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21CE4CF7" w:rsidRPr="00724644" w:rsidP="404D8953" w14:paraId="0481B6AD" w14:textId="2C7798C2">
      <w:pPr>
        <w:pStyle w:val="Heading2"/>
        <w:jc w:val="center"/>
        <w:rPr>
          <w:rFonts w:ascii="Times New Roman" w:eastAsia="Calibri Light" w:hAnsi="Times New Roman" w:cs="Times New Roman"/>
          <w:color w:val="auto"/>
          <w:sz w:val="24"/>
          <w:szCs w:val="24"/>
        </w:rPr>
      </w:pPr>
      <w:r w:rsidRPr="00724644">
        <w:rPr>
          <w:rFonts w:ascii="Times New Roman" w:eastAsia="Calibri Light" w:hAnsi="Times New Roman" w:cs="Times New Roman"/>
          <w:b/>
          <w:bCs/>
          <w:color w:val="auto"/>
          <w:sz w:val="24"/>
          <w:szCs w:val="24"/>
        </w:rPr>
        <w:t>Bridging Human and Health Services Across</w:t>
      </w:r>
      <w:r w:rsidRPr="00724644" w:rsidR="0082624E">
        <w:rPr>
          <w:rFonts w:ascii="Times New Roman" w:eastAsia="Calibri Light" w:hAnsi="Times New Roman" w:cs="Times New Roman"/>
          <w:b/>
          <w:bCs/>
          <w:color w:val="auto"/>
          <w:sz w:val="24"/>
          <w:szCs w:val="24"/>
        </w:rPr>
        <w:t xml:space="preserve"> Climate Justice</w:t>
      </w:r>
    </w:p>
    <w:p w:rsidR="21CE4CF7" w:rsidRPr="00724644" w:rsidP="00137156" w14:paraId="63595B68" w14:textId="66FFBC96">
      <w:pPr>
        <w:pStyle w:val="Heading3"/>
        <w:jc w:val="center"/>
        <w:rPr>
          <w:rFonts w:ascii="Times New Roman" w:hAnsi="Times New Roman" w:cs="Times New Roman"/>
          <w:color w:val="auto"/>
        </w:rPr>
      </w:pPr>
      <w:r>
        <w:rPr>
          <w:rFonts w:ascii="Times New Roman" w:eastAsia="Calibri Light" w:hAnsi="Times New Roman" w:cs="Times New Roman"/>
          <w:color w:val="auto"/>
        </w:rPr>
        <w:t xml:space="preserve">Capstone Summit </w:t>
      </w:r>
      <w:r w:rsidR="00C91CAE">
        <w:rPr>
          <w:rFonts w:ascii="Times New Roman" w:eastAsia="Calibri Light" w:hAnsi="Times New Roman" w:cs="Times New Roman"/>
          <w:color w:val="auto"/>
        </w:rPr>
        <w:t>–</w:t>
      </w:r>
      <w:r>
        <w:rPr>
          <w:rFonts w:ascii="Times New Roman" w:eastAsia="Calibri Light" w:hAnsi="Times New Roman" w:cs="Times New Roman"/>
          <w:color w:val="auto"/>
        </w:rPr>
        <w:t xml:space="preserve"> </w:t>
      </w:r>
      <w:r w:rsidR="00C91CAE">
        <w:rPr>
          <w:rFonts w:ascii="Times New Roman" w:eastAsia="Calibri Light" w:hAnsi="Times New Roman" w:cs="Times New Roman"/>
          <w:color w:val="auto"/>
        </w:rPr>
        <w:t>Strengthening Partnerships for Healthy, Climate Resilient, and Thriving Communities</w:t>
      </w:r>
    </w:p>
    <w:p w:rsidR="00BC17FE" w:rsidP="000544E3" w14:paraId="00B26481" w14:textId="055CAC96">
      <w:pPr>
        <w:pStyle w:val="NormalWeb"/>
        <w:spacing w:before="0" w:after="0"/>
        <w:ind w:right="-180"/>
      </w:pPr>
      <w:r>
        <w:t xml:space="preserve">A capstone </w:t>
      </w:r>
      <w:r w:rsidR="00A37283">
        <w:t>summit</w:t>
      </w:r>
      <w:r>
        <w:t xml:space="preserve"> is planned for August 2, 2023</w:t>
      </w:r>
      <w:r w:rsidR="00A37283">
        <w:t xml:space="preserve">, which will be attended by </w:t>
      </w:r>
      <w:r w:rsidR="00397D57">
        <w:t>national associations and national community leaders in the fields of Environmental Justice and Climate change</w:t>
      </w:r>
      <w:r>
        <w:t xml:space="preserve">. At this summit </w:t>
      </w:r>
      <w:r w:rsidR="00A47C7E">
        <w:t>one</w:t>
      </w:r>
      <w:r w:rsidR="00397D57">
        <w:t xml:space="preserve"> final </w:t>
      </w:r>
      <w:r w:rsidR="005602D6">
        <w:t xml:space="preserve">focus group will be held. This final focus group provides opportunity for national leadership to express concerns, ideas, and </w:t>
      </w:r>
      <w:r w:rsidR="001724D5">
        <w:t xml:space="preserve">actions to the federal conveners. </w:t>
      </w:r>
      <w:r w:rsidRPr="00724644" w:rsidR="00786C74">
        <w:t xml:space="preserve"> </w:t>
      </w:r>
    </w:p>
    <w:p w:rsidR="00786C74" w:rsidRPr="00724644" w:rsidP="00770AB8" w14:paraId="0B7D762E" w14:textId="69E07ECB">
      <w:pPr>
        <w:pStyle w:val="NormalWeb"/>
        <w:spacing w:before="0" w:after="0"/>
        <w:ind w:right="-270"/>
      </w:pPr>
      <w:r w:rsidRPr="00724644">
        <w:t>Purpose and use of information: The information collected will help inform</w:t>
      </w:r>
      <w:r w:rsidR="00720414">
        <w:t xml:space="preserve"> </w:t>
      </w:r>
      <w:r w:rsidRPr="00CE4119" w:rsidR="00720414">
        <w:t>ACF</w:t>
      </w:r>
      <w:r w:rsidR="00720414">
        <w:t xml:space="preserve"> of possible adaptations that may be </w:t>
      </w:r>
      <w:r w:rsidR="00C2682D">
        <w:t>appropriate</w:t>
      </w:r>
      <w:r w:rsidR="00720414">
        <w:t xml:space="preserve"> to programs, delivery of programs, </w:t>
      </w:r>
      <w:r w:rsidR="006F39BF">
        <w:t xml:space="preserve">and </w:t>
      </w:r>
      <w:r w:rsidR="00720414">
        <w:t>technical assistance resources</w:t>
      </w:r>
      <w:r w:rsidR="00C2682D">
        <w:t xml:space="preserve"> </w:t>
      </w:r>
      <w:r w:rsidRPr="00724644">
        <w:t xml:space="preserve">and ensure that </w:t>
      </w:r>
      <w:r w:rsidR="5D757C4C">
        <w:t>f</w:t>
      </w:r>
      <w:r w:rsidRPr="00724644">
        <w:t>ederal resources are accessible and responsive to identified community needs</w:t>
      </w:r>
      <w:r w:rsidRPr="00724644" w:rsidR="00270AD2">
        <w:t xml:space="preserve"> as related to environmental justice and the impacts of climate change on local communities. </w:t>
      </w:r>
    </w:p>
    <w:p w:rsidR="00313350" w:rsidRPr="00724644" w:rsidP="00770AB8" w14:paraId="4882A204" w14:textId="6E122936">
      <w:pPr>
        <w:pStyle w:val="NormalWeb"/>
        <w:spacing w:before="0" w:after="0"/>
        <w:ind w:right="-90"/>
      </w:pPr>
      <w:r w:rsidRPr="00724644">
        <w:t xml:space="preserve">Privacy: </w:t>
      </w:r>
      <w:r w:rsidRPr="00724644" w:rsidR="004D76F6">
        <w:t xml:space="preserve">The information provided will be combined with that of other respondents and discussed internally among the contract team and with federal staff </w:t>
      </w:r>
      <w:r w:rsidRPr="00724644" w:rsidR="001427FB">
        <w:t xml:space="preserve">within ACF. </w:t>
      </w:r>
      <w:r w:rsidRPr="00724644" w:rsidR="004D76F6">
        <w:t xml:space="preserve">Descriptive information about programs may be included in </w:t>
      </w:r>
      <w:r w:rsidRPr="00724644" w:rsidR="001427FB">
        <w:t>summaries</w:t>
      </w:r>
      <w:r w:rsidRPr="00724644" w:rsidR="004D76F6">
        <w:t>, but no individuals’ identifying information will be provided publicly to the extent permitted by law.</w:t>
      </w:r>
    </w:p>
    <w:p w:rsidR="0018766E" w:rsidRPr="00724644" w:rsidP="0018766E" w14:paraId="08D2527F" w14:textId="77777777">
      <w:pPr>
        <w:pStyle w:val="BodyText"/>
        <w:tabs>
          <w:tab w:val="left" w:pos="-540"/>
          <w:tab w:val="left" w:pos="-360"/>
          <w:tab w:val="left" w:pos="-270"/>
          <w:tab w:val="left" w:pos="0"/>
          <w:tab w:val="left" w:pos="360"/>
          <w:tab w:val="clear" w:pos="720"/>
          <w:tab w:val="clear" w:pos="1080"/>
          <w:tab w:val="clear" w:pos="1440"/>
          <w:tab w:val="clear" w:pos="1800"/>
        </w:tabs>
        <w:spacing w:line="276" w:lineRule="auto"/>
        <w:rPr>
          <w:sz w:val="24"/>
          <w:szCs w:val="24"/>
        </w:rPr>
      </w:pPr>
      <w:r w:rsidRPr="00724644">
        <w:rPr>
          <w:sz w:val="24"/>
          <w:szCs w:val="24"/>
        </w:rPr>
        <w:t>Voluntary Participation:  Providing information for the purposes described is voluntary.</w:t>
      </w:r>
    </w:p>
    <w:p w:rsidR="007608CE" w:rsidP="00F32B3E" w14:paraId="00C66F15" w14:textId="77777777">
      <w:pPr>
        <w:tabs>
          <w:tab w:val="left" w:pos="-720"/>
        </w:tabs>
        <w:suppressAutoHyphens/>
        <w:rPr>
          <w:rFonts w:ascii="Times New Roman" w:hAnsi="Times New Roman" w:cs="Times New Roman"/>
          <w:sz w:val="24"/>
          <w:szCs w:val="24"/>
        </w:rPr>
      </w:pPr>
    </w:p>
    <w:p w:rsidR="00F32B3E" w:rsidRPr="00724644" w:rsidP="00F32B3E" w14:paraId="32F39DA2" w14:textId="00CAD7D3">
      <w:pPr>
        <w:tabs>
          <w:tab w:val="left" w:pos="-720"/>
        </w:tabs>
        <w:suppressAutoHyphens/>
        <w:rPr>
          <w:rFonts w:ascii="Times New Roman" w:hAnsi="Times New Roman" w:cs="Times New Roman"/>
          <w:sz w:val="24"/>
          <w:szCs w:val="24"/>
        </w:rPr>
      </w:pPr>
      <w:r w:rsidRPr="00724644">
        <w:rPr>
          <w:rFonts w:ascii="Times New Roman" w:hAnsi="Times New Roman" w:cs="Times New Roman"/>
          <w:sz w:val="24"/>
          <w:szCs w:val="24"/>
        </w:rPr>
        <w:t>THE PAPERWORK REDUCTION ACT OF 1995 (Pub. L. 104-13)</w:t>
      </w:r>
    </w:p>
    <w:p w:rsidR="009B27B6" w:rsidRPr="00724644" w:rsidP="009B27B6" w14:paraId="5F805425" w14:textId="1E7842E9">
      <w:pPr>
        <w:rPr>
          <w:rFonts w:ascii="Times New Roman" w:hAnsi="Times New Roman" w:cs="Times New Roman"/>
          <w:b/>
          <w:sz w:val="24"/>
          <w:szCs w:val="24"/>
        </w:rPr>
      </w:pPr>
      <w:r w:rsidRPr="00724644">
        <w:rPr>
          <w:rFonts w:ascii="Times New Roman" w:hAnsi="Times New Roman" w:cs="Times New Roman"/>
          <w:sz w:val="24"/>
          <w:szCs w:val="24"/>
        </w:rPr>
        <w:t xml:space="preserve">Public reporting burden for this collection of information is estimated to average </w:t>
      </w:r>
      <w:r w:rsidR="00BB014F">
        <w:rPr>
          <w:rFonts w:ascii="Times New Roman" w:hAnsi="Times New Roman" w:cs="Times New Roman"/>
          <w:sz w:val="24"/>
          <w:szCs w:val="24"/>
        </w:rPr>
        <w:t>45</w:t>
      </w:r>
      <w:r w:rsidR="003254E4">
        <w:rPr>
          <w:rFonts w:ascii="Times New Roman" w:hAnsi="Times New Roman" w:cs="Times New Roman"/>
          <w:sz w:val="24"/>
          <w:szCs w:val="24"/>
        </w:rPr>
        <w:t xml:space="preserve"> minutes</w:t>
      </w:r>
      <w:r w:rsidRPr="00724644">
        <w:rPr>
          <w:rFonts w:ascii="Times New Roman" w:hAnsi="Times New Roman" w:cs="Times New Roman"/>
          <w:sz w:val="24"/>
          <w:szCs w:val="24"/>
        </w:rPr>
        <w:t xml:space="preserve"> </w:t>
      </w:r>
      <w:r w:rsidR="00BB014F">
        <w:rPr>
          <w:rFonts w:ascii="Times New Roman" w:hAnsi="Times New Roman" w:cs="Times New Roman"/>
          <w:sz w:val="24"/>
          <w:szCs w:val="24"/>
        </w:rPr>
        <w:t xml:space="preserve">(.75 hours) </w:t>
      </w:r>
      <w:r w:rsidRPr="00724644">
        <w:rPr>
          <w:rFonts w:ascii="Times New Roman" w:hAnsi="Times New Roman" w:cs="Times New Roman"/>
          <w:sz w:val="24"/>
          <w:szCs w:val="24"/>
        </w:rPr>
        <w:t xml:space="preserve">per </w:t>
      </w:r>
      <w:r w:rsidRPr="00724644" w:rsidR="008A3352">
        <w:rPr>
          <w:rFonts w:ascii="Times New Roman" w:hAnsi="Times New Roman" w:cs="Times New Roman"/>
          <w:sz w:val="24"/>
          <w:szCs w:val="24"/>
        </w:rPr>
        <w:t>respondent</w:t>
      </w:r>
      <w:r w:rsidRPr="00724644" w:rsidR="008A5AC2">
        <w:rPr>
          <w:rFonts w:ascii="Times New Roman" w:hAnsi="Times New Roman" w:cs="Times New Roman"/>
          <w:sz w:val="24"/>
          <w:szCs w:val="24"/>
        </w:rPr>
        <w:t xml:space="preserve">. </w:t>
      </w:r>
      <w:r w:rsidRPr="00724644">
        <w:rPr>
          <w:rFonts w:ascii="Times New Roman" w:hAnsi="Times New Roman" w:cs="Times New Roman"/>
          <w:sz w:val="24"/>
          <w:szCs w:val="24"/>
        </w:rPr>
        <w:t>An agency may not conduct or sponsor, and a person is not required to respond to, a collection of information unless it displays a currently valid OMB control number.</w:t>
      </w:r>
    </w:p>
    <w:p w:rsidR="009736F1" w:rsidP="00022E50" w14:paraId="07AE728B" w14:textId="77777777">
      <w:pPr>
        <w:tabs>
          <w:tab w:val="left" w:pos="-720"/>
        </w:tabs>
        <w:suppressAutoHyphens/>
        <w:jc w:val="center"/>
        <w:rPr>
          <w:rFonts w:ascii="Times New Roman" w:hAnsi="Times New Roman" w:cs="Times New Roman"/>
          <w:b/>
          <w:bCs/>
          <w:sz w:val="24"/>
          <w:szCs w:val="24"/>
        </w:rPr>
      </w:pPr>
    </w:p>
    <w:p w:rsidR="00022E50" w:rsidRPr="00022E50" w:rsidP="00022E50" w14:paraId="7AF2681A" w14:textId="38C8BAAE">
      <w:pPr>
        <w:tabs>
          <w:tab w:val="left" w:pos="-720"/>
        </w:tabs>
        <w:suppressAutoHyphens/>
        <w:jc w:val="center"/>
        <w:rPr>
          <w:rFonts w:ascii="Times New Roman" w:hAnsi="Times New Roman" w:cs="Times New Roman"/>
          <w:b/>
          <w:bCs/>
          <w:sz w:val="24"/>
          <w:szCs w:val="24"/>
        </w:rPr>
      </w:pPr>
      <w:r>
        <w:rPr>
          <w:rFonts w:ascii="Times New Roman" w:hAnsi="Times New Roman" w:cs="Times New Roman"/>
          <w:b/>
          <w:bCs/>
          <w:sz w:val="24"/>
          <w:szCs w:val="24"/>
        </w:rPr>
        <w:t>SUMMIT FOCUS GROUP</w:t>
      </w:r>
      <w:r w:rsidR="00190AE0">
        <w:rPr>
          <w:rFonts w:ascii="Times New Roman" w:hAnsi="Times New Roman" w:cs="Times New Roman"/>
          <w:b/>
          <w:bCs/>
          <w:sz w:val="24"/>
          <w:szCs w:val="24"/>
        </w:rPr>
        <w:t xml:space="preserve"> PROTOCOL</w:t>
      </w:r>
    </w:p>
    <w:p w:rsidR="001E6293" w:rsidP="00CB4142" w14:paraId="62FCC74F" w14:textId="4DD35B04">
      <w:pPr>
        <w:rPr>
          <w:rFonts w:ascii="Times New Roman" w:hAnsi="Times New Roman" w:cs="Times New Roman"/>
          <w:sz w:val="24"/>
          <w:szCs w:val="24"/>
        </w:rPr>
      </w:pPr>
      <w:r>
        <w:rPr>
          <w:rFonts w:ascii="Times New Roman" w:hAnsi="Times New Roman" w:cs="Times New Roman"/>
          <w:b/>
          <w:bCs/>
          <w:sz w:val="24"/>
          <w:szCs w:val="24"/>
        </w:rPr>
        <w:t>Participant Characteristics</w:t>
      </w:r>
      <w:r>
        <w:rPr>
          <w:rFonts w:ascii="Times New Roman" w:hAnsi="Times New Roman" w:cs="Times New Roman"/>
          <w:sz w:val="24"/>
          <w:szCs w:val="24"/>
        </w:rPr>
        <w:t xml:space="preserve"> </w:t>
      </w:r>
    </w:p>
    <w:p w:rsidR="00A31079" w:rsidRPr="00557E65" w:rsidP="00CB4142" w14:paraId="0F94E55B" w14:textId="3F23C999">
      <w:pPr>
        <w:rPr>
          <w:rFonts w:ascii="Times New Roman" w:hAnsi="Times New Roman" w:cs="Times New Roman"/>
          <w:sz w:val="24"/>
          <w:szCs w:val="24"/>
        </w:rPr>
      </w:pPr>
      <w:r>
        <w:rPr>
          <w:rFonts w:ascii="Times New Roman" w:hAnsi="Times New Roman" w:cs="Times New Roman"/>
          <w:sz w:val="24"/>
          <w:szCs w:val="24"/>
        </w:rPr>
        <w:t xml:space="preserve">A compilation of invitees from </w:t>
      </w:r>
      <w:r w:rsidR="00036543">
        <w:rPr>
          <w:rFonts w:ascii="Times New Roman" w:hAnsi="Times New Roman" w:cs="Times New Roman"/>
          <w:sz w:val="24"/>
          <w:szCs w:val="24"/>
        </w:rPr>
        <w:t xml:space="preserve">national </w:t>
      </w:r>
      <w:r w:rsidR="002D74A2">
        <w:rPr>
          <w:rFonts w:ascii="Times New Roman" w:hAnsi="Times New Roman" w:cs="Times New Roman"/>
          <w:sz w:val="24"/>
          <w:szCs w:val="24"/>
        </w:rPr>
        <w:t>public health and human service associations</w:t>
      </w:r>
      <w:r>
        <w:rPr>
          <w:rFonts w:ascii="Times New Roman" w:hAnsi="Times New Roman" w:cs="Times New Roman"/>
          <w:sz w:val="24"/>
          <w:szCs w:val="24"/>
        </w:rPr>
        <w:t>, collaborators</w:t>
      </w:r>
      <w:r w:rsidR="002D74A2">
        <w:rPr>
          <w:rFonts w:ascii="Times New Roman" w:hAnsi="Times New Roman" w:cs="Times New Roman"/>
          <w:sz w:val="24"/>
          <w:szCs w:val="24"/>
        </w:rPr>
        <w:t xml:space="preserve">, and national leaders in the fields of </w:t>
      </w:r>
      <w:r w:rsidR="00FA05D2">
        <w:rPr>
          <w:rFonts w:ascii="Times New Roman" w:hAnsi="Times New Roman" w:cs="Times New Roman"/>
          <w:sz w:val="24"/>
          <w:szCs w:val="24"/>
        </w:rPr>
        <w:t>environmental justice and climate change</w:t>
      </w:r>
      <w:r w:rsidR="00222F76">
        <w:rPr>
          <w:rFonts w:ascii="Times New Roman" w:hAnsi="Times New Roman" w:cs="Times New Roman"/>
          <w:sz w:val="24"/>
          <w:szCs w:val="24"/>
        </w:rPr>
        <w:t xml:space="preserve">. Participants are those who work locally across a broad spectrum of human service and </w:t>
      </w:r>
      <w:r w:rsidRPr="00557E65" w:rsidR="009F2226">
        <w:rPr>
          <w:rFonts w:ascii="Times New Roman" w:hAnsi="Times New Roman" w:cs="Times New Roman"/>
          <w:sz w:val="24"/>
          <w:szCs w:val="24"/>
        </w:rPr>
        <w:t xml:space="preserve">community well-being issues from a variety of </w:t>
      </w:r>
      <w:r w:rsidRPr="00557E65" w:rsidR="00FA05D2">
        <w:rPr>
          <w:rFonts w:ascii="Times New Roman" w:hAnsi="Times New Roman" w:cs="Times New Roman"/>
          <w:sz w:val="24"/>
          <w:szCs w:val="24"/>
        </w:rPr>
        <w:t>organizations</w:t>
      </w:r>
      <w:r w:rsidRPr="00557E65" w:rsidR="009F2226">
        <w:rPr>
          <w:rFonts w:ascii="Times New Roman" w:hAnsi="Times New Roman" w:cs="Times New Roman"/>
          <w:sz w:val="24"/>
          <w:szCs w:val="24"/>
        </w:rPr>
        <w:t>.</w:t>
      </w:r>
    </w:p>
    <w:p w:rsidR="00EA69F1" w:rsidRPr="00557E65" w:rsidP="00CB4142" w14:paraId="22F3FECF" w14:textId="56AE63EA">
      <w:pPr>
        <w:rPr>
          <w:rFonts w:ascii="Times New Roman" w:hAnsi="Times New Roman" w:cs="Times New Roman"/>
          <w:b/>
          <w:bCs/>
          <w:sz w:val="24"/>
          <w:szCs w:val="24"/>
        </w:rPr>
      </w:pPr>
      <w:r w:rsidRPr="00557E65">
        <w:rPr>
          <w:rFonts w:ascii="Times New Roman" w:hAnsi="Times New Roman" w:cs="Times New Roman"/>
          <w:b/>
          <w:bCs/>
          <w:sz w:val="24"/>
          <w:szCs w:val="24"/>
        </w:rPr>
        <w:t>Introduction</w:t>
      </w:r>
    </w:p>
    <w:p w:rsidR="00A13206" w:rsidRPr="00557E65" w:rsidP="00A13206" w14:paraId="157F79AC" w14:textId="38F1B537">
      <w:pPr>
        <w:rPr>
          <w:rFonts w:ascii="Times New Roman" w:hAnsi="Times New Roman" w:eastAsiaTheme="minorEastAsia" w:cs="Times New Roman"/>
          <w:b/>
          <w:bCs/>
          <w:i/>
          <w:iCs/>
        </w:rPr>
      </w:pPr>
      <w:r w:rsidRPr="00557E65">
        <w:rPr>
          <w:rFonts w:ascii="Times New Roman" w:hAnsi="Times New Roman" w:cs="Times New Roman"/>
          <w:b/>
          <w:bCs/>
          <w:i/>
          <w:iCs/>
        </w:rPr>
        <w:t>Facilitator introduces self and any team members, reviews ground rules with participants, and asks for participants’ brief personal background</w:t>
      </w:r>
      <w:r w:rsidRPr="00557E65" w:rsidR="00263F6A">
        <w:rPr>
          <w:rFonts w:ascii="Times New Roman" w:hAnsi="Times New Roman" w:cs="Times New Roman"/>
          <w:b/>
          <w:bCs/>
          <w:i/>
          <w:iCs/>
        </w:rPr>
        <w:t>.</w:t>
      </w:r>
    </w:p>
    <w:p w:rsidR="00DF1A76" w:rsidRPr="00AC3393" w:rsidP="00DF1A76" w14:paraId="5F602C0D" w14:textId="7CDA2383">
      <w:pPr>
        <w:numPr>
          <w:ilvl w:val="0"/>
          <w:numId w:val="5"/>
        </w:numPr>
        <w:spacing w:line="259" w:lineRule="auto"/>
        <w:rPr>
          <w:rFonts w:ascii="Times New Roman" w:hAnsi="Times New Roman" w:cs="Times New Roman"/>
          <w:color w:val="000000"/>
          <w:sz w:val="24"/>
          <w:szCs w:val="24"/>
        </w:rPr>
      </w:pPr>
      <w:r w:rsidRPr="00557E65">
        <w:rPr>
          <w:rFonts w:ascii="Times New Roman" w:hAnsi="Times New Roman" w:cs="Times New Roman"/>
          <w:color w:val="000000" w:themeColor="text1"/>
          <w:sz w:val="24"/>
          <w:szCs w:val="24"/>
        </w:rPr>
        <w:t xml:space="preserve">Thank you for joining today’s meeting. My name is   __________ and </w:t>
      </w:r>
      <w:r w:rsidRPr="00557E65" w:rsidR="00435BC4">
        <w:rPr>
          <w:rFonts w:ascii="Times New Roman" w:hAnsi="Times New Roman" w:cs="Times New Roman"/>
          <w:color w:val="000000" w:themeColor="text1"/>
          <w:sz w:val="24"/>
          <w:szCs w:val="24"/>
        </w:rPr>
        <w:t>we are conducting one</w:t>
      </w:r>
      <w:r w:rsidR="00435BC4">
        <w:rPr>
          <w:rFonts w:ascii="Times New Roman" w:hAnsi="Times New Roman" w:cs="Times New Roman"/>
          <w:color w:val="000000" w:themeColor="text1"/>
          <w:sz w:val="24"/>
          <w:szCs w:val="24"/>
        </w:rPr>
        <w:t xml:space="preserve"> focus group</w:t>
      </w:r>
      <w:r w:rsidR="000451BA">
        <w:rPr>
          <w:rFonts w:ascii="Times New Roman" w:hAnsi="Times New Roman" w:cs="Times New Roman"/>
          <w:color w:val="000000" w:themeColor="text1"/>
          <w:sz w:val="24"/>
          <w:szCs w:val="24"/>
        </w:rPr>
        <w:t xml:space="preserve"> </w:t>
      </w:r>
      <w:r w:rsidRPr="00AC3393">
        <w:rPr>
          <w:rFonts w:ascii="Times New Roman" w:hAnsi="Times New Roman" w:cs="Times New Roman"/>
          <w:color w:val="000000" w:themeColor="text1"/>
          <w:sz w:val="24"/>
          <w:szCs w:val="24"/>
        </w:rPr>
        <w:t xml:space="preserve">as part of today’s </w:t>
      </w:r>
      <w:r w:rsidR="00927B20">
        <w:rPr>
          <w:rFonts w:ascii="Times New Roman" w:hAnsi="Times New Roman" w:cs="Times New Roman"/>
          <w:color w:val="000000" w:themeColor="text1"/>
          <w:sz w:val="24"/>
          <w:szCs w:val="24"/>
        </w:rPr>
        <w:t>summit</w:t>
      </w:r>
      <w:r w:rsidRPr="00AC3393">
        <w:rPr>
          <w:rFonts w:ascii="Times New Roman" w:hAnsi="Times New Roman" w:cs="Times New Roman"/>
          <w:color w:val="000000" w:themeColor="text1"/>
          <w:sz w:val="24"/>
          <w:szCs w:val="24"/>
        </w:rPr>
        <w:t>.</w:t>
      </w:r>
    </w:p>
    <w:p w:rsidR="00BC1F1A" w:rsidP="00DF1A76" w14:paraId="2D080429" w14:textId="72B7E6FC">
      <w:pPr>
        <w:pStyle w:val="ListParagraph"/>
        <w:numPr>
          <w:ilvl w:val="0"/>
          <w:numId w:val="5"/>
        </w:numPr>
        <w:rPr>
          <w:rFonts w:ascii="Times New Roman" w:eastAsia="Calibri" w:hAnsi="Times New Roman" w:cs="Times New Roman"/>
          <w:color w:val="000000" w:themeColor="text1"/>
          <w:sz w:val="24"/>
          <w:szCs w:val="24"/>
        </w:rPr>
      </w:pPr>
      <w:r w:rsidRPr="00AC3393">
        <w:rPr>
          <w:rFonts w:ascii="Times New Roman" w:eastAsia="Calibri" w:hAnsi="Times New Roman" w:cs="Times New Roman"/>
          <w:color w:val="000000" w:themeColor="text1"/>
          <w:sz w:val="24"/>
          <w:szCs w:val="24"/>
        </w:rPr>
        <w:t xml:space="preserve">The purpose is to better understand </w:t>
      </w:r>
      <w:r w:rsidR="007E1E85">
        <w:rPr>
          <w:rFonts w:ascii="Times New Roman" w:eastAsia="Calibri" w:hAnsi="Times New Roman" w:cs="Times New Roman"/>
          <w:color w:val="000000" w:themeColor="text1"/>
          <w:sz w:val="24"/>
          <w:szCs w:val="24"/>
        </w:rPr>
        <w:t xml:space="preserve">the </w:t>
      </w:r>
      <w:r w:rsidRPr="00AC3393">
        <w:rPr>
          <w:rFonts w:ascii="Times New Roman" w:eastAsia="Calibri" w:hAnsi="Times New Roman" w:cs="Times New Roman"/>
          <w:color w:val="000000" w:themeColor="text1"/>
          <w:sz w:val="24"/>
          <w:szCs w:val="24"/>
        </w:rPr>
        <w:t>environmental and climate justice issues</w:t>
      </w:r>
      <w:r w:rsidR="007E1E85">
        <w:rPr>
          <w:rFonts w:ascii="Times New Roman" w:eastAsia="Calibri" w:hAnsi="Times New Roman" w:cs="Times New Roman"/>
          <w:color w:val="000000" w:themeColor="text1"/>
          <w:sz w:val="24"/>
          <w:szCs w:val="24"/>
        </w:rPr>
        <w:t xml:space="preserve"> </w:t>
      </w:r>
      <w:r w:rsidR="00447D0F">
        <w:rPr>
          <w:rFonts w:ascii="Times New Roman" w:eastAsia="Calibri" w:hAnsi="Times New Roman" w:cs="Times New Roman"/>
          <w:color w:val="000000" w:themeColor="text1"/>
          <w:sz w:val="24"/>
          <w:szCs w:val="24"/>
        </w:rPr>
        <w:t>in which your organization/community you represent is involved</w:t>
      </w:r>
      <w:r>
        <w:rPr>
          <w:rFonts w:ascii="Times New Roman" w:eastAsia="Calibri" w:hAnsi="Times New Roman" w:cs="Times New Roman"/>
          <w:color w:val="000000" w:themeColor="text1"/>
          <w:sz w:val="24"/>
          <w:szCs w:val="24"/>
        </w:rPr>
        <w:t xml:space="preserve"> and</w:t>
      </w:r>
      <w:r w:rsidRPr="00AC3393">
        <w:rPr>
          <w:rFonts w:ascii="Times New Roman" w:eastAsia="Calibri" w:hAnsi="Times New Roman" w:cs="Times New Roman"/>
          <w:color w:val="000000" w:themeColor="text1"/>
          <w:sz w:val="24"/>
          <w:szCs w:val="24"/>
        </w:rPr>
        <w:t xml:space="preserve"> recognize </w:t>
      </w:r>
      <w:r w:rsidR="0007064B">
        <w:rPr>
          <w:rFonts w:ascii="Times New Roman" w:eastAsia="Calibri" w:hAnsi="Times New Roman" w:cs="Times New Roman"/>
          <w:color w:val="000000" w:themeColor="text1"/>
          <w:sz w:val="24"/>
          <w:szCs w:val="24"/>
        </w:rPr>
        <w:t xml:space="preserve">how </w:t>
      </w:r>
      <w:r w:rsidRPr="00AC3393">
        <w:rPr>
          <w:rFonts w:ascii="Times New Roman" w:eastAsia="Calibri" w:hAnsi="Times New Roman" w:cs="Times New Roman"/>
          <w:color w:val="000000" w:themeColor="text1"/>
          <w:sz w:val="24"/>
          <w:szCs w:val="24"/>
        </w:rPr>
        <w:t xml:space="preserve">existing health </w:t>
      </w:r>
      <w:r w:rsidRPr="00AC3393">
        <w:rPr>
          <w:rFonts w:ascii="Times New Roman" w:eastAsia="Calibri" w:hAnsi="Times New Roman" w:cs="Times New Roman"/>
          <w:color w:val="000000" w:themeColor="text1"/>
          <w:sz w:val="24"/>
          <w:szCs w:val="24"/>
        </w:rPr>
        <w:t>and human service programs addresses these concerns</w:t>
      </w:r>
      <w:r>
        <w:rPr>
          <w:rFonts w:ascii="Times New Roman" w:eastAsia="Calibri" w:hAnsi="Times New Roman" w:cs="Times New Roman"/>
          <w:color w:val="000000" w:themeColor="text1"/>
          <w:sz w:val="24"/>
          <w:szCs w:val="24"/>
        </w:rPr>
        <w:t xml:space="preserve">. </w:t>
      </w:r>
      <w:r w:rsidR="00197690">
        <w:rPr>
          <w:rFonts w:ascii="Times New Roman" w:eastAsia="Calibri" w:hAnsi="Times New Roman" w:cs="Times New Roman"/>
          <w:color w:val="000000" w:themeColor="text1"/>
          <w:sz w:val="24"/>
          <w:szCs w:val="24"/>
        </w:rPr>
        <w:br/>
      </w:r>
    </w:p>
    <w:p w:rsidR="00BC1F1A" w:rsidP="00DF1A76" w14:paraId="150388D2" w14:textId="4E321762">
      <w:pPr>
        <w:pStyle w:val="ListParagraph"/>
        <w:numPr>
          <w:ilvl w:val="0"/>
          <w:numId w:val="5"/>
        </w:numP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We wish to better understand challenges and possible gaps in </w:t>
      </w:r>
      <w:r w:rsidR="00197690">
        <w:rPr>
          <w:rFonts w:ascii="Times New Roman" w:eastAsia="Calibri" w:hAnsi="Times New Roman" w:cs="Times New Roman"/>
          <w:color w:val="000000" w:themeColor="text1"/>
          <w:sz w:val="24"/>
          <w:szCs w:val="24"/>
        </w:rPr>
        <w:t xml:space="preserve">service. </w:t>
      </w:r>
    </w:p>
    <w:p w:rsidR="00556F0E" w:rsidRPr="00AC3393" w:rsidP="00556F0E" w14:paraId="2A877BD2" w14:textId="77777777">
      <w:pPr>
        <w:pStyle w:val="ListParagraph"/>
        <w:ind w:left="360"/>
        <w:rPr>
          <w:rFonts w:ascii="Times New Roman" w:eastAsia="Calibri" w:hAnsi="Times New Roman" w:cs="Times New Roman"/>
          <w:color w:val="000000" w:themeColor="text1"/>
          <w:sz w:val="24"/>
          <w:szCs w:val="24"/>
        </w:rPr>
      </w:pPr>
    </w:p>
    <w:p w:rsidR="00DF1A76" w:rsidRPr="00456076" w:rsidP="00556F0E" w14:paraId="5D245BCE" w14:textId="584A956E">
      <w:pPr>
        <w:pStyle w:val="ListParagraph"/>
        <w:numPr>
          <w:ilvl w:val="0"/>
          <w:numId w:val="5"/>
        </w:numPr>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This focus group will last 45 minutes and be broken into </w:t>
      </w:r>
      <w:r w:rsidR="001E7068">
        <w:rPr>
          <w:rFonts w:ascii="Times New Roman" w:hAnsi="Times New Roman" w:cs="Times New Roman"/>
          <w:color w:val="000000" w:themeColor="text1"/>
          <w:sz w:val="24"/>
          <w:szCs w:val="24"/>
        </w:rPr>
        <w:t>3, 15-minute segments</w:t>
      </w:r>
      <w:r w:rsidRPr="00456076">
        <w:rPr>
          <w:rFonts w:ascii="Times New Roman" w:hAnsi="Times New Roman" w:cs="Times New Roman"/>
          <w:color w:val="000000" w:themeColor="text1"/>
          <w:sz w:val="24"/>
          <w:szCs w:val="24"/>
        </w:rPr>
        <w:t>:</w:t>
      </w:r>
    </w:p>
    <w:p w:rsidR="00DF1A76" w:rsidRPr="00456076" w:rsidP="00DF1A76" w14:paraId="56E2D383" w14:textId="77777777">
      <w:pPr>
        <w:numPr>
          <w:ilvl w:val="0"/>
          <w:numId w:val="4"/>
        </w:numPr>
        <w:spacing w:line="259" w:lineRule="auto"/>
        <w:rPr>
          <w:rFonts w:ascii="Times New Roman" w:hAnsi="Times New Roman" w:cs="Times New Roman"/>
          <w:color w:val="000000"/>
          <w:sz w:val="24"/>
          <w:szCs w:val="24"/>
        </w:rPr>
      </w:pPr>
      <w:r w:rsidRPr="00456076">
        <w:rPr>
          <w:rFonts w:ascii="Times New Roman" w:hAnsi="Times New Roman" w:cs="Times New Roman"/>
          <w:color w:val="000000" w:themeColor="text1"/>
          <w:sz w:val="24"/>
          <w:szCs w:val="24"/>
        </w:rPr>
        <w:t>Your participation is voluntary, and you have the right to stop speaking or participating at any time. If your facilitator asks any questions you do not wish to answer, you do not have to respond.</w:t>
      </w:r>
    </w:p>
    <w:p w:rsidR="00437B20" w:rsidRPr="00456076" w:rsidP="00437B20" w14:paraId="05A3504C" w14:textId="405389E8">
      <w:pPr>
        <w:numPr>
          <w:ilvl w:val="0"/>
          <w:numId w:val="4"/>
        </w:numPr>
        <w:spacing w:line="259" w:lineRule="auto"/>
        <w:rPr>
          <w:rFonts w:ascii="Times New Roman" w:hAnsi="Times New Roman" w:cs="Times New Roman"/>
          <w:color w:val="000000"/>
          <w:sz w:val="24"/>
          <w:szCs w:val="24"/>
        </w:rPr>
      </w:pPr>
      <w:r w:rsidRPr="00456076">
        <w:rPr>
          <w:rFonts w:ascii="Times New Roman" w:hAnsi="Times New Roman" w:cs="Times New Roman"/>
          <w:color w:val="000000"/>
          <w:sz w:val="24"/>
          <w:szCs w:val="24"/>
        </w:rPr>
        <w:t xml:space="preserve">There are no wrong answers; we just want to know what you think. </w:t>
      </w:r>
    </w:p>
    <w:p w:rsidR="0053283E" w:rsidRPr="00456076" w:rsidP="00437B20" w14:paraId="377412AB" w14:textId="441C5DD8">
      <w:pPr>
        <w:numPr>
          <w:ilvl w:val="0"/>
          <w:numId w:val="4"/>
        </w:numPr>
        <w:spacing w:line="259" w:lineRule="auto"/>
        <w:rPr>
          <w:rFonts w:ascii="Times New Roman" w:hAnsi="Times New Roman" w:cs="Times New Roman"/>
          <w:color w:val="000000"/>
          <w:sz w:val="24"/>
          <w:szCs w:val="24"/>
        </w:rPr>
      </w:pPr>
      <w:r w:rsidRPr="00456076">
        <w:rPr>
          <w:rFonts w:ascii="Times New Roman" w:hAnsi="Times New Roman" w:cs="Times New Roman"/>
          <w:sz w:val="24"/>
          <w:szCs w:val="24"/>
        </w:rPr>
        <w:t>Unless anyone objects</w:t>
      </w:r>
      <w:r w:rsidR="00456076">
        <w:rPr>
          <w:rFonts w:ascii="Times New Roman" w:hAnsi="Times New Roman" w:cs="Times New Roman"/>
          <w:sz w:val="24"/>
          <w:szCs w:val="24"/>
        </w:rPr>
        <w:t>,</w:t>
      </w:r>
      <w:r w:rsidRPr="00456076">
        <w:rPr>
          <w:rFonts w:ascii="Times New Roman" w:hAnsi="Times New Roman" w:cs="Times New Roman"/>
          <w:sz w:val="24"/>
          <w:szCs w:val="24"/>
        </w:rPr>
        <w:t xml:space="preserve"> we will</w:t>
      </w:r>
      <w:r w:rsidRPr="00456076">
        <w:rPr>
          <w:rFonts w:ascii="Times New Roman" w:hAnsi="Times New Roman" w:cs="Times New Roman"/>
          <w:sz w:val="24"/>
          <w:szCs w:val="24"/>
        </w:rPr>
        <w:t xml:space="preserve"> audio-record </w:t>
      </w:r>
      <w:r w:rsidRPr="00456076">
        <w:rPr>
          <w:rFonts w:ascii="Times New Roman" w:hAnsi="Times New Roman" w:cs="Times New Roman"/>
          <w:sz w:val="24"/>
          <w:szCs w:val="24"/>
        </w:rPr>
        <w:t>the meeting today</w:t>
      </w:r>
      <w:r w:rsidRPr="00456076">
        <w:rPr>
          <w:rFonts w:ascii="Times New Roman" w:hAnsi="Times New Roman" w:cs="Times New Roman"/>
          <w:sz w:val="24"/>
          <w:szCs w:val="24"/>
        </w:rPr>
        <w:t xml:space="preserve">. The recordings will only be used to confirm our notes and allow us to revisit this conversation. Additional project staff may hear the tapes at a later date. However, your name and personal information will be removed from any quotes and will not be used in any of our summaries. </w:t>
      </w:r>
    </w:p>
    <w:p w:rsidR="00DF1A76" w:rsidRPr="00456076" w:rsidP="00DF1A76" w14:paraId="6D4ACA04" w14:textId="14485019">
      <w:pPr>
        <w:numPr>
          <w:ilvl w:val="0"/>
          <w:numId w:val="4"/>
        </w:numPr>
        <w:spacing w:line="259" w:lineRule="auto"/>
        <w:rPr>
          <w:rFonts w:ascii="Times New Roman" w:hAnsi="Times New Roman" w:cs="Times New Roman"/>
          <w:color w:val="000000"/>
          <w:sz w:val="24"/>
          <w:szCs w:val="24"/>
        </w:rPr>
      </w:pPr>
      <w:r w:rsidRPr="00456076">
        <w:rPr>
          <w:rFonts w:ascii="Times New Roman" w:hAnsi="Times New Roman" w:cs="Times New Roman"/>
          <w:color w:val="000000" w:themeColor="text1"/>
          <w:sz w:val="24"/>
          <w:szCs w:val="24"/>
        </w:rPr>
        <w:t xml:space="preserve">This conversation is entirely focused on environmental justice and climate change concerns, resources, or gaps in addressing said issues in your </w:t>
      </w:r>
      <w:r w:rsidR="003F450C">
        <w:rPr>
          <w:rFonts w:ascii="Times New Roman" w:hAnsi="Times New Roman" w:cs="Times New Roman"/>
          <w:color w:val="000000" w:themeColor="text1"/>
          <w:sz w:val="24"/>
          <w:szCs w:val="24"/>
        </w:rPr>
        <w:t xml:space="preserve">organization and/or the </w:t>
      </w:r>
      <w:r w:rsidRPr="00456076">
        <w:rPr>
          <w:rFonts w:ascii="Times New Roman" w:hAnsi="Times New Roman" w:cs="Times New Roman"/>
          <w:color w:val="000000" w:themeColor="text1"/>
          <w:sz w:val="24"/>
          <w:szCs w:val="24"/>
        </w:rPr>
        <w:t>community</w:t>
      </w:r>
      <w:r w:rsidR="003F450C">
        <w:rPr>
          <w:rFonts w:ascii="Times New Roman" w:hAnsi="Times New Roman" w:cs="Times New Roman"/>
          <w:color w:val="000000" w:themeColor="text1"/>
          <w:sz w:val="24"/>
          <w:szCs w:val="24"/>
        </w:rPr>
        <w:t xml:space="preserve"> you represent</w:t>
      </w:r>
      <w:r w:rsidRPr="00456076">
        <w:rPr>
          <w:rFonts w:ascii="Times New Roman" w:hAnsi="Times New Roman" w:cs="Times New Roman"/>
          <w:color w:val="000000" w:themeColor="text1"/>
          <w:sz w:val="24"/>
          <w:szCs w:val="24"/>
        </w:rPr>
        <w:t xml:space="preserve">.  </w:t>
      </w:r>
    </w:p>
    <w:p w:rsidR="00DF1A76" w:rsidRPr="000D3925" w:rsidP="00DF1A76" w14:paraId="2BA52775" w14:textId="77777777">
      <w:pPr>
        <w:numPr>
          <w:ilvl w:val="0"/>
          <w:numId w:val="5"/>
        </w:numPr>
        <w:spacing w:line="259" w:lineRule="auto"/>
        <w:rPr>
          <w:rFonts w:ascii="Times New Roman" w:hAnsi="Times New Roman" w:cs="Times New Roman"/>
          <w:color w:val="000000"/>
          <w:sz w:val="24"/>
          <w:szCs w:val="24"/>
        </w:rPr>
      </w:pPr>
      <w:r w:rsidRPr="00456076">
        <w:rPr>
          <w:rFonts w:ascii="Times New Roman" w:hAnsi="Times New Roman" w:cs="Times New Roman"/>
          <w:color w:val="000000" w:themeColor="text1"/>
          <w:sz w:val="24"/>
          <w:szCs w:val="24"/>
        </w:rPr>
        <w:t>Do you have any questions before we begin?</w:t>
      </w:r>
    </w:p>
    <w:p w:rsidR="000D3925" w:rsidRPr="00A62C6B" w:rsidP="000D3925" w14:paraId="7BDBF91A" w14:textId="0C74B1B9">
      <w:pPr>
        <w:spacing w:line="259"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FOCUS GROUP</w:t>
      </w:r>
    </w:p>
    <w:p w:rsidR="00B90249" w:rsidRPr="000E13E6" w:rsidP="00D7731A" w14:paraId="5559CDC1" w14:textId="3D44BDC9">
      <w:pPr>
        <w:spacing w:after="0" w:line="240" w:lineRule="auto"/>
        <w:rPr>
          <w:rFonts w:ascii="Times New Roman" w:hAnsi="Times New Roman" w:cs="Times New Roman"/>
          <w:color w:val="000000"/>
          <w:sz w:val="24"/>
          <w:szCs w:val="24"/>
        </w:rPr>
      </w:pPr>
      <w:r w:rsidRPr="00F55EFB">
        <w:rPr>
          <w:rFonts w:ascii="Times New Roman" w:hAnsi="Times New Roman" w:cs="Times New Roman"/>
          <w:color w:val="000000" w:themeColor="text1"/>
          <w:sz w:val="24"/>
          <w:szCs w:val="24"/>
          <w:u w:val="single"/>
        </w:rPr>
        <w:t>Part 1</w:t>
      </w:r>
      <w:r w:rsidR="000E13E6">
        <w:rPr>
          <w:rFonts w:ascii="Times New Roman" w:hAnsi="Times New Roman" w:cs="Times New Roman"/>
          <w:color w:val="000000" w:themeColor="text1"/>
          <w:sz w:val="24"/>
          <w:szCs w:val="24"/>
        </w:rPr>
        <w:t xml:space="preserve"> – 15 minutes</w:t>
      </w:r>
    </w:p>
    <w:p w:rsidR="00B90249" w:rsidRPr="00F55EFB" w:rsidP="00B90249" w14:paraId="7729FEDE" w14:textId="77777777">
      <w:pPr>
        <w:pStyle w:val="ListParagraph"/>
        <w:numPr>
          <w:ilvl w:val="0"/>
          <w:numId w:val="5"/>
        </w:numPr>
        <w:spacing w:after="0" w:line="240" w:lineRule="auto"/>
        <w:rPr>
          <w:rFonts w:ascii="Times New Roman" w:hAnsi="Times New Roman" w:cs="Times New Roman"/>
          <w:sz w:val="24"/>
          <w:szCs w:val="24"/>
        </w:rPr>
      </w:pPr>
      <w:r w:rsidRPr="00F55EFB">
        <w:rPr>
          <w:rFonts w:ascii="Times New Roman" w:hAnsi="Times New Roman" w:cs="Times New Roman"/>
          <w:sz w:val="24"/>
          <w:szCs w:val="24"/>
        </w:rPr>
        <w:t xml:space="preserve">What are the major climate justice and disaster resilience concerns and issues your organization or community is facing? </w:t>
      </w:r>
    </w:p>
    <w:p w:rsidR="00B90249" w:rsidRPr="00F55EFB" w:rsidP="00B90249" w14:paraId="21238815" w14:textId="77777777">
      <w:pPr>
        <w:pStyle w:val="ListParagraph"/>
        <w:numPr>
          <w:ilvl w:val="1"/>
          <w:numId w:val="5"/>
        </w:numPr>
        <w:spacing w:after="0" w:line="240" w:lineRule="auto"/>
        <w:rPr>
          <w:rFonts w:ascii="Times New Roman" w:hAnsi="Times New Roman" w:cs="Times New Roman"/>
          <w:sz w:val="24"/>
          <w:szCs w:val="24"/>
        </w:rPr>
      </w:pPr>
      <w:r w:rsidRPr="00F55EFB">
        <w:rPr>
          <w:rFonts w:ascii="Times New Roman" w:hAnsi="Times New Roman" w:cs="Times New Roman"/>
          <w:sz w:val="24"/>
          <w:szCs w:val="24"/>
        </w:rPr>
        <w:t>Are you engaging or addressing these challenges? If so, how?</w:t>
      </w:r>
    </w:p>
    <w:p w:rsidR="00B90249" w:rsidRPr="00F55EFB" w:rsidP="00B90249" w14:paraId="412E6857" w14:textId="77777777">
      <w:pPr>
        <w:spacing w:after="0" w:line="240" w:lineRule="auto"/>
        <w:rPr>
          <w:rFonts w:ascii="Times New Roman" w:hAnsi="Times New Roman" w:cs="Times New Roman"/>
          <w:sz w:val="24"/>
          <w:szCs w:val="24"/>
        </w:rPr>
      </w:pPr>
    </w:p>
    <w:p w:rsidR="00B90249" w:rsidRPr="000E13E6" w:rsidP="00B90249" w14:paraId="6626F8A3" w14:textId="2011DE65">
      <w:pPr>
        <w:spacing w:after="0" w:line="240" w:lineRule="auto"/>
        <w:rPr>
          <w:rFonts w:ascii="Times New Roman" w:hAnsi="Times New Roman" w:cs="Times New Roman"/>
          <w:sz w:val="24"/>
          <w:szCs w:val="24"/>
        </w:rPr>
      </w:pPr>
      <w:r w:rsidRPr="00F55EFB">
        <w:rPr>
          <w:rFonts w:ascii="Times New Roman" w:hAnsi="Times New Roman" w:cs="Times New Roman"/>
          <w:sz w:val="24"/>
          <w:szCs w:val="24"/>
          <w:u w:val="single"/>
        </w:rPr>
        <w:t>Part 2</w:t>
      </w:r>
      <w:r w:rsidR="000E13E6">
        <w:rPr>
          <w:rFonts w:ascii="Times New Roman" w:hAnsi="Times New Roman" w:cs="Times New Roman"/>
          <w:sz w:val="24"/>
          <w:szCs w:val="24"/>
        </w:rPr>
        <w:t xml:space="preserve"> – 15 minutes</w:t>
      </w:r>
    </w:p>
    <w:p w:rsidR="00B90249" w:rsidRPr="00F55EFB" w:rsidP="00B90249" w14:paraId="6B2843CD" w14:textId="77777777">
      <w:pPr>
        <w:pStyle w:val="ListParagraph"/>
        <w:numPr>
          <w:ilvl w:val="0"/>
          <w:numId w:val="5"/>
        </w:numPr>
        <w:spacing w:after="0" w:line="240" w:lineRule="auto"/>
        <w:rPr>
          <w:rFonts w:ascii="Times New Roman" w:hAnsi="Times New Roman" w:cs="Times New Roman"/>
          <w:sz w:val="24"/>
          <w:szCs w:val="24"/>
        </w:rPr>
      </w:pPr>
      <w:r w:rsidRPr="00F55EFB">
        <w:rPr>
          <w:rFonts w:ascii="Times New Roman" w:hAnsi="Times New Roman" w:cs="Times New Roman"/>
          <w:sz w:val="24"/>
          <w:szCs w:val="24"/>
        </w:rPr>
        <w:t xml:space="preserve">What challenges or barriers do you see in developing and incorporating climate resilience into existing health and human service programs and activities? </w:t>
      </w:r>
    </w:p>
    <w:p w:rsidR="00B90249" w:rsidRPr="00F55EFB" w:rsidP="00B90249" w14:paraId="02BDF5D4" w14:textId="77777777">
      <w:pPr>
        <w:pStyle w:val="ListParagraph"/>
        <w:numPr>
          <w:ilvl w:val="1"/>
          <w:numId w:val="5"/>
        </w:numPr>
        <w:spacing w:after="0" w:line="240" w:lineRule="auto"/>
        <w:rPr>
          <w:rFonts w:ascii="Times New Roman" w:hAnsi="Times New Roman" w:cs="Times New Roman"/>
          <w:sz w:val="24"/>
          <w:szCs w:val="24"/>
        </w:rPr>
      </w:pPr>
      <w:r w:rsidRPr="00F55EFB">
        <w:rPr>
          <w:rFonts w:ascii="Times New Roman" w:hAnsi="Times New Roman" w:cs="Times New Roman"/>
          <w:sz w:val="24"/>
          <w:szCs w:val="24"/>
        </w:rPr>
        <w:t xml:space="preserve">What opportunities or innovations do you see to address these gaps? </w:t>
      </w:r>
    </w:p>
    <w:p w:rsidR="00B90249" w:rsidRPr="00F55EFB" w:rsidP="00B90249" w14:paraId="4C8C7E49" w14:textId="3145636F">
      <w:pPr>
        <w:pStyle w:val="ListParagraph"/>
        <w:numPr>
          <w:ilvl w:val="1"/>
          <w:numId w:val="5"/>
        </w:numPr>
        <w:spacing w:after="0" w:line="240" w:lineRule="auto"/>
        <w:rPr>
          <w:rFonts w:ascii="Times New Roman" w:hAnsi="Times New Roman" w:cs="Times New Roman"/>
          <w:sz w:val="24"/>
          <w:szCs w:val="24"/>
        </w:rPr>
      </w:pPr>
      <w:r w:rsidRPr="00F55EFB">
        <w:rPr>
          <w:rFonts w:ascii="Times New Roman" w:hAnsi="Times New Roman" w:cs="Times New Roman"/>
          <w:sz w:val="24"/>
          <w:szCs w:val="24"/>
        </w:rPr>
        <w:t>How can these opportunities or innovations improve the development and incorporation of climate resilience health and human services programs and activities?</w:t>
      </w:r>
      <w:r w:rsidR="000E13E6">
        <w:rPr>
          <w:rFonts w:ascii="Times New Roman" w:hAnsi="Times New Roman" w:cs="Times New Roman"/>
          <w:sz w:val="24"/>
          <w:szCs w:val="24"/>
        </w:rPr>
        <w:br/>
      </w:r>
    </w:p>
    <w:p w:rsidR="00B90249" w:rsidRPr="000E13E6" w:rsidP="00B90249" w14:paraId="4117F972" w14:textId="2EE8BA72">
      <w:pPr>
        <w:spacing w:after="0" w:line="240" w:lineRule="auto"/>
        <w:rPr>
          <w:rFonts w:ascii="Times New Roman" w:hAnsi="Times New Roman" w:cs="Times New Roman"/>
          <w:sz w:val="24"/>
          <w:szCs w:val="24"/>
        </w:rPr>
      </w:pPr>
      <w:r w:rsidRPr="00F55EFB">
        <w:rPr>
          <w:rFonts w:ascii="Times New Roman" w:hAnsi="Times New Roman" w:cs="Times New Roman"/>
          <w:sz w:val="24"/>
          <w:szCs w:val="24"/>
          <w:u w:val="single"/>
        </w:rPr>
        <w:t>Part 3</w:t>
      </w:r>
      <w:r w:rsidR="000E13E6">
        <w:rPr>
          <w:rFonts w:ascii="Times New Roman" w:hAnsi="Times New Roman" w:cs="Times New Roman"/>
          <w:sz w:val="24"/>
          <w:szCs w:val="24"/>
        </w:rPr>
        <w:t xml:space="preserve"> – 15 minutes</w:t>
      </w:r>
    </w:p>
    <w:p w:rsidR="00B90249" w:rsidRPr="00F55EFB" w:rsidP="00B90249" w14:paraId="44D5A02C" w14:textId="77777777">
      <w:pPr>
        <w:pStyle w:val="ListParagraph"/>
        <w:numPr>
          <w:ilvl w:val="0"/>
          <w:numId w:val="5"/>
        </w:numPr>
        <w:spacing w:after="0" w:line="240" w:lineRule="auto"/>
        <w:rPr>
          <w:rFonts w:ascii="Times New Roman" w:hAnsi="Times New Roman" w:cs="Times New Roman"/>
          <w:sz w:val="24"/>
          <w:szCs w:val="24"/>
        </w:rPr>
      </w:pPr>
      <w:r w:rsidRPr="00F55EFB">
        <w:rPr>
          <w:rFonts w:ascii="Times New Roman" w:hAnsi="Times New Roman" w:cs="Times New Roman"/>
          <w:sz w:val="24"/>
          <w:szCs w:val="24"/>
        </w:rPr>
        <w:t xml:space="preserve">How can partners, associations, or other entities strengthen alignment between health and human services in addressing climate change and health equity? </w:t>
      </w:r>
    </w:p>
    <w:p w:rsidR="00B90249" w:rsidRPr="00F55EFB" w:rsidP="00B90249" w14:paraId="526E86CF" w14:textId="77777777">
      <w:pPr>
        <w:pStyle w:val="ListParagraph"/>
        <w:numPr>
          <w:ilvl w:val="1"/>
          <w:numId w:val="5"/>
        </w:numPr>
        <w:spacing w:after="0" w:line="240" w:lineRule="auto"/>
        <w:rPr>
          <w:rFonts w:ascii="Times New Roman" w:hAnsi="Times New Roman" w:cs="Times New Roman"/>
          <w:sz w:val="24"/>
          <w:szCs w:val="24"/>
        </w:rPr>
      </w:pPr>
      <w:r w:rsidRPr="00F55EFB">
        <w:rPr>
          <w:rFonts w:ascii="Times New Roman" w:hAnsi="Times New Roman" w:cs="Times New Roman"/>
          <w:sz w:val="24"/>
          <w:szCs w:val="24"/>
        </w:rPr>
        <w:t>Who else should be included in these discussions and what could they add to the conversation?</w:t>
      </w:r>
    </w:p>
    <w:sectPr w:rsidSect="00407904">
      <w:headerReference w:type="default" r:id="rId7"/>
      <w:footerReference w:type="default" r:id="rId8"/>
      <w:pgSz w:w="12240" w:h="15840"/>
      <w:pgMar w:top="1440" w:right="1440" w:bottom="1170" w:left="1440" w:header="72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07508724"/>
      <w:docPartObj>
        <w:docPartGallery w:val="Page Numbers (Bottom of Page)"/>
        <w:docPartUnique/>
      </w:docPartObj>
    </w:sdtPr>
    <w:sdtEndPr>
      <w:rPr>
        <w:noProof/>
      </w:rPr>
    </w:sdtEndPr>
    <w:sdtContent>
      <w:p w:rsidR="00407904" w14:paraId="29AB71A5" w14:textId="20E615C9">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rsidR="00407904" w14:paraId="7727391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383" w:rsidP="00A41383" w14:paraId="44F2E7DD" w14:textId="77777777">
    <w:pPr>
      <w:pStyle w:val="Header"/>
      <w:jc w:val="right"/>
    </w:pPr>
    <w:r w:rsidRPr="00D02663">
      <w:t>OMB Control Number: 0970-</w:t>
    </w:r>
    <w:r>
      <w:t>0531</w:t>
    </w:r>
  </w:p>
  <w:p w:rsidR="00A41383" w:rsidRPr="00D02663" w:rsidP="00A41383" w14:paraId="35B5E320" w14:textId="4A075384">
    <w:pPr>
      <w:pStyle w:val="Header"/>
      <w:jc w:val="right"/>
    </w:pPr>
    <w:r>
      <w:t>Expiration Date</w:t>
    </w:r>
    <w:r w:rsidR="00BA547C">
      <w:t>: 09/30/2025</w:t>
    </w:r>
  </w:p>
  <w:p w:rsidR="00A41383" w14:paraId="14D9CAC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693538"/>
    <w:multiLevelType w:val="hybridMultilevel"/>
    <w:tmpl w:val="FF64675E"/>
    <w:lvl w:ilvl="0">
      <w:start w:val="1"/>
      <w:numFmt w:val="decimal"/>
      <w:lvlText w:val="%1."/>
      <w:lvlJc w:val="left"/>
      <w:pPr>
        <w:ind w:left="720" w:hanging="360"/>
      </w:pPr>
      <w:rPr>
        <w:rFonts w:hint="default"/>
      </w:rPr>
    </w:lvl>
    <w:lvl w:ilvl="1">
      <w:start w:val="0"/>
      <w:numFmt w:val="bullet"/>
      <w:lvlText w:val="•"/>
      <w:lvlJc w:val="left"/>
      <w:pPr>
        <w:ind w:left="1800" w:hanging="720"/>
      </w:pPr>
      <w:rPr>
        <w:rFonts w:ascii="Calibri" w:hAnsi="Calibri" w:eastAsiaTheme="minorHAns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76C0212"/>
    <w:multiLevelType w:val="hybridMultilevel"/>
    <w:tmpl w:val="36ACBA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
    <w:nsid w:val="29253280"/>
    <w:multiLevelType w:val="hybridMultilevel"/>
    <w:tmpl w:val="260E62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7CB1FD6"/>
    <w:multiLevelType w:val="hybridMultilevel"/>
    <w:tmpl w:val="DA6C127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4BB638F4"/>
    <w:multiLevelType w:val="hybridMultilevel"/>
    <w:tmpl w:val="25826D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4EF42ECC"/>
    <w:multiLevelType w:val="hybridMultilevel"/>
    <w:tmpl w:val="038C54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5BD41B3F"/>
    <w:multiLevelType w:val="hybridMultilevel"/>
    <w:tmpl w:val="0A0E27D2"/>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785A6ED9"/>
    <w:multiLevelType w:val="hybridMultilevel"/>
    <w:tmpl w:val="B3703C1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4616249">
    <w:abstractNumId w:val="0"/>
  </w:num>
  <w:num w:numId="2" w16cid:durableId="1539271305">
    <w:abstractNumId w:val="6"/>
  </w:num>
  <w:num w:numId="3" w16cid:durableId="1024095159">
    <w:abstractNumId w:val="2"/>
  </w:num>
  <w:num w:numId="4" w16cid:durableId="1346514001">
    <w:abstractNumId w:val="7"/>
  </w:num>
  <w:num w:numId="5" w16cid:durableId="2090997636">
    <w:abstractNumId w:val="4"/>
  </w:num>
  <w:num w:numId="6" w16cid:durableId="2144495880">
    <w:abstractNumId w:val="3"/>
  </w:num>
  <w:num w:numId="7" w16cid:durableId="573396609">
    <w:abstractNumId w:val="1"/>
  </w:num>
  <w:num w:numId="8" w16cid:durableId="7045253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5"/>
    <w:rsid w:val="000152E4"/>
    <w:rsid w:val="00022E50"/>
    <w:rsid w:val="000260DE"/>
    <w:rsid w:val="00036543"/>
    <w:rsid w:val="000451BA"/>
    <w:rsid w:val="00045274"/>
    <w:rsid w:val="00046CDA"/>
    <w:rsid w:val="00047CF3"/>
    <w:rsid w:val="000544E3"/>
    <w:rsid w:val="00057A67"/>
    <w:rsid w:val="0006127A"/>
    <w:rsid w:val="00061493"/>
    <w:rsid w:val="0007064B"/>
    <w:rsid w:val="000B34BA"/>
    <w:rsid w:val="000C03F4"/>
    <w:rsid w:val="000D3925"/>
    <w:rsid w:val="000E13E6"/>
    <w:rsid w:val="000F7C56"/>
    <w:rsid w:val="0010009F"/>
    <w:rsid w:val="00121620"/>
    <w:rsid w:val="001249CC"/>
    <w:rsid w:val="00137156"/>
    <w:rsid w:val="00142025"/>
    <w:rsid w:val="001427FB"/>
    <w:rsid w:val="00156551"/>
    <w:rsid w:val="0016270C"/>
    <w:rsid w:val="0017148B"/>
    <w:rsid w:val="001724D5"/>
    <w:rsid w:val="0018209F"/>
    <w:rsid w:val="0018766E"/>
    <w:rsid w:val="00190AE0"/>
    <w:rsid w:val="00197690"/>
    <w:rsid w:val="001B51B7"/>
    <w:rsid w:val="001C21EF"/>
    <w:rsid w:val="001D7B73"/>
    <w:rsid w:val="001E02E7"/>
    <w:rsid w:val="001E6293"/>
    <w:rsid w:val="001E7068"/>
    <w:rsid w:val="001F320B"/>
    <w:rsid w:val="00205E14"/>
    <w:rsid w:val="00207F5A"/>
    <w:rsid w:val="00215D23"/>
    <w:rsid w:val="00222F76"/>
    <w:rsid w:val="002521EE"/>
    <w:rsid w:val="00263F6A"/>
    <w:rsid w:val="00267C60"/>
    <w:rsid w:val="00270AD2"/>
    <w:rsid w:val="00282D04"/>
    <w:rsid w:val="00286BF9"/>
    <w:rsid w:val="002D4020"/>
    <w:rsid w:val="002D74A2"/>
    <w:rsid w:val="002F1BE3"/>
    <w:rsid w:val="002F63AD"/>
    <w:rsid w:val="002F7675"/>
    <w:rsid w:val="0030211B"/>
    <w:rsid w:val="003029E7"/>
    <w:rsid w:val="00313350"/>
    <w:rsid w:val="003254E4"/>
    <w:rsid w:val="00347735"/>
    <w:rsid w:val="003505CA"/>
    <w:rsid w:val="00376D14"/>
    <w:rsid w:val="00382139"/>
    <w:rsid w:val="00397D57"/>
    <w:rsid w:val="003A67A2"/>
    <w:rsid w:val="003C550A"/>
    <w:rsid w:val="003C59C1"/>
    <w:rsid w:val="003C681F"/>
    <w:rsid w:val="003D0C44"/>
    <w:rsid w:val="003D4D9C"/>
    <w:rsid w:val="003E5693"/>
    <w:rsid w:val="003F450C"/>
    <w:rsid w:val="003F7EC4"/>
    <w:rsid w:val="00407904"/>
    <w:rsid w:val="0041559A"/>
    <w:rsid w:val="00435BC4"/>
    <w:rsid w:val="00437B20"/>
    <w:rsid w:val="00447D0F"/>
    <w:rsid w:val="00456076"/>
    <w:rsid w:val="00463C15"/>
    <w:rsid w:val="00487113"/>
    <w:rsid w:val="004C3845"/>
    <w:rsid w:val="004D4112"/>
    <w:rsid w:val="004D4618"/>
    <w:rsid w:val="004D6D5D"/>
    <w:rsid w:val="004D76F6"/>
    <w:rsid w:val="00504F8D"/>
    <w:rsid w:val="00532188"/>
    <w:rsid w:val="0053283E"/>
    <w:rsid w:val="00533F80"/>
    <w:rsid w:val="00537D62"/>
    <w:rsid w:val="005567B6"/>
    <w:rsid w:val="00556F0E"/>
    <w:rsid w:val="00557E65"/>
    <w:rsid w:val="005602D6"/>
    <w:rsid w:val="005644E3"/>
    <w:rsid w:val="00583473"/>
    <w:rsid w:val="005F51BE"/>
    <w:rsid w:val="00607EA6"/>
    <w:rsid w:val="00633891"/>
    <w:rsid w:val="006423BA"/>
    <w:rsid w:val="0065729E"/>
    <w:rsid w:val="0068675D"/>
    <w:rsid w:val="00691CD7"/>
    <w:rsid w:val="006C3E18"/>
    <w:rsid w:val="006E1057"/>
    <w:rsid w:val="006F39BF"/>
    <w:rsid w:val="0070189F"/>
    <w:rsid w:val="00704AD6"/>
    <w:rsid w:val="00706B3F"/>
    <w:rsid w:val="0071682C"/>
    <w:rsid w:val="00720414"/>
    <w:rsid w:val="00724644"/>
    <w:rsid w:val="0074672C"/>
    <w:rsid w:val="00750A7C"/>
    <w:rsid w:val="007608CE"/>
    <w:rsid w:val="00770AB8"/>
    <w:rsid w:val="007845F4"/>
    <w:rsid w:val="007849FC"/>
    <w:rsid w:val="00786C74"/>
    <w:rsid w:val="00794494"/>
    <w:rsid w:val="00795698"/>
    <w:rsid w:val="00797C48"/>
    <w:rsid w:val="007A504A"/>
    <w:rsid w:val="007B3562"/>
    <w:rsid w:val="007E1265"/>
    <w:rsid w:val="007E1E85"/>
    <w:rsid w:val="007E6DA1"/>
    <w:rsid w:val="00813D6D"/>
    <w:rsid w:val="008240F5"/>
    <w:rsid w:val="0082624E"/>
    <w:rsid w:val="00851DCD"/>
    <w:rsid w:val="00865C86"/>
    <w:rsid w:val="00875A51"/>
    <w:rsid w:val="00875AD7"/>
    <w:rsid w:val="008761E2"/>
    <w:rsid w:val="00877C95"/>
    <w:rsid w:val="0089722B"/>
    <w:rsid w:val="008A3352"/>
    <w:rsid w:val="008A5AC2"/>
    <w:rsid w:val="008B47A0"/>
    <w:rsid w:val="008C1CC9"/>
    <w:rsid w:val="00911BF5"/>
    <w:rsid w:val="00914A1B"/>
    <w:rsid w:val="00927B20"/>
    <w:rsid w:val="0096134F"/>
    <w:rsid w:val="00962ECD"/>
    <w:rsid w:val="0096397B"/>
    <w:rsid w:val="00970223"/>
    <w:rsid w:val="009736F1"/>
    <w:rsid w:val="009779B3"/>
    <w:rsid w:val="009806E4"/>
    <w:rsid w:val="0099618E"/>
    <w:rsid w:val="009A3C90"/>
    <w:rsid w:val="009A4C9E"/>
    <w:rsid w:val="009A548C"/>
    <w:rsid w:val="009B27B6"/>
    <w:rsid w:val="009C2C99"/>
    <w:rsid w:val="009C2DAD"/>
    <w:rsid w:val="009E1EDB"/>
    <w:rsid w:val="009E422B"/>
    <w:rsid w:val="009F2226"/>
    <w:rsid w:val="00A02CD1"/>
    <w:rsid w:val="00A03223"/>
    <w:rsid w:val="00A13206"/>
    <w:rsid w:val="00A31079"/>
    <w:rsid w:val="00A37283"/>
    <w:rsid w:val="00A41383"/>
    <w:rsid w:val="00A41766"/>
    <w:rsid w:val="00A463AA"/>
    <w:rsid w:val="00A47C7E"/>
    <w:rsid w:val="00A5074D"/>
    <w:rsid w:val="00A50A01"/>
    <w:rsid w:val="00A51C0F"/>
    <w:rsid w:val="00A545C7"/>
    <w:rsid w:val="00A565DB"/>
    <w:rsid w:val="00A56995"/>
    <w:rsid w:val="00A56B62"/>
    <w:rsid w:val="00A6111B"/>
    <w:rsid w:val="00A62C6B"/>
    <w:rsid w:val="00A736C3"/>
    <w:rsid w:val="00A774B5"/>
    <w:rsid w:val="00A923C2"/>
    <w:rsid w:val="00AC3393"/>
    <w:rsid w:val="00AC48B0"/>
    <w:rsid w:val="00B21EBD"/>
    <w:rsid w:val="00B4309A"/>
    <w:rsid w:val="00B5178A"/>
    <w:rsid w:val="00B70849"/>
    <w:rsid w:val="00B74E1D"/>
    <w:rsid w:val="00B90249"/>
    <w:rsid w:val="00BA547C"/>
    <w:rsid w:val="00BB014F"/>
    <w:rsid w:val="00BB5631"/>
    <w:rsid w:val="00BB5C6D"/>
    <w:rsid w:val="00BC17FE"/>
    <w:rsid w:val="00BC1F1A"/>
    <w:rsid w:val="00BE26F3"/>
    <w:rsid w:val="00BF0ACF"/>
    <w:rsid w:val="00C23C57"/>
    <w:rsid w:val="00C2682D"/>
    <w:rsid w:val="00C33C67"/>
    <w:rsid w:val="00C37821"/>
    <w:rsid w:val="00C6445B"/>
    <w:rsid w:val="00C66D8C"/>
    <w:rsid w:val="00C91CAE"/>
    <w:rsid w:val="00CA1FA7"/>
    <w:rsid w:val="00CA7162"/>
    <w:rsid w:val="00CB2A10"/>
    <w:rsid w:val="00CB4142"/>
    <w:rsid w:val="00CB6B4D"/>
    <w:rsid w:val="00CD4786"/>
    <w:rsid w:val="00CE4119"/>
    <w:rsid w:val="00D02663"/>
    <w:rsid w:val="00D129E2"/>
    <w:rsid w:val="00D202FD"/>
    <w:rsid w:val="00D27F67"/>
    <w:rsid w:val="00D36906"/>
    <w:rsid w:val="00D4288E"/>
    <w:rsid w:val="00D5069E"/>
    <w:rsid w:val="00D54962"/>
    <w:rsid w:val="00D64DB7"/>
    <w:rsid w:val="00D707CD"/>
    <w:rsid w:val="00D723E1"/>
    <w:rsid w:val="00D76CCD"/>
    <w:rsid w:val="00D7731A"/>
    <w:rsid w:val="00D82BC3"/>
    <w:rsid w:val="00D85692"/>
    <w:rsid w:val="00D95982"/>
    <w:rsid w:val="00DC3623"/>
    <w:rsid w:val="00DD44AC"/>
    <w:rsid w:val="00DF1A76"/>
    <w:rsid w:val="00E00A4B"/>
    <w:rsid w:val="00E051CE"/>
    <w:rsid w:val="00E05C03"/>
    <w:rsid w:val="00E17BB7"/>
    <w:rsid w:val="00E20D84"/>
    <w:rsid w:val="00E24383"/>
    <w:rsid w:val="00E2743F"/>
    <w:rsid w:val="00E325E9"/>
    <w:rsid w:val="00E47BB9"/>
    <w:rsid w:val="00E83D08"/>
    <w:rsid w:val="00E91EF7"/>
    <w:rsid w:val="00EA55B4"/>
    <w:rsid w:val="00EA69F1"/>
    <w:rsid w:val="00EB3E4A"/>
    <w:rsid w:val="00EC4271"/>
    <w:rsid w:val="00EC626D"/>
    <w:rsid w:val="00EE6131"/>
    <w:rsid w:val="00EF73D4"/>
    <w:rsid w:val="00F109DB"/>
    <w:rsid w:val="00F162B6"/>
    <w:rsid w:val="00F30C47"/>
    <w:rsid w:val="00F32B3E"/>
    <w:rsid w:val="00F440C8"/>
    <w:rsid w:val="00F55EFB"/>
    <w:rsid w:val="00F57B9C"/>
    <w:rsid w:val="00F710C4"/>
    <w:rsid w:val="00FA05D2"/>
    <w:rsid w:val="00FA42AA"/>
    <w:rsid w:val="00FA6DEC"/>
    <w:rsid w:val="00FB021C"/>
    <w:rsid w:val="00FB40B6"/>
    <w:rsid w:val="00FB78F6"/>
    <w:rsid w:val="00FD5C33"/>
    <w:rsid w:val="00FF77C2"/>
    <w:rsid w:val="0749D186"/>
    <w:rsid w:val="12CAA9EC"/>
    <w:rsid w:val="135E5366"/>
    <w:rsid w:val="188235A2"/>
    <w:rsid w:val="1924EDED"/>
    <w:rsid w:val="1EC8E8B8"/>
    <w:rsid w:val="1FC15932"/>
    <w:rsid w:val="21CE4CF7"/>
    <w:rsid w:val="25445FA7"/>
    <w:rsid w:val="270C9612"/>
    <w:rsid w:val="2BCF06DD"/>
    <w:rsid w:val="30B3BEF8"/>
    <w:rsid w:val="32C9652F"/>
    <w:rsid w:val="3B6D44D3"/>
    <w:rsid w:val="404D8953"/>
    <w:rsid w:val="42034670"/>
    <w:rsid w:val="421069AD"/>
    <w:rsid w:val="42C28812"/>
    <w:rsid w:val="43D34BEC"/>
    <w:rsid w:val="44E86D89"/>
    <w:rsid w:val="4B69BDEA"/>
    <w:rsid w:val="50713B35"/>
    <w:rsid w:val="51050E4C"/>
    <w:rsid w:val="55740540"/>
    <w:rsid w:val="58ABA602"/>
    <w:rsid w:val="5BA0BCA3"/>
    <w:rsid w:val="5BE346C4"/>
    <w:rsid w:val="5D17B82F"/>
    <w:rsid w:val="5D757C4C"/>
    <w:rsid w:val="5D7F1725"/>
    <w:rsid w:val="5DB8A74F"/>
    <w:rsid w:val="5F1AE786"/>
    <w:rsid w:val="62077A5E"/>
    <w:rsid w:val="62395FEB"/>
    <w:rsid w:val="62BDF446"/>
    <w:rsid w:val="660C90F3"/>
    <w:rsid w:val="6C4DADC4"/>
    <w:rsid w:val="74A87995"/>
    <w:rsid w:val="797D656D"/>
    <w:rsid w:val="7987E146"/>
    <w:rsid w:val="7A8ADDD7"/>
    <w:rsid w:val="7B4E588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1548F89"/>
  <w15:chartTrackingRefBased/>
  <w15:docId w15:val="{406B0FE1-8426-4E96-AF63-B58F1328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4142"/>
    <w:pPr>
      <w:spacing w:line="256" w:lineRule="auto"/>
    </w:p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B4142"/>
    <w:pPr>
      <w:spacing w:line="240" w:lineRule="auto"/>
    </w:pPr>
    <w:rPr>
      <w:sz w:val="20"/>
      <w:szCs w:val="20"/>
    </w:rPr>
  </w:style>
  <w:style w:type="character" w:customStyle="1" w:styleId="CommentTextChar">
    <w:name w:val="Comment Text Char"/>
    <w:basedOn w:val="DefaultParagraphFont"/>
    <w:link w:val="CommentText"/>
    <w:uiPriority w:val="99"/>
    <w:rsid w:val="00CB4142"/>
    <w:rPr>
      <w:sz w:val="20"/>
      <w:szCs w:val="20"/>
    </w:rPr>
  </w:style>
  <w:style w:type="paragraph" w:styleId="ListParagraph">
    <w:name w:val="List Paragraph"/>
    <w:basedOn w:val="Normal"/>
    <w:uiPriority w:val="34"/>
    <w:qFormat/>
    <w:rsid w:val="00CB4142"/>
    <w:pPr>
      <w:ind w:left="720"/>
      <w:contextualSpacing/>
    </w:pPr>
  </w:style>
  <w:style w:type="character" w:styleId="CommentReference">
    <w:name w:val="annotation reference"/>
    <w:basedOn w:val="DefaultParagraphFont"/>
    <w:uiPriority w:val="99"/>
    <w:semiHidden/>
    <w:unhideWhenUsed/>
    <w:rsid w:val="00CB4142"/>
    <w:rPr>
      <w:sz w:val="16"/>
      <w:szCs w:val="16"/>
    </w:rPr>
  </w:style>
  <w:style w:type="paragraph" w:styleId="NoSpacing">
    <w:name w:val="No Spacing"/>
    <w:uiPriority w:val="1"/>
    <w:qFormat/>
    <w:rsid w:val="00CB4142"/>
    <w:pPr>
      <w:spacing w:after="0" w:line="240" w:lineRule="auto"/>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F162B6"/>
    <w:rPr>
      <w:b/>
      <w:bCs/>
    </w:rPr>
  </w:style>
  <w:style w:type="character" w:customStyle="1" w:styleId="CommentSubjectChar">
    <w:name w:val="Comment Subject Char"/>
    <w:basedOn w:val="CommentTextChar"/>
    <w:link w:val="CommentSubject"/>
    <w:uiPriority w:val="99"/>
    <w:semiHidden/>
    <w:rsid w:val="00F162B6"/>
    <w:rPr>
      <w:b/>
      <w:bCs/>
      <w:sz w:val="20"/>
      <w:szCs w:val="20"/>
    </w:rPr>
  </w:style>
  <w:style w:type="paragraph" w:styleId="NormalWeb">
    <w:name w:val="Normal (Web)"/>
    <w:basedOn w:val="Normal"/>
    <w:uiPriority w:val="99"/>
    <w:unhideWhenUsed/>
    <w:rsid w:val="00786C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SS">
    <w:name w:val="NormalSS"/>
    <w:basedOn w:val="Normal"/>
    <w:link w:val="NormalSSChar"/>
    <w:qFormat/>
    <w:rsid w:val="0018766E"/>
    <w:pPr>
      <w:tabs>
        <w:tab w:val="left" w:pos="432"/>
      </w:tabs>
      <w:spacing w:after="240" w:line="240" w:lineRule="auto"/>
      <w:ind w:firstLine="432"/>
      <w:jc w:val="both"/>
    </w:pPr>
    <w:rPr>
      <w:rFonts w:ascii="Times New Roman" w:eastAsia="Times New Roman" w:hAnsi="Times New Roman" w:cs="Times New Roman"/>
      <w:sz w:val="24"/>
      <w:szCs w:val="24"/>
    </w:rPr>
  </w:style>
  <w:style w:type="character" w:customStyle="1" w:styleId="NormalSSChar">
    <w:name w:val="NormalSS Char"/>
    <w:basedOn w:val="DefaultParagraphFont"/>
    <w:link w:val="NormalSS"/>
    <w:rsid w:val="0018766E"/>
    <w:rPr>
      <w:rFonts w:ascii="Times New Roman" w:eastAsia="Times New Roman" w:hAnsi="Times New Roman" w:cs="Times New Roman"/>
      <w:sz w:val="24"/>
      <w:szCs w:val="24"/>
    </w:rPr>
  </w:style>
  <w:style w:type="paragraph" w:styleId="BodyText">
    <w:name w:val="Body Text"/>
    <w:basedOn w:val="Normal"/>
    <w:link w:val="BodyTextChar"/>
    <w:rsid w:val="0018766E"/>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18766E"/>
    <w:rPr>
      <w:rFonts w:ascii="Times New Roman" w:eastAsia="Times New Roman" w:hAnsi="Times New Roman" w:cs="Times New Roman"/>
      <w:szCs w:val="20"/>
    </w:rPr>
  </w:style>
  <w:style w:type="paragraph" w:styleId="Header">
    <w:name w:val="header"/>
    <w:basedOn w:val="Normal"/>
    <w:link w:val="HeaderChar"/>
    <w:uiPriority w:val="99"/>
    <w:unhideWhenUsed/>
    <w:rsid w:val="00A41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383"/>
  </w:style>
  <w:style w:type="paragraph" w:styleId="Footer">
    <w:name w:val="footer"/>
    <w:basedOn w:val="Normal"/>
    <w:link w:val="FooterChar"/>
    <w:uiPriority w:val="99"/>
    <w:unhideWhenUsed/>
    <w:rsid w:val="00A41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383"/>
  </w:style>
  <w:style w:type="character" w:styleId="Mention">
    <w:name w:val="Mention"/>
    <w:basedOn w:val="DefaultParagraphFont"/>
    <w:uiPriority w:val="99"/>
    <w:unhideWhenUsed/>
    <w:rsid w:val="00A56B62"/>
    <w:rPr>
      <w:color w:val="2B579A"/>
      <w:shd w:val="clear" w:color="auto" w:fill="E6E6E6"/>
    </w:rPr>
  </w:style>
  <w:style w:type="character" w:styleId="UnresolvedMention">
    <w:name w:val="Unresolved Mention"/>
    <w:basedOn w:val="DefaultParagraphFont"/>
    <w:uiPriority w:val="99"/>
    <w:unhideWhenUsed/>
    <w:rsid w:val="00EB3E4A"/>
    <w:rPr>
      <w:color w:val="605E5C"/>
      <w:shd w:val="clear" w:color="auto" w:fill="E1DFDD"/>
    </w:rPr>
  </w:style>
  <w:style w:type="paragraph" w:styleId="Revision">
    <w:name w:val="Revision"/>
    <w:hidden/>
    <w:uiPriority w:val="99"/>
    <w:semiHidden/>
    <w:rsid w:val="000C03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b79075b-ae78-4e19-83b6-8b77291216f9">
      <UserInfo>
        <DisplayName>Grant, Natalie (ACF)</DisplayName>
        <AccountId>17</AccountId>
        <AccountType/>
      </UserInfo>
      <UserInfo>
        <DisplayName>Hanson, Meghan (ACF) (CTR)</DisplayName>
        <AccountId>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5DD5513ECB3D4ABE583A76F58F31DA" ma:contentTypeVersion="6" ma:contentTypeDescription="Create a new document." ma:contentTypeScope="" ma:versionID="6ca76d576480ea5d35e6588290807f7d">
  <xsd:schema xmlns:xsd="http://www.w3.org/2001/XMLSchema" xmlns:xs="http://www.w3.org/2001/XMLSchema" xmlns:p="http://schemas.microsoft.com/office/2006/metadata/properties" xmlns:ns2="6e0c3700-0a96-427f-ad74-1c261372d040" xmlns:ns3="1b79075b-ae78-4e19-83b6-8b77291216f9" targetNamespace="http://schemas.microsoft.com/office/2006/metadata/properties" ma:root="true" ma:fieldsID="227a2bb1b3dd9829fa7be9ed8a9d7544" ns2:_="" ns3:_="">
    <xsd:import namespace="6e0c3700-0a96-427f-ad74-1c261372d040"/>
    <xsd:import namespace="1b79075b-ae78-4e19-83b6-8b77291216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c3700-0a96-427f-ad74-1c261372d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79075b-ae78-4e19-83b6-8b77291216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8F3436-224F-40E0-BABD-BD9CB49A0A15}">
  <ds:schemaRefs>
    <ds:schemaRef ds:uri="http://schemas.microsoft.com/office/2006/metadata/properties"/>
    <ds:schemaRef ds:uri="http://schemas.microsoft.com/office/infopath/2007/PartnerControls"/>
    <ds:schemaRef ds:uri="1b79075b-ae78-4e19-83b6-8b77291216f9"/>
  </ds:schemaRefs>
</ds:datastoreItem>
</file>

<file path=customXml/itemProps2.xml><?xml version="1.0" encoding="utf-8"?>
<ds:datastoreItem xmlns:ds="http://schemas.openxmlformats.org/officeDocument/2006/customXml" ds:itemID="{EC8084CB-154A-4D0D-86F2-EF64BA573CF4}">
  <ds:schemaRefs>
    <ds:schemaRef ds:uri="http://schemas.microsoft.com/sharepoint/v3/contenttype/forms"/>
  </ds:schemaRefs>
</ds:datastoreItem>
</file>

<file path=customXml/itemProps3.xml><?xml version="1.0" encoding="utf-8"?>
<ds:datastoreItem xmlns:ds="http://schemas.openxmlformats.org/officeDocument/2006/customXml" ds:itemID="{6067DF49-3910-466B-8116-57C9A51B4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c3700-0a96-427f-ad74-1c261372d040"/>
    <ds:schemaRef ds:uri="1b79075b-ae78-4e19-83b6-8b7729121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Lee</dc:creator>
  <cp:lastModifiedBy>Jones, Molly (ACF)</cp:lastModifiedBy>
  <cp:revision>2</cp:revision>
  <dcterms:created xsi:type="dcterms:W3CDTF">2023-06-13T13:16:00Z</dcterms:created>
  <dcterms:modified xsi:type="dcterms:W3CDTF">2023-06-13T13:16:00Z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0x010100FC5DD5513ECB3D4ABE583A76F58F31DA</vt:lpwstr>
  </property>
</Properties>
</file>