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2258" w:rsidRPr="00D973EC" w:rsidP="00863F2B" w14:paraId="4764B17F" w14:textId="11491E9C">
      <w:pPr>
        <w:pStyle w:val="Title"/>
        <w:rPr>
          <w:sz w:val="28"/>
          <w:szCs w:val="28"/>
        </w:rPr>
      </w:pPr>
      <w:r w:rsidRPr="00863F2B">
        <w:rPr>
          <w:sz w:val="32"/>
          <w:szCs w:val="32"/>
        </w:rPr>
        <w:t>Instrument 4</w:t>
      </w:r>
      <w:r w:rsidR="000C3B5E">
        <w:rPr>
          <w:sz w:val="32"/>
          <w:szCs w:val="32"/>
        </w:rPr>
        <w:t>.</w:t>
      </w:r>
      <w:r w:rsidRPr="00863F2B">
        <w:rPr>
          <w:sz w:val="32"/>
          <w:szCs w:val="32"/>
        </w:rPr>
        <w:t xml:space="preserve"> Site visit scheduling template</w:t>
      </w:r>
      <w:r w:rsidRPr="009D6936" w:rsidR="00AA02C8">
        <w:rPr>
          <w:sz w:val="32"/>
          <w:szCs w:val="32"/>
        </w:rPr>
        <w:t xml:space="preserve"> </w:t>
      </w:r>
    </w:p>
    <w:p w:rsidR="00D317DC" w:rsidRPr="00FB4456" w:rsidP="0E6C9B06" w14:paraId="053E2704" w14:textId="0D3AACB4">
      <w:pPr>
        <w:rPr>
          <w:rFonts w:ascii="Poppins SemiBold" w:eastAsia="Times New Roman" w:hAnsi="Poppins SemiBold" w:cs="Poppins SemiBold"/>
          <w:color w:val="427A75"/>
          <w:kern w:val="0"/>
          <w:sz w:val="32"/>
          <w:szCs w:val="20"/>
          <w:lang w:val="en"/>
          <w14:ligatures w14:val="none"/>
        </w:rPr>
      </w:pPr>
      <w:r w:rsidRPr="00FB4456">
        <w:rPr>
          <w:rFonts w:ascii="Poppins SemiBold" w:eastAsia="Times New Roman" w:hAnsi="Poppins SemiBold" w:cs="Poppins SemiBold"/>
          <w:color w:val="427A75"/>
          <w:kern w:val="0"/>
          <w:sz w:val="32"/>
          <w:szCs w:val="20"/>
          <w:lang w:val="en"/>
          <w14:ligatures w14:val="none"/>
        </w:rPr>
        <w:t xml:space="preserve">Instructions for DDDRP </w:t>
      </w:r>
      <w:r w:rsidR="00975463">
        <w:rPr>
          <w:rFonts w:ascii="Poppins SemiBold" w:eastAsia="Times New Roman" w:hAnsi="Poppins SemiBold" w:cs="Poppins SemiBold"/>
          <w:color w:val="427A75"/>
          <w:kern w:val="0"/>
          <w:sz w:val="32"/>
          <w:szCs w:val="20"/>
          <w:lang w:val="en"/>
          <w14:ligatures w14:val="none"/>
        </w:rPr>
        <w:t>Assessment</w:t>
      </w:r>
      <w:r w:rsidRPr="00FB4456">
        <w:rPr>
          <w:rFonts w:ascii="Poppins SemiBold" w:eastAsia="Times New Roman" w:hAnsi="Poppins SemiBold" w:cs="Poppins SemiBold"/>
          <w:color w:val="427A75"/>
          <w:kern w:val="0"/>
          <w:sz w:val="32"/>
          <w:szCs w:val="20"/>
          <w:lang w:val="en"/>
          <w14:ligatures w14:val="none"/>
        </w:rPr>
        <w:t xml:space="preserve"> Team</w:t>
      </w:r>
    </w:p>
    <w:p w:rsidR="001357E5" w:rsidP="0E6C9B06" w14:paraId="2BCCA9C8" w14:textId="34F3BA48">
      <w:r w:rsidRPr="00C85714">
        <w:rPr>
          <w:rFonts w:ascii="Calibri" w:hAnsi="Calibri" w:cs="Calibri"/>
          <w:b/>
          <w:bCs/>
          <w:noProof/>
        </w:rPr>
        <mc:AlternateContent>
          <mc:Choice Requires="wps">
            <w:drawing>
              <wp:inline distT="0" distB="0" distL="0" distR="0">
                <wp:extent cx="5939790" cy="1404620"/>
                <wp:effectExtent l="0" t="0" r="22860" b="20320"/>
                <wp:docPr id="1287064788" name="Text Box 12870647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9790" cy="1404620"/>
                        </a:xfrm>
                        <a:prstGeom prst="rect">
                          <a:avLst/>
                        </a:prstGeom>
                        <a:solidFill>
                          <a:srgbClr val="FFFFFF"/>
                        </a:solidFill>
                        <a:ln w="9525">
                          <a:solidFill>
                            <a:srgbClr val="000000"/>
                          </a:solidFill>
                          <a:miter lim="800000"/>
                          <a:headEnd/>
                          <a:tailEnd/>
                        </a:ln>
                      </wps:spPr>
                      <wps:txbx>
                        <w:txbxContent>
                          <w:p w:rsidR="001357E5" w:rsidRPr="003E7CB6" w:rsidP="001357E5" w14:textId="55064F8D">
                            <w:pPr>
                              <w:rPr>
                                <w:rFonts w:ascii="Calibri" w:hAnsi="Calibri" w:cs="Calibri"/>
                                <w:sz w:val="20"/>
                                <w:szCs w:val="20"/>
                              </w:rPr>
                            </w:pPr>
                            <w:r w:rsidRPr="003E7CB6">
                              <w:rPr>
                                <w:rFonts w:ascii="Calibri" w:hAnsi="Calibri" w:cs="Calibri"/>
                                <w:b/>
                                <w:bCs/>
                                <w:sz w:val="20"/>
                                <w:szCs w:val="20"/>
                              </w:rPr>
                              <w:t xml:space="preserve">What is this? </w:t>
                            </w:r>
                            <w:r w:rsidRPr="003E7CB6">
                              <w:rPr>
                                <w:rFonts w:ascii="Calibri" w:hAnsi="Calibri" w:cs="Calibri"/>
                                <w:sz w:val="20"/>
                                <w:szCs w:val="20"/>
                              </w:rPr>
                              <w:t xml:space="preserve">A tool to </w:t>
                            </w:r>
                            <w:r w:rsidR="00C10CCF">
                              <w:rPr>
                                <w:rFonts w:ascii="Calibri" w:hAnsi="Calibri" w:cs="Calibri"/>
                                <w:sz w:val="20"/>
                                <w:szCs w:val="20"/>
                              </w:rPr>
                              <w:t xml:space="preserve">finalize the </w:t>
                            </w:r>
                            <w:r w:rsidR="00C40878">
                              <w:rPr>
                                <w:rFonts w:ascii="Calibri" w:hAnsi="Calibri" w:cs="Calibri"/>
                                <w:sz w:val="20"/>
                                <w:szCs w:val="20"/>
                              </w:rPr>
                              <w:t>itinerary</w:t>
                            </w:r>
                            <w:r w:rsidR="00C10CCF">
                              <w:rPr>
                                <w:rFonts w:ascii="Calibri" w:hAnsi="Calibri" w:cs="Calibri"/>
                                <w:sz w:val="20"/>
                                <w:szCs w:val="20"/>
                              </w:rPr>
                              <w:t xml:space="preserve"> </w:t>
                            </w:r>
                            <w:r w:rsidR="009D2ED5">
                              <w:rPr>
                                <w:rFonts w:ascii="Calibri" w:hAnsi="Calibri" w:cs="Calibri"/>
                                <w:sz w:val="20"/>
                                <w:szCs w:val="20"/>
                              </w:rPr>
                              <w:t xml:space="preserve">for </w:t>
                            </w:r>
                            <w:r w:rsidR="00C10CCF">
                              <w:rPr>
                                <w:rFonts w:ascii="Calibri" w:hAnsi="Calibri" w:cs="Calibri"/>
                                <w:sz w:val="20"/>
                                <w:szCs w:val="20"/>
                              </w:rPr>
                              <w:t>the site visits.</w:t>
                            </w:r>
                          </w:p>
                          <w:p w:rsidR="008000B0" w:rsidRPr="009A65D4" w:rsidP="001357E5" w14:textId="1C9F27A5">
                            <w:pPr>
                              <w:rPr>
                                <w:rFonts w:ascii="Calibri" w:hAnsi="Calibri" w:cs="Calibri"/>
                                <w:sz w:val="20"/>
                                <w:szCs w:val="20"/>
                              </w:rPr>
                            </w:pPr>
                            <w:r>
                              <w:rPr>
                                <w:rFonts w:ascii="Calibri" w:hAnsi="Calibri" w:cs="Calibri"/>
                                <w:b/>
                                <w:bCs/>
                                <w:sz w:val="20"/>
                                <w:szCs w:val="20"/>
                              </w:rPr>
                              <w:t>Who</w:t>
                            </w:r>
                            <w:r w:rsidRPr="009A65D4" w:rsidR="001C3C2E">
                              <w:rPr>
                                <w:rFonts w:ascii="Calibri" w:hAnsi="Calibri" w:cs="Calibri"/>
                                <w:b/>
                                <w:bCs/>
                                <w:sz w:val="20"/>
                                <w:szCs w:val="20"/>
                              </w:rPr>
                              <w:t xml:space="preserve"> uses this? </w:t>
                            </w:r>
                            <w:r w:rsidRPr="0087305D" w:rsidR="00C528BE">
                              <w:rPr>
                                <w:rFonts w:ascii="Calibri" w:hAnsi="Calibri" w:cs="Calibri"/>
                                <w:sz w:val="20"/>
                                <w:szCs w:val="20"/>
                              </w:rPr>
                              <w:t xml:space="preserve">Site </w:t>
                            </w:r>
                            <w:r w:rsidR="00491B2B">
                              <w:rPr>
                                <w:rFonts w:ascii="Calibri" w:hAnsi="Calibri" w:cs="Calibri"/>
                                <w:sz w:val="20"/>
                                <w:szCs w:val="20"/>
                              </w:rPr>
                              <w:t xml:space="preserve">visit </w:t>
                            </w:r>
                            <w:r w:rsidR="00707B99">
                              <w:rPr>
                                <w:rFonts w:ascii="Calibri" w:hAnsi="Calibri" w:cs="Calibri"/>
                                <w:sz w:val="20"/>
                                <w:szCs w:val="20"/>
                              </w:rPr>
                              <w:t>points of contact (P</w:t>
                            </w:r>
                            <w:r w:rsidRPr="0087305D" w:rsidR="00C528BE">
                              <w:rPr>
                                <w:rFonts w:ascii="Calibri" w:hAnsi="Calibri" w:cs="Calibri"/>
                                <w:sz w:val="20"/>
                                <w:szCs w:val="20"/>
                              </w:rPr>
                              <w:t>OC</w:t>
                            </w:r>
                            <w:r w:rsidR="00707B99">
                              <w:rPr>
                                <w:rFonts w:ascii="Calibri" w:hAnsi="Calibri" w:cs="Calibri"/>
                                <w:sz w:val="20"/>
                                <w:szCs w:val="20"/>
                              </w:rPr>
                              <w:t>)</w:t>
                            </w:r>
                            <w:r w:rsidRPr="0087305D" w:rsidR="00C528BE">
                              <w:rPr>
                                <w:rFonts w:ascii="Calibri" w:hAnsi="Calibri" w:cs="Calibri"/>
                                <w:sz w:val="20"/>
                                <w:szCs w:val="20"/>
                              </w:rPr>
                              <w:t xml:space="preserve">s will use this tool to schedule the </w:t>
                            </w:r>
                            <w:r w:rsidR="008B1AA1">
                              <w:rPr>
                                <w:rFonts w:ascii="Calibri" w:hAnsi="Calibri" w:cs="Calibri"/>
                                <w:sz w:val="20"/>
                                <w:szCs w:val="20"/>
                              </w:rPr>
                              <w:t xml:space="preserve">interviews and focus groups </w:t>
                            </w:r>
                            <w:r w:rsidR="00491B2B">
                              <w:rPr>
                                <w:rFonts w:ascii="Calibri" w:hAnsi="Calibri" w:cs="Calibri"/>
                                <w:sz w:val="20"/>
                                <w:szCs w:val="20"/>
                              </w:rPr>
                              <w:t>for</w:t>
                            </w:r>
                            <w:r w:rsidR="008B1AA1">
                              <w:rPr>
                                <w:rFonts w:ascii="Calibri" w:hAnsi="Calibri" w:cs="Calibri"/>
                                <w:sz w:val="20"/>
                                <w:szCs w:val="20"/>
                              </w:rPr>
                              <w:t xml:space="preserve"> the site visits.</w:t>
                            </w:r>
                            <w:r w:rsidRPr="009A65D4" w:rsidR="001C3C2E">
                              <w:rPr>
                                <w:rFonts w:ascii="Calibri" w:hAnsi="Calibri" w:cs="Calibri"/>
                                <w:b/>
                                <w:bCs/>
                                <w:sz w:val="20"/>
                                <w:szCs w:val="20"/>
                              </w:rPr>
                              <w:t xml:space="preserve"> </w:t>
                            </w:r>
                            <w:r>
                              <w:rPr>
                                <w:rFonts w:ascii="Calibri" w:hAnsi="Calibri" w:cs="Calibri"/>
                                <w:sz w:val="20"/>
                                <w:szCs w:val="20"/>
                              </w:rPr>
                              <w:t xml:space="preserve">DDDRP </w:t>
                            </w:r>
                            <w:r w:rsidR="009D0AD6">
                              <w:rPr>
                                <w:rFonts w:ascii="Calibri" w:hAnsi="Calibri" w:cs="Calibri"/>
                                <w:sz w:val="20"/>
                                <w:szCs w:val="20"/>
                              </w:rPr>
                              <w:t>site visitors</w:t>
                            </w:r>
                            <w:r w:rsidR="00C528BE">
                              <w:rPr>
                                <w:rFonts w:ascii="Calibri" w:hAnsi="Calibri" w:cs="Calibri"/>
                                <w:sz w:val="20"/>
                                <w:szCs w:val="20"/>
                              </w:rPr>
                              <w:t xml:space="preserve"> will</w:t>
                            </w:r>
                            <w:r w:rsidR="008B1AA1">
                              <w:rPr>
                                <w:rFonts w:ascii="Calibri" w:hAnsi="Calibri" w:cs="Calibri"/>
                                <w:sz w:val="20"/>
                                <w:szCs w:val="20"/>
                              </w:rPr>
                              <w:t xml:space="preserve"> customize </w:t>
                            </w:r>
                            <w:r w:rsidR="00491B2B">
                              <w:rPr>
                                <w:rFonts w:ascii="Calibri" w:hAnsi="Calibri" w:cs="Calibri"/>
                                <w:sz w:val="20"/>
                                <w:szCs w:val="20"/>
                              </w:rPr>
                              <w:t xml:space="preserve">it prior to sending to </w:t>
                            </w:r>
                            <w:r w:rsidR="00C02027">
                              <w:rPr>
                                <w:rFonts w:ascii="Calibri" w:hAnsi="Calibri" w:cs="Calibri"/>
                                <w:sz w:val="20"/>
                                <w:szCs w:val="20"/>
                              </w:rPr>
                              <w:t>their site POCs</w:t>
                            </w:r>
                            <w:r w:rsidR="009D0AD6">
                              <w:rPr>
                                <w:rFonts w:ascii="Calibri" w:hAnsi="Calibri" w:cs="Calibri"/>
                                <w:sz w:val="20"/>
                                <w:szCs w:val="20"/>
                              </w:rPr>
                              <w:t>.</w:t>
                            </w:r>
                          </w:p>
                          <w:p w:rsidR="00255426" w:rsidRPr="003E7CB6" w:rsidP="00255426" w14:textId="27E3E5C1">
                            <w:pPr>
                              <w:rPr>
                                <w:rFonts w:ascii="Calibri" w:hAnsi="Calibri" w:cs="Calibri"/>
                                <w:sz w:val="20"/>
                                <w:szCs w:val="20"/>
                              </w:rPr>
                            </w:pPr>
                            <w:r w:rsidRPr="009A65D4">
                              <w:rPr>
                                <w:rFonts w:ascii="Calibri" w:hAnsi="Calibri" w:cs="Calibri"/>
                                <w:b/>
                                <w:bCs/>
                                <w:sz w:val="20"/>
                                <w:szCs w:val="20"/>
                              </w:rPr>
                              <w:t xml:space="preserve">When do I use it? </w:t>
                            </w:r>
                            <w:r w:rsidRPr="009A65D4" w:rsidR="00393912">
                              <w:rPr>
                                <w:rFonts w:ascii="Calibri" w:hAnsi="Calibri" w:cs="Calibri"/>
                                <w:sz w:val="20"/>
                                <w:szCs w:val="20"/>
                              </w:rPr>
                              <w:t>Prepare this tool (</w:t>
                            </w:r>
                            <w:r w:rsidRPr="009A65D4" w:rsidR="00E74ED0">
                              <w:rPr>
                                <w:rFonts w:ascii="Calibri" w:hAnsi="Calibri" w:cs="Calibri"/>
                                <w:sz w:val="20"/>
                                <w:szCs w:val="20"/>
                              </w:rPr>
                              <w:t xml:space="preserve">tailor it to the grant recipient) </w:t>
                            </w:r>
                            <w:r w:rsidRPr="009A65D4" w:rsidR="00F32FDD">
                              <w:rPr>
                                <w:rFonts w:ascii="Calibri" w:hAnsi="Calibri" w:cs="Calibri"/>
                                <w:sz w:val="20"/>
                                <w:szCs w:val="20"/>
                              </w:rPr>
                              <w:t xml:space="preserve">to the extent possible </w:t>
                            </w:r>
                            <w:r w:rsidRPr="009A65D4" w:rsidR="00E74ED0">
                              <w:rPr>
                                <w:rFonts w:ascii="Calibri" w:hAnsi="Calibri" w:cs="Calibri"/>
                                <w:sz w:val="20"/>
                                <w:szCs w:val="20"/>
                              </w:rPr>
                              <w:t xml:space="preserve">before you have the initial planning conversation with the </w:t>
                            </w:r>
                            <w:r w:rsidRPr="009A65D4" w:rsidR="00F32FDD">
                              <w:rPr>
                                <w:rFonts w:ascii="Calibri" w:hAnsi="Calibri" w:cs="Calibri"/>
                                <w:sz w:val="20"/>
                                <w:szCs w:val="20"/>
                              </w:rPr>
                              <w:t>grant recipient</w:t>
                            </w:r>
                            <w:r w:rsidR="00AB4C77">
                              <w:rPr>
                                <w:rFonts w:ascii="Calibri" w:hAnsi="Calibri" w:cs="Calibri"/>
                                <w:sz w:val="20"/>
                                <w:szCs w:val="20"/>
                              </w:rPr>
                              <w:t>’s project director and site visit POC</w:t>
                            </w:r>
                            <w:r w:rsidRPr="009A65D4" w:rsidR="00E74ED0">
                              <w:rPr>
                                <w:rFonts w:ascii="Calibri" w:hAnsi="Calibri" w:cs="Calibri"/>
                                <w:sz w:val="20"/>
                                <w:szCs w:val="20"/>
                              </w:rPr>
                              <w:t xml:space="preserve">. </w:t>
                            </w:r>
                            <w:r w:rsidRPr="009A65D4">
                              <w:rPr>
                                <w:rFonts w:ascii="Calibri" w:hAnsi="Calibri" w:cs="Calibri"/>
                                <w:sz w:val="20"/>
                                <w:szCs w:val="20"/>
                              </w:rPr>
                              <w:t>At the end of that call, share your screen to walk through the document together and give them an overview of what we are asking. Foll</w:t>
                            </w:r>
                            <w:r w:rsidRPr="009A65D4" w:rsidR="009A65D4">
                              <w:rPr>
                                <w:rFonts w:ascii="Calibri" w:hAnsi="Calibri" w:cs="Calibri"/>
                                <w:sz w:val="20"/>
                                <w:szCs w:val="20"/>
                              </w:rPr>
                              <w:t xml:space="preserve">owing the call, finish tailoring the tool to the grant recipient using your notes on exactly what subrecipients you will visit, what staff you will interview, and then email the completed tool to the </w:t>
                            </w:r>
                            <w:r w:rsidR="00707B99">
                              <w:rPr>
                                <w:rFonts w:ascii="Calibri" w:hAnsi="Calibri" w:cs="Calibri"/>
                                <w:sz w:val="20"/>
                                <w:szCs w:val="20"/>
                              </w:rPr>
                              <w:t xml:space="preserve">site visit </w:t>
                            </w:r>
                            <w:r w:rsidRPr="009A65D4" w:rsidR="009A65D4">
                              <w:rPr>
                                <w:rFonts w:ascii="Calibri" w:hAnsi="Calibri" w:cs="Calibri"/>
                                <w:sz w:val="20"/>
                                <w:szCs w:val="20"/>
                              </w:rPr>
                              <w:t>POC.</w:t>
                            </w:r>
                            <w:r w:rsidR="009A65D4">
                              <w:rPr>
                                <w:rFonts w:ascii="Calibri" w:hAnsi="Calibri" w:cs="Calibri"/>
                                <w:sz w:val="20"/>
                                <w:szCs w:val="20"/>
                              </w:rPr>
                              <w:t xml:space="preserve"> </w:t>
                            </w:r>
                          </w:p>
                          <w:p w:rsidR="00005ED3" w:rsidRPr="003E7CB6" w:rsidP="001357E5" w14:textId="7A40F82E">
                            <w:pPr>
                              <w:rPr>
                                <w:rFonts w:ascii="Calibri" w:hAnsi="Calibri" w:cs="Calibri"/>
                                <w:sz w:val="20"/>
                                <w:szCs w:val="20"/>
                              </w:rPr>
                            </w:pPr>
                            <w:r w:rsidRPr="003E7CB6">
                              <w:rPr>
                                <w:rFonts w:ascii="Calibri" w:hAnsi="Calibri" w:cs="Calibri"/>
                                <w:b/>
                                <w:bCs/>
                                <w:sz w:val="20"/>
                                <w:szCs w:val="20"/>
                              </w:rPr>
                              <w:t xml:space="preserve">How do I </w:t>
                            </w:r>
                            <w:r w:rsidR="00372816">
                              <w:rPr>
                                <w:rFonts w:ascii="Calibri" w:hAnsi="Calibri" w:cs="Calibri"/>
                                <w:b/>
                                <w:bCs/>
                                <w:sz w:val="20"/>
                                <w:szCs w:val="20"/>
                              </w:rPr>
                              <w:t>finalize the tool</w:t>
                            </w:r>
                            <w:r w:rsidRPr="003E7CB6">
                              <w:rPr>
                                <w:rFonts w:ascii="Calibri" w:hAnsi="Calibri" w:cs="Calibri"/>
                                <w:b/>
                                <w:bCs/>
                                <w:sz w:val="20"/>
                                <w:szCs w:val="20"/>
                              </w:rPr>
                              <w:t xml:space="preserve">? </w:t>
                            </w:r>
                          </w:p>
                          <w:p w:rsidR="001B35BA" w:rsidP="00005ED3" w14:textId="24670EE1">
                            <w:pPr>
                              <w:rPr>
                                <w:rFonts w:ascii="Calibri" w:hAnsi="Calibri" w:cs="Calibri"/>
                                <w:sz w:val="20"/>
                                <w:szCs w:val="20"/>
                              </w:rPr>
                            </w:pPr>
                            <w:r w:rsidRPr="003E7CB6">
                              <w:rPr>
                                <w:rFonts w:ascii="Calibri" w:hAnsi="Calibri" w:cs="Calibri"/>
                                <w:sz w:val="20"/>
                                <w:szCs w:val="20"/>
                              </w:rPr>
                              <w:t xml:space="preserve">1. </w:t>
                            </w:r>
                            <w:r w:rsidRPr="003E7CB6" w:rsidR="007644AD">
                              <w:rPr>
                                <w:rFonts w:ascii="Calibri" w:hAnsi="Calibri" w:cs="Calibri"/>
                                <w:sz w:val="20"/>
                                <w:szCs w:val="20"/>
                              </w:rPr>
                              <w:t xml:space="preserve">Save this template document as a </w:t>
                            </w:r>
                            <w:r w:rsidRPr="003E7CB6" w:rsidR="003325AD">
                              <w:rPr>
                                <w:rFonts w:ascii="Calibri" w:hAnsi="Calibri" w:cs="Calibri"/>
                                <w:sz w:val="20"/>
                                <w:szCs w:val="20"/>
                              </w:rPr>
                              <w:t>copy in your site visit folder</w:t>
                            </w:r>
                            <w:r w:rsidRPr="003E7CB6" w:rsidR="00BD68D2">
                              <w:rPr>
                                <w:rFonts w:ascii="Calibri" w:hAnsi="Calibri" w:cs="Calibri"/>
                                <w:sz w:val="20"/>
                                <w:szCs w:val="20"/>
                              </w:rPr>
                              <w:t xml:space="preserve"> under a new name, e.g.</w:t>
                            </w:r>
                            <w:r w:rsidRPr="003E7CB6" w:rsidR="0080603D">
                              <w:rPr>
                                <w:rFonts w:ascii="Calibri" w:hAnsi="Calibri" w:cs="Calibri"/>
                                <w:sz w:val="20"/>
                                <w:szCs w:val="20"/>
                              </w:rPr>
                              <w:t>,</w:t>
                            </w:r>
                            <w:r w:rsidRPr="003E7CB6" w:rsidR="00BD68D2">
                              <w:rPr>
                                <w:rFonts w:ascii="Calibri" w:hAnsi="Calibri" w:cs="Calibri"/>
                                <w:sz w:val="20"/>
                                <w:szCs w:val="20"/>
                              </w:rPr>
                              <w:t xml:space="preserve"> “Arizona Initial Site Visit Scheduler</w:t>
                            </w:r>
                            <w:r w:rsidRPr="003E7CB6" w:rsidR="0080603D">
                              <w:rPr>
                                <w:rFonts w:ascii="Calibri" w:hAnsi="Calibri" w:cs="Calibri"/>
                                <w:sz w:val="20"/>
                                <w:szCs w:val="20"/>
                              </w:rPr>
                              <w:t>.</w:t>
                            </w:r>
                            <w:r w:rsidRPr="003E7CB6" w:rsidR="00BD68D2">
                              <w:rPr>
                                <w:rFonts w:ascii="Calibri" w:hAnsi="Calibri" w:cs="Calibri"/>
                                <w:sz w:val="20"/>
                                <w:szCs w:val="20"/>
                              </w:rPr>
                              <w:t>”</w:t>
                            </w:r>
                          </w:p>
                          <w:p w:rsidR="008C63EE" w:rsidP="00005ED3" w14:textId="1BC6A4BA">
                            <w:pPr>
                              <w:rPr>
                                <w:rFonts w:ascii="Calibri" w:hAnsi="Calibri" w:cs="Calibri"/>
                                <w:sz w:val="20"/>
                                <w:szCs w:val="20"/>
                              </w:rPr>
                            </w:pPr>
                            <w:r>
                              <w:rPr>
                                <w:rFonts w:ascii="Calibri" w:hAnsi="Calibri" w:cs="Calibri"/>
                                <w:sz w:val="20"/>
                                <w:szCs w:val="20"/>
                              </w:rPr>
                              <w:t xml:space="preserve">2. Look for yellow highlights in the document below. </w:t>
                            </w:r>
                            <w:r w:rsidR="00AA089A">
                              <w:rPr>
                                <w:rFonts w:ascii="Calibri" w:hAnsi="Calibri" w:cs="Calibri"/>
                                <w:sz w:val="20"/>
                                <w:szCs w:val="20"/>
                              </w:rPr>
                              <w:t xml:space="preserve">Replace the highlighted text with text specific to your grant recipient to the extent possible. </w:t>
                            </w:r>
                          </w:p>
                          <w:p w:rsidR="00AA089A" w:rsidRPr="003E7CB6" w:rsidP="00005ED3" w14:textId="52B2FECA">
                            <w:pPr>
                              <w:rPr>
                                <w:rFonts w:ascii="Calibri" w:hAnsi="Calibri" w:cs="Calibri"/>
                                <w:sz w:val="20"/>
                                <w:szCs w:val="20"/>
                              </w:rPr>
                            </w:pPr>
                            <w:r>
                              <w:rPr>
                                <w:rFonts w:ascii="Calibri" w:hAnsi="Calibri" w:cs="Calibri"/>
                                <w:sz w:val="20"/>
                                <w:szCs w:val="20"/>
                              </w:rPr>
                              <w:t>3. Hold the initial planning conversation with the grant recipient’s project director and site visit POC. At the end of the call, share your screen to walk through the document together</w:t>
                            </w:r>
                            <w:r w:rsidR="009D6936">
                              <w:rPr>
                                <w:rFonts w:ascii="Calibri" w:hAnsi="Calibri" w:cs="Calibri"/>
                                <w:sz w:val="20"/>
                                <w:szCs w:val="20"/>
                              </w:rPr>
                              <w:t>.</w:t>
                            </w:r>
                          </w:p>
                          <w:p w:rsidR="00005ED3" w:rsidRPr="003E7CB6" w:rsidP="00005ED3" w14:textId="52738354">
                            <w:pPr>
                              <w:rPr>
                                <w:rFonts w:ascii="Calibri" w:hAnsi="Calibri" w:cs="Calibri"/>
                                <w:sz w:val="20"/>
                                <w:szCs w:val="20"/>
                              </w:rPr>
                            </w:pPr>
                            <w:r>
                              <w:rPr>
                                <w:rFonts w:ascii="Calibri" w:hAnsi="Calibri" w:cs="Calibri"/>
                                <w:sz w:val="20"/>
                                <w:szCs w:val="20"/>
                              </w:rPr>
                              <w:t>4</w:t>
                            </w:r>
                            <w:r w:rsidRPr="003E7CB6" w:rsidR="007644AD">
                              <w:rPr>
                                <w:rFonts w:ascii="Calibri" w:hAnsi="Calibri" w:cs="Calibri"/>
                                <w:sz w:val="20"/>
                                <w:szCs w:val="20"/>
                              </w:rPr>
                              <w:t xml:space="preserve">. </w:t>
                            </w:r>
                            <w:r w:rsidRPr="003E7CB6" w:rsidR="006C0F34">
                              <w:rPr>
                                <w:rFonts w:ascii="Calibri" w:hAnsi="Calibri" w:cs="Calibri"/>
                                <w:sz w:val="20"/>
                                <w:szCs w:val="20"/>
                              </w:rPr>
                              <w:t>Review</w:t>
                            </w:r>
                            <w:r w:rsidRPr="003E7CB6" w:rsidR="001D5D13">
                              <w:rPr>
                                <w:rFonts w:ascii="Calibri" w:hAnsi="Calibri" w:cs="Calibri"/>
                                <w:sz w:val="20"/>
                                <w:szCs w:val="20"/>
                              </w:rPr>
                              <w:t xml:space="preserve"> </w:t>
                            </w:r>
                            <w:r>
                              <w:rPr>
                                <w:rFonts w:ascii="Calibri" w:hAnsi="Calibri" w:cs="Calibri"/>
                                <w:sz w:val="20"/>
                                <w:szCs w:val="20"/>
                              </w:rPr>
                              <w:t>your</w:t>
                            </w:r>
                            <w:r w:rsidRPr="003E7CB6" w:rsidR="001D5D13">
                              <w:rPr>
                                <w:rFonts w:ascii="Calibri" w:hAnsi="Calibri" w:cs="Calibri"/>
                                <w:sz w:val="20"/>
                                <w:szCs w:val="20"/>
                              </w:rPr>
                              <w:t xml:space="preserve"> notes from </w:t>
                            </w:r>
                            <w:r w:rsidR="009D6936">
                              <w:rPr>
                                <w:rFonts w:ascii="Calibri" w:hAnsi="Calibri" w:cs="Calibri"/>
                                <w:sz w:val="20"/>
                                <w:szCs w:val="20"/>
                              </w:rPr>
                              <w:t xml:space="preserve">this call </w:t>
                            </w:r>
                            <w:r w:rsidRPr="003E7CB6" w:rsidR="006C0F34">
                              <w:rPr>
                                <w:rFonts w:ascii="Calibri" w:hAnsi="Calibri" w:cs="Calibri"/>
                                <w:sz w:val="20"/>
                                <w:szCs w:val="20"/>
                              </w:rPr>
                              <w:t xml:space="preserve">with your site visit partner </w:t>
                            </w:r>
                            <w:r w:rsidRPr="003E7CB6" w:rsidR="001D5D13">
                              <w:rPr>
                                <w:rFonts w:ascii="Calibri" w:hAnsi="Calibri" w:cs="Calibri"/>
                                <w:sz w:val="20"/>
                                <w:szCs w:val="20"/>
                              </w:rPr>
                              <w:t>and decide on 2-3 timeslots that work best for the visit</w:t>
                            </w:r>
                            <w:r w:rsidR="009D6936">
                              <w:rPr>
                                <w:rFonts w:ascii="Calibri" w:hAnsi="Calibri" w:cs="Calibri"/>
                                <w:sz w:val="20"/>
                                <w:szCs w:val="20"/>
                              </w:rPr>
                              <w:t>. H</w:t>
                            </w:r>
                            <w:r w:rsidRPr="003E7CB6" w:rsidR="0080603D">
                              <w:rPr>
                                <w:rFonts w:ascii="Calibri" w:hAnsi="Calibri" w:cs="Calibri"/>
                                <w:sz w:val="20"/>
                                <w:szCs w:val="20"/>
                              </w:rPr>
                              <w:t>ol</w:t>
                            </w:r>
                            <w:r w:rsidRPr="003E7CB6" w:rsidR="001D5D13">
                              <w:rPr>
                                <w:rFonts w:ascii="Calibri" w:hAnsi="Calibri" w:cs="Calibri"/>
                                <w:sz w:val="20"/>
                                <w:szCs w:val="20"/>
                              </w:rPr>
                              <w:t xml:space="preserve">d these dates on </w:t>
                            </w:r>
                            <w:r w:rsidRPr="003E7CB6" w:rsidR="0080603D">
                              <w:rPr>
                                <w:rFonts w:ascii="Calibri" w:hAnsi="Calibri" w:cs="Calibri"/>
                                <w:sz w:val="20"/>
                                <w:szCs w:val="20"/>
                              </w:rPr>
                              <w:t>your</w:t>
                            </w:r>
                            <w:r w:rsidRPr="003E7CB6" w:rsidR="001D5D13">
                              <w:rPr>
                                <w:rFonts w:ascii="Calibri" w:hAnsi="Calibri" w:cs="Calibri"/>
                                <w:sz w:val="20"/>
                                <w:szCs w:val="20"/>
                              </w:rPr>
                              <w:t xml:space="preserve"> calendars. </w:t>
                            </w:r>
                          </w:p>
                          <w:p w:rsidR="005B27F3" w:rsidRPr="003E7CB6" w:rsidP="00005ED3" w14:textId="0D510B37">
                            <w:pPr>
                              <w:rPr>
                                <w:rFonts w:ascii="Calibri" w:hAnsi="Calibri" w:cs="Calibri"/>
                                <w:sz w:val="20"/>
                                <w:szCs w:val="20"/>
                              </w:rPr>
                            </w:pPr>
                            <w:r>
                              <w:rPr>
                                <w:rFonts w:ascii="Calibri" w:hAnsi="Calibri" w:cs="Calibri"/>
                                <w:sz w:val="20"/>
                                <w:szCs w:val="20"/>
                              </w:rPr>
                              <w:t>5</w:t>
                            </w:r>
                            <w:r w:rsidRPr="003E7CB6">
                              <w:rPr>
                                <w:rFonts w:ascii="Calibri" w:hAnsi="Calibri" w:cs="Calibri"/>
                                <w:sz w:val="20"/>
                                <w:szCs w:val="20"/>
                              </w:rPr>
                              <w:t xml:space="preserve">. Determine when you need </w:t>
                            </w:r>
                            <w:r w:rsidRPr="003E7CB6" w:rsidR="0080603D">
                              <w:rPr>
                                <w:rFonts w:ascii="Calibri" w:hAnsi="Calibri" w:cs="Calibri"/>
                                <w:sz w:val="20"/>
                                <w:szCs w:val="20"/>
                              </w:rPr>
                              <w:t xml:space="preserve">to have the </w:t>
                            </w:r>
                            <w:r w:rsidRPr="003E7CB6" w:rsidR="0079095D">
                              <w:rPr>
                                <w:rFonts w:ascii="Calibri" w:hAnsi="Calibri" w:cs="Calibri"/>
                                <w:sz w:val="20"/>
                                <w:szCs w:val="20"/>
                              </w:rPr>
                              <w:t xml:space="preserve">site visit dates </w:t>
                            </w:r>
                            <w:r w:rsidRPr="003E7CB6" w:rsidR="0080603D">
                              <w:rPr>
                                <w:rFonts w:ascii="Calibri" w:hAnsi="Calibri" w:cs="Calibri"/>
                                <w:sz w:val="20"/>
                                <w:szCs w:val="20"/>
                              </w:rPr>
                              <w:t xml:space="preserve">finalized </w:t>
                            </w:r>
                            <w:r w:rsidRPr="003E7CB6" w:rsidR="0079095D">
                              <w:rPr>
                                <w:rFonts w:ascii="Calibri" w:hAnsi="Calibri" w:cs="Calibri"/>
                                <w:sz w:val="20"/>
                                <w:szCs w:val="20"/>
                              </w:rPr>
                              <w:t xml:space="preserve">and travel </w:t>
                            </w:r>
                            <w:r w:rsidRPr="003E7CB6" w:rsidR="0080603D">
                              <w:rPr>
                                <w:rFonts w:ascii="Calibri" w:hAnsi="Calibri" w:cs="Calibri"/>
                                <w:sz w:val="20"/>
                                <w:szCs w:val="20"/>
                              </w:rPr>
                              <w:t>booked</w:t>
                            </w:r>
                            <w:r w:rsidRPr="003E7CB6" w:rsidR="0079095D">
                              <w:rPr>
                                <w:rFonts w:ascii="Calibri" w:hAnsi="Calibri" w:cs="Calibri"/>
                                <w:sz w:val="20"/>
                                <w:szCs w:val="20"/>
                              </w:rPr>
                              <w:t xml:space="preserve"> far enough in advance to be cost-effective. </w:t>
                            </w:r>
                            <w:r w:rsidRPr="003E7CB6" w:rsidR="0080603D">
                              <w:rPr>
                                <w:rFonts w:ascii="Calibri" w:hAnsi="Calibri" w:cs="Calibri"/>
                                <w:sz w:val="20"/>
                                <w:szCs w:val="20"/>
                              </w:rPr>
                              <w:t xml:space="preserve">We recommend getting the dates and travel </w:t>
                            </w:r>
                            <w:r w:rsidRPr="003E7CB6" w:rsidR="00CE7B3B">
                              <w:rPr>
                                <w:rFonts w:ascii="Calibri" w:hAnsi="Calibri" w:cs="Calibri"/>
                                <w:sz w:val="20"/>
                                <w:szCs w:val="20"/>
                              </w:rPr>
                              <w:t xml:space="preserve">finalized at least 3 weeks in advance. </w:t>
                            </w:r>
                          </w:p>
                          <w:p w:rsidR="001D5D13" w:rsidRPr="003E7CB6" w:rsidP="00005ED3" w14:textId="0F2628D0">
                            <w:pPr>
                              <w:rPr>
                                <w:rFonts w:ascii="Calibri" w:hAnsi="Calibri" w:cs="Calibri"/>
                                <w:sz w:val="20"/>
                                <w:szCs w:val="20"/>
                              </w:rPr>
                            </w:pPr>
                            <w:r>
                              <w:rPr>
                                <w:rFonts w:ascii="Calibri" w:hAnsi="Calibri" w:cs="Calibri"/>
                                <w:sz w:val="20"/>
                                <w:szCs w:val="20"/>
                              </w:rPr>
                              <w:t>6</w:t>
                            </w:r>
                            <w:r w:rsidRPr="003E7CB6">
                              <w:rPr>
                                <w:rFonts w:ascii="Calibri" w:hAnsi="Calibri" w:cs="Calibri"/>
                                <w:sz w:val="20"/>
                                <w:szCs w:val="20"/>
                              </w:rPr>
                              <w:t xml:space="preserve">. </w:t>
                            </w:r>
                            <w:r w:rsidRPr="003E7CB6" w:rsidR="001C3C2E">
                              <w:rPr>
                                <w:rFonts w:ascii="Calibri" w:hAnsi="Calibri" w:cs="Calibri"/>
                                <w:sz w:val="20"/>
                                <w:szCs w:val="20"/>
                              </w:rPr>
                              <w:t>Look at</w:t>
                            </w:r>
                            <w:r w:rsidRPr="003E7CB6" w:rsidR="00C66601">
                              <w:rPr>
                                <w:rFonts w:ascii="Calibri" w:hAnsi="Calibri" w:cs="Calibri"/>
                                <w:sz w:val="20"/>
                                <w:szCs w:val="20"/>
                              </w:rPr>
                              <w:t xml:space="preserve"> potential flights </w:t>
                            </w:r>
                            <w:r w:rsidRPr="003E7CB6" w:rsidR="001C3C2E">
                              <w:rPr>
                                <w:rFonts w:ascii="Calibri" w:hAnsi="Calibri" w:cs="Calibri"/>
                                <w:sz w:val="20"/>
                                <w:szCs w:val="20"/>
                              </w:rPr>
                              <w:t xml:space="preserve">to the site for those dates </w:t>
                            </w:r>
                            <w:r w:rsidRPr="003E7CB6" w:rsidR="00C66601">
                              <w:rPr>
                                <w:rFonts w:ascii="Calibri" w:hAnsi="Calibri" w:cs="Calibri"/>
                                <w:sz w:val="20"/>
                                <w:szCs w:val="20"/>
                              </w:rPr>
                              <w:t xml:space="preserve">to see what might make the most sense so you can note it for the </w:t>
                            </w:r>
                            <w:r w:rsidRPr="003E7CB6" w:rsidR="00CE7B3B">
                              <w:rPr>
                                <w:rFonts w:ascii="Calibri" w:hAnsi="Calibri" w:cs="Calibri"/>
                                <w:sz w:val="20"/>
                                <w:szCs w:val="20"/>
                              </w:rPr>
                              <w:t>POC</w:t>
                            </w:r>
                            <w:r w:rsidRPr="003E7CB6" w:rsidR="00C66601">
                              <w:rPr>
                                <w:rFonts w:ascii="Calibri" w:hAnsi="Calibri" w:cs="Calibri"/>
                                <w:sz w:val="20"/>
                                <w:szCs w:val="20"/>
                              </w:rPr>
                              <w:t xml:space="preserve">. (For example, if there are nonstop flights from Phoenix to DC but </w:t>
                            </w:r>
                            <w:r w:rsidRPr="003E7CB6" w:rsidR="00DE5990">
                              <w:rPr>
                                <w:rFonts w:ascii="Calibri" w:hAnsi="Calibri" w:cs="Calibri"/>
                                <w:sz w:val="20"/>
                                <w:szCs w:val="20"/>
                              </w:rPr>
                              <w:t>not from Tucson to DC, we may want to fly into Phoenix.</w:t>
                            </w:r>
                            <w:r w:rsidRPr="003E7CB6" w:rsidR="001C3C2E">
                              <w:rPr>
                                <w:rFonts w:ascii="Calibri" w:hAnsi="Calibri" w:cs="Calibri"/>
                                <w:sz w:val="20"/>
                                <w:szCs w:val="20"/>
                              </w:rPr>
                              <w:t xml:space="preserve"> Or if the only return flights are at 9pm</w:t>
                            </w:r>
                            <w:r w:rsidRPr="003E7CB6" w:rsidR="005D6C2B">
                              <w:rPr>
                                <w:rFonts w:ascii="Calibri" w:hAnsi="Calibri" w:cs="Calibri"/>
                                <w:sz w:val="20"/>
                                <w:szCs w:val="20"/>
                              </w:rPr>
                              <w:t>, we may say we can</w:t>
                            </w:r>
                            <w:r w:rsidRPr="003E7CB6" w:rsidR="00786638">
                              <w:rPr>
                                <w:rFonts w:ascii="Calibri" w:hAnsi="Calibri" w:cs="Calibri"/>
                                <w:sz w:val="20"/>
                                <w:szCs w:val="20"/>
                              </w:rPr>
                              <w:t>not</w:t>
                            </w:r>
                            <w:r w:rsidRPr="003E7CB6" w:rsidR="005D6C2B">
                              <w:rPr>
                                <w:rFonts w:ascii="Calibri" w:hAnsi="Calibri" w:cs="Calibri"/>
                                <w:sz w:val="20"/>
                                <w:szCs w:val="20"/>
                              </w:rPr>
                              <w:t xml:space="preserve"> schedule anything after 5pm on the last day.</w:t>
                            </w:r>
                            <w:r w:rsidRPr="003E7CB6" w:rsidR="00DE5990">
                              <w:rPr>
                                <w:rFonts w:ascii="Calibri" w:hAnsi="Calibri" w:cs="Calibri"/>
                                <w:sz w:val="20"/>
                                <w:szCs w:val="20"/>
                              </w:rPr>
                              <w:t>)</w:t>
                            </w:r>
                            <w:r w:rsidRPr="003E7CB6" w:rsidR="00CE7B3B">
                              <w:rPr>
                                <w:rFonts w:ascii="Calibri" w:hAnsi="Calibri" w:cs="Calibri"/>
                                <w:sz w:val="20"/>
                                <w:szCs w:val="20"/>
                              </w:rPr>
                              <w:t xml:space="preserve"> Feel free to </w:t>
                            </w:r>
                            <w:r w:rsidRPr="003E7CB6" w:rsidR="00631454">
                              <w:rPr>
                                <w:rFonts w:ascii="Calibri" w:hAnsi="Calibri" w:cs="Calibri"/>
                                <w:sz w:val="20"/>
                                <w:szCs w:val="20"/>
                              </w:rPr>
                              <w:t xml:space="preserve">contact Allison </w:t>
                            </w:r>
                            <w:r w:rsidRPr="003E7CB6" w:rsidR="00B67AEC">
                              <w:rPr>
                                <w:rFonts w:ascii="Calibri" w:hAnsi="Calibri" w:cs="Calibri"/>
                                <w:sz w:val="20"/>
                                <w:szCs w:val="20"/>
                              </w:rPr>
                              <w:t>with</w:t>
                            </w:r>
                            <w:r w:rsidRPr="003E7CB6" w:rsidR="00631454">
                              <w:rPr>
                                <w:rFonts w:ascii="Calibri" w:hAnsi="Calibri" w:cs="Calibri"/>
                                <w:sz w:val="20"/>
                                <w:szCs w:val="20"/>
                              </w:rPr>
                              <w:t xml:space="preserve"> questions</w:t>
                            </w:r>
                            <w:r w:rsidRPr="003E7CB6" w:rsidR="00B828BE">
                              <w:rPr>
                                <w:rFonts w:ascii="Calibri" w:hAnsi="Calibri" w:cs="Calibri"/>
                                <w:sz w:val="20"/>
                                <w:szCs w:val="20"/>
                              </w:rPr>
                              <w:t>.</w:t>
                            </w:r>
                          </w:p>
                          <w:p w:rsidR="00DE5990" w:rsidRPr="003E7CB6" w:rsidP="00005ED3" w14:textId="67282A32">
                            <w:pPr>
                              <w:rPr>
                                <w:rFonts w:ascii="Calibri" w:hAnsi="Calibri" w:cs="Calibri"/>
                                <w:sz w:val="20"/>
                                <w:szCs w:val="20"/>
                              </w:rPr>
                            </w:pPr>
                            <w:r>
                              <w:rPr>
                                <w:rFonts w:ascii="Calibri" w:hAnsi="Calibri" w:cs="Calibri"/>
                                <w:sz w:val="20"/>
                                <w:szCs w:val="20"/>
                              </w:rPr>
                              <w:t>7</w:t>
                            </w:r>
                            <w:r w:rsidRPr="003E7CB6">
                              <w:rPr>
                                <w:rFonts w:ascii="Calibri" w:hAnsi="Calibri" w:cs="Calibri"/>
                                <w:sz w:val="20"/>
                                <w:szCs w:val="20"/>
                              </w:rPr>
                              <w:t>.</w:t>
                            </w:r>
                            <w:r w:rsidRPr="003E7CB6" w:rsidR="006C0F34">
                              <w:rPr>
                                <w:rFonts w:ascii="Calibri" w:hAnsi="Calibri" w:cs="Calibri"/>
                                <w:sz w:val="20"/>
                                <w:szCs w:val="20"/>
                              </w:rPr>
                              <w:t xml:space="preserve"> </w:t>
                            </w:r>
                            <w:r w:rsidRPr="003E7CB6" w:rsidR="007B2C1D">
                              <w:rPr>
                                <w:rFonts w:ascii="Calibri" w:hAnsi="Calibri" w:cs="Calibri"/>
                                <w:sz w:val="20"/>
                                <w:szCs w:val="20"/>
                              </w:rPr>
                              <w:t xml:space="preserve">Look for </w:t>
                            </w:r>
                            <w:r>
                              <w:rPr>
                                <w:rFonts w:ascii="Calibri" w:hAnsi="Calibri" w:cs="Calibri"/>
                                <w:sz w:val="20"/>
                                <w:szCs w:val="20"/>
                              </w:rPr>
                              <w:t xml:space="preserve">remaining </w:t>
                            </w:r>
                            <w:r w:rsidRPr="003E7CB6" w:rsidR="007B2C1D">
                              <w:rPr>
                                <w:rFonts w:ascii="Calibri" w:hAnsi="Calibri" w:cs="Calibri"/>
                                <w:sz w:val="20"/>
                                <w:szCs w:val="20"/>
                              </w:rPr>
                              <w:t>yellow highlights in the document below. Fill in each highlighted section with the appropriate information for the grant recipient</w:t>
                            </w:r>
                            <w:r>
                              <w:rPr>
                                <w:rFonts w:ascii="Calibri" w:hAnsi="Calibri" w:cs="Calibri"/>
                                <w:sz w:val="20"/>
                                <w:szCs w:val="20"/>
                              </w:rPr>
                              <w:t>, based on the conversation you had,</w:t>
                            </w:r>
                            <w:r w:rsidRPr="003E7CB6" w:rsidR="007114AE">
                              <w:rPr>
                                <w:rFonts w:ascii="Calibri" w:hAnsi="Calibri" w:cs="Calibri"/>
                                <w:sz w:val="20"/>
                                <w:szCs w:val="20"/>
                              </w:rPr>
                              <w:t xml:space="preserve"> and remove the highlight</w:t>
                            </w:r>
                            <w:r w:rsidRPr="003E7CB6" w:rsidR="007B2C1D">
                              <w:rPr>
                                <w:rFonts w:ascii="Calibri" w:hAnsi="Calibri" w:cs="Calibri"/>
                                <w:sz w:val="20"/>
                                <w:szCs w:val="20"/>
                              </w:rPr>
                              <w:t>.</w:t>
                            </w:r>
                          </w:p>
                          <w:p w:rsidR="007114AE" w:rsidRPr="003E7CB6" w:rsidP="00005ED3" w14:textId="33F01C88">
                            <w:pPr>
                              <w:rPr>
                                <w:rFonts w:ascii="Calibri" w:hAnsi="Calibri" w:cs="Calibri"/>
                                <w:sz w:val="20"/>
                                <w:szCs w:val="20"/>
                              </w:rPr>
                            </w:pPr>
                            <w:r>
                              <w:rPr>
                                <w:rFonts w:ascii="Calibri" w:hAnsi="Calibri" w:cs="Calibri"/>
                                <w:sz w:val="20"/>
                                <w:szCs w:val="20"/>
                              </w:rPr>
                              <w:t>8</w:t>
                            </w:r>
                            <w:r w:rsidRPr="003E7CB6" w:rsidR="007B2C1D">
                              <w:rPr>
                                <w:rFonts w:ascii="Calibri" w:hAnsi="Calibri" w:cs="Calibri"/>
                                <w:sz w:val="20"/>
                                <w:szCs w:val="20"/>
                              </w:rPr>
                              <w:t xml:space="preserve">. Complete the first </w:t>
                            </w:r>
                            <w:r w:rsidRPr="003E7CB6" w:rsidR="003D57D5">
                              <w:rPr>
                                <w:rFonts w:ascii="Calibri" w:hAnsi="Calibri" w:cs="Calibri"/>
                                <w:sz w:val="20"/>
                                <w:szCs w:val="20"/>
                              </w:rPr>
                              <w:t>four</w:t>
                            </w:r>
                            <w:r w:rsidRPr="003E7CB6" w:rsidR="007B2C1D">
                              <w:rPr>
                                <w:rFonts w:ascii="Calibri" w:hAnsi="Calibri" w:cs="Calibri"/>
                                <w:sz w:val="20"/>
                                <w:szCs w:val="20"/>
                              </w:rPr>
                              <w:t xml:space="preserve"> </w:t>
                            </w:r>
                            <w:r w:rsidRPr="003E7CB6" w:rsidR="007B2C1D">
                              <w:rPr>
                                <w:rFonts w:ascii="Calibri" w:hAnsi="Calibri" w:cs="Calibri"/>
                                <w:sz w:val="20"/>
                                <w:szCs w:val="20"/>
                                <w:u w:val="single"/>
                              </w:rPr>
                              <w:t>columns</w:t>
                            </w:r>
                            <w:r w:rsidRPr="003E7CB6" w:rsidR="007B2C1D">
                              <w:rPr>
                                <w:rFonts w:ascii="Calibri" w:hAnsi="Calibri" w:cs="Calibri"/>
                                <w:sz w:val="20"/>
                                <w:szCs w:val="20"/>
                              </w:rPr>
                              <w:t xml:space="preserve"> in </w:t>
                            </w:r>
                            <w:r w:rsidRPr="003E7CB6" w:rsidR="00786638">
                              <w:rPr>
                                <w:rFonts w:ascii="Calibri" w:hAnsi="Calibri" w:cs="Calibri"/>
                                <w:sz w:val="20"/>
                                <w:szCs w:val="20"/>
                              </w:rPr>
                              <w:t>Exhibit</w:t>
                            </w:r>
                            <w:r w:rsidRPr="003E7CB6" w:rsidR="007B2C1D">
                              <w:rPr>
                                <w:rFonts w:ascii="Calibri" w:hAnsi="Calibri" w:cs="Calibri"/>
                                <w:sz w:val="20"/>
                                <w:szCs w:val="20"/>
                              </w:rPr>
                              <w:t xml:space="preserve"> 2 using your notes from </w:t>
                            </w:r>
                            <w:r w:rsidRPr="003E7CB6" w:rsidR="003D57D5">
                              <w:rPr>
                                <w:rFonts w:ascii="Calibri" w:hAnsi="Calibri" w:cs="Calibri"/>
                                <w:sz w:val="20"/>
                                <w:szCs w:val="20"/>
                              </w:rPr>
                              <w:t xml:space="preserve">the initial planning call. You should </w:t>
                            </w:r>
                            <w:r w:rsidRPr="003E7CB6" w:rsidR="003D57D5">
                              <w:rPr>
                                <w:rFonts w:ascii="Calibri" w:hAnsi="Calibri" w:cs="Calibri"/>
                                <w:b/>
                                <w:bCs/>
                                <w:sz w:val="20"/>
                                <w:szCs w:val="20"/>
                              </w:rPr>
                              <w:t xml:space="preserve">only include the </w:t>
                            </w:r>
                            <w:r w:rsidRPr="003E7CB6" w:rsidR="00631454">
                              <w:rPr>
                                <w:rFonts w:ascii="Calibri" w:hAnsi="Calibri" w:cs="Calibri"/>
                                <w:b/>
                                <w:bCs/>
                                <w:sz w:val="20"/>
                                <w:szCs w:val="20"/>
                              </w:rPr>
                              <w:t>subrecipients</w:t>
                            </w:r>
                            <w:r w:rsidRPr="003E7CB6" w:rsidR="003D57D5">
                              <w:rPr>
                                <w:rFonts w:ascii="Calibri" w:hAnsi="Calibri" w:cs="Calibri"/>
                                <w:b/>
                                <w:bCs/>
                                <w:sz w:val="20"/>
                                <w:szCs w:val="20"/>
                              </w:rPr>
                              <w:t xml:space="preserve"> th</w:t>
                            </w:r>
                            <w:r w:rsidRPr="003E7CB6" w:rsidR="0036179E">
                              <w:rPr>
                                <w:rFonts w:ascii="Calibri" w:hAnsi="Calibri" w:cs="Calibri"/>
                                <w:b/>
                                <w:bCs/>
                                <w:sz w:val="20"/>
                                <w:szCs w:val="20"/>
                              </w:rPr>
                              <w:t>at</w:t>
                            </w:r>
                            <w:r w:rsidRPr="003E7CB6" w:rsidR="003D57D5">
                              <w:rPr>
                                <w:rFonts w:ascii="Calibri" w:hAnsi="Calibri" w:cs="Calibri"/>
                                <w:b/>
                                <w:bCs/>
                                <w:sz w:val="20"/>
                                <w:szCs w:val="20"/>
                              </w:rPr>
                              <w:t xml:space="preserve"> </w:t>
                            </w:r>
                            <w:r w:rsidRPr="003E7CB6" w:rsidR="0036179E">
                              <w:rPr>
                                <w:rFonts w:ascii="Calibri" w:hAnsi="Calibri" w:cs="Calibri"/>
                                <w:b/>
                                <w:bCs/>
                                <w:sz w:val="20"/>
                                <w:szCs w:val="20"/>
                              </w:rPr>
                              <w:t xml:space="preserve">the </w:t>
                            </w:r>
                            <w:r w:rsidR="0082641E">
                              <w:rPr>
                                <w:rFonts w:ascii="Calibri" w:hAnsi="Calibri" w:cs="Calibri"/>
                                <w:b/>
                                <w:bCs/>
                                <w:sz w:val="20"/>
                                <w:szCs w:val="20"/>
                              </w:rPr>
                              <w:t>assessment</w:t>
                            </w:r>
                            <w:r w:rsidRPr="003E7CB6" w:rsidR="003D57D5">
                              <w:rPr>
                                <w:rFonts w:ascii="Calibri" w:hAnsi="Calibri" w:cs="Calibri"/>
                                <w:b/>
                                <w:bCs/>
                                <w:sz w:val="20"/>
                                <w:szCs w:val="20"/>
                              </w:rPr>
                              <w:t xml:space="preserve"> would like to visit</w:t>
                            </w:r>
                            <w:r w:rsidRPr="003E7CB6" w:rsidR="003D57D5">
                              <w:rPr>
                                <w:rFonts w:ascii="Calibri" w:hAnsi="Calibri" w:cs="Calibri"/>
                                <w:sz w:val="20"/>
                                <w:szCs w:val="20"/>
                              </w:rPr>
                              <w:t xml:space="preserve">, not the entire list of </w:t>
                            </w:r>
                            <w:r w:rsidRPr="003E7CB6" w:rsidR="00631454">
                              <w:rPr>
                                <w:rFonts w:ascii="Calibri" w:hAnsi="Calibri" w:cs="Calibri"/>
                                <w:sz w:val="20"/>
                                <w:szCs w:val="20"/>
                              </w:rPr>
                              <w:t>subrecipients</w:t>
                            </w:r>
                            <w:r w:rsidRPr="003E7CB6" w:rsidR="003D57D5">
                              <w:rPr>
                                <w:rFonts w:ascii="Calibri" w:hAnsi="Calibri" w:cs="Calibri"/>
                                <w:sz w:val="20"/>
                                <w:szCs w:val="20"/>
                              </w:rPr>
                              <w:t xml:space="preserve">. If you are missing any information in those columns (for example, a potential interviewee at a subrecipient organization), flag this for the </w:t>
                            </w:r>
                            <w:r w:rsidRPr="003E7CB6" w:rsidR="00631454">
                              <w:rPr>
                                <w:rFonts w:ascii="Calibri" w:hAnsi="Calibri" w:cs="Calibri"/>
                                <w:sz w:val="20"/>
                                <w:szCs w:val="20"/>
                              </w:rPr>
                              <w:t>POC</w:t>
                            </w:r>
                            <w:r w:rsidRPr="003E7CB6" w:rsidR="00E505B7">
                              <w:rPr>
                                <w:rFonts w:ascii="Calibri" w:hAnsi="Calibri" w:cs="Calibri"/>
                                <w:sz w:val="20"/>
                                <w:szCs w:val="20"/>
                              </w:rPr>
                              <w:t xml:space="preserve"> and ask them to fill it in</w:t>
                            </w:r>
                            <w:r w:rsidRPr="003E7CB6" w:rsidR="003D57D5">
                              <w:rPr>
                                <w:rFonts w:ascii="Calibri" w:hAnsi="Calibri" w:cs="Calibri"/>
                                <w:sz w:val="20"/>
                                <w:szCs w:val="20"/>
                              </w:rPr>
                              <w:t>.</w:t>
                            </w:r>
                          </w:p>
                          <w:p w:rsidR="007B2C1D" w:rsidRPr="003E7CB6" w:rsidP="00005ED3" w14:textId="3AB7483D">
                            <w:pPr>
                              <w:rPr>
                                <w:rFonts w:ascii="Calibri" w:hAnsi="Calibri" w:cs="Calibri"/>
                                <w:sz w:val="20"/>
                                <w:szCs w:val="20"/>
                              </w:rPr>
                            </w:pPr>
                            <w:r>
                              <w:rPr>
                                <w:rFonts w:ascii="Calibri" w:hAnsi="Calibri" w:cs="Calibri"/>
                                <w:sz w:val="20"/>
                                <w:szCs w:val="20"/>
                              </w:rPr>
                              <w:t>9</w:t>
                            </w:r>
                            <w:r w:rsidRPr="003E7CB6" w:rsidR="007114AE">
                              <w:rPr>
                                <w:rFonts w:ascii="Calibri" w:hAnsi="Calibri" w:cs="Calibri"/>
                                <w:sz w:val="20"/>
                                <w:szCs w:val="20"/>
                              </w:rPr>
                              <w:t>.</w:t>
                            </w:r>
                            <w:r w:rsidRPr="003E7CB6" w:rsidR="007644AD">
                              <w:rPr>
                                <w:rFonts w:ascii="Calibri" w:hAnsi="Calibri" w:cs="Calibri"/>
                                <w:sz w:val="20"/>
                                <w:szCs w:val="20"/>
                              </w:rPr>
                              <w:t xml:space="preserve"> </w:t>
                            </w:r>
                            <w:r w:rsidRPr="003E7CB6" w:rsidR="000937AA">
                              <w:rPr>
                                <w:rFonts w:ascii="Calibri" w:hAnsi="Calibri" w:cs="Calibri"/>
                                <w:sz w:val="20"/>
                                <w:szCs w:val="20"/>
                              </w:rPr>
                              <w:t xml:space="preserve">Delete this coversheet and save as the final file before sending to the </w:t>
                            </w:r>
                            <w:r w:rsidRPr="003E7CB6" w:rsidR="00A50FFA">
                              <w:rPr>
                                <w:rFonts w:ascii="Calibri" w:hAnsi="Calibri" w:cs="Calibri"/>
                                <w:sz w:val="20"/>
                                <w:szCs w:val="20"/>
                              </w:rPr>
                              <w:t>POC</w:t>
                            </w:r>
                            <w:r w:rsidRPr="003E7CB6" w:rsidR="000937AA">
                              <w:rPr>
                                <w:rFonts w:ascii="Calibri" w:hAnsi="Calibri" w:cs="Calibri"/>
                                <w:sz w:val="20"/>
                                <w:szCs w:val="20"/>
                              </w:rPr>
                              <w:t>.</w:t>
                            </w:r>
                            <w:r w:rsidRPr="003E7CB6" w:rsidR="007114AE">
                              <w:rPr>
                                <w:rFonts w:ascii="Calibri" w:hAnsi="Calibri" w:cs="Calibri"/>
                                <w:sz w:val="20"/>
                                <w:szCs w:val="20"/>
                              </w:rPr>
                              <w:t xml:space="preserve"> </w:t>
                            </w:r>
                            <w:r w:rsidRPr="003E7CB6" w:rsidR="003D57D5">
                              <w:rPr>
                                <w:rFonts w:ascii="Calibri" w:hAnsi="Calibri" w:cs="Calibri"/>
                                <w:sz w:val="20"/>
                                <w:szCs w:val="20"/>
                              </w:rPr>
                              <w:t xml:space="preserve"> </w:t>
                            </w:r>
                          </w:p>
                          <w:p w:rsidR="00A50FFA" w:rsidRPr="003E7CB6" w:rsidP="00005ED3" w14:textId="64C7FD9C">
                            <w:pPr>
                              <w:rPr>
                                <w:rFonts w:ascii="Calibri" w:hAnsi="Calibri" w:cs="Calibri"/>
                                <w:sz w:val="20"/>
                                <w:szCs w:val="20"/>
                              </w:rPr>
                            </w:pPr>
                            <w:r>
                              <w:rPr>
                                <w:rFonts w:ascii="Calibri" w:hAnsi="Calibri" w:cs="Calibri"/>
                                <w:sz w:val="20"/>
                                <w:szCs w:val="20"/>
                              </w:rPr>
                              <w:t>10</w:t>
                            </w:r>
                            <w:r w:rsidRPr="003E7CB6">
                              <w:rPr>
                                <w:rFonts w:ascii="Calibri" w:hAnsi="Calibri" w:cs="Calibri"/>
                                <w:sz w:val="20"/>
                                <w:szCs w:val="20"/>
                              </w:rPr>
                              <w:t>. Give the POC one week to complete this document. Contact them two days before it is due</w:t>
                            </w:r>
                            <w:r w:rsidRPr="003E7CB6" w:rsidR="00D938E6">
                              <w:rPr>
                                <w:rFonts w:ascii="Calibri" w:hAnsi="Calibri" w:cs="Calibri"/>
                                <w:sz w:val="20"/>
                                <w:szCs w:val="20"/>
                              </w:rPr>
                              <w:t xml:space="preserve"> to check on their progress. Save the completed version in your project folder. </w:t>
                            </w:r>
                          </w:p>
                          <w:p w:rsidR="007B2C1D" w:rsidRPr="003E7CB6" w:rsidP="00005ED3" w14:textId="6ACB0E5E">
                            <w:pPr>
                              <w:rPr>
                                <w:rFonts w:ascii="Calibri" w:hAnsi="Calibri" w:cs="Calibri"/>
                                <w:sz w:val="20"/>
                                <w:szCs w:val="20"/>
                              </w:rPr>
                            </w:pPr>
                            <w:r>
                              <w:rPr>
                                <w:rFonts w:ascii="Calibri" w:hAnsi="Calibri" w:cs="Calibri"/>
                                <w:sz w:val="20"/>
                                <w:szCs w:val="20"/>
                              </w:rPr>
                              <w:t>11</w:t>
                            </w:r>
                            <w:r w:rsidRPr="003E7CB6" w:rsidR="00D938E6">
                              <w:rPr>
                                <w:rFonts w:ascii="Calibri" w:hAnsi="Calibri" w:cs="Calibri"/>
                                <w:sz w:val="20"/>
                                <w:szCs w:val="20"/>
                              </w:rPr>
                              <w:t xml:space="preserve">. Don’t forget to update the site visit </w:t>
                            </w:r>
                            <w:r w:rsidRPr="003E7CB6" w:rsidR="00DC1488">
                              <w:rPr>
                                <w:rFonts w:ascii="Calibri" w:hAnsi="Calibri" w:cs="Calibri"/>
                                <w:sz w:val="20"/>
                                <w:szCs w:val="20"/>
                              </w:rPr>
                              <w:t>tracker to document your progress in scheduling!</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1287064788" o:spid="_x0000_i1025" type="#_x0000_t202" style="width:467.7pt;height:110.6pt;mso-left-percent:-10001;mso-position-horizontal-relative:char;mso-position-vertical-relative:line;mso-top-percent:-10001;mso-wrap-style:square;visibility:visible;v-text-anchor:top">
                <v:textbox style="mso-fit-shape-to-text:t">
                  <w:txbxContent>
                    <w:p w:rsidR="001357E5" w:rsidRPr="003E7CB6" w:rsidP="001357E5" w14:paraId="354ED937" w14:textId="55064F8D">
                      <w:pPr>
                        <w:rPr>
                          <w:rFonts w:ascii="Calibri" w:hAnsi="Calibri" w:cs="Calibri"/>
                          <w:sz w:val="20"/>
                          <w:szCs w:val="20"/>
                        </w:rPr>
                      </w:pPr>
                      <w:r w:rsidRPr="003E7CB6">
                        <w:rPr>
                          <w:rFonts w:ascii="Calibri" w:hAnsi="Calibri" w:cs="Calibri"/>
                          <w:b/>
                          <w:bCs/>
                          <w:sz w:val="20"/>
                          <w:szCs w:val="20"/>
                        </w:rPr>
                        <w:t xml:space="preserve">What is this? </w:t>
                      </w:r>
                      <w:r w:rsidRPr="003E7CB6">
                        <w:rPr>
                          <w:rFonts w:ascii="Calibri" w:hAnsi="Calibri" w:cs="Calibri"/>
                          <w:sz w:val="20"/>
                          <w:szCs w:val="20"/>
                        </w:rPr>
                        <w:t xml:space="preserve">A tool to </w:t>
                      </w:r>
                      <w:r w:rsidR="00C10CCF">
                        <w:rPr>
                          <w:rFonts w:ascii="Calibri" w:hAnsi="Calibri" w:cs="Calibri"/>
                          <w:sz w:val="20"/>
                          <w:szCs w:val="20"/>
                        </w:rPr>
                        <w:t xml:space="preserve">finalize the </w:t>
                      </w:r>
                      <w:r w:rsidR="00C40878">
                        <w:rPr>
                          <w:rFonts w:ascii="Calibri" w:hAnsi="Calibri" w:cs="Calibri"/>
                          <w:sz w:val="20"/>
                          <w:szCs w:val="20"/>
                        </w:rPr>
                        <w:t>itinerary</w:t>
                      </w:r>
                      <w:r w:rsidR="00C10CCF">
                        <w:rPr>
                          <w:rFonts w:ascii="Calibri" w:hAnsi="Calibri" w:cs="Calibri"/>
                          <w:sz w:val="20"/>
                          <w:szCs w:val="20"/>
                        </w:rPr>
                        <w:t xml:space="preserve"> </w:t>
                      </w:r>
                      <w:r w:rsidR="009D2ED5">
                        <w:rPr>
                          <w:rFonts w:ascii="Calibri" w:hAnsi="Calibri" w:cs="Calibri"/>
                          <w:sz w:val="20"/>
                          <w:szCs w:val="20"/>
                        </w:rPr>
                        <w:t xml:space="preserve">for </w:t>
                      </w:r>
                      <w:r w:rsidR="00C10CCF">
                        <w:rPr>
                          <w:rFonts w:ascii="Calibri" w:hAnsi="Calibri" w:cs="Calibri"/>
                          <w:sz w:val="20"/>
                          <w:szCs w:val="20"/>
                        </w:rPr>
                        <w:t>the site visits.</w:t>
                      </w:r>
                    </w:p>
                    <w:p w:rsidR="008000B0" w:rsidRPr="009A65D4" w:rsidP="001357E5" w14:paraId="600FA043" w14:textId="1C9F27A5">
                      <w:pPr>
                        <w:rPr>
                          <w:rFonts w:ascii="Calibri" w:hAnsi="Calibri" w:cs="Calibri"/>
                          <w:sz w:val="20"/>
                          <w:szCs w:val="20"/>
                        </w:rPr>
                      </w:pPr>
                      <w:r>
                        <w:rPr>
                          <w:rFonts w:ascii="Calibri" w:hAnsi="Calibri" w:cs="Calibri"/>
                          <w:b/>
                          <w:bCs/>
                          <w:sz w:val="20"/>
                          <w:szCs w:val="20"/>
                        </w:rPr>
                        <w:t>Who</w:t>
                      </w:r>
                      <w:r w:rsidRPr="009A65D4" w:rsidR="001C3C2E">
                        <w:rPr>
                          <w:rFonts w:ascii="Calibri" w:hAnsi="Calibri" w:cs="Calibri"/>
                          <w:b/>
                          <w:bCs/>
                          <w:sz w:val="20"/>
                          <w:szCs w:val="20"/>
                        </w:rPr>
                        <w:t xml:space="preserve"> uses this? </w:t>
                      </w:r>
                      <w:r w:rsidRPr="0087305D" w:rsidR="00C528BE">
                        <w:rPr>
                          <w:rFonts w:ascii="Calibri" w:hAnsi="Calibri" w:cs="Calibri"/>
                          <w:sz w:val="20"/>
                          <w:szCs w:val="20"/>
                        </w:rPr>
                        <w:t xml:space="preserve">Site </w:t>
                      </w:r>
                      <w:r w:rsidR="00491B2B">
                        <w:rPr>
                          <w:rFonts w:ascii="Calibri" w:hAnsi="Calibri" w:cs="Calibri"/>
                          <w:sz w:val="20"/>
                          <w:szCs w:val="20"/>
                        </w:rPr>
                        <w:t xml:space="preserve">visit </w:t>
                      </w:r>
                      <w:r w:rsidR="00707B99">
                        <w:rPr>
                          <w:rFonts w:ascii="Calibri" w:hAnsi="Calibri" w:cs="Calibri"/>
                          <w:sz w:val="20"/>
                          <w:szCs w:val="20"/>
                        </w:rPr>
                        <w:t>points of contact (P</w:t>
                      </w:r>
                      <w:r w:rsidRPr="0087305D" w:rsidR="00C528BE">
                        <w:rPr>
                          <w:rFonts w:ascii="Calibri" w:hAnsi="Calibri" w:cs="Calibri"/>
                          <w:sz w:val="20"/>
                          <w:szCs w:val="20"/>
                        </w:rPr>
                        <w:t>OC</w:t>
                      </w:r>
                      <w:r w:rsidR="00707B99">
                        <w:rPr>
                          <w:rFonts w:ascii="Calibri" w:hAnsi="Calibri" w:cs="Calibri"/>
                          <w:sz w:val="20"/>
                          <w:szCs w:val="20"/>
                        </w:rPr>
                        <w:t>)</w:t>
                      </w:r>
                      <w:r w:rsidRPr="0087305D" w:rsidR="00C528BE">
                        <w:rPr>
                          <w:rFonts w:ascii="Calibri" w:hAnsi="Calibri" w:cs="Calibri"/>
                          <w:sz w:val="20"/>
                          <w:szCs w:val="20"/>
                        </w:rPr>
                        <w:t xml:space="preserve">s will use this tool to schedule the </w:t>
                      </w:r>
                      <w:r w:rsidR="008B1AA1">
                        <w:rPr>
                          <w:rFonts w:ascii="Calibri" w:hAnsi="Calibri" w:cs="Calibri"/>
                          <w:sz w:val="20"/>
                          <w:szCs w:val="20"/>
                        </w:rPr>
                        <w:t xml:space="preserve">interviews and focus groups </w:t>
                      </w:r>
                      <w:r w:rsidR="00491B2B">
                        <w:rPr>
                          <w:rFonts w:ascii="Calibri" w:hAnsi="Calibri" w:cs="Calibri"/>
                          <w:sz w:val="20"/>
                          <w:szCs w:val="20"/>
                        </w:rPr>
                        <w:t>for</w:t>
                      </w:r>
                      <w:r w:rsidR="008B1AA1">
                        <w:rPr>
                          <w:rFonts w:ascii="Calibri" w:hAnsi="Calibri" w:cs="Calibri"/>
                          <w:sz w:val="20"/>
                          <w:szCs w:val="20"/>
                        </w:rPr>
                        <w:t xml:space="preserve"> the site visits.</w:t>
                      </w:r>
                      <w:r w:rsidRPr="009A65D4" w:rsidR="001C3C2E">
                        <w:rPr>
                          <w:rFonts w:ascii="Calibri" w:hAnsi="Calibri" w:cs="Calibri"/>
                          <w:b/>
                          <w:bCs/>
                          <w:sz w:val="20"/>
                          <w:szCs w:val="20"/>
                        </w:rPr>
                        <w:t xml:space="preserve"> </w:t>
                      </w:r>
                      <w:r>
                        <w:rPr>
                          <w:rFonts w:ascii="Calibri" w:hAnsi="Calibri" w:cs="Calibri"/>
                          <w:sz w:val="20"/>
                          <w:szCs w:val="20"/>
                        </w:rPr>
                        <w:t xml:space="preserve">DDDRP </w:t>
                      </w:r>
                      <w:r w:rsidR="009D0AD6">
                        <w:rPr>
                          <w:rFonts w:ascii="Calibri" w:hAnsi="Calibri" w:cs="Calibri"/>
                          <w:sz w:val="20"/>
                          <w:szCs w:val="20"/>
                        </w:rPr>
                        <w:t>site visitors</w:t>
                      </w:r>
                      <w:r w:rsidR="00C528BE">
                        <w:rPr>
                          <w:rFonts w:ascii="Calibri" w:hAnsi="Calibri" w:cs="Calibri"/>
                          <w:sz w:val="20"/>
                          <w:szCs w:val="20"/>
                        </w:rPr>
                        <w:t xml:space="preserve"> will</w:t>
                      </w:r>
                      <w:r w:rsidR="008B1AA1">
                        <w:rPr>
                          <w:rFonts w:ascii="Calibri" w:hAnsi="Calibri" w:cs="Calibri"/>
                          <w:sz w:val="20"/>
                          <w:szCs w:val="20"/>
                        </w:rPr>
                        <w:t xml:space="preserve"> customize </w:t>
                      </w:r>
                      <w:r w:rsidR="00491B2B">
                        <w:rPr>
                          <w:rFonts w:ascii="Calibri" w:hAnsi="Calibri" w:cs="Calibri"/>
                          <w:sz w:val="20"/>
                          <w:szCs w:val="20"/>
                        </w:rPr>
                        <w:t xml:space="preserve">it prior to sending to </w:t>
                      </w:r>
                      <w:r w:rsidR="00C02027">
                        <w:rPr>
                          <w:rFonts w:ascii="Calibri" w:hAnsi="Calibri" w:cs="Calibri"/>
                          <w:sz w:val="20"/>
                          <w:szCs w:val="20"/>
                        </w:rPr>
                        <w:t>their site POCs</w:t>
                      </w:r>
                      <w:r w:rsidR="009D0AD6">
                        <w:rPr>
                          <w:rFonts w:ascii="Calibri" w:hAnsi="Calibri" w:cs="Calibri"/>
                          <w:sz w:val="20"/>
                          <w:szCs w:val="20"/>
                        </w:rPr>
                        <w:t>.</w:t>
                      </w:r>
                    </w:p>
                    <w:p w:rsidR="00255426" w:rsidRPr="003E7CB6" w:rsidP="00255426" w14:paraId="474569C0" w14:textId="27E3E5C1">
                      <w:pPr>
                        <w:rPr>
                          <w:rFonts w:ascii="Calibri" w:hAnsi="Calibri" w:cs="Calibri"/>
                          <w:sz w:val="20"/>
                          <w:szCs w:val="20"/>
                        </w:rPr>
                      </w:pPr>
                      <w:r w:rsidRPr="009A65D4">
                        <w:rPr>
                          <w:rFonts w:ascii="Calibri" w:hAnsi="Calibri" w:cs="Calibri"/>
                          <w:b/>
                          <w:bCs/>
                          <w:sz w:val="20"/>
                          <w:szCs w:val="20"/>
                        </w:rPr>
                        <w:t xml:space="preserve">When do I use it? </w:t>
                      </w:r>
                      <w:r w:rsidRPr="009A65D4" w:rsidR="00393912">
                        <w:rPr>
                          <w:rFonts w:ascii="Calibri" w:hAnsi="Calibri" w:cs="Calibri"/>
                          <w:sz w:val="20"/>
                          <w:szCs w:val="20"/>
                        </w:rPr>
                        <w:t>Prepare this tool (</w:t>
                      </w:r>
                      <w:r w:rsidRPr="009A65D4" w:rsidR="00E74ED0">
                        <w:rPr>
                          <w:rFonts w:ascii="Calibri" w:hAnsi="Calibri" w:cs="Calibri"/>
                          <w:sz w:val="20"/>
                          <w:szCs w:val="20"/>
                        </w:rPr>
                        <w:t xml:space="preserve">tailor it to the grant recipient) </w:t>
                      </w:r>
                      <w:r w:rsidRPr="009A65D4" w:rsidR="00F32FDD">
                        <w:rPr>
                          <w:rFonts w:ascii="Calibri" w:hAnsi="Calibri" w:cs="Calibri"/>
                          <w:sz w:val="20"/>
                          <w:szCs w:val="20"/>
                        </w:rPr>
                        <w:t xml:space="preserve">to the extent possible </w:t>
                      </w:r>
                      <w:r w:rsidRPr="009A65D4" w:rsidR="00E74ED0">
                        <w:rPr>
                          <w:rFonts w:ascii="Calibri" w:hAnsi="Calibri" w:cs="Calibri"/>
                          <w:sz w:val="20"/>
                          <w:szCs w:val="20"/>
                        </w:rPr>
                        <w:t xml:space="preserve">before you have the initial planning conversation with the </w:t>
                      </w:r>
                      <w:r w:rsidRPr="009A65D4" w:rsidR="00F32FDD">
                        <w:rPr>
                          <w:rFonts w:ascii="Calibri" w:hAnsi="Calibri" w:cs="Calibri"/>
                          <w:sz w:val="20"/>
                          <w:szCs w:val="20"/>
                        </w:rPr>
                        <w:t>grant recipient</w:t>
                      </w:r>
                      <w:r w:rsidR="00AB4C77">
                        <w:rPr>
                          <w:rFonts w:ascii="Calibri" w:hAnsi="Calibri" w:cs="Calibri"/>
                          <w:sz w:val="20"/>
                          <w:szCs w:val="20"/>
                        </w:rPr>
                        <w:t>’s project director and site visit POC</w:t>
                      </w:r>
                      <w:r w:rsidRPr="009A65D4" w:rsidR="00E74ED0">
                        <w:rPr>
                          <w:rFonts w:ascii="Calibri" w:hAnsi="Calibri" w:cs="Calibri"/>
                          <w:sz w:val="20"/>
                          <w:szCs w:val="20"/>
                        </w:rPr>
                        <w:t xml:space="preserve">. </w:t>
                      </w:r>
                      <w:r w:rsidRPr="009A65D4">
                        <w:rPr>
                          <w:rFonts w:ascii="Calibri" w:hAnsi="Calibri" w:cs="Calibri"/>
                          <w:sz w:val="20"/>
                          <w:szCs w:val="20"/>
                        </w:rPr>
                        <w:t>At the end of that call, share your screen to walk through the document together and give them an overview of what we are asking. Foll</w:t>
                      </w:r>
                      <w:r w:rsidRPr="009A65D4" w:rsidR="009A65D4">
                        <w:rPr>
                          <w:rFonts w:ascii="Calibri" w:hAnsi="Calibri" w:cs="Calibri"/>
                          <w:sz w:val="20"/>
                          <w:szCs w:val="20"/>
                        </w:rPr>
                        <w:t xml:space="preserve">owing the call, finish tailoring the tool to the grant recipient using your notes on exactly what subrecipients you will visit, what staff you will interview, and then email the completed tool to the </w:t>
                      </w:r>
                      <w:r w:rsidR="00707B99">
                        <w:rPr>
                          <w:rFonts w:ascii="Calibri" w:hAnsi="Calibri" w:cs="Calibri"/>
                          <w:sz w:val="20"/>
                          <w:szCs w:val="20"/>
                        </w:rPr>
                        <w:t xml:space="preserve">site visit </w:t>
                      </w:r>
                      <w:r w:rsidRPr="009A65D4" w:rsidR="009A65D4">
                        <w:rPr>
                          <w:rFonts w:ascii="Calibri" w:hAnsi="Calibri" w:cs="Calibri"/>
                          <w:sz w:val="20"/>
                          <w:szCs w:val="20"/>
                        </w:rPr>
                        <w:t>POC.</w:t>
                      </w:r>
                      <w:r w:rsidR="009A65D4">
                        <w:rPr>
                          <w:rFonts w:ascii="Calibri" w:hAnsi="Calibri" w:cs="Calibri"/>
                          <w:sz w:val="20"/>
                          <w:szCs w:val="20"/>
                        </w:rPr>
                        <w:t xml:space="preserve"> </w:t>
                      </w:r>
                    </w:p>
                    <w:p w:rsidR="00005ED3" w:rsidRPr="003E7CB6" w:rsidP="001357E5" w14:paraId="5479C909" w14:textId="7A40F82E">
                      <w:pPr>
                        <w:rPr>
                          <w:rFonts w:ascii="Calibri" w:hAnsi="Calibri" w:cs="Calibri"/>
                          <w:sz w:val="20"/>
                          <w:szCs w:val="20"/>
                        </w:rPr>
                      </w:pPr>
                      <w:r w:rsidRPr="003E7CB6">
                        <w:rPr>
                          <w:rFonts w:ascii="Calibri" w:hAnsi="Calibri" w:cs="Calibri"/>
                          <w:b/>
                          <w:bCs/>
                          <w:sz w:val="20"/>
                          <w:szCs w:val="20"/>
                        </w:rPr>
                        <w:t xml:space="preserve">How do I </w:t>
                      </w:r>
                      <w:r w:rsidR="00372816">
                        <w:rPr>
                          <w:rFonts w:ascii="Calibri" w:hAnsi="Calibri" w:cs="Calibri"/>
                          <w:b/>
                          <w:bCs/>
                          <w:sz w:val="20"/>
                          <w:szCs w:val="20"/>
                        </w:rPr>
                        <w:t>finalize the tool</w:t>
                      </w:r>
                      <w:r w:rsidRPr="003E7CB6">
                        <w:rPr>
                          <w:rFonts w:ascii="Calibri" w:hAnsi="Calibri" w:cs="Calibri"/>
                          <w:b/>
                          <w:bCs/>
                          <w:sz w:val="20"/>
                          <w:szCs w:val="20"/>
                        </w:rPr>
                        <w:t xml:space="preserve">? </w:t>
                      </w:r>
                    </w:p>
                    <w:p w:rsidR="001B35BA" w:rsidP="00005ED3" w14:paraId="3CEF0DE2" w14:textId="24670EE1">
                      <w:pPr>
                        <w:rPr>
                          <w:rFonts w:ascii="Calibri" w:hAnsi="Calibri" w:cs="Calibri"/>
                          <w:sz w:val="20"/>
                          <w:szCs w:val="20"/>
                        </w:rPr>
                      </w:pPr>
                      <w:r w:rsidRPr="003E7CB6">
                        <w:rPr>
                          <w:rFonts w:ascii="Calibri" w:hAnsi="Calibri" w:cs="Calibri"/>
                          <w:sz w:val="20"/>
                          <w:szCs w:val="20"/>
                        </w:rPr>
                        <w:t xml:space="preserve">1. </w:t>
                      </w:r>
                      <w:r w:rsidRPr="003E7CB6" w:rsidR="007644AD">
                        <w:rPr>
                          <w:rFonts w:ascii="Calibri" w:hAnsi="Calibri" w:cs="Calibri"/>
                          <w:sz w:val="20"/>
                          <w:szCs w:val="20"/>
                        </w:rPr>
                        <w:t xml:space="preserve">Save this template document as a </w:t>
                      </w:r>
                      <w:r w:rsidRPr="003E7CB6" w:rsidR="003325AD">
                        <w:rPr>
                          <w:rFonts w:ascii="Calibri" w:hAnsi="Calibri" w:cs="Calibri"/>
                          <w:sz w:val="20"/>
                          <w:szCs w:val="20"/>
                        </w:rPr>
                        <w:t>copy in your site visit folder</w:t>
                      </w:r>
                      <w:r w:rsidRPr="003E7CB6" w:rsidR="00BD68D2">
                        <w:rPr>
                          <w:rFonts w:ascii="Calibri" w:hAnsi="Calibri" w:cs="Calibri"/>
                          <w:sz w:val="20"/>
                          <w:szCs w:val="20"/>
                        </w:rPr>
                        <w:t xml:space="preserve"> under a new name, e.g.</w:t>
                      </w:r>
                      <w:r w:rsidRPr="003E7CB6" w:rsidR="0080603D">
                        <w:rPr>
                          <w:rFonts w:ascii="Calibri" w:hAnsi="Calibri" w:cs="Calibri"/>
                          <w:sz w:val="20"/>
                          <w:szCs w:val="20"/>
                        </w:rPr>
                        <w:t>,</w:t>
                      </w:r>
                      <w:r w:rsidRPr="003E7CB6" w:rsidR="00BD68D2">
                        <w:rPr>
                          <w:rFonts w:ascii="Calibri" w:hAnsi="Calibri" w:cs="Calibri"/>
                          <w:sz w:val="20"/>
                          <w:szCs w:val="20"/>
                        </w:rPr>
                        <w:t xml:space="preserve"> “Arizona Initial Site Visit Scheduler</w:t>
                      </w:r>
                      <w:r w:rsidRPr="003E7CB6" w:rsidR="0080603D">
                        <w:rPr>
                          <w:rFonts w:ascii="Calibri" w:hAnsi="Calibri" w:cs="Calibri"/>
                          <w:sz w:val="20"/>
                          <w:szCs w:val="20"/>
                        </w:rPr>
                        <w:t>.</w:t>
                      </w:r>
                      <w:r w:rsidRPr="003E7CB6" w:rsidR="00BD68D2">
                        <w:rPr>
                          <w:rFonts w:ascii="Calibri" w:hAnsi="Calibri" w:cs="Calibri"/>
                          <w:sz w:val="20"/>
                          <w:szCs w:val="20"/>
                        </w:rPr>
                        <w:t>”</w:t>
                      </w:r>
                    </w:p>
                    <w:p w:rsidR="008C63EE" w:rsidP="00005ED3" w14:paraId="24256AAF" w14:textId="1BC6A4BA">
                      <w:pPr>
                        <w:rPr>
                          <w:rFonts w:ascii="Calibri" w:hAnsi="Calibri" w:cs="Calibri"/>
                          <w:sz w:val="20"/>
                          <w:szCs w:val="20"/>
                        </w:rPr>
                      </w:pPr>
                      <w:r>
                        <w:rPr>
                          <w:rFonts w:ascii="Calibri" w:hAnsi="Calibri" w:cs="Calibri"/>
                          <w:sz w:val="20"/>
                          <w:szCs w:val="20"/>
                        </w:rPr>
                        <w:t xml:space="preserve">2. Look for yellow highlights in the document below. </w:t>
                      </w:r>
                      <w:r w:rsidR="00AA089A">
                        <w:rPr>
                          <w:rFonts w:ascii="Calibri" w:hAnsi="Calibri" w:cs="Calibri"/>
                          <w:sz w:val="20"/>
                          <w:szCs w:val="20"/>
                        </w:rPr>
                        <w:t xml:space="preserve">Replace the highlighted text with text specific to your grant recipient to the extent possible. </w:t>
                      </w:r>
                    </w:p>
                    <w:p w:rsidR="00AA089A" w:rsidRPr="003E7CB6" w:rsidP="00005ED3" w14:paraId="5315AD19" w14:textId="52B2FECA">
                      <w:pPr>
                        <w:rPr>
                          <w:rFonts w:ascii="Calibri" w:hAnsi="Calibri" w:cs="Calibri"/>
                          <w:sz w:val="20"/>
                          <w:szCs w:val="20"/>
                        </w:rPr>
                      </w:pPr>
                      <w:r>
                        <w:rPr>
                          <w:rFonts w:ascii="Calibri" w:hAnsi="Calibri" w:cs="Calibri"/>
                          <w:sz w:val="20"/>
                          <w:szCs w:val="20"/>
                        </w:rPr>
                        <w:t>3. Hold the initial planning conversation with the grant recipient’s project director and site visit POC. At the end of the call, share your screen to walk through the document together</w:t>
                      </w:r>
                      <w:r w:rsidR="009D6936">
                        <w:rPr>
                          <w:rFonts w:ascii="Calibri" w:hAnsi="Calibri" w:cs="Calibri"/>
                          <w:sz w:val="20"/>
                          <w:szCs w:val="20"/>
                        </w:rPr>
                        <w:t>.</w:t>
                      </w:r>
                    </w:p>
                    <w:p w:rsidR="00005ED3" w:rsidRPr="003E7CB6" w:rsidP="00005ED3" w14:paraId="633149B2" w14:textId="52738354">
                      <w:pPr>
                        <w:rPr>
                          <w:rFonts w:ascii="Calibri" w:hAnsi="Calibri" w:cs="Calibri"/>
                          <w:sz w:val="20"/>
                          <w:szCs w:val="20"/>
                        </w:rPr>
                      </w:pPr>
                      <w:r>
                        <w:rPr>
                          <w:rFonts w:ascii="Calibri" w:hAnsi="Calibri" w:cs="Calibri"/>
                          <w:sz w:val="20"/>
                          <w:szCs w:val="20"/>
                        </w:rPr>
                        <w:t>4</w:t>
                      </w:r>
                      <w:r w:rsidRPr="003E7CB6" w:rsidR="007644AD">
                        <w:rPr>
                          <w:rFonts w:ascii="Calibri" w:hAnsi="Calibri" w:cs="Calibri"/>
                          <w:sz w:val="20"/>
                          <w:szCs w:val="20"/>
                        </w:rPr>
                        <w:t xml:space="preserve">. </w:t>
                      </w:r>
                      <w:r w:rsidRPr="003E7CB6" w:rsidR="006C0F34">
                        <w:rPr>
                          <w:rFonts w:ascii="Calibri" w:hAnsi="Calibri" w:cs="Calibri"/>
                          <w:sz w:val="20"/>
                          <w:szCs w:val="20"/>
                        </w:rPr>
                        <w:t>Review</w:t>
                      </w:r>
                      <w:r w:rsidRPr="003E7CB6" w:rsidR="001D5D13">
                        <w:rPr>
                          <w:rFonts w:ascii="Calibri" w:hAnsi="Calibri" w:cs="Calibri"/>
                          <w:sz w:val="20"/>
                          <w:szCs w:val="20"/>
                        </w:rPr>
                        <w:t xml:space="preserve"> </w:t>
                      </w:r>
                      <w:r>
                        <w:rPr>
                          <w:rFonts w:ascii="Calibri" w:hAnsi="Calibri" w:cs="Calibri"/>
                          <w:sz w:val="20"/>
                          <w:szCs w:val="20"/>
                        </w:rPr>
                        <w:t>your</w:t>
                      </w:r>
                      <w:r w:rsidRPr="003E7CB6" w:rsidR="001D5D13">
                        <w:rPr>
                          <w:rFonts w:ascii="Calibri" w:hAnsi="Calibri" w:cs="Calibri"/>
                          <w:sz w:val="20"/>
                          <w:szCs w:val="20"/>
                        </w:rPr>
                        <w:t xml:space="preserve"> notes from </w:t>
                      </w:r>
                      <w:r w:rsidR="009D6936">
                        <w:rPr>
                          <w:rFonts w:ascii="Calibri" w:hAnsi="Calibri" w:cs="Calibri"/>
                          <w:sz w:val="20"/>
                          <w:szCs w:val="20"/>
                        </w:rPr>
                        <w:t xml:space="preserve">this call </w:t>
                      </w:r>
                      <w:r w:rsidRPr="003E7CB6" w:rsidR="006C0F34">
                        <w:rPr>
                          <w:rFonts w:ascii="Calibri" w:hAnsi="Calibri" w:cs="Calibri"/>
                          <w:sz w:val="20"/>
                          <w:szCs w:val="20"/>
                        </w:rPr>
                        <w:t xml:space="preserve">with your site visit partner </w:t>
                      </w:r>
                      <w:r w:rsidRPr="003E7CB6" w:rsidR="001D5D13">
                        <w:rPr>
                          <w:rFonts w:ascii="Calibri" w:hAnsi="Calibri" w:cs="Calibri"/>
                          <w:sz w:val="20"/>
                          <w:szCs w:val="20"/>
                        </w:rPr>
                        <w:t>and decide on 2-3 timeslots that work best for the visit</w:t>
                      </w:r>
                      <w:r w:rsidR="009D6936">
                        <w:rPr>
                          <w:rFonts w:ascii="Calibri" w:hAnsi="Calibri" w:cs="Calibri"/>
                          <w:sz w:val="20"/>
                          <w:szCs w:val="20"/>
                        </w:rPr>
                        <w:t>. H</w:t>
                      </w:r>
                      <w:r w:rsidRPr="003E7CB6" w:rsidR="0080603D">
                        <w:rPr>
                          <w:rFonts w:ascii="Calibri" w:hAnsi="Calibri" w:cs="Calibri"/>
                          <w:sz w:val="20"/>
                          <w:szCs w:val="20"/>
                        </w:rPr>
                        <w:t>ol</w:t>
                      </w:r>
                      <w:r w:rsidRPr="003E7CB6" w:rsidR="001D5D13">
                        <w:rPr>
                          <w:rFonts w:ascii="Calibri" w:hAnsi="Calibri" w:cs="Calibri"/>
                          <w:sz w:val="20"/>
                          <w:szCs w:val="20"/>
                        </w:rPr>
                        <w:t xml:space="preserve">d these dates on </w:t>
                      </w:r>
                      <w:r w:rsidRPr="003E7CB6" w:rsidR="0080603D">
                        <w:rPr>
                          <w:rFonts w:ascii="Calibri" w:hAnsi="Calibri" w:cs="Calibri"/>
                          <w:sz w:val="20"/>
                          <w:szCs w:val="20"/>
                        </w:rPr>
                        <w:t>your</w:t>
                      </w:r>
                      <w:r w:rsidRPr="003E7CB6" w:rsidR="001D5D13">
                        <w:rPr>
                          <w:rFonts w:ascii="Calibri" w:hAnsi="Calibri" w:cs="Calibri"/>
                          <w:sz w:val="20"/>
                          <w:szCs w:val="20"/>
                        </w:rPr>
                        <w:t xml:space="preserve"> calendars. </w:t>
                      </w:r>
                    </w:p>
                    <w:p w:rsidR="005B27F3" w:rsidRPr="003E7CB6" w:rsidP="00005ED3" w14:paraId="5E927A82" w14:textId="0D510B37">
                      <w:pPr>
                        <w:rPr>
                          <w:rFonts w:ascii="Calibri" w:hAnsi="Calibri" w:cs="Calibri"/>
                          <w:sz w:val="20"/>
                          <w:szCs w:val="20"/>
                        </w:rPr>
                      </w:pPr>
                      <w:r>
                        <w:rPr>
                          <w:rFonts w:ascii="Calibri" w:hAnsi="Calibri" w:cs="Calibri"/>
                          <w:sz w:val="20"/>
                          <w:szCs w:val="20"/>
                        </w:rPr>
                        <w:t>5</w:t>
                      </w:r>
                      <w:r w:rsidRPr="003E7CB6">
                        <w:rPr>
                          <w:rFonts w:ascii="Calibri" w:hAnsi="Calibri" w:cs="Calibri"/>
                          <w:sz w:val="20"/>
                          <w:szCs w:val="20"/>
                        </w:rPr>
                        <w:t xml:space="preserve">. Determine when you need </w:t>
                      </w:r>
                      <w:r w:rsidRPr="003E7CB6" w:rsidR="0080603D">
                        <w:rPr>
                          <w:rFonts w:ascii="Calibri" w:hAnsi="Calibri" w:cs="Calibri"/>
                          <w:sz w:val="20"/>
                          <w:szCs w:val="20"/>
                        </w:rPr>
                        <w:t xml:space="preserve">to have the </w:t>
                      </w:r>
                      <w:r w:rsidRPr="003E7CB6" w:rsidR="0079095D">
                        <w:rPr>
                          <w:rFonts w:ascii="Calibri" w:hAnsi="Calibri" w:cs="Calibri"/>
                          <w:sz w:val="20"/>
                          <w:szCs w:val="20"/>
                        </w:rPr>
                        <w:t xml:space="preserve">site visit dates </w:t>
                      </w:r>
                      <w:r w:rsidRPr="003E7CB6" w:rsidR="0080603D">
                        <w:rPr>
                          <w:rFonts w:ascii="Calibri" w:hAnsi="Calibri" w:cs="Calibri"/>
                          <w:sz w:val="20"/>
                          <w:szCs w:val="20"/>
                        </w:rPr>
                        <w:t xml:space="preserve">finalized </w:t>
                      </w:r>
                      <w:r w:rsidRPr="003E7CB6" w:rsidR="0079095D">
                        <w:rPr>
                          <w:rFonts w:ascii="Calibri" w:hAnsi="Calibri" w:cs="Calibri"/>
                          <w:sz w:val="20"/>
                          <w:szCs w:val="20"/>
                        </w:rPr>
                        <w:t xml:space="preserve">and travel </w:t>
                      </w:r>
                      <w:r w:rsidRPr="003E7CB6" w:rsidR="0080603D">
                        <w:rPr>
                          <w:rFonts w:ascii="Calibri" w:hAnsi="Calibri" w:cs="Calibri"/>
                          <w:sz w:val="20"/>
                          <w:szCs w:val="20"/>
                        </w:rPr>
                        <w:t>booked</w:t>
                      </w:r>
                      <w:r w:rsidRPr="003E7CB6" w:rsidR="0079095D">
                        <w:rPr>
                          <w:rFonts w:ascii="Calibri" w:hAnsi="Calibri" w:cs="Calibri"/>
                          <w:sz w:val="20"/>
                          <w:szCs w:val="20"/>
                        </w:rPr>
                        <w:t xml:space="preserve"> far enough in advance to be cost-effective. </w:t>
                      </w:r>
                      <w:r w:rsidRPr="003E7CB6" w:rsidR="0080603D">
                        <w:rPr>
                          <w:rFonts w:ascii="Calibri" w:hAnsi="Calibri" w:cs="Calibri"/>
                          <w:sz w:val="20"/>
                          <w:szCs w:val="20"/>
                        </w:rPr>
                        <w:t xml:space="preserve">We recommend getting the dates and travel </w:t>
                      </w:r>
                      <w:r w:rsidRPr="003E7CB6" w:rsidR="00CE7B3B">
                        <w:rPr>
                          <w:rFonts w:ascii="Calibri" w:hAnsi="Calibri" w:cs="Calibri"/>
                          <w:sz w:val="20"/>
                          <w:szCs w:val="20"/>
                        </w:rPr>
                        <w:t xml:space="preserve">finalized at least 3 weeks in advance. </w:t>
                      </w:r>
                    </w:p>
                    <w:p w:rsidR="001D5D13" w:rsidRPr="003E7CB6" w:rsidP="00005ED3" w14:paraId="3C578F72" w14:textId="0F2628D0">
                      <w:pPr>
                        <w:rPr>
                          <w:rFonts w:ascii="Calibri" w:hAnsi="Calibri" w:cs="Calibri"/>
                          <w:sz w:val="20"/>
                          <w:szCs w:val="20"/>
                        </w:rPr>
                      </w:pPr>
                      <w:r>
                        <w:rPr>
                          <w:rFonts w:ascii="Calibri" w:hAnsi="Calibri" w:cs="Calibri"/>
                          <w:sz w:val="20"/>
                          <w:szCs w:val="20"/>
                        </w:rPr>
                        <w:t>6</w:t>
                      </w:r>
                      <w:r w:rsidRPr="003E7CB6">
                        <w:rPr>
                          <w:rFonts w:ascii="Calibri" w:hAnsi="Calibri" w:cs="Calibri"/>
                          <w:sz w:val="20"/>
                          <w:szCs w:val="20"/>
                        </w:rPr>
                        <w:t xml:space="preserve">. </w:t>
                      </w:r>
                      <w:r w:rsidRPr="003E7CB6" w:rsidR="001C3C2E">
                        <w:rPr>
                          <w:rFonts w:ascii="Calibri" w:hAnsi="Calibri" w:cs="Calibri"/>
                          <w:sz w:val="20"/>
                          <w:szCs w:val="20"/>
                        </w:rPr>
                        <w:t>Look at</w:t>
                      </w:r>
                      <w:r w:rsidRPr="003E7CB6" w:rsidR="00C66601">
                        <w:rPr>
                          <w:rFonts w:ascii="Calibri" w:hAnsi="Calibri" w:cs="Calibri"/>
                          <w:sz w:val="20"/>
                          <w:szCs w:val="20"/>
                        </w:rPr>
                        <w:t xml:space="preserve"> potential flights </w:t>
                      </w:r>
                      <w:r w:rsidRPr="003E7CB6" w:rsidR="001C3C2E">
                        <w:rPr>
                          <w:rFonts w:ascii="Calibri" w:hAnsi="Calibri" w:cs="Calibri"/>
                          <w:sz w:val="20"/>
                          <w:szCs w:val="20"/>
                        </w:rPr>
                        <w:t xml:space="preserve">to the site for those dates </w:t>
                      </w:r>
                      <w:r w:rsidRPr="003E7CB6" w:rsidR="00C66601">
                        <w:rPr>
                          <w:rFonts w:ascii="Calibri" w:hAnsi="Calibri" w:cs="Calibri"/>
                          <w:sz w:val="20"/>
                          <w:szCs w:val="20"/>
                        </w:rPr>
                        <w:t xml:space="preserve">to see what might make the most sense so you can note it for the </w:t>
                      </w:r>
                      <w:r w:rsidRPr="003E7CB6" w:rsidR="00CE7B3B">
                        <w:rPr>
                          <w:rFonts w:ascii="Calibri" w:hAnsi="Calibri" w:cs="Calibri"/>
                          <w:sz w:val="20"/>
                          <w:szCs w:val="20"/>
                        </w:rPr>
                        <w:t>POC</w:t>
                      </w:r>
                      <w:r w:rsidRPr="003E7CB6" w:rsidR="00C66601">
                        <w:rPr>
                          <w:rFonts w:ascii="Calibri" w:hAnsi="Calibri" w:cs="Calibri"/>
                          <w:sz w:val="20"/>
                          <w:szCs w:val="20"/>
                        </w:rPr>
                        <w:t xml:space="preserve">. (For example, if there are nonstop flights from Phoenix to DC but </w:t>
                      </w:r>
                      <w:r w:rsidRPr="003E7CB6" w:rsidR="00DE5990">
                        <w:rPr>
                          <w:rFonts w:ascii="Calibri" w:hAnsi="Calibri" w:cs="Calibri"/>
                          <w:sz w:val="20"/>
                          <w:szCs w:val="20"/>
                        </w:rPr>
                        <w:t>not from Tucson to DC, we may want to fly into Phoenix.</w:t>
                      </w:r>
                      <w:r w:rsidRPr="003E7CB6" w:rsidR="001C3C2E">
                        <w:rPr>
                          <w:rFonts w:ascii="Calibri" w:hAnsi="Calibri" w:cs="Calibri"/>
                          <w:sz w:val="20"/>
                          <w:szCs w:val="20"/>
                        </w:rPr>
                        <w:t xml:space="preserve"> Or if the only return flights are at 9pm</w:t>
                      </w:r>
                      <w:r w:rsidRPr="003E7CB6" w:rsidR="005D6C2B">
                        <w:rPr>
                          <w:rFonts w:ascii="Calibri" w:hAnsi="Calibri" w:cs="Calibri"/>
                          <w:sz w:val="20"/>
                          <w:szCs w:val="20"/>
                        </w:rPr>
                        <w:t>, we may say we can</w:t>
                      </w:r>
                      <w:r w:rsidRPr="003E7CB6" w:rsidR="00786638">
                        <w:rPr>
                          <w:rFonts w:ascii="Calibri" w:hAnsi="Calibri" w:cs="Calibri"/>
                          <w:sz w:val="20"/>
                          <w:szCs w:val="20"/>
                        </w:rPr>
                        <w:t>not</w:t>
                      </w:r>
                      <w:r w:rsidRPr="003E7CB6" w:rsidR="005D6C2B">
                        <w:rPr>
                          <w:rFonts w:ascii="Calibri" w:hAnsi="Calibri" w:cs="Calibri"/>
                          <w:sz w:val="20"/>
                          <w:szCs w:val="20"/>
                        </w:rPr>
                        <w:t xml:space="preserve"> schedule anything after 5pm on the last day.</w:t>
                      </w:r>
                      <w:r w:rsidRPr="003E7CB6" w:rsidR="00DE5990">
                        <w:rPr>
                          <w:rFonts w:ascii="Calibri" w:hAnsi="Calibri" w:cs="Calibri"/>
                          <w:sz w:val="20"/>
                          <w:szCs w:val="20"/>
                        </w:rPr>
                        <w:t>)</w:t>
                      </w:r>
                      <w:r w:rsidRPr="003E7CB6" w:rsidR="00CE7B3B">
                        <w:rPr>
                          <w:rFonts w:ascii="Calibri" w:hAnsi="Calibri" w:cs="Calibri"/>
                          <w:sz w:val="20"/>
                          <w:szCs w:val="20"/>
                        </w:rPr>
                        <w:t xml:space="preserve"> Feel free to </w:t>
                      </w:r>
                      <w:r w:rsidRPr="003E7CB6" w:rsidR="00631454">
                        <w:rPr>
                          <w:rFonts w:ascii="Calibri" w:hAnsi="Calibri" w:cs="Calibri"/>
                          <w:sz w:val="20"/>
                          <w:szCs w:val="20"/>
                        </w:rPr>
                        <w:t xml:space="preserve">contact Allison </w:t>
                      </w:r>
                      <w:r w:rsidRPr="003E7CB6" w:rsidR="00B67AEC">
                        <w:rPr>
                          <w:rFonts w:ascii="Calibri" w:hAnsi="Calibri" w:cs="Calibri"/>
                          <w:sz w:val="20"/>
                          <w:szCs w:val="20"/>
                        </w:rPr>
                        <w:t>with</w:t>
                      </w:r>
                      <w:r w:rsidRPr="003E7CB6" w:rsidR="00631454">
                        <w:rPr>
                          <w:rFonts w:ascii="Calibri" w:hAnsi="Calibri" w:cs="Calibri"/>
                          <w:sz w:val="20"/>
                          <w:szCs w:val="20"/>
                        </w:rPr>
                        <w:t xml:space="preserve"> questions</w:t>
                      </w:r>
                      <w:r w:rsidRPr="003E7CB6" w:rsidR="00B828BE">
                        <w:rPr>
                          <w:rFonts w:ascii="Calibri" w:hAnsi="Calibri" w:cs="Calibri"/>
                          <w:sz w:val="20"/>
                          <w:szCs w:val="20"/>
                        </w:rPr>
                        <w:t>.</w:t>
                      </w:r>
                    </w:p>
                    <w:p w:rsidR="00DE5990" w:rsidRPr="003E7CB6" w:rsidP="00005ED3" w14:paraId="776F6706" w14:textId="67282A32">
                      <w:pPr>
                        <w:rPr>
                          <w:rFonts w:ascii="Calibri" w:hAnsi="Calibri" w:cs="Calibri"/>
                          <w:sz w:val="20"/>
                          <w:szCs w:val="20"/>
                        </w:rPr>
                      </w:pPr>
                      <w:r>
                        <w:rPr>
                          <w:rFonts w:ascii="Calibri" w:hAnsi="Calibri" w:cs="Calibri"/>
                          <w:sz w:val="20"/>
                          <w:szCs w:val="20"/>
                        </w:rPr>
                        <w:t>7</w:t>
                      </w:r>
                      <w:r w:rsidRPr="003E7CB6">
                        <w:rPr>
                          <w:rFonts w:ascii="Calibri" w:hAnsi="Calibri" w:cs="Calibri"/>
                          <w:sz w:val="20"/>
                          <w:szCs w:val="20"/>
                        </w:rPr>
                        <w:t>.</w:t>
                      </w:r>
                      <w:r w:rsidRPr="003E7CB6" w:rsidR="006C0F34">
                        <w:rPr>
                          <w:rFonts w:ascii="Calibri" w:hAnsi="Calibri" w:cs="Calibri"/>
                          <w:sz w:val="20"/>
                          <w:szCs w:val="20"/>
                        </w:rPr>
                        <w:t xml:space="preserve"> </w:t>
                      </w:r>
                      <w:r w:rsidRPr="003E7CB6" w:rsidR="007B2C1D">
                        <w:rPr>
                          <w:rFonts w:ascii="Calibri" w:hAnsi="Calibri" w:cs="Calibri"/>
                          <w:sz w:val="20"/>
                          <w:szCs w:val="20"/>
                        </w:rPr>
                        <w:t xml:space="preserve">Look for </w:t>
                      </w:r>
                      <w:r>
                        <w:rPr>
                          <w:rFonts w:ascii="Calibri" w:hAnsi="Calibri" w:cs="Calibri"/>
                          <w:sz w:val="20"/>
                          <w:szCs w:val="20"/>
                        </w:rPr>
                        <w:t xml:space="preserve">remaining </w:t>
                      </w:r>
                      <w:r w:rsidRPr="003E7CB6" w:rsidR="007B2C1D">
                        <w:rPr>
                          <w:rFonts w:ascii="Calibri" w:hAnsi="Calibri" w:cs="Calibri"/>
                          <w:sz w:val="20"/>
                          <w:szCs w:val="20"/>
                        </w:rPr>
                        <w:t>yellow highlights in the document below. Fill in each highlighted section with the appropriate information for the grant recipient</w:t>
                      </w:r>
                      <w:r>
                        <w:rPr>
                          <w:rFonts w:ascii="Calibri" w:hAnsi="Calibri" w:cs="Calibri"/>
                          <w:sz w:val="20"/>
                          <w:szCs w:val="20"/>
                        </w:rPr>
                        <w:t>, based on the conversation you had,</w:t>
                      </w:r>
                      <w:r w:rsidRPr="003E7CB6" w:rsidR="007114AE">
                        <w:rPr>
                          <w:rFonts w:ascii="Calibri" w:hAnsi="Calibri" w:cs="Calibri"/>
                          <w:sz w:val="20"/>
                          <w:szCs w:val="20"/>
                        </w:rPr>
                        <w:t xml:space="preserve"> and remove the highlight</w:t>
                      </w:r>
                      <w:r w:rsidRPr="003E7CB6" w:rsidR="007B2C1D">
                        <w:rPr>
                          <w:rFonts w:ascii="Calibri" w:hAnsi="Calibri" w:cs="Calibri"/>
                          <w:sz w:val="20"/>
                          <w:szCs w:val="20"/>
                        </w:rPr>
                        <w:t>.</w:t>
                      </w:r>
                    </w:p>
                    <w:p w:rsidR="007114AE" w:rsidRPr="003E7CB6" w:rsidP="00005ED3" w14:paraId="780A29DF" w14:textId="33F01C88">
                      <w:pPr>
                        <w:rPr>
                          <w:rFonts w:ascii="Calibri" w:hAnsi="Calibri" w:cs="Calibri"/>
                          <w:sz w:val="20"/>
                          <w:szCs w:val="20"/>
                        </w:rPr>
                      </w:pPr>
                      <w:r>
                        <w:rPr>
                          <w:rFonts w:ascii="Calibri" w:hAnsi="Calibri" w:cs="Calibri"/>
                          <w:sz w:val="20"/>
                          <w:szCs w:val="20"/>
                        </w:rPr>
                        <w:t>8</w:t>
                      </w:r>
                      <w:r w:rsidRPr="003E7CB6" w:rsidR="007B2C1D">
                        <w:rPr>
                          <w:rFonts w:ascii="Calibri" w:hAnsi="Calibri" w:cs="Calibri"/>
                          <w:sz w:val="20"/>
                          <w:szCs w:val="20"/>
                        </w:rPr>
                        <w:t xml:space="preserve">. Complete the first </w:t>
                      </w:r>
                      <w:r w:rsidRPr="003E7CB6" w:rsidR="003D57D5">
                        <w:rPr>
                          <w:rFonts w:ascii="Calibri" w:hAnsi="Calibri" w:cs="Calibri"/>
                          <w:sz w:val="20"/>
                          <w:szCs w:val="20"/>
                        </w:rPr>
                        <w:t>four</w:t>
                      </w:r>
                      <w:r w:rsidRPr="003E7CB6" w:rsidR="007B2C1D">
                        <w:rPr>
                          <w:rFonts w:ascii="Calibri" w:hAnsi="Calibri" w:cs="Calibri"/>
                          <w:sz w:val="20"/>
                          <w:szCs w:val="20"/>
                        </w:rPr>
                        <w:t xml:space="preserve"> </w:t>
                      </w:r>
                      <w:r w:rsidRPr="003E7CB6" w:rsidR="007B2C1D">
                        <w:rPr>
                          <w:rFonts w:ascii="Calibri" w:hAnsi="Calibri" w:cs="Calibri"/>
                          <w:sz w:val="20"/>
                          <w:szCs w:val="20"/>
                          <w:u w:val="single"/>
                        </w:rPr>
                        <w:t>columns</w:t>
                      </w:r>
                      <w:r w:rsidRPr="003E7CB6" w:rsidR="007B2C1D">
                        <w:rPr>
                          <w:rFonts w:ascii="Calibri" w:hAnsi="Calibri" w:cs="Calibri"/>
                          <w:sz w:val="20"/>
                          <w:szCs w:val="20"/>
                        </w:rPr>
                        <w:t xml:space="preserve"> in </w:t>
                      </w:r>
                      <w:r w:rsidRPr="003E7CB6" w:rsidR="00786638">
                        <w:rPr>
                          <w:rFonts w:ascii="Calibri" w:hAnsi="Calibri" w:cs="Calibri"/>
                          <w:sz w:val="20"/>
                          <w:szCs w:val="20"/>
                        </w:rPr>
                        <w:t>Exhibit</w:t>
                      </w:r>
                      <w:r w:rsidRPr="003E7CB6" w:rsidR="007B2C1D">
                        <w:rPr>
                          <w:rFonts w:ascii="Calibri" w:hAnsi="Calibri" w:cs="Calibri"/>
                          <w:sz w:val="20"/>
                          <w:szCs w:val="20"/>
                        </w:rPr>
                        <w:t xml:space="preserve"> 2 using your notes from </w:t>
                      </w:r>
                      <w:r w:rsidRPr="003E7CB6" w:rsidR="003D57D5">
                        <w:rPr>
                          <w:rFonts w:ascii="Calibri" w:hAnsi="Calibri" w:cs="Calibri"/>
                          <w:sz w:val="20"/>
                          <w:szCs w:val="20"/>
                        </w:rPr>
                        <w:t xml:space="preserve">the initial planning call. You should </w:t>
                      </w:r>
                      <w:r w:rsidRPr="003E7CB6" w:rsidR="003D57D5">
                        <w:rPr>
                          <w:rFonts w:ascii="Calibri" w:hAnsi="Calibri" w:cs="Calibri"/>
                          <w:b/>
                          <w:bCs/>
                          <w:sz w:val="20"/>
                          <w:szCs w:val="20"/>
                        </w:rPr>
                        <w:t xml:space="preserve">only include the </w:t>
                      </w:r>
                      <w:r w:rsidRPr="003E7CB6" w:rsidR="00631454">
                        <w:rPr>
                          <w:rFonts w:ascii="Calibri" w:hAnsi="Calibri" w:cs="Calibri"/>
                          <w:b/>
                          <w:bCs/>
                          <w:sz w:val="20"/>
                          <w:szCs w:val="20"/>
                        </w:rPr>
                        <w:t>subrecipients</w:t>
                      </w:r>
                      <w:r w:rsidRPr="003E7CB6" w:rsidR="003D57D5">
                        <w:rPr>
                          <w:rFonts w:ascii="Calibri" w:hAnsi="Calibri" w:cs="Calibri"/>
                          <w:b/>
                          <w:bCs/>
                          <w:sz w:val="20"/>
                          <w:szCs w:val="20"/>
                        </w:rPr>
                        <w:t xml:space="preserve"> th</w:t>
                      </w:r>
                      <w:r w:rsidRPr="003E7CB6" w:rsidR="0036179E">
                        <w:rPr>
                          <w:rFonts w:ascii="Calibri" w:hAnsi="Calibri" w:cs="Calibri"/>
                          <w:b/>
                          <w:bCs/>
                          <w:sz w:val="20"/>
                          <w:szCs w:val="20"/>
                        </w:rPr>
                        <w:t>at</w:t>
                      </w:r>
                      <w:r w:rsidRPr="003E7CB6" w:rsidR="003D57D5">
                        <w:rPr>
                          <w:rFonts w:ascii="Calibri" w:hAnsi="Calibri" w:cs="Calibri"/>
                          <w:b/>
                          <w:bCs/>
                          <w:sz w:val="20"/>
                          <w:szCs w:val="20"/>
                        </w:rPr>
                        <w:t xml:space="preserve"> </w:t>
                      </w:r>
                      <w:r w:rsidRPr="003E7CB6" w:rsidR="0036179E">
                        <w:rPr>
                          <w:rFonts w:ascii="Calibri" w:hAnsi="Calibri" w:cs="Calibri"/>
                          <w:b/>
                          <w:bCs/>
                          <w:sz w:val="20"/>
                          <w:szCs w:val="20"/>
                        </w:rPr>
                        <w:t xml:space="preserve">the </w:t>
                      </w:r>
                      <w:r w:rsidR="0082641E">
                        <w:rPr>
                          <w:rFonts w:ascii="Calibri" w:hAnsi="Calibri" w:cs="Calibri"/>
                          <w:b/>
                          <w:bCs/>
                          <w:sz w:val="20"/>
                          <w:szCs w:val="20"/>
                        </w:rPr>
                        <w:t>assessment</w:t>
                      </w:r>
                      <w:r w:rsidRPr="003E7CB6" w:rsidR="003D57D5">
                        <w:rPr>
                          <w:rFonts w:ascii="Calibri" w:hAnsi="Calibri" w:cs="Calibri"/>
                          <w:b/>
                          <w:bCs/>
                          <w:sz w:val="20"/>
                          <w:szCs w:val="20"/>
                        </w:rPr>
                        <w:t xml:space="preserve"> would like to visit</w:t>
                      </w:r>
                      <w:r w:rsidRPr="003E7CB6" w:rsidR="003D57D5">
                        <w:rPr>
                          <w:rFonts w:ascii="Calibri" w:hAnsi="Calibri" w:cs="Calibri"/>
                          <w:sz w:val="20"/>
                          <w:szCs w:val="20"/>
                        </w:rPr>
                        <w:t xml:space="preserve">, not the entire list of </w:t>
                      </w:r>
                      <w:r w:rsidRPr="003E7CB6" w:rsidR="00631454">
                        <w:rPr>
                          <w:rFonts w:ascii="Calibri" w:hAnsi="Calibri" w:cs="Calibri"/>
                          <w:sz w:val="20"/>
                          <w:szCs w:val="20"/>
                        </w:rPr>
                        <w:t>subrecipients</w:t>
                      </w:r>
                      <w:r w:rsidRPr="003E7CB6" w:rsidR="003D57D5">
                        <w:rPr>
                          <w:rFonts w:ascii="Calibri" w:hAnsi="Calibri" w:cs="Calibri"/>
                          <w:sz w:val="20"/>
                          <w:szCs w:val="20"/>
                        </w:rPr>
                        <w:t xml:space="preserve">. If you are missing any information in those columns (for example, a potential interviewee at a subrecipient organization), flag this for the </w:t>
                      </w:r>
                      <w:r w:rsidRPr="003E7CB6" w:rsidR="00631454">
                        <w:rPr>
                          <w:rFonts w:ascii="Calibri" w:hAnsi="Calibri" w:cs="Calibri"/>
                          <w:sz w:val="20"/>
                          <w:szCs w:val="20"/>
                        </w:rPr>
                        <w:t>POC</w:t>
                      </w:r>
                      <w:r w:rsidRPr="003E7CB6" w:rsidR="00E505B7">
                        <w:rPr>
                          <w:rFonts w:ascii="Calibri" w:hAnsi="Calibri" w:cs="Calibri"/>
                          <w:sz w:val="20"/>
                          <w:szCs w:val="20"/>
                        </w:rPr>
                        <w:t xml:space="preserve"> and ask them to fill it in</w:t>
                      </w:r>
                      <w:r w:rsidRPr="003E7CB6" w:rsidR="003D57D5">
                        <w:rPr>
                          <w:rFonts w:ascii="Calibri" w:hAnsi="Calibri" w:cs="Calibri"/>
                          <w:sz w:val="20"/>
                          <w:szCs w:val="20"/>
                        </w:rPr>
                        <w:t>.</w:t>
                      </w:r>
                    </w:p>
                    <w:p w:rsidR="007B2C1D" w:rsidRPr="003E7CB6" w:rsidP="00005ED3" w14:paraId="66D41783" w14:textId="3AB7483D">
                      <w:pPr>
                        <w:rPr>
                          <w:rFonts w:ascii="Calibri" w:hAnsi="Calibri" w:cs="Calibri"/>
                          <w:sz w:val="20"/>
                          <w:szCs w:val="20"/>
                        </w:rPr>
                      </w:pPr>
                      <w:r>
                        <w:rPr>
                          <w:rFonts w:ascii="Calibri" w:hAnsi="Calibri" w:cs="Calibri"/>
                          <w:sz w:val="20"/>
                          <w:szCs w:val="20"/>
                        </w:rPr>
                        <w:t>9</w:t>
                      </w:r>
                      <w:r w:rsidRPr="003E7CB6" w:rsidR="007114AE">
                        <w:rPr>
                          <w:rFonts w:ascii="Calibri" w:hAnsi="Calibri" w:cs="Calibri"/>
                          <w:sz w:val="20"/>
                          <w:szCs w:val="20"/>
                        </w:rPr>
                        <w:t>.</w:t>
                      </w:r>
                      <w:r w:rsidRPr="003E7CB6" w:rsidR="007644AD">
                        <w:rPr>
                          <w:rFonts w:ascii="Calibri" w:hAnsi="Calibri" w:cs="Calibri"/>
                          <w:sz w:val="20"/>
                          <w:szCs w:val="20"/>
                        </w:rPr>
                        <w:t xml:space="preserve"> </w:t>
                      </w:r>
                      <w:r w:rsidRPr="003E7CB6" w:rsidR="000937AA">
                        <w:rPr>
                          <w:rFonts w:ascii="Calibri" w:hAnsi="Calibri" w:cs="Calibri"/>
                          <w:sz w:val="20"/>
                          <w:szCs w:val="20"/>
                        </w:rPr>
                        <w:t xml:space="preserve">Delete this coversheet and save as the final file before sending to the </w:t>
                      </w:r>
                      <w:r w:rsidRPr="003E7CB6" w:rsidR="00A50FFA">
                        <w:rPr>
                          <w:rFonts w:ascii="Calibri" w:hAnsi="Calibri" w:cs="Calibri"/>
                          <w:sz w:val="20"/>
                          <w:szCs w:val="20"/>
                        </w:rPr>
                        <w:t>POC</w:t>
                      </w:r>
                      <w:r w:rsidRPr="003E7CB6" w:rsidR="000937AA">
                        <w:rPr>
                          <w:rFonts w:ascii="Calibri" w:hAnsi="Calibri" w:cs="Calibri"/>
                          <w:sz w:val="20"/>
                          <w:szCs w:val="20"/>
                        </w:rPr>
                        <w:t>.</w:t>
                      </w:r>
                      <w:r w:rsidRPr="003E7CB6" w:rsidR="007114AE">
                        <w:rPr>
                          <w:rFonts w:ascii="Calibri" w:hAnsi="Calibri" w:cs="Calibri"/>
                          <w:sz w:val="20"/>
                          <w:szCs w:val="20"/>
                        </w:rPr>
                        <w:t xml:space="preserve"> </w:t>
                      </w:r>
                      <w:r w:rsidRPr="003E7CB6" w:rsidR="003D57D5">
                        <w:rPr>
                          <w:rFonts w:ascii="Calibri" w:hAnsi="Calibri" w:cs="Calibri"/>
                          <w:sz w:val="20"/>
                          <w:szCs w:val="20"/>
                        </w:rPr>
                        <w:t xml:space="preserve"> </w:t>
                      </w:r>
                    </w:p>
                    <w:p w:rsidR="00A50FFA" w:rsidRPr="003E7CB6" w:rsidP="00005ED3" w14:paraId="438EB9F3" w14:textId="64C7FD9C">
                      <w:pPr>
                        <w:rPr>
                          <w:rFonts w:ascii="Calibri" w:hAnsi="Calibri" w:cs="Calibri"/>
                          <w:sz w:val="20"/>
                          <w:szCs w:val="20"/>
                        </w:rPr>
                      </w:pPr>
                      <w:r>
                        <w:rPr>
                          <w:rFonts w:ascii="Calibri" w:hAnsi="Calibri" w:cs="Calibri"/>
                          <w:sz w:val="20"/>
                          <w:szCs w:val="20"/>
                        </w:rPr>
                        <w:t>10</w:t>
                      </w:r>
                      <w:r w:rsidRPr="003E7CB6">
                        <w:rPr>
                          <w:rFonts w:ascii="Calibri" w:hAnsi="Calibri" w:cs="Calibri"/>
                          <w:sz w:val="20"/>
                          <w:szCs w:val="20"/>
                        </w:rPr>
                        <w:t>. Give the POC one week to complete this document. Contact them two days before it is due</w:t>
                      </w:r>
                      <w:r w:rsidRPr="003E7CB6" w:rsidR="00D938E6">
                        <w:rPr>
                          <w:rFonts w:ascii="Calibri" w:hAnsi="Calibri" w:cs="Calibri"/>
                          <w:sz w:val="20"/>
                          <w:szCs w:val="20"/>
                        </w:rPr>
                        <w:t xml:space="preserve"> to check on their progress. Save the completed version in your project folder. </w:t>
                      </w:r>
                    </w:p>
                    <w:p w:rsidR="007B2C1D" w:rsidRPr="003E7CB6" w:rsidP="00005ED3" w14:paraId="6A3FB376" w14:textId="6ACB0E5E">
                      <w:pPr>
                        <w:rPr>
                          <w:rFonts w:ascii="Calibri" w:hAnsi="Calibri" w:cs="Calibri"/>
                          <w:sz w:val="20"/>
                          <w:szCs w:val="20"/>
                        </w:rPr>
                      </w:pPr>
                      <w:r>
                        <w:rPr>
                          <w:rFonts w:ascii="Calibri" w:hAnsi="Calibri" w:cs="Calibri"/>
                          <w:sz w:val="20"/>
                          <w:szCs w:val="20"/>
                        </w:rPr>
                        <w:t>11</w:t>
                      </w:r>
                      <w:r w:rsidRPr="003E7CB6" w:rsidR="00D938E6">
                        <w:rPr>
                          <w:rFonts w:ascii="Calibri" w:hAnsi="Calibri" w:cs="Calibri"/>
                          <w:sz w:val="20"/>
                          <w:szCs w:val="20"/>
                        </w:rPr>
                        <w:t xml:space="preserve">. Don’t forget to update the site visit </w:t>
                      </w:r>
                      <w:r w:rsidRPr="003E7CB6" w:rsidR="00DC1488">
                        <w:rPr>
                          <w:rFonts w:ascii="Calibri" w:hAnsi="Calibri" w:cs="Calibri"/>
                          <w:sz w:val="20"/>
                          <w:szCs w:val="20"/>
                        </w:rPr>
                        <w:t>tracker to document your progress in scheduling!</w:t>
                      </w:r>
                    </w:p>
                  </w:txbxContent>
                </v:textbox>
                <w10:wrap type="none"/>
                <w10:anchorlock/>
              </v:shape>
            </w:pict>
          </mc:Fallback>
        </mc:AlternateContent>
      </w:r>
    </w:p>
    <w:p w:rsidR="00585014" w:rsidP="0E6C9B06" w14:paraId="7423C91A" w14:textId="77777777">
      <w:pPr>
        <w:sectPr>
          <w:headerReference w:type="default" r:id="rId8"/>
          <w:footerReference w:type="default" r:id="rId9"/>
          <w:pgSz w:w="12240" w:h="15840"/>
          <w:pgMar w:top="1440" w:right="1440" w:bottom="1440" w:left="1440" w:header="720" w:footer="720" w:gutter="0"/>
          <w:cols w:space="720"/>
          <w:docGrid w:linePitch="360"/>
        </w:sectPr>
      </w:pPr>
    </w:p>
    <w:p w:rsidR="008F7308" w:rsidRPr="00FB4456" w:rsidP="008F7308" w14:paraId="08E27BE8" w14:textId="1BA110A0">
      <w:pPr>
        <w:rPr>
          <w:rFonts w:ascii="Poppins SemiBold" w:eastAsia="Times New Roman" w:hAnsi="Poppins SemiBold" w:cs="Poppins SemiBold"/>
          <w:color w:val="427A75"/>
          <w:kern w:val="0"/>
          <w:sz w:val="32"/>
          <w:szCs w:val="20"/>
          <w:lang w:val="en"/>
          <w14:ligatures w14:val="none"/>
        </w:rPr>
      </w:pPr>
      <w:r w:rsidRPr="00FB4456">
        <w:rPr>
          <w:rFonts w:ascii="Poppins SemiBold" w:eastAsia="Times New Roman" w:hAnsi="Poppins SemiBold" w:cs="Poppins SemiBold"/>
          <w:color w:val="427A75"/>
          <w:kern w:val="0"/>
          <w:sz w:val="32"/>
          <w:szCs w:val="20"/>
          <w:lang w:val="en"/>
          <w14:ligatures w14:val="none"/>
        </w:rPr>
        <w:t>Instructions for Site Visit Point of Contact</w:t>
      </w:r>
    </w:p>
    <w:p w:rsidR="0007532E" w:rsidRPr="0007532E" w:rsidP="0007532E" w14:paraId="528F6DF9" w14:textId="7251B22A">
      <w:pPr>
        <w:rPr>
          <w:rFonts w:ascii="Calibri" w:hAnsi="Calibri" w:cs="Calibri"/>
          <w:b/>
          <w:bCs/>
        </w:rPr>
      </w:pPr>
      <w:r w:rsidRPr="00C85714">
        <w:rPr>
          <w:rFonts w:ascii="Calibri" w:hAnsi="Calibri" w:cs="Calibri"/>
          <w:b/>
          <w:bCs/>
          <w:noProof/>
        </w:rPr>
        <mc:AlternateContent>
          <mc:Choice Requires="wps">
            <w:drawing>
              <wp:inline distT="0" distB="0" distL="0" distR="0">
                <wp:extent cx="5939790" cy="1404620"/>
                <wp:effectExtent l="0" t="0" r="22860" b="20320"/>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9790" cy="1404620"/>
                        </a:xfrm>
                        <a:prstGeom prst="rect">
                          <a:avLst/>
                        </a:prstGeom>
                        <a:solidFill>
                          <a:srgbClr val="FFFFFF"/>
                        </a:solidFill>
                        <a:ln w="9525">
                          <a:solidFill>
                            <a:srgbClr val="000000"/>
                          </a:solidFill>
                          <a:miter lim="800000"/>
                          <a:headEnd/>
                          <a:tailEnd/>
                        </a:ln>
                      </wps:spPr>
                      <wps:txbx>
                        <w:txbxContent>
                          <w:p w:rsidR="008E34A5" w:rsidRPr="008E34A5" w14:textId="52A4C5DB">
                            <w:pPr>
                              <w:rPr>
                                <w:rFonts w:ascii="Calibri" w:hAnsi="Calibri" w:cs="Calibri"/>
                              </w:rPr>
                            </w:pPr>
                            <w:r>
                              <w:rPr>
                                <w:rFonts w:ascii="Calibri" w:hAnsi="Calibri" w:cs="Calibri"/>
                                <w:b/>
                                <w:bCs/>
                              </w:rPr>
                              <w:t xml:space="preserve">Who is this for? </w:t>
                            </w:r>
                            <w:r>
                              <w:rPr>
                                <w:rFonts w:ascii="Calibri" w:hAnsi="Calibri" w:cs="Calibri"/>
                              </w:rPr>
                              <w:t>Grant recipient site visit point of contact (POC) and any other site visit supports you designate.</w:t>
                            </w:r>
                          </w:p>
                          <w:p w:rsidR="00C85714" w:rsidRPr="0063134E" w14:textId="52D247F1">
                            <w:pPr>
                              <w:rPr>
                                <w:rFonts w:ascii="Calibri" w:hAnsi="Calibri" w:cs="Calibri"/>
                              </w:rPr>
                            </w:pPr>
                            <w:r>
                              <w:rPr>
                                <w:rFonts w:ascii="Calibri" w:hAnsi="Calibri" w:cs="Calibri"/>
                                <w:b/>
                                <w:bCs/>
                              </w:rPr>
                              <w:t xml:space="preserve">What is this? </w:t>
                            </w:r>
                            <w:r>
                              <w:rPr>
                                <w:rFonts w:ascii="Calibri" w:hAnsi="Calibri" w:cs="Calibri"/>
                              </w:rPr>
                              <w:t xml:space="preserve">A tool to </w:t>
                            </w:r>
                            <w:r w:rsidR="00126DA0">
                              <w:rPr>
                                <w:rFonts w:ascii="Calibri" w:hAnsi="Calibri" w:cs="Calibri"/>
                              </w:rPr>
                              <w:t xml:space="preserve">collect the information </w:t>
                            </w:r>
                            <w:r w:rsidR="008E34A5">
                              <w:rPr>
                                <w:rFonts w:ascii="Calibri" w:hAnsi="Calibri" w:cs="Calibri"/>
                              </w:rPr>
                              <w:t xml:space="preserve">you, the </w:t>
                            </w:r>
                            <w:r w:rsidR="009E1F0E">
                              <w:rPr>
                                <w:rFonts w:ascii="Calibri" w:hAnsi="Calibri" w:cs="Calibri"/>
                              </w:rPr>
                              <w:t>grant recipient</w:t>
                            </w:r>
                            <w:r w:rsidR="007A45FF">
                              <w:rPr>
                                <w:rFonts w:ascii="Calibri" w:hAnsi="Calibri" w:cs="Calibri"/>
                              </w:rPr>
                              <w:t xml:space="preserve"> </w:t>
                            </w:r>
                            <w:r w:rsidR="00496BFE">
                              <w:rPr>
                                <w:rFonts w:ascii="Calibri" w:hAnsi="Calibri" w:cs="Calibri"/>
                              </w:rPr>
                              <w:t>site visit POC</w:t>
                            </w:r>
                            <w:r w:rsidR="008E34A5">
                              <w:rPr>
                                <w:rFonts w:ascii="Calibri" w:hAnsi="Calibri" w:cs="Calibri"/>
                              </w:rPr>
                              <w:t>,</w:t>
                            </w:r>
                            <w:r w:rsidR="00496BFE">
                              <w:rPr>
                                <w:rFonts w:ascii="Calibri" w:hAnsi="Calibri" w:cs="Calibri"/>
                              </w:rPr>
                              <w:t xml:space="preserve"> </w:t>
                            </w:r>
                            <w:r w:rsidR="00126DA0">
                              <w:rPr>
                                <w:rFonts w:ascii="Calibri" w:hAnsi="Calibri" w:cs="Calibri"/>
                              </w:rPr>
                              <w:t>need</w:t>
                            </w:r>
                            <w:r w:rsidR="007A45FF">
                              <w:rPr>
                                <w:rFonts w:ascii="Calibri" w:hAnsi="Calibri" w:cs="Calibri"/>
                              </w:rPr>
                              <w:t>s</w:t>
                            </w:r>
                            <w:r w:rsidR="00126DA0">
                              <w:rPr>
                                <w:rFonts w:ascii="Calibri" w:hAnsi="Calibri" w:cs="Calibri"/>
                              </w:rPr>
                              <w:t xml:space="preserve"> to schedule interviews and focus groups for the D</w:t>
                            </w:r>
                            <w:r w:rsidR="00817C15">
                              <w:rPr>
                                <w:rFonts w:ascii="Calibri" w:hAnsi="Calibri" w:cs="Calibri"/>
                              </w:rPr>
                              <w:t xml:space="preserve">DDRP </w:t>
                            </w:r>
                            <w:r w:rsidR="0082641E">
                              <w:rPr>
                                <w:rFonts w:ascii="Calibri" w:hAnsi="Calibri" w:cs="Calibri"/>
                              </w:rPr>
                              <w:t>assessment</w:t>
                            </w:r>
                            <w:r w:rsidR="00817C15">
                              <w:rPr>
                                <w:rFonts w:ascii="Calibri" w:hAnsi="Calibri" w:cs="Calibri"/>
                              </w:rPr>
                              <w:t>’s</w:t>
                            </w:r>
                            <w:r w:rsidR="009E1F0E">
                              <w:rPr>
                                <w:rFonts w:ascii="Calibri" w:hAnsi="Calibri" w:cs="Calibri"/>
                              </w:rPr>
                              <w:t xml:space="preserve"> site visit</w:t>
                            </w:r>
                            <w:r w:rsidR="004A329B">
                              <w:rPr>
                                <w:rFonts w:ascii="Calibri" w:hAnsi="Calibri" w:cs="Calibri"/>
                              </w:rPr>
                              <w:t>.</w:t>
                            </w:r>
                          </w:p>
                          <w:p w:rsidR="0063134E" w:rsidRPr="00C363D4" w14:textId="7E848E76">
                            <w:pPr>
                              <w:rPr>
                                <w:rFonts w:ascii="Calibri" w:hAnsi="Calibri" w:cs="Calibri"/>
                              </w:rPr>
                            </w:pPr>
                            <w:r>
                              <w:rPr>
                                <w:rFonts w:ascii="Calibri" w:hAnsi="Calibri" w:cs="Calibri"/>
                                <w:b/>
                                <w:bCs/>
                              </w:rPr>
                              <w:t xml:space="preserve">When do I use it? </w:t>
                            </w:r>
                            <w:r w:rsidR="00C03ED0">
                              <w:rPr>
                                <w:rFonts w:ascii="Calibri" w:hAnsi="Calibri" w:cs="Calibri"/>
                              </w:rPr>
                              <w:t xml:space="preserve">Use this tool </w:t>
                            </w:r>
                            <w:r w:rsidR="00C03ED0">
                              <w:rPr>
                                <w:rFonts w:ascii="Calibri" w:hAnsi="Calibri" w:cs="Calibri"/>
                                <w:i/>
                                <w:iCs/>
                              </w:rPr>
                              <w:t>after</w:t>
                            </w:r>
                            <w:r w:rsidR="00C03ED0">
                              <w:rPr>
                                <w:rFonts w:ascii="Calibri" w:hAnsi="Calibri" w:cs="Calibri"/>
                              </w:rPr>
                              <w:t xml:space="preserve"> the initial planning conversation between </w:t>
                            </w:r>
                            <w:r w:rsidR="00E13524">
                              <w:rPr>
                                <w:rFonts w:ascii="Calibri" w:hAnsi="Calibri" w:cs="Calibri"/>
                              </w:rPr>
                              <w:t xml:space="preserve">the </w:t>
                            </w:r>
                            <w:r w:rsidR="0082641E">
                              <w:rPr>
                                <w:rFonts w:ascii="Calibri" w:hAnsi="Calibri" w:cs="Calibri"/>
                              </w:rPr>
                              <w:t>assessment</w:t>
                            </w:r>
                            <w:r w:rsidR="00E13524">
                              <w:rPr>
                                <w:rFonts w:ascii="Calibri" w:hAnsi="Calibri" w:cs="Calibri"/>
                              </w:rPr>
                              <w:t xml:space="preserve"> team</w:t>
                            </w:r>
                            <w:r w:rsidR="00C03ED0">
                              <w:rPr>
                                <w:rFonts w:ascii="Calibri" w:hAnsi="Calibri" w:cs="Calibri"/>
                              </w:rPr>
                              <w:t xml:space="preserve"> and the grant recipient</w:t>
                            </w:r>
                            <w:r w:rsidR="00361563">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id="Text Box 217" o:spid="_x0000_i1026" type="#_x0000_t202" style="width:467.7pt;height:110.6pt;mso-left-percent:-10001;mso-position-horizontal-relative:char;mso-position-vertical-relative:line;mso-top-percent:-10001;mso-wrap-style:square;visibility:visible;v-text-anchor:top">
                <v:textbox style="mso-fit-shape-to-text:t">
                  <w:txbxContent>
                    <w:p w:rsidR="008E34A5" w:rsidRPr="008E34A5" w14:paraId="1A85EEE6" w14:textId="52A4C5DB">
                      <w:pPr>
                        <w:rPr>
                          <w:rFonts w:ascii="Calibri" w:hAnsi="Calibri" w:cs="Calibri"/>
                        </w:rPr>
                      </w:pPr>
                      <w:r>
                        <w:rPr>
                          <w:rFonts w:ascii="Calibri" w:hAnsi="Calibri" w:cs="Calibri"/>
                          <w:b/>
                          <w:bCs/>
                        </w:rPr>
                        <w:t xml:space="preserve">Who is this for? </w:t>
                      </w:r>
                      <w:r>
                        <w:rPr>
                          <w:rFonts w:ascii="Calibri" w:hAnsi="Calibri" w:cs="Calibri"/>
                        </w:rPr>
                        <w:t>Grant recipient site visit point of contact (POC) and any other site visit supports you designate.</w:t>
                      </w:r>
                    </w:p>
                    <w:p w:rsidR="00C85714" w:rsidRPr="0063134E" w14:paraId="594BC890" w14:textId="52D247F1">
                      <w:pPr>
                        <w:rPr>
                          <w:rFonts w:ascii="Calibri" w:hAnsi="Calibri" w:cs="Calibri"/>
                        </w:rPr>
                      </w:pPr>
                      <w:r>
                        <w:rPr>
                          <w:rFonts w:ascii="Calibri" w:hAnsi="Calibri" w:cs="Calibri"/>
                          <w:b/>
                          <w:bCs/>
                        </w:rPr>
                        <w:t xml:space="preserve">What is this? </w:t>
                      </w:r>
                      <w:r>
                        <w:rPr>
                          <w:rFonts w:ascii="Calibri" w:hAnsi="Calibri" w:cs="Calibri"/>
                        </w:rPr>
                        <w:t xml:space="preserve">A tool to </w:t>
                      </w:r>
                      <w:r w:rsidR="00126DA0">
                        <w:rPr>
                          <w:rFonts w:ascii="Calibri" w:hAnsi="Calibri" w:cs="Calibri"/>
                        </w:rPr>
                        <w:t xml:space="preserve">collect the information </w:t>
                      </w:r>
                      <w:r w:rsidR="008E34A5">
                        <w:rPr>
                          <w:rFonts w:ascii="Calibri" w:hAnsi="Calibri" w:cs="Calibri"/>
                        </w:rPr>
                        <w:t xml:space="preserve">you, the </w:t>
                      </w:r>
                      <w:r w:rsidR="009E1F0E">
                        <w:rPr>
                          <w:rFonts w:ascii="Calibri" w:hAnsi="Calibri" w:cs="Calibri"/>
                        </w:rPr>
                        <w:t>grant recipient</w:t>
                      </w:r>
                      <w:r w:rsidR="007A45FF">
                        <w:rPr>
                          <w:rFonts w:ascii="Calibri" w:hAnsi="Calibri" w:cs="Calibri"/>
                        </w:rPr>
                        <w:t xml:space="preserve"> </w:t>
                      </w:r>
                      <w:r w:rsidR="00496BFE">
                        <w:rPr>
                          <w:rFonts w:ascii="Calibri" w:hAnsi="Calibri" w:cs="Calibri"/>
                        </w:rPr>
                        <w:t>site visit POC</w:t>
                      </w:r>
                      <w:r w:rsidR="008E34A5">
                        <w:rPr>
                          <w:rFonts w:ascii="Calibri" w:hAnsi="Calibri" w:cs="Calibri"/>
                        </w:rPr>
                        <w:t>,</w:t>
                      </w:r>
                      <w:r w:rsidR="00496BFE">
                        <w:rPr>
                          <w:rFonts w:ascii="Calibri" w:hAnsi="Calibri" w:cs="Calibri"/>
                        </w:rPr>
                        <w:t xml:space="preserve"> </w:t>
                      </w:r>
                      <w:r w:rsidR="00126DA0">
                        <w:rPr>
                          <w:rFonts w:ascii="Calibri" w:hAnsi="Calibri" w:cs="Calibri"/>
                        </w:rPr>
                        <w:t>need</w:t>
                      </w:r>
                      <w:r w:rsidR="007A45FF">
                        <w:rPr>
                          <w:rFonts w:ascii="Calibri" w:hAnsi="Calibri" w:cs="Calibri"/>
                        </w:rPr>
                        <w:t>s</w:t>
                      </w:r>
                      <w:r w:rsidR="00126DA0">
                        <w:rPr>
                          <w:rFonts w:ascii="Calibri" w:hAnsi="Calibri" w:cs="Calibri"/>
                        </w:rPr>
                        <w:t xml:space="preserve"> to schedule interviews and focus groups for the D</w:t>
                      </w:r>
                      <w:r w:rsidR="00817C15">
                        <w:rPr>
                          <w:rFonts w:ascii="Calibri" w:hAnsi="Calibri" w:cs="Calibri"/>
                        </w:rPr>
                        <w:t xml:space="preserve">DDRP </w:t>
                      </w:r>
                      <w:r w:rsidR="0082641E">
                        <w:rPr>
                          <w:rFonts w:ascii="Calibri" w:hAnsi="Calibri" w:cs="Calibri"/>
                        </w:rPr>
                        <w:t>assessment</w:t>
                      </w:r>
                      <w:r w:rsidR="00817C15">
                        <w:rPr>
                          <w:rFonts w:ascii="Calibri" w:hAnsi="Calibri" w:cs="Calibri"/>
                        </w:rPr>
                        <w:t>’s</w:t>
                      </w:r>
                      <w:r w:rsidR="009E1F0E">
                        <w:rPr>
                          <w:rFonts w:ascii="Calibri" w:hAnsi="Calibri" w:cs="Calibri"/>
                        </w:rPr>
                        <w:t xml:space="preserve"> site visit</w:t>
                      </w:r>
                      <w:r w:rsidR="004A329B">
                        <w:rPr>
                          <w:rFonts w:ascii="Calibri" w:hAnsi="Calibri" w:cs="Calibri"/>
                        </w:rPr>
                        <w:t>.</w:t>
                      </w:r>
                    </w:p>
                    <w:p w:rsidR="0063134E" w:rsidRPr="00C363D4" w14:paraId="719FE51A" w14:textId="7E848E76">
                      <w:pPr>
                        <w:rPr>
                          <w:rFonts w:ascii="Calibri" w:hAnsi="Calibri" w:cs="Calibri"/>
                        </w:rPr>
                      </w:pPr>
                      <w:r>
                        <w:rPr>
                          <w:rFonts w:ascii="Calibri" w:hAnsi="Calibri" w:cs="Calibri"/>
                          <w:b/>
                          <w:bCs/>
                        </w:rPr>
                        <w:t xml:space="preserve">When do I use it? </w:t>
                      </w:r>
                      <w:r w:rsidR="00C03ED0">
                        <w:rPr>
                          <w:rFonts w:ascii="Calibri" w:hAnsi="Calibri" w:cs="Calibri"/>
                        </w:rPr>
                        <w:t xml:space="preserve">Use this tool </w:t>
                      </w:r>
                      <w:r w:rsidR="00C03ED0">
                        <w:rPr>
                          <w:rFonts w:ascii="Calibri" w:hAnsi="Calibri" w:cs="Calibri"/>
                          <w:i/>
                          <w:iCs/>
                        </w:rPr>
                        <w:t>after</w:t>
                      </w:r>
                      <w:r w:rsidR="00C03ED0">
                        <w:rPr>
                          <w:rFonts w:ascii="Calibri" w:hAnsi="Calibri" w:cs="Calibri"/>
                        </w:rPr>
                        <w:t xml:space="preserve"> the initial planning conversation between </w:t>
                      </w:r>
                      <w:r w:rsidR="00E13524">
                        <w:rPr>
                          <w:rFonts w:ascii="Calibri" w:hAnsi="Calibri" w:cs="Calibri"/>
                        </w:rPr>
                        <w:t xml:space="preserve">the </w:t>
                      </w:r>
                      <w:r w:rsidR="0082641E">
                        <w:rPr>
                          <w:rFonts w:ascii="Calibri" w:hAnsi="Calibri" w:cs="Calibri"/>
                        </w:rPr>
                        <w:t>assessment</w:t>
                      </w:r>
                      <w:r w:rsidR="00E13524">
                        <w:rPr>
                          <w:rFonts w:ascii="Calibri" w:hAnsi="Calibri" w:cs="Calibri"/>
                        </w:rPr>
                        <w:t xml:space="preserve"> team</w:t>
                      </w:r>
                      <w:r w:rsidR="00C03ED0">
                        <w:rPr>
                          <w:rFonts w:ascii="Calibri" w:hAnsi="Calibri" w:cs="Calibri"/>
                        </w:rPr>
                        <w:t xml:space="preserve"> and the grant recipient</w:t>
                      </w:r>
                      <w:r w:rsidR="00361563">
                        <w:rPr>
                          <w:rFonts w:ascii="Calibri" w:hAnsi="Calibri" w:cs="Calibri"/>
                        </w:rPr>
                        <w:t>.</w:t>
                      </w:r>
                    </w:p>
                  </w:txbxContent>
                </v:textbox>
                <w10:wrap type="none"/>
                <w10:anchorlock/>
              </v:shape>
            </w:pict>
          </mc:Fallback>
        </mc:AlternateContent>
      </w:r>
    </w:p>
    <w:p w:rsidR="0007532E" w:rsidP="0082641E" w14:paraId="637AC278" w14:textId="1A9C7F08">
      <w:pPr>
        <w:pStyle w:val="H1"/>
        <w:pBdr>
          <w:bottom w:val="single" w:sz="4" w:space="19" w:color="E29D4C"/>
        </w:pBdr>
      </w:pPr>
      <w:r>
        <w:t>What is the DDDRP site visit?</w:t>
      </w:r>
    </w:p>
    <w:p w:rsidR="00766C13" w:rsidRPr="00C83B14" w14:paraId="6030E563" w14:textId="6F56D789">
      <w:pPr>
        <w:rPr>
          <w:rFonts w:ascii="Calibri" w:hAnsi="Calibri" w:cs="Calibri"/>
        </w:rPr>
      </w:pPr>
      <w:r>
        <w:rPr>
          <w:rFonts w:ascii="Calibri" w:hAnsi="Calibri" w:cs="Calibri"/>
        </w:rPr>
        <w:t xml:space="preserve">As part of the DDDRP </w:t>
      </w:r>
      <w:r w:rsidR="00975463">
        <w:rPr>
          <w:rFonts w:ascii="Calibri" w:hAnsi="Calibri" w:cs="Calibri"/>
        </w:rPr>
        <w:t>Assessment</w:t>
      </w:r>
      <w:r>
        <w:rPr>
          <w:rFonts w:ascii="Calibri" w:hAnsi="Calibri" w:cs="Calibri"/>
        </w:rPr>
        <w:t xml:space="preserve">, </w:t>
      </w:r>
      <w:r w:rsidR="006F4F0C">
        <w:rPr>
          <w:rFonts w:ascii="Calibri" w:hAnsi="Calibri" w:cs="Calibri"/>
        </w:rPr>
        <w:t xml:space="preserve">two members of </w:t>
      </w:r>
      <w:r w:rsidR="00E13524">
        <w:rPr>
          <w:rFonts w:ascii="Calibri" w:hAnsi="Calibri" w:cs="Calibri"/>
        </w:rPr>
        <w:t xml:space="preserve">the </w:t>
      </w:r>
      <w:r w:rsidR="00975463">
        <w:rPr>
          <w:rFonts w:ascii="Calibri" w:hAnsi="Calibri" w:cs="Calibri"/>
        </w:rPr>
        <w:t>assessment</w:t>
      </w:r>
      <w:r w:rsidR="00E13524">
        <w:rPr>
          <w:rFonts w:ascii="Calibri" w:hAnsi="Calibri" w:cs="Calibri"/>
        </w:rPr>
        <w:t xml:space="preserve"> team</w:t>
      </w:r>
      <w:r>
        <w:rPr>
          <w:rFonts w:ascii="Calibri" w:hAnsi="Calibri" w:cs="Calibri"/>
        </w:rPr>
        <w:t xml:space="preserve"> </w:t>
      </w:r>
      <w:r w:rsidR="006F4F0C">
        <w:rPr>
          <w:rFonts w:ascii="Calibri" w:hAnsi="Calibri" w:cs="Calibri"/>
        </w:rPr>
        <w:t>(</w:t>
      </w:r>
      <w:r w:rsidR="00B07AC4">
        <w:rPr>
          <w:rFonts w:ascii="Calibri" w:hAnsi="Calibri" w:cs="Calibri"/>
        </w:rPr>
        <w:t>the</w:t>
      </w:r>
      <w:r w:rsidR="006F4F0C">
        <w:rPr>
          <w:rFonts w:ascii="Calibri" w:hAnsi="Calibri" w:cs="Calibri"/>
        </w:rPr>
        <w:t xml:space="preserve"> site visit team) </w:t>
      </w:r>
      <w:r>
        <w:rPr>
          <w:rFonts w:ascii="Calibri" w:hAnsi="Calibri" w:cs="Calibri"/>
        </w:rPr>
        <w:t xml:space="preserve">will visit each grant </w:t>
      </w:r>
      <w:r w:rsidRPr="006E07D1">
        <w:rPr>
          <w:rFonts w:ascii="Calibri" w:hAnsi="Calibri" w:cs="Calibri"/>
        </w:rPr>
        <w:t xml:space="preserve">recipient and some of their subrecipient organizations to gain valuable information </w:t>
      </w:r>
      <w:r w:rsidRPr="006E07D1" w:rsidR="00B07AC4">
        <w:rPr>
          <w:rFonts w:ascii="Calibri" w:hAnsi="Calibri" w:cs="Calibri"/>
        </w:rPr>
        <w:t>about</w:t>
      </w:r>
      <w:r w:rsidRPr="006E07D1">
        <w:rPr>
          <w:rFonts w:ascii="Calibri" w:hAnsi="Calibri" w:cs="Calibri"/>
        </w:rPr>
        <w:t xml:space="preserve"> implementation of </w:t>
      </w:r>
      <w:r w:rsidRPr="006E07D1" w:rsidR="00051BE0">
        <w:rPr>
          <w:rFonts w:ascii="Calibri" w:hAnsi="Calibri" w:cs="Calibri"/>
        </w:rPr>
        <w:t>[grant recipient’s]</w:t>
      </w:r>
      <w:r w:rsidRPr="006E07D1">
        <w:rPr>
          <w:rFonts w:ascii="Calibri" w:hAnsi="Calibri" w:cs="Calibri"/>
        </w:rPr>
        <w:t xml:space="preserve"> D</w:t>
      </w:r>
      <w:r w:rsidRPr="006E07D1" w:rsidR="00566879">
        <w:rPr>
          <w:rFonts w:ascii="Calibri" w:hAnsi="Calibri" w:cs="Calibri"/>
        </w:rPr>
        <w:t>iaper Distribution Pilot</w:t>
      </w:r>
      <w:r w:rsidRPr="006E07D1">
        <w:rPr>
          <w:rFonts w:ascii="Calibri" w:hAnsi="Calibri" w:cs="Calibri"/>
        </w:rPr>
        <w:t xml:space="preserve"> program, and experiences of care</w:t>
      </w:r>
      <w:r w:rsidRPr="006E07D1" w:rsidR="000A5E15">
        <w:rPr>
          <w:rFonts w:ascii="Calibri" w:hAnsi="Calibri" w:cs="Calibri"/>
        </w:rPr>
        <w:t>givers</w:t>
      </w:r>
      <w:r w:rsidRPr="006E07D1">
        <w:rPr>
          <w:rFonts w:ascii="Calibri" w:hAnsi="Calibri" w:cs="Calibri"/>
        </w:rPr>
        <w:t xml:space="preserve"> who receive diapers through </w:t>
      </w:r>
      <w:r w:rsidRPr="006E07D1" w:rsidR="00051BE0">
        <w:rPr>
          <w:rFonts w:ascii="Calibri" w:hAnsi="Calibri" w:cs="Calibri"/>
        </w:rPr>
        <w:t>this</w:t>
      </w:r>
      <w:r w:rsidRPr="006E07D1">
        <w:rPr>
          <w:rFonts w:ascii="Calibri" w:hAnsi="Calibri" w:cs="Calibri"/>
        </w:rPr>
        <w:t xml:space="preserve"> program.</w:t>
      </w:r>
      <w:r w:rsidRPr="006E07D1" w:rsidR="001148F3">
        <w:rPr>
          <w:rFonts w:ascii="Calibri" w:hAnsi="Calibri" w:cs="Calibri"/>
        </w:rPr>
        <w:t xml:space="preserve"> </w:t>
      </w:r>
      <w:r w:rsidRPr="006E07D1" w:rsidR="003C66D7">
        <w:rPr>
          <w:rFonts w:ascii="Calibri" w:hAnsi="Calibri" w:cs="Calibri"/>
        </w:rPr>
        <w:t xml:space="preserve">We include specific information for </w:t>
      </w:r>
      <w:r w:rsidRPr="006E07D1" w:rsidR="00051BE0">
        <w:rPr>
          <w:rFonts w:ascii="Calibri" w:hAnsi="Calibri" w:cs="Calibri"/>
        </w:rPr>
        <w:t>the [grant recipient]</w:t>
      </w:r>
      <w:r w:rsidR="003C66D7">
        <w:rPr>
          <w:rFonts w:ascii="Calibri" w:hAnsi="Calibri" w:cs="Calibri"/>
        </w:rPr>
        <w:t xml:space="preserve"> site visit below</w:t>
      </w:r>
      <w:r w:rsidR="00DE5990">
        <w:rPr>
          <w:rFonts w:ascii="Calibri" w:hAnsi="Calibri" w:cs="Calibri"/>
        </w:rPr>
        <w:t xml:space="preserve"> in </w:t>
      </w:r>
      <w:r w:rsidR="00D14221">
        <w:rPr>
          <w:rFonts w:ascii="Calibri" w:hAnsi="Calibri" w:cs="Calibri"/>
        </w:rPr>
        <w:t>exhibit</w:t>
      </w:r>
      <w:r w:rsidR="00DE5990">
        <w:rPr>
          <w:rFonts w:ascii="Calibri" w:hAnsi="Calibri" w:cs="Calibri"/>
        </w:rPr>
        <w:t xml:space="preserve"> 1</w:t>
      </w:r>
      <w:r>
        <w:rPr>
          <w:rFonts w:ascii="Calibri" w:hAnsi="Calibri" w:cs="Calibri"/>
        </w:rPr>
        <w:t>.</w:t>
      </w:r>
    </w:p>
    <w:tbl>
      <w:tblPr>
        <w:tblStyle w:val="TableGrid"/>
        <w:tblW w:w="0" w:type="auto"/>
        <w:tblLook w:val="04A0"/>
      </w:tblPr>
      <w:tblGrid>
        <w:gridCol w:w="2515"/>
        <w:gridCol w:w="6835"/>
      </w:tblGrid>
      <w:tr w14:paraId="0398CA51" w14:textId="77777777" w:rsidTr="001871AF">
        <w:tblPrEx>
          <w:tblW w:w="0" w:type="auto"/>
          <w:tblLook w:val="04A0"/>
        </w:tblPrEx>
        <w:tc>
          <w:tcPr>
            <w:tcW w:w="9350" w:type="dxa"/>
            <w:gridSpan w:val="2"/>
          </w:tcPr>
          <w:p w:rsidR="00766C13" w:rsidRPr="001148F3" w:rsidP="001148F3" w14:paraId="45EF2CDC" w14:textId="2F7F1FE1">
            <w:pPr>
              <w:jc w:val="center"/>
              <w:rPr>
                <w:rFonts w:ascii="Calibri" w:hAnsi="Calibri" w:cs="Calibri"/>
                <w:b/>
                <w:bCs/>
                <w:highlight w:val="yellow"/>
              </w:rPr>
            </w:pPr>
            <w:r>
              <w:rPr>
                <w:rFonts w:ascii="Calibri" w:hAnsi="Calibri" w:cs="Calibri"/>
                <w:b/>
                <w:bCs/>
              </w:rPr>
              <w:t>Exhibit</w:t>
            </w:r>
            <w:r w:rsidR="00DE5990">
              <w:rPr>
                <w:rFonts w:ascii="Calibri" w:hAnsi="Calibri" w:cs="Calibri"/>
                <w:b/>
                <w:bCs/>
              </w:rPr>
              <w:t xml:space="preserve"> 1. </w:t>
            </w:r>
            <w:r w:rsidRPr="001148F3" w:rsidR="001148F3">
              <w:rPr>
                <w:rFonts w:ascii="Calibri" w:hAnsi="Calibri" w:cs="Calibri"/>
                <w:b/>
                <w:bCs/>
              </w:rPr>
              <w:t xml:space="preserve">What information do </w:t>
            </w:r>
            <w:r w:rsidR="00144CB5">
              <w:rPr>
                <w:rFonts w:ascii="Calibri" w:hAnsi="Calibri" w:cs="Calibri"/>
                <w:b/>
                <w:bCs/>
              </w:rPr>
              <w:t>you</w:t>
            </w:r>
            <w:r w:rsidRPr="001148F3" w:rsidR="001148F3">
              <w:rPr>
                <w:rFonts w:ascii="Calibri" w:hAnsi="Calibri" w:cs="Calibri"/>
                <w:b/>
                <w:bCs/>
              </w:rPr>
              <w:t xml:space="preserve"> need to know about </w:t>
            </w:r>
            <w:r w:rsidR="00144CB5">
              <w:rPr>
                <w:rFonts w:ascii="Calibri" w:hAnsi="Calibri" w:cs="Calibri"/>
                <w:b/>
                <w:bCs/>
              </w:rPr>
              <w:t>the</w:t>
            </w:r>
            <w:r w:rsidRPr="001148F3" w:rsidR="001148F3">
              <w:rPr>
                <w:rFonts w:ascii="Calibri" w:hAnsi="Calibri" w:cs="Calibri"/>
                <w:b/>
                <w:bCs/>
              </w:rPr>
              <w:t xml:space="preserve"> site visit?</w:t>
            </w:r>
          </w:p>
        </w:tc>
      </w:tr>
      <w:tr w14:paraId="14FD31FE" w14:textId="77777777" w:rsidTr="00502CCE">
        <w:tblPrEx>
          <w:tblW w:w="0" w:type="auto"/>
          <w:tblLook w:val="04A0"/>
        </w:tblPrEx>
        <w:tc>
          <w:tcPr>
            <w:tcW w:w="2515" w:type="dxa"/>
          </w:tcPr>
          <w:p w:rsidR="00FB5C14" w:rsidRPr="009539A0" w14:paraId="59DE891E" w14:textId="5DBD9D5E">
            <w:pPr>
              <w:rPr>
                <w:rFonts w:ascii="Calibri" w:hAnsi="Calibri" w:cs="Calibri"/>
                <w:b/>
                <w:bCs/>
              </w:rPr>
            </w:pPr>
            <w:r w:rsidRPr="009539A0">
              <w:rPr>
                <w:rFonts w:ascii="Calibri" w:hAnsi="Calibri" w:cs="Calibri"/>
                <w:b/>
                <w:bCs/>
              </w:rPr>
              <w:t>When is the site visit?</w:t>
            </w:r>
          </w:p>
        </w:tc>
        <w:tc>
          <w:tcPr>
            <w:tcW w:w="6835" w:type="dxa"/>
          </w:tcPr>
          <w:p w:rsidR="00FB5C14" w:rsidRPr="006E07D1" w:rsidP="00FB5C14" w14:paraId="1938F5A6" w14:textId="37176613">
            <w:pPr>
              <w:rPr>
                <w:rFonts w:ascii="Calibri" w:hAnsi="Calibri" w:cs="Calibri"/>
                <w:b/>
                <w:bCs/>
              </w:rPr>
            </w:pPr>
            <w:r w:rsidRPr="006E07D1">
              <w:rPr>
                <w:rFonts w:ascii="Calibri" w:hAnsi="Calibri" w:cs="Calibri"/>
                <w:bCs/>
              </w:rPr>
              <w:t>[</w:t>
            </w:r>
            <w:r w:rsidRPr="006E07D1" w:rsidR="0082641E">
              <w:rPr>
                <w:rFonts w:ascii="Calibri" w:hAnsi="Calibri" w:cs="Calibri"/>
                <w:bCs/>
              </w:rPr>
              <w:t>Assessment</w:t>
            </w:r>
            <w:r w:rsidRPr="006E07D1" w:rsidR="00E13524">
              <w:rPr>
                <w:rFonts w:ascii="Calibri" w:hAnsi="Calibri" w:cs="Calibri"/>
                <w:bCs/>
              </w:rPr>
              <w:t xml:space="preserve"> team</w:t>
            </w:r>
            <w:r w:rsidRPr="006E07D1">
              <w:rPr>
                <w:rFonts w:ascii="Calibri" w:hAnsi="Calibri" w:cs="Calibri"/>
                <w:bCs/>
              </w:rPr>
              <w:t xml:space="preserve"> will tailor this to each grant recipient. The team will provide 2 or even three timeslots for the visit.</w:t>
            </w:r>
            <w:r w:rsidRPr="006E07D1">
              <w:rPr>
                <w:rFonts w:ascii="Calibri" w:hAnsi="Calibri" w:cs="Calibri"/>
                <w:b/>
                <w:bCs/>
              </w:rPr>
              <w:t xml:space="preserve"> </w:t>
            </w:r>
            <w:r w:rsidRPr="006E07D1">
              <w:rPr>
                <w:rFonts w:ascii="Calibri" w:hAnsi="Calibri" w:cs="Calibri"/>
              </w:rPr>
              <w:t>Example: “We can visit October 15-18, November 1-3, or November 2-4</w:t>
            </w:r>
            <w:r w:rsidRPr="006E07D1" w:rsidR="00B32328">
              <w:rPr>
                <w:rFonts w:ascii="Calibri" w:hAnsi="Calibri" w:cs="Calibri"/>
              </w:rPr>
              <w:t>.</w:t>
            </w:r>
            <w:r w:rsidRPr="006E07D1" w:rsidR="00677FA4">
              <w:rPr>
                <w:rFonts w:ascii="Calibri" w:hAnsi="Calibri" w:cs="Calibri"/>
              </w:rPr>
              <w:t xml:space="preserve"> We expect to need 3 days on site </w:t>
            </w:r>
            <w:r w:rsidRPr="006E07D1" w:rsidR="006659B0">
              <w:rPr>
                <w:rFonts w:ascii="Calibri" w:hAnsi="Calibri" w:cs="Calibri"/>
              </w:rPr>
              <w:t xml:space="preserve">to collect </w:t>
            </w:r>
            <w:r w:rsidRPr="006E07D1" w:rsidR="006659B0">
              <w:rPr>
                <w:rFonts w:ascii="Calibri" w:hAnsi="Calibri" w:cs="Calibri"/>
              </w:rPr>
              <w:t>all of</w:t>
            </w:r>
            <w:r w:rsidRPr="006E07D1" w:rsidR="006659B0">
              <w:rPr>
                <w:rFonts w:ascii="Calibri" w:hAnsi="Calibri" w:cs="Calibri"/>
              </w:rPr>
              <w:t xml:space="preserve"> our data</w:t>
            </w:r>
            <w:r w:rsidRPr="006E07D1">
              <w:rPr>
                <w:rFonts w:ascii="Calibri" w:hAnsi="Calibri" w:cs="Calibri"/>
              </w:rPr>
              <w:t>.”]</w:t>
            </w:r>
          </w:p>
          <w:p w:rsidR="00FB5C14" w:rsidRPr="006E07D1" w14:paraId="493F1B0A" w14:textId="77777777">
            <w:pPr>
              <w:rPr>
                <w:rFonts w:ascii="Calibri" w:hAnsi="Calibri" w:cs="Calibri"/>
                <w:b/>
                <w:bCs/>
              </w:rPr>
            </w:pPr>
          </w:p>
        </w:tc>
      </w:tr>
      <w:tr w14:paraId="315457B7" w14:textId="77777777" w:rsidTr="00502CCE">
        <w:tblPrEx>
          <w:tblW w:w="0" w:type="auto"/>
          <w:tblLook w:val="04A0"/>
        </w:tblPrEx>
        <w:tc>
          <w:tcPr>
            <w:tcW w:w="2515" w:type="dxa"/>
          </w:tcPr>
          <w:p w:rsidR="00FB5C14" w14:paraId="50738B34" w14:textId="46D1A8E7">
            <w:pPr>
              <w:rPr>
                <w:rFonts w:ascii="Calibri" w:hAnsi="Calibri" w:cs="Calibri"/>
                <w:b/>
                <w:bCs/>
              </w:rPr>
            </w:pPr>
            <w:r>
              <w:rPr>
                <w:rFonts w:ascii="Calibri" w:hAnsi="Calibri" w:cs="Calibri"/>
                <w:b/>
                <w:bCs/>
              </w:rPr>
              <w:t>Who’s coming?</w:t>
            </w:r>
          </w:p>
        </w:tc>
        <w:tc>
          <w:tcPr>
            <w:tcW w:w="6835" w:type="dxa"/>
          </w:tcPr>
          <w:p w:rsidR="00FB5C14" w:rsidRPr="006E07D1" w:rsidP="00FB5C14" w14:paraId="07F53454" w14:textId="6777B2C6">
            <w:pPr>
              <w:rPr>
                <w:rFonts w:ascii="Calibri" w:hAnsi="Calibri" w:cs="Calibri"/>
                <w:b/>
                <w:bCs/>
              </w:rPr>
            </w:pPr>
            <w:r w:rsidRPr="006E07D1">
              <w:rPr>
                <w:rFonts w:ascii="Calibri" w:hAnsi="Calibri" w:cs="Calibri"/>
                <w:bCs/>
              </w:rPr>
              <w:t>[</w:t>
            </w:r>
            <w:r w:rsidRPr="006E07D1" w:rsidR="0082641E">
              <w:rPr>
                <w:rFonts w:ascii="Calibri" w:hAnsi="Calibri" w:cs="Calibri"/>
                <w:bCs/>
              </w:rPr>
              <w:t>Assessment</w:t>
            </w:r>
            <w:r w:rsidRPr="006E07D1" w:rsidR="00E13524">
              <w:rPr>
                <w:rFonts w:ascii="Calibri" w:hAnsi="Calibri" w:cs="Calibri"/>
                <w:bCs/>
              </w:rPr>
              <w:t xml:space="preserve"> team</w:t>
            </w:r>
            <w:r w:rsidRPr="006E07D1">
              <w:rPr>
                <w:rFonts w:ascii="Calibri" w:hAnsi="Calibri" w:cs="Calibri"/>
                <w:bCs/>
              </w:rPr>
              <w:t xml:space="preserve"> will provide the names of </w:t>
            </w:r>
            <w:r w:rsidRPr="006E07D1" w:rsidR="0082641E">
              <w:rPr>
                <w:rFonts w:ascii="Calibri" w:hAnsi="Calibri" w:cs="Calibri"/>
                <w:bCs/>
              </w:rPr>
              <w:t>assessment</w:t>
            </w:r>
            <w:r w:rsidRPr="006E07D1">
              <w:rPr>
                <w:rFonts w:ascii="Calibri" w:hAnsi="Calibri" w:cs="Calibri"/>
                <w:bCs/>
              </w:rPr>
              <w:t xml:space="preserve"> team members</w:t>
            </w:r>
            <w:r w:rsidRPr="006E07D1" w:rsidR="008512AF">
              <w:rPr>
                <w:rFonts w:ascii="Calibri" w:hAnsi="Calibri" w:cs="Calibri"/>
                <w:bCs/>
              </w:rPr>
              <w:t>, their role, their email, and their phone number</w:t>
            </w:r>
            <w:r w:rsidRPr="006E07D1">
              <w:rPr>
                <w:rFonts w:ascii="Calibri" w:hAnsi="Calibri" w:cs="Calibri"/>
                <w:bCs/>
              </w:rPr>
              <w:t xml:space="preserve">. Example: “Allison Hyra, </w:t>
            </w:r>
            <w:r w:rsidRPr="006E07D1" w:rsidR="0082641E">
              <w:rPr>
                <w:rFonts w:ascii="Calibri" w:hAnsi="Calibri" w:cs="Calibri"/>
                <w:bCs/>
              </w:rPr>
              <w:t>Assessment</w:t>
            </w:r>
            <w:r w:rsidRPr="006E07D1">
              <w:rPr>
                <w:rFonts w:ascii="Calibri" w:hAnsi="Calibri" w:cs="Calibri"/>
                <w:bCs/>
              </w:rPr>
              <w:t xml:space="preserve"> Project Director,</w:t>
            </w:r>
            <w:r w:rsidRPr="006E07D1" w:rsidR="00EC3AFA">
              <w:rPr>
                <w:rFonts w:ascii="Calibri" w:hAnsi="Calibri" w:cs="Calibri"/>
                <w:bCs/>
              </w:rPr>
              <w:t xml:space="preserve"> </w:t>
            </w:r>
            <w:hyperlink r:id="rId10" w:history="1">
              <w:r w:rsidRPr="006E07D1" w:rsidR="008512AF">
                <w:rPr>
                  <w:rStyle w:val="Hyperlink"/>
                  <w:rFonts w:ascii="Calibri" w:hAnsi="Calibri" w:cs="Calibri"/>
                  <w:bCs/>
                </w:rPr>
                <w:t>ahyra@insightpolicyresearch.com</w:t>
              </w:r>
            </w:hyperlink>
            <w:r w:rsidRPr="006E07D1" w:rsidR="008512AF">
              <w:rPr>
                <w:rFonts w:ascii="Calibri" w:hAnsi="Calibri" w:cs="Calibri"/>
                <w:bCs/>
              </w:rPr>
              <w:t>, xxx-xxx-</w:t>
            </w:r>
            <w:r w:rsidRPr="006E07D1" w:rsidR="008512AF">
              <w:rPr>
                <w:rFonts w:ascii="Calibri" w:hAnsi="Calibri" w:cs="Calibri"/>
                <w:bCs/>
              </w:rPr>
              <w:t>xxxx</w:t>
            </w:r>
            <w:r w:rsidRPr="006E07D1" w:rsidR="008512AF">
              <w:rPr>
                <w:rFonts w:ascii="Calibri" w:hAnsi="Calibri" w:cs="Calibri"/>
                <w:bCs/>
              </w:rPr>
              <w:t>,</w:t>
            </w:r>
            <w:r w:rsidRPr="006E07D1">
              <w:rPr>
                <w:rFonts w:ascii="Calibri" w:hAnsi="Calibri" w:cs="Calibri"/>
                <w:bCs/>
              </w:rPr>
              <w:t xml:space="preserve"> and Sarah Giordano, Research Analyst</w:t>
            </w:r>
            <w:r w:rsidRPr="006E07D1" w:rsidR="006D7FB5">
              <w:rPr>
                <w:rFonts w:ascii="Calibri" w:hAnsi="Calibri" w:cs="Calibri"/>
                <w:bCs/>
              </w:rPr>
              <w:t xml:space="preserve">, </w:t>
            </w:r>
            <w:hyperlink r:id="rId11" w:history="1">
              <w:r w:rsidRPr="006E07D1" w:rsidR="008512AF">
                <w:rPr>
                  <w:rStyle w:val="Hyperlink"/>
                  <w:rFonts w:ascii="Calibri" w:hAnsi="Calibri" w:cs="Calibri"/>
                  <w:bCs/>
                </w:rPr>
                <w:t>sgiordano@insightpolicyresearch.com</w:t>
              </w:r>
            </w:hyperlink>
            <w:r w:rsidRPr="006E07D1" w:rsidR="008512AF">
              <w:rPr>
                <w:rFonts w:ascii="Calibri" w:hAnsi="Calibri" w:cs="Calibri"/>
                <w:bCs/>
              </w:rPr>
              <w:t>, xxx-xxx-</w:t>
            </w:r>
            <w:r w:rsidRPr="006E07D1" w:rsidR="008512AF">
              <w:rPr>
                <w:rFonts w:ascii="Calibri" w:hAnsi="Calibri" w:cs="Calibri"/>
                <w:bCs/>
              </w:rPr>
              <w:t>xxxx</w:t>
            </w:r>
            <w:r w:rsidRPr="006E07D1">
              <w:rPr>
                <w:rFonts w:ascii="Calibri" w:hAnsi="Calibri" w:cs="Calibri"/>
                <w:bCs/>
              </w:rPr>
              <w:t>”]</w:t>
            </w:r>
          </w:p>
          <w:p w:rsidR="00FB5C14" w:rsidRPr="006E07D1" w14:paraId="7BB030FD" w14:textId="77777777">
            <w:pPr>
              <w:rPr>
                <w:rFonts w:ascii="Calibri" w:hAnsi="Calibri" w:cs="Calibri"/>
                <w:b/>
                <w:bCs/>
              </w:rPr>
            </w:pPr>
          </w:p>
        </w:tc>
      </w:tr>
      <w:tr w14:paraId="59DD0991" w14:textId="77777777" w:rsidTr="00502CCE">
        <w:tblPrEx>
          <w:tblW w:w="0" w:type="auto"/>
          <w:tblLook w:val="04A0"/>
        </w:tblPrEx>
        <w:tc>
          <w:tcPr>
            <w:tcW w:w="2515" w:type="dxa"/>
          </w:tcPr>
          <w:p w:rsidR="00FB5C14" w:rsidRPr="00840DFA" w14:paraId="0BB5E06D" w14:textId="2A3B9522">
            <w:pPr>
              <w:rPr>
                <w:rFonts w:ascii="Calibri" w:hAnsi="Calibri" w:cs="Calibri"/>
                <w:b/>
                <w:bCs/>
              </w:rPr>
            </w:pPr>
            <w:r w:rsidRPr="00840DFA">
              <w:rPr>
                <w:rFonts w:ascii="Calibri" w:hAnsi="Calibri" w:cs="Calibri"/>
                <w:b/>
                <w:bCs/>
              </w:rPr>
              <w:t xml:space="preserve">What </w:t>
            </w:r>
            <w:r w:rsidRPr="00840DFA" w:rsidR="00840DFA">
              <w:rPr>
                <w:rFonts w:ascii="Calibri" w:hAnsi="Calibri" w:cs="Calibri"/>
                <w:b/>
                <w:bCs/>
              </w:rPr>
              <w:t>is the site visit team</w:t>
            </w:r>
            <w:r w:rsidRPr="00840DFA" w:rsidR="00840DFA">
              <w:rPr>
                <w:rStyle w:val="CommentReference"/>
                <w:rFonts w:ascii="Calibri" w:hAnsi="Calibri" w:cs="Calibri"/>
                <w:b/>
                <w:bCs/>
                <w:sz w:val="22"/>
                <w:szCs w:val="22"/>
              </w:rPr>
              <w:t xml:space="preserve"> doi</w:t>
            </w:r>
            <w:r w:rsidRPr="00840DFA">
              <w:rPr>
                <w:rFonts w:ascii="Calibri" w:hAnsi="Calibri" w:cs="Calibri"/>
                <w:b/>
                <w:bCs/>
              </w:rPr>
              <w:t>ng?</w:t>
            </w:r>
          </w:p>
        </w:tc>
        <w:tc>
          <w:tcPr>
            <w:tcW w:w="6835" w:type="dxa"/>
          </w:tcPr>
          <w:p w:rsidR="00C44BA1" w:rsidRPr="006E07D1" w:rsidP="006B0670" w14:paraId="6AAB6E1F" w14:textId="4C5DCE0C">
            <w:pPr>
              <w:rPr>
                <w:rFonts w:ascii="Calibri" w:hAnsi="Calibri" w:cs="Calibri"/>
                <w:bCs/>
              </w:rPr>
            </w:pPr>
            <w:r w:rsidRPr="006E07D1">
              <w:rPr>
                <w:rFonts w:ascii="Calibri" w:hAnsi="Calibri" w:cs="Calibri"/>
                <w:bCs/>
              </w:rPr>
              <w:t>The site visit team</w:t>
            </w:r>
            <w:r w:rsidRPr="006E07D1" w:rsidR="006B0670">
              <w:rPr>
                <w:rFonts w:ascii="Calibri" w:hAnsi="Calibri" w:cs="Calibri"/>
                <w:bCs/>
              </w:rPr>
              <w:t xml:space="preserve"> will </w:t>
            </w:r>
            <w:r w:rsidRPr="006E07D1" w:rsidR="000E4976">
              <w:rPr>
                <w:rFonts w:ascii="Calibri" w:hAnsi="Calibri" w:cs="Calibri"/>
                <w:bCs/>
              </w:rPr>
              <w:t>hold</w:t>
            </w:r>
            <w:r w:rsidRPr="006E07D1">
              <w:rPr>
                <w:rFonts w:ascii="Calibri" w:hAnsi="Calibri" w:cs="Calibri"/>
                <w:bCs/>
              </w:rPr>
              <w:t>:</w:t>
            </w:r>
          </w:p>
          <w:p w:rsidR="00C44BA1" w:rsidRPr="006E07D1" w:rsidP="00C44BA1" w14:paraId="125A76BA" w14:textId="1C69C68D">
            <w:pPr>
              <w:pStyle w:val="ListParagraph"/>
              <w:numPr>
                <w:ilvl w:val="0"/>
                <w:numId w:val="7"/>
              </w:numPr>
              <w:rPr>
                <w:rFonts w:ascii="Calibri" w:hAnsi="Calibri" w:cs="Calibri"/>
                <w:b/>
                <w:bCs/>
              </w:rPr>
            </w:pPr>
            <w:r w:rsidRPr="006E07D1">
              <w:rPr>
                <w:rFonts w:ascii="Calibri" w:hAnsi="Calibri" w:cs="Calibri"/>
                <w:bCs/>
              </w:rPr>
              <w:t>T</w:t>
            </w:r>
            <w:r w:rsidRPr="006E07D1" w:rsidR="006B0670">
              <w:rPr>
                <w:rFonts w:ascii="Calibri" w:hAnsi="Calibri" w:cs="Calibri"/>
                <w:bCs/>
              </w:rPr>
              <w:t>wo focus groups with caregivers who have received diapers through your progra</w:t>
            </w:r>
            <w:r w:rsidRPr="006E07D1">
              <w:rPr>
                <w:rFonts w:ascii="Calibri" w:hAnsi="Calibri" w:cs="Calibri"/>
                <w:bCs/>
              </w:rPr>
              <w:t>m</w:t>
            </w:r>
            <w:r w:rsidRPr="006E07D1" w:rsidR="00506F84">
              <w:rPr>
                <w:rFonts w:ascii="Calibri" w:hAnsi="Calibri" w:cs="Calibri"/>
                <w:bCs/>
              </w:rPr>
              <w:t xml:space="preserve">. Focus groups will occur with caregivers served by the following organizations: </w:t>
            </w:r>
            <w:r w:rsidRPr="006E07D1" w:rsidR="004723F7">
              <w:rPr>
                <w:rFonts w:ascii="Calibri" w:hAnsi="Calibri" w:cs="Calibri"/>
                <w:bCs/>
              </w:rPr>
              <w:t>[add subrecipients agreed upon in initial planning call]</w:t>
            </w:r>
          </w:p>
          <w:p w:rsidR="009F2C35" w:rsidRPr="006E07D1" w:rsidP="005F7053" w14:paraId="3DB11DB0" w14:textId="03AB3D16">
            <w:pPr>
              <w:pStyle w:val="ListParagraph"/>
              <w:numPr>
                <w:ilvl w:val="0"/>
                <w:numId w:val="7"/>
              </w:numPr>
              <w:rPr>
                <w:rFonts w:ascii="Calibri" w:hAnsi="Calibri" w:cs="Calibri"/>
                <w:b/>
                <w:bCs/>
              </w:rPr>
            </w:pPr>
            <w:r w:rsidRPr="006E07D1">
              <w:rPr>
                <w:rFonts w:ascii="Calibri" w:hAnsi="Calibri" w:cs="Calibri"/>
                <w:bCs/>
              </w:rPr>
              <w:t>T</w:t>
            </w:r>
            <w:r w:rsidRPr="006E07D1" w:rsidR="006B0670">
              <w:rPr>
                <w:rFonts w:ascii="Calibri" w:hAnsi="Calibri" w:cs="Calibri"/>
                <w:bCs/>
              </w:rPr>
              <w:t>hree interviews with grant recipient staf</w:t>
            </w:r>
            <w:r w:rsidRPr="006E07D1">
              <w:rPr>
                <w:rFonts w:ascii="Calibri" w:hAnsi="Calibri" w:cs="Calibri"/>
                <w:bCs/>
              </w:rPr>
              <w:t xml:space="preserve">f: [Note the staff that </w:t>
            </w:r>
            <w:r w:rsidRPr="006E07D1" w:rsidR="00942B18">
              <w:rPr>
                <w:rFonts w:ascii="Calibri" w:hAnsi="Calibri" w:cs="Calibri"/>
                <w:bCs/>
              </w:rPr>
              <w:t>we agreed upon in the initial planning call</w:t>
            </w:r>
            <w:r w:rsidRPr="006E07D1" w:rsidR="00897231">
              <w:rPr>
                <w:rFonts w:ascii="Calibri" w:hAnsi="Calibri" w:cs="Calibri"/>
                <w:bCs/>
              </w:rPr>
              <w:t xml:space="preserve">, specifying their name and their role. </w:t>
            </w:r>
            <w:r w:rsidRPr="006E07D1" w:rsidR="00897231">
              <w:rPr>
                <w:rFonts w:ascii="Calibri" w:hAnsi="Calibri" w:cs="Calibri"/>
              </w:rPr>
              <w:t>Example: “John Doe – Project Director, Sally Jones – Program Coordinator, Dana Lee – Data Lead</w:t>
            </w:r>
            <w:r w:rsidRPr="006E07D1" w:rsidR="00897231">
              <w:rPr>
                <w:rFonts w:ascii="Calibri" w:hAnsi="Calibri" w:cs="Calibri"/>
              </w:rPr>
              <w:t>].</w:t>
            </w:r>
            <w:r w:rsidRPr="006E07D1" w:rsidR="00154E90">
              <w:rPr>
                <w:rFonts w:ascii="Calibri" w:hAnsi="Calibri" w:cs="Calibri"/>
                <w:bCs/>
              </w:rPr>
              <w:t>[</w:t>
            </w:r>
            <w:r w:rsidRPr="006E07D1" w:rsidR="00942B18">
              <w:rPr>
                <w:rFonts w:ascii="Calibri" w:hAnsi="Calibri" w:cs="Calibri"/>
                <w:bCs/>
              </w:rPr>
              <w:t>If these staff are in similar positions</w:t>
            </w:r>
            <w:r w:rsidRPr="006E07D1" w:rsidR="00CD1167">
              <w:rPr>
                <w:rFonts w:ascii="Calibri" w:hAnsi="Calibri" w:cs="Calibri"/>
                <w:bCs/>
              </w:rPr>
              <w:t>/roles</w:t>
            </w:r>
            <w:r w:rsidRPr="006E07D1" w:rsidR="00942B18">
              <w:rPr>
                <w:rFonts w:ascii="Calibri" w:hAnsi="Calibri" w:cs="Calibri"/>
                <w:bCs/>
              </w:rPr>
              <w:t xml:space="preserve">, for example two of them </w:t>
            </w:r>
            <w:r w:rsidRPr="006E07D1" w:rsidR="00CD1167">
              <w:rPr>
                <w:rFonts w:ascii="Calibri" w:hAnsi="Calibri" w:cs="Calibri"/>
                <w:bCs/>
              </w:rPr>
              <w:t>coordinate subrecipient activities, please note that we could interview them at the same time</w:t>
            </w:r>
            <w:r w:rsidRPr="006E07D1" w:rsidR="00154E90">
              <w:rPr>
                <w:rFonts w:ascii="Calibri" w:hAnsi="Calibri" w:cs="Calibri"/>
                <w:bCs/>
              </w:rPr>
              <w:t xml:space="preserve"> if that makes scheduling easier</w:t>
            </w:r>
            <w:r w:rsidRPr="006E07D1" w:rsidR="00CD1167">
              <w:rPr>
                <w:rFonts w:ascii="Calibri" w:hAnsi="Calibri" w:cs="Calibri"/>
                <w:bCs/>
              </w:rPr>
              <w:t>. If staff are in different roles, for example, if one is a project director</w:t>
            </w:r>
            <w:r w:rsidRPr="006E07D1" w:rsidR="00154E90">
              <w:rPr>
                <w:rFonts w:ascii="Calibri" w:hAnsi="Calibri" w:cs="Calibri"/>
                <w:bCs/>
              </w:rPr>
              <w:t xml:space="preserve"> and one is </w:t>
            </w:r>
            <w:r w:rsidRPr="006E07D1" w:rsidR="00154E90">
              <w:rPr>
                <w:rFonts w:ascii="Calibri" w:hAnsi="Calibri" w:cs="Calibri"/>
                <w:bCs/>
              </w:rPr>
              <w:t>a data lead, please note that we will want to interview these staff separately.]</w:t>
            </w:r>
          </w:p>
          <w:p w:rsidR="005F7053" w:rsidRPr="006E07D1" w:rsidP="005F7053" w14:paraId="3C615401" w14:textId="77777777">
            <w:pPr>
              <w:pStyle w:val="ListParagraph"/>
              <w:numPr>
                <w:ilvl w:val="0"/>
                <w:numId w:val="7"/>
              </w:numPr>
              <w:rPr>
                <w:rFonts w:ascii="Calibri" w:hAnsi="Calibri" w:cs="Calibri"/>
                <w:b/>
                <w:bCs/>
              </w:rPr>
            </w:pPr>
            <w:r w:rsidRPr="006E07D1">
              <w:rPr>
                <w:rFonts w:ascii="Calibri" w:hAnsi="Calibri" w:cs="Calibri"/>
                <w:bCs/>
              </w:rPr>
              <w:t>[X#]</w:t>
            </w:r>
            <w:r w:rsidRPr="006E07D1" w:rsidR="00762212">
              <w:rPr>
                <w:rFonts w:ascii="Calibri" w:hAnsi="Calibri" w:cs="Calibri"/>
                <w:bCs/>
              </w:rPr>
              <w:t xml:space="preserve"> of </w:t>
            </w:r>
            <w:r w:rsidRPr="006E07D1">
              <w:rPr>
                <w:rFonts w:ascii="Calibri" w:hAnsi="Calibri" w:cs="Calibri"/>
                <w:bCs/>
              </w:rPr>
              <w:t>i</w:t>
            </w:r>
            <w:r w:rsidRPr="006E07D1" w:rsidR="006B0670">
              <w:rPr>
                <w:rFonts w:ascii="Calibri" w:hAnsi="Calibri" w:cs="Calibri"/>
                <w:bCs/>
              </w:rPr>
              <w:t xml:space="preserve">nterviews with </w:t>
            </w:r>
            <w:r w:rsidRPr="006E07D1">
              <w:rPr>
                <w:rFonts w:ascii="Calibri" w:hAnsi="Calibri" w:cs="Calibri"/>
                <w:bCs/>
              </w:rPr>
              <w:t xml:space="preserve">subrecipient staff: </w:t>
            </w:r>
          </w:p>
          <w:p w:rsidR="006B0670" w:rsidRPr="006E07D1" w:rsidP="005F7053" w14:paraId="24FDC7B3" w14:textId="0EFA86B6">
            <w:pPr>
              <w:pStyle w:val="ListParagraph"/>
              <w:numPr>
                <w:ilvl w:val="1"/>
                <w:numId w:val="7"/>
              </w:numPr>
              <w:rPr>
                <w:rFonts w:ascii="Calibri" w:hAnsi="Calibri" w:cs="Calibri"/>
                <w:b/>
                <w:bCs/>
              </w:rPr>
            </w:pPr>
            <w:r w:rsidRPr="006E07D1">
              <w:rPr>
                <w:rFonts w:ascii="Calibri" w:hAnsi="Calibri" w:cs="Calibri"/>
                <w:bCs/>
              </w:rPr>
              <w:t>[</w:t>
            </w:r>
            <w:r w:rsidRPr="006E07D1" w:rsidR="003D6816">
              <w:rPr>
                <w:rFonts w:ascii="Calibri" w:hAnsi="Calibri" w:cs="Calibri"/>
                <w:bCs/>
              </w:rPr>
              <w:t xml:space="preserve">add </w:t>
            </w:r>
            <w:r w:rsidRPr="006E07D1" w:rsidR="005F7053">
              <w:rPr>
                <w:rFonts w:ascii="Calibri" w:hAnsi="Calibri" w:cs="Calibri"/>
                <w:bCs/>
              </w:rPr>
              <w:t xml:space="preserve">bulleted list of </w:t>
            </w:r>
            <w:r w:rsidRPr="006E07D1" w:rsidR="003D6816">
              <w:rPr>
                <w:rFonts w:ascii="Calibri" w:hAnsi="Calibri" w:cs="Calibri"/>
                <w:bCs/>
              </w:rPr>
              <w:t xml:space="preserve">subrecipients </w:t>
            </w:r>
            <w:r w:rsidRPr="006E07D1" w:rsidR="005F7053">
              <w:rPr>
                <w:rFonts w:ascii="Calibri" w:hAnsi="Calibri" w:cs="Calibri"/>
                <w:bCs/>
              </w:rPr>
              <w:t>along with the staff member we plan to interview and their role on the program. Example: “</w:t>
            </w:r>
            <w:r w:rsidRPr="006E07D1" w:rsidR="005F7053">
              <w:rPr>
                <w:rFonts w:ascii="Calibri" w:hAnsi="Calibri" w:cs="Calibri"/>
              </w:rPr>
              <w:t>USA Diaper Bank – Jane Smith, diaper purchaser”]</w:t>
            </w:r>
          </w:p>
          <w:p w:rsidR="00733566" w:rsidRPr="006E07D1" w:rsidP="00C44BA1" w14:paraId="54B5F4E5" w14:textId="42B70C0F">
            <w:pPr>
              <w:pStyle w:val="ListParagraph"/>
              <w:numPr>
                <w:ilvl w:val="0"/>
                <w:numId w:val="7"/>
              </w:numPr>
              <w:rPr>
                <w:rFonts w:ascii="Calibri" w:hAnsi="Calibri" w:cs="Calibri"/>
                <w:b/>
                <w:bCs/>
              </w:rPr>
            </w:pPr>
            <w:r w:rsidRPr="006E07D1">
              <w:rPr>
                <w:rFonts w:ascii="Calibri" w:hAnsi="Calibri" w:cs="Calibri"/>
              </w:rPr>
              <w:t>An o</w:t>
            </w:r>
            <w:r w:rsidRPr="006E07D1" w:rsidR="00C44BA1">
              <w:rPr>
                <w:rFonts w:ascii="Calibri" w:hAnsi="Calibri" w:cs="Calibri"/>
              </w:rPr>
              <w:t xml:space="preserve">ptional </w:t>
            </w:r>
            <w:r w:rsidRPr="006E07D1" w:rsidR="00EE6839">
              <w:rPr>
                <w:rFonts w:ascii="Calibri" w:hAnsi="Calibri" w:cs="Calibri"/>
              </w:rPr>
              <w:t xml:space="preserve">community </w:t>
            </w:r>
            <w:r w:rsidRPr="006E07D1" w:rsidR="00EE6839">
              <w:rPr>
                <w:rFonts w:ascii="Calibri" w:hAnsi="Calibri" w:cs="Calibri"/>
              </w:rPr>
              <w:t>tour</w:t>
            </w:r>
            <w:r w:rsidRPr="006E07D1" w:rsidR="00244A15">
              <w:rPr>
                <w:rFonts w:ascii="Calibri" w:hAnsi="Calibri" w:cs="Calibri"/>
              </w:rPr>
              <w:t xml:space="preserve"> </w:t>
            </w:r>
          </w:p>
          <w:p w:rsidR="00C44BA1" w:rsidRPr="006E07D1" w:rsidP="00C44BA1" w14:paraId="2B60A238" w14:textId="094A457F">
            <w:pPr>
              <w:pStyle w:val="ListParagraph"/>
              <w:numPr>
                <w:ilvl w:val="0"/>
                <w:numId w:val="7"/>
              </w:numPr>
              <w:rPr>
                <w:rFonts w:ascii="Calibri" w:hAnsi="Calibri" w:cs="Calibri"/>
                <w:b/>
                <w:bCs/>
              </w:rPr>
            </w:pPr>
            <w:r w:rsidRPr="006E07D1">
              <w:rPr>
                <w:rFonts w:ascii="Calibri" w:hAnsi="Calibri" w:cs="Calibri"/>
              </w:rPr>
              <w:t xml:space="preserve">An optional </w:t>
            </w:r>
            <w:r w:rsidRPr="006E07D1" w:rsidR="00731CC9">
              <w:rPr>
                <w:rFonts w:ascii="Calibri" w:hAnsi="Calibri" w:cs="Calibri"/>
              </w:rPr>
              <w:t>observation of</w:t>
            </w:r>
            <w:r w:rsidRPr="006E07D1" w:rsidR="00A7379C">
              <w:rPr>
                <w:rFonts w:ascii="Calibri" w:hAnsi="Calibri" w:cs="Calibri"/>
              </w:rPr>
              <w:t xml:space="preserve"> </w:t>
            </w:r>
            <w:r w:rsidRPr="006E07D1">
              <w:rPr>
                <w:rFonts w:ascii="Calibri" w:hAnsi="Calibri" w:cs="Calibri"/>
              </w:rPr>
              <w:t>program activity</w:t>
            </w:r>
            <w:r w:rsidRPr="006E07D1" w:rsidR="00731CC9">
              <w:rPr>
                <w:rFonts w:ascii="Calibri" w:hAnsi="Calibri" w:cs="Calibri"/>
              </w:rPr>
              <w:t xml:space="preserve"> (such as </w:t>
            </w:r>
            <w:r w:rsidRPr="006E07D1" w:rsidR="00A7379C">
              <w:rPr>
                <w:rFonts w:ascii="Calibri" w:hAnsi="Calibri" w:cs="Calibri"/>
              </w:rPr>
              <w:t>the monthly distribution of diapers at the agency)</w:t>
            </w:r>
          </w:p>
          <w:p w:rsidR="00FB5C14" w:rsidRPr="006E07D1" w14:paraId="5B6F5A03" w14:textId="77777777">
            <w:pPr>
              <w:rPr>
                <w:rFonts w:ascii="Calibri" w:hAnsi="Calibri" w:cs="Calibri"/>
                <w:b/>
                <w:bCs/>
              </w:rPr>
            </w:pPr>
          </w:p>
        </w:tc>
      </w:tr>
      <w:tr w14:paraId="727EF284" w14:textId="77777777" w:rsidTr="00502CCE">
        <w:tblPrEx>
          <w:tblW w:w="0" w:type="auto"/>
          <w:tblLook w:val="04A0"/>
        </w:tblPrEx>
        <w:tc>
          <w:tcPr>
            <w:tcW w:w="2515" w:type="dxa"/>
          </w:tcPr>
          <w:p w:rsidR="009539A0" w:rsidRPr="009539A0" w14:paraId="23D63087" w14:textId="27E53F13">
            <w:pPr>
              <w:rPr>
                <w:rFonts w:ascii="Calibri" w:hAnsi="Calibri" w:cs="Calibri"/>
                <w:b/>
                <w:bCs/>
              </w:rPr>
            </w:pPr>
            <w:r>
              <w:rPr>
                <w:rFonts w:ascii="Calibri" w:hAnsi="Calibri" w:cs="Calibri"/>
                <w:b/>
                <w:bCs/>
              </w:rPr>
              <w:t xml:space="preserve">Where </w:t>
            </w:r>
            <w:r w:rsidR="00840DFA">
              <w:rPr>
                <w:rFonts w:ascii="Calibri" w:hAnsi="Calibri" w:cs="Calibri"/>
                <w:b/>
                <w:bCs/>
              </w:rPr>
              <w:t>is the site visit team</w:t>
            </w:r>
            <w:r>
              <w:rPr>
                <w:rFonts w:ascii="Calibri" w:hAnsi="Calibri" w:cs="Calibri"/>
                <w:b/>
                <w:bCs/>
              </w:rPr>
              <w:t xml:space="preserve"> going?</w:t>
            </w:r>
          </w:p>
        </w:tc>
        <w:tc>
          <w:tcPr>
            <w:tcW w:w="6835" w:type="dxa"/>
          </w:tcPr>
          <w:p w:rsidR="00CC2EB9" w:rsidRPr="006E07D1" w:rsidP="006B0670" w14:paraId="2E3ACF79" w14:textId="5A9AA265">
            <w:pPr>
              <w:rPr>
                <w:rFonts w:ascii="Calibri" w:hAnsi="Calibri" w:cs="Calibri"/>
                <w:bCs/>
              </w:rPr>
            </w:pPr>
            <w:r w:rsidRPr="006E07D1">
              <w:rPr>
                <w:rFonts w:ascii="Calibri" w:hAnsi="Calibri" w:cs="Calibri"/>
                <w:bCs/>
              </w:rPr>
              <w:t>[</w:t>
            </w:r>
            <w:r w:rsidRPr="006E07D1" w:rsidR="0082641E">
              <w:rPr>
                <w:rFonts w:ascii="Calibri" w:hAnsi="Calibri" w:cs="Calibri"/>
                <w:bCs/>
              </w:rPr>
              <w:t>Assessment</w:t>
            </w:r>
            <w:r w:rsidRPr="006E07D1" w:rsidR="00E13524">
              <w:rPr>
                <w:rFonts w:ascii="Calibri" w:hAnsi="Calibri" w:cs="Calibri"/>
                <w:bCs/>
              </w:rPr>
              <w:t xml:space="preserve"> team</w:t>
            </w:r>
            <w:r w:rsidRPr="006E07D1">
              <w:rPr>
                <w:rFonts w:ascii="Calibri" w:hAnsi="Calibri" w:cs="Calibri"/>
                <w:bCs/>
              </w:rPr>
              <w:t xml:space="preserve"> will </w:t>
            </w:r>
            <w:r w:rsidRPr="006E07D1" w:rsidR="00890FE6">
              <w:rPr>
                <w:rFonts w:ascii="Calibri" w:hAnsi="Calibri" w:cs="Calibri"/>
                <w:bCs/>
              </w:rPr>
              <w:t xml:space="preserve">add bulleted </w:t>
            </w:r>
            <w:r w:rsidRPr="006E07D1">
              <w:rPr>
                <w:rFonts w:ascii="Calibri" w:hAnsi="Calibri" w:cs="Calibri"/>
                <w:bCs/>
              </w:rPr>
              <w:t xml:space="preserve">list all cities we expect to visit and note where we will hold focus groups. Example: </w:t>
            </w:r>
          </w:p>
          <w:p w:rsidR="008E7E19" w:rsidRPr="006E07D1" w:rsidP="00CC2EB9" w14:paraId="4FBC154F" w14:textId="7E0C32F2">
            <w:pPr>
              <w:pStyle w:val="ListParagraph"/>
              <w:numPr>
                <w:ilvl w:val="0"/>
                <w:numId w:val="11"/>
              </w:numPr>
              <w:rPr>
                <w:rFonts w:ascii="Calibri" w:hAnsi="Calibri" w:cs="Calibri"/>
                <w:b/>
              </w:rPr>
            </w:pPr>
            <w:r w:rsidRPr="006E07D1">
              <w:rPr>
                <w:rFonts w:ascii="Calibri" w:hAnsi="Calibri" w:cs="Calibri"/>
                <w:bCs/>
              </w:rPr>
              <w:t>“</w:t>
            </w:r>
            <w:r w:rsidRPr="006E07D1" w:rsidR="0049228E">
              <w:rPr>
                <w:rFonts w:ascii="Calibri" w:hAnsi="Calibri" w:cs="Calibri"/>
                <w:bCs/>
              </w:rPr>
              <w:t xml:space="preserve">Phoenix </w:t>
            </w:r>
            <w:r w:rsidRPr="006E07D1" w:rsidR="00A66041">
              <w:rPr>
                <w:rFonts w:ascii="Calibri" w:hAnsi="Calibri" w:cs="Calibri"/>
                <w:bCs/>
              </w:rPr>
              <w:t xml:space="preserve">to hold </w:t>
            </w:r>
            <w:r w:rsidRPr="006E07D1" w:rsidR="00244A15">
              <w:rPr>
                <w:rFonts w:ascii="Calibri" w:hAnsi="Calibri" w:cs="Calibri"/>
                <w:bCs/>
              </w:rPr>
              <w:t>2</w:t>
            </w:r>
            <w:r w:rsidRPr="006E07D1" w:rsidR="00CF2D3E">
              <w:rPr>
                <w:rFonts w:ascii="Calibri" w:hAnsi="Calibri" w:cs="Calibri"/>
                <w:bCs/>
              </w:rPr>
              <w:t xml:space="preserve"> </w:t>
            </w:r>
            <w:r w:rsidRPr="006E07D1" w:rsidR="005949CC">
              <w:rPr>
                <w:rFonts w:ascii="Calibri" w:hAnsi="Calibri" w:cs="Calibri"/>
                <w:bCs/>
              </w:rPr>
              <w:t>interviews and one focus group</w:t>
            </w:r>
            <w:r w:rsidRPr="006E07D1" w:rsidR="00A66041">
              <w:rPr>
                <w:rFonts w:ascii="Calibri" w:hAnsi="Calibri" w:cs="Calibri"/>
                <w:bCs/>
              </w:rPr>
              <w:t xml:space="preserve"> with Wildfire AZ</w:t>
            </w:r>
          </w:p>
          <w:p w:rsidR="008E7E19" w:rsidRPr="006E07D1" w:rsidP="00CC2EB9" w14:paraId="7D85C9B5" w14:textId="77777777">
            <w:pPr>
              <w:pStyle w:val="ListParagraph"/>
              <w:numPr>
                <w:ilvl w:val="0"/>
                <w:numId w:val="11"/>
              </w:numPr>
              <w:rPr>
                <w:rFonts w:ascii="Calibri" w:hAnsi="Calibri" w:cs="Calibri"/>
                <w:b/>
              </w:rPr>
            </w:pPr>
            <w:r w:rsidRPr="006E07D1">
              <w:rPr>
                <w:rFonts w:ascii="Calibri" w:hAnsi="Calibri" w:cs="Calibri"/>
                <w:bCs/>
              </w:rPr>
              <w:t>Mesa</w:t>
            </w:r>
            <w:r w:rsidRPr="006E07D1" w:rsidR="00A66041">
              <w:rPr>
                <w:rFonts w:ascii="Calibri" w:hAnsi="Calibri" w:cs="Calibri"/>
                <w:bCs/>
              </w:rPr>
              <w:t xml:space="preserve"> to hold </w:t>
            </w:r>
            <w:r w:rsidRPr="006E07D1" w:rsidR="00244A15">
              <w:rPr>
                <w:rFonts w:ascii="Calibri" w:hAnsi="Calibri" w:cs="Calibri"/>
                <w:bCs/>
              </w:rPr>
              <w:t xml:space="preserve">1 </w:t>
            </w:r>
            <w:r w:rsidRPr="006E07D1">
              <w:rPr>
                <w:rFonts w:ascii="Calibri" w:hAnsi="Calibri" w:cs="Calibri"/>
                <w:bCs/>
              </w:rPr>
              <w:t>interview</w:t>
            </w:r>
            <w:r w:rsidRPr="006E07D1" w:rsidR="00A66041">
              <w:rPr>
                <w:rFonts w:ascii="Calibri" w:hAnsi="Calibri" w:cs="Calibri"/>
                <w:bCs/>
              </w:rPr>
              <w:t xml:space="preserve"> with MESACAN</w:t>
            </w:r>
          </w:p>
          <w:p w:rsidR="008E7E19" w:rsidRPr="006E07D1" w:rsidP="008E7E19" w14:paraId="02C107AA" w14:textId="77777777">
            <w:pPr>
              <w:pStyle w:val="ListParagraph"/>
              <w:numPr>
                <w:ilvl w:val="0"/>
                <w:numId w:val="11"/>
              </w:numPr>
              <w:rPr>
                <w:rFonts w:ascii="Calibri" w:hAnsi="Calibri" w:cs="Calibri"/>
                <w:b/>
              </w:rPr>
            </w:pPr>
            <w:r w:rsidRPr="006E07D1">
              <w:rPr>
                <w:rFonts w:ascii="Calibri" w:hAnsi="Calibri" w:cs="Calibri"/>
                <w:bCs/>
              </w:rPr>
              <w:t>Tucson</w:t>
            </w:r>
            <w:r w:rsidRPr="006E07D1" w:rsidR="00A66041">
              <w:rPr>
                <w:rFonts w:ascii="Calibri" w:hAnsi="Calibri" w:cs="Calibri"/>
                <w:bCs/>
              </w:rPr>
              <w:t xml:space="preserve"> to </w:t>
            </w:r>
            <w:r w:rsidRPr="006E07D1">
              <w:rPr>
                <w:rFonts w:ascii="Calibri" w:hAnsi="Calibri" w:cs="Calibri"/>
                <w:bCs/>
              </w:rPr>
              <w:t xml:space="preserve">hold 1 </w:t>
            </w:r>
            <w:r w:rsidRPr="006E07D1" w:rsidR="00A66041">
              <w:rPr>
                <w:rFonts w:ascii="Calibri" w:hAnsi="Calibri" w:cs="Calibri"/>
                <w:bCs/>
              </w:rPr>
              <w:t xml:space="preserve">interview </w:t>
            </w:r>
            <w:r w:rsidRPr="006E07D1">
              <w:rPr>
                <w:rFonts w:ascii="Calibri" w:hAnsi="Calibri" w:cs="Calibri"/>
                <w:bCs/>
              </w:rPr>
              <w:t xml:space="preserve">with </w:t>
            </w:r>
            <w:r w:rsidRPr="006E07D1" w:rsidR="00822980">
              <w:rPr>
                <w:rFonts w:ascii="Calibri" w:hAnsi="Calibri" w:cs="Calibri"/>
                <w:bCs/>
              </w:rPr>
              <w:t>SEACAP</w:t>
            </w:r>
            <w:r w:rsidRPr="006E07D1">
              <w:rPr>
                <w:rFonts w:ascii="Calibri" w:hAnsi="Calibri" w:cs="Calibri"/>
                <w:bCs/>
              </w:rPr>
              <w:t xml:space="preserve">, 1 interview with </w:t>
            </w:r>
            <w:r w:rsidRPr="006E07D1" w:rsidR="00822980">
              <w:rPr>
                <w:rFonts w:ascii="Calibri" w:hAnsi="Calibri" w:cs="Calibri"/>
                <w:bCs/>
              </w:rPr>
              <w:t>WACOG</w:t>
            </w:r>
            <w:r w:rsidRPr="006E07D1">
              <w:rPr>
                <w:rFonts w:ascii="Calibri" w:hAnsi="Calibri" w:cs="Calibri"/>
                <w:bCs/>
              </w:rPr>
              <w:t xml:space="preserve"> and</w:t>
            </w:r>
            <w:r w:rsidRPr="006E07D1">
              <w:rPr>
                <w:rFonts w:ascii="Calibri" w:hAnsi="Calibri" w:cs="Calibri"/>
                <w:bCs/>
              </w:rPr>
              <w:t xml:space="preserve"> 1</w:t>
            </w:r>
            <w:r w:rsidRPr="006E07D1">
              <w:rPr>
                <w:rFonts w:ascii="Calibri" w:hAnsi="Calibri" w:cs="Calibri"/>
                <w:bCs/>
              </w:rPr>
              <w:t xml:space="preserve"> focus group</w:t>
            </w:r>
            <w:r w:rsidRPr="006E07D1" w:rsidR="00822980">
              <w:rPr>
                <w:rFonts w:ascii="Calibri" w:hAnsi="Calibri" w:cs="Calibri"/>
                <w:bCs/>
              </w:rPr>
              <w:t xml:space="preserve"> with WACOG</w:t>
            </w:r>
          </w:p>
          <w:p w:rsidR="009539A0" w:rsidRPr="006E07D1" w:rsidP="008E7E19" w14:paraId="6B107C56" w14:textId="6E566080">
            <w:pPr>
              <w:pStyle w:val="ListParagraph"/>
              <w:numPr>
                <w:ilvl w:val="0"/>
                <w:numId w:val="11"/>
              </w:numPr>
              <w:rPr>
                <w:rFonts w:ascii="Calibri" w:hAnsi="Calibri" w:cs="Calibri"/>
                <w:b/>
              </w:rPr>
            </w:pPr>
            <w:r w:rsidRPr="006E07D1">
              <w:rPr>
                <w:rFonts w:ascii="Calibri" w:hAnsi="Calibri" w:cs="Calibri"/>
                <w:bCs/>
              </w:rPr>
              <w:t xml:space="preserve">Sierra Vista </w:t>
            </w:r>
            <w:r w:rsidRPr="006E07D1" w:rsidR="00324364">
              <w:rPr>
                <w:rFonts w:ascii="Calibri" w:hAnsi="Calibri" w:cs="Calibri"/>
                <w:bCs/>
              </w:rPr>
              <w:t>to interview NACOG.</w:t>
            </w:r>
            <w:r w:rsidRPr="006E07D1" w:rsidR="00CF2D3E">
              <w:rPr>
                <w:rFonts w:ascii="Calibri" w:hAnsi="Calibri" w:cs="Calibri"/>
                <w:bCs/>
              </w:rPr>
              <w:t>”</w:t>
            </w:r>
            <w:r w:rsidRPr="006E07D1" w:rsidR="0049228E">
              <w:rPr>
                <w:rFonts w:ascii="Calibri" w:hAnsi="Calibri" w:cs="Calibri"/>
                <w:bCs/>
              </w:rPr>
              <w:t>]</w:t>
            </w:r>
          </w:p>
        </w:tc>
      </w:tr>
      <w:tr w14:paraId="71896A47" w14:textId="77777777" w:rsidTr="00502CCE">
        <w:tblPrEx>
          <w:tblW w:w="0" w:type="auto"/>
          <w:tblLook w:val="04A0"/>
        </w:tblPrEx>
        <w:tc>
          <w:tcPr>
            <w:tcW w:w="2515" w:type="dxa"/>
          </w:tcPr>
          <w:p w:rsidR="004C2069" w14:paraId="7E1BB2D7" w14:textId="20A62E34">
            <w:pPr>
              <w:rPr>
                <w:rFonts w:ascii="Calibri" w:hAnsi="Calibri" w:cs="Calibri"/>
                <w:b/>
                <w:bCs/>
              </w:rPr>
            </w:pPr>
            <w:r>
              <w:rPr>
                <w:rFonts w:ascii="Calibri" w:hAnsi="Calibri" w:cs="Calibri"/>
                <w:b/>
                <w:bCs/>
              </w:rPr>
              <w:t>How long are the interviews?</w:t>
            </w:r>
          </w:p>
        </w:tc>
        <w:tc>
          <w:tcPr>
            <w:tcW w:w="6835" w:type="dxa"/>
          </w:tcPr>
          <w:p w:rsidR="004C2069" w:rsidRPr="006E07D1" w14:paraId="07A8CB3C" w14:textId="50F9A04C">
            <w:pPr>
              <w:rPr>
                <w:rFonts w:ascii="Calibri" w:hAnsi="Calibri" w:cs="Calibri"/>
              </w:rPr>
            </w:pPr>
            <w:r w:rsidRPr="006E07D1">
              <w:rPr>
                <w:rFonts w:ascii="Calibri" w:hAnsi="Calibri" w:cs="Calibri"/>
              </w:rPr>
              <w:t xml:space="preserve">90 minutes </w:t>
            </w:r>
            <w:r w:rsidRPr="006E07D1" w:rsidR="007D7864">
              <w:rPr>
                <w:rFonts w:ascii="Calibri" w:hAnsi="Calibri" w:cs="Calibri"/>
              </w:rPr>
              <w:t>for the grant recipient director, 60 minutes for all other grant recipient and subrecipient staff</w:t>
            </w:r>
          </w:p>
        </w:tc>
      </w:tr>
      <w:tr w14:paraId="11D23A0C" w14:textId="77777777" w:rsidTr="00502CCE">
        <w:tblPrEx>
          <w:tblW w:w="0" w:type="auto"/>
          <w:tblLook w:val="04A0"/>
        </w:tblPrEx>
        <w:tc>
          <w:tcPr>
            <w:tcW w:w="2515" w:type="dxa"/>
          </w:tcPr>
          <w:p w:rsidR="00F0014F" w:rsidRPr="00F0014F" w14:paraId="2967D23E" w14:textId="0716A07E">
            <w:pPr>
              <w:rPr>
                <w:rFonts w:ascii="Calibri" w:hAnsi="Calibri" w:cs="Calibri"/>
                <w:b/>
                <w:bCs/>
              </w:rPr>
            </w:pPr>
            <w:r>
              <w:rPr>
                <w:rFonts w:ascii="Calibri" w:hAnsi="Calibri" w:cs="Calibri"/>
                <w:b/>
                <w:bCs/>
              </w:rPr>
              <w:t xml:space="preserve">Where </w:t>
            </w:r>
            <w:r w:rsidR="00F334B3">
              <w:rPr>
                <w:rFonts w:ascii="Calibri" w:hAnsi="Calibri" w:cs="Calibri"/>
                <w:b/>
                <w:bCs/>
              </w:rPr>
              <w:t>is the site visit team</w:t>
            </w:r>
            <w:r>
              <w:rPr>
                <w:rFonts w:ascii="Calibri" w:hAnsi="Calibri" w:cs="Calibri"/>
                <w:b/>
                <w:bCs/>
              </w:rPr>
              <w:t xml:space="preserve"> going to hold the focus groups?</w:t>
            </w:r>
          </w:p>
        </w:tc>
        <w:tc>
          <w:tcPr>
            <w:tcW w:w="6835" w:type="dxa"/>
          </w:tcPr>
          <w:p w:rsidR="00F0014F" w:rsidRPr="006E07D1" w14:paraId="0EF96CDE" w14:textId="20783CEA">
            <w:pPr>
              <w:rPr>
                <w:rFonts w:ascii="Calibri" w:hAnsi="Calibri" w:cs="Calibri"/>
              </w:rPr>
            </w:pPr>
            <w:r w:rsidRPr="006E07D1">
              <w:rPr>
                <w:rFonts w:ascii="Calibri" w:hAnsi="Calibri" w:cs="Calibri"/>
              </w:rPr>
              <w:t xml:space="preserve">The </w:t>
            </w:r>
            <w:r w:rsidRPr="006E07D1" w:rsidR="0082641E">
              <w:rPr>
                <w:rFonts w:ascii="Calibri" w:hAnsi="Calibri" w:cs="Calibri"/>
              </w:rPr>
              <w:t>assessment</w:t>
            </w:r>
            <w:r w:rsidRPr="006E07D1">
              <w:rPr>
                <w:rFonts w:ascii="Calibri" w:hAnsi="Calibri" w:cs="Calibri"/>
              </w:rPr>
              <w:t xml:space="preserve"> team</w:t>
            </w:r>
            <w:r w:rsidRPr="006E07D1" w:rsidR="005A4682">
              <w:rPr>
                <w:rFonts w:ascii="Calibri" w:hAnsi="Calibri" w:cs="Calibri"/>
              </w:rPr>
              <w:t xml:space="preserve"> and [</w:t>
            </w:r>
            <w:r w:rsidRPr="006E07D1" w:rsidR="00FE5FFF">
              <w:rPr>
                <w:rFonts w:ascii="Calibri" w:hAnsi="Calibri" w:cs="Calibri"/>
              </w:rPr>
              <w:t xml:space="preserve">grant recipient </w:t>
            </w:r>
            <w:r w:rsidRPr="006E07D1" w:rsidR="005A4682">
              <w:rPr>
                <w:rFonts w:ascii="Calibri" w:hAnsi="Calibri" w:cs="Calibri"/>
              </w:rPr>
              <w:t xml:space="preserve">project director] agreed we should hold the focus groups in [up to two </w:t>
            </w:r>
            <w:r w:rsidRPr="006E07D1" w:rsidR="00970ADF">
              <w:rPr>
                <w:rFonts w:ascii="Calibri" w:hAnsi="Calibri" w:cs="Calibri"/>
              </w:rPr>
              <w:t>cities</w:t>
            </w:r>
            <w:r w:rsidRPr="006E07D1" w:rsidR="00FD6066">
              <w:rPr>
                <w:rFonts w:ascii="Calibri" w:hAnsi="Calibri" w:cs="Calibri"/>
              </w:rPr>
              <w:t xml:space="preserve"> with the two subrecipients</w:t>
            </w:r>
            <w:r w:rsidRPr="006E07D1" w:rsidR="005A4682">
              <w:rPr>
                <w:rFonts w:ascii="Calibri" w:hAnsi="Calibri" w:cs="Calibri"/>
              </w:rPr>
              <w:t xml:space="preserve">, specify if both will be held in the same </w:t>
            </w:r>
            <w:r w:rsidRPr="006E07D1" w:rsidR="00970ADF">
              <w:rPr>
                <w:rFonts w:ascii="Calibri" w:hAnsi="Calibri" w:cs="Calibri"/>
              </w:rPr>
              <w:t>city</w:t>
            </w:r>
            <w:r w:rsidRPr="006E07D1" w:rsidR="00FD6066">
              <w:rPr>
                <w:rFonts w:ascii="Calibri" w:hAnsi="Calibri" w:cs="Calibri"/>
              </w:rPr>
              <w:t xml:space="preserve">. Example: </w:t>
            </w:r>
            <w:r w:rsidRPr="006E07D1" w:rsidR="00B04A74">
              <w:rPr>
                <w:rFonts w:ascii="Calibri" w:hAnsi="Calibri" w:cs="Calibri"/>
              </w:rPr>
              <w:t>“In Tucson with USA Diaper Bank</w:t>
            </w:r>
            <w:r w:rsidRPr="006E07D1" w:rsidR="00CD2DFE">
              <w:rPr>
                <w:rFonts w:ascii="Calibri" w:hAnsi="Calibri" w:cs="Calibri"/>
              </w:rPr>
              <w:t>’s</w:t>
            </w:r>
            <w:r w:rsidRPr="006E07D1" w:rsidR="00B04A74">
              <w:rPr>
                <w:rFonts w:ascii="Calibri" w:hAnsi="Calibri" w:cs="Calibri"/>
              </w:rPr>
              <w:t xml:space="preserve"> </w:t>
            </w:r>
            <w:r w:rsidRPr="006E07D1" w:rsidR="00CD2DFE">
              <w:rPr>
                <w:rFonts w:ascii="Calibri" w:hAnsi="Calibri" w:cs="Calibri"/>
              </w:rPr>
              <w:t xml:space="preserve">diaper program participants </w:t>
            </w:r>
            <w:r w:rsidRPr="006E07D1" w:rsidR="00B04A74">
              <w:rPr>
                <w:rFonts w:ascii="Calibri" w:hAnsi="Calibri" w:cs="Calibri"/>
              </w:rPr>
              <w:t>and in Phoenix with USA Community Action</w:t>
            </w:r>
            <w:r w:rsidRPr="006E07D1" w:rsidR="00CD2DFE">
              <w:rPr>
                <w:rFonts w:ascii="Calibri" w:hAnsi="Calibri" w:cs="Calibri"/>
              </w:rPr>
              <w:t>’s diaper program participants</w:t>
            </w:r>
            <w:r w:rsidRPr="006E07D1" w:rsidR="005A4682">
              <w:rPr>
                <w:rFonts w:ascii="Calibri" w:hAnsi="Calibri" w:cs="Calibri"/>
              </w:rPr>
              <w:t>]. We need your help</w:t>
            </w:r>
            <w:r w:rsidRPr="006E07D1" w:rsidR="00D0212E">
              <w:rPr>
                <w:rFonts w:ascii="Calibri" w:hAnsi="Calibri" w:cs="Calibri"/>
              </w:rPr>
              <w:t xml:space="preserve"> to </w:t>
            </w:r>
            <w:r w:rsidRPr="006E07D1" w:rsidR="00735821">
              <w:rPr>
                <w:rFonts w:ascii="Calibri" w:hAnsi="Calibri" w:cs="Calibri"/>
              </w:rPr>
              <w:t>identify a focus group</w:t>
            </w:r>
            <w:r w:rsidRPr="006E07D1" w:rsidR="007F2B44">
              <w:rPr>
                <w:rFonts w:ascii="Calibri" w:hAnsi="Calibri" w:cs="Calibri"/>
              </w:rPr>
              <w:t xml:space="preserve"> logistic</w:t>
            </w:r>
            <w:r w:rsidRPr="006E07D1" w:rsidR="00735821">
              <w:rPr>
                <w:rFonts w:ascii="Calibri" w:hAnsi="Calibri" w:cs="Calibri"/>
              </w:rPr>
              <w:t xml:space="preserve"> coordinator at each of these subrecipients who can </w:t>
            </w:r>
            <w:r w:rsidRPr="006E07D1" w:rsidR="00D0212E">
              <w:rPr>
                <w:rFonts w:ascii="Calibri" w:hAnsi="Calibri" w:cs="Calibri"/>
              </w:rPr>
              <w:t>find</w:t>
            </w:r>
            <w:r w:rsidRPr="006E07D1" w:rsidR="00735821">
              <w:rPr>
                <w:rFonts w:ascii="Calibri" w:hAnsi="Calibri" w:cs="Calibri"/>
              </w:rPr>
              <w:t xml:space="preserve"> a</w:t>
            </w:r>
            <w:r w:rsidRPr="006E07D1" w:rsidR="00D0212E">
              <w:rPr>
                <w:rFonts w:ascii="Calibri" w:hAnsi="Calibri" w:cs="Calibri"/>
              </w:rPr>
              <w:t xml:space="preserve"> space to hold these focus groups</w:t>
            </w:r>
            <w:r w:rsidRPr="006E07D1" w:rsidR="00735821">
              <w:rPr>
                <w:rFonts w:ascii="Calibri" w:hAnsi="Calibri" w:cs="Calibri"/>
              </w:rPr>
              <w:t>;</w:t>
            </w:r>
            <w:r w:rsidRPr="006E07D1" w:rsidR="00746FC0">
              <w:rPr>
                <w:rFonts w:ascii="Calibri" w:hAnsi="Calibri" w:cs="Calibri"/>
              </w:rPr>
              <w:t xml:space="preserve"> and</w:t>
            </w:r>
            <w:r w:rsidRPr="006E07D1" w:rsidR="00735821">
              <w:rPr>
                <w:rFonts w:ascii="Calibri" w:hAnsi="Calibri" w:cs="Calibri"/>
              </w:rPr>
              <w:t xml:space="preserve"> determine</w:t>
            </w:r>
            <w:r w:rsidRPr="006E07D1" w:rsidR="00746FC0">
              <w:rPr>
                <w:rFonts w:ascii="Calibri" w:hAnsi="Calibri" w:cs="Calibri"/>
              </w:rPr>
              <w:t xml:space="preserve"> the best day and time to hold these focus groups</w:t>
            </w:r>
            <w:r w:rsidRPr="006E07D1" w:rsidR="00D0212E">
              <w:rPr>
                <w:rFonts w:ascii="Calibri" w:hAnsi="Calibri" w:cs="Calibri"/>
              </w:rPr>
              <w:t>.</w:t>
            </w:r>
          </w:p>
        </w:tc>
      </w:tr>
      <w:tr w14:paraId="4CFB0B0F" w14:textId="77777777" w:rsidTr="00502CCE">
        <w:tblPrEx>
          <w:tblW w:w="0" w:type="auto"/>
          <w:tblLook w:val="04A0"/>
        </w:tblPrEx>
        <w:tc>
          <w:tcPr>
            <w:tcW w:w="2515" w:type="dxa"/>
          </w:tcPr>
          <w:p w:rsidR="004C2069" w14:paraId="5891E33C" w14:textId="4961B9E7">
            <w:pPr>
              <w:rPr>
                <w:rFonts w:ascii="Calibri" w:hAnsi="Calibri" w:cs="Calibri"/>
                <w:b/>
                <w:bCs/>
              </w:rPr>
            </w:pPr>
            <w:r>
              <w:rPr>
                <w:rFonts w:ascii="Calibri" w:hAnsi="Calibri" w:cs="Calibri"/>
                <w:b/>
                <w:bCs/>
              </w:rPr>
              <w:t>How long are the focus groups?</w:t>
            </w:r>
          </w:p>
        </w:tc>
        <w:tc>
          <w:tcPr>
            <w:tcW w:w="6835" w:type="dxa"/>
          </w:tcPr>
          <w:p w:rsidR="004C2069" w:rsidRPr="006E07D1" w14:paraId="6FC75454" w14:textId="181761E9">
            <w:pPr>
              <w:rPr>
                <w:rFonts w:ascii="Calibri" w:hAnsi="Calibri" w:cs="Calibri"/>
              </w:rPr>
            </w:pPr>
            <w:r w:rsidRPr="006E07D1">
              <w:rPr>
                <w:rFonts w:ascii="Calibri" w:hAnsi="Calibri" w:cs="Calibri"/>
              </w:rPr>
              <w:t>90 minutes each</w:t>
            </w:r>
            <w:r w:rsidRPr="006E07D1" w:rsidR="00FF63EE">
              <w:rPr>
                <w:rFonts w:ascii="Calibri" w:hAnsi="Calibri" w:cs="Calibri"/>
              </w:rPr>
              <w:t xml:space="preserve">, but we will need </w:t>
            </w:r>
            <w:r w:rsidRPr="006E07D1" w:rsidR="000F68B0">
              <w:rPr>
                <w:rFonts w:ascii="Calibri" w:hAnsi="Calibri" w:cs="Calibri"/>
              </w:rPr>
              <w:t>the</w:t>
            </w:r>
            <w:r w:rsidRPr="006E07D1" w:rsidR="006532C9">
              <w:rPr>
                <w:rFonts w:ascii="Calibri" w:hAnsi="Calibri" w:cs="Calibri"/>
              </w:rPr>
              <w:t xml:space="preserve"> </w:t>
            </w:r>
            <w:r w:rsidRPr="006E07D1" w:rsidR="00FF63EE">
              <w:rPr>
                <w:rFonts w:ascii="Calibri" w:hAnsi="Calibri" w:cs="Calibri"/>
              </w:rPr>
              <w:t xml:space="preserve">space for two hours to account for set up and breakdown. </w:t>
            </w:r>
          </w:p>
        </w:tc>
      </w:tr>
      <w:tr w14:paraId="00A1F0FF" w14:textId="77777777" w:rsidTr="00502CCE">
        <w:tblPrEx>
          <w:tblW w:w="0" w:type="auto"/>
          <w:tblLook w:val="04A0"/>
        </w:tblPrEx>
        <w:tc>
          <w:tcPr>
            <w:tcW w:w="2515" w:type="dxa"/>
          </w:tcPr>
          <w:p w:rsidR="004C2069" w14:paraId="01D07051" w14:textId="47402D91">
            <w:pPr>
              <w:rPr>
                <w:rFonts w:ascii="Calibri" w:hAnsi="Calibri" w:cs="Calibri"/>
                <w:b/>
                <w:bCs/>
              </w:rPr>
            </w:pPr>
            <w:r>
              <w:rPr>
                <w:rFonts w:ascii="Calibri" w:hAnsi="Calibri" w:cs="Calibri"/>
                <w:b/>
                <w:bCs/>
              </w:rPr>
              <w:t>What else do I need to know?</w:t>
            </w:r>
          </w:p>
        </w:tc>
        <w:tc>
          <w:tcPr>
            <w:tcW w:w="6835" w:type="dxa"/>
          </w:tcPr>
          <w:p w:rsidR="004C2069" w:rsidRPr="006E07D1" w14:paraId="34717BAA" w14:textId="1E385DB0">
            <w:pPr>
              <w:rPr>
                <w:rFonts w:ascii="Calibri" w:hAnsi="Calibri" w:cs="Calibri"/>
              </w:rPr>
            </w:pPr>
            <w:r w:rsidRPr="006E07D1">
              <w:rPr>
                <w:rFonts w:ascii="Calibri" w:hAnsi="Calibri" w:cs="Calibri"/>
                <w:b/>
                <w:bCs/>
              </w:rPr>
              <w:t>[</w:t>
            </w:r>
            <w:r w:rsidRPr="006E07D1" w:rsidR="0082641E">
              <w:rPr>
                <w:rFonts w:ascii="Calibri" w:hAnsi="Calibri" w:cs="Calibri"/>
              </w:rPr>
              <w:t>Assessment</w:t>
            </w:r>
            <w:r w:rsidRPr="006E07D1" w:rsidR="00E13524">
              <w:rPr>
                <w:rFonts w:ascii="Calibri" w:hAnsi="Calibri" w:cs="Calibri"/>
              </w:rPr>
              <w:t xml:space="preserve"> team</w:t>
            </w:r>
            <w:r w:rsidRPr="006E07D1">
              <w:rPr>
                <w:rFonts w:ascii="Calibri" w:hAnsi="Calibri" w:cs="Calibri"/>
              </w:rPr>
              <w:t xml:space="preserve"> will list any other </w:t>
            </w:r>
            <w:r w:rsidRPr="006E07D1" w:rsidR="002F0BC1">
              <w:rPr>
                <w:rFonts w:ascii="Calibri" w:hAnsi="Calibri" w:cs="Calibri"/>
              </w:rPr>
              <w:t>logistic information</w:t>
            </w:r>
            <w:r w:rsidRPr="006E07D1" w:rsidR="00872EB6">
              <w:rPr>
                <w:rFonts w:ascii="Calibri" w:hAnsi="Calibri" w:cs="Calibri"/>
              </w:rPr>
              <w:t>, like the order of locations for the visit</w:t>
            </w:r>
            <w:r w:rsidRPr="006E07D1" w:rsidR="002F0BC1">
              <w:rPr>
                <w:rFonts w:ascii="Calibri" w:hAnsi="Calibri" w:cs="Calibri"/>
              </w:rPr>
              <w:t>. Example: “</w:t>
            </w:r>
            <w:r w:rsidRPr="006E07D1" w:rsidR="00872EB6">
              <w:rPr>
                <w:rFonts w:ascii="Calibri" w:hAnsi="Calibri" w:cs="Calibri"/>
              </w:rPr>
              <w:t>It makes most sense for us to fly into Tucson and then fly back out of Phoenix. So</w:t>
            </w:r>
            <w:r w:rsidRPr="006E07D1" w:rsidR="009539A0">
              <w:rPr>
                <w:rFonts w:ascii="Calibri" w:hAnsi="Calibri" w:cs="Calibri"/>
              </w:rPr>
              <w:t>,</w:t>
            </w:r>
            <w:r w:rsidRPr="006E07D1" w:rsidR="00872EB6">
              <w:rPr>
                <w:rFonts w:ascii="Calibri" w:hAnsi="Calibri" w:cs="Calibri"/>
              </w:rPr>
              <w:t xml:space="preserve"> we will want to visit </w:t>
            </w:r>
            <w:r w:rsidRPr="006E07D1" w:rsidR="00E36A12">
              <w:rPr>
                <w:rFonts w:ascii="Calibri" w:hAnsi="Calibri" w:cs="Calibri"/>
              </w:rPr>
              <w:t>subrecipient</w:t>
            </w:r>
            <w:r w:rsidRPr="006E07D1" w:rsidR="00872EB6">
              <w:rPr>
                <w:rFonts w:ascii="Calibri" w:hAnsi="Calibri" w:cs="Calibri"/>
              </w:rPr>
              <w:t xml:space="preserve">s around Tucson </w:t>
            </w:r>
            <w:r w:rsidRPr="006E07D1" w:rsidR="008E295A">
              <w:rPr>
                <w:rFonts w:ascii="Calibri" w:hAnsi="Calibri" w:cs="Calibri"/>
              </w:rPr>
              <w:t xml:space="preserve">and hold the Tucson focus group on day 1, and then visit </w:t>
            </w:r>
            <w:r w:rsidRPr="006E07D1" w:rsidR="00E36A12">
              <w:rPr>
                <w:rFonts w:ascii="Calibri" w:hAnsi="Calibri" w:cs="Calibri"/>
              </w:rPr>
              <w:t>subrecipient</w:t>
            </w:r>
            <w:r w:rsidRPr="006E07D1" w:rsidR="008E295A">
              <w:rPr>
                <w:rFonts w:ascii="Calibri" w:hAnsi="Calibri" w:cs="Calibri"/>
              </w:rPr>
              <w:t>s around Phoenix</w:t>
            </w:r>
            <w:r w:rsidRPr="006E07D1" w:rsidR="009539A0">
              <w:rPr>
                <w:rFonts w:ascii="Calibri" w:hAnsi="Calibri" w:cs="Calibri"/>
              </w:rPr>
              <w:t>, interview grant recipient staff, and hold the Phoenix focus group on day 2 and 3.</w:t>
            </w:r>
            <w:r w:rsidRPr="006E07D1" w:rsidR="000305B0">
              <w:rPr>
                <w:rFonts w:ascii="Calibri" w:hAnsi="Calibri" w:cs="Calibri"/>
              </w:rPr>
              <w:t xml:space="preserve"> We will have a rental car and be responsible for our own transportation.</w:t>
            </w:r>
            <w:r w:rsidRPr="006E07D1" w:rsidR="009539A0">
              <w:rPr>
                <w:rFonts w:ascii="Calibri" w:hAnsi="Calibri" w:cs="Calibri"/>
              </w:rPr>
              <w:t>”]</w:t>
            </w:r>
          </w:p>
        </w:tc>
      </w:tr>
    </w:tbl>
    <w:p w:rsidR="0007532E" w:rsidRPr="0007532E" w:rsidP="0007532E" w14:paraId="4CEEA38C" w14:textId="77777777">
      <w:pPr>
        <w:pStyle w:val="NumberLevelOne6ptafter"/>
        <w:numPr>
          <w:ilvl w:val="0"/>
          <w:numId w:val="0"/>
        </w:numPr>
        <w:spacing w:after="240"/>
        <w:rPr>
          <w:rFonts w:ascii="Poppins" w:hAnsi="Poppins" w:cs="Poppins"/>
        </w:rPr>
      </w:pPr>
    </w:p>
    <w:p w:rsidR="0007532E" w:rsidP="0007532E" w14:paraId="7A050F5E" w14:textId="610AA548">
      <w:pPr>
        <w:pStyle w:val="H1"/>
      </w:pPr>
      <w:r>
        <w:t>What’s your role?</w:t>
      </w:r>
    </w:p>
    <w:p w:rsidR="008D331A" w:rsidP="008D331A" w14:paraId="00AB3AE1" w14:textId="345F6623">
      <w:pPr>
        <w:rPr>
          <w:rFonts w:ascii="Calibri" w:hAnsi="Calibri" w:cs="Calibri"/>
        </w:rPr>
      </w:pPr>
      <w:r>
        <w:rPr>
          <w:rFonts w:ascii="Calibri" w:hAnsi="Calibri" w:cs="Calibri"/>
        </w:rPr>
        <w:t>Because you</w:t>
      </w:r>
      <w:r w:rsidR="00D841E5">
        <w:rPr>
          <w:rFonts w:ascii="Calibri" w:hAnsi="Calibri" w:cs="Calibri"/>
        </w:rPr>
        <w:t>,</w:t>
      </w:r>
      <w:r w:rsidR="000305B0">
        <w:rPr>
          <w:rFonts w:ascii="Calibri" w:hAnsi="Calibri" w:cs="Calibri"/>
        </w:rPr>
        <w:t xml:space="preserve"> the site visit POC,</w:t>
      </w:r>
      <w:r>
        <w:rPr>
          <w:rFonts w:ascii="Calibri" w:hAnsi="Calibri" w:cs="Calibri"/>
        </w:rPr>
        <w:t xml:space="preserve"> have existing relationships with relevant staff members across your </w:t>
      </w:r>
      <w:r w:rsidR="008E346D">
        <w:rPr>
          <w:rFonts w:ascii="Calibri" w:hAnsi="Calibri" w:cs="Calibri"/>
        </w:rPr>
        <w:t>subrecipient</w:t>
      </w:r>
      <w:r>
        <w:rPr>
          <w:rFonts w:ascii="Calibri" w:hAnsi="Calibri" w:cs="Calibri"/>
        </w:rPr>
        <w:t xml:space="preserve"> organizations, we request your help to schedule the site visits, including the interviews and the focus groups.</w:t>
      </w:r>
      <w:r w:rsidR="00644FA9">
        <w:rPr>
          <w:rFonts w:ascii="Calibri" w:hAnsi="Calibri" w:cs="Calibri"/>
        </w:rPr>
        <w:t xml:space="preserve"> Right now, we </w:t>
      </w:r>
      <w:r w:rsidR="00AA23E1">
        <w:rPr>
          <w:rFonts w:ascii="Calibri" w:hAnsi="Calibri" w:cs="Calibri"/>
        </w:rPr>
        <w:t>are asking you to</w:t>
      </w:r>
      <w:r w:rsidR="00644FA9">
        <w:rPr>
          <w:rFonts w:ascii="Calibri" w:hAnsi="Calibri" w:cs="Calibri"/>
        </w:rPr>
        <w:t>:</w:t>
      </w:r>
    </w:p>
    <w:p w:rsidR="0031248B" w:rsidRPr="0007532E" w:rsidP="0031248B" w14:paraId="7D53A583" w14:textId="4EFAFB17">
      <w:pPr>
        <w:pStyle w:val="ListParagraph"/>
        <w:numPr>
          <w:ilvl w:val="0"/>
          <w:numId w:val="17"/>
        </w:numPr>
        <w:rPr>
          <w:rFonts w:ascii="Calibri" w:hAnsi="Calibri" w:cs="Calibri"/>
        </w:rPr>
      </w:pPr>
      <w:r>
        <w:rPr>
          <w:rFonts w:ascii="Calibri" w:hAnsi="Calibri" w:cs="Calibri"/>
        </w:rPr>
        <w:t>De</w:t>
      </w:r>
      <w:r w:rsidR="00782BC2">
        <w:rPr>
          <w:rFonts w:ascii="Calibri" w:hAnsi="Calibri" w:cs="Calibri"/>
        </w:rPr>
        <w:t>cide</w:t>
      </w:r>
      <w:r>
        <w:rPr>
          <w:rFonts w:ascii="Calibri" w:hAnsi="Calibri" w:cs="Calibri"/>
        </w:rPr>
        <w:t xml:space="preserve"> who will serve as the focus group </w:t>
      </w:r>
      <w:r w:rsidR="00200B1B">
        <w:rPr>
          <w:rFonts w:ascii="Calibri" w:hAnsi="Calibri" w:cs="Calibri"/>
        </w:rPr>
        <w:t xml:space="preserve">logistic </w:t>
      </w:r>
      <w:r>
        <w:rPr>
          <w:rFonts w:ascii="Calibri" w:hAnsi="Calibri" w:cs="Calibri"/>
        </w:rPr>
        <w:t>coordinators and work with them to s</w:t>
      </w:r>
      <w:r>
        <w:rPr>
          <w:rFonts w:ascii="Calibri" w:hAnsi="Calibri" w:cs="Calibri"/>
        </w:rPr>
        <w:t>uggest the best day and time for the two focus groups during that visit</w:t>
      </w:r>
      <w:r w:rsidR="00D95881">
        <w:rPr>
          <w:rFonts w:ascii="Calibri" w:hAnsi="Calibri" w:cs="Calibri"/>
        </w:rPr>
        <w:t>,</w:t>
      </w:r>
      <w:r>
        <w:rPr>
          <w:rFonts w:ascii="Calibri" w:hAnsi="Calibri" w:cs="Calibri"/>
        </w:rPr>
        <w:t xml:space="preserve"> and where (what building, what room) we could hold the focus </w:t>
      </w:r>
      <w:r>
        <w:rPr>
          <w:rFonts w:ascii="Calibri" w:hAnsi="Calibri" w:cs="Calibri"/>
        </w:rPr>
        <w:t>groups</w:t>
      </w:r>
      <w:r w:rsidR="00735821">
        <w:rPr>
          <w:rFonts w:ascii="Calibri" w:hAnsi="Calibri" w:cs="Calibri"/>
        </w:rPr>
        <w:t>;</w:t>
      </w:r>
    </w:p>
    <w:p w:rsidR="0031248B" w:rsidP="0031248B" w14:paraId="316B0D92" w14:textId="2148529D">
      <w:pPr>
        <w:pStyle w:val="ListParagraph"/>
        <w:numPr>
          <w:ilvl w:val="0"/>
          <w:numId w:val="17"/>
        </w:numPr>
        <w:rPr>
          <w:rFonts w:ascii="Calibri" w:hAnsi="Calibri" w:cs="Calibri"/>
        </w:rPr>
      </w:pPr>
      <w:r>
        <w:rPr>
          <w:rFonts w:ascii="Calibri" w:hAnsi="Calibri" w:cs="Calibri"/>
        </w:rPr>
        <w:t xml:space="preserve">Determine </w:t>
      </w:r>
      <w:r w:rsidR="00D95881">
        <w:rPr>
          <w:rFonts w:ascii="Calibri" w:hAnsi="Calibri" w:cs="Calibri"/>
        </w:rPr>
        <w:t xml:space="preserve">when staff are available for </w:t>
      </w:r>
      <w:r w:rsidR="00D95881">
        <w:rPr>
          <w:rFonts w:ascii="Calibri" w:hAnsi="Calibri" w:cs="Calibri"/>
        </w:rPr>
        <w:t>interviews</w:t>
      </w:r>
      <w:r w:rsidR="00735821">
        <w:rPr>
          <w:rFonts w:ascii="Calibri" w:hAnsi="Calibri" w:cs="Calibri"/>
        </w:rPr>
        <w:t>;</w:t>
      </w:r>
    </w:p>
    <w:p w:rsidR="00782BC2" w:rsidP="00782BC2" w14:paraId="140BDE5D" w14:textId="6E9604A9">
      <w:pPr>
        <w:pStyle w:val="ListParagraph"/>
        <w:numPr>
          <w:ilvl w:val="0"/>
          <w:numId w:val="17"/>
        </w:numPr>
        <w:rPr>
          <w:rFonts w:ascii="Calibri" w:hAnsi="Calibri" w:cs="Calibri"/>
        </w:rPr>
      </w:pPr>
      <w:r w:rsidRPr="00782BC2">
        <w:rPr>
          <w:rFonts w:ascii="Calibri" w:hAnsi="Calibri" w:cs="Calibri"/>
        </w:rPr>
        <w:t>Decide</w:t>
      </w:r>
      <w:r w:rsidRPr="00782BC2" w:rsidR="00644FA9">
        <w:rPr>
          <w:rFonts w:ascii="Calibri" w:hAnsi="Calibri" w:cs="Calibri"/>
        </w:rPr>
        <w:t xml:space="preserve"> what </w:t>
      </w:r>
      <w:r w:rsidRPr="00782BC2" w:rsidR="00E5506C">
        <w:rPr>
          <w:rFonts w:ascii="Calibri" w:hAnsi="Calibri" w:cs="Calibri"/>
        </w:rPr>
        <w:t xml:space="preserve">times, out of the dates we have shared above, work best for the site </w:t>
      </w:r>
      <w:r w:rsidRPr="00782BC2" w:rsidR="00183556">
        <w:rPr>
          <w:rFonts w:ascii="Calibri" w:hAnsi="Calibri" w:cs="Calibri"/>
        </w:rPr>
        <w:t>visit</w:t>
      </w:r>
      <w:r w:rsidR="00735821">
        <w:rPr>
          <w:rFonts w:ascii="Calibri" w:hAnsi="Calibri" w:cs="Calibri"/>
        </w:rPr>
        <w:t>;</w:t>
      </w:r>
    </w:p>
    <w:p w:rsidR="00CA52F0" w:rsidP="00CA52F0" w14:paraId="4BD285B4" w14:textId="05045012">
      <w:pPr>
        <w:pStyle w:val="ListParagraph"/>
        <w:numPr>
          <w:ilvl w:val="0"/>
          <w:numId w:val="17"/>
        </w:numPr>
        <w:rPr>
          <w:rFonts w:ascii="Calibri" w:hAnsi="Calibri" w:cs="Calibri"/>
        </w:rPr>
      </w:pPr>
      <w:r w:rsidRPr="00782BC2">
        <w:rPr>
          <w:rFonts w:ascii="Calibri" w:hAnsi="Calibri" w:cs="Calibri"/>
        </w:rPr>
        <w:t xml:space="preserve">Determine </w:t>
      </w:r>
      <w:r w:rsidRPr="00782BC2" w:rsidR="00741470">
        <w:rPr>
          <w:rFonts w:ascii="Calibri" w:hAnsi="Calibri" w:cs="Calibri"/>
        </w:rPr>
        <w:t>whether there are any events we could observe – such as the monthly in-person distribution of diapers</w:t>
      </w:r>
      <w:r w:rsidRPr="00782BC2" w:rsidR="003E5D92">
        <w:rPr>
          <w:rFonts w:ascii="Calibri" w:hAnsi="Calibri" w:cs="Calibri"/>
        </w:rPr>
        <w:t xml:space="preserve"> or</w:t>
      </w:r>
      <w:r w:rsidRPr="00782BC2" w:rsidR="00BC62A8">
        <w:rPr>
          <w:rFonts w:ascii="Calibri" w:hAnsi="Calibri" w:cs="Calibri"/>
        </w:rPr>
        <w:t xml:space="preserve"> a diaper program outreach activity</w:t>
      </w:r>
      <w:r w:rsidR="00782BC2">
        <w:rPr>
          <w:rFonts w:ascii="Calibri" w:hAnsi="Calibri" w:cs="Calibri"/>
        </w:rPr>
        <w:t xml:space="preserve"> – during those dates</w:t>
      </w:r>
      <w:r w:rsidR="00735821">
        <w:rPr>
          <w:rFonts w:ascii="Calibri" w:hAnsi="Calibri" w:cs="Calibri"/>
        </w:rPr>
        <w:t>.</w:t>
      </w:r>
    </w:p>
    <w:p w:rsidR="00F60DF6" w:rsidRPr="006D798B" w:rsidP="006E013B" w14:paraId="3C05F618" w14:textId="157B8955">
      <w:pPr>
        <w:rPr>
          <w:rFonts w:ascii="Calibri" w:hAnsi="Calibri" w:cs="Calibri"/>
        </w:rPr>
      </w:pPr>
      <w:r>
        <w:rPr>
          <w:rFonts w:ascii="Calibri" w:hAnsi="Calibri" w:cs="Calibri"/>
        </w:rPr>
        <w:t>Exhibit 2 includes an overview of this process and when we are asking you to complete each step, for your reference.</w:t>
      </w:r>
    </w:p>
    <w:tbl>
      <w:tblPr>
        <w:tblStyle w:val="TableGrid"/>
        <w:tblW w:w="0" w:type="auto"/>
        <w:tblLook w:val="04A0"/>
      </w:tblPr>
      <w:tblGrid>
        <w:gridCol w:w="2526"/>
        <w:gridCol w:w="2401"/>
        <w:gridCol w:w="2131"/>
        <w:gridCol w:w="2292"/>
      </w:tblGrid>
      <w:tr w14:paraId="1BB2AB5A" w14:textId="77777777" w:rsidTr="00F85FA4">
        <w:tblPrEx>
          <w:tblW w:w="0" w:type="auto"/>
          <w:tblLook w:val="04A0"/>
        </w:tblPrEx>
        <w:tc>
          <w:tcPr>
            <w:tcW w:w="9350" w:type="dxa"/>
            <w:gridSpan w:val="4"/>
          </w:tcPr>
          <w:p w:rsidR="00784B68" w:rsidRPr="006E013B" w:rsidP="006E013B" w14:paraId="7C8BD68C" w14:textId="7CB53212">
            <w:pPr>
              <w:jc w:val="center"/>
              <w:rPr>
                <w:rFonts w:ascii="Calibri" w:hAnsi="Calibri" w:cs="Calibri"/>
                <w:b/>
                <w:bCs/>
              </w:rPr>
            </w:pPr>
            <w:r>
              <w:rPr>
                <w:rFonts w:ascii="Calibri" w:hAnsi="Calibri" w:cs="Calibri"/>
                <w:b/>
                <w:bCs/>
              </w:rPr>
              <w:t>Exhibit 2. Timeline of site visit scheduling</w:t>
            </w:r>
          </w:p>
        </w:tc>
      </w:tr>
      <w:tr w14:paraId="309861EA" w14:textId="77777777" w:rsidTr="00784B68">
        <w:tblPrEx>
          <w:tblW w:w="0" w:type="auto"/>
          <w:tblLook w:val="04A0"/>
        </w:tblPrEx>
        <w:tc>
          <w:tcPr>
            <w:tcW w:w="2526" w:type="dxa"/>
          </w:tcPr>
          <w:p w:rsidR="00784B68" w:rsidP="003014F3" w14:paraId="4BBEC8FD" w14:textId="77777777">
            <w:pPr>
              <w:rPr>
                <w:rFonts w:ascii="Calibri" w:hAnsi="Calibri" w:cs="Calibri"/>
              </w:rPr>
            </w:pPr>
          </w:p>
        </w:tc>
        <w:tc>
          <w:tcPr>
            <w:tcW w:w="2401" w:type="dxa"/>
          </w:tcPr>
          <w:p w:rsidR="00784B68" w:rsidP="003014F3" w14:paraId="71317CAE" w14:textId="77777777">
            <w:pPr>
              <w:rPr>
                <w:rFonts w:ascii="Calibri" w:hAnsi="Calibri" w:cs="Calibri"/>
              </w:rPr>
            </w:pPr>
            <w:r>
              <w:rPr>
                <w:rFonts w:ascii="Calibri" w:hAnsi="Calibri" w:cs="Calibri"/>
              </w:rPr>
              <w:t>Date</w:t>
            </w:r>
          </w:p>
        </w:tc>
        <w:tc>
          <w:tcPr>
            <w:tcW w:w="2131" w:type="dxa"/>
          </w:tcPr>
          <w:p w:rsidR="00784B68" w:rsidP="003014F3" w14:paraId="3C78E264" w14:textId="6005CFEE">
            <w:pPr>
              <w:rPr>
                <w:rFonts w:ascii="Calibri" w:hAnsi="Calibri" w:cs="Calibri"/>
              </w:rPr>
            </w:pPr>
            <w:r>
              <w:rPr>
                <w:rFonts w:ascii="Calibri" w:hAnsi="Calibri" w:cs="Calibri"/>
              </w:rPr>
              <w:t>Responsibility of</w:t>
            </w:r>
          </w:p>
        </w:tc>
        <w:tc>
          <w:tcPr>
            <w:tcW w:w="2292" w:type="dxa"/>
          </w:tcPr>
          <w:p w:rsidR="00784B68" w:rsidP="003014F3" w14:paraId="12891933" w14:textId="062AC157">
            <w:pPr>
              <w:rPr>
                <w:rFonts w:ascii="Calibri" w:hAnsi="Calibri" w:cs="Calibri"/>
              </w:rPr>
            </w:pPr>
            <w:r>
              <w:rPr>
                <w:rFonts w:ascii="Calibri" w:hAnsi="Calibri" w:cs="Calibri"/>
              </w:rPr>
              <w:t>Tools to use</w:t>
            </w:r>
          </w:p>
        </w:tc>
      </w:tr>
      <w:tr w14:paraId="044430E8" w14:textId="77777777" w:rsidTr="00784B68">
        <w:tblPrEx>
          <w:tblW w:w="0" w:type="auto"/>
          <w:tblLook w:val="04A0"/>
        </w:tblPrEx>
        <w:tc>
          <w:tcPr>
            <w:tcW w:w="2526" w:type="dxa"/>
          </w:tcPr>
          <w:p w:rsidR="00784B68" w:rsidP="003014F3" w14:paraId="60F1242C" w14:textId="59FE6E51">
            <w:pPr>
              <w:rPr>
                <w:rFonts w:ascii="Calibri" w:hAnsi="Calibri" w:cs="Calibri"/>
              </w:rPr>
            </w:pPr>
            <w:r>
              <w:rPr>
                <w:rFonts w:ascii="Calibri" w:hAnsi="Calibri" w:cs="Calibri"/>
              </w:rPr>
              <w:t xml:space="preserve">Reach out to focus group </w:t>
            </w:r>
            <w:r w:rsidR="00D954F3">
              <w:rPr>
                <w:rFonts w:ascii="Calibri" w:hAnsi="Calibri" w:cs="Calibri"/>
              </w:rPr>
              <w:t xml:space="preserve">logistic </w:t>
            </w:r>
            <w:r>
              <w:rPr>
                <w:rFonts w:ascii="Calibri" w:hAnsi="Calibri" w:cs="Calibri"/>
              </w:rPr>
              <w:t>coordinators &amp; get information on best date, time, and location for focus groups</w:t>
            </w:r>
          </w:p>
        </w:tc>
        <w:tc>
          <w:tcPr>
            <w:tcW w:w="2401" w:type="dxa"/>
          </w:tcPr>
          <w:p w:rsidR="00784B68" w:rsidRPr="006E07D1" w:rsidP="003014F3" w14:paraId="1E05A7D8" w14:textId="77777777">
            <w:pPr>
              <w:rPr>
                <w:rFonts w:ascii="Calibri" w:hAnsi="Calibri" w:cs="Calibri"/>
              </w:rPr>
            </w:pPr>
            <w:r w:rsidRPr="006E07D1">
              <w:rPr>
                <w:rFonts w:ascii="Calibri" w:hAnsi="Calibri" w:cs="Calibri"/>
              </w:rPr>
              <w:t>[Site visit team add date to complete this by]</w:t>
            </w:r>
          </w:p>
        </w:tc>
        <w:tc>
          <w:tcPr>
            <w:tcW w:w="2131" w:type="dxa"/>
          </w:tcPr>
          <w:p w:rsidR="00784B68" w:rsidP="003014F3" w14:paraId="093FDF36" w14:textId="21C57E8F">
            <w:pPr>
              <w:rPr>
                <w:rFonts w:ascii="Calibri" w:hAnsi="Calibri" w:cs="Calibri"/>
              </w:rPr>
            </w:pPr>
            <w:r>
              <w:rPr>
                <w:rFonts w:ascii="Calibri" w:hAnsi="Calibri" w:cs="Calibri"/>
              </w:rPr>
              <w:t>Site visit POC</w:t>
            </w:r>
          </w:p>
        </w:tc>
        <w:tc>
          <w:tcPr>
            <w:tcW w:w="2292" w:type="dxa"/>
          </w:tcPr>
          <w:p w:rsidR="00784B68" w:rsidP="003014F3" w14:paraId="5A04C69C" w14:textId="6D7A5B14">
            <w:pPr>
              <w:rPr>
                <w:rFonts w:ascii="Calibri" w:hAnsi="Calibri" w:cs="Calibri"/>
              </w:rPr>
            </w:pPr>
            <w:r>
              <w:rPr>
                <w:rFonts w:ascii="Calibri" w:hAnsi="Calibri" w:cs="Calibri"/>
              </w:rPr>
              <w:t xml:space="preserve">Example </w:t>
            </w:r>
            <w:r w:rsidR="00B762D4">
              <w:rPr>
                <w:rFonts w:ascii="Calibri" w:hAnsi="Calibri" w:cs="Calibri"/>
              </w:rPr>
              <w:t xml:space="preserve">outreach </w:t>
            </w:r>
            <w:r>
              <w:rPr>
                <w:rFonts w:ascii="Calibri" w:hAnsi="Calibri" w:cs="Calibri"/>
              </w:rPr>
              <w:t xml:space="preserve">email </w:t>
            </w:r>
            <w:r w:rsidR="00B762D4">
              <w:rPr>
                <w:rFonts w:ascii="Calibri" w:hAnsi="Calibri" w:cs="Calibri"/>
              </w:rPr>
              <w:t xml:space="preserve">in exhibit </w:t>
            </w:r>
            <w:r w:rsidR="004B0B94">
              <w:rPr>
                <w:rFonts w:ascii="Calibri" w:hAnsi="Calibri" w:cs="Calibri"/>
              </w:rPr>
              <w:t>3</w:t>
            </w:r>
          </w:p>
        </w:tc>
      </w:tr>
      <w:tr w14:paraId="08844FFA" w14:textId="77777777" w:rsidTr="00784B68">
        <w:tblPrEx>
          <w:tblW w:w="0" w:type="auto"/>
          <w:tblLook w:val="04A0"/>
        </w:tblPrEx>
        <w:tc>
          <w:tcPr>
            <w:tcW w:w="2526" w:type="dxa"/>
          </w:tcPr>
          <w:p w:rsidR="00570FB7" w:rsidP="00570FB7" w14:paraId="4714ECC7" w14:textId="43314F72">
            <w:pPr>
              <w:rPr>
                <w:rFonts w:ascii="Calibri" w:hAnsi="Calibri" w:cs="Calibri"/>
              </w:rPr>
            </w:pPr>
            <w:r>
              <w:rPr>
                <w:rFonts w:ascii="Calibri" w:hAnsi="Calibri" w:cs="Calibri"/>
              </w:rPr>
              <w:t>Reach out to all interviewees</w:t>
            </w:r>
          </w:p>
        </w:tc>
        <w:tc>
          <w:tcPr>
            <w:tcW w:w="2401" w:type="dxa"/>
          </w:tcPr>
          <w:p w:rsidR="00570FB7" w:rsidRPr="006E07D1" w:rsidP="00570FB7" w14:paraId="08CC667D" w14:textId="0F7BEB1B">
            <w:pPr>
              <w:rPr>
                <w:rFonts w:ascii="Calibri" w:hAnsi="Calibri" w:cs="Calibri"/>
              </w:rPr>
            </w:pPr>
            <w:r w:rsidRPr="006E07D1">
              <w:rPr>
                <w:rFonts w:ascii="Calibri" w:hAnsi="Calibri" w:cs="Calibri"/>
              </w:rPr>
              <w:t>[Site visit team add date to complete this by]</w:t>
            </w:r>
          </w:p>
        </w:tc>
        <w:tc>
          <w:tcPr>
            <w:tcW w:w="2131" w:type="dxa"/>
          </w:tcPr>
          <w:p w:rsidR="00570FB7" w:rsidP="00570FB7" w14:paraId="522F03A7" w14:textId="4B8477CC">
            <w:pPr>
              <w:rPr>
                <w:rFonts w:ascii="Calibri" w:hAnsi="Calibri" w:cs="Calibri"/>
              </w:rPr>
            </w:pPr>
            <w:r>
              <w:rPr>
                <w:rFonts w:ascii="Calibri" w:hAnsi="Calibri" w:cs="Calibri"/>
              </w:rPr>
              <w:t>Site visit POC</w:t>
            </w:r>
          </w:p>
        </w:tc>
        <w:tc>
          <w:tcPr>
            <w:tcW w:w="2292" w:type="dxa"/>
          </w:tcPr>
          <w:p w:rsidR="00570FB7" w:rsidP="00570FB7" w14:paraId="248474DF" w14:textId="7F875DA6">
            <w:pPr>
              <w:rPr>
                <w:rFonts w:ascii="Calibri" w:hAnsi="Calibri" w:cs="Calibri"/>
              </w:rPr>
            </w:pPr>
            <w:r>
              <w:rPr>
                <w:rFonts w:ascii="Calibri" w:hAnsi="Calibri" w:cs="Calibri"/>
              </w:rPr>
              <w:t xml:space="preserve">Example outreach email in </w:t>
            </w:r>
            <w:r w:rsidR="004B0B94">
              <w:rPr>
                <w:rFonts w:ascii="Calibri" w:hAnsi="Calibri" w:cs="Calibri"/>
              </w:rPr>
              <w:t>exhibit 5</w:t>
            </w:r>
          </w:p>
        </w:tc>
      </w:tr>
      <w:tr w14:paraId="59ED2E51" w14:textId="77777777" w:rsidTr="00784B68">
        <w:tblPrEx>
          <w:tblW w:w="0" w:type="auto"/>
          <w:tblLook w:val="04A0"/>
        </w:tblPrEx>
        <w:tc>
          <w:tcPr>
            <w:tcW w:w="2526" w:type="dxa"/>
          </w:tcPr>
          <w:p w:rsidR="00570FB7" w:rsidP="00570FB7" w14:paraId="34C2ACF5" w14:textId="6999922A">
            <w:pPr>
              <w:rPr>
                <w:rFonts w:ascii="Calibri" w:hAnsi="Calibri" w:cs="Calibri"/>
              </w:rPr>
            </w:pPr>
            <w:r>
              <w:rPr>
                <w:rFonts w:ascii="Calibri" w:hAnsi="Calibri" w:cs="Calibri"/>
              </w:rPr>
              <w:t>Remind all interviewees, as needed, and fill out initial availability tracker</w:t>
            </w:r>
          </w:p>
        </w:tc>
        <w:tc>
          <w:tcPr>
            <w:tcW w:w="2401" w:type="dxa"/>
          </w:tcPr>
          <w:p w:rsidR="00570FB7" w:rsidRPr="006E07D1" w:rsidP="00570FB7" w14:paraId="2B71F864" w14:textId="1FF723FB">
            <w:pPr>
              <w:rPr>
                <w:rFonts w:ascii="Calibri" w:hAnsi="Calibri" w:cs="Calibri"/>
              </w:rPr>
            </w:pPr>
            <w:r w:rsidRPr="006E07D1">
              <w:rPr>
                <w:rFonts w:ascii="Calibri" w:hAnsi="Calibri" w:cs="Calibri"/>
              </w:rPr>
              <w:t>[Site visit team add date to complete this by]</w:t>
            </w:r>
          </w:p>
        </w:tc>
        <w:tc>
          <w:tcPr>
            <w:tcW w:w="2131" w:type="dxa"/>
          </w:tcPr>
          <w:p w:rsidR="00570FB7" w:rsidP="00570FB7" w14:paraId="22752AE9" w14:textId="05245E5E">
            <w:pPr>
              <w:rPr>
                <w:rFonts w:ascii="Calibri" w:hAnsi="Calibri" w:cs="Calibri"/>
              </w:rPr>
            </w:pPr>
            <w:r>
              <w:rPr>
                <w:rFonts w:ascii="Calibri" w:hAnsi="Calibri" w:cs="Calibri"/>
              </w:rPr>
              <w:t>Site visit POC</w:t>
            </w:r>
          </w:p>
        </w:tc>
        <w:tc>
          <w:tcPr>
            <w:tcW w:w="2292" w:type="dxa"/>
          </w:tcPr>
          <w:p w:rsidR="00570FB7" w:rsidP="00570FB7" w14:paraId="4E52CF72" w14:textId="493E7AD9">
            <w:pPr>
              <w:rPr>
                <w:rFonts w:ascii="Calibri" w:hAnsi="Calibri" w:cs="Calibri"/>
              </w:rPr>
            </w:pPr>
            <w:r>
              <w:rPr>
                <w:rFonts w:ascii="Calibri" w:hAnsi="Calibri" w:cs="Calibri"/>
              </w:rPr>
              <w:t>Example tracker in exhibit 4</w:t>
            </w:r>
          </w:p>
        </w:tc>
      </w:tr>
      <w:tr w14:paraId="55947A2C" w14:textId="77777777" w:rsidTr="00784B68">
        <w:tblPrEx>
          <w:tblW w:w="0" w:type="auto"/>
          <w:tblLook w:val="04A0"/>
        </w:tblPrEx>
        <w:tc>
          <w:tcPr>
            <w:tcW w:w="2526" w:type="dxa"/>
          </w:tcPr>
          <w:p w:rsidR="00570FB7" w:rsidP="00570FB7" w14:paraId="17E3CF47" w14:textId="24CF6A6E">
            <w:pPr>
              <w:rPr>
                <w:rFonts w:ascii="Calibri" w:hAnsi="Calibri" w:cs="Calibri"/>
              </w:rPr>
            </w:pPr>
            <w:r>
              <w:rPr>
                <w:rFonts w:ascii="Calibri" w:hAnsi="Calibri" w:cs="Calibri"/>
              </w:rPr>
              <w:t>Send site visit team an email with the best dates for site visit</w:t>
            </w:r>
          </w:p>
        </w:tc>
        <w:tc>
          <w:tcPr>
            <w:tcW w:w="2401" w:type="dxa"/>
          </w:tcPr>
          <w:p w:rsidR="00570FB7" w:rsidRPr="006E07D1" w:rsidP="00570FB7" w14:paraId="1993A6F8" w14:textId="672C1E5C">
            <w:pPr>
              <w:rPr>
                <w:rFonts w:ascii="Calibri" w:hAnsi="Calibri" w:cs="Calibri"/>
              </w:rPr>
            </w:pPr>
            <w:r w:rsidRPr="006E07D1">
              <w:rPr>
                <w:rFonts w:ascii="Calibri" w:hAnsi="Calibri" w:cs="Calibri"/>
              </w:rPr>
              <w:t>[Site visit team add date to complete this by]</w:t>
            </w:r>
          </w:p>
        </w:tc>
        <w:tc>
          <w:tcPr>
            <w:tcW w:w="2131" w:type="dxa"/>
          </w:tcPr>
          <w:p w:rsidR="00570FB7" w:rsidP="00570FB7" w14:paraId="2309BF4E" w14:textId="442B5614">
            <w:pPr>
              <w:rPr>
                <w:rFonts w:ascii="Calibri" w:hAnsi="Calibri" w:cs="Calibri"/>
              </w:rPr>
            </w:pPr>
            <w:r>
              <w:rPr>
                <w:rFonts w:ascii="Calibri" w:hAnsi="Calibri" w:cs="Calibri"/>
              </w:rPr>
              <w:t>Site visit POC</w:t>
            </w:r>
          </w:p>
        </w:tc>
        <w:tc>
          <w:tcPr>
            <w:tcW w:w="2292" w:type="dxa"/>
          </w:tcPr>
          <w:p w:rsidR="00570FB7" w:rsidP="00570FB7" w14:paraId="50793935" w14:textId="13608A75">
            <w:pPr>
              <w:rPr>
                <w:rFonts w:ascii="Calibri" w:hAnsi="Calibri" w:cs="Calibri"/>
              </w:rPr>
            </w:pPr>
            <w:r>
              <w:rPr>
                <w:rFonts w:ascii="Calibri" w:hAnsi="Calibri" w:cs="Calibri"/>
              </w:rPr>
              <w:t>None</w:t>
            </w:r>
          </w:p>
        </w:tc>
      </w:tr>
      <w:tr w14:paraId="09B57BDE" w14:textId="77777777" w:rsidTr="00784B68">
        <w:tblPrEx>
          <w:tblW w:w="0" w:type="auto"/>
          <w:tblLook w:val="04A0"/>
        </w:tblPrEx>
        <w:tc>
          <w:tcPr>
            <w:tcW w:w="2526" w:type="dxa"/>
          </w:tcPr>
          <w:p w:rsidR="00570FB7" w:rsidP="00570FB7" w14:paraId="25939195" w14:textId="72E5D4C2">
            <w:pPr>
              <w:rPr>
                <w:rFonts w:ascii="Calibri" w:hAnsi="Calibri" w:cs="Calibri"/>
              </w:rPr>
            </w:pPr>
            <w:r>
              <w:rPr>
                <w:rFonts w:ascii="Calibri" w:hAnsi="Calibri" w:cs="Calibri"/>
              </w:rPr>
              <w:t>Site visit team responds to confirm date</w:t>
            </w:r>
          </w:p>
        </w:tc>
        <w:tc>
          <w:tcPr>
            <w:tcW w:w="2401" w:type="dxa"/>
          </w:tcPr>
          <w:p w:rsidR="00570FB7" w:rsidRPr="006E07D1" w:rsidP="00570FB7" w14:paraId="2944BAFA" w14:textId="2295A8E2">
            <w:pPr>
              <w:rPr>
                <w:rFonts w:ascii="Calibri" w:hAnsi="Calibri" w:cs="Calibri"/>
              </w:rPr>
            </w:pPr>
            <w:r w:rsidRPr="006E07D1">
              <w:rPr>
                <w:rFonts w:ascii="Calibri" w:hAnsi="Calibri" w:cs="Calibri"/>
              </w:rPr>
              <w:t>[Site visit team add date to complete this by]</w:t>
            </w:r>
          </w:p>
        </w:tc>
        <w:tc>
          <w:tcPr>
            <w:tcW w:w="2131" w:type="dxa"/>
          </w:tcPr>
          <w:p w:rsidR="00570FB7" w:rsidP="00570FB7" w14:paraId="4CC5C4FD" w14:textId="02941772">
            <w:pPr>
              <w:rPr>
                <w:rFonts w:ascii="Calibri" w:hAnsi="Calibri" w:cs="Calibri"/>
              </w:rPr>
            </w:pPr>
            <w:r>
              <w:rPr>
                <w:rFonts w:ascii="Calibri" w:hAnsi="Calibri" w:cs="Calibri"/>
              </w:rPr>
              <w:t>Assessment</w:t>
            </w:r>
            <w:r>
              <w:rPr>
                <w:rFonts w:ascii="Calibri" w:hAnsi="Calibri" w:cs="Calibri"/>
              </w:rPr>
              <w:t xml:space="preserve"> site visit team</w:t>
            </w:r>
          </w:p>
        </w:tc>
        <w:tc>
          <w:tcPr>
            <w:tcW w:w="2292" w:type="dxa"/>
          </w:tcPr>
          <w:p w:rsidR="00570FB7" w:rsidP="00570FB7" w14:paraId="5A22F247" w14:textId="361E32B8">
            <w:pPr>
              <w:rPr>
                <w:rFonts w:ascii="Calibri" w:hAnsi="Calibri" w:cs="Calibri"/>
              </w:rPr>
            </w:pPr>
            <w:r>
              <w:rPr>
                <w:rFonts w:ascii="Calibri" w:hAnsi="Calibri" w:cs="Calibri"/>
              </w:rPr>
              <w:t>None</w:t>
            </w:r>
          </w:p>
        </w:tc>
      </w:tr>
      <w:tr w14:paraId="0335A7C5" w14:textId="77777777" w:rsidTr="00784B68">
        <w:tblPrEx>
          <w:tblW w:w="0" w:type="auto"/>
          <w:tblLook w:val="04A0"/>
        </w:tblPrEx>
        <w:tc>
          <w:tcPr>
            <w:tcW w:w="2526" w:type="dxa"/>
          </w:tcPr>
          <w:p w:rsidR="00570FB7" w:rsidP="00570FB7" w14:paraId="3C75B1FF" w14:textId="64F5A3C5">
            <w:pPr>
              <w:rPr>
                <w:rFonts w:ascii="Calibri" w:hAnsi="Calibri" w:cs="Calibri"/>
              </w:rPr>
            </w:pPr>
            <w:r>
              <w:rPr>
                <w:rFonts w:ascii="Calibri" w:hAnsi="Calibri" w:cs="Calibri"/>
              </w:rPr>
              <w:t>Complete the final site visit scheduling document &amp; send to the site visit team</w:t>
            </w:r>
          </w:p>
        </w:tc>
        <w:tc>
          <w:tcPr>
            <w:tcW w:w="2401" w:type="dxa"/>
          </w:tcPr>
          <w:p w:rsidR="00570FB7" w:rsidRPr="006E07D1" w:rsidP="00570FB7" w14:paraId="0A3A53D0" w14:textId="627CAA6F">
            <w:pPr>
              <w:rPr>
                <w:rFonts w:ascii="Calibri" w:hAnsi="Calibri" w:cs="Calibri"/>
              </w:rPr>
            </w:pPr>
            <w:r w:rsidRPr="006E07D1">
              <w:rPr>
                <w:rFonts w:ascii="Calibri" w:hAnsi="Calibri" w:cs="Calibri"/>
              </w:rPr>
              <w:t>[Site visit team add date to complete this by]</w:t>
            </w:r>
          </w:p>
        </w:tc>
        <w:tc>
          <w:tcPr>
            <w:tcW w:w="2131" w:type="dxa"/>
          </w:tcPr>
          <w:p w:rsidR="00570FB7" w:rsidP="00570FB7" w14:paraId="718BE5DD" w14:textId="66A05811">
            <w:pPr>
              <w:rPr>
                <w:rFonts w:ascii="Calibri" w:hAnsi="Calibri" w:cs="Calibri"/>
              </w:rPr>
            </w:pPr>
            <w:r>
              <w:rPr>
                <w:rFonts w:ascii="Calibri" w:hAnsi="Calibri" w:cs="Calibri"/>
              </w:rPr>
              <w:t>Site visit POC</w:t>
            </w:r>
          </w:p>
        </w:tc>
        <w:tc>
          <w:tcPr>
            <w:tcW w:w="2292" w:type="dxa"/>
          </w:tcPr>
          <w:p w:rsidR="00570FB7" w:rsidP="00570FB7" w14:paraId="7AAE13AC" w14:textId="3C1F831A">
            <w:pPr>
              <w:rPr>
                <w:rFonts w:ascii="Calibri" w:hAnsi="Calibri" w:cs="Calibri"/>
              </w:rPr>
            </w:pPr>
            <w:r>
              <w:rPr>
                <w:rFonts w:ascii="Calibri" w:hAnsi="Calibri" w:cs="Calibri"/>
              </w:rPr>
              <w:t>Final site visit scheduling document in exhibit 6</w:t>
            </w:r>
          </w:p>
        </w:tc>
      </w:tr>
      <w:tr w14:paraId="35B290FB" w14:textId="77777777" w:rsidTr="00784B68">
        <w:tblPrEx>
          <w:tblW w:w="0" w:type="auto"/>
          <w:tblLook w:val="04A0"/>
        </w:tblPrEx>
        <w:tc>
          <w:tcPr>
            <w:tcW w:w="2526" w:type="dxa"/>
          </w:tcPr>
          <w:p w:rsidR="00570FB7" w:rsidP="00570FB7" w14:paraId="00984726" w14:textId="5CFC3F87">
            <w:pPr>
              <w:rPr>
                <w:rFonts w:ascii="Calibri" w:hAnsi="Calibri" w:cs="Calibri"/>
              </w:rPr>
            </w:pPr>
            <w:r>
              <w:rPr>
                <w:rFonts w:ascii="Calibri" w:hAnsi="Calibri" w:cs="Calibri"/>
              </w:rPr>
              <w:t>Schedule call with site visit POC and focus group</w:t>
            </w:r>
            <w:r w:rsidR="00D954F3">
              <w:rPr>
                <w:rFonts w:ascii="Calibri" w:hAnsi="Calibri" w:cs="Calibri"/>
              </w:rPr>
              <w:t xml:space="preserve"> logistic</w:t>
            </w:r>
            <w:r>
              <w:rPr>
                <w:rFonts w:ascii="Calibri" w:hAnsi="Calibri" w:cs="Calibri"/>
              </w:rPr>
              <w:t xml:space="preserve"> coordinators to discuss focus group recruitment</w:t>
            </w:r>
          </w:p>
        </w:tc>
        <w:tc>
          <w:tcPr>
            <w:tcW w:w="2401" w:type="dxa"/>
          </w:tcPr>
          <w:p w:rsidR="00570FB7" w:rsidRPr="006E07D1" w:rsidP="00570FB7" w14:paraId="6CEE2D48" w14:textId="63A35756">
            <w:pPr>
              <w:rPr>
                <w:rFonts w:ascii="Calibri" w:hAnsi="Calibri" w:cs="Calibri"/>
              </w:rPr>
            </w:pPr>
            <w:r w:rsidRPr="006E07D1">
              <w:rPr>
                <w:rFonts w:ascii="Calibri" w:hAnsi="Calibri" w:cs="Calibri"/>
              </w:rPr>
              <w:t>[Site visit team add date to complete this by]</w:t>
            </w:r>
          </w:p>
        </w:tc>
        <w:tc>
          <w:tcPr>
            <w:tcW w:w="2131" w:type="dxa"/>
          </w:tcPr>
          <w:p w:rsidR="00570FB7" w:rsidP="00570FB7" w14:paraId="084C1102" w14:textId="65D1E96A">
            <w:pPr>
              <w:rPr>
                <w:rFonts w:ascii="Calibri" w:hAnsi="Calibri" w:cs="Calibri"/>
              </w:rPr>
            </w:pPr>
            <w:r>
              <w:rPr>
                <w:rFonts w:ascii="Calibri" w:hAnsi="Calibri" w:cs="Calibri"/>
              </w:rPr>
              <w:t>Assessment</w:t>
            </w:r>
            <w:r>
              <w:rPr>
                <w:rFonts w:ascii="Calibri" w:hAnsi="Calibri" w:cs="Calibri"/>
              </w:rPr>
              <w:t xml:space="preserve"> site visit team</w:t>
            </w:r>
          </w:p>
        </w:tc>
        <w:tc>
          <w:tcPr>
            <w:tcW w:w="2292" w:type="dxa"/>
          </w:tcPr>
          <w:p w:rsidR="00570FB7" w:rsidP="00570FB7" w14:paraId="69351D51" w14:textId="2C3AAAB2">
            <w:pPr>
              <w:rPr>
                <w:rFonts w:ascii="Calibri" w:hAnsi="Calibri" w:cs="Calibri"/>
              </w:rPr>
            </w:pPr>
            <w:r>
              <w:rPr>
                <w:rFonts w:ascii="Calibri" w:hAnsi="Calibri" w:cs="Calibri"/>
              </w:rPr>
              <w:t>None</w:t>
            </w:r>
          </w:p>
        </w:tc>
      </w:tr>
      <w:tr w14:paraId="0334962E" w14:textId="77777777" w:rsidTr="00784B68">
        <w:tblPrEx>
          <w:tblW w:w="0" w:type="auto"/>
          <w:tblLook w:val="04A0"/>
        </w:tblPrEx>
        <w:tc>
          <w:tcPr>
            <w:tcW w:w="2526" w:type="dxa"/>
          </w:tcPr>
          <w:p w:rsidR="00570FB7" w:rsidP="00570FB7" w14:paraId="6224FA9B" w14:textId="3295AA29">
            <w:pPr>
              <w:rPr>
                <w:rFonts w:ascii="Calibri" w:hAnsi="Calibri" w:cs="Calibri"/>
              </w:rPr>
            </w:pPr>
            <w:r>
              <w:rPr>
                <w:rFonts w:ascii="Calibri" w:hAnsi="Calibri" w:cs="Calibri"/>
              </w:rPr>
              <w:t>Send final invitations &amp; additional information to all interviewees</w:t>
            </w:r>
          </w:p>
        </w:tc>
        <w:tc>
          <w:tcPr>
            <w:tcW w:w="2401" w:type="dxa"/>
          </w:tcPr>
          <w:p w:rsidR="00570FB7" w:rsidRPr="006E07D1" w:rsidP="00570FB7" w14:paraId="3FAF022C" w14:textId="0C5A777B">
            <w:pPr>
              <w:rPr>
                <w:rFonts w:ascii="Calibri" w:hAnsi="Calibri" w:cs="Calibri"/>
              </w:rPr>
            </w:pPr>
            <w:r w:rsidRPr="006E07D1">
              <w:rPr>
                <w:rFonts w:ascii="Calibri" w:hAnsi="Calibri" w:cs="Calibri"/>
              </w:rPr>
              <w:t>[Site visit team add date to complete this by]</w:t>
            </w:r>
          </w:p>
        </w:tc>
        <w:tc>
          <w:tcPr>
            <w:tcW w:w="2131" w:type="dxa"/>
          </w:tcPr>
          <w:p w:rsidR="00570FB7" w:rsidP="00570FB7" w14:paraId="37F3211C" w14:textId="7B7A9B27">
            <w:pPr>
              <w:rPr>
                <w:rFonts w:ascii="Calibri" w:hAnsi="Calibri" w:cs="Calibri"/>
              </w:rPr>
            </w:pPr>
            <w:r>
              <w:rPr>
                <w:rFonts w:ascii="Calibri" w:hAnsi="Calibri" w:cs="Calibri"/>
              </w:rPr>
              <w:t>Assessment</w:t>
            </w:r>
            <w:r>
              <w:rPr>
                <w:rFonts w:ascii="Calibri" w:hAnsi="Calibri" w:cs="Calibri"/>
              </w:rPr>
              <w:t xml:space="preserve"> site visit team</w:t>
            </w:r>
          </w:p>
        </w:tc>
        <w:tc>
          <w:tcPr>
            <w:tcW w:w="2292" w:type="dxa"/>
          </w:tcPr>
          <w:p w:rsidR="00570FB7" w:rsidP="00570FB7" w14:paraId="054A01D2" w14:textId="072F749D">
            <w:pPr>
              <w:rPr>
                <w:rFonts w:ascii="Calibri" w:hAnsi="Calibri" w:cs="Calibri"/>
              </w:rPr>
            </w:pPr>
            <w:r>
              <w:rPr>
                <w:rFonts w:ascii="Calibri" w:hAnsi="Calibri" w:cs="Calibri"/>
              </w:rPr>
              <w:t>None</w:t>
            </w:r>
          </w:p>
        </w:tc>
      </w:tr>
      <w:tr w14:paraId="08DBD656" w14:textId="77777777" w:rsidTr="00784B68">
        <w:tblPrEx>
          <w:tblW w:w="0" w:type="auto"/>
          <w:tblLook w:val="04A0"/>
        </w:tblPrEx>
        <w:tc>
          <w:tcPr>
            <w:tcW w:w="2526" w:type="dxa"/>
          </w:tcPr>
          <w:p w:rsidR="00570FB7" w:rsidP="00570FB7" w14:paraId="3FB234A1" w14:textId="012223E7">
            <w:pPr>
              <w:rPr>
                <w:rFonts w:ascii="Calibri" w:hAnsi="Calibri" w:cs="Calibri"/>
              </w:rPr>
            </w:pPr>
            <w:r>
              <w:rPr>
                <w:rFonts w:ascii="Calibri" w:hAnsi="Calibri" w:cs="Calibri"/>
              </w:rPr>
              <w:t>Recruit focus group participants</w:t>
            </w:r>
          </w:p>
        </w:tc>
        <w:tc>
          <w:tcPr>
            <w:tcW w:w="2401" w:type="dxa"/>
          </w:tcPr>
          <w:p w:rsidR="00570FB7" w:rsidRPr="006E07D1" w:rsidP="00570FB7" w14:paraId="3299E586" w14:textId="05A6591E">
            <w:pPr>
              <w:rPr>
                <w:rFonts w:ascii="Calibri" w:hAnsi="Calibri" w:cs="Calibri"/>
              </w:rPr>
            </w:pPr>
            <w:r w:rsidRPr="006E07D1">
              <w:rPr>
                <w:rFonts w:ascii="Calibri" w:hAnsi="Calibri" w:cs="Calibri"/>
              </w:rPr>
              <w:t>[Site visit team add date to complete this by]</w:t>
            </w:r>
          </w:p>
        </w:tc>
        <w:tc>
          <w:tcPr>
            <w:tcW w:w="2131" w:type="dxa"/>
          </w:tcPr>
          <w:p w:rsidR="00570FB7" w:rsidP="00570FB7" w14:paraId="633655CC" w14:textId="44C429E6">
            <w:pPr>
              <w:rPr>
                <w:rFonts w:ascii="Calibri" w:hAnsi="Calibri" w:cs="Calibri"/>
              </w:rPr>
            </w:pPr>
            <w:r>
              <w:rPr>
                <w:rFonts w:ascii="Calibri" w:hAnsi="Calibri" w:cs="Calibri"/>
              </w:rPr>
              <w:t xml:space="preserve">Focus group </w:t>
            </w:r>
            <w:r w:rsidR="00D954F3">
              <w:rPr>
                <w:rFonts w:ascii="Calibri" w:hAnsi="Calibri" w:cs="Calibri"/>
              </w:rPr>
              <w:t xml:space="preserve">logistic </w:t>
            </w:r>
            <w:r>
              <w:rPr>
                <w:rFonts w:ascii="Calibri" w:hAnsi="Calibri" w:cs="Calibri"/>
              </w:rPr>
              <w:t>coordinators</w:t>
            </w:r>
          </w:p>
        </w:tc>
        <w:tc>
          <w:tcPr>
            <w:tcW w:w="2292" w:type="dxa"/>
          </w:tcPr>
          <w:p w:rsidR="00570FB7" w:rsidP="00570FB7" w14:paraId="550701C5" w14:textId="0CB07FD9">
            <w:pPr>
              <w:rPr>
                <w:rFonts w:ascii="Calibri" w:hAnsi="Calibri" w:cs="Calibri"/>
              </w:rPr>
            </w:pPr>
            <w:r>
              <w:rPr>
                <w:rFonts w:ascii="Calibri" w:hAnsi="Calibri" w:cs="Calibri"/>
              </w:rPr>
              <w:t>None</w:t>
            </w:r>
          </w:p>
        </w:tc>
      </w:tr>
    </w:tbl>
    <w:p w:rsidR="00F60DF6" w:rsidRPr="00BB6D61" w:rsidP="00BB6D61" w14:paraId="1D3CAEAD" w14:textId="77777777">
      <w:pPr>
        <w:rPr>
          <w:rFonts w:ascii="Calibri" w:hAnsi="Calibri" w:cs="Calibri"/>
        </w:rPr>
      </w:pPr>
    </w:p>
    <w:p w:rsidR="0007532E" w:rsidP="0007532E" w14:paraId="371554A2" w14:textId="50C31038">
      <w:pPr>
        <w:pStyle w:val="H1"/>
      </w:pPr>
      <w:r>
        <w:t xml:space="preserve">How do you do </w:t>
      </w:r>
      <w:r w:rsidR="00F60DF6">
        <w:t>all of this</w:t>
      </w:r>
      <w:r>
        <w:t>?</w:t>
      </w:r>
    </w:p>
    <w:p w:rsidR="00CA52F0" w:rsidRPr="00884521" w:rsidP="00763BF3" w14:paraId="0622C150" w14:textId="3018BE6B">
      <w:pPr>
        <w:rPr>
          <w:rFonts w:ascii="Calibri" w:hAnsi="Calibri" w:cs="Calibri"/>
        </w:rPr>
      </w:pPr>
      <w:r w:rsidRPr="00884521">
        <w:rPr>
          <w:rFonts w:ascii="Calibri" w:hAnsi="Calibri" w:cs="Calibri"/>
        </w:rPr>
        <w:t>The tools below will help you determine staff availability and make a recommendation on when the site visit should be; and then put together a final schedule for the site visit.</w:t>
      </w:r>
    </w:p>
    <w:p w:rsidR="0031248B" w:rsidRPr="00D025D4" w:rsidP="00D954F3" w14:paraId="654E7242" w14:textId="661D6F12">
      <w:pPr>
        <w:pStyle w:val="H2"/>
        <w:numPr>
          <w:ilvl w:val="0"/>
          <w:numId w:val="24"/>
        </w:numPr>
      </w:pPr>
      <w:bookmarkStart w:id="0" w:name="_Hlk143601923"/>
      <w:r>
        <w:t>Figuring out availability</w:t>
      </w:r>
    </w:p>
    <w:bookmarkEnd w:id="0"/>
    <w:p w:rsidR="00B03856" w14:paraId="54AB65CC" w14:textId="62D9CDC1">
      <w:pPr>
        <w:rPr>
          <w:rFonts w:ascii="Calibri" w:hAnsi="Calibri" w:cs="Calibri"/>
        </w:rPr>
      </w:pPr>
      <w:r>
        <w:rPr>
          <w:rFonts w:ascii="Calibri" w:hAnsi="Calibri" w:cs="Calibri"/>
        </w:rPr>
        <w:t>The</w:t>
      </w:r>
      <w:r w:rsidR="00BE747D">
        <w:rPr>
          <w:rFonts w:ascii="Calibri" w:hAnsi="Calibri" w:cs="Calibri"/>
        </w:rPr>
        <w:t xml:space="preserve"> tools</w:t>
      </w:r>
      <w:r w:rsidR="004B470C">
        <w:rPr>
          <w:rFonts w:ascii="Calibri" w:hAnsi="Calibri" w:cs="Calibri"/>
        </w:rPr>
        <w:t xml:space="preserve"> below</w:t>
      </w:r>
      <w:r w:rsidR="00BE747D">
        <w:rPr>
          <w:rFonts w:ascii="Calibri" w:hAnsi="Calibri" w:cs="Calibri"/>
        </w:rPr>
        <w:t xml:space="preserve"> </w:t>
      </w:r>
      <w:r w:rsidR="00BF3A30">
        <w:rPr>
          <w:rFonts w:ascii="Calibri" w:hAnsi="Calibri" w:cs="Calibri"/>
        </w:rPr>
        <w:t xml:space="preserve">help you determine </w:t>
      </w:r>
      <w:r w:rsidR="005957FD">
        <w:rPr>
          <w:rFonts w:ascii="Calibri" w:hAnsi="Calibri" w:cs="Calibri"/>
        </w:rPr>
        <w:t>when the focus groups could be held</w:t>
      </w:r>
      <w:r w:rsidR="00B94109">
        <w:rPr>
          <w:rFonts w:ascii="Calibri" w:hAnsi="Calibri" w:cs="Calibri"/>
        </w:rPr>
        <w:t xml:space="preserve">, when all the interviewees are available, and what times </w:t>
      </w:r>
      <w:r w:rsidRPr="00884521" w:rsidR="00B94109">
        <w:rPr>
          <w:rFonts w:ascii="Calibri" w:hAnsi="Calibri" w:cs="Calibri"/>
        </w:rPr>
        <w:t>work</w:t>
      </w:r>
      <w:r w:rsidR="00B94109">
        <w:rPr>
          <w:rFonts w:ascii="Calibri" w:hAnsi="Calibri" w:cs="Calibri"/>
        </w:rPr>
        <w:t xml:space="preserve"> best overall for the site visit. </w:t>
      </w:r>
      <w:r w:rsidRPr="000D53C3" w:rsidR="00B94109">
        <w:rPr>
          <w:rFonts w:ascii="Calibri" w:hAnsi="Calibri" w:cs="Calibri"/>
          <w:b/>
          <w:bCs/>
        </w:rPr>
        <w:t xml:space="preserve">We are asking you </w:t>
      </w:r>
      <w:r w:rsidRPr="000D53C3" w:rsidR="006839D9">
        <w:rPr>
          <w:rFonts w:ascii="Calibri" w:hAnsi="Calibri" w:cs="Calibri"/>
          <w:b/>
          <w:bCs/>
        </w:rPr>
        <w:t xml:space="preserve">to prioritize determining the best times for the focus groups </w:t>
      </w:r>
      <w:r w:rsidR="00523CB0">
        <w:rPr>
          <w:rFonts w:ascii="Calibri" w:hAnsi="Calibri" w:cs="Calibri"/>
          <w:b/>
          <w:bCs/>
        </w:rPr>
        <w:t>above</w:t>
      </w:r>
      <w:r w:rsidRPr="000D53C3" w:rsidR="006839D9">
        <w:rPr>
          <w:rFonts w:ascii="Calibri" w:hAnsi="Calibri" w:cs="Calibri"/>
          <w:b/>
          <w:bCs/>
        </w:rPr>
        <w:t xml:space="preserve"> all other </w:t>
      </w:r>
      <w:r w:rsidRPr="000D53C3" w:rsidR="004B28E7">
        <w:rPr>
          <w:rFonts w:ascii="Calibri" w:hAnsi="Calibri" w:cs="Calibri"/>
          <w:b/>
          <w:bCs/>
        </w:rPr>
        <w:t>items</w:t>
      </w:r>
      <w:r w:rsidRPr="000D53C3" w:rsidR="001A4BA8">
        <w:rPr>
          <w:rFonts w:ascii="Calibri" w:hAnsi="Calibri" w:cs="Calibri"/>
          <w:b/>
          <w:bCs/>
        </w:rPr>
        <w:t>.</w:t>
      </w:r>
      <w:r w:rsidR="001A4BA8">
        <w:rPr>
          <w:rFonts w:ascii="Calibri" w:hAnsi="Calibri" w:cs="Calibri"/>
        </w:rPr>
        <w:t xml:space="preserve"> We know the caregivers you serve have limited time and may only be able to participate </w:t>
      </w:r>
      <w:r w:rsidR="009F3E79">
        <w:rPr>
          <w:rFonts w:ascii="Calibri" w:hAnsi="Calibri" w:cs="Calibri"/>
        </w:rPr>
        <w:t>in focus groups at certain times or on certain days of the week</w:t>
      </w:r>
      <w:r w:rsidR="00E742D1">
        <w:rPr>
          <w:rFonts w:ascii="Calibri" w:hAnsi="Calibri" w:cs="Calibri"/>
        </w:rPr>
        <w:t>.</w:t>
      </w:r>
      <w:r w:rsidR="009F3E79">
        <w:rPr>
          <w:rFonts w:ascii="Calibri" w:hAnsi="Calibri" w:cs="Calibri"/>
        </w:rPr>
        <w:t xml:space="preserve"> We are prioritizing hearing from these caregivers</w:t>
      </w:r>
      <w:r w:rsidR="00523CB0">
        <w:rPr>
          <w:rFonts w:ascii="Calibri" w:hAnsi="Calibri" w:cs="Calibri"/>
        </w:rPr>
        <w:t xml:space="preserve"> at the time that will work best for them</w:t>
      </w:r>
      <w:r w:rsidR="009F3E79">
        <w:rPr>
          <w:rFonts w:ascii="Calibri" w:hAnsi="Calibri" w:cs="Calibri"/>
        </w:rPr>
        <w:t>.</w:t>
      </w:r>
      <w:r w:rsidR="004B28E7">
        <w:rPr>
          <w:rFonts w:ascii="Calibri" w:hAnsi="Calibri" w:cs="Calibri"/>
        </w:rPr>
        <w:t xml:space="preserve"> </w:t>
      </w:r>
      <w:r w:rsidR="00E742D1">
        <w:rPr>
          <w:rFonts w:ascii="Calibri" w:hAnsi="Calibri" w:cs="Calibri"/>
        </w:rPr>
        <w:t xml:space="preserve">We </w:t>
      </w:r>
      <w:r w:rsidR="004C5C53">
        <w:rPr>
          <w:rFonts w:ascii="Calibri" w:hAnsi="Calibri" w:cs="Calibri"/>
        </w:rPr>
        <w:t>will</w:t>
      </w:r>
      <w:r w:rsidR="00016A08">
        <w:rPr>
          <w:rFonts w:ascii="Calibri" w:hAnsi="Calibri" w:cs="Calibri"/>
        </w:rPr>
        <w:t xml:space="preserve"> schedule all other activities (such as interviews) around the </w:t>
      </w:r>
      <w:r w:rsidR="009051AB">
        <w:rPr>
          <w:rFonts w:ascii="Calibri" w:hAnsi="Calibri" w:cs="Calibri"/>
        </w:rPr>
        <w:t xml:space="preserve">caregiver </w:t>
      </w:r>
      <w:r w:rsidR="00016A08">
        <w:rPr>
          <w:rFonts w:ascii="Calibri" w:hAnsi="Calibri" w:cs="Calibri"/>
        </w:rPr>
        <w:t xml:space="preserve">focus groups. </w:t>
      </w:r>
    </w:p>
    <w:p w:rsidR="005F18E7" w:rsidRPr="005F18E7" w:rsidP="005F18E7" w14:paraId="5723FB74" w14:textId="632C32A2">
      <w:pPr>
        <w:pStyle w:val="H2"/>
        <w:numPr>
          <w:ilvl w:val="0"/>
          <w:numId w:val="19"/>
        </w:numPr>
        <w:rPr>
          <w:sz w:val="22"/>
          <w:szCs w:val="22"/>
        </w:rPr>
      </w:pPr>
      <w:r w:rsidRPr="005F18E7">
        <w:rPr>
          <w:sz w:val="22"/>
          <w:szCs w:val="22"/>
        </w:rPr>
        <w:t>Focus Group Availability and Coordination</w:t>
      </w:r>
    </w:p>
    <w:p w:rsidR="009051AB" w:rsidRPr="006E07D1" w:rsidP="009051AB" w14:paraId="45A9C8C7" w14:textId="4393787A">
      <w:pPr>
        <w:rPr>
          <w:rFonts w:ascii="Calibri" w:hAnsi="Calibri" w:cs="Calibri"/>
        </w:rPr>
      </w:pPr>
      <w:r>
        <w:rPr>
          <w:rFonts w:ascii="Calibri" w:hAnsi="Calibri" w:cs="Calibri"/>
        </w:rPr>
        <w:t>First, y</w:t>
      </w:r>
      <w:r w:rsidRPr="00A320FC">
        <w:rPr>
          <w:rFonts w:ascii="Calibri" w:hAnsi="Calibri" w:cs="Calibri"/>
        </w:rPr>
        <w:t xml:space="preserve">ou will need to reach out to </w:t>
      </w:r>
      <w:r w:rsidRPr="006E07D1">
        <w:rPr>
          <w:rFonts w:ascii="Calibri" w:hAnsi="Calibri" w:cs="Calibri"/>
        </w:rPr>
        <w:t>the [subrecipients where focus groups will be held, specify which two</w:t>
      </w:r>
      <w:r w:rsidRPr="006E07D1" w:rsidR="00175388">
        <w:rPr>
          <w:rFonts w:ascii="Calibri" w:hAnsi="Calibri" w:cs="Calibri"/>
        </w:rPr>
        <w:t>,</w:t>
      </w:r>
      <w:r w:rsidRPr="006E07D1">
        <w:rPr>
          <w:rFonts w:ascii="Calibri" w:hAnsi="Calibri" w:cs="Calibri"/>
        </w:rPr>
        <w:t xml:space="preserve"> and specify the people if </w:t>
      </w:r>
      <w:r w:rsidRPr="006E07D1" w:rsidR="00175388">
        <w:rPr>
          <w:rFonts w:ascii="Calibri" w:hAnsi="Calibri" w:cs="Calibri"/>
        </w:rPr>
        <w:t xml:space="preserve">the </w:t>
      </w:r>
      <w:r w:rsidRPr="006E07D1">
        <w:rPr>
          <w:rFonts w:ascii="Calibri" w:hAnsi="Calibri" w:cs="Calibri"/>
        </w:rPr>
        <w:t xml:space="preserve">grant director identified them] to </w:t>
      </w:r>
      <w:r w:rsidRPr="006E07D1">
        <w:rPr>
          <w:rFonts w:ascii="Calibri" w:hAnsi="Calibri" w:cs="Calibri"/>
          <w:b/>
          <w:bCs/>
        </w:rPr>
        <w:t>determine who from their staff can lead the focus group scheduling</w:t>
      </w:r>
      <w:r w:rsidRPr="006E07D1">
        <w:rPr>
          <w:rFonts w:ascii="Calibri" w:hAnsi="Calibri" w:cs="Calibri"/>
        </w:rPr>
        <w:t xml:space="preserve">. These people, the focus group </w:t>
      </w:r>
      <w:r w:rsidRPr="006E07D1" w:rsidR="00D954F3">
        <w:rPr>
          <w:rFonts w:ascii="Calibri" w:hAnsi="Calibri" w:cs="Calibri"/>
        </w:rPr>
        <w:t xml:space="preserve">logistic </w:t>
      </w:r>
      <w:r w:rsidRPr="006E07D1">
        <w:rPr>
          <w:rFonts w:ascii="Calibri" w:hAnsi="Calibri" w:cs="Calibri"/>
        </w:rPr>
        <w:t>coordinators, will need to:</w:t>
      </w:r>
    </w:p>
    <w:p w:rsidR="009051AB" w:rsidRPr="006E07D1" w:rsidP="009051AB" w14:paraId="1D8862F8" w14:textId="77777777">
      <w:pPr>
        <w:pStyle w:val="ListParagraph"/>
        <w:numPr>
          <w:ilvl w:val="0"/>
          <w:numId w:val="9"/>
        </w:numPr>
        <w:rPr>
          <w:rFonts w:ascii="Calibri" w:hAnsi="Calibri" w:cs="Calibri"/>
        </w:rPr>
      </w:pPr>
      <w:r w:rsidRPr="006E07D1">
        <w:rPr>
          <w:rFonts w:ascii="Calibri" w:hAnsi="Calibri" w:cs="Calibri"/>
        </w:rPr>
        <w:t xml:space="preserve">Determine which day and time their focus group will be </w:t>
      </w:r>
      <w:r w:rsidRPr="006E07D1">
        <w:rPr>
          <w:rFonts w:ascii="Calibri" w:hAnsi="Calibri" w:cs="Calibri"/>
        </w:rPr>
        <w:t>held;</w:t>
      </w:r>
    </w:p>
    <w:p w:rsidR="009051AB" w:rsidRPr="006E07D1" w:rsidP="009051AB" w14:paraId="1449946B" w14:textId="77777777">
      <w:pPr>
        <w:pStyle w:val="ListParagraph"/>
        <w:numPr>
          <w:ilvl w:val="0"/>
          <w:numId w:val="9"/>
        </w:numPr>
        <w:rPr>
          <w:rFonts w:ascii="Calibri" w:hAnsi="Calibri" w:cs="Calibri"/>
        </w:rPr>
      </w:pPr>
      <w:r w:rsidRPr="006E07D1">
        <w:rPr>
          <w:rFonts w:ascii="Calibri" w:hAnsi="Calibri" w:cs="Calibri"/>
        </w:rPr>
        <w:t xml:space="preserve">Identify locations that about 14 people can have a private conversation in for 2 hours </w:t>
      </w:r>
      <w:r w:rsidRPr="006E07D1">
        <w:rPr>
          <w:rFonts w:ascii="Calibri" w:hAnsi="Calibri" w:cs="Calibri"/>
        </w:rPr>
        <w:t>total;</w:t>
      </w:r>
    </w:p>
    <w:p w:rsidR="009051AB" w:rsidP="009051AB" w14:paraId="65CF9BEB" w14:textId="77777777">
      <w:pPr>
        <w:pStyle w:val="ListParagraph"/>
        <w:numPr>
          <w:ilvl w:val="0"/>
          <w:numId w:val="9"/>
        </w:numPr>
        <w:rPr>
          <w:rFonts w:ascii="Calibri" w:hAnsi="Calibri" w:cs="Calibri"/>
        </w:rPr>
      </w:pPr>
      <w:r w:rsidRPr="006E07D1">
        <w:rPr>
          <w:rFonts w:ascii="Calibri" w:hAnsi="Calibri" w:cs="Calibri"/>
        </w:rPr>
        <w:t>Recruit current [program name] clients</w:t>
      </w:r>
      <w:r>
        <w:rPr>
          <w:rFonts w:ascii="Calibri" w:hAnsi="Calibri" w:cs="Calibri"/>
        </w:rPr>
        <w:t xml:space="preserve"> willing to participate in a </w:t>
      </w:r>
      <w:r>
        <w:rPr>
          <w:rFonts w:ascii="Calibri" w:hAnsi="Calibri" w:cs="Calibri"/>
        </w:rPr>
        <w:t>90 minute</w:t>
      </w:r>
      <w:r>
        <w:rPr>
          <w:rFonts w:ascii="Calibri" w:hAnsi="Calibri" w:cs="Calibri"/>
        </w:rPr>
        <w:t xml:space="preserve"> focus group; </w:t>
      </w:r>
    </w:p>
    <w:p w:rsidR="009051AB" w:rsidP="009051AB" w14:paraId="689D7869" w14:textId="77777777">
      <w:pPr>
        <w:pStyle w:val="ListParagraph"/>
        <w:numPr>
          <w:ilvl w:val="0"/>
          <w:numId w:val="9"/>
        </w:numPr>
        <w:rPr>
          <w:rFonts w:ascii="Calibri" w:hAnsi="Calibri" w:cs="Calibri"/>
        </w:rPr>
      </w:pPr>
      <w:r>
        <w:rPr>
          <w:rFonts w:ascii="Calibri" w:hAnsi="Calibri" w:cs="Calibri"/>
        </w:rPr>
        <w:t xml:space="preserve">Help our site visit team address focus group participants’ participation needs (e.g., help us identify a </w:t>
      </w:r>
      <w:r>
        <w:rPr>
          <w:rFonts w:ascii="Calibri" w:hAnsi="Calibri" w:cs="Calibri"/>
        </w:rPr>
        <w:t>child care</w:t>
      </w:r>
      <w:r>
        <w:rPr>
          <w:rFonts w:ascii="Calibri" w:hAnsi="Calibri" w:cs="Calibri"/>
        </w:rPr>
        <w:t xml:space="preserve"> provider); and</w:t>
      </w:r>
    </w:p>
    <w:p w:rsidR="009051AB" w:rsidP="009051AB" w14:paraId="7C213F83" w14:textId="77777777">
      <w:pPr>
        <w:pStyle w:val="ListParagraph"/>
        <w:numPr>
          <w:ilvl w:val="0"/>
          <w:numId w:val="9"/>
        </w:numPr>
        <w:rPr>
          <w:rFonts w:ascii="Calibri" w:hAnsi="Calibri" w:cs="Calibri"/>
        </w:rPr>
      </w:pPr>
      <w:r>
        <w:rPr>
          <w:rFonts w:ascii="Calibri" w:hAnsi="Calibri" w:cs="Calibri"/>
        </w:rPr>
        <w:t xml:space="preserve">Be on site during the focus group as a support if needed (e.g., if a participant has a program question). </w:t>
      </w:r>
    </w:p>
    <w:p w:rsidR="00D954F3" w:rsidRPr="006E4D9C" w:rsidP="00D954F3" w14:paraId="0CF76FBD" w14:textId="0DDB1F99">
      <w:pPr>
        <w:rPr>
          <w:rFonts w:ascii="Calibri" w:hAnsi="Calibri" w:cs="Calibri"/>
        </w:rPr>
      </w:pPr>
      <w:r>
        <w:rPr>
          <w:rFonts w:ascii="Calibri" w:hAnsi="Calibri" w:cs="Calibri"/>
        </w:rPr>
        <w:t xml:space="preserve">These focus group logistic coordinators </w:t>
      </w:r>
      <w:r w:rsidR="006E4D9C">
        <w:rPr>
          <w:rFonts w:ascii="Calibri" w:hAnsi="Calibri" w:cs="Calibri"/>
        </w:rPr>
        <w:t xml:space="preserve">will not be leading the focus group conversation; they will be coordinating all logistics. </w:t>
      </w:r>
    </w:p>
    <w:p w:rsidR="009051AB" w:rsidP="009051AB" w14:paraId="52357E26" w14:textId="3FF10CAB">
      <w:pPr>
        <w:rPr>
          <w:rFonts w:ascii="Calibri" w:hAnsi="Calibri" w:cs="Calibri"/>
        </w:rPr>
      </w:pPr>
      <w:r>
        <w:rPr>
          <w:rFonts w:ascii="Calibri" w:hAnsi="Calibri" w:cs="Calibri"/>
        </w:rPr>
        <w:t>E</w:t>
      </w:r>
      <w:r w:rsidRPr="00590FC6">
        <w:rPr>
          <w:rFonts w:ascii="Calibri" w:hAnsi="Calibri" w:cs="Calibri"/>
        </w:rPr>
        <w:t xml:space="preserve">xhibit </w:t>
      </w:r>
      <w:r w:rsidR="00570FB7">
        <w:rPr>
          <w:rFonts w:ascii="Calibri" w:hAnsi="Calibri" w:cs="Calibri"/>
        </w:rPr>
        <w:t>3</w:t>
      </w:r>
      <w:r>
        <w:rPr>
          <w:rFonts w:ascii="Calibri" w:hAnsi="Calibri" w:cs="Calibri"/>
        </w:rPr>
        <w:t xml:space="preserve"> is a</w:t>
      </w:r>
      <w:r w:rsidRPr="00590FC6">
        <w:rPr>
          <w:rFonts w:ascii="Calibri" w:hAnsi="Calibri" w:cs="Calibri"/>
        </w:rPr>
        <w:t xml:space="preserve"> template </w:t>
      </w:r>
      <w:r>
        <w:rPr>
          <w:rFonts w:ascii="Calibri" w:hAnsi="Calibri" w:cs="Calibri"/>
        </w:rPr>
        <w:t xml:space="preserve">for an </w:t>
      </w:r>
      <w:r w:rsidRPr="00590FC6">
        <w:rPr>
          <w:rFonts w:ascii="Calibri" w:hAnsi="Calibri" w:cs="Calibri"/>
        </w:rPr>
        <w:t xml:space="preserve">email you can use to reach out to </w:t>
      </w:r>
      <w:r>
        <w:rPr>
          <w:rFonts w:ascii="Calibri" w:hAnsi="Calibri" w:cs="Calibri"/>
        </w:rPr>
        <w:t xml:space="preserve">potential </w:t>
      </w:r>
      <w:r w:rsidR="006E4D9C">
        <w:rPr>
          <w:rFonts w:ascii="Calibri" w:hAnsi="Calibri" w:cs="Calibri"/>
        </w:rPr>
        <w:t>focus group logistic coordinators</w:t>
      </w:r>
      <w:r w:rsidRPr="00590FC6">
        <w:rPr>
          <w:rFonts w:ascii="Calibri" w:hAnsi="Calibri" w:cs="Calibri"/>
        </w:rPr>
        <w:t xml:space="preserve">. This template is intended to make it easier for you to reach out to subrecipient </w:t>
      </w:r>
      <w:r w:rsidR="006E4D9C">
        <w:rPr>
          <w:rFonts w:ascii="Calibri" w:hAnsi="Calibri" w:cs="Calibri"/>
        </w:rPr>
        <w:t>focus group logistic coordinators</w:t>
      </w:r>
      <w:r w:rsidRPr="00590FC6">
        <w:rPr>
          <w:rFonts w:ascii="Calibri" w:hAnsi="Calibri" w:cs="Calibri"/>
        </w:rPr>
        <w:t xml:space="preserve"> – if it does not work for you, feel free to edit it, write your own email, or conduct outreach by phone or in person.</w:t>
      </w:r>
      <w:r w:rsidRPr="009523A9" w:rsidR="009523A9">
        <w:rPr>
          <w:rFonts w:ascii="Calibri" w:hAnsi="Calibri" w:cs="Calibri"/>
        </w:rPr>
        <w:t xml:space="preserve"> </w:t>
      </w:r>
      <w:r w:rsidR="009523A9">
        <w:rPr>
          <w:rFonts w:ascii="Calibri" w:hAnsi="Calibri" w:cs="Calibri"/>
        </w:rPr>
        <w:t xml:space="preserve">Once you have identified two </w:t>
      </w:r>
      <w:r w:rsidR="006E4D9C">
        <w:rPr>
          <w:rFonts w:ascii="Calibri" w:hAnsi="Calibri" w:cs="Calibri"/>
        </w:rPr>
        <w:t>focus group logistic coordinators</w:t>
      </w:r>
      <w:r w:rsidR="0042283A">
        <w:rPr>
          <w:rFonts w:ascii="Calibri" w:hAnsi="Calibri" w:cs="Calibri"/>
        </w:rPr>
        <w:t xml:space="preserve"> and reached out to them</w:t>
      </w:r>
      <w:r w:rsidR="009523A9">
        <w:rPr>
          <w:rFonts w:ascii="Calibri" w:hAnsi="Calibri" w:cs="Calibri"/>
        </w:rPr>
        <w:t xml:space="preserve">, your site visit team will schedule a call with you and the </w:t>
      </w:r>
      <w:r w:rsidR="006E4D9C">
        <w:rPr>
          <w:rFonts w:ascii="Calibri" w:hAnsi="Calibri" w:cs="Calibri"/>
        </w:rPr>
        <w:t>focus group logistic coordinators</w:t>
      </w:r>
      <w:r w:rsidR="009523A9">
        <w:rPr>
          <w:rFonts w:ascii="Calibri" w:hAnsi="Calibri" w:cs="Calibri"/>
        </w:rPr>
        <w:t xml:space="preserve"> to </w:t>
      </w:r>
      <w:r w:rsidR="00941CB8">
        <w:rPr>
          <w:rFonts w:ascii="Calibri" w:hAnsi="Calibri" w:cs="Calibri"/>
        </w:rPr>
        <w:t>further discuss focus group recruitment and what focus groups will look like</w:t>
      </w:r>
      <w:r w:rsidR="0042283A">
        <w:rPr>
          <w:rFonts w:ascii="Calibri" w:hAnsi="Calibri" w:cs="Calibri"/>
        </w:rPr>
        <w:t xml:space="preserve">. </w:t>
      </w:r>
      <w:r w:rsidR="00735821">
        <w:rPr>
          <w:rFonts w:ascii="Calibri" w:hAnsi="Calibri" w:cs="Calibri"/>
        </w:rPr>
        <w:t xml:space="preserve">If you </w:t>
      </w:r>
      <w:r w:rsidR="00A26774">
        <w:rPr>
          <w:rFonts w:ascii="Calibri" w:hAnsi="Calibri" w:cs="Calibri"/>
        </w:rPr>
        <w:t xml:space="preserve">reach out by phone or in person, please be sure to also contact your site visit team to share the contact information for the </w:t>
      </w:r>
      <w:r w:rsidR="006E4D9C">
        <w:rPr>
          <w:rFonts w:ascii="Calibri" w:hAnsi="Calibri" w:cs="Calibri"/>
        </w:rPr>
        <w:t>focus group logistic coordinators</w:t>
      </w:r>
      <w:r w:rsidR="00A26774">
        <w:rPr>
          <w:rFonts w:ascii="Calibri" w:hAnsi="Calibri" w:cs="Calibri"/>
        </w:rPr>
        <w:t xml:space="preserve"> so we can schedule a call with them to discuss focus group recruitment in more depth. </w:t>
      </w:r>
    </w:p>
    <w:p w:rsidR="00433719" w:rsidRPr="00433719" w:rsidP="009051AB" w14:paraId="6070DC84" w14:textId="77777777">
      <w:pPr>
        <w:rPr>
          <w:rFonts w:ascii="Calibri" w:hAnsi="Calibri" w:cs="Calibri"/>
        </w:rPr>
      </w:pPr>
    </w:p>
    <w:tbl>
      <w:tblPr>
        <w:tblStyle w:val="TableGrid"/>
        <w:tblW w:w="0" w:type="auto"/>
        <w:tblLook w:val="04A0"/>
      </w:tblPr>
      <w:tblGrid>
        <w:gridCol w:w="9350"/>
      </w:tblGrid>
      <w:tr w14:paraId="74CFE2F4" w14:textId="77777777" w:rsidTr="003014F3">
        <w:tblPrEx>
          <w:tblW w:w="0" w:type="auto"/>
          <w:tblLook w:val="04A0"/>
        </w:tblPrEx>
        <w:tc>
          <w:tcPr>
            <w:tcW w:w="9350" w:type="dxa"/>
          </w:tcPr>
          <w:p w:rsidR="0042283A" w:rsidRPr="00D86438" w:rsidP="00433719" w14:paraId="75CA8150" w14:textId="490FB4C4">
            <w:pPr>
              <w:jc w:val="center"/>
              <w:rPr>
                <w:rFonts w:ascii="Calibri" w:hAnsi="Calibri" w:cs="Calibri"/>
              </w:rPr>
            </w:pPr>
            <w:r w:rsidRPr="00A320FC">
              <w:rPr>
                <w:rFonts w:ascii="Calibri" w:hAnsi="Calibri" w:cs="Calibri"/>
                <w:b/>
                <w:bCs/>
              </w:rPr>
              <w:t xml:space="preserve">Exhibit </w:t>
            </w:r>
            <w:r w:rsidR="00570FB7">
              <w:rPr>
                <w:rFonts w:ascii="Calibri" w:hAnsi="Calibri" w:cs="Calibri"/>
                <w:b/>
                <w:bCs/>
              </w:rPr>
              <w:t>3</w:t>
            </w:r>
            <w:r w:rsidRPr="00A320FC">
              <w:rPr>
                <w:rFonts w:ascii="Calibri" w:hAnsi="Calibri" w:cs="Calibri"/>
                <w:b/>
                <w:bCs/>
              </w:rPr>
              <w:t xml:space="preserve">. Email template to </w:t>
            </w:r>
            <w:r>
              <w:rPr>
                <w:rFonts w:ascii="Calibri" w:hAnsi="Calibri" w:cs="Calibri"/>
                <w:b/>
                <w:bCs/>
              </w:rPr>
              <w:t xml:space="preserve">potential </w:t>
            </w:r>
            <w:r w:rsidR="006E4D9C">
              <w:rPr>
                <w:rFonts w:ascii="Calibri" w:hAnsi="Calibri" w:cs="Calibri"/>
                <w:b/>
                <w:bCs/>
              </w:rPr>
              <w:t>focus group logistic coordinators</w:t>
            </w:r>
          </w:p>
        </w:tc>
      </w:tr>
      <w:tr w14:paraId="698AFDEE" w14:textId="77777777" w:rsidTr="003014F3">
        <w:tblPrEx>
          <w:tblW w:w="0" w:type="auto"/>
          <w:tblLook w:val="04A0"/>
        </w:tblPrEx>
        <w:tc>
          <w:tcPr>
            <w:tcW w:w="9350" w:type="dxa"/>
          </w:tcPr>
          <w:p w:rsidR="009051AB" w:rsidRPr="006E07D1" w:rsidP="003014F3" w14:paraId="693550F8" w14:textId="77777777">
            <w:pPr>
              <w:rPr>
                <w:rFonts w:ascii="Calibri" w:hAnsi="Calibri" w:cs="Calibri"/>
              </w:rPr>
            </w:pPr>
            <w:r w:rsidRPr="006E07D1">
              <w:rPr>
                <w:rFonts w:ascii="Calibri" w:hAnsi="Calibri" w:cs="Calibri"/>
              </w:rPr>
              <w:t>From: [POC]</w:t>
            </w:r>
          </w:p>
          <w:p w:rsidR="009051AB" w:rsidP="003014F3" w14:paraId="3D7019C7" w14:textId="5ABBCBCA">
            <w:pPr>
              <w:rPr>
                <w:rFonts w:ascii="Calibri" w:hAnsi="Calibri" w:cs="Calibri"/>
              </w:rPr>
            </w:pPr>
            <w:r w:rsidRPr="006E07D1">
              <w:rPr>
                <w:rFonts w:ascii="Calibri" w:hAnsi="Calibri" w:cs="Calibri"/>
              </w:rPr>
              <w:t>To:</w:t>
            </w:r>
            <w:r w:rsidRPr="006E07D1">
              <w:rPr>
                <w:rFonts w:ascii="Calibri" w:hAnsi="Calibri" w:cs="Calibri"/>
                <w:b/>
                <w:bCs/>
              </w:rPr>
              <w:t xml:space="preserve"> </w:t>
            </w:r>
            <w:r w:rsidRPr="006E07D1">
              <w:rPr>
                <w:rFonts w:ascii="Calibri" w:hAnsi="Calibri" w:cs="Calibri"/>
              </w:rPr>
              <w:t>Potential focus</w:t>
            </w:r>
            <w:r>
              <w:rPr>
                <w:rFonts w:ascii="Calibri" w:hAnsi="Calibri" w:cs="Calibri"/>
              </w:rPr>
              <w:t xml:space="preserve"> group </w:t>
            </w:r>
            <w:r w:rsidR="007F2B44">
              <w:rPr>
                <w:rFonts w:ascii="Calibri" w:hAnsi="Calibri" w:cs="Calibri"/>
              </w:rPr>
              <w:t xml:space="preserve">logistic </w:t>
            </w:r>
            <w:r>
              <w:rPr>
                <w:rFonts w:ascii="Calibri" w:hAnsi="Calibri" w:cs="Calibri"/>
              </w:rPr>
              <w:t>coordinator</w:t>
            </w:r>
          </w:p>
          <w:p w:rsidR="009051AB" w:rsidRPr="006E07D1" w:rsidP="003014F3" w14:paraId="1099BF69" w14:textId="567D3E4D">
            <w:pPr>
              <w:rPr>
                <w:rFonts w:ascii="Calibri" w:hAnsi="Calibri" w:cs="Calibri"/>
              </w:rPr>
            </w:pPr>
            <w:r w:rsidRPr="006E07D1">
              <w:rPr>
                <w:rFonts w:ascii="Calibri" w:hAnsi="Calibri" w:cs="Calibri"/>
              </w:rPr>
              <w:t xml:space="preserve">CC: </w:t>
            </w:r>
            <w:r w:rsidRPr="006E07D1">
              <w:t>[</w:t>
            </w:r>
            <w:r w:rsidRPr="006E07D1" w:rsidR="0082641E">
              <w:t>assessment</w:t>
            </w:r>
            <w:r w:rsidRPr="006E07D1">
              <w:t xml:space="preserve"> team</w:t>
            </w:r>
            <w:r w:rsidRPr="006E07D1">
              <w:rPr>
                <w:rFonts w:ascii="Calibri" w:hAnsi="Calibri" w:cs="Calibri"/>
              </w:rPr>
              <w:t xml:space="preserve"> will add emails of each site visitor], [grant recipient director], [subrecipient director – if different from suggested coordinator] </w:t>
            </w:r>
            <w:hyperlink r:id="rId12" w:history="1">
              <w:r w:rsidRPr="006E07D1">
                <w:rPr>
                  <w:rStyle w:val="Hyperlink"/>
                  <w:rFonts w:ascii="Calibri" w:hAnsi="Calibri" w:cs="Calibri"/>
                </w:rPr>
                <w:t>diapereval@westat.com</w:t>
              </w:r>
            </w:hyperlink>
            <w:r w:rsidRPr="006E07D1">
              <w:rPr>
                <w:rStyle w:val="Hyperlink"/>
                <w:rFonts w:ascii="Calibri" w:hAnsi="Calibri" w:cs="Calibri"/>
              </w:rPr>
              <w:t>,</w:t>
            </w:r>
          </w:p>
          <w:p w:rsidR="009051AB" w:rsidRPr="006E07D1" w:rsidP="003014F3" w14:paraId="7550E9FF" w14:textId="31CA4E43">
            <w:pPr>
              <w:rPr>
                <w:rFonts w:ascii="Calibri" w:hAnsi="Calibri" w:cs="Calibri"/>
              </w:rPr>
            </w:pPr>
            <w:r w:rsidRPr="006E07D1">
              <w:rPr>
                <w:rFonts w:ascii="Calibri" w:hAnsi="Calibri" w:cs="Calibri"/>
              </w:rPr>
              <w:t xml:space="preserve">Subject: Diaper Distribution Pilot </w:t>
            </w:r>
            <w:r w:rsidRPr="006E07D1" w:rsidR="0082641E">
              <w:rPr>
                <w:rFonts w:ascii="Calibri" w:hAnsi="Calibri" w:cs="Calibri"/>
              </w:rPr>
              <w:t>assessment</w:t>
            </w:r>
            <w:r w:rsidRPr="006E07D1">
              <w:rPr>
                <w:rFonts w:ascii="Calibri" w:hAnsi="Calibri" w:cs="Calibri"/>
              </w:rPr>
              <w:t xml:space="preserve"> focus groups with caregivers</w:t>
            </w:r>
          </w:p>
          <w:p w:rsidR="009051AB" w:rsidRPr="006E07D1" w:rsidP="003014F3" w14:paraId="3C2DC716" w14:textId="77777777">
            <w:pPr>
              <w:rPr>
                <w:rFonts w:ascii="Calibri" w:hAnsi="Calibri" w:cs="Calibri"/>
              </w:rPr>
            </w:pPr>
          </w:p>
          <w:p w:rsidR="009051AB" w:rsidRPr="006E07D1" w:rsidP="003014F3" w14:paraId="433B5CC0" w14:textId="780BAEB7">
            <w:pPr>
              <w:rPr>
                <w:rFonts w:ascii="Calibri" w:hAnsi="Calibri" w:cs="Calibri"/>
              </w:rPr>
            </w:pPr>
            <w:r w:rsidRPr="006E07D1">
              <w:rPr>
                <w:rFonts w:ascii="Calibri" w:hAnsi="Calibri" w:cs="Calibri"/>
              </w:rPr>
              <w:t xml:space="preserve">Dear [Potential focus group </w:t>
            </w:r>
            <w:r w:rsidRPr="006E07D1" w:rsidR="007F2B44">
              <w:rPr>
                <w:rFonts w:ascii="Calibri" w:hAnsi="Calibri" w:cs="Calibri"/>
              </w:rPr>
              <w:t xml:space="preserve">logistic </w:t>
            </w:r>
            <w:r w:rsidRPr="006E07D1">
              <w:rPr>
                <w:rFonts w:ascii="Calibri" w:hAnsi="Calibri" w:cs="Calibri"/>
              </w:rPr>
              <w:t xml:space="preserve">coordinator], </w:t>
            </w:r>
          </w:p>
          <w:p w:rsidR="009051AB" w:rsidRPr="006E07D1" w:rsidP="003014F3" w14:paraId="57620FB5" w14:textId="77777777">
            <w:pPr>
              <w:rPr>
                <w:rFonts w:ascii="Calibri" w:hAnsi="Calibri" w:cs="Calibri"/>
              </w:rPr>
            </w:pPr>
          </w:p>
          <w:p w:rsidR="009051AB" w:rsidP="003014F3" w14:paraId="68018A6A" w14:textId="7ADBD163">
            <w:pPr>
              <w:rPr>
                <w:rFonts w:ascii="Calibri" w:hAnsi="Calibri" w:cs="Calibri"/>
              </w:rPr>
            </w:pPr>
            <w:hyperlink r:id="rId13" w:history="1">
              <w:r w:rsidRPr="006E07D1">
                <w:rPr>
                  <w:rStyle w:val="Hyperlink"/>
                  <w:rFonts w:ascii="Calibri" w:hAnsi="Calibri" w:cs="Calibri"/>
                </w:rPr>
                <w:t xml:space="preserve">The Diaper Distribution Pilot </w:t>
              </w:r>
              <w:r w:rsidRPr="006E07D1" w:rsidR="0082641E">
                <w:rPr>
                  <w:rStyle w:val="Hyperlink"/>
                  <w:rFonts w:ascii="Calibri" w:hAnsi="Calibri" w:cs="Calibri"/>
                </w:rPr>
                <w:t>assessment</w:t>
              </w:r>
            </w:hyperlink>
            <w:r w:rsidRPr="006E07D1">
              <w:rPr>
                <w:rFonts w:ascii="Calibri" w:hAnsi="Calibri" w:cs="Calibri"/>
              </w:rPr>
              <w:t xml:space="preserve"> team is conducting site visits to our grant and subrecipients to learn more about how we do our work and how [program name] participants experience our program. The DDDRP </w:t>
            </w:r>
            <w:r w:rsidRPr="006E07D1" w:rsidR="0082641E">
              <w:rPr>
                <w:rFonts w:ascii="Calibri" w:hAnsi="Calibri" w:cs="Calibri"/>
              </w:rPr>
              <w:t>assessment</w:t>
            </w:r>
            <w:r w:rsidRPr="006E07D1">
              <w:rPr>
                <w:rFonts w:ascii="Calibri" w:hAnsi="Calibri" w:cs="Calibri"/>
              </w:rPr>
              <w:t xml:space="preserve"> is being conducted by a team of researchers from Westat, Westat Insight, and Public Profit. Two of their team members – [</w:t>
            </w:r>
            <w:r w:rsidRPr="006E07D1" w:rsidR="0082641E">
              <w:rPr>
                <w:rFonts w:ascii="Calibri" w:hAnsi="Calibri" w:cs="Calibri"/>
              </w:rPr>
              <w:t>assessment</w:t>
            </w:r>
            <w:r w:rsidRPr="006E07D1">
              <w:rPr>
                <w:rFonts w:ascii="Calibri" w:hAnsi="Calibri" w:cs="Calibri"/>
              </w:rPr>
              <w:t xml:space="preserve"> team will add team member names] – will be visiting [subrecipient organization] as part of this </w:t>
            </w:r>
            <w:r w:rsidRPr="006E07D1" w:rsidR="0082641E">
              <w:rPr>
                <w:rFonts w:ascii="Calibri" w:hAnsi="Calibri" w:cs="Calibri"/>
              </w:rPr>
              <w:t>assessment</w:t>
            </w:r>
            <w:r w:rsidRPr="006E07D1">
              <w:rPr>
                <w:rFonts w:ascii="Calibri" w:hAnsi="Calibri" w:cs="Calibri"/>
              </w:rPr>
              <w:t xml:space="preserve"> and need to hold a focus group with clients who have received</w:t>
            </w:r>
            <w:r w:rsidRPr="00F27774">
              <w:rPr>
                <w:rFonts w:ascii="Calibri" w:hAnsi="Calibri" w:cs="Calibri"/>
              </w:rPr>
              <w:t xml:space="preserve"> diapers from </w:t>
            </w:r>
            <w:r>
              <w:rPr>
                <w:rFonts w:ascii="Calibri" w:hAnsi="Calibri" w:cs="Calibri"/>
              </w:rPr>
              <w:t>you through</w:t>
            </w:r>
            <w:r w:rsidRPr="00F27774">
              <w:rPr>
                <w:rFonts w:ascii="Calibri" w:hAnsi="Calibri" w:cs="Calibri"/>
              </w:rPr>
              <w:t xml:space="preserve"> </w:t>
            </w:r>
            <w:r>
              <w:rPr>
                <w:rFonts w:ascii="Calibri" w:hAnsi="Calibri" w:cs="Calibri"/>
              </w:rPr>
              <w:t>[</w:t>
            </w:r>
            <w:r w:rsidRPr="00F27774">
              <w:rPr>
                <w:rFonts w:ascii="Calibri" w:hAnsi="Calibri" w:cs="Calibri"/>
              </w:rPr>
              <w:t>diaper program</w:t>
            </w:r>
            <w:r>
              <w:rPr>
                <w:rFonts w:ascii="Calibri" w:hAnsi="Calibri" w:cs="Calibri"/>
              </w:rPr>
              <w:t xml:space="preserve"> name]</w:t>
            </w:r>
            <w:r w:rsidRPr="00F27774">
              <w:rPr>
                <w:rFonts w:ascii="Calibri" w:hAnsi="Calibri" w:cs="Calibri"/>
              </w:rPr>
              <w:t>.</w:t>
            </w:r>
            <w:r>
              <w:t xml:space="preserve"> </w:t>
            </w:r>
          </w:p>
          <w:p w:rsidR="009051AB" w:rsidP="003014F3" w14:paraId="1E27E16C" w14:textId="77777777">
            <w:pPr>
              <w:rPr>
                <w:rFonts w:ascii="Calibri" w:hAnsi="Calibri" w:cs="Calibri"/>
              </w:rPr>
            </w:pPr>
          </w:p>
          <w:p w:rsidR="009051AB" w:rsidP="003014F3" w14:paraId="7AFFA8B3" w14:textId="77777777">
            <w:pPr>
              <w:rPr>
                <w:rFonts w:ascii="Calibri" w:hAnsi="Calibri" w:cs="Calibri"/>
              </w:rPr>
            </w:pPr>
            <w:r>
              <w:rPr>
                <w:rFonts w:ascii="Calibri" w:hAnsi="Calibri" w:cs="Calibri"/>
              </w:rPr>
              <w:t>The site visit team needs help determining the best day and time for the focus group, selecting the best location (e.g., room, building) to hold the focus group, and recruiting participants for this focus group. I would like you to be the coordinator for this focus group from [subrecipient organization] and to help them with these focus group logistics and recruitment.</w:t>
            </w:r>
          </w:p>
          <w:p w:rsidR="008872CE" w:rsidP="003014F3" w14:paraId="7AD41A28" w14:textId="77777777">
            <w:pPr>
              <w:rPr>
                <w:rFonts w:ascii="Calibri" w:hAnsi="Calibri" w:cs="Calibri"/>
              </w:rPr>
            </w:pPr>
          </w:p>
          <w:p w:rsidR="00C248AE" w:rsidRPr="006E07D1" w:rsidP="00C248AE" w14:paraId="134F0A91" w14:textId="217A702C">
            <w:pPr>
              <w:rPr>
                <w:rFonts w:ascii="Calibri" w:hAnsi="Calibri" w:cs="Calibri"/>
              </w:rPr>
            </w:pPr>
            <w:r>
              <w:rPr>
                <w:rFonts w:ascii="Calibri" w:hAnsi="Calibri" w:cs="Calibri"/>
              </w:rPr>
              <w:t xml:space="preserve">I had initial </w:t>
            </w:r>
            <w:r w:rsidRPr="006E07D1">
              <w:rPr>
                <w:rFonts w:ascii="Calibri" w:hAnsi="Calibri" w:cs="Calibri"/>
              </w:rPr>
              <w:t xml:space="preserve">conversations with the </w:t>
            </w:r>
            <w:r w:rsidRPr="006E07D1" w:rsidR="0082641E">
              <w:rPr>
                <w:rFonts w:ascii="Calibri" w:hAnsi="Calibri" w:cs="Calibri"/>
              </w:rPr>
              <w:t>assessment</w:t>
            </w:r>
            <w:r w:rsidRPr="006E07D1">
              <w:rPr>
                <w:rFonts w:ascii="Calibri" w:hAnsi="Calibri" w:cs="Calibri"/>
              </w:rPr>
              <w:t xml:space="preserve"> team to determine the best dates for their visit and we determined their site visit will be [</w:t>
            </w:r>
            <w:r w:rsidRPr="006E07D1" w:rsidR="0082641E">
              <w:rPr>
                <w:rFonts w:ascii="Calibri" w:hAnsi="Calibri" w:cs="Calibri"/>
              </w:rPr>
              <w:t>assessment</w:t>
            </w:r>
            <w:r w:rsidRPr="006E07D1">
              <w:rPr>
                <w:rFonts w:ascii="Calibri" w:hAnsi="Calibri" w:cs="Calibri"/>
              </w:rPr>
              <w:t xml:space="preserve"> team will add date range(s). Example: “either October 15-18, November 1-3, or November 2-4].</w:t>
            </w:r>
            <w:r w:rsidRPr="006E07D1">
              <w:rPr>
                <w:rFonts w:ascii="Calibri" w:hAnsi="Calibri" w:cs="Calibri"/>
              </w:rPr>
              <w:t xml:space="preserve"> </w:t>
            </w:r>
          </w:p>
          <w:p w:rsidR="00C248AE" w:rsidRPr="006E07D1" w:rsidP="00C248AE" w14:paraId="6672A65B" w14:textId="7D994BB5">
            <w:pPr>
              <w:pStyle w:val="ListParagraph"/>
              <w:numPr>
                <w:ilvl w:val="0"/>
                <w:numId w:val="21"/>
              </w:numPr>
              <w:rPr>
                <w:rFonts w:ascii="Calibri" w:hAnsi="Calibri" w:cs="Calibri"/>
              </w:rPr>
            </w:pPr>
            <w:r w:rsidRPr="006E07D1">
              <w:rPr>
                <w:rFonts w:ascii="Calibri" w:hAnsi="Calibri" w:cs="Calibri"/>
              </w:rPr>
              <w:t>What days</w:t>
            </w:r>
            <w:r w:rsidRPr="006E07D1" w:rsidR="005328D8">
              <w:rPr>
                <w:rFonts w:ascii="Calibri" w:hAnsi="Calibri" w:cs="Calibri"/>
              </w:rPr>
              <w:t xml:space="preserve"> and times</w:t>
            </w:r>
            <w:r w:rsidRPr="006E07D1">
              <w:rPr>
                <w:rFonts w:ascii="Calibri" w:hAnsi="Calibri" w:cs="Calibri"/>
              </w:rPr>
              <w:t xml:space="preserve"> during those </w:t>
            </w:r>
            <w:r w:rsidRPr="006E07D1" w:rsidR="005328D8">
              <w:rPr>
                <w:rFonts w:ascii="Calibri" w:hAnsi="Calibri" w:cs="Calibri"/>
              </w:rPr>
              <w:t>time slots do you think would work best for the caregivers that you serve to participate in a focus group?</w:t>
            </w:r>
          </w:p>
          <w:p w:rsidR="005328D8" w:rsidRPr="006E07D1" w:rsidP="00C248AE" w14:paraId="28EF1339" w14:textId="0883182D">
            <w:pPr>
              <w:pStyle w:val="ListParagraph"/>
              <w:numPr>
                <w:ilvl w:val="0"/>
                <w:numId w:val="21"/>
              </w:numPr>
              <w:rPr>
                <w:rFonts w:ascii="Calibri" w:hAnsi="Calibri" w:cs="Calibri"/>
              </w:rPr>
            </w:pPr>
            <w:r w:rsidRPr="006E07D1">
              <w:rPr>
                <w:rFonts w:ascii="Calibri" w:hAnsi="Calibri" w:cs="Calibri"/>
              </w:rPr>
              <w:t xml:space="preserve">Where would you suggest we hold the focus group </w:t>
            </w:r>
            <w:r w:rsidRPr="006E07D1" w:rsidR="00941CB8">
              <w:rPr>
                <w:rFonts w:ascii="Calibri" w:hAnsi="Calibri" w:cs="Calibri"/>
              </w:rPr>
              <w:t>during those times? We will need a location that caregivers can easily access, where 14 people can have a private conversation for about 2 hours total.</w:t>
            </w:r>
          </w:p>
          <w:p w:rsidR="00E472B7" w:rsidRPr="006E07D1" w:rsidP="00C248AE" w14:paraId="600CB488" w14:textId="64AB4BD7">
            <w:pPr>
              <w:pStyle w:val="ListParagraph"/>
              <w:numPr>
                <w:ilvl w:val="0"/>
                <w:numId w:val="21"/>
              </w:numPr>
              <w:rPr>
                <w:rFonts w:ascii="Calibri" w:hAnsi="Calibri" w:cs="Calibri"/>
              </w:rPr>
            </w:pPr>
            <w:r w:rsidRPr="006E07D1">
              <w:rPr>
                <w:rFonts w:ascii="Calibri" w:hAnsi="Calibri" w:cs="Calibri"/>
              </w:rPr>
              <w:t>What gift card would work best for participating caregivers (for example, a gift card to Walmart, Kroger, Amazon). Each caregiver will receive a $50 gift card if they participate in the focus group.</w:t>
            </w:r>
          </w:p>
          <w:p w:rsidR="009051AB" w:rsidRPr="006E07D1" w:rsidP="003014F3" w14:paraId="3CF7CB45" w14:textId="77777777">
            <w:pPr>
              <w:rPr>
                <w:rFonts w:ascii="Calibri" w:hAnsi="Calibri" w:cs="Calibri"/>
              </w:rPr>
            </w:pPr>
          </w:p>
          <w:p w:rsidR="009051AB" w:rsidRPr="006E07D1" w:rsidP="003014F3" w14:paraId="093DF3CE" w14:textId="0E22B7E0">
            <w:pPr>
              <w:rPr>
                <w:rFonts w:ascii="Calibri" w:hAnsi="Calibri" w:cs="Calibri"/>
              </w:rPr>
            </w:pPr>
            <w:r w:rsidRPr="006E07D1">
              <w:rPr>
                <w:rFonts w:ascii="Calibri" w:hAnsi="Calibri" w:cs="Calibri"/>
              </w:rPr>
              <w:t xml:space="preserve">The site visit team, copied here, would </w:t>
            </w:r>
            <w:r w:rsidRPr="006E07D1" w:rsidR="00A60718">
              <w:rPr>
                <w:rFonts w:ascii="Calibri" w:hAnsi="Calibri" w:cs="Calibri"/>
              </w:rPr>
              <w:t xml:space="preserve">also </w:t>
            </w:r>
            <w:r w:rsidRPr="006E07D1">
              <w:rPr>
                <w:rFonts w:ascii="Calibri" w:hAnsi="Calibri" w:cs="Calibri"/>
              </w:rPr>
              <w:t>like to schedule a call with you to share more information on the focus groups and materials you can use to recruit participants (such as a sign-up sheet and flyer). Please note your availability for a 60-minute call at this poll: [</w:t>
            </w:r>
            <w:r w:rsidRPr="006E07D1" w:rsidR="0082641E">
              <w:rPr>
                <w:rFonts w:ascii="Calibri" w:hAnsi="Calibri" w:cs="Calibri"/>
              </w:rPr>
              <w:t>assessment</w:t>
            </w:r>
            <w:r w:rsidRPr="006E07D1">
              <w:rPr>
                <w:rFonts w:ascii="Calibri" w:hAnsi="Calibri" w:cs="Calibri"/>
              </w:rPr>
              <w:t xml:space="preserve"> team add a doodle poll with site visit team availability].</w:t>
            </w:r>
          </w:p>
          <w:p w:rsidR="009051AB" w:rsidRPr="006E07D1" w:rsidP="003014F3" w14:paraId="28BEE23B" w14:textId="77777777">
            <w:pPr>
              <w:rPr>
                <w:rFonts w:ascii="Calibri" w:hAnsi="Calibri" w:cs="Calibri"/>
              </w:rPr>
            </w:pPr>
          </w:p>
          <w:p w:rsidR="009051AB" w:rsidP="003014F3" w14:paraId="3DF9B458" w14:textId="1E5989E2">
            <w:pPr>
              <w:rPr>
                <w:rFonts w:ascii="Calibri" w:hAnsi="Calibri" w:cs="Calibri"/>
              </w:rPr>
            </w:pPr>
            <w:r w:rsidRPr="006E07D1">
              <w:rPr>
                <w:rFonts w:ascii="Calibri" w:hAnsi="Calibri" w:cs="Calibri"/>
              </w:rPr>
              <w:t>It’s</w:t>
            </w:r>
            <w:r w:rsidRPr="006E07D1">
              <w:rPr>
                <w:rFonts w:ascii="Calibri" w:hAnsi="Calibri" w:cs="Calibri"/>
              </w:rPr>
              <w:t xml:space="preserve"> important that we set up this call and start recruiting caregivers as soon as possible, so please respond to this email by [</w:t>
            </w:r>
            <w:r w:rsidRPr="006E07D1" w:rsidR="0082641E">
              <w:rPr>
                <w:rFonts w:ascii="Calibri" w:hAnsi="Calibri" w:cs="Calibri"/>
              </w:rPr>
              <w:t>assessment</w:t>
            </w:r>
            <w:r w:rsidRPr="006E07D1">
              <w:rPr>
                <w:rFonts w:ascii="Calibri" w:hAnsi="Calibri" w:cs="Calibri"/>
              </w:rPr>
              <w:t xml:space="preserve"> team will add date] so</w:t>
            </w:r>
            <w:r>
              <w:rPr>
                <w:rFonts w:ascii="Calibri" w:hAnsi="Calibri" w:cs="Calibri"/>
              </w:rPr>
              <w:t xml:space="preserve"> the site visit team can meet with you. If you have any questions, feel free to send them to the site visit team, who are copied on this email.  </w:t>
            </w:r>
          </w:p>
          <w:p w:rsidR="009051AB" w:rsidP="003014F3" w14:paraId="2F8875AD" w14:textId="77777777">
            <w:pPr>
              <w:rPr>
                <w:rFonts w:ascii="Calibri" w:hAnsi="Calibri" w:cs="Calibri"/>
              </w:rPr>
            </w:pPr>
          </w:p>
          <w:p w:rsidR="009051AB" w:rsidP="003014F3" w14:paraId="2117424B" w14:textId="77777777">
            <w:pPr>
              <w:rPr>
                <w:rFonts w:ascii="Calibri" w:hAnsi="Calibri" w:cs="Calibri"/>
              </w:rPr>
            </w:pPr>
            <w:r>
              <w:rPr>
                <w:rFonts w:ascii="Calibri" w:hAnsi="Calibri" w:cs="Calibri"/>
              </w:rPr>
              <w:t>Thank you,</w:t>
            </w:r>
          </w:p>
          <w:p w:rsidR="009051AB" w:rsidRPr="00D86438" w:rsidP="003014F3" w14:paraId="145705EC" w14:textId="77777777">
            <w:pPr>
              <w:rPr>
                <w:rFonts w:ascii="Calibri" w:hAnsi="Calibri" w:cs="Calibri"/>
              </w:rPr>
            </w:pPr>
            <w:r>
              <w:rPr>
                <w:rFonts w:ascii="Calibri" w:hAnsi="Calibri" w:cs="Calibri"/>
              </w:rPr>
              <w:t xml:space="preserve">[Site visit POC] </w:t>
            </w:r>
          </w:p>
        </w:tc>
      </w:tr>
    </w:tbl>
    <w:p w:rsidR="00433719" w:rsidP="00433719" w14:paraId="14699B35" w14:textId="77777777">
      <w:pPr>
        <w:rPr>
          <w:rFonts w:ascii="Calibri" w:hAnsi="Calibri" w:cs="Calibri"/>
        </w:rPr>
      </w:pPr>
    </w:p>
    <w:p w:rsidR="009051AB" w:rsidRPr="00433719" w:rsidP="00433719" w14:paraId="3EB1CA47" w14:textId="47D04203">
      <w:pPr>
        <w:pStyle w:val="H2"/>
        <w:numPr>
          <w:ilvl w:val="0"/>
          <w:numId w:val="19"/>
        </w:numPr>
        <w:rPr>
          <w:sz w:val="22"/>
          <w:szCs w:val="22"/>
        </w:rPr>
      </w:pPr>
      <w:r>
        <w:rPr>
          <w:sz w:val="22"/>
          <w:szCs w:val="22"/>
        </w:rPr>
        <w:t>Interviewee</w:t>
      </w:r>
      <w:r w:rsidRPr="005F18E7">
        <w:rPr>
          <w:sz w:val="22"/>
          <w:szCs w:val="22"/>
        </w:rPr>
        <w:t xml:space="preserve"> Availability</w:t>
      </w:r>
    </w:p>
    <w:p w:rsidR="00926707" w:rsidRPr="00926707" w14:paraId="656103B8" w14:textId="0E328D55">
      <w:pPr>
        <w:rPr>
          <w:rFonts w:ascii="Calibri" w:hAnsi="Calibri" w:cs="Calibri"/>
        </w:rPr>
      </w:pPr>
      <w:r>
        <w:rPr>
          <w:rFonts w:ascii="Calibri" w:hAnsi="Calibri" w:cs="Calibri"/>
        </w:rPr>
        <w:t xml:space="preserve">Once you have determined who will be the </w:t>
      </w:r>
      <w:r w:rsidR="006E4D9C">
        <w:rPr>
          <w:rFonts w:ascii="Calibri" w:hAnsi="Calibri" w:cs="Calibri"/>
        </w:rPr>
        <w:t>focus group logistic coordinators</w:t>
      </w:r>
      <w:r>
        <w:rPr>
          <w:rFonts w:ascii="Calibri" w:hAnsi="Calibri" w:cs="Calibri"/>
        </w:rPr>
        <w:t xml:space="preserve"> and decided on the best dates and times for the focus groups, you will need to reach out to all the interviewees </w:t>
      </w:r>
      <w:r w:rsidR="00A26774">
        <w:rPr>
          <w:rFonts w:ascii="Calibri" w:hAnsi="Calibri" w:cs="Calibri"/>
        </w:rPr>
        <w:t>to understand their availability</w:t>
      </w:r>
      <w:r>
        <w:rPr>
          <w:rFonts w:ascii="Calibri" w:hAnsi="Calibri" w:cs="Calibri"/>
        </w:rPr>
        <w:t xml:space="preserve">. </w:t>
      </w:r>
      <w:r w:rsidR="00D14221">
        <w:rPr>
          <w:rFonts w:ascii="Calibri" w:hAnsi="Calibri" w:cs="Calibri"/>
        </w:rPr>
        <w:t>Exhibit</w:t>
      </w:r>
      <w:r w:rsidR="004B470C">
        <w:rPr>
          <w:rFonts w:ascii="Calibri" w:hAnsi="Calibri" w:cs="Calibri"/>
        </w:rPr>
        <w:t xml:space="preserve"> </w:t>
      </w:r>
      <w:r w:rsidR="00570FB7">
        <w:rPr>
          <w:rFonts w:ascii="Calibri" w:hAnsi="Calibri" w:cs="Calibri"/>
        </w:rPr>
        <w:t>4</w:t>
      </w:r>
      <w:r w:rsidR="00CE34B9">
        <w:rPr>
          <w:rFonts w:ascii="Calibri" w:hAnsi="Calibri" w:cs="Calibri"/>
        </w:rPr>
        <w:t xml:space="preserve"> </w:t>
      </w:r>
      <w:r w:rsidR="004B470C">
        <w:rPr>
          <w:rFonts w:ascii="Calibri" w:hAnsi="Calibri" w:cs="Calibri"/>
        </w:rPr>
        <w:t>list</w:t>
      </w:r>
      <w:r w:rsidR="00CE34B9">
        <w:rPr>
          <w:rFonts w:ascii="Calibri" w:hAnsi="Calibri" w:cs="Calibri"/>
        </w:rPr>
        <w:t>s</w:t>
      </w:r>
      <w:r w:rsidR="004B470C">
        <w:rPr>
          <w:rFonts w:ascii="Calibri" w:hAnsi="Calibri" w:cs="Calibri"/>
        </w:rPr>
        <w:t xml:space="preserve"> all the staff that </w:t>
      </w:r>
      <w:r w:rsidR="00382B30">
        <w:rPr>
          <w:rFonts w:ascii="Calibri" w:hAnsi="Calibri" w:cs="Calibri"/>
        </w:rPr>
        <w:t xml:space="preserve">the </w:t>
      </w:r>
      <w:r w:rsidR="0082641E">
        <w:rPr>
          <w:rFonts w:ascii="Calibri" w:hAnsi="Calibri" w:cs="Calibri"/>
        </w:rPr>
        <w:t>assessment</w:t>
      </w:r>
      <w:r w:rsidR="00382B30">
        <w:rPr>
          <w:rFonts w:ascii="Calibri" w:hAnsi="Calibri" w:cs="Calibri"/>
        </w:rPr>
        <w:t xml:space="preserve"> team</w:t>
      </w:r>
      <w:r w:rsidR="00123265">
        <w:rPr>
          <w:rFonts w:ascii="Calibri" w:hAnsi="Calibri" w:cs="Calibri"/>
        </w:rPr>
        <w:t xml:space="preserve"> and the grant project director </w:t>
      </w:r>
      <w:r w:rsidR="00123265">
        <w:rPr>
          <w:rFonts w:ascii="Calibri" w:hAnsi="Calibri" w:cs="Calibri"/>
        </w:rPr>
        <w:t xml:space="preserve">agreed </w:t>
      </w:r>
      <w:r w:rsidR="00591B02">
        <w:rPr>
          <w:rFonts w:ascii="Calibri" w:hAnsi="Calibri" w:cs="Calibri"/>
        </w:rPr>
        <w:t>we should</w:t>
      </w:r>
      <w:r w:rsidR="00123265">
        <w:rPr>
          <w:rFonts w:ascii="Calibri" w:hAnsi="Calibri" w:cs="Calibri"/>
        </w:rPr>
        <w:t xml:space="preserve"> intervie</w:t>
      </w:r>
      <w:r w:rsidR="00591B02">
        <w:rPr>
          <w:rFonts w:ascii="Calibri" w:hAnsi="Calibri" w:cs="Calibri"/>
        </w:rPr>
        <w:t>w</w:t>
      </w:r>
      <w:r w:rsidR="001D46C2">
        <w:rPr>
          <w:rFonts w:ascii="Calibri" w:hAnsi="Calibri" w:cs="Calibri"/>
        </w:rPr>
        <w:t xml:space="preserve"> and the two focus groups</w:t>
      </w:r>
      <w:r w:rsidR="00123265">
        <w:rPr>
          <w:rFonts w:ascii="Calibri" w:hAnsi="Calibri" w:cs="Calibri"/>
        </w:rPr>
        <w:t xml:space="preserve">. </w:t>
      </w:r>
      <w:r w:rsidR="00E127C7">
        <w:rPr>
          <w:rFonts w:ascii="Calibri" w:hAnsi="Calibri" w:cs="Calibri"/>
        </w:rPr>
        <w:t xml:space="preserve">First, fill out this table with the best dates for the focus groups (as shown in the </w:t>
      </w:r>
      <w:r w:rsidR="00D929C6">
        <w:rPr>
          <w:rFonts w:ascii="Calibri" w:hAnsi="Calibri" w:cs="Calibri"/>
        </w:rPr>
        <w:t xml:space="preserve">first example row). </w:t>
      </w:r>
      <w:r w:rsidR="00BE747D">
        <w:rPr>
          <w:rFonts w:ascii="Calibri" w:hAnsi="Calibri" w:cs="Calibri"/>
        </w:rPr>
        <w:t xml:space="preserve">You can </w:t>
      </w:r>
      <w:r w:rsidR="00D929C6">
        <w:rPr>
          <w:rFonts w:ascii="Calibri" w:hAnsi="Calibri" w:cs="Calibri"/>
        </w:rPr>
        <w:t xml:space="preserve">then </w:t>
      </w:r>
      <w:r w:rsidR="00BE747D">
        <w:rPr>
          <w:rFonts w:ascii="Calibri" w:hAnsi="Calibri" w:cs="Calibri"/>
        </w:rPr>
        <w:t>use this</w:t>
      </w:r>
      <w:r w:rsidR="005A1EAA">
        <w:rPr>
          <w:rFonts w:ascii="Calibri" w:hAnsi="Calibri" w:cs="Calibri"/>
        </w:rPr>
        <w:t xml:space="preserve"> table as a template to track when staff are available,</w:t>
      </w:r>
      <w:r w:rsidR="00BE747D">
        <w:rPr>
          <w:rFonts w:ascii="Calibri" w:hAnsi="Calibri" w:cs="Calibri"/>
        </w:rPr>
        <w:t xml:space="preserve"> </w:t>
      </w:r>
      <w:r w:rsidR="006F2766">
        <w:rPr>
          <w:rFonts w:ascii="Calibri" w:hAnsi="Calibri" w:cs="Calibri"/>
        </w:rPr>
        <w:t>how far they are from your location</w:t>
      </w:r>
      <w:r w:rsidRPr="0E6C9B06" w:rsidR="2B2BB0B8">
        <w:rPr>
          <w:rFonts w:ascii="Calibri" w:hAnsi="Calibri" w:cs="Calibri"/>
        </w:rPr>
        <w:t xml:space="preserve">, and any other notes you may have. If someone is not available for interviews, please </w:t>
      </w:r>
      <w:r w:rsidR="00996719">
        <w:rPr>
          <w:rFonts w:ascii="Calibri" w:hAnsi="Calibri" w:cs="Calibri"/>
        </w:rPr>
        <w:t>identify</w:t>
      </w:r>
      <w:r w:rsidRPr="0E6C9B06" w:rsidR="2B2BB0B8">
        <w:rPr>
          <w:rFonts w:ascii="Calibri" w:hAnsi="Calibri" w:cs="Calibri"/>
        </w:rPr>
        <w:t xml:space="preserve"> an alternate interviewee and </w:t>
      </w:r>
      <w:r w:rsidR="00484E35">
        <w:rPr>
          <w:rFonts w:ascii="Calibri" w:hAnsi="Calibri" w:cs="Calibri"/>
        </w:rPr>
        <w:t>check for their availability as well</w:t>
      </w:r>
      <w:r w:rsidRPr="0E6C9B06" w:rsidR="2B2BB0B8">
        <w:rPr>
          <w:rFonts w:ascii="Calibri" w:hAnsi="Calibri" w:cs="Calibri"/>
        </w:rPr>
        <w:t>.</w:t>
      </w:r>
      <w:r w:rsidR="006F2766">
        <w:rPr>
          <w:rFonts w:ascii="Calibri" w:hAnsi="Calibri" w:cs="Calibri"/>
        </w:rPr>
        <w:t xml:space="preserve"> We have included </w:t>
      </w:r>
      <w:r w:rsidR="00D929C6">
        <w:rPr>
          <w:rFonts w:ascii="Calibri" w:hAnsi="Calibri" w:cs="Calibri"/>
        </w:rPr>
        <w:t>an</w:t>
      </w:r>
      <w:r w:rsidR="006F2766">
        <w:rPr>
          <w:rFonts w:ascii="Calibri" w:hAnsi="Calibri" w:cs="Calibri"/>
        </w:rPr>
        <w:t xml:space="preserve"> example </w:t>
      </w:r>
      <w:r w:rsidR="00D929C6">
        <w:rPr>
          <w:rFonts w:ascii="Calibri" w:hAnsi="Calibri" w:cs="Calibri"/>
        </w:rPr>
        <w:t>of this in the second</w:t>
      </w:r>
      <w:r w:rsidR="006F2766">
        <w:rPr>
          <w:rFonts w:ascii="Calibri" w:hAnsi="Calibri" w:cs="Calibri"/>
        </w:rPr>
        <w:t xml:space="preserve"> row for your reference.</w:t>
      </w:r>
      <w:r w:rsidR="00911A03">
        <w:rPr>
          <w:rFonts w:ascii="Calibri" w:hAnsi="Calibri" w:cs="Calibri"/>
        </w:rPr>
        <w:t xml:space="preserve"> </w:t>
      </w:r>
      <w:r w:rsidR="00F35C84">
        <w:rPr>
          <w:rFonts w:ascii="Calibri" w:hAnsi="Calibri" w:cs="Calibri"/>
        </w:rPr>
        <w:t>This template is intended to make it easier for you to track all the necessary information – if it does not work for you, feel free to edit it</w:t>
      </w:r>
      <w:r w:rsidR="00C07E63">
        <w:rPr>
          <w:rFonts w:ascii="Calibri" w:hAnsi="Calibri" w:cs="Calibri"/>
        </w:rPr>
        <w:t xml:space="preserve"> or create your own tracking system</w:t>
      </w:r>
      <w:r w:rsidR="00F35C84">
        <w:rPr>
          <w:rFonts w:ascii="Calibri" w:hAnsi="Calibri" w:cs="Calibri"/>
        </w:rPr>
        <w:t>.</w:t>
      </w:r>
    </w:p>
    <w:tbl>
      <w:tblPr>
        <w:tblStyle w:val="TableGrid"/>
        <w:tblW w:w="9355" w:type="dxa"/>
        <w:tblInd w:w="-5" w:type="dxa"/>
        <w:tblLook w:val="04A0"/>
      </w:tblPr>
      <w:tblGrid>
        <w:gridCol w:w="1349"/>
        <w:gridCol w:w="1322"/>
        <w:gridCol w:w="1322"/>
        <w:gridCol w:w="1322"/>
        <w:gridCol w:w="1394"/>
        <w:gridCol w:w="1182"/>
        <w:gridCol w:w="1464"/>
      </w:tblGrid>
      <w:tr w14:paraId="002753C7" w14:textId="77777777" w:rsidTr="005E75B3">
        <w:tblPrEx>
          <w:tblW w:w="9355" w:type="dxa"/>
          <w:tblInd w:w="-5" w:type="dxa"/>
          <w:tblLook w:val="04A0"/>
        </w:tblPrEx>
        <w:tc>
          <w:tcPr>
            <w:tcW w:w="9355" w:type="dxa"/>
            <w:gridSpan w:val="7"/>
          </w:tcPr>
          <w:p w:rsidR="00D929C6" w:rsidRPr="006E07D1" w:rsidP="00D929C6" w14:paraId="1B434E80" w14:textId="64EFD7A9">
            <w:pPr>
              <w:jc w:val="center"/>
              <w:rPr>
                <w:rFonts w:ascii="Calibri" w:hAnsi="Calibri" w:cs="Calibri"/>
              </w:rPr>
            </w:pPr>
            <w:r w:rsidRPr="006E07D1">
              <w:rPr>
                <w:rFonts w:ascii="Calibri" w:hAnsi="Calibri" w:cs="Calibri"/>
                <w:b/>
                <w:bCs/>
              </w:rPr>
              <w:t xml:space="preserve">Exhibit </w:t>
            </w:r>
            <w:r w:rsidRPr="006E07D1" w:rsidR="00570FB7">
              <w:rPr>
                <w:rFonts w:ascii="Calibri" w:hAnsi="Calibri" w:cs="Calibri"/>
                <w:b/>
                <w:bCs/>
              </w:rPr>
              <w:t>4.</w:t>
            </w:r>
            <w:r w:rsidRPr="006E07D1">
              <w:rPr>
                <w:rFonts w:ascii="Calibri" w:hAnsi="Calibri" w:cs="Calibri"/>
                <w:b/>
                <w:bCs/>
              </w:rPr>
              <w:t xml:space="preserve"> Outreach to potential interviewees</w:t>
            </w:r>
            <w:r w:rsidRPr="006E07D1">
              <w:rPr>
                <w:rFonts w:ascii="Calibri" w:hAnsi="Calibri" w:cs="Calibri"/>
              </w:rPr>
              <w:t xml:space="preserve"> (</w:t>
            </w:r>
            <w:r w:rsidRPr="006E07D1" w:rsidR="0082641E">
              <w:rPr>
                <w:rFonts w:ascii="Calibri" w:hAnsi="Calibri" w:cs="Calibri"/>
              </w:rPr>
              <w:t>Assessment</w:t>
            </w:r>
            <w:r w:rsidRPr="006E07D1">
              <w:rPr>
                <w:rFonts w:ascii="Calibri" w:hAnsi="Calibri" w:cs="Calibri"/>
              </w:rPr>
              <w:t xml:space="preserve"> team will add date range)</w:t>
            </w:r>
          </w:p>
        </w:tc>
      </w:tr>
      <w:tr w14:paraId="73D888A5" w14:textId="73E2F672" w:rsidTr="00D929C6">
        <w:tblPrEx>
          <w:tblW w:w="9355" w:type="dxa"/>
          <w:tblInd w:w="-5" w:type="dxa"/>
          <w:tblLook w:val="04A0"/>
        </w:tblPrEx>
        <w:tc>
          <w:tcPr>
            <w:tcW w:w="1349" w:type="dxa"/>
          </w:tcPr>
          <w:p w:rsidR="00D1428B" w:rsidRPr="006E07D1" w:rsidP="002614BB" w14:paraId="501CC243" w14:textId="77777777">
            <w:pPr>
              <w:rPr>
                <w:rFonts w:ascii="Calibri" w:hAnsi="Calibri" w:cs="Calibri"/>
              </w:rPr>
            </w:pPr>
            <w:r w:rsidRPr="006E07D1">
              <w:rPr>
                <w:rFonts w:ascii="Calibri" w:hAnsi="Calibri" w:cs="Calibri"/>
              </w:rPr>
              <w:t>Organization</w:t>
            </w:r>
          </w:p>
          <w:p w:rsidR="00D1428B" w:rsidRPr="006E07D1" w:rsidP="002614BB" w14:paraId="7A556AC3" w14:textId="5F39A59F">
            <w:pPr>
              <w:rPr>
                <w:rFonts w:ascii="Calibri" w:hAnsi="Calibri" w:cs="Calibri"/>
                <w:i/>
                <w:iCs/>
              </w:rPr>
            </w:pPr>
            <w:r w:rsidRPr="006E07D1">
              <w:rPr>
                <w:rFonts w:ascii="Calibri" w:hAnsi="Calibri" w:cs="Calibri"/>
                <w:i/>
                <w:iCs/>
              </w:rPr>
              <w:t>(</w:t>
            </w:r>
            <w:r w:rsidRPr="006E07D1" w:rsidR="0082641E">
              <w:rPr>
                <w:rFonts w:ascii="Calibri" w:hAnsi="Calibri" w:cs="Calibri"/>
                <w:i/>
                <w:iCs/>
              </w:rPr>
              <w:t>Assessment</w:t>
            </w:r>
            <w:r w:rsidRPr="006E07D1" w:rsidR="00382B30">
              <w:rPr>
                <w:rFonts w:ascii="Calibri" w:hAnsi="Calibri" w:cs="Calibri"/>
                <w:i/>
                <w:iCs/>
              </w:rPr>
              <w:t xml:space="preserve"> team</w:t>
            </w:r>
            <w:r w:rsidRPr="006E07D1">
              <w:rPr>
                <w:rFonts w:ascii="Calibri" w:hAnsi="Calibri" w:cs="Calibri"/>
                <w:i/>
                <w:iCs/>
              </w:rPr>
              <w:t xml:space="preserve"> fills out</w:t>
            </w:r>
            <w:r w:rsidRPr="006E07D1" w:rsidR="00D929C6">
              <w:rPr>
                <w:rFonts w:ascii="Calibri" w:hAnsi="Calibri" w:cs="Calibri"/>
                <w:i/>
                <w:iCs/>
              </w:rPr>
              <w:t xml:space="preserve"> </w:t>
            </w:r>
            <w:r w:rsidRPr="006E07D1" w:rsidR="00D929C6">
              <w:rPr>
                <w:rFonts w:ascii="Calibri" w:hAnsi="Calibri" w:cs="Calibri"/>
                <w:b/>
                <w:bCs/>
                <w:i/>
                <w:iCs/>
              </w:rPr>
              <w:t xml:space="preserve">entire column </w:t>
            </w:r>
            <w:r w:rsidRPr="006E07D1" w:rsidR="00D929C6">
              <w:rPr>
                <w:rFonts w:ascii="Calibri" w:hAnsi="Calibri" w:cs="Calibri"/>
                <w:i/>
                <w:iCs/>
              </w:rPr>
              <w:t>based on notes from initial call</w:t>
            </w:r>
            <w:r w:rsidRPr="006E07D1">
              <w:rPr>
                <w:rFonts w:ascii="Calibri" w:hAnsi="Calibri" w:cs="Calibri"/>
                <w:i/>
                <w:iCs/>
              </w:rPr>
              <w:t>)</w:t>
            </w:r>
          </w:p>
        </w:tc>
        <w:tc>
          <w:tcPr>
            <w:tcW w:w="1222" w:type="dxa"/>
          </w:tcPr>
          <w:p w:rsidR="00D1428B" w:rsidRPr="006E07D1" w:rsidP="002614BB" w14:paraId="5D70644E" w14:textId="77777777">
            <w:pPr>
              <w:rPr>
                <w:rFonts w:ascii="Calibri" w:hAnsi="Calibri" w:cs="Calibri"/>
              </w:rPr>
            </w:pPr>
            <w:r w:rsidRPr="006E07D1">
              <w:rPr>
                <w:rFonts w:ascii="Calibri" w:hAnsi="Calibri" w:cs="Calibri"/>
              </w:rPr>
              <w:t>Name</w:t>
            </w:r>
          </w:p>
          <w:p w:rsidR="00D1428B" w:rsidRPr="006E07D1" w:rsidP="00D929C6" w14:paraId="3BC4DE2D" w14:textId="5829C0C1">
            <w:pPr>
              <w:rPr>
                <w:rFonts w:ascii="Calibri" w:hAnsi="Calibri" w:cs="Calibri"/>
                <w:i/>
                <w:iCs/>
              </w:rPr>
            </w:pPr>
            <w:r w:rsidRPr="006E07D1">
              <w:rPr>
                <w:rFonts w:ascii="Calibri" w:hAnsi="Calibri" w:cs="Calibri"/>
                <w:i/>
                <w:iCs/>
              </w:rPr>
              <w:t>(</w:t>
            </w:r>
            <w:r w:rsidRPr="006E07D1" w:rsidR="0082641E">
              <w:rPr>
                <w:rFonts w:ascii="Calibri" w:hAnsi="Calibri" w:cs="Calibri"/>
                <w:i/>
                <w:iCs/>
              </w:rPr>
              <w:t>Assessment</w:t>
            </w:r>
            <w:r w:rsidRPr="006E07D1">
              <w:rPr>
                <w:rFonts w:ascii="Calibri" w:hAnsi="Calibri" w:cs="Calibri"/>
                <w:i/>
                <w:iCs/>
              </w:rPr>
              <w:t xml:space="preserve"> team fills out </w:t>
            </w:r>
            <w:r w:rsidRPr="006E07D1">
              <w:rPr>
                <w:rFonts w:ascii="Calibri" w:hAnsi="Calibri" w:cs="Calibri"/>
                <w:b/>
                <w:bCs/>
                <w:i/>
                <w:iCs/>
              </w:rPr>
              <w:t xml:space="preserve">entire column </w:t>
            </w:r>
            <w:r w:rsidRPr="006E07D1">
              <w:rPr>
                <w:rFonts w:ascii="Calibri" w:hAnsi="Calibri" w:cs="Calibri"/>
                <w:i/>
                <w:iCs/>
              </w:rPr>
              <w:t>based on notes from initial call)</w:t>
            </w:r>
          </w:p>
        </w:tc>
        <w:tc>
          <w:tcPr>
            <w:tcW w:w="1222" w:type="dxa"/>
          </w:tcPr>
          <w:p w:rsidR="00D1428B" w:rsidRPr="006E07D1" w:rsidP="002614BB" w14:paraId="0A8C3606" w14:textId="77777777">
            <w:pPr>
              <w:rPr>
                <w:rFonts w:ascii="Calibri" w:hAnsi="Calibri" w:cs="Calibri"/>
              </w:rPr>
            </w:pPr>
            <w:r w:rsidRPr="006E07D1">
              <w:rPr>
                <w:rFonts w:ascii="Calibri" w:hAnsi="Calibri" w:cs="Calibri"/>
              </w:rPr>
              <w:t>Role</w:t>
            </w:r>
          </w:p>
          <w:p w:rsidR="00D1428B" w:rsidRPr="006E07D1" w:rsidP="002614BB" w14:paraId="40013735" w14:textId="77EFF5A3">
            <w:pPr>
              <w:rPr>
                <w:rFonts w:ascii="Calibri" w:hAnsi="Calibri" w:cs="Calibri"/>
                <w:i/>
                <w:iCs/>
              </w:rPr>
            </w:pPr>
            <w:r w:rsidRPr="006E07D1">
              <w:rPr>
                <w:rFonts w:ascii="Calibri" w:hAnsi="Calibri" w:cs="Calibri"/>
                <w:i/>
                <w:iCs/>
              </w:rPr>
              <w:t>(</w:t>
            </w:r>
            <w:r w:rsidRPr="006E07D1" w:rsidR="0082641E">
              <w:rPr>
                <w:rFonts w:ascii="Calibri" w:hAnsi="Calibri" w:cs="Calibri"/>
                <w:i/>
                <w:iCs/>
              </w:rPr>
              <w:t>Assessment</w:t>
            </w:r>
            <w:r w:rsidRPr="006E07D1">
              <w:rPr>
                <w:rFonts w:ascii="Calibri" w:hAnsi="Calibri" w:cs="Calibri"/>
                <w:i/>
                <w:iCs/>
              </w:rPr>
              <w:t xml:space="preserve"> team fills out </w:t>
            </w:r>
            <w:r w:rsidRPr="006E07D1">
              <w:rPr>
                <w:rFonts w:ascii="Calibri" w:hAnsi="Calibri" w:cs="Calibri"/>
                <w:b/>
                <w:bCs/>
                <w:i/>
                <w:iCs/>
              </w:rPr>
              <w:t xml:space="preserve">entire column </w:t>
            </w:r>
            <w:r w:rsidRPr="006E07D1">
              <w:rPr>
                <w:rFonts w:ascii="Calibri" w:hAnsi="Calibri" w:cs="Calibri"/>
                <w:i/>
                <w:iCs/>
              </w:rPr>
              <w:t>based on notes from initial call)</w:t>
            </w:r>
          </w:p>
        </w:tc>
        <w:tc>
          <w:tcPr>
            <w:tcW w:w="1222" w:type="dxa"/>
          </w:tcPr>
          <w:p w:rsidR="00D1428B" w:rsidRPr="006E07D1" w:rsidP="002614BB" w14:paraId="40390E8F" w14:textId="77777777">
            <w:pPr>
              <w:rPr>
                <w:rFonts w:ascii="Calibri" w:hAnsi="Calibri" w:cs="Calibri"/>
              </w:rPr>
            </w:pPr>
            <w:r w:rsidRPr="006E07D1">
              <w:rPr>
                <w:rFonts w:ascii="Calibri" w:hAnsi="Calibri" w:cs="Calibri"/>
              </w:rPr>
              <w:t>Priority</w:t>
            </w:r>
          </w:p>
          <w:p w:rsidR="00D1428B" w:rsidRPr="006E07D1" w:rsidP="002614BB" w14:paraId="553AA381" w14:textId="23B8D5CB">
            <w:pPr>
              <w:rPr>
                <w:rFonts w:ascii="Calibri" w:hAnsi="Calibri" w:cs="Calibri"/>
                <w:i/>
                <w:iCs/>
              </w:rPr>
            </w:pPr>
            <w:r w:rsidRPr="006E07D1">
              <w:rPr>
                <w:rFonts w:ascii="Calibri" w:hAnsi="Calibri" w:cs="Calibri"/>
                <w:i/>
                <w:iCs/>
              </w:rPr>
              <w:t>(</w:t>
            </w:r>
            <w:r w:rsidRPr="006E07D1" w:rsidR="0082641E">
              <w:rPr>
                <w:rFonts w:ascii="Calibri" w:hAnsi="Calibri" w:cs="Calibri"/>
                <w:i/>
                <w:iCs/>
              </w:rPr>
              <w:t>Assessment</w:t>
            </w:r>
            <w:r w:rsidRPr="006E07D1">
              <w:rPr>
                <w:rFonts w:ascii="Calibri" w:hAnsi="Calibri" w:cs="Calibri"/>
                <w:i/>
                <w:iCs/>
              </w:rPr>
              <w:t xml:space="preserve"> team fills out </w:t>
            </w:r>
            <w:r w:rsidRPr="006E07D1">
              <w:rPr>
                <w:rFonts w:ascii="Calibri" w:hAnsi="Calibri" w:cs="Calibri"/>
                <w:b/>
                <w:bCs/>
                <w:i/>
                <w:iCs/>
              </w:rPr>
              <w:t xml:space="preserve">entire column </w:t>
            </w:r>
            <w:r w:rsidRPr="006E07D1">
              <w:rPr>
                <w:rFonts w:ascii="Calibri" w:hAnsi="Calibri" w:cs="Calibri"/>
                <w:i/>
                <w:iCs/>
              </w:rPr>
              <w:t>based on notes from initial call)</w:t>
            </w:r>
          </w:p>
        </w:tc>
        <w:tc>
          <w:tcPr>
            <w:tcW w:w="1422" w:type="dxa"/>
          </w:tcPr>
          <w:p w:rsidR="00D1428B" w:rsidRPr="006E07D1" w:rsidP="002614BB" w14:paraId="5FFC68E5" w14:textId="389A70F0">
            <w:pPr>
              <w:rPr>
                <w:rFonts w:ascii="Calibri" w:hAnsi="Calibri" w:cs="Calibri"/>
              </w:rPr>
            </w:pPr>
            <w:r w:rsidRPr="006E07D1">
              <w:rPr>
                <w:rFonts w:ascii="Calibri" w:hAnsi="Calibri" w:cs="Calibri"/>
              </w:rPr>
              <w:t xml:space="preserve">Address of office </w:t>
            </w:r>
            <w:r w:rsidRPr="006E07D1">
              <w:rPr>
                <w:rFonts w:ascii="Calibri" w:hAnsi="Calibri" w:cs="Calibri"/>
              </w:rPr>
              <w:t xml:space="preserve">and </w:t>
            </w:r>
            <w:r w:rsidRPr="006E07D1" w:rsidR="00EE5685">
              <w:rPr>
                <w:rFonts w:ascii="Calibri" w:hAnsi="Calibri" w:cs="Calibri"/>
              </w:rPr>
              <w:t xml:space="preserve">rough </w:t>
            </w:r>
            <w:r w:rsidRPr="006E07D1">
              <w:rPr>
                <w:rFonts w:ascii="Calibri" w:hAnsi="Calibri" w:cs="Calibri"/>
              </w:rPr>
              <w:t>location in state</w:t>
            </w:r>
          </w:p>
        </w:tc>
        <w:tc>
          <w:tcPr>
            <w:tcW w:w="1223" w:type="dxa"/>
          </w:tcPr>
          <w:p w:rsidR="00D1428B" w:rsidP="002614BB" w14:paraId="4D264A19" w14:textId="410B0CF2">
            <w:pPr>
              <w:rPr>
                <w:rFonts w:ascii="Calibri" w:hAnsi="Calibri" w:cs="Calibri"/>
              </w:rPr>
            </w:pPr>
            <w:r w:rsidRPr="00D9176E">
              <w:rPr>
                <w:rFonts w:ascii="Calibri" w:hAnsi="Calibri" w:cs="Calibri"/>
              </w:rPr>
              <w:t>Dates and times available</w:t>
            </w:r>
          </w:p>
          <w:p w:rsidR="00D1428B" w:rsidRPr="0062540F" w:rsidP="002614BB" w14:paraId="50F576B9" w14:textId="721D5C49">
            <w:pPr>
              <w:rPr>
                <w:rFonts w:ascii="Calibri" w:hAnsi="Calibri" w:cs="Calibri"/>
                <w:i/>
                <w:iCs/>
              </w:rPr>
            </w:pPr>
          </w:p>
        </w:tc>
        <w:tc>
          <w:tcPr>
            <w:tcW w:w="1695" w:type="dxa"/>
          </w:tcPr>
          <w:p w:rsidR="00D1428B" w:rsidRPr="00D9176E" w:rsidP="002614BB" w14:paraId="651560F5" w14:textId="191D7407">
            <w:pPr>
              <w:rPr>
                <w:rFonts w:ascii="Calibri" w:hAnsi="Calibri" w:cs="Calibri"/>
              </w:rPr>
            </w:pPr>
            <w:r>
              <w:rPr>
                <w:rFonts w:ascii="Calibri" w:hAnsi="Calibri" w:cs="Calibri"/>
              </w:rPr>
              <w:t>Notes</w:t>
            </w:r>
          </w:p>
        </w:tc>
      </w:tr>
      <w:tr w14:paraId="3FEAD0C4" w14:textId="77777777" w:rsidTr="00D929C6">
        <w:tblPrEx>
          <w:tblW w:w="9355" w:type="dxa"/>
          <w:tblInd w:w="-5" w:type="dxa"/>
          <w:tblLook w:val="04A0"/>
        </w:tblPrEx>
        <w:tc>
          <w:tcPr>
            <w:tcW w:w="1349" w:type="dxa"/>
          </w:tcPr>
          <w:p w:rsidR="00D929C6" w:rsidRPr="00DE2F77" w:rsidP="002614BB" w14:paraId="6EC56938" w14:textId="39B8E899">
            <w:pPr>
              <w:rPr>
                <w:rFonts w:ascii="Calibri" w:hAnsi="Calibri" w:cs="Calibri"/>
                <w:i/>
                <w:iCs/>
              </w:rPr>
            </w:pPr>
            <w:r>
              <w:rPr>
                <w:rFonts w:ascii="Calibri" w:hAnsi="Calibri" w:cs="Calibri"/>
                <w:i/>
                <w:iCs/>
              </w:rPr>
              <w:t>Tucson Community Action</w:t>
            </w:r>
          </w:p>
        </w:tc>
        <w:tc>
          <w:tcPr>
            <w:tcW w:w="1222" w:type="dxa"/>
          </w:tcPr>
          <w:p w:rsidR="00D929C6" w:rsidRPr="00DE2F77" w:rsidP="002614BB" w14:paraId="2662770A" w14:textId="55D2B4B0">
            <w:pPr>
              <w:rPr>
                <w:rFonts w:ascii="Calibri" w:hAnsi="Calibri" w:cs="Calibri"/>
                <w:i/>
                <w:iCs/>
              </w:rPr>
            </w:pPr>
            <w:r>
              <w:rPr>
                <w:rFonts w:ascii="Calibri" w:hAnsi="Calibri" w:cs="Calibri"/>
                <w:i/>
                <w:iCs/>
              </w:rPr>
              <w:t xml:space="preserve">[Please add focus group </w:t>
            </w:r>
            <w:r w:rsidR="007F2B44">
              <w:rPr>
                <w:rFonts w:ascii="Calibri" w:hAnsi="Calibri" w:cs="Calibri"/>
                <w:i/>
                <w:iCs/>
              </w:rPr>
              <w:t xml:space="preserve">logistic </w:t>
            </w:r>
            <w:r>
              <w:rPr>
                <w:rFonts w:ascii="Calibri" w:hAnsi="Calibri" w:cs="Calibri"/>
                <w:i/>
                <w:iCs/>
              </w:rPr>
              <w:t>coordinator name]</w:t>
            </w:r>
          </w:p>
        </w:tc>
        <w:tc>
          <w:tcPr>
            <w:tcW w:w="1222" w:type="dxa"/>
          </w:tcPr>
          <w:p w:rsidR="00D929C6" w:rsidRPr="00DE2F77" w:rsidP="002614BB" w14:paraId="2A7D917A" w14:textId="2EC84573">
            <w:pPr>
              <w:rPr>
                <w:rFonts w:ascii="Calibri" w:hAnsi="Calibri" w:cs="Calibri"/>
                <w:i/>
                <w:iCs/>
              </w:rPr>
            </w:pPr>
            <w:r>
              <w:rPr>
                <w:rFonts w:ascii="Calibri" w:hAnsi="Calibri" w:cs="Calibri"/>
                <w:i/>
                <w:iCs/>
              </w:rPr>
              <w:t xml:space="preserve">e.g., </w:t>
            </w:r>
            <w:r w:rsidR="0099241D">
              <w:rPr>
                <w:rFonts w:ascii="Calibri" w:hAnsi="Calibri" w:cs="Calibri"/>
                <w:i/>
                <w:iCs/>
              </w:rPr>
              <w:t>project director</w:t>
            </w:r>
          </w:p>
        </w:tc>
        <w:tc>
          <w:tcPr>
            <w:tcW w:w="1222" w:type="dxa"/>
          </w:tcPr>
          <w:p w:rsidR="00D929C6" w:rsidRPr="00DE2F77" w:rsidP="002614BB" w14:paraId="2E42BCCE" w14:textId="2BA5D51D">
            <w:pPr>
              <w:rPr>
                <w:rFonts w:ascii="Calibri" w:hAnsi="Calibri" w:cs="Calibri"/>
                <w:i/>
                <w:iCs/>
              </w:rPr>
            </w:pPr>
            <w:r>
              <w:rPr>
                <w:rFonts w:ascii="Calibri" w:hAnsi="Calibri" w:cs="Calibri"/>
                <w:i/>
                <w:iCs/>
              </w:rPr>
              <w:t>Top priority</w:t>
            </w:r>
          </w:p>
        </w:tc>
        <w:tc>
          <w:tcPr>
            <w:tcW w:w="1422" w:type="dxa"/>
          </w:tcPr>
          <w:p w:rsidR="00D929C6" w:rsidRPr="00DE2F77" w:rsidP="002614BB" w14:paraId="5151E940" w14:textId="2753DC0E">
            <w:pPr>
              <w:rPr>
                <w:rFonts w:ascii="Calibri" w:hAnsi="Calibri" w:cs="Calibri"/>
                <w:i/>
                <w:iCs/>
              </w:rPr>
            </w:pPr>
            <w:r>
              <w:rPr>
                <w:rFonts w:ascii="Calibri" w:hAnsi="Calibri" w:cs="Calibri"/>
                <w:i/>
                <w:iCs/>
              </w:rPr>
              <w:t xml:space="preserve">e.g., best location for the focus group is Tucson Community Action headquarter, 5678 </w:t>
            </w:r>
            <w:r w:rsidR="009077A2">
              <w:rPr>
                <w:rFonts w:ascii="Calibri" w:hAnsi="Calibri" w:cs="Calibri"/>
                <w:i/>
                <w:iCs/>
              </w:rPr>
              <w:t>Mill St., Tucson, AZ. They have a meeting room that fits 20 people that they can reserve for the focus group.</w:t>
            </w:r>
          </w:p>
        </w:tc>
        <w:tc>
          <w:tcPr>
            <w:tcW w:w="1223" w:type="dxa"/>
          </w:tcPr>
          <w:p w:rsidR="00D929C6" w:rsidRPr="00DE2F77" w:rsidP="002614BB" w14:paraId="4E6E21DA" w14:textId="43A241C3">
            <w:pPr>
              <w:rPr>
                <w:rFonts w:ascii="Calibri" w:hAnsi="Calibri" w:cs="Calibri"/>
                <w:i/>
                <w:iCs/>
              </w:rPr>
            </w:pPr>
            <w:r>
              <w:rPr>
                <w:rFonts w:ascii="Calibri" w:hAnsi="Calibri" w:cs="Calibri"/>
                <w:i/>
                <w:iCs/>
              </w:rPr>
              <w:t xml:space="preserve">e.g., October 11 from </w:t>
            </w:r>
            <w:r w:rsidR="00F7560F">
              <w:rPr>
                <w:rFonts w:ascii="Calibri" w:hAnsi="Calibri" w:cs="Calibri"/>
                <w:i/>
                <w:iCs/>
              </w:rPr>
              <w:t>12-2pm, November 3 from 12-2pm</w:t>
            </w:r>
            <w:r w:rsidR="004C009A">
              <w:rPr>
                <w:rFonts w:ascii="Calibri" w:hAnsi="Calibri" w:cs="Calibri"/>
                <w:i/>
                <w:iCs/>
              </w:rPr>
              <w:t xml:space="preserve">. This is when caregivers normally come </w:t>
            </w:r>
            <w:r w:rsidR="004C009A">
              <w:rPr>
                <w:rFonts w:ascii="Calibri" w:hAnsi="Calibri" w:cs="Calibri"/>
                <w:i/>
                <w:iCs/>
              </w:rPr>
              <w:t>in to</w:t>
            </w:r>
            <w:r w:rsidR="004C009A">
              <w:rPr>
                <w:rFonts w:ascii="Calibri" w:hAnsi="Calibri" w:cs="Calibri"/>
                <w:i/>
                <w:iCs/>
              </w:rPr>
              <w:t xml:space="preserve"> </w:t>
            </w:r>
            <w:r w:rsidR="004C009A">
              <w:rPr>
                <w:rFonts w:ascii="Calibri" w:hAnsi="Calibri" w:cs="Calibri"/>
                <w:i/>
                <w:iCs/>
              </w:rPr>
              <w:t>pickup</w:t>
            </w:r>
            <w:r w:rsidR="004C009A">
              <w:rPr>
                <w:rFonts w:ascii="Calibri" w:hAnsi="Calibri" w:cs="Calibri"/>
                <w:i/>
                <w:iCs/>
              </w:rPr>
              <w:t xml:space="preserve"> diapers, so they often have this time held</w:t>
            </w:r>
          </w:p>
        </w:tc>
        <w:tc>
          <w:tcPr>
            <w:tcW w:w="1695" w:type="dxa"/>
          </w:tcPr>
          <w:p w:rsidR="002A7E72" w:rsidRPr="00DE2F77" w:rsidP="002614BB" w14:paraId="72158DB8" w14:textId="34477844">
            <w:pPr>
              <w:rPr>
                <w:rFonts w:ascii="Calibri" w:hAnsi="Calibri" w:cs="Calibri"/>
                <w:i/>
                <w:iCs/>
              </w:rPr>
            </w:pPr>
            <w:r>
              <w:rPr>
                <w:rFonts w:ascii="Calibri" w:hAnsi="Calibri" w:cs="Calibri"/>
                <w:i/>
                <w:iCs/>
              </w:rPr>
              <w:t xml:space="preserve">e.g., </w:t>
            </w:r>
            <w:r w:rsidR="00A82408">
              <w:rPr>
                <w:rFonts w:ascii="Calibri" w:hAnsi="Calibri" w:cs="Calibri"/>
                <w:i/>
                <w:iCs/>
              </w:rPr>
              <w:t xml:space="preserve">We will need to arrange childcare </w:t>
            </w:r>
            <w:r>
              <w:rPr>
                <w:rFonts w:ascii="Calibri" w:hAnsi="Calibri" w:cs="Calibri"/>
                <w:i/>
                <w:iCs/>
              </w:rPr>
              <w:t xml:space="preserve">for during the focus groups. The room is big enough that kids could accompany caregivers and </w:t>
            </w:r>
            <w:r w:rsidR="00852E42">
              <w:rPr>
                <w:rFonts w:ascii="Calibri" w:hAnsi="Calibri" w:cs="Calibri"/>
                <w:i/>
                <w:iCs/>
              </w:rPr>
              <w:t>have other activities (like drawing) in the back of the room, or we have another room across the hall where children</w:t>
            </w:r>
            <w:r w:rsidR="008C3EFF">
              <w:rPr>
                <w:rFonts w:ascii="Calibri" w:hAnsi="Calibri" w:cs="Calibri"/>
                <w:i/>
                <w:iCs/>
              </w:rPr>
              <w:t xml:space="preserve"> and a childcare provider could be during the focus group.</w:t>
            </w:r>
          </w:p>
        </w:tc>
      </w:tr>
      <w:tr w14:paraId="2267CFA6" w14:textId="6C78BEFA" w:rsidTr="00D929C6">
        <w:tblPrEx>
          <w:tblW w:w="9355" w:type="dxa"/>
          <w:tblInd w:w="-5" w:type="dxa"/>
          <w:tblLook w:val="04A0"/>
        </w:tblPrEx>
        <w:tc>
          <w:tcPr>
            <w:tcW w:w="1349" w:type="dxa"/>
          </w:tcPr>
          <w:p w:rsidR="00D1428B" w:rsidRPr="00DE2F77" w:rsidP="002614BB" w14:paraId="54FF224B" w14:textId="0018E9B0">
            <w:pPr>
              <w:rPr>
                <w:rFonts w:ascii="Calibri" w:hAnsi="Calibri" w:cs="Calibri"/>
                <w:i/>
                <w:iCs/>
              </w:rPr>
            </w:pPr>
            <w:r w:rsidRPr="00DE2F77">
              <w:rPr>
                <w:rFonts w:ascii="Calibri" w:hAnsi="Calibri" w:cs="Calibri"/>
                <w:i/>
                <w:iCs/>
              </w:rPr>
              <w:t>USA Diaper Bank</w:t>
            </w:r>
          </w:p>
        </w:tc>
        <w:tc>
          <w:tcPr>
            <w:tcW w:w="1222" w:type="dxa"/>
          </w:tcPr>
          <w:p w:rsidR="00D1428B" w:rsidRPr="00DE2F77" w:rsidP="002614BB" w14:paraId="7D866093" w14:textId="4E584D74">
            <w:pPr>
              <w:rPr>
                <w:rFonts w:ascii="Calibri" w:hAnsi="Calibri" w:cs="Calibri"/>
                <w:i/>
                <w:iCs/>
              </w:rPr>
            </w:pPr>
            <w:r w:rsidRPr="00DE2F77">
              <w:rPr>
                <w:rFonts w:ascii="Calibri" w:hAnsi="Calibri" w:cs="Calibri"/>
                <w:i/>
                <w:iCs/>
              </w:rPr>
              <w:t>Jane Doe</w:t>
            </w:r>
          </w:p>
        </w:tc>
        <w:tc>
          <w:tcPr>
            <w:tcW w:w="1222" w:type="dxa"/>
          </w:tcPr>
          <w:p w:rsidR="00D1428B" w:rsidRPr="00DE2F77" w:rsidP="002614BB" w14:paraId="2733D89F" w14:textId="06687405">
            <w:pPr>
              <w:rPr>
                <w:rFonts w:ascii="Calibri" w:hAnsi="Calibri" w:cs="Calibri"/>
                <w:i/>
                <w:iCs/>
              </w:rPr>
            </w:pPr>
            <w:r w:rsidRPr="00DE2F77">
              <w:rPr>
                <w:rFonts w:ascii="Calibri" w:hAnsi="Calibri" w:cs="Calibri"/>
                <w:i/>
                <w:iCs/>
              </w:rPr>
              <w:t>e.g.</w:t>
            </w:r>
            <w:r w:rsidRPr="00DE2F77" w:rsidR="00D02B4E">
              <w:rPr>
                <w:rFonts w:ascii="Calibri" w:hAnsi="Calibri" w:cs="Calibri"/>
                <w:i/>
                <w:iCs/>
              </w:rPr>
              <w:t>,</w:t>
            </w:r>
            <w:r w:rsidRPr="00DE2F77">
              <w:rPr>
                <w:rFonts w:ascii="Calibri" w:hAnsi="Calibri" w:cs="Calibri"/>
                <w:i/>
                <w:iCs/>
              </w:rPr>
              <w:t xml:space="preserve"> </w:t>
            </w:r>
            <w:r w:rsidRPr="00DE2F77" w:rsidR="00D02B4E">
              <w:rPr>
                <w:rFonts w:ascii="Calibri" w:hAnsi="Calibri" w:cs="Calibri"/>
                <w:i/>
                <w:iCs/>
              </w:rPr>
              <w:t>C</w:t>
            </w:r>
            <w:r w:rsidRPr="00DE2F77">
              <w:rPr>
                <w:rFonts w:ascii="Calibri" w:hAnsi="Calibri" w:cs="Calibri"/>
                <w:i/>
                <w:iCs/>
              </w:rPr>
              <w:t>ase manager</w:t>
            </w:r>
          </w:p>
        </w:tc>
        <w:tc>
          <w:tcPr>
            <w:tcW w:w="1222" w:type="dxa"/>
          </w:tcPr>
          <w:p w:rsidR="00D1428B" w:rsidRPr="00DE2F77" w:rsidP="002614BB" w14:paraId="4E4E3D5E" w14:textId="279BD07C">
            <w:pPr>
              <w:rPr>
                <w:rFonts w:ascii="Calibri" w:hAnsi="Calibri" w:cs="Calibri"/>
                <w:i/>
                <w:iCs/>
              </w:rPr>
            </w:pPr>
            <w:r w:rsidRPr="00DE2F77">
              <w:rPr>
                <w:rFonts w:ascii="Calibri" w:hAnsi="Calibri" w:cs="Calibri"/>
                <w:i/>
                <w:iCs/>
              </w:rPr>
              <w:t>e.g.</w:t>
            </w:r>
            <w:r w:rsidRPr="00DE2F77" w:rsidR="00D02B4E">
              <w:rPr>
                <w:rFonts w:ascii="Calibri" w:hAnsi="Calibri" w:cs="Calibri"/>
                <w:i/>
                <w:iCs/>
              </w:rPr>
              <w:t>,</w:t>
            </w:r>
            <w:r w:rsidRPr="00DE2F77">
              <w:rPr>
                <w:rFonts w:ascii="Calibri" w:hAnsi="Calibri" w:cs="Calibri"/>
                <w:i/>
                <w:iCs/>
              </w:rPr>
              <w:t xml:space="preserve"> </w:t>
            </w:r>
            <w:r w:rsidRPr="00DE2F77" w:rsidR="000611EB">
              <w:rPr>
                <w:rFonts w:ascii="Calibri" w:hAnsi="Calibri" w:cs="Calibri"/>
                <w:i/>
                <w:iCs/>
              </w:rPr>
              <w:t>“</w:t>
            </w:r>
            <w:r w:rsidRPr="00DE2F77">
              <w:rPr>
                <w:rFonts w:ascii="Calibri" w:hAnsi="Calibri" w:cs="Calibri"/>
                <w:i/>
                <w:iCs/>
              </w:rPr>
              <w:t>Must interview</w:t>
            </w:r>
            <w:r w:rsidRPr="00DE2F77" w:rsidR="000611EB">
              <w:rPr>
                <w:rFonts w:ascii="Calibri" w:hAnsi="Calibri" w:cs="Calibri"/>
                <w:i/>
                <w:iCs/>
              </w:rPr>
              <w:t>”</w:t>
            </w:r>
            <w:r w:rsidRPr="00DE2F77">
              <w:rPr>
                <w:rFonts w:ascii="Calibri" w:hAnsi="Calibri" w:cs="Calibri"/>
                <w:i/>
                <w:iCs/>
              </w:rPr>
              <w:t xml:space="preserve"> </w:t>
            </w:r>
            <w:r w:rsidRPr="00DE2F77">
              <w:rPr>
                <w:rFonts w:ascii="Calibri" w:hAnsi="Calibri" w:cs="Calibri"/>
                <w:i/>
                <w:iCs/>
              </w:rPr>
              <w:t>or “can swap for any case manager on the project”</w:t>
            </w:r>
          </w:p>
        </w:tc>
        <w:tc>
          <w:tcPr>
            <w:tcW w:w="1422" w:type="dxa"/>
          </w:tcPr>
          <w:p w:rsidR="00D1428B" w:rsidRPr="00DE2F77" w:rsidP="002614BB" w14:paraId="6FB3123D" w14:textId="20204E66">
            <w:pPr>
              <w:rPr>
                <w:rFonts w:ascii="Calibri" w:hAnsi="Calibri" w:cs="Calibri"/>
                <w:i/>
                <w:iCs/>
              </w:rPr>
            </w:pPr>
            <w:r w:rsidRPr="00DE2F77">
              <w:rPr>
                <w:rFonts w:ascii="Calibri" w:hAnsi="Calibri" w:cs="Calibri"/>
                <w:i/>
                <w:iCs/>
              </w:rPr>
              <w:t>e.g.</w:t>
            </w:r>
            <w:r w:rsidRPr="00DE2F77" w:rsidR="00416FA5">
              <w:rPr>
                <w:rFonts w:ascii="Calibri" w:hAnsi="Calibri" w:cs="Calibri"/>
                <w:i/>
                <w:iCs/>
              </w:rPr>
              <w:t>,</w:t>
            </w:r>
            <w:r w:rsidRPr="00DE2F77">
              <w:rPr>
                <w:rFonts w:ascii="Calibri" w:hAnsi="Calibri" w:cs="Calibri"/>
                <w:i/>
                <w:iCs/>
              </w:rPr>
              <w:t xml:space="preserve"> </w:t>
            </w:r>
            <w:r w:rsidRPr="00DE2F77" w:rsidR="00845285">
              <w:rPr>
                <w:rFonts w:ascii="Calibri" w:hAnsi="Calibri" w:cs="Calibri"/>
                <w:i/>
                <w:iCs/>
              </w:rPr>
              <w:t xml:space="preserve">1234 Lake Dr., </w:t>
            </w:r>
            <w:r w:rsidRPr="00DE2F77">
              <w:rPr>
                <w:rFonts w:ascii="Calibri" w:hAnsi="Calibri" w:cs="Calibri"/>
                <w:i/>
                <w:iCs/>
              </w:rPr>
              <w:t>2-</w:t>
            </w:r>
            <w:r w:rsidRPr="00DE2F77">
              <w:rPr>
                <w:rFonts w:ascii="Calibri" w:hAnsi="Calibri" w:cs="Calibri"/>
                <w:i/>
                <w:iCs/>
              </w:rPr>
              <w:t xml:space="preserve">hour drive from Phoenix, in </w:t>
            </w:r>
            <w:r w:rsidRPr="00DE2F77">
              <w:rPr>
                <w:rFonts w:ascii="Calibri" w:hAnsi="Calibri" w:cs="Calibri"/>
                <w:i/>
                <w:iCs/>
              </w:rPr>
              <w:t>South East</w:t>
            </w:r>
            <w:r w:rsidRPr="00DE2F77">
              <w:rPr>
                <w:rFonts w:ascii="Calibri" w:hAnsi="Calibri" w:cs="Calibri"/>
                <w:i/>
                <w:iCs/>
              </w:rPr>
              <w:t xml:space="preserve"> Arizona towards Tucson</w:t>
            </w:r>
          </w:p>
        </w:tc>
        <w:tc>
          <w:tcPr>
            <w:tcW w:w="1223" w:type="dxa"/>
          </w:tcPr>
          <w:p w:rsidR="00D1428B" w:rsidRPr="00DE2F77" w:rsidP="002614BB" w14:paraId="2A8A9AF7" w14:textId="3054521D">
            <w:pPr>
              <w:rPr>
                <w:rFonts w:ascii="Calibri" w:hAnsi="Calibri" w:cs="Calibri"/>
                <w:i/>
                <w:iCs/>
              </w:rPr>
            </w:pPr>
            <w:r w:rsidRPr="00DE2F77">
              <w:rPr>
                <w:rFonts w:ascii="Calibri" w:hAnsi="Calibri" w:cs="Calibri"/>
                <w:i/>
                <w:iCs/>
              </w:rPr>
              <w:t>e.g.</w:t>
            </w:r>
            <w:r w:rsidRPr="00DE2F77" w:rsidR="00416FA5">
              <w:rPr>
                <w:rFonts w:ascii="Calibri" w:hAnsi="Calibri" w:cs="Calibri"/>
                <w:i/>
                <w:iCs/>
              </w:rPr>
              <w:t>,</w:t>
            </w:r>
            <w:r w:rsidRPr="00DE2F77">
              <w:rPr>
                <w:rFonts w:ascii="Calibri" w:hAnsi="Calibri" w:cs="Calibri"/>
                <w:i/>
                <w:iCs/>
              </w:rPr>
              <w:t xml:space="preserve"> October </w:t>
            </w:r>
            <w:r w:rsidRPr="00DE2F77">
              <w:rPr>
                <w:rFonts w:ascii="Calibri" w:hAnsi="Calibri" w:cs="Calibri"/>
                <w:i/>
                <w:iCs/>
              </w:rPr>
              <w:t>15</w:t>
            </w:r>
            <w:r w:rsidRPr="00DE2F77">
              <w:rPr>
                <w:rFonts w:ascii="Calibri" w:hAnsi="Calibri" w:cs="Calibri"/>
                <w:i/>
                <w:iCs/>
                <w:vertAlign w:val="superscript"/>
              </w:rPr>
              <w:t>th</w:t>
            </w:r>
            <w:r w:rsidRPr="00DE2F77">
              <w:rPr>
                <w:rFonts w:ascii="Calibri" w:hAnsi="Calibri" w:cs="Calibri"/>
                <w:i/>
                <w:iCs/>
              </w:rPr>
              <w:t xml:space="preserve"> at 10am or 1pm, November 3</w:t>
            </w:r>
            <w:r w:rsidRPr="00DE2F77">
              <w:rPr>
                <w:rFonts w:ascii="Calibri" w:hAnsi="Calibri" w:cs="Calibri"/>
                <w:i/>
                <w:iCs/>
                <w:vertAlign w:val="superscript"/>
              </w:rPr>
              <w:t>rd</w:t>
            </w:r>
            <w:r w:rsidRPr="00DE2F77">
              <w:rPr>
                <w:rFonts w:ascii="Calibri" w:hAnsi="Calibri" w:cs="Calibri"/>
                <w:i/>
                <w:iCs/>
              </w:rPr>
              <w:t xml:space="preserve"> any time, November 4</w:t>
            </w:r>
            <w:r w:rsidRPr="00DE2F77">
              <w:rPr>
                <w:rFonts w:ascii="Calibri" w:hAnsi="Calibri" w:cs="Calibri"/>
                <w:i/>
                <w:iCs/>
                <w:vertAlign w:val="superscript"/>
              </w:rPr>
              <w:t>th</w:t>
            </w:r>
            <w:r w:rsidRPr="00DE2F77">
              <w:rPr>
                <w:rFonts w:ascii="Calibri" w:hAnsi="Calibri" w:cs="Calibri"/>
                <w:i/>
                <w:iCs/>
              </w:rPr>
              <w:t xml:space="preserve"> at 3pm or 4pm</w:t>
            </w:r>
          </w:p>
        </w:tc>
        <w:tc>
          <w:tcPr>
            <w:tcW w:w="1695" w:type="dxa"/>
          </w:tcPr>
          <w:p w:rsidR="00D1428B" w:rsidRPr="00DE2F77" w:rsidP="002614BB" w14:paraId="6F437899" w14:textId="000CCDEA">
            <w:pPr>
              <w:rPr>
                <w:rFonts w:ascii="Calibri" w:hAnsi="Calibri" w:cs="Calibri"/>
                <w:i/>
                <w:iCs/>
              </w:rPr>
            </w:pPr>
            <w:r w:rsidRPr="00DE2F77">
              <w:rPr>
                <w:rFonts w:ascii="Calibri" w:hAnsi="Calibri" w:cs="Calibri"/>
                <w:i/>
                <w:iCs/>
              </w:rPr>
              <w:t>e.g.</w:t>
            </w:r>
            <w:r w:rsidRPr="00DE2F77" w:rsidR="00416FA5">
              <w:rPr>
                <w:rFonts w:ascii="Calibri" w:hAnsi="Calibri" w:cs="Calibri"/>
                <w:i/>
                <w:iCs/>
              </w:rPr>
              <w:t>,</w:t>
            </w:r>
            <w:r w:rsidRPr="00DE2F77">
              <w:rPr>
                <w:rFonts w:ascii="Calibri" w:hAnsi="Calibri" w:cs="Calibri"/>
                <w:i/>
                <w:iCs/>
              </w:rPr>
              <w:t xml:space="preserve"> “Jane isn’t available </w:t>
            </w:r>
            <w:r w:rsidRPr="00DE2F77">
              <w:rPr>
                <w:rFonts w:ascii="Calibri" w:hAnsi="Calibri" w:cs="Calibri"/>
                <w:i/>
                <w:iCs/>
              </w:rPr>
              <w:t>during any of the potential dates. I’d suggest you interview Jonathan</w:t>
            </w:r>
            <w:r w:rsidRPr="00DE2F77" w:rsidR="00FA1528">
              <w:rPr>
                <w:rFonts w:ascii="Calibri" w:hAnsi="Calibri" w:cs="Calibri"/>
                <w:i/>
                <w:iCs/>
              </w:rPr>
              <w:t xml:space="preserve"> Smith</w:t>
            </w:r>
            <w:r w:rsidRPr="00DE2F77">
              <w:rPr>
                <w:rFonts w:ascii="Calibri" w:hAnsi="Calibri" w:cs="Calibri"/>
                <w:i/>
                <w:iCs/>
              </w:rPr>
              <w:t>, another case manager, instead. He’s available</w:t>
            </w:r>
            <w:r w:rsidRPr="00DE2F77" w:rsidR="00EE5685">
              <w:rPr>
                <w:rFonts w:ascii="Calibri" w:hAnsi="Calibri" w:cs="Calibri"/>
                <w:i/>
                <w:iCs/>
              </w:rPr>
              <w:t xml:space="preserve"> on </w:t>
            </w:r>
            <w:r w:rsidRPr="00DE2F77" w:rsidR="00FA1528">
              <w:rPr>
                <w:rFonts w:ascii="Calibri" w:hAnsi="Calibri" w:cs="Calibri"/>
                <w:i/>
                <w:iCs/>
              </w:rPr>
              <w:t>October</w:t>
            </w:r>
            <w:r w:rsidRPr="00DE2F77" w:rsidR="00EE5685">
              <w:rPr>
                <w:rFonts w:ascii="Calibri" w:hAnsi="Calibri" w:cs="Calibri"/>
                <w:i/>
                <w:iCs/>
              </w:rPr>
              <w:t xml:space="preserve"> 3 at 3pm.”</w:t>
            </w:r>
          </w:p>
        </w:tc>
      </w:tr>
      <w:tr w14:paraId="06DCCEF0" w14:textId="4D89C0A0" w:rsidTr="00D929C6">
        <w:tblPrEx>
          <w:tblW w:w="9355" w:type="dxa"/>
          <w:tblInd w:w="-5" w:type="dxa"/>
          <w:tblLook w:val="04A0"/>
        </w:tblPrEx>
        <w:tc>
          <w:tcPr>
            <w:tcW w:w="1349" w:type="dxa"/>
          </w:tcPr>
          <w:p w:rsidR="00D1428B" w:rsidRPr="00D9176E" w:rsidP="002614BB" w14:paraId="0395C596" w14:textId="77777777">
            <w:pPr>
              <w:rPr>
                <w:rFonts w:ascii="Calibri" w:hAnsi="Calibri" w:cs="Calibri"/>
              </w:rPr>
            </w:pPr>
          </w:p>
        </w:tc>
        <w:tc>
          <w:tcPr>
            <w:tcW w:w="1222" w:type="dxa"/>
          </w:tcPr>
          <w:p w:rsidR="00D1428B" w:rsidRPr="00D9176E" w:rsidP="002614BB" w14:paraId="0D00A9A8" w14:textId="77777777">
            <w:pPr>
              <w:rPr>
                <w:rFonts w:ascii="Calibri" w:hAnsi="Calibri" w:cs="Calibri"/>
              </w:rPr>
            </w:pPr>
          </w:p>
        </w:tc>
        <w:tc>
          <w:tcPr>
            <w:tcW w:w="1222" w:type="dxa"/>
          </w:tcPr>
          <w:p w:rsidR="00D1428B" w:rsidRPr="00D9176E" w:rsidP="002614BB" w14:paraId="6D795A42" w14:textId="77777777">
            <w:pPr>
              <w:rPr>
                <w:rFonts w:ascii="Calibri" w:hAnsi="Calibri" w:cs="Calibri"/>
              </w:rPr>
            </w:pPr>
          </w:p>
        </w:tc>
        <w:tc>
          <w:tcPr>
            <w:tcW w:w="1222" w:type="dxa"/>
          </w:tcPr>
          <w:p w:rsidR="00D1428B" w:rsidRPr="00D9176E" w:rsidP="002614BB" w14:paraId="6427443F" w14:textId="77777777">
            <w:pPr>
              <w:rPr>
                <w:rFonts w:ascii="Calibri" w:hAnsi="Calibri" w:cs="Calibri"/>
              </w:rPr>
            </w:pPr>
          </w:p>
        </w:tc>
        <w:tc>
          <w:tcPr>
            <w:tcW w:w="1422" w:type="dxa"/>
          </w:tcPr>
          <w:p w:rsidR="00D1428B" w:rsidRPr="00D9176E" w:rsidP="002614BB" w14:paraId="10E04097" w14:textId="463E6EA3">
            <w:pPr>
              <w:rPr>
                <w:rFonts w:ascii="Calibri" w:hAnsi="Calibri" w:cs="Calibri"/>
              </w:rPr>
            </w:pPr>
          </w:p>
        </w:tc>
        <w:tc>
          <w:tcPr>
            <w:tcW w:w="1223" w:type="dxa"/>
          </w:tcPr>
          <w:p w:rsidR="00D1428B" w:rsidRPr="00D9176E" w:rsidP="002614BB" w14:paraId="2B94CF2E" w14:textId="50817131">
            <w:pPr>
              <w:rPr>
                <w:rFonts w:ascii="Calibri" w:hAnsi="Calibri" w:cs="Calibri"/>
              </w:rPr>
            </w:pPr>
          </w:p>
        </w:tc>
        <w:tc>
          <w:tcPr>
            <w:tcW w:w="1695" w:type="dxa"/>
          </w:tcPr>
          <w:p w:rsidR="00D1428B" w:rsidRPr="00D9176E" w:rsidP="002614BB" w14:paraId="38AF91B8" w14:textId="77777777">
            <w:pPr>
              <w:rPr>
                <w:rFonts w:ascii="Calibri" w:hAnsi="Calibri" w:cs="Calibri"/>
              </w:rPr>
            </w:pPr>
          </w:p>
        </w:tc>
      </w:tr>
      <w:tr w14:paraId="402BEF81" w14:textId="77A71C58" w:rsidTr="00D929C6">
        <w:tblPrEx>
          <w:tblW w:w="9355" w:type="dxa"/>
          <w:tblInd w:w="-5" w:type="dxa"/>
          <w:tblLook w:val="04A0"/>
        </w:tblPrEx>
        <w:tc>
          <w:tcPr>
            <w:tcW w:w="1349" w:type="dxa"/>
          </w:tcPr>
          <w:p w:rsidR="00D1428B" w:rsidRPr="00D9176E" w:rsidP="002614BB" w14:paraId="5FFB7BA4" w14:textId="77777777">
            <w:pPr>
              <w:rPr>
                <w:rFonts w:ascii="Calibri" w:hAnsi="Calibri" w:cs="Calibri"/>
              </w:rPr>
            </w:pPr>
          </w:p>
        </w:tc>
        <w:tc>
          <w:tcPr>
            <w:tcW w:w="1222" w:type="dxa"/>
          </w:tcPr>
          <w:p w:rsidR="00D1428B" w:rsidRPr="00D9176E" w:rsidP="002614BB" w14:paraId="54B25DAD" w14:textId="77777777">
            <w:pPr>
              <w:rPr>
                <w:rFonts w:ascii="Calibri" w:hAnsi="Calibri" w:cs="Calibri"/>
              </w:rPr>
            </w:pPr>
          </w:p>
        </w:tc>
        <w:tc>
          <w:tcPr>
            <w:tcW w:w="1222" w:type="dxa"/>
          </w:tcPr>
          <w:p w:rsidR="00D1428B" w:rsidRPr="00D9176E" w:rsidP="002614BB" w14:paraId="59C09155" w14:textId="77777777">
            <w:pPr>
              <w:rPr>
                <w:rFonts w:ascii="Calibri" w:hAnsi="Calibri" w:cs="Calibri"/>
              </w:rPr>
            </w:pPr>
          </w:p>
        </w:tc>
        <w:tc>
          <w:tcPr>
            <w:tcW w:w="1222" w:type="dxa"/>
          </w:tcPr>
          <w:p w:rsidR="00D1428B" w:rsidRPr="00D9176E" w:rsidP="002614BB" w14:paraId="22FE8C8E" w14:textId="77777777">
            <w:pPr>
              <w:rPr>
                <w:rFonts w:ascii="Calibri" w:hAnsi="Calibri" w:cs="Calibri"/>
              </w:rPr>
            </w:pPr>
          </w:p>
        </w:tc>
        <w:tc>
          <w:tcPr>
            <w:tcW w:w="1422" w:type="dxa"/>
          </w:tcPr>
          <w:p w:rsidR="00D1428B" w:rsidRPr="00D9176E" w:rsidP="002614BB" w14:paraId="53714E2E" w14:textId="29CC7057">
            <w:pPr>
              <w:rPr>
                <w:rFonts w:ascii="Calibri" w:hAnsi="Calibri" w:cs="Calibri"/>
              </w:rPr>
            </w:pPr>
          </w:p>
        </w:tc>
        <w:tc>
          <w:tcPr>
            <w:tcW w:w="1223" w:type="dxa"/>
          </w:tcPr>
          <w:p w:rsidR="00D1428B" w:rsidRPr="00D9176E" w:rsidP="002614BB" w14:paraId="7DD06E7F" w14:textId="026ABA14">
            <w:pPr>
              <w:rPr>
                <w:rFonts w:ascii="Calibri" w:hAnsi="Calibri" w:cs="Calibri"/>
              </w:rPr>
            </w:pPr>
          </w:p>
        </w:tc>
        <w:tc>
          <w:tcPr>
            <w:tcW w:w="1695" w:type="dxa"/>
          </w:tcPr>
          <w:p w:rsidR="00D1428B" w:rsidRPr="00D9176E" w:rsidP="002614BB" w14:paraId="60F76636" w14:textId="77777777">
            <w:pPr>
              <w:rPr>
                <w:rFonts w:ascii="Calibri" w:hAnsi="Calibri" w:cs="Calibri"/>
              </w:rPr>
            </w:pPr>
          </w:p>
        </w:tc>
      </w:tr>
      <w:tr w14:paraId="50C41217" w14:textId="2B80CD86" w:rsidTr="00D929C6">
        <w:tblPrEx>
          <w:tblW w:w="9355" w:type="dxa"/>
          <w:tblInd w:w="-5" w:type="dxa"/>
          <w:tblLook w:val="04A0"/>
        </w:tblPrEx>
        <w:tc>
          <w:tcPr>
            <w:tcW w:w="1349" w:type="dxa"/>
          </w:tcPr>
          <w:p w:rsidR="00D1428B" w:rsidRPr="00D9176E" w:rsidP="002614BB" w14:paraId="708FFAF5" w14:textId="77777777">
            <w:pPr>
              <w:rPr>
                <w:rFonts w:ascii="Calibri" w:hAnsi="Calibri" w:cs="Calibri"/>
              </w:rPr>
            </w:pPr>
          </w:p>
        </w:tc>
        <w:tc>
          <w:tcPr>
            <w:tcW w:w="1222" w:type="dxa"/>
          </w:tcPr>
          <w:p w:rsidR="00D1428B" w:rsidRPr="00D9176E" w:rsidP="002614BB" w14:paraId="0CB28D0C" w14:textId="77777777">
            <w:pPr>
              <w:rPr>
                <w:rFonts w:ascii="Calibri" w:hAnsi="Calibri" w:cs="Calibri"/>
              </w:rPr>
            </w:pPr>
          </w:p>
        </w:tc>
        <w:tc>
          <w:tcPr>
            <w:tcW w:w="1222" w:type="dxa"/>
          </w:tcPr>
          <w:p w:rsidR="00D1428B" w:rsidRPr="00D9176E" w:rsidP="002614BB" w14:paraId="38D9B1DE" w14:textId="77777777">
            <w:pPr>
              <w:rPr>
                <w:rFonts w:ascii="Calibri" w:hAnsi="Calibri" w:cs="Calibri"/>
              </w:rPr>
            </w:pPr>
          </w:p>
        </w:tc>
        <w:tc>
          <w:tcPr>
            <w:tcW w:w="1222" w:type="dxa"/>
          </w:tcPr>
          <w:p w:rsidR="00D1428B" w:rsidRPr="00D9176E" w:rsidP="002614BB" w14:paraId="14F026D3" w14:textId="77777777">
            <w:pPr>
              <w:rPr>
                <w:rFonts w:ascii="Calibri" w:hAnsi="Calibri" w:cs="Calibri"/>
              </w:rPr>
            </w:pPr>
          </w:p>
        </w:tc>
        <w:tc>
          <w:tcPr>
            <w:tcW w:w="1422" w:type="dxa"/>
          </w:tcPr>
          <w:p w:rsidR="00D1428B" w:rsidRPr="00D9176E" w:rsidP="002614BB" w14:paraId="1AD0DCBF" w14:textId="17E05A2D">
            <w:pPr>
              <w:rPr>
                <w:rFonts w:ascii="Calibri" w:hAnsi="Calibri" w:cs="Calibri"/>
              </w:rPr>
            </w:pPr>
          </w:p>
        </w:tc>
        <w:tc>
          <w:tcPr>
            <w:tcW w:w="1223" w:type="dxa"/>
          </w:tcPr>
          <w:p w:rsidR="00D1428B" w:rsidRPr="00D9176E" w:rsidP="002614BB" w14:paraId="387DE4EC" w14:textId="28B3F529">
            <w:pPr>
              <w:rPr>
                <w:rFonts w:ascii="Calibri" w:hAnsi="Calibri" w:cs="Calibri"/>
              </w:rPr>
            </w:pPr>
          </w:p>
        </w:tc>
        <w:tc>
          <w:tcPr>
            <w:tcW w:w="1695" w:type="dxa"/>
          </w:tcPr>
          <w:p w:rsidR="00D1428B" w:rsidRPr="00D9176E" w:rsidP="002614BB" w14:paraId="07594E59" w14:textId="77777777">
            <w:pPr>
              <w:rPr>
                <w:rFonts w:ascii="Calibri" w:hAnsi="Calibri" w:cs="Calibri"/>
              </w:rPr>
            </w:pPr>
          </w:p>
        </w:tc>
      </w:tr>
    </w:tbl>
    <w:p w:rsidR="00106878" w14:paraId="5B2C5DF1" w14:textId="77777777">
      <w:pPr>
        <w:rPr>
          <w:rFonts w:ascii="Calibri" w:hAnsi="Calibri" w:cs="Calibri"/>
        </w:rPr>
      </w:pPr>
    </w:p>
    <w:p w:rsidR="007771C1" w:rsidRPr="008C3EFF" w14:paraId="53556027" w14:textId="3F174A18">
      <w:pPr>
        <w:rPr>
          <w:rFonts w:ascii="Calibri" w:hAnsi="Calibri" w:cs="Calibri"/>
        </w:rPr>
      </w:pPr>
      <w:r>
        <w:rPr>
          <w:rFonts w:ascii="Calibri" w:hAnsi="Calibri" w:cs="Calibri"/>
        </w:rPr>
        <w:t xml:space="preserve">In </w:t>
      </w:r>
      <w:r w:rsidR="00D14221">
        <w:rPr>
          <w:rFonts w:ascii="Calibri" w:hAnsi="Calibri" w:cs="Calibri"/>
        </w:rPr>
        <w:t>exhibit</w:t>
      </w:r>
      <w:r>
        <w:rPr>
          <w:rFonts w:ascii="Calibri" w:hAnsi="Calibri" w:cs="Calibri"/>
        </w:rPr>
        <w:t xml:space="preserve"> </w:t>
      </w:r>
      <w:r w:rsidR="008C3EFF">
        <w:rPr>
          <w:rFonts w:ascii="Calibri" w:hAnsi="Calibri" w:cs="Calibri"/>
        </w:rPr>
        <w:t>4</w:t>
      </w:r>
      <w:r>
        <w:rPr>
          <w:rFonts w:ascii="Calibri" w:hAnsi="Calibri" w:cs="Calibri"/>
        </w:rPr>
        <w:t xml:space="preserve">, we have drafted a template email you can use to </w:t>
      </w:r>
      <w:r w:rsidR="0024257A">
        <w:rPr>
          <w:rFonts w:ascii="Calibri" w:hAnsi="Calibri" w:cs="Calibri"/>
        </w:rPr>
        <w:t>collect potential interviewees’ availability for interview</w:t>
      </w:r>
      <w:r>
        <w:rPr>
          <w:rFonts w:ascii="Calibri" w:hAnsi="Calibri" w:cs="Calibri"/>
        </w:rPr>
        <w:t>s.</w:t>
      </w:r>
      <w:r w:rsidR="007F753B">
        <w:rPr>
          <w:rFonts w:ascii="Calibri" w:hAnsi="Calibri" w:cs="Calibri"/>
        </w:rPr>
        <w:t xml:space="preserve"> </w:t>
      </w:r>
      <w:r>
        <w:rPr>
          <w:rFonts w:ascii="Calibri" w:hAnsi="Calibri" w:cs="Calibri"/>
        </w:rPr>
        <w:t xml:space="preserve">This </w:t>
      </w:r>
      <w:r w:rsidR="006457C4">
        <w:rPr>
          <w:rFonts w:ascii="Calibri" w:hAnsi="Calibri" w:cs="Calibri"/>
        </w:rPr>
        <w:t>template is</w:t>
      </w:r>
      <w:r w:rsidR="006D47EE">
        <w:rPr>
          <w:rFonts w:ascii="Calibri" w:hAnsi="Calibri" w:cs="Calibri"/>
        </w:rPr>
        <w:t xml:space="preserve"> intended to make it easier for you to reach out to interviewees – if it does not work for you,</w:t>
      </w:r>
      <w:r>
        <w:rPr>
          <w:rFonts w:ascii="Calibri" w:hAnsi="Calibri" w:cs="Calibri"/>
        </w:rPr>
        <w:t xml:space="preserve"> feel free to</w:t>
      </w:r>
      <w:r w:rsidR="006D47EE">
        <w:rPr>
          <w:rFonts w:ascii="Calibri" w:hAnsi="Calibri" w:cs="Calibri"/>
        </w:rPr>
        <w:t xml:space="preserve"> edit </w:t>
      </w:r>
      <w:r w:rsidR="006457C4">
        <w:rPr>
          <w:rFonts w:ascii="Calibri" w:hAnsi="Calibri" w:cs="Calibri"/>
        </w:rPr>
        <w:t>it</w:t>
      </w:r>
      <w:r w:rsidR="005B43DB">
        <w:rPr>
          <w:rFonts w:ascii="Calibri" w:hAnsi="Calibri" w:cs="Calibri"/>
        </w:rPr>
        <w:t xml:space="preserve">, </w:t>
      </w:r>
      <w:r w:rsidR="006143EF">
        <w:rPr>
          <w:rFonts w:ascii="Calibri" w:hAnsi="Calibri" w:cs="Calibri"/>
        </w:rPr>
        <w:t>write your own email</w:t>
      </w:r>
      <w:r w:rsidR="005B43DB">
        <w:rPr>
          <w:rFonts w:ascii="Calibri" w:hAnsi="Calibri" w:cs="Calibri"/>
        </w:rPr>
        <w:t>, or conduct outreach by phone</w:t>
      </w:r>
      <w:r w:rsidR="00996719">
        <w:rPr>
          <w:rFonts w:ascii="Calibri" w:hAnsi="Calibri" w:cs="Calibri"/>
        </w:rPr>
        <w:t xml:space="preserve"> or in person</w:t>
      </w:r>
      <w:r w:rsidR="005B43DB">
        <w:rPr>
          <w:rFonts w:ascii="Calibri" w:hAnsi="Calibri" w:cs="Calibri"/>
        </w:rPr>
        <w:t>.</w:t>
      </w:r>
      <w:r w:rsidR="0024257A">
        <w:rPr>
          <w:rFonts w:ascii="Calibri" w:hAnsi="Calibri" w:cs="Calibri"/>
        </w:rPr>
        <w:t xml:space="preserve"> We recommend you collect all potential interviewee’s availability, document it in </w:t>
      </w:r>
      <w:r w:rsidR="00C07E63">
        <w:rPr>
          <w:rFonts w:ascii="Calibri" w:hAnsi="Calibri" w:cs="Calibri"/>
        </w:rPr>
        <w:t>Exhibit</w:t>
      </w:r>
      <w:r w:rsidR="0024257A">
        <w:rPr>
          <w:rFonts w:ascii="Calibri" w:hAnsi="Calibri" w:cs="Calibri"/>
        </w:rPr>
        <w:t xml:space="preserve"> </w:t>
      </w:r>
      <w:r w:rsidR="00570FB7">
        <w:rPr>
          <w:rFonts w:ascii="Calibri" w:hAnsi="Calibri" w:cs="Calibri"/>
        </w:rPr>
        <w:t>4</w:t>
      </w:r>
      <w:r w:rsidR="00C07E63">
        <w:rPr>
          <w:rFonts w:ascii="Calibri" w:hAnsi="Calibri" w:cs="Calibri"/>
        </w:rPr>
        <w:t xml:space="preserve"> (or whatever tracking tool you would like to use)</w:t>
      </w:r>
      <w:r w:rsidR="0024257A">
        <w:rPr>
          <w:rFonts w:ascii="Calibri" w:hAnsi="Calibri" w:cs="Calibri"/>
        </w:rPr>
        <w:t xml:space="preserve">, and then use that information to slot people into </w:t>
      </w:r>
      <w:r w:rsidR="004951A3">
        <w:rPr>
          <w:rFonts w:ascii="Calibri" w:hAnsi="Calibri" w:cs="Calibri"/>
        </w:rPr>
        <w:t>a final site visit schedule</w:t>
      </w:r>
      <w:r w:rsidR="00A26774">
        <w:rPr>
          <w:rFonts w:ascii="Calibri" w:hAnsi="Calibri" w:cs="Calibri"/>
        </w:rPr>
        <w:t xml:space="preserve"> (exhibit </w:t>
      </w:r>
      <w:r w:rsidR="00B762D4">
        <w:rPr>
          <w:rFonts w:ascii="Calibri" w:hAnsi="Calibri" w:cs="Calibri"/>
        </w:rPr>
        <w:t>6</w:t>
      </w:r>
      <w:r w:rsidR="00A26774">
        <w:rPr>
          <w:rFonts w:ascii="Calibri" w:hAnsi="Calibri" w:cs="Calibri"/>
        </w:rPr>
        <w:t>)</w:t>
      </w:r>
      <w:r w:rsidR="00995941">
        <w:rPr>
          <w:rFonts w:ascii="Calibri" w:hAnsi="Calibri" w:cs="Calibri"/>
        </w:rPr>
        <w:t>.</w:t>
      </w:r>
    </w:p>
    <w:tbl>
      <w:tblPr>
        <w:tblStyle w:val="TableGrid"/>
        <w:tblW w:w="0" w:type="auto"/>
        <w:tblLook w:val="04A0"/>
      </w:tblPr>
      <w:tblGrid>
        <w:gridCol w:w="9350"/>
      </w:tblGrid>
      <w:tr w14:paraId="259E188A" w14:textId="77777777" w:rsidTr="007771C1">
        <w:tblPrEx>
          <w:tblW w:w="0" w:type="auto"/>
          <w:tblLook w:val="04A0"/>
        </w:tblPrEx>
        <w:tc>
          <w:tcPr>
            <w:tcW w:w="9350" w:type="dxa"/>
          </w:tcPr>
          <w:p w:rsidR="008C3EFF" w:rsidRPr="00D86438" w:rsidP="008C3EFF" w14:paraId="74D189BD" w14:textId="51408BA3">
            <w:pPr>
              <w:jc w:val="center"/>
              <w:rPr>
                <w:rFonts w:ascii="Calibri" w:hAnsi="Calibri" w:cs="Calibri"/>
              </w:rPr>
            </w:pPr>
            <w:r>
              <w:rPr>
                <w:rFonts w:ascii="Calibri" w:hAnsi="Calibri" w:cs="Calibri"/>
                <w:b/>
                <w:bCs/>
              </w:rPr>
              <w:t xml:space="preserve">Exhibit </w:t>
            </w:r>
            <w:r w:rsidR="00B762D4">
              <w:rPr>
                <w:rFonts w:ascii="Calibri" w:hAnsi="Calibri" w:cs="Calibri"/>
                <w:b/>
                <w:bCs/>
              </w:rPr>
              <w:t>5</w:t>
            </w:r>
            <w:r>
              <w:rPr>
                <w:rFonts w:ascii="Calibri" w:hAnsi="Calibri" w:cs="Calibri"/>
                <w:b/>
                <w:bCs/>
              </w:rPr>
              <w:t>. Email template for interview outreach</w:t>
            </w:r>
          </w:p>
        </w:tc>
      </w:tr>
      <w:tr w14:paraId="5F8A7F78" w14:textId="77777777" w:rsidTr="007771C1">
        <w:tblPrEx>
          <w:tblW w:w="0" w:type="auto"/>
          <w:tblLook w:val="04A0"/>
        </w:tblPrEx>
        <w:tc>
          <w:tcPr>
            <w:tcW w:w="9350" w:type="dxa"/>
          </w:tcPr>
          <w:p w:rsidR="007771C1" w:rsidRPr="00D86438" w14:paraId="1D6D269F" w14:textId="7472D3B6">
            <w:pPr>
              <w:rPr>
                <w:rFonts w:ascii="Calibri" w:hAnsi="Calibri" w:cs="Calibri"/>
              </w:rPr>
            </w:pPr>
            <w:r w:rsidRPr="00D86438">
              <w:rPr>
                <w:rFonts w:ascii="Calibri" w:hAnsi="Calibri" w:cs="Calibri"/>
              </w:rPr>
              <w:t xml:space="preserve">From: </w:t>
            </w:r>
            <w:r w:rsidR="00001A8D">
              <w:rPr>
                <w:rFonts w:ascii="Calibri" w:hAnsi="Calibri" w:cs="Calibri"/>
              </w:rPr>
              <w:t>P</w:t>
            </w:r>
            <w:r w:rsidR="00042553">
              <w:rPr>
                <w:rFonts w:ascii="Calibri" w:hAnsi="Calibri" w:cs="Calibri"/>
              </w:rPr>
              <w:t>OC</w:t>
            </w:r>
          </w:p>
          <w:p w:rsidR="00D86438" w:rsidRPr="006E07D1" w14:paraId="5F2BB8DA" w14:textId="77777777">
            <w:pPr>
              <w:rPr>
                <w:rFonts w:ascii="Calibri" w:hAnsi="Calibri" w:cs="Calibri"/>
              </w:rPr>
            </w:pPr>
            <w:r w:rsidRPr="00D86438">
              <w:rPr>
                <w:rFonts w:ascii="Calibri" w:hAnsi="Calibri" w:cs="Calibri"/>
              </w:rPr>
              <w:t>To:</w:t>
            </w:r>
            <w:r>
              <w:rPr>
                <w:rFonts w:ascii="Calibri" w:hAnsi="Calibri" w:cs="Calibri"/>
                <w:b/>
                <w:bCs/>
              </w:rPr>
              <w:t xml:space="preserve"> </w:t>
            </w:r>
            <w:r>
              <w:rPr>
                <w:rFonts w:ascii="Calibri" w:hAnsi="Calibri" w:cs="Calibri"/>
              </w:rPr>
              <w:t xml:space="preserve">Potential </w:t>
            </w:r>
            <w:r w:rsidRPr="006E07D1">
              <w:rPr>
                <w:rFonts w:ascii="Calibri" w:hAnsi="Calibri" w:cs="Calibri"/>
              </w:rPr>
              <w:t>Interviewee</w:t>
            </w:r>
          </w:p>
          <w:p w:rsidR="00D86438" w:rsidRPr="006E07D1" w14:paraId="095EB54E" w14:textId="4F68DD78">
            <w:pPr>
              <w:rPr>
                <w:rFonts w:ascii="Calibri" w:hAnsi="Calibri" w:cs="Calibri"/>
              </w:rPr>
            </w:pPr>
            <w:r w:rsidRPr="006E07D1">
              <w:rPr>
                <w:rFonts w:ascii="Calibri" w:hAnsi="Calibri" w:cs="Calibri"/>
              </w:rPr>
              <w:t>CC:</w:t>
            </w:r>
            <w:r w:rsidRPr="006E07D1" w:rsidR="007435A6">
              <w:rPr>
                <w:rFonts w:ascii="Calibri" w:hAnsi="Calibri" w:cs="Calibri"/>
              </w:rPr>
              <w:t xml:space="preserve"> </w:t>
            </w:r>
            <w:r w:rsidRPr="006E07D1" w:rsidR="007435A6">
              <w:t>[</w:t>
            </w:r>
            <w:r w:rsidRPr="006E07D1" w:rsidR="0082641E">
              <w:rPr>
                <w:rFonts w:ascii="Calibri" w:hAnsi="Calibri" w:cs="Calibri"/>
              </w:rPr>
              <w:t>Assessment</w:t>
            </w:r>
            <w:r w:rsidRPr="006E07D1" w:rsidR="00E13524">
              <w:rPr>
                <w:rFonts w:ascii="Calibri" w:hAnsi="Calibri" w:cs="Calibri"/>
              </w:rPr>
              <w:t xml:space="preserve"> team</w:t>
            </w:r>
            <w:r w:rsidRPr="006E07D1" w:rsidR="007435A6">
              <w:rPr>
                <w:rFonts w:ascii="Calibri" w:hAnsi="Calibri" w:cs="Calibri"/>
              </w:rPr>
              <w:t xml:space="preserve"> will add emails of each site visit</w:t>
            </w:r>
            <w:r w:rsidRPr="006E07D1" w:rsidR="0076795F">
              <w:rPr>
                <w:rFonts w:ascii="Calibri" w:hAnsi="Calibri" w:cs="Calibri"/>
              </w:rPr>
              <w:t>or</w:t>
            </w:r>
            <w:r w:rsidRPr="006E07D1" w:rsidR="007435A6">
              <w:rPr>
                <w:rFonts w:ascii="Calibri" w:hAnsi="Calibri" w:cs="Calibri"/>
              </w:rPr>
              <w:t>],</w:t>
            </w:r>
            <w:r w:rsidRPr="006E07D1">
              <w:rPr>
                <w:rFonts w:ascii="Calibri" w:hAnsi="Calibri" w:cs="Calibri"/>
              </w:rPr>
              <w:t xml:space="preserve"> </w:t>
            </w:r>
            <w:hyperlink r:id="rId12" w:history="1">
              <w:r w:rsidRPr="006E07D1" w:rsidR="000A0325">
                <w:rPr>
                  <w:rStyle w:val="Hyperlink"/>
                  <w:rFonts w:ascii="Calibri" w:hAnsi="Calibri" w:cs="Calibri"/>
                </w:rPr>
                <w:t>diapereval@westat.com</w:t>
              </w:r>
            </w:hyperlink>
          </w:p>
          <w:p w:rsidR="000A0325" w:rsidRPr="006E07D1" w14:paraId="0ECDAF32" w14:textId="323C252D">
            <w:pPr>
              <w:rPr>
                <w:rFonts w:ascii="Calibri" w:hAnsi="Calibri" w:cs="Calibri"/>
              </w:rPr>
            </w:pPr>
            <w:r w:rsidRPr="006E07D1">
              <w:rPr>
                <w:rFonts w:ascii="Calibri" w:hAnsi="Calibri" w:cs="Calibri"/>
              </w:rPr>
              <w:t xml:space="preserve">Subject: </w:t>
            </w:r>
            <w:r w:rsidRPr="006E07D1" w:rsidR="00545CD3">
              <w:rPr>
                <w:rFonts w:ascii="Calibri" w:hAnsi="Calibri" w:cs="Calibri"/>
              </w:rPr>
              <w:t xml:space="preserve">Availability for </w:t>
            </w:r>
            <w:r w:rsidRPr="006E07D1" w:rsidR="00042553">
              <w:rPr>
                <w:rFonts w:ascii="Calibri" w:hAnsi="Calibri" w:cs="Calibri"/>
              </w:rPr>
              <w:t xml:space="preserve">an </w:t>
            </w:r>
            <w:r w:rsidRPr="006E07D1" w:rsidR="00545CD3">
              <w:rPr>
                <w:rFonts w:ascii="Calibri" w:hAnsi="Calibri" w:cs="Calibri"/>
              </w:rPr>
              <w:t>in-person i</w:t>
            </w:r>
            <w:r w:rsidRPr="006E07D1" w:rsidR="00B757AD">
              <w:rPr>
                <w:rFonts w:ascii="Calibri" w:hAnsi="Calibri" w:cs="Calibri"/>
              </w:rPr>
              <w:t xml:space="preserve">nterview with </w:t>
            </w:r>
            <w:r w:rsidRPr="006E07D1" w:rsidR="00001A8D">
              <w:rPr>
                <w:rFonts w:ascii="Calibri" w:hAnsi="Calibri" w:cs="Calibri"/>
              </w:rPr>
              <w:t xml:space="preserve">the </w:t>
            </w:r>
            <w:r w:rsidRPr="006E07D1" w:rsidR="00B757AD">
              <w:rPr>
                <w:rFonts w:ascii="Calibri" w:hAnsi="Calibri" w:cs="Calibri"/>
              </w:rPr>
              <w:t xml:space="preserve">DDDRP </w:t>
            </w:r>
            <w:r w:rsidRPr="006E07D1" w:rsidR="0082641E">
              <w:rPr>
                <w:rFonts w:ascii="Calibri" w:hAnsi="Calibri" w:cs="Calibri"/>
              </w:rPr>
              <w:t>assessment</w:t>
            </w:r>
            <w:r w:rsidRPr="006E07D1" w:rsidR="00545CD3">
              <w:rPr>
                <w:rFonts w:ascii="Calibri" w:hAnsi="Calibri" w:cs="Calibri"/>
              </w:rPr>
              <w:t xml:space="preserve"> team</w:t>
            </w:r>
          </w:p>
          <w:p w:rsidR="000A0325" w:rsidRPr="006E07D1" w14:paraId="797E6FC0" w14:textId="77777777">
            <w:pPr>
              <w:rPr>
                <w:rFonts w:ascii="Calibri" w:hAnsi="Calibri" w:cs="Calibri"/>
              </w:rPr>
            </w:pPr>
          </w:p>
          <w:p w:rsidR="000A0325" w:rsidRPr="006E07D1" w14:paraId="79266020" w14:textId="77777777">
            <w:pPr>
              <w:rPr>
                <w:rFonts w:ascii="Calibri" w:hAnsi="Calibri" w:cs="Calibri"/>
              </w:rPr>
            </w:pPr>
            <w:r w:rsidRPr="006E07D1">
              <w:rPr>
                <w:rFonts w:ascii="Calibri" w:hAnsi="Calibri" w:cs="Calibri"/>
              </w:rPr>
              <w:t xml:space="preserve">Dear [Potential interviewee], </w:t>
            </w:r>
          </w:p>
          <w:p w:rsidR="000A0325" w:rsidRPr="006E07D1" w14:paraId="25E11721" w14:textId="77777777">
            <w:pPr>
              <w:rPr>
                <w:rFonts w:ascii="Calibri" w:hAnsi="Calibri" w:cs="Calibri"/>
              </w:rPr>
            </w:pPr>
          </w:p>
          <w:p w:rsidR="000A0325" w:rsidRPr="006E07D1" w14:paraId="1564E1E3" w14:textId="3FF415C2">
            <w:pPr>
              <w:rPr>
                <w:rFonts w:ascii="Calibri" w:hAnsi="Calibri" w:cs="Calibri"/>
              </w:rPr>
            </w:pPr>
            <w:r w:rsidRPr="006E07D1">
              <w:rPr>
                <w:rFonts w:ascii="Calibri" w:hAnsi="Calibri" w:cs="Calibri"/>
              </w:rPr>
              <w:t xml:space="preserve">Thank you for all your </w:t>
            </w:r>
            <w:r w:rsidRPr="006E07D1" w:rsidR="009C6D68">
              <w:rPr>
                <w:rFonts w:ascii="Calibri" w:hAnsi="Calibri" w:cs="Calibri"/>
              </w:rPr>
              <w:t xml:space="preserve">hard </w:t>
            </w:r>
            <w:r w:rsidRPr="006E07D1">
              <w:rPr>
                <w:rFonts w:ascii="Calibri" w:hAnsi="Calibri" w:cs="Calibri"/>
              </w:rPr>
              <w:t xml:space="preserve">work to implement the [name of your diaper program]. </w:t>
            </w:r>
            <w:r w:rsidRPr="006E07D1" w:rsidR="009425D1">
              <w:rPr>
                <w:rFonts w:ascii="Calibri" w:hAnsi="Calibri" w:cs="Calibri"/>
              </w:rPr>
              <w:t xml:space="preserve">Our funder, the Administration for Children and Families, has also funded an </w:t>
            </w:r>
            <w:r w:rsidRPr="006E07D1" w:rsidR="0082641E">
              <w:rPr>
                <w:rFonts w:ascii="Calibri" w:hAnsi="Calibri" w:cs="Calibri"/>
              </w:rPr>
              <w:t>assessment</w:t>
            </w:r>
            <w:r w:rsidRPr="006E07D1" w:rsidR="009425D1">
              <w:rPr>
                <w:rFonts w:ascii="Calibri" w:hAnsi="Calibri" w:cs="Calibri"/>
              </w:rPr>
              <w:t xml:space="preserve"> of all the DDDRP grant recipient programs so they can understand how we do our work and what experiences our clients have with our program, and identify promising strateg</w:t>
            </w:r>
            <w:r w:rsidRPr="006E07D1" w:rsidR="006457C4">
              <w:rPr>
                <w:rFonts w:ascii="Calibri" w:hAnsi="Calibri" w:cs="Calibri"/>
              </w:rPr>
              <w:t>i</w:t>
            </w:r>
            <w:r w:rsidRPr="006E07D1" w:rsidR="009425D1">
              <w:rPr>
                <w:rFonts w:ascii="Calibri" w:hAnsi="Calibri" w:cs="Calibri"/>
              </w:rPr>
              <w:t xml:space="preserve">es to continue to support families’ needs for diapers. </w:t>
            </w:r>
            <w:hyperlink r:id="rId13" w:history="1">
              <w:r w:rsidRPr="006E07D1" w:rsidR="00545734">
                <w:rPr>
                  <w:rStyle w:val="Hyperlink"/>
                  <w:rFonts w:ascii="Calibri" w:hAnsi="Calibri" w:cs="Calibri"/>
                </w:rPr>
                <w:t xml:space="preserve">The DDDRP </w:t>
              </w:r>
              <w:r w:rsidRPr="006E07D1" w:rsidR="0082641E">
                <w:rPr>
                  <w:rStyle w:val="Hyperlink"/>
                  <w:rFonts w:ascii="Calibri" w:hAnsi="Calibri" w:cs="Calibri"/>
                </w:rPr>
                <w:t>assessment</w:t>
              </w:r>
            </w:hyperlink>
            <w:r w:rsidRPr="006E07D1" w:rsidR="00545734">
              <w:rPr>
                <w:rFonts w:ascii="Calibri" w:hAnsi="Calibri" w:cs="Calibri"/>
              </w:rPr>
              <w:t xml:space="preserve"> </w:t>
            </w:r>
            <w:r w:rsidRPr="006E07D1" w:rsidR="00FD3806">
              <w:rPr>
                <w:rFonts w:ascii="Calibri" w:hAnsi="Calibri" w:cs="Calibri"/>
              </w:rPr>
              <w:t>is an important opportunity for us all to learn from the</w:t>
            </w:r>
            <w:r w:rsidRPr="006E07D1" w:rsidR="00CC7DBD">
              <w:rPr>
                <w:rFonts w:ascii="Calibri" w:hAnsi="Calibri" w:cs="Calibri"/>
              </w:rPr>
              <w:t xml:space="preserve"> work being done with DDDRP across the country</w:t>
            </w:r>
            <w:r w:rsidRPr="006E07D1" w:rsidR="00FD3806">
              <w:rPr>
                <w:rFonts w:ascii="Calibri" w:hAnsi="Calibri" w:cs="Calibri"/>
              </w:rPr>
              <w:t>.</w:t>
            </w:r>
            <w:r w:rsidRPr="006E07D1" w:rsidR="00D451F9">
              <w:rPr>
                <w:rFonts w:ascii="Calibri" w:hAnsi="Calibri" w:cs="Calibri"/>
              </w:rPr>
              <w:t xml:space="preserve"> The DDDRP </w:t>
            </w:r>
            <w:r w:rsidRPr="006E07D1" w:rsidR="0082641E">
              <w:rPr>
                <w:rFonts w:ascii="Calibri" w:hAnsi="Calibri" w:cs="Calibri"/>
              </w:rPr>
              <w:t>assessment</w:t>
            </w:r>
            <w:r w:rsidRPr="006E07D1" w:rsidR="00D451F9">
              <w:rPr>
                <w:rFonts w:ascii="Calibri" w:hAnsi="Calibri" w:cs="Calibri"/>
              </w:rPr>
              <w:t xml:space="preserve"> is being conducted by a team of researchers from </w:t>
            </w:r>
            <w:r w:rsidRPr="006E07D1" w:rsidR="00483277">
              <w:rPr>
                <w:rFonts w:ascii="Calibri" w:hAnsi="Calibri" w:cs="Calibri"/>
              </w:rPr>
              <w:t xml:space="preserve">Westat, Westat Insight, and Public Profit. </w:t>
            </w:r>
          </w:p>
          <w:p w:rsidR="00B21F17" w:rsidRPr="006E07D1" w14:paraId="0F013A99" w14:textId="77777777">
            <w:pPr>
              <w:rPr>
                <w:rFonts w:ascii="Calibri" w:hAnsi="Calibri" w:cs="Calibri"/>
              </w:rPr>
            </w:pPr>
          </w:p>
          <w:p w:rsidR="00067B44" w14:paraId="0E0C54D3" w14:textId="6AE5E0ED">
            <w:pPr>
              <w:rPr>
                <w:rFonts w:ascii="Calibri" w:hAnsi="Calibri" w:cs="Calibri"/>
              </w:rPr>
            </w:pPr>
            <w:r w:rsidRPr="006E07D1">
              <w:rPr>
                <w:rFonts w:ascii="Calibri" w:hAnsi="Calibri" w:cs="Calibri"/>
              </w:rPr>
              <w:t xml:space="preserve">As part of this </w:t>
            </w:r>
            <w:r w:rsidRPr="006E07D1" w:rsidR="00CC7DBD">
              <w:rPr>
                <w:rFonts w:ascii="Calibri" w:hAnsi="Calibri" w:cs="Calibri"/>
              </w:rPr>
              <w:t>research</w:t>
            </w:r>
            <w:r w:rsidRPr="006E07D1">
              <w:rPr>
                <w:rFonts w:ascii="Calibri" w:hAnsi="Calibri" w:cs="Calibri"/>
              </w:rPr>
              <w:t xml:space="preserve">, </w:t>
            </w:r>
            <w:r w:rsidRPr="006E07D1" w:rsidR="0082641E">
              <w:rPr>
                <w:rFonts w:ascii="Calibri" w:hAnsi="Calibri" w:cs="Calibri"/>
              </w:rPr>
              <w:t>assessment</w:t>
            </w:r>
            <w:r w:rsidRPr="006E07D1">
              <w:rPr>
                <w:rFonts w:ascii="Calibri" w:hAnsi="Calibri" w:cs="Calibri"/>
              </w:rPr>
              <w:t xml:space="preserve"> team members will be visiting </w:t>
            </w:r>
            <w:r w:rsidRPr="006E07D1" w:rsidR="007C07AC">
              <w:rPr>
                <w:rFonts w:ascii="Calibri" w:hAnsi="Calibri" w:cs="Calibri"/>
              </w:rPr>
              <w:t>[insert state]</w:t>
            </w:r>
            <w:r w:rsidRPr="006E07D1" w:rsidR="007159D9">
              <w:rPr>
                <w:rFonts w:ascii="Calibri" w:hAnsi="Calibri" w:cs="Calibri"/>
              </w:rPr>
              <w:t xml:space="preserve">and need to interview several staff members and leaders at </w:t>
            </w:r>
            <w:r w:rsidRPr="006E07D1" w:rsidR="009769BA">
              <w:rPr>
                <w:rFonts w:ascii="Calibri" w:hAnsi="Calibri" w:cs="Calibri"/>
              </w:rPr>
              <w:t>subrecipient</w:t>
            </w:r>
            <w:r w:rsidRPr="006E07D1" w:rsidR="007159D9">
              <w:rPr>
                <w:rFonts w:ascii="Calibri" w:hAnsi="Calibri" w:cs="Calibri"/>
              </w:rPr>
              <w:t xml:space="preserve"> organizations.</w:t>
            </w:r>
            <w:r w:rsidRPr="006E07D1">
              <w:rPr>
                <w:rFonts w:ascii="Calibri" w:hAnsi="Calibri" w:cs="Calibri"/>
              </w:rPr>
              <w:t xml:space="preserve"> These interviews will cover topics such as </w:t>
            </w:r>
            <w:r w:rsidRPr="006E07D1" w:rsidR="00625559">
              <w:rPr>
                <w:rFonts w:ascii="Calibri" w:hAnsi="Calibri" w:cs="Calibri"/>
              </w:rPr>
              <w:t xml:space="preserve">your </w:t>
            </w:r>
            <w:r w:rsidRPr="006E07D1" w:rsidR="00C37102">
              <w:rPr>
                <w:rFonts w:ascii="Calibri" w:hAnsi="Calibri" w:cs="Calibri"/>
              </w:rPr>
              <w:t>organization’s</w:t>
            </w:r>
            <w:r w:rsidRPr="006E07D1" w:rsidR="00625559">
              <w:rPr>
                <w:rFonts w:ascii="Calibri" w:hAnsi="Calibri" w:cs="Calibri"/>
              </w:rPr>
              <w:t xml:space="preserve"> role in the [</w:t>
            </w:r>
            <w:r w:rsidRPr="006E07D1" w:rsidR="0082641E">
              <w:rPr>
                <w:rFonts w:ascii="Calibri" w:hAnsi="Calibri" w:cs="Calibri"/>
              </w:rPr>
              <w:t>assessment</w:t>
            </w:r>
            <w:r w:rsidRPr="006E07D1" w:rsidR="00FA6B5A">
              <w:rPr>
                <w:rFonts w:ascii="Calibri" w:hAnsi="Calibri" w:cs="Calibri"/>
              </w:rPr>
              <w:t xml:space="preserve"> team </w:t>
            </w:r>
            <w:r w:rsidRPr="006E07D1" w:rsidR="00C37102">
              <w:rPr>
                <w:rFonts w:ascii="Calibri" w:hAnsi="Calibri" w:cs="Calibri"/>
              </w:rPr>
              <w:t xml:space="preserve">will add </w:t>
            </w:r>
            <w:r w:rsidRPr="006E07D1" w:rsidR="00625559">
              <w:rPr>
                <w:rFonts w:ascii="Calibri" w:hAnsi="Calibri" w:cs="Calibri"/>
              </w:rPr>
              <w:t>local program name], your strategies for distributing diapers, and your perspectives on how the [local program name</w:t>
            </w:r>
            <w:r w:rsidRPr="006E07D1" w:rsidR="00C37102">
              <w:rPr>
                <w:rFonts w:ascii="Calibri" w:hAnsi="Calibri" w:cs="Calibri"/>
              </w:rPr>
              <w:t>] is being</w:t>
            </w:r>
            <w:r w:rsidR="00C37102">
              <w:rPr>
                <w:rFonts w:ascii="Calibri" w:hAnsi="Calibri" w:cs="Calibri"/>
              </w:rPr>
              <w:t xml:space="preserve"> implemented and the ways it may be helping the caregivers who receive diapers.</w:t>
            </w:r>
          </w:p>
          <w:p w:rsidR="00067B44" w14:paraId="512C8A80" w14:textId="77777777">
            <w:pPr>
              <w:rPr>
                <w:rFonts w:ascii="Calibri" w:hAnsi="Calibri" w:cs="Calibri"/>
              </w:rPr>
            </w:pPr>
          </w:p>
          <w:p w:rsidR="008F4135" w14:paraId="5863AB2E" w14:textId="6F3B9634">
            <w:pPr>
              <w:rPr>
                <w:rFonts w:ascii="Calibri" w:hAnsi="Calibri" w:cs="Calibri"/>
              </w:rPr>
            </w:pPr>
            <w:r>
              <w:rPr>
                <w:rFonts w:ascii="Calibri" w:hAnsi="Calibri" w:cs="Calibri"/>
              </w:rPr>
              <w:t xml:space="preserve">I had initial conversations with the </w:t>
            </w:r>
            <w:r w:rsidR="0082641E">
              <w:rPr>
                <w:rFonts w:ascii="Calibri" w:hAnsi="Calibri" w:cs="Calibri"/>
              </w:rPr>
              <w:t>assessment</w:t>
            </w:r>
            <w:r>
              <w:rPr>
                <w:rFonts w:ascii="Calibri" w:hAnsi="Calibri" w:cs="Calibri"/>
              </w:rPr>
              <w:t xml:space="preserve"> team to determine the best dates for th</w:t>
            </w:r>
            <w:r w:rsidR="001A5B62">
              <w:rPr>
                <w:rFonts w:ascii="Calibri" w:hAnsi="Calibri" w:cs="Calibri"/>
              </w:rPr>
              <w:t xml:space="preserve">eir visit and </w:t>
            </w:r>
            <w:r w:rsidR="00417DD7">
              <w:rPr>
                <w:rFonts w:ascii="Calibri" w:hAnsi="Calibri" w:cs="Calibri"/>
              </w:rPr>
              <w:t xml:space="preserve">we determined their site </w:t>
            </w:r>
            <w:r w:rsidRPr="006E07D1" w:rsidR="00417DD7">
              <w:rPr>
                <w:rFonts w:ascii="Calibri" w:hAnsi="Calibri" w:cs="Calibri"/>
              </w:rPr>
              <w:t>visit will be [</w:t>
            </w:r>
            <w:r w:rsidRPr="006E07D1" w:rsidR="0082641E">
              <w:rPr>
                <w:rFonts w:ascii="Calibri" w:hAnsi="Calibri" w:cs="Calibri"/>
              </w:rPr>
              <w:t>assessment</w:t>
            </w:r>
            <w:r w:rsidRPr="006E07D1" w:rsidR="00E13524">
              <w:rPr>
                <w:rFonts w:ascii="Calibri" w:hAnsi="Calibri" w:cs="Calibri"/>
              </w:rPr>
              <w:t xml:space="preserve"> team</w:t>
            </w:r>
            <w:r w:rsidRPr="006E07D1" w:rsidR="00466A7E">
              <w:rPr>
                <w:rFonts w:ascii="Calibri" w:hAnsi="Calibri" w:cs="Calibri"/>
              </w:rPr>
              <w:t xml:space="preserve"> will add </w:t>
            </w:r>
            <w:r w:rsidRPr="006E07D1" w:rsidR="00417DD7">
              <w:rPr>
                <w:rFonts w:ascii="Calibri" w:hAnsi="Calibri" w:cs="Calibri"/>
              </w:rPr>
              <w:t>date range</w:t>
            </w:r>
            <w:r w:rsidRPr="006E07D1" w:rsidR="00466A7E">
              <w:rPr>
                <w:rFonts w:ascii="Calibri" w:hAnsi="Calibri" w:cs="Calibri"/>
              </w:rPr>
              <w:t>(s)</w:t>
            </w:r>
            <w:r w:rsidRPr="006E07D1" w:rsidR="00D72FF8">
              <w:rPr>
                <w:rFonts w:ascii="Calibri" w:hAnsi="Calibri" w:cs="Calibri"/>
              </w:rPr>
              <w:t xml:space="preserve">. Example: </w:t>
            </w:r>
            <w:r w:rsidRPr="006E07D1" w:rsidR="00363BA1">
              <w:rPr>
                <w:rFonts w:ascii="Calibri" w:hAnsi="Calibri" w:cs="Calibri"/>
              </w:rPr>
              <w:t xml:space="preserve">“either </w:t>
            </w:r>
            <w:r w:rsidRPr="006E07D1" w:rsidR="00D72FF8">
              <w:rPr>
                <w:rFonts w:ascii="Calibri" w:hAnsi="Calibri" w:cs="Calibri"/>
              </w:rPr>
              <w:t>October 15-18, November 1-3, or November 2-4</w:t>
            </w:r>
            <w:r w:rsidRPr="006E07D1" w:rsidR="00417DD7">
              <w:rPr>
                <w:rFonts w:ascii="Calibri" w:hAnsi="Calibri" w:cs="Calibri"/>
              </w:rPr>
              <w:t xml:space="preserve">]. </w:t>
            </w:r>
            <w:r w:rsidRPr="006E07D1" w:rsidR="00BD36A1">
              <w:rPr>
                <w:rFonts w:ascii="Calibri" w:hAnsi="Calibri" w:cs="Calibri"/>
              </w:rPr>
              <w:t>They will visit [</w:t>
            </w:r>
            <w:r w:rsidRPr="006E07D1" w:rsidR="009769BA">
              <w:rPr>
                <w:rFonts w:ascii="Calibri" w:hAnsi="Calibri" w:cs="Calibri"/>
              </w:rPr>
              <w:t>subrecipient</w:t>
            </w:r>
            <w:r w:rsidRPr="006E07D1" w:rsidR="00BD36A1">
              <w:rPr>
                <w:rFonts w:ascii="Calibri" w:hAnsi="Calibri" w:cs="Calibri"/>
              </w:rPr>
              <w:t xml:space="preserve"> location, e.g</w:t>
            </w:r>
            <w:r w:rsidRPr="006E07D1" w:rsidR="006457C4">
              <w:rPr>
                <w:rFonts w:ascii="Calibri" w:hAnsi="Calibri" w:cs="Calibri"/>
              </w:rPr>
              <w:t>.</w:t>
            </w:r>
            <w:r w:rsidRPr="006E07D1" w:rsidR="00754158">
              <w:rPr>
                <w:rFonts w:ascii="Calibri" w:hAnsi="Calibri" w:cs="Calibri"/>
              </w:rPr>
              <w:t>,</w:t>
            </w:r>
            <w:r w:rsidRPr="006E07D1" w:rsidR="00BD36A1">
              <w:rPr>
                <w:rFonts w:ascii="Calibri" w:hAnsi="Calibri" w:cs="Calibri"/>
              </w:rPr>
              <w:t xml:space="preserve"> “Tucson”</w:t>
            </w:r>
            <w:r w:rsidRPr="006E07D1" w:rsidR="00AE029D">
              <w:rPr>
                <w:rFonts w:ascii="Calibri" w:hAnsi="Calibri" w:cs="Calibri"/>
              </w:rPr>
              <w:t>] to have an in-person interview</w:t>
            </w:r>
            <w:r w:rsidRPr="006E07D1" w:rsidR="00D321C4">
              <w:rPr>
                <w:rFonts w:ascii="Calibri" w:hAnsi="Calibri" w:cs="Calibri"/>
              </w:rPr>
              <w:t xml:space="preserve"> </w:t>
            </w:r>
            <w:r w:rsidRPr="006E07D1" w:rsidR="00AE029D">
              <w:rPr>
                <w:rFonts w:ascii="Calibri" w:hAnsi="Calibri" w:cs="Calibri"/>
              </w:rPr>
              <w:t>with you [</w:t>
            </w:r>
            <w:r w:rsidRPr="006E07D1" w:rsidR="0082641E">
              <w:rPr>
                <w:rFonts w:ascii="Calibri" w:hAnsi="Calibri" w:cs="Calibri"/>
              </w:rPr>
              <w:t>assessment</w:t>
            </w:r>
            <w:r w:rsidRPr="006E07D1" w:rsidR="00E13524">
              <w:rPr>
                <w:rFonts w:ascii="Calibri" w:hAnsi="Calibri" w:cs="Calibri"/>
              </w:rPr>
              <w:t xml:space="preserve"> team</w:t>
            </w:r>
            <w:r w:rsidRPr="006E07D1" w:rsidR="00AE029D">
              <w:rPr>
                <w:rFonts w:ascii="Calibri" w:hAnsi="Calibri" w:cs="Calibri"/>
              </w:rPr>
              <w:t xml:space="preserve"> will either add “during this site visit” or </w:t>
            </w:r>
            <w:r w:rsidRPr="006E07D1" w:rsidR="002A67F9">
              <w:rPr>
                <w:rFonts w:ascii="Calibri" w:hAnsi="Calibri" w:cs="Calibri"/>
              </w:rPr>
              <w:t xml:space="preserve">with specific days, if it matters for travel. Example “on either October 16, November 3, or November 4, based on which site visit dates work best and your availability.”] </w:t>
            </w:r>
            <w:r w:rsidRPr="006E07D1" w:rsidR="00417DD7">
              <w:rPr>
                <w:rFonts w:ascii="Calibri" w:hAnsi="Calibri" w:cs="Calibri"/>
              </w:rPr>
              <w:t xml:space="preserve">Please respond with several times that you would be available for a </w:t>
            </w:r>
            <w:r w:rsidRPr="006E07D1" w:rsidR="00B24354">
              <w:rPr>
                <w:rFonts w:ascii="Calibri" w:hAnsi="Calibri" w:cs="Calibri"/>
              </w:rPr>
              <w:t>[90 minute</w:t>
            </w:r>
            <w:r w:rsidR="00B24354">
              <w:rPr>
                <w:rFonts w:ascii="Calibri" w:hAnsi="Calibri" w:cs="Calibri"/>
              </w:rPr>
              <w:t xml:space="preserve"> for grant recipient director, 60 minute</w:t>
            </w:r>
            <w:r w:rsidR="007B4AF7">
              <w:rPr>
                <w:rFonts w:ascii="Calibri" w:hAnsi="Calibri" w:cs="Calibri"/>
              </w:rPr>
              <w:t>s</w:t>
            </w:r>
            <w:r w:rsidR="00B24354">
              <w:rPr>
                <w:rFonts w:ascii="Calibri" w:hAnsi="Calibri" w:cs="Calibri"/>
              </w:rPr>
              <w:t xml:space="preserve"> for all other staff]</w:t>
            </w:r>
            <w:r w:rsidR="00417DD7">
              <w:rPr>
                <w:rFonts w:ascii="Calibri" w:hAnsi="Calibri" w:cs="Calibri"/>
              </w:rPr>
              <w:t xml:space="preserve"> interview </w:t>
            </w:r>
            <w:r w:rsidR="002A67F9">
              <w:rPr>
                <w:rFonts w:ascii="Calibri" w:hAnsi="Calibri" w:cs="Calibri"/>
              </w:rPr>
              <w:t>during these days.</w:t>
            </w:r>
            <w:r>
              <w:rPr>
                <w:rFonts w:ascii="Calibri" w:hAnsi="Calibri" w:cs="Calibri"/>
              </w:rPr>
              <w:t xml:space="preserve"> </w:t>
            </w:r>
          </w:p>
          <w:p w:rsidR="00231FAE" w14:paraId="4AEEF667" w14:textId="77777777">
            <w:pPr>
              <w:rPr>
                <w:rFonts w:ascii="Calibri" w:hAnsi="Calibri" w:cs="Calibri"/>
              </w:rPr>
            </w:pPr>
          </w:p>
          <w:p w:rsidR="00231FAE" w14:paraId="740E4E06" w14:textId="03943260">
            <w:pPr>
              <w:rPr>
                <w:rFonts w:ascii="Calibri" w:hAnsi="Calibri" w:cs="Calibri"/>
              </w:rPr>
            </w:pPr>
            <w:r>
              <w:rPr>
                <w:rFonts w:ascii="Calibri" w:hAnsi="Calibri" w:cs="Calibri"/>
              </w:rPr>
              <w:t>Please also share the following:</w:t>
            </w:r>
          </w:p>
          <w:p w:rsidR="005C122D" w:rsidP="005C122D" w14:paraId="58F3966D" w14:textId="464386C5">
            <w:pPr>
              <w:pStyle w:val="ListParagraph"/>
              <w:numPr>
                <w:ilvl w:val="0"/>
                <w:numId w:val="9"/>
              </w:numPr>
              <w:rPr>
                <w:rFonts w:ascii="Calibri" w:hAnsi="Calibri" w:cs="Calibri"/>
              </w:rPr>
            </w:pPr>
            <w:r>
              <w:rPr>
                <w:rFonts w:ascii="Calibri" w:hAnsi="Calibri" w:cs="Calibri"/>
              </w:rPr>
              <w:t xml:space="preserve">A potential location for the meeting, such as the address for your office or an alternate quiet location you can use for the interview. </w:t>
            </w:r>
          </w:p>
          <w:p w:rsidR="005C122D" w:rsidP="005C122D" w14:paraId="13DEAD97" w14:textId="41C8F79C">
            <w:pPr>
              <w:pStyle w:val="ListParagraph"/>
              <w:numPr>
                <w:ilvl w:val="0"/>
                <w:numId w:val="9"/>
              </w:numPr>
              <w:rPr>
                <w:rFonts w:ascii="Calibri" w:hAnsi="Calibri" w:cs="Calibri"/>
              </w:rPr>
            </w:pPr>
            <w:r>
              <w:rPr>
                <w:rFonts w:ascii="Calibri" w:hAnsi="Calibri" w:cs="Calibri"/>
              </w:rPr>
              <w:t xml:space="preserve">The best phone number for you, so the </w:t>
            </w:r>
            <w:r w:rsidR="0082641E">
              <w:rPr>
                <w:rFonts w:ascii="Calibri" w:hAnsi="Calibri" w:cs="Calibri"/>
              </w:rPr>
              <w:t>assessment</w:t>
            </w:r>
            <w:r>
              <w:rPr>
                <w:rFonts w:ascii="Calibri" w:hAnsi="Calibri" w:cs="Calibri"/>
              </w:rPr>
              <w:t xml:space="preserve"> team can contact you on the day of the </w:t>
            </w:r>
            <w:r>
              <w:rPr>
                <w:rFonts w:ascii="Calibri" w:hAnsi="Calibri" w:cs="Calibri"/>
              </w:rPr>
              <w:t>interview</w:t>
            </w:r>
            <w:r>
              <w:rPr>
                <w:rFonts w:ascii="Calibri" w:hAnsi="Calibri" w:cs="Calibri"/>
              </w:rPr>
              <w:t xml:space="preserve"> as necessary.</w:t>
            </w:r>
          </w:p>
          <w:p w:rsidR="005C122D" w:rsidP="005C122D" w14:paraId="60B63319" w14:textId="77777777">
            <w:pPr>
              <w:pStyle w:val="ListParagraph"/>
              <w:numPr>
                <w:ilvl w:val="0"/>
                <w:numId w:val="9"/>
              </w:numPr>
              <w:rPr>
                <w:rFonts w:ascii="Calibri" w:hAnsi="Calibri" w:cs="Calibri"/>
              </w:rPr>
            </w:pPr>
            <w:r>
              <w:rPr>
                <w:rFonts w:ascii="Calibri" w:hAnsi="Calibri" w:cs="Calibri"/>
              </w:rPr>
              <w:t>Any accessibility information the team should know, such as needing an ASL interpreter for the interview.</w:t>
            </w:r>
          </w:p>
          <w:p w:rsidR="005C122D" w:rsidRPr="005C122D" w:rsidP="005C122D" w14:paraId="0FA5712D" w14:textId="2851FA03">
            <w:pPr>
              <w:pStyle w:val="ListParagraph"/>
              <w:numPr>
                <w:ilvl w:val="0"/>
                <w:numId w:val="9"/>
              </w:numPr>
              <w:rPr>
                <w:rFonts w:ascii="Calibri" w:hAnsi="Calibri" w:cs="Calibri"/>
              </w:rPr>
            </w:pPr>
            <w:r>
              <w:rPr>
                <w:rFonts w:ascii="Calibri" w:hAnsi="Calibri" w:cs="Calibri"/>
              </w:rPr>
              <w:t xml:space="preserve">Any other logistic information the </w:t>
            </w:r>
            <w:r w:rsidR="0082641E">
              <w:rPr>
                <w:rFonts w:ascii="Calibri" w:hAnsi="Calibri" w:cs="Calibri"/>
              </w:rPr>
              <w:t>assessment</w:t>
            </w:r>
            <w:r>
              <w:rPr>
                <w:rFonts w:ascii="Calibri" w:hAnsi="Calibri" w:cs="Calibri"/>
              </w:rPr>
              <w:t xml:space="preserve"> team should know before visiting you, such as a code needed to get into the building, parking information, directions to your office within the building, whether masks are encouraged or required, etc.</w:t>
            </w:r>
          </w:p>
          <w:p w:rsidR="008F4135" w14:paraId="73F60E5E" w14:textId="0132C2F5">
            <w:pPr>
              <w:rPr>
                <w:rFonts w:ascii="Calibri" w:hAnsi="Calibri" w:cs="Calibri"/>
              </w:rPr>
            </w:pPr>
          </w:p>
          <w:p w:rsidR="006457C4" w:rsidRPr="006E07D1" w14:paraId="407189AF" w14:textId="1787F853">
            <w:pPr>
              <w:rPr>
                <w:rFonts w:ascii="Calibri" w:hAnsi="Calibri" w:cs="Calibri"/>
              </w:rPr>
            </w:pPr>
            <w:r>
              <w:rPr>
                <w:rFonts w:ascii="Calibri" w:hAnsi="Calibri" w:cs="Calibri"/>
              </w:rPr>
              <w:t xml:space="preserve">Once we determine a time for the interview, the </w:t>
            </w:r>
            <w:r w:rsidR="0082641E">
              <w:rPr>
                <w:rFonts w:ascii="Calibri" w:hAnsi="Calibri" w:cs="Calibri"/>
              </w:rPr>
              <w:t>assessment</w:t>
            </w:r>
            <w:r>
              <w:rPr>
                <w:rFonts w:ascii="Calibri" w:hAnsi="Calibri" w:cs="Calibri"/>
              </w:rPr>
              <w:t xml:space="preserve"> team </w:t>
            </w:r>
            <w:r w:rsidR="00EC1F90">
              <w:rPr>
                <w:rFonts w:ascii="Calibri" w:hAnsi="Calibri" w:cs="Calibri"/>
              </w:rPr>
              <w:t>(</w:t>
            </w:r>
            <w:r w:rsidR="00EC1F90">
              <w:rPr>
                <w:rFonts w:ascii="Calibri" w:hAnsi="Calibri" w:cs="Calibri"/>
              </w:rPr>
              <w:t>cc</w:t>
            </w:r>
            <w:r w:rsidR="007B4AF7">
              <w:rPr>
                <w:rFonts w:ascii="Calibri" w:hAnsi="Calibri" w:cs="Calibri"/>
              </w:rPr>
              <w:t>’</w:t>
            </w:r>
            <w:r w:rsidR="00EC1F90">
              <w:rPr>
                <w:rFonts w:ascii="Calibri" w:hAnsi="Calibri" w:cs="Calibri"/>
              </w:rPr>
              <w:t>ed</w:t>
            </w:r>
            <w:r w:rsidR="00EC1F90">
              <w:rPr>
                <w:rFonts w:ascii="Calibri" w:hAnsi="Calibri" w:cs="Calibri"/>
              </w:rPr>
              <w:t xml:space="preserve"> here)</w:t>
            </w:r>
            <w:r>
              <w:rPr>
                <w:rFonts w:ascii="Calibri" w:hAnsi="Calibri" w:cs="Calibri"/>
              </w:rPr>
              <w:t xml:space="preserve"> will </w:t>
            </w:r>
            <w:r w:rsidR="000D0724">
              <w:rPr>
                <w:rFonts w:ascii="Calibri" w:hAnsi="Calibri" w:cs="Calibri"/>
              </w:rPr>
              <w:t xml:space="preserve">send you </w:t>
            </w:r>
            <w:r w:rsidR="00896BC1">
              <w:rPr>
                <w:rFonts w:ascii="Calibri" w:hAnsi="Calibri" w:cs="Calibri"/>
              </w:rPr>
              <w:t xml:space="preserve">a calendar invite </w:t>
            </w:r>
            <w:r w:rsidR="00896BC1">
              <w:rPr>
                <w:rFonts w:ascii="Calibri" w:hAnsi="Calibri" w:cs="Calibri"/>
              </w:rPr>
              <w:t>and also</w:t>
            </w:r>
            <w:r w:rsidR="00896BC1">
              <w:rPr>
                <w:rFonts w:ascii="Calibri" w:hAnsi="Calibri" w:cs="Calibri"/>
              </w:rPr>
              <w:t xml:space="preserve"> send</w:t>
            </w:r>
            <w:r>
              <w:rPr>
                <w:rFonts w:ascii="Calibri" w:hAnsi="Calibri" w:cs="Calibri"/>
              </w:rPr>
              <w:t xml:space="preserve"> you a bit more information about the interview process</w:t>
            </w:r>
            <w:r w:rsidR="00067B44">
              <w:rPr>
                <w:rFonts w:ascii="Calibri" w:hAnsi="Calibri" w:cs="Calibri"/>
              </w:rPr>
              <w:t>,</w:t>
            </w:r>
            <w:r>
              <w:rPr>
                <w:rFonts w:ascii="Calibri" w:hAnsi="Calibri" w:cs="Calibri"/>
              </w:rPr>
              <w:t xml:space="preserve"> </w:t>
            </w:r>
            <w:r w:rsidR="00A62E50">
              <w:rPr>
                <w:rFonts w:ascii="Calibri" w:hAnsi="Calibri" w:cs="Calibri"/>
              </w:rPr>
              <w:t>the</w:t>
            </w:r>
            <w:r>
              <w:rPr>
                <w:rFonts w:ascii="Calibri" w:hAnsi="Calibri" w:cs="Calibri"/>
              </w:rPr>
              <w:t xml:space="preserve"> </w:t>
            </w:r>
            <w:r w:rsidR="00067B44">
              <w:rPr>
                <w:rFonts w:ascii="Calibri" w:hAnsi="Calibri" w:cs="Calibri"/>
              </w:rPr>
              <w:t xml:space="preserve">interview topics, and </w:t>
            </w:r>
            <w:r w:rsidR="00A62E50">
              <w:rPr>
                <w:rFonts w:ascii="Calibri" w:hAnsi="Calibri" w:cs="Calibri"/>
              </w:rPr>
              <w:t xml:space="preserve">the interview </w:t>
            </w:r>
            <w:r w:rsidR="00067B44">
              <w:rPr>
                <w:rFonts w:ascii="Calibri" w:hAnsi="Calibri" w:cs="Calibri"/>
              </w:rPr>
              <w:t xml:space="preserve">consent </w:t>
            </w:r>
            <w:r w:rsidR="00A62E50">
              <w:rPr>
                <w:rFonts w:ascii="Calibri" w:hAnsi="Calibri" w:cs="Calibri"/>
              </w:rPr>
              <w:t xml:space="preserve">language for you to review in </w:t>
            </w:r>
            <w:r w:rsidRPr="006E07D1" w:rsidR="00A62E50">
              <w:rPr>
                <w:rFonts w:ascii="Calibri" w:hAnsi="Calibri" w:cs="Calibri"/>
              </w:rPr>
              <w:t>advance</w:t>
            </w:r>
            <w:r w:rsidRPr="006E07D1">
              <w:rPr>
                <w:rFonts w:ascii="Calibri" w:hAnsi="Calibri" w:cs="Calibri"/>
              </w:rPr>
              <w:t>.</w:t>
            </w:r>
            <w:r w:rsidRPr="006E07D1" w:rsidR="00EB45B9">
              <w:rPr>
                <w:rFonts w:ascii="Calibri" w:hAnsi="Calibri" w:cs="Calibri"/>
              </w:rPr>
              <w:t xml:space="preserve"> </w:t>
            </w:r>
          </w:p>
          <w:p w:rsidR="006457C4" w:rsidRPr="006E07D1" w14:paraId="6CAC6D33" w14:textId="77777777">
            <w:pPr>
              <w:rPr>
                <w:rFonts w:ascii="Calibri" w:hAnsi="Calibri" w:cs="Calibri"/>
              </w:rPr>
            </w:pPr>
          </w:p>
          <w:p w:rsidR="007E7FD8" w:rsidRPr="006E07D1" w14:paraId="63D23B66" w14:textId="55FD2DBE">
            <w:pPr>
              <w:rPr>
                <w:rFonts w:ascii="Calibri" w:hAnsi="Calibri" w:cs="Calibri"/>
              </w:rPr>
            </w:pPr>
            <w:r w:rsidRPr="006E07D1">
              <w:rPr>
                <w:rFonts w:ascii="Calibri" w:hAnsi="Calibri" w:cs="Calibri"/>
              </w:rPr>
              <w:t xml:space="preserve">These site visits are time sensitive, so please respond </w:t>
            </w:r>
            <w:r w:rsidRPr="006E07D1" w:rsidR="009E31F8">
              <w:rPr>
                <w:rFonts w:ascii="Calibri" w:hAnsi="Calibri" w:cs="Calibri"/>
              </w:rPr>
              <w:t xml:space="preserve">with potential times and locations for the interviews [and potential times and locations for the focus group, if applicable] </w:t>
            </w:r>
            <w:r w:rsidRPr="006E07D1">
              <w:rPr>
                <w:rFonts w:ascii="Calibri" w:hAnsi="Calibri" w:cs="Calibri"/>
              </w:rPr>
              <w:t>by [</w:t>
            </w:r>
            <w:r w:rsidRPr="006E07D1" w:rsidR="0082641E">
              <w:rPr>
                <w:rFonts w:ascii="Calibri" w:hAnsi="Calibri" w:cs="Calibri"/>
              </w:rPr>
              <w:t>assessment</w:t>
            </w:r>
            <w:r w:rsidRPr="006E07D1" w:rsidR="00FA6B5A">
              <w:rPr>
                <w:rFonts w:ascii="Calibri" w:hAnsi="Calibri" w:cs="Calibri"/>
              </w:rPr>
              <w:t xml:space="preserve"> team</w:t>
            </w:r>
            <w:r w:rsidRPr="006E07D1" w:rsidR="00363BA1">
              <w:rPr>
                <w:rFonts w:ascii="Calibri" w:hAnsi="Calibri" w:cs="Calibri"/>
              </w:rPr>
              <w:t xml:space="preserve"> will add </w:t>
            </w:r>
            <w:r w:rsidRPr="006E07D1">
              <w:rPr>
                <w:rFonts w:ascii="Calibri" w:hAnsi="Calibri" w:cs="Calibri"/>
              </w:rPr>
              <w:t xml:space="preserve">date]. </w:t>
            </w:r>
            <w:r w:rsidRPr="006E07D1" w:rsidR="004C6FB5">
              <w:rPr>
                <w:rFonts w:ascii="Calibri" w:hAnsi="Calibri" w:cs="Calibri"/>
              </w:rPr>
              <w:t xml:space="preserve">If you have any questions, </w:t>
            </w:r>
            <w:r w:rsidRPr="006E07D1" w:rsidR="00FE7853">
              <w:rPr>
                <w:rFonts w:ascii="Calibri" w:hAnsi="Calibri" w:cs="Calibri"/>
              </w:rPr>
              <w:t xml:space="preserve">feel free to send them to the </w:t>
            </w:r>
            <w:r w:rsidRPr="006E07D1" w:rsidR="0082641E">
              <w:rPr>
                <w:rFonts w:ascii="Calibri" w:hAnsi="Calibri" w:cs="Calibri"/>
              </w:rPr>
              <w:t>assessment</w:t>
            </w:r>
            <w:r w:rsidRPr="006E07D1" w:rsidR="00FE7853">
              <w:rPr>
                <w:rFonts w:ascii="Calibri" w:hAnsi="Calibri" w:cs="Calibri"/>
              </w:rPr>
              <w:t xml:space="preserve"> team, who are copied on this email. </w:t>
            </w:r>
            <w:r w:rsidRPr="006E07D1" w:rsidR="004C6FB5">
              <w:rPr>
                <w:rFonts w:ascii="Calibri" w:hAnsi="Calibri" w:cs="Calibri"/>
              </w:rPr>
              <w:t xml:space="preserve"> </w:t>
            </w:r>
          </w:p>
          <w:p w:rsidR="007E7FD8" w:rsidRPr="006E07D1" w14:paraId="3BF8F107" w14:textId="77777777">
            <w:pPr>
              <w:rPr>
                <w:rFonts w:ascii="Calibri" w:hAnsi="Calibri" w:cs="Calibri"/>
              </w:rPr>
            </w:pPr>
          </w:p>
          <w:p w:rsidR="007E7FD8" w:rsidRPr="006E07D1" w14:paraId="0317D1A9" w14:textId="77777777">
            <w:pPr>
              <w:rPr>
                <w:rFonts w:ascii="Calibri" w:hAnsi="Calibri" w:cs="Calibri"/>
              </w:rPr>
            </w:pPr>
            <w:r w:rsidRPr="006E07D1">
              <w:rPr>
                <w:rFonts w:ascii="Calibri" w:hAnsi="Calibri" w:cs="Calibri"/>
              </w:rPr>
              <w:t>Thank you,</w:t>
            </w:r>
          </w:p>
          <w:p w:rsidR="00B21F17" w:rsidRPr="00D86438" w14:paraId="57A7E860" w14:textId="374A8D24">
            <w:pPr>
              <w:rPr>
                <w:rFonts w:ascii="Calibri" w:hAnsi="Calibri" w:cs="Calibri"/>
              </w:rPr>
            </w:pPr>
            <w:r w:rsidRPr="006E07D1">
              <w:rPr>
                <w:rFonts w:ascii="Calibri" w:hAnsi="Calibri" w:cs="Calibri"/>
              </w:rPr>
              <w:t>[</w:t>
            </w:r>
            <w:r w:rsidRPr="006E07D1" w:rsidR="004B30CF">
              <w:rPr>
                <w:rFonts w:ascii="Calibri" w:hAnsi="Calibri" w:cs="Calibri"/>
              </w:rPr>
              <w:t>POC</w:t>
            </w:r>
            <w:r w:rsidRPr="006E07D1">
              <w:rPr>
                <w:rFonts w:ascii="Calibri" w:hAnsi="Calibri" w:cs="Calibri"/>
              </w:rPr>
              <w:t>]</w:t>
            </w:r>
            <w:r w:rsidR="001C6262">
              <w:rPr>
                <w:rFonts w:ascii="Calibri" w:hAnsi="Calibri" w:cs="Calibri"/>
              </w:rPr>
              <w:t xml:space="preserve"> </w:t>
            </w:r>
          </w:p>
        </w:tc>
      </w:tr>
    </w:tbl>
    <w:p w:rsidR="00B37E6B" w14:paraId="03A03EF7" w14:textId="77777777">
      <w:pPr>
        <w:rPr>
          <w:rFonts w:ascii="Calibri" w:hAnsi="Calibri" w:cs="Calibri"/>
        </w:rPr>
      </w:pPr>
    </w:p>
    <w:p w:rsidR="00A720F5" w:rsidRPr="00A720F5" w:rsidP="00A720F5" w14:paraId="0FEBEEF1" w14:textId="7D0069D5">
      <w:pPr>
        <w:pStyle w:val="H2"/>
        <w:numPr>
          <w:ilvl w:val="0"/>
          <w:numId w:val="19"/>
        </w:numPr>
        <w:rPr>
          <w:sz w:val="22"/>
          <w:szCs w:val="22"/>
        </w:rPr>
      </w:pPr>
      <w:r>
        <w:rPr>
          <w:sz w:val="22"/>
          <w:szCs w:val="22"/>
        </w:rPr>
        <w:t>Determine which site visit dates work best</w:t>
      </w:r>
    </w:p>
    <w:p w:rsidR="00D83EE7" w:rsidRPr="006E07D1" w14:paraId="3AB76DE5" w14:textId="1F977853">
      <w:pPr>
        <w:rPr>
          <w:rFonts w:ascii="Calibri" w:hAnsi="Calibri" w:cs="Calibri"/>
        </w:rPr>
      </w:pPr>
      <w:r>
        <w:rPr>
          <w:rFonts w:ascii="Calibri" w:hAnsi="Calibri" w:cs="Calibri"/>
        </w:rPr>
        <w:t xml:space="preserve">After you reach out to </w:t>
      </w:r>
      <w:r w:rsidR="00047D18">
        <w:rPr>
          <w:rFonts w:ascii="Calibri" w:hAnsi="Calibri" w:cs="Calibri"/>
        </w:rPr>
        <w:t xml:space="preserve">the </w:t>
      </w:r>
      <w:r w:rsidR="006E4D9C">
        <w:rPr>
          <w:rFonts w:ascii="Calibri" w:hAnsi="Calibri" w:cs="Calibri"/>
        </w:rPr>
        <w:t>focus group logistic coordinators</w:t>
      </w:r>
      <w:r w:rsidR="00047D18">
        <w:rPr>
          <w:rFonts w:ascii="Calibri" w:hAnsi="Calibri" w:cs="Calibri"/>
        </w:rPr>
        <w:t xml:space="preserve"> and determine best times for the focus groups and hear back from the interviewees</w:t>
      </w:r>
      <w:r>
        <w:rPr>
          <w:rFonts w:ascii="Calibri" w:hAnsi="Calibri" w:cs="Calibri"/>
        </w:rPr>
        <w:t xml:space="preserve">, </w:t>
      </w:r>
      <w:r w:rsidRPr="00212AC7" w:rsidR="00F16DF5">
        <w:rPr>
          <w:rFonts w:ascii="Calibri" w:hAnsi="Calibri" w:cs="Calibri"/>
          <w:b/>
          <w:bCs/>
        </w:rPr>
        <w:t xml:space="preserve">please make a recommendation of </w:t>
      </w:r>
      <w:r w:rsidRPr="00212AC7" w:rsidR="00212AC7">
        <w:rPr>
          <w:rFonts w:ascii="Calibri" w:hAnsi="Calibri" w:cs="Calibri"/>
          <w:b/>
          <w:bCs/>
        </w:rPr>
        <w:t>which date</w:t>
      </w:r>
      <w:r>
        <w:rPr>
          <w:rFonts w:ascii="Calibri" w:hAnsi="Calibri" w:cs="Calibri"/>
          <w:b/>
          <w:bCs/>
        </w:rPr>
        <w:t>s</w:t>
      </w:r>
      <w:r w:rsidRPr="00212AC7" w:rsidR="00212AC7">
        <w:rPr>
          <w:rFonts w:ascii="Calibri" w:hAnsi="Calibri" w:cs="Calibri"/>
          <w:b/>
          <w:bCs/>
        </w:rPr>
        <w:t xml:space="preserve"> for the site visit works bes</w:t>
      </w:r>
      <w:r w:rsidR="00047D18">
        <w:rPr>
          <w:rFonts w:ascii="Calibri" w:hAnsi="Calibri" w:cs="Calibri"/>
          <w:b/>
          <w:bCs/>
        </w:rPr>
        <w:t>t</w:t>
      </w:r>
      <w:r>
        <w:rPr>
          <w:rFonts w:ascii="Calibri" w:hAnsi="Calibri" w:cs="Calibri"/>
          <w:b/>
          <w:bCs/>
        </w:rPr>
        <w:t>.</w:t>
      </w:r>
      <w:r w:rsidR="003925FC">
        <w:rPr>
          <w:rFonts w:ascii="Calibri" w:hAnsi="Calibri" w:cs="Calibri"/>
          <w:b/>
          <w:bCs/>
        </w:rPr>
        <w:t xml:space="preserve"> </w:t>
      </w:r>
      <w:r w:rsidRPr="00047D18" w:rsidR="00047D18">
        <w:rPr>
          <w:rFonts w:ascii="Calibri" w:hAnsi="Calibri" w:cs="Calibri"/>
        </w:rPr>
        <w:t>Scheduling the f</w:t>
      </w:r>
      <w:r w:rsidRPr="00047D18" w:rsidR="003925FC">
        <w:rPr>
          <w:rFonts w:ascii="Calibri" w:hAnsi="Calibri" w:cs="Calibri"/>
        </w:rPr>
        <w:t>ocus</w:t>
      </w:r>
      <w:r w:rsidR="003925FC">
        <w:rPr>
          <w:rFonts w:ascii="Calibri" w:hAnsi="Calibri" w:cs="Calibri"/>
        </w:rPr>
        <w:t xml:space="preserve"> groups should be the priority</w:t>
      </w:r>
      <w:r w:rsidR="00D83019">
        <w:rPr>
          <w:rFonts w:ascii="Calibri" w:hAnsi="Calibri" w:cs="Calibri"/>
        </w:rPr>
        <w:t xml:space="preserve"> – we can always reschedule interviews </w:t>
      </w:r>
      <w:r w:rsidR="0004639E">
        <w:rPr>
          <w:rFonts w:ascii="Calibri" w:hAnsi="Calibri" w:cs="Calibri"/>
        </w:rPr>
        <w:t xml:space="preserve">or </w:t>
      </w:r>
      <w:r w:rsidRPr="006E07D1" w:rsidR="0004639E">
        <w:rPr>
          <w:rFonts w:ascii="Calibri" w:hAnsi="Calibri" w:cs="Calibri"/>
        </w:rPr>
        <w:t xml:space="preserve">conduct them </w:t>
      </w:r>
      <w:r w:rsidRPr="006E07D1" w:rsidR="0004639E">
        <w:rPr>
          <w:rFonts w:ascii="Calibri" w:hAnsi="Calibri" w:cs="Calibri"/>
        </w:rPr>
        <w:t>at a later date</w:t>
      </w:r>
      <w:r w:rsidRPr="006E07D1" w:rsidR="0004639E">
        <w:rPr>
          <w:rFonts w:ascii="Calibri" w:hAnsi="Calibri" w:cs="Calibri"/>
        </w:rPr>
        <w:t xml:space="preserve"> virtually, as needed</w:t>
      </w:r>
      <w:r w:rsidRPr="006E07D1" w:rsidR="003925FC">
        <w:rPr>
          <w:rFonts w:ascii="Calibri" w:hAnsi="Calibri" w:cs="Calibri"/>
        </w:rPr>
        <w:t>.</w:t>
      </w:r>
      <w:r w:rsidRPr="006E07D1">
        <w:rPr>
          <w:rFonts w:ascii="Calibri" w:hAnsi="Calibri" w:cs="Calibri"/>
          <w:b/>
          <w:bCs/>
        </w:rPr>
        <w:t xml:space="preserve"> </w:t>
      </w:r>
      <w:r w:rsidRPr="006E07D1">
        <w:rPr>
          <w:rFonts w:ascii="Calibri" w:hAnsi="Calibri" w:cs="Calibri"/>
        </w:rPr>
        <w:t>The options are:</w:t>
      </w:r>
    </w:p>
    <w:p w:rsidR="00D83EE7" w:rsidRPr="006E07D1" w:rsidP="00D83EE7" w14:paraId="63AE8A4E" w14:textId="2001650F">
      <w:pPr>
        <w:pStyle w:val="ListParagraph"/>
        <w:numPr>
          <w:ilvl w:val="0"/>
          <w:numId w:val="10"/>
        </w:numPr>
        <w:rPr>
          <w:rFonts w:ascii="Calibri" w:hAnsi="Calibri" w:cs="Calibri"/>
        </w:rPr>
      </w:pPr>
      <w:r w:rsidRPr="006E07D1">
        <w:rPr>
          <w:rFonts w:ascii="Calibri" w:hAnsi="Calibri" w:cs="Calibri"/>
        </w:rPr>
        <w:t>[</w:t>
      </w:r>
      <w:r w:rsidRPr="006E07D1" w:rsidR="0082641E">
        <w:rPr>
          <w:rFonts w:ascii="Calibri" w:hAnsi="Calibri" w:cs="Calibri"/>
        </w:rPr>
        <w:t>Assessment</w:t>
      </w:r>
      <w:r w:rsidRPr="006E07D1">
        <w:rPr>
          <w:rFonts w:ascii="Calibri" w:hAnsi="Calibri" w:cs="Calibri"/>
        </w:rPr>
        <w:t xml:space="preserve"> team will add date choice 1]</w:t>
      </w:r>
    </w:p>
    <w:p w:rsidR="00D83EE7" w:rsidRPr="006E07D1" w:rsidP="00D83EE7" w14:paraId="366D8710" w14:textId="2C47805B">
      <w:pPr>
        <w:pStyle w:val="ListParagraph"/>
        <w:numPr>
          <w:ilvl w:val="0"/>
          <w:numId w:val="10"/>
        </w:numPr>
        <w:rPr>
          <w:rFonts w:ascii="Calibri" w:hAnsi="Calibri" w:cs="Calibri"/>
        </w:rPr>
      </w:pPr>
      <w:r w:rsidRPr="006E07D1">
        <w:rPr>
          <w:rFonts w:ascii="Calibri" w:hAnsi="Calibri" w:cs="Calibri"/>
        </w:rPr>
        <w:t>[</w:t>
      </w:r>
      <w:r w:rsidRPr="006E07D1" w:rsidR="0082641E">
        <w:rPr>
          <w:rFonts w:ascii="Calibri" w:hAnsi="Calibri" w:cs="Calibri"/>
        </w:rPr>
        <w:t>Assessment</w:t>
      </w:r>
      <w:r w:rsidRPr="006E07D1">
        <w:rPr>
          <w:rFonts w:ascii="Calibri" w:hAnsi="Calibri" w:cs="Calibri"/>
        </w:rPr>
        <w:t xml:space="preserve"> team will add date choice 2]</w:t>
      </w:r>
    </w:p>
    <w:p w:rsidR="00D83EE7" w:rsidRPr="006E07D1" w:rsidP="00D83EE7" w14:paraId="0EADB8C4" w14:textId="6E026A6F">
      <w:pPr>
        <w:pStyle w:val="ListParagraph"/>
        <w:numPr>
          <w:ilvl w:val="0"/>
          <w:numId w:val="10"/>
        </w:numPr>
        <w:rPr>
          <w:rFonts w:ascii="Calibri" w:hAnsi="Calibri" w:cs="Calibri"/>
        </w:rPr>
      </w:pPr>
      <w:r w:rsidRPr="006E07D1">
        <w:rPr>
          <w:rFonts w:ascii="Calibri" w:hAnsi="Calibri" w:cs="Calibri"/>
        </w:rPr>
        <w:t>[</w:t>
      </w:r>
      <w:r w:rsidRPr="006E07D1" w:rsidR="0082641E">
        <w:rPr>
          <w:rFonts w:ascii="Calibri" w:hAnsi="Calibri" w:cs="Calibri"/>
        </w:rPr>
        <w:t>Assessment</w:t>
      </w:r>
      <w:r w:rsidRPr="006E07D1">
        <w:rPr>
          <w:rFonts w:ascii="Calibri" w:hAnsi="Calibri" w:cs="Calibri"/>
        </w:rPr>
        <w:t xml:space="preserve"> team will add date choice 3]</w:t>
      </w:r>
    </w:p>
    <w:p w:rsidR="007B4AF7" w14:paraId="087FF568" w14:textId="16D37AEB">
      <w:pPr>
        <w:rPr>
          <w:rFonts w:ascii="Calibri" w:hAnsi="Calibri" w:cs="Calibri"/>
        </w:rPr>
      </w:pPr>
      <w:r w:rsidRPr="006E07D1">
        <w:rPr>
          <w:rFonts w:ascii="Calibri" w:hAnsi="Calibri" w:cs="Calibri"/>
          <w:b/>
          <w:bCs/>
        </w:rPr>
        <w:t>Please email this recommendation to the site visit team by [</w:t>
      </w:r>
      <w:r w:rsidRPr="006E07D1" w:rsidR="0082641E">
        <w:rPr>
          <w:rFonts w:ascii="Calibri" w:hAnsi="Calibri" w:cs="Calibri"/>
          <w:b/>
          <w:bCs/>
        </w:rPr>
        <w:t>assessment</w:t>
      </w:r>
      <w:r w:rsidRPr="006E07D1">
        <w:rPr>
          <w:rFonts w:ascii="Calibri" w:hAnsi="Calibri" w:cs="Calibri"/>
          <w:b/>
          <w:bCs/>
        </w:rPr>
        <w:t xml:space="preserve"> team will add date].</w:t>
      </w:r>
      <w:r w:rsidRPr="006E07D1" w:rsidR="00041A56">
        <w:rPr>
          <w:rFonts w:ascii="Calibri" w:hAnsi="Calibri" w:cs="Calibri"/>
          <w:b/>
          <w:bCs/>
        </w:rPr>
        <w:t xml:space="preserve"> </w:t>
      </w:r>
      <w:r w:rsidRPr="006E07D1" w:rsidR="0000080F">
        <w:rPr>
          <w:rFonts w:ascii="Calibri" w:hAnsi="Calibri" w:cs="Calibri"/>
        </w:rPr>
        <w:t>Please include</w:t>
      </w:r>
      <w:r w:rsidRPr="006E07D1" w:rsidR="00041A56">
        <w:rPr>
          <w:rFonts w:ascii="Calibri" w:hAnsi="Calibri" w:cs="Calibri"/>
        </w:rPr>
        <w:t xml:space="preserve"> </w:t>
      </w:r>
      <w:r w:rsidRPr="006E07D1" w:rsidR="0000080F">
        <w:rPr>
          <w:rFonts w:ascii="Calibri" w:hAnsi="Calibri" w:cs="Calibri"/>
        </w:rPr>
        <w:t>any specific reasons that you picked</w:t>
      </w:r>
      <w:r w:rsidRPr="006E07D1" w:rsidR="00041A56">
        <w:rPr>
          <w:rFonts w:ascii="Calibri" w:hAnsi="Calibri" w:cs="Calibri"/>
        </w:rPr>
        <w:t xml:space="preserve"> those dates (e.g., </w:t>
      </w:r>
      <w:r w:rsidRPr="006E07D1" w:rsidR="0000080F">
        <w:rPr>
          <w:rFonts w:ascii="Calibri" w:hAnsi="Calibri" w:cs="Calibri"/>
        </w:rPr>
        <w:t>rooms for the focus groups are only available during those dates</w:t>
      </w:r>
      <w:r w:rsidRPr="006E07D1" w:rsidR="0004639E">
        <w:rPr>
          <w:rFonts w:ascii="Calibri" w:hAnsi="Calibri" w:cs="Calibri"/>
        </w:rPr>
        <w:t>, the grant director is only available during those dates</w:t>
      </w:r>
      <w:r w:rsidRPr="006E07D1" w:rsidR="0000080F">
        <w:rPr>
          <w:rFonts w:ascii="Calibri" w:hAnsi="Calibri" w:cs="Calibri"/>
        </w:rPr>
        <w:t>).</w:t>
      </w:r>
      <w:r w:rsidRPr="006E07D1">
        <w:rPr>
          <w:rFonts w:ascii="Calibri" w:hAnsi="Calibri" w:cs="Calibri"/>
          <w:b/>
          <w:bCs/>
        </w:rPr>
        <w:t xml:space="preserve"> </w:t>
      </w:r>
      <w:r w:rsidRPr="006E07D1">
        <w:rPr>
          <w:rFonts w:ascii="Calibri" w:hAnsi="Calibri" w:cs="Calibri"/>
        </w:rPr>
        <w:t>The</w:t>
      </w:r>
      <w:r>
        <w:rPr>
          <w:rFonts w:ascii="Calibri" w:hAnsi="Calibri" w:cs="Calibri"/>
        </w:rPr>
        <w:t xml:space="preserve"> site visit team </w:t>
      </w:r>
      <w:r>
        <w:rPr>
          <w:rFonts w:ascii="Calibri" w:hAnsi="Calibri" w:cs="Calibri"/>
        </w:rPr>
        <w:t xml:space="preserve">will </w:t>
      </w:r>
      <w:r w:rsidR="00E15660">
        <w:rPr>
          <w:rFonts w:ascii="Calibri" w:hAnsi="Calibri" w:cs="Calibri"/>
        </w:rPr>
        <w:t xml:space="preserve">reply </w:t>
      </w:r>
      <w:r w:rsidR="00C21A21">
        <w:rPr>
          <w:rFonts w:ascii="Calibri" w:hAnsi="Calibri" w:cs="Calibri"/>
        </w:rPr>
        <w:t xml:space="preserve">within 48 hours </w:t>
      </w:r>
      <w:r w:rsidR="00E15660">
        <w:rPr>
          <w:rFonts w:ascii="Calibri" w:hAnsi="Calibri" w:cs="Calibri"/>
        </w:rPr>
        <w:t>to confirm this date. Once the site visit team confirms, you can continue to schedule the site visit.</w:t>
      </w:r>
    </w:p>
    <w:p w:rsidR="0031248B" w:rsidRPr="00D025D4" w:rsidP="0031248B" w14:paraId="6B480172" w14:textId="5181EE0F">
      <w:pPr>
        <w:pStyle w:val="H2"/>
      </w:pPr>
      <w:r>
        <w:t>B</w:t>
      </w:r>
      <w:r w:rsidR="0004639E">
        <w:t>.</w:t>
      </w:r>
      <w:r>
        <w:t xml:space="preserve"> Finalizing the site visit schedule</w:t>
      </w:r>
    </w:p>
    <w:p w:rsidR="00D3719B" w:rsidRPr="006E07D1" w:rsidP="00D3719B" w14:paraId="548268D6" w14:textId="2AB06B0A">
      <w:pPr>
        <w:rPr>
          <w:rFonts w:ascii="Calibri" w:eastAsia="Calibri" w:hAnsi="Calibri" w:cs="Calibri"/>
          <w:b/>
          <w:bCs/>
          <w:color w:val="000000" w:themeColor="text1"/>
        </w:rPr>
      </w:pPr>
      <w:r>
        <w:rPr>
          <w:rFonts w:ascii="Calibri" w:hAnsi="Calibri" w:cs="Calibri"/>
        </w:rPr>
        <w:t xml:space="preserve">Once you recommend final dates for the site visit and the site visit team confirms, you </w:t>
      </w:r>
      <w:r w:rsidR="00D83019">
        <w:rPr>
          <w:rFonts w:ascii="Calibri" w:hAnsi="Calibri" w:cs="Calibri"/>
        </w:rPr>
        <w:t>will</w:t>
      </w:r>
      <w:r>
        <w:rPr>
          <w:rFonts w:ascii="Calibri" w:hAnsi="Calibri" w:cs="Calibri"/>
        </w:rPr>
        <w:t xml:space="preserve"> put together a schedule for the site visit based</w:t>
      </w:r>
      <w:r w:rsidR="00417CA8">
        <w:rPr>
          <w:rFonts w:ascii="Calibri" w:hAnsi="Calibri" w:cs="Calibri"/>
        </w:rPr>
        <w:t xml:space="preserve"> on interviewee availability and focus group times.</w:t>
      </w:r>
      <w:r w:rsidR="0059116D">
        <w:rPr>
          <w:rFonts w:ascii="Calibri" w:hAnsi="Calibri" w:cs="Calibri"/>
        </w:rPr>
        <w:t xml:space="preserve"> </w:t>
      </w:r>
      <w:r w:rsidR="007B4AF7">
        <w:rPr>
          <w:rFonts w:ascii="Calibri" w:hAnsi="Calibri" w:cs="Calibri"/>
        </w:rPr>
        <w:t>Exhibit</w:t>
      </w:r>
      <w:r w:rsidR="00DE5990">
        <w:rPr>
          <w:rFonts w:ascii="Calibri" w:hAnsi="Calibri" w:cs="Calibri"/>
        </w:rPr>
        <w:t xml:space="preserve"> </w:t>
      </w:r>
      <w:r w:rsidR="00B762D4">
        <w:rPr>
          <w:rFonts w:ascii="Calibri" w:hAnsi="Calibri" w:cs="Calibri"/>
        </w:rPr>
        <w:t>6</w:t>
      </w:r>
      <w:r w:rsidR="003333F1">
        <w:rPr>
          <w:rFonts w:ascii="Calibri" w:hAnsi="Calibri" w:cs="Calibri"/>
        </w:rPr>
        <w:t xml:space="preserve"> is a</w:t>
      </w:r>
      <w:r w:rsidR="00996719">
        <w:rPr>
          <w:rFonts w:ascii="Calibri" w:hAnsi="Calibri" w:cs="Calibri"/>
        </w:rPr>
        <w:t xml:space="preserve"> template you should use to </w:t>
      </w:r>
      <w:r w:rsidR="0059116D">
        <w:rPr>
          <w:rFonts w:ascii="Calibri" w:hAnsi="Calibri" w:cs="Calibri"/>
        </w:rPr>
        <w:t>schedule the</w:t>
      </w:r>
      <w:r w:rsidR="002E582E">
        <w:rPr>
          <w:rFonts w:ascii="Calibri" w:hAnsi="Calibri" w:cs="Calibri"/>
        </w:rPr>
        <w:t xml:space="preserve"> site visit. </w:t>
      </w:r>
      <w:r w:rsidR="0059116D">
        <w:rPr>
          <w:rFonts w:ascii="Calibri" w:hAnsi="Calibri" w:cs="Calibri"/>
        </w:rPr>
        <w:t xml:space="preserve">We included </w:t>
      </w:r>
      <w:r w:rsidR="00F63730">
        <w:rPr>
          <w:rFonts w:ascii="Calibri" w:hAnsi="Calibri" w:cs="Calibri"/>
        </w:rPr>
        <w:t xml:space="preserve">the first three rows as examples. When putting together the schedule, please </w:t>
      </w:r>
      <w:r w:rsidRPr="00B05A03" w:rsidR="00F63730">
        <w:rPr>
          <w:rFonts w:ascii="Calibri" w:hAnsi="Calibri" w:cs="Calibri"/>
        </w:rPr>
        <w:t>consider travel time from one location to another</w:t>
      </w:r>
      <w:r w:rsidRPr="00B05A03" w:rsidR="00B05A03">
        <w:rPr>
          <w:rFonts w:ascii="Calibri" w:hAnsi="Calibri" w:cs="Calibri"/>
        </w:rPr>
        <w:t>, short breaks between activities, and meals.</w:t>
      </w:r>
      <w:r w:rsidR="00B05A03">
        <w:rPr>
          <w:rFonts w:ascii="Calibri" w:hAnsi="Calibri" w:cs="Calibri"/>
          <w:b/>
          <w:bCs/>
        </w:rPr>
        <w:t xml:space="preserve"> </w:t>
      </w:r>
      <w:r w:rsidRPr="000B22F1" w:rsidR="0047573F">
        <w:rPr>
          <w:rFonts w:ascii="Calibri" w:eastAsia="Calibri" w:hAnsi="Calibri" w:cs="Calibri"/>
          <w:color w:val="000000" w:themeColor="text1"/>
        </w:rPr>
        <w:t xml:space="preserve">(For example, </w:t>
      </w:r>
      <w:r w:rsidRPr="006E07D1" w:rsidR="0047573F">
        <w:rPr>
          <w:rFonts w:ascii="Calibri" w:eastAsia="Calibri" w:hAnsi="Calibri" w:cs="Calibri"/>
          <w:color w:val="000000" w:themeColor="text1"/>
        </w:rPr>
        <w:t xml:space="preserve">please don’t schedule two interviews back-to-back if we need to travel 30 minutes to get to the next interview.) </w:t>
      </w:r>
      <w:r w:rsidRPr="006E07D1" w:rsidR="00484023">
        <w:rPr>
          <w:rFonts w:ascii="Calibri" w:eastAsia="Calibri" w:hAnsi="Calibri" w:cs="Calibri"/>
          <w:b/>
          <w:bCs/>
          <w:color w:val="000000" w:themeColor="text1"/>
        </w:rPr>
        <w:t xml:space="preserve">Please </w:t>
      </w:r>
      <w:r w:rsidRPr="006E07D1" w:rsidR="00AB5704">
        <w:rPr>
          <w:rFonts w:ascii="Calibri" w:eastAsia="Calibri" w:hAnsi="Calibri" w:cs="Calibri"/>
          <w:b/>
          <w:bCs/>
          <w:color w:val="000000" w:themeColor="text1"/>
        </w:rPr>
        <w:t xml:space="preserve">save this schedule and </w:t>
      </w:r>
      <w:r w:rsidRPr="006E07D1" w:rsidR="00484023">
        <w:rPr>
          <w:rFonts w:ascii="Calibri" w:eastAsia="Calibri" w:hAnsi="Calibri" w:cs="Calibri"/>
          <w:b/>
          <w:bCs/>
          <w:color w:val="000000" w:themeColor="text1"/>
        </w:rPr>
        <w:t>send</w:t>
      </w:r>
      <w:r w:rsidRPr="006E07D1" w:rsidR="00AB5704">
        <w:rPr>
          <w:rFonts w:ascii="Calibri" w:eastAsia="Calibri" w:hAnsi="Calibri" w:cs="Calibri"/>
          <w:b/>
          <w:bCs/>
          <w:color w:val="000000" w:themeColor="text1"/>
        </w:rPr>
        <w:t xml:space="preserve"> it to the</w:t>
      </w:r>
      <w:r w:rsidRPr="006E07D1" w:rsidR="00484023">
        <w:rPr>
          <w:rFonts w:ascii="Calibri" w:eastAsia="Calibri" w:hAnsi="Calibri" w:cs="Calibri"/>
          <w:b/>
          <w:bCs/>
          <w:color w:val="000000" w:themeColor="text1"/>
        </w:rPr>
        <w:t xml:space="preserve"> site visit team </w:t>
      </w:r>
      <w:r w:rsidRPr="006E07D1" w:rsidR="00AB5704">
        <w:rPr>
          <w:rFonts w:ascii="Calibri" w:eastAsia="Calibri" w:hAnsi="Calibri" w:cs="Calibri"/>
          <w:b/>
          <w:bCs/>
          <w:color w:val="000000" w:themeColor="text1"/>
        </w:rPr>
        <w:t>by</w:t>
      </w:r>
      <w:r w:rsidRPr="006E07D1" w:rsidR="00484023">
        <w:rPr>
          <w:rFonts w:ascii="Calibri" w:eastAsia="Calibri" w:hAnsi="Calibri" w:cs="Calibri"/>
          <w:b/>
          <w:bCs/>
          <w:color w:val="000000" w:themeColor="text1"/>
        </w:rPr>
        <w:t xml:space="preserve"> email </w:t>
      </w:r>
      <w:r w:rsidRPr="006E07D1" w:rsidR="00297E33">
        <w:rPr>
          <w:rFonts w:ascii="Calibri" w:eastAsia="Calibri" w:hAnsi="Calibri" w:cs="Calibri"/>
          <w:b/>
          <w:bCs/>
          <w:color w:val="000000" w:themeColor="text1"/>
        </w:rPr>
        <w:t>by [</w:t>
      </w:r>
      <w:r w:rsidRPr="006E07D1" w:rsidR="0082641E">
        <w:rPr>
          <w:rFonts w:ascii="Calibri" w:eastAsia="Calibri" w:hAnsi="Calibri" w:cs="Calibri"/>
          <w:b/>
          <w:bCs/>
          <w:color w:val="000000" w:themeColor="text1"/>
        </w:rPr>
        <w:t>assessment</w:t>
      </w:r>
      <w:r w:rsidRPr="006E07D1" w:rsidR="00297E33">
        <w:rPr>
          <w:rFonts w:ascii="Calibri" w:eastAsia="Calibri" w:hAnsi="Calibri" w:cs="Calibri"/>
          <w:b/>
          <w:bCs/>
          <w:color w:val="000000" w:themeColor="text1"/>
        </w:rPr>
        <w:t xml:space="preserve"> team will add date].</w:t>
      </w:r>
    </w:p>
    <w:p w:rsidR="00720127" w:rsidP="00D3719B" w14:paraId="3CC7C600" w14:textId="29814675">
      <w:pPr>
        <w:rPr>
          <w:rFonts w:ascii="Calibri" w:hAnsi="Calibri" w:cs="Calibri"/>
        </w:rPr>
      </w:pPr>
      <w:r w:rsidRPr="006E07D1">
        <w:rPr>
          <w:rFonts w:ascii="Calibri" w:eastAsia="Calibri" w:hAnsi="Calibri" w:cs="Calibri"/>
          <w:color w:val="000000" w:themeColor="text1"/>
        </w:rPr>
        <w:t>As part of the schedule, please consider whether</w:t>
      </w:r>
      <w:r>
        <w:rPr>
          <w:rFonts w:ascii="Calibri" w:eastAsia="Calibri" w:hAnsi="Calibri" w:cs="Calibri"/>
          <w:color w:val="000000" w:themeColor="text1"/>
        </w:rPr>
        <w:t xml:space="preserve"> there are </w:t>
      </w:r>
      <w:r w:rsidRPr="00782BC2">
        <w:rPr>
          <w:rFonts w:ascii="Calibri" w:hAnsi="Calibri" w:cs="Calibri"/>
        </w:rPr>
        <w:t xml:space="preserve">any </w:t>
      </w:r>
      <w:r>
        <w:rPr>
          <w:rFonts w:ascii="Calibri" w:hAnsi="Calibri" w:cs="Calibri"/>
        </w:rPr>
        <w:t xml:space="preserve">other </w:t>
      </w:r>
      <w:r w:rsidRPr="00782BC2">
        <w:rPr>
          <w:rFonts w:ascii="Calibri" w:hAnsi="Calibri" w:cs="Calibri"/>
        </w:rPr>
        <w:t>events we could observe</w:t>
      </w:r>
      <w:r>
        <w:rPr>
          <w:rFonts w:ascii="Calibri" w:hAnsi="Calibri" w:cs="Calibri"/>
        </w:rPr>
        <w:t xml:space="preserve"> during these dates</w:t>
      </w:r>
      <w:r w:rsidRPr="00782BC2">
        <w:rPr>
          <w:rFonts w:ascii="Calibri" w:hAnsi="Calibri" w:cs="Calibri"/>
        </w:rPr>
        <w:t xml:space="preserve"> – such as the monthly in-person distribution of diapers or a diaper program outreach activit</w:t>
      </w:r>
      <w:r>
        <w:rPr>
          <w:rFonts w:ascii="Calibri" w:hAnsi="Calibri" w:cs="Calibri"/>
        </w:rPr>
        <w:t xml:space="preserve">y. </w:t>
      </w:r>
      <w:r w:rsidR="00B81129">
        <w:rPr>
          <w:rFonts w:ascii="Calibri" w:hAnsi="Calibri" w:cs="Calibri"/>
        </w:rPr>
        <w:t xml:space="preserve">The </w:t>
      </w:r>
      <w:r w:rsidR="0082641E">
        <w:rPr>
          <w:rFonts w:ascii="Calibri" w:hAnsi="Calibri" w:cs="Calibri"/>
        </w:rPr>
        <w:t>assessment</w:t>
      </w:r>
      <w:r w:rsidR="00B81129">
        <w:rPr>
          <w:rFonts w:ascii="Calibri" w:hAnsi="Calibri" w:cs="Calibri"/>
        </w:rPr>
        <w:t xml:space="preserve"> team is conducting these site visits to better understand the way you run your diaper program, and </w:t>
      </w:r>
      <w:r w:rsidR="00B81129">
        <w:rPr>
          <w:rFonts w:ascii="Calibri" w:hAnsi="Calibri" w:cs="Calibri"/>
        </w:rPr>
        <w:t>these type of events</w:t>
      </w:r>
      <w:r w:rsidR="00B81129">
        <w:rPr>
          <w:rFonts w:ascii="Calibri" w:hAnsi="Calibri" w:cs="Calibri"/>
        </w:rPr>
        <w:t xml:space="preserve"> will help us </w:t>
      </w:r>
      <w:r w:rsidR="00754158">
        <w:rPr>
          <w:rFonts w:ascii="Calibri" w:hAnsi="Calibri" w:cs="Calibri"/>
        </w:rPr>
        <w:t>get a picture of what your work looks like.</w:t>
      </w:r>
    </w:p>
    <w:p w:rsidR="00AB4C77" w:rsidRPr="00720127" w:rsidP="00D3719B" w14:paraId="6CB06975" w14:textId="4FFA2AEA">
      <w:pPr>
        <w:rPr>
          <w:rFonts w:ascii="Calibri" w:hAnsi="Calibri" w:cs="Calibri"/>
        </w:rPr>
      </w:pPr>
    </w:p>
    <w:p w:rsidR="00806064" w14:paraId="6AF922F6" w14:textId="77777777">
      <w:r>
        <w:br w:type="page"/>
      </w:r>
    </w:p>
    <w:p w:rsidR="00D23B95" w:rsidP="00D2010A" w14:paraId="0EDA29FE" w14:textId="77777777">
      <w:pPr>
        <w:jc w:val="center"/>
        <w:rPr>
          <w:rFonts w:eastAsia="Calibri" w:cstheme="minorHAnsi"/>
          <w:b/>
          <w:bCs/>
        </w:rPr>
        <w:sectPr w:rsidSect="001066C5">
          <w:headerReference w:type="default" r:id="rId14"/>
          <w:footerReference w:type="default" r:id="rId15"/>
          <w:pgSz w:w="12240" w:h="15840"/>
          <w:pgMar w:top="1440" w:right="1440" w:bottom="1440" w:left="1440" w:header="720" w:footer="720" w:gutter="0"/>
          <w:cols w:space="720"/>
          <w:docGrid w:linePitch="360"/>
        </w:sectPr>
      </w:pPr>
    </w:p>
    <w:tbl>
      <w:tblPr>
        <w:tblStyle w:val="TableGrid"/>
        <w:tblW w:w="13492"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tblPr>
      <w:tblGrid>
        <w:gridCol w:w="1231"/>
        <w:gridCol w:w="2361"/>
        <w:gridCol w:w="1883"/>
        <w:gridCol w:w="1987"/>
        <w:gridCol w:w="1530"/>
        <w:gridCol w:w="4500"/>
      </w:tblGrid>
      <w:tr w14:paraId="1D4E5853" w14:textId="77777777" w:rsidTr="00D23B95">
        <w:tblPrEx>
          <w:tblW w:w="13492"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tblPrEx>
        <w:trPr>
          <w:trHeight w:val="300"/>
        </w:trPr>
        <w:tc>
          <w:tcPr>
            <w:tcW w:w="13492" w:type="dxa"/>
            <w:gridSpan w:val="6"/>
            <w:shd w:val="clear" w:color="auto" w:fill="C1E4F5"/>
          </w:tcPr>
          <w:p w:rsidR="00F077EF" w:rsidRPr="00600658" w:rsidP="00D2010A" w14:paraId="3C2973DA" w14:textId="39C58E84">
            <w:pPr>
              <w:jc w:val="center"/>
              <w:rPr>
                <w:rFonts w:eastAsia="Calibri" w:cstheme="minorHAnsi"/>
                <w:b/>
                <w:bCs/>
              </w:rPr>
            </w:pPr>
            <w:r>
              <w:rPr>
                <w:rFonts w:eastAsia="Calibri" w:cstheme="minorHAnsi"/>
                <w:b/>
                <w:bCs/>
              </w:rPr>
              <w:t xml:space="preserve">Exhibit </w:t>
            </w:r>
            <w:r w:rsidR="00B762D4">
              <w:rPr>
                <w:rFonts w:eastAsia="Calibri" w:cstheme="minorHAnsi"/>
                <w:b/>
                <w:bCs/>
              </w:rPr>
              <w:t>6</w:t>
            </w:r>
            <w:r>
              <w:rPr>
                <w:rFonts w:eastAsia="Calibri" w:cstheme="minorHAnsi"/>
                <w:b/>
                <w:bCs/>
              </w:rPr>
              <w:t>. Site Visit Schedule</w:t>
            </w:r>
          </w:p>
        </w:tc>
      </w:tr>
      <w:tr w14:paraId="5D3A7B8B" w14:textId="77777777" w:rsidTr="00D23B95">
        <w:tblPrEx>
          <w:tblW w:w="13492" w:type="dxa"/>
          <w:tblLayout w:type="fixed"/>
          <w:tblLook w:val="04A0"/>
        </w:tblPrEx>
        <w:trPr>
          <w:trHeight w:val="300"/>
        </w:trPr>
        <w:tc>
          <w:tcPr>
            <w:tcW w:w="13492" w:type="dxa"/>
            <w:gridSpan w:val="6"/>
            <w:shd w:val="clear" w:color="auto" w:fill="C1E4F5"/>
          </w:tcPr>
          <w:p w:rsidR="00D3719B" w:rsidRPr="00600658" w:rsidP="00D2010A" w14:paraId="29FCAB0B" w14:textId="72B78504">
            <w:pPr>
              <w:spacing w:line="259" w:lineRule="auto"/>
              <w:jc w:val="center"/>
              <w:rPr>
                <w:rFonts w:eastAsia="Calibri" w:cstheme="minorHAnsi"/>
              </w:rPr>
            </w:pPr>
            <w:r w:rsidRPr="00600658">
              <w:rPr>
                <w:rFonts w:eastAsia="Calibri" w:cstheme="minorHAnsi"/>
                <w:b/>
                <w:bCs/>
              </w:rPr>
              <w:t xml:space="preserve">[Date] </w:t>
            </w:r>
          </w:p>
        </w:tc>
      </w:tr>
      <w:tr w14:paraId="25A61AF5" w14:textId="77777777" w:rsidTr="00D23B95">
        <w:tblPrEx>
          <w:tblW w:w="13492" w:type="dxa"/>
          <w:tblLayout w:type="fixed"/>
          <w:tblLook w:val="04A0"/>
        </w:tblPrEx>
        <w:trPr>
          <w:trHeight w:val="300"/>
        </w:trPr>
        <w:tc>
          <w:tcPr>
            <w:tcW w:w="1231" w:type="dxa"/>
            <w:shd w:val="clear" w:color="auto" w:fill="156082"/>
            <w:tcMar>
              <w:left w:w="105" w:type="dxa"/>
              <w:right w:w="105" w:type="dxa"/>
            </w:tcMar>
          </w:tcPr>
          <w:p w:rsidR="00D3719B" w:rsidRPr="00D3719B" w:rsidP="00D2010A" w14:paraId="27A26654" w14:textId="77777777">
            <w:pPr>
              <w:spacing w:line="259" w:lineRule="auto"/>
              <w:rPr>
                <w:rFonts w:eastAsia="Calibri" w:cstheme="minorHAnsi"/>
                <w:b/>
                <w:bCs/>
                <w:color w:val="FFFFFF" w:themeColor="background1"/>
              </w:rPr>
            </w:pPr>
            <w:r w:rsidRPr="00D3719B">
              <w:rPr>
                <w:rFonts w:eastAsia="Calibri" w:cstheme="minorHAnsi"/>
                <w:b/>
                <w:bCs/>
                <w:color w:val="FFFFFF" w:themeColor="background1"/>
              </w:rPr>
              <w:t>Time</w:t>
            </w:r>
          </w:p>
          <w:p w:rsidR="00D3719B" w:rsidRPr="00D3719B" w:rsidP="00D2010A" w14:paraId="1C3C6E66" w14:textId="5BD687A7">
            <w:pPr>
              <w:spacing w:line="259" w:lineRule="auto"/>
              <w:rPr>
                <w:rFonts w:eastAsia="Calibri" w:cstheme="minorHAnsi"/>
                <w:i/>
                <w:iCs/>
              </w:rPr>
            </w:pPr>
          </w:p>
        </w:tc>
        <w:tc>
          <w:tcPr>
            <w:tcW w:w="2361" w:type="dxa"/>
            <w:shd w:val="clear" w:color="auto" w:fill="156082"/>
            <w:tcMar>
              <w:left w:w="105" w:type="dxa"/>
              <w:right w:w="105" w:type="dxa"/>
            </w:tcMar>
          </w:tcPr>
          <w:p w:rsidR="00D3719B" w:rsidRPr="00D3719B" w:rsidP="00D2010A" w14:paraId="5563F647" w14:textId="77777777">
            <w:pPr>
              <w:spacing w:line="259" w:lineRule="auto"/>
              <w:rPr>
                <w:rFonts w:eastAsia="Calibri" w:cstheme="minorHAnsi"/>
                <w:b/>
                <w:bCs/>
                <w:color w:val="FFFFFF" w:themeColor="background1"/>
              </w:rPr>
            </w:pPr>
            <w:r w:rsidRPr="00D3719B">
              <w:rPr>
                <w:rFonts w:eastAsia="Calibri" w:cstheme="minorHAnsi"/>
                <w:b/>
                <w:bCs/>
                <w:color w:val="FFFFFF" w:themeColor="background1"/>
              </w:rPr>
              <w:t>Activity</w:t>
            </w:r>
          </w:p>
          <w:p w:rsidR="00D3719B" w:rsidRPr="00D3719B" w:rsidP="00D2010A" w14:paraId="76EBD69C" w14:textId="5BD83B95">
            <w:pPr>
              <w:spacing w:line="259" w:lineRule="auto"/>
              <w:rPr>
                <w:rFonts w:eastAsia="Calibri" w:cstheme="minorHAnsi"/>
                <w:i/>
                <w:iCs/>
              </w:rPr>
            </w:pPr>
          </w:p>
        </w:tc>
        <w:tc>
          <w:tcPr>
            <w:tcW w:w="1883" w:type="dxa"/>
            <w:shd w:val="clear" w:color="auto" w:fill="156082"/>
            <w:tcMar>
              <w:left w:w="105" w:type="dxa"/>
              <w:right w:w="105" w:type="dxa"/>
            </w:tcMar>
          </w:tcPr>
          <w:p w:rsidR="00D3719B" w:rsidRPr="00600658" w:rsidP="00D2010A" w14:paraId="50951030" w14:textId="77777777">
            <w:pPr>
              <w:spacing w:line="259" w:lineRule="auto"/>
              <w:rPr>
                <w:rFonts w:eastAsia="Calibri" w:cstheme="minorHAnsi"/>
              </w:rPr>
            </w:pPr>
            <w:r w:rsidRPr="00600658">
              <w:rPr>
                <w:rFonts w:eastAsia="Calibri" w:cstheme="minorHAnsi"/>
                <w:b/>
                <w:bCs/>
                <w:color w:val="FFFFFF" w:themeColor="background1"/>
              </w:rPr>
              <w:t>Exact location for meeting</w:t>
            </w:r>
          </w:p>
        </w:tc>
        <w:tc>
          <w:tcPr>
            <w:tcW w:w="1987" w:type="dxa"/>
            <w:shd w:val="clear" w:color="auto" w:fill="156082"/>
            <w:tcMar>
              <w:left w:w="105" w:type="dxa"/>
              <w:right w:w="105" w:type="dxa"/>
            </w:tcMar>
          </w:tcPr>
          <w:p w:rsidR="00D3719B" w:rsidRPr="00600658" w:rsidP="00D2010A" w14:paraId="019AE279" w14:textId="77777777">
            <w:pPr>
              <w:spacing w:line="259" w:lineRule="auto"/>
              <w:rPr>
                <w:rFonts w:eastAsia="Calibri" w:cstheme="minorHAnsi"/>
              </w:rPr>
            </w:pPr>
            <w:r w:rsidRPr="00600658">
              <w:rPr>
                <w:rFonts w:eastAsia="Calibri" w:cstheme="minorHAnsi"/>
                <w:b/>
                <w:bCs/>
                <w:color w:val="FFFFFF" w:themeColor="background1"/>
              </w:rPr>
              <w:t>Email</w:t>
            </w:r>
          </w:p>
        </w:tc>
        <w:tc>
          <w:tcPr>
            <w:tcW w:w="1530" w:type="dxa"/>
            <w:shd w:val="clear" w:color="auto" w:fill="156082"/>
          </w:tcPr>
          <w:p w:rsidR="00D3719B" w:rsidRPr="00600658" w:rsidP="00D2010A" w14:paraId="2DEEF80D" w14:textId="77777777">
            <w:pPr>
              <w:rPr>
                <w:rFonts w:eastAsia="Calibri" w:cstheme="minorHAnsi"/>
                <w:b/>
                <w:bCs/>
                <w:color w:val="FFFFFF" w:themeColor="background1"/>
              </w:rPr>
            </w:pPr>
            <w:r w:rsidRPr="00600658">
              <w:rPr>
                <w:rFonts w:eastAsia="Calibri" w:cstheme="minorHAnsi"/>
                <w:b/>
                <w:bCs/>
                <w:color w:val="FFFFFF" w:themeColor="background1"/>
              </w:rPr>
              <w:t>Phone number for day-of contact</w:t>
            </w:r>
          </w:p>
        </w:tc>
        <w:tc>
          <w:tcPr>
            <w:tcW w:w="4500" w:type="dxa"/>
            <w:shd w:val="clear" w:color="auto" w:fill="156082"/>
            <w:tcMar>
              <w:left w:w="105" w:type="dxa"/>
              <w:right w:w="105" w:type="dxa"/>
            </w:tcMar>
          </w:tcPr>
          <w:p w:rsidR="00D3719B" w:rsidRPr="00CD1B26" w:rsidP="00D2010A" w14:paraId="43AED820" w14:textId="761F53FB">
            <w:pPr>
              <w:spacing w:line="259" w:lineRule="auto"/>
              <w:rPr>
                <w:rFonts w:eastAsia="Calibri" w:cstheme="minorHAnsi"/>
              </w:rPr>
            </w:pPr>
            <w:r>
              <w:rPr>
                <w:rFonts w:eastAsia="Calibri" w:cstheme="minorHAnsi"/>
                <w:b/>
                <w:bCs/>
                <w:color w:val="FFFFFF" w:themeColor="background1"/>
              </w:rPr>
              <w:t>Accessibility and Engagement Needs</w:t>
            </w:r>
            <w:r w:rsidR="00FD7913">
              <w:rPr>
                <w:rFonts w:eastAsia="Calibri" w:cstheme="minorHAnsi"/>
                <w:b/>
                <w:bCs/>
                <w:color w:val="FFFFFF" w:themeColor="background1"/>
              </w:rPr>
              <w:t xml:space="preserve"> </w:t>
            </w:r>
            <w:r w:rsidR="00FD7913">
              <w:rPr>
                <w:rFonts w:eastAsia="Calibri" w:cstheme="minorHAnsi"/>
                <w:b/>
                <w:bCs/>
                <w:i/>
                <w:iCs/>
                <w:color w:val="FFFFFF" w:themeColor="background1"/>
              </w:rPr>
              <w:t xml:space="preserve">(e.g., Spanish, ASL </w:t>
            </w:r>
            <w:r w:rsidR="00FD7913">
              <w:rPr>
                <w:rFonts w:eastAsia="Calibri" w:cstheme="minorHAnsi"/>
                <w:b/>
                <w:bCs/>
                <w:i/>
                <w:iCs/>
                <w:color w:val="FFFFFF" w:themeColor="background1"/>
              </w:rPr>
              <w:t>interpreter</w:t>
            </w:r>
            <w:r w:rsidR="003B6CD1">
              <w:rPr>
                <w:rFonts w:eastAsia="Calibri" w:cstheme="minorHAnsi"/>
                <w:b/>
                <w:bCs/>
                <w:i/>
                <w:iCs/>
                <w:color w:val="FFFFFF" w:themeColor="background1"/>
              </w:rPr>
              <w:t>)</w:t>
            </w:r>
            <w:r w:rsidR="00CD1B26">
              <w:rPr>
                <w:rFonts w:eastAsia="Calibri" w:cstheme="minorHAnsi"/>
                <w:b/>
                <w:bCs/>
                <w:i/>
                <w:iCs/>
                <w:color w:val="FFFFFF" w:themeColor="background1"/>
              </w:rPr>
              <w:t xml:space="preserve"> </w:t>
            </w:r>
            <w:r w:rsidR="00CD1B26">
              <w:rPr>
                <w:rFonts w:eastAsia="Calibri" w:cstheme="minorHAnsi"/>
                <w:b/>
                <w:bCs/>
                <w:color w:val="FFFFFF" w:themeColor="background1"/>
              </w:rPr>
              <w:t xml:space="preserve"> and</w:t>
            </w:r>
            <w:r w:rsidR="00CD1B26">
              <w:rPr>
                <w:rFonts w:eastAsia="Calibri" w:cstheme="minorHAnsi"/>
                <w:b/>
                <w:bCs/>
                <w:color w:val="FFFFFF" w:themeColor="background1"/>
              </w:rPr>
              <w:t xml:space="preserve"> other notes</w:t>
            </w:r>
          </w:p>
        </w:tc>
      </w:tr>
      <w:tr w14:paraId="1E750E7C" w14:textId="77777777" w:rsidTr="00D23B95">
        <w:tblPrEx>
          <w:tblW w:w="13492" w:type="dxa"/>
          <w:tblLayout w:type="fixed"/>
          <w:tblLook w:val="04A0"/>
        </w:tblPrEx>
        <w:trPr>
          <w:trHeight w:val="300"/>
        </w:trPr>
        <w:tc>
          <w:tcPr>
            <w:tcW w:w="1231" w:type="dxa"/>
            <w:tcMar>
              <w:left w:w="105" w:type="dxa"/>
              <w:right w:w="105" w:type="dxa"/>
            </w:tcMar>
          </w:tcPr>
          <w:p w:rsidR="00D3719B" w:rsidP="00D2010A" w14:paraId="7064E432" w14:textId="77777777">
            <w:pPr>
              <w:spacing w:line="259" w:lineRule="auto"/>
              <w:rPr>
                <w:rFonts w:eastAsia="Calibri" w:cstheme="minorHAnsi"/>
                <w:i/>
                <w:iCs/>
              </w:rPr>
            </w:pPr>
            <w:r w:rsidRPr="00600658">
              <w:rPr>
                <w:rFonts w:eastAsia="Calibri" w:cstheme="minorHAnsi"/>
                <w:i/>
                <w:iCs/>
              </w:rPr>
              <w:t>e.g., 9:00-10:30am</w:t>
            </w:r>
          </w:p>
          <w:p w:rsidR="00D3719B" w:rsidRPr="00600658" w:rsidP="00D2010A" w14:paraId="69933F08" w14:textId="77777777">
            <w:pPr>
              <w:spacing w:line="259" w:lineRule="auto"/>
              <w:rPr>
                <w:rFonts w:eastAsia="Calibri" w:cstheme="minorHAnsi"/>
              </w:rPr>
            </w:pPr>
          </w:p>
        </w:tc>
        <w:tc>
          <w:tcPr>
            <w:tcW w:w="2361" w:type="dxa"/>
            <w:tcMar>
              <w:left w:w="105" w:type="dxa"/>
              <w:right w:w="105" w:type="dxa"/>
            </w:tcMar>
          </w:tcPr>
          <w:p w:rsidR="00D3719B" w:rsidRPr="00600658" w:rsidP="00D2010A" w14:paraId="50E61343" w14:textId="201900D0">
            <w:pPr>
              <w:spacing w:line="259" w:lineRule="auto"/>
              <w:rPr>
                <w:rFonts w:eastAsia="Calibri" w:cstheme="minorHAnsi"/>
              </w:rPr>
            </w:pPr>
            <w:r w:rsidRPr="00600658">
              <w:rPr>
                <w:rFonts w:eastAsia="Calibri" w:cstheme="minorHAnsi"/>
                <w:i/>
                <w:iCs/>
              </w:rPr>
              <w:t>e.g.</w:t>
            </w:r>
            <w:r w:rsidR="00841BAF">
              <w:rPr>
                <w:rFonts w:eastAsia="Calibri" w:cstheme="minorHAnsi"/>
                <w:i/>
                <w:iCs/>
              </w:rPr>
              <w:t xml:space="preserve">, </w:t>
            </w:r>
            <w:r w:rsidRPr="00600658">
              <w:rPr>
                <w:rFonts w:eastAsia="Calibri" w:cstheme="minorHAnsi"/>
                <w:i/>
                <w:iCs/>
              </w:rPr>
              <w:t>Interview with Sally Lopez, MPH, director of DDDRP program at Milwaukee Diaper Bank</w:t>
            </w:r>
          </w:p>
        </w:tc>
        <w:tc>
          <w:tcPr>
            <w:tcW w:w="1883" w:type="dxa"/>
            <w:tcMar>
              <w:left w:w="105" w:type="dxa"/>
              <w:right w:w="105" w:type="dxa"/>
            </w:tcMar>
          </w:tcPr>
          <w:p w:rsidR="00D3719B" w:rsidRPr="00600658" w:rsidP="00D2010A" w14:paraId="257DC6C3" w14:textId="0D7522DB">
            <w:pPr>
              <w:spacing w:line="259" w:lineRule="auto"/>
              <w:rPr>
                <w:rFonts w:eastAsia="Calibri" w:cstheme="minorHAnsi"/>
              </w:rPr>
            </w:pPr>
            <w:r w:rsidRPr="00600658">
              <w:rPr>
                <w:rFonts w:eastAsia="Calibri" w:cstheme="minorHAnsi"/>
                <w:i/>
                <w:iCs/>
              </w:rPr>
              <w:t>e.g.</w:t>
            </w:r>
            <w:r w:rsidR="003768BE">
              <w:rPr>
                <w:rFonts w:eastAsia="Calibri" w:cstheme="minorHAnsi"/>
                <w:i/>
                <w:iCs/>
              </w:rPr>
              <w:t>,</w:t>
            </w:r>
            <w:r w:rsidRPr="00600658">
              <w:rPr>
                <w:rFonts w:eastAsia="Calibri" w:cstheme="minorHAnsi"/>
                <w:i/>
                <w:iCs/>
              </w:rPr>
              <w:t xml:space="preserve"> 1234 Lake Street, Unit 4</w:t>
            </w:r>
            <w:r w:rsidR="00841BAF">
              <w:rPr>
                <w:rFonts w:eastAsia="Calibri" w:cstheme="minorHAnsi"/>
                <w:i/>
                <w:iCs/>
              </w:rPr>
              <w:t xml:space="preserve">, Milwaukee, WI XXXXX. </w:t>
            </w:r>
          </w:p>
        </w:tc>
        <w:tc>
          <w:tcPr>
            <w:tcW w:w="1987" w:type="dxa"/>
            <w:tcMar>
              <w:left w:w="105" w:type="dxa"/>
              <w:right w:w="105" w:type="dxa"/>
            </w:tcMar>
          </w:tcPr>
          <w:p w:rsidR="00D3719B" w:rsidRPr="00600658" w:rsidP="00D2010A" w14:paraId="653EDD03" w14:textId="7BD3440A">
            <w:pPr>
              <w:spacing w:line="259" w:lineRule="auto"/>
              <w:rPr>
                <w:rFonts w:eastAsia="Calibri" w:cstheme="minorHAnsi"/>
                <w:i/>
                <w:iCs/>
              </w:rPr>
            </w:pPr>
            <w:r w:rsidRPr="00600658">
              <w:rPr>
                <w:rFonts w:eastAsia="Calibri" w:cstheme="minorHAnsi"/>
                <w:i/>
                <w:iCs/>
              </w:rPr>
              <w:t>e.g.</w:t>
            </w:r>
            <w:r w:rsidR="00841BAF">
              <w:rPr>
                <w:rFonts w:eastAsia="Calibri" w:cstheme="minorHAnsi"/>
                <w:i/>
                <w:iCs/>
              </w:rPr>
              <w:t>,</w:t>
            </w:r>
            <w:r w:rsidRPr="00600658">
              <w:rPr>
                <w:rFonts w:eastAsia="Calibri" w:cstheme="minorHAnsi"/>
                <w:i/>
                <w:iCs/>
              </w:rPr>
              <w:t xml:space="preserve"> </w:t>
            </w:r>
            <w:hyperlink r:id="rId16" w:history="1">
              <w:r w:rsidRPr="00841BAF" w:rsidR="00841BAF">
                <w:rPr>
                  <w:rStyle w:val="Hyperlink"/>
                  <w:rFonts w:eastAsia="Calibri" w:cstheme="minorHAnsi"/>
                  <w:i/>
                  <w:iCs/>
                </w:rPr>
                <w:t>slopez@milwaukeediaper.com</w:t>
              </w:r>
            </w:hyperlink>
          </w:p>
        </w:tc>
        <w:tc>
          <w:tcPr>
            <w:tcW w:w="1530" w:type="dxa"/>
          </w:tcPr>
          <w:p w:rsidR="00D3719B" w:rsidRPr="00600658" w:rsidP="00D2010A" w14:paraId="37B1A271" w14:textId="61C6D85D">
            <w:pPr>
              <w:rPr>
                <w:rFonts w:eastAsia="Calibri" w:cstheme="minorHAnsi"/>
                <w:i/>
                <w:iCs/>
              </w:rPr>
            </w:pPr>
            <w:r w:rsidRPr="3EB5EF03">
              <w:rPr>
                <w:rFonts w:eastAsia="Calibri"/>
                <w:i/>
              </w:rPr>
              <w:t>e.g.</w:t>
            </w:r>
            <w:r w:rsidR="003768BE">
              <w:rPr>
                <w:rFonts w:eastAsia="Calibri"/>
                <w:i/>
              </w:rPr>
              <w:t>,</w:t>
            </w:r>
            <w:r w:rsidRPr="3EB5EF03">
              <w:rPr>
                <w:rFonts w:eastAsia="Calibri"/>
                <w:i/>
              </w:rPr>
              <w:t xml:space="preserve"> </w:t>
            </w:r>
            <w:r w:rsidR="00841BAF">
              <w:rPr>
                <w:rFonts w:eastAsia="Calibri"/>
                <w:i/>
              </w:rPr>
              <w:t>(</w:t>
            </w:r>
            <w:r w:rsidRPr="3EB5EF03">
              <w:rPr>
                <w:rFonts w:eastAsia="Calibri"/>
                <w:i/>
              </w:rPr>
              <w:t>999</w:t>
            </w:r>
            <w:r w:rsidR="00841BAF">
              <w:rPr>
                <w:rFonts w:eastAsia="Calibri"/>
                <w:i/>
              </w:rPr>
              <w:t>)</w:t>
            </w:r>
            <w:r w:rsidRPr="3EB5EF03">
              <w:rPr>
                <w:rFonts w:eastAsia="Calibri"/>
                <w:i/>
              </w:rPr>
              <w:t>999-9999</w:t>
            </w:r>
          </w:p>
        </w:tc>
        <w:tc>
          <w:tcPr>
            <w:tcW w:w="4500" w:type="dxa"/>
            <w:tcMar>
              <w:left w:w="105" w:type="dxa"/>
              <w:right w:w="105" w:type="dxa"/>
            </w:tcMar>
          </w:tcPr>
          <w:p w:rsidR="00D3719B" w:rsidRPr="00600658" w:rsidP="00D2010A" w14:paraId="34B1A789" w14:textId="77777777">
            <w:pPr>
              <w:spacing w:line="259" w:lineRule="auto"/>
              <w:rPr>
                <w:rFonts w:eastAsia="Calibri" w:cstheme="minorHAnsi"/>
              </w:rPr>
            </w:pPr>
            <w:r>
              <w:rPr>
                <w:rFonts w:eastAsia="Calibri" w:cstheme="minorHAnsi"/>
                <w:i/>
                <w:iCs/>
              </w:rPr>
              <w:t xml:space="preserve">Confirmed. </w:t>
            </w:r>
            <w:r w:rsidRPr="00600658">
              <w:rPr>
                <w:rFonts w:eastAsia="Calibri" w:cstheme="minorHAnsi"/>
                <w:i/>
                <w:iCs/>
              </w:rPr>
              <w:t xml:space="preserve">Text upon arrival for code at the front door. </w:t>
            </w:r>
            <w:r w:rsidRPr="00600658">
              <w:rPr>
                <w:rFonts w:eastAsia="Calibri" w:cstheme="minorHAnsi"/>
                <w:i/>
                <w:iCs/>
              </w:rPr>
              <w:t>Can park</w:t>
            </w:r>
            <w:r w:rsidRPr="00600658">
              <w:rPr>
                <w:rFonts w:eastAsia="Calibri" w:cstheme="minorHAnsi"/>
                <w:i/>
                <w:iCs/>
              </w:rPr>
              <w:t xml:space="preserve"> in parking garage. Masks encouraged but not required. </w:t>
            </w:r>
          </w:p>
        </w:tc>
      </w:tr>
      <w:tr w14:paraId="1D9A04DE" w14:textId="77777777" w:rsidTr="00D23B95">
        <w:tblPrEx>
          <w:tblW w:w="13492" w:type="dxa"/>
          <w:tblLayout w:type="fixed"/>
          <w:tblLook w:val="04A0"/>
        </w:tblPrEx>
        <w:trPr>
          <w:trHeight w:val="300"/>
        </w:trPr>
        <w:tc>
          <w:tcPr>
            <w:tcW w:w="1231" w:type="dxa"/>
            <w:tcMar>
              <w:left w:w="105" w:type="dxa"/>
              <w:right w:w="105" w:type="dxa"/>
            </w:tcMar>
          </w:tcPr>
          <w:p w:rsidR="0059116D" w:rsidP="00D2010A" w14:paraId="645C3444" w14:textId="69D6AB68">
            <w:pPr>
              <w:rPr>
                <w:rFonts w:eastAsia="Calibri" w:cstheme="minorHAnsi"/>
                <w:i/>
                <w:iCs/>
              </w:rPr>
            </w:pPr>
            <w:r>
              <w:rPr>
                <w:rFonts w:eastAsia="Calibri" w:cstheme="minorHAnsi"/>
                <w:i/>
                <w:iCs/>
              </w:rPr>
              <w:t>e.g., 10:30-11:00am</w:t>
            </w:r>
          </w:p>
        </w:tc>
        <w:tc>
          <w:tcPr>
            <w:tcW w:w="2361" w:type="dxa"/>
            <w:tcMar>
              <w:left w:w="105" w:type="dxa"/>
              <w:right w:w="105" w:type="dxa"/>
            </w:tcMar>
          </w:tcPr>
          <w:p w:rsidR="0059116D" w:rsidP="00D2010A" w14:paraId="404E04F2" w14:textId="27B9632B">
            <w:pPr>
              <w:rPr>
                <w:rFonts w:eastAsia="Calibri" w:cstheme="minorHAnsi"/>
                <w:i/>
                <w:iCs/>
              </w:rPr>
            </w:pPr>
            <w:r>
              <w:rPr>
                <w:rFonts w:eastAsia="Calibri" w:cstheme="minorHAnsi"/>
                <w:i/>
                <w:iCs/>
              </w:rPr>
              <w:t>Travel to Milwaukee Diaper Connection</w:t>
            </w:r>
          </w:p>
        </w:tc>
        <w:tc>
          <w:tcPr>
            <w:tcW w:w="1883" w:type="dxa"/>
            <w:tcMar>
              <w:left w:w="105" w:type="dxa"/>
              <w:right w:w="105" w:type="dxa"/>
            </w:tcMar>
          </w:tcPr>
          <w:p w:rsidR="0059116D" w:rsidP="00D2010A" w14:paraId="0C209581" w14:textId="5C1EB932">
            <w:pPr>
              <w:rPr>
                <w:rFonts w:eastAsia="Calibri" w:cstheme="minorHAnsi"/>
                <w:i/>
                <w:iCs/>
              </w:rPr>
            </w:pPr>
            <w:r>
              <w:rPr>
                <w:rFonts w:eastAsia="Calibri" w:cstheme="minorHAnsi"/>
                <w:i/>
                <w:iCs/>
              </w:rPr>
              <w:t>e.g., 5678 Lake Street</w:t>
            </w:r>
            <w:r w:rsidR="0057319F">
              <w:rPr>
                <w:rFonts w:eastAsia="Calibri" w:cstheme="minorHAnsi"/>
                <w:i/>
                <w:iCs/>
              </w:rPr>
              <w:t>, Wauwatosa, WI, XXXXX.</w:t>
            </w:r>
          </w:p>
        </w:tc>
        <w:tc>
          <w:tcPr>
            <w:tcW w:w="1987" w:type="dxa"/>
            <w:tcMar>
              <w:left w:w="105" w:type="dxa"/>
              <w:right w:w="105" w:type="dxa"/>
            </w:tcMar>
          </w:tcPr>
          <w:p w:rsidR="0059116D" w:rsidP="00D2010A" w14:paraId="59142451" w14:textId="1A046755">
            <w:pPr>
              <w:rPr>
                <w:rFonts w:eastAsia="Calibri" w:cstheme="minorHAnsi"/>
                <w:i/>
                <w:iCs/>
              </w:rPr>
            </w:pPr>
            <w:r>
              <w:rPr>
                <w:rFonts w:eastAsia="Calibri" w:cstheme="minorHAnsi"/>
                <w:i/>
                <w:iCs/>
              </w:rPr>
              <w:t>Not applicable</w:t>
            </w:r>
          </w:p>
        </w:tc>
        <w:tc>
          <w:tcPr>
            <w:tcW w:w="1530" w:type="dxa"/>
          </w:tcPr>
          <w:p w:rsidR="0059116D" w:rsidP="00D2010A" w14:paraId="74C228F0" w14:textId="70748DD5">
            <w:pPr>
              <w:rPr>
                <w:rFonts w:eastAsia="Calibri" w:cstheme="minorHAnsi"/>
                <w:i/>
                <w:iCs/>
              </w:rPr>
            </w:pPr>
            <w:r>
              <w:rPr>
                <w:rFonts w:eastAsia="Calibri" w:cstheme="minorHAnsi"/>
                <w:i/>
                <w:iCs/>
              </w:rPr>
              <w:t>Not applicable</w:t>
            </w:r>
          </w:p>
        </w:tc>
        <w:tc>
          <w:tcPr>
            <w:tcW w:w="4500" w:type="dxa"/>
            <w:tcMar>
              <w:left w:w="105" w:type="dxa"/>
              <w:right w:w="105" w:type="dxa"/>
            </w:tcMar>
          </w:tcPr>
          <w:p w:rsidR="0059116D" w:rsidP="00D2010A" w14:paraId="57A98682" w14:textId="6DEBEBF8">
            <w:pPr>
              <w:rPr>
                <w:rFonts w:eastAsia="Calibri" w:cstheme="minorHAnsi"/>
                <w:i/>
                <w:iCs/>
              </w:rPr>
            </w:pPr>
            <w:r>
              <w:rPr>
                <w:rFonts w:eastAsia="Calibri" w:cstheme="minorHAnsi"/>
                <w:i/>
                <w:iCs/>
              </w:rPr>
              <w:t xml:space="preserve">Milwaukee Diaper Connection is about 15 minutes away. </w:t>
            </w:r>
            <w:r>
              <w:rPr>
                <w:rFonts w:eastAsia="Calibri" w:cstheme="minorHAnsi"/>
                <w:i/>
                <w:iCs/>
              </w:rPr>
              <w:t>We’ve</w:t>
            </w:r>
            <w:r>
              <w:rPr>
                <w:rFonts w:eastAsia="Calibri" w:cstheme="minorHAnsi"/>
                <w:i/>
                <w:iCs/>
              </w:rPr>
              <w:t xml:space="preserve"> built in a little extra time so you can set up before the interview at 11.</w:t>
            </w:r>
          </w:p>
        </w:tc>
      </w:tr>
      <w:tr w14:paraId="16F63D48" w14:textId="77777777" w:rsidTr="00D23B95">
        <w:tblPrEx>
          <w:tblW w:w="13492" w:type="dxa"/>
          <w:tblLayout w:type="fixed"/>
          <w:tblLook w:val="04A0"/>
        </w:tblPrEx>
        <w:trPr>
          <w:trHeight w:val="300"/>
        </w:trPr>
        <w:tc>
          <w:tcPr>
            <w:tcW w:w="1231" w:type="dxa"/>
            <w:tcMar>
              <w:left w:w="105" w:type="dxa"/>
              <w:right w:w="105" w:type="dxa"/>
            </w:tcMar>
          </w:tcPr>
          <w:p w:rsidR="00D3719B" w:rsidRPr="00056D01" w:rsidP="00D2010A" w14:paraId="0BB96B1D" w14:textId="69267819">
            <w:pPr>
              <w:spacing w:line="259" w:lineRule="auto"/>
              <w:rPr>
                <w:rFonts w:eastAsia="Calibri" w:cstheme="minorHAnsi"/>
                <w:i/>
                <w:iCs/>
              </w:rPr>
            </w:pPr>
            <w:r>
              <w:rPr>
                <w:rFonts w:eastAsia="Calibri" w:cstheme="minorHAnsi"/>
                <w:i/>
                <w:iCs/>
              </w:rPr>
              <w:t xml:space="preserve">e.g., </w:t>
            </w:r>
            <w:r w:rsidR="00CC2DA5">
              <w:rPr>
                <w:rFonts w:eastAsia="Calibri" w:cstheme="minorHAnsi"/>
                <w:i/>
                <w:iCs/>
              </w:rPr>
              <w:t>11:00-</w:t>
            </w:r>
            <w:r w:rsidR="0025740A">
              <w:rPr>
                <w:rFonts w:eastAsia="Calibri" w:cstheme="minorHAnsi"/>
                <w:i/>
                <w:iCs/>
              </w:rPr>
              <w:t>12:30</w:t>
            </w:r>
          </w:p>
        </w:tc>
        <w:tc>
          <w:tcPr>
            <w:tcW w:w="2361" w:type="dxa"/>
            <w:tcMar>
              <w:left w:w="105" w:type="dxa"/>
              <w:right w:w="105" w:type="dxa"/>
            </w:tcMar>
          </w:tcPr>
          <w:p w:rsidR="00D3719B" w:rsidRPr="0025740A" w:rsidP="00D2010A" w14:paraId="634EF69F" w14:textId="2282EF01">
            <w:pPr>
              <w:spacing w:line="259" w:lineRule="auto"/>
              <w:rPr>
                <w:rFonts w:eastAsia="Calibri" w:cstheme="minorHAnsi"/>
                <w:i/>
                <w:iCs/>
              </w:rPr>
            </w:pPr>
            <w:r>
              <w:rPr>
                <w:rFonts w:eastAsia="Calibri" w:cstheme="minorHAnsi"/>
                <w:i/>
                <w:iCs/>
              </w:rPr>
              <w:t xml:space="preserve">e.g., Focus group </w:t>
            </w:r>
            <w:r w:rsidR="00D76324">
              <w:rPr>
                <w:rFonts w:eastAsia="Calibri" w:cstheme="minorHAnsi"/>
                <w:i/>
                <w:iCs/>
              </w:rPr>
              <w:t xml:space="preserve">with Milwaukee Diaper </w:t>
            </w:r>
            <w:r w:rsidR="00BC236E">
              <w:rPr>
                <w:rFonts w:eastAsia="Calibri" w:cstheme="minorHAnsi"/>
                <w:i/>
                <w:iCs/>
              </w:rPr>
              <w:t>Connection</w:t>
            </w:r>
          </w:p>
        </w:tc>
        <w:tc>
          <w:tcPr>
            <w:tcW w:w="1883" w:type="dxa"/>
            <w:tcMar>
              <w:left w:w="105" w:type="dxa"/>
              <w:right w:w="105" w:type="dxa"/>
            </w:tcMar>
          </w:tcPr>
          <w:p w:rsidR="00D3719B" w:rsidRPr="00D76324" w:rsidP="00D2010A" w14:paraId="67582FB7" w14:textId="1CADE54C">
            <w:pPr>
              <w:spacing w:line="259" w:lineRule="auto"/>
              <w:rPr>
                <w:rFonts w:eastAsia="Calibri" w:cstheme="minorHAnsi"/>
                <w:i/>
                <w:iCs/>
              </w:rPr>
            </w:pPr>
            <w:r>
              <w:rPr>
                <w:rFonts w:eastAsia="Calibri" w:cstheme="minorHAnsi"/>
                <w:i/>
                <w:iCs/>
              </w:rPr>
              <w:t>e.g., 5678 Lake Street</w:t>
            </w:r>
            <w:r w:rsidR="0057319F">
              <w:rPr>
                <w:rFonts w:eastAsia="Calibri" w:cstheme="minorHAnsi"/>
                <w:i/>
                <w:iCs/>
              </w:rPr>
              <w:t>, Wauwatosa, WI, XXXXX</w:t>
            </w:r>
          </w:p>
        </w:tc>
        <w:tc>
          <w:tcPr>
            <w:tcW w:w="1987" w:type="dxa"/>
            <w:tcMar>
              <w:left w:w="105" w:type="dxa"/>
              <w:right w:w="105" w:type="dxa"/>
            </w:tcMar>
          </w:tcPr>
          <w:p w:rsidR="00D3719B" w:rsidRPr="00D76324" w:rsidP="00D2010A" w14:paraId="3D2B6648" w14:textId="096C5162">
            <w:pPr>
              <w:spacing w:line="259" w:lineRule="auto"/>
              <w:rPr>
                <w:rFonts w:eastAsia="Calibri" w:cstheme="minorHAnsi"/>
                <w:i/>
                <w:iCs/>
              </w:rPr>
            </w:pPr>
            <w:r>
              <w:rPr>
                <w:rFonts w:eastAsia="Calibri" w:cstheme="minorHAnsi"/>
                <w:i/>
                <w:iCs/>
              </w:rPr>
              <w:t xml:space="preserve">e.g., </w:t>
            </w:r>
            <w:r w:rsidR="0057319F">
              <w:rPr>
                <w:rFonts w:eastAsia="Calibri" w:cstheme="minorHAnsi"/>
                <w:i/>
                <w:iCs/>
              </w:rPr>
              <w:t xml:space="preserve">Focus group </w:t>
            </w:r>
            <w:r w:rsidR="007F2B44">
              <w:rPr>
                <w:rFonts w:eastAsia="Calibri" w:cstheme="minorHAnsi"/>
                <w:i/>
                <w:iCs/>
              </w:rPr>
              <w:t xml:space="preserve">logistic </w:t>
            </w:r>
            <w:r w:rsidR="0057319F">
              <w:rPr>
                <w:rFonts w:eastAsia="Calibri" w:cstheme="minorHAnsi"/>
                <w:i/>
                <w:iCs/>
              </w:rPr>
              <w:t xml:space="preserve">coordinator is </w:t>
            </w:r>
            <w:r w:rsidR="00C7180C">
              <w:rPr>
                <w:rFonts w:eastAsia="Calibri" w:cstheme="minorHAnsi"/>
                <w:i/>
                <w:iCs/>
              </w:rPr>
              <w:t>jdoe@</w:t>
            </w:r>
            <w:r w:rsidR="00BC236E">
              <w:rPr>
                <w:rFonts w:eastAsia="Calibri" w:cstheme="minorHAnsi"/>
                <w:i/>
                <w:iCs/>
              </w:rPr>
              <w:t>milwaukeedaiperconnection.com</w:t>
            </w:r>
          </w:p>
        </w:tc>
        <w:tc>
          <w:tcPr>
            <w:tcW w:w="1530" w:type="dxa"/>
          </w:tcPr>
          <w:p w:rsidR="00D3719B" w:rsidRPr="00BC236E" w:rsidP="00D2010A" w14:paraId="44FFBA16" w14:textId="08935D1B">
            <w:pPr>
              <w:rPr>
                <w:rFonts w:eastAsia="Calibri" w:cstheme="minorHAnsi"/>
                <w:i/>
                <w:iCs/>
              </w:rPr>
            </w:pPr>
            <w:r>
              <w:rPr>
                <w:rFonts w:eastAsia="Calibri" w:cstheme="minorHAnsi"/>
                <w:i/>
                <w:iCs/>
              </w:rPr>
              <w:t>e.g.,</w:t>
            </w:r>
            <w:r w:rsidR="00841BAF">
              <w:rPr>
                <w:rFonts w:eastAsia="Calibri" w:cstheme="minorHAnsi"/>
                <w:i/>
                <w:iCs/>
              </w:rPr>
              <w:t>(</w:t>
            </w:r>
            <w:r>
              <w:rPr>
                <w:rFonts w:eastAsia="Calibri" w:cstheme="minorHAnsi"/>
                <w:i/>
                <w:iCs/>
              </w:rPr>
              <w:t xml:space="preserve"> 999</w:t>
            </w:r>
            <w:r w:rsidR="00841BAF">
              <w:rPr>
                <w:rFonts w:eastAsia="Calibri" w:cstheme="minorHAnsi"/>
                <w:i/>
                <w:iCs/>
              </w:rPr>
              <w:t xml:space="preserve">) </w:t>
            </w:r>
            <w:r>
              <w:rPr>
                <w:rFonts w:eastAsia="Calibri" w:cstheme="minorHAnsi"/>
                <w:i/>
                <w:iCs/>
              </w:rPr>
              <w:t>999-9999</w:t>
            </w:r>
          </w:p>
        </w:tc>
        <w:tc>
          <w:tcPr>
            <w:tcW w:w="4500" w:type="dxa"/>
            <w:tcMar>
              <w:left w:w="105" w:type="dxa"/>
              <w:right w:w="105" w:type="dxa"/>
            </w:tcMar>
          </w:tcPr>
          <w:p w:rsidR="00D3719B" w:rsidRPr="00AC1FE7" w:rsidP="00D2010A" w14:paraId="2192C758" w14:textId="4A4D73AB">
            <w:pPr>
              <w:spacing w:line="259" w:lineRule="auto"/>
              <w:rPr>
                <w:rFonts w:eastAsia="Calibri" w:cstheme="minorHAnsi"/>
                <w:i/>
                <w:iCs/>
              </w:rPr>
            </w:pPr>
            <w:r>
              <w:rPr>
                <w:rFonts w:eastAsia="Calibri" w:cstheme="minorHAnsi"/>
                <w:i/>
                <w:iCs/>
              </w:rPr>
              <w:t xml:space="preserve">Many of our caregivers speak Spanish. We may want to hold a Spanish-speaking focus group and get an interpreter. </w:t>
            </w:r>
          </w:p>
        </w:tc>
      </w:tr>
      <w:tr w14:paraId="4437C0E7" w14:textId="77777777" w:rsidTr="00D23B95">
        <w:tblPrEx>
          <w:tblW w:w="13492" w:type="dxa"/>
          <w:tblLayout w:type="fixed"/>
          <w:tblLook w:val="04A0"/>
        </w:tblPrEx>
        <w:trPr>
          <w:trHeight w:val="300"/>
        </w:trPr>
        <w:tc>
          <w:tcPr>
            <w:tcW w:w="1231" w:type="dxa"/>
            <w:tcMar>
              <w:left w:w="105" w:type="dxa"/>
              <w:right w:w="105" w:type="dxa"/>
            </w:tcMar>
          </w:tcPr>
          <w:p w:rsidR="00D3719B" w:rsidRPr="00600658" w:rsidP="00D2010A" w14:paraId="7F99C37A" w14:textId="77777777">
            <w:pPr>
              <w:spacing w:line="259" w:lineRule="auto"/>
              <w:rPr>
                <w:rFonts w:eastAsia="Calibri" w:cstheme="minorHAnsi"/>
              </w:rPr>
            </w:pPr>
          </w:p>
        </w:tc>
        <w:tc>
          <w:tcPr>
            <w:tcW w:w="2361" w:type="dxa"/>
            <w:tcMar>
              <w:left w:w="105" w:type="dxa"/>
              <w:right w:w="105" w:type="dxa"/>
            </w:tcMar>
          </w:tcPr>
          <w:p w:rsidR="00D3719B" w:rsidRPr="00600658" w:rsidP="00D2010A" w14:paraId="48ED14BC" w14:textId="77777777">
            <w:pPr>
              <w:spacing w:line="259" w:lineRule="auto"/>
              <w:rPr>
                <w:rFonts w:eastAsia="Calibri" w:cstheme="minorHAnsi"/>
              </w:rPr>
            </w:pPr>
          </w:p>
        </w:tc>
        <w:tc>
          <w:tcPr>
            <w:tcW w:w="1883" w:type="dxa"/>
            <w:tcMar>
              <w:left w:w="105" w:type="dxa"/>
              <w:right w:w="105" w:type="dxa"/>
            </w:tcMar>
          </w:tcPr>
          <w:p w:rsidR="00D3719B" w:rsidRPr="00600658" w:rsidP="00D2010A" w14:paraId="4A413C0D" w14:textId="77777777">
            <w:pPr>
              <w:spacing w:line="259" w:lineRule="auto"/>
              <w:rPr>
                <w:rFonts w:eastAsia="Calibri" w:cstheme="minorHAnsi"/>
              </w:rPr>
            </w:pPr>
          </w:p>
        </w:tc>
        <w:tc>
          <w:tcPr>
            <w:tcW w:w="1987" w:type="dxa"/>
            <w:tcMar>
              <w:left w:w="105" w:type="dxa"/>
              <w:right w:w="105" w:type="dxa"/>
            </w:tcMar>
          </w:tcPr>
          <w:p w:rsidR="00D3719B" w:rsidRPr="00600658" w:rsidP="00D2010A" w14:paraId="43A98AB3" w14:textId="77777777">
            <w:pPr>
              <w:spacing w:line="259" w:lineRule="auto"/>
              <w:rPr>
                <w:rFonts w:eastAsia="Calibri" w:cstheme="minorHAnsi"/>
              </w:rPr>
            </w:pPr>
          </w:p>
        </w:tc>
        <w:tc>
          <w:tcPr>
            <w:tcW w:w="1530" w:type="dxa"/>
          </w:tcPr>
          <w:p w:rsidR="00D3719B" w:rsidRPr="00600658" w:rsidP="00D2010A" w14:paraId="5A3AD5E9" w14:textId="77777777">
            <w:pPr>
              <w:rPr>
                <w:rFonts w:eastAsia="Calibri" w:cstheme="minorHAnsi"/>
              </w:rPr>
            </w:pPr>
          </w:p>
        </w:tc>
        <w:tc>
          <w:tcPr>
            <w:tcW w:w="4500" w:type="dxa"/>
            <w:tcMar>
              <w:left w:w="105" w:type="dxa"/>
              <w:right w:w="105" w:type="dxa"/>
            </w:tcMar>
          </w:tcPr>
          <w:p w:rsidR="00D3719B" w:rsidRPr="00600658" w:rsidP="00D2010A" w14:paraId="1E2D202B" w14:textId="77777777">
            <w:pPr>
              <w:spacing w:line="259" w:lineRule="auto"/>
              <w:rPr>
                <w:rFonts w:eastAsia="Calibri" w:cstheme="minorHAnsi"/>
              </w:rPr>
            </w:pPr>
          </w:p>
        </w:tc>
      </w:tr>
      <w:tr w14:paraId="4A683BD6" w14:textId="77777777" w:rsidTr="00D23B95">
        <w:tblPrEx>
          <w:tblW w:w="13492" w:type="dxa"/>
          <w:tblLayout w:type="fixed"/>
          <w:tblLook w:val="04A0"/>
        </w:tblPrEx>
        <w:trPr>
          <w:trHeight w:val="300"/>
        </w:trPr>
        <w:tc>
          <w:tcPr>
            <w:tcW w:w="1231" w:type="dxa"/>
            <w:tcMar>
              <w:left w:w="105" w:type="dxa"/>
              <w:right w:w="105" w:type="dxa"/>
            </w:tcMar>
          </w:tcPr>
          <w:p w:rsidR="00D3719B" w:rsidRPr="00600658" w:rsidP="00D2010A" w14:paraId="29F028FF" w14:textId="77777777">
            <w:pPr>
              <w:spacing w:line="259" w:lineRule="auto"/>
              <w:rPr>
                <w:rFonts w:eastAsia="Calibri" w:cstheme="minorHAnsi"/>
              </w:rPr>
            </w:pPr>
          </w:p>
        </w:tc>
        <w:tc>
          <w:tcPr>
            <w:tcW w:w="2361" w:type="dxa"/>
            <w:tcMar>
              <w:left w:w="105" w:type="dxa"/>
              <w:right w:w="105" w:type="dxa"/>
            </w:tcMar>
          </w:tcPr>
          <w:p w:rsidR="00D3719B" w:rsidRPr="00600658" w:rsidP="00D2010A" w14:paraId="7D61989F" w14:textId="77777777">
            <w:pPr>
              <w:spacing w:line="259" w:lineRule="auto"/>
              <w:rPr>
                <w:rFonts w:eastAsia="Calibri" w:cstheme="minorHAnsi"/>
              </w:rPr>
            </w:pPr>
          </w:p>
        </w:tc>
        <w:tc>
          <w:tcPr>
            <w:tcW w:w="1883" w:type="dxa"/>
            <w:tcMar>
              <w:left w:w="105" w:type="dxa"/>
              <w:right w:w="105" w:type="dxa"/>
            </w:tcMar>
          </w:tcPr>
          <w:p w:rsidR="00D3719B" w:rsidRPr="00600658" w:rsidP="00D2010A" w14:paraId="242911BC" w14:textId="77777777">
            <w:pPr>
              <w:spacing w:line="259" w:lineRule="auto"/>
              <w:rPr>
                <w:rFonts w:eastAsia="Calibri" w:cstheme="minorHAnsi"/>
              </w:rPr>
            </w:pPr>
          </w:p>
        </w:tc>
        <w:tc>
          <w:tcPr>
            <w:tcW w:w="1987" w:type="dxa"/>
            <w:tcMar>
              <w:left w:w="105" w:type="dxa"/>
              <w:right w:w="105" w:type="dxa"/>
            </w:tcMar>
          </w:tcPr>
          <w:p w:rsidR="00D3719B" w:rsidRPr="00600658" w:rsidP="00D2010A" w14:paraId="569A2A71" w14:textId="77777777">
            <w:pPr>
              <w:spacing w:line="259" w:lineRule="auto"/>
              <w:rPr>
                <w:rFonts w:eastAsia="Calibri" w:cstheme="minorHAnsi"/>
              </w:rPr>
            </w:pPr>
          </w:p>
        </w:tc>
        <w:tc>
          <w:tcPr>
            <w:tcW w:w="1530" w:type="dxa"/>
          </w:tcPr>
          <w:p w:rsidR="00D3719B" w:rsidRPr="00600658" w:rsidP="00D2010A" w14:paraId="735B2663" w14:textId="77777777">
            <w:pPr>
              <w:rPr>
                <w:rFonts w:eastAsia="Calibri" w:cstheme="minorHAnsi"/>
              </w:rPr>
            </w:pPr>
          </w:p>
        </w:tc>
        <w:tc>
          <w:tcPr>
            <w:tcW w:w="4500" w:type="dxa"/>
            <w:tcMar>
              <w:left w:w="105" w:type="dxa"/>
              <w:right w:w="105" w:type="dxa"/>
            </w:tcMar>
          </w:tcPr>
          <w:p w:rsidR="00D3719B" w:rsidRPr="00600658" w:rsidP="00D2010A" w14:paraId="0ADC8F0A" w14:textId="77777777">
            <w:pPr>
              <w:spacing w:line="259" w:lineRule="auto"/>
              <w:rPr>
                <w:rFonts w:eastAsia="Calibri" w:cstheme="minorHAnsi"/>
              </w:rPr>
            </w:pPr>
          </w:p>
        </w:tc>
      </w:tr>
      <w:tr w14:paraId="29FFD568" w14:textId="77777777" w:rsidTr="00D23B95">
        <w:tblPrEx>
          <w:tblW w:w="13492" w:type="dxa"/>
          <w:tblLayout w:type="fixed"/>
          <w:tblLook w:val="04A0"/>
        </w:tblPrEx>
        <w:trPr>
          <w:trHeight w:val="300"/>
        </w:trPr>
        <w:tc>
          <w:tcPr>
            <w:tcW w:w="1231" w:type="dxa"/>
            <w:tcMar>
              <w:left w:w="105" w:type="dxa"/>
              <w:right w:w="105" w:type="dxa"/>
            </w:tcMar>
          </w:tcPr>
          <w:p w:rsidR="00D3719B" w:rsidRPr="00600658" w:rsidP="00D2010A" w14:paraId="1BCC6C57" w14:textId="77777777">
            <w:pPr>
              <w:spacing w:line="259" w:lineRule="auto"/>
              <w:rPr>
                <w:rFonts w:eastAsia="Calibri" w:cstheme="minorHAnsi"/>
              </w:rPr>
            </w:pPr>
          </w:p>
        </w:tc>
        <w:tc>
          <w:tcPr>
            <w:tcW w:w="2361" w:type="dxa"/>
            <w:tcMar>
              <w:left w:w="105" w:type="dxa"/>
              <w:right w:w="105" w:type="dxa"/>
            </w:tcMar>
          </w:tcPr>
          <w:p w:rsidR="00D3719B" w:rsidRPr="00600658" w:rsidP="00D2010A" w14:paraId="0C651927" w14:textId="77777777">
            <w:pPr>
              <w:spacing w:line="259" w:lineRule="auto"/>
              <w:rPr>
                <w:rFonts w:eastAsia="Calibri" w:cstheme="minorHAnsi"/>
              </w:rPr>
            </w:pPr>
          </w:p>
        </w:tc>
        <w:tc>
          <w:tcPr>
            <w:tcW w:w="1883" w:type="dxa"/>
            <w:tcMar>
              <w:left w:w="105" w:type="dxa"/>
              <w:right w:w="105" w:type="dxa"/>
            </w:tcMar>
          </w:tcPr>
          <w:p w:rsidR="00D3719B" w:rsidRPr="00600658" w:rsidP="00D2010A" w14:paraId="1D82B4F4" w14:textId="77777777">
            <w:pPr>
              <w:spacing w:line="259" w:lineRule="auto"/>
              <w:rPr>
                <w:rFonts w:eastAsia="Calibri" w:cstheme="minorHAnsi"/>
              </w:rPr>
            </w:pPr>
          </w:p>
        </w:tc>
        <w:tc>
          <w:tcPr>
            <w:tcW w:w="1987" w:type="dxa"/>
            <w:tcMar>
              <w:left w:w="105" w:type="dxa"/>
              <w:right w:w="105" w:type="dxa"/>
            </w:tcMar>
          </w:tcPr>
          <w:p w:rsidR="00D3719B" w:rsidRPr="00600658" w:rsidP="00D2010A" w14:paraId="3A64A891" w14:textId="77777777">
            <w:pPr>
              <w:spacing w:line="259" w:lineRule="auto"/>
              <w:rPr>
                <w:rFonts w:eastAsia="Calibri" w:cstheme="minorHAnsi"/>
              </w:rPr>
            </w:pPr>
          </w:p>
        </w:tc>
        <w:tc>
          <w:tcPr>
            <w:tcW w:w="1530" w:type="dxa"/>
          </w:tcPr>
          <w:p w:rsidR="00D3719B" w:rsidRPr="00600658" w:rsidP="00D2010A" w14:paraId="42A397CB" w14:textId="77777777">
            <w:pPr>
              <w:rPr>
                <w:rFonts w:eastAsia="Calibri" w:cstheme="minorHAnsi"/>
              </w:rPr>
            </w:pPr>
          </w:p>
        </w:tc>
        <w:tc>
          <w:tcPr>
            <w:tcW w:w="4500" w:type="dxa"/>
            <w:tcMar>
              <w:left w:w="105" w:type="dxa"/>
              <w:right w:w="105" w:type="dxa"/>
            </w:tcMar>
          </w:tcPr>
          <w:p w:rsidR="00D3719B" w:rsidRPr="00600658" w:rsidP="00D2010A" w14:paraId="19032DC6" w14:textId="77777777">
            <w:pPr>
              <w:spacing w:line="259" w:lineRule="auto"/>
              <w:rPr>
                <w:rFonts w:eastAsia="Calibri" w:cstheme="minorHAnsi"/>
              </w:rPr>
            </w:pPr>
          </w:p>
        </w:tc>
      </w:tr>
      <w:tr w14:paraId="4A52541A" w14:textId="77777777" w:rsidTr="00032A07">
        <w:tblPrEx>
          <w:tblW w:w="13492" w:type="dxa"/>
          <w:tblLayout w:type="fixed"/>
          <w:tblLook w:val="04A0"/>
        </w:tblPrEx>
        <w:trPr>
          <w:trHeight w:val="300"/>
        </w:trPr>
        <w:tc>
          <w:tcPr>
            <w:tcW w:w="13492" w:type="dxa"/>
            <w:gridSpan w:val="6"/>
            <w:shd w:val="clear" w:color="auto" w:fill="C1E4F5"/>
          </w:tcPr>
          <w:p w:rsidR="00D23B95" w:rsidRPr="00600658" w:rsidP="00D23B95" w14:paraId="6CCB3237" w14:textId="77777777">
            <w:pPr>
              <w:spacing w:line="259" w:lineRule="auto"/>
              <w:jc w:val="center"/>
              <w:rPr>
                <w:rFonts w:eastAsia="Calibri" w:cstheme="minorHAnsi"/>
              </w:rPr>
            </w:pPr>
            <w:r w:rsidRPr="00600658">
              <w:rPr>
                <w:rFonts w:eastAsia="Calibri" w:cstheme="minorHAnsi"/>
                <w:b/>
                <w:bCs/>
              </w:rPr>
              <w:t>[Date]</w:t>
            </w:r>
          </w:p>
        </w:tc>
      </w:tr>
      <w:tr w14:paraId="6604F306" w14:textId="77777777" w:rsidTr="00D23B95">
        <w:tblPrEx>
          <w:tblW w:w="13492" w:type="dxa"/>
          <w:tblLayout w:type="fixed"/>
          <w:tblLook w:val="04A0"/>
        </w:tblPrEx>
        <w:trPr>
          <w:trHeight w:val="300"/>
        </w:trPr>
        <w:tc>
          <w:tcPr>
            <w:tcW w:w="1231" w:type="dxa"/>
            <w:shd w:val="clear" w:color="auto" w:fill="156082"/>
            <w:tcMar>
              <w:left w:w="105" w:type="dxa"/>
              <w:right w:w="105" w:type="dxa"/>
            </w:tcMar>
          </w:tcPr>
          <w:p w:rsidR="00D3719B" w:rsidRPr="00600658" w:rsidP="00D2010A" w14:paraId="5371477B" w14:textId="77777777">
            <w:pPr>
              <w:spacing w:line="259" w:lineRule="auto"/>
              <w:rPr>
                <w:rFonts w:eastAsia="Calibri" w:cstheme="minorHAnsi"/>
              </w:rPr>
            </w:pPr>
            <w:r w:rsidRPr="00600658">
              <w:rPr>
                <w:rFonts w:eastAsia="Calibri" w:cstheme="minorHAnsi"/>
                <w:b/>
                <w:bCs/>
                <w:color w:val="FFFFFF" w:themeColor="background1"/>
              </w:rPr>
              <w:t>Time</w:t>
            </w:r>
          </w:p>
        </w:tc>
        <w:tc>
          <w:tcPr>
            <w:tcW w:w="2361" w:type="dxa"/>
            <w:shd w:val="clear" w:color="auto" w:fill="156082"/>
            <w:tcMar>
              <w:left w:w="105" w:type="dxa"/>
              <w:right w:w="105" w:type="dxa"/>
            </w:tcMar>
          </w:tcPr>
          <w:p w:rsidR="00D3719B" w:rsidRPr="00600658" w:rsidP="00D2010A" w14:paraId="3BD011F3" w14:textId="77777777">
            <w:pPr>
              <w:spacing w:line="259" w:lineRule="auto"/>
              <w:rPr>
                <w:rFonts w:eastAsia="Calibri" w:cstheme="minorHAnsi"/>
              </w:rPr>
            </w:pPr>
            <w:r w:rsidRPr="00600658">
              <w:rPr>
                <w:rFonts w:eastAsia="Calibri" w:cstheme="minorHAnsi"/>
                <w:b/>
                <w:bCs/>
                <w:color w:val="FFFFFF" w:themeColor="background1"/>
              </w:rPr>
              <w:t>Activity</w:t>
            </w:r>
          </w:p>
        </w:tc>
        <w:tc>
          <w:tcPr>
            <w:tcW w:w="1883" w:type="dxa"/>
            <w:shd w:val="clear" w:color="auto" w:fill="156082"/>
            <w:tcMar>
              <w:left w:w="105" w:type="dxa"/>
              <w:right w:w="105" w:type="dxa"/>
            </w:tcMar>
          </w:tcPr>
          <w:p w:rsidR="00D3719B" w:rsidRPr="00600658" w:rsidP="00D2010A" w14:paraId="384D7011" w14:textId="77777777">
            <w:pPr>
              <w:spacing w:line="259" w:lineRule="auto"/>
              <w:rPr>
                <w:rFonts w:eastAsia="Calibri" w:cstheme="minorHAnsi"/>
              </w:rPr>
            </w:pPr>
            <w:r w:rsidRPr="00600658">
              <w:rPr>
                <w:rFonts w:eastAsia="Calibri" w:cstheme="minorHAnsi"/>
                <w:b/>
                <w:bCs/>
                <w:color w:val="FFFFFF" w:themeColor="background1"/>
              </w:rPr>
              <w:t>Exact location for meeting</w:t>
            </w:r>
          </w:p>
        </w:tc>
        <w:tc>
          <w:tcPr>
            <w:tcW w:w="1987" w:type="dxa"/>
            <w:shd w:val="clear" w:color="auto" w:fill="156082"/>
            <w:tcMar>
              <w:left w:w="105" w:type="dxa"/>
              <w:right w:w="105" w:type="dxa"/>
            </w:tcMar>
          </w:tcPr>
          <w:p w:rsidR="00D3719B" w:rsidRPr="00600658" w:rsidP="00D2010A" w14:paraId="0DD11F62" w14:textId="77777777">
            <w:pPr>
              <w:spacing w:line="259" w:lineRule="auto"/>
              <w:rPr>
                <w:rFonts w:eastAsia="Calibri" w:cstheme="minorHAnsi"/>
              </w:rPr>
            </w:pPr>
            <w:r w:rsidRPr="00600658">
              <w:rPr>
                <w:rFonts w:eastAsia="Calibri" w:cstheme="minorHAnsi"/>
                <w:b/>
                <w:bCs/>
                <w:color w:val="FFFFFF" w:themeColor="background1"/>
              </w:rPr>
              <w:t>Email</w:t>
            </w:r>
          </w:p>
        </w:tc>
        <w:tc>
          <w:tcPr>
            <w:tcW w:w="1530" w:type="dxa"/>
            <w:shd w:val="clear" w:color="auto" w:fill="156082"/>
          </w:tcPr>
          <w:p w:rsidR="00D3719B" w:rsidRPr="00600658" w:rsidP="00D2010A" w14:paraId="2AADB8F6" w14:textId="77777777">
            <w:pPr>
              <w:rPr>
                <w:rFonts w:eastAsia="Calibri" w:cstheme="minorHAnsi"/>
                <w:b/>
                <w:bCs/>
                <w:color w:val="FFFFFF" w:themeColor="background1"/>
              </w:rPr>
            </w:pPr>
            <w:r w:rsidRPr="00600658">
              <w:rPr>
                <w:rFonts w:eastAsia="Calibri" w:cstheme="minorHAnsi"/>
                <w:b/>
                <w:bCs/>
                <w:color w:val="FFFFFF" w:themeColor="background1"/>
              </w:rPr>
              <w:t>Phone number for day-of contact</w:t>
            </w:r>
          </w:p>
        </w:tc>
        <w:tc>
          <w:tcPr>
            <w:tcW w:w="4500" w:type="dxa"/>
            <w:shd w:val="clear" w:color="auto" w:fill="156082"/>
            <w:tcMar>
              <w:left w:w="105" w:type="dxa"/>
              <w:right w:w="105" w:type="dxa"/>
            </w:tcMar>
          </w:tcPr>
          <w:p w:rsidR="00D3719B" w:rsidRPr="00600658" w:rsidP="00D2010A" w14:paraId="659D7E58" w14:textId="77777777">
            <w:pPr>
              <w:spacing w:line="259" w:lineRule="auto"/>
              <w:rPr>
                <w:rFonts w:eastAsia="Calibri" w:cstheme="minorHAnsi"/>
              </w:rPr>
            </w:pPr>
            <w:r w:rsidRPr="00600658">
              <w:rPr>
                <w:rFonts w:eastAsia="Calibri" w:cstheme="minorHAnsi"/>
                <w:b/>
                <w:bCs/>
                <w:color w:val="FFFFFF" w:themeColor="background1"/>
              </w:rPr>
              <w:t>Notes</w:t>
            </w:r>
          </w:p>
        </w:tc>
      </w:tr>
      <w:tr w14:paraId="11BD943F" w14:textId="77777777" w:rsidTr="00D23B95">
        <w:tblPrEx>
          <w:tblW w:w="13492" w:type="dxa"/>
          <w:tblLayout w:type="fixed"/>
          <w:tblLook w:val="04A0"/>
        </w:tblPrEx>
        <w:trPr>
          <w:trHeight w:val="300"/>
        </w:trPr>
        <w:tc>
          <w:tcPr>
            <w:tcW w:w="1231" w:type="dxa"/>
            <w:tcMar>
              <w:left w:w="105" w:type="dxa"/>
              <w:right w:w="105" w:type="dxa"/>
            </w:tcMar>
          </w:tcPr>
          <w:p w:rsidR="00D3719B" w:rsidRPr="00600658" w:rsidP="00D2010A" w14:paraId="66EC0D16" w14:textId="77777777">
            <w:pPr>
              <w:spacing w:line="259" w:lineRule="auto"/>
              <w:rPr>
                <w:rFonts w:eastAsia="Calibri" w:cstheme="minorHAnsi"/>
              </w:rPr>
            </w:pPr>
          </w:p>
        </w:tc>
        <w:tc>
          <w:tcPr>
            <w:tcW w:w="2361" w:type="dxa"/>
            <w:tcMar>
              <w:left w:w="105" w:type="dxa"/>
              <w:right w:w="105" w:type="dxa"/>
            </w:tcMar>
          </w:tcPr>
          <w:p w:rsidR="00D3719B" w:rsidRPr="00600658" w:rsidP="00D2010A" w14:paraId="08BEF204" w14:textId="77777777">
            <w:pPr>
              <w:spacing w:line="259" w:lineRule="auto"/>
              <w:rPr>
                <w:rFonts w:eastAsia="Calibri" w:cstheme="minorHAnsi"/>
              </w:rPr>
            </w:pPr>
          </w:p>
        </w:tc>
        <w:tc>
          <w:tcPr>
            <w:tcW w:w="1883" w:type="dxa"/>
            <w:tcMar>
              <w:left w:w="105" w:type="dxa"/>
              <w:right w:w="105" w:type="dxa"/>
            </w:tcMar>
          </w:tcPr>
          <w:p w:rsidR="00D3719B" w:rsidRPr="00600658" w:rsidP="00D2010A" w14:paraId="205741F2" w14:textId="77777777">
            <w:pPr>
              <w:spacing w:line="259" w:lineRule="auto"/>
              <w:rPr>
                <w:rFonts w:eastAsia="Calibri" w:cstheme="minorHAnsi"/>
              </w:rPr>
            </w:pPr>
          </w:p>
        </w:tc>
        <w:tc>
          <w:tcPr>
            <w:tcW w:w="1987" w:type="dxa"/>
            <w:tcMar>
              <w:left w:w="105" w:type="dxa"/>
              <w:right w:w="105" w:type="dxa"/>
            </w:tcMar>
          </w:tcPr>
          <w:p w:rsidR="00D3719B" w:rsidRPr="00600658" w:rsidP="00D2010A" w14:paraId="4E89A71F" w14:textId="77777777">
            <w:pPr>
              <w:spacing w:line="259" w:lineRule="auto"/>
              <w:rPr>
                <w:rFonts w:eastAsia="Calibri" w:cstheme="minorHAnsi"/>
              </w:rPr>
            </w:pPr>
          </w:p>
        </w:tc>
        <w:tc>
          <w:tcPr>
            <w:tcW w:w="1530" w:type="dxa"/>
          </w:tcPr>
          <w:p w:rsidR="00D3719B" w:rsidRPr="00600658" w:rsidP="00D2010A" w14:paraId="11DD31AC" w14:textId="77777777">
            <w:pPr>
              <w:rPr>
                <w:rFonts w:eastAsia="Calibri" w:cstheme="minorHAnsi"/>
              </w:rPr>
            </w:pPr>
          </w:p>
        </w:tc>
        <w:tc>
          <w:tcPr>
            <w:tcW w:w="4500" w:type="dxa"/>
            <w:tcMar>
              <w:left w:w="105" w:type="dxa"/>
              <w:right w:w="105" w:type="dxa"/>
            </w:tcMar>
          </w:tcPr>
          <w:p w:rsidR="00D3719B" w:rsidRPr="00600658" w:rsidP="00D2010A" w14:paraId="6DC74C0E" w14:textId="77777777">
            <w:pPr>
              <w:spacing w:line="259" w:lineRule="auto"/>
              <w:rPr>
                <w:rFonts w:eastAsia="Calibri" w:cstheme="minorHAnsi"/>
              </w:rPr>
            </w:pPr>
          </w:p>
        </w:tc>
      </w:tr>
      <w:tr w14:paraId="009A7FDA" w14:textId="77777777" w:rsidTr="00D23B95">
        <w:tblPrEx>
          <w:tblW w:w="13492" w:type="dxa"/>
          <w:tblLayout w:type="fixed"/>
          <w:tblLook w:val="04A0"/>
        </w:tblPrEx>
        <w:trPr>
          <w:trHeight w:val="300"/>
        </w:trPr>
        <w:tc>
          <w:tcPr>
            <w:tcW w:w="1231" w:type="dxa"/>
            <w:tcMar>
              <w:left w:w="105" w:type="dxa"/>
              <w:right w:w="105" w:type="dxa"/>
            </w:tcMar>
          </w:tcPr>
          <w:p w:rsidR="00D3719B" w:rsidRPr="00600658" w:rsidP="00D2010A" w14:paraId="30ED02BD" w14:textId="77777777">
            <w:pPr>
              <w:spacing w:line="259" w:lineRule="auto"/>
              <w:rPr>
                <w:rFonts w:eastAsia="Calibri" w:cstheme="minorHAnsi"/>
              </w:rPr>
            </w:pPr>
          </w:p>
        </w:tc>
        <w:tc>
          <w:tcPr>
            <w:tcW w:w="2361" w:type="dxa"/>
            <w:tcMar>
              <w:left w:w="105" w:type="dxa"/>
              <w:right w:w="105" w:type="dxa"/>
            </w:tcMar>
          </w:tcPr>
          <w:p w:rsidR="00D3719B" w:rsidRPr="00600658" w:rsidP="00D2010A" w14:paraId="0F8EDBF0" w14:textId="77777777">
            <w:pPr>
              <w:spacing w:line="259" w:lineRule="auto"/>
              <w:rPr>
                <w:rFonts w:eastAsia="Calibri" w:cstheme="minorHAnsi"/>
              </w:rPr>
            </w:pPr>
          </w:p>
        </w:tc>
        <w:tc>
          <w:tcPr>
            <w:tcW w:w="1883" w:type="dxa"/>
            <w:tcMar>
              <w:left w:w="105" w:type="dxa"/>
              <w:right w:w="105" w:type="dxa"/>
            </w:tcMar>
          </w:tcPr>
          <w:p w:rsidR="00D3719B" w:rsidRPr="00600658" w:rsidP="00D2010A" w14:paraId="76984067" w14:textId="77777777">
            <w:pPr>
              <w:spacing w:line="259" w:lineRule="auto"/>
              <w:rPr>
                <w:rFonts w:eastAsia="Calibri" w:cstheme="minorHAnsi"/>
              </w:rPr>
            </w:pPr>
          </w:p>
        </w:tc>
        <w:tc>
          <w:tcPr>
            <w:tcW w:w="1987" w:type="dxa"/>
            <w:tcMar>
              <w:left w:w="105" w:type="dxa"/>
              <w:right w:w="105" w:type="dxa"/>
            </w:tcMar>
          </w:tcPr>
          <w:p w:rsidR="00D3719B" w:rsidRPr="00600658" w:rsidP="00D2010A" w14:paraId="49EBB4CA" w14:textId="77777777">
            <w:pPr>
              <w:spacing w:line="259" w:lineRule="auto"/>
              <w:rPr>
                <w:rFonts w:eastAsia="Calibri" w:cstheme="minorHAnsi"/>
              </w:rPr>
            </w:pPr>
          </w:p>
        </w:tc>
        <w:tc>
          <w:tcPr>
            <w:tcW w:w="1530" w:type="dxa"/>
          </w:tcPr>
          <w:p w:rsidR="00D3719B" w:rsidRPr="00600658" w:rsidP="00D2010A" w14:paraId="72838F82" w14:textId="77777777">
            <w:pPr>
              <w:rPr>
                <w:rFonts w:eastAsia="Calibri" w:cstheme="minorHAnsi"/>
              </w:rPr>
            </w:pPr>
          </w:p>
        </w:tc>
        <w:tc>
          <w:tcPr>
            <w:tcW w:w="4500" w:type="dxa"/>
            <w:tcMar>
              <w:left w:w="105" w:type="dxa"/>
              <w:right w:w="105" w:type="dxa"/>
            </w:tcMar>
          </w:tcPr>
          <w:p w:rsidR="00D3719B" w:rsidRPr="00600658" w:rsidP="00D2010A" w14:paraId="3C255E2C" w14:textId="77777777">
            <w:pPr>
              <w:spacing w:line="259" w:lineRule="auto"/>
              <w:rPr>
                <w:rFonts w:eastAsia="Calibri" w:cstheme="minorHAnsi"/>
              </w:rPr>
            </w:pPr>
          </w:p>
        </w:tc>
      </w:tr>
      <w:tr w14:paraId="75CD9EFA" w14:textId="77777777" w:rsidTr="00D23B95">
        <w:tblPrEx>
          <w:tblW w:w="13492" w:type="dxa"/>
          <w:tblLayout w:type="fixed"/>
          <w:tblLook w:val="04A0"/>
        </w:tblPrEx>
        <w:trPr>
          <w:trHeight w:val="300"/>
        </w:trPr>
        <w:tc>
          <w:tcPr>
            <w:tcW w:w="1231" w:type="dxa"/>
            <w:tcMar>
              <w:left w:w="105" w:type="dxa"/>
              <w:right w:w="105" w:type="dxa"/>
            </w:tcMar>
          </w:tcPr>
          <w:p w:rsidR="00D3719B" w:rsidRPr="00600658" w:rsidP="00D2010A" w14:paraId="422774B5" w14:textId="77777777">
            <w:pPr>
              <w:spacing w:line="259" w:lineRule="auto"/>
              <w:rPr>
                <w:rFonts w:eastAsia="Calibri" w:cstheme="minorHAnsi"/>
              </w:rPr>
            </w:pPr>
          </w:p>
        </w:tc>
        <w:tc>
          <w:tcPr>
            <w:tcW w:w="2361" w:type="dxa"/>
            <w:tcMar>
              <w:left w:w="105" w:type="dxa"/>
              <w:right w:w="105" w:type="dxa"/>
            </w:tcMar>
          </w:tcPr>
          <w:p w:rsidR="00D3719B" w:rsidRPr="00600658" w:rsidP="00D2010A" w14:paraId="7EB52B87" w14:textId="77777777">
            <w:pPr>
              <w:spacing w:line="259" w:lineRule="auto"/>
              <w:rPr>
                <w:rFonts w:eastAsia="Calibri" w:cstheme="minorHAnsi"/>
              </w:rPr>
            </w:pPr>
          </w:p>
        </w:tc>
        <w:tc>
          <w:tcPr>
            <w:tcW w:w="1883" w:type="dxa"/>
            <w:tcMar>
              <w:left w:w="105" w:type="dxa"/>
              <w:right w:w="105" w:type="dxa"/>
            </w:tcMar>
          </w:tcPr>
          <w:p w:rsidR="00D3719B" w:rsidRPr="00600658" w:rsidP="00D2010A" w14:paraId="0753D54E" w14:textId="77777777">
            <w:pPr>
              <w:spacing w:line="259" w:lineRule="auto"/>
              <w:rPr>
                <w:rFonts w:eastAsia="Calibri" w:cstheme="minorHAnsi"/>
              </w:rPr>
            </w:pPr>
          </w:p>
        </w:tc>
        <w:tc>
          <w:tcPr>
            <w:tcW w:w="1987" w:type="dxa"/>
            <w:tcMar>
              <w:left w:w="105" w:type="dxa"/>
              <w:right w:w="105" w:type="dxa"/>
            </w:tcMar>
          </w:tcPr>
          <w:p w:rsidR="00D3719B" w:rsidRPr="00600658" w:rsidP="00D2010A" w14:paraId="362ABD2B" w14:textId="77777777">
            <w:pPr>
              <w:spacing w:line="259" w:lineRule="auto"/>
              <w:rPr>
                <w:rFonts w:eastAsia="Calibri" w:cstheme="minorHAnsi"/>
              </w:rPr>
            </w:pPr>
          </w:p>
        </w:tc>
        <w:tc>
          <w:tcPr>
            <w:tcW w:w="1530" w:type="dxa"/>
          </w:tcPr>
          <w:p w:rsidR="00D3719B" w:rsidRPr="00600658" w:rsidP="00D2010A" w14:paraId="20A7FE6E" w14:textId="77777777">
            <w:pPr>
              <w:rPr>
                <w:rFonts w:eastAsia="Calibri" w:cstheme="minorHAnsi"/>
              </w:rPr>
            </w:pPr>
          </w:p>
        </w:tc>
        <w:tc>
          <w:tcPr>
            <w:tcW w:w="4500" w:type="dxa"/>
            <w:tcMar>
              <w:left w:w="105" w:type="dxa"/>
              <w:right w:w="105" w:type="dxa"/>
            </w:tcMar>
          </w:tcPr>
          <w:p w:rsidR="00D3719B" w:rsidRPr="00600658" w:rsidP="00D2010A" w14:paraId="67D87356" w14:textId="77777777">
            <w:pPr>
              <w:spacing w:line="259" w:lineRule="auto"/>
              <w:rPr>
                <w:rFonts w:eastAsia="Calibri" w:cstheme="minorHAnsi"/>
              </w:rPr>
            </w:pPr>
          </w:p>
        </w:tc>
      </w:tr>
      <w:tr w14:paraId="691117F2" w14:textId="77777777" w:rsidTr="00D23B95">
        <w:tblPrEx>
          <w:tblW w:w="13492" w:type="dxa"/>
          <w:tblLayout w:type="fixed"/>
          <w:tblLook w:val="04A0"/>
        </w:tblPrEx>
        <w:trPr>
          <w:trHeight w:val="300"/>
        </w:trPr>
        <w:tc>
          <w:tcPr>
            <w:tcW w:w="1231" w:type="dxa"/>
            <w:tcMar>
              <w:left w:w="105" w:type="dxa"/>
              <w:right w:w="105" w:type="dxa"/>
            </w:tcMar>
          </w:tcPr>
          <w:p w:rsidR="00D3719B" w:rsidRPr="00600658" w:rsidP="00D2010A" w14:paraId="6C58DCDF" w14:textId="77777777">
            <w:pPr>
              <w:spacing w:line="259" w:lineRule="auto"/>
              <w:rPr>
                <w:rFonts w:eastAsia="Calibri" w:cstheme="minorHAnsi"/>
              </w:rPr>
            </w:pPr>
          </w:p>
        </w:tc>
        <w:tc>
          <w:tcPr>
            <w:tcW w:w="2361" w:type="dxa"/>
            <w:tcMar>
              <w:left w:w="105" w:type="dxa"/>
              <w:right w:w="105" w:type="dxa"/>
            </w:tcMar>
          </w:tcPr>
          <w:p w:rsidR="00D3719B" w:rsidRPr="00600658" w:rsidP="00D2010A" w14:paraId="281E4130" w14:textId="77777777">
            <w:pPr>
              <w:spacing w:line="259" w:lineRule="auto"/>
              <w:rPr>
                <w:rFonts w:eastAsia="Calibri" w:cstheme="minorHAnsi"/>
              </w:rPr>
            </w:pPr>
          </w:p>
        </w:tc>
        <w:tc>
          <w:tcPr>
            <w:tcW w:w="1883" w:type="dxa"/>
            <w:tcMar>
              <w:left w:w="105" w:type="dxa"/>
              <w:right w:w="105" w:type="dxa"/>
            </w:tcMar>
          </w:tcPr>
          <w:p w:rsidR="00D3719B" w:rsidRPr="00600658" w:rsidP="00D2010A" w14:paraId="2BB790C0" w14:textId="77777777">
            <w:pPr>
              <w:spacing w:line="259" w:lineRule="auto"/>
              <w:rPr>
                <w:rFonts w:eastAsia="Calibri" w:cstheme="minorHAnsi"/>
              </w:rPr>
            </w:pPr>
          </w:p>
        </w:tc>
        <w:tc>
          <w:tcPr>
            <w:tcW w:w="1987" w:type="dxa"/>
            <w:tcMar>
              <w:left w:w="105" w:type="dxa"/>
              <w:right w:w="105" w:type="dxa"/>
            </w:tcMar>
          </w:tcPr>
          <w:p w:rsidR="00D3719B" w:rsidRPr="00600658" w:rsidP="00D2010A" w14:paraId="3C38E613" w14:textId="77777777">
            <w:pPr>
              <w:spacing w:line="259" w:lineRule="auto"/>
              <w:rPr>
                <w:rFonts w:eastAsia="Calibri" w:cstheme="minorHAnsi"/>
              </w:rPr>
            </w:pPr>
          </w:p>
        </w:tc>
        <w:tc>
          <w:tcPr>
            <w:tcW w:w="1530" w:type="dxa"/>
          </w:tcPr>
          <w:p w:rsidR="00D3719B" w:rsidRPr="00600658" w:rsidP="00D2010A" w14:paraId="6DDF35F3" w14:textId="77777777">
            <w:pPr>
              <w:rPr>
                <w:rFonts w:eastAsia="Calibri" w:cstheme="minorHAnsi"/>
              </w:rPr>
            </w:pPr>
          </w:p>
        </w:tc>
        <w:tc>
          <w:tcPr>
            <w:tcW w:w="4500" w:type="dxa"/>
            <w:tcMar>
              <w:left w:w="105" w:type="dxa"/>
              <w:right w:w="105" w:type="dxa"/>
            </w:tcMar>
          </w:tcPr>
          <w:p w:rsidR="00D3719B" w:rsidRPr="00600658" w:rsidP="00D2010A" w14:paraId="27259D52" w14:textId="77777777">
            <w:pPr>
              <w:spacing w:line="259" w:lineRule="auto"/>
              <w:rPr>
                <w:rFonts w:eastAsia="Calibri" w:cstheme="minorHAnsi"/>
              </w:rPr>
            </w:pPr>
          </w:p>
        </w:tc>
      </w:tr>
      <w:tr w14:paraId="14CD6AC9" w14:textId="77777777" w:rsidTr="0054432A">
        <w:tblPrEx>
          <w:tblW w:w="13492" w:type="dxa"/>
          <w:tblLayout w:type="fixed"/>
          <w:tblLook w:val="04A0"/>
        </w:tblPrEx>
        <w:trPr>
          <w:trHeight w:val="300"/>
        </w:trPr>
        <w:tc>
          <w:tcPr>
            <w:tcW w:w="13492" w:type="dxa"/>
            <w:gridSpan w:val="6"/>
            <w:shd w:val="clear" w:color="auto" w:fill="C1E4F5"/>
          </w:tcPr>
          <w:p w:rsidR="00D23B95" w:rsidRPr="00600658" w:rsidP="00D23B95" w14:paraId="0F784A77" w14:textId="77777777">
            <w:pPr>
              <w:spacing w:line="259" w:lineRule="auto"/>
              <w:jc w:val="center"/>
              <w:rPr>
                <w:rFonts w:eastAsia="Calibri" w:cstheme="minorHAnsi"/>
              </w:rPr>
            </w:pPr>
            <w:r w:rsidRPr="00600658">
              <w:rPr>
                <w:rFonts w:eastAsia="Calibri" w:cstheme="minorHAnsi"/>
                <w:b/>
                <w:bCs/>
              </w:rPr>
              <w:t>[Date]</w:t>
            </w:r>
          </w:p>
        </w:tc>
      </w:tr>
      <w:tr w14:paraId="154A560D" w14:textId="77777777" w:rsidTr="00D23B95">
        <w:tblPrEx>
          <w:tblW w:w="13492" w:type="dxa"/>
          <w:tblLayout w:type="fixed"/>
          <w:tblLook w:val="04A0"/>
        </w:tblPrEx>
        <w:trPr>
          <w:trHeight w:val="300"/>
        </w:trPr>
        <w:tc>
          <w:tcPr>
            <w:tcW w:w="1231" w:type="dxa"/>
            <w:shd w:val="clear" w:color="auto" w:fill="156082"/>
            <w:tcMar>
              <w:left w:w="105" w:type="dxa"/>
              <w:right w:w="105" w:type="dxa"/>
            </w:tcMar>
          </w:tcPr>
          <w:p w:rsidR="00D3719B" w:rsidRPr="00600658" w:rsidP="00D2010A" w14:paraId="2786534C" w14:textId="77777777">
            <w:pPr>
              <w:spacing w:line="259" w:lineRule="auto"/>
              <w:rPr>
                <w:rFonts w:eastAsia="Calibri" w:cstheme="minorHAnsi"/>
              </w:rPr>
            </w:pPr>
            <w:r w:rsidRPr="00600658">
              <w:rPr>
                <w:rFonts w:eastAsia="Calibri" w:cstheme="minorHAnsi"/>
                <w:b/>
                <w:bCs/>
                <w:color w:val="FFFFFF" w:themeColor="background1"/>
              </w:rPr>
              <w:t>Time</w:t>
            </w:r>
          </w:p>
        </w:tc>
        <w:tc>
          <w:tcPr>
            <w:tcW w:w="2361" w:type="dxa"/>
            <w:shd w:val="clear" w:color="auto" w:fill="156082"/>
            <w:tcMar>
              <w:left w:w="105" w:type="dxa"/>
              <w:right w:w="105" w:type="dxa"/>
            </w:tcMar>
          </w:tcPr>
          <w:p w:rsidR="00D3719B" w:rsidRPr="00600658" w:rsidP="00D2010A" w14:paraId="67365FE0" w14:textId="77777777">
            <w:pPr>
              <w:spacing w:line="259" w:lineRule="auto"/>
              <w:rPr>
                <w:rFonts w:eastAsia="Calibri" w:cstheme="minorHAnsi"/>
              </w:rPr>
            </w:pPr>
            <w:r w:rsidRPr="00600658">
              <w:rPr>
                <w:rFonts w:eastAsia="Calibri" w:cstheme="minorHAnsi"/>
                <w:b/>
                <w:bCs/>
                <w:color w:val="FFFFFF" w:themeColor="background1"/>
              </w:rPr>
              <w:t>Activity</w:t>
            </w:r>
          </w:p>
        </w:tc>
        <w:tc>
          <w:tcPr>
            <w:tcW w:w="1883" w:type="dxa"/>
            <w:shd w:val="clear" w:color="auto" w:fill="156082"/>
            <w:tcMar>
              <w:left w:w="105" w:type="dxa"/>
              <w:right w:w="105" w:type="dxa"/>
            </w:tcMar>
          </w:tcPr>
          <w:p w:rsidR="00D3719B" w:rsidRPr="00600658" w:rsidP="00D2010A" w14:paraId="2C090957" w14:textId="77777777">
            <w:pPr>
              <w:spacing w:line="259" w:lineRule="auto"/>
              <w:rPr>
                <w:rFonts w:eastAsia="Calibri" w:cstheme="minorHAnsi"/>
              </w:rPr>
            </w:pPr>
            <w:r w:rsidRPr="00600658">
              <w:rPr>
                <w:rFonts w:eastAsia="Calibri" w:cstheme="minorHAnsi"/>
                <w:b/>
                <w:bCs/>
                <w:color w:val="FFFFFF" w:themeColor="background1"/>
              </w:rPr>
              <w:t>Exact location for meeting</w:t>
            </w:r>
          </w:p>
        </w:tc>
        <w:tc>
          <w:tcPr>
            <w:tcW w:w="1987" w:type="dxa"/>
            <w:shd w:val="clear" w:color="auto" w:fill="156082"/>
            <w:tcMar>
              <w:left w:w="105" w:type="dxa"/>
              <w:right w:w="105" w:type="dxa"/>
            </w:tcMar>
          </w:tcPr>
          <w:p w:rsidR="00D3719B" w:rsidRPr="00600658" w:rsidP="00D2010A" w14:paraId="71B816D5" w14:textId="77777777">
            <w:pPr>
              <w:spacing w:line="259" w:lineRule="auto"/>
              <w:rPr>
                <w:rFonts w:eastAsia="Calibri" w:cstheme="minorHAnsi"/>
              </w:rPr>
            </w:pPr>
            <w:r w:rsidRPr="00600658">
              <w:rPr>
                <w:rFonts w:eastAsia="Calibri" w:cstheme="minorHAnsi"/>
                <w:b/>
                <w:bCs/>
                <w:color w:val="FFFFFF" w:themeColor="background1"/>
              </w:rPr>
              <w:t>Email</w:t>
            </w:r>
          </w:p>
        </w:tc>
        <w:tc>
          <w:tcPr>
            <w:tcW w:w="1530" w:type="dxa"/>
            <w:shd w:val="clear" w:color="auto" w:fill="156082"/>
          </w:tcPr>
          <w:p w:rsidR="00D3719B" w:rsidRPr="00600658" w:rsidP="00D2010A" w14:paraId="3E50ED7A" w14:textId="77777777">
            <w:pPr>
              <w:rPr>
                <w:rFonts w:eastAsia="Calibri" w:cstheme="minorHAnsi"/>
                <w:b/>
                <w:bCs/>
                <w:color w:val="FFFFFF" w:themeColor="background1"/>
              </w:rPr>
            </w:pPr>
            <w:r w:rsidRPr="00600658">
              <w:rPr>
                <w:rFonts w:eastAsia="Calibri" w:cstheme="minorHAnsi"/>
                <w:b/>
                <w:bCs/>
                <w:color w:val="FFFFFF" w:themeColor="background1"/>
              </w:rPr>
              <w:t>Phone number for day-of contact</w:t>
            </w:r>
          </w:p>
        </w:tc>
        <w:tc>
          <w:tcPr>
            <w:tcW w:w="4500" w:type="dxa"/>
            <w:shd w:val="clear" w:color="auto" w:fill="156082"/>
            <w:tcMar>
              <w:left w:w="105" w:type="dxa"/>
              <w:right w:w="105" w:type="dxa"/>
            </w:tcMar>
          </w:tcPr>
          <w:p w:rsidR="00D3719B" w:rsidRPr="00600658" w:rsidP="00D2010A" w14:paraId="41B34427" w14:textId="77777777">
            <w:pPr>
              <w:spacing w:line="259" w:lineRule="auto"/>
              <w:rPr>
                <w:rFonts w:eastAsia="Calibri" w:cstheme="minorHAnsi"/>
              </w:rPr>
            </w:pPr>
            <w:r>
              <w:rPr>
                <w:rFonts w:eastAsia="Calibri" w:cstheme="minorHAnsi"/>
                <w:b/>
                <w:bCs/>
                <w:color w:val="FFFFFF" w:themeColor="background1"/>
              </w:rPr>
              <w:t>Confirmation status &amp; n</w:t>
            </w:r>
            <w:r w:rsidRPr="00600658">
              <w:rPr>
                <w:rFonts w:eastAsia="Calibri" w:cstheme="minorHAnsi"/>
                <w:b/>
                <w:bCs/>
                <w:color w:val="FFFFFF" w:themeColor="background1"/>
              </w:rPr>
              <w:t>otes</w:t>
            </w:r>
          </w:p>
        </w:tc>
      </w:tr>
      <w:tr w14:paraId="6D7A48F2" w14:textId="77777777" w:rsidTr="00D23B95">
        <w:tblPrEx>
          <w:tblW w:w="13492" w:type="dxa"/>
          <w:tblLayout w:type="fixed"/>
          <w:tblLook w:val="04A0"/>
        </w:tblPrEx>
        <w:trPr>
          <w:trHeight w:val="300"/>
        </w:trPr>
        <w:tc>
          <w:tcPr>
            <w:tcW w:w="1231" w:type="dxa"/>
            <w:tcMar>
              <w:left w:w="105" w:type="dxa"/>
              <w:right w:w="105" w:type="dxa"/>
            </w:tcMar>
          </w:tcPr>
          <w:p w:rsidR="00D3719B" w:rsidRPr="00600658" w:rsidP="00D2010A" w14:paraId="5FD3E7F1" w14:textId="77777777">
            <w:pPr>
              <w:spacing w:line="259" w:lineRule="auto"/>
              <w:rPr>
                <w:rFonts w:eastAsia="Calibri" w:cstheme="minorHAnsi"/>
              </w:rPr>
            </w:pPr>
          </w:p>
        </w:tc>
        <w:tc>
          <w:tcPr>
            <w:tcW w:w="2361" w:type="dxa"/>
            <w:tcMar>
              <w:left w:w="105" w:type="dxa"/>
              <w:right w:w="105" w:type="dxa"/>
            </w:tcMar>
          </w:tcPr>
          <w:p w:rsidR="00D3719B" w:rsidRPr="00600658" w:rsidP="00D2010A" w14:paraId="5F7603BB" w14:textId="77777777">
            <w:pPr>
              <w:spacing w:line="259" w:lineRule="auto"/>
              <w:rPr>
                <w:rFonts w:eastAsia="Calibri" w:cstheme="minorHAnsi"/>
              </w:rPr>
            </w:pPr>
          </w:p>
        </w:tc>
        <w:tc>
          <w:tcPr>
            <w:tcW w:w="1883" w:type="dxa"/>
            <w:tcMar>
              <w:left w:w="105" w:type="dxa"/>
              <w:right w:w="105" w:type="dxa"/>
            </w:tcMar>
          </w:tcPr>
          <w:p w:rsidR="00D3719B" w:rsidRPr="00600658" w:rsidP="00D2010A" w14:paraId="4D7A0E73" w14:textId="77777777">
            <w:pPr>
              <w:spacing w:line="259" w:lineRule="auto"/>
              <w:rPr>
                <w:rFonts w:eastAsia="Calibri" w:cstheme="minorHAnsi"/>
              </w:rPr>
            </w:pPr>
          </w:p>
        </w:tc>
        <w:tc>
          <w:tcPr>
            <w:tcW w:w="1987" w:type="dxa"/>
            <w:tcMar>
              <w:left w:w="105" w:type="dxa"/>
              <w:right w:w="105" w:type="dxa"/>
            </w:tcMar>
          </w:tcPr>
          <w:p w:rsidR="00D3719B" w:rsidRPr="00600658" w:rsidP="00D2010A" w14:paraId="5E8932BC" w14:textId="77777777">
            <w:pPr>
              <w:spacing w:line="259" w:lineRule="auto"/>
              <w:rPr>
                <w:rFonts w:eastAsia="Calibri" w:cstheme="minorHAnsi"/>
              </w:rPr>
            </w:pPr>
          </w:p>
        </w:tc>
        <w:tc>
          <w:tcPr>
            <w:tcW w:w="1530" w:type="dxa"/>
          </w:tcPr>
          <w:p w:rsidR="00D3719B" w:rsidRPr="00600658" w:rsidP="00D2010A" w14:paraId="506C31C9" w14:textId="77777777">
            <w:pPr>
              <w:rPr>
                <w:rFonts w:eastAsia="Calibri" w:cstheme="minorHAnsi"/>
              </w:rPr>
            </w:pPr>
          </w:p>
        </w:tc>
        <w:tc>
          <w:tcPr>
            <w:tcW w:w="4500" w:type="dxa"/>
            <w:tcMar>
              <w:left w:w="105" w:type="dxa"/>
              <w:right w:w="105" w:type="dxa"/>
            </w:tcMar>
          </w:tcPr>
          <w:p w:rsidR="00D3719B" w:rsidRPr="00600658" w:rsidP="00D2010A" w14:paraId="61BEBD8A" w14:textId="77777777">
            <w:pPr>
              <w:spacing w:line="259" w:lineRule="auto"/>
              <w:rPr>
                <w:rFonts w:eastAsia="Calibri" w:cstheme="minorHAnsi"/>
              </w:rPr>
            </w:pPr>
          </w:p>
        </w:tc>
      </w:tr>
      <w:tr w14:paraId="4BF7B61D" w14:textId="77777777" w:rsidTr="00D23B95">
        <w:tblPrEx>
          <w:tblW w:w="13492" w:type="dxa"/>
          <w:tblLayout w:type="fixed"/>
          <w:tblLook w:val="04A0"/>
        </w:tblPrEx>
        <w:trPr>
          <w:trHeight w:val="300"/>
        </w:trPr>
        <w:tc>
          <w:tcPr>
            <w:tcW w:w="1231" w:type="dxa"/>
            <w:tcMar>
              <w:left w:w="105" w:type="dxa"/>
              <w:right w:w="105" w:type="dxa"/>
            </w:tcMar>
          </w:tcPr>
          <w:p w:rsidR="00D3719B" w:rsidRPr="00600658" w:rsidP="00D2010A" w14:paraId="074D68C0" w14:textId="77777777">
            <w:pPr>
              <w:spacing w:line="259" w:lineRule="auto"/>
              <w:rPr>
                <w:rFonts w:eastAsia="Calibri" w:cstheme="minorHAnsi"/>
              </w:rPr>
            </w:pPr>
          </w:p>
        </w:tc>
        <w:tc>
          <w:tcPr>
            <w:tcW w:w="2361" w:type="dxa"/>
            <w:tcMar>
              <w:left w:w="105" w:type="dxa"/>
              <w:right w:w="105" w:type="dxa"/>
            </w:tcMar>
          </w:tcPr>
          <w:p w:rsidR="00D3719B" w:rsidRPr="00600658" w:rsidP="00D2010A" w14:paraId="3FB8328A" w14:textId="77777777">
            <w:pPr>
              <w:spacing w:line="259" w:lineRule="auto"/>
              <w:rPr>
                <w:rFonts w:eastAsia="Calibri" w:cstheme="minorHAnsi"/>
              </w:rPr>
            </w:pPr>
          </w:p>
        </w:tc>
        <w:tc>
          <w:tcPr>
            <w:tcW w:w="1883" w:type="dxa"/>
            <w:tcMar>
              <w:left w:w="105" w:type="dxa"/>
              <w:right w:w="105" w:type="dxa"/>
            </w:tcMar>
          </w:tcPr>
          <w:p w:rsidR="00D3719B" w:rsidRPr="00600658" w:rsidP="00D2010A" w14:paraId="1877B918" w14:textId="77777777">
            <w:pPr>
              <w:spacing w:line="259" w:lineRule="auto"/>
              <w:rPr>
                <w:rFonts w:eastAsia="Calibri" w:cstheme="minorHAnsi"/>
              </w:rPr>
            </w:pPr>
          </w:p>
        </w:tc>
        <w:tc>
          <w:tcPr>
            <w:tcW w:w="1987" w:type="dxa"/>
            <w:tcMar>
              <w:left w:w="105" w:type="dxa"/>
              <w:right w:w="105" w:type="dxa"/>
            </w:tcMar>
          </w:tcPr>
          <w:p w:rsidR="00D3719B" w:rsidRPr="00600658" w:rsidP="00D2010A" w14:paraId="440482D8" w14:textId="77777777">
            <w:pPr>
              <w:spacing w:line="259" w:lineRule="auto"/>
              <w:rPr>
                <w:rFonts w:eastAsia="Calibri" w:cstheme="minorHAnsi"/>
              </w:rPr>
            </w:pPr>
          </w:p>
        </w:tc>
        <w:tc>
          <w:tcPr>
            <w:tcW w:w="1530" w:type="dxa"/>
          </w:tcPr>
          <w:p w:rsidR="00D3719B" w:rsidRPr="00600658" w:rsidP="00D2010A" w14:paraId="7C1C69FD" w14:textId="77777777">
            <w:pPr>
              <w:rPr>
                <w:rFonts w:eastAsia="Calibri" w:cstheme="minorHAnsi"/>
              </w:rPr>
            </w:pPr>
          </w:p>
        </w:tc>
        <w:tc>
          <w:tcPr>
            <w:tcW w:w="4500" w:type="dxa"/>
            <w:tcMar>
              <w:left w:w="105" w:type="dxa"/>
              <w:right w:w="105" w:type="dxa"/>
            </w:tcMar>
          </w:tcPr>
          <w:p w:rsidR="00D3719B" w:rsidRPr="00600658" w:rsidP="00D2010A" w14:paraId="691B00B9" w14:textId="77777777">
            <w:pPr>
              <w:spacing w:line="259" w:lineRule="auto"/>
              <w:rPr>
                <w:rFonts w:eastAsia="Calibri" w:cstheme="minorHAnsi"/>
              </w:rPr>
            </w:pPr>
          </w:p>
        </w:tc>
      </w:tr>
      <w:tr w14:paraId="2CE8E8C6" w14:textId="77777777" w:rsidTr="00D23B95">
        <w:tblPrEx>
          <w:tblW w:w="13492" w:type="dxa"/>
          <w:tblLayout w:type="fixed"/>
          <w:tblLook w:val="04A0"/>
        </w:tblPrEx>
        <w:trPr>
          <w:trHeight w:val="300"/>
        </w:trPr>
        <w:tc>
          <w:tcPr>
            <w:tcW w:w="1231" w:type="dxa"/>
            <w:tcMar>
              <w:left w:w="105" w:type="dxa"/>
              <w:right w:w="105" w:type="dxa"/>
            </w:tcMar>
          </w:tcPr>
          <w:p w:rsidR="00D3719B" w:rsidRPr="00600658" w:rsidP="00D2010A" w14:paraId="79124881" w14:textId="77777777">
            <w:pPr>
              <w:spacing w:line="259" w:lineRule="auto"/>
              <w:rPr>
                <w:rFonts w:eastAsia="Calibri" w:cstheme="minorHAnsi"/>
              </w:rPr>
            </w:pPr>
          </w:p>
        </w:tc>
        <w:tc>
          <w:tcPr>
            <w:tcW w:w="2361" w:type="dxa"/>
            <w:tcMar>
              <w:left w:w="105" w:type="dxa"/>
              <w:right w:w="105" w:type="dxa"/>
            </w:tcMar>
          </w:tcPr>
          <w:p w:rsidR="00D3719B" w:rsidRPr="00600658" w:rsidP="00D2010A" w14:paraId="4D747220" w14:textId="77777777">
            <w:pPr>
              <w:spacing w:line="259" w:lineRule="auto"/>
              <w:rPr>
                <w:rFonts w:eastAsia="Calibri" w:cstheme="minorHAnsi"/>
              </w:rPr>
            </w:pPr>
          </w:p>
        </w:tc>
        <w:tc>
          <w:tcPr>
            <w:tcW w:w="1883" w:type="dxa"/>
            <w:tcMar>
              <w:left w:w="105" w:type="dxa"/>
              <w:right w:w="105" w:type="dxa"/>
            </w:tcMar>
          </w:tcPr>
          <w:p w:rsidR="00D3719B" w:rsidRPr="00600658" w:rsidP="00D2010A" w14:paraId="074B19CF" w14:textId="77777777">
            <w:pPr>
              <w:spacing w:line="259" w:lineRule="auto"/>
              <w:rPr>
                <w:rFonts w:eastAsia="Calibri" w:cstheme="minorHAnsi"/>
              </w:rPr>
            </w:pPr>
          </w:p>
        </w:tc>
        <w:tc>
          <w:tcPr>
            <w:tcW w:w="1987" w:type="dxa"/>
            <w:tcMar>
              <w:left w:w="105" w:type="dxa"/>
              <w:right w:w="105" w:type="dxa"/>
            </w:tcMar>
          </w:tcPr>
          <w:p w:rsidR="00D3719B" w:rsidRPr="00600658" w:rsidP="00D2010A" w14:paraId="6729C80E" w14:textId="77777777">
            <w:pPr>
              <w:spacing w:line="259" w:lineRule="auto"/>
              <w:rPr>
                <w:rFonts w:eastAsia="Calibri" w:cstheme="minorHAnsi"/>
              </w:rPr>
            </w:pPr>
          </w:p>
        </w:tc>
        <w:tc>
          <w:tcPr>
            <w:tcW w:w="1530" w:type="dxa"/>
          </w:tcPr>
          <w:p w:rsidR="00D3719B" w:rsidRPr="00600658" w:rsidP="00D2010A" w14:paraId="48ECA138" w14:textId="77777777">
            <w:pPr>
              <w:rPr>
                <w:rFonts w:eastAsia="Calibri" w:cstheme="minorHAnsi"/>
              </w:rPr>
            </w:pPr>
          </w:p>
        </w:tc>
        <w:tc>
          <w:tcPr>
            <w:tcW w:w="4500" w:type="dxa"/>
            <w:tcMar>
              <w:left w:w="105" w:type="dxa"/>
              <w:right w:w="105" w:type="dxa"/>
            </w:tcMar>
          </w:tcPr>
          <w:p w:rsidR="00D3719B" w:rsidRPr="00600658" w:rsidP="00D2010A" w14:paraId="38F1BCE8" w14:textId="77777777">
            <w:pPr>
              <w:spacing w:line="259" w:lineRule="auto"/>
              <w:rPr>
                <w:rFonts w:eastAsia="Calibri" w:cstheme="minorHAnsi"/>
              </w:rPr>
            </w:pPr>
          </w:p>
        </w:tc>
      </w:tr>
      <w:tr w14:paraId="2F51A1B4" w14:textId="77777777" w:rsidTr="00D23B95">
        <w:tblPrEx>
          <w:tblW w:w="13492" w:type="dxa"/>
          <w:tblLayout w:type="fixed"/>
          <w:tblLook w:val="04A0"/>
        </w:tblPrEx>
        <w:trPr>
          <w:trHeight w:val="300"/>
        </w:trPr>
        <w:tc>
          <w:tcPr>
            <w:tcW w:w="1231" w:type="dxa"/>
            <w:tcMar>
              <w:left w:w="105" w:type="dxa"/>
              <w:right w:w="105" w:type="dxa"/>
            </w:tcMar>
          </w:tcPr>
          <w:p w:rsidR="00D3719B" w:rsidRPr="00600658" w:rsidP="00D2010A" w14:paraId="7E36BB42" w14:textId="77777777">
            <w:pPr>
              <w:spacing w:line="259" w:lineRule="auto"/>
              <w:rPr>
                <w:rFonts w:eastAsia="Calibri" w:cstheme="minorHAnsi"/>
              </w:rPr>
            </w:pPr>
          </w:p>
        </w:tc>
        <w:tc>
          <w:tcPr>
            <w:tcW w:w="2361" w:type="dxa"/>
            <w:tcMar>
              <w:left w:w="105" w:type="dxa"/>
              <w:right w:w="105" w:type="dxa"/>
            </w:tcMar>
          </w:tcPr>
          <w:p w:rsidR="00D3719B" w:rsidRPr="00600658" w:rsidP="00D2010A" w14:paraId="14BAD02F" w14:textId="77777777">
            <w:pPr>
              <w:spacing w:line="259" w:lineRule="auto"/>
              <w:rPr>
                <w:rFonts w:eastAsia="Calibri" w:cstheme="minorHAnsi"/>
              </w:rPr>
            </w:pPr>
          </w:p>
        </w:tc>
        <w:tc>
          <w:tcPr>
            <w:tcW w:w="1883" w:type="dxa"/>
            <w:tcMar>
              <w:left w:w="105" w:type="dxa"/>
              <w:right w:w="105" w:type="dxa"/>
            </w:tcMar>
          </w:tcPr>
          <w:p w:rsidR="00D3719B" w:rsidRPr="00600658" w:rsidP="00D2010A" w14:paraId="5DD162A1" w14:textId="77777777">
            <w:pPr>
              <w:spacing w:line="259" w:lineRule="auto"/>
              <w:rPr>
                <w:rFonts w:eastAsia="Calibri" w:cstheme="minorHAnsi"/>
              </w:rPr>
            </w:pPr>
          </w:p>
        </w:tc>
        <w:tc>
          <w:tcPr>
            <w:tcW w:w="1987" w:type="dxa"/>
            <w:tcMar>
              <w:left w:w="105" w:type="dxa"/>
              <w:right w:w="105" w:type="dxa"/>
            </w:tcMar>
          </w:tcPr>
          <w:p w:rsidR="00D3719B" w:rsidRPr="00600658" w:rsidP="00D2010A" w14:paraId="44C1A63C" w14:textId="77777777">
            <w:pPr>
              <w:spacing w:line="259" w:lineRule="auto"/>
              <w:rPr>
                <w:rFonts w:eastAsia="Calibri" w:cstheme="minorHAnsi"/>
              </w:rPr>
            </w:pPr>
          </w:p>
        </w:tc>
        <w:tc>
          <w:tcPr>
            <w:tcW w:w="1530" w:type="dxa"/>
          </w:tcPr>
          <w:p w:rsidR="00D3719B" w:rsidRPr="00600658" w:rsidP="00D2010A" w14:paraId="54132D47" w14:textId="77777777">
            <w:pPr>
              <w:rPr>
                <w:rFonts w:eastAsia="Calibri" w:cstheme="minorHAnsi"/>
              </w:rPr>
            </w:pPr>
          </w:p>
        </w:tc>
        <w:tc>
          <w:tcPr>
            <w:tcW w:w="4500" w:type="dxa"/>
            <w:tcMar>
              <w:left w:w="105" w:type="dxa"/>
              <w:right w:w="105" w:type="dxa"/>
            </w:tcMar>
          </w:tcPr>
          <w:p w:rsidR="00D3719B" w:rsidRPr="00600658" w:rsidP="00D2010A" w14:paraId="7EBCE2B1" w14:textId="77777777">
            <w:pPr>
              <w:spacing w:line="259" w:lineRule="auto"/>
              <w:rPr>
                <w:rFonts w:eastAsia="Calibri" w:cstheme="minorHAnsi"/>
              </w:rPr>
            </w:pPr>
          </w:p>
        </w:tc>
      </w:tr>
      <w:tr w14:paraId="01889342" w14:textId="77777777" w:rsidTr="001A3ADB">
        <w:tblPrEx>
          <w:tblW w:w="13492" w:type="dxa"/>
          <w:tblLayout w:type="fixed"/>
          <w:tblLook w:val="04A0"/>
        </w:tblPrEx>
        <w:trPr>
          <w:trHeight w:val="300"/>
        </w:trPr>
        <w:tc>
          <w:tcPr>
            <w:tcW w:w="13492" w:type="dxa"/>
            <w:gridSpan w:val="6"/>
            <w:shd w:val="clear" w:color="auto" w:fill="C1E4F5"/>
          </w:tcPr>
          <w:p w:rsidR="00D23B95" w:rsidRPr="00600658" w:rsidP="00D23B95" w14:paraId="6A134D47" w14:textId="77777777">
            <w:pPr>
              <w:spacing w:line="259" w:lineRule="auto"/>
              <w:jc w:val="center"/>
              <w:rPr>
                <w:rFonts w:eastAsia="Calibri" w:cstheme="minorHAnsi"/>
              </w:rPr>
            </w:pPr>
            <w:r w:rsidRPr="00600658">
              <w:rPr>
                <w:rFonts w:eastAsia="Calibri" w:cstheme="minorHAnsi"/>
                <w:b/>
                <w:bCs/>
              </w:rPr>
              <w:t>[Date]</w:t>
            </w:r>
          </w:p>
        </w:tc>
      </w:tr>
      <w:tr w14:paraId="5E845583" w14:textId="77777777" w:rsidTr="00D23B95">
        <w:tblPrEx>
          <w:tblW w:w="13492" w:type="dxa"/>
          <w:tblLayout w:type="fixed"/>
          <w:tblLook w:val="04A0"/>
        </w:tblPrEx>
        <w:trPr>
          <w:trHeight w:val="300"/>
        </w:trPr>
        <w:tc>
          <w:tcPr>
            <w:tcW w:w="1231" w:type="dxa"/>
            <w:shd w:val="clear" w:color="auto" w:fill="156082"/>
            <w:tcMar>
              <w:left w:w="105" w:type="dxa"/>
              <w:right w:w="105" w:type="dxa"/>
            </w:tcMar>
          </w:tcPr>
          <w:p w:rsidR="00D3719B" w:rsidRPr="00600658" w:rsidP="00D2010A" w14:paraId="6F86051E" w14:textId="77777777">
            <w:pPr>
              <w:spacing w:line="259" w:lineRule="auto"/>
              <w:rPr>
                <w:rFonts w:eastAsia="Calibri" w:cstheme="minorHAnsi"/>
              </w:rPr>
            </w:pPr>
            <w:r w:rsidRPr="00600658">
              <w:rPr>
                <w:rFonts w:eastAsia="Calibri" w:cstheme="minorHAnsi"/>
                <w:b/>
                <w:bCs/>
                <w:color w:val="FFFFFF" w:themeColor="background1"/>
              </w:rPr>
              <w:t>Time</w:t>
            </w:r>
          </w:p>
        </w:tc>
        <w:tc>
          <w:tcPr>
            <w:tcW w:w="2361" w:type="dxa"/>
            <w:shd w:val="clear" w:color="auto" w:fill="156082"/>
            <w:tcMar>
              <w:left w:w="105" w:type="dxa"/>
              <w:right w:w="105" w:type="dxa"/>
            </w:tcMar>
          </w:tcPr>
          <w:p w:rsidR="00D3719B" w:rsidRPr="00600658" w:rsidP="00D2010A" w14:paraId="037F4E4F" w14:textId="77777777">
            <w:pPr>
              <w:spacing w:line="259" w:lineRule="auto"/>
              <w:rPr>
                <w:rFonts w:eastAsia="Calibri" w:cstheme="minorHAnsi"/>
              </w:rPr>
            </w:pPr>
            <w:r w:rsidRPr="00600658">
              <w:rPr>
                <w:rFonts w:eastAsia="Calibri" w:cstheme="minorHAnsi"/>
                <w:b/>
                <w:bCs/>
                <w:color w:val="FFFFFF" w:themeColor="background1"/>
              </w:rPr>
              <w:t>Activity</w:t>
            </w:r>
          </w:p>
        </w:tc>
        <w:tc>
          <w:tcPr>
            <w:tcW w:w="1883" w:type="dxa"/>
            <w:shd w:val="clear" w:color="auto" w:fill="156082"/>
            <w:tcMar>
              <w:left w:w="105" w:type="dxa"/>
              <w:right w:w="105" w:type="dxa"/>
            </w:tcMar>
          </w:tcPr>
          <w:p w:rsidR="00D3719B" w:rsidRPr="00600658" w:rsidP="00D2010A" w14:paraId="45EBD5D6" w14:textId="77777777">
            <w:pPr>
              <w:spacing w:line="259" w:lineRule="auto"/>
              <w:rPr>
                <w:rFonts w:eastAsia="Calibri" w:cstheme="minorHAnsi"/>
              </w:rPr>
            </w:pPr>
            <w:r w:rsidRPr="00600658">
              <w:rPr>
                <w:rFonts w:eastAsia="Calibri" w:cstheme="minorHAnsi"/>
                <w:b/>
                <w:bCs/>
                <w:color w:val="FFFFFF" w:themeColor="background1"/>
              </w:rPr>
              <w:t>Exact location for meeting</w:t>
            </w:r>
          </w:p>
        </w:tc>
        <w:tc>
          <w:tcPr>
            <w:tcW w:w="1987" w:type="dxa"/>
            <w:shd w:val="clear" w:color="auto" w:fill="156082"/>
            <w:tcMar>
              <w:left w:w="105" w:type="dxa"/>
              <w:right w:w="105" w:type="dxa"/>
            </w:tcMar>
          </w:tcPr>
          <w:p w:rsidR="00D3719B" w:rsidRPr="00600658" w:rsidP="00D2010A" w14:paraId="037741DF" w14:textId="77777777">
            <w:pPr>
              <w:spacing w:line="259" w:lineRule="auto"/>
              <w:rPr>
                <w:rFonts w:eastAsia="Calibri" w:cstheme="minorHAnsi"/>
              </w:rPr>
            </w:pPr>
            <w:r w:rsidRPr="00600658">
              <w:rPr>
                <w:rFonts w:eastAsia="Calibri" w:cstheme="minorHAnsi"/>
                <w:b/>
                <w:bCs/>
                <w:color w:val="FFFFFF" w:themeColor="background1"/>
              </w:rPr>
              <w:t>Email</w:t>
            </w:r>
          </w:p>
        </w:tc>
        <w:tc>
          <w:tcPr>
            <w:tcW w:w="1530" w:type="dxa"/>
            <w:shd w:val="clear" w:color="auto" w:fill="156082"/>
          </w:tcPr>
          <w:p w:rsidR="00D3719B" w:rsidRPr="00600658" w:rsidP="00D2010A" w14:paraId="1126B44C" w14:textId="77777777">
            <w:pPr>
              <w:rPr>
                <w:rFonts w:eastAsia="Calibri" w:cstheme="minorHAnsi"/>
                <w:b/>
                <w:bCs/>
                <w:color w:val="FFFFFF" w:themeColor="background1"/>
              </w:rPr>
            </w:pPr>
            <w:r w:rsidRPr="00600658">
              <w:rPr>
                <w:rFonts w:eastAsia="Calibri" w:cstheme="minorHAnsi"/>
                <w:b/>
                <w:bCs/>
                <w:color w:val="FFFFFF" w:themeColor="background1"/>
              </w:rPr>
              <w:t>Phone number for day-of contact</w:t>
            </w:r>
          </w:p>
        </w:tc>
        <w:tc>
          <w:tcPr>
            <w:tcW w:w="4500" w:type="dxa"/>
            <w:shd w:val="clear" w:color="auto" w:fill="156082"/>
            <w:tcMar>
              <w:left w:w="105" w:type="dxa"/>
              <w:right w:w="105" w:type="dxa"/>
            </w:tcMar>
          </w:tcPr>
          <w:p w:rsidR="00D3719B" w:rsidRPr="00600658" w:rsidP="00D2010A" w14:paraId="14DF8880" w14:textId="77777777">
            <w:pPr>
              <w:spacing w:line="259" w:lineRule="auto"/>
              <w:rPr>
                <w:rFonts w:eastAsia="Calibri" w:cstheme="minorHAnsi"/>
              </w:rPr>
            </w:pPr>
            <w:r>
              <w:rPr>
                <w:rFonts w:eastAsia="Calibri" w:cstheme="minorHAnsi"/>
                <w:b/>
                <w:bCs/>
                <w:color w:val="FFFFFF" w:themeColor="background1"/>
              </w:rPr>
              <w:t>Confirmation status &amp; n</w:t>
            </w:r>
            <w:r w:rsidRPr="00600658">
              <w:rPr>
                <w:rFonts w:eastAsia="Calibri" w:cstheme="minorHAnsi"/>
                <w:b/>
                <w:bCs/>
                <w:color w:val="FFFFFF" w:themeColor="background1"/>
              </w:rPr>
              <w:t>otes</w:t>
            </w:r>
          </w:p>
        </w:tc>
      </w:tr>
      <w:tr w14:paraId="1C0C6B13" w14:textId="77777777" w:rsidTr="00D23B95">
        <w:tblPrEx>
          <w:tblW w:w="13492" w:type="dxa"/>
          <w:tblLayout w:type="fixed"/>
          <w:tblLook w:val="04A0"/>
        </w:tblPrEx>
        <w:trPr>
          <w:trHeight w:val="300"/>
        </w:trPr>
        <w:tc>
          <w:tcPr>
            <w:tcW w:w="1231" w:type="dxa"/>
            <w:tcMar>
              <w:left w:w="105" w:type="dxa"/>
              <w:right w:w="105" w:type="dxa"/>
            </w:tcMar>
          </w:tcPr>
          <w:p w:rsidR="00D3719B" w:rsidRPr="00600658" w:rsidP="00D2010A" w14:paraId="15D17994" w14:textId="77777777">
            <w:pPr>
              <w:spacing w:line="259" w:lineRule="auto"/>
              <w:rPr>
                <w:rFonts w:eastAsia="Calibri" w:cstheme="minorHAnsi"/>
              </w:rPr>
            </w:pPr>
          </w:p>
        </w:tc>
        <w:tc>
          <w:tcPr>
            <w:tcW w:w="2361" w:type="dxa"/>
            <w:tcMar>
              <w:left w:w="105" w:type="dxa"/>
              <w:right w:w="105" w:type="dxa"/>
            </w:tcMar>
          </w:tcPr>
          <w:p w:rsidR="00D3719B" w:rsidRPr="00600658" w:rsidP="00D2010A" w14:paraId="2031E754" w14:textId="77777777">
            <w:pPr>
              <w:spacing w:line="259" w:lineRule="auto"/>
              <w:rPr>
                <w:rFonts w:eastAsia="Calibri" w:cstheme="minorHAnsi"/>
              </w:rPr>
            </w:pPr>
          </w:p>
        </w:tc>
        <w:tc>
          <w:tcPr>
            <w:tcW w:w="1883" w:type="dxa"/>
            <w:tcMar>
              <w:left w:w="105" w:type="dxa"/>
              <w:right w:w="105" w:type="dxa"/>
            </w:tcMar>
          </w:tcPr>
          <w:p w:rsidR="00D3719B" w:rsidRPr="00600658" w:rsidP="00D2010A" w14:paraId="35843CB6" w14:textId="77777777">
            <w:pPr>
              <w:spacing w:line="259" w:lineRule="auto"/>
              <w:rPr>
                <w:rFonts w:eastAsia="Calibri" w:cstheme="minorHAnsi"/>
              </w:rPr>
            </w:pPr>
          </w:p>
        </w:tc>
        <w:tc>
          <w:tcPr>
            <w:tcW w:w="1987" w:type="dxa"/>
            <w:tcMar>
              <w:left w:w="105" w:type="dxa"/>
              <w:right w:w="105" w:type="dxa"/>
            </w:tcMar>
          </w:tcPr>
          <w:p w:rsidR="00D3719B" w:rsidRPr="00600658" w:rsidP="00D2010A" w14:paraId="2D19D8A0" w14:textId="77777777">
            <w:pPr>
              <w:spacing w:line="259" w:lineRule="auto"/>
              <w:rPr>
                <w:rFonts w:eastAsia="Calibri" w:cstheme="minorHAnsi"/>
              </w:rPr>
            </w:pPr>
          </w:p>
        </w:tc>
        <w:tc>
          <w:tcPr>
            <w:tcW w:w="1530" w:type="dxa"/>
          </w:tcPr>
          <w:p w:rsidR="00D3719B" w:rsidRPr="00600658" w:rsidP="00D2010A" w14:paraId="5398490A" w14:textId="77777777">
            <w:pPr>
              <w:rPr>
                <w:rFonts w:eastAsia="Calibri" w:cstheme="minorHAnsi"/>
              </w:rPr>
            </w:pPr>
          </w:p>
        </w:tc>
        <w:tc>
          <w:tcPr>
            <w:tcW w:w="4500" w:type="dxa"/>
            <w:tcMar>
              <w:left w:w="105" w:type="dxa"/>
              <w:right w:w="105" w:type="dxa"/>
            </w:tcMar>
          </w:tcPr>
          <w:p w:rsidR="00D3719B" w:rsidRPr="00600658" w:rsidP="00D2010A" w14:paraId="1436F973" w14:textId="77777777">
            <w:pPr>
              <w:spacing w:line="259" w:lineRule="auto"/>
              <w:rPr>
                <w:rFonts w:eastAsia="Calibri" w:cstheme="minorHAnsi"/>
              </w:rPr>
            </w:pPr>
          </w:p>
        </w:tc>
      </w:tr>
      <w:tr w14:paraId="31F6EDBE" w14:textId="77777777" w:rsidTr="00D23B95">
        <w:tblPrEx>
          <w:tblW w:w="13492" w:type="dxa"/>
          <w:tblLayout w:type="fixed"/>
          <w:tblLook w:val="04A0"/>
        </w:tblPrEx>
        <w:trPr>
          <w:trHeight w:val="300"/>
        </w:trPr>
        <w:tc>
          <w:tcPr>
            <w:tcW w:w="1231" w:type="dxa"/>
            <w:tcMar>
              <w:left w:w="105" w:type="dxa"/>
              <w:right w:w="105" w:type="dxa"/>
            </w:tcMar>
          </w:tcPr>
          <w:p w:rsidR="00D3719B" w:rsidRPr="00600658" w:rsidP="00D2010A" w14:paraId="23747785" w14:textId="77777777">
            <w:pPr>
              <w:spacing w:line="259" w:lineRule="auto"/>
              <w:rPr>
                <w:rFonts w:eastAsia="Calibri" w:cstheme="minorHAnsi"/>
              </w:rPr>
            </w:pPr>
          </w:p>
        </w:tc>
        <w:tc>
          <w:tcPr>
            <w:tcW w:w="2361" w:type="dxa"/>
            <w:tcMar>
              <w:left w:w="105" w:type="dxa"/>
              <w:right w:w="105" w:type="dxa"/>
            </w:tcMar>
          </w:tcPr>
          <w:p w:rsidR="00D3719B" w:rsidRPr="00600658" w:rsidP="00D2010A" w14:paraId="4619E4F6" w14:textId="77777777">
            <w:pPr>
              <w:spacing w:line="259" w:lineRule="auto"/>
              <w:rPr>
                <w:rFonts w:eastAsia="Calibri" w:cstheme="minorHAnsi"/>
              </w:rPr>
            </w:pPr>
          </w:p>
        </w:tc>
        <w:tc>
          <w:tcPr>
            <w:tcW w:w="1883" w:type="dxa"/>
            <w:tcMar>
              <w:left w:w="105" w:type="dxa"/>
              <w:right w:w="105" w:type="dxa"/>
            </w:tcMar>
          </w:tcPr>
          <w:p w:rsidR="00D3719B" w:rsidRPr="00600658" w:rsidP="00D2010A" w14:paraId="6A717B52" w14:textId="77777777">
            <w:pPr>
              <w:spacing w:line="259" w:lineRule="auto"/>
              <w:rPr>
                <w:rFonts w:eastAsia="Calibri" w:cstheme="minorHAnsi"/>
              </w:rPr>
            </w:pPr>
          </w:p>
        </w:tc>
        <w:tc>
          <w:tcPr>
            <w:tcW w:w="1987" w:type="dxa"/>
            <w:tcMar>
              <w:left w:w="105" w:type="dxa"/>
              <w:right w:w="105" w:type="dxa"/>
            </w:tcMar>
          </w:tcPr>
          <w:p w:rsidR="00D3719B" w:rsidRPr="00600658" w:rsidP="00D2010A" w14:paraId="1E94DD58" w14:textId="77777777">
            <w:pPr>
              <w:spacing w:line="259" w:lineRule="auto"/>
              <w:rPr>
                <w:rFonts w:eastAsia="Calibri" w:cstheme="minorHAnsi"/>
              </w:rPr>
            </w:pPr>
          </w:p>
        </w:tc>
        <w:tc>
          <w:tcPr>
            <w:tcW w:w="1530" w:type="dxa"/>
          </w:tcPr>
          <w:p w:rsidR="00D3719B" w:rsidRPr="00600658" w:rsidP="00D2010A" w14:paraId="4FFC49AA" w14:textId="77777777">
            <w:pPr>
              <w:rPr>
                <w:rFonts w:eastAsia="Calibri" w:cstheme="minorHAnsi"/>
              </w:rPr>
            </w:pPr>
          </w:p>
        </w:tc>
        <w:tc>
          <w:tcPr>
            <w:tcW w:w="4500" w:type="dxa"/>
            <w:tcMar>
              <w:left w:w="105" w:type="dxa"/>
              <w:right w:w="105" w:type="dxa"/>
            </w:tcMar>
          </w:tcPr>
          <w:p w:rsidR="00D3719B" w:rsidRPr="00600658" w:rsidP="00D2010A" w14:paraId="1CA2F0A7" w14:textId="77777777">
            <w:pPr>
              <w:spacing w:line="259" w:lineRule="auto"/>
              <w:rPr>
                <w:rFonts w:eastAsia="Calibri" w:cstheme="minorHAnsi"/>
              </w:rPr>
            </w:pPr>
          </w:p>
        </w:tc>
      </w:tr>
      <w:tr w14:paraId="37E339C0" w14:textId="77777777" w:rsidTr="00D23B95">
        <w:tblPrEx>
          <w:tblW w:w="13492" w:type="dxa"/>
          <w:tblLayout w:type="fixed"/>
          <w:tblLook w:val="04A0"/>
        </w:tblPrEx>
        <w:trPr>
          <w:trHeight w:val="300"/>
        </w:trPr>
        <w:tc>
          <w:tcPr>
            <w:tcW w:w="1231" w:type="dxa"/>
            <w:tcMar>
              <w:left w:w="105" w:type="dxa"/>
              <w:right w:w="105" w:type="dxa"/>
            </w:tcMar>
          </w:tcPr>
          <w:p w:rsidR="00D3719B" w:rsidRPr="00600658" w:rsidP="00D2010A" w14:paraId="690B58E7" w14:textId="77777777">
            <w:pPr>
              <w:spacing w:line="259" w:lineRule="auto"/>
              <w:rPr>
                <w:rFonts w:eastAsia="Calibri" w:cstheme="minorHAnsi"/>
              </w:rPr>
            </w:pPr>
          </w:p>
        </w:tc>
        <w:tc>
          <w:tcPr>
            <w:tcW w:w="2361" w:type="dxa"/>
            <w:tcMar>
              <w:left w:w="105" w:type="dxa"/>
              <w:right w:w="105" w:type="dxa"/>
            </w:tcMar>
          </w:tcPr>
          <w:p w:rsidR="00D3719B" w:rsidRPr="00600658" w:rsidP="00D2010A" w14:paraId="735E8FAC" w14:textId="77777777">
            <w:pPr>
              <w:spacing w:line="259" w:lineRule="auto"/>
              <w:rPr>
                <w:rFonts w:eastAsia="Calibri" w:cstheme="minorHAnsi"/>
              </w:rPr>
            </w:pPr>
          </w:p>
        </w:tc>
        <w:tc>
          <w:tcPr>
            <w:tcW w:w="1883" w:type="dxa"/>
            <w:tcMar>
              <w:left w:w="105" w:type="dxa"/>
              <w:right w:w="105" w:type="dxa"/>
            </w:tcMar>
          </w:tcPr>
          <w:p w:rsidR="00D3719B" w:rsidRPr="00600658" w:rsidP="00D2010A" w14:paraId="0DBAC00F" w14:textId="77777777">
            <w:pPr>
              <w:spacing w:line="259" w:lineRule="auto"/>
              <w:rPr>
                <w:rFonts w:eastAsia="Calibri" w:cstheme="minorHAnsi"/>
              </w:rPr>
            </w:pPr>
          </w:p>
        </w:tc>
        <w:tc>
          <w:tcPr>
            <w:tcW w:w="1987" w:type="dxa"/>
            <w:tcMar>
              <w:left w:w="105" w:type="dxa"/>
              <w:right w:w="105" w:type="dxa"/>
            </w:tcMar>
          </w:tcPr>
          <w:p w:rsidR="00D3719B" w:rsidRPr="00600658" w:rsidP="00D2010A" w14:paraId="5066BB9E" w14:textId="77777777">
            <w:pPr>
              <w:spacing w:line="259" w:lineRule="auto"/>
              <w:rPr>
                <w:rFonts w:eastAsia="Calibri" w:cstheme="minorHAnsi"/>
              </w:rPr>
            </w:pPr>
          </w:p>
        </w:tc>
        <w:tc>
          <w:tcPr>
            <w:tcW w:w="1530" w:type="dxa"/>
          </w:tcPr>
          <w:p w:rsidR="00D3719B" w:rsidRPr="00600658" w:rsidP="00D2010A" w14:paraId="103870C5" w14:textId="77777777">
            <w:pPr>
              <w:rPr>
                <w:rFonts w:eastAsia="Calibri" w:cstheme="minorHAnsi"/>
              </w:rPr>
            </w:pPr>
          </w:p>
        </w:tc>
        <w:tc>
          <w:tcPr>
            <w:tcW w:w="4500" w:type="dxa"/>
            <w:tcMar>
              <w:left w:w="105" w:type="dxa"/>
              <w:right w:w="105" w:type="dxa"/>
            </w:tcMar>
          </w:tcPr>
          <w:p w:rsidR="00D3719B" w:rsidRPr="00600658" w:rsidP="00D2010A" w14:paraId="604AFD45" w14:textId="77777777">
            <w:pPr>
              <w:spacing w:line="259" w:lineRule="auto"/>
              <w:rPr>
                <w:rFonts w:eastAsia="Calibri" w:cstheme="minorHAnsi"/>
              </w:rPr>
            </w:pPr>
          </w:p>
        </w:tc>
      </w:tr>
      <w:tr w14:paraId="3D95F9C2" w14:textId="77777777" w:rsidTr="00D23B95">
        <w:tblPrEx>
          <w:tblW w:w="13492" w:type="dxa"/>
          <w:tblLayout w:type="fixed"/>
          <w:tblLook w:val="04A0"/>
        </w:tblPrEx>
        <w:trPr>
          <w:trHeight w:val="300"/>
        </w:trPr>
        <w:tc>
          <w:tcPr>
            <w:tcW w:w="1231" w:type="dxa"/>
            <w:tcMar>
              <w:left w:w="105" w:type="dxa"/>
              <w:right w:w="105" w:type="dxa"/>
            </w:tcMar>
          </w:tcPr>
          <w:p w:rsidR="00D3719B" w:rsidRPr="00600658" w:rsidP="00D2010A" w14:paraId="232B53FE" w14:textId="77777777">
            <w:pPr>
              <w:spacing w:line="259" w:lineRule="auto"/>
              <w:rPr>
                <w:rFonts w:eastAsia="Calibri" w:cstheme="minorHAnsi"/>
              </w:rPr>
            </w:pPr>
          </w:p>
        </w:tc>
        <w:tc>
          <w:tcPr>
            <w:tcW w:w="2361" w:type="dxa"/>
            <w:tcMar>
              <w:left w:w="105" w:type="dxa"/>
              <w:right w:w="105" w:type="dxa"/>
            </w:tcMar>
          </w:tcPr>
          <w:p w:rsidR="00D3719B" w:rsidRPr="00600658" w:rsidP="00D2010A" w14:paraId="5041F790" w14:textId="77777777">
            <w:pPr>
              <w:spacing w:line="259" w:lineRule="auto"/>
              <w:rPr>
                <w:rFonts w:eastAsia="Calibri" w:cstheme="minorHAnsi"/>
              </w:rPr>
            </w:pPr>
          </w:p>
        </w:tc>
        <w:tc>
          <w:tcPr>
            <w:tcW w:w="1883" w:type="dxa"/>
            <w:tcMar>
              <w:left w:w="105" w:type="dxa"/>
              <w:right w:w="105" w:type="dxa"/>
            </w:tcMar>
          </w:tcPr>
          <w:p w:rsidR="00D3719B" w:rsidRPr="00600658" w:rsidP="00D2010A" w14:paraId="0DC3234F" w14:textId="77777777">
            <w:pPr>
              <w:spacing w:line="259" w:lineRule="auto"/>
              <w:rPr>
                <w:rFonts w:eastAsia="Calibri" w:cstheme="minorHAnsi"/>
              </w:rPr>
            </w:pPr>
          </w:p>
        </w:tc>
        <w:tc>
          <w:tcPr>
            <w:tcW w:w="1987" w:type="dxa"/>
            <w:tcMar>
              <w:left w:w="105" w:type="dxa"/>
              <w:right w:w="105" w:type="dxa"/>
            </w:tcMar>
          </w:tcPr>
          <w:p w:rsidR="00D3719B" w:rsidRPr="00600658" w:rsidP="00D2010A" w14:paraId="122E58EE" w14:textId="77777777">
            <w:pPr>
              <w:spacing w:line="259" w:lineRule="auto"/>
              <w:rPr>
                <w:rFonts w:eastAsia="Calibri" w:cstheme="minorHAnsi"/>
              </w:rPr>
            </w:pPr>
          </w:p>
        </w:tc>
        <w:tc>
          <w:tcPr>
            <w:tcW w:w="1530" w:type="dxa"/>
          </w:tcPr>
          <w:p w:rsidR="00D3719B" w:rsidRPr="00600658" w:rsidP="00D2010A" w14:paraId="17166407" w14:textId="77777777">
            <w:pPr>
              <w:rPr>
                <w:rFonts w:eastAsia="Calibri" w:cstheme="minorHAnsi"/>
              </w:rPr>
            </w:pPr>
          </w:p>
        </w:tc>
        <w:tc>
          <w:tcPr>
            <w:tcW w:w="4500" w:type="dxa"/>
            <w:tcMar>
              <w:left w:w="105" w:type="dxa"/>
              <w:right w:w="105" w:type="dxa"/>
            </w:tcMar>
          </w:tcPr>
          <w:p w:rsidR="00D3719B" w:rsidRPr="00600658" w:rsidP="00D2010A" w14:paraId="5108118C" w14:textId="77777777">
            <w:pPr>
              <w:spacing w:line="259" w:lineRule="auto"/>
              <w:rPr>
                <w:rFonts w:eastAsia="Calibri" w:cstheme="minorHAnsi"/>
              </w:rPr>
            </w:pPr>
          </w:p>
        </w:tc>
      </w:tr>
    </w:tbl>
    <w:p w:rsidR="0007532E" w:rsidRPr="00D025D4" w:rsidP="0007532E" w14:paraId="5C89B2EE" w14:textId="77777777">
      <w:pPr>
        <w:pStyle w:val="NumberLevelOne6ptafter"/>
        <w:numPr>
          <w:ilvl w:val="0"/>
          <w:numId w:val="0"/>
        </w:numPr>
        <w:spacing w:after="240"/>
        <w:rPr>
          <w:rFonts w:ascii="Poppins" w:hAnsi="Poppins" w:cs="Poppins"/>
        </w:rPr>
      </w:pPr>
    </w:p>
    <w:p w:rsidR="00347B16" w14:paraId="3BD27036" w14:textId="77777777">
      <w:pPr>
        <w:rPr>
          <w:rFonts w:ascii="Poppins SemiBold" w:eastAsia="Times New Roman" w:hAnsi="Poppins SemiBold" w:cs="Poppins SemiBold"/>
          <w:color w:val="427A75"/>
          <w:kern w:val="0"/>
          <w:sz w:val="32"/>
          <w:szCs w:val="20"/>
          <w:lang w:val="en"/>
          <w14:ligatures w14:val="none"/>
        </w:rPr>
      </w:pPr>
      <w:r>
        <w:br w:type="page"/>
      </w:r>
    </w:p>
    <w:p w:rsidR="00D23B95" w:rsidP="0007532E" w14:paraId="6289AD9E" w14:textId="77777777">
      <w:pPr>
        <w:pStyle w:val="H1"/>
        <w:sectPr w:rsidSect="00D23B95">
          <w:headerReference w:type="default" r:id="rId17"/>
          <w:pgSz w:w="15840" w:h="12240" w:orient="landscape"/>
          <w:pgMar w:top="1440" w:right="1440" w:bottom="1440" w:left="1440" w:header="720" w:footer="720" w:gutter="0"/>
          <w:cols w:space="720"/>
          <w:docGrid w:linePitch="360"/>
        </w:sectPr>
      </w:pPr>
    </w:p>
    <w:p w:rsidR="0007532E" w:rsidP="0007532E" w14:paraId="29A23E1D" w14:textId="528462E3">
      <w:pPr>
        <w:pStyle w:val="H1"/>
      </w:pPr>
      <w:r>
        <w:t>What’s next?</w:t>
      </w:r>
    </w:p>
    <w:p w:rsidR="0057319F" w:rsidP="001F100A" w14:paraId="59D3209F" w14:textId="7F3597CE">
      <w:pPr>
        <w:spacing w:line="257" w:lineRule="auto"/>
        <w:rPr>
          <w:rFonts w:ascii="Calibri" w:eastAsia="Calibri" w:hAnsi="Calibri" w:cs="Calibri"/>
        </w:rPr>
      </w:pPr>
      <w:r>
        <w:rPr>
          <w:rFonts w:ascii="Calibri" w:eastAsia="Calibri" w:hAnsi="Calibri" w:cs="Calibri"/>
        </w:rPr>
        <w:t xml:space="preserve">Once you email the focus group </w:t>
      </w:r>
      <w:r w:rsidR="00C40878">
        <w:rPr>
          <w:rFonts w:ascii="Calibri" w:eastAsia="Calibri" w:hAnsi="Calibri" w:cs="Calibri"/>
        </w:rPr>
        <w:t xml:space="preserve">logistic </w:t>
      </w:r>
      <w:r>
        <w:rPr>
          <w:rFonts w:ascii="Calibri" w:eastAsia="Calibri" w:hAnsi="Calibri" w:cs="Calibri"/>
        </w:rPr>
        <w:t xml:space="preserve">coordinators, your site visit team will </w:t>
      </w:r>
      <w:r w:rsidR="00B90F22">
        <w:rPr>
          <w:rFonts w:ascii="Calibri" w:eastAsia="Calibri" w:hAnsi="Calibri" w:cs="Calibri"/>
        </w:rPr>
        <w:t>send a meeting invitation for those coordinators, you, and the site visit team to discuss the focus groups in more depth. In that meeting, we will discuss how to recruit focus group participants; wh</w:t>
      </w:r>
      <w:r w:rsidR="00A54267">
        <w:rPr>
          <w:rFonts w:ascii="Calibri" w:eastAsia="Calibri" w:hAnsi="Calibri" w:cs="Calibri"/>
        </w:rPr>
        <w:t xml:space="preserve">at types of participants we are looking for; and any accommodations we may need to make for the focus groups based on the populations you serve (such as holding a Spanish-speaking focus group). </w:t>
      </w:r>
      <w:r w:rsidR="00B90F22">
        <w:rPr>
          <w:rFonts w:ascii="Calibri" w:eastAsia="Calibri" w:hAnsi="Calibri" w:cs="Calibri"/>
        </w:rPr>
        <w:t xml:space="preserve"> </w:t>
      </w:r>
    </w:p>
    <w:p w:rsidR="006D798B" w:rsidRPr="008213D0" w:rsidP="001F100A" w14:paraId="31D63569" w14:textId="3A79E0EA">
      <w:pPr>
        <w:spacing w:line="257" w:lineRule="auto"/>
        <w:rPr>
          <w:rFonts w:ascii="Calibri" w:hAnsi="Calibri" w:cs="Calibri"/>
        </w:rPr>
      </w:pPr>
      <w:r w:rsidRPr="008213D0">
        <w:rPr>
          <w:rFonts w:ascii="Calibri" w:eastAsia="Calibri" w:hAnsi="Calibri" w:cs="Calibri"/>
        </w:rPr>
        <w:t>Once you</w:t>
      </w:r>
      <w:r w:rsidRPr="008213D0" w:rsidR="00F67DA0">
        <w:rPr>
          <w:rFonts w:ascii="Calibri" w:eastAsia="Calibri" w:hAnsi="Calibri" w:cs="Calibri"/>
        </w:rPr>
        <w:t xml:space="preserve"> </w:t>
      </w:r>
      <w:r w:rsidR="00723C6A">
        <w:rPr>
          <w:rFonts w:ascii="Calibri" w:eastAsia="Calibri" w:hAnsi="Calibri" w:cs="Calibri"/>
        </w:rPr>
        <w:t xml:space="preserve">email </w:t>
      </w:r>
      <w:r w:rsidRPr="008213D0" w:rsidR="00F67DA0">
        <w:rPr>
          <w:rFonts w:ascii="Calibri" w:eastAsia="Calibri" w:hAnsi="Calibri" w:cs="Calibri"/>
        </w:rPr>
        <w:t>the</w:t>
      </w:r>
      <w:r w:rsidRPr="008213D0">
        <w:rPr>
          <w:rFonts w:ascii="Calibri" w:eastAsia="Calibri" w:hAnsi="Calibri" w:cs="Calibri"/>
        </w:rPr>
        <w:t xml:space="preserve"> final schedule (exhibit </w:t>
      </w:r>
      <w:r w:rsidRPr="008213D0" w:rsidR="008213D0">
        <w:rPr>
          <w:rFonts w:ascii="Calibri" w:eastAsia="Calibri" w:hAnsi="Calibri" w:cs="Calibri"/>
        </w:rPr>
        <w:t>5</w:t>
      </w:r>
      <w:r w:rsidRPr="008213D0">
        <w:rPr>
          <w:rFonts w:ascii="Calibri" w:eastAsia="Calibri" w:hAnsi="Calibri" w:cs="Calibri"/>
        </w:rPr>
        <w:t>)</w:t>
      </w:r>
      <w:r w:rsidR="00723C6A">
        <w:rPr>
          <w:rFonts w:ascii="Calibri" w:eastAsia="Calibri" w:hAnsi="Calibri" w:cs="Calibri"/>
        </w:rPr>
        <w:t xml:space="preserve"> to your site visit team</w:t>
      </w:r>
      <w:r w:rsidRPr="008213D0">
        <w:rPr>
          <w:rFonts w:ascii="Calibri" w:eastAsia="Calibri" w:hAnsi="Calibri" w:cs="Calibri"/>
        </w:rPr>
        <w:t>, the site visit team</w:t>
      </w:r>
      <w:r w:rsidRPr="008213D0" w:rsidR="008D3C96">
        <w:rPr>
          <w:rFonts w:ascii="Calibri" w:eastAsia="Calibri" w:hAnsi="Calibri" w:cs="Calibri"/>
        </w:rPr>
        <w:t xml:space="preserve"> </w:t>
      </w:r>
      <w:r w:rsidRPr="008213D0" w:rsidR="00F67DA0">
        <w:rPr>
          <w:rFonts w:ascii="Calibri" w:eastAsia="Calibri" w:hAnsi="Calibri" w:cs="Calibri"/>
        </w:rPr>
        <w:t xml:space="preserve">will </w:t>
      </w:r>
      <w:r w:rsidRPr="008213D0" w:rsidR="008D3C96">
        <w:rPr>
          <w:rFonts w:ascii="Calibri" w:eastAsia="Calibri" w:hAnsi="Calibri" w:cs="Calibri"/>
        </w:rPr>
        <w:t>send meeting invitations to each interviewee and</w:t>
      </w:r>
      <w:r w:rsidRPr="008213D0">
        <w:rPr>
          <w:rFonts w:ascii="Calibri" w:eastAsia="Calibri" w:hAnsi="Calibri" w:cs="Calibri"/>
        </w:rPr>
        <w:t xml:space="preserve"> will follow up directly with </w:t>
      </w:r>
      <w:r w:rsidRPr="008213D0">
        <w:rPr>
          <w:rFonts w:ascii="Calibri" w:eastAsia="Calibri" w:hAnsi="Calibri" w:cs="Calibri"/>
        </w:rPr>
        <w:t>all</w:t>
      </w:r>
      <w:r w:rsidRPr="008213D0">
        <w:rPr>
          <w:rFonts w:ascii="Calibri" w:eastAsia="Calibri" w:hAnsi="Calibri" w:cs="Calibri"/>
        </w:rPr>
        <w:t xml:space="preserve"> </w:t>
      </w:r>
      <w:r w:rsidRPr="008213D0" w:rsidR="008D3C96">
        <w:rPr>
          <w:rFonts w:ascii="Calibri" w:eastAsia="Calibri" w:hAnsi="Calibri" w:cs="Calibri"/>
        </w:rPr>
        <w:t xml:space="preserve">them </w:t>
      </w:r>
      <w:r w:rsidRPr="008213D0">
        <w:rPr>
          <w:rFonts w:ascii="Calibri" w:eastAsia="Calibri" w:hAnsi="Calibri" w:cs="Calibri"/>
        </w:rPr>
        <w:t>to introduce ourselves, share a bit more about the interview topics, and ensure they have relevant consent forms and contact information.</w:t>
      </w:r>
      <w:r w:rsidRPr="008213D0" w:rsidR="001F100A">
        <w:rPr>
          <w:rFonts w:ascii="Calibri" w:eastAsia="Calibri" w:hAnsi="Calibri" w:cs="Calibri"/>
        </w:rPr>
        <w:t xml:space="preserve"> </w:t>
      </w:r>
      <w:r w:rsidRPr="008213D0">
        <w:rPr>
          <w:rFonts w:ascii="Calibri" w:hAnsi="Calibri" w:cs="Calibri"/>
        </w:rPr>
        <w:t>We will keep you copied on these emails for your reference.</w:t>
      </w:r>
      <w:r w:rsidRPr="008213D0" w:rsidR="001F100A">
        <w:rPr>
          <w:rFonts w:ascii="Calibri" w:hAnsi="Calibri" w:cs="Calibri"/>
        </w:rPr>
        <w:t xml:space="preserve"> The site visit team will also book their flights and will share this informati</w:t>
      </w:r>
      <w:r w:rsidRPr="008213D0" w:rsidR="00F67DA0">
        <w:rPr>
          <w:rFonts w:ascii="Calibri" w:hAnsi="Calibri" w:cs="Calibri"/>
        </w:rPr>
        <w:t>on with you.</w:t>
      </w:r>
    </w:p>
    <w:p w:rsidR="002C63A0" w:rsidRPr="002E5704" w14:paraId="0CC5C09A" w14:textId="4795D852">
      <w:pPr>
        <w:rPr>
          <w:rFonts w:ascii="Calibri" w:hAnsi="Calibri" w:cs="Calibri"/>
        </w:rPr>
      </w:pPr>
      <w:r w:rsidRPr="002E5704">
        <w:rPr>
          <w:rFonts w:ascii="Calibri" w:hAnsi="Calibri" w:cs="Calibri"/>
        </w:rPr>
        <w:t>Thank you</w:t>
      </w:r>
      <w:r w:rsidRPr="002E5704" w:rsidR="002E5704">
        <w:rPr>
          <w:rFonts w:ascii="Calibri" w:hAnsi="Calibri" w:cs="Calibri"/>
        </w:rPr>
        <w:t xml:space="preserve"> for your assistance in scheduling these site visits – we would not be able to do this without your support.</w:t>
      </w:r>
    </w:p>
    <w:p w:rsidR="00723C6A" w:rsidRPr="002E5704" w14:paraId="11F0745F" w14:textId="4B5088E0">
      <w:pPr>
        <w:rPr>
          <w:rFonts w:ascii="Calibri" w:hAnsi="Calibri" w:cs="Calibri"/>
        </w:rPr>
      </w:pPr>
      <w:r w:rsidRPr="006E07D1">
        <w:rPr>
          <w:rFonts w:ascii="Calibri" w:hAnsi="Calibri" w:cs="Calibri"/>
        </w:rPr>
        <w:t>[</w:t>
      </w:r>
      <w:r w:rsidRPr="006E07D1">
        <w:rPr>
          <w:rFonts w:ascii="Calibri" w:hAnsi="Calibri" w:cs="Calibri"/>
        </w:rPr>
        <w:t>Site visit team members names and emails</w:t>
      </w:r>
      <w:r w:rsidRPr="006E07D1" w:rsidR="002E5704">
        <w:rPr>
          <w:rFonts w:ascii="Calibri" w:hAnsi="Calibri" w:cs="Calibri"/>
        </w:rPr>
        <w:t>]</w:t>
      </w:r>
    </w:p>
    <w:sectPr>
      <w:head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Poppins SemiBold">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
    <w:tblGrid>
      <w:gridCol w:w="9001"/>
      <w:gridCol w:w="359"/>
    </w:tblGrid>
    <w:tr w14:paraId="035D738E" w14:textId="77777777" w:rsidTr="008F2AA9">
      <w:tblPrEx>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jc w:val="center"/>
      </w:trPr>
      <w:tc>
        <w:tcPr>
          <w:tcW w:w="4808" w:type="pct"/>
          <w:tcBorders>
            <w:top w:val="nil"/>
            <w:bottom w:val="nil"/>
            <w:right w:val="single" w:sz="18" w:space="0" w:color="007E9D"/>
          </w:tcBorders>
          <w:vAlign w:val="center"/>
        </w:tcPr>
        <w:p w:rsidR="007E56CF" w:rsidRPr="00DC46B4" w:rsidP="007E56CF" w14:paraId="366E0F6F" w14:textId="5226B377">
          <w:pPr>
            <w:pStyle w:val="Header"/>
            <w:rPr>
              <w:sz w:val="12"/>
              <w:szCs w:val="12"/>
            </w:rPr>
          </w:pPr>
          <w:r>
            <w:rPr>
              <w:rFonts w:ascii="Calibri" w:hAnsi="Calibri" w:cs="Calibri"/>
              <w:color w:val="000000"/>
              <w:sz w:val="12"/>
              <w:szCs w:val="12"/>
              <w:shd w:val="clear" w:color="auto" w:fill="FFFFFF"/>
            </w:rPr>
            <w:t xml:space="preserve">PAPERWORK REDUCTION ACT OF 1995 (Pub. L. 104-13) STATEMENT OF PUBLIC BURDEN: The purpose of this information collection is to help the federal program team understand diaper need in communities across the country. Public reporting burden for this collection of information is estimated to average one hour per respondent, including the time </w:t>
          </w:r>
          <w:r w:rsidRPr="00A069CF">
            <w:rPr>
              <w:rFonts w:ascii="Calibri" w:hAnsi="Calibri" w:cs="Calibri"/>
              <w:color w:val="000000"/>
              <w:sz w:val="12"/>
              <w:szCs w:val="12"/>
              <w:shd w:val="clear" w:color="auto" w:fill="FFFFFF"/>
            </w:rPr>
            <w:t>for reviewing instructions, gathering the information needed, and submitting the information to the evaluation team. This</w:t>
          </w:r>
          <w:r>
            <w:rPr>
              <w:rFonts w:ascii="Calibri" w:hAnsi="Calibri" w:cs="Calibri"/>
              <w:color w:val="000000"/>
              <w:sz w:val="12"/>
              <w:szCs w:val="12"/>
              <w:shd w:val="clear" w:color="auto" w:fill="FFFFFF"/>
            </w:rPr>
            <w:t xml:space="preserve">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w:t>
          </w:r>
          <w:r w:rsidRPr="00BF1B09">
            <w:rPr>
              <w:rFonts w:ascii="Calibri" w:hAnsi="Calibri" w:cs="Calibri"/>
              <w:color w:val="000000"/>
              <w:sz w:val="12"/>
              <w:szCs w:val="12"/>
              <w:shd w:val="clear" w:color="auto" w:fill="FFFFFF"/>
            </w:rPr>
            <w:t>is 0970-0531</w:t>
          </w:r>
          <w:r>
            <w:rPr>
              <w:rFonts w:ascii="Calibri" w:hAnsi="Calibri" w:cs="Calibri"/>
              <w:color w:val="000000"/>
              <w:sz w:val="12"/>
              <w:szCs w:val="12"/>
              <w:shd w:val="clear" w:color="auto" w:fill="FFFFFF"/>
            </w:rPr>
            <w:t xml:space="preserve"> and the expiration date is</w:t>
          </w:r>
          <w:r w:rsidR="00A236C0">
            <w:rPr>
              <w:rFonts w:ascii="Calibri" w:hAnsi="Calibri" w:cs="Calibri"/>
              <w:color w:val="000000"/>
              <w:sz w:val="12"/>
              <w:szCs w:val="12"/>
              <w:shd w:val="clear" w:color="auto" w:fill="FFFFFF"/>
            </w:rPr>
            <w:t xml:space="preserve"> 9/30/2025. </w:t>
          </w:r>
          <w:r>
            <w:rPr>
              <w:rFonts w:ascii="Calibri" w:hAnsi="Calibri" w:cs="Calibri"/>
              <w:color w:val="000000"/>
              <w:sz w:val="12"/>
              <w:szCs w:val="12"/>
              <w:shd w:val="clear" w:color="auto" w:fill="FFFFFF"/>
            </w:rPr>
            <w:t xml:space="preserve">If you have any comments on this collection of information, please contact Erin Cannon at </w:t>
          </w:r>
          <w:r w:rsidRPr="00BF1B09">
            <w:rPr>
              <w:rFonts w:ascii="Calibri" w:hAnsi="Calibri" w:cs="Calibri"/>
              <w:color w:val="000000"/>
              <w:sz w:val="12"/>
              <w:szCs w:val="12"/>
              <w:shd w:val="clear" w:color="auto" w:fill="FFFFFF"/>
            </w:rPr>
            <w:t>erin.cannon@acf.hhs.gov</w:t>
          </w:r>
        </w:p>
      </w:tc>
      <w:tc>
        <w:tcPr>
          <w:tcW w:w="192" w:type="pct"/>
          <w:tcBorders>
            <w:top w:val="nil"/>
            <w:left w:val="nil"/>
            <w:bottom w:val="nil"/>
          </w:tcBorders>
          <w:shd w:val="clear" w:color="auto" w:fill="auto"/>
          <w:tcMar>
            <w:left w:w="288" w:type="dxa"/>
          </w:tcMar>
          <w:vAlign w:val="center"/>
        </w:tcPr>
        <w:p w:rsidR="007E56CF" w:rsidRPr="00D025D4" w:rsidP="007E56CF" w14:paraId="3752ED11" w14:textId="77777777">
          <w:pPr>
            <w:pStyle w:val="Footer-PageNum"/>
            <w:rPr>
              <w:rFonts w:ascii="Poppins" w:hAnsi="Poppins" w:cs="Poppins"/>
              <w:color w:val="auto"/>
              <w:sz w:val="18"/>
              <w:szCs w:val="18"/>
            </w:rPr>
          </w:pPr>
          <w:sdt>
            <w:sdtPr>
              <w:rPr>
                <w:rFonts w:ascii="Poppins" w:hAnsi="Poppins" w:cs="Poppins"/>
                <w:color w:val="auto"/>
                <w:sz w:val="18"/>
                <w:szCs w:val="18"/>
              </w:rPr>
              <w:id w:val="1355996046"/>
              <w:docPartObj>
                <w:docPartGallery w:val="Page Numbers (Top of Page)"/>
                <w:docPartUnique/>
              </w:docPartObj>
            </w:sdtPr>
            <w:sdtContent>
              <w:r w:rsidRPr="00D025D4">
                <w:rPr>
                  <w:rFonts w:ascii="Poppins" w:hAnsi="Poppins" w:cs="Poppins"/>
                  <w:b w:val="0"/>
                  <w:bCs/>
                  <w:color w:val="auto"/>
                  <w:sz w:val="18"/>
                  <w:szCs w:val="18"/>
                </w:rPr>
                <w:fldChar w:fldCharType="begin"/>
              </w:r>
              <w:r w:rsidRPr="00D025D4">
                <w:rPr>
                  <w:rFonts w:ascii="Poppins" w:hAnsi="Poppins" w:cs="Poppins"/>
                  <w:b w:val="0"/>
                  <w:bCs/>
                  <w:color w:val="auto"/>
                  <w:sz w:val="18"/>
                  <w:szCs w:val="18"/>
                </w:rPr>
                <w:instrText xml:space="preserve"> PAGE </w:instrText>
              </w:r>
              <w:r w:rsidRPr="00D025D4">
                <w:rPr>
                  <w:rFonts w:ascii="Poppins" w:hAnsi="Poppins" w:cs="Poppins"/>
                  <w:b w:val="0"/>
                  <w:bCs/>
                  <w:color w:val="auto"/>
                  <w:sz w:val="18"/>
                  <w:szCs w:val="18"/>
                </w:rPr>
                <w:fldChar w:fldCharType="separate"/>
              </w:r>
              <w:r w:rsidRPr="00D025D4">
                <w:rPr>
                  <w:rFonts w:ascii="Poppins" w:hAnsi="Poppins" w:cs="Poppins"/>
                  <w:b w:val="0"/>
                  <w:bCs/>
                  <w:sz w:val="18"/>
                  <w:szCs w:val="18"/>
                </w:rPr>
                <w:t>1</w:t>
              </w:r>
              <w:r w:rsidRPr="00D025D4">
                <w:rPr>
                  <w:rFonts w:ascii="Poppins" w:hAnsi="Poppins" w:cs="Poppins"/>
                  <w:b w:val="0"/>
                  <w:bCs/>
                  <w:color w:val="auto"/>
                  <w:sz w:val="18"/>
                  <w:szCs w:val="18"/>
                </w:rPr>
                <w:fldChar w:fldCharType="end"/>
              </w:r>
            </w:sdtContent>
          </w:sdt>
        </w:p>
      </w:tc>
    </w:tr>
  </w:tbl>
  <w:p w:rsidR="001066C5" w:rsidRPr="001A4B5F" w:rsidP="007E56CF" w14:paraId="13E5CAA7" w14:textId="5C89C367">
    <w:pPr>
      <w:pStyle w:val="Head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
    <w:tblGrid>
      <w:gridCol w:w="9001"/>
      <w:gridCol w:w="359"/>
    </w:tblGrid>
    <w:tr w14:paraId="69D713C0" w14:textId="77777777" w:rsidTr="008F2AA9">
      <w:tblPrEx>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jc w:val="center"/>
      </w:trPr>
      <w:tc>
        <w:tcPr>
          <w:tcW w:w="4808" w:type="pct"/>
          <w:tcBorders>
            <w:top w:val="nil"/>
            <w:bottom w:val="nil"/>
            <w:right w:val="single" w:sz="18" w:space="0" w:color="007E9D"/>
          </w:tcBorders>
          <w:vAlign w:val="center"/>
        </w:tcPr>
        <w:p w:rsidR="00A236C0" w:rsidRPr="00A236C0" w:rsidP="00147EE4" w14:paraId="126A0FEE" w14:textId="4C265261">
          <w:pPr>
            <w:pStyle w:val="Footer-Disclosure"/>
            <w:ind w:left="0"/>
            <w:rPr>
              <w:rStyle w:val="normaltextrun"/>
              <w:rFonts w:ascii="Poppins" w:hAnsi="Poppins" w:cs="Poppins"/>
              <w:i/>
              <w:iCs/>
              <w:sz w:val="18"/>
              <w:szCs w:val="18"/>
              <w:bdr w:val="none" w:sz="0" w:space="0" w:color="auto" w:frame="1"/>
            </w:rPr>
          </w:pPr>
          <w:r>
            <w:rPr>
              <w:rStyle w:val="normaltextrun"/>
              <w:rFonts w:ascii="Poppins" w:hAnsi="Poppins" w:cs="Poppins"/>
              <w:i/>
              <w:iCs/>
              <w:color w:val="000000"/>
              <w:sz w:val="18"/>
              <w:szCs w:val="18"/>
              <w:bdr w:val="none" w:sz="0" w:space="0" w:color="auto" w:frame="1"/>
            </w:rPr>
            <w:t xml:space="preserve">Diaper Distribution Demonstration and Research Pilot (DDDRP) </w:t>
          </w:r>
          <w:r>
            <w:rPr>
              <w:rStyle w:val="normaltextrun"/>
              <w:rFonts w:ascii="Poppins" w:hAnsi="Poppins" w:cs="Poppins"/>
              <w:i/>
              <w:iCs/>
              <w:color w:val="000000"/>
              <w:sz w:val="18"/>
              <w:szCs w:val="18"/>
              <w:bdr w:val="none" w:sz="0" w:space="0" w:color="auto" w:frame="1"/>
            </w:rPr>
            <w:t>A</w:t>
          </w:r>
          <w:r w:rsidRPr="00937D23">
            <w:rPr>
              <w:rStyle w:val="normaltextrun"/>
              <w:rFonts w:ascii="Poppins" w:hAnsi="Poppins" w:cs="Poppins"/>
              <w:i/>
              <w:iCs/>
              <w:color w:val="auto"/>
              <w:sz w:val="18"/>
              <w:szCs w:val="18"/>
              <w:bdr w:val="none" w:sz="0" w:space="0" w:color="auto" w:frame="1"/>
            </w:rPr>
            <w:t>ssessment</w:t>
          </w:r>
        </w:p>
        <w:p w:rsidR="00147EE4" w:rsidRPr="00D025D4" w:rsidP="00147EE4" w14:paraId="3171D688" w14:textId="586E96DD">
          <w:pPr>
            <w:pStyle w:val="Footer-Disclosure"/>
            <w:ind w:left="0"/>
            <w:rPr>
              <w:rFonts w:ascii="Poppins" w:hAnsi="Poppins" w:cs="Poppins"/>
              <w:bCs/>
              <w:i/>
              <w:iCs/>
              <w:color w:val="auto"/>
              <w:szCs w:val="24"/>
            </w:rPr>
          </w:pPr>
          <w:r w:rsidRPr="00F75C96">
            <w:rPr>
              <w:rFonts w:ascii="Poppins" w:hAnsi="Poppins" w:cs="Poppins"/>
              <w:bCs/>
              <w:i/>
              <w:iCs/>
              <w:color w:val="auto"/>
              <w:sz w:val="18"/>
              <w:szCs w:val="18"/>
            </w:rPr>
            <w:t xml:space="preserve">Instrument </w:t>
          </w:r>
          <w:r w:rsidRPr="007E60E7" w:rsidR="007E60E7">
            <w:rPr>
              <w:rFonts w:ascii="Poppins" w:hAnsi="Poppins" w:cs="Poppins"/>
              <w:bCs/>
              <w:i/>
              <w:iCs/>
              <w:color w:val="auto"/>
              <w:sz w:val="18"/>
              <w:szCs w:val="18"/>
            </w:rPr>
            <w:t>4</w:t>
          </w:r>
          <w:r w:rsidR="00F65AFF">
            <w:rPr>
              <w:rFonts w:ascii="Poppins" w:hAnsi="Poppins" w:cs="Poppins"/>
              <w:bCs/>
              <w:i/>
              <w:iCs/>
              <w:color w:val="auto"/>
              <w:sz w:val="18"/>
              <w:szCs w:val="18"/>
            </w:rPr>
            <w:t>.</w:t>
          </w:r>
          <w:r w:rsidRPr="007E60E7" w:rsidR="007E60E7">
            <w:rPr>
              <w:rFonts w:ascii="Poppins" w:hAnsi="Poppins" w:cs="Poppins"/>
              <w:bCs/>
              <w:i/>
              <w:iCs/>
              <w:color w:val="auto"/>
              <w:sz w:val="18"/>
              <w:szCs w:val="18"/>
            </w:rPr>
            <w:t xml:space="preserve"> Site visit scheduling template</w:t>
          </w:r>
        </w:p>
      </w:tc>
      <w:tc>
        <w:tcPr>
          <w:tcW w:w="192" w:type="pct"/>
          <w:tcBorders>
            <w:top w:val="nil"/>
            <w:left w:val="nil"/>
            <w:bottom w:val="nil"/>
          </w:tcBorders>
          <w:shd w:val="clear" w:color="auto" w:fill="auto"/>
          <w:tcMar>
            <w:left w:w="288" w:type="dxa"/>
          </w:tcMar>
          <w:vAlign w:val="center"/>
        </w:tcPr>
        <w:p w:rsidR="00147EE4" w:rsidRPr="00D025D4" w:rsidP="00147EE4" w14:paraId="773FE8E8" w14:textId="77777777">
          <w:pPr>
            <w:pStyle w:val="Footer-PageNum"/>
            <w:rPr>
              <w:rFonts w:ascii="Poppins" w:hAnsi="Poppins" w:cs="Poppins"/>
              <w:color w:val="auto"/>
              <w:sz w:val="18"/>
              <w:szCs w:val="18"/>
            </w:rPr>
          </w:pPr>
          <w:sdt>
            <w:sdtPr>
              <w:rPr>
                <w:rFonts w:ascii="Poppins" w:hAnsi="Poppins" w:cs="Poppins"/>
                <w:color w:val="auto"/>
                <w:sz w:val="18"/>
                <w:szCs w:val="18"/>
              </w:rPr>
              <w:id w:val="-1292352321"/>
              <w:docPartObj>
                <w:docPartGallery w:val="Page Numbers (Top of Page)"/>
                <w:docPartUnique/>
              </w:docPartObj>
            </w:sdtPr>
            <w:sdtContent>
              <w:r w:rsidRPr="00D025D4">
                <w:rPr>
                  <w:rFonts w:ascii="Poppins" w:hAnsi="Poppins" w:cs="Poppins"/>
                  <w:b w:val="0"/>
                  <w:bCs/>
                  <w:color w:val="auto"/>
                  <w:sz w:val="18"/>
                  <w:szCs w:val="18"/>
                </w:rPr>
                <w:fldChar w:fldCharType="begin"/>
              </w:r>
              <w:r w:rsidRPr="00D025D4">
                <w:rPr>
                  <w:rFonts w:ascii="Poppins" w:hAnsi="Poppins" w:cs="Poppins"/>
                  <w:b w:val="0"/>
                  <w:bCs/>
                  <w:color w:val="auto"/>
                  <w:sz w:val="18"/>
                  <w:szCs w:val="18"/>
                </w:rPr>
                <w:instrText xml:space="preserve"> PAGE </w:instrText>
              </w:r>
              <w:r w:rsidRPr="00D025D4">
                <w:rPr>
                  <w:rFonts w:ascii="Poppins" w:hAnsi="Poppins" w:cs="Poppins"/>
                  <w:b w:val="0"/>
                  <w:bCs/>
                  <w:color w:val="auto"/>
                  <w:sz w:val="18"/>
                  <w:szCs w:val="18"/>
                </w:rPr>
                <w:fldChar w:fldCharType="separate"/>
              </w:r>
              <w:r w:rsidRPr="00D025D4">
                <w:rPr>
                  <w:rFonts w:ascii="Poppins" w:hAnsi="Poppins" w:cs="Poppins"/>
                  <w:b w:val="0"/>
                  <w:bCs/>
                  <w:sz w:val="18"/>
                  <w:szCs w:val="18"/>
                </w:rPr>
                <w:t>1</w:t>
              </w:r>
              <w:r w:rsidRPr="00D025D4">
                <w:rPr>
                  <w:rFonts w:ascii="Poppins" w:hAnsi="Poppins" w:cs="Poppins"/>
                  <w:b w:val="0"/>
                  <w:bCs/>
                  <w:color w:val="auto"/>
                  <w:sz w:val="18"/>
                  <w:szCs w:val="18"/>
                </w:rPr>
                <w:fldChar w:fldCharType="end"/>
              </w:r>
            </w:sdtContent>
          </w:sdt>
        </w:p>
      </w:tc>
    </w:tr>
  </w:tbl>
  <w:p w:rsidR="001066C5" w:rsidRPr="001066C5" w14:paraId="1E4EE76E" w14:textId="64671945">
    <w:pPr>
      <w:pStyle w:val="Footer"/>
      <w:rPr>
        <w:sz w:val="12"/>
        <w:szCs w:val="1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4B3F71B" w14:textId="77777777" w:rsidTr="5A355D63">
      <w:tblPrEx>
        <w:tblW w:w="0" w:type="auto"/>
        <w:tblLayout w:type="fixed"/>
        <w:tblLook w:val="06A0"/>
      </w:tblPrEx>
      <w:trPr>
        <w:trHeight w:val="300"/>
      </w:trPr>
      <w:tc>
        <w:tcPr>
          <w:tcW w:w="3120" w:type="dxa"/>
        </w:tcPr>
        <w:p w:rsidR="5A355D63" w:rsidP="5A355D63" w14:paraId="79E93E6C" w14:textId="07E46856">
          <w:pPr>
            <w:pStyle w:val="Header"/>
            <w:ind w:left="-115"/>
          </w:pPr>
        </w:p>
      </w:tc>
      <w:tc>
        <w:tcPr>
          <w:tcW w:w="3120" w:type="dxa"/>
        </w:tcPr>
        <w:p w:rsidR="5A355D63" w:rsidP="5A355D63" w14:paraId="23D62A8C" w14:textId="6D18925E">
          <w:pPr>
            <w:pStyle w:val="Header"/>
            <w:jc w:val="center"/>
          </w:pPr>
        </w:p>
      </w:tc>
      <w:tc>
        <w:tcPr>
          <w:tcW w:w="3120" w:type="dxa"/>
        </w:tcPr>
        <w:p w:rsidR="5A355D63" w:rsidP="5A355D63" w14:paraId="23E66F9D" w14:textId="20C3A608">
          <w:pPr>
            <w:pStyle w:val="Header"/>
            <w:ind w:right="-115"/>
            <w:jc w:val="right"/>
          </w:pPr>
        </w:p>
      </w:tc>
    </w:tr>
  </w:tbl>
  <w:p w:rsidR="5A355D63" w:rsidP="5A355D63" w14:paraId="6F6B622E" w14:textId="1A091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00301DF" w14:textId="77777777" w:rsidTr="5A355D63">
      <w:tblPrEx>
        <w:tblW w:w="0" w:type="auto"/>
        <w:tblLayout w:type="fixed"/>
        <w:tblLook w:val="06A0"/>
      </w:tblPrEx>
      <w:trPr>
        <w:trHeight w:val="300"/>
      </w:trPr>
      <w:tc>
        <w:tcPr>
          <w:tcW w:w="3120" w:type="dxa"/>
        </w:tcPr>
        <w:p w:rsidR="5A355D63" w:rsidP="5A355D63" w14:paraId="273CD5A6" w14:textId="13E226AA">
          <w:pPr>
            <w:pStyle w:val="Header"/>
            <w:ind w:left="-115"/>
          </w:pPr>
        </w:p>
      </w:tc>
      <w:tc>
        <w:tcPr>
          <w:tcW w:w="3120" w:type="dxa"/>
        </w:tcPr>
        <w:p w:rsidR="5A355D63" w:rsidP="5A355D63" w14:paraId="1DA22A33" w14:textId="3C69646E">
          <w:pPr>
            <w:pStyle w:val="Header"/>
            <w:jc w:val="center"/>
          </w:pPr>
        </w:p>
      </w:tc>
      <w:tc>
        <w:tcPr>
          <w:tcW w:w="3120" w:type="dxa"/>
        </w:tcPr>
        <w:p w:rsidR="5A355D63" w:rsidP="5A355D63" w14:paraId="35DE3AE7" w14:textId="67D35152">
          <w:pPr>
            <w:pStyle w:val="Header"/>
            <w:ind w:right="-115"/>
            <w:jc w:val="right"/>
          </w:pPr>
        </w:p>
      </w:tc>
    </w:tr>
  </w:tbl>
  <w:p w:rsidR="5A355D63" w:rsidP="5A355D63" w14:paraId="0A966E01" w14:textId="658911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1298C2F1" w14:textId="77777777" w:rsidTr="5A355D63">
      <w:tblPrEx>
        <w:tblW w:w="0" w:type="auto"/>
        <w:tblLayout w:type="fixed"/>
        <w:tblLook w:val="06A0"/>
      </w:tblPrEx>
      <w:trPr>
        <w:trHeight w:val="300"/>
      </w:trPr>
      <w:tc>
        <w:tcPr>
          <w:tcW w:w="4320" w:type="dxa"/>
        </w:tcPr>
        <w:p w:rsidR="5A355D63" w:rsidP="5A355D63" w14:paraId="6873F6EB" w14:textId="138936D3">
          <w:pPr>
            <w:pStyle w:val="Header"/>
            <w:ind w:left="-115"/>
          </w:pPr>
        </w:p>
      </w:tc>
      <w:tc>
        <w:tcPr>
          <w:tcW w:w="4320" w:type="dxa"/>
        </w:tcPr>
        <w:p w:rsidR="5A355D63" w:rsidP="5A355D63" w14:paraId="64EEFE96" w14:textId="059AD6BA">
          <w:pPr>
            <w:pStyle w:val="Header"/>
            <w:jc w:val="center"/>
          </w:pPr>
        </w:p>
      </w:tc>
      <w:tc>
        <w:tcPr>
          <w:tcW w:w="4320" w:type="dxa"/>
        </w:tcPr>
        <w:p w:rsidR="5A355D63" w:rsidP="5A355D63" w14:paraId="27E7EADC" w14:textId="0B7877C7">
          <w:pPr>
            <w:pStyle w:val="Header"/>
            <w:ind w:right="-115"/>
            <w:jc w:val="right"/>
          </w:pPr>
        </w:p>
      </w:tc>
    </w:tr>
  </w:tbl>
  <w:p w:rsidR="5A355D63" w:rsidP="5A355D63" w14:paraId="112D0CAA" w14:textId="3133B6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1604EE9" w14:textId="77777777" w:rsidTr="5A355D63">
      <w:tblPrEx>
        <w:tblW w:w="0" w:type="auto"/>
        <w:tblLayout w:type="fixed"/>
        <w:tblLook w:val="06A0"/>
      </w:tblPrEx>
      <w:trPr>
        <w:trHeight w:val="300"/>
      </w:trPr>
      <w:tc>
        <w:tcPr>
          <w:tcW w:w="3120" w:type="dxa"/>
        </w:tcPr>
        <w:p w:rsidR="5A355D63" w:rsidP="5A355D63" w14:paraId="7EF07276" w14:textId="60B3639E">
          <w:pPr>
            <w:pStyle w:val="Header"/>
            <w:ind w:left="-115"/>
          </w:pPr>
        </w:p>
      </w:tc>
      <w:tc>
        <w:tcPr>
          <w:tcW w:w="3120" w:type="dxa"/>
        </w:tcPr>
        <w:p w:rsidR="5A355D63" w:rsidP="5A355D63" w14:paraId="016D22E9" w14:textId="5A17919D">
          <w:pPr>
            <w:pStyle w:val="Header"/>
            <w:jc w:val="center"/>
          </w:pPr>
        </w:p>
      </w:tc>
      <w:tc>
        <w:tcPr>
          <w:tcW w:w="3120" w:type="dxa"/>
        </w:tcPr>
        <w:p w:rsidR="5A355D63" w:rsidP="5A355D63" w14:paraId="6B775970" w14:textId="24C1148E">
          <w:pPr>
            <w:pStyle w:val="Header"/>
            <w:ind w:right="-115"/>
            <w:jc w:val="right"/>
          </w:pPr>
        </w:p>
      </w:tc>
    </w:tr>
  </w:tbl>
  <w:p w:rsidR="5A355D63" w:rsidP="5A355D63" w14:paraId="1503EB10" w14:textId="66936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634966"/>
    <w:multiLevelType w:val="hybridMultilevel"/>
    <w:tmpl w:val="334417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866113"/>
    <w:multiLevelType w:val="hybridMultilevel"/>
    <w:tmpl w:val="941433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8E2BF8"/>
    <w:multiLevelType w:val="multilevel"/>
    <w:tmpl w:val="F6DE30B6"/>
    <w:styleLink w:val="NumbersListStyleRed-IPR"/>
    <w:lvl w:ilvl="0">
      <w:start w:val="1"/>
      <w:numFmt w:val="decimal"/>
      <w:pStyle w:val="NumberLevelOne6ptafter"/>
      <w:lvlText w:val="%1."/>
      <w:lvlJc w:val="left"/>
      <w:pPr>
        <w:ind w:left="720" w:hanging="360"/>
      </w:pPr>
      <w:rPr>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79767A8"/>
    <w:multiLevelType w:val="hybridMultilevel"/>
    <w:tmpl w:val="F6DE30B6"/>
    <w:numStyleLink w:val="NumbersListStyleRed-IPR"/>
  </w:abstractNum>
  <w:abstractNum w:abstractNumId="4">
    <w:nsid w:val="0EA62A07"/>
    <w:multiLevelType w:val="hybridMultilevel"/>
    <w:tmpl w:val="C00893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726A07"/>
    <w:multiLevelType w:val="hybridMultilevel"/>
    <w:tmpl w:val="DEF26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FE4D45"/>
    <w:multiLevelType w:val="hybridMultilevel"/>
    <w:tmpl w:val="1422D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7ED3E47"/>
    <w:multiLevelType w:val="hybridMultilevel"/>
    <w:tmpl w:val="D50CAB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CF1AE4"/>
    <w:multiLevelType w:val="hybridMultilevel"/>
    <w:tmpl w:val="A74C9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5C3FBB"/>
    <w:multiLevelType w:val="hybridMultilevel"/>
    <w:tmpl w:val="38D25F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FFC2B38"/>
    <w:multiLevelType w:val="hybridMultilevel"/>
    <w:tmpl w:val="9D3C81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4C67F7"/>
    <w:multiLevelType w:val="hybridMultilevel"/>
    <w:tmpl w:val="D85024F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5ED3136"/>
    <w:multiLevelType w:val="hybridMultilevel"/>
    <w:tmpl w:val="28709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DA725FA"/>
    <w:multiLevelType w:val="hybridMultilevel"/>
    <w:tmpl w:val="941433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F005A0B"/>
    <w:multiLevelType w:val="hybridMultilevel"/>
    <w:tmpl w:val="1FCA13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2D005FB"/>
    <w:multiLevelType w:val="hybridMultilevel"/>
    <w:tmpl w:val="183AE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BF10F5"/>
    <w:multiLevelType w:val="hybridMultilevel"/>
    <w:tmpl w:val="52C0DF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D85C37"/>
    <w:multiLevelType w:val="hybridMultilevel"/>
    <w:tmpl w:val="FBC453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C6909F1"/>
    <w:multiLevelType w:val="hybridMultilevel"/>
    <w:tmpl w:val="35E60CFA"/>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9">
    <w:nsid w:val="7C6C1B06"/>
    <w:multiLevelType w:val="hybridMultilevel"/>
    <w:tmpl w:val="941433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FA23FC0"/>
    <w:multiLevelType w:val="hybridMultilevel"/>
    <w:tmpl w:val="D52EFE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6508336">
    <w:abstractNumId w:val="17"/>
  </w:num>
  <w:num w:numId="2" w16cid:durableId="1350447379">
    <w:abstractNumId w:val="16"/>
  </w:num>
  <w:num w:numId="3" w16cid:durableId="2071490656">
    <w:abstractNumId w:val="10"/>
  </w:num>
  <w:num w:numId="4" w16cid:durableId="505173202">
    <w:abstractNumId w:val="9"/>
  </w:num>
  <w:num w:numId="5" w16cid:durableId="349836559">
    <w:abstractNumId w:val="5"/>
  </w:num>
  <w:num w:numId="6" w16cid:durableId="1595820880">
    <w:abstractNumId w:val="0"/>
  </w:num>
  <w:num w:numId="7" w16cid:durableId="692193017">
    <w:abstractNumId w:val="6"/>
  </w:num>
  <w:num w:numId="8" w16cid:durableId="1494568857">
    <w:abstractNumId w:val="14"/>
  </w:num>
  <w:num w:numId="9" w16cid:durableId="263197822">
    <w:abstractNumId w:val="18"/>
  </w:num>
  <w:num w:numId="10" w16cid:durableId="163590482">
    <w:abstractNumId w:val="12"/>
  </w:num>
  <w:num w:numId="11" w16cid:durableId="2130122158">
    <w:abstractNumId w:val="15"/>
  </w:num>
  <w:num w:numId="12" w16cid:durableId="1211191999">
    <w:abstractNumId w:val="2"/>
  </w:num>
  <w:num w:numId="13" w16cid:durableId="1470394305">
    <w:abstractNumId w:val="3"/>
    <w:lvlOverride w:ilvl="0">
      <w:lvl w:ilvl="0">
        <w:start w:val="0"/>
        <w:numFmt w:val="decimal"/>
        <w:pStyle w:val="NumberLevelOne6ptafter"/>
        <w:lvlText w:val="%1."/>
        <w:lvlJc w:val="left"/>
        <w:pPr>
          <w:ind w:left="720" w:hanging="360"/>
        </w:pPr>
        <w:rPr>
          <w:rFonts w:hint="default"/>
          <w:b/>
          <w:bCs/>
          <w:color w:val="427A75"/>
        </w:rPr>
      </w:lvl>
    </w:lvlOverride>
    <w:lvlOverride w:ilvl="1">
      <w:lvl w:ilvl="1">
        <w:start w:val="1"/>
        <w:numFmt w:val="lowerLetter"/>
        <w:lvlText w:val="%2."/>
        <w:lvlJc w:val="left"/>
        <w:pPr>
          <w:ind w:left="1080" w:hanging="360"/>
        </w:pPr>
        <w:rPr>
          <w:rFonts w:hint="default"/>
          <w:b/>
          <w:bCs/>
          <w:i w:val="0"/>
          <w:iCs w:val="0"/>
          <w:color w:val="427A75"/>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16cid:durableId="915549735">
    <w:abstractNumId w:val="3"/>
    <w:lvlOverride w:ilvl="0">
      <w:lvl w:ilvl="0">
        <w:start w:val="1"/>
        <w:numFmt w:val="decimal"/>
        <w:pStyle w:val="NumberLevelOne6ptafter"/>
        <w:lvlText w:val="%1."/>
        <w:lvlJc w:val="left"/>
        <w:pPr>
          <w:ind w:left="720" w:hanging="360"/>
        </w:pPr>
        <w:rPr>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5" w16cid:durableId="37632807">
    <w:abstractNumId w:val="3"/>
  </w:num>
  <w:num w:numId="16" w16cid:durableId="1027215518">
    <w:abstractNumId w:val="3"/>
    <w:lvlOverride w:ilvl="0">
      <w:startOverride w:val="1"/>
      <w:lvl w:ilvl="0">
        <w:start w:val="1"/>
        <w:numFmt w:val="decimal"/>
        <w:pStyle w:val="NumberLevelOne6ptafter"/>
        <w:lvlText w:val="%1."/>
        <w:lvlJc w:val="left"/>
        <w:pPr>
          <w:ind w:left="720" w:hanging="360"/>
        </w:pPr>
        <w:rPr>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7" w16cid:durableId="1811901306">
    <w:abstractNumId w:val="20"/>
  </w:num>
  <w:num w:numId="18" w16cid:durableId="1735202018">
    <w:abstractNumId w:val="4"/>
  </w:num>
  <w:num w:numId="19" w16cid:durableId="83649757">
    <w:abstractNumId w:val="13"/>
  </w:num>
  <w:num w:numId="20" w16cid:durableId="1976447657">
    <w:abstractNumId w:val="8"/>
  </w:num>
  <w:num w:numId="21" w16cid:durableId="197279048">
    <w:abstractNumId w:val="7"/>
  </w:num>
  <w:num w:numId="22" w16cid:durableId="1454712653">
    <w:abstractNumId w:val="1"/>
  </w:num>
  <w:num w:numId="23" w16cid:durableId="2065448489">
    <w:abstractNumId w:val="19"/>
  </w:num>
  <w:num w:numId="24" w16cid:durableId="5411404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54"/>
    <w:rsid w:val="0000080F"/>
    <w:rsid w:val="00001A8D"/>
    <w:rsid w:val="00005ED3"/>
    <w:rsid w:val="00013A36"/>
    <w:rsid w:val="00016A08"/>
    <w:rsid w:val="0002508F"/>
    <w:rsid w:val="00027000"/>
    <w:rsid w:val="000279CA"/>
    <w:rsid w:val="000305B0"/>
    <w:rsid w:val="00032068"/>
    <w:rsid w:val="000335A9"/>
    <w:rsid w:val="00040ED8"/>
    <w:rsid w:val="00041A56"/>
    <w:rsid w:val="00042553"/>
    <w:rsid w:val="00042ADE"/>
    <w:rsid w:val="0004639E"/>
    <w:rsid w:val="00047D18"/>
    <w:rsid w:val="00051BE0"/>
    <w:rsid w:val="00053DF4"/>
    <w:rsid w:val="000542EC"/>
    <w:rsid w:val="00056D01"/>
    <w:rsid w:val="00060589"/>
    <w:rsid w:val="000611EB"/>
    <w:rsid w:val="00066A9E"/>
    <w:rsid w:val="00067B44"/>
    <w:rsid w:val="00070AFA"/>
    <w:rsid w:val="000723EE"/>
    <w:rsid w:val="0007532E"/>
    <w:rsid w:val="00080A95"/>
    <w:rsid w:val="0008353F"/>
    <w:rsid w:val="000937AA"/>
    <w:rsid w:val="00096D8F"/>
    <w:rsid w:val="000A0325"/>
    <w:rsid w:val="000A55C2"/>
    <w:rsid w:val="000A5E15"/>
    <w:rsid w:val="000B22F1"/>
    <w:rsid w:val="000B53F1"/>
    <w:rsid w:val="000B6C45"/>
    <w:rsid w:val="000C3B5E"/>
    <w:rsid w:val="000D0724"/>
    <w:rsid w:val="000D53C3"/>
    <w:rsid w:val="000D77F7"/>
    <w:rsid w:val="000E3980"/>
    <w:rsid w:val="000E4976"/>
    <w:rsid w:val="000E4E5B"/>
    <w:rsid w:val="000F68B0"/>
    <w:rsid w:val="001066C5"/>
    <w:rsid w:val="00106878"/>
    <w:rsid w:val="0011332F"/>
    <w:rsid w:val="001148F3"/>
    <w:rsid w:val="00123265"/>
    <w:rsid w:val="00126DA0"/>
    <w:rsid w:val="001357E5"/>
    <w:rsid w:val="00144CB5"/>
    <w:rsid w:val="00147D8B"/>
    <w:rsid w:val="00147EE4"/>
    <w:rsid w:val="001546BC"/>
    <w:rsid w:val="00154E90"/>
    <w:rsid w:val="00161801"/>
    <w:rsid w:val="0016294C"/>
    <w:rsid w:val="00171627"/>
    <w:rsid w:val="00174E92"/>
    <w:rsid w:val="0017526B"/>
    <w:rsid w:val="00175388"/>
    <w:rsid w:val="001760A4"/>
    <w:rsid w:val="00182163"/>
    <w:rsid w:val="00183556"/>
    <w:rsid w:val="001854E8"/>
    <w:rsid w:val="001A4B5F"/>
    <w:rsid w:val="001A4BA8"/>
    <w:rsid w:val="001A5B62"/>
    <w:rsid w:val="001B08AC"/>
    <w:rsid w:val="001B35BA"/>
    <w:rsid w:val="001C2A87"/>
    <w:rsid w:val="001C3C2E"/>
    <w:rsid w:val="001C6262"/>
    <w:rsid w:val="001C7733"/>
    <w:rsid w:val="001D46C2"/>
    <w:rsid w:val="001D5D13"/>
    <w:rsid w:val="001E0193"/>
    <w:rsid w:val="001E3BE0"/>
    <w:rsid w:val="001E4C4B"/>
    <w:rsid w:val="001E6C67"/>
    <w:rsid w:val="001F100A"/>
    <w:rsid w:val="001F4187"/>
    <w:rsid w:val="00200B1B"/>
    <w:rsid w:val="00202329"/>
    <w:rsid w:val="00204C97"/>
    <w:rsid w:val="002050F5"/>
    <w:rsid w:val="00205A07"/>
    <w:rsid w:val="00205AB3"/>
    <w:rsid w:val="00212AC7"/>
    <w:rsid w:val="00214188"/>
    <w:rsid w:val="00214A2E"/>
    <w:rsid w:val="002235B4"/>
    <w:rsid w:val="00231FAE"/>
    <w:rsid w:val="00233248"/>
    <w:rsid w:val="00233D1A"/>
    <w:rsid w:val="002361E4"/>
    <w:rsid w:val="00240300"/>
    <w:rsid w:val="0024257A"/>
    <w:rsid w:val="002448E0"/>
    <w:rsid w:val="00244A15"/>
    <w:rsid w:val="00247B09"/>
    <w:rsid w:val="00255426"/>
    <w:rsid w:val="0025740A"/>
    <w:rsid w:val="002614BB"/>
    <w:rsid w:val="00262935"/>
    <w:rsid w:val="00275B7E"/>
    <w:rsid w:val="00286A6B"/>
    <w:rsid w:val="0029116C"/>
    <w:rsid w:val="00294855"/>
    <w:rsid w:val="00297E33"/>
    <w:rsid w:val="002A67F9"/>
    <w:rsid w:val="002A7E72"/>
    <w:rsid w:val="002B3E1A"/>
    <w:rsid w:val="002B70B8"/>
    <w:rsid w:val="002B7C8A"/>
    <w:rsid w:val="002C245A"/>
    <w:rsid w:val="002C280A"/>
    <w:rsid w:val="002C63A0"/>
    <w:rsid w:val="002D2216"/>
    <w:rsid w:val="002D5CDC"/>
    <w:rsid w:val="002E5704"/>
    <w:rsid w:val="002E582E"/>
    <w:rsid w:val="002E666F"/>
    <w:rsid w:val="002E7E3F"/>
    <w:rsid w:val="002F0BC1"/>
    <w:rsid w:val="002F30E1"/>
    <w:rsid w:val="003014F3"/>
    <w:rsid w:val="00307AA9"/>
    <w:rsid w:val="00310A8A"/>
    <w:rsid w:val="00312221"/>
    <w:rsid w:val="0031248B"/>
    <w:rsid w:val="00315CAB"/>
    <w:rsid w:val="00322A31"/>
    <w:rsid w:val="00323017"/>
    <w:rsid w:val="00324364"/>
    <w:rsid w:val="003247AC"/>
    <w:rsid w:val="003247CF"/>
    <w:rsid w:val="0032503B"/>
    <w:rsid w:val="003324DD"/>
    <w:rsid w:val="003325AD"/>
    <w:rsid w:val="003333F1"/>
    <w:rsid w:val="00334BC4"/>
    <w:rsid w:val="00342092"/>
    <w:rsid w:val="00345C2D"/>
    <w:rsid w:val="00347B16"/>
    <w:rsid w:val="0035059A"/>
    <w:rsid w:val="003541C1"/>
    <w:rsid w:val="003541E3"/>
    <w:rsid w:val="0035446C"/>
    <w:rsid w:val="003603BF"/>
    <w:rsid w:val="00361563"/>
    <w:rsid w:val="0036179E"/>
    <w:rsid w:val="00363BA1"/>
    <w:rsid w:val="003673ED"/>
    <w:rsid w:val="00370050"/>
    <w:rsid w:val="00372816"/>
    <w:rsid w:val="003768BE"/>
    <w:rsid w:val="00382B30"/>
    <w:rsid w:val="00392336"/>
    <w:rsid w:val="003925FC"/>
    <w:rsid w:val="00392F78"/>
    <w:rsid w:val="00393912"/>
    <w:rsid w:val="00395919"/>
    <w:rsid w:val="003A0418"/>
    <w:rsid w:val="003A3DA9"/>
    <w:rsid w:val="003B0C52"/>
    <w:rsid w:val="003B2133"/>
    <w:rsid w:val="003B35AD"/>
    <w:rsid w:val="003B4E09"/>
    <w:rsid w:val="003B6CD1"/>
    <w:rsid w:val="003C66D7"/>
    <w:rsid w:val="003D0BC0"/>
    <w:rsid w:val="003D323F"/>
    <w:rsid w:val="003D57D5"/>
    <w:rsid w:val="003D6816"/>
    <w:rsid w:val="003D723C"/>
    <w:rsid w:val="003E0F8E"/>
    <w:rsid w:val="003E18F9"/>
    <w:rsid w:val="003E2B02"/>
    <w:rsid w:val="003E4ACB"/>
    <w:rsid w:val="003E5D92"/>
    <w:rsid w:val="003E7CB6"/>
    <w:rsid w:val="003F70CF"/>
    <w:rsid w:val="00403633"/>
    <w:rsid w:val="00404980"/>
    <w:rsid w:val="00410BAD"/>
    <w:rsid w:val="0041117F"/>
    <w:rsid w:val="00416FA5"/>
    <w:rsid w:val="00417CA8"/>
    <w:rsid w:val="00417DD7"/>
    <w:rsid w:val="004223E7"/>
    <w:rsid w:val="0042283A"/>
    <w:rsid w:val="00423328"/>
    <w:rsid w:val="00433719"/>
    <w:rsid w:val="00436CF5"/>
    <w:rsid w:val="004523D2"/>
    <w:rsid w:val="00463888"/>
    <w:rsid w:val="00466A7E"/>
    <w:rsid w:val="004723F7"/>
    <w:rsid w:val="00473BC4"/>
    <w:rsid w:val="0047573F"/>
    <w:rsid w:val="004823C1"/>
    <w:rsid w:val="00483277"/>
    <w:rsid w:val="00484023"/>
    <w:rsid w:val="00484E35"/>
    <w:rsid w:val="00491B2B"/>
    <w:rsid w:val="0049228E"/>
    <w:rsid w:val="004951A3"/>
    <w:rsid w:val="00496BFE"/>
    <w:rsid w:val="004A1C1F"/>
    <w:rsid w:val="004A2DA2"/>
    <w:rsid w:val="004A329B"/>
    <w:rsid w:val="004B02D7"/>
    <w:rsid w:val="004B0B94"/>
    <w:rsid w:val="004B1211"/>
    <w:rsid w:val="004B1C02"/>
    <w:rsid w:val="004B28E7"/>
    <w:rsid w:val="004B30CF"/>
    <w:rsid w:val="004B3B16"/>
    <w:rsid w:val="004B3CF6"/>
    <w:rsid w:val="004B470C"/>
    <w:rsid w:val="004B5ED5"/>
    <w:rsid w:val="004C009A"/>
    <w:rsid w:val="004C0E85"/>
    <w:rsid w:val="004C2069"/>
    <w:rsid w:val="004C33D7"/>
    <w:rsid w:val="004C596A"/>
    <w:rsid w:val="004C5C53"/>
    <w:rsid w:val="004C6158"/>
    <w:rsid w:val="004C6FB5"/>
    <w:rsid w:val="004D0F22"/>
    <w:rsid w:val="004E01C1"/>
    <w:rsid w:val="004E20C9"/>
    <w:rsid w:val="00501B83"/>
    <w:rsid w:val="00502CCE"/>
    <w:rsid w:val="00504B10"/>
    <w:rsid w:val="00504E93"/>
    <w:rsid w:val="00506F84"/>
    <w:rsid w:val="0051046C"/>
    <w:rsid w:val="00512220"/>
    <w:rsid w:val="00513E4D"/>
    <w:rsid w:val="0051480E"/>
    <w:rsid w:val="00520020"/>
    <w:rsid w:val="00521F98"/>
    <w:rsid w:val="0052290C"/>
    <w:rsid w:val="005235FF"/>
    <w:rsid w:val="00523CB0"/>
    <w:rsid w:val="005328D8"/>
    <w:rsid w:val="00532ED2"/>
    <w:rsid w:val="00536FF7"/>
    <w:rsid w:val="00540BEC"/>
    <w:rsid w:val="00545734"/>
    <w:rsid w:val="00545CD3"/>
    <w:rsid w:val="0055593C"/>
    <w:rsid w:val="00562088"/>
    <w:rsid w:val="00566879"/>
    <w:rsid w:val="0056767B"/>
    <w:rsid w:val="00570FB7"/>
    <w:rsid w:val="0057319F"/>
    <w:rsid w:val="00581C59"/>
    <w:rsid w:val="00581FC4"/>
    <w:rsid w:val="00584A1C"/>
    <w:rsid w:val="00585014"/>
    <w:rsid w:val="00586546"/>
    <w:rsid w:val="00590FC6"/>
    <w:rsid w:val="00591000"/>
    <w:rsid w:val="0059116D"/>
    <w:rsid w:val="00591B02"/>
    <w:rsid w:val="00592258"/>
    <w:rsid w:val="00594975"/>
    <w:rsid w:val="005949CC"/>
    <w:rsid w:val="005957FD"/>
    <w:rsid w:val="0059708A"/>
    <w:rsid w:val="005A1EAA"/>
    <w:rsid w:val="005A4682"/>
    <w:rsid w:val="005B27F3"/>
    <w:rsid w:val="005B3D62"/>
    <w:rsid w:val="005B3F13"/>
    <w:rsid w:val="005B43DB"/>
    <w:rsid w:val="005C122D"/>
    <w:rsid w:val="005D0D2C"/>
    <w:rsid w:val="005D6C2B"/>
    <w:rsid w:val="005E2A54"/>
    <w:rsid w:val="005E2B8C"/>
    <w:rsid w:val="005E43BA"/>
    <w:rsid w:val="005E5FAF"/>
    <w:rsid w:val="005F18E7"/>
    <w:rsid w:val="005F3A74"/>
    <w:rsid w:val="005F4322"/>
    <w:rsid w:val="005F4F25"/>
    <w:rsid w:val="005F7053"/>
    <w:rsid w:val="00600658"/>
    <w:rsid w:val="00602677"/>
    <w:rsid w:val="006072CD"/>
    <w:rsid w:val="00607B7C"/>
    <w:rsid w:val="006143EF"/>
    <w:rsid w:val="00620A7D"/>
    <w:rsid w:val="00620FA5"/>
    <w:rsid w:val="00621A8C"/>
    <w:rsid w:val="00622E9C"/>
    <w:rsid w:val="006246D1"/>
    <w:rsid w:val="0062540F"/>
    <w:rsid w:val="00625559"/>
    <w:rsid w:val="0063134E"/>
    <w:rsid w:val="00631454"/>
    <w:rsid w:val="00634709"/>
    <w:rsid w:val="006356AF"/>
    <w:rsid w:val="00637740"/>
    <w:rsid w:val="00644FA9"/>
    <w:rsid w:val="006457C4"/>
    <w:rsid w:val="006532C9"/>
    <w:rsid w:val="00663340"/>
    <w:rsid w:val="00664274"/>
    <w:rsid w:val="006659B0"/>
    <w:rsid w:val="006707A1"/>
    <w:rsid w:val="006707CB"/>
    <w:rsid w:val="00670A4F"/>
    <w:rsid w:val="0067765D"/>
    <w:rsid w:val="00677FA4"/>
    <w:rsid w:val="006839D9"/>
    <w:rsid w:val="00690BBA"/>
    <w:rsid w:val="006928B3"/>
    <w:rsid w:val="006948C1"/>
    <w:rsid w:val="006B0670"/>
    <w:rsid w:val="006B737D"/>
    <w:rsid w:val="006B7D16"/>
    <w:rsid w:val="006C0F34"/>
    <w:rsid w:val="006D0C4E"/>
    <w:rsid w:val="006D3E09"/>
    <w:rsid w:val="006D47EE"/>
    <w:rsid w:val="006D798B"/>
    <w:rsid w:val="006D7FB5"/>
    <w:rsid w:val="006E013B"/>
    <w:rsid w:val="006E07D1"/>
    <w:rsid w:val="006E11BE"/>
    <w:rsid w:val="006E440C"/>
    <w:rsid w:val="006E4D9C"/>
    <w:rsid w:val="006E4E32"/>
    <w:rsid w:val="006F2766"/>
    <w:rsid w:val="006F4F0C"/>
    <w:rsid w:val="006F50E8"/>
    <w:rsid w:val="006F5736"/>
    <w:rsid w:val="006F5817"/>
    <w:rsid w:val="00700535"/>
    <w:rsid w:val="00707B99"/>
    <w:rsid w:val="007114AE"/>
    <w:rsid w:val="007159D9"/>
    <w:rsid w:val="00715E54"/>
    <w:rsid w:val="00720127"/>
    <w:rsid w:val="00723C6A"/>
    <w:rsid w:val="00725F5E"/>
    <w:rsid w:val="00731CC9"/>
    <w:rsid w:val="00733566"/>
    <w:rsid w:val="007341A8"/>
    <w:rsid w:val="00735821"/>
    <w:rsid w:val="00741470"/>
    <w:rsid w:val="007435A6"/>
    <w:rsid w:val="00745715"/>
    <w:rsid w:val="00746FC0"/>
    <w:rsid w:val="00751015"/>
    <w:rsid w:val="00754158"/>
    <w:rsid w:val="00762212"/>
    <w:rsid w:val="00763BF3"/>
    <w:rsid w:val="007644AD"/>
    <w:rsid w:val="00765E45"/>
    <w:rsid w:val="00766C13"/>
    <w:rsid w:val="0076795F"/>
    <w:rsid w:val="007746AF"/>
    <w:rsid w:val="007771C1"/>
    <w:rsid w:val="00782BC2"/>
    <w:rsid w:val="00784B68"/>
    <w:rsid w:val="00786638"/>
    <w:rsid w:val="0079095D"/>
    <w:rsid w:val="00791162"/>
    <w:rsid w:val="00796875"/>
    <w:rsid w:val="007A0BD8"/>
    <w:rsid w:val="007A45FF"/>
    <w:rsid w:val="007A79E6"/>
    <w:rsid w:val="007B2C1D"/>
    <w:rsid w:val="007B4AF7"/>
    <w:rsid w:val="007B4E05"/>
    <w:rsid w:val="007B7A93"/>
    <w:rsid w:val="007C07AC"/>
    <w:rsid w:val="007C0D4C"/>
    <w:rsid w:val="007C5330"/>
    <w:rsid w:val="007D3745"/>
    <w:rsid w:val="007D4CE3"/>
    <w:rsid w:val="007D7864"/>
    <w:rsid w:val="007E130D"/>
    <w:rsid w:val="007E56CF"/>
    <w:rsid w:val="007E60E7"/>
    <w:rsid w:val="007E7FD8"/>
    <w:rsid w:val="007F2501"/>
    <w:rsid w:val="007F2B44"/>
    <w:rsid w:val="007F5808"/>
    <w:rsid w:val="007F753B"/>
    <w:rsid w:val="008000B0"/>
    <w:rsid w:val="008042DA"/>
    <w:rsid w:val="00805F1E"/>
    <w:rsid w:val="0080603D"/>
    <w:rsid w:val="00806064"/>
    <w:rsid w:val="00817C15"/>
    <w:rsid w:val="008202B6"/>
    <w:rsid w:val="008213D0"/>
    <w:rsid w:val="0082233A"/>
    <w:rsid w:val="00822980"/>
    <w:rsid w:val="0082641E"/>
    <w:rsid w:val="00832821"/>
    <w:rsid w:val="00840DFA"/>
    <w:rsid w:val="00841493"/>
    <w:rsid w:val="00841BAF"/>
    <w:rsid w:val="00845285"/>
    <w:rsid w:val="00846BBF"/>
    <w:rsid w:val="008503A9"/>
    <w:rsid w:val="008512AF"/>
    <w:rsid w:val="00852E42"/>
    <w:rsid w:val="00853B93"/>
    <w:rsid w:val="008574C3"/>
    <w:rsid w:val="00863F2B"/>
    <w:rsid w:val="008645AB"/>
    <w:rsid w:val="0086674D"/>
    <w:rsid w:val="00872EB6"/>
    <w:rsid w:val="0087305D"/>
    <w:rsid w:val="00876B6F"/>
    <w:rsid w:val="00880B8C"/>
    <w:rsid w:val="00883FDD"/>
    <w:rsid w:val="00884521"/>
    <w:rsid w:val="008872CE"/>
    <w:rsid w:val="00890FE6"/>
    <w:rsid w:val="00896A3B"/>
    <w:rsid w:val="00896BC1"/>
    <w:rsid w:val="00897231"/>
    <w:rsid w:val="008B1AA1"/>
    <w:rsid w:val="008C2F8A"/>
    <w:rsid w:val="008C3EFF"/>
    <w:rsid w:val="008C63EE"/>
    <w:rsid w:val="008C76BC"/>
    <w:rsid w:val="008D0820"/>
    <w:rsid w:val="008D331A"/>
    <w:rsid w:val="008D3476"/>
    <w:rsid w:val="008D3C96"/>
    <w:rsid w:val="008E0587"/>
    <w:rsid w:val="008E09B1"/>
    <w:rsid w:val="008E295A"/>
    <w:rsid w:val="008E346D"/>
    <w:rsid w:val="008E34A5"/>
    <w:rsid w:val="008E716B"/>
    <w:rsid w:val="008E7E19"/>
    <w:rsid w:val="008F29AF"/>
    <w:rsid w:val="008F4135"/>
    <w:rsid w:val="008F6928"/>
    <w:rsid w:val="008F7308"/>
    <w:rsid w:val="00904470"/>
    <w:rsid w:val="009047E1"/>
    <w:rsid w:val="009051AB"/>
    <w:rsid w:val="00906AEF"/>
    <w:rsid w:val="00906E0B"/>
    <w:rsid w:val="009077A2"/>
    <w:rsid w:val="00910549"/>
    <w:rsid w:val="00911A03"/>
    <w:rsid w:val="00924102"/>
    <w:rsid w:val="0092471B"/>
    <w:rsid w:val="00926707"/>
    <w:rsid w:val="00937D23"/>
    <w:rsid w:val="00941CB8"/>
    <w:rsid w:val="009425D1"/>
    <w:rsid w:val="009428A9"/>
    <w:rsid w:val="00942B18"/>
    <w:rsid w:val="00943F52"/>
    <w:rsid w:val="009523A9"/>
    <w:rsid w:val="009539A0"/>
    <w:rsid w:val="009621CB"/>
    <w:rsid w:val="00970ADF"/>
    <w:rsid w:val="00970C07"/>
    <w:rsid w:val="00975089"/>
    <w:rsid w:val="00975463"/>
    <w:rsid w:val="009769BA"/>
    <w:rsid w:val="0099241D"/>
    <w:rsid w:val="00995941"/>
    <w:rsid w:val="009960C7"/>
    <w:rsid w:val="00996719"/>
    <w:rsid w:val="009A07C0"/>
    <w:rsid w:val="009A324D"/>
    <w:rsid w:val="009A5BC3"/>
    <w:rsid w:val="009A65D4"/>
    <w:rsid w:val="009B47E3"/>
    <w:rsid w:val="009C1E9D"/>
    <w:rsid w:val="009C5C69"/>
    <w:rsid w:val="009C615E"/>
    <w:rsid w:val="009C6D68"/>
    <w:rsid w:val="009D0AD6"/>
    <w:rsid w:val="009D1419"/>
    <w:rsid w:val="009D2ED5"/>
    <w:rsid w:val="009D6936"/>
    <w:rsid w:val="009D7A95"/>
    <w:rsid w:val="009E1F0E"/>
    <w:rsid w:val="009E31F8"/>
    <w:rsid w:val="009E3494"/>
    <w:rsid w:val="009E3862"/>
    <w:rsid w:val="009F13B0"/>
    <w:rsid w:val="009F1BDB"/>
    <w:rsid w:val="009F2C35"/>
    <w:rsid w:val="009F3E79"/>
    <w:rsid w:val="009F7BF6"/>
    <w:rsid w:val="00A018CB"/>
    <w:rsid w:val="00A069CF"/>
    <w:rsid w:val="00A104C1"/>
    <w:rsid w:val="00A11DEB"/>
    <w:rsid w:val="00A12DEB"/>
    <w:rsid w:val="00A16EC0"/>
    <w:rsid w:val="00A21A55"/>
    <w:rsid w:val="00A236C0"/>
    <w:rsid w:val="00A2532F"/>
    <w:rsid w:val="00A26774"/>
    <w:rsid w:val="00A320FC"/>
    <w:rsid w:val="00A45416"/>
    <w:rsid w:val="00A50FFA"/>
    <w:rsid w:val="00A54267"/>
    <w:rsid w:val="00A56537"/>
    <w:rsid w:val="00A60718"/>
    <w:rsid w:val="00A614F8"/>
    <w:rsid w:val="00A62E50"/>
    <w:rsid w:val="00A66041"/>
    <w:rsid w:val="00A720F5"/>
    <w:rsid w:val="00A7379C"/>
    <w:rsid w:val="00A73CA1"/>
    <w:rsid w:val="00A8095C"/>
    <w:rsid w:val="00A82408"/>
    <w:rsid w:val="00A827BD"/>
    <w:rsid w:val="00A87E8F"/>
    <w:rsid w:val="00A902AD"/>
    <w:rsid w:val="00A90D23"/>
    <w:rsid w:val="00AA02C8"/>
    <w:rsid w:val="00AA089A"/>
    <w:rsid w:val="00AA23E1"/>
    <w:rsid w:val="00AB4C77"/>
    <w:rsid w:val="00AB5476"/>
    <w:rsid w:val="00AB5704"/>
    <w:rsid w:val="00AC1FE7"/>
    <w:rsid w:val="00AC4B0F"/>
    <w:rsid w:val="00AC639C"/>
    <w:rsid w:val="00AD0EE0"/>
    <w:rsid w:val="00AD7C47"/>
    <w:rsid w:val="00AE029D"/>
    <w:rsid w:val="00AE0C61"/>
    <w:rsid w:val="00AF4490"/>
    <w:rsid w:val="00AF5819"/>
    <w:rsid w:val="00B03856"/>
    <w:rsid w:val="00B03C5E"/>
    <w:rsid w:val="00B04A74"/>
    <w:rsid w:val="00B05A03"/>
    <w:rsid w:val="00B07AC4"/>
    <w:rsid w:val="00B137A0"/>
    <w:rsid w:val="00B21F17"/>
    <w:rsid w:val="00B24354"/>
    <w:rsid w:val="00B30FE4"/>
    <w:rsid w:val="00B32328"/>
    <w:rsid w:val="00B33590"/>
    <w:rsid w:val="00B37719"/>
    <w:rsid w:val="00B37E6B"/>
    <w:rsid w:val="00B4048F"/>
    <w:rsid w:val="00B4161E"/>
    <w:rsid w:val="00B43993"/>
    <w:rsid w:val="00B45B56"/>
    <w:rsid w:val="00B4610E"/>
    <w:rsid w:val="00B50D78"/>
    <w:rsid w:val="00B53ED8"/>
    <w:rsid w:val="00B64445"/>
    <w:rsid w:val="00B67AEC"/>
    <w:rsid w:val="00B757AD"/>
    <w:rsid w:val="00B762D4"/>
    <w:rsid w:val="00B81129"/>
    <w:rsid w:val="00B828BE"/>
    <w:rsid w:val="00B87AEF"/>
    <w:rsid w:val="00B90F22"/>
    <w:rsid w:val="00B94109"/>
    <w:rsid w:val="00BA1399"/>
    <w:rsid w:val="00BA192A"/>
    <w:rsid w:val="00BA2140"/>
    <w:rsid w:val="00BA24F8"/>
    <w:rsid w:val="00BA2587"/>
    <w:rsid w:val="00BB4473"/>
    <w:rsid w:val="00BB4FD8"/>
    <w:rsid w:val="00BB6D61"/>
    <w:rsid w:val="00BC0022"/>
    <w:rsid w:val="00BC236E"/>
    <w:rsid w:val="00BC4064"/>
    <w:rsid w:val="00BC62A8"/>
    <w:rsid w:val="00BD36A1"/>
    <w:rsid w:val="00BD545E"/>
    <w:rsid w:val="00BD68D2"/>
    <w:rsid w:val="00BE3252"/>
    <w:rsid w:val="00BE747D"/>
    <w:rsid w:val="00BF0E12"/>
    <w:rsid w:val="00BF1B09"/>
    <w:rsid w:val="00BF3A30"/>
    <w:rsid w:val="00BF68AA"/>
    <w:rsid w:val="00BF7C9E"/>
    <w:rsid w:val="00C02027"/>
    <w:rsid w:val="00C03ED0"/>
    <w:rsid w:val="00C07E63"/>
    <w:rsid w:val="00C10CCF"/>
    <w:rsid w:val="00C12438"/>
    <w:rsid w:val="00C21A21"/>
    <w:rsid w:val="00C248AE"/>
    <w:rsid w:val="00C34CF4"/>
    <w:rsid w:val="00C363D4"/>
    <w:rsid w:val="00C37102"/>
    <w:rsid w:val="00C376F2"/>
    <w:rsid w:val="00C40878"/>
    <w:rsid w:val="00C42DAA"/>
    <w:rsid w:val="00C44BA1"/>
    <w:rsid w:val="00C528BE"/>
    <w:rsid w:val="00C54F7B"/>
    <w:rsid w:val="00C6298B"/>
    <w:rsid w:val="00C66601"/>
    <w:rsid w:val="00C67363"/>
    <w:rsid w:val="00C7180C"/>
    <w:rsid w:val="00C812A9"/>
    <w:rsid w:val="00C83B14"/>
    <w:rsid w:val="00C85714"/>
    <w:rsid w:val="00C93782"/>
    <w:rsid w:val="00C97ECF"/>
    <w:rsid w:val="00CA25E2"/>
    <w:rsid w:val="00CA52F0"/>
    <w:rsid w:val="00CA71B2"/>
    <w:rsid w:val="00CB0803"/>
    <w:rsid w:val="00CB1971"/>
    <w:rsid w:val="00CB24DD"/>
    <w:rsid w:val="00CB2641"/>
    <w:rsid w:val="00CB4E50"/>
    <w:rsid w:val="00CC2DA5"/>
    <w:rsid w:val="00CC2EB9"/>
    <w:rsid w:val="00CC6EFC"/>
    <w:rsid w:val="00CC7DBD"/>
    <w:rsid w:val="00CD1167"/>
    <w:rsid w:val="00CD1B26"/>
    <w:rsid w:val="00CD2DFE"/>
    <w:rsid w:val="00CE34B9"/>
    <w:rsid w:val="00CE3E51"/>
    <w:rsid w:val="00CE7B3B"/>
    <w:rsid w:val="00CF1A24"/>
    <w:rsid w:val="00CF2D3E"/>
    <w:rsid w:val="00CF63BB"/>
    <w:rsid w:val="00D0212E"/>
    <w:rsid w:val="00D025D4"/>
    <w:rsid w:val="00D02B4E"/>
    <w:rsid w:val="00D040E2"/>
    <w:rsid w:val="00D14221"/>
    <w:rsid w:val="00D1428B"/>
    <w:rsid w:val="00D145BD"/>
    <w:rsid w:val="00D152A2"/>
    <w:rsid w:val="00D2010A"/>
    <w:rsid w:val="00D23B95"/>
    <w:rsid w:val="00D25291"/>
    <w:rsid w:val="00D254FC"/>
    <w:rsid w:val="00D317DC"/>
    <w:rsid w:val="00D321C4"/>
    <w:rsid w:val="00D3719B"/>
    <w:rsid w:val="00D378E4"/>
    <w:rsid w:val="00D4036C"/>
    <w:rsid w:val="00D42095"/>
    <w:rsid w:val="00D451F9"/>
    <w:rsid w:val="00D51D27"/>
    <w:rsid w:val="00D60019"/>
    <w:rsid w:val="00D604EF"/>
    <w:rsid w:val="00D66992"/>
    <w:rsid w:val="00D70B62"/>
    <w:rsid w:val="00D72FF8"/>
    <w:rsid w:val="00D76324"/>
    <w:rsid w:val="00D817DC"/>
    <w:rsid w:val="00D83019"/>
    <w:rsid w:val="00D83EE7"/>
    <w:rsid w:val="00D841E5"/>
    <w:rsid w:val="00D86438"/>
    <w:rsid w:val="00D90E5C"/>
    <w:rsid w:val="00D9176E"/>
    <w:rsid w:val="00D929C6"/>
    <w:rsid w:val="00D93202"/>
    <w:rsid w:val="00D938E6"/>
    <w:rsid w:val="00D954F3"/>
    <w:rsid w:val="00D956CC"/>
    <w:rsid w:val="00D95881"/>
    <w:rsid w:val="00D958FC"/>
    <w:rsid w:val="00D973EC"/>
    <w:rsid w:val="00DA204D"/>
    <w:rsid w:val="00DA6E2A"/>
    <w:rsid w:val="00DC1488"/>
    <w:rsid w:val="00DC3089"/>
    <w:rsid w:val="00DC46B4"/>
    <w:rsid w:val="00DC6264"/>
    <w:rsid w:val="00DE2F77"/>
    <w:rsid w:val="00DE39ED"/>
    <w:rsid w:val="00DE5990"/>
    <w:rsid w:val="00E100C7"/>
    <w:rsid w:val="00E10AAD"/>
    <w:rsid w:val="00E127C7"/>
    <w:rsid w:val="00E13524"/>
    <w:rsid w:val="00E15660"/>
    <w:rsid w:val="00E173C0"/>
    <w:rsid w:val="00E227F5"/>
    <w:rsid w:val="00E270D5"/>
    <w:rsid w:val="00E27FD6"/>
    <w:rsid w:val="00E326AD"/>
    <w:rsid w:val="00E36A12"/>
    <w:rsid w:val="00E4249D"/>
    <w:rsid w:val="00E46136"/>
    <w:rsid w:val="00E472B7"/>
    <w:rsid w:val="00E505B7"/>
    <w:rsid w:val="00E53453"/>
    <w:rsid w:val="00E54E79"/>
    <w:rsid w:val="00E5506C"/>
    <w:rsid w:val="00E57680"/>
    <w:rsid w:val="00E60B88"/>
    <w:rsid w:val="00E62FE8"/>
    <w:rsid w:val="00E64637"/>
    <w:rsid w:val="00E646B7"/>
    <w:rsid w:val="00E653DF"/>
    <w:rsid w:val="00E742D1"/>
    <w:rsid w:val="00E74ED0"/>
    <w:rsid w:val="00E80AB9"/>
    <w:rsid w:val="00E812F3"/>
    <w:rsid w:val="00E84BEA"/>
    <w:rsid w:val="00E862BF"/>
    <w:rsid w:val="00E872BE"/>
    <w:rsid w:val="00E91ED4"/>
    <w:rsid w:val="00E925B1"/>
    <w:rsid w:val="00EA0BCA"/>
    <w:rsid w:val="00EA112B"/>
    <w:rsid w:val="00EB2062"/>
    <w:rsid w:val="00EB45B9"/>
    <w:rsid w:val="00EB4E7C"/>
    <w:rsid w:val="00EC0186"/>
    <w:rsid w:val="00EC1F90"/>
    <w:rsid w:val="00EC3AFA"/>
    <w:rsid w:val="00EC5E8A"/>
    <w:rsid w:val="00ED6DEC"/>
    <w:rsid w:val="00EE5685"/>
    <w:rsid w:val="00EE6839"/>
    <w:rsid w:val="00EF1C34"/>
    <w:rsid w:val="00F0014F"/>
    <w:rsid w:val="00F03263"/>
    <w:rsid w:val="00F06DAA"/>
    <w:rsid w:val="00F074B5"/>
    <w:rsid w:val="00F077EF"/>
    <w:rsid w:val="00F15F3D"/>
    <w:rsid w:val="00F16DF5"/>
    <w:rsid w:val="00F20D39"/>
    <w:rsid w:val="00F21DCD"/>
    <w:rsid w:val="00F23548"/>
    <w:rsid w:val="00F27774"/>
    <w:rsid w:val="00F32533"/>
    <w:rsid w:val="00F32FDD"/>
    <w:rsid w:val="00F334B3"/>
    <w:rsid w:val="00F35C84"/>
    <w:rsid w:val="00F41736"/>
    <w:rsid w:val="00F4652C"/>
    <w:rsid w:val="00F46709"/>
    <w:rsid w:val="00F510D2"/>
    <w:rsid w:val="00F55882"/>
    <w:rsid w:val="00F60DF6"/>
    <w:rsid w:val="00F6305D"/>
    <w:rsid w:val="00F63729"/>
    <w:rsid w:val="00F63730"/>
    <w:rsid w:val="00F65AFF"/>
    <w:rsid w:val="00F66C51"/>
    <w:rsid w:val="00F67DA0"/>
    <w:rsid w:val="00F7560F"/>
    <w:rsid w:val="00F75C96"/>
    <w:rsid w:val="00F808C9"/>
    <w:rsid w:val="00F96C93"/>
    <w:rsid w:val="00F972D1"/>
    <w:rsid w:val="00FA1528"/>
    <w:rsid w:val="00FA4145"/>
    <w:rsid w:val="00FA6B5A"/>
    <w:rsid w:val="00FB4456"/>
    <w:rsid w:val="00FB5C14"/>
    <w:rsid w:val="00FC34A4"/>
    <w:rsid w:val="00FD2BB0"/>
    <w:rsid w:val="00FD3806"/>
    <w:rsid w:val="00FD413A"/>
    <w:rsid w:val="00FD6066"/>
    <w:rsid w:val="00FD7913"/>
    <w:rsid w:val="00FD7D78"/>
    <w:rsid w:val="00FD7DFD"/>
    <w:rsid w:val="00FE5FFF"/>
    <w:rsid w:val="00FE7853"/>
    <w:rsid w:val="00FF63EE"/>
    <w:rsid w:val="0E6C9B06"/>
    <w:rsid w:val="2091A336"/>
    <w:rsid w:val="2B20AB9F"/>
    <w:rsid w:val="2B2BB0B8"/>
    <w:rsid w:val="2DBE8472"/>
    <w:rsid w:val="2F5A54D3"/>
    <w:rsid w:val="30F62534"/>
    <w:rsid w:val="357E7945"/>
    <w:rsid w:val="3C820B2B"/>
    <w:rsid w:val="3EB5EF03"/>
    <w:rsid w:val="4280AB83"/>
    <w:rsid w:val="4CE3AAA3"/>
    <w:rsid w:val="5355260D"/>
    <w:rsid w:val="5A355D63"/>
    <w:rsid w:val="5C061A9E"/>
    <w:rsid w:val="63BDBD44"/>
    <w:rsid w:val="7A810B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F6396C"/>
  <w15:chartTrackingRefBased/>
  <w15:docId w15:val="{B2628934-D263-46A1-AA70-A1767F8E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25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26293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4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E3252"/>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rsid w:val="007C5330"/>
    <w:pPr>
      <w:ind w:left="720"/>
      <w:contextualSpacing/>
    </w:pPr>
  </w:style>
  <w:style w:type="character" w:styleId="Hyperlink">
    <w:name w:val="Hyperlink"/>
    <w:basedOn w:val="DefaultParagraphFont"/>
    <w:uiPriority w:val="99"/>
    <w:unhideWhenUsed/>
    <w:rsid w:val="000A0325"/>
    <w:rPr>
      <w:color w:val="467886" w:themeColor="hyperlink"/>
      <w:u w:val="single"/>
    </w:rPr>
  </w:style>
  <w:style w:type="character" w:styleId="UnresolvedMention">
    <w:name w:val="Unresolved Mention"/>
    <w:basedOn w:val="DefaultParagraphFont"/>
    <w:uiPriority w:val="99"/>
    <w:semiHidden/>
    <w:unhideWhenUsed/>
    <w:rsid w:val="000A0325"/>
    <w:rPr>
      <w:color w:val="605E5C"/>
      <w:shd w:val="clear" w:color="auto" w:fill="E1DFDD"/>
    </w:rPr>
  </w:style>
  <w:style w:type="paragraph" w:styleId="Revision">
    <w:name w:val="Revision"/>
    <w:hidden/>
    <w:uiPriority w:val="99"/>
    <w:semiHidden/>
    <w:rsid w:val="007A0BD8"/>
    <w:pPr>
      <w:spacing w:after="0" w:line="240" w:lineRule="auto"/>
    </w:pPr>
  </w:style>
  <w:style w:type="character" w:styleId="CommentReference">
    <w:name w:val="annotation reference"/>
    <w:basedOn w:val="DefaultParagraphFont"/>
    <w:uiPriority w:val="99"/>
    <w:semiHidden/>
    <w:unhideWhenUsed/>
    <w:rsid w:val="007A0BD8"/>
    <w:rPr>
      <w:sz w:val="16"/>
      <w:szCs w:val="16"/>
    </w:rPr>
  </w:style>
  <w:style w:type="paragraph" w:styleId="CommentText">
    <w:name w:val="annotation text"/>
    <w:basedOn w:val="Normal"/>
    <w:link w:val="CommentTextChar"/>
    <w:uiPriority w:val="99"/>
    <w:unhideWhenUsed/>
    <w:rsid w:val="007A0BD8"/>
    <w:pPr>
      <w:spacing w:line="240" w:lineRule="auto"/>
    </w:pPr>
    <w:rPr>
      <w:sz w:val="20"/>
      <w:szCs w:val="20"/>
    </w:rPr>
  </w:style>
  <w:style w:type="character" w:customStyle="1" w:styleId="CommentTextChar">
    <w:name w:val="Comment Text Char"/>
    <w:basedOn w:val="DefaultParagraphFont"/>
    <w:link w:val="CommentText"/>
    <w:uiPriority w:val="99"/>
    <w:rsid w:val="007A0BD8"/>
    <w:rPr>
      <w:sz w:val="20"/>
      <w:szCs w:val="20"/>
    </w:rPr>
  </w:style>
  <w:style w:type="paragraph" w:styleId="CommentSubject">
    <w:name w:val="annotation subject"/>
    <w:basedOn w:val="CommentText"/>
    <w:next w:val="CommentText"/>
    <w:link w:val="CommentSubjectChar"/>
    <w:uiPriority w:val="99"/>
    <w:semiHidden/>
    <w:unhideWhenUsed/>
    <w:rsid w:val="007A0BD8"/>
    <w:rPr>
      <w:b/>
      <w:bCs/>
    </w:rPr>
  </w:style>
  <w:style w:type="character" w:customStyle="1" w:styleId="CommentSubjectChar">
    <w:name w:val="Comment Subject Char"/>
    <w:basedOn w:val="CommentTextChar"/>
    <w:link w:val="CommentSubject"/>
    <w:uiPriority w:val="99"/>
    <w:semiHidden/>
    <w:rsid w:val="007A0BD8"/>
    <w:rPr>
      <w:b/>
      <w:bCs/>
      <w:sz w:val="20"/>
      <w:szCs w:val="20"/>
    </w:rPr>
  </w:style>
  <w:style w:type="character" w:customStyle="1" w:styleId="cf01">
    <w:name w:val="cf01"/>
    <w:basedOn w:val="DefaultParagraphFont"/>
    <w:rsid w:val="00214A2E"/>
    <w:rPr>
      <w:rFonts w:ascii="Segoe UI" w:hAnsi="Segoe UI" w:cs="Segoe UI" w:hint="default"/>
      <w:sz w:val="18"/>
      <w:szCs w:val="18"/>
    </w:rPr>
  </w:style>
  <w:style w:type="character" w:customStyle="1" w:styleId="Heading2Char">
    <w:name w:val="Heading 2 Char"/>
    <w:basedOn w:val="DefaultParagraphFont"/>
    <w:link w:val="Heading2"/>
    <w:uiPriority w:val="9"/>
    <w:rsid w:val="00262935"/>
    <w:rPr>
      <w:rFonts w:asciiTheme="majorHAnsi" w:eastAsiaTheme="majorEastAsia" w:hAnsiTheme="majorHAnsi" w:cstheme="majorBidi"/>
      <w:color w:val="0F4761" w:themeColor="accent1" w:themeShade="BF"/>
      <w:sz w:val="26"/>
      <w:szCs w:val="26"/>
    </w:rPr>
  </w:style>
  <w:style w:type="character" w:styleId="SubtleEmphasis">
    <w:name w:val="Subtle Emphasis"/>
    <w:basedOn w:val="DefaultParagraphFont"/>
    <w:uiPriority w:val="19"/>
    <w:qFormat/>
    <w:rsid w:val="00763BF3"/>
    <w:rPr>
      <w:i/>
      <w:iCs/>
      <w:color w:val="404040" w:themeColor="text1" w:themeTint="BF"/>
    </w:rPr>
  </w:style>
  <w:style w:type="paragraph" w:styleId="Header">
    <w:name w:val="header"/>
    <w:basedOn w:val="Normal"/>
    <w:link w:val="HeaderChar"/>
    <w:uiPriority w:val="99"/>
    <w:unhideWhenUsed/>
    <w:rsid w:val="00723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C6A"/>
  </w:style>
  <w:style w:type="paragraph" w:styleId="Footer">
    <w:name w:val="footer"/>
    <w:basedOn w:val="Normal"/>
    <w:link w:val="FooterChar"/>
    <w:uiPriority w:val="99"/>
    <w:unhideWhenUsed/>
    <w:rsid w:val="00723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C6A"/>
  </w:style>
  <w:style w:type="character" w:customStyle="1" w:styleId="TitleChar">
    <w:name w:val="Title Char"/>
    <w:basedOn w:val="DefaultParagraphFont"/>
    <w:link w:val="Title"/>
    <w:uiPriority w:val="10"/>
    <w:rsid w:val="00592258"/>
    <w:rPr>
      <w:rFonts w:ascii="Poppins" w:hAnsi="Poppins" w:eastAsiaTheme="majorEastAsia" w:cs="Poppins"/>
      <w:b/>
      <w:bCs/>
      <w:color w:val="FFFFFF" w:themeColor="background1"/>
      <w:sz w:val="36"/>
      <w:szCs w:val="36"/>
      <w:shd w:val="clear" w:color="auto" w:fill="427A75"/>
    </w:rPr>
  </w:style>
  <w:style w:type="paragraph" w:styleId="Title">
    <w:name w:val="Title"/>
    <w:basedOn w:val="Normal"/>
    <w:next w:val="Normal"/>
    <w:link w:val="TitleChar"/>
    <w:uiPriority w:val="10"/>
    <w:qFormat/>
    <w:rsid w:val="00592258"/>
    <w:pPr>
      <w:pBdr>
        <w:bottom w:val="single" w:sz="4" w:space="1" w:color="E29D4C"/>
      </w:pBdr>
      <w:shd w:val="clear" w:color="auto" w:fill="427A75"/>
      <w:spacing w:after="0" w:line="252" w:lineRule="auto"/>
      <w:contextualSpacing/>
      <w:jc w:val="center"/>
    </w:pPr>
    <w:rPr>
      <w:rFonts w:ascii="Poppins" w:hAnsi="Poppins" w:eastAsiaTheme="majorEastAsia" w:cs="Poppins"/>
      <w:b/>
      <w:bCs/>
      <w:color w:val="FFFFFF" w:themeColor="background1"/>
      <w:sz w:val="36"/>
      <w:szCs w:val="36"/>
    </w:rPr>
  </w:style>
  <w:style w:type="character" w:customStyle="1" w:styleId="TitleChar1">
    <w:name w:val="Title Char1"/>
    <w:basedOn w:val="DefaultParagraphFont"/>
    <w:uiPriority w:val="10"/>
    <w:rsid w:val="00592258"/>
    <w:rPr>
      <w:rFonts w:asciiTheme="majorHAnsi" w:eastAsiaTheme="majorEastAsia" w:hAnsiTheme="majorHAnsi" w:cstheme="majorBidi"/>
      <w:spacing w:val="-10"/>
      <w:kern w:val="28"/>
      <w:sz w:val="56"/>
      <w:szCs w:val="56"/>
    </w:rPr>
  </w:style>
  <w:style w:type="numbering" w:customStyle="1" w:styleId="NumbersListStyleRed-IPR">
    <w:name w:val="NumbersListStyleRed-IPR"/>
    <w:uiPriority w:val="99"/>
    <w:rsid w:val="0007532E"/>
    <w:pPr>
      <w:numPr>
        <w:numId w:val="12"/>
      </w:numPr>
    </w:pPr>
  </w:style>
  <w:style w:type="paragraph" w:customStyle="1" w:styleId="NumberLevelOne6ptafter">
    <w:name w:val="NumberLevelOne6ptafter"/>
    <w:link w:val="NumberLevelOne6ptafterChar"/>
    <w:rsid w:val="0007532E"/>
    <w:pPr>
      <w:numPr>
        <w:numId w:val="13"/>
      </w:numPr>
      <w:spacing w:after="120" w:line="240" w:lineRule="auto"/>
    </w:pPr>
    <w:rPr>
      <w:rFonts w:ascii="Calibri" w:hAnsi="Calibri"/>
      <w:kern w:val="0"/>
      <w14:ligatures w14:val="none"/>
    </w:rPr>
  </w:style>
  <w:style w:type="character" w:customStyle="1" w:styleId="NumberLevelOne6ptafterChar">
    <w:name w:val="NumberLevelOne6ptafter Char"/>
    <w:basedOn w:val="DefaultParagraphFont"/>
    <w:link w:val="NumberLevelOne6ptafter"/>
    <w:rsid w:val="0007532E"/>
    <w:rPr>
      <w:rFonts w:ascii="Calibri" w:hAnsi="Calibri"/>
      <w:kern w:val="0"/>
      <w14:ligatures w14:val="none"/>
    </w:rPr>
  </w:style>
  <w:style w:type="paragraph" w:customStyle="1" w:styleId="H1">
    <w:name w:val="H1"/>
    <w:basedOn w:val="Normal"/>
    <w:link w:val="H1Char"/>
    <w:qFormat/>
    <w:rsid w:val="0007532E"/>
    <w:pPr>
      <w:keepNext/>
      <w:pBdr>
        <w:bottom w:val="single" w:sz="4" w:space="1" w:color="E29D4C"/>
      </w:pBdr>
      <w:spacing w:before="240" w:after="240" w:line="240" w:lineRule="auto"/>
      <w:ind w:left="1152" w:hanging="1152"/>
      <w:outlineLvl w:val="2"/>
    </w:pPr>
    <w:rPr>
      <w:rFonts w:ascii="Poppins SemiBold" w:eastAsia="Times New Roman" w:hAnsi="Poppins SemiBold" w:cs="Poppins SemiBold"/>
      <w:color w:val="427A75"/>
      <w:kern w:val="0"/>
      <w:sz w:val="32"/>
      <w:szCs w:val="20"/>
      <w:lang w:val="en"/>
      <w14:ligatures w14:val="none"/>
    </w:rPr>
  </w:style>
  <w:style w:type="character" w:customStyle="1" w:styleId="H1Char">
    <w:name w:val="H1 Char"/>
    <w:basedOn w:val="DefaultParagraphFont"/>
    <w:link w:val="H1"/>
    <w:rsid w:val="0007532E"/>
    <w:rPr>
      <w:rFonts w:ascii="Poppins SemiBold" w:eastAsia="Times New Roman" w:hAnsi="Poppins SemiBold" w:cs="Poppins SemiBold"/>
      <w:color w:val="427A75"/>
      <w:kern w:val="0"/>
      <w:sz w:val="32"/>
      <w:szCs w:val="20"/>
      <w:lang w:val="en"/>
      <w14:ligatures w14:val="none"/>
    </w:rPr>
  </w:style>
  <w:style w:type="paragraph" w:customStyle="1" w:styleId="H2">
    <w:name w:val="H2"/>
    <w:basedOn w:val="Normal"/>
    <w:link w:val="H2Char"/>
    <w:qFormat/>
    <w:rsid w:val="0031248B"/>
    <w:pPr>
      <w:spacing w:after="240" w:line="240" w:lineRule="auto"/>
      <w:outlineLvl w:val="3"/>
    </w:pPr>
    <w:rPr>
      <w:rFonts w:ascii="Poppins SemiBold" w:eastAsia="Times New Roman" w:hAnsi="Poppins SemiBold" w:cs="Poppins SemiBold"/>
      <w:color w:val="427A75"/>
      <w:kern w:val="0"/>
      <w:sz w:val="28"/>
      <w:szCs w:val="20"/>
      <w14:ligatures w14:val="none"/>
    </w:rPr>
  </w:style>
  <w:style w:type="character" w:customStyle="1" w:styleId="H2Char">
    <w:name w:val="H2 Char"/>
    <w:basedOn w:val="DefaultParagraphFont"/>
    <w:link w:val="H2"/>
    <w:rsid w:val="0031248B"/>
    <w:rPr>
      <w:rFonts w:ascii="Poppins SemiBold" w:eastAsia="Times New Roman" w:hAnsi="Poppins SemiBold" w:cs="Poppins SemiBold"/>
      <w:color w:val="427A75"/>
      <w:kern w:val="0"/>
      <w:sz w:val="28"/>
      <w:szCs w:val="20"/>
      <w14:ligatures w14:val="none"/>
    </w:rPr>
  </w:style>
  <w:style w:type="paragraph" w:customStyle="1" w:styleId="Footer-Disclosure">
    <w:name w:val="Footer-Disclosure"/>
    <w:semiHidden/>
    <w:rsid w:val="00147EE4"/>
    <w:pPr>
      <w:spacing w:after="0" w:line="180" w:lineRule="atLeast"/>
      <w:ind w:left="273"/>
    </w:pPr>
    <w:rPr>
      <w:rFonts w:eastAsiaTheme="minorEastAsia" w:cstheme="minorHAnsi"/>
      <w:color w:val="00467F"/>
      <w:sz w:val="14"/>
      <w:szCs w:val="14"/>
      <w:lang w:eastAsia="ja-JP"/>
      <w14:ligatures w14:val="none"/>
    </w:rPr>
  </w:style>
  <w:style w:type="paragraph" w:customStyle="1" w:styleId="Footer-PageNum">
    <w:name w:val="Footer-Page Num"/>
    <w:link w:val="Footer-PageNumChar"/>
    <w:semiHidden/>
    <w:rsid w:val="00147EE4"/>
    <w:pPr>
      <w:spacing w:after="0" w:line="240" w:lineRule="auto"/>
      <w:ind w:left="-288"/>
      <w:jc w:val="center"/>
    </w:pPr>
    <w:rPr>
      <w:rFonts w:eastAsiaTheme="minorEastAsia" w:cstheme="minorHAnsi"/>
      <w:b/>
      <w:color w:val="FFFFFF" w:themeColor="background1"/>
      <w:sz w:val="20"/>
      <w:szCs w:val="20"/>
      <w:lang w:eastAsia="ja-JP"/>
      <w14:ligatures w14:val="none"/>
    </w:rPr>
  </w:style>
  <w:style w:type="character" w:customStyle="1" w:styleId="Footer-PageNumChar">
    <w:name w:val="Footer-Page Num Char"/>
    <w:basedOn w:val="DefaultParagraphFont"/>
    <w:link w:val="Footer-PageNum"/>
    <w:semiHidden/>
    <w:rsid w:val="00147EE4"/>
    <w:rPr>
      <w:rFonts w:eastAsiaTheme="minorEastAsia" w:cstheme="minorHAnsi"/>
      <w:b/>
      <w:color w:val="FFFFFF" w:themeColor="background1"/>
      <w:sz w:val="20"/>
      <w:szCs w:val="20"/>
      <w:lang w:eastAsia="ja-JP"/>
      <w14:ligatures w14:val="none"/>
    </w:rPr>
  </w:style>
  <w:style w:type="character" w:customStyle="1" w:styleId="normaltextrun">
    <w:name w:val="normaltextrun"/>
    <w:basedOn w:val="DefaultParagraphFont"/>
    <w:rsid w:val="00536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hyra@insightpolicyresearch.com" TargetMode="External" /><Relationship Id="rId11" Type="http://schemas.openxmlformats.org/officeDocument/2006/relationships/hyperlink" Target="mailto:sgiordano@insightpolicyresearch.com" TargetMode="External" /><Relationship Id="rId12" Type="http://schemas.openxmlformats.org/officeDocument/2006/relationships/hyperlink" Target="mailto:diapereval@westat.com" TargetMode="External" /><Relationship Id="rId13" Type="http://schemas.openxmlformats.org/officeDocument/2006/relationships/hyperlink" Target="https://www.acf.hhs.gov/sites/default/files/documents/opre/DDDRP%20Evaluation%20Project%20Description_508%20final.pdf" TargetMode="Externa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hyperlink" Target="mailto:slopez@milwaukeediaper.com" TargetMode="External" /><Relationship Id="rId17" Type="http://schemas.openxmlformats.org/officeDocument/2006/relationships/header" Target="header3.xml" /><Relationship Id="rId18" Type="http://schemas.openxmlformats.org/officeDocument/2006/relationships/header" Target="header4.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8300091A91264096F3E1731083CBAB" ma:contentTypeVersion="5" ma:contentTypeDescription="Create a new document." ma:contentTypeScope="" ma:versionID="494498a794c1499ced2a567b00187c24">
  <xsd:schema xmlns:xsd="http://www.w3.org/2001/XMLSchema" xmlns:xs="http://www.w3.org/2001/XMLSchema" xmlns:p="http://schemas.microsoft.com/office/2006/metadata/properties" xmlns:ns2="c638306e-a527-4c0a-8d68-5735820f6269" xmlns:ns3="18b3053d-333a-4f81-b6ef-6e2e31b23f51" targetNamespace="http://schemas.microsoft.com/office/2006/metadata/properties" ma:root="true" ma:fieldsID="fed09d751cea34618a3c9dc12fdebe13" ns2:_="" ns3:_="">
    <xsd:import namespace="c638306e-a527-4c0a-8d68-5735820f6269"/>
    <xsd:import namespace="18b3053d-333a-4f81-b6ef-6e2e31b23f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8306e-a527-4c0a-8d68-5735820f6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053d-333a-4f81-b6ef-6e2e31b23f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51E82-9AD8-4100-A972-EC52AD48EFC9}">
  <ds:schemaRefs>
    <ds:schemaRef ds:uri="http://schemas.microsoft.com/sharepoint/v3/contenttype/forms"/>
  </ds:schemaRefs>
</ds:datastoreItem>
</file>

<file path=customXml/itemProps2.xml><?xml version="1.0" encoding="utf-8"?>
<ds:datastoreItem xmlns:ds="http://schemas.openxmlformats.org/officeDocument/2006/customXml" ds:itemID="{0C6BC42D-3966-4DC5-8735-8726FF283D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013601-A390-4C13-A35A-5A1702910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8306e-a527-4c0a-8d68-5735820f6269"/>
    <ds:schemaRef ds:uri="18b3053d-333a-4f81-b6ef-6e2e31b23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A3586C-9727-4C4B-A0FF-54C9BCC9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3625</Words>
  <Characters>20669</Characters>
  <Application>Microsoft Office Word</Application>
  <DocSecurity>0</DocSecurity>
  <Lines>172</Lines>
  <Paragraphs>48</Paragraphs>
  <ScaleCrop>false</ScaleCrop>
  <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Giordano</dc:creator>
  <cp:lastModifiedBy>Evan Robison</cp:lastModifiedBy>
  <cp:revision>7</cp:revision>
  <dcterms:created xsi:type="dcterms:W3CDTF">2023-11-13T22:07:00Z</dcterms:created>
  <dcterms:modified xsi:type="dcterms:W3CDTF">2023-11-21T15:59:00Z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0x010100668300091A91264096F3E1731083CBAB</vt:lpwstr>
  </property>
</Properties>
</file>