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5680D" w:rsidP="0005680D" w14:paraId="7B098020" w14:textId="3F6DA444">
      <w:pPr>
        <w:tabs>
          <w:tab w:val="left" w:pos="1080"/>
        </w:tabs>
        <w:ind w:left="1080" w:hanging="1080"/>
      </w:pPr>
      <w:r w:rsidRPr="004E0796">
        <w:rPr>
          <w:b/>
          <w:bCs/>
        </w:rPr>
        <w:t>To:</w:t>
      </w:r>
      <w:r w:rsidRPr="004E0796">
        <w:tab/>
      </w:r>
      <w:r w:rsidR="006C6DFB">
        <w:t>Kelsi Feltz</w:t>
      </w:r>
    </w:p>
    <w:p w:rsidR="0005680D" w:rsidP="43FF168F" w14:paraId="36853E0B" w14:textId="77777777">
      <w:pPr>
        <w:tabs>
          <w:tab w:val="left" w:pos="1080"/>
        </w:tabs>
        <w:ind w:left="1080"/>
      </w:pPr>
      <w:r w:rsidRPr="004E0796">
        <w:t>Office of Information and Regulatory Affairs (OIRA)</w:t>
      </w:r>
    </w:p>
    <w:p w:rsidR="0005680D" w:rsidP="43FF168F" w14:paraId="30A9ED8F" w14:textId="77777777">
      <w:pPr>
        <w:tabs>
          <w:tab w:val="left" w:pos="1080"/>
        </w:tabs>
        <w:ind w:left="1080"/>
      </w:pPr>
      <w:r w:rsidRPr="004E0796">
        <w:t>Office of Management and Budget (OMB)</w:t>
      </w:r>
    </w:p>
    <w:p w:rsidR="0005680D" w:rsidRPr="004E0796" w:rsidP="0005680D" w14:paraId="020B5E52" w14:textId="77777777">
      <w:pPr>
        <w:tabs>
          <w:tab w:val="left" w:pos="1080"/>
        </w:tabs>
        <w:ind w:left="1080" w:hanging="1080"/>
      </w:pPr>
    </w:p>
    <w:p w:rsidR="0005680D" w:rsidP="0005680D" w14:paraId="092E1B53" w14:textId="3B44D38D">
      <w:pPr>
        <w:tabs>
          <w:tab w:val="left" w:pos="1080"/>
        </w:tabs>
        <w:ind w:left="1080" w:hanging="1080"/>
      </w:pPr>
      <w:r w:rsidRPr="6BB3A34B">
        <w:rPr>
          <w:b/>
          <w:bCs/>
        </w:rPr>
        <w:t>From:</w:t>
      </w:r>
      <w:r>
        <w:tab/>
      </w:r>
      <w:r w:rsidR="6E1E8778">
        <w:t>Jessica Hale</w:t>
      </w:r>
    </w:p>
    <w:p w:rsidR="71CCAF9C" w:rsidP="56BAF129" w14:paraId="708A9CA1" w14:textId="66D686F3">
      <w:pPr>
        <w:tabs>
          <w:tab w:val="left" w:pos="1080"/>
        </w:tabs>
        <w:ind w:left="1080"/>
      </w:pPr>
      <w:r>
        <w:t>Office of Community Services</w:t>
      </w:r>
    </w:p>
    <w:p w:rsidR="0005680D" w:rsidP="3541236F" w14:paraId="15ABAFDA" w14:textId="77777777">
      <w:pPr>
        <w:tabs>
          <w:tab w:val="left" w:pos="1080"/>
        </w:tabs>
        <w:ind w:left="1080"/>
      </w:pPr>
      <w:r>
        <w:t>Administration for Children and Families (ACF)</w:t>
      </w:r>
    </w:p>
    <w:p w:rsidR="0005680D" w:rsidRPr="004E0796" w:rsidP="0005680D" w14:paraId="7685F2B8" w14:textId="77777777">
      <w:pPr>
        <w:tabs>
          <w:tab w:val="left" w:pos="1080"/>
        </w:tabs>
        <w:ind w:left="1080" w:hanging="1080"/>
      </w:pPr>
    </w:p>
    <w:p w:rsidR="0005680D" w:rsidP="0005680D" w14:paraId="0BBD6359" w14:textId="1EA77EDC">
      <w:pPr>
        <w:tabs>
          <w:tab w:val="left" w:pos="1080"/>
        </w:tabs>
      </w:pPr>
      <w:r w:rsidRPr="79E3680C">
        <w:rPr>
          <w:b/>
          <w:bCs/>
        </w:rPr>
        <w:t>Date:</w:t>
      </w:r>
      <w:r>
        <w:tab/>
      </w:r>
      <w:r>
        <w:t>M</w:t>
      </w:r>
      <w:r w:rsidR="7F974BFA">
        <w:t xml:space="preserve">ay </w:t>
      </w:r>
      <w:r w:rsidR="00122674">
        <w:t>20</w:t>
      </w:r>
      <w:r w:rsidR="6CAE292A">
        <w:t>,</w:t>
      </w:r>
      <w:r>
        <w:t xml:space="preserve"> 20</w:t>
      </w:r>
      <w:r w:rsidR="7ADE54A7">
        <w:t>24</w:t>
      </w:r>
    </w:p>
    <w:p w:rsidR="0005680D" w:rsidRPr="004E0796" w:rsidP="0005680D" w14:paraId="7B991363" w14:textId="77777777">
      <w:pPr>
        <w:tabs>
          <w:tab w:val="left" w:pos="1080"/>
        </w:tabs>
      </w:pPr>
    </w:p>
    <w:p w:rsidR="0005680D" w:rsidRPr="0005680D" w:rsidP="6BB3A34B" w14:paraId="5036976F" w14:textId="438974E2">
      <w:pPr>
        <w:pBdr>
          <w:bottom w:val="single" w:sz="12" w:space="1" w:color="000000"/>
        </w:pBdr>
        <w:tabs>
          <w:tab w:val="left" w:pos="1080"/>
        </w:tabs>
        <w:ind w:left="1080" w:hanging="1080"/>
      </w:pPr>
      <w:r w:rsidRPr="6BB3A34B">
        <w:rPr>
          <w:b/>
          <w:bCs/>
        </w:rPr>
        <w:t>Subject:</w:t>
      </w:r>
      <w:r>
        <w:tab/>
      </w:r>
      <w:r w:rsidRPr="6BB3A34B" w:rsidR="37A5AED7">
        <w:rPr>
          <w:rFonts w:eastAsia="Times New Roman"/>
          <w:color w:val="000000" w:themeColor="text1"/>
        </w:rPr>
        <w:t>NonSubstantive</w:t>
      </w:r>
      <w:r w:rsidRPr="6BB3A34B" w:rsidR="37A5AED7">
        <w:rPr>
          <w:rFonts w:eastAsia="Times New Roman"/>
          <w:color w:val="000000" w:themeColor="text1"/>
        </w:rPr>
        <w:t xml:space="preserve"> Change Request – Office of Community Services Affordable Housing and Supportive Services Demonstration Data Collection (OMB #0970-0628)</w:t>
      </w:r>
      <w:r>
        <w:t xml:space="preserve"> </w:t>
      </w:r>
    </w:p>
    <w:p w:rsidR="0005680D" w:rsidRPr="00430033" w:rsidP="0005680D" w14:paraId="595C69AB" w14:textId="77777777">
      <w:pPr>
        <w:tabs>
          <w:tab w:val="left" w:pos="1080"/>
        </w:tabs>
        <w:ind w:left="1080" w:hanging="1080"/>
      </w:pPr>
    </w:p>
    <w:p w:rsidR="00E525D4" w:rsidP="43FF168F" w14:paraId="494EB7FC" w14:textId="1278FFE6">
      <w:r>
        <w:t xml:space="preserve">This memo requests approval of </w:t>
      </w:r>
      <w:r>
        <w:t>nonsubstantive</w:t>
      </w:r>
      <w:r>
        <w:t xml:space="preserve"> changes to the approved information collection, </w:t>
      </w:r>
      <w:r w:rsidRPr="43FF168F" w:rsidR="6B9CF0BD">
        <w:rPr>
          <w:rFonts w:eastAsia="Times New Roman"/>
          <w:color w:val="000000" w:themeColor="text1"/>
        </w:rPr>
        <w:t>Office of Community Services Affordable Housing and Supportive Services Demonstration Data Collection (OMB #0970-0628)</w:t>
      </w:r>
      <w:r>
        <w:t xml:space="preserve">. </w:t>
      </w:r>
    </w:p>
    <w:p w:rsidR="0005680D" w:rsidP="00BF696B" w14:paraId="6BF529D8" w14:textId="77777777"/>
    <w:p w:rsidR="0005680D" w:rsidP="00BF696B" w14:paraId="37532181" w14:textId="77777777">
      <w:pPr>
        <w:spacing w:after="120"/>
      </w:pPr>
      <w:r w:rsidRPr="6BB3A34B">
        <w:rPr>
          <w:b/>
          <w:bCs/>
          <w:i/>
          <w:iCs/>
        </w:rPr>
        <w:t>Background</w:t>
      </w:r>
    </w:p>
    <w:p w:rsidR="0005680D" w:rsidP="79E3680C" w14:paraId="11260A57" w14:textId="16D99698">
      <w:pPr>
        <w:rPr>
          <w:rFonts w:eastAsia="Times New Roman"/>
          <w:color w:val="000000" w:themeColor="text1"/>
        </w:rPr>
      </w:pPr>
      <w:r w:rsidRPr="79E3680C">
        <w:rPr>
          <w:rFonts w:eastAsia="Times New Roman"/>
          <w:color w:val="000000" w:themeColor="text1"/>
        </w:rPr>
        <w:t xml:space="preserve">The Office of Community Services (OCS) Affordable Housing and Supportive Services Demonstration (AHSSD) data collection was approved on March 1, 2024. </w:t>
      </w:r>
      <w:r w:rsidRPr="79E3680C" w:rsidR="04908ECE">
        <w:rPr>
          <w:rFonts w:eastAsia="Times New Roman"/>
          <w:color w:val="000000" w:themeColor="text1"/>
        </w:rPr>
        <w:t xml:space="preserve">OCS </w:t>
      </w:r>
      <w:r w:rsidRPr="79E3680C" w:rsidR="3366C8EC">
        <w:rPr>
          <w:rFonts w:eastAsia="Times New Roman"/>
          <w:color w:val="000000" w:themeColor="text1"/>
        </w:rPr>
        <w:t xml:space="preserve">has begun collecting information with </w:t>
      </w:r>
      <w:r w:rsidRPr="79E3680C" w:rsidR="132DEC8D">
        <w:rPr>
          <w:rFonts w:eastAsia="Times New Roman"/>
          <w:color w:val="000000" w:themeColor="text1"/>
        </w:rPr>
        <w:t>the service receipt questionnaire, the self-sufficiency matrix, quarterly narrative performance progress reports, and semi-annual report forms. This summer, we plan to begin cond</w:t>
      </w:r>
      <w:r w:rsidRPr="79E3680C" w:rsidR="099B93F3">
        <w:rPr>
          <w:rFonts w:eastAsia="Times New Roman"/>
          <w:color w:val="000000" w:themeColor="text1"/>
        </w:rPr>
        <w:t>ucting focus groups and interviews with program staff.</w:t>
      </w:r>
    </w:p>
    <w:p w:rsidR="0005680D" w:rsidP="79E3680C" w14:paraId="17A2A36E" w14:textId="4DBACA0A">
      <w:pPr>
        <w:rPr>
          <w:rFonts w:eastAsia="Times New Roman"/>
          <w:color w:val="000000" w:themeColor="text1"/>
        </w:rPr>
      </w:pPr>
    </w:p>
    <w:p w:rsidR="0005680D" w:rsidP="79E3680C" w14:paraId="34EC36B5" w14:textId="4EA3C675">
      <w:pPr>
        <w:rPr>
          <w:rFonts w:eastAsia="Times New Roman"/>
          <w:color w:val="000000" w:themeColor="text1"/>
        </w:rPr>
      </w:pPr>
      <w:r w:rsidRPr="79E3680C">
        <w:rPr>
          <w:rFonts w:eastAsia="Times New Roman"/>
          <w:color w:val="000000" w:themeColor="text1"/>
        </w:rPr>
        <w:t xml:space="preserve">Based on our early administration of instruments, </w:t>
      </w:r>
      <w:r w:rsidRPr="79E3680C" w:rsidR="487E4279">
        <w:rPr>
          <w:rFonts w:eastAsia="Times New Roman"/>
          <w:color w:val="000000" w:themeColor="text1"/>
        </w:rPr>
        <w:t xml:space="preserve">OCS has identified several </w:t>
      </w:r>
      <w:r w:rsidRPr="79E3680C" w:rsidR="487E4279">
        <w:rPr>
          <w:rFonts w:eastAsia="Times New Roman"/>
          <w:color w:val="000000" w:themeColor="text1"/>
        </w:rPr>
        <w:t>nonsubstantive</w:t>
      </w:r>
      <w:r w:rsidRPr="79E3680C" w:rsidR="487E4279">
        <w:rPr>
          <w:rFonts w:eastAsia="Times New Roman"/>
          <w:color w:val="000000" w:themeColor="text1"/>
        </w:rPr>
        <w:t xml:space="preserve"> changes that will</w:t>
      </w:r>
      <w:r w:rsidRPr="79E3680C" w:rsidR="738C3C0C">
        <w:rPr>
          <w:rFonts w:eastAsia="Times New Roman"/>
          <w:color w:val="000000" w:themeColor="text1"/>
        </w:rPr>
        <w:t xml:space="preserve"> </w:t>
      </w:r>
      <w:r w:rsidRPr="79E3680C" w:rsidR="1583E245">
        <w:rPr>
          <w:rFonts w:eastAsia="Times New Roman"/>
          <w:color w:val="000000" w:themeColor="text1"/>
        </w:rPr>
        <w:t xml:space="preserve"> </w:t>
      </w:r>
      <w:r w:rsidRPr="79E3680C" w:rsidR="7F366202">
        <w:rPr>
          <w:rFonts w:eastAsia="Times New Roman"/>
          <w:color w:val="000000" w:themeColor="text1"/>
        </w:rPr>
        <w:t>1</w:t>
      </w:r>
      <w:r w:rsidRPr="79E3680C" w:rsidR="1583E245">
        <w:rPr>
          <w:rFonts w:eastAsia="Times New Roman"/>
          <w:color w:val="000000" w:themeColor="text1"/>
        </w:rPr>
        <w:t>)</w:t>
      </w:r>
      <w:r w:rsidRPr="79E3680C" w:rsidR="011E2059">
        <w:rPr>
          <w:rFonts w:eastAsia="Times New Roman"/>
          <w:color w:val="000000" w:themeColor="text1"/>
        </w:rPr>
        <w:t xml:space="preserve"> improve the quality of the information collected through the self-sufficiency matrix</w:t>
      </w:r>
      <w:r w:rsidRPr="79E3680C" w:rsidR="28F5EB93">
        <w:rPr>
          <w:rFonts w:eastAsia="Times New Roman"/>
          <w:color w:val="000000" w:themeColor="text1"/>
        </w:rPr>
        <w:t xml:space="preserve">, </w:t>
      </w:r>
      <w:r w:rsidRPr="79E3680C" w:rsidR="011E2059">
        <w:rPr>
          <w:rFonts w:eastAsia="Times New Roman"/>
          <w:color w:val="000000" w:themeColor="text1"/>
        </w:rPr>
        <w:t>service receipt questionnaire</w:t>
      </w:r>
      <w:r w:rsidRPr="79E3680C" w:rsidR="46DA0E29">
        <w:rPr>
          <w:rFonts w:eastAsia="Times New Roman"/>
          <w:color w:val="000000" w:themeColor="text1"/>
        </w:rPr>
        <w:t>, and quarterly narrative performance progress reports</w:t>
      </w:r>
      <w:r w:rsidRPr="79E3680C" w:rsidR="011E2059">
        <w:rPr>
          <w:rFonts w:eastAsia="Times New Roman"/>
          <w:color w:val="000000" w:themeColor="text1"/>
        </w:rPr>
        <w:t xml:space="preserve"> by clarifying items, and </w:t>
      </w:r>
      <w:r w:rsidRPr="79E3680C" w:rsidR="057F7BB3">
        <w:rPr>
          <w:rFonts w:eastAsia="Times New Roman"/>
          <w:color w:val="000000" w:themeColor="text1"/>
        </w:rPr>
        <w:t>2</w:t>
      </w:r>
      <w:r w:rsidRPr="79E3680C" w:rsidR="011E2059">
        <w:rPr>
          <w:rFonts w:eastAsia="Times New Roman"/>
          <w:color w:val="000000" w:themeColor="text1"/>
        </w:rPr>
        <w:t>) support the analysis self-sufficiency matrix and service receipt questio</w:t>
      </w:r>
      <w:r w:rsidRPr="79E3680C" w:rsidR="6A66BACE">
        <w:rPr>
          <w:rFonts w:eastAsia="Times New Roman"/>
          <w:color w:val="000000" w:themeColor="text1"/>
        </w:rPr>
        <w:t xml:space="preserve">nnaire items by </w:t>
      </w:r>
      <w:r w:rsidRPr="79E3680C" w:rsidR="37B5A745">
        <w:rPr>
          <w:rFonts w:eastAsia="Times New Roman"/>
          <w:color w:val="000000" w:themeColor="text1"/>
        </w:rPr>
        <w:t>identifying responses that are clustered within households</w:t>
      </w:r>
      <w:r w:rsidRPr="79E3680C" w:rsidR="39516D6E">
        <w:rPr>
          <w:rFonts w:eastAsia="Times New Roman"/>
          <w:color w:val="000000" w:themeColor="text1"/>
        </w:rPr>
        <w:t xml:space="preserve"> and reducing item non-response</w:t>
      </w:r>
      <w:r w:rsidRPr="79E3680C" w:rsidR="6F881C96">
        <w:rPr>
          <w:rFonts w:eastAsia="Times New Roman"/>
          <w:color w:val="000000" w:themeColor="text1"/>
        </w:rPr>
        <w:t>, and 3) improve the study information provided to research participants to obtain their informed consent.</w:t>
      </w:r>
    </w:p>
    <w:p w:rsidR="0005680D" w:rsidP="3EDB041D" w14:paraId="2B14ECA7" w14:textId="68E8BEBC"/>
    <w:p w:rsidR="0005680D" w:rsidP="00BF696B" w14:paraId="5CC77B63" w14:textId="77777777">
      <w:pPr>
        <w:spacing w:after="120"/>
        <w:rPr>
          <w:b/>
          <w:i/>
        </w:rPr>
      </w:pPr>
      <w:r w:rsidRPr="6BB3A34B">
        <w:rPr>
          <w:b/>
          <w:bCs/>
          <w:i/>
          <w:iCs/>
        </w:rPr>
        <w:t>Overview of Requested Changes</w:t>
      </w:r>
    </w:p>
    <w:p w:rsidR="3AC4C00C" w:rsidP="79E3680C" w14:paraId="1E59BABC" w14:textId="774FFC2A">
      <w:r>
        <w:t>OCS requests several minor changes to improve the quality of the information collected</w:t>
      </w:r>
      <w:r w:rsidR="704208AA">
        <w:t xml:space="preserve">, </w:t>
      </w:r>
      <w:r w:rsidR="5E733625">
        <w:t>support our analysis of the information</w:t>
      </w:r>
      <w:r w:rsidR="5E793869">
        <w:t>, and improve the study information provided to potential participants</w:t>
      </w:r>
      <w:r w:rsidR="5E733625">
        <w:t xml:space="preserve">. </w:t>
      </w:r>
    </w:p>
    <w:p w:rsidR="79E3680C" w:rsidP="79E3680C" w14:paraId="73893465" w14:textId="74676C2C"/>
    <w:p w:rsidR="5E733625" w:rsidP="79E3680C" w14:paraId="08590F18" w14:textId="3DD0B32D">
      <w:r>
        <w:t xml:space="preserve">For </w:t>
      </w:r>
      <w:r w:rsidR="25296278">
        <w:t>the</w:t>
      </w:r>
      <w:r>
        <w:t xml:space="preserve"> self-sufficiency matrix, we have </w:t>
      </w:r>
      <w:r w:rsidR="31DD9560">
        <w:t>made several changes to ach</w:t>
      </w:r>
      <w:r w:rsidR="079DCE4F">
        <w:t>iev</w:t>
      </w:r>
      <w:r w:rsidR="31DD9560">
        <w:t xml:space="preserve">e these objectives. First, </w:t>
      </w:r>
      <w:r w:rsidR="7B1AB042">
        <w:t xml:space="preserve">we </w:t>
      </w:r>
      <w:r w:rsidR="6AF0D6FE">
        <w:t xml:space="preserve">updated Instrument 1 to clarify the meaning of food stamps to include SNAP. We also clarified that N/A could be included in the score cell to ensure </w:t>
      </w:r>
      <w:r w:rsidR="0BED479D">
        <w:t xml:space="preserve">that items that are not applicable to the individual are coded correctly. Additionally, in Attachment D, which accompanies Instrument 1, we added an AHSSD Household </w:t>
      </w:r>
      <w:r w:rsidR="1C81533E">
        <w:t>Unique Identifier and clarified that the other AHSSD identifier requested is an individual identifier. Both identifiers are randomly generated numbers that cannot be used to identify individuals or households but w</w:t>
      </w:r>
      <w:r w:rsidR="3CC1064B">
        <w:t xml:space="preserve">ill permit the study team to link data from individuals to other data from their household, over time, and across </w:t>
      </w:r>
      <w:r w:rsidR="3CC1064B">
        <w:t xml:space="preserve">instruments. </w:t>
      </w:r>
      <w:r w:rsidR="5DFFE8A7">
        <w:t>We also update</w:t>
      </w:r>
      <w:r w:rsidR="36DB1C82">
        <w:t>d</w:t>
      </w:r>
      <w:r w:rsidR="5DFFE8A7">
        <w:t xml:space="preserve"> Attachment E, the study information sheet for individuals completing the matrix</w:t>
      </w:r>
      <w:r w:rsidR="6E8094A5">
        <w:t>,</w:t>
      </w:r>
      <w:r w:rsidR="5DFFE8A7">
        <w:t xml:space="preserve"> to add information about the household identifier as well as contact information for </w:t>
      </w:r>
      <w:r w:rsidR="0904CD61">
        <w:t>the research compliance office associated with the study’s IRB.</w:t>
      </w:r>
    </w:p>
    <w:p w:rsidR="79E3680C" w:rsidP="79E3680C" w14:paraId="077A6FEE" w14:textId="56B866DF"/>
    <w:p w:rsidR="196E2628" w:rsidP="79E3680C" w14:paraId="40C09A64" w14:textId="4CF0488D">
      <w:r>
        <w:t>For the service receipt questionnaire, we have</w:t>
      </w:r>
      <w:r w:rsidR="1CD46BD4">
        <w:t xml:space="preserve"> achieved these objectives by</w:t>
      </w:r>
      <w:r>
        <w:t xml:space="preserve"> combin</w:t>
      </w:r>
      <w:r w:rsidR="1D6140A9">
        <w:t>ing</w:t>
      </w:r>
      <w:r>
        <w:t xml:space="preserve"> two items requesting information on whether individuals have received training to learn a new j</w:t>
      </w:r>
      <w:r w:rsidR="7B9746BB">
        <w:t xml:space="preserve">ob or skills or education to learn </w:t>
      </w:r>
      <w:r w:rsidR="37B22750">
        <w:t>a new job or skills into a single item. Additionally, we have added the household identifier item to this instrument as well. Th</w:t>
      </w:r>
      <w:r w:rsidR="3B357C3A">
        <w:t>e</w:t>
      </w:r>
      <w:r w:rsidR="37B22750">
        <w:t xml:space="preserve"> </w:t>
      </w:r>
      <w:r w:rsidR="629FC845">
        <w:t>questionnaire docu</w:t>
      </w:r>
      <w:r w:rsidR="68A60F6D">
        <w:t>ment format now shows how it is implemented in Qualtrics.</w:t>
      </w:r>
    </w:p>
    <w:p w:rsidR="79E3680C" w:rsidP="79E3680C" w14:paraId="1C8AB82F" w14:textId="2467D64A"/>
    <w:p w:rsidR="6A74DEFB" w:rsidP="79E3680C" w14:paraId="440C4428" w14:textId="53290930">
      <w:r>
        <w:t xml:space="preserve">For the quarterly </w:t>
      </w:r>
      <w:r w:rsidR="549BC9AA">
        <w:t>narrative performance progress reports, we have added instructions and clarified item language to emphasize that the reports should focus on grant activities for the reporting period and focus on describing AHSSD-funded activities. We</w:t>
      </w:r>
      <w:r w:rsidR="5E9081AA">
        <w:t xml:space="preserve"> also add</w:t>
      </w:r>
      <w:r w:rsidR="28DD2025">
        <w:t>ed</w:t>
      </w:r>
      <w:r w:rsidR="5E9081AA">
        <w:t xml:space="preserve"> clarify that descriptions of AHSSD-funded services or resources should include descriptions of new, continuing, and enhanced services</w:t>
      </w:r>
      <w:r w:rsidR="1C363A44">
        <w:t xml:space="preserve"> or resources</w:t>
      </w:r>
      <w:r w:rsidR="5E9081AA">
        <w:t>.</w:t>
      </w:r>
    </w:p>
    <w:p w:rsidR="79E3680C" w:rsidP="79E3680C" w14:paraId="11ADBEA3" w14:textId="7CF6AF46"/>
    <w:p w:rsidR="4AB45F0B" w:rsidP="79E3680C" w14:paraId="5E38B96E" w14:textId="7EE985FD">
      <w:r>
        <w:t>For the focus groups with residents, we ma</w:t>
      </w:r>
      <w:r w:rsidR="5BF45591">
        <w:t>d</w:t>
      </w:r>
      <w:r>
        <w:t>e several adjustments to the study information materials to provide additional information to participants. In Instrument 3, we add</w:t>
      </w:r>
      <w:r w:rsidR="611B6EF2">
        <w:t>ed</w:t>
      </w:r>
      <w:r>
        <w:t xml:space="preserve"> language to the opening to clarify that we are not requesti</w:t>
      </w:r>
      <w:r w:rsidR="13372EF7">
        <w:t xml:space="preserve">ng identifying information and that individuals will not be identified in the report. </w:t>
      </w:r>
      <w:r w:rsidR="78344A71">
        <w:t>We also remove</w:t>
      </w:r>
      <w:r w:rsidR="35FE3A7E">
        <w:t>d</w:t>
      </w:r>
      <w:r w:rsidR="78344A71">
        <w:t xml:space="preserve"> reference to a transcription service because the research team will prepare the transcripts rather than an outside service. </w:t>
      </w:r>
      <w:r w:rsidR="13372EF7">
        <w:t>We also provide</w:t>
      </w:r>
      <w:r w:rsidR="0550B519">
        <w:t>d</w:t>
      </w:r>
      <w:r w:rsidR="13372EF7">
        <w:t xml:space="preserve"> contact information for the research compliance office associated with the IRB. </w:t>
      </w:r>
      <w:r w:rsidR="455BC07B">
        <w:t xml:space="preserve">Similarly, in Attachment B, which is the invitation to the focus group, </w:t>
      </w:r>
      <w:r w:rsidR="69583D70">
        <w:t>and Attachment C, which is the study information</w:t>
      </w:r>
      <w:r w:rsidR="0890C47E">
        <w:t xml:space="preserve"> sheet</w:t>
      </w:r>
      <w:r w:rsidR="69583D70">
        <w:t xml:space="preserve">, </w:t>
      </w:r>
      <w:r w:rsidR="455BC07B">
        <w:t>we</w:t>
      </w:r>
      <w:r w:rsidR="341E90CA">
        <w:t xml:space="preserve"> updated to include</w:t>
      </w:r>
      <w:r w:rsidR="455BC07B">
        <w:t xml:space="preserve"> the contact information</w:t>
      </w:r>
      <w:r w:rsidR="3BE8F789">
        <w:t xml:space="preserve"> for the research compliance office</w:t>
      </w:r>
      <w:r w:rsidR="264D7FEC">
        <w:t>.</w:t>
      </w:r>
    </w:p>
    <w:p w:rsidR="79E3680C" w:rsidP="79E3680C" w14:paraId="049D1E7F" w14:textId="3F717B87"/>
    <w:p w:rsidR="0609CBAB" w:rsidP="79E3680C" w14:paraId="2CEAA9C7" w14:textId="7042F9B3">
      <w:r>
        <w:t>Finally, we ma</w:t>
      </w:r>
      <w:r w:rsidR="6EA09DCB">
        <w:t>d</w:t>
      </w:r>
      <w:r>
        <w:t xml:space="preserve">e a minor correction to the opening language for the staff interviews (Instruments 7 &amp; 8) to </w:t>
      </w:r>
      <w:r w:rsidR="392D096A">
        <w:t>replace the word confidential with the word private,</w:t>
      </w:r>
      <w:r w:rsidR="25A2B866">
        <w:t xml:space="preserve"> and to</w:t>
      </w:r>
      <w:r w:rsidR="392D096A">
        <w:t xml:space="preserve"> clarify that the conversation is voluntary and will not impact grant funding.</w:t>
      </w:r>
    </w:p>
    <w:p w:rsidR="0005680D" w:rsidRPr="0005680D" w:rsidP="00BF696B" w14:paraId="76859545" w14:textId="77777777"/>
    <w:p w:rsidR="0005680D" w:rsidRPr="0005680D" w:rsidP="79E3680C" w14:paraId="7DBC6097" w14:textId="77777777">
      <w:pPr>
        <w:spacing w:after="120"/>
        <w:rPr>
          <w:b/>
          <w:bCs/>
          <w:i/>
          <w:iCs/>
        </w:rPr>
      </w:pPr>
      <w:r w:rsidRPr="6BB3A34B">
        <w:rPr>
          <w:b/>
          <w:bCs/>
          <w:i/>
          <w:iCs/>
        </w:rPr>
        <w:t xml:space="preserve">Time Sensitivities </w:t>
      </w:r>
    </w:p>
    <w:p w:rsidR="4EB40E77" w:rsidP="6BB3A34B" w14:paraId="651EF87E" w14:textId="54723100">
      <w:pPr>
        <w:spacing w:after="120"/>
      </w:pPr>
      <w:r w:rsidRPr="6BB3A34B">
        <w:t>O</w:t>
      </w:r>
      <w:r w:rsidRPr="6BB3A34B" w:rsidR="7E2238BF">
        <w:t>CS would like to implement these changes in the coming weeks in to clar</w:t>
      </w:r>
      <w:r w:rsidRPr="6BB3A34B" w:rsidR="4AC0A43C">
        <w:t xml:space="preserve">ify existing collections and begin sending information about the study to potential participants in the interviews and focus groups. </w:t>
      </w:r>
      <w:r w:rsidRPr="6BB3A34B" w:rsidR="659DB727">
        <w:t>Note that the current expiration date for this information collection is September 2024. OCS is currently working on a request for an extension and these updated materials will be available for public comment through that upcoming process.</w:t>
      </w:r>
      <w:r w:rsidRPr="6BB3A34B" w:rsidR="7F12C6BC">
        <w:t xml:space="preserve"> The 60-day public comment period is expected to open this spring 2024.</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C19751E"/>
    <w:multiLevelType w:val="hybridMultilevel"/>
    <w:tmpl w:val="9EB897D0"/>
    <w:lvl w:ilvl="0">
      <w:start w:val="0"/>
      <w:numFmt w:val="bullet"/>
      <w:lvlText w:val="-"/>
      <w:lvlJc w:val="left"/>
      <w:pPr>
        <w:ind w:left="720" w:hanging="360"/>
      </w:pPr>
      <w:rPr>
        <w:rFonts w:ascii="Times New Roman" w:eastAsia="Tahoma"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538943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E1B"/>
    <w:rsid w:val="0005680D"/>
    <w:rsid w:val="00071010"/>
    <w:rsid w:val="00116024"/>
    <w:rsid w:val="00122674"/>
    <w:rsid w:val="0019E70B"/>
    <w:rsid w:val="00201D4A"/>
    <w:rsid w:val="00203BD8"/>
    <w:rsid w:val="00416E1B"/>
    <w:rsid w:val="00430033"/>
    <w:rsid w:val="004A777C"/>
    <w:rsid w:val="004E0796"/>
    <w:rsid w:val="006C6DFB"/>
    <w:rsid w:val="00995018"/>
    <w:rsid w:val="00A44387"/>
    <w:rsid w:val="00BF696B"/>
    <w:rsid w:val="00E525D4"/>
    <w:rsid w:val="011E2059"/>
    <w:rsid w:val="01284AC0"/>
    <w:rsid w:val="015EA768"/>
    <w:rsid w:val="01653492"/>
    <w:rsid w:val="0194801E"/>
    <w:rsid w:val="019B8D1C"/>
    <w:rsid w:val="021A22B1"/>
    <w:rsid w:val="02F8D704"/>
    <w:rsid w:val="031C8BEC"/>
    <w:rsid w:val="0404BF76"/>
    <w:rsid w:val="04908ECE"/>
    <w:rsid w:val="04C834BB"/>
    <w:rsid w:val="0550B519"/>
    <w:rsid w:val="057F7BB3"/>
    <w:rsid w:val="0609CBAB"/>
    <w:rsid w:val="06DD857C"/>
    <w:rsid w:val="0717ABF6"/>
    <w:rsid w:val="079DCE4F"/>
    <w:rsid w:val="0858F3E9"/>
    <w:rsid w:val="0890C47E"/>
    <w:rsid w:val="08E431EC"/>
    <w:rsid w:val="0904CD61"/>
    <w:rsid w:val="090D96FB"/>
    <w:rsid w:val="099B93F3"/>
    <w:rsid w:val="0AA772D0"/>
    <w:rsid w:val="0AF3817E"/>
    <w:rsid w:val="0B1B92D2"/>
    <w:rsid w:val="0BED479D"/>
    <w:rsid w:val="0D01C97B"/>
    <w:rsid w:val="0DBEAC9B"/>
    <w:rsid w:val="0E4EB2A5"/>
    <w:rsid w:val="0EC7F6B4"/>
    <w:rsid w:val="0FB7D7E9"/>
    <w:rsid w:val="0FC73082"/>
    <w:rsid w:val="0FFC0CCB"/>
    <w:rsid w:val="104D793B"/>
    <w:rsid w:val="105E0565"/>
    <w:rsid w:val="108C2EB4"/>
    <w:rsid w:val="10F2BCD4"/>
    <w:rsid w:val="11535492"/>
    <w:rsid w:val="11A38B35"/>
    <w:rsid w:val="1232711A"/>
    <w:rsid w:val="12D99885"/>
    <w:rsid w:val="12E08344"/>
    <w:rsid w:val="132DEC8D"/>
    <w:rsid w:val="13372EF7"/>
    <w:rsid w:val="133D3788"/>
    <w:rsid w:val="1341DA46"/>
    <w:rsid w:val="1407C3C9"/>
    <w:rsid w:val="144A32A8"/>
    <w:rsid w:val="14F9876D"/>
    <w:rsid w:val="15139DF5"/>
    <w:rsid w:val="1549F00B"/>
    <w:rsid w:val="1583E245"/>
    <w:rsid w:val="15B0925A"/>
    <w:rsid w:val="15EA9F72"/>
    <w:rsid w:val="161D52AF"/>
    <w:rsid w:val="1814809A"/>
    <w:rsid w:val="1841E35A"/>
    <w:rsid w:val="18EF7999"/>
    <w:rsid w:val="1940B766"/>
    <w:rsid w:val="196E2628"/>
    <w:rsid w:val="19BAF52D"/>
    <w:rsid w:val="19E8DC10"/>
    <w:rsid w:val="1A7B478B"/>
    <w:rsid w:val="1A863D14"/>
    <w:rsid w:val="1AD46AA8"/>
    <w:rsid w:val="1AD6B976"/>
    <w:rsid w:val="1B0C7DA8"/>
    <w:rsid w:val="1C30BAA0"/>
    <w:rsid w:val="1C363A44"/>
    <w:rsid w:val="1C6C4901"/>
    <w:rsid w:val="1C81533E"/>
    <w:rsid w:val="1CD46BD4"/>
    <w:rsid w:val="1D6140A9"/>
    <w:rsid w:val="1D94E8BC"/>
    <w:rsid w:val="1ECCB2D7"/>
    <w:rsid w:val="1FBD34A6"/>
    <w:rsid w:val="20EDC675"/>
    <w:rsid w:val="210EFF66"/>
    <w:rsid w:val="21797A9F"/>
    <w:rsid w:val="21A87E84"/>
    <w:rsid w:val="233DAAF9"/>
    <w:rsid w:val="23DE7C52"/>
    <w:rsid w:val="242B523B"/>
    <w:rsid w:val="245D71FF"/>
    <w:rsid w:val="24EC114B"/>
    <w:rsid w:val="25296278"/>
    <w:rsid w:val="25A2B866"/>
    <w:rsid w:val="2644EBB1"/>
    <w:rsid w:val="264D7FEC"/>
    <w:rsid w:val="28DD2025"/>
    <w:rsid w:val="28F5EB93"/>
    <w:rsid w:val="294B2E0F"/>
    <w:rsid w:val="29A475D7"/>
    <w:rsid w:val="29F808D9"/>
    <w:rsid w:val="2A3A6755"/>
    <w:rsid w:val="2A53484E"/>
    <w:rsid w:val="2B44B2E2"/>
    <w:rsid w:val="2B790B5D"/>
    <w:rsid w:val="2C9A9D92"/>
    <w:rsid w:val="2CAA5F7A"/>
    <w:rsid w:val="2D15AE55"/>
    <w:rsid w:val="2E1DA77D"/>
    <w:rsid w:val="2EF7C5AC"/>
    <w:rsid w:val="3094C32F"/>
    <w:rsid w:val="309F5851"/>
    <w:rsid w:val="30B4D899"/>
    <w:rsid w:val="30D1CCB4"/>
    <w:rsid w:val="31DD9560"/>
    <w:rsid w:val="3299EC36"/>
    <w:rsid w:val="331AC147"/>
    <w:rsid w:val="33340CBB"/>
    <w:rsid w:val="3366C8EC"/>
    <w:rsid w:val="33A40CF9"/>
    <w:rsid w:val="341E90CA"/>
    <w:rsid w:val="3541236F"/>
    <w:rsid w:val="3581083F"/>
    <w:rsid w:val="3585A44A"/>
    <w:rsid w:val="358E4D3D"/>
    <w:rsid w:val="35F0A11A"/>
    <w:rsid w:val="35FE3A7E"/>
    <w:rsid w:val="363E14D6"/>
    <w:rsid w:val="36DB1C82"/>
    <w:rsid w:val="370DDE0E"/>
    <w:rsid w:val="373130D3"/>
    <w:rsid w:val="37A5AED7"/>
    <w:rsid w:val="37B22750"/>
    <w:rsid w:val="37B5A745"/>
    <w:rsid w:val="392D096A"/>
    <w:rsid w:val="39516D6E"/>
    <w:rsid w:val="39F1005C"/>
    <w:rsid w:val="3A9C74EF"/>
    <w:rsid w:val="3AC4C00C"/>
    <w:rsid w:val="3B357C3A"/>
    <w:rsid w:val="3BE8F789"/>
    <w:rsid w:val="3C0F46C4"/>
    <w:rsid w:val="3CC1064B"/>
    <w:rsid w:val="3D1F592E"/>
    <w:rsid w:val="3DBF3D3B"/>
    <w:rsid w:val="3DF0EEB5"/>
    <w:rsid w:val="3E19AC12"/>
    <w:rsid w:val="3EDB041D"/>
    <w:rsid w:val="3EE7C109"/>
    <w:rsid w:val="3EF4BEBA"/>
    <w:rsid w:val="4015F356"/>
    <w:rsid w:val="4104DF43"/>
    <w:rsid w:val="421A520F"/>
    <w:rsid w:val="42892A3B"/>
    <w:rsid w:val="42BAD799"/>
    <w:rsid w:val="43882E24"/>
    <w:rsid w:val="43FF168F"/>
    <w:rsid w:val="4486FDAB"/>
    <w:rsid w:val="455BC07B"/>
    <w:rsid w:val="46604793"/>
    <w:rsid w:val="46D60DD6"/>
    <w:rsid w:val="46DA0E29"/>
    <w:rsid w:val="487DA291"/>
    <w:rsid w:val="487E4279"/>
    <w:rsid w:val="4910F0C0"/>
    <w:rsid w:val="4AACC121"/>
    <w:rsid w:val="4AB45F0B"/>
    <w:rsid w:val="4AC0A43C"/>
    <w:rsid w:val="4AFA5C2F"/>
    <w:rsid w:val="4BA28326"/>
    <w:rsid w:val="4BEE3DC2"/>
    <w:rsid w:val="4BF320B1"/>
    <w:rsid w:val="4C1A4B42"/>
    <w:rsid w:val="4CBA8A9E"/>
    <w:rsid w:val="4DFB9664"/>
    <w:rsid w:val="4EAC82F0"/>
    <w:rsid w:val="4EB40E77"/>
    <w:rsid w:val="50038B1E"/>
    <w:rsid w:val="508DBB55"/>
    <w:rsid w:val="512BB985"/>
    <w:rsid w:val="524B847C"/>
    <w:rsid w:val="53DB80BE"/>
    <w:rsid w:val="549BC9AA"/>
    <w:rsid w:val="54D7C412"/>
    <w:rsid w:val="55610CBF"/>
    <w:rsid w:val="55A4F7A2"/>
    <w:rsid w:val="56BAF129"/>
    <w:rsid w:val="56F9C67A"/>
    <w:rsid w:val="571EF7B3"/>
    <w:rsid w:val="594F0AF8"/>
    <w:rsid w:val="598EBD85"/>
    <w:rsid w:val="59D82478"/>
    <w:rsid w:val="5A4BCFCD"/>
    <w:rsid w:val="5BCB9060"/>
    <w:rsid w:val="5BF45591"/>
    <w:rsid w:val="5C66A2D2"/>
    <w:rsid w:val="5D136A5A"/>
    <w:rsid w:val="5D1C3439"/>
    <w:rsid w:val="5D39EDE9"/>
    <w:rsid w:val="5DA307AA"/>
    <w:rsid w:val="5DBC3687"/>
    <w:rsid w:val="5DFFE8A7"/>
    <w:rsid w:val="5E733625"/>
    <w:rsid w:val="5E793869"/>
    <w:rsid w:val="5E9081AA"/>
    <w:rsid w:val="5EFFE818"/>
    <w:rsid w:val="60CF2E89"/>
    <w:rsid w:val="611B6EF2"/>
    <w:rsid w:val="623EE403"/>
    <w:rsid w:val="629FC845"/>
    <w:rsid w:val="62C74E77"/>
    <w:rsid w:val="6376F20D"/>
    <w:rsid w:val="63F65499"/>
    <w:rsid w:val="6471B4B7"/>
    <w:rsid w:val="6512FAA9"/>
    <w:rsid w:val="659DB727"/>
    <w:rsid w:val="66A142E9"/>
    <w:rsid w:val="67053660"/>
    <w:rsid w:val="67B0F12F"/>
    <w:rsid w:val="67D8C09F"/>
    <w:rsid w:val="686CB0F9"/>
    <w:rsid w:val="68A60F6D"/>
    <w:rsid w:val="69583D70"/>
    <w:rsid w:val="6A180F19"/>
    <w:rsid w:val="6A66BACE"/>
    <w:rsid w:val="6A74DEFB"/>
    <w:rsid w:val="6AF0D6FE"/>
    <w:rsid w:val="6B476F78"/>
    <w:rsid w:val="6B9CF0BD"/>
    <w:rsid w:val="6BB3A34B"/>
    <w:rsid w:val="6CAE292A"/>
    <w:rsid w:val="6CB98AC8"/>
    <w:rsid w:val="6CE3CAE4"/>
    <w:rsid w:val="6D254725"/>
    <w:rsid w:val="6DEC8CEA"/>
    <w:rsid w:val="6E1E8778"/>
    <w:rsid w:val="6E8094A5"/>
    <w:rsid w:val="6EA09DCB"/>
    <w:rsid w:val="6F55C221"/>
    <w:rsid w:val="6F881C96"/>
    <w:rsid w:val="704208AA"/>
    <w:rsid w:val="706EE76A"/>
    <w:rsid w:val="71CCAF9C"/>
    <w:rsid w:val="736F86F9"/>
    <w:rsid w:val="738C3C0C"/>
    <w:rsid w:val="74DD0F69"/>
    <w:rsid w:val="74F6739A"/>
    <w:rsid w:val="750CD5E6"/>
    <w:rsid w:val="7519B497"/>
    <w:rsid w:val="7585177F"/>
    <w:rsid w:val="76640509"/>
    <w:rsid w:val="77A8952E"/>
    <w:rsid w:val="77BB52CD"/>
    <w:rsid w:val="78344A71"/>
    <w:rsid w:val="79E3680C"/>
    <w:rsid w:val="7A35E43A"/>
    <w:rsid w:val="7A99C72E"/>
    <w:rsid w:val="7ADE54A7"/>
    <w:rsid w:val="7B10340D"/>
    <w:rsid w:val="7B1AB042"/>
    <w:rsid w:val="7B9746BB"/>
    <w:rsid w:val="7B9BAC5C"/>
    <w:rsid w:val="7C62801C"/>
    <w:rsid w:val="7E2238BF"/>
    <w:rsid w:val="7F09555D"/>
    <w:rsid w:val="7F12C6BC"/>
    <w:rsid w:val="7F366202"/>
    <w:rsid w:val="7F4EA181"/>
    <w:rsid w:val="7F974BF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86CC7D"/>
  <w15:chartTrackingRefBased/>
  <w15:docId w15:val="{E7F7E271-F8C8-4FB8-851B-63E1AE3D7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680D"/>
    <w:pPr>
      <w:widowControl w:val="0"/>
      <w:suppressAutoHyphens/>
      <w:spacing w:after="0" w:line="240" w:lineRule="auto"/>
    </w:pPr>
    <w:rPr>
      <w:rFonts w:ascii="Times New Roman" w:eastAsia="Tahoma" w:hAnsi="Times New Roman" w:cs="Times New Roman"/>
      <w:kern w:val="1"/>
      <w:sz w:val="24"/>
      <w:szCs w:val="24"/>
    </w:rPr>
  </w:style>
  <w:style w:type="paragraph" w:styleId="Heading1">
    <w:name w:val="heading 1"/>
    <w:basedOn w:val="Normal"/>
    <w:next w:val="Normal"/>
    <w:link w:val="Heading1Char"/>
    <w:uiPriority w:val="9"/>
    <w:qFormat/>
    <w:rsid w:val="00201D4A"/>
    <w:pPr>
      <w:keepNext/>
      <w:keepLines/>
      <w:widowControl/>
      <w:suppressAutoHyphens w:val="0"/>
      <w:spacing w:before="240" w:line="259" w:lineRule="auto"/>
      <w:outlineLvl w:val="0"/>
    </w:pPr>
    <w:rPr>
      <w:rFonts w:asciiTheme="majorHAnsi" w:eastAsiaTheme="majorEastAsia" w:hAnsiTheme="majorHAnsi" w:cstheme="majorBidi"/>
      <w:kern w:val="0"/>
      <w:sz w:val="32"/>
      <w:szCs w:val="32"/>
    </w:rPr>
  </w:style>
  <w:style w:type="paragraph" w:styleId="Heading2">
    <w:name w:val="heading 2"/>
    <w:basedOn w:val="Normal"/>
    <w:next w:val="Normal"/>
    <w:link w:val="Heading2Char"/>
    <w:uiPriority w:val="9"/>
    <w:semiHidden/>
    <w:unhideWhenUsed/>
    <w:rsid w:val="00201D4A"/>
    <w:pPr>
      <w:keepNext/>
      <w:keepLines/>
      <w:widowControl/>
      <w:suppressAutoHyphens w:val="0"/>
      <w:spacing w:before="40" w:line="259" w:lineRule="auto"/>
      <w:outlineLvl w:val="1"/>
    </w:pPr>
    <w:rPr>
      <w:rFonts w:asciiTheme="majorHAnsi" w:eastAsiaTheme="majorEastAsia" w:hAnsiTheme="majorHAnsi" w:cstheme="majorBidi"/>
      <w:kern w:val="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1D4A"/>
    <w:rPr>
      <w:rFonts w:asciiTheme="majorHAnsi" w:eastAsiaTheme="majorEastAsia" w:hAnsiTheme="majorHAnsi" w:cstheme="majorBidi"/>
      <w:sz w:val="32"/>
      <w:szCs w:val="32"/>
    </w:rPr>
  </w:style>
  <w:style w:type="character" w:customStyle="1" w:styleId="Heading2Char">
    <w:name w:val="Heading 2 Char"/>
    <w:basedOn w:val="DefaultParagraphFont"/>
    <w:link w:val="Heading2"/>
    <w:uiPriority w:val="9"/>
    <w:semiHidden/>
    <w:rsid w:val="00201D4A"/>
    <w:rPr>
      <w:rFonts w:asciiTheme="majorHAnsi" w:eastAsiaTheme="majorEastAsia" w:hAnsiTheme="majorHAnsi" w:cstheme="majorBidi"/>
      <w:sz w:val="26"/>
      <w:szCs w:val="26"/>
    </w:rPr>
  </w:style>
  <w:style w:type="character" w:styleId="CommentReference">
    <w:name w:val="annotation reference"/>
    <w:basedOn w:val="DefaultParagraphFont"/>
    <w:uiPriority w:val="99"/>
    <w:semiHidden/>
    <w:unhideWhenUsed/>
    <w:rsid w:val="0005680D"/>
    <w:rPr>
      <w:sz w:val="16"/>
      <w:szCs w:val="16"/>
    </w:rPr>
  </w:style>
  <w:style w:type="paragraph" w:styleId="CommentText">
    <w:name w:val="annotation text"/>
    <w:basedOn w:val="Normal"/>
    <w:link w:val="CommentTextChar"/>
    <w:uiPriority w:val="99"/>
    <w:semiHidden/>
    <w:unhideWhenUsed/>
    <w:rsid w:val="0005680D"/>
    <w:rPr>
      <w:sz w:val="20"/>
      <w:szCs w:val="20"/>
    </w:rPr>
  </w:style>
  <w:style w:type="character" w:customStyle="1" w:styleId="CommentTextChar">
    <w:name w:val="Comment Text Char"/>
    <w:basedOn w:val="DefaultParagraphFont"/>
    <w:link w:val="CommentText"/>
    <w:uiPriority w:val="99"/>
    <w:semiHidden/>
    <w:rsid w:val="0005680D"/>
    <w:rPr>
      <w:rFonts w:ascii="Times New Roman" w:eastAsia="Tahoma" w:hAnsi="Times New Roman" w:cs="Times New Roman"/>
      <w:kern w:val="1"/>
      <w:sz w:val="20"/>
      <w:szCs w:val="20"/>
    </w:rPr>
  </w:style>
  <w:style w:type="paragraph" w:styleId="CommentSubject">
    <w:name w:val="annotation subject"/>
    <w:basedOn w:val="CommentText"/>
    <w:next w:val="CommentText"/>
    <w:link w:val="CommentSubjectChar"/>
    <w:uiPriority w:val="99"/>
    <w:semiHidden/>
    <w:unhideWhenUsed/>
    <w:rsid w:val="0005680D"/>
    <w:rPr>
      <w:b/>
      <w:bCs/>
    </w:rPr>
  </w:style>
  <w:style w:type="character" w:customStyle="1" w:styleId="CommentSubjectChar">
    <w:name w:val="Comment Subject Char"/>
    <w:basedOn w:val="CommentTextChar"/>
    <w:link w:val="CommentSubject"/>
    <w:uiPriority w:val="99"/>
    <w:semiHidden/>
    <w:rsid w:val="0005680D"/>
    <w:rPr>
      <w:rFonts w:ascii="Times New Roman" w:eastAsia="Tahoma" w:hAnsi="Times New Roman" w:cs="Times New Roman"/>
      <w:b/>
      <w:bCs/>
      <w:kern w:val="1"/>
      <w:sz w:val="20"/>
      <w:szCs w:val="20"/>
    </w:rPr>
  </w:style>
  <w:style w:type="paragraph" w:styleId="BalloonText">
    <w:name w:val="Balloon Text"/>
    <w:basedOn w:val="Normal"/>
    <w:link w:val="BalloonTextChar"/>
    <w:uiPriority w:val="99"/>
    <w:semiHidden/>
    <w:unhideWhenUsed/>
    <w:rsid w:val="000568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680D"/>
    <w:rPr>
      <w:rFonts w:ascii="Segoe UI" w:eastAsia="Tahoma" w:hAnsi="Segoe UI" w:cs="Segoe UI"/>
      <w:kern w:val="1"/>
      <w:sz w:val="18"/>
      <w:szCs w:val="18"/>
    </w:rPr>
  </w:style>
  <w:style w:type="paragraph" w:styleId="Revision">
    <w:name w:val="Revision"/>
    <w:hidden/>
    <w:uiPriority w:val="99"/>
    <w:semiHidden/>
    <w:rsid w:val="00203BD8"/>
    <w:pPr>
      <w:spacing w:after="0" w:line="240" w:lineRule="auto"/>
    </w:pPr>
    <w:rPr>
      <w:rFonts w:ascii="Times New Roman" w:eastAsia="Tahoma" w:hAnsi="Times New Roman" w:cs="Times New Roman"/>
      <w:kern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418A91CF24E343A0BEB058B2F97414" ma:contentTypeVersion="13" ma:contentTypeDescription="Create a new document." ma:contentTypeScope="" ma:versionID="7f09a880157549f5690e322584e34538">
  <xsd:schema xmlns:xsd="http://www.w3.org/2001/XMLSchema" xmlns:xs="http://www.w3.org/2001/XMLSchema" xmlns:p="http://schemas.microsoft.com/office/2006/metadata/properties" xmlns:ns2="8b356d89-5b8b-4510-8b76-5337e716044f" xmlns:ns3="7b72a0d3-efc9-4903-a64c-0c2bc5fcdc5e" targetNamespace="http://schemas.microsoft.com/office/2006/metadata/properties" ma:root="true" ma:fieldsID="a76849b09c8762c2014dd6fde01cd770" ns2:_="" ns3:_="">
    <xsd:import namespace="8b356d89-5b8b-4510-8b76-5337e716044f"/>
    <xsd:import namespace="7b72a0d3-efc9-4903-a64c-0c2bc5fcdc5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356d89-5b8b-4510-8b76-5337e71604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72a0d3-efc9-4903-a64c-0c2bc5fcdc5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4b6d6b6-84b8-4b04-a60c-cb0214ee10fc}" ma:internalName="TaxCatchAll" ma:showField="CatchAllData" ma:web="7b72a0d3-efc9-4903-a64c-0c2bc5fcdc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7b72a0d3-efc9-4903-a64c-0c2bc5fcdc5e">
      <UserInfo>
        <DisplayName>Papadopoulos, Helen (ACF)</DisplayName>
        <AccountId>149</AccountId>
        <AccountType/>
      </UserInfo>
      <UserInfo>
        <DisplayName>Jones, Heather (ACF)</DisplayName>
        <AccountId>150</AccountId>
        <AccountType/>
      </UserInfo>
      <UserInfo>
        <DisplayName>Luby, Catherine (ACF)</DisplayName>
        <AccountId>151</AccountId>
        <AccountType/>
      </UserInfo>
      <UserInfo>
        <DisplayName>Mainero, Tara (ACF)</DisplayName>
        <AccountId>152</AccountId>
        <AccountType/>
      </UserInfo>
    </SharedWithUsers>
    <lcf76f155ced4ddcb4097134ff3c332f xmlns="8b356d89-5b8b-4510-8b76-5337e716044f">
      <Terms xmlns="http://schemas.microsoft.com/office/infopath/2007/PartnerControls"/>
    </lcf76f155ced4ddcb4097134ff3c332f>
    <TaxCatchAll xmlns="7b72a0d3-efc9-4903-a64c-0c2bc5fcdc5e" xsi:nil="true"/>
  </documentManagement>
</p:properties>
</file>

<file path=customXml/itemProps1.xml><?xml version="1.0" encoding="utf-8"?>
<ds:datastoreItem xmlns:ds="http://schemas.openxmlformats.org/officeDocument/2006/customXml" ds:itemID="{A4766309-4972-4B6B-B756-81CEEE55B1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356d89-5b8b-4510-8b76-5337e716044f"/>
    <ds:schemaRef ds:uri="7b72a0d3-efc9-4903-a64c-0c2bc5fcd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F310D1-86AB-4C63-8C7B-5D42C1D34741}">
  <ds:schemaRefs>
    <ds:schemaRef ds:uri="http://schemas.microsoft.com/sharepoint/v3/contenttype/forms"/>
  </ds:schemaRefs>
</ds:datastoreItem>
</file>

<file path=customXml/itemProps3.xml><?xml version="1.0" encoding="utf-8"?>
<ds:datastoreItem xmlns:ds="http://schemas.openxmlformats.org/officeDocument/2006/customXml" ds:itemID="{69427763-6C17-4683-BE66-D42E977DCA4F}">
  <ds:schemaRefs>
    <ds:schemaRef ds:uri="http://schemas.microsoft.com/office/2006/metadata/properties"/>
    <ds:schemaRef ds:uri="http://schemas.microsoft.com/office/infopath/2007/PartnerControls"/>
    <ds:schemaRef ds:uri="7b72a0d3-efc9-4903-a64c-0c2bc5fcdc5e"/>
    <ds:schemaRef ds:uri="8b356d89-5b8b-4510-8b76-5337e716044f"/>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784</Words>
  <Characters>4475</Characters>
  <Application>Microsoft Office Word</Application>
  <DocSecurity>0</DocSecurity>
  <Lines>37</Lines>
  <Paragraphs>10</Paragraphs>
  <ScaleCrop>false</ScaleCrop>
  <Company>HHS/ITIO</Company>
  <LinksUpToDate>false</LinksUpToDate>
  <CharactersWithSpaces>5249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 Molly (ACF)</dc:creator>
  <cp:lastModifiedBy>ACF PRA</cp:lastModifiedBy>
  <cp:revision>15</cp:revision>
  <dcterms:created xsi:type="dcterms:W3CDTF">2019-08-27T16:38:00Z</dcterms:created>
  <dcterms:modified xsi:type="dcterms:W3CDTF">2024-05-20T19:08:00Z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0x01010035418A91CF24E343A0BEB058B2F97414</vt:lpwstr>
  </property>
  <property fmtid="{D5CDD505-2E9C-101B-9397-08002B2CF9AE}" pid="4" name="MediaServiceImageTags">
    <vt:lpwstr/>
  </property>
  <property fmtid="{D5CDD505-2E9C-101B-9397-08002B2CF9AE}" pid="5" name="Order">
    <vt:r8>900</vt:r8>
  </property>
  <property fmtid="{D5CDD505-2E9C-101B-9397-08002B2CF9AE}" pid="6" name="TemplateUrl">
    <vt:lpwstr/>
  </property>
  <property fmtid="{D5CDD505-2E9C-101B-9397-08002B2CF9AE}" pid="7" name="TriggerFlowInfo">
    <vt:lpwstr/>
  </property>
  <property fmtid="{D5CDD505-2E9C-101B-9397-08002B2CF9AE}" pid="8" name="xd_ProgID">
    <vt:lpwstr/>
  </property>
  <property fmtid="{D5CDD505-2E9C-101B-9397-08002B2CF9AE}" pid="9" name="xd_Signature">
    <vt:bool>false</vt:bool>
  </property>
  <property fmtid="{D5CDD505-2E9C-101B-9397-08002B2CF9AE}" pid="10" name="_ExtendedDescription">
    <vt:lpwstr/>
  </property>
  <property fmtid="{D5CDD505-2E9C-101B-9397-08002B2CF9AE}" pid="11" name="_SharedFileIndex">
    <vt:lpwstr/>
  </property>
  <property fmtid="{D5CDD505-2E9C-101B-9397-08002B2CF9AE}" pid="12" name="_SourceUrl">
    <vt:lpwstr/>
  </property>
</Properties>
</file>