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82B7B" w:rsidRPr="001274BF" w:rsidP="00982B7B" w14:paraId="46B6B9B9" w14:textId="2338994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>Marine</w:t>
      </w:r>
      <w:r w:rsidR="00255CD1">
        <w:rPr>
          <w:rFonts w:cs="Times New Roman"/>
          <w:b/>
          <w:bCs/>
          <w:sz w:val="28"/>
          <w:szCs w:val="24"/>
        </w:rPr>
        <w:t xml:space="preserve"> Recreation</w:t>
      </w:r>
      <w:r w:rsidRPr="001274BF">
        <w:rPr>
          <w:rFonts w:cs="Times New Roman"/>
          <w:b/>
          <w:bCs/>
          <w:sz w:val="28"/>
          <w:szCs w:val="24"/>
        </w:rPr>
        <w:t xml:space="preserve"> Handout 1</w:t>
      </w:r>
    </w:p>
    <w:p w:rsidR="00982B7B" w:rsidRPr="001274BF" w:rsidP="00982B7B" w14:paraId="6AFFBC48" w14:textId="77777777">
      <w:pPr>
        <w:tabs>
          <w:tab w:val="left" w:pos="5318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0D29A2" w:rsidP="00982B7B" w14:paraId="1F545C23" w14:textId="2E9442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bookmarkStart w:id="0" w:name="_Hlk142496790"/>
      <w:r>
        <w:rPr>
          <w:rFonts w:ascii="Calibri" w:hAnsi="Calibri" w:cs="Calibri"/>
          <w:b/>
          <w:sz w:val="24"/>
          <w:szCs w:val="24"/>
        </w:rPr>
        <w:t xml:space="preserve">Thank you for being here! </w:t>
      </w:r>
      <w:bookmarkEnd w:id="0"/>
      <w:r w:rsidRPr="001274BF" w:rsidR="00982B7B">
        <w:rPr>
          <w:rFonts w:ascii="Calibri" w:hAnsi="Calibri" w:cs="Calibri"/>
          <w:b/>
          <w:sz w:val="24"/>
          <w:szCs w:val="24"/>
        </w:rPr>
        <w:t xml:space="preserve">Tonight we’ll be talking about recreation </w:t>
      </w:r>
      <w:r w:rsidRPr="001274BF" w:rsidR="007F0901">
        <w:rPr>
          <w:rFonts w:ascii="Calibri" w:hAnsi="Calibri" w:cs="Calibri"/>
          <w:b/>
          <w:sz w:val="24"/>
          <w:szCs w:val="24"/>
        </w:rPr>
        <w:t xml:space="preserve">in </w:t>
      </w:r>
      <w:r w:rsidR="00CE5D1A">
        <w:rPr>
          <w:rFonts w:ascii="Calibri" w:hAnsi="Calibri" w:cs="Calibri"/>
          <w:b/>
          <w:sz w:val="24"/>
          <w:szCs w:val="24"/>
        </w:rPr>
        <w:t>and</w:t>
      </w:r>
      <w:r w:rsidRPr="001274BF" w:rsidR="007F0901">
        <w:rPr>
          <w:rFonts w:ascii="Calibri" w:hAnsi="Calibri" w:cs="Calibri"/>
          <w:b/>
          <w:sz w:val="24"/>
          <w:szCs w:val="24"/>
        </w:rPr>
        <w:t xml:space="preserve"> around </w:t>
      </w:r>
      <w:r w:rsidR="00255CD1">
        <w:rPr>
          <w:rFonts w:ascii="Calibri" w:hAnsi="Calibri" w:cs="Calibri"/>
          <w:b/>
          <w:sz w:val="24"/>
          <w:szCs w:val="24"/>
        </w:rPr>
        <w:t>Cook Inlet</w:t>
      </w:r>
      <w:r w:rsidR="00F32FCB">
        <w:rPr>
          <w:rFonts w:ascii="Calibri" w:hAnsi="Calibri" w:cs="Calibri"/>
          <w:b/>
          <w:sz w:val="24"/>
          <w:szCs w:val="24"/>
        </w:rPr>
        <w:t xml:space="preserve"> and Shelikof Strait</w:t>
      </w:r>
      <w:r w:rsidR="00A24F8D">
        <w:rPr>
          <w:rFonts w:ascii="Calibri" w:hAnsi="Calibri" w:cs="Calibri"/>
          <w:b/>
          <w:sz w:val="24"/>
          <w:szCs w:val="24"/>
        </w:rPr>
        <w:t xml:space="preserve"> (see map on the back of this handout) </w:t>
      </w:r>
      <w:r>
        <w:rPr>
          <w:rFonts w:ascii="Calibri" w:hAnsi="Calibri" w:cs="Calibri"/>
          <w:b/>
          <w:sz w:val="24"/>
          <w:szCs w:val="24"/>
        </w:rPr>
        <w:t xml:space="preserve">– </w:t>
      </w:r>
      <w:r w:rsidR="00615370">
        <w:rPr>
          <w:rFonts w:ascii="Calibri" w:hAnsi="Calibri" w:cs="Calibri"/>
          <w:b/>
          <w:sz w:val="24"/>
          <w:szCs w:val="24"/>
        </w:rPr>
        <w:t>particularly, boat-based activities that occur on the open water from a motorboat or sailboat. These activities include power boating for fun, sailing, saltwater fishing, and wildlife viewing (e.g., whale watching or other marine wildlife).</w:t>
      </w:r>
      <w:r w:rsidRPr="001274BF" w:rsidR="00615370">
        <w:rPr>
          <w:rFonts w:ascii="Calibri" w:hAnsi="Calibri" w:cs="Calibri"/>
          <w:b/>
          <w:sz w:val="24"/>
          <w:szCs w:val="24"/>
        </w:rPr>
        <w:t xml:space="preserve"> </w:t>
      </w:r>
      <w:r w:rsidRPr="001274BF" w:rsidR="007F0901">
        <w:rPr>
          <w:rFonts w:ascii="Calibri" w:hAnsi="Calibri" w:cs="Calibri"/>
          <w:b/>
          <w:sz w:val="24"/>
          <w:szCs w:val="24"/>
        </w:rPr>
        <w:t xml:space="preserve"> </w:t>
      </w:r>
    </w:p>
    <w:p w:rsidR="000D29A2" w:rsidP="00982B7B" w14:paraId="1022B9D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982B7B" w:rsidP="00982B7B" w14:paraId="0B1E898A" w14:textId="288C4F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74BF">
        <w:rPr>
          <w:rFonts w:ascii="Calibri" w:hAnsi="Calibri" w:cs="Calibri"/>
          <w:b/>
          <w:sz w:val="24"/>
          <w:szCs w:val="24"/>
        </w:rPr>
        <w:t xml:space="preserve">Take a few minutes to think about your experiences </w:t>
      </w:r>
      <w:r w:rsidR="00907B07">
        <w:rPr>
          <w:rFonts w:ascii="Calibri" w:hAnsi="Calibri" w:cs="Calibri"/>
          <w:b/>
          <w:sz w:val="24"/>
          <w:szCs w:val="24"/>
        </w:rPr>
        <w:t>in this area</w:t>
      </w:r>
      <w:r w:rsidR="003C744E">
        <w:rPr>
          <w:rFonts w:ascii="Calibri" w:hAnsi="Calibri" w:cs="Calibri"/>
          <w:b/>
          <w:sz w:val="24"/>
          <w:szCs w:val="24"/>
        </w:rPr>
        <w:t xml:space="preserve"> </w:t>
      </w:r>
      <w:r w:rsidRPr="001274BF">
        <w:rPr>
          <w:rFonts w:ascii="Calibri" w:hAnsi="Calibri" w:cs="Calibri"/>
          <w:b/>
          <w:sz w:val="24"/>
          <w:szCs w:val="24"/>
        </w:rPr>
        <w:t xml:space="preserve">and answer the following two questions. </w:t>
      </w:r>
    </w:p>
    <w:p w:rsidR="000D29A2" w:rsidP="00982B7B" w14:paraId="4FAE38E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2468C444" w14:textId="77777777" w:rsidTr="006F6702">
        <w:tblPrEx>
          <w:tblW w:w="0" w:type="auto"/>
          <w:tblLook w:val="04A0"/>
        </w:tblPrEx>
        <w:tc>
          <w:tcPr>
            <w:tcW w:w="9350" w:type="dxa"/>
          </w:tcPr>
          <w:p w:rsidR="006F6702" w:rsidP="006F6702" w14:paraId="067728E6" w14:textId="27486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45643">
              <w:rPr>
                <w:rFonts w:ascii="Calibri" w:hAnsi="Calibri" w:cs="Calibri"/>
                <w:b/>
                <w:sz w:val="24"/>
                <w:szCs w:val="24"/>
              </w:rPr>
              <w:t>Kindly wait to talk about your answers until we are all in the discussion room together.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Pr="00745643">
              <w:rPr>
                <w:rFonts w:ascii="Calibri" w:hAnsi="Calibri" w:cs="Calibri"/>
                <w:b/>
                <w:sz w:val="24"/>
                <w:szCs w:val="24"/>
              </w:rPr>
              <w:t>Thank you!</w:t>
            </w:r>
          </w:p>
        </w:tc>
      </w:tr>
    </w:tbl>
    <w:p w:rsidR="000D29A2" w:rsidP="00982B7B" w14:paraId="16E9C3F6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2B7B" w:rsidRPr="001274BF" w:rsidP="00982B7B" w14:paraId="2D8F33F2" w14:textId="08C812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1274BF">
        <w:rPr>
          <w:rFonts w:ascii="Calibri" w:hAnsi="Calibri" w:cs="Calibri"/>
          <w:sz w:val="24"/>
          <w:szCs w:val="24"/>
        </w:rPr>
        <w:t xml:space="preserve">lease write </w:t>
      </w:r>
      <w:r w:rsidR="00A24F8D">
        <w:rPr>
          <w:rFonts w:ascii="Calibri" w:hAnsi="Calibri" w:cs="Calibri"/>
          <w:sz w:val="24"/>
          <w:szCs w:val="24"/>
        </w:rPr>
        <w:t xml:space="preserve">up to </w:t>
      </w:r>
      <w:r w:rsidRPr="001274BF">
        <w:rPr>
          <w:rFonts w:ascii="Calibri" w:hAnsi="Calibri" w:cs="Calibri"/>
          <w:sz w:val="24"/>
          <w:szCs w:val="24"/>
        </w:rPr>
        <w:t xml:space="preserve">four </w:t>
      </w:r>
      <w:r w:rsidR="00A24F8D">
        <w:rPr>
          <w:rFonts w:ascii="Calibri" w:hAnsi="Calibri" w:cs="Calibri"/>
          <w:sz w:val="24"/>
          <w:szCs w:val="24"/>
        </w:rPr>
        <w:t xml:space="preserve">places where you’ve done </w:t>
      </w:r>
      <w:r w:rsidR="004741AE">
        <w:rPr>
          <w:rFonts w:ascii="Calibri" w:hAnsi="Calibri" w:cs="Calibri"/>
          <w:sz w:val="24"/>
          <w:szCs w:val="24"/>
        </w:rPr>
        <w:t>boat</w:t>
      </w:r>
      <w:r w:rsidR="00A24F8D">
        <w:rPr>
          <w:rFonts w:ascii="Calibri" w:hAnsi="Calibri" w:cs="Calibri"/>
          <w:sz w:val="24"/>
          <w:szCs w:val="24"/>
        </w:rPr>
        <w:t xml:space="preserve">-based recreation activities listed above in and around </w:t>
      </w:r>
      <w:r w:rsidR="008F297C">
        <w:rPr>
          <w:sz w:val="24"/>
          <w:szCs w:val="24"/>
        </w:rPr>
        <w:t>Cook Inlet</w:t>
      </w:r>
      <w:r w:rsidR="00F32FCB">
        <w:rPr>
          <w:sz w:val="24"/>
          <w:szCs w:val="24"/>
        </w:rPr>
        <w:t xml:space="preserve"> or Shelikof Strait</w:t>
      </w:r>
      <w:r w:rsidRPr="00907B07" w:rsidR="007F0901">
        <w:rPr>
          <w:rFonts w:ascii="Calibri" w:hAnsi="Calibri" w:cs="Calibri"/>
          <w:sz w:val="24"/>
          <w:szCs w:val="24"/>
        </w:rPr>
        <w:t>.</w:t>
      </w:r>
      <w:r w:rsidR="00A24F8D">
        <w:rPr>
          <w:rFonts w:ascii="Calibri" w:hAnsi="Calibri" w:cs="Calibri"/>
          <w:sz w:val="24"/>
          <w:szCs w:val="24"/>
        </w:rPr>
        <w:t xml:space="preserve"> If you don’t know the names of </w:t>
      </w:r>
      <w:r w:rsidR="000008D4">
        <w:rPr>
          <w:rFonts w:ascii="Calibri" w:hAnsi="Calibri" w:cs="Calibri"/>
          <w:sz w:val="24"/>
          <w:szCs w:val="24"/>
        </w:rPr>
        <w:t xml:space="preserve">certain </w:t>
      </w:r>
      <w:r w:rsidR="00A24F8D">
        <w:rPr>
          <w:rFonts w:ascii="Calibri" w:hAnsi="Calibri" w:cs="Calibri"/>
          <w:sz w:val="24"/>
          <w:szCs w:val="24"/>
        </w:rPr>
        <w:t xml:space="preserve">locations, circle the locations on the map on the back of this handout.  </w:t>
      </w:r>
      <w:r w:rsidRPr="001274BF" w:rsidR="007F0901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1274BF" w:rsidR="00AB45F5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982B7B" w:rsidRPr="001274BF" w:rsidP="00982B7B" w14:paraId="69C8A95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5214A9E5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7DC6A0B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481157B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5C5FC8D9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61A908D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2CC5226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2B7B" w:rsidRPr="001274BF" w:rsidP="00982B7B" w14:paraId="21C5C4C1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3B19D2D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68BA5AD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503B0686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0376338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68A3644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373D6090" w14:textId="1432DB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74BF">
        <w:rPr>
          <w:rFonts w:cs="Times New Roman"/>
          <w:sz w:val="24"/>
          <w:szCs w:val="24"/>
        </w:rPr>
        <w:t>Next</w:t>
      </w:r>
      <w:r w:rsidRPr="001274BF">
        <w:rPr>
          <w:rFonts w:ascii="Times New Roman" w:hAnsi="Times New Roman" w:cs="Times New Roman"/>
          <w:sz w:val="24"/>
          <w:szCs w:val="24"/>
        </w:rPr>
        <w:t>,</w:t>
      </w:r>
      <w:r w:rsidRPr="001274BF">
        <w:rPr>
          <w:rFonts w:ascii="Calibri" w:hAnsi="Calibri" w:cs="Calibri"/>
          <w:sz w:val="24"/>
          <w:szCs w:val="24"/>
        </w:rPr>
        <w:t xml:space="preserve"> write </w:t>
      </w:r>
      <w:r w:rsidR="000008D4">
        <w:rPr>
          <w:rFonts w:ascii="Calibri" w:hAnsi="Calibri" w:cs="Calibri"/>
          <w:sz w:val="24"/>
          <w:szCs w:val="24"/>
        </w:rPr>
        <w:t xml:space="preserve">up to four </w:t>
      </w:r>
      <w:r w:rsidR="004741AE">
        <w:rPr>
          <w:rFonts w:ascii="Calibri" w:hAnsi="Calibri" w:cs="Calibri"/>
          <w:sz w:val="24"/>
          <w:szCs w:val="24"/>
        </w:rPr>
        <w:t>boat</w:t>
      </w:r>
      <w:r w:rsidR="000008D4">
        <w:rPr>
          <w:rFonts w:ascii="Calibri" w:hAnsi="Calibri" w:cs="Calibri"/>
          <w:sz w:val="24"/>
          <w:szCs w:val="24"/>
        </w:rPr>
        <w:t>-based recreation activities that you’ve done at the place(s) you listed above</w:t>
      </w:r>
      <w:r w:rsidRPr="001274BF">
        <w:rPr>
          <w:rFonts w:ascii="Calibri" w:hAnsi="Calibri" w:cs="Calibri"/>
          <w:sz w:val="24"/>
          <w:szCs w:val="24"/>
        </w:rPr>
        <w:t>.</w:t>
      </w:r>
      <w:r w:rsidR="000008D4">
        <w:rPr>
          <w:rFonts w:ascii="Calibri" w:hAnsi="Calibri" w:cs="Calibri"/>
          <w:sz w:val="24"/>
          <w:szCs w:val="24"/>
        </w:rPr>
        <w:t xml:space="preserve"> If multiple activities, write the one you do most often first, and so on</w:t>
      </w:r>
      <w:r w:rsidR="002A6E13">
        <w:rPr>
          <w:rFonts w:ascii="Calibri" w:hAnsi="Calibri" w:cs="Calibri"/>
          <w:sz w:val="24"/>
          <w:szCs w:val="24"/>
        </w:rPr>
        <w:t xml:space="preserve">. </w:t>
      </w:r>
      <w:r w:rsidRPr="001274BF">
        <w:rPr>
          <w:rFonts w:ascii="Calibri" w:hAnsi="Calibri" w:cs="Calibri"/>
          <w:sz w:val="24"/>
          <w:szCs w:val="24"/>
        </w:rPr>
        <w:t xml:space="preserve"> </w:t>
      </w:r>
    </w:p>
    <w:p w:rsidR="00982B7B" w:rsidRPr="001274BF" w:rsidP="00982B7B" w14:paraId="48AE446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2B7B" w:rsidRPr="001274BF" w:rsidP="00982B7B" w14:paraId="608350A7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28B9EEB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0007800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3AC66F92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69B2F94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1211D39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50EFF810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210C695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7431D4D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61177D" w:rsidP="00982B7B" w14:paraId="1F5579FE" w14:textId="41FEBC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47590" w:rsidP="00982B7B" w14:paraId="1C44E1C3" w14:textId="77777777">
      <w:pPr>
        <w:spacing w:after="0" w:line="240" w:lineRule="auto"/>
        <w:rPr>
          <w:sz w:val="24"/>
          <w:szCs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C1ED4" w:rsidRPr="005B2CF6" w:rsidP="00EC1ED4" w14:paraId="18B06E90" w14:textId="77777777">
      <w:pPr>
        <w:jc w:val="center"/>
        <w:rPr>
          <w:rFonts w:cs="Times New Roman"/>
          <w:b/>
          <w:bCs/>
          <w:sz w:val="28"/>
          <w:szCs w:val="24"/>
        </w:rPr>
      </w:pPr>
      <w:r w:rsidRPr="005B2CF6">
        <w:rPr>
          <w:rFonts w:cs="Times New Roman"/>
          <w:b/>
          <w:bCs/>
          <w:sz w:val="28"/>
          <w:szCs w:val="24"/>
        </w:rPr>
        <w:t>Map of Cook Inlet and Shelikof Strait</w:t>
      </w:r>
    </w:p>
    <w:p w:rsidR="006C507D" w:rsidRPr="00DA589D" w:rsidP="006071E6" w14:paraId="410BDC20" w14:textId="3F0627C9">
      <w:pPr>
        <w:spacing w:after="0" w:line="240" w:lineRule="auto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noProof/>
          <w:sz w:val="28"/>
          <w:szCs w:val="24"/>
          <w14:ligatures w14:val="standardContextual"/>
        </w:rPr>
        <w:drawing>
          <wp:inline distT="0" distB="0" distL="0" distR="0">
            <wp:extent cx="5943600" cy="4592955"/>
            <wp:effectExtent l="0" t="0" r="0" b="0"/>
            <wp:docPr id="404957568" name="Picture 1" descr="A map of the arc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957568" name="Picture 1" descr="A map of the arctic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4411" w14:paraId="36B416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158298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5658" w:rsidRPr="00442A7B" w:rsidP="00442A7B" w14:paraId="67ABF046" w14:textId="77777777">
        <w:pPr>
          <w:pStyle w:val="Header"/>
          <w:jc w:val="center"/>
        </w:pP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4411" w14:paraId="30272F6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4411" w14:paraId="1F02A4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177D" w:rsidRPr="00C262C7" w:rsidP="0061177D" w14:paraId="14F315E8" w14:textId="77777777">
    <w:pPr>
      <w:pStyle w:val="Header"/>
      <w:jc w:val="right"/>
      <w:rPr>
        <w:highlight w:val="yellow"/>
      </w:rPr>
    </w:pPr>
    <w:bookmarkStart w:id="1" w:name="_Hlk142496550"/>
    <w:r w:rsidRPr="00C262C7">
      <w:rPr>
        <w:highlight w:val="yellow"/>
      </w:rPr>
      <w:t>OMB Control Number 1010-####</w:t>
    </w:r>
  </w:p>
  <w:p w:rsidR="0061177D" w:rsidRPr="00C262C7" w:rsidP="0061177D" w14:paraId="4C9C1EE7" w14:textId="77777777">
    <w:pPr>
      <w:pStyle w:val="Header"/>
      <w:jc w:val="right"/>
    </w:pPr>
    <w:r w:rsidRPr="00C262C7">
      <w:rPr>
        <w:highlight w:val="yellow"/>
      </w:rPr>
      <w:t>Expiration ##/##/20##</w:t>
    </w:r>
  </w:p>
  <w:p w:rsidR="0061177D" w:rsidP="001274BF" w14:paraId="6CCD2436" w14:textId="77777777">
    <w:pPr>
      <w:autoSpaceDE w:val="0"/>
      <w:autoSpaceDN w:val="0"/>
      <w:adjustRightInd w:val="0"/>
      <w:spacing w:after="0" w:line="240" w:lineRule="auto"/>
      <w:jc w:val="right"/>
    </w:pPr>
    <w:r>
      <w:t xml:space="preserve"> </w:t>
    </w:r>
  </w:p>
  <w:p w:rsidR="001274BF" w:rsidRPr="001274BF" w:rsidP="001274BF" w14:paraId="0525E81E" w14:textId="070BDA94">
    <w:pPr>
      <w:autoSpaceDE w:val="0"/>
      <w:autoSpaceDN w:val="0"/>
      <w:adjustRightInd w:val="0"/>
      <w:spacing w:after="0" w:line="240" w:lineRule="auto"/>
      <w:jc w:val="right"/>
      <w:rPr>
        <w:rFonts w:ascii="Calibri" w:hAnsi="Calibri" w:cs="Calibri"/>
        <w:sz w:val="24"/>
        <w:szCs w:val="24"/>
      </w:rPr>
    </w:pPr>
    <w:r>
      <w:t xml:space="preserve">       </w:t>
    </w:r>
    <w:r w:rsidRPr="001274BF">
      <w:rPr>
        <w:rFonts w:ascii="Calibri" w:hAnsi="Calibri" w:cs="Calibri"/>
        <w:sz w:val="24"/>
        <w:szCs w:val="24"/>
      </w:rPr>
      <w:t>Your First Name ___________________________</w:t>
    </w:r>
  </w:p>
  <w:bookmarkEnd w:id="1"/>
  <w:p w:rsidR="00B05658" w:rsidP="003A5E03" w14:paraId="11B43E0B" w14:textId="1A467D4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4411" w14:paraId="43872FB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4411" w:rsidRPr="00C262C7" w:rsidP="00264411" w14:paraId="27E1A143" w14:textId="77777777">
    <w:pPr>
      <w:pStyle w:val="Header"/>
      <w:jc w:val="right"/>
      <w:rPr>
        <w:highlight w:val="yellow"/>
      </w:rPr>
    </w:pPr>
    <w:r w:rsidRPr="00C262C7">
      <w:rPr>
        <w:highlight w:val="yellow"/>
      </w:rPr>
      <w:t>OMB Control Number 1010-####</w:t>
    </w:r>
  </w:p>
  <w:p w:rsidR="00FD42F5" w:rsidP="00264411" w14:paraId="51D4E9FD" w14:textId="15F456EB">
    <w:pPr>
      <w:pStyle w:val="Header"/>
      <w:jc w:val="right"/>
    </w:pPr>
    <w:r w:rsidRPr="00C262C7">
      <w:rPr>
        <w:highlight w:val="yellow"/>
      </w:rPr>
      <w:t>Expiration ##/##/20##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21737F"/>
    <w:multiLevelType w:val="hybridMultilevel"/>
    <w:tmpl w:val="169EF1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B0EA0"/>
    <w:multiLevelType w:val="hybridMultilevel"/>
    <w:tmpl w:val="6CEAE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D2AD7"/>
    <w:multiLevelType w:val="hybridMultilevel"/>
    <w:tmpl w:val="6CEAE4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C603B"/>
    <w:multiLevelType w:val="hybridMultilevel"/>
    <w:tmpl w:val="169EF1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D1792"/>
    <w:multiLevelType w:val="hybridMultilevel"/>
    <w:tmpl w:val="169EF1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706CA"/>
    <w:multiLevelType w:val="hybridMultilevel"/>
    <w:tmpl w:val="169EF1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645770">
    <w:abstractNumId w:val="2"/>
  </w:num>
  <w:num w:numId="2" w16cid:durableId="629097404">
    <w:abstractNumId w:val="5"/>
  </w:num>
  <w:num w:numId="3" w16cid:durableId="945235952">
    <w:abstractNumId w:val="3"/>
  </w:num>
  <w:num w:numId="4" w16cid:durableId="1682314713">
    <w:abstractNumId w:val="1"/>
  </w:num>
  <w:num w:numId="5" w16cid:durableId="1574699789">
    <w:abstractNumId w:val="4"/>
  </w:num>
  <w:num w:numId="6" w16cid:durableId="64685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7B"/>
    <w:rsid w:val="000008D4"/>
    <w:rsid w:val="00017BE4"/>
    <w:rsid w:val="00023A70"/>
    <w:rsid w:val="000248D6"/>
    <w:rsid w:val="00025C17"/>
    <w:rsid w:val="0002713A"/>
    <w:rsid w:val="00030FC4"/>
    <w:rsid w:val="000468FF"/>
    <w:rsid w:val="00096194"/>
    <w:rsid w:val="000C57BC"/>
    <w:rsid w:val="000D29A2"/>
    <w:rsid w:val="000D4051"/>
    <w:rsid w:val="000E0652"/>
    <w:rsid w:val="000E3612"/>
    <w:rsid w:val="000F1F69"/>
    <w:rsid w:val="00102EDC"/>
    <w:rsid w:val="00106181"/>
    <w:rsid w:val="001211E9"/>
    <w:rsid w:val="001225A5"/>
    <w:rsid w:val="001274BF"/>
    <w:rsid w:val="00132176"/>
    <w:rsid w:val="00132C06"/>
    <w:rsid w:val="001659FF"/>
    <w:rsid w:val="00165C79"/>
    <w:rsid w:val="001745DA"/>
    <w:rsid w:val="00186DEA"/>
    <w:rsid w:val="001E1E2D"/>
    <w:rsid w:val="001E3F97"/>
    <w:rsid w:val="001E4571"/>
    <w:rsid w:val="001F1417"/>
    <w:rsid w:val="001F3A35"/>
    <w:rsid w:val="00214EDF"/>
    <w:rsid w:val="00215121"/>
    <w:rsid w:val="00241FF8"/>
    <w:rsid w:val="00255CD1"/>
    <w:rsid w:val="00263355"/>
    <w:rsid w:val="00264411"/>
    <w:rsid w:val="0027326E"/>
    <w:rsid w:val="00275AAF"/>
    <w:rsid w:val="002A6E13"/>
    <w:rsid w:val="002C7C14"/>
    <w:rsid w:val="002E2714"/>
    <w:rsid w:val="002F743C"/>
    <w:rsid w:val="003250A4"/>
    <w:rsid w:val="00350F9F"/>
    <w:rsid w:val="00366EDB"/>
    <w:rsid w:val="00367211"/>
    <w:rsid w:val="00393DBA"/>
    <w:rsid w:val="003A5E03"/>
    <w:rsid w:val="003C04EF"/>
    <w:rsid w:val="003C744E"/>
    <w:rsid w:val="003F2F7F"/>
    <w:rsid w:val="00410B64"/>
    <w:rsid w:val="00421726"/>
    <w:rsid w:val="00442A7B"/>
    <w:rsid w:val="00442C40"/>
    <w:rsid w:val="004600EB"/>
    <w:rsid w:val="00463145"/>
    <w:rsid w:val="00465B76"/>
    <w:rsid w:val="004741AE"/>
    <w:rsid w:val="00475ADD"/>
    <w:rsid w:val="004B6161"/>
    <w:rsid w:val="004C7388"/>
    <w:rsid w:val="00521E2B"/>
    <w:rsid w:val="005555D8"/>
    <w:rsid w:val="0055710E"/>
    <w:rsid w:val="00563FC7"/>
    <w:rsid w:val="0057450B"/>
    <w:rsid w:val="005931F6"/>
    <w:rsid w:val="005967DD"/>
    <w:rsid w:val="005A6245"/>
    <w:rsid w:val="005B1CBA"/>
    <w:rsid w:val="005B2CF6"/>
    <w:rsid w:val="005B4DC2"/>
    <w:rsid w:val="005E17F0"/>
    <w:rsid w:val="005F2CEC"/>
    <w:rsid w:val="00606730"/>
    <w:rsid w:val="006071E6"/>
    <w:rsid w:val="0061177D"/>
    <w:rsid w:val="00615370"/>
    <w:rsid w:val="00650984"/>
    <w:rsid w:val="00683CCA"/>
    <w:rsid w:val="006A5E8E"/>
    <w:rsid w:val="006C507D"/>
    <w:rsid w:val="006E6027"/>
    <w:rsid w:val="006F6702"/>
    <w:rsid w:val="007003CF"/>
    <w:rsid w:val="00745643"/>
    <w:rsid w:val="00790084"/>
    <w:rsid w:val="00794524"/>
    <w:rsid w:val="007A18FF"/>
    <w:rsid w:val="007B1ADA"/>
    <w:rsid w:val="007C0C80"/>
    <w:rsid w:val="007E492B"/>
    <w:rsid w:val="007F0901"/>
    <w:rsid w:val="007F6E2D"/>
    <w:rsid w:val="008247B4"/>
    <w:rsid w:val="00837340"/>
    <w:rsid w:val="00843BC1"/>
    <w:rsid w:val="00863EEE"/>
    <w:rsid w:val="00870AEC"/>
    <w:rsid w:val="00895DBF"/>
    <w:rsid w:val="008D1073"/>
    <w:rsid w:val="008E6DA8"/>
    <w:rsid w:val="008F131D"/>
    <w:rsid w:val="008F297C"/>
    <w:rsid w:val="00907B07"/>
    <w:rsid w:val="0094465B"/>
    <w:rsid w:val="00950668"/>
    <w:rsid w:val="00952185"/>
    <w:rsid w:val="009752AF"/>
    <w:rsid w:val="0098295E"/>
    <w:rsid w:val="00982B7B"/>
    <w:rsid w:val="00986E64"/>
    <w:rsid w:val="00993CE7"/>
    <w:rsid w:val="00996A55"/>
    <w:rsid w:val="009C2F7D"/>
    <w:rsid w:val="009C658D"/>
    <w:rsid w:val="00A10D00"/>
    <w:rsid w:val="00A209C2"/>
    <w:rsid w:val="00A24F8D"/>
    <w:rsid w:val="00A45639"/>
    <w:rsid w:val="00A514CE"/>
    <w:rsid w:val="00A576ED"/>
    <w:rsid w:val="00AA336A"/>
    <w:rsid w:val="00AA3820"/>
    <w:rsid w:val="00AB45F5"/>
    <w:rsid w:val="00AB52D5"/>
    <w:rsid w:val="00AB5429"/>
    <w:rsid w:val="00AB6F34"/>
    <w:rsid w:val="00AD3E0F"/>
    <w:rsid w:val="00AD48BB"/>
    <w:rsid w:val="00B0270B"/>
    <w:rsid w:val="00B05658"/>
    <w:rsid w:val="00B15985"/>
    <w:rsid w:val="00B17112"/>
    <w:rsid w:val="00B46332"/>
    <w:rsid w:val="00BA7972"/>
    <w:rsid w:val="00BB2BFD"/>
    <w:rsid w:val="00BC6D61"/>
    <w:rsid w:val="00BE3C18"/>
    <w:rsid w:val="00BF4A7F"/>
    <w:rsid w:val="00BF5437"/>
    <w:rsid w:val="00C05D51"/>
    <w:rsid w:val="00C21D7E"/>
    <w:rsid w:val="00C262C7"/>
    <w:rsid w:val="00C62637"/>
    <w:rsid w:val="00CA38DA"/>
    <w:rsid w:val="00CB09F7"/>
    <w:rsid w:val="00CB5C1D"/>
    <w:rsid w:val="00CE0BF3"/>
    <w:rsid w:val="00CE5D1A"/>
    <w:rsid w:val="00CE7AA7"/>
    <w:rsid w:val="00CF6A07"/>
    <w:rsid w:val="00D00DAB"/>
    <w:rsid w:val="00D07F7B"/>
    <w:rsid w:val="00D17AB7"/>
    <w:rsid w:val="00D5438D"/>
    <w:rsid w:val="00D550C5"/>
    <w:rsid w:val="00D716BA"/>
    <w:rsid w:val="00D77378"/>
    <w:rsid w:val="00D849D7"/>
    <w:rsid w:val="00D85959"/>
    <w:rsid w:val="00D85A99"/>
    <w:rsid w:val="00DA23EB"/>
    <w:rsid w:val="00DA589D"/>
    <w:rsid w:val="00DC0BF7"/>
    <w:rsid w:val="00DC2316"/>
    <w:rsid w:val="00DC2FC5"/>
    <w:rsid w:val="00E054D4"/>
    <w:rsid w:val="00E14243"/>
    <w:rsid w:val="00E16058"/>
    <w:rsid w:val="00E21A88"/>
    <w:rsid w:val="00E47590"/>
    <w:rsid w:val="00E60749"/>
    <w:rsid w:val="00E83309"/>
    <w:rsid w:val="00E84F67"/>
    <w:rsid w:val="00EC1ED4"/>
    <w:rsid w:val="00EC306A"/>
    <w:rsid w:val="00EC5BAA"/>
    <w:rsid w:val="00F1589E"/>
    <w:rsid w:val="00F32FCB"/>
    <w:rsid w:val="00F51B8C"/>
    <w:rsid w:val="00F528BF"/>
    <w:rsid w:val="00F57F76"/>
    <w:rsid w:val="00F73984"/>
    <w:rsid w:val="00F77612"/>
    <w:rsid w:val="00F81959"/>
    <w:rsid w:val="00F97675"/>
    <w:rsid w:val="00FD2BA9"/>
    <w:rsid w:val="00FD42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68C727"/>
  <w15:chartTrackingRefBased/>
  <w15:docId w15:val="{84627497-D655-4957-BC87-EB0B1E28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2B7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B7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B7B"/>
    <w:rPr>
      <w:kern w:val="0"/>
      <w14:ligatures w14:val="none"/>
    </w:rPr>
  </w:style>
  <w:style w:type="paragraph" w:styleId="ListParagraph">
    <w:name w:val="List Paragraph"/>
    <w:aliases w:val="CH Bullets (square),CH_List Paragraph,Question"/>
    <w:basedOn w:val="Normal"/>
    <w:link w:val="ListParagraphChar"/>
    <w:uiPriority w:val="34"/>
    <w:qFormat/>
    <w:rsid w:val="00982B7B"/>
    <w:pPr>
      <w:ind w:left="720"/>
      <w:contextualSpacing/>
    </w:pPr>
  </w:style>
  <w:style w:type="table" w:styleId="TableGrid">
    <w:name w:val="Table Grid"/>
    <w:basedOn w:val="TableNormal"/>
    <w:uiPriority w:val="59"/>
    <w:rsid w:val="00982B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982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B7B"/>
    <w:rPr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CH Bullets (square) Char,CH_List Paragraph Char,Question Char"/>
    <w:link w:val="ListParagraph"/>
    <w:uiPriority w:val="34"/>
    <w:locked/>
    <w:rsid w:val="00982B7B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82B7B"/>
    <w:rPr>
      <w:sz w:val="16"/>
      <w:szCs w:val="16"/>
    </w:rPr>
  </w:style>
  <w:style w:type="paragraph" w:styleId="Revision">
    <w:name w:val="Revision"/>
    <w:hidden/>
    <w:uiPriority w:val="99"/>
    <w:semiHidden/>
    <w:rsid w:val="00BE3C18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51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D48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header" Target="head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Leonard</dc:creator>
  <cp:lastModifiedBy>Eric Horsch</cp:lastModifiedBy>
  <cp:revision>46</cp:revision>
  <cp:lastPrinted>2023-08-10T13:53:00Z</cp:lastPrinted>
  <dcterms:created xsi:type="dcterms:W3CDTF">2023-08-21T16:56:00Z</dcterms:created>
  <dcterms:modified xsi:type="dcterms:W3CDTF">2024-07-29T18:35:00Z</dcterms:modified>
</cp:coreProperties>
</file>