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5936" w:rsidRPr="00D75867" w:rsidP="000020E1" w14:paraId="33883503" w14:textId="5511F1A5">
      <w:pPr>
        <w:jc w:val="right"/>
        <w:rPr>
          <w:b/>
          <w:bCs/>
          <w:sz w:val="16"/>
          <w:szCs w:val="16"/>
        </w:rPr>
      </w:pPr>
      <w:r w:rsidRPr="00D75867">
        <w:rPr>
          <w:b/>
          <w:bCs/>
          <w:sz w:val="16"/>
          <w:szCs w:val="16"/>
        </w:rPr>
        <w:t>OMB Control Number</w:t>
      </w:r>
      <w:r w:rsidR="000020E1">
        <w:rPr>
          <w:b/>
          <w:bCs/>
          <w:sz w:val="16"/>
          <w:szCs w:val="16"/>
        </w:rPr>
        <w:t>: 1024-NEW</w:t>
      </w:r>
    </w:p>
    <w:p w:rsidR="00D75867" w:rsidRPr="00D75867" w:rsidP="000020E1" w14:paraId="132ED762" w14:textId="3F0B2960">
      <w:pPr>
        <w:jc w:val="right"/>
        <w:rPr>
          <w:b/>
          <w:bCs/>
          <w:sz w:val="16"/>
          <w:szCs w:val="16"/>
        </w:rPr>
      </w:pPr>
      <w:r w:rsidRPr="00D75867">
        <w:rPr>
          <w:b/>
          <w:bCs/>
          <w:sz w:val="16"/>
          <w:szCs w:val="16"/>
        </w:rPr>
        <w:t>Expiration Date</w:t>
      </w:r>
      <w:r w:rsidR="000020E1">
        <w:rPr>
          <w:b/>
          <w:bCs/>
          <w:sz w:val="16"/>
          <w:szCs w:val="16"/>
        </w:rPr>
        <w:t>: XX/XX/20XX</w:t>
      </w:r>
    </w:p>
    <w:p w:rsidR="000020E1" w:rsidP="00A21143" w14:paraId="520BC604" w14:textId="77777777">
      <w:pPr>
        <w:jc w:val="center"/>
        <w:rPr>
          <w:b/>
          <w:bCs/>
        </w:rPr>
      </w:pPr>
    </w:p>
    <w:p w:rsidR="00A21143" w:rsidRPr="001C34C4" w:rsidP="00A21143" w14:paraId="61422143" w14:textId="2FAC0934">
      <w:pPr>
        <w:jc w:val="center"/>
      </w:pPr>
      <w:r w:rsidRPr="001C34C4">
        <w:rPr>
          <w:b/>
          <w:bCs/>
        </w:rPr>
        <w:t>UniDescription</w:t>
      </w:r>
      <w:r w:rsidRPr="001C34C4">
        <w:rPr>
          <w:b/>
          <w:bCs/>
        </w:rPr>
        <w:t xml:space="preserve"> </w:t>
      </w:r>
      <w:r w:rsidR="000020E1">
        <w:rPr>
          <w:b/>
          <w:bCs/>
        </w:rPr>
        <w:t xml:space="preserve">Initial </w:t>
      </w:r>
      <w:r>
        <w:rPr>
          <w:b/>
          <w:bCs/>
        </w:rPr>
        <w:t>Contact Form</w:t>
      </w:r>
    </w:p>
    <w:p w:rsidR="00E433FC" w:rsidP="00A21143" w14:paraId="091210A3" w14:textId="77777777"/>
    <w:p w:rsidR="0066273F" w:rsidP="00A21143" w14:paraId="023703E0" w14:textId="77777777"/>
    <w:p w:rsidR="000E5641" w:rsidP="00A21143" w14:paraId="4CD59517" w14:textId="77777777"/>
    <w:p w:rsidR="000E5641" w:rsidP="00A21143" w14:paraId="07D5B608" w14:textId="77777777"/>
    <w:p w:rsidR="000E5641" w:rsidP="00A21143" w14:paraId="372578E5" w14:textId="77777777"/>
    <w:p w:rsidR="008907F1" w:rsidRPr="008907F1" w:rsidP="001D7A98" w14:paraId="0A456B36" w14:textId="4A6E4CC2">
      <w:pPr>
        <w:pBdr>
          <w:top w:val="single" w:sz="4" w:space="1" w:color="auto"/>
          <w:left w:val="single" w:sz="4" w:space="4" w:color="auto"/>
          <w:bottom w:val="single" w:sz="4" w:space="1" w:color="auto"/>
          <w:right w:val="single" w:sz="4" w:space="31" w:color="auto"/>
        </w:pBdr>
        <w:spacing w:line="276" w:lineRule="auto"/>
        <w:ind w:left="360" w:right="576"/>
        <w:rPr>
          <w:rFonts w:ascii="Arial" w:eastAsia="Times New Roman" w:hAnsi="Arial" w:cs="Arial"/>
          <w:bCs/>
          <w:color w:val="000000"/>
          <w:sz w:val="16"/>
          <w:szCs w:val="16"/>
        </w:rPr>
      </w:pPr>
      <w:r w:rsidRPr="008907F1">
        <w:rPr>
          <w:rFonts w:ascii="Arial" w:eastAsia="Times New Roman" w:hAnsi="Arial" w:cs="Arial"/>
          <w:b/>
          <w:color w:val="000000"/>
          <w:sz w:val="16"/>
          <w:szCs w:val="16"/>
        </w:rPr>
        <w:t>PAPERWORK REDUCTION and PRIVACY ACT STATEMENT:</w:t>
      </w:r>
      <w:r w:rsidRPr="008907F1">
        <w:rPr>
          <w:rFonts w:ascii="Arial" w:eastAsia="Times New Roman" w:hAnsi="Arial" w:cs="Arial"/>
          <w:bCs/>
          <w:color w:val="000000"/>
          <w:sz w:val="16"/>
          <w:szCs w:val="16"/>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Managers and Planning staff in future initiatives related to the </w:t>
      </w:r>
      <w:r w:rsidR="00EE6099">
        <w:rPr>
          <w:rFonts w:ascii="Arial" w:eastAsia="Times New Roman" w:hAnsi="Arial" w:cs="Arial"/>
          <w:bCs/>
          <w:color w:val="000000"/>
          <w:sz w:val="16"/>
          <w:szCs w:val="16"/>
        </w:rPr>
        <w:t xml:space="preserve">development of audio descriptions for </w:t>
      </w:r>
      <w:r w:rsidR="002926F3">
        <w:rPr>
          <w:rFonts w:ascii="Arial" w:eastAsia="Times New Roman" w:hAnsi="Arial" w:cs="Arial"/>
          <w:bCs/>
          <w:color w:val="000000"/>
          <w:sz w:val="16"/>
          <w:szCs w:val="16"/>
        </w:rPr>
        <w:t xml:space="preserve">National Park interpretive materials. </w:t>
      </w:r>
      <w:r w:rsidRPr="008907F1">
        <w:rPr>
          <w:rFonts w:ascii="Arial" w:eastAsia="Times New Roman" w:hAnsi="Arial" w:cs="Arial"/>
          <w:bCs/>
          <w:color w:val="000000"/>
          <w:sz w:val="16"/>
          <w:szCs w:val="16"/>
        </w:rPr>
        <w:t xml:space="preserve"> The data collected will be summarized to evaluate visitor experiences</w:t>
      </w:r>
      <w:r w:rsidR="002926F3">
        <w:rPr>
          <w:rFonts w:ascii="Arial" w:eastAsia="Times New Roman" w:hAnsi="Arial" w:cs="Arial"/>
          <w:bCs/>
          <w:color w:val="000000"/>
          <w:sz w:val="16"/>
          <w:szCs w:val="16"/>
        </w:rPr>
        <w:t xml:space="preserve"> using audio-description</w:t>
      </w:r>
      <w:r w:rsidRPr="008907F1">
        <w:rPr>
          <w:rFonts w:ascii="Arial" w:eastAsia="Times New Roman" w:hAnsi="Arial" w:cs="Arial"/>
          <w:bCs/>
          <w:color w:val="000000"/>
          <w:sz w:val="16"/>
          <w:szCs w:val="16"/>
        </w:rPr>
        <w:t xml:space="preserve"> during their visit to this National Park unit. Your responses to this collection are completely voluntary and will remain anonymous. You can end the process at any time and will not be penalized in any way for choosing to do so. Your participation poses only minimal risks.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w:t>
      </w:r>
      <w:r w:rsidR="001D7A98">
        <w:rPr>
          <w:rFonts w:ascii="Arial" w:eastAsia="Times New Roman" w:hAnsi="Arial" w:cs="Arial"/>
          <w:bCs/>
          <w:color w:val="000000"/>
          <w:sz w:val="16"/>
          <w:szCs w:val="16"/>
        </w:rPr>
        <w:t>XXXX</w:t>
      </w:r>
      <w:r w:rsidRPr="008907F1">
        <w:rPr>
          <w:rFonts w:ascii="Arial" w:eastAsia="Times New Roman" w:hAnsi="Arial" w:cs="Arial"/>
          <w:bCs/>
          <w:color w:val="000000"/>
          <w:sz w:val="16"/>
          <w:szCs w:val="16"/>
        </w:rPr>
        <w:t>).</w:t>
      </w:r>
    </w:p>
    <w:p w:rsidR="008907F1" w:rsidRPr="008907F1" w:rsidP="001D7A98" w14:paraId="242E9F9B" w14:textId="77777777">
      <w:pPr>
        <w:pBdr>
          <w:top w:val="single" w:sz="4" w:space="1" w:color="auto"/>
          <w:left w:val="single" w:sz="4" w:space="4" w:color="auto"/>
          <w:bottom w:val="single" w:sz="4" w:space="1" w:color="auto"/>
          <w:right w:val="single" w:sz="4" w:space="31" w:color="auto"/>
        </w:pBdr>
        <w:spacing w:line="276" w:lineRule="auto"/>
        <w:ind w:left="360" w:right="576"/>
        <w:rPr>
          <w:rFonts w:ascii="Arial" w:eastAsia="Times New Roman" w:hAnsi="Arial" w:cs="Arial"/>
          <w:bCs/>
          <w:color w:val="000000"/>
          <w:sz w:val="16"/>
          <w:szCs w:val="16"/>
        </w:rPr>
      </w:pPr>
    </w:p>
    <w:p w:rsidR="008907F1" w:rsidRPr="008907F1" w:rsidP="001D7A98" w14:paraId="2BADBE7F" w14:textId="75BBDF64">
      <w:pPr>
        <w:pBdr>
          <w:top w:val="single" w:sz="4" w:space="1" w:color="auto"/>
          <w:left w:val="single" w:sz="4" w:space="4" w:color="auto"/>
          <w:bottom w:val="single" w:sz="4" w:space="1" w:color="auto"/>
          <w:right w:val="single" w:sz="4" w:space="31" w:color="auto"/>
        </w:pBdr>
        <w:spacing w:line="276" w:lineRule="auto"/>
        <w:ind w:left="360" w:right="576"/>
        <w:rPr>
          <w:rFonts w:ascii="Arial" w:eastAsia="Times New Roman" w:hAnsi="Arial" w:cs="Arial"/>
          <w:bCs/>
          <w:color w:val="000000"/>
          <w:sz w:val="20"/>
          <w:szCs w:val="20"/>
        </w:rPr>
      </w:pPr>
      <w:r w:rsidRPr="008907F1">
        <w:rPr>
          <w:rFonts w:ascii="Arial" w:eastAsia="Times New Roman" w:hAnsi="Arial" w:cs="Arial"/>
          <w:b/>
          <w:color w:val="000000"/>
          <w:sz w:val="16"/>
          <w:szCs w:val="16"/>
        </w:rPr>
        <w:t>BURDEN ESTIMATE</w:t>
      </w:r>
      <w:r w:rsidRPr="008907F1">
        <w:rPr>
          <w:rFonts w:ascii="Arial" w:eastAsia="Times New Roman" w:hAnsi="Arial" w:cs="Arial"/>
          <w:bCs/>
          <w:color w:val="000000"/>
          <w:sz w:val="16"/>
          <w:szCs w:val="16"/>
        </w:rPr>
        <w:t xml:space="preserve">: We estimate that it will take about </w:t>
      </w:r>
      <w:r w:rsidR="001D7A98">
        <w:rPr>
          <w:rFonts w:ascii="Arial" w:eastAsia="Times New Roman" w:hAnsi="Arial" w:cs="Arial"/>
          <w:bCs/>
          <w:color w:val="000000"/>
          <w:sz w:val="16"/>
          <w:szCs w:val="16"/>
        </w:rPr>
        <w:t>15</w:t>
      </w:r>
      <w:r w:rsidRPr="008907F1">
        <w:rPr>
          <w:rFonts w:ascii="Arial" w:eastAsia="Times New Roman" w:hAnsi="Arial" w:cs="Arial"/>
          <w:bCs/>
          <w:color w:val="000000"/>
          <w:sz w:val="16"/>
          <w:szCs w:val="16"/>
        </w:rPr>
        <w:t xml:space="preserve"> minutes to complete this short survey. You may send comments concerning the burden estimates or any aspect of this information collection to: Phadrea Ponds NPS Information Collection Clearance Officer at </w:t>
      </w:r>
      <w:hyperlink r:id="rId4" w:history="1">
        <w:r w:rsidRPr="008907F1">
          <w:rPr>
            <w:rFonts w:ascii="Arial" w:eastAsia="Times New Roman" w:hAnsi="Arial" w:cs="Arial"/>
            <w:bCs/>
            <w:color w:val="0000FF"/>
            <w:sz w:val="16"/>
            <w:szCs w:val="16"/>
            <w:u w:val="single"/>
          </w:rPr>
          <w:t>pponds@nps.gov</w:t>
        </w:r>
      </w:hyperlink>
      <w:r w:rsidRPr="008907F1">
        <w:rPr>
          <w:rFonts w:ascii="Arial" w:eastAsia="Times New Roman" w:hAnsi="Arial" w:cs="Arial"/>
          <w:bCs/>
          <w:color w:val="000000"/>
          <w:sz w:val="16"/>
          <w:szCs w:val="16"/>
        </w:rPr>
        <w:t>.</w:t>
      </w:r>
    </w:p>
    <w:p w:rsidR="0066273F" w:rsidP="00A21143" w14:paraId="6E7FC2C2" w14:textId="77777777"/>
    <w:p w:rsidR="0066273F" w:rsidP="00A21143" w14:paraId="085A5B58" w14:textId="77777777"/>
    <w:p w:rsidR="0066273F" w:rsidRPr="001C34C4" w:rsidP="00A21143" w14:paraId="0088808D" w14:textId="77777777"/>
    <w:p w:rsidR="000828EF" w:rsidP="00E433FC" w14:paraId="151504A0" w14:textId="00910D20">
      <w:r>
        <w:br w:type="page"/>
      </w:r>
    </w:p>
    <w:p w:rsidR="000828EF" w:rsidRPr="002512BA" w:rsidP="00E433FC" w14:paraId="46F1F6A9" w14:textId="77777777"/>
    <w:p w:rsidR="00E433FC" w:rsidRPr="00F7393E" w:rsidP="00E433FC" w14:paraId="625F2592" w14:textId="00095DC8">
      <w:pPr>
        <w:pBdr>
          <w:top w:val="single" w:sz="4" w:space="1" w:color="auto"/>
          <w:left w:val="single" w:sz="4" w:space="1" w:color="auto"/>
          <w:bottom w:val="single" w:sz="4" w:space="1" w:color="auto"/>
          <w:right w:val="single" w:sz="4" w:space="1" w:color="auto"/>
        </w:pBdr>
        <w:rPr>
          <w:rFonts w:ascii="Times New Roman" w:hAnsi="Times New Roman" w:cs="Times New Roman"/>
          <w:i/>
          <w:iCs/>
          <w:sz w:val="22"/>
          <w:szCs w:val="22"/>
        </w:rPr>
      </w:pPr>
      <w:r w:rsidRPr="00F7393E">
        <w:rPr>
          <w:b/>
          <w:bCs/>
          <w:sz w:val="22"/>
          <w:szCs w:val="22"/>
        </w:rPr>
        <w:t>Note to Reviewer:</w:t>
      </w:r>
      <w:r w:rsidRPr="00F7393E">
        <w:rPr>
          <w:rFonts w:ascii="Times New Roman" w:hAnsi="Times New Roman" w:cs="Times New Roman"/>
          <w:i/>
          <w:iCs/>
          <w:sz w:val="22"/>
          <w:szCs w:val="22"/>
        </w:rPr>
        <w:t xml:space="preserve"> </w:t>
      </w:r>
      <w:r w:rsidRPr="00F7393E">
        <w:rPr>
          <w:rFonts w:ascii="Times New Roman" w:hAnsi="Times New Roman" w:cs="Times New Roman"/>
          <w:i/>
          <w:iCs/>
          <w:sz w:val="22"/>
          <w:szCs w:val="22"/>
        </w:rPr>
        <w:t xml:space="preserve">The overall purpose of </w:t>
      </w:r>
      <w:r w:rsidRPr="00F7393E">
        <w:rPr>
          <w:rFonts w:ascii="Times New Roman" w:hAnsi="Times New Roman" w:cs="Times New Roman"/>
          <w:i/>
          <w:iCs/>
          <w:sz w:val="22"/>
          <w:szCs w:val="22"/>
        </w:rPr>
        <w:t>UniDescription</w:t>
      </w:r>
      <w:r w:rsidRPr="00F7393E">
        <w:rPr>
          <w:rFonts w:ascii="Times New Roman" w:hAnsi="Times New Roman" w:cs="Times New Roman"/>
          <w:i/>
          <w:iCs/>
          <w:sz w:val="22"/>
          <w:szCs w:val="22"/>
        </w:rPr>
        <w:t xml:space="preserve"> evaluation is to identify effective communication strategies and techniques for presenting static visuals (e.g., include photographs, illustrations</w:t>
      </w:r>
      <w:r w:rsidRPr="00F7393E" w:rsidR="000020E1">
        <w:rPr>
          <w:rFonts w:ascii="Times New Roman" w:hAnsi="Times New Roman" w:cs="Times New Roman"/>
          <w:i/>
          <w:iCs/>
          <w:sz w:val="22"/>
          <w:szCs w:val="22"/>
        </w:rPr>
        <w:t>,</w:t>
      </w:r>
      <w:r w:rsidRPr="00F7393E">
        <w:rPr>
          <w:rFonts w:ascii="Times New Roman" w:hAnsi="Times New Roman" w:cs="Times New Roman"/>
          <w:i/>
          <w:iCs/>
          <w:sz w:val="22"/>
          <w:szCs w:val="22"/>
        </w:rPr>
        <w:t xml:space="preserve"> and paintings of people, places, etc.) in National Park Service brochures. for people. Research into effective audio description writing and delivery for static images is limited. </w:t>
      </w:r>
      <w:r w:rsidRPr="00F7393E" w:rsidR="000020E1">
        <w:rPr>
          <w:rFonts w:ascii="Times New Roman" w:hAnsi="Times New Roman" w:cs="Times New Roman"/>
          <w:i/>
          <w:iCs/>
          <w:sz w:val="22"/>
          <w:szCs w:val="22"/>
        </w:rPr>
        <w:t>This study aims</w:t>
      </w:r>
      <w:r w:rsidRPr="00F7393E">
        <w:rPr>
          <w:rFonts w:ascii="Times New Roman" w:hAnsi="Times New Roman" w:cs="Times New Roman"/>
          <w:i/>
          <w:iCs/>
          <w:sz w:val="22"/>
          <w:szCs w:val="22"/>
        </w:rPr>
        <w:t xml:space="preserve"> to further effective communication knowledge and practices for the underserved visitors of the DeafBlind, blind, or low vision community. </w:t>
      </w:r>
    </w:p>
    <w:p w:rsidR="00E433FC" w:rsidRPr="00F7393E" w:rsidP="00E433FC" w14:paraId="77313BC3" w14:textId="77777777">
      <w:pPr>
        <w:pStyle w:val="NoSpacing"/>
        <w:pBdr>
          <w:top w:val="single" w:sz="4" w:space="1" w:color="auto"/>
          <w:left w:val="single" w:sz="4" w:space="1" w:color="auto"/>
          <w:bottom w:val="single" w:sz="4" w:space="1" w:color="auto"/>
          <w:right w:val="single" w:sz="4" w:space="1" w:color="auto"/>
        </w:pBdr>
        <w:rPr>
          <w:i/>
          <w:iCs/>
          <w:sz w:val="20"/>
          <w:szCs w:val="20"/>
        </w:rPr>
      </w:pPr>
    </w:p>
    <w:p w:rsidR="00E433FC" w:rsidRPr="00F7393E" w:rsidP="00E433FC" w14:paraId="36CE8CFE" w14:textId="20D226AA">
      <w:pPr>
        <w:pBdr>
          <w:top w:val="single" w:sz="4" w:space="1" w:color="auto"/>
          <w:left w:val="single" w:sz="4" w:space="1" w:color="auto"/>
          <w:bottom w:val="single" w:sz="4" w:space="1" w:color="auto"/>
          <w:right w:val="single" w:sz="4" w:space="1" w:color="auto"/>
        </w:pBdr>
        <w:spacing w:after="240"/>
        <w:rPr>
          <w:rFonts w:ascii="Times New Roman" w:hAnsi="Times New Roman" w:cs="Times New Roman"/>
          <w:i/>
          <w:iCs/>
          <w:sz w:val="22"/>
          <w:szCs w:val="22"/>
        </w:rPr>
      </w:pPr>
      <w:r w:rsidRPr="00F7393E">
        <w:rPr>
          <w:rFonts w:ascii="Times New Roman" w:hAnsi="Times New Roman" w:cs="Times New Roman"/>
          <w:i/>
          <w:iCs/>
          <w:sz w:val="22"/>
          <w:szCs w:val="22"/>
        </w:rPr>
        <w:t xml:space="preserve">A list of names and contact information of interested individuals will be provided by the American Council of the Blind. </w:t>
      </w:r>
      <w:r w:rsidRPr="00F7393E" w:rsidR="00617A95">
        <w:rPr>
          <w:rFonts w:ascii="Times New Roman" w:hAnsi="Times New Roman" w:cs="Times New Roman"/>
          <w:i/>
          <w:iCs/>
          <w:sz w:val="22"/>
          <w:szCs w:val="22"/>
        </w:rPr>
        <w:t xml:space="preserve">Initial interest will be confirmed </w:t>
      </w:r>
      <w:r w:rsidRPr="00F7393E" w:rsidR="009D228E">
        <w:rPr>
          <w:rFonts w:ascii="Times New Roman" w:hAnsi="Times New Roman" w:cs="Times New Roman"/>
          <w:i/>
          <w:iCs/>
          <w:sz w:val="22"/>
          <w:szCs w:val="22"/>
        </w:rPr>
        <w:t xml:space="preserve">by asking question 1. If the individual is not </w:t>
      </w:r>
      <w:r w:rsidRPr="00F7393E" w:rsidR="00363D39">
        <w:rPr>
          <w:rFonts w:ascii="Times New Roman" w:hAnsi="Times New Roman" w:cs="Times New Roman"/>
          <w:i/>
          <w:iCs/>
          <w:sz w:val="22"/>
          <w:szCs w:val="22"/>
        </w:rPr>
        <w:t>interested,</w:t>
      </w:r>
      <w:r w:rsidRPr="00F7393E" w:rsidR="009D228E">
        <w:rPr>
          <w:rFonts w:ascii="Times New Roman" w:hAnsi="Times New Roman" w:cs="Times New Roman"/>
          <w:i/>
          <w:iCs/>
          <w:sz w:val="22"/>
          <w:szCs w:val="22"/>
        </w:rPr>
        <w:t xml:space="preserve"> they will be asked the list of</w:t>
      </w:r>
      <w:r w:rsidRPr="00F7393E" w:rsidR="00593DB9">
        <w:rPr>
          <w:rFonts w:ascii="Times New Roman" w:hAnsi="Times New Roman" w:cs="Times New Roman"/>
          <w:i/>
          <w:iCs/>
          <w:sz w:val="22"/>
          <w:szCs w:val="22"/>
        </w:rPr>
        <w:t xml:space="preserve"> nonresponse bias questions below. </w:t>
      </w:r>
      <w:r w:rsidRPr="00F7393E" w:rsidR="009D228E">
        <w:rPr>
          <w:rFonts w:ascii="Times New Roman" w:hAnsi="Times New Roman" w:cs="Times New Roman"/>
          <w:i/>
          <w:iCs/>
          <w:sz w:val="22"/>
          <w:szCs w:val="22"/>
        </w:rPr>
        <w:t xml:space="preserve">For those who confirm their interest, </w:t>
      </w:r>
      <w:r w:rsidRPr="00F7393E" w:rsidR="00593DB9">
        <w:rPr>
          <w:rFonts w:ascii="Times New Roman" w:hAnsi="Times New Roman" w:cs="Times New Roman"/>
          <w:i/>
          <w:iCs/>
          <w:sz w:val="22"/>
          <w:szCs w:val="22"/>
        </w:rPr>
        <w:t>they</w:t>
      </w:r>
      <w:r w:rsidRPr="00F7393E" w:rsidR="00666147">
        <w:rPr>
          <w:rFonts w:ascii="Times New Roman" w:hAnsi="Times New Roman" w:cs="Times New Roman"/>
          <w:i/>
          <w:iCs/>
          <w:sz w:val="22"/>
          <w:szCs w:val="22"/>
        </w:rPr>
        <w:t xml:space="preserve"> will proceed to additional demographic information.</w:t>
      </w:r>
      <w:r w:rsidRPr="00F7393E" w:rsidR="00A21143">
        <w:rPr>
          <w:rFonts w:ascii="Times New Roman" w:hAnsi="Times New Roman" w:cs="Times New Roman"/>
          <w:i/>
          <w:iCs/>
          <w:sz w:val="22"/>
          <w:szCs w:val="22"/>
        </w:rPr>
        <w:t xml:space="preserve"> All questio</w:t>
      </w:r>
      <w:r w:rsidRPr="00F7393E" w:rsidR="00095B85">
        <w:rPr>
          <w:rFonts w:ascii="Times New Roman" w:hAnsi="Times New Roman" w:cs="Times New Roman"/>
          <w:i/>
          <w:iCs/>
          <w:sz w:val="22"/>
          <w:szCs w:val="22"/>
        </w:rPr>
        <w:t>ns are optional.</w:t>
      </w:r>
    </w:p>
    <w:p w:rsidR="00E433FC" w:rsidP="004032A3" w14:paraId="47259D58" w14:textId="77777777">
      <w:pPr>
        <w:rPr>
          <w:b/>
          <w:bCs/>
          <w:u w:val="single"/>
        </w:rPr>
      </w:pPr>
    </w:p>
    <w:p w:rsidR="004032A3" w:rsidRPr="00171490" w:rsidP="00BB642C" w14:paraId="4DCB832B" w14:textId="287F66AA">
      <w:pPr>
        <w:rPr>
          <w:b/>
          <w:bCs/>
          <w:sz w:val="22"/>
          <w:szCs w:val="22"/>
          <w:u w:val="single"/>
        </w:rPr>
      </w:pPr>
      <w:r w:rsidRPr="00171490">
        <w:rPr>
          <w:b/>
          <w:bCs/>
          <w:sz w:val="22"/>
          <w:szCs w:val="22"/>
          <w:u w:val="single"/>
        </w:rPr>
        <w:t>Introductory Script</w:t>
      </w:r>
      <w:r w:rsidRPr="00171490" w:rsidR="00A21143">
        <w:rPr>
          <w:b/>
          <w:bCs/>
          <w:sz w:val="22"/>
          <w:szCs w:val="22"/>
          <w:u w:val="single"/>
        </w:rPr>
        <w:t xml:space="preserve">: </w:t>
      </w:r>
      <w:r w:rsidRPr="00171490" w:rsidR="00A33B71">
        <w:rPr>
          <w:sz w:val="22"/>
          <w:szCs w:val="22"/>
        </w:rPr>
        <w:t>I</w:t>
      </w:r>
      <w:r w:rsidRPr="00171490" w:rsidR="000D21FD">
        <w:rPr>
          <w:sz w:val="22"/>
          <w:szCs w:val="22"/>
        </w:rPr>
        <w:t xml:space="preserve"> </w:t>
      </w:r>
      <w:r w:rsidRPr="00171490" w:rsidR="009A3F61">
        <w:rPr>
          <w:sz w:val="22"/>
          <w:szCs w:val="22"/>
        </w:rPr>
        <w:t xml:space="preserve">(Dr. </w:t>
      </w:r>
      <w:r w:rsidRPr="00171490" w:rsidR="000D21FD">
        <w:rPr>
          <w:sz w:val="22"/>
          <w:szCs w:val="22"/>
        </w:rPr>
        <w:t>Brett Oppegaard</w:t>
      </w:r>
      <w:r w:rsidRPr="00171490" w:rsidR="009A3F61">
        <w:rPr>
          <w:sz w:val="22"/>
          <w:szCs w:val="22"/>
        </w:rPr>
        <w:t>)</w:t>
      </w:r>
      <w:r w:rsidRPr="00171490" w:rsidR="000D21FD">
        <w:rPr>
          <w:sz w:val="22"/>
          <w:szCs w:val="22"/>
        </w:rPr>
        <w:t>, and my University of Hawai‘i-based research conduct research on Audio Description</w:t>
      </w:r>
      <w:r w:rsidRPr="00171490" w:rsidR="00F40D03">
        <w:rPr>
          <w:sz w:val="22"/>
          <w:szCs w:val="22"/>
        </w:rPr>
        <w:t xml:space="preserve"> </w:t>
      </w:r>
      <w:r w:rsidRPr="00171490" w:rsidR="000D21FD">
        <w:rPr>
          <w:sz w:val="22"/>
          <w:szCs w:val="22"/>
        </w:rPr>
        <w:t xml:space="preserve">for low-vision, blind and DeafBlind people interested in </w:t>
      </w:r>
      <w:r w:rsidRPr="00171490" w:rsidR="00501C63">
        <w:rPr>
          <w:sz w:val="22"/>
          <w:szCs w:val="22"/>
        </w:rPr>
        <w:t>engaging with</w:t>
      </w:r>
      <w:r w:rsidRPr="00171490" w:rsidR="000D21FD">
        <w:rPr>
          <w:sz w:val="22"/>
          <w:szCs w:val="22"/>
        </w:rPr>
        <w:t xml:space="preserve"> national parks. We </w:t>
      </w:r>
      <w:r w:rsidRPr="00171490" w:rsidR="00D73C83">
        <w:rPr>
          <w:sz w:val="22"/>
          <w:szCs w:val="22"/>
        </w:rPr>
        <w:t xml:space="preserve">want to test </w:t>
      </w:r>
      <w:r w:rsidRPr="00171490" w:rsidR="000D21FD">
        <w:rPr>
          <w:sz w:val="22"/>
          <w:szCs w:val="22"/>
        </w:rPr>
        <w:t xml:space="preserve">prototypes </w:t>
      </w:r>
      <w:r w:rsidRPr="00171490" w:rsidR="00873E15">
        <w:rPr>
          <w:sz w:val="22"/>
          <w:szCs w:val="22"/>
        </w:rPr>
        <w:t xml:space="preserve">of description </w:t>
      </w:r>
      <w:r w:rsidRPr="00171490" w:rsidR="000D21FD">
        <w:rPr>
          <w:sz w:val="22"/>
          <w:szCs w:val="22"/>
        </w:rPr>
        <w:t xml:space="preserve">and </w:t>
      </w:r>
      <w:r w:rsidRPr="00171490" w:rsidR="00873E15">
        <w:rPr>
          <w:sz w:val="22"/>
          <w:szCs w:val="22"/>
        </w:rPr>
        <w:t xml:space="preserve">their </w:t>
      </w:r>
      <w:r w:rsidRPr="00171490" w:rsidR="000D21FD">
        <w:rPr>
          <w:sz w:val="22"/>
          <w:szCs w:val="22"/>
        </w:rPr>
        <w:t>delivery systems</w:t>
      </w:r>
      <w:r w:rsidRPr="00171490" w:rsidR="00873E15">
        <w:rPr>
          <w:sz w:val="22"/>
          <w:szCs w:val="22"/>
        </w:rPr>
        <w:t>, such as mobile apps</w:t>
      </w:r>
      <w:r w:rsidRPr="00171490" w:rsidR="000D21FD">
        <w:rPr>
          <w:sz w:val="22"/>
          <w:szCs w:val="22"/>
        </w:rPr>
        <w:t xml:space="preserve">. </w:t>
      </w:r>
      <w:r w:rsidRPr="00171490" w:rsidR="00F8773D">
        <w:rPr>
          <w:sz w:val="22"/>
          <w:szCs w:val="22"/>
        </w:rPr>
        <w:t>W</w:t>
      </w:r>
      <w:r w:rsidRPr="00171490" w:rsidR="000D21FD">
        <w:rPr>
          <w:sz w:val="22"/>
          <w:szCs w:val="22"/>
        </w:rPr>
        <w:t xml:space="preserve">e are focused on </w:t>
      </w:r>
      <w:r w:rsidRPr="00171490" w:rsidR="004C3B49">
        <w:rPr>
          <w:sz w:val="22"/>
          <w:szCs w:val="22"/>
        </w:rPr>
        <w:t xml:space="preserve">ways to </w:t>
      </w:r>
      <w:r w:rsidRPr="00171490" w:rsidR="000D21FD">
        <w:rPr>
          <w:sz w:val="22"/>
          <w:szCs w:val="22"/>
        </w:rPr>
        <w:t xml:space="preserve">improve </w:t>
      </w:r>
      <w:r w:rsidRPr="00171490" w:rsidR="00016D03">
        <w:rPr>
          <w:sz w:val="22"/>
          <w:szCs w:val="22"/>
        </w:rPr>
        <w:t>the</w:t>
      </w:r>
      <w:r w:rsidRPr="00171490" w:rsidR="000D21FD">
        <w:rPr>
          <w:sz w:val="22"/>
          <w:szCs w:val="22"/>
        </w:rPr>
        <w:t xml:space="preserve"> user</w:t>
      </w:r>
      <w:r w:rsidRPr="00171490" w:rsidR="00F8773D">
        <w:rPr>
          <w:sz w:val="22"/>
          <w:szCs w:val="22"/>
        </w:rPr>
        <w:t xml:space="preserve"> experience and </w:t>
      </w:r>
      <w:r w:rsidRPr="00171490" w:rsidR="004C3B49">
        <w:rPr>
          <w:sz w:val="22"/>
          <w:szCs w:val="22"/>
        </w:rPr>
        <w:t xml:space="preserve">are studying </w:t>
      </w:r>
      <w:r w:rsidRPr="00171490" w:rsidR="000D21FD">
        <w:rPr>
          <w:sz w:val="22"/>
          <w:szCs w:val="22"/>
        </w:rPr>
        <w:t>products and processes</w:t>
      </w:r>
      <w:r w:rsidRPr="00171490" w:rsidR="00F93C06">
        <w:rPr>
          <w:sz w:val="22"/>
          <w:szCs w:val="22"/>
        </w:rPr>
        <w:t xml:space="preserve"> of audio description content and delivery,</w:t>
      </w:r>
      <w:r w:rsidRPr="00171490" w:rsidR="004C3B49">
        <w:rPr>
          <w:sz w:val="22"/>
          <w:szCs w:val="22"/>
        </w:rPr>
        <w:t xml:space="preserve"> </w:t>
      </w:r>
      <w:r w:rsidRPr="00171490" w:rsidR="000D21FD">
        <w:rPr>
          <w:sz w:val="22"/>
          <w:szCs w:val="22"/>
        </w:rPr>
        <w:t xml:space="preserve">not the people using these systems and tools. </w:t>
      </w:r>
      <w:r w:rsidRPr="00171490" w:rsidR="009512A3">
        <w:rPr>
          <w:sz w:val="22"/>
          <w:szCs w:val="22"/>
        </w:rPr>
        <w:t>Y</w:t>
      </w:r>
      <w:r w:rsidRPr="00171490" w:rsidR="000D21FD">
        <w:rPr>
          <w:sz w:val="22"/>
          <w:szCs w:val="22"/>
        </w:rPr>
        <w:t>our help is requested.</w:t>
      </w:r>
      <w:r w:rsidRPr="00171490" w:rsidR="00BB642C">
        <w:rPr>
          <w:sz w:val="22"/>
          <w:szCs w:val="22"/>
        </w:rPr>
        <w:t xml:space="preserve"> </w:t>
      </w:r>
      <w:r w:rsidRPr="00171490" w:rsidR="000D21FD">
        <w:rPr>
          <w:sz w:val="22"/>
          <w:szCs w:val="22"/>
        </w:rPr>
        <w:t>During our interactions, you will be asked various questions about Audio Description, including how you use the descriptions or the tools to deliver the descriptions. Thank you for your participation!</w:t>
      </w:r>
    </w:p>
    <w:p w:rsidR="000D21FD" w:rsidRPr="00171490" w:rsidP="000D21FD" w14:paraId="1373E7A2" w14:textId="77777777">
      <w:pPr>
        <w:rPr>
          <w:sz w:val="22"/>
          <w:szCs w:val="22"/>
        </w:rPr>
      </w:pPr>
    </w:p>
    <w:p w:rsidR="00102665" w:rsidRPr="00171490" w:rsidP="000D21FD" w14:paraId="6089F19D" w14:textId="77777777">
      <w:pPr>
        <w:rPr>
          <w:b/>
          <w:bCs/>
          <w:sz w:val="22"/>
          <w:szCs w:val="22"/>
          <w:u w:val="single"/>
        </w:rPr>
      </w:pPr>
      <w:r w:rsidRPr="00171490">
        <w:rPr>
          <w:b/>
          <w:bCs/>
          <w:sz w:val="22"/>
          <w:szCs w:val="22"/>
          <w:u w:val="single"/>
        </w:rPr>
        <w:t>Basic Demographics</w:t>
      </w:r>
    </w:p>
    <w:p w:rsidR="007D3814" w:rsidRPr="00171490" w:rsidP="00857C5E" w14:paraId="463B13CD" w14:textId="5FAA7C39">
      <w:pPr>
        <w:rPr>
          <w:sz w:val="22"/>
          <w:szCs w:val="22"/>
        </w:rPr>
      </w:pPr>
      <w:r w:rsidRPr="00171490">
        <w:rPr>
          <w:sz w:val="22"/>
          <w:szCs w:val="22"/>
        </w:rPr>
        <w:t>Are you willing to participate in this study?</w:t>
      </w:r>
    </w:p>
    <w:p w:rsidR="008405C1" w:rsidRPr="00171490" w:rsidP="008405C1" w14:paraId="1846737A" w14:textId="77777777">
      <w:pPr>
        <w:pStyle w:val="ListParagraph"/>
        <w:numPr>
          <w:ilvl w:val="0"/>
          <w:numId w:val="10"/>
        </w:numPr>
        <w:rPr>
          <w:sz w:val="22"/>
          <w:szCs w:val="22"/>
        </w:rPr>
      </w:pPr>
      <w:r w:rsidRPr="00171490">
        <w:rPr>
          <w:sz w:val="22"/>
          <w:szCs w:val="22"/>
        </w:rPr>
        <w:t xml:space="preserve">If </w:t>
      </w:r>
      <w:r w:rsidRPr="00171490">
        <w:rPr>
          <w:b/>
          <w:bCs/>
          <w:sz w:val="22"/>
          <w:szCs w:val="22"/>
        </w:rPr>
        <w:t>YES</w:t>
      </w:r>
      <w:r w:rsidRPr="00171490">
        <w:rPr>
          <w:sz w:val="22"/>
          <w:szCs w:val="22"/>
        </w:rPr>
        <w:t xml:space="preserve"> (willingness to participate), please answer the following questions:</w:t>
      </w:r>
    </w:p>
    <w:p w:rsidR="008405C1" w:rsidRPr="00171490" w:rsidP="008405C1" w14:paraId="61C8D946" w14:textId="77777777">
      <w:pPr>
        <w:numPr>
          <w:ilvl w:val="2"/>
          <w:numId w:val="11"/>
        </w:numPr>
        <w:ind w:left="1170"/>
        <w:rPr>
          <w:sz w:val="22"/>
          <w:szCs w:val="22"/>
        </w:rPr>
      </w:pPr>
      <w:r w:rsidRPr="008405C1">
        <w:rPr>
          <w:sz w:val="22"/>
          <w:szCs w:val="22"/>
        </w:rPr>
        <w:t>What’s your name?</w:t>
      </w:r>
    </w:p>
    <w:p w:rsidR="00E83DFF" w:rsidRPr="008405C1" w:rsidP="00E83DFF" w14:paraId="27CC3DB3" w14:textId="77777777">
      <w:pPr>
        <w:ind w:left="1170"/>
        <w:rPr>
          <w:sz w:val="22"/>
          <w:szCs w:val="22"/>
        </w:rPr>
      </w:pPr>
    </w:p>
    <w:p w:rsidR="008405C1" w:rsidRPr="00171490" w:rsidP="008405C1" w14:paraId="714436FB" w14:textId="77777777">
      <w:pPr>
        <w:numPr>
          <w:ilvl w:val="2"/>
          <w:numId w:val="11"/>
        </w:numPr>
        <w:ind w:left="1170"/>
        <w:rPr>
          <w:sz w:val="22"/>
          <w:szCs w:val="22"/>
        </w:rPr>
      </w:pPr>
      <w:r w:rsidRPr="008405C1">
        <w:rPr>
          <w:sz w:val="22"/>
          <w:szCs w:val="22"/>
        </w:rPr>
        <w:t>What’s Your Organizational Affiliation?</w:t>
      </w:r>
    </w:p>
    <w:p w:rsidR="00E83DFF" w:rsidRPr="008405C1" w:rsidP="00E83DFF" w14:paraId="64233E3F" w14:textId="77777777">
      <w:pPr>
        <w:ind w:left="1170"/>
        <w:rPr>
          <w:sz w:val="22"/>
          <w:szCs w:val="22"/>
        </w:rPr>
      </w:pPr>
    </w:p>
    <w:p w:rsidR="008405C1" w:rsidRPr="00171490" w:rsidP="008405C1" w14:paraId="60FE323E" w14:textId="406826FA">
      <w:pPr>
        <w:numPr>
          <w:ilvl w:val="2"/>
          <w:numId w:val="11"/>
        </w:numPr>
        <w:ind w:left="1170"/>
        <w:rPr>
          <w:sz w:val="22"/>
          <w:szCs w:val="22"/>
        </w:rPr>
      </w:pPr>
      <w:r w:rsidRPr="008405C1">
        <w:rPr>
          <w:sz w:val="22"/>
          <w:szCs w:val="22"/>
        </w:rPr>
        <w:t>What are the reasons you wanted to be involved in our project?</w:t>
      </w:r>
    </w:p>
    <w:p w:rsidR="00E83DFF" w:rsidRPr="008405C1" w:rsidP="00E83DFF" w14:paraId="29898BE8" w14:textId="77777777">
      <w:pPr>
        <w:ind w:left="1170"/>
        <w:rPr>
          <w:sz w:val="22"/>
          <w:szCs w:val="22"/>
        </w:rPr>
      </w:pPr>
    </w:p>
    <w:p w:rsidR="008405C1" w:rsidRPr="00171490" w:rsidP="008405C1" w14:paraId="12DA667E" w14:textId="63BF63E5">
      <w:pPr>
        <w:numPr>
          <w:ilvl w:val="2"/>
          <w:numId w:val="11"/>
        </w:numPr>
        <w:ind w:left="1170"/>
        <w:rPr>
          <w:sz w:val="22"/>
          <w:szCs w:val="22"/>
        </w:rPr>
      </w:pPr>
      <w:r w:rsidRPr="008405C1">
        <w:rPr>
          <w:sz w:val="22"/>
          <w:szCs w:val="22"/>
        </w:rPr>
        <w:t>What do you specifically hope to gain from participating in this project?</w:t>
      </w:r>
    </w:p>
    <w:p w:rsidR="00E83DFF" w:rsidRPr="008405C1" w:rsidP="00E83DFF" w14:paraId="663350B0" w14:textId="77777777">
      <w:pPr>
        <w:ind w:left="1170"/>
        <w:rPr>
          <w:sz w:val="22"/>
          <w:szCs w:val="22"/>
        </w:rPr>
      </w:pPr>
    </w:p>
    <w:p w:rsidR="008405C1" w:rsidRPr="00171490" w:rsidP="008405C1" w14:paraId="4E9C28F6" w14:textId="6A78F039">
      <w:pPr>
        <w:numPr>
          <w:ilvl w:val="2"/>
          <w:numId w:val="11"/>
        </w:numPr>
        <w:ind w:left="1170"/>
        <w:rPr>
          <w:sz w:val="22"/>
          <w:szCs w:val="22"/>
        </w:rPr>
      </w:pPr>
      <w:r w:rsidRPr="008405C1">
        <w:rPr>
          <w:sz w:val="22"/>
          <w:szCs w:val="22"/>
        </w:rPr>
        <w:t xml:space="preserve">What do you think other people participating in this </w:t>
      </w:r>
      <w:r w:rsidRPr="00171490" w:rsidR="00E83DFF">
        <w:rPr>
          <w:sz w:val="22"/>
          <w:szCs w:val="22"/>
        </w:rPr>
        <w:t>project</w:t>
      </w:r>
      <w:r w:rsidRPr="008405C1">
        <w:rPr>
          <w:sz w:val="22"/>
          <w:szCs w:val="22"/>
        </w:rPr>
        <w:t xml:space="preserve"> hope </w:t>
      </w:r>
      <w:r w:rsidRPr="00171490" w:rsidR="009E601E">
        <w:rPr>
          <w:sz w:val="22"/>
          <w:szCs w:val="22"/>
        </w:rPr>
        <w:t>to</w:t>
      </w:r>
      <w:r w:rsidRPr="008405C1">
        <w:rPr>
          <w:sz w:val="22"/>
          <w:szCs w:val="22"/>
        </w:rPr>
        <w:t xml:space="preserve"> gain?</w:t>
      </w:r>
    </w:p>
    <w:p w:rsidR="00E83DFF" w:rsidRPr="00171490" w:rsidP="00E83DFF" w14:paraId="1E05E8C4" w14:textId="77777777">
      <w:pPr>
        <w:ind w:left="1170"/>
        <w:rPr>
          <w:sz w:val="22"/>
          <w:szCs w:val="22"/>
        </w:rPr>
      </w:pPr>
    </w:p>
    <w:p w:rsidR="00393005" w:rsidRPr="00171490" w:rsidP="00393005" w14:paraId="04E60CAE" w14:textId="77777777">
      <w:pPr>
        <w:numPr>
          <w:ilvl w:val="2"/>
          <w:numId w:val="11"/>
        </w:numPr>
        <w:ind w:left="1170"/>
        <w:rPr>
          <w:sz w:val="22"/>
          <w:szCs w:val="22"/>
        </w:rPr>
      </w:pPr>
      <w:r w:rsidRPr="00171490">
        <w:rPr>
          <w:sz w:val="22"/>
          <w:szCs w:val="22"/>
        </w:rPr>
        <w:t xml:space="preserve">How would you describe your </w:t>
      </w:r>
      <w:r w:rsidRPr="008405C1">
        <w:rPr>
          <w:sz w:val="22"/>
          <w:szCs w:val="22"/>
        </w:rPr>
        <w:t>level of vision</w:t>
      </w:r>
      <w:r w:rsidRPr="00171490">
        <w:rPr>
          <w:sz w:val="22"/>
          <w:szCs w:val="22"/>
        </w:rPr>
        <w:t>?</w:t>
      </w:r>
      <w:r w:rsidRPr="008405C1">
        <w:rPr>
          <w:sz w:val="22"/>
          <w:szCs w:val="22"/>
        </w:rPr>
        <w:t xml:space="preserve"> </w:t>
      </w:r>
    </w:p>
    <w:tbl>
      <w:tblPr>
        <w:tblStyle w:val="TableGrid"/>
        <w:tblW w:w="0" w:type="auto"/>
        <w:tblInd w:w="1075" w:type="dxa"/>
        <w:tblLook w:val="04A0"/>
      </w:tblPr>
      <w:tblGrid>
        <w:gridCol w:w="4680"/>
        <w:gridCol w:w="3595"/>
      </w:tblGrid>
      <w:tr w14:paraId="1AAB8C48" w14:textId="77777777" w:rsidTr="00393005">
        <w:tblPrEx>
          <w:tblW w:w="0" w:type="auto"/>
          <w:tblInd w:w="1075" w:type="dxa"/>
          <w:tblLook w:val="04A0"/>
        </w:tblPrEx>
        <w:tc>
          <w:tcPr>
            <w:tcW w:w="4680" w:type="dxa"/>
          </w:tcPr>
          <w:p w:rsidR="00393005" w:rsidRPr="008405C1" w:rsidP="00393005" w14:paraId="67201917" w14:textId="77777777">
            <w:pPr>
              <w:numPr>
                <w:ilvl w:val="3"/>
                <w:numId w:val="12"/>
              </w:numPr>
              <w:ind w:left="429"/>
              <w:rPr>
                <w:sz w:val="18"/>
                <w:szCs w:val="18"/>
              </w:rPr>
            </w:pPr>
            <w:r w:rsidRPr="008405C1">
              <w:rPr>
                <w:sz w:val="18"/>
                <w:szCs w:val="18"/>
              </w:rPr>
              <w:t>Am low-</w:t>
            </w:r>
            <w:r w:rsidRPr="008405C1">
              <w:rPr>
                <w:sz w:val="18"/>
                <w:szCs w:val="18"/>
              </w:rPr>
              <w:t>vision</w:t>
            </w:r>
          </w:p>
          <w:p w:rsidR="00393005" w:rsidRPr="008405C1" w:rsidP="00393005" w14:paraId="556F73B3" w14:textId="77777777">
            <w:pPr>
              <w:numPr>
                <w:ilvl w:val="3"/>
                <w:numId w:val="12"/>
              </w:numPr>
              <w:ind w:left="429"/>
              <w:rPr>
                <w:sz w:val="18"/>
                <w:szCs w:val="18"/>
              </w:rPr>
            </w:pPr>
            <w:r w:rsidRPr="008405C1">
              <w:rPr>
                <w:sz w:val="18"/>
                <w:szCs w:val="18"/>
              </w:rPr>
              <w:t>Am adventitiously blind (with some memory of sight, from earlier in life)</w:t>
            </w:r>
          </w:p>
          <w:p w:rsidR="00393005" w:rsidRPr="008405C1" w:rsidP="00393005" w14:paraId="2FB68CE5" w14:textId="77777777">
            <w:pPr>
              <w:numPr>
                <w:ilvl w:val="3"/>
                <w:numId w:val="12"/>
              </w:numPr>
              <w:ind w:left="429"/>
              <w:rPr>
                <w:sz w:val="18"/>
                <w:szCs w:val="18"/>
              </w:rPr>
            </w:pPr>
            <w:r w:rsidRPr="008405C1">
              <w:rPr>
                <w:sz w:val="18"/>
                <w:szCs w:val="18"/>
              </w:rPr>
              <w:t>Am congenitally blind (since birth)</w:t>
            </w:r>
          </w:p>
          <w:p w:rsidR="00393005" w:rsidRPr="00171490" w:rsidP="00393005" w14:paraId="0947F221" w14:textId="77777777">
            <w:pPr>
              <w:numPr>
                <w:ilvl w:val="3"/>
                <w:numId w:val="12"/>
              </w:numPr>
              <w:ind w:left="429"/>
              <w:rPr>
                <w:sz w:val="18"/>
                <w:szCs w:val="18"/>
              </w:rPr>
            </w:pPr>
            <w:r w:rsidRPr="008405C1">
              <w:rPr>
                <w:sz w:val="18"/>
                <w:szCs w:val="18"/>
              </w:rPr>
              <w:t>Am sighted, without a visual impairment</w:t>
            </w:r>
          </w:p>
        </w:tc>
        <w:tc>
          <w:tcPr>
            <w:tcW w:w="3595" w:type="dxa"/>
          </w:tcPr>
          <w:p w:rsidR="00393005" w:rsidRPr="008405C1" w:rsidP="00393005" w14:paraId="282093A9" w14:textId="02A51BA8">
            <w:pPr>
              <w:numPr>
                <w:ilvl w:val="3"/>
                <w:numId w:val="13"/>
              </w:numPr>
              <w:ind w:left="339"/>
              <w:rPr>
                <w:sz w:val="18"/>
                <w:szCs w:val="18"/>
              </w:rPr>
            </w:pPr>
            <w:r w:rsidRPr="008405C1">
              <w:rPr>
                <w:sz w:val="18"/>
                <w:szCs w:val="18"/>
              </w:rPr>
              <w:t xml:space="preserve">Prefer to </w:t>
            </w:r>
            <w:r w:rsidRPr="00171490" w:rsidR="009E601E">
              <w:rPr>
                <w:sz w:val="18"/>
                <w:szCs w:val="18"/>
              </w:rPr>
              <w:t>self-</w:t>
            </w:r>
            <w:r w:rsidRPr="00171490" w:rsidR="009E601E">
              <w:rPr>
                <w:sz w:val="18"/>
                <w:szCs w:val="18"/>
              </w:rPr>
              <w:t>describe</w:t>
            </w:r>
          </w:p>
          <w:p w:rsidR="00393005" w:rsidRPr="00171490" w:rsidP="00AB533C" w14:paraId="5D80362F" w14:textId="6BE2F983">
            <w:pPr>
              <w:numPr>
                <w:ilvl w:val="3"/>
                <w:numId w:val="13"/>
              </w:numPr>
              <w:ind w:left="339"/>
              <w:rPr>
                <w:sz w:val="18"/>
                <w:szCs w:val="18"/>
              </w:rPr>
            </w:pPr>
            <w:r w:rsidRPr="008405C1">
              <w:rPr>
                <w:sz w:val="18"/>
                <w:szCs w:val="18"/>
              </w:rPr>
              <w:t>Prefer not to say</w:t>
            </w:r>
          </w:p>
        </w:tc>
      </w:tr>
    </w:tbl>
    <w:p w:rsidR="00171490" w:rsidP="00393005" w14:paraId="5DD5F344" w14:textId="5DED9552">
      <w:pPr>
        <w:ind w:left="1170"/>
        <w:rPr>
          <w:sz w:val="22"/>
          <w:szCs w:val="22"/>
        </w:rPr>
      </w:pPr>
      <w:r>
        <w:rPr>
          <w:sz w:val="22"/>
          <w:szCs w:val="22"/>
        </w:rPr>
        <w:br w:type="page"/>
      </w:r>
    </w:p>
    <w:p w:rsidR="00513C86" w:rsidRPr="00171490" w:rsidP="00393005" w14:paraId="77B3C6E2" w14:textId="1D1D377A">
      <w:pPr>
        <w:numPr>
          <w:ilvl w:val="2"/>
          <w:numId w:val="11"/>
        </w:numPr>
        <w:ind w:left="1170"/>
        <w:rPr>
          <w:sz w:val="22"/>
          <w:szCs w:val="22"/>
        </w:rPr>
      </w:pPr>
      <w:r w:rsidRPr="00171490">
        <w:rPr>
          <w:sz w:val="22"/>
          <w:szCs w:val="22"/>
        </w:rPr>
        <w:t>What is your age within the following range: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4"/>
        <w:gridCol w:w="2708"/>
        <w:gridCol w:w="2708"/>
      </w:tblGrid>
      <w:tr w14:paraId="00CF657F" w14:textId="77777777" w:rsidTr="00171490">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60"/>
        </w:trPr>
        <w:tc>
          <w:tcPr>
            <w:tcW w:w="2854" w:type="dxa"/>
          </w:tcPr>
          <w:p w:rsidR="00513C86" w:rsidRPr="00171490" w:rsidP="00AB533C" w14:paraId="46E1BAB2" w14:textId="77777777">
            <w:pPr>
              <w:pStyle w:val="ListParagraph"/>
              <w:numPr>
                <w:ilvl w:val="3"/>
                <w:numId w:val="5"/>
              </w:numPr>
              <w:ind w:left="339"/>
              <w:rPr>
                <w:sz w:val="18"/>
                <w:szCs w:val="18"/>
              </w:rPr>
            </w:pPr>
            <w:r w:rsidRPr="00171490">
              <w:rPr>
                <w:sz w:val="18"/>
                <w:szCs w:val="18"/>
              </w:rPr>
              <w:t>11 or younger</w:t>
            </w:r>
          </w:p>
          <w:p w:rsidR="00513C86" w:rsidRPr="00171490" w:rsidP="00AB533C" w14:paraId="5CC41C66" w14:textId="77777777">
            <w:pPr>
              <w:pStyle w:val="ListParagraph"/>
              <w:numPr>
                <w:ilvl w:val="3"/>
                <w:numId w:val="5"/>
              </w:numPr>
              <w:ind w:left="339"/>
              <w:rPr>
                <w:sz w:val="18"/>
                <w:szCs w:val="18"/>
              </w:rPr>
            </w:pPr>
            <w:r w:rsidRPr="00171490">
              <w:rPr>
                <w:sz w:val="18"/>
                <w:szCs w:val="18"/>
              </w:rPr>
              <w:t>12 to 17 years old</w:t>
            </w:r>
          </w:p>
          <w:p w:rsidR="00513C86" w:rsidRPr="00171490" w:rsidP="00AB533C" w14:paraId="6A8257CF" w14:textId="77777777">
            <w:pPr>
              <w:pStyle w:val="ListParagraph"/>
              <w:numPr>
                <w:ilvl w:val="3"/>
                <w:numId w:val="5"/>
              </w:numPr>
              <w:ind w:left="339"/>
              <w:rPr>
                <w:sz w:val="18"/>
                <w:szCs w:val="18"/>
              </w:rPr>
            </w:pPr>
            <w:r w:rsidRPr="00171490">
              <w:rPr>
                <w:sz w:val="18"/>
                <w:szCs w:val="18"/>
              </w:rPr>
              <w:t>18 to 25 years old</w:t>
            </w:r>
          </w:p>
          <w:p w:rsidR="00513C86" w:rsidRPr="00171490" w:rsidP="00AB533C" w14:paraId="256F897A" w14:textId="77777777">
            <w:pPr>
              <w:pStyle w:val="ListParagraph"/>
              <w:numPr>
                <w:ilvl w:val="3"/>
                <w:numId w:val="5"/>
              </w:numPr>
              <w:ind w:left="339"/>
              <w:rPr>
                <w:sz w:val="18"/>
                <w:szCs w:val="18"/>
              </w:rPr>
            </w:pPr>
            <w:r w:rsidRPr="00171490">
              <w:rPr>
                <w:sz w:val="18"/>
                <w:szCs w:val="18"/>
              </w:rPr>
              <w:t>26 to 35 years old</w:t>
            </w:r>
          </w:p>
        </w:tc>
        <w:tc>
          <w:tcPr>
            <w:tcW w:w="2708" w:type="dxa"/>
          </w:tcPr>
          <w:p w:rsidR="00513C86" w:rsidRPr="00171490" w:rsidP="00AB533C" w14:paraId="42F9C8AA" w14:textId="77777777">
            <w:pPr>
              <w:pStyle w:val="ListParagraph"/>
              <w:numPr>
                <w:ilvl w:val="0"/>
                <w:numId w:val="6"/>
              </w:numPr>
              <w:ind w:left="378"/>
              <w:rPr>
                <w:sz w:val="18"/>
                <w:szCs w:val="18"/>
              </w:rPr>
            </w:pPr>
            <w:r w:rsidRPr="00171490">
              <w:rPr>
                <w:sz w:val="18"/>
                <w:szCs w:val="18"/>
              </w:rPr>
              <w:t>36 to 45 years old</w:t>
            </w:r>
          </w:p>
          <w:p w:rsidR="00513C86" w:rsidRPr="00171490" w:rsidP="00AB533C" w14:paraId="0393F635" w14:textId="77777777">
            <w:pPr>
              <w:pStyle w:val="ListParagraph"/>
              <w:numPr>
                <w:ilvl w:val="0"/>
                <w:numId w:val="6"/>
              </w:numPr>
              <w:ind w:left="378"/>
              <w:rPr>
                <w:sz w:val="18"/>
                <w:szCs w:val="18"/>
              </w:rPr>
            </w:pPr>
            <w:r w:rsidRPr="00171490">
              <w:rPr>
                <w:sz w:val="18"/>
                <w:szCs w:val="18"/>
              </w:rPr>
              <w:t>46 to 55 years old</w:t>
            </w:r>
          </w:p>
          <w:p w:rsidR="00513C86" w:rsidRPr="00171490" w:rsidP="00AB533C" w14:paraId="5E58F790" w14:textId="77777777">
            <w:pPr>
              <w:pStyle w:val="ListParagraph"/>
              <w:numPr>
                <w:ilvl w:val="0"/>
                <w:numId w:val="6"/>
              </w:numPr>
              <w:ind w:left="378"/>
              <w:rPr>
                <w:sz w:val="18"/>
                <w:szCs w:val="18"/>
              </w:rPr>
            </w:pPr>
            <w:r w:rsidRPr="00171490">
              <w:rPr>
                <w:sz w:val="18"/>
                <w:szCs w:val="18"/>
              </w:rPr>
              <w:t>56 to 65 years old</w:t>
            </w:r>
          </w:p>
          <w:p w:rsidR="00513C86" w:rsidRPr="00171490" w:rsidP="00AB533C" w14:paraId="161E44E1" w14:textId="77777777">
            <w:pPr>
              <w:pStyle w:val="ListParagraph"/>
              <w:numPr>
                <w:ilvl w:val="0"/>
                <w:numId w:val="6"/>
              </w:numPr>
              <w:ind w:left="378"/>
              <w:rPr>
                <w:sz w:val="18"/>
                <w:szCs w:val="18"/>
              </w:rPr>
            </w:pPr>
            <w:r w:rsidRPr="00171490">
              <w:rPr>
                <w:sz w:val="18"/>
                <w:szCs w:val="18"/>
              </w:rPr>
              <w:t>66 to 75 years old</w:t>
            </w:r>
          </w:p>
        </w:tc>
        <w:tc>
          <w:tcPr>
            <w:tcW w:w="2708" w:type="dxa"/>
          </w:tcPr>
          <w:p w:rsidR="00513C86" w:rsidRPr="00171490" w:rsidP="00AB533C" w14:paraId="22451EFE" w14:textId="77777777">
            <w:pPr>
              <w:pStyle w:val="ListParagraph"/>
              <w:numPr>
                <w:ilvl w:val="0"/>
                <w:numId w:val="7"/>
              </w:numPr>
              <w:ind w:left="359"/>
              <w:rPr>
                <w:sz w:val="18"/>
                <w:szCs w:val="18"/>
              </w:rPr>
            </w:pPr>
            <w:r w:rsidRPr="00171490">
              <w:rPr>
                <w:sz w:val="18"/>
                <w:szCs w:val="18"/>
              </w:rPr>
              <w:t>76 to 85 years old</w:t>
            </w:r>
          </w:p>
          <w:p w:rsidR="00513C86" w:rsidRPr="00171490" w:rsidP="00AB533C" w14:paraId="50C2B30A" w14:textId="77777777">
            <w:pPr>
              <w:pStyle w:val="ListParagraph"/>
              <w:numPr>
                <w:ilvl w:val="0"/>
                <w:numId w:val="7"/>
              </w:numPr>
              <w:ind w:left="359"/>
              <w:rPr>
                <w:sz w:val="18"/>
                <w:szCs w:val="18"/>
              </w:rPr>
            </w:pPr>
            <w:r w:rsidRPr="00171490">
              <w:rPr>
                <w:sz w:val="18"/>
                <w:szCs w:val="18"/>
              </w:rPr>
              <w:t>86 or older</w:t>
            </w:r>
          </w:p>
          <w:p w:rsidR="00513C86" w:rsidRPr="00171490" w:rsidP="00AB533C" w14:paraId="585B6C62" w14:textId="77777777">
            <w:pPr>
              <w:pStyle w:val="ListParagraph"/>
              <w:numPr>
                <w:ilvl w:val="0"/>
                <w:numId w:val="7"/>
              </w:numPr>
              <w:ind w:left="359"/>
              <w:rPr>
                <w:sz w:val="18"/>
                <w:szCs w:val="18"/>
              </w:rPr>
            </w:pPr>
            <w:r w:rsidRPr="00171490">
              <w:rPr>
                <w:sz w:val="18"/>
                <w:szCs w:val="18"/>
              </w:rPr>
              <w:t xml:space="preserve">Prefer not to </w:t>
            </w:r>
            <w:r w:rsidRPr="00171490">
              <w:rPr>
                <w:sz w:val="18"/>
                <w:szCs w:val="18"/>
              </w:rPr>
              <w:t>say</w:t>
            </w:r>
          </w:p>
          <w:p w:rsidR="00513C86" w:rsidRPr="00171490" w:rsidP="00AB533C" w14:paraId="4659DF11" w14:textId="77777777">
            <w:pPr>
              <w:pStyle w:val="ListParagraph"/>
              <w:ind w:left="0"/>
              <w:rPr>
                <w:sz w:val="18"/>
                <w:szCs w:val="18"/>
              </w:rPr>
            </w:pPr>
          </w:p>
        </w:tc>
      </w:tr>
    </w:tbl>
    <w:p w:rsidR="008405C1" w:rsidP="00171490" w14:paraId="4C0AEDB0" w14:textId="5BD80789">
      <w:pPr>
        <w:ind w:left="1170"/>
        <w:rPr>
          <w:sz w:val="22"/>
          <w:szCs w:val="22"/>
        </w:rPr>
      </w:pPr>
    </w:p>
    <w:p w:rsidR="00171490" w:rsidRPr="00171490" w:rsidP="008405C1" w14:paraId="2256ED70" w14:textId="4F794A42">
      <w:pPr>
        <w:numPr>
          <w:ilvl w:val="2"/>
          <w:numId w:val="11"/>
        </w:numPr>
        <w:ind w:left="1170"/>
        <w:rPr>
          <w:sz w:val="22"/>
          <w:szCs w:val="22"/>
        </w:rPr>
      </w:pPr>
      <w:bookmarkStart w:id="0" w:name="_Hlk167788177"/>
      <w:r w:rsidRPr="00171490">
        <w:rPr>
          <w:sz w:val="22"/>
          <w:szCs w:val="22"/>
        </w:rPr>
        <w:t xml:space="preserve">How would you describe </w:t>
      </w:r>
      <w:r>
        <w:rPr>
          <w:sz w:val="22"/>
          <w:szCs w:val="22"/>
        </w:rPr>
        <w:t xml:space="preserve">your </w:t>
      </w:r>
      <w:bookmarkEnd w:id="0"/>
      <w:r w:rsidRPr="008405C1">
        <w:rPr>
          <w:sz w:val="22"/>
          <w:szCs w:val="22"/>
        </w:rPr>
        <w:t>gender</w:t>
      </w:r>
      <w:r>
        <w:rPr>
          <w:sz w:val="22"/>
          <w:szCs w:val="22"/>
        </w:rPr>
        <w:t>?</w:t>
      </w:r>
    </w:p>
    <w:tbl>
      <w:tblPr>
        <w:tblStyle w:val="TableGrid"/>
        <w:tblW w:w="0" w:type="auto"/>
        <w:tblInd w:w="1170" w:type="dxa"/>
        <w:tblLook w:val="04A0"/>
      </w:tblPr>
      <w:tblGrid>
        <w:gridCol w:w="3415"/>
        <w:gridCol w:w="4765"/>
      </w:tblGrid>
      <w:tr w14:paraId="00938154" w14:textId="77777777" w:rsidTr="00F7393E">
        <w:tblPrEx>
          <w:tblW w:w="0" w:type="auto"/>
          <w:tblInd w:w="1170" w:type="dxa"/>
          <w:tblLook w:val="04A0"/>
        </w:tblPrEx>
        <w:tc>
          <w:tcPr>
            <w:tcW w:w="3415" w:type="dxa"/>
          </w:tcPr>
          <w:p w:rsidR="00A05356" w:rsidRPr="008405C1" w:rsidP="00A05356" w14:paraId="6B165188" w14:textId="77777777">
            <w:pPr>
              <w:numPr>
                <w:ilvl w:val="3"/>
                <w:numId w:val="14"/>
              </w:numPr>
              <w:ind w:left="334"/>
              <w:rPr>
                <w:sz w:val="18"/>
                <w:szCs w:val="18"/>
              </w:rPr>
            </w:pPr>
            <w:r w:rsidRPr="008405C1">
              <w:rPr>
                <w:sz w:val="18"/>
                <w:szCs w:val="18"/>
              </w:rPr>
              <w:t>Female</w:t>
            </w:r>
          </w:p>
          <w:p w:rsidR="00A05356" w:rsidRPr="008405C1" w:rsidP="00A05356" w14:paraId="5242C504" w14:textId="77777777">
            <w:pPr>
              <w:numPr>
                <w:ilvl w:val="3"/>
                <w:numId w:val="14"/>
              </w:numPr>
              <w:ind w:left="334"/>
              <w:rPr>
                <w:sz w:val="18"/>
                <w:szCs w:val="18"/>
              </w:rPr>
            </w:pPr>
            <w:r w:rsidRPr="008405C1">
              <w:rPr>
                <w:sz w:val="18"/>
                <w:szCs w:val="18"/>
              </w:rPr>
              <w:t>Male</w:t>
            </w:r>
          </w:p>
          <w:p w:rsidR="00A05356" w:rsidRPr="004B5AA2" w:rsidP="000C1187" w14:paraId="205801CB" w14:textId="234F48AA">
            <w:pPr>
              <w:numPr>
                <w:ilvl w:val="3"/>
                <w:numId w:val="14"/>
              </w:numPr>
              <w:ind w:left="334"/>
              <w:rPr>
                <w:sz w:val="18"/>
                <w:szCs w:val="18"/>
              </w:rPr>
            </w:pPr>
            <w:r w:rsidRPr="008405C1">
              <w:rPr>
                <w:sz w:val="18"/>
                <w:szCs w:val="18"/>
              </w:rPr>
              <w:t>Non-binary</w:t>
            </w:r>
          </w:p>
        </w:tc>
        <w:tc>
          <w:tcPr>
            <w:tcW w:w="4765" w:type="dxa"/>
          </w:tcPr>
          <w:p w:rsidR="00F7393E" w:rsidRPr="008405C1" w:rsidP="00F7393E" w14:paraId="3FF33642" w14:textId="77777777">
            <w:pPr>
              <w:numPr>
                <w:ilvl w:val="3"/>
                <w:numId w:val="14"/>
              </w:numPr>
              <w:ind w:left="317"/>
              <w:rPr>
                <w:sz w:val="18"/>
                <w:szCs w:val="18"/>
              </w:rPr>
            </w:pPr>
            <w:r w:rsidRPr="008405C1">
              <w:rPr>
                <w:sz w:val="18"/>
                <w:szCs w:val="18"/>
              </w:rPr>
              <w:t>Prefer to self-</w:t>
            </w:r>
            <w:r w:rsidRPr="008405C1">
              <w:rPr>
                <w:sz w:val="18"/>
                <w:szCs w:val="18"/>
              </w:rPr>
              <w:t>describe</w:t>
            </w:r>
          </w:p>
          <w:p w:rsidR="00F7393E" w:rsidRPr="008405C1" w:rsidP="00F7393E" w14:paraId="7075664E" w14:textId="77777777">
            <w:pPr>
              <w:numPr>
                <w:ilvl w:val="3"/>
                <w:numId w:val="14"/>
              </w:numPr>
              <w:ind w:left="317"/>
              <w:rPr>
                <w:sz w:val="18"/>
                <w:szCs w:val="18"/>
              </w:rPr>
            </w:pPr>
            <w:r w:rsidRPr="008405C1">
              <w:rPr>
                <w:sz w:val="18"/>
                <w:szCs w:val="18"/>
              </w:rPr>
              <w:t xml:space="preserve">Prefer not to </w:t>
            </w:r>
            <w:r w:rsidRPr="008405C1">
              <w:rPr>
                <w:sz w:val="18"/>
                <w:szCs w:val="18"/>
              </w:rPr>
              <w:t>say</w:t>
            </w:r>
          </w:p>
          <w:p w:rsidR="00A05356" w:rsidRPr="004B5AA2" w:rsidP="000C1187" w14:paraId="6B4992D9" w14:textId="77777777">
            <w:pPr>
              <w:rPr>
                <w:sz w:val="18"/>
                <w:szCs w:val="18"/>
              </w:rPr>
            </w:pPr>
          </w:p>
        </w:tc>
      </w:tr>
    </w:tbl>
    <w:p w:rsidR="000C1187" w:rsidRPr="00171490" w:rsidP="000C1187" w14:paraId="314183B6" w14:textId="77777777">
      <w:pPr>
        <w:ind w:left="1170"/>
        <w:rPr>
          <w:sz w:val="22"/>
          <w:szCs w:val="22"/>
        </w:rPr>
      </w:pPr>
    </w:p>
    <w:p w:rsidR="000C1187" w:rsidRPr="00171490" w:rsidP="008405C1" w14:paraId="32EA69EB" w14:textId="2FF28AAE">
      <w:pPr>
        <w:numPr>
          <w:ilvl w:val="2"/>
          <w:numId w:val="11"/>
        </w:numPr>
        <w:ind w:left="1170"/>
        <w:rPr>
          <w:sz w:val="22"/>
          <w:szCs w:val="22"/>
        </w:rPr>
      </w:pPr>
      <w:r w:rsidRPr="00171490">
        <w:rPr>
          <w:sz w:val="22"/>
          <w:szCs w:val="22"/>
        </w:rPr>
        <w:t xml:space="preserve">How would you describe your </w:t>
      </w:r>
      <w:r w:rsidRPr="008405C1" w:rsidR="00F7393E">
        <w:rPr>
          <w:sz w:val="22"/>
          <w:szCs w:val="22"/>
        </w:rPr>
        <w:t>race</w:t>
      </w:r>
      <w:r w:rsidR="00A94300">
        <w:rPr>
          <w:sz w:val="22"/>
          <w:szCs w:val="22"/>
        </w:rPr>
        <w:t xml:space="preserve"> and/or</w:t>
      </w:r>
      <w:r>
        <w:rPr>
          <w:sz w:val="22"/>
          <w:szCs w:val="22"/>
        </w:rPr>
        <w:t xml:space="preserve"> </w:t>
      </w:r>
      <w:r w:rsidRPr="008405C1" w:rsidR="00F7393E">
        <w:rPr>
          <w:sz w:val="22"/>
          <w:szCs w:val="22"/>
        </w:rPr>
        <w:t>ethnicity</w:t>
      </w:r>
      <w:r w:rsidR="00A94300">
        <w:rPr>
          <w:sz w:val="22"/>
          <w:szCs w:val="22"/>
        </w:rPr>
        <w:t>?</w:t>
      </w:r>
      <w:r w:rsidR="00E41FA6">
        <w:rPr>
          <w:sz w:val="22"/>
          <w:szCs w:val="22"/>
        </w:rPr>
        <w:t xml:space="preserve"> (select all that apply</w:t>
      </w:r>
      <w:r w:rsidR="004B5AA2">
        <w:rPr>
          <w:sz w:val="22"/>
          <w:szCs w:val="22"/>
        </w:rPr>
        <w:t>)</w:t>
      </w:r>
    </w:p>
    <w:p w:rsidR="00A94300" w:rsidP="004B5AA2" w14:paraId="711CF330" w14:textId="6F2661E6">
      <w:pPr>
        <w:ind w:left="1170"/>
        <w:rPr>
          <w:sz w:val="22"/>
          <w:szCs w:val="22"/>
        </w:rPr>
      </w:pPr>
      <w:r>
        <w:rPr>
          <w:noProof/>
        </w:rPr>
        <w:drawing>
          <wp:inline distT="0" distB="0" distL="0" distR="0">
            <wp:extent cx="3467840" cy="2260600"/>
            <wp:effectExtent l="19050" t="19050" r="18415" b="25400"/>
            <wp:docPr id="9" name="Picture 8">
              <a:extLst xmlns:a="http://schemas.openxmlformats.org/drawingml/2006/main">
                <a:ext xmlns:a="http://schemas.openxmlformats.org/drawingml/2006/main" uri="{FF2B5EF4-FFF2-40B4-BE49-F238E27FC236}">
                  <a16:creationId xmlns:a16="http://schemas.microsoft.com/office/drawing/2014/main" id="{544486F8-2DBC-E77F-C615-6EDE104A03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xmlns:a="http://schemas.openxmlformats.org/drawingml/2006/main" uri="{FF2B5EF4-FFF2-40B4-BE49-F238E27FC236}">
                          <a16:creationId xmlns:a16="http://schemas.microsoft.com/office/drawing/2014/main" id="{544486F8-2DBC-E77F-C615-6EDE104A0387}"/>
                        </a:ext>
                      </a:extLst>
                    </pic:cNvPr>
                    <pic:cNvPicPr>
                      <a:picLocks noChangeAspect="1"/>
                    </pic:cNvPicPr>
                  </pic:nvPicPr>
                  <pic:blipFill>
                    <a:blip xmlns:r="http://schemas.openxmlformats.org/officeDocument/2006/relationships" r:embed="rId5"/>
                    <a:srcRect l="3095" t="13520" r="3584" b="5423"/>
                    <a:stretch>
                      <a:fillRect/>
                    </a:stretch>
                  </pic:blipFill>
                  <pic:spPr bwMode="auto">
                    <a:xfrm>
                      <a:off x="0" y="0"/>
                      <a:ext cx="3467840" cy="2260600"/>
                    </a:xfrm>
                    <a:prstGeom prst="rect">
                      <a:avLst/>
                    </a:prstGeom>
                    <a:ln w="6350">
                      <a:solidFill>
                        <a:sysClr val="windowText" lastClr="000000"/>
                      </a:solidFill>
                      <a:prstDash val="solid"/>
                      <a:round/>
                      <a:headEnd/>
                      <a:tailEnd/>
                      <a:extLst>
                        <a:ext xmlns:a="http://schemas.openxmlformats.org/drawingml/2006/main" uri="{C807C97D-BFC1-408E-A445-0C87EB9F89A2}">
                          <ask:lineSketchStyleProps xmlns:ask="http://schemas.microsoft.com/office/drawing/2018/sketchyshapes" sd="0">
                            <a:custGeom>
                              <a:avLst/>
                              <a:gdLst/>
                              <a:ahLst/>
                              <a:cxnLst/>
                              <a:rect b="0" l="0" r="0" t="0"/>
                              <a:pathLst/>
                            </a:custGeom>
                            <ask:type/>
                          </ask:lineSketchStyleProps>
                        </a:ext>
                      </a:extLst>
                    </a:ln>
                    <a:extLst>
                      <a:ext xmlns:a="http://schemas.openxmlformats.org/drawingml/2006/main" uri="{53640926-AAD7-44D8-BBD7-CCE9431645EC}">
                        <a14:shadowObscured xmlns:a14="http://schemas.microsoft.com/office/drawing/2010/main"/>
                      </a:ext>
                    </a:extLst>
                  </pic:spPr>
                </pic:pic>
              </a:graphicData>
            </a:graphic>
          </wp:inline>
        </w:drawing>
      </w:r>
    </w:p>
    <w:p w:rsidR="00A94300" w:rsidRPr="00171490" w:rsidP="00F7393E" w14:paraId="69F1DF35" w14:textId="77777777">
      <w:pPr>
        <w:ind w:left="720"/>
        <w:rPr>
          <w:sz w:val="22"/>
          <w:szCs w:val="22"/>
        </w:rPr>
      </w:pPr>
    </w:p>
    <w:p w:rsidR="007E2306" w:rsidRPr="00171490" w:rsidP="008405C1" w14:paraId="2447EE08" w14:textId="5ED30F46">
      <w:pPr>
        <w:numPr>
          <w:ilvl w:val="2"/>
          <w:numId w:val="11"/>
        </w:numPr>
        <w:ind w:left="1170"/>
        <w:rPr>
          <w:sz w:val="22"/>
          <w:szCs w:val="22"/>
        </w:rPr>
      </w:pPr>
      <w:r w:rsidRPr="00171490">
        <w:rPr>
          <w:sz w:val="22"/>
          <w:szCs w:val="22"/>
        </w:rPr>
        <w:t>How would you describe your highest level of formal education</w:t>
      </w:r>
      <w:r w:rsidRPr="00171490" w:rsidR="00E97B48">
        <w:rPr>
          <w:sz w:val="22"/>
          <w:szCs w:val="22"/>
        </w:rPr>
        <w:t>?</w:t>
      </w:r>
    </w:p>
    <w:tbl>
      <w:tblPr>
        <w:tblStyle w:val="TableGrid"/>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2430"/>
        <w:gridCol w:w="3060"/>
      </w:tblGrid>
      <w:tr w14:paraId="61DEF803" w14:textId="77777777" w:rsidTr="00AB533C">
        <w:tblPrEx>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0" w:type="dxa"/>
          </w:tcPr>
          <w:p w:rsidR="007E2306" w:rsidRPr="004B5AA2" w:rsidP="00AB533C" w14:paraId="1C0AEBAE" w14:textId="77777777">
            <w:pPr>
              <w:pStyle w:val="ListParagraph"/>
              <w:numPr>
                <w:ilvl w:val="3"/>
                <w:numId w:val="5"/>
              </w:numPr>
              <w:ind w:left="339"/>
              <w:rPr>
                <w:sz w:val="18"/>
                <w:szCs w:val="18"/>
              </w:rPr>
            </w:pPr>
            <w:r w:rsidRPr="004B5AA2">
              <w:rPr>
                <w:sz w:val="18"/>
                <w:szCs w:val="18"/>
              </w:rPr>
              <w:t>No High School</w:t>
            </w:r>
          </w:p>
          <w:p w:rsidR="007E2306" w:rsidRPr="004B5AA2" w:rsidP="00AB533C" w14:paraId="6A00351F" w14:textId="77777777">
            <w:pPr>
              <w:pStyle w:val="ListParagraph"/>
              <w:numPr>
                <w:ilvl w:val="3"/>
                <w:numId w:val="5"/>
              </w:numPr>
              <w:ind w:left="339"/>
              <w:rPr>
                <w:sz w:val="18"/>
                <w:szCs w:val="18"/>
              </w:rPr>
            </w:pPr>
            <w:r w:rsidRPr="004B5AA2">
              <w:rPr>
                <w:sz w:val="18"/>
                <w:szCs w:val="18"/>
              </w:rPr>
              <w:t>Some High School</w:t>
            </w:r>
          </w:p>
          <w:p w:rsidR="007E2306" w:rsidRPr="004B5AA2" w:rsidP="00AB533C" w14:paraId="2502C7F8" w14:textId="77777777">
            <w:pPr>
              <w:pStyle w:val="ListParagraph"/>
              <w:numPr>
                <w:ilvl w:val="3"/>
                <w:numId w:val="5"/>
              </w:numPr>
              <w:ind w:left="339"/>
              <w:rPr>
                <w:sz w:val="18"/>
                <w:szCs w:val="18"/>
              </w:rPr>
            </w:pPr>
            <w:r w:rsidRPr="004B5AA2">
              <w:rPr>
                <w:sz w:val="18"/>
                <w:szCs w:val="18"/>
              </w:rPr>
              <w:t>High School Degree</w:t>
            </w:r>
          </w:p>
          <w:p w:rsidR="007E2306" w:rsidRPr="004B5AA2" w:rsidP="00E83DFF" w14:paraId="7D1801CE" w14:textId="7C343C1B">
            <w:pPr>
              <w:pStyle w:val="ListParagraph"/>
              <w:numPr>
                <w:ilvl w:val="3"/>
                <w:numId w:val="5"/>
              </w:numPr>
              <w:ind w:left="339"/>
              <w:rPr>
                <w:sz w:val="18"/>
                <w:szCs w:val="18"/>
              </w:rPr>
            </w:pPr>
            <w:r w:rsidRPr="004B5AA2">
              <w:rPr>
                <w:sz w:val="18"/>
                <w:szCs w:val="18"/>
              </w:rPr>
              <w:t>Vocational or Trade School</w:t>
            </w:r>
          </w:p>
        </w:tc>
        <w:tc>
          <w:tcPr>
            <w:tcW w:w="2430" w:type="dxa"/>
          </w:tcPr>
          <w:p w:rsidR="007E2306" w:rsidRPr="004B5AA2" w:rsidP="00AB533C" w14:paraId="1D0A318D" w14:textId="77777777">
            <w:pPr>
              <w:pStyle w:val="ListParagraph"/>
              <w:numPr>
                <w:ilvl w:val="0"/>
                <w:numId w:val="6"/>
              </w:numPr>
              <w:ind w:left="408"/>
              <w:rPr>
                <w:sz w:val="18"/>
                <w:szCs w:val="18"/>
              </w:rPr>
            </w:pPr>
            <w:r w:rsidRPr="004B5AA2">
              <w:rPr>
                <w:sz w:val="18"/>
                <w:szCs w:val="18"/>
              </w:rPr>
              <w:t>Certificate</w:t>
            </w:r>
          </w:p>
          <w:p w:rsidR="007E2306" w:rsidRPr="004B5AA2" w:rsidP="00AB533C" w14:paraId="2B1BAF7D" w14:textId="77777777">
            <w:pPr>
              <w:pStyle w:val="ListParagraph"/>
              <w:numPr>
                <w:ilvl w:val="0"/>
                <w:numId w:val="6"/>
              </w:numPr>
              <w:ind w:left="408"/>
              <w:rPr>
                <w:sz w:val="18"/>
                <w:szCs w:val="18"/>
              </w:rPr>
            </w:pPr>
            <w:r w:rsidRPr="004B5AA2">
              <w:rPr>
                <w:sz w:val="18"/>
                <w:szCs w:val="18"/>
              </w:rPr>
              <w:t>Some College</w:t>
            </w:r>
          </w:p>
          <w:p w:rsidR="007E2306" w:rsidRPr="004B5AA2" w:rsidP="00AB533C" w14:paraId="602809E7" w14:textId="77777777">
            <w:pPr>
              <w:pStyle w:val="ListParagraph"/>
              <w:numPr>
                <w:ilvl w:val="0"/>
                <w:numId w:val="6"/>
              </w:numPr>
              <w:ind w:left="408"/>
              <w:rPr>
                <w:sz w:val="18"/>
                <w:szCs w:val="18"/>
              </w:rPr>
            </w:pPr>
            <w:r w:rsidRPr="004B5AA2">
              <w:rPr>
                <w:sz w:val="18"/>
                <w:szCs w:val="18"/>
              </w:rPr>
              <w:t>Associate's Degree</w:t>
            </w:r>
          </w:p>
          <w:p w:rsidR="007E2306" w:rsidRPr="004B5AA2" w:rsidP="00AB533C" w14:paraId="7B10C54C" w14:textId="77777777">
            <w:pPr>
              <w:pStyle w:val="ListParagraph"/>
              <w:numPr>
                <w:ilvl w:val="0"/>
                <w:numId w:val="6"/>
              </w:numPr>
              <w:ind w:left="408"/>
              <w:rPr>
                <w:sz w:val="18"/>
                <w:szCs w:val="18"/>
              </w:rPr>
            </w:pPr>
            <w:r w:rsidRPr="004B5AA2">
              <w:rPr>
                <w:sz w:val="18"/>
                <w:szCs w:val="18"/>
              </w:rPr>
              <w:t>Bachelor's Degree</w:t>
            </w:r>
          </w:p>
        </w:tc>
        <w:tc>
          <w:tcPr>
            <w:tcW w:w="3060" w:type="dxa"/>
          </w:tcPr>
          <w:p w:rsidR="007E2306" w:rsidRPr="004B5AA2" w:rsidP="00AB533C" w14:paraId="4D6DE168" w14:textId="77777777">
            <w:pPr>
              <w:pStyle w:val="ListParagraph"/>
              <w:numPr>
                <w:ilvl w:val="3"/>
                <w:numId w:val="8"/>
              </w:numPr>
              <w:ind w:left="323"/>
              <w:rPr>
                <w:sz w:val="18"/>
                <w:szCs w:val="18"/>
              </w:rPr>
            </w:pPr>
            <w:r w:rsidRPr="004B5AA2">
              <w:rPr>
                <w:sz w:val="18"/>
                <w:szCs w:val="18"/>
              </w:rPr>
              <w:t>Master's Degree</w:t>
            </w:r>
          </w:p>
          <w:p w:rsidR="007E2306" w:rsidRPr="004B5AA2" w:rsidP="00AB533C" w14:paraId="0B6D22BC" w14:textId="77777777">
            <w:pPr>
              <w:pStyle w:val="ListParagraph"/>
              <w:numPr>
                <w:ilvl w:val="3"/>
                <w:numId w:val="8"/>
              </w:numPr>
              <w:ind w:left="323"/>
              <w:rPr>
                <w:sz w:val="18"/>
                <w:szCs w:val="18"/>
              </w:rPr>
            </w:pPr>
            <w:r w:rsidRPr="004B5AA2">
              <w:rPr>
                <w:sz w:val="18"/>
                <w:szCs w:val="18"/>
              </w:rPr>
              <w:t>Ph.D., M.D., J.D., or Equivalent</w:t>
            </w:r>
          </w:p>
          <w:p w:rsidR="007E2306" w:rsidRPr="004B5AA2" w:rsidP="00AB533C" w14:paraId="74DA3280" w14:textId="77777777">
            <w:pPr>
              <w:pStyle w:val="ListParagraph"/>
              <w:numPr>
                <w:ilvl w:val="3"/>
                <w:numId w:val="8"/>
              </w:numPr>
              <w:ind w:left="323"/>
              <w:rPr>
                <w:sz w:val="18"/>
                <w:szCs w:val="18"/>
              </w:rPr>
            </w:pPr>
            <w:r w:rsidRPr="004B5AA2">
              <w:rPr>
                <w:sz w:val="18"/>
                <w:szCs w:val="18"/>
              </w:rPr>
              <w:t xml:space="preserve">Prefer not to </w:t>
            </w:r>
            <w:r w:rsidRPr="004B5AA2">
              <w:rPr>
                <w:sz w:val="18"/>
                <w:szCs w:val="18"/>
              </w:rPr>
              <w:t>say</w:t>
            </w:r>
          </w:p>
          <w:p w:rsidR="007E2306" w:rsidRPr="004B5AA2" w:rsidP="00AB533C" w14:paraId="71D05F25" w14:textId="77777777">
            <w:pPr>
              <w:pStyle w:val="ListParagraph"/>
              <w:numPr>
                <w:ilvl w:val="0"/>
                <w:numId w:val="8"/>
              </w:numPr>
              <w:ind w:left="323"/>
              <w:rPr>
                <w:sz w:val="18"/>
                <w:szCs w:val="18"/>
              </w:rPr>
            </w:pPr>
            <w:r w:rsidRPr="004B5AA2">
              <w:rPr>
                <w:sz w:val="18"/>
                <w:szCs w:val="18"/>
              </w:rPr>
              <w:t>Other</w:t>
            </w:r>
          </w:p>
        </w:tc>
      </w:tr>
    </w:tbl>
    <w:p w:rsidR="007E2306" w:rsidRPr="00171490" w:rsidP="007E2306" w14:paraId="2B2DFC31" w14:textId="77777777">
      <w:pPr>
        <w:ind w:left="1170"/>
        <w:rPr>
          <w:sz w:val="22"/>
          <w:szCs w:val="22"/>
        </w:rPr>
      </w:pPr>
    </w:p>
    <w:p w:rsidR="007E2306" w:rsidRPr="00171490" w:rsidP="008405C1" w14:paraId="7E9EDE84" w14:textId="4E94F2A5">
      <w:pPr>
        <w:numPr>
          <w:ilvl w:val="2"/>
          <w:numId w:val="11"/>
        </w:numPr>
        <w:ind w:left="1170"/>
        <w:rPr>
          <w:sz w:val="22"/>
          <w:szCs w:val="22"/>
        </w:rPr>
      </w:pPr>
      <w:r w:rsidRPr="00171490">
        <w:rPr>
          <w:sz w:val="22"/>
          <w:szCs w:val="22"/>
        </w:rPr>
        <w:t>Where are you currently located?</w:t>
      </w:r>
      <w:r w:rsidRPr="008405C1" w:rsidR="00D8521F">
        <w:rPr>
          <w:sz w:val="22"/>
          <w:szCs w:val="22"/>
        </w:rPr>
        <w:t xml:space="preserve"> </w:t>
      </w:r>
    </w:p>
    <w:tbl>
      <w:tblPr>
        <w:tblStyle w:val="TableGrid"/>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4140"/>
      </w:tblGrid>
      <w:tr w14:paraId="12A7D9ED" w14:textId="77777777" w:rsidTr="00BA339E">
        <w:tblPrEx>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30" w:type="dxa"/>
          </w:tcPr>
          <w:p w:rsidR="00BA339E" w:rsidRPr="00BA339E" w:rsidP="00BA339E" w14:paraId="748EADBF" w14:textId="77777777">
            <w:pPr>
              <w:numPr>
                <w:ilvl w:val="3"/>
                <w:numId w:val="15"/>
              </w:numPr>
              <w:ind w:left="342"/>
              <w:rPr>
                <w:sz w:val="18"/>
                <w:szCs w:val="18"/>
              </w:rPr>
            </w:pPr>
            <w:r w:rsidRPr="00BA339E">
              <w:rPr>
                <w:sz w:val="18"/>
                <w:szCs w:val="18"/>
              </w:rPr>
              <w:t>Canada</w:t>
            </w:r>
          </w:p>
          <w:p w:rsidR="00BA339E" w:rsidRPr="00BA339E" w:rsidP="00BA339E" w14:paraId="20AC6C61" w14:textId="77777777">
            <w:pPr>
              <w:numPr>
                <w:ilvl w:val="3"/>
                <w:numId w:val="15"/>
              </w:numPr>
              <w:ind w:left="342"/>
              <w:rPr>
                <w:sz w:val="18"/>
                <w:szCs w:val="18"/>
              </w:rPr>
            </w:pPr>
            <w:r w:rsidRPr="00BA339E">
              <w:rPr>
                <w:sz w:val="18"/>
                <w:szCs w:val="18"/>
              </w:rPr>
              <w:t>England</w:t>
            </w:r>
          </w:p>
          <w:p w:rsidR="00BA339E" w:rsidRPr="00BA339E" w:rsidP="00BA339E" w14:paraId="11C67F9C" w14:textId="77777777">
            <w:pPr>
              <w:numPr>
                <w:ilvl w:val="3"/>
                <w:numId w:val="15"/>
              </w:numPr>
              <w:ind w:left="342"/>
              <w:rPr>
                <w:sz w:val="18"/>
                <w:szCs w:val="18"/>
              </w:rPr>
            </w:pPr>
            <w:r w:rsidRPr="00BA339E">
              <w:rPr>
                <w:sz w:val="18"/>
                <w:szCs w:val="18"/>
              </w:rPr>
              <w:t>Northern Ireland</w:t>
            </w:r>
          </w:p>
          <w:p w:rsidR="00BA339E" w:rsidRPr="00BA339E" w:rsidP="00E83DFF" w14:paraId="331F4071" w14:textId="7EB1870F">
            <w:pPr>
              <w:numPr>
                <w:ilvl w:val="3"/>
                <w:numId w:val="15"/>
              </w:numPr>
              <w:ind w:left="342"/>
              <w:rPr>
                <w:sz w:val="18"/>
                <w:szCs w:val="18"/>
              </w:rPr>
            </w:pPr>
            <w:r w:rsidRPr="00BA339E">
              <w:rPr>
                <w:sz w:val="18"/>
                <w:szCs w:val="18"/>
              </w:rPr>
              <w:t>Scotland</w:t>
            </w:r>
          </w:p>
        </w:tc>
        <w:tc>
          <w:tcPr>
            <w:tcW w:w="4140" w:type="dxa"/>
          </w:tcPr>
          <w:p w:rsidR="00BA339E" w:rsidRPr="008405C1" w:rsidP="00BA339E" w14:paraId="3A68205F" w14:textId="524DFEFC">
            <w:pPr>
              <w:numPr>
                <w:ilvl w:val="3"/>
                <w:numId w:val="16"/>
              </w:numPr>
              <w:ind w:left="429"/>
              <w:rPr>
                <w:sz w:val="18"/>
                <w:szCs w:val="18"/>
              </w:rPr>
            </w:pPr>
            <w:r w:rsidRPr="008405C1">
              <w:rPr>
                <w:sz w:val="18"/>
                <w:szCs w:val="18"/>
              </w:rPr>
              <w:t>United States</w:t>
            </w:r>
          </w:p>
          <w:p w:rsidR="00BA339E" w:rsidRPr="008405C1" w:rsidP="00BA339E" w14:paraId="47AEBF31" w14:textId="77777777">
            <w:pPr>
              <w:numPr>
                <w:ilvl w:val="3"/>
                <w:numId w:val="16"/>
              </w:numPr>
              <w:ind w:left="429"/>
              <w:rPr>
                <w:sz w:val="18"/>
                <w:szCs w:val="18"/>
              </w:rPr>
            </w:pPr>
            <w:r w:rsidRPr="008405C1">
              <w:rPr>
                <w:sz w:val="18"/>
                <w:szCs w:val="18"/>
              </w:rPr>
              <w:t>Wales</w:t>
            </w:r>
          </w:p>
          <w:p w:rsidR="00BA339E" w:rsidRPr="008405C1" w:rsidP="00BA339E" w14:paraId="15E99D1C" w14:textId="77777777">
            <w:pPr>
              <w:numPr>
                <w:ilvl w:val="3"/>
                <w:numId w:val="16"/>
              </w:numPr>
              <w:ind w:left="429"/>
              <w:rPr>
                <w:sz w:val="18"/>
                <w:szCs w:val="18"/>
              </w:rPr>
            </w:pPr>
            <w:r w:rsidRPr="008405C1">
              <w:rPr>
                <w:sz w:val="18"/>
                <w:szCs w:val="18"/>
              </w:rPr>
              <w:t xml:space="preserve">Prefer not to </w:t>
            </w:r>
            <w:r w:rsidRPr="008405C1">
              <w:rPr>
                <w:sz w:val="18"/>
                <w:szCs w:val="18"/>
              </w:rPr>
              <w:t>say</w:t>
            </w:r>
          </w:p>
          <w:p w:rsidR="00BA339E" w:rsidRPr="00BA339E" w:rsidP="00BA339E" w14:paraId="55F77DF4" w14:textId="36E968B0">
            <w:pPr>
              <w:numPr>
                <w:ilvl w:val="3"/>
                <w:numId w:val="16"/>
              </w:numPr>
              <w:ind w:left="429"/>
              <w:rPr>
                <w:sz w:val="18"/>
                <w:szCs w:val="18"/>
              </w:rPr>
            </w:pPr>
            <w:r w:rsidRPr="008405C1">
              <w:rPr>
                <w:sz w:val="18"/>
                <w:szCs w:val="18"/>
              </w:rPr>
              <w:t>Other</w:t>
            </w:r>
          </w:p>
        </w:tc>
      </w:tr>
    </w:tbl>
    <w:p w:rsidR="00D8521F" w:rsidRPr="00171490" w:rsidP="00D8521F" w14:paraId="76FB55DE" w14:textId="77777777">
      <w:pPr>
        <w:ind w:left="1170"/>
        <w:rPr>
          <w:sz w:val="22"/>
          <w:szCs w:val="22"/>
        </w:rPr>
      </w:pPr>
    </w:p>
    <w:p w:rsidR="00D8521F" w:rsidRPr="00171490" w:rsidP="008405C1" w14:paraId="72841B75" w14:textId="4E408E2A">
      <w:pPr>
        <w:numPr>
          <w:ilvl w:val="2"/>
          <w:numId w:val="11"/>
        </w:numPr>
        <w:ind w:left="1170"/>
        <w:rPr>
          <w:sz w:val="22"/>
          <w:szCs w:val="22"/>
        </w:rPr>
      </w:pPr>
      <w:r w:rsidRPr="008405C1">
        <w:rPr>
          <w:sz w:val="22"/>
          <w:szCs w:val="22"/>
        </w:rPr>
        <w:t>What level of experience do you have with Audio Description</w:t>
      </w:r>
      <w:r w:rsidRPr="00171490">
        <w:rPr>
          <w:sz w:val="22"/>
          <w:szCs w:val="22"/>
        </w:rPr>
        <w:t>?</w:t>
      </w:r>
    </w:p>
    <w:p w:rsidR="00D8521F" w:rsidRPr="00171490" w:rsidP="004B2FA2" w14:paraId="0394E6C8" w14:textId="77777777">
      <w:pPr>
        <w:ind w:left="1170"/>
        <w:rPr>
          <w:sz w:val="22"/>
          <w:szCs w:val="22"/>
        </w:rPr>
      </w:pPr>
    </w:p>
    <w:p w:rsidR="00D8521F" w:rsidRPr="00171490" w:rsidP="008405C1" w14:paraId="543F1D4C" w14:textId="24D75D95">
      <w:pPr>
        <w:numPr>
          <w:ilvl w:val="2"/>
          <w:numId w:val="11"/>
        </w:numPr>
        <w:ind w:left="1170"/>
        <w:rPr>
          <w:sz w:val="22"/>
          <w:szCs w:val="22"/>
        </w:rPr>
      </w:pPr>
      <w:r w:rsidRPr="008405C1">
        <w:rPr>
          <w:sz w:val="22"/>
          <w:szCs w:val="22"/>
        </w:rPr>
        <w:t xml:space="preserve">As a creator of Audio Description, how would you describe your experience </w:t>
      </w:r>
      <w:r w:rsidRPr="008405C1">
        <w:rPr>
          <w:sz w:val="22"/>
          <w:szCs w:val="22"/>
        </w:rPr>
        <w:t>level</w:t>
      </w:r>
    </w:p>
    <w:p w:rsidR="004B2FA2" w:rsidRPr="008405C1" w:rsidP="00E83DFF" w14:paraId="59F82536" w14:textId="77777777">
      <w:pPr>
        <w:numPr>
          <w:ilvl w:val="3"/>
          <w:numId w:val="17"/>
        </w:numPr>
        <w:ind w:left="1530"/>
        <w:rPr>
          <w:sz w:val="22"/>
          <w:szCs w:val="22"/>
        </w:rPr>
      </w:pPr>
      <w:r w:rsidRPr="008405C1">
        <w:rPr>
          <w:sz w:val="22"/>
          <w:szCs w:val="22"/>
        </w:rPr>
        <w:t>Very experienced</w:t>
      </w:r>
    </w:p>
    <w:p w:rsidR="004B2FA2" w:rsidRPr="008405C1" w:rsidP="00E83DFF" w14:paraId="1FB8703F" w14:textId="77777777">
      <w:pPr>
        <w:numPr>
          <w:ilvl w:val="3"/>
          <w:numId w:val="17"/>
        </w:numPr>
        <w:ind w:left="1530"/>
        <w:rPr>
          <w:sz w:val="22"/>
          <w:szCs w:val="22"/>
        </w:rPr>
      </w:pPr>
      <w:r w:rsidRPr="008405C1">
        <w:rPr>
          <w:sz w:val="22"/>
          <w:szCs w:val="22"/>
        </w:rPr>
        <w:t>Neither experienced nor inexperienced</w:t>
      </w:r>
    </w:p>
    <w:p w:rsidR="004B2FA2" w:rsidRPr="008405C1" w:rsidP="00E83DFF" w14:paraId="01B6DC62" w14:textId="77777777">
      <w:pPr>
        <w:numPr>
          <w:ilvl w:val="3"/>
          <w:numId w:val="17"/>
        </w:numPr>
        <w:ind w:left="1530"/>
        <w:rPr>
          <w:sz w:val="22"/>
          <w:szCs w:val="22"/>
        </w:rPr>
      </w:pPr>
      <w:r w:rsidRPr="008405C1">
        <w:rPr>
          <w:sz w:val="22"/>
          <w:szCs w:val="22"/>
        </w:rPr>
        <w:t>Very inexperienced</w:t>
      </w:r>
    </w:p>
    <w:p w:rsidR="009033FB" w:rsidP="004B2FA2" w14:paraId="66B84275" w14:textId="2B3EAC72">
      <w:pPr>
        <w:ind w:left="1170"/>
        <w:rPr>
          <w:sz w:val="22"/>
          <w:szCs w:val="22"/>
        </w:rPr>
      </w:pPr>
      <w:r>
        <w:rPr>
          <w:sz w:val="22"/>
          <w:szCs w:val="22"/>
        </w:rPr>
        <w:br w:type="page"/>
      </w:r>
    </w:p>
    <w:p w:rsidR="003B384D" w:rsidRPr="00171490" w:rsidP="008405C1" w14:paraId="23DF3C52" w14:textId="70216808">
      <w:pPr>
        <w:numPr>
          <w:ilvl w:val="2"/>
          <w:numId w:val="11"/>
        </w:numPr>
        <w:ind w:left="1170"/>
        <w:rPr>
          <w:sz w:val="22"/>
          <w:szCs w:val="22"/>
        </w:rPr>
      </w:pPr>
      <w:r w:rsidRPr="008405C1">
        <w:rPr>
          <w:sz w:val="22"/>
          <w:szCs w:val="22"/>
        </w:rPr>
        <w:t xml:space="preserve">When you access Audio Description, how do you like to use it? Check all that </w:t>
      </w:r>
      <w:r w:rsidRPr="008405C1">
        <w:rPr>
          <w:sz w:val="22"/>
          <w:szCs w:val="22"/>
        </w:rPr>
        <w:t>apply</w:t>
      </w:r>
    </w:p>
    <w:p w:rsidR="004B2FA2" w:rsidRPr="008405C1" w:rsidP="00E83DFF" w14:paraId="77C450CA" w14:textId="77777777">
      <w:pPr>
        <w:numPr>
          <w:ilvl w:val="3"/>
          <w:numId w:val="19"/>
        </w:numPr>
        <w:ind w:left="1530"/>
        <w:rPr>
          <w:sz w:val="22"/>
          <w:szCs w:val="22"/>
        </w:rPr>
      </w:pPr>
      <w:r w:rsidRPr="008405C1">
        <w:rPr>
          <w:sz w:val="22"/>
          <w:szCs w:val="22"/>
        </w:rPr>
        <w:t>Via human speech</w:t>
      </w:r>
    </w:p>
    <w:p w:rsidR="004B2FA2" w:rsidRPr="008405C1" w:rsidP="00E83DFF" w14:paraId="415C6086" w14:textId="77777777">
      <w:pPr>
        <w:numPr>
          <w:ilvl w:val="3"/>
          <w:numId w:val="19"/>
        </w:numPr>
        <w:ind w:left="1530"/>
        <w:rPr>
          <w:sz w:val="22"/>
          <w:szCs w:val="22"/>
        </w:rPr>
      </w:pPr>
      <w:r w:rsidRPr="008405C1">
        <w:rPr>
          <w:sz w:val="22"/>
          <w:szCs w:val="22"/>
        </w:rPr>
        <w:t>Via synthesized speech</w:t>
      </w:r>
    </w:p>
    <w:p w:rsidR="004B2FA2" w:rsidRPr="008405C1" w:rsidP="00E83DFF" w14:paraId="0FEFDA5C" w14:textId="77777777">
      <w:pPr>
        <w:numPr>
          <w:ilvl w:val="3"/>
          <w:numId w:val="19"/>
        </w:numPr>
        <w:ind w:left="1530"/>
        <w:rPr>
          <w:sz w:val="22"/>
          <w:szCs w:val="22"/>
        </w:rPr>
      </w:pPr>
      <w:r w:rsidRPr="008405C1">
        <w:rPr>
          <w:sz w:val="22"/>
          <w:szCs w:val="22"/>
        </w:rPr>
        <w:t>Via text that can be converted to synthesized speech</w:t>
      </w:r>
    </w:p>
    <w:p w:rsidR="004B2FA2" w:rsidRPr="008405C1" w:rsidP="00E83DFF" w14:paraId="7F98C18D" w14:textId="77777777">
      <w:pPr>
        <w:numPr>
          <w:ilvl w:val="3"/>
          <w:numId w:val="19"/>
        </w:numPr>
        <w:ind w:left="1530"/>
        <w:rPr>
          <w:sz w:val="22"/>
          <w:szCs w:val="22"/>
        </w:rPr>
      </w:pPr>
      <w:r w:rsidRPr="008405C1">
        <w:rPr>
          <w:sz w:val="22"/>
          <w:szCs w:val="22"/>
        </w:rPr>
        <w:t>Via Braille</w:t>
      </w:r>
    </w:p>
    <w:p w:rsidR="004B2FA2" w:rsidRPr="008405C1" w:rsidP="00E83DFF" w14:paraId="22463F07" w14:textId="77777777">
      <w:pPr>
        <w:numPr>
          <w:ilvl w:val="3"/>
          <w:numId w:val="19"/>
        </w:numPr>
        <w:ind w:left="1530"/>
        <w:rPr>
          <w:sz w:val="22"/>
          <w:szCs w:val="22"/>
        </w:rPr>
      </w:pPr>
      <w:r w:rsidRPr="008405C1">
        <w:rPr>
          <w:sz w:val="22"/>
          <w:szCs w:val="22"/>
        </w:rPr>
        <w:t>With visual sign language</w:t>
      </w:r>
    </w:p>
    <w:p w:rsidR="004B2FA2" w:rsidRPr="008405C1" w:rsidP="00E83DFF" w14:paraId="7BECAC4E" w14:textId="77777777">
      <w:pPr>
        <w:numPr>
          <w:ilvl w:val="3"/>
          <w:numId w:val="19"/>
        </w:numPr>
        <w:ind w:left="1530"/>
        <w:rPr>
          <w:sz w:val="22"/>
          <w:szCs w:val="22"/>
        </w:rPr>
      </w:pPr>
      <w:r w:rsidRPr="008405C1">
        <w:rPr>
          <w:sz w:val="22"/>
          <w:szCs w:val="22"/>
        </w:rPr>
        <w:t>With tactile or Pro-tactile sign language</w:t>
      </w:r>
    </w:p>
    <w:p w:rsidR="004B2FA2" w:rsidRPr="008405C1" w:rsidP="00E83DFF" w14:paraId="419B3874" w14:textId="77777777">
      <w:pPr>
        <w:numPr>
          <w:ilvl w:val="3"/>
          <w:numId w:val="19"/>
        </w:numPr>
        <w:ind w:left="1530"/>
        <w:rPr>
          <w:sz w:val="22"/>
          <w:szCs w:val="22"/>
        </w:rPr>
      </w:pPr>
      <w:r w:rsidRPr="008405C1">
        <w:rPr>
          <w:sz w:val="22"/>
          <w:szCs w:val="22"/>
        </w:rPr>
        <w:t>Other</w:t>
      </w:r>
    </w:p>
    <w:p w:rsidR="00900679" w:rsidP="00900679" w14:paraId="44F69DE3" w14:textId="77777777">
      <w:pPr>
        <w:pStyle w:val="ListParagraph"/>
        <w:rPr>
          <w:sz w:val="22"/>
          <w:szCs w:val="22"/>
        </w:rPr>
      </w:pPr>
    </w:p>
    <w:p w:rsidR="007D3814" w:rsidRPr="00171490" w:rsidP="00900679" w14:paraId="2A6C8142" w14:textId="7E52AE53">
      <w:pPr>
        <w:pStyle w:val="ListParagraph"/>
        <w:numPr>
          <w:ilvl w:val="0"/>
          <w:numId w:val="9"/>
        </w:numPr>
        <w:ind w:left="360"/>
        <w:rPr>
          <w:sz w:val="22"/>
          <w:szCs w:val="22"/>
        </w:rPr>
      </w:pPr>
      <w:r w:rsidRPr="00171490">
        <w:rPr>
          <w:sz w:val="22"/>
          <w:szCs w:val="22"/>
        </w:rPr>
        <w:t xml:space="preserve">If </w:t>
      </w:r>
      <w:r w:rsidRPr="00171490" w:rsidR="00857C5E">
        <w:rPr>
          <w:b/>
          <w:bCs/>
          <w:sz w:val="22"/>
          <w:szCs w:val="22"/>
        </w:rPr>
        <w:t>NO</w:t>
      </w:r>
      <w:r w:rsidRPr="00171490">
        <w:rPr>
          <w:sz w:val="22"/>
          <w:szCs w:val="22"/>
        </w:rPr>
        <w:t>, please answer the following questions:</w:t>
      </w:r>
    </w:p>
    <w:p w:rsidR="00857C5E" w:rsidRPr="00171490" w:rsidP="00857C5E" w14:paraId="1BBD3DF5" w14:textId="77777777">
      <w:pPr>
        <w:ind w:left="720"/>
        <w:rPr>
          <w:sz w:val="22"/>
          <w:szCs w:val="22"/>
        </w:rPr>
      </w:pPr>
    </w:p>
    <w:p w:rsidR="00D36F21" w:rsidRPr="00171490" w:rsidP="00857C5E" w14:paraId="1E950EE1" w14:textId="07B3E74E">
      <w:pPr>
        <w:ind w:left="720"/>
        <w:rPr>
          <w:sz w:val="22"/>
          <w:szCs w:val="22"/>
        </w:rPr>
      </w:pPr>
      <w:r w:rsidRPr="00171490">
        <w:rPr>
          <w:sz w:val="22"/>
          <w:szCs w:val="22"/>
        </w:rPr>
        <w:t xml:space="preserve">1. </w:t>
      </w:r>
      <w:r w:rsidRPr="00171490">
        <w:rPr>
          <w:sz w:val="22"/>
          <w:szCs w:val="22"/>
        </w:rPr>
        <w:t>What do you think other people participating in this research hope they will gain?</w:t>
      </w:r>
    </w:p>
    <w:p w:rsidR="00857C5E" w:rsidRPr="00171490" w:rsidP="00857C5E" w14:paraId="51F3ECC9" w14:textId="77777777">
      <w:pPr>
        <w:rPr>
          <w:sz w:val="22"/>
          <w:szCs w:val="22"/>
        </w:rPr>
      </w:pPr>
    </w:p>
    <w:p w:rsidR="00371B70" w:rsidRPr="00171490" w:rsidP="00857C5E" w14:paraId="6F9D1647" w14:textId="48EE6F81">
      <w:pPr>
        <w:ind w:left="720"/>
        <w:rPr>
          <w:sz w:val="22"/>
          <w:szCs w:val="22"/>
        </w:rPr>
      </w:pPr>
      <w:r w:rsidRPr="00171490">
        <w:rPr>
          <w:sz w:val="22"/>
          <w:szCs w:val="22"/>
        </w:rPr>
        <w:t xml:space="preserve">2. </w:t>
      </w:r>
      <w:r w:rsidRPr="00171490" w:rsidR="008405C1">
        <w:rPr>
          <w:sz w:val="22"/>
          <w:szCs w:val="22"/>
        </w:rPr>
        <w:t>What is your age</w:t>
      </w:r>
      <w:r w:rsidRPr="00171490" w:rsidR="00D36F21">
        <w:rPr>
          <w:sz w:val="22"/>
          <w:szCs w:val="22"/>
        </w:rPr>
        <w:t xml:space="preserve"> within the following range</w:t>
      </w:r>
      <w:r w:rsidRPr="00171490">
        <w:rPr>
          <w:sz w:val="22"/>
          <w:szCs w:val="22"/>
        </w:rPr>
        <w: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4"/>
        <w:gridCol w:w="2708"/>
        <w:gridCol w:w="2708"/>
      </w:tblGrid>
      <w:tr w14:paraId="10A4AF58" w14:textId="77777777" w:rsidTr="000020E1">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54" w:type="dxa"/>
          </w:tcPr>
          <w:p w:rsidR="000020E1" w:rsidRPr="0011398E" w:rsidP="000020E1" w14:paraId="5B74D6A2" w14:textId="77777777">
            <w:pPr>
              <w:pStyle w:val="ListParagraph"/>
              <w:numPr>
                <w:ilvl w:val="3"/>
                <w:numId w:val="5"/>
              </w:numPr>
              <w:ind w:left="339"/>
              <w:rPr>
                <w:sz w:val="18"/>
                <w:szCs w:val="18"/>
              </w:rPr>
            </w:pPr>
            <w:bookmarkStart w:id="1" w:name="_Hlk167784902"/>
            <w:r w:rsidRPr="0011398E">
              <w:rPr>
                <w:sz w:val="18"/>
                <w:szCs w:val="18"/>
              </w:rPr>
              <w:t>11 or younger</w:t>
            </w:r>
          </w:p>
          <w:p w:rsidR="000020E1" w:rsidRPr="0011398E" w:rsidP="000020E1" w14:paraId="2C5AFC10" w14:textId="77777777">
            <w:pPr>
              <w:pStyle w:val="ListParagraph"/>
              <w:numPr>
                <w:ilvl w:val="3"/>
                <w:numId w:val="5"/>
              </w:numPr>
              <w:ind w:left="339"/>
              <w:rPr>
                <w:sz w:val="18"/>
                <w:szCs w:val="18"/>
              </w:rPr>
            </w:pPr>
            <w:r w:rsidRPr="0011398E">
              <w:rPr>
                <w:sz w:val="18"/>
                <w:szCs w:val="18"/>
              </w:rPr>
              <w:t>12 to 17 years old</w:t>
            </w:r>
          </w:p>
          <w:p w:rsidR="000020E1" w:rsidRPr="0011398E" w:rsidP="000020E1" w14:paraId="3984CB47" w14:textId="77777777">
            <w:pPr>
              <w:pStyle w:val="ListParagraph"/>
              <w:numPr>
                <w:ilvl w:val="3"/>
                <w:numId w:val="5"/>
              </w:numPr>
              <w:ind w:left="339"/>
              <w:rPr>
                <w:sz w:val="18"/>
                <w:szCs w:val="18"/>
              </w:rPr>
            </w:pPr>
            <w:r w:rsidRPr="0011398E">
              <w:rPr>
                <w:sz w:val="18"/>
                <w:szCs w:val="18"/>
              </w:rPr>
              <w:t>18 to 25 years old</w:t>
            </w:r>
          </w:p>
          <w:p w:rsidR="000020E1" w:rsidRPr="0011398E" w:rsidP="000020E1" w14:paraId="480410BB" w14:textId="6CAD0A65">
            <w:pPr>
              <w:pStyle w:val="ListParagraph"/>
              <w:numPr>
                <w:ilvl w:val="3"/>
                <w:numId w:val="5"/>
              </w:numPr>
              <w:ind w:left="339"/>
              <w:rPr>
                <w:sz w:val="18"/>
                <w:szCs w:val="18"/>
              </w:rPr>
            </w:pPr>
            <w:r w:rsidRPr="0011398E">
              <w:rPr>
                <w:sz w:val="18"/>
                <w:szCs w:val="18"/>
              </w:rPr>
              <w:t>26 to 35 years old</w:t>
            </w:r>
          </w:p>
        </w:tc>
        <w:tc>
          <w:tcPr>
            <w:tcW w:w="2708" w:type="dxa"/>
          </w:tcPr>
          <w:p w:rsidR="000020E1" w:rsidRPr="0011398E" w:rsidP="000020E1" w14:paraId="49698640" w14:textId="77777777">
            <w:pPr>
              <w:pStyle w:val="ListParagraph"/>
              <w:numPr>
                <w:ilvl w:val="0"/>
                <w:numId w:val="6"/>
              </w:numPr>
              <w:ind w:left="378"/>
              <w:rPr>
                <w:sz w:val="18"/>
                <w:szCs w:val="18"/>
              </w:rPr>
            </w:pPr>
            <w:r w:rsidRPr="0011398E">
              <w:rPr>
                <w:sz w:val="18"/>
                <w:szCs w:val="18"/>
              </w:rPr>
              <w:t>36 to 45 years old</w:t>
            </w:r>
          </w:p>
          <w:p w:rsidR="000020E1" w:rsidRPr="0011398E" w:rsidP="000020E1" w14:paraId="7050259B" w14:textId="77777777">
            <w:pPr>
              <w:pStyle w:val="ListParagraph"/>
              <w:numPr>
                <w:ilvl w:val="0"/>
                <w:numId w:val="6"/>
              </w:numPr>
              <w:ind w:left="378"/>
              <w:rPr>
                <w:sz w:val="18"/>
                <w:szCs w:val="18"/>
              </w:rPr>
            </w:pPr>
            <w:r w:rsidRPr="0011398E">
              <w:rPr>
                <w:sz w:val="18"/>
                <w:szCs w:val="18"/>
              </w:rPr>
              <w:t>46 to 55 years old</w:t>
            </w:r>
          </w:p>
          <w:p w:rsidR="000020E1" w:rsidRPr="0011398E" w:rsidP="000020E1" w14:paraId="4DBF9BC7" w14:textId="77777777">
            <w:pPr>
              <w:pStyle w:val="ListParagraph"/>
              <w:numPr>
                <w:ilvl w:val="0"/>
                <w:numId w:val="6"/>
              </w:numPr>
              <w:ind w:left="378"/>
              <w:rPr>
                <w:sz w:val="18"/>
                <w:szCs w:val="18"/>
              </w:rPr>
            </w:pPr>
            <w:r w:rsidRPr="0011398E">
              <w:rPr>
                <w:sz w:val="18"/>
                <w:szCs w:val="18"/>
              </w:rPr>
              <w:t>56 to 65 years old</w:t>
            </w:r>
          </w:p>
          <w:p w:rsidR="000020E1" w:rsidRPr="0011398E" w:rsidP="000020E1" w14:paraId="5F02B95D" w14:textId="00ABD57E">
            <w:pPr>
              <w:pStyle w:val="ListParagraph"/>
              <w:numPr>
                <w:ilvl w:val="0"/>
                <w:numId w:val="6"/>
              </w:numPr>
              <w:ind w:left="378"/>
              <w:rPr>
                <w:sz w:val="18"/>
                <w:szCs w:val="18"/>
              </w:rPr>
            </w:pPr>
            <w:r w:rsidRPr="0011398E">
              <w:rPr>
                <w:sz w:val="18"/>
                <w:szCs w:val="18"/>
              </w:rPr>
              <w:t>66 to 75 years old</w:t>
            </w:r>
          </w:p>
        </w:tc>
        <w:tc>
          <w:tcPr>
            <w:tcW w:w="2708" w:type="dxa"/>
          </w:tcPr>
          <w:p w:rsidR="000020E1" w:rsidRPr="0011398E" w:rsidP="000020E1" w14:paraId="3BBEB573" w14:textId="77777777">
            <w:pPr>
              <w:pStyle w:val="ListParagraph"/>
              <w:numPr>
                <w:ilvl w:val="0"/>
                <w:numId w:val="7"/>
              </w:numPr>
              <w:ind w:left="359"/>
              <w:rPr>
                <w:sz w:val="18"/>
                <w:szCs w:val="18"/>
              </w:rPr>
            </w:pPr>
            <w:r w:rsidRPr="0011398E">
              <w:rPr>
                <w:sz w:val="18"/>
                <w:szCs w:val="18"/>
              </w:rPr>
              <w:t>76 to 85 years old</w:t>
            </w:r>
          </w:p>
          <w:p w:rsidR="000020E1" w:rsidRPr="0011398E" w:rsidP="000020E1" w14:paraId="1E43E00F" w14:textId="77777777">
            <w:pPr>
              <w:pStyle w:val="ListParagraph"/>
              <w:numPr>
                <w:ilvl w:val="0"/>
                <w:numId w:val="7"/>
              </w:numPr>
              <w:ind w:left="359"/>
              <w:rPr>
                <w:sz w:val="18"/>
                <w:szCs w:val="18"/>
              </w:rPr>
            </w:pPr>
            <w:r w:rsidRPr="0011398E">
              <w:rPr>
                <w:sz w:val="18"/>
                <w:szCs w:val="18"/>
              </w:rPr>
              <w:t>86 or older</w:t>
            </w:r>
          </w:p>
          <w:p w:rsidR="000020E1" w:rsidRPr="0011398E" w:rsidP="000020E1" w14:paraId="2CF76CC7" w14:textId="77777777">
            <w:pPr>
              <w:pStyle w:val="ListParagraph"/>
              <w:numPr>
                <w:ilvl w:val="0"/>
                <w:numId w:val="7"/>
              </w:numPr>
              <w:ind w:left="359"/>
              <w:rPr>
                <w:sz w:val="18"/>
                <w:szCs w:val="18"/>
              </w:rPr>
            </w:pPr>
            <w:r w:rsidRPr="0011398E">
              <w:rPr>
                <w:sz w:val="18"/>
                <w:szCs w:val="18"/>
              </w:rPr>
              <w:t xml:space="preserve">Prefer not to </w:t>
            </w:r>
            <w:r w:rsidRPr="0011398E">
              <w:rPr>
                <w:sz w:val="18"/>
                <w:szCs w:val="18"/>
              </w:rPr>
              <w:t>say</w:t>
            </w:r>
          </w:p>
          <w:p w:rsidR="000020E1" w:rsidRPr="0011398E" w:rsidP="000020E1" w14:paraId="068E000D" w14:textId="77777777">
            <w:pPr>
              <w:pStyle w:val="ListParagraph"/>
              <w:ind w:left="0"/>
              <w:rPr>
                <w:sz w:val="18"/>
                <w:szCs w:val="18"/>
              </w:rPr>
            </w:pPr>
          </w:p>
        </w:tc>
      </w:tr>
      <w:bookmarkEnd w:id="1"/>
    </w:tbl>
    <w:p w:rsidR="000020E1" w:rsidRPr="00171490" w:rsidP="000020E1" w14:paraId="12B7E7C3" w14:textId="77777777">
      <w:pPr>
        <w:pStyle w:val="ListParagraph"/>
        <w:ind w:left="1080"/>
        <w:rPr>
          <w:sz w:val="22"/>
          <w:szCs w:val="22"/>
        </w:rPr>
      </w:pPr>
    </w:p>
    <w:p w:rsidR="00586CC6" w:rsidRPr="00171490" w:rsidP="00857C5E" w14:paraId="20A417DA" w14:textId="456060D9">
      <w:pPr>
        <w:ind w:left="720"/>
        <w:rPr>
          <w:sz w:val="22"/>
          <w:szCs w:val="22"/>
        </w:rPr>
      </w:pPr>
      <w:r w:rsidRPr="00171490">
        <w:rPr>
          <w:sz w:val="22"/>
          <w:szCs w:val="22"/>
        </w:rPr>
        <w:t xml:space="preserve">3. </w:t>
      </w:r>
      <w:bookmarkStart w:id="2" w:name="_Hlk167785838"/>
      <w:r w:rsidRPr="00171490" w:rsidR="008405C1">
        <w:rPr>
          <w:sz w:val="22"/>
          <w:szCs w:val="22"/>
        </w:rPr>
        <w:t xml:space="preserve">How would you describe your </w:t>
      </w:r>
      <w:r w:rsidRPr="00171490" w:rsidR="00FA3521">
        <w:rPr>
          <w:sz w:val="22"/>
          <w:szCs w:val="22"/>
        </w:rPr>
        <w:t>highest level of formal education</w:t>
      </w:r>
      <w:r w:rsidRPr="00171490" w:rsidR="008405C1">
        <w:rPr>
          <w:sz w:val="22"/>
          <w:szCs w:val="22"/>
        </w:rPr>
        <w:t>?</w:t>
      </w:r>
    </w:p>
    <w:tbl>
      <w:tblPr>
        <w:tblStyle w:val="TableGrid"/>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2430"/>
        <w:gridCol w:w="3060"/>
      </w:tblGrid>
      <w:tr w14:paraId="43BB86E4" w14:textId="77777777" w:rsidTr="00BC648C">
        <w:tblPrEx>
          <w:tblW w:w="837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0" w:type="dxa"/>
          </w:tcPr>
          <w:p w:rsidR="000A5594" w:rsidRPr="0011398E" w:rsidP="000A5594" w14:paraId="70226FF6" w14:textId="77777777">
            <w:pPr>
              <w:pStyle w:val="ListParagraph"/>
              <w:numPr>
                <w:ilvl w:val="3"/>
                <w:numId w:val="5"/>
              </w:numPr>
              <w:ind w:left="339"/>
              <w:rPr>
                <w:sz w:val="18"/>
                <w:szCs w:val="18"/>
              </w:rPr>
            </w:pPr>
            <w:r w:rsidRPr="0011398E">
              <w:rPr>
                <w:sz w:val="18"/>
                <w:szCs w:val="18"/>
              </w:rPr>
              <w:t>No High School</w:t>
            </w:r>
          </w:p>
          <w:p w:rsidR="000A5594" w:rsidRPr="0011398E" w:rsidP="000A5594" w14:paraId="742E28C6" w14:textId="77777777">
            <w:pPr>
              <w:pStyle w:val="ListParagraph"/>
              <w:numPr>
                <w:ilvl w:val="3"/>
                <w:numId w:val="5"/>
              </w:numPr>
              <w:ind w:left="339"/>
              <w:rPr>
                <w:sz w:val="18"/>
                <w:szCs w:val="18"/>
              </w:rPr>
            </w:pPr>
            <w:r w:rsidRPr="0011398E">
              <w:rPr>
                <w:sz w:val="18"/>
                <w:szCs w:val="18"/>
              </w:rPr>
              <w:t>Some High School</w:t>
            </w:r>
          </w:p>
          <w:p w:rsidR="000A5594" w:rsidRPr="0011398E" w:rsidP="000A5594" w14:paraId="29DF303D" w14:textId="77777777">
            <w:pPr>
              <w:pStyle w:val="ListParagraph"/>
              <w:numPr>
                <w:ilvl w:val="3"/>
                <w:numId w:val="5"/>
              </w:numPr>
              <w:ind w:left="339"/>
              <w:rPr>
                <w:sz w:val="18"/>
                <w:szCs w:val="18"/>
              </w:rPr>
            </w:pPr>
            <w:r w:rsidRPr="0011398E">
              <w:rPr>
                <w:sz w:val="18"/>
                <w:szCs w:val="18"/>
              </w:rPr>
              <w:t>High School Degree</w:t>
            </w:r>
          </w:p>
          <w:p w:rsidR="000A5594" w:rsidRPr="0011398E" w:rsidP="000A5594" w14:paraId="724A54D2" w14:textId="77777777">
            <w:pPr>
              <w:pStyle w:val="ListParagraph"/>
              <w:numPr>
                <w:ilvl w:val="3"/>
                <w:numId w:val="5"/>
              </w:numPr>
              <w:ind w:left="339"/>
              <w:rPr>
                <w:sz w:val="18"/>
                <w:szCs w:val="18"/>
              </w:rPr>
            </w:pPr>
            <w:r w:rsidRPr="0011398E">
              <w:rPr>
                <w:sz w:val="18"/>
                <w:szCs w:val="18"/>
              </w:rPr>
              <w:t>Vocational or Trade School</w:t>
            </w:r>
          </w:p>
          <w:p w:rsidR="000A5594" w:rsidRPr="0011398E" w:rsidP="000A5594" w14:paraId="2961F44B" w14:textId="55014542">
            <w:pPr>
              <w:ind w:left="2520"/>
              <w:rPr>
                <w:sz w:val="18"/>
                <w:szCs w:val="18"/>
              </w:rPr>
            </w:pPr>
          </w:p>
        </w:tc>
        <w:tc>
          <w:tcPr>
            <w:tcW w:w="2430" w:type="dxa"/>
          </w:tcPr>
          <w:p w:rsidR="000A5594" w:rsidRPr="0011398E" w:rsidP="000A5594" w14:paraId="1FD12933" w14:textId="77777777">
            <w:pPr>
              <w:pStyle w:val="ListParagraph"/>
              <w:numPr>
                <w:ilvl w:val="0"/>
                <w:numId w:val="6"/>
              </w:numPr>
              <w:ind w:left="408"/>
              <w:rPr>
                <w:sz w:val="18"/>
                <w:szCs w:val="18"/>
              </w:rPr>
            </w:pPr>
            <w:r w:rsidRPr="0011398E">
              <w:rPr>
                <w:sz w:val="18"/>
                <w:szCs w:val="18"/>
              </w:rPr>
              <w:t>Certificate</w:t>
            </w:r>
          </w:p>
          <w:p w:rsidR="000A5594" w:rsidRPr="0011398E" w:rsidP="000A5594" w14:paraId="362654E8" w14:textId="77777777">
            <w:pPr>
              <w:pStyle w:val="ListParagraph"/>
              <w:numPr>
                <w:ilvl w:val="0"/>
                <w:numId w:val="6"/>
              </w:numPr>
              <w:ind w:left="408"/>
              <w:rPr>
                <w:sz w:val="18"/>
                <w:szCs w:val="18"/>
              </w:rPr>
            </w:pPr>
            <w:r w:rsidRPr="0011398E">
              <w:rPr>
                <w:sz w:val="18"/>
                <w:szCs w:val="18"/>
              </w:rPr>
              <w:t>Some College</w:t>
            </w:r>
          </w:p>
          <w:p w:rsidR="000A5594" w:rsidRPr="0011398E" w:rsidP="000A5594" w14:paraId="779417C7" w14:textId="77777777">
            <w:pPr>
              <w:pStyle w:val="ListParagraph"/>
              <w:numPr>
                <w:ilvl w:val="0"/>
                <w:numId w:val="6"/>
              </w:numPr>
              <w:ind w:left="408"/>
              <w:rPr>
                <w:sz w:val="18"/>
                <w:szCs w:val="18"/>
              </w:rPr>
            </w:pPr>
            <w:r w:rsidRPr="0011398E">
              <w:rPr>
                <w:sz w:val="18"/>
                <w:szCs w:val="18"/>
              </w:rPr>
              <w:t>Associate's Degree</w:t>
            </w:r>
          </w:p>
          <w:p w:rsidR="000A5594" w:rsidRPr="0011398E" w:rsidP="000A5594" w14:paraId="197F7EB3" w14:textId="568E08BA">
            <w:pPr>
              <w:pStyle w:val="ListParagraph"/>
              <w:numPr>
                <w:ilvl w:val="0"/>
                <w:numId w:val="6"/>
              </w:numPr>
              <w:ind w:left="408"/>
              <w:rPr>
                <w:sz w:val="18"/>
                <w:szCs w:val="18"/>
              </w:rPr>
            </w:pPr>
            <w:r w:rsidRPr="0011398E">
              <w:rPr>
                <w:sz w:val="18"/>
                <w:szCs w:val="18"/>
              </w:rPr>
              <w:t>Bachelor's Degree</w:t>
            </w:r>
          </w:p>
        </w:tc>
        <w:tc>
          <w:tcPr>
            <w:tcW w:w="3060" w:type="dxa"/>
          </w:tcPr>
          <w:p w:rsidR="00F94709" w:rsidRPr="0011398E" w:rsidP="00F94709" w14:paraId="1D4C61E0" w14:textId="6FAC05A3">
            <w:pPr>
              <w:pStyle w:val="ListParagraph"/>
              <w:numPr>
                <w:ilvl w:val="3"/>
                <w:numId w:val="8"/>
              </w:numPr>
              <w:ind w:left="323"/>
              <w:rPr>
                <w:sz w:val="18"/>
                <w:szCs w:val="18"/>
              </w:rPr>
            </w:pPr>
            <w:r w:rsidRPr="0011398E">
              <w:rPr>
                <w:sz w:val="18"/>
                <w:szCs w:val="18"/>
              </w:rPr>
              <w:t>Master's Degree</w:t>
            </w:r>
          </w:p>
          <w:p w:rsidR="00F94709" w:rsidRPr="0011398E" w:rsidP="00F94709" w14:paraId="16538932" w14:textId="35612026">
            <w:pPr>
              <w:pStyle w:val="ListParagraph"/>
              <w:numPr>
                <w:ilvl w:val="3"/>
                <w:numId w:val="8"/>
              </w:numPr>
              <w:ind w:left="323"/>
              <w:rPr>
                <w:sz w:val="18"/>
                <w:szCs w:val="18"/>
              </w:rPr>
            </w:pPr>
            <w:r w:rsidRPr="0011398E">
              <w:rPr>
                <w:sz w:val="18"/>
                <w:szCs w:val="18"/>
              </w:rPr>
              <w:t>Ph.D., M.D., J.D., or Equivalent</w:t>
            </w:r>
          </w:p>
          <w:p w:rsidR="00F94709" w:rsidRPr="0011398E" w:rsidP="00F94709" w14:paraId="1DC30D32" w14:textId="6A1B14DD">
            <w:pPr>
              <w:pStyle w:val="ListParagraph"/>
              <w:numPr>
                <w:ilvl w:val="3"/>
                <w:numId w:val="8"/>
              </w:numPr>
              <w:ind w:left="323"/>
              <w:rPr>
                <w:sz w:val="18"/>
                <w:szCs w:val="18"/>
              </w:rPr>
            </w:pPr>
            <w:r w:rsidRPr="0011398E">
              <w:rPr>
                <w:sz w:val="18"/>
                <w:szCs w:val="18"/>
              </w:rPr>
              <w:t xml:space="preserve">Prefer not to </w:t>
            </w:r>
            <w:r w:rsidRPr="0011398E">
              <w:rPr>
                <w:sz w:val="18"/>
                <w:szCs w:val="18"/>
              </w:rPr>
              <w:t>say</w:t>
            </w:r>
          </w:p>
          <w:p w:rsidR="000A5594" w:rsidRPr="0011398E" w:rsidP="00F94709" w14:paraId="43E1AD20" w14:textId="778ECAE4">
            <w:pPr>
              <w:pStyle w:val="ListParagraph"/>
              <w:numPr>
                <w:ilvl w:val="0"/>
                <w:numId w:val="8"/>
              </w:numPr>
              <w:ind w:left="323"/>
              <w:rPr>
                <w:sz w:val="18"/>
                <w:szCs w:val="18"/>
              </w:rPr>
            </w:pPr>
            <w:r w:rsidRPr="0011398E">
              <w:rPr>
                <w:sz w:val="18"/>
                <w:szCs w:val="18"/>
              </w:rPr>
              <w:t>Other</w:t>
            </w:r>
          </w:p>
        </w:tc>
      </w:tr>
      <w:bookmarkEnd w:id="2"/>
    </w:tbl>
    <w:p w:rsidR="000020E1" w:rsidRPr="00171490" w:rsidP="000A5594" w14:paraId="13D14ACD" w14:textId="77777777">
      <w:pPr>
        <w:pStyle w:val="ListParagraph"/>
        <w:ind w:left="1080"/>
        <w:rPr>
          <w:sz w:val="22"/>
          <w:szCs w:val="22"/>
        </w:rPr>
      </w:pPr>
    </w:p>
    <w:p w:rsidR="00FA3521" w:rsidRPr="00171490" w:rsidP="008405C1" w14:paraId="6B3F59F6" w14:textId="39FA5231">
      <w:pPr>
        <w:ind w:left="720"/>
        <w:rPr>
          <w:sz w:val="22"/>
          <w:szCs w:val="22"/>
        </w:rPr>
      </w:pPr>
      <w:r w:rsidRPr="00171490">
        <w:rPr>
          <w:sz w:val="22"/>
          <w:szCs w:val="22"/>
        </w:rPr>
        <w:t xml:space="preserve">4.  </w:t>
      </w:r>
      <w:r w:rsidRPr="00171490" w:rsidR="00FB216B">
        <w:rPr>
          <w:sz w:val="22"/>
          <w:szCs w:val="22"/>
        </w:rPr>
        <w:t>What level of experience do you have with Audio Description?</w:t>
      </w:r>
    </w:p>
    <w:p w:rsidR="008405C1" w:rsidP="00F16383" w14:paraId="7290975A" w14:textId="77777777">
      <w:pPr>
        <w:pStyle w:val="ListParagraph"/>
        <w:numPr>
          <w:ilvl w:val="1"/>
          <w:numId w:val="1"/>
        </w:numPr>
      </w:pPr>
    </w:p>
    <w:p w:rsidR="00102665" w:rsidP="004032A3" w14:paraId="107B30A9" w14:textId="77777777"/>
    <w:p w:rsidR="009033FB" w:rsidP="004032A3" w14:paraId="6437F128" w14:textId="77777777">
      <w:pPr>
        <w:rPr>
          <w:b/>
          <w:bCs/>
          <w:u w:val="single"/>
        </w:rPr>
      </w:pPr>
      <w:r>
        <w:rPr>
          <w:b/>
          <w:bCs/>
          <w:u w:val="single"/>
        </w:rPr>
        <w:br w:type="page"/>
      </w:r>
    </w:p>
    <w:p w:rsidR="00102665" w:rsidRPr="00102665" w:rsidP="004032A3" w14:paraId="610684A8" w14:textId="39A75A17">
      <w:pPr>
        <w:rPr>
          <w:b/>
          <w:bCs/>
          <w:u w:val="single"/>
        </w:rPr>
      </w:pPr>
      <w:r>
        <w:rPr>
          <w:b/>
          <w:bCs/>
          <w:u w:val="single"/>
        </w:rPr>
        <w:t>Site Visit</w:t>
      </w:r>
      <w:r w:rsidR="00C13FE0">
        <w:rPr>
          <w:b/>
          <w:bCs/>
          <w:u w:val="single"/>
        </w:rPr>
        <w:t xml:space="preserve"> Interest</w:t>
      </w:r>
      <w:r>
        <w:rPr>
          <w:b/>
          <w:bCs/>
          <w:u w:val="single"/>
        </w:rPr>
        <w:t xml:space="preserve"> and On-Site Support</w:t>
      </w:r>
      <w:r>
        <w:rPr>
          <w:b/>
          <w:bCs/>
          <w:u w:val="single"/>
        </w:rPr>
        <w:t xml:space="preserve"> Questions</w:t>
      </w:r>
    </w:p>
    <w:p w:rsidR="00102665" w:rsidRPr="00171490" w:rsidP="00FA5086" w14:paraId="521C02E3" w14:textId="5A74E7E4">
      <w:pPr>
        <w:pStyle w:val="ListParagraph"/>
        <w:numPr>
          <w:ilvl w:val="0"/>
          <w:numId w:val="2"/>
        </w:numPr>
        <w:rPr>
          <w:sz w:val="22"/>
          <w:szCs w:val="22"/>
        </w:rPr>
      </w:pPr>
      <w:r w:rsidRPr="00171490">
        <w:rPr>
          <w:sz w:val="22"/>
          <w:szCs w:val="22"/>
        </w:rPr>
        <w:t>Are you interested in visiting a national park and talking with us more about the audio description there?</w:t>
      </w:r>
      <w:r w:rsidRPr="00171490" w:rsidR="004C3B49">
        <w:rPr>
          <w:sz w:val="22"/>
          <w:szCs w:val="22"/>
        </w:rPr>
        <w:t xml:space="preserve"> </w:t>
      </w:r>
      <w:bookmarkStart w:id="3" w:name="_Hlk152674280"/>
      <w:r w:rsidRPr="00171490" w:rsidR="004C3B49">
        <w:rPr>
          <w:sz w:val="22"/>
          <w:szCs w:val="22"/>
        </w:rPr>
        <w:t xml:space="preserve"> </w:t>
      </w:r>
      <w:r w:rsidRPr="00171490" w:rsidR="004C3B49">
        <w:rPr>
          <w:rFonts w:ascii="Wingdings 2" w:hAnsi="Wingdings 2"/>
          <w:sz w:val="22"/>
          <w:szCs w:val="22"/>
        </w:rPr>
        <w:sym w:font="Wingdings 2" w:char="F0A3"/>
      </w:r>
      <w:r w:rsidRPr="00171490" w:rsidR="004C3B49">
        <w:rPr>
          <w:sz w:val="22"/>
          <w:szCs w:val="22"/>
        </w:rPr>
        <w:t xml:space="preserve">  </w:t>
      </w:r>
      <w:bookmarkEnd w:id="3"/>
      <w:r w:rsidRPr="00171490" w:rsidR="004C3B49">
        <w:rPr>
          <w:sz w:val="22"/>
          <w:szCs w:val="22"/>
        </w:rPr>
        <w:t xml:space="preserve">Yes     </w:t>
      </w:r>
      <w:r w:rsidRPr="00171490" w:rsidR="004C3B49">
        <w:rPr>
          <w:rFonts w:ascii="Wingdings 2" w:hAnsi="Wingdings 2"/>
          <w:sz w:val="22"/>
          <w:szCs w:val="22"/>
        </w:rPr>
        <w:sym w:font="Wingdings 2" w:char="F0A3"/>
      </w:r>
      <w:r w:rsidRPr="00171490" w:rsidR="004C3B49">
        <w:rPr>
          <w:sz w:val="22"/>
          <w:szCs w:val="22"/>
        </w:rPr>
        <w:t xml:space="preserve">  No</w:t>
      </w:r>
    </w:p>
    <w:p w:rsidR="00102665" w:rsidRPr="00171490" w:rsidP="00FA5086" w14:paraId="17A7A0D9" w14:textId="77777777">
      <w:pPr>
        <w:pStyle w:val="ListParagraph"/>
        <w:numPr>
          <w:ilvl w:val="1"/>
          <w:numId w:val="2"/>
        </w:numPr>
        <w:rPr>
          <w:sz w:val="22"/>
          <w:szCs w:val="22"/>
        </w:rPr>
      </w:pPr>
      <w:r w:rsidRPr="00171490">
        <w:rPr>
          <w:sz w:val="22"/>
          <w:szCs w:val="22"/>
        </w:rPr>
        <w:t>If yes, what times and dates are you available?</w:t>
      </w:r>
    </w:p>
    <w:p w:rsidR="00102665" w:rsidRPr="00171490" w:rsidP="00FA5086" w14:paraId="14D26B45" w14:textId="77777777">
      <w:pPr>
        <w:pStyle w:val="ListParagraph"/>
        <w:numPr>
          <w:ilvl w:val="1"/>
          <w:numId w:val="2"/>
        </w:numPr>
        <w:rPr>
          <w:sz w:val="22"/>
          <w:szCs w:val="22"/>
        </w:rPr>
      </w:pPr>
      <w:r w:rsidRPr="00171490">
        <w:rPr>
          <w:sz w:val="22"/>
          <w:szCs w:val="22"/>
        </w:rPr>
        <w:t>If yes, do you have an easy mode of transportation to the site or would you like us to arrange for transportation?</w:t>
      </w:r>
    </w:p>
    <w:p w:rsidR="004C3B49" w:rsidRPr="00171490" w:rsidP="00FA5086" w14:paraId="0464DFC7" w14:textId="5CA7DF48">
      <w:pPr>
        <w:pStyle w:val="ListParagraph"/>
        <w:numPr>
          <w:ilvl w:val="0"/>
          <w:numId w:val="2"/>
        </w:numPr>
        <w:rPr>
          <w:sz w:val="22"/>
          <w:szCs w:val="22"/>
        </w:rPr>
      </w:pPr>
      <w:r w:rsidRPr="00171490">
        <w:rPr>
          <w:sz w:val="22"/>
          <w:szCs w:val="22"/>
        </w:rPr>
        <w:t xml:space="preserve">If you are coming with a group, who will be the liaison for your group? </w:t>
      </w:r>
    </w:p>
    <w:p w:rsidR="004C3B49" w:rsidRPr="00171490" w:rsidP="00FA5086" w14:paraId="5CA48D50" w14:textId="24524D1C">
      <w:pPr>
        <w:pStyle w:val="ListParagraph"/>
        <w:numPr>
          <w:ilvl w:val="0"/>
          <w:numId w:val="2"/>
        </w:numPr>
        <w:rPr>
          <w:sz w:val="22"/>
          <w:szCs w:val="22"/>
        </w:rPr>
      </w:pPr>
      <w:r w:rsidRPr="00171490">
        <w:rPr>
          <w:sz w:val="22"/>
          <w:szCs w:val="22"/>
        </w:rPr>
        <w:t xml:space="preserve">Will the group need chaperones? </w:t>
      </w:r>
      <w:r w:rsidRPr="00171490">
        <w:rPr>
          <w:rFonts w:ascii="Wingdings 2" w:hAnsi="Wingdings 2"/>
          <w:sz w:val="22"/>
          <w:szCs w:val="22"/>
        </w:rPr>
        <w:sym w:font="Wingdings 2" w:char="F0A3"/>
      </w:r>
      <w:r w:rsidRPr="00171490">
        <w:rPr>
          <w:sz w:val="22"/>
          <w:szCs w:val="22"/>
        </w:rPr>
        <w:t xml:space="preserve">  Yes     </w:t>
      </w:r>
      <w:r w:rsidRPr="00171490">
        <w:rPr>
          <w:rFonts w:ascii="Wingdings 2" w:hAnsi="Wingdings 2"/>
          <w:sz w:val="22"/>
          <w:szCs w:val="22"/>
        </w:rPr>
        <w:sym w:font="Wingdings 2" w:char="F0A3"/>
      </w:r>
      <w:r w:rsidRPr="00171490">
        <w:rPr>
          <w:sz w:val="22"/>
          <w:szCs w:val="22"/>
        </w:rPr>
        <w:t xml:space="preserve">  No</w:t>
      </w:r>
    </w:p>
    <w:p w:rsidR="00102665" w:rsidRPr="00171490" w:rsidP="00693F41" w14:paraId="6769DFA6" w14:textId="7D1F41DD">
      <w:pPr>
        <w:pStyle w:val="ListParagraph"/>
        <w:numPr>
          <w:ilvl w:val="1"/>
          <w:numId w:val="2"/>
        </w:numPr>
        <w:rPr>
          <w:sz w:val="22"/>
          <w:szCs w:val="22"/>
        </w:rPr>
      </w:pPr>
      <w:r w:rsidRPr="00171490">
        <w:rPr>
          <w:sz w:val="22"/>
          <w:szCs w:val="22"/>
        </w:rPr>
        <w:t>I</w:t>
      </w:r>
      <w:r w:rsidRPr="00171490">
        <w:rPr>
          <w:sz w:val="22"/>
          <w:szCs w:val="22"/>
        </w:rPr>
        <w:t xml:space="preserve">f </w:t>
      </w:r>
      <w:r w:rsidRPr="00171490">
        <w:rPr>
          <w:sz w:val="22"/>
          <w:szCs w:val="22"/>
        </w:rPr>
        <w:t xml:space="preserve">yes, </w:t>
      </w:r>
      <w:r w:rsidRPr="00171490">
        <w:rPr>
          <w:sz w:val="22"/>
          <w:szCs w:val="22"/>
        </w:rPr>
        <w:t>so, how many?</w:t>
      </w:r>
    </w:p>
    <w:p w:rsidR="00102665" w:rsidRPr="00171490" w:rsidP="00FA5086" w14:paraId="63B5DC3D" w14:textId="38CA7D9B">
      <w:pPr>
        <w:pStyle w:val="ListParagraph"/>
        <w:numPr>
          <w:ilvl w:val="0"/>
          <w:numId w:val="2"/>
        </w:numPr>
        <w:rPr>
          <w:sz w:val="22"/>
          <w:szCs w:val="22"/>
        </w:rPr>
      </w:pPr>
      <w:r w:rsidRPr="00171490">
        <w:rPr>
          <w:sz w:val="22"/>
          <w:szCs w:val="22"/>
        </w:rPr>
        <w:t xml:space="preserve">Will this visit be </w:t>
      </w:r>
      <w:r w:rsidRPr="00171490" w:rsidR="004C3B49">
        <w:rPr>
          <w:rFonts w:ascii="Wingdings 2" w:hAnsi="Wingdings 2"/>
          <w:sz w:val="22"/>
          <w:szCs w:val="22"/>
        </w:rPr>
        <w:sym w:font="Wingdings 2" w:char="F0A3"/>
      </w:r>
      <w:r w:rsidRPr="00171490" w:rsidR="004C3B49">
        <w:rPr>
          <w:sz w:val="22"/>
          <w:szCs w:val="22"/>
        </w:rPr>
        <w:t xml:space="preserve">  </w:t>
      </w:r>
      <w:r w:rsidRPr="00171490">
        <w:rPr>
          <w:sz w:val="22"/>
          <w:szCs w:val="22"/>
        </w:rPr>
        <w:t xml:space="preserve">virtual or </w:t>
      </w:r>
      <w:r w:rsidRPr="00171490" w:rsidR="004C3B49">
        <w:rPr>
          <w:rFonts w:ascii="Wingdings 2" w:hAnsi="Wingdings 2"/>
          <w:sz w:val="22"/>
          <w:szCs w:val="22"/>
        </w:rPr>
        <w:sym w:font="Wingdings 2" w:char="F0A3"/>
      </w:r>
      <w:r w:rsidRPr="00171490" w:rsidR="004C3B49">
        <w:rPr>
          <w:sz w:val="22"/>
          <w:szCs w:val="22"/>
        </w:rPr>
        <w:t xml:space="preserve">  </w:t>
      </w:r>
      <w:r w:rsidRPr="00171490">
        <w:rPr>
          <w:sz w:val="22"/>
          <w:szCs w:val="22"/>
        </w:rPr>
        <w:t>physical?</w:t>
      </w:r>
    </w:p>
    <w:p w:rsidR="001D7A98" w:rsidRPr="00171490" w:rsidP="00FA5086" w14:paraId="52CEF071" w14:textId="565434F8">
      <w:pPr>
        <w:pStyle w:val="ListParagraph"/>
        <w:numPr>
          <w:ilvl w:val="0"/>
          <w:numId w:val="2"/>
        </w:numPr>
        <w:rPr>
          <w:sz w:val="22"/>
          <w:szCs w:val="22"/>
        </w:rPr>
      </w:pPr>
      <w:r w:rsidRPr="00171490">
        <w:rPr>
          <w:sz w:val="22"/>
          <w:szCs w:val="22"/>
        </w:rPr>
        <w:t>How much time will you have to visit the site?</w:t>
      </w:r>
      <w:r w:rsidRPr="00171490" w:rsidR="004C3B49">
        <w:rPr>
          <w:sz w:val="22"/>
          <w:szCs w:val="22"/>
        </w:rPr>
        <w:t xml:space="preserve"> </w:t>
      </w:r>
      <w:r w:rsidRPr="00171490" w:rsidR="004C3B49">
        <w:rPr>
          <w:rFonts w:ascii="Wingdings 2" w:hAnsi="Wingdings 2"/>
          <w:sz w:val="22"/>
          <w:szCs w:val="22"/>
        </w:rPr>
        <w:sym w:font="Wingdings 2" w:char="F0A3"/>
      </w:r>
      <w:r w:rsidRPr="00171490" w:rsidR="004C3B49">
        <w:rPr>
          <w:sz w:val="22"/>
          <w:szCs w:val="22"/>
        </w:rPr>
        <w:t xml:space="preserve">  Less than one hour    </w:t>
      </w:r>
      <w:r w:rsidRPr="00171490" w:rsidR="004C3B49">
        <w:rPr>
          <w:rFonts w:ascii="Wingdings 2" w:hAnsi="Wingdings 2"/>
          <w:sz w:val="22"/>
          <w:szCs w:val="22"/>
        </w:rPr>
        <w:sym w:font="Wingdings 2" w:char="F0A3"/>
      </w:r>
      <w:r w:rsidRPr="00171490" w:rsidR="004C3B49">
        <w:rPr>
          <w:sz w:val="22"/>
          <w:szCs w:val="22"/>
        </w:rPr>
        <w:t xml:space="preserve">  More than one hour</w:t>
      </w:r>
    </w:p>
    <w:sectPr w:rsidSect="00D7586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47A4C"/>
    <w:multiLevelType w:val="hybridMultilevel"/>
    <w:tmpl w:val="276A6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981736"/>
    <w:multiLevelType w:val="hybridMultilevel"/>
    <w:tmpl w:val="5D6A4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A10BF3"/>
    <w:multiLevelType w:val="hybridMultilevel"/>
    <w:tmpl w:val="419EBA32"/>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
    <w:nsid w:val="2F811ADA"/>
    <w:multiLevelType w:val="hybridMultilevel"/>
    <w:tmpl w:val="B2BA0A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143D24"/>
    <w:multiLevelType w:val="hybridMultilevel"/>
    <w:tmpl w:val="C95A30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ED3975"/>
    <w:multiLevelType w:val="hybridMultilevel"/>
    <w:tmpl w:val="86DE7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4F74F9"/>
    <w:multiLevelType w:val="hybridMultilevel"/>
    <w:tmpl w:val="5E2AF104"/>
    <w:lvl w:ilvl="0">
      <w:start w:val="1"/>
      <w:numFmt w:val="bullet"/>
      <w:lvlText w:val="£"/>
      <w:lvlJc w:val="left"/>
      <w:pPr>
        <w:ind w:left="2880" w:hanging="360"/>
      </w:pPr>
      <w:rPr>
        <w:rFonts w:ascii="Wingdings 2" w:hAnsi="Wingdings 2" w:hint="default"/>
        <w:sz w:val="28"/>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3F8D50A4"/>
    <w:multiLevelType w:val="hybridMultilevel"/>
    <w:tmpl w:val="A48C1FC0"/>
    <w:lvl w:ilvl="0">
      <w:start w:val="1"/>
      <w:numFmt w:val="bullet"/>
      <w:lvlText w:val="£"/>
      <w:lvlJc w:val="left"/>
      <w:pPr>
        <w:ind w:left="720" w:hanging="360"/>
      </w:pPr>
      <w:rPr>
        <w:rFonts w:ascii="Wingdings 2" w:hAnsi="Wingdings 2"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2" w:hAnsi="Wingdings 2" w:hint="default"/>
        <w:sz w:val="28"/>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772DAF"/>
    <w:multiLevelType w:val="hybridMultilevel"/>
    <w:tmpl w:val="FF24AB06"/>
    <w:lvl w:ilvl="0">
      <w:start w:val="1"/>
      <w:numFmt w:val="bullet"/>
      <w:lvlText w:val="£"/>
      <w:lvlJc w:val="left"/>
      <w:pPr>
        <w:ind w:left="2880" w:hanging="360"/>
      </w:pPr>
      <w:rPr>
        <w:rFonts w:ascii="Wingdings 2" w:hAnsi="Wingdings 2" w:hint="default"/>
        <w:sz w:val="28"/>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4D701925"/>
    <w:multiLevelType w:val="hybridMultilevel"/>
    <w:tmpl w:val="A31E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B77FFB"/>
    <w:multiLevelType w:val="hybridMultilevel"/>
    <w:tmpl w:val="00A07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3C1AAE"/>
    <w:multiLevelType w:val="hybridMultilevel"/>
    <w:tmpl w:val="DC66D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A129C3"/>
    <w:multiLevelType w:val="hybridMultilevel"/>
    <w:tmpl w:val="03B457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430DB6"/>
    <w:multiLevelType w:val="hybridMultilevel"/>
    <w:tmpl w:val="419EBA32"/>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6FCE1110"/>
    <w:multiLevelType w:val="hybridMultilevel"/>
    <w:tmpl w:val="934C3F5E"/>
    <w:lvl w:ilvl="0">
      <w:start w:val="1"/>
      <w:numFmt w:val="bullet"/>
      <w:lvlText w:val="£"/>
      <w:lvlJc w:val="left"/>
      <w:pPr>
        <w:ind w:left="2160" w:hanging="360"/>
      </w:pPr>
      <w:rPr>
        <w:rFonts w:ascii="Wingdings 2" w:hAnsi="Wingdings 2" w:hint="default"/>
        <w:sz w:val="28"/>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732B7BC2"/>
    <w:multiLevelType w:val="hybridMultilevel"/>
    <w:tmpl w:val="29807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72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7D73F95"/>
    <w:multiLevelType w:val="hybridMultilevel"/>
    <w:tmpl w:val="457C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6D1F7C"/>
    <w:multiLevelType w:val="hybridMultilevel"/>
    <w:tmpl w:val="4A9A889C"/>
    <w:lvl w:ilvl="0">
      <w:start w:val="1"/>
      <w:numFmt w:val="bullet"/>
      <w:lvlText w:val="£"/>
      <w:lvlJc w:val="left"/>
      <w:pPr>
        <w:ind w:left="2880" w:hanging="360"/>
      </w:pPr>
      <w:rPr>
        <w:rFonts w:ascii="Wingdings 2" w:hAnsi="Wingdings 2" w:hint="default"/>
        <w:sz w:val="28"/>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start w:val="1"/>
      <w:numFmt w:val="bullet"/>
      <w:lvlText w:val="£"/>
      <w:lvlJc w:val="left"/>
      <w:pPr>
        <w:ind w:left="720" w:hanging="360"/>
      </w:pPr>
      <w:rPr>
        <w:rFonts w:ascii="Wingdings 2" w:hAnsi="Wingdings 2" w:hint="default"/>
        <w:sz w:val="28"/>
      </w:r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
    <w:nsid w:val="7FB35A40"/>
    <w:multiLevelType w:val="hybridMultilevel"/>
    <w:tmpl w:val="91247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Wingdings 2" w:hAnsi="Wingdings 2" w:hint="default"/>
        <w:sz w:val="28"/>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6699556">
    <w:abstractNumId w:val="11"/>
  </w:num>
  <w:num w:numId="2" w16cid:durableId="272784216">
    <w:abstractNumId w:val="0"/>
  </w:num>
  <w:num w:numId="3" w16cid:durableId="1278289663">
    <w:abstractNumId w:val="2"/>
  </w:num>
  <w:num w:numId="4" w16cid:durableId="580213125">
    <w:abstractNumId w:val="13"/>
  </w:num>
  <w:num w:numId="5" w16cid:durableId="525679887">
    <w:abstractNumId w:val="1"/>
  </w:num>
  <w:num w:numId="6" w16cid:durableId="1360886001">
    <w:abstractNumId w:val="8"/>
  </w:num>
  <w:num w:numId="7" w16cid:durableId="1160928366">
    <w:abstractNumId w:val="6"/>
  </w:num>
  <w:num w:numId="8" w16cid:durableId="643437560">
    <w:abstractNumId w:val="7"/>
  </w:num>
  <w:num w:numId="9" w16cid:durableId="485047407">
    <w:abstractNumId w:val="4"/>
  </w:num>
  <w:num w:numId="10" w16cid:durableId="1789348339">
    <w:abstractNumId w:val="3"/>
  </w:num>
  <w:num w:numId="11" w16cid:durableId="2116442735">
    <w:abstractNumId w:val="16"/>
  </w:num>
  <w:num w:numId="12" w16cid:durableId="1828983827">
    <w:abstractNumId w:val="5"/>
  </w:num>
  <w:num w:numId="13" w16cid:durableId="163740298">
    <w:abstractNumId w:val="18"/>
  </w:num>
  <w:num w:numId="14" w16cid:durableId="492793189">
    <w:abstractNumId w:val="10"/>
  </w:num>
  <w:num w:numId="15" w16cid:durableId="91318489">
    <w:abstractNumId w:val="15"/>
  </w:num>
  <w:num w:numId="16" w16cid:durableId="120078594">
    <w:abstractNumId w:val="17"/>
  </w:num>
  <w:num w:numId="17" w16cid:durableId="1655521707">
    <w:abstractNumId w:val="12"/>
  </w:num>
  <w:num w:numId="18" w16cid:durableId="1590389142">
    <w:abstractNumId w:val="14"/>
  </w:num>
  <w:num w:numId="19" w16cid:durableId="1565799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A3"/>
    <w:rsid w:val="000020E1"/>
    <w:rsid w:val="00016D03"/>
    <w:rsid w:val="00032897"/>
    <w:rsid w:val="00035936"/>
    <w:rsid w:val="0005357B"/>
    <w:rsid w:val="000828EF"/>
    <w:rsid w:val="0008776B"/>
    <w:rsid w:val="00095B85"/>
    <w:rsid w:val="000A5594"/>
    <w:rsid w:val="000C1187"/>
    <w:rsid w:val="000D21D4"/>
    <w:rsid w:val="000D21FD"/>
    <w:rsid w:val="000E5641"/>
    <w:rsid w:val="00102665"/>
    <w:rsid w:val="0011398E"/>
    <w:rsid w:val="0016384E"/>
    <w:rsid w:val="00171490"/>
    <w:rsid w:val="00182958"/>
    <w:rsid w:val="001C34C4"/>
    <w:rsid w:val="001D7A98"/>
    <w:rsid w:val="001F5F2E"/>
    <w:rsid w:val="002362C7"/>
    <w:rsid w:val="002512BA"/>
    <w:rsid w:val="002926F3"/>
    <w:rsid w:val="002C38E1"/>
    <w:rsid w:val="002D2003"/>
    <w:rsid w:val="00341A75"/>
    <w:rsid w:val="00363D39"/>
    <w:rsid w:val="00371B70"/>
    <w:rsid w:val="00393005"/>
    <w:rsid w:val="003B384D"/>
    <w:rsid w:val="004032A3"/>
    <w:rsid w:val="004211DD"/>
    <w:rsid w:val="00476C51"/>
    <w:rsid w:val="004B2FA2"/>
    <w:rsid w:val="004B5AA2"/>
    <w:rsid w:val="004C3B49"/>
    <w:rsid w:val="00501C63"/>
    <w:rsid w:val="0050792D"/>
    <w:rsid w:val="00513C86"/>
    <w:rsid w:val="00586CC6"/>
    <w:rsid w:val="00593DB9"/>
    <w:rsid w:val="005B478A"/>
    <w:rsid w:val="005B6908"/>
    <w:rsid w:val="00617A95"/>
    <w:rsid w:val="0066273F"/>
    <w:rsid w:val="00666147"/>
    <w:rsid w:val="00693F41"/>
    <w:rsid w:val="007323C3"/>
    <w:rsid w:val="00734F0A"/>
    <w:rsid w:val="00737A75"/>
    <w:rsid w:val="0077585B"/>
    <w:rsid w:val="007D3814"/>
    <w:rsid w:val="007E2306"/>
    <w:rsid w:val="007F5D9E"/>
    <w:rsid w:val="00801529"/>
    <w:rsid w:val="008227E4"/>
    <w:rsid w:val="008405C1"/>
    <w:rsid w:val="00846032"/>
    <w:rsid w:val="00847F31"/>
    <w:rsid w:val="00857C5E"/>
    <w:rsid w:val="00870F53"/>
    <w:rsid w:val="00873E15"/>
    <w:rsid w:val="008907F1"/>
    <w:rsid w:val="008C2139"/>
    <w:rsid w:val="00900679"/>
    <w:rsid w:val="009033FB"/>
    <w:rsid w:val="009512A3"/>
    <w:rsid w:val="009A3F61"/>
    <w:rsid w:val="009C03DC"/>
    <w:rsid w:val="009D228E"/>
    <w:rsid w:val="009E601E"/>
    <w:rsid w:val="00A02779"/>
    <w:rsid w:val="00A05356"/>
    <w:rsid w:val="00A21143"/>
    <w:rsid w:val="00A33B71"/>
    <w:rsid w:val="00A7240F"/>
    <w:rsid w:val="00A94300"/>
    <w:rsid w:val="00AB533C"/>
    <w:rsid w:val="00AD23D3"/>
    <w:rsid w:val="00B53D22"/>
    <w:rsid w:val="00B759A1"/>
    <w:rsid w:val="00B84C66"/>
    <w:rsid w:val="00BA339E"/>
    <w:rsid w:val="00BB329E"/>
    <w:rsid w:val="00BB642C"/>
    <w:rsid w:val="00BC648C"/>
    <w:rsid w:val="00BF5F81"/>
    <w:rsid w:val="00C13FE0"/>
    <w:rsid w:val="00C538F4"/>
    <w:rsid w:val="00C73267"/>
    <w:rsid w:val="00CA6FD1"/>
    <w:rsid w:val="00CC7FCD"/>
    <w:rsid w:val="00D13263"/>
    <w:rsid w:val="00D36F21"/>
    <w:rsid w:val="00D73C83"/>
    <w:rsid w:val="00D75867"/>
    <w:rsid w:val="00D8521F"/>
    <w:rsid w:val="00DA2582"/>
    <w:rsid w:val="00E41FA6"/>
    <w:rsid w:val="00E433FC"/>
    <w:rsid w:val="00E83DFF"/>
    <w:rsid w:val="00E97B48"/>
    <w:rsid w:val="00EE6099"/>
    <w:rsid w:val="00F1183C"/>
    <w:rsid w:val="00F11D78"/>
    <w:rsid w:val="00F16383"/>
    <w:rsid w:val="00F40D03"/>
    <w:rsid w:val="00F7393E"/>
    <w:rsid w:val="00F8773D"/>
    <w:rsid w:val="00F93C06"/>
    <w:rsid w:val="00F94709"/>
    <w:rsid w:val="00FA3521"/>
    <w:rsid w:val="00FA5086"/>
    <w:rsid w:val="00FB21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3D979"/>
  <w15:chartTrackingRefBased/>
  <w15:docId w15:val="{6683DE67-37AC-9747-A359-D69B6295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3B49"/>
    <w:rPr>
      <w:sz w:val="16"/>
      <w:szCs w:val="16"/>
    </w:rPr>
  </w:style>
  <w:style w:type="paragraph" w:styleId="CommentText">
    <w:name w:val="annotation text"/>
    <w:basedOn w:val="Normal"/>
    <w:link w:val="CommentTextChar"/>
    <w:uiPriority w:val="99"/>
    <w:unhideWhenUsed/>
    <w:rsid w:val="004C3B49"/>
    <w:rPr>
      <w:sz w:val="20"/>
      <w:szCs w:val="20"/>
    </w:rPr>
  </w:style>
  <w:style w:type="character" w:customStyle="1" w:styleId="CommentTextChar">
    <w:name w:val="Comment Text Char"/>
    <w:basedOn w:val="DefaultParagraphFont"/>
    <w:link w:val="CommentText"/>
    <w:uiPriority w:val="99"/>
    <w:rsid w:val="004C3B49"/>
    <w:rPr>
      <w:sz w:val="20"/>
      <w:szCs w:val="20"/>
    </w:rPr>
  </w:style>
  <w:style w:type="paragraph" w:styleId="CommentSubject">
    <w:name w:val="annotation subject"/>
    <w:basedOn w:val="CommentText"/>
    <w:next w:val="CommentText"/>
    <w:link w:val="CommentSubjectChar"/>
    <w:uiPriority w:val="99"/>
    <w:semiHidden/>
    <w:unhideWhenUsed/>
    <w:rsid w:val="004C3B49"/>
    <w:rPr>
      <w:b/>
      <w:bCs/>
    </w:rPr>
  </w:style>
  <w:style w:type="character" w:customStyle="1" w:styleId="CommentSubjectChar">
    <w:name w:val="Comment Subject Char"/>
    <w:basedOn w:val="CommentTextChar"/>
    <w:link w:val="CommentSubject"/>
    <w:uiPriority w:val="99"/>
    <w:semiHidden/>
    <w:rsid w:val="004C3B49"/>
    <w:rPr>
      <w:b/>
      <w:bCs/>
      <w:sz w:val="20"/>
      <w:szCs w:val="20"/>
    </w:rPr>
  </w:style>
  <w:style w:type="paragraph" w:styleId="Revision">
    <w:name w:val="Revision"/>
    <w:hidden/>
    <w:uiPriority w:val="99"/>
    <w:semiHidden/>
    <w:rsid w:val="004C3B49"/>
  </w:style>
  <w:style w:type="paragraph" w:styleId="ListParagraph">
    <w:name w:val="List Paragraph"/>
    <w:basedOn w:val="Normal"/>
    <w:uiPriority w:val="34"/>
    <w:qFormat/>
    <w:rsid w:val="00476C51"/>
    <w:pPr>
      <w:ind w:left="720"/>
      <w:contextualSpacing/>
    </w:pPr>
  </w:style>
  <w:style w:type="paragraph" w:styleId="NoSpacing">
    <w:name w:val="No Spacing"/>
    <w:uiPriority w:val="1"/>
    <w:qFormat/>
    <w:rsid w:val="00E433FC"/>
    <w:rPr>
      <w:rFonts w:ascii="Arial" w:eastAsia="Arial" w:hAnsi="Arial" w:cs="Arial"/>
      <w:sz w:val="22"/>
      <w:szCs w:val="22"/>
      <w:lang w:val="en"/>
    </w:rPr>
  </w:style>
  <w:style w:type="table" w:styleId="TableGrid">
    <w:name w:val="Table Grid"/>
    <w:basedOn w:val="TableNormal"/>
    <w:uiPriority w:val="39"/>
    <w:rsid w:val="00002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ponds@nps.gov"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 Woodhull</dc:creator>
  <cp:lastModifiedBy>Phadrea Ponds</cp:lastModifiedBy>
  <cp:revision>10</cp:revision>
  <dcterms:created xsi:type="dcterms:W3CDTF">2024-05-28T15:49:00Z</dcterms:created>
  <dcterms:modified xsi:type="dcterms:W3CDTF">2024-05-28T17:51:00Z</dcterms:modified>
</cp:coreProperties>
</file>