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0" w:type="auto"/>
        <w:tblLook w:val="04A0"/>
      </w:tblPr>
      <w:tblGrid>
        <w:gridCol w:w="1890"/>
        <w:gridCol w:w="990"/>
        <w:gridCol w:w="1554"/>
        <w:gridCol w:w="1596"/>
        <w:gridCol w:w="4760"/>
      </w:tblGrid>
      <w:tr w14:paraId="6AB92F50" w14:textId="77777777" w:rsidTr="0088053D">
        <w:tblPrEx>
          <w:tblW w:w="0" w:type="auto"/>
          <w:tblLook w:val="04A0"/>
        </w:tblPrEx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45ED" w:rsidP="0088053D" w14:paraId="2DBC7921" w14:textId="36DF8F3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Form Number </w:t>
            </w:r>
            <w:r w:rsidRPr="00B5642C" w:rsidR="00B564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1-79</w:t>
            </w:r>
            <w:r w:rsidR="00E46F4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B5642C" w:rsidR="00B564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(Rev. 03/31/2021)</w:t>
            </w:r>
          </w:p>
          <w:p w:rsidR="00C845ED" w:rsidP="0088053D" w14:paraId="327FC519" w14:textId="019503C6"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OMB # </w:t>
            </w:r>
            <w:r w:rsidRPr="00C845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1110-0060</w:t>
            </w:r>
          </w:p>
        </w:tc>
      </w:tr>
      <w:tr w14:paraId="3C0B7B4D" w14:textId="77777777" w:rsidTr="0088053D">
        <w:tblPrEx>
          <w:tblW w:w="0" w:type="auto"/>
          <w:tblLook w:val="04A0"/>
        </w:tblPrEx>
        <w:trPr>
          <w:trHeight w:val="558"/>
        </w:trPr>
        <w:sdt>
          <w:sdtP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alias w:val="VERIFICATION REQUEST"/>
            <w:tag w:val="VERIFICATION REQUEST"/>
            <w:id w:val="-515072982"/>
            <w:lock w:val="contentLocked"/>
            <w:placeholder>
              <w:docPart w:val="3AB88677243342B2ADB5F532E1875AA2"/>
            </w:placeholder>
            <w:richText/>
            <w:temporary/>
          </w:sdtPr>
          <w:sdtContent>
            <w:tc>
              <w:tcPr>
                <w:tcW w:w="1079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845ED" w:rsidP="0088053D" w14:paraId="5D590B18" w14:textId="77777777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CJIS BIOGRAPHIC VERIFICATION REQUEST</w:t>
                </w:r>
              </w:p>
            </w:tc>
          </w:sdtContent>
        </w:sdt>
      </w:tr>
      <w:tr w14:paraId="6CBBE5C0" w14:textId="77777777" w:rsidTr="0088053D">
        <w:tblPrEx>
          <w:tblW w:w="0" w:type="auto"/>
          <w:tblLook w:val="04A0"/>
        </w:tblPrEx>
        <w:trPr>
          <w:trHeight w:val="360"/>
        </w:trPr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alias w:val="ORI"/>
              <w:tag w:val="ORI"/>
              <w:id w:val="-1741011083"/>
              <w:lock w:val="contentLocked"/>
              <w:placeholder>
                <w:docPart w:val="3AB88677243342B2ADB5F532E1875AA2"/>
              </w:placeholder>
              <w:richText/>
              <w:temporary/>
            </w:sdtPr>
            <w:sdtContent>
              <w:p w:rsidR="00C845ED" w:rsidP="0088053D" w14:paraId="1F85FBD0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*ORI of State/Federal/Regulatory Agency: </w:t>
                </w:r>
              </w:p>
            </w:sdtContent>
          </w:sdt>
        </w:tc>
        <w:sdt>
          <w:sdtPr>
            <w:id w:val="-1396277397"/>
            <w:placeholder>
              <w:docPart w:val="641E7A6463594E46B5193C4BFA5EEDE3"/>
            </w:placeholder>
            <w:showingPlcHdr/>
            <w:text/>
          </w:sdtPr>
          <w:sdtContent>
            <w:tc>
              <w:tcPr>
                <w:tcW w:w="63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845ED" w:rsidP="0088053D" w14:paraId="721A0EEF" w14:textId="07D10584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14:paraId="1D7ED40C" w14:textId="77777777" w:rsidTr="0088053D">
        <w:tblPrEx>
          <w:tblW w:w="0" w:type="auto"/>
          <w:tblLook w:val="04A0"/>
        </w:tblPrEx>
        <w:trPr>
          <w:trHeight w:val="360"/>
        </w:trPr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-528865824"/>
            <w:lock w:val="contentLocked"/>
            <w:placeholder>
              <w:docPart w:val="3AB88677243342B2ADB5F532E1875AA2"/>
            </w:placeholder>
            <w:richText/>
            <w:temporary/>
          </w:sdtPr>
          <w:sdtContent>
            <w:tc>
              <w:tcPr>
                <w:tcW w:w="1079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845ED" w:rsidP="0088053D" w14:paraId="7F69EB8F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Name and Address of requesting agency:  </w:t>
                </w:r>
              </w:p>
            </w:tc>
          </w:sdtContent>
        </w:sdt>
      </w:tr>
      <w:tr w14:paraId="02C5F1E9" w14:textId="77777777" w:rsidTr="0088053D">
        <w:tblPrEx>
          <w:tblW w:w="0" w:type="auto"/>
          <w:tblLook w:val="04A0"/>
        </w:tblPrEx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401104945"/>
              <w:lock w:val="contentLocked"/>
              <w:placeholder>
                <w:docPart w:val="3AB88677243342B2ADB5F532E1875AA2"/>
              </w:placeholder>
              <w:richText/>
              <w:temporary/>
            </w:sdtPr>
            <w:sdtContent>
              <w:p w:rsidR="00C845ED" w:rsidP="0088053D" w14:paraId="25999705" w14:textId="77777777">
                <w:pPr>
                  <w:ind w:left="720"/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Name:     </w:t>
                </w:r>
              </w:p>
            </w:sdtContent>
          </w:sdt>
        </w:tc>
        <w:sdt>
          <w:sdtPr>
            <w:id w:val="1249540340"/>
            <w:placeholder>
              <w:docPart w:val="F1414A2DE8C54543977A92DA3ABABC6F"/>
            </w:placeholder>
            <w:showingPlcHdr/>
            <w:text/>
          </w:sdtPr>
          <w:sdtContent>
            <w:tc>
              <w:tcPr>
                <w:tcW w:w="890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845ED" w:rsidP="0088053D" w14:paraId="1043594F" w14:textId="77777777">
                <w:r w:rsidRPr="00DB01A3"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14:paraId="4103292D" w14:textId="77777777" w:rsidTr="0088053D">
        <w:tblPrEx>
          <w:tblW w:w="0" w:type="auto"/>
          <w:tblLook w:val="04A0"/>
        </w:tblPrEx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14:paraId="7EDE32AF" w14:textId="77777777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364599584"/>
                <w:lock w:val="contentLocked"/>
                <w:placeholder>
                  <w:docPart w:val="3AB88677243342B2ADB5F532E1875AA2"/>
                </w:placeholder>
                <w:richText/>
                <w:temporary/>
              </w:sdtPr>
              <w:sdtContent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Address: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sdt>
          <w:sdtPr>
            <w:id w:val="-197166589"/>
            <w:placeholder>
              <w:docPart w:val="D4A95775EB9A458BBFF44E6CC3FAABCE"/>
            </w:placeholder>
            <w:showingPlcHdr/>
            <w:text/>
          </w:sdtPr>
          <w:sdtContent>
            <w:tc>
              <w:tcPr>
                <w:tcW w:w="890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845ED" w:rsidP="0088053D" w14:paraId="2D4B68E0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14:paraId="2BA33881" w14:textId="77777777" w:rsidTr="0088053D">
        <w:tblPrEx>
          <w:tblW w:w="0" w:type="auto"/>
          <w:tblLook w:val="04A0"/>
        </w:tblPrEx>
        <w:trPr>
          <w:trHeight w:val="360"/>
        </w:trPr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-1300292276"/>
            <w:lock w:val="contentLocked"/>
            <w:placeholder>
              <w:docPart w:val="3AB88677243342B2ADB5F532E1875AA2"/>
            </w:placeholder>
            <w:richText/>
            <w:temporary/>
          </w:sdtPr>
          <w:sdtContent>
            <w:tc>
              <w:tcPr>
                <w:tcW w:w="603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845ED" w:rsidP="0088053D" w14:paraId="314F67FC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Name of agency’s Point of Contact (POC) for the response:  </w:t>
                </w:r>
              </w:p>
            </w:tc>
          </w:sdtContent>
        </w:sdt>
        <w:sdt>
          <w:sdtPr>
            <w:id w:val="1859845876"/>
            <w:placeholder>
              <w:docPart w:val="9E26371C7F474D92B6F3EFDDFCB54A97"/>
            </w:placeholder>
            <w:showingPlcHdr/>
            <w:text/>
          </w:sdtPr>
          <w:sdtContent>
            <w:tc>
              <w:tcPr>
                <w:tcW w:w="47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845ED" w:rsidP="0088053D" w14:paraId="4E54F0B5" w14:textId="77777777">
                <w:r w:rsidRPr="00CF1767"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14:paraId="217623EC" w14:textId="77777777" w:rsidTr="0088053D">
        <w:tblPrEx>
          <w:tblW w:w="0" w:type="auto"/>
          <w:tblLook w:val="04A0"/>
        </w:tblPrEx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986500223"/>
              <w:lock w:val="contentLocked"/>
              <w:placeholder>
                <w:docPart w:val="3AB88677243342B2ADB5F532E1875AA2"/>
              </w:placeholder>
              <w:richText/>
              <w:temporary/>
            </w:sdtPr>
            <w:sdtContent>
              <w:p w:rsidR="00C845ED" w:rsidP="0088053D" w14:paraId="2FBB8428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Phone number of POC:</w:t>
                </w:r>
              </w:p>
            </w:sdtContent>
          </w:sdt>
        </w:tc>
        <w:sdt>
          <w:sdtPr>
            <w:id w:val="420072341"/>
            <w:placeholder>
              <w:docPart w:val="5204F7E6D9B1472AA90347050B7D3DCD"/>
            </w:placeholder>
            <w:showingPlcHdr/>
            <w:text/>
          </w:sdtPr>
          <w:sdtContent>
            <w:tc>
              <w:tcPr>
                <w:tcW w:w="7910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14:paraId="47C9BD76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</w:tbl>
    <w:p w:rsidR="00902BE8" w14:paraId="525A15A3" w14:textId="42953484"/>
    <w:tbl>
      <w:tblPr>
        <w:tblStyle w:val="TableGrid"/>
        <w:tblW w:w="0" w:type="auto"/>
        <w:tblLook w:val="04A0"/>
      </w:tblPr>
      <w:tblGrid>
        <w:gridCol w:w="3150"/>
        <w:gridCol w:w="360"/>
        <w:gridCol w:w="1800"/>
        <w:gridCol w:w="1080"/>
        <w:gridCol w:w="810"/>
        <w:gridCol w:w="810"/>
        <w:gridCol w:w="990"/>
        <w:gridCol w:w="1440"/>
        <w:gridCol w:w="350"/>
        <w:gridCol w:w="10"/>
      </w:tblGrid>
      <w:tr w14:paraId="419163D1" w14:textId="77777777" w:rsidTr="0088053D">
        <w:tblPrEx>
          <w:tblW w:w="0" w:type="auto"/>
          <w:tblLook w:val="04A0"/>
        </w:tblPrEx>
        <w:trPr>
          <w:gridAfter w:val="1"/>
          <w:wAfter w:w="10" w:type="dxa"/>
          <w:trHeight w:val="495"/>
        </w:trPr>
        <w:tc>
          <w:tcPr>
            <w:tcW w:w="10790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45ED" w:rsidP="0088053D" w14:paraId="1C2138EC" w14:textId="77777777"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>Reason for Request</w:t>
            </w:r>
            <w:r w:rsidRPr="006F6713">
              <w:rPr>
                <w:rFonts w:ascii="Times New Roman" w:hAnsi="Times New Roman" w:cs="Times New Roman"/>
              </w:rPr>
              <w:t>: (Mark appropriate reason for request.)</w:t>
            </w:r>
          </w:p>
        </w:tc>
      </w:tr>
      <w:tr w14:paraId="0A41EB10" w14:textId="77777777" w:rsidTr="0088053D">
        <w:tblPrEx>
          <w:tblW w:w="0" w:type="auto"/>
          <w:tblLook w:val="04A0"/>
        </w:tblPrEx>
        <w:trPr>
          <w:gridAfter w:val="1"/>
          <w:wAfter w:w="10" w:type="dxa"/>
          <w:trHeight w:val="1080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45ED" w:rsidP="0088053D" w14:paraId="01AF179B" w14:textId="7C45632D">
            <w:pPr>
              <w:spacing w:line="240" w:lineRule="auto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31267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9EE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Permanently Physically Incapable or Double </w:t>
            </w:r>
            <w:r w:rsidRPr="006F6713">
              <w:rPr>
                <w:rFonts w:ascii="Times New Roman" w:hAnsi="Times New Roman" w:cs="Times New Roman"/>
                <w:b/>
                <w:bCs/>
              </w:rPr>
              <w:t>Amputee</w:t>
            </w:r>
            <w:r w:rsidRPr="006F6713">
              <w:rPr>
                <w:rFonts w:ascii="Times New Roman" w:hAnsi="Times New Roman" w:cs="Times New Roman"/>
              </w:rPr>
              <w:t xml:space="preserve"> (If selected, complete Section One)</w:t>
            </w:r>
          </w:p>
          <w:p w:rsidR="00C845ED" w:rsidRPr="00615043" w:rsidP="0088053D" w14:paraId="35293E25" w14:textId="4D6028A6">
            <w:pPr>
              <w:spacing w:line="240" w:lineRule="auto"/>
              <w:ind w:left="1440"/>
              <w:rPr>
                <w:color w:val="000000" w:themeColor="text1"/>
              </w:rPr>
            </w:pPr>
            <w:r w:rsidRPr="00615043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An individual whose medical condition or disability permanently prevents the collection of any fingerprint impressions.</w:t>
            </w:r>
          </w:p>
        </w:tc>
      </w:tr>
      <w:tr w14:paraId="0A2B1FD6" w14:textId="77777777" w:rsidTr="0088053D">
        <w:tblPrEx>
          <w:tblW w:w="0" w:type="auto"/>
          <w:tblLook w:val="04A0"/>
        </w:tblPrEx>
        <w:trPr>
          <w:gridAfter w:val="1"/>
          <w:wAfter w:w="10" w:type="dxa"/>
          <w:trHeight w:val="1188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45ED" w:rsidP="0088053D" w14:paraId="1DE37239" w14:textId="26974E8F">
            <w:pPr>
              <w:spacing w:line="240" w:lineRule="auto"/>
              <w:ind w:left="72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87228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59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Fingerprint Impressions Are Determined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Be </w:t>
            </w:r>
            <w:r w:rsidRPr="006F6713">
              <w:rPr>
                <w:rFonts w:ascii="Times New Roman" w:hAnsi="Times New Roman" w:cs="Times New Roman"/>
                <w:b/>
                <w:bCs/>
              </w:rPr>
              <w:t>Illegible</w:t>
            </w:r>
            <w:r w:rsidRPr="006F6713">
              <w:rPr>
                <w:rFonts w:ascii="Times New Roman" w:hAnsi="Times New Roman" w:cs="Times New Roman"/>
              </w:rPr>
              <w:t xml:space="preserve"> (If selected, complete Section Two)</w:t>
            </w: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724654351"/>
              <w:lock w:val="contentLocked"/>
              <w:placeholder>
                <w:docPart w:val="D0EA51B546AD49EF98A03BF9D54CC602"/>
              </w:placeholder>
              <w:richText/>
              <w:temporary/>
            </w:sdtPr>
            <w:sdtContent>
              <w:p w:rsidR="00C845ED" w:rsidRPr="005E60CC" w:rsidP="0088053D" w14:paraId="39A1AB08" w14:textId="77777777">
                <w:pPr>
                  <w:spacing w:line="240" w:lineRule="auto"/>
                  <w:ind w:left="1440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An individual whose fingerprints impressions are of insufficient quality due to medical degradation of ridge detail, age or nature of work. </w:t>
                </w:r>
              </w:p>
            </w:sdtContent>
          </w:sdt>
        </w:tc>
      </w:tr>
      <w:tr w14:paraId="39397E17" w14:textId="77777777" w:rsidTr="0088053D">
        <w:tblPrEx>
          <w:tblW w:w="0" w:type="auto"/>
          <w:tblLook w:val="04A0"/>
        </w:tblPrEx>
        <w:trPr>
          <w:gridAfter w:val="1"/>
          <w:wAfter w:w="10" w:type="dxa"/>
          <w:trHeight w:val="360"/>
        </w:trPr>
        <w:tc>
          <w:tcPr>
            <w:tcW w:w="10790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45ED" w:rsidRPr="006F6713" w:rsidP="0088053D" w14:paraId="3371049F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6713">
              <w:rPr>
                <w:rFonts w:ascii="Times New Roman" w:hAnsi="Times New Roman" w:cs="Times New Roman"/>
                <w:b/>
                <w:szCs w:val="18"/>
              </w:rPr>
              <w:t xml:space="preserve">SECTION ONE:  PERMANENTLY PHYSICALLY INCAPABLE OR DOUBLE AMPUTEE </w:t>
            </w:r>
          </w:p>
          <w:p w:rsidR="00C845ED" w:rsidRPr="006F6713" w:rsidP="0088053D" w14:paraId="11CB243A" w14:textId="77777777"/>
        </w:tc>
      </w:tr>
      <w:tr w14:paraId="39ED256A" w14:textId="77777777" w:rsidTr="0088053D">
        <w:tblPrEx>
          <w:tblW w:w="0" w:type="auto"/>
          <w:tblLook w:val="04A0"/>
        </w:tblPrEx>
        <w:trPr>
          <w:gridAfter w:val="1"/>
          <w:wAfter w:w="10" w:type="dxa"/>
          <w:trHeight w:val="43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14:paraId="6DA71AF5" w14:textId="77777777"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F6713">
              <w:rPr>
                <w:rFonts w:ascii="Times New Roman" w:hAnsi="Times New Roman" w:cs="Times New Roman"/>
                <w:sz w:val="24"/>
                <w:szCs w:val="24"/>
              </w:rPr>
              <w:t>Name (Last, First, Middle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</w:p>
        </w:tc>
        <w:sdt>
          <w:sdtPr>
            <w:id w:val="-434520366"/>
            <w:placeholder>
              <w:docPart w:val="D617DAC3352E4499BE8656C8C827DE28"/>
            </w:placeholder>
            <w:showingPlcHdr/>
            <w:text/>
          </w:sdtPr>
          <w:sdtContent>
            <w:tc>
              <w:tcPr>
                <w:tcW w:w="7640" w:type="dxa"/>
                <w:gridSpan w:val="8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C845ED" w:rsidP="0088053D" w14:paraId="3EC22AB5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14:paraId="7AF3CADC" w14:textId="77777777" w:rsidTr="0088053D">
        <w:tblPrEx>
          <w:tblW w:w="0" w:type="auto"/>
          <w:tblLook w:val="04A0"/>
        </w:tblPrEx>
        <w:trPr>
          <w:gridAfter w:val="1"/>
          <w:wAfter w:w="10" w:type="dxa"/>
          <w:trHeight w:val="44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14:paraId="59C12E2B" w14:textId="77777777">
            <w:bookmarkStart w:id="0" w:name="_Hlk30051011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Date of Birth </w:t>
            </w:r>
            <w:r w:rsidRPr="006F6713">
              <w:rPr>
                <w:rFonts w:ascii="Times New Roman" w:hAnsi="Times New Roman" w:cs="Times New Roman"/>
                <w:sz w:val="24"/>
                <w:szCs w:val="24"/>
              </w:rPr>
              <w:t>(MM/DD/YYYY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):  </w:t>
            </w:r>
          </w:p>
        </w:tc>
        <w:sdt>
          <w:sdtPr>
            <w:id w:val="-366134833"/>
            <w:placeholder>
              <w:docPart w:val="99472AE37F87412A9DFEDD518444554D"/>
            </w:placeholder>
            <w:showingPlcHdr/>
            <w:text/>
          </w:sdtPr>
          <w:sdtContent>
            <w:tc>
              <w:tcPr>
                <w:tcW w:w="2880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C845ED" w:rsidP="0088053D" w14:paraId="63151F94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204804076"/>
              <w:lock w:val="contentLocked"/>
              <w:placeholder>
                <w:docPart w:val="D0EA51B546AD49EF98A03BF9D54CC602"/>
              </w:placeholder>
              <w:richText/>
              <w:temporary/>
            </w:sdtPr>
            <w:sdtEndPr>
              <w:rPr>
                <w:color w:val="000000" w:themeColor="text1"/>
              </w:rPr>
            </w:sdtEndPr>
            <w:sdtContent>
              <w:p w:rsidR="00C845ED" w:rsidP="0088053D" w14:paraId="3C69698D" w14:textId="77777777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*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Sex:</w:t>
                </w:r>
              </w:p>
            </w:sdtContent>
          </w:sdt>
        </w:tc>
        <w:sdt>
          <w:sdtPr>
            <w:id w:val="-795208061"/>
            <w:placeholder>
              <w:docPart w:val="405E83B6141644B4A622CED59DE999B8"/>
            </w:placeholder>
            <w:showingPlcHdr/>
            <w:text/>
          </w:sdtPr>
          <w:sdtContent>
            <w:tc>
              <w:tcPr>
                <w:tcW w:w="810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C845ED" w:rsidP="0088053D" w14:paraId="33031892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518501420"/>
              <w:lock w:val="contentLocked"/>
              <w:placeholder>
                <w:docPart w:val="D0EA51B546AD49EF98A03BF9D54CC602"/>
              </w:placeholder>
              <w:richText/>
              <w:temporary/>
            </w:sdtPr>
            <w:sdtEndPr>
              <w:rPr>
                <w:color w:val="000000" w:themeColor="text1"/>
              </w:rPr>
            </w:sdtEndPr>
            <w:sdtContent>
              <w:p w:rsidR="00C845ED" w:rsidP="0088053D" w14:paraId="18D2646B" w14:textId="77777777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*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Race:</w:t>
                </w:r>
              </w:p>
            </w:sdtContent>
          </w:sdt>
        </w:tc>
        <w:sdt>
          <w:sdtPr>
            <w:id w:val="-901985283"/>
            <w:placeholder>
              <w:docPart w:val="B476E495B6D34901A67880FF0C322FBD"/>
            </w:placeholder>
            <w:showingPlcHdr/>
            <w:text/>
          </w:sdtPr>
          <w:sdtContent>
            <w:tc>
              <w:tcPr>
                <w:tcW w:w="1440" w:type="dxa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vAlign w:val="bottom"/>
              </w:tcPr>
              <w:p w:rsidR="00C845ED" w:rsidP="0088053D" w14:paraId="5A632C5E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C845ED" w:rsidP="0088053D" w14:paraId="29AA07A3" w14:textId="77777777"/>
        </w:tc>
      </w:tr>
      <w:tr w14:paraId="4F3545ED" w14:textId="77777777" w:rsidTr="0088053D">
        <w:tblPrEx>
          <w:tblW w:w="0" w:type="auto"/>
          <w:tblLook w:val="04A0"/>
        </w:tblPrEx>
        <w:trPr>
          <w:gridAfter w:val="1"/>
          <w:wAfter w:w="10" w:type="dxa"/>
          <w:cantSplit/>
          <w:trHeight w:val="17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14:paraId="75BA41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C845ED" w:rsidP="0088053D" w14:paraId="05631A84" w14:textId="7777777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14:paraId="45FCF2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C845ED" w:rsidP="0088053D" w14:paraId="13E55E5C" w14:textId="77777777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14:paraId="6161A7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C845ED" w:rsidP="0088053D" w14:paraId="7A59DBB9" w14:textId="7777777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14:paraId="644F3F1E" w14:textId="77777777"/>
        </w:tc>
      </w:tr>
      <w:tr w14:paraId="574C9A41" w14:textId="77777777" w:rsidTr="0088053D">
        <w:tblPrEx>
          <w:tblW w:w="0" w:type="auto"/>
          <w:tblLook w:val="04A0"/>
        </w:tblPrEx>
        <w:trPr>
          <w:gridAfter w:val="1"/>
          <w:wAfter w:w="10" w:type="dxa"/>
          <w:trHeight w:val="423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14:paraId="49C881BE" w14:textId="7777777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Alias Name (</w:t>
            </w:r>
            <w:r w:rsidRPr="006F6713">
              <w:rPr>
                <w:rFonts w:ascii="Times New Roman" w:hAnsi="Times New Roman" w:cs="Times New Roman"/>
                <w:sz w:val="24"/>
                <w:szCs w:val="24"/>
              </w:rPr>
              <w:t>Last, First, Middle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):  </w:t>
            </w:r>
          </w:p>
        </w:tc>
        <w:sdt>
          <w:sdtPr>
            <w:id w:val="1335260985"/>
            <w:placeholder>
              <w:docPart w:val="789D6EA7D72E443B85AAEA111ADE1153"/>
            </w:placeholder>
            <w:showingPlcHdr/>
            <w:text/>
          </w:sdtPr>
          <w:sdtContent>
            <w:tc>
              <w:tcPr>
                <w:tcW w:w="288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845ED" w:rsidP="0088053D" w14:paraId="2C263E66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14:paraId="5234A9DE" w14:textId="77777777"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150399538"/>
                <w:lock w:val="contentLocked"/>
                <w:placeholder>
                  <w:docPart w:val="D0EA51B546AD49EF98A03BF9D54CC602"/>
                </w:placeholder>
                <w:richText/>
                <w:temporary/>
              </w:sdtPr>
              <w:sdtContent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Place of Birth: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sdt>
          <w:sdtPr>
            <w:id w:val="773211836"/>
            <w:placeholder>
              <w:docPart w:val="4F6F6653564642B9BF1D0A6C6E177F27"/>
            </w:placeholder>
            <w:showingPlcHdr/>
            <w:text/>
          </w:sdtPr>
          <w:sdtContent>
            <w:tc>
              <w:tcPr>
                <w:tcW w:w="278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845ED" w:rsidP="0088053D" w14:paraId="4965892F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14:paraId="47AC7B31" w14:textId="77777777" w:rsidTr="0088053D">
        <w:tblPrEx>
          <w:tblW w:w="0" w:type="auto"/>
          <w:tblLook w:val="04A0"/>
        </w:tblPrEx>
        <w:trPr>
          <w:gridAfter w:val="1"/>
          <w:wAfter w:w="10" w:type="dxa"/>
          <w:trHeight w:val="46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 w:displacedByCustomXml="next"/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2088916740"/>
              <w:lock w:val="contentLocked"/>
              <w:placeholder>
                <w:docPart w:val="D0EA51B546AD49EF98A03BF9D54CC602"/>
              </w:placeholder>
              <w:richText/>
              <w:temporary/>
            </w:sdtPr>
            <w:sdtContent>
              <w:p w:rsidR="00C845ED" w:rsidP="0088053D" w14:paraId="30C682B6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Social Security Number:  </w:t>
                </w:r>
              </w:p>
            </w:sdtContent>
          </w:sdt>
        </w:tc>
        <w:sdt>
          <w:sdtPr>
            <w:id w:val="957990829"/>
            <w:placeholder>
              <w:docPart w:val="D40D6739C8654211B4AAC29A96C535F0"/>
            </w:placeholder>
            <w:showingPlcHdr/>
            <w:text/>
          </w:sdtPr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14:paraId="4A914474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791788909"/>
              <w:lock w:val="contentLocked"/>
              <w:placeholder>
                <w:docPart w:val="D0EA51B546AD49EF98A03BF9D54CC602"/>
              </w:placeholder>
              <w:richText/>
              <w:temporary/>
            </w:sdtPr>
            <w:sdtContent>
              <w:p w:rsidR="00C845ED" w:rsidP="0088053D" w14:paraId="41FBE2CB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Miscellaneous Number:  </w:t>
                </w:r>
              </w:p>
            </w:sdtContent>
          </w:sdt>
        </w:tc>
        <w:sdt>
          <w:sdtPr>
            <w:id w:val="1763029814"/>
            <w:placeholder>
              <w:docPart w:val="8B150F9F0A8342AABF549FA3D85D3F2C"/>
            </w:placeholder>
            <w:showingPlcHdr/>
            <w:text/>
          </w:sdtPr>
          <w:sdtContent>
            <w:tc>
              <w:tcPr>
                <w:tcW w:w="2780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14:paraId="7738589D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14:paraId="1F03470D" w14:textId="77777777" w:rsidTr="0088053D">
        <w:tblPrEx>
          <w:tblW w:w="0" w:type="auto"/>
          <w:tblLook w:val="04A0"/>
        </w:tblPrEx>
        <w:trPr>
          <w:trHeight w:val="46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059284719"/>
              <w:lock w:val="contentLocked"/>
              <w:placeholder>
                <w:docPart w:val="D0EA51B546AD49EF98A03BF9D54CC602"/>
              </w:placeholder>
              <w:richText/>
              <w:temporary/>
            </w:sdtPr>
            <w:sdtContent>
              <w:p w:rsidR="00C845ED" w:rsidP="0088053D" w14:paraId="3EFEDFE4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State Identification Number: 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68852720"/>
            <w:placeholder>
              <w:docPart w:val="9DB7B0561CE647A1B8ADEF1AC71EB36C"/>
            </w:placeholder>
            <w:showingPlcHdr/>
            <w:text/>
          </w:sdtPr>
          <w:sdtContent>
            <w:tc>
              <w:tcPr>
                <w:tcW w:w="3240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14:paraId="52E0068B" w14:textId="77777777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1439211551"/>
              <w:lock w:val="contentLocked"/>
              <w:placeholder>
                <w:docPart w:val="D0EA51B546AD49EF98A03BF9D54CC602"/>
              </w:placeholder>
              <w:richText/>
              <w:temporary/>
            </w:sdtPr>
            <w:sdtContent>
              <w:p w:rsidR="00C845ED" w:rsidP="0088053D" w14:paraId="7767DEBB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OCA:</w:t>
                </w:r>
              </w:p>
            </w:sdtContent>
          </w:sdt>
        </w:tc>
        <w:sdt>
          <w:sdtPr>
            <w:id w:val="1636138524"/>
            <w:placeholder>
              <w:docPart w:val="F7A166C6DF664D9B907725D990E2B1B5"/>
            </w:placeholder>
            <w:showingPlcHdr/>
            <w:text/>
          </w:sdtPr>
          <w:sdtContent>
            <w:tc>
              <w:tcPr>
                <w:tcW w:w="3600" w:type="dxa"/>
                <w:gridSpan w:val="5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14:paraId="66D89CC6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</w:tbl>
    <w:p w:rsidR="00C845ED" w14:paraId="710C8E7B" w14:textId="2539C05B"/>
    <w:tbl>
      <w:tblPr>
        <w:tblStyle w:val="TableGrid"/>
        <w:tblW w:w="10890" w:type="dxa"/>
        <w:tblLook w:val="04A0"/>
      </w:tblPr>
      <w:tblGrid>
        <w:gridCol w:w="630"/>
        <w:gridCol w:w="2520"/>
        <w:gridCol w:w="1980"/>
        <w:gridCol w:w="540"/>
        <w:gridCol w:w="5220"/>
      </w:tblGrid>
      <w:tr w14:paraId="3165BE68" w14:textId="77777777" w:rsidTr="0088053D">
        <w:tblPrEx>
          <w:tblW w:w="10890" w:type="dxa"/>
          <w:tblLook w:val="04A0"/>
        </w:tblPrEx>
        <w:trPr>
          <w:trHeight w:val="360"/>
        </w:trPr>
        <w:tc>
          <w:tcPr>
            <w:tcW w:w="10890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45ED" w:rsidRPr="005E60CC" w:rsidP="0088053D" w14:paraId="0DE1FAF8" w14:textId="7777777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SECTION </w:t>
            </w:r>
            <w:r w:rsidRPr="006F6713">
              <w:rPr>
                <w:rFonts w:ascii="Times New Roman" w:hAnsi="Times New Roman" w:cs="Times New Roman"/>
                <w:b/>
                <w:szCs w:val="18"/>
              </w:rPr>
              <w:t xml:space="preserve">TWO:  FINGERPRINT IMPRESSION ARE DETERMINED TO BE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ILLEGIBLE</w:t>
            </w:r>
          </w:p>
        </w:tc>
      </w:tr>
      <w:tr w14:paraId="58AFC199" w14:textId="77777777" w:rsidTr="0088053D">
        <w:tblPrEx>
          <w:tblW w:w="10890" w:type="dxa"/>
          <w:tblLook w:val="04A0"/>
        </w:tblPrEx>
        <w:trPr>
          <w:trHeight w:val="36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5ED" w:rsidP="0088053D" w14:paraId="27466C1B" w14:textId="77777777">
            <w:r w:rsidRPr="006F6713">
              <w:rPr>
                <w:rFonts w:ascii="Times New Roman" w:hAnsi="Times New Roman" w:cs="Times New Roman"/>
                <w:sz w:val="24"/>
                <w:szCs w:val="24"/>
              </w:rPr>
              <w:t>*Name (Last, First, Middle):</w:t>
            </w:r>
          </w:p>
        </w:tc>
        <w:sdt>
          <w:sdtPr>
            <w:id w:val="-1855415488"/>
            <w:placeholder>
              <w:docPart w:val="CCB715D222F3453AB33A40645F95C816"/>
            </w:placeholder>
            <w:showingPlcHdr/>
            <w:text/>
          </w:sdtPr>
          <w:sdtContent>
            <w:tc>
              <w:tcPr>
                <w:tcW w:w="774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845ED" w:rsidP="0088053D" w14:paraId="53AE16DB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14:paraId="2BC276A5" w14:textId="77777777" w:rsidTr="0088053D">
        <w:tblPrEx>
          <w:tblW w:w="10890" w:type="dxa"/>
          <w:tblLook w:val="04A0"/>
        </w:tblPrEx>
        <w:trPr>
          <w:trHeight w:val="962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45ED" w:rsidRPr="00B10AF1" w:rsidP="0088053D" w14:paraId="69A2F5F4" w14:textId="777777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*Two TCNs of the subject’s fingerprint submission one of which is required to be the L0008 error message with the caveat of “The quality of the </w:t>
            </w:r>
            <w:r w:rsidRPr="006F6713">
              <w:rPr>
                <w:rFonts w:ascii="Times New Roman" w:hAnsi="Times New Roman" w:cs="Times New Roman"/>
                <w:sz w:val="24"/>
                <w:szCs w:val="24"/>
              </w:rPr>
              <w:t xml:space="preserve">characteristics is too low to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used.  Candidate(s) were found.  Please resubmit a new set of fingerprints for comparison to the candidate(s).” </w:t>
            </w:r>
          </w:p>
        </w:tc>
      </w:tr>
      <w:tr w14:paraId="1366C667" w14:textId="77777777" w:rsidTr="0088053D">
        <w:tblPrEx>
          <w:tblW w:w="10890" w:type="dxa"/>
          <w:tblLook w:val="04A0"/>
        </w:tblPrEx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315239325"/>
              <w:lock w:val="contentLocked"/>
              <w:placeholder>
                <w:docPart w:val="7774D9589EF7425992E5CE66C040820D"/>
              </w:placeholder>
              <w:richText/>
              <w:temporary/>
            </w:sdtPr>
            <w:sdtContent>
              <w:p w:rsidR="00C845ED" w:rsidP="0088053D" w14:paraId="5E4E6C16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(1)</w:t>
                </w:r>
              </w:p>
            </w:sdtContent>
          </w:sdt>
        </w:tc>
        <w:sdt>
          <w:sdtPr>
            <w:id w:val="-659233938"/>
            <w:placeholder>
              <w:docPart w:val="20A39382E2024F3187D270E679C5FB67"/>
            </w:placeholder>
            <w:showingPlcHdr/>
            <w:text/>
          </w:sdtPr>
          <w:sdtContent>
            <w:tc>
              <w:tcPr>
                <w:tcW w:w="45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845ED" w:rsidP="0088053D" w14:paraId="01956129" w14:textId="77777777">
                <w:r w:rsidRPr="00DB01A3"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742334721"/>
              <w:lock w:val="contentLocked"/>
              <w:placeholder>
                <w:docPart w:val="7774D9589EF7425992E5CE66C040820D"/>
              </w:placeholder>
              <w:richText/>
              <w:temporary/>
            </w:sdtPr>
            <w:sdtContent>
              <w:p w:rsidR="00C845ED" w:rsidP="0088053D" w14:paraId="5ABD1B37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(2)</w:t>
                </w:r>
              </w:p>
            </w:sdtContent>
          </w:sdt>
        </w:tc>
        <w:sdt>
          <w:sdtPr>
            <w:id w:val="1866556650"/>
            <w:placeholder>
              <w:docPart w:val="C10E16A8ECBB4EF89B07DE6EFF28802A"/>
            </w:placeholder>
            <w:showingPlcHdr/>
            <w:text/>
          </w:sdtPr>
          <w:sdtContent>
            <w:tc>
              <w:tcPr>
                <w:tcW w:w="52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845ED" w:rsidP="0088053D" w14:paraId="23C9E519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</w:tbl>
    <w:p w:rsidR="00C845ED" w14:paraId="1FE7B096" w14:textId="79FFFE5B"/>
    <w:tbl>
      <w:tblPr>
        <w:tblStyle w:val="TableGrid"/>
        <w:tblW w:w="10890" w:type="dxa"/>
        <w:tblLook w:val="04A0"/>
      </w:tblPr>
      <w:tblGrid>
        <w:gridCol w:w="10890"/>
      </w:tblGrid>
      <w:tr w14:paraId="1C1B66C4" w14:textId="77777777" w:rsidTr="0088053D">
        <w:tblPrEx>
          <w:tblW w:w="10890" w:type="dxa"/>
          <w:tblLook w:val="04A0"/>
        </w:tblPrEx>
        <w:tc>
          <w:tcPr>
            <w:tcW w:w="1089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45ED" w:rsidRPr="00295BB9" w:rsidP="00C845ED" w14:paraId="166E2F5B" w14:textId="5BEA20F5">
            <w:pPr>
              <w:spacing w:after="160"/>
              <w:rPr>
                <w:rFonts w:ascii="Times New Roman" w:hAnsi="Times New Roman" w:cs="Times New Roman"/>
              </w:rPr>
            </w:pPr>
            <w:r w:rsidRPr="00295BB9">
              <w:rPr>
                <w:rFonts w:ascii="Times New Roman" w:hAnsi="Times New Roman" w:cs="Times New Roman"/>
              </w:rPr>
              <w:t xml:space="preserve">*Asterisk fields are required in accordance with the type of request.  E-mail the completed form to </w:t>
            </w:r>
            <w:r w:rsidR="00487B59">
              <w:rPr>
                <w:rFonts w:ascii="Times New Roman" w:hAnsi="Times New Roman" w:cs="Times New Roman"/>
              </w:rPr>
              <w:t>CJISBioVerify</w:t>
            </w:r>
            <w:r w:rsidRPr="00295BB9">
              <w:rPr>
                <w:rFonts w:ascii="Times New Roman" w:hAnsi="Times New Roman" w:cs="Times New Roman"/>
              </w:rPr>
              <w:t>@fbi.gov.  CJIS staff will respond to the original e-mail.  The FBI notes the NGI System or FBI CJIS Division staff can neither confirm nor deny positive identification based on a biographical search.</w:t>
            </w:r>
          </w:p>
        </w:tc>
      </w:tr>
    </w:tbl>
    <w:p w:rsidR="00C845ED" w14:paraId="33952479" w14:textId="3EAD782A"/>
    <w:sectPr w:rsidSect="00C845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DHgyV4pDbVYDESIUiMLSD+XIq2M3J1gu/eljCRXmOSTbtEu7IjXvd32/aeHvDKcmRmymvt3WF2NW&#10;SugRhBLGcQ==&#10;" w:salt="rJNm0pfCfKEwuDBcytFZ+g==&#10;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ED"/>
    <w:rsid w:val="000669EE"/>
    <w:rsid w:val="000828DC"/>
    <w:rsid w:val="00295BB9"/>
    <w:rsid w:val="00487B59"/>
    <w:rsid w:val="005D4198"/>
    <w:rsid w:val="005D5FA0"/>
    <w:rsid w:val="005E60CC"/>
    <w:rsid w:val="00615043"/>
    <w:rsid w:val="006F6713"/>
    <w:rsid w:val="00874A3E"/>
    <w:rsid w:val="0088053D"/>
    <w:rsid w:val="008A6472"/>
    <w:rsid w:val="008D36EE"/>
    <w:rsid w:val="00902BE8"/>
    <w:rsid w:val="00B10AF1"/>
    <w:rsid w:val="00B5642C"/>
    <w:rsid w:val="00BF0FA9"/>
    <w:rsid w:val="00C845ED"/>
    <w:rsid w:val="00CF1767"/>
    <w:rsid w:val="00DB01A3"/>
    <w:rsid w:val="00DD5FDC"/>
    <w:rsid w:val="00DF7633"/>
    <w:rsid w:val="00E138BB"/>
    <w:rsid w:val="00E46F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086C9"/>
  <w15:chartTrackingRefBased/>
  <w15:docId w15:val="{60C6981C-5F2C-4DD9-A9F4-E617088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5E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45E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84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AB88677243342B2ADB5F532E187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0C1D0-F73F-4F0A-83EB-1E1D83483FD8}"/>
      </w:docPartPr>
      <w:docPartBody>
        <w:p w:rsidR="00874A3E" w:rsidP="00DF7633">
          <w:pPr>
            <w:pStyle w:val="3AB88677243342B2ADB5F532E1875AA2"/>
          </w:pPr>
          <w:r w:rsidRPr="005D5F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E7A6463594E46B5193C4BFA5E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2AC9-1596-44CC-8084-2BCD0063CC59}"/>
      </w:docPartPr>
      <w:docPartBody>
        <w:p w:rsidR="00874A3E" w:rsidP="00DF7633">
          <w:pPr>
            <w:pStyle w:val="641E7A6463594E46B5193C4BFA5EEDE3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F1414A2DE8C54543977A92DA3ABAB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F4E5-A13C-4D9C-9CFD-284AFBF71C7F}"/>
      </w:docPartPr>
      <w:docPartBody>
        <w:p w:rsidR="00874A3E" w:rsidP="00DF7633">
          <w:pPr>
            <w:pStyle w:val="F1414A2DE8C54543977A92DA3ABABC6F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D4A95775EB9A458BBFF44E6CC3FA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623D-6B4B-4BD0-9897-AB21955E5EDB}"/>
      </w:docPartPr>
      <w:docPartBody>
        <w:p w:rsidR="00874A3E" w:rsidP="00DF7633">
          <w:pPr>
            <w:pStyle w:val="D4A95775EB9A458BBFF44E6CC3FAABCE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9E26371C7F474D92B6F3EFDDFCB5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09DD1-AA70-4811-90F4-B9FEBDE2DB61}"/>
      </w:docPartPr>
      <w:docPartBody>
        <w:p w:rsidR="00874A3E" w:rsidP="00DF7633">
          <w:pPr>
            <w:pStyle w:val="9E26371C7F474D92B6F3EFDDFCB54A97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5204F7E6D9B1472AA90347050B7D3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9E00-DB5B-42EF-80E3-D1AE7434C54C}"/>
      </w:docPartPr>
      <w:docPartBody>
        <w:p w:rsidR="00874A3E" w:rsidP="00DF7633">
          <w:pPr>
            <w:pStyle w:val="5204F7E6D9B1472AA90347050B7D3DCD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D0EA51B546AD49EF98A03BF9D54C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25FB-5AB1-48FE-8872-F33952C3550A}"/>
      </w:docPartPr>
      <w:docPartBody>
        <w:p w:rsidR="00874A3E" w:rsidP="00DF7633">
          <w:pPr>
            <w:pStyle w:val="D0EA51B546AD49EF98A03BF9D54CC602"/>
          </w:pPr>
          <w:r w:rsidRPr="005D5F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7DAC3352E4499BE8656C8C827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A155-66C1-4EF3-B45A-7CD98944C6C8}"/>
      </w:docPartPr>
      <w:docPartBody>
        <w:p w:rsidR="00874A3E" w:rsidP="00DF7633">
          <w:pPr>
            <w:pStyle w:val="D617DAC3352E4499BE8656C8C827DE28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99472AE37F87412A9DFEDD518444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D9570-32CD-455D-BF8B-1838DEC0BCE5}"/>
      </w:docPartPr>
      <w:docPartBody>
        <w:p w:rsidR="00874A3E" w:rsidP="00DF7633">
          <w:pPr>
            <w:pStyle w:val="99472AE37F87412A9DFEDD518444554D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405E83B6141644B4A622CED59DE99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7E6F-8187-4FAE-AD62-7CD52B785FD1}"/>
      </w:docPartPr>
      <w:docPartBody>
        <w:p w:rsidR="00874A3E" w:rsidP="00DF7633">
          <w:pPr>
            <w:pStyle w:val="405E83B6141644B4A622CED59DE999B8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B476E495B6D34901A67880FF0C32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8C10-B24F-4998-8306-D0E31EEE90BF}"/>
      </w:docPartPr>
      <w:docPartBody>
        <w:p w:rsidR="00874A3E" w:rsidP="00DF7633">
          <w:pPr>
            <w:pStyle w:val="B476E495B6D34901A67880FF0C322FBD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789D6EA7D72E443B85AAEA111ADE1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5C1B2-3562-4881-89E0-0F67CD228546}"/>
      </w:docPartPr>
      <w:docPartBody>
        <w:p w:rsidR="00874A3E" w:rsidP="00DF7633">
          <w:pPr>
            <w:pStyle w:val="789D6EA7D72E443B85AAEA111ADE1153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4F6F6653564642B9BF1D0A6C6E177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519A-9B6C-4889-9A16-30BE12928A47}"/>
      </w:docPartPr>
      <w:docPartBody>
        <w:p w:rsidR="00874A3E" w:rsidP="00DF7633">
          <w:pPr>
            <w:pStyle w:val="4F6F6653564642B9BF1D0A6C6E177F27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D40D6739C8654211B4AAC29A96C53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401B-DC7F-41E9-BB4F-8D098D21D2A6}"/>
      </w:docPartPr>
      <w:docPartBody>
        <w:p w:rsidR="00874A3E" w:rsidP="00DF7633">
          <w:pPr>
            <w:pStyle w:val="D40D6739C8654211B4AAC29A96C535F0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8B150F9F0A8342AABF549FA3D85D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9ED3-41A4-41E1-98E0-5689439CC017}"/>
      </w:docPartPr>
      <w:docPartBody>
        <w:p w:rsidR="00874A3E" w:rsidP="00DF7633">
          <w:pPr>
            <w:pStyle w:val="8B150F9F0A8342AABF549FA3D85D3F2C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9DB7B0561CE647A1B8ADEF1AC71E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69CA-2486-41AE-8406-C5F3F26582A3}"/>
      </w:docPartPr>
      <w:docPartBody>
        <w:p w:rsidR="00874A3E" w:rsidP="00DF7633">
          <w:pPr>
            <w:pStyle w:val="9DB7B0561CE647A1B8ADEF1AC71EB36C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F7A166C6DF664D9B907725D990E2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AA26-7F10-4409-9E4B-E9B65A84E324}"/>
      </w:docPartPr>
      <w:docPartBody>
        <w:p w:rsidR="00874A3E" w:rsidP="00DF7633">
          <w:pPr>
            <w:pStyle w:val="F7A166C6DF664D9B907725D990E2B1B5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CCB715D222F3453AB33A40645F95C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F344-6AEA-4E23-81DB-9501904A0A66}"/>
      </w:docPartPr>
      <w:docPartBody>
        <w:p w:rsidR="00874A3E" w:rsidP="00DF7633">
          <w:pPr>
            <w:pStyle w:val="CCB715D222F3453AB33A40645F95C816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7774D9589EF7425992E5CE66C040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8DE49-0F64-43A6-A8EF-3B3B467FCD0F}"/>
      </w:docPartPr>
      <w:docPartBody>
        <w:p w:rsidR="00874A3E" w:rsidP="00DF7633">
          <w:pPr>
            <w:pStyle w:val="7774D9589EF7425992E5CE66C040820D"/>
          </w:pPr>
          <w:r w:rsidRPr="005D5F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39382E2024F3187D270E679C5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3847-2081-4C35-90F3-7A557915EB19}"/>
      </w:docPartPr>
      <w:docPartBody>
        <w:p w:rsidR="00874A3E" w:rsidP="00DF7633">
          <w:pPr>
            <w:pStyle w:val="20A39382E2024F3187D270E679C5FB67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C10E16A8ECBB4EF89B07DE6EFF28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521A1-3DFB-4B11-B1FF-C4D01051E059}"/>
      </w:docPartPr>
      <w:docPartBody>
        <w:p w:rsidR="00874A3E" w:rsidP="00DF7633">
          <w:pPr>
            <w:pStyle w:val="C10E16A8ECBB4EF89B07DE6EFF28802A"/>
          </w:pPr>
          <w:r>
            <w:rPr>
              <w:rStyle w:val="PlaceholderText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33"/>
    <w:rsid w:val="008351BD"/>
    <w:rsid w:val="00857AB3"/>
    <w:rsid w:val="00874A3E"/>
    <w:rsid w:val="00CB2A86"/>
    <w:rsid w:val="00DF7633"/>
    <w:rsid w:val="00E22A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633"/>
    <w:rPr>
      <w:color w:val="808080"/>
    </w:rPr>
  </w:style>
  <w:style w:type="paragraph" w:customStyle="1" w:styleId="3AB88677243342B2ADB5F532E1875AA2">
    <w:name w:val="3AB88677243342B2ADB5F532E1875AA2"/>
    <w:rsid w:val="00DF7633"/>
  </w:style>
  <w:style w:type="paragraph" w:customStyle="1" w:styleId="641E7A6463594E46B5193C4BFA5EEDE3">
    <w:name w:val="641E7A6463594E46B5193C4BFA5EEDE3"/>
    <w:rsid w:val="00DF7633"/>
  </w:style>
  <w:style w:type="paragraph" w:customStyle="1" w:styleId="F1414A2DE8C54543977A92DA3ABABC6F">
    <w:name w:val="F1414A2DE8C54543977A92DA3ABABC6F"/>
    <w:rsid w:val="00DF7633"/>
  </w:style>
  <w:style w:type="paragraph" w:customStyle="1" w:styleId="D4A95775EB9A458BBFF44E6CC3FAABCE">
    <w:name w:val="D4A95775EB9A458BBFF44E6CC3FAABCE"/>
    <w:rsid w:val="00DF7633"/>
  </w:style>
  <w:style w:type="paragraph" w:customStyle="1" w:styleId="9E26371C7F474D92B6F3EFDDFCB54A97">
    <w:name w:val="9E26371C7F474D92B6F3EFDDFCB54A97"/>
    <w:rsid w:val="00DF7633"/>
  </w:style>
  <w:style w:type="paragraph" w:customStyle="1" w:styleId="5204F7E6D9B1472AA90347050B7D3DCD">
    <w:name w:val="5204F7E6D9B1472AA90347050B7D3DCD"/>
    <w:rsid w:val="00DF7633"/>
  </w:style>
  <w:style w:type="paragraph" w:customStyle="1" w:styleId="D0EA51B546AD49EF98A03BF9D54CC602">
    <w:name w:val="D0EA51B546AD49EF98A03BF9D54CC602"/>
    <w:rsid w:val="00DF7633"/>
  </w:style>
  <w:style w:type="paragraph" w:customStyle="1" w:styleId="D617DAC3352E4499BE8656C8C827DE28">
    <w:name w:val="D617DAC3352E4499BE8656C8C827DE28"/>
    <w:rsid w:val="00DF7633"/>
  </w:style>
  <w:style w:type="paragraph" w:customStyle="1" w:styleId="99472AE37F87412A9DFEDD518444554D">
    <w:name w:val="99472AE37F87412A9DFEDD518444554D"/>
    <w:rsid w:val="00DF7633"/>
  </w:style>
  <w:style w:type="paragraph" w:customStyle="1" w:styleId="405E83B6141644B4A622CED59DE999B8">
    <w:name w:val="405E83B6141644B4A622CED59DE999B8"/>
    <w:rsid w:val="00DF7633"/>
  </w:style>
  <w:style w:type="paragraph" w:customStyle="1" w:styleId="B476E495B6D34901A67880FF0C322FBD">
    <w:name w:val="B476E495B6D34901A67880FF0C322FBD"/>
    <w:rsid w:val="00DF7633"/>
  </w:style>
  <w:style w:type="paragraph" w:customStyle="1" w:styleId="789D6EA7D72E443B85AAEA111ADE1153">
    <w:name w:val="789D6EA7D72E443B85AAEA111ADE1153"/>
    <w:rsid w:val="00DF7633"/>
  </w:style>
  <w:style w:type="paragraph" w:customStyle="1" w:styleId="4F6F6653564642B9BF1D0A6C6E177F27">
    <w:name w:val="4F6F6653564642B9BF1D0A6C6E177F27"/>
    <w:rsid w:val="00DF7633"/>
  </w:style>
  <w:style w:type="paragraph" w:customStyle="1" w:styleId="D40D6739C8654211B4AAC29A96C535F0">
    <w:name w:val="D40D6739C8654211B4AAC29A96C535F0"/>
    <w:rsid w:val="00DF7633"/>
  </w:style>
  <w:style w:type="paragraph" w:customStyle="1" w:styleId="8B150F9F0A8342AABF549FA3D85D3F2C">
    <w:name w:val="8B150F9F0A8342AABF549FA3D85D3F2C"/>
    <w:rsid w:val="00DF7633"/>
  </w:style>
  <w:style w:type="paragraph" w:customStyle="1" w:styleId="9DB7B0561CE647A1B8ADEF1AC71EB36C">
    <w:name w:val="9DB7B0561CE647A1B8ADEF1AC71EB36C"/>
    <w:rsid w:val="00DF7633"/>
  </w:style>
  <w:style w:type="paragraph" w:customStyle="1" w:styleId="F7A166C6DF664D9B907725D990E2B1B5">
    <w:name w:val="F7A166C6DF664D9B907725D990E2B1B5"/>
    <w:rsid w:val="00DF7633"/>
  </w:style>
  <w:style w:type="paragraph" w:customStyle="1" w:styleId="CCB715D222F3453AB33A40645F95C816">
    <w:name w:val="CCB715D222F3453AB33A40645F95C816"/>
    <w:rsid w:val="00DF7633"/>
  </w:style>
  <w:style w:type="paragraph" w:customStyle="1" w:styleId="7774D9589EF7425992E5CE66C040820D">
    <w:name w:val="7774D9589EF7425992E5CE66C040820D"/>
    <w:rsid w:val="00DF7633"/>
  </w:style>
  <w:style w:type="paragraph" w:customStyle="1" w:styleId="20A39382E2024F3187D270E679C5FB67">
    <w:name w:val="20A39382E2024F3187D270E679C5FB67"/>
    <w:rsid w:val="00DF7633"/>
  </w:style>
  <w:style w:type="paragraph" w:customStyle="1" w:styleId="C10E16A8ECBB4EF89B07DE6EFF28802A">
    <w:name w:val="C10E16A8ECBB4EF89B07DE6EFF28802A"/>
    <w:rsid w:val="00DF7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82CB6A14E5C4E94CAE7E299CF8D8E" ma:contentTypeVersion="10" ma:contentTypeDescription="Create a new document." ma:contentTypeScope="" ma:versionID="df4babc8c62925fcabc05f1ab9119dc9">
  <xsd:schema xmlns:xsd="http://www.w3.org/2001/XMLSchema" xmlns:xs="http://www.w3.org/2001/XMLSchema" xmlns:p="http://schemas.microsoft.com/office/2006/metadata/properties" xmlns:ns2="a10cb23d-2dbb-4ae4-acde-93204450c388" xmlns:ns3="89e21c9c-7e7d-4fd2-990f-9a3cfda5d2fd" targetNamespace="http://schemas.microsoft.com/office/2006/metadata/properties" ma:root="true" ma:fieldsID="a7184435a9151c817a59d3703c3cc492" ns2:_="" ns3:_="">
    <xsd:import namespace="a10cb23d-2dbb-4ae4-acde-93204450c388"/>
    <xsd:import namespace="89e21c9c-7e7d-4fd2-990f-9a3cfda5d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23d-2dbb-4ae4-acde-93204450c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21c9c-7e7d-4fd2-990f-9a3cfda5d2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378a2-03fb-4cda-a553-ee7098877ad5}" ma:internalName="TaxCatchAll" ma:showField="CatchAllData" ma:web="89e21c9c-7e7d-4fd2-990f-9a3cfda5d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e21c9c-7e7d-4fd2-990f-9a3cfda5d2fd" xsi:nil="true"/>
    <lcf76f155ced4ddcb4097134ff3c332f xmlns="a10cb23d-2dbb-4ae4-acde-93204450c3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0F9616-D42D-4988-9387-578C2E593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23d-2dbb-4ae4-acde-93204450c388"/>
    <ds:schemaRef ds:uri="89e21c9c-7e7d-4fd2-990f-9a3cfda5d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8C912-A26C-4EB8-BF62-40BA51FA3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26832-E055-4B48-B4D3-D5470641A478}">
  <ds:schemaRefs>
    <ds:schemaRef ds:uri="http://schemas.microsoft.com/office/2006/metadata/properties"/>
    <ds:schemaRef ds:uri="http://schemas.microsoft.com/office/infopath/2007/PartnerControls"/>
    <ds:schemaRef ds:uri="89e21c9c-7e7d-4fd2-990f-9a3cfda5d2fd"/>
    <ds:schemaRef ds:uri="a10cb23d-2dbb-4ae4-acde-93204450c3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Stacy L. (CJISD) (FBI)</dc:creator>
  <cp:lastModifiedBy>Lewis, Mary Pace (RPO) (FBI)</cp:lastModifiedBy>
  <cp:revision>2</cp:revision>
  <dcterms:created xsi:type="dcterms:W3CDTF">2024-06-13T18:40:00Z</dcterms:created>
  <dcterms:modified xsi:type="dcterms:W3CDTF">2024-06-13T18:40:00Z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0x01010063A82CB6A14E5C4E94CAE7E299CF8D8E</vt:lpwstr>
  </property>
</Properties>
</file>