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90A" w:rsidRPr="00903166" w:rsidP="008D5F15" w14:paraId="09A33D5B" w14:textId="5C9327AD">
      <w:pPr>
        <w:widowControl/>
        <w:tabs>
          <w:tab w:val="center" w:pos="4680"/>
        </w:tabs>
        <w:jc w:val="center"/>
        <w:rPr>
          <w:rFonts w:ascii="Times New Roman" w:hAnsi="Times New Roman"/>
          <w:b/>
          <w:szCs w:val="24"/>
        </w:rPr>
      </w:pPr>
      <w:r w:rsidRPr="00903166">
        <w:rPr>
          <w:rFonts w:ascii="Times New Roman" w:hAnsi="Times New Roman"/>
          <w:b/>
          <w:szCs w:val="24"/>
        </w:rPr>
        <w:t>Supporting Statement</w:t>
      </w:r>
    </w:p>
    <w:p w:rsidR="00A87C24" w:rsidRPr="00903166" w:rsidP="00451E5F" w14:paraId="56757438" w14:textId="77777777">
      <w:pPr>
        <w:widowControl/>
        <w:tabs>
          <w:tab w:val="center" w:pos="4680"/>
        </w:tabs>
        <w:jc w:val="center"/>
        <w:rPr>
          <w:rFonts w:ascii="Times New Roman" w:hAnsi="Times New Roman"/>
          <w:b/>
          <w:szCs w:val="24"/>
        </w:rPr>
      </w:pPr>
      <w:r w:rsidRPr="00903166">
        <w:rPr>
          <w:rFonts w:ascii="Times New Roman" w:hAnsi="Times New Roman"/>
          <w:b/>
          <w:szCs w:val="24"/>
        </w:rPr>
        <w:t>Peace Corps Volunteer Authorization for Examination and/or Treatment</w:t>
      </w:r>
    </w:p>
    <w:p w:rsidR="006C390A" w:rsidP="00451E5F" w14:paraId="72F86FF7" w14:textId="63698213">
      <w:pPr>
        <w:widowControl/>
        <w:tabs>
          <w:tab w:val="center" w:pos="4680"/>
        </w:tabs>
        <w:jc w:val="center"/>
        <w:rPr>
          <w:rFonts w:ascii="Times New Roman" w:hAnsi="Times New Roman"/>
          <w:b/>
          <w:szCs w:val="24"/>
        </w:rPr>
      </w:pPr>
      <w:r>
        <w:rPr>
          <w:rFonts w:ascii="Times New Roman" w:hAnsi="Times New Roman"/>
          <w:b/>
          <w:szCs w:val="24"/>
        </w:rPr>
        <w:t xml:space="preserve">OMB Control Number: </w:t>
      </w:r>
      <w:r w:rsidRPr="00903166" w:rsidR="00F059F0">
        <w:rPr>
          <w:rFonts w:ascii="Times New Roman" w:hAnsi="Times New Roman"/>
          <w:b/>
          <w:szCs w:val="24"/>
        </w:rPr>
        <w:t>1240-00</w:t>
      </w:r>
      <w:r w:rsidR="00241D7D">
        <w:rPr>
          <w:rFonts w:ascii="Times New Roman" w:hAnsi="Times New Roman"/>
          <w:b/>
          <w:szCs w:val="24"/>
        </w:rPr>
        <w:t>59</w:t>
      </w:r>
    </w:p>
    <w:p w:rsidR="004933B7" w:rsidP="00451E5F" w14:paraId="65AC1B87" w14:textId="5C046524">
      <w:pPr>
        <w:widowControl/>
        <w:tabs>
          <w:tab w:val="center" w:pos="4680"/>
        </w:tabs>
        <w:jc w:val="center"/>
        <w:rPr>
          <w:rFonts w:ascii="Times New Roman" w:hAnsi="Times New Roman"/>
          <w:b/>
          <w:szCs w:val="24"/>
        </w:rPr>
      </w:pPr>
    </w:p>
    <w:p w:rsidR="00D171E0" w:rsidP="00AE42D3" w14:paraId="38EAEDCD" w14:textId="77777777">
      <w:pPr>
        <w:widowControl/>
        <w:rPr>
          <w:rFonts w:ascii="Times New Roman" w:hAnsi="Times New Roman"/>
          <w:b/>
        </w:rPr>
      </w:pPr>
    </w:p>
    <w:p w:rsidR="00AE42D3" w:rsidP="00AE42D3" w14:paraId="208BF84C" w14:textId="58F78290">
      <w:pPr>
        <w:widowControl/>
        <w:rPr>
          <w:rFonts w:ascii="Times New Roman" w:hAnsi="Times New Roman"/>
          <w:bCs/>
        </w:rPr>
      </w:pPr>
      <w:r>
        <w:rPr>
          <w:rFonts w:ascii="Times New Roman" w:hAnsi="Times New Roman"/>
          <w:b/>
        </w:rPr>
        <w:t>NOTE TO REVIEWER</w:t>
      </w:r>
      <w:r w:rsidRPr="00FB2E35">
        <w:rPr>
          <w:rFonts w:ascii="Times New Roman" w:hAnsi="Times New Roman"/>
          <w:b/>
        </w:rPr>
        <w:t>:</w:t>
      </w:r>
      <w:r>
        <w:rPr>
          <w:rFonts w:ascii="Times New Roman" w:hAnsi="Times New Roman"/>
          <w:bCs/>
        </w:rPr>
        <w:t xml:space="preserve"> The </w:t>
      </w:r>
      <w:r w:rsidR="00986D3E">
        <w:rPr>
          <w:rFonts w:ascii="Times New Roman" w:hAnsi="Times New Roman"/>
          <w:bCs/>
        </w:rPr>
        <w:t xml:space="preserve">Agency requests </w:t>
      </w:r>
      <w:r w:rsidR="00CC5F4B">
        <w:rPr>
          <w:rFonts w:ascii="Times New Roman" w:hAnsi="Times New Roman"/>
          <w:bCs/>
        </w:rPr>
        <w:t xml:space="preserve">expedited </w:t>
      </w:r>
      <w:r w:rsidR="00D17D5B">
        <w:rPr>
          <w:rFonts w:ascii="Times New Roman" w:hAnsi="Times New Roman"/>
          <w:bCs/>
        </w:rPr>
        <w:t>OMB conclusion</w:t>
      </w:r>
      <w:r w:rsidR="00986D3E">
        <w:rPr>
          <w:rFonts w:ascii="Times New Roman" w:hAnsi="Times New Roman"/>
          <w:bCs/>
        </w:rPr>
        <w:t xml:space="preserve"> </w:t>
      </w:r>
      <w:r w:rsidR="004F7E87">
        <w:rPr>
          <w:rFonts w:ascii="Times New Roman" w:hAnsi="Times New Roman"/>
          <w:bCs/>
        </w:rPr>
        <w:t xml:space="preserve">for </w:t>
      </w:r>
      <w:r w:rsidR="00D17D5B">
        <w:rPr>
          <w:rFonts w:ascii="Times New Roman" w:hAnsi="Times New Roman"/>
          <w:bCs/>
        </w:rPr>
        <w:t>use of new</w:t>
      </w:r>
      <w:r w:rsidR="007B564E">
        <w:rPr>
          <w:rFonts w:ascii="Times New Roman" w:hAnsi="Times New Roman"/>
          <w:bCs/>
        </w:rPr>
        <w:t xml:space="preserve">ly revised </w:t>
      </w:r>
      <w:r w:rsidR="00D17D5B">
        <w:rPr>
          <w:rFonts w:ascii="Times New Roman" w:hAnsi="Times New Roman"/>
          <w:bCs/>
        </w:rPr>
        <w:t>form</w:t>
      </w:r>
      <w:r w:rsidR="00C67CBE">
        <w:rPr>
          <w:rFonts w:ascii="Times New Roman" w:hAnsi="Times New Roman"/>
          <w:bCs/>
        </w:rPr>
        <w:t xml:space="preserve"> which is before its expiration date of</w:t>
      </w:r>
      <w:r w:rsidR="00862666">
        <w:rPr>
          <w:rFonts w:ascii="Times New Roman" w:hAnsi="Times New Roman"/>
          <w:bCs/>
        </w:rPr>
        <w:t xml:space="preserve"> </w:t>
      </w:r>
      <w:r w:rsidRPr="00862666" w:rsidR="00862666">
        <w:rPr>
          <w:rFonts w:ascii="Times New Roman" w:hAnsi="Times New Roman"/>
          <w:bCs/>
        </w:rPr>
        <w:t>February 28, 2026</w:t>
      </w:r>
      <w:r w:rsidR="00862666">
        <w:rPr>
          <w:rFonts w:ascii="Times New Roman" w:hAnsi="Times New Roman"/>
          <w:bCs/>
        </w:rPr>
        <w:t xml:space="preserve">. </w:t>
      </w:r>
    </w:p>
    <w:p w:rsidR="00D171E0" w:rsidP="00AE42D3" w14:paraId="286EF11A" w14:textId="77777777">
      <w:pPr>
        <w:widowControl/>
        <w:rPr>
          <w:rFonts w:ascii="Times New Roman" w:hAnsi="Times New Roman"/>
          <w:bCs/>
        </w:rPr>
      </w:pPr>
    </w:p>
    <w:p w:rsidR="00AE42D3" w:rsidP="00AE42D3" w14:paraId="502F3AAB" w14:textId="77777777">
      <w:pPr>
        <w:widowControl/>
        <w:rPr>
          <w:rFonts w:ascii="Times New Roman" w:hAnsi="Times New Roman"/>
          <w:bCs/>
        </w:rPr>
      </w:pPr>
    </w:p>
    <w:p w:rsidR="004933B7" w:rsidP="004933B7" w14:paraId="1DFE56E1" w14:textId="071158F1">
      <w:pPr>
        <w:widowControl/>
        <w:rPr>
          <w:rFonts w:ascii="Times New Roman" w:hAnsi="Times New Roman"/>
          <w:bCs/>
        </w:rPr>
      </w:pPr>
      <w:r w:rsidRPr="00E45529">
        <w:rPr>
          <w:rFonts w:ascii="Times New Roman" w:hAnsi="Times New Roman"/>
          <w:bCs/>
        </w:rPr>
        <w:t xml:space="preserve">This ICR seeks to </w:t>
      </w:r>
      <w:r w:rsidR="00A910BB">
        <w:rPr>
          <w:rFonts w:ascii="Times New Roman" w:hAnsi="Times New Roman"/>
          <w:bCs/>
        </w:rPr>
        <w:t>revis</w:t>
      </w:r>
      <w:r w:rsidR="00422BE6">
        <w:rPr>
          <w:rFonts w:ascii="Times New Roman" w:hAnsi="Times New Roman"/>
          <w:bCs/>
        </w:rPr>
        <w:t>e</w:t>
      </w:r>
      <w:r w:rsidR="00A910BB">
        <w:rPr>
          <w:rFonts w:ascii="Times New Roman" w:hAnsi="Times New Roman"/>
          <w:bCs/>
        </w:rPr>
        <w:t xml:space="preserve"> </w:t>
      </w:r>
      <w:r w:rsidR="00422BE6">
        <w:rPr>
          <w:rFonts w:ascii="Times New Roman" w:hAnsi="Times New Roman"/>
          <w:bCs/>
        </w:rPr>
        <w:t xml:space="preserve">a </w:t>
      </w:r>
      <w:r w:rsidR="00D9361E">
        <w:rPr>
          <w:rFonts w:ascii="Times New Roman" w:hAnsi="Times New Roman"/>
          <w:bCs/>
        </w:rPr>
        <w:t>currently approved</w:t>
      </w:r>
      <w:r w:rsidR="00422BE6">
        <w:rPr>
          <w:rFonts w:ascii="Times New Roman" w:hAnsi="Times New Roman"/>
          <w:bCs/>
        </w:rPr>
        <w:t xml:space="preserve"> </w:t>
      </w:r>
      <w:r w:rsidRPr="00E45529">
        <w:rPr>
          <w:rFonts w:ascii="Times New Roman" w:hAnsi="Times New Roman"/>
          <w:bCs/>
        </w:rPr>
        <w:t>information collection.</w:t>
      </w:r>
    </w:p>
    <w:p w:rsidR="006C390A" w:rsidRPr="00903166" w:rsidP="00451E5F" w14:paraId="3FEC5EF3" w14:textId="77777777">
      <w:pPr>
        <w:widowControl/>
        <w:tabs>
          <w:tab w:val="center" w:pos="4680"/>
        </w:tabs>
        <w:jc w:val="center"/>
        <w:rPr>
          <w:rFonts w:ascii="Times New Roman" w:hAnsi="Times New Roman"/>
          <w:szCs w:val="24"/>
        </w:rPr>
      </w:pPr>
    </w:p>
    <w:p w:rsidR="006C390A" w:rsidRPr="00903166" w:rsidP="00451E5F" w14:paraId="6A0372CE"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006C390A" w:rsidRPr="00903166" w:rsidP="00451E5F" w14:paraId="21584392" w14:textId="77777777">
      <w:pPr>
        <w:widowControl/>
        <w:jc w:val="both"/>
        <w:rPr>
          <w:rFonts w:ascii="Times New Roman" w:hAnsi="Times New Roman"/>
          <w:spacing w:val="-3"/>
          <w:szCs w:val="24"/>
        </w:rPr>
      </w:pPr>
    </w:p>
    <w:p w:rsidR="006C390A" w:rsidP="00106696" w14:paraId="5224FFBF" w14:textId="77777777">
      <w:pPr>
        <w:widowControl/>
        <w:rPr>
          <w:rFonts w:ascii="Times New Roman" w:hAnsi="Times New Roman"/>
          <w:b/>
          <w:szCs w:val="24"/>
        </w:rPr>
      </w:pPr>
      <w:r w:rsidRPr="00903166">
        <w:rPr>
          <w:rFonts w:ascii="Times New Roman" w:hAnsi="Times New Roman"/>
          <w:b/>
          <w:spacing w:val="-3"/>
          <w:szCs w:val="24"/>
        </w:rPr>
        <w:t>1</w:t>
      </w:r>
      <w:r w:rsidRPr="00903166">
        <w:rPr>
          <w:rFonts w:ascii="Times New Roman" w:hAnsi="Times New Roman"/>
          <w:b/>
          <w:spacing w:val="-3"/>
          <w:szCs w:val="24"/>
        </w:rPr>
        <w:t xml:space="preserve">.  </w:t>
      </w:r>
      <w:r w:rsidRPr="00903166">
        <w:rPr>
          <w:rFonts w:ascii="Times New Roman" w:hAnsi="Times New Roman"/>
          <w:b/>
          <w:szCs w:val="24"/>
        </w:rPr>
        <w:t>Explain</w:t>
      </w:r>
      <w:r w:rsidRPr="00903166">
        <w:rPr>
          <w:rFonts w:ascii="Times New Roman" w:hAnsi="Times New Roman"/>
          <w:b/>
          <w:szCs w:val="24"/>
        </w:rPr>
        <w:t xml:space="preserve"> the circumstances that make the collection of information necessary.  Identify any legal or administrative requirements that necessitate the collections. </w:t>
      </w:r>
      <w:r w:rsidRPr="00903166" w:rsidR="00137C8F">
        <w:rPr>
          <w:rFonts w:ascii="Times New Roman" w:hAnsi="Times New Roman"/>
          <w:b/>
          <w:szCs w:val="24"/>
        </w:rPr>
        <w:t xml:space="preserve"> </w:t>
      </w:r>
      <w:r w:rsidRPr="00903166">
        <w:rPr>
          <w:rFonts w:ascii="Times New Roman" w:hAnsi="Times New Roman"/>
          <w:b/>
          <w:szCs w:val="24"/>
        </w:rPr>
        <w:t>Attach a copy of the appropriate section of each statute and of each regulation mandating or authorizing the collection of information.</w:t>
      </w:r>
    </w:p>
    <w:p w:rsidR="00CA677A" w:rsidRPr="00F25364" w:rsidP="00BE6AA3" w14:paraId="707415B4" w14:textId="77777777">
      <w:pPr>
        <w:widowControl/>
        <w:rPr>
          <w:rFonts w:ascii="Times New Roman" w:hAnsi="Times New Roman"/>
          <w:color w:val="212121"/>
        </w:rPr>
      </w:pPr>
    </w:p>
    <w:p w:rsidR="00684421" w:rsidP="00D83ACC" w14:paraId="44CBBE41" w14:textId="3F8DBED6">
      <w:pPr>
        <w:widowControl/>
        <w:rPr>
          <w:rFonts w:ascii="Times New Roman" w:hAnsi="Times New Roman"/>
          <w:color w:val="212121"/>
        </w:rPr>
      </w:pPr>
      <w:r w:rsidRPr="00F25364">
        <w:rPr>
          <w:rFonts w:ascii="Times New Roman" w:hAnsi="Times New Roman"/>
          <w:color w:val="212121"/>
        </w:rPr>
        <w:t xml:space="preserve">The Office of Workers' Compensation Programs (OWCP) administers the Federal Employees' Compensation Act (FECA), 5 U.S.C. </w:t>
      </w:r>
      <w:r w:rsidR="007C2E84">
        <w:rPr>
          <w:rFonts w:ascii="Times New Roman" w:hAnsi="Times New Roman"/>
          <w:color w:val="212121"/>
        </w:rPr>
        <w:t xml:space="preserve">§ </w:t>
      </w:r>
      <w:r w:rsidRPr="00F25364">
        <w:rPr>
          <w:rFonts w:ascii="Times New Roman" w:hAnsi="Times New Roman"/>
          <w:color w:val="212121"/>
        </w:rPr>
        <w:t xml:space="preserve">8101 et seq.  The statute provides for the payment of benefits for wage loss and/or for permanent impairment to a scheduled member, arising out of a </w:t>
      </w:r>
      <w:r w:rsidRPr="00F25364" w:rsidR="009B164A">
        <w:rPr>
          <w:rFonts w:ascii="Times New Roman" w:hAnsi="Times New Roman"/>
          <w:color w:val="212121"/>
        </w:rPr>
        <w:t>work-related</w:t>
      </w:r>
      <w:r w:rsidRPr="00F25364">
        <w:rPr>
          <w:rFonts w:ascii="Times New Roman" w:hAnsi="Times New Roman"/>
          <w:color w:val="212121"/>
        </w:rPr>
        <w:t xml:space="preserve"> injury or disease.  The Act outlines the elements of </w:t>
      </w:r>
      <w:r w:rsidR="000F75F2">
        <w:rPr>
          <w:rFonts w:ascii="Times New Roman" w:hAnsi="Times New Roman"/>
          <w:color w:val="212121"/>
        </w:rPr>
        <w:t xml:space="preserve">entitlement </w:t>
      </w:r>
      <w:r w:rsidRPr="00F25364">
        <w:rPr>
          <w:rFonts w:ascii="Times New Roman" w:hAnsi="Times New Roman"/>
          <w:color w:val="212121"/>
        </w:rPr>
        <w:t xml:space="preserve">and sets forth criteria for determining the </w:t>
      </w:r>
      <w:r w:rsidRPr="00F25364">
        <w:rPr>
          <w:rFonts w:ascii="Times New Roman" w:hAnsi="Times New Roman"/>
          <w:color w:val="212121"/>
        </w:rPr>
        <w:t>amount</w:t>
      </w:r>
      <w:r w:rsidRPr="00F25364">
        <w:rPr>
          <w:rFonts w:ascii="Times New Roman" w:hAnsi="Times New Roman"/>
          <w:color w:val="212121"/>
        </w:rPr>
        <w:t xml:space="preserve"> of benefits</w:t>
      </w:r>
      <w:r w:rsidR="00D9361E">
        <w:rPr>
          <w:rFonts w:ascii="Times New Roman" w:hAnsi="Times New Roman"/>
          <w:color w:val="212121"/>
        </w:rPr>
        <w:t>.</w:t>
      </w:r>
    </w:p>
    <w:p w:rsidR="0072795F" w:rsidP="00D83ACC" w14:paraId="6FF45B2D" w14:textId="77777777">
      <w:pPr>
        <w:widowControl/>
        <w:rPr>
          <w:rFonts w:ascii="Times New Roman" w:hAnsi="Times New Roman"/>
          <w:color w:val="212121"/>
        </w:rPr>
      </w:pPr>
    </w:p>
    <w:p w:rsidR="004538BF" w:rsidP="00177242" w14:paraId="69310AF9" w14:textId="788DAFE8">
      <w:pPr>
        <w:widowControl/>
        <w:rPr>
          <w:rFonts w:ascii="Times New Roman" w:hAnsi="Times New Roman"/>
          <w:szCs w:val="24"/>
        </w:rPr>
      </w:pPr>
      <w:r w:rsidRPr="001D18BB">
        <w:rPr>
          <w:rFonts w:ascii="Times New Roman" w:hAnsi="Times New Roman"/>
          <w:color w:val="212121"/>
          <w:lang w:val="en"/>
        </w:rPr>
        <w:t>A Peace Corps Volunteer who sustains an injury or contracts an illness overseas while in Peace Corps service may be entitled to benefits under the FECA.</w:t>
      </w:r>
      <w:r>
        <w:rPr>
          <w:rStyle w:val="FootnoteReference"/>
          <w:rFonts w:ascii="Times New Roman" w:hAnsi="Times New Roman"/>
          <w:color w:val="212121"/>
          <w:lang w:val="en"/>
        </w:rPr>
        <w:footnoteReference w:id="2"/>
      </w:r>
      <w:r w:rsidR="00936D37">
        <w:rPr>
          <w:rFonts w:ascii="Times New Roman" w:hAnsi="Times New Roman"/>
          <w:color w:val="212121"/>
          <w:lang w:val="en"/>
        </w:rPr>
        <w:t xml:space="preserve"> </w:t>
      </w:r>
      <w:r w:rsidRPr="00291084" w:rsidR="00936D37">
        <w:rPr>
          <w:rFonts w:ascii="inherit" w:hAnsi="inherit"/>
          <w:bCs/>
          <w:szCs w:val="24"/>
          <w:lang w:val="en"/>
        </w:rPr>
        <w:t>5 U.S.C.</w:t>
      </w:r>
      <w:r w:rsidRPr="004A2219" w:rsidR="00936D37">
        <w:rPr>
          <w:rFonts w:ascii="inherit" w:hAnsi="inherit"/>
          <w:szCs w:val="24"/>
          <w:lang w:val="en"/>
        </w:rPr>
        <w:t xml:space="preserve"> §</w:t>
      </w:r>
      <w:r w:rsidR="00936D37">
        <w:rPr>
          <w:rFonts w:ascii="inherit" w:hAnsi="inherit"/>
          <w:szCs w:val="24"/>
          <w:lang w:val="en"/>
        </w:rPr>
        <w:t xml:space="preserve"> </w:t>
      </w:r>
      <w:r w:rsidRPr="004A2219" w:rsidR="00936D37">
        <w:rPr>
          <w:rFonts w:ascii="inherit" w:hAnsi="inherit"/>
          <w:szCs w:val="24"/>
          <w:lang w:val="en"/>
        </w:rPr>
        <w:t>8142</w:t>
      </w:r>
      <w:r w:rsidR="00936D37">
        <w:rPr>
          <w:rFonts w:ascii="inherit" w:hAnsi="inherit"/>
          <w:szCs w:val="24"/>
          <w:lang w:val="en"/>
        </w:rPr>
        <w:t>(a)</w:t>
      </w:r>
      <w:r w:rsidR="00CB1F47">
        <w:rPr>
          <w:rFonts w:ascii="inherit" w:hAnsi="inherit"/>
          <w:szCs w:val="24"/>
          <w:lang w:val="en"/>
        </w:rPr>
        <w:t>-(c)</w:t>
      </w:r>
      <w:r w:rsidR="00936D37">
        <w:rPr>
          <w:rFonts w:ascii="inherit" w:hAnsi="inherit"/>
          <w:szCs w:val="24"/>
          <w:lang w:val="en"/>
        </w:rPr>
        <w:t>.</w:t>
      </w:r>
      <w:r w:rsidRPr="006A645A" w:rsidR="006A645A">
        <w:rPr>
          <w:rFonts w:ascii="Tahoma" w:hAnsi="Tahoma" w:cs="Tahoma"/>
          <w:color w:val="212121"/>
          <w:sz w:val="22"/>
          <w:szCs w:val="22"/>
        </w:rPr>
        <w:t xml:space="preserve"> </w:t>
      </w:r>
      <w:r w:rsidR="008C0792">
        <w:rPr>
          <w:rFonts w:ascii="Tahoma" w:hAnsi="Tahoma" w:cs="Tahoma"/>
          <w:color w:val="212121"/>
          <w:sz w:val="22"/>
          <w:szCs w:val="22"/>
        </w:rPr>
        <w:t>Under FECA</w:t>
      </w:r>
      <w:r w:rsidR="00B51DCE">
        <w:rPr>
          <w:rFonts w:ascii="Tahoma" w:hAnsi="Tahoma" w:cs="Tahoma"/>
          <w:color w:val="212121"/>
          <w:sz w:val="22"/>
          <w:szCs w:val="22"/>
        </w:rPr>
        <w:t>,</w:t>
      </w:r>
      <w:r w:rsidR="00603133">
        <w:rPr>
          <w:rFonts w:ascii="Tahoma" w:hAnsi="Tahoma" w:cs="Tahoma"/>
          <w:color w:val="212121"/>
          <w:sz w:val="22"/>
          <w:szCs w:val="22"/>
        </w:rPr>
        <w:t xml:space="preserve"> </w:t>
      </w:r>
      <w:r w:rsidR="00505CBD">
        <w:rPr>
          <w:rFonts w:ascii="Times New Roman" w:hAnsi="Times New Roman"/>
          <w:color w:val="212121"/>
        </w:rPr>
        <w:t>a</w:t>
      </w:r>
      <w:r w:rsidRPr="006A645A" w:rsidR="006A645A">
        <w:rPr>
          <w:rFonts w:ascii="Times New Roman" w:hAnsi="Times New Roman"/>
          <w:color w:val="212121"/>
        </w:rPr>
        <w:t xml:space="preserve">n injury </w:t>
      </w:r>
      <w:r w:rsidR="00101A30">
        <w:rPr>
          <w:rFonts w:ascii="Times New Roman" w:hAnsi="Times New Roman"/>
          <w:color w:val="212121"/>
        </w:rPr>
        <w:t xml:space="preserve">suffered by a Peace Corp volunteer </w:t>
      </w:r>
      <w:r w:rsidR="009353C5">
        <w:rPr>
          <w:rFonts w:ascii="Times New Roman" w:hAnsi="Times New Roman"/>
          <w:color w:val="212121"/>
        </w:rPr>
        <w:t>during service</w:t>
      </w:r>
      <w:r w:rsidR="00101A30">
        <w:rPr>
          <w:rFonts w:ascii="Times New Roman" w:hAnsi="Times New Roman"/>
          <w:color w:val="212121"/>
        </w:rPr>
        <w:t xml:space="preserve"> </w:t>
      </w:r>
      <w:r w:rsidRPr="006A645A" w:rsidR="006A645A">
        <w:rPr>
          <w:rFonts w:ascii="Times New Roman" w:hAnsi="Times New Roman"/>
          <w:color w:val="212121"/>
        </w:rPr>
        <w:t xml:space="preserve">outside the United States is deemed proximately caused by such service, unless the injury or </w:t>
      </w:r>
      <w:r w:rsidR="001B7828">
        <w:rPr>
          <w:rFonts w:ascii="Times New Roman" w:hAnsi="Times New Roman"/>
          <w:color w:val="212121"/>
        </w:rPr>
        <w:t>disease is</w:t>
      </w:r>
      <w:r w:rsidRPr="006A645A" w:rsidR="006A645A">
        <w:rPr>
          <w:rFonts w:ascii="Times New Roman" w:hAnsi="Times New Roman"/>
          <w:color w:val="212121"/>
        </w:rPr>
        <w:t xml:space="preserve"> caused by </w:t>
      </w:r>
      <w:r w:rsidR="00D50C71">
        <w:rPr>
          <w:rFonts w:ascii="Times New Roman" w:hAnsi="Times New Roman"/>
          <w:color w:val="212121"/>
        </w:rPr>
        <w:t xml:space="preserve">the volunteer’s </w:t>
      </w:r>
      <w:r w:rsidRPr="006A645A" w:rsidR="006A645A">
        <w:rPr>
          <w:rFonts w:ascii="Times New Roman" w:hAnsi="Times New Roman"/>
          <w:color w:val="212121"/>
        </w:rPr>
        <w:t xml:space="preserve">willful misconduct, intention to bring about injury or death, or </w:t>
      </w:r>
      <w:r w:rsidR="00950AAA">
        <w:rPr>
          <w:rFonts w:ascii="Times New Roman" w:hAnsi="Times New Roman"/>
          <w:color w:val="212121"/>
        </w:rPr>
        <w:t xml:space="preserve">is proximately caused </w:t>
      </w:r>
      <w:r w:rsidR="00166BA9">
        <w:rPr>
          <w:rFonts w:ascii="Times New Roman" w:hAnsi="Times New Roman"/>
          <w:color w:val="212121"/>
        </w:rPr>
        <w:t xml:space="preserve">by the injured volunteer’s </w:t>
      </w:r>
      <w:r w:rsidRPr="006A645A" w:rsidR="006A645A">
        <w:rPr>
          <w:rFonts w:ascii="Times New Roman" w:hAnsi="Times New Roman"/>
          <w:color w:val="212121"/>
        </w:rPr>
        <w:t>intoxication</w:t>
      </w:r>
      <w:r w:rsidR="00505CBD">
        <w:rPr>
          <w:rFonts w:ascii="Times New Roman" w:hAnsi="Times New Roman"/>
          <w:color w:val="212121"/>
        </w:rPr>
        <w:t xml:space="preserve">. </w:t>
      </w:r>
      <w:r w:rsidRPr="00291084" w:rsidR="00505CBD">
        <w:rPr>
          <w:rFonts w:ascii="inherit" w:hAnsi="inherit"/>
          <w:bCs/>
          <w:szCs w:val="24"/>
          <w:lang w:val="en"/>
        </w:rPr>
        <w:t>5 U.S.C.</w:t>
      </w:r>
      <w:r w:rsidRPr="004A2219" w:rsidR="00505CBD">
        <w:rPr>
          <w:rFonts w:ascii="inherit" w:hAnsi="inherit"/>
          <w:szCs w:val="24"/>
          <w:lang w:val="en"/>
        </w:rPr>
        <w:t xml:space="preserve"> §</w:t>
      </w:r>
      <w:r w:rsidR="00505CBD">
        <w:rPr>
          <w:rFonts w:ascii="inherit" w:hAnsi="inherit"/>
          <w:szCs w:val="24"/>
          <w:lang w:val="en"/>
        </w:rPr>
        <w:t xml:space="preserve"> </w:t>
      </w:r>
      <w:r w:rsidRPr="004A2219" w:rsidR="00505CBD">
        <w:rPr>
          <w:rFonts w:ascii="inherit" w:hAnsi="inherit"/>
          <w:szCs w:val="24"/>
          <w:lang w:val="en"/>
        </w:rPr>
        <w:t>8142</w:t>
      </w:r>
      <w:r w:rsidR="00505CBD">
        <w:rPr>
          <w:rFonts w:ascii="inherit" w:hAnsi="inherit"/>
          <w:szCs w:val="24"/>
          <w:lang w:val="en"/>
        </w:rPr>
        <w:t>(c)(3)</w:t>
      </w:r>
      <w:r w:rsidR="002833D0">
        <w:rPr>
          <w:rFonts w:ascii="inherit" w:hAnsi="inherit"/>
          <w:szCs w:val="24"/>
          <w:lang w:val="en"/>
        </w:rPr>
        <w:t xml:space="preserve">. </w:t>
      </w:r>
      <w:bookmarkStart w:id="0" w:name="217012"/>
      <w:bookmarkEnd w:id="0"/>
      <w:r w:rsidR="00033C51">
        <w:rPr>
          <w:rFonts w:ascii="Times New Roman" w:hAnsi="Times New Roman"/>
          <w:szCs w:val="24"/>
        </w:rPr>
        <w:t>FECA further provides, h</w:t>
      </w:r>
      <w:r w:rsidR="009759EA">
        <w:rPr>
          <w:rFonts w:ascii="Times New Roman" w:hAnsi="Times New Roman"/>
          <w:szCs w:val="24"/>
        </w:rPr>
        <w:t xml:space="preserve">owever, </w:t>
      </w:r>
      <w:r w:rsidR="00033C51">
        <w:rPr>
          <w:rFonts w:ascii="Times New Roman" w:hAnsi="Times New Roman"/>
          <w:szCs w:val="24"/>
        </w:rPr>
        <w:t xml:space="preserve">that a Peace Corps </w:t>
      </w:r>
      <w:r w:rsidR="00A670BE">
        <w:rPr>
          <w:rFonts w:ascii="Times New Roman" w:hAnsi="Times New Roman"/>
          <w:szCs w:val="24"/>
        </w:rPr>
        <w:t>V</w:t>
      </w:r>
      <w:r w:rsidR="00033C51">
        <w:rPr>
          <w:rFonts w:ascii="Times New Roman" w:hAnsi="Times New Roman"/>
          <w:szCs w:val="24"/>
        </w:rPr>
        <w:t xml:space="preserve">olunteer’s </w:t>
      </w:r>
      <w:r w:rsidR="009759EA">
        <w:rPr>
          <w:rFonts w:ascii="Times New Roman" w:hAnsi="Times New Roman"/>
          <w:szCs w:val="24"/>
        </w:rPr>
        <w:t>e</w:t>
      </w:r>
      <w:r>
        <w:rPr>
          <w:rFonts w:ascii="Times New Roman" w:hAnsi="Times New Roman"/>
          <w:szCs w:val="24"/>
        </w:rPr>
        <w:t xml:space="preserve">ntitlement to disability compensation </w:t>
      </w:r>
      <w:r>
        <w:rPr>
          <w:rFonts w:ascii="Times New Roman" w:hAnsi="Times New Roman"/>
          <w:szCs w:val="24"/>
        </w:rPr>
        <w:t>payments</w:t>
      </w:r>
      <w:r>
        <w:rPr>
          <w:rFonts w:ascii="Times New Roman" w:hAnsi="Times New Roman"/>
          <w:szCs w:val="24"/>
        </w:rPr>
        <w:t xml:space="preserve"> does not commence until the day after the date of termination of service as a volunteer. 5 U.S.C.</w:t>
      </w:r>
      <w:r w:rsidR="007C2E84">
        <w:rPr>
          <w:rFonts w:ascii="Times New Roman" w:hAnsi="Times New Roman"/>
          <w:szCs w:val="24"/>
        </w:rPr>
        <w:t xml:space="preserve"> §</w:t>
      </w:r>
      <w:r>
        <w:rPr>
          <w:rFonts w:ascii="Times New Roman" w:hAnsi="Times New Roman"/>
          <w:szCs w:val="24"/>
        </w:rPr>
        <w:t xml:space="preserve"> 8142(b). </w:t>
      </w:r>
    </w:p>
    <w:p w:rsidR="00933B19" w:rsidP="00177242" w14:paraId="197EF24A" w14:textId="77777777">
      <w:pPr>
        <w:widowControl/>
        <w:rPr>
          <w:rFonts w:ascii="Times New Roman" w:hAnsi="Times New Roman"/>
          <w:szCs w:val="24"/>
        </w:rPr>
      </w:pPr>
    </w:p>
    <w:p w:rsidR="003D3E9B" w:rsidP="003D3E9B" w14:paraId="2E69FE28" w14:textId="21F64C58">
      <w:pPr>
        <w:widowControl/>
        <w:rPr>
          <w:rFonts w:ascii="Times New Roman" w:hAnsi="Times New Roman"/>
          <w:szCs w:val="24"/>
        </w:rPr>
      </w:pPr>
      <w:r>
        <w:rPr>
          <w:rFonts w:ascii="Times New Roman" w:hAnsi="Times New Roman"/>
          <w:szCs w:val="24"/>
        </w:rPr>
        <w:t>In Octob</w:t>
      </w:r>
      <w:r w:rsidR="002B1A0F">
        <w:rPr>
          <w:rFonts w:ascii="Times New Roman" w:hAnsi="Times New Roman"/>
          <w:szCs w:val="24"/>
        </w:rPr>
        <w:t>er 2018</w:t>
      </w:r>
      <w:r w:rsidR="001316F9">
        <w:rPr>
          <w:rFonts w:ascii="Times New Roman" w:hAnsi="Times New Roman"/>
          <w:szCs w:val="24"/>
        </w:rPr>
        <w:t>, t</w:t>
      </w:r>
      <w:r w:rsidRPr="00903166" w:rsidR="00D71A97">
        <w:rPr>
          <w:rFonts w:ascii="Times New Roman" w:hAnsi="Times New Roman"/>
          <w:szCs w:val="24"/>
        </w:rPr>
        <w:t>he Sam Farr and Nick Castle Peace Corps Reform Act</w:t>
      </w:r>
      <w:r w:rsidR="00D71A97">
        <w:rPr>
          <w:rFonts w:ascii="Times New Roman" w:hAnsi="Times New Roman"/>
          <w:szCs w:val="24"/>
        </w:rPr>
        <w:t>(Farr-Castle)</w:t>
      </w:r>
      <w:r w:rsidRPr="00903166" w:rsidR="00D71A97">
        <w:rPr>
          <w:rFonts w:ascii="Times New Roman" w:hAnsi="Times New Roman"/>
          <w:szCs w:val="24"/>
        </w:rPr>
        <w:t xml:space="preserve"> </w:t>
      </w:r>
      <w:r w:rsidR="002B1A0F">
        <w:rPr>
          <w:rFonts w:ascii="Times New Roman" w:hAnsi="Times New Roman"/>
          <w:szCs w:val="24"/>
        </w:rPr>
        <w:t>strengthened</w:t>
      </w:r>
      <w:r w:rsidR="00B771D4">
        <w:rPr>
          <w:rFonts w:ascii="Times New Roman" w:hAnsi="Times New Roman"/>
          <w:szCs w:val="24"/>
        </w:rPr>
        <w:t xml:space="preserve"> FECA’s provision of health care benefits</w:t>
      </w:r>
      <w:r w:rsidR="00C15C23">
        <w:rPr>
          <w:rFonts w:ascii="Times New Roman" w:hAnsi="Times New Roman"/>
          <w:szCs w:val="24"/>
        </w:rPr>
        <w:t xml:space="preserve"> </w:t>
      </w:r>
      <w:r w:rsidR="00DC3A70">
        <w:rPr>
          <w:rFonts w:ascii="Times New Roman" w:hAnsi="Times New Roman"/>
          <w:szCs w:val="24"/>
        </w:rPr>
        <w:t>to</w:t>
      </w:r>
      <w:r w:rsidR="00B1544C">
        <w:rPr>
          <w:rFonts w:ascii="Times New Roman" w:hAnsi="Times New Roman"/>
          <w:szCs w:val="24"/>
        </w:rPr>
        <w:t xml:space="preserve"> in</w:t>
      </w:r>
      <w:r w:rsidR="00C15C23">
        <w:rPr>
          <w:rFonts w:ascii="Times New Roman" w:hAnsi="Times New Roman"/>
          <w:szCs w:val="24"/>
        </w:rPr>
        <w:t>jured Peace Corps</w:t>
      </w:r>
      <w:r w:rsidRPr="00903166" w:rsidR="00D71A97">
        <w:rPr>
          <w:rFonts w:ascii="Times New Roman" w:hAnsi="Times New Roman"/>
          <w:szCs w:val="24"/>
        </w:rPr>
        <w:t xml:space="preserve"> volunteers.</w:t>
      </w:r>
      <w:r>
        <w:rPr>
          <w:rStyle w:val="FootnoteReference"/>
          <w:rFonts w:ascii="Times New Roman" w:hAnsi="Times New Roman"/>
          <w:szCs w:val="24"/>
        </w:rPr>
        <w:footnoteReference w:id="3"/>
      </w:r>
      <w:r w:rsidR="00D71A97">
        <w:rPr>
          <w:rFonts w:ascii="Times New Roman" w:hAnsi="Times New Roman"/>
          <w:szCs w:val="24"/>
        </w:rPr>
        <w:t xml:space="preserve">  </w:t>
      </w:r>
      <w:r w:rsidR="00215FFB">
        <w:rPr>
          <w:rFonts w:ascii="Times New Roman" w:hAnsi="Times New Roman"/>
          <w:szCs w:val="24"/>
        </w:rPr>
        <w:t xml:space="preserve">Specifically, </w:t>
      </w:r>
      <w:r w:rsidR="00A95868">
        <w:rPr>
          <w:rFonts w:ascii="Times New Roman" w:hAnsi="Times New Roman"/>
          <w:szCs w:val="24"/>
        </w:rPr>
        <w:t>Farr-Castle directs the Secretary of the Department of Labor to authorize</w:t>
      </w:r>
      <w:r w:rsidRPr="00933B19" w:rsidR="00A95868">
        <w:rPr>
          <w:rFonts w:ascii="Times New Roman" w:hAnsi="Times New Roman"/>
          <w:szCs w:val="24"/>
        </w:rPr>
        <w:t xml:space="preserve"> the Director of the Peace</w:t>
      </w:r>
      <w:r w:rsidR="00742C28">
        <w:rPr>
          <w:rFonts w:ascii="Times New Roman" w:hAnsi="Times New Roman"/>
          <w:szCs w:val="24"/>
        </w:rPr>
        <w:t xml:space="preserve"> </w:t>
      </w:r>
      <w:r w:rsidRPr="00933B19" w:rsidR="00A95868">
        <w:rPr>
          <w:rFonts w:ascii="Times New Roman" w:hAnsi="Times New Roman"/>
          <w:szCs w:val="24"/>
        </w:rPr>
        <w:t>Corps to furnish medical benefits</w:t>
      </w:r>
      <w:r w:rsidR="00F9413E">
        <w:rPr>
          <w:rFonts w:ascii="Times New Roman" w:hAnsi="Times New Roman"/>
          <w:szCs w:val="24"/>
        </w:rPr>
        <w:t xml:space="preserve"> to a volunteer, who is injured </w:t>
      </w:r>
      <w:r w:rsidRPr="00933B19" w:rsidR="00A95868">
        <w:rPr>
          <w:rFonts w:ascii="Times New Roman" w:hAnsi="Times New Roman"/>
          <w:szCs w:val="24"/>
        </w:rPr>
        <w:t>during the volunteer’s period of service, for a period of 120 days</w:t>
      </w:r>
      <w:r w:rsidR="00F9413E">
        <w:rPr>
          <w:rFonts w:ascii="Times New Roman" w:hAnsi="Times New Roman"/>
          <w:szCs w:val="24"/>
        </w:rPr>
        <w:t xml:space="preserve"> </w:t>
      </w:r>
      <w:r w:rsidRPr="00933B19" w:rsidR="00A95868">
        <w:rPr>
          <w:rFonts w:ascii="Times New Roman" w:hAnsi="Times New Roman"/>
          <w:szCs w:val="24"/>
        </w:rPr>
        <w:t xml:space="preserve">following the termination </w:t>
      </w:r>
      <w:r w:rsidR="00F9413E">
        <w:rPr>
          <w:rFonts w:ascii="Times New Roman" w:hAnsi="Times New Roman"/>
          <w:szCs w:val="24"/>
        </w:rPr>
        <w:t xml:space="preserve">of such service if the Director </w:t>
      </w:r>
      <w:r w:rsidRPr="00933B19" w:rsidR="00A95868">
        <w:rPr>
          <w:rFonts w:ascii="Times New Roman" w:hAnsi="Times New Roman"/>
          <w:szCs w:val="24"/>
        </w:rPr>
        <w:t>certifies</w:t>
      </w:r>
      <w:r w:rsidR="00F9413E">
        <w:rPr>
          <w:rFonts w:ascii="Times New Roman" w:hAnsi="Times New Roman"/>
          <w:szCs w:val="24"/>
        </w:rPr>
        <w:t xml:space="preserve"> </w:t>
      </w:r>
      <w:r w:rsidRPr="00F9413E" w:rsidR="00F9413E">
        <w:rPr>
          <w:rFonts w:ascii="Times New Roman" w:hAnsi="Times New Roman"/>
          <w:szCs w:val="24"/>
        </w:rPr>
        <w:t xml:space="preserve">that the </w:t>
      </w:r>
      <w:r w:rsidRPr="00F9413E" w:rsidR="00F9413E">
        <w:rPr>
          <w:rFonts w:ascii="Times New Roman" w:hAnsi="Times New Roman"/>
          <w:szCs w:val="24"/>
        </w:rPr>
        <w:t xml:space="preserve">volunteer’s injury probably meets the requirements </w:t>
      </w:r>
      <w:r w:rsidR="00F9413E">
        <w:rPr>
          <w:rFonts w:ascii="Times New Roman" w:hAnsi="Times New Roman"/>
          <w:szCs w:val="24"/>
        </w:rPr>
        <w:t>set forth in 5 U.S.C.</w:t>
      </w:r>
      <w:r w:rsidR="007C2E84">
        <w:rPr>
          <w:rFonts w:ascii="Times New Roman" w:hAnsi="Times New Roman"/>
          <w:szCs w:val="24"/>
        </w:rPr>
        <w:t xml:space="preserve"> §</w:t>
      </w:r>
      <w:r w:rsidR="00F9413E">
        <w:rPr>
          <w:rFonts w:ascii="Times New Roman" w:hAnsi="Times New Roman"/>
          <w:szCs w:val="24"/>
        </w:rPr>
        <w:t xml:space="preserve"> 8142(c)(3)</w:t>
      </w:r>
      <w:r w:rsidR="00E8341C">
        <w:rPr>
          <w:rFonts w:ascii="Times New Roman" w:hAnsi="Times New Roman"/>
          <w:szCs w:val="24"/>
        </w:rPr>
        <w:t xml:space="preserve"> that the </w:t>
      </w:r>
      <w:r w:rsidR="000404FE">
        <w:rPr>
          <w:rFonts w:ascii="Times New Roman" w:hAnsi="Times New Roman"/>
          <w:szCs w:val="24"/>
        </w:rPr>
        <w:t>volunteer’s injury is deemed proximately caused by his employment</w:t>
      </w:r>
      <w:r w:rsidR="00F9413E">
        <w:rPr>
          <w:rFonts w:ascii="Times New Roman" w:hAnsi="Times New Roman"/>
          <w:szCs w:val="24"/>
        </w:rPr>
        <w:t>.</w:t>
      </w:r>
      <w:r w:rsidRPr="00F9413E" w:rsidR="00F9413E">
        <w:rPr>
          <w:rFonts w:ascii="Times New Roman" w:hAnsi="Times New Roman"/>
          <w:szCs w:val="24"/>
        </w:rPr>
        <w:t xml:space="preserve"> </w:t>
      </w:r>
      <w:r w:rsidRPr="00291084" w:rsidR="00EA29CA">
        <w:rPr>
          <w:rFonts w:ascii="inherit" w:hAnsi="inherit"/>
          <w:bCs/>
          <w:szCs w:val="24"/>
          <w:lang w:val="en"/>
        </w:rPr>
        <w:t>5 U.S.C.</w:t>
      </w:r>
      <w:r w:rsidRPr="004A2219" w:rsidR="00EA29CA">
        <w:rPr>
          <w:rFonts w:ascii="inherit" w:hAnsi="inherit"/>
          <w:szCs w:val="24"/>
          <w:lang w:val="en"/>
        </w:rPr>
        <w:t xml:space="preserve"> §</w:t>
      </w:r>
      <w:r w:rsidR="00EA29CA">
        <w:rPr>
          <w:rFonts w:ascii="inherit" w:hAnsi="inherit"/>
          <w:szCs w:val="24"/>
          <w:lang w:val="en"/>
        </w:rPr>
        <w:t xml:space="preserve"> </w:t>
      </w:r>
      <w:r w:rsidRPr="004A2219" w:rsidR="00EA29CA">
        <w:rPr>
          <w:rFonts w:ascii="inherit" w:hAnsi="inherit"/>
          <w:szCs w:val="24"/>
          <w:lang w:val="en"/>
        </w:rPr>
        <w:t>8142</w:t>
      </w:r>
      <w:r w:rsidR="00EA29CA">
        <w:rPr>
          <w:rFonts w:ascii="inherit" w:hAnsi="inherit"/>
          <w:szCs w:val="24"/>
          <w:lang w:val="en"/>
        </w:rPr>
        <w:t xml:space="preserve">(d)(1). </w:t>
      </w:r>
    </w:p>
    <w:p w:rsidR="004538BF" w:rsidP="00177242" w14:paraId="60096FE3" w14:textId="66DD6B65">
      <w:pPr>
        <w:widowControl/>
        <w:rPr>
          <w:rFonts w:ascii="Times New Roman" w:hAnsi="Times New Roman"/>
          <w:szCs w:val="24"/>
        </w:rPr>
      </w:pPr>
    </w:p>
    <w:p w:rsidR="00CD60C4" w:rsidP="00671049" w14:paraId="24C749FB" w14:textId="28A0269C">
      <w:pPr>
        <w:pStyle w:val="Header"/>
        <w:rPr>
          <w:rFonts w:ascii="Times New Roman" w:hAnsi="Times New Roman"/>
          <w:szCs w:val="24"/>
        </w:rPr>
      </w:pPr>
      <w:r>
        <w:rPr>
          <w:rFonts w:ascii="Times New Roman" w:hAnsi="Times New Roman"/>
          <w:szCs w:val="24"/>
        </w:rPr>
        <w:t xml:space="preserve">OWCP and the Peace Corps </w:t>
      </w:r>
      <w:r w:rsidR="00AA02FB">
        <w:rPr>
          <w:rFonts w:ascii="Times New Roman" w:hAnsi="Times New Roman"/>
          <w:szCs w:val="24"/>
        </w:rPr>
        <w:t xml:space="preserve">collaborated </w:t>
      </w:r>
      <w:r w:rsidR="009C129E">
        <w:rPr>
          <w:rFonts w:ascii="Times New Roman" w:hAnsi="Times New Roman"/>
          <w:szCs w:val="24"/>
        </w:rPr>
        <w:t>on</w:t>
      </w:r>
      <w:r w:rsidR="009E0332">
        <w:rPr>
          <w:rFonts w:ascii="Times New Roman" w:hAnsi="Times New Roman"/>
          <w:szCs w:val="24"/>
        </w:rPr>
        <w:t xml:space="preserve"> </w:t>
      </w:r>
      <w:r w:rsidR="00320F65">
        <w:rPr>
          <w:rFonts w:ascii="Times New Roman" w:hAnsi="Times New Roman"/>
          <w:szCs w:val="24"/>
        </w:rPr>
        <w:t>the Form</w:t>
      </w:r>
      <w:r w:rsidR="00320F65">
        <w:rPr>
          <w:rFonts w:ascii="Times New Roman" w:hAnsi="Times New Roman"/>
          <w:szCs w:val="24"/>
        </w:rPr>
        <w:t xml:space="preserve"> CA-15, </w:t>
      </w:r>
      <w:r w:rsidRPr="00CC626A" w:rsidR="00320F65">
        <w:rPr>
          <w:rFonts w:ascii="Times New Roman" w:hAnsi="Times New Roman"/>
        </w:rPr>
        <w:t>Peace Corps Volunteer Authorization for Examination and/or Treatment</w:t>
      </w:r>
      <w:r w:rsidR="00720DD4">
        <w:rPr>
          <w:rFonts w:ascii="Times New Roman" w:hAnsi="Times New Roman"/>
          <w:szCs w:val="24"/>
        </w:rPr>
        <w:t>.</w:t>
      </w:r>
      <w:r w:rsidR="00896F2D">
        <w:rPr>
          <w:rFonts w:ascii="Times New Roman" w:hAnsi="Times New Roman"/>
          <w:szCs w:val="24"/>
        </w:rPr>
        <w:t xml:space="preserve"> </w:t>
      </w:r>
      <w:r w:rsidR="00005BD2">
        <w:rPr>
          <w:rFonts w:ascii="Times New Roman" w:hAnsi="Times New Roman"/>
          <w:szCs w:val="24"/>
        </w:rPr>
        <w:t xml:space="preserve">Consistent with the directive of Farr-Castle, </w:t>
      </w:r>
      <w:r w:rsidR="00005BD2">
        <w:rPr>
          <w:rFonts w:ascii="Times New Roman" w:hAnsi="Times New Roman"/>
          <w:szCs w:val="24"/>
        </w:rPr>
        <w:t>i</w:t>
      </w:r>
      <w:r w:rsidR="00E95194">
        <w:rPr>
          <w:rFonts w:ascii="Times New Roman" w:hAnsi="Times New Roman"/>
          <w:szCs w:val="24"/>
        </w:rPr>
        <w:t>ssuance</w:t>
      </w:r>
      <w:r w:rsidR="00E95194">
        <w:rPr>
          <w:rFonts w:ascii="Times New Roman" w:hAnsi="Times New Roman"/>
          <w:szCs w:val="24"/>
        </w:rPr>
        <w:t xml:space="preserve"> of this form </w:t>
      </w:r>
      <w:r w:rsidR="00353C39">
        <w:rPr>
          <w:rFonts w:ascii="Times New Roman" w:hAnsi="Times New Roman"/>
          <w:szCs w:val="24"/>
        </w:rPr>
        <w:t xml:space="preserve">is </w:t>
      </w:r>
      <w:r w:rsidR="00E95194">
        <w:rPr>
          <w:rFonts w:ascii="Times New Roman" w:hAnsi="Times New Roman"/>
          <w:szCs w:val="24"/>
        </w:rPr>
        <w:t xml:space="preserve">solely at the discretion of the Peace Corps. </w:t>
      </w:r>
      <w:r w:rsidR="00A514A4">
        <w:rPr>
          <w:rFonts w:ascii="Times New Roman" w:hAnsi="Times New Roman"/>
          <w:szCs w:val="24"/>
        </w:rPr>
        <w:t>Upon</w:t>
      </w:r>
      <w:r w:rsidR="002F6481">
        <w:rPr>
          <w:rFonts w:ascii="Times New Roman" w:hAnsi="Times New Roman"/>
          <w:szCs w:val="24"/>
        </w:rPr>
        <w:t xml:space="preserve"> termination </w:t>
      </w:r>
      <w:r w:rsidR="002F6481">
        <w:rPr>
          <w:rFonts w:ascii="Times New Roman" w:hAnsi="Times New Roman"/>
          <w:szCs w:val="24"/>
        </w:rPr>
        <w:t xml:space="preserve">of a </w:t>
      </w:r>
      <w:r w:rsidR="00ED5F95">
        <w:rPr>
          <w:rFonts w:ascii="Times New Roman" w:hAnsi="Times New Roman"/>
          <w:szCs w:val="24"/>
        </w:rPr>
        <w:t>volunteer’s</w:t>
      </w:r>
      <w:r w:rsidR="00ED5F95">
        <w:rPr>
          <w:rFonts w:ascii="Times New Roman" w:hAnsi="Times New Roman"/>
          <w:szCs w:val="24"/>
        </w:rPr>
        <w:t xml:space="preserve"> service, t</w:t>
      </w:r>
      <w:r w:rsidR="00FB5A5E">
        <w:rPr>
          <w:rFonts w:ascii="Times New Roman" w:hAnsi="Times New Roman"/>
          <w:szCs w:val="24"/>
        </w:rPr>
        <w:t>he Peace Corps will use t</w:t>
      </w:r>
      <w:r w:rsidR="00720DD4">
        <w:rPr>
          <w:rFonts w:ascii="Times New Roman" w:hAnsi="Times New Roman"/>
          <w:szCs w:val="24"/>
        </w:rPr>
        <w:t xml:space="preserve">his form </w:t>
      </w:r>
      <w:r w:rsidR="00FB5A5E">
        <w:rPr>
          <w:rFonts w:ascii="Times New Roman" w:hAnsi="Times New Roman"/>
          <w:szCs w:val="24"/>
        </w:rPr>
        <w:t xml:space="preserve">to </w:t>
      </w:r>
      <w:r w:rsidRPr="00933B19" w:rsidR="00F95C5C">
        <w:rPr>
          <w:rFonts w:ascii="Times New Roman" w:hAnsi="Times New Roman"/>
          <w:szCs w:val="24"/>
        </w:rPr>
        <w:t>furnish medical benefits</w:t>
      </w:r>
      <w:r w:rsidR="00F95C5C">
        <w:rPr>
          <w:rFonts w:ascii="Times New Roman" w:hAnsi="Times New Roman"/>
          <w:szCs w:val="24"/>
        </w:rPr>
        <w:t xml:space="preserve"> to </w:t>
      </w:r>
      <w:r w:rsidR="003452DA">
        <w:rPr>
          <w:rFonts w:ascii="Times New Roman" w:hAnsi="Times New Roman"/>
          <w:szCs w:val="24"/>
        </w:rPr>
        <w:t>the</w:t>
      </w:r>
      <w:r w:rsidR="00F95C5C">
        <w:rPr>
          <w:rFonts w:ascii="Times New Roman" w:hAnsi="Times New Roman"/>
          <w:szCs w:val="24"/>
        </w:rPr>
        <w:t xml:space="preserve"> volunteer for </w:t>
      </w:r>
      <w:r w:rsidR="00BA55A8">
        <w:rPr>
          <w:rFonts w:ascii="Times New Roman" w:hAnsi="Times New Roman"/>
          <w:szCs w:val="24"/>
        </w:rPr>
        <w:t xml:space="preserve">a </w:t>
      </w:r>
      <w:r w:rsidR="00F95C5C">
        <w:rPr>
          <w:rFonts w:ascii="Times New Roman" w:hAnsi="Times New Roman"/>
          <w:szCs w:val="24"/>
        </w:rPr>
        <w:t xml:space="preserve">work-related injury or illness </w:t>
      </w:r>
      <w:r w:rsidRPr="00933B19" w:rsidR="00F95C5C">
        <w:rPr>
          <w:rFonts w:ascii="Times New Roman" w:hAnsi="Times New Roman"/>
          <w:szCs w:val="24"/>
        </w:rPr>
        <w:t>for a period of 120 days</w:t>
      </w:r>
      <w:r w:rsidR="00F95C5C">
        <w:rPr>
          <w:rFonts w:ascii="Times New Roman" w:hAnsi="Times New Roman"/>
          <w:szCs w:val="24"/>
        </w:rPr>
        <w:t xml:space="preserve"> </w:t>
      </w:r>
      <w:r w:rsidRPr="00933B19" w:rsidR="00F95C5C">
        <w:rPr>
          <w:rFonts w:ascii="Times New Roman" w:hAnsi="Times New Roman"/>
          <w:szCs w:val="24"/>
        </w:rPr>
        <w:t>following</w:t>
      </w:r>
      <w:r w:rsidR="00F95C5C">
        <w:rPr>
          <w:rFonts w:ascii="Times New Roman" w:hAnsi="Times New Roman"/>
          <w:szCs w:val="24"/>
        </w:rPr>
        <w:t xml:space="preserve"> service</w:t>
      </w:r>
      <w:r w:rsidR="001975EB">
        <w:rPr>
          <w:rFonts w:ascii="Times New Roman" w:hAnsi="Times New Roman"/>
          <w:szCs w:val="24"/>
        </w:rPr>
        <w:t>.</w:t>
      </w:r>
      <w:r w:rsidR="00896F2D">
        <w:rPr>
          <w:rFonts w:ascii="Times New Roman" w:hAnsi="Times New Roman"/>
          <w:szCs w:val="24"/>
        </w:rPr>
        <w:t xml:space="preserve"> </w:t>
      </w:r>
      <w:r w:rsidR="00E539C4">
        <w:rPr>
          <w:rFonts w:ascii="Times New Roman" w:hAnsi="Times New Roman"/>
          <w:szCs w:val="24"/>
        </w:rPr>
        <w:t xml:space="preserve">This </w:t>
      </w:r>
      <w:r w:rsidR="006A645A">
        <w:rPr>
          <w:rFonts w:ascii="Times New Roman" w:hAnsi="Times New Roman"/>
          <w:szCs w:val="24"/>
        </w:rPr>
        <w:t>help</w:t>
      </w:r>
      <w:r w:rsidR="00D94501">
        <w:rPr>
          <w:rFonts w:ascii="Times New Roman" w:hAnsi="Times New Roman"/>
          <w:szCs w:val="24"/>
        </w:rPr>
        <w:t>s</w:t>
      </w:r>
      <w:r w:rsidR="007636C7">
        <w:rPr>
          <w:rFonts w:ascii="Times New Roman" w:hAnsi="Times New Roman"/>
          <w:szCs w:val="24"/>
        </w:rPr>
        <w:t xml:space="preserve"> </w:t>
      </w:r>
      <w:r w:rsidR="00D94501">
        <w:rPr>
          <w:rFonts w:ascii="Times New Roman" w:hAnsi="Times New Roman"/>
          <w:szCs w:val="24"/>
        </w:rPr>
        <w:t>t</w:t>
      </w:r>
      <w:r w:rsidR="007636C7">
        <w:rPr>
          <w:rFonts w:ascii="Times New Roman" w:hAnsi="Times New Roman"/>
          <w:szCs w:val="24"/>
        </w:rPr>
        <w:t xml:space="preserve">o </w:t>
      </w:r>
      <w:r>
        <w:rPr>
          <w:rFonts w:ascii="Times New Roman" w:hAnsi="Times New Roman"/>
          <w:szCs w:val="24"/>
        </w:rPr>
        <w:t>ensure th</w:t>
      </w:r>
      <w:r w:rsidR="00BF4744">
        <w:rPr>
          <w:rFonts w:ascii="Times New Roman" w:hAnsi="Times New Roman"/>
          <w:szCs w:val="24"/>
        </w:rPr>
        <w:t>at</w:t>
      </w:r>
      <w:r>
        <w:rPr>
          <w:rFonts w:ascii="Times New Roman" w:hAnsi="Times New Roman"/>
          <w:szCs w:val="24"/>
        </w:rPr>
        <w:t xml:space="preserve"> </w:t>
      </w:r>
      <w:r w:rsidR="00D94501">
        <w:rPr>
          <w:rFonts w:ascii="Times New Roman" w:hAnsi="Times New Roman"/>
          <w:szCs w:val="24"/>
        </w:rPr>
        <w:t>Peace Corps V</w:t>
      </w:r>
      <w:r w:rsidR="00D6165E">
        <w:rPr>
          <w:rFonts w:ascii="Times New Roman" w:hAnsi="Times New Roman"/>
          <w:szCs w:val="24"/>
        </w:rPr>
        <w:t>olunteers receive</w:t>
      </w:r>
      <w:r>
        <w:rPr>
          <w:rFonts w:ascii="Times New Roman" w:hAnsi="Times New Roman"/>
          <w:szCs w:val="24"/>
        </w:rPr>
        <w:t xml:space="preserve"> prompt medical care</w:t>
      </w:r>
      <w:r w:rsidR="00F62CAF">
        <w:rPr>
          <w:rFonts w:ascii="Times New Roman" w:hAnsi="Times New Roman"/>
          <w:szCs w:val="24"/>
        </w:rPr>
        <w:t xml:space="preserve"> for work-related injuries and illnesses in the interim period between their </w:t>
      </w:r>
      <w:r w:rsidR="00896F2D">
        <w:rPr>
          <w:rFonts w:ascii="Times New Roman" w:hAnsi="Times New Roman"/>
          <w:szCs w:val="24"/>
        </w:rPr>
        <w:t>separation</w:t>
      </w:r>
      <w:r w:rsidR="00965C09">
        <w:rPr>
          <w:rFonts w:ascii="Times New Roman" w:hAnsi="Times New Roman"/>
          <w:szCs w:val="24"/>
        </w:rPr>
        <w:t xml:space="preserve"> from service</w:t>
      </w:r>
      <w:r w:rsidR="00F62CAF">
        <w:rPr>
          <w:rFonts w:ascii="Times New Roman" w:hAnsi="Times New Roman"/>
          <w:szCs w:val="24"/>
        </w:rPr>
        <w:t xml:space="preserve"> and OWCP’s adjudicating their claims for benefits</w:t>
      </w:r>
      <w:r>
        <w:rPr>
          <w:rFonts w:ascii="Times New Roman" w:hAnsi="Times New Roman"/>
          <w:szCs w:val="24"/>
        </w:rPr>
        <w:t>.</w:t>
      </w:r>
      <w:r w:rsidR="00FF5E57">
        <w:rPr>
          <w:rFonts w:ascii="Times New Roman" w:hAnsi="Times New Roman"/>
          <w:szCs w:val="24"/>
        </w:rPr>
        <w:t xml:space="preserve"> </w:t>
      </w:r>
      <w:r>
        <w:rPr>
          <w:rFonts w:ascii="Times New Roman" w:hAnsi="Times New Roman"/>
          <w:szCs w:val="24"/>
        </w:rPr>
        <w:t xml:space="preserve"> </w:t>
      </w:r>
    </w:p>
    <w:p w:rsidR="00CD60C4" w:rsidP="00CD60C4" w14:paraId="0C6DDBA8" w14:textId="77777777">
      <w:pPr>
        <w:pStyle w:val="Header"/>
        <w:rPr>
          <w:rFonts w:ascii="Times New Roman" w:hAnsi="Times New Roman"/>
          <w:szCs w:val="24"/>
        </w:rPr>
      </w:pPr>
    </w:p>
    <w:p w:rsidR="00DB77BA" w:rsidP="00A22725" w14:paraId="6B6CF625" w14:textId="77777777">
      <w:pPr>
        <w:widowControl/>
        <w:rPr>
          <w:rFonts w:ascii="Times New Roman" w:hAnsi="Times New Roman"/>
          <w:spacing w:val="-3"/>
          <w:szCs w:val="24"/>
        </w:rPr>
      </w:pPr>
      <w:r>
        <w:rPr>
          <w:rFonts w:ascii="Times New Roman" w:hAnsi="Times New Roman"/>
          <w:spacing w:val="-3"/>
          <w:szCs w:val="24"/>
        </w:rPr>
        <w:t xml:space="preserve">References: </w:t>
      </w:r>
    </w:p>
    <w:p w:rsidR="00DB77BA" w:rsidP="00A22725" w14:paraId="059831BA" w14:textId="77777777">
      <w:pPr>
        <w:widowControl/>
        <w:rPr>
          <w:rFonts w:ascii="Times New Roman" w:hAnsi="Times New Roman"/>
          <w:spacing w:val="-3"/>
          <w:szCs w:val="24"/>
        </w:rPr>
      </w:pPr>
    </w:p>
    <w:p w:rsidR="00A22725" w:rsidP="00A22725" w14:paraId="04CE6A54" w14:textId="10C1A2F6">
      <w:pPr>
        <w:widowControl/>
        <w:rPr>
          <w:rFonts w:ascii="Times New Roman" w:hAnsi="Times New Roman"/>
          <w:szCs w:val="24"/>
        </w:rPr>
      </w:pPr>
      <w:hyperlink r:id="rId9" w:history="1">
        <w:r w:rsidRPr="00B42C2F">
          <w:rPr>
            <w:rStyle w:val="Hyperlink"/>
            <w:rFonts w:ascii="Times New Roman" w:hAnsi="Times New Roman"/>
            <w:szCs w:val="24"/>
          </w:rPr>
          <w:t>https://www.dol.gov/agencies/owcp/FECA/regs/statutes/feca</w:t>
        </w:r>
      </w:hyperlink>
    </w:p>
    <w:p w:rsidR="00EB2FD2" w:rsidP="00A22725" w14:paraId="4042B0AB" w14:textId="77777777">
      <w:pPr>
        <w:widowControl/>
        <w:rPr>
          <w:rFonts w:ascii="Times New Roman" w:hAnsi="Times New Roman"/>
          <w:szCs w:val="24"/>
        </w:rPr>
      </w:pPr>
    </w:p>
    <w:p w:rsidR="00B1264E" w:rsidP="00A22725" w14:paraId="29032823" w14:textId="77777777">
      <w:pPr>
        <w:widowControl/>
      </w:pPr>
      <w:r w:rsidRPr="00291084">
        <w:rPr>
          <w:rFonts w:ascii="Times New Roman" w:hAnsi="Times New Roman"/>
          <w:szCs w:val="24"/>
        </w:rPr>
        <w:t xml:space="preserve">Sam Farr &amp; Nick Castle Peace Corps Reform Act </w:t>
      </w:r>
      <w:r>
        <w:rPr>
          <w:rFonts w:ascii="Times New Roman" w:hAnsi="Times New Roman"/>
          <w:szCs w:val="24"/>
        </w:rPr>
        <w:t>o</w:t>
      </w:r>
      <w:r w:rsidRPr="00291084">
        <w:rPr>
          <w:rFonts w:ascii="Times New Roman" w:hAnsi="Times New Roman"/>
          <w:szCs w:val="24"/>
        </w:rPr>
        <w:t>f 2018, Pub. L. No. 115-256, § 102, 132 Stat. 3650 (2018) (codified as amended at 5 USC § 8142).</w:t>
      </w:r>
      <w:r w:rsidRPr="0032249E" w:rsidR="0032249E">
        <w:t xml:space="preserve"> </w:t>
      </w:r>
    </w:p>
    <w:p w:rsidR="00482DCF" w:rsidP="00A22725" w14:paraId="6765C558" w14:textId="77777777">
      <w:pPr>
        <w:widowControl/>
      </w:pPr>
    </w:p>
    <w:p w:rsidR="00A22725" w:rsidP="00A22725" w14:paraId="2DDEC288" w14:textId="40D82A38">
      <w:pPr>
        <w:widowControl/>
        <w:rPr>
          <w:rFonts w:ascii="Times New Roman" w:hAnsi="Times New Roman"/>
          <w:szCs w:val="24"/>
        </w:rPr>
      </w:pPr>
      <w:hyperlink r:id="rId10" w:history="1">
        <w:r w:rsidRPr="00B1264E">
          <w:rPr>
            <w:rStyle w:val="Hyperlink"/>
            <w:rFonts w:ascii="Times New Roman" w:hAnsi="Times New Roman"/>
            <w:szCs w:val="24"/>
          </w:rPr>
          <w:t>https://www.congress.gov/115/plaws/publ256/PLAW-115publ256.pdf</w:t>
        </w:r>
      </w:hyperlink>
    </w:p>
    <w:p w:rsidR="00A22725" w:rsidRPr="00F25364" w:rsidP="00A22725" w14:paraId="01DCADA8" w14:textId="55D9ABBA">
      <w:pPr>
        <w:widowControl/>
        <w:rPr>
          <w:rFonts w:ascii="Times New Roman" w:hAnsi="Times New Roman"/>
          <w:color w:val="212121"/>
        </w:rPr>
      </w:pPr>
    </w:p>
    <w:p w:rsidR="006C390A" w:rsidRPr="00903166" w:rsidP="00106696" w14:paraId="380C30DE" w14:textId="53E84587">
      <w:pPr>
        <w:widowControl/>
        <w:tabs>
          <w:tab w:val="left" w:pos="0"/>
          <w:tab w:val="right" w:pos="360"/>
        </w:tabs>
        <w:rPr>
          <w:rFonts w:ascii="Times New Roman" w:hAnsi="Times New Roman"/>
          <w:b/>
          <w:szCs w:val="24"/>
        </w:rPr>
      </w:pPr>
      <w:r w:rsidRPr="00903166">
        <w:rPr>
          <w:rFonts w:ascii="Times New Roman" w:hAnsi="Times New Roman"/>
          <w:b/>
          <w:spacing w:val="-3"/>
          <w:szCs w:val="24"/>
        </w:rPr>
        <w:t>2</w:t>
      </w:r>
      <w:r w:rsidRPr="00903166">
        <w:rPr>
          <w:rFonts w:ascii="Times New Roman" w:hAnsi="Times New Roman"/>
          <w:b/>
          <w:spacing w:val="-3"/>
          <w:szCs w:val="24"/>
        </w:rPr>
        <w:t xml:space="preserve">.  </w:t>
      </w:r>
      <w:r w:rsidRPr="00903166">
        <w:rPr>
          <w:rFonts w:ascii="Times New Roman" w:hAnsi="Times New Roman"/>
          <w:b/>
          <w:szCs w:val="24"/>
        </w:rPr>
        <w:t>Indicate</w:t>
      </w:r>
      <w:r w:rsidRPr="00903166">
        <w:rPr>
          <w:rFonts w:ascii="Times New Roman" w:hAnsi="Times New Roman"/>
          <w:b/>
          <w:szCs w:val="24"/>
        </w:rPr>
        <w:t xml:space="preserve"> how, by whom, and f</w:t>
      </w:r>
      <w:r w:rsidRPr="00903166" w:rsidR="00CE7CED">
        <w:rPr>
          <w:rFonts w:ascii="Times New Roman" w:hAnsi="Times New Roman"/>
          <w:b/>
          <w:szCs w:val="24"/>
        </w:rPr>
        <w:t xml:space="preserve">or what purpose the information </w:t>
      </w:r>
      <w:r w:rsidRPr="00903166">
        <w:rPr>
          <w:rFonts w:ascii="Times New Roman" w:hAnsi="Times New Roman"/>
          <w:b/>
          <w:szCs w:val="24"/>
        </w:rPr>
        <w:t xml:space="preserve">is to be used. </w:t>
      </w:r>
      <w:r w:rsidRPr="00903166" w:rsidR="006B1610">
        <w:rPr>
          <w:rFonts w:ascii="Times New Roman" w:hAnsi="Times New Roman"/>
          <w:b/>
          <w:szCs w:val="24"/>
        </w:rPr>
        <w:t xml:space="preserve"> </w:t>
      </w:r>
      <w:r w:rsidRPr="00903166">
        <w:rPr>
          <w:rFonts w:ascii="Times New Roman" w:hAnsi="Times New Roman"/>
          <w:b/>
          <w:szCs w:val="24"/>
        </w:rPr>
        <w:t>Except for new collection, indicate the actual use the agency has made of the information received from the current collection.</w:t>
      </w:r>
    </w:p>
    <w:p w:rsidR="006C390A" w:rsidP="00106696" w14:paraId="46BB9262" w14:textId="77777777">
      <w:pPr>
        <w:widowControl/>
        <w:tabs>
          <w:tab w:val="left" w:pos="0"/>
          <w:tab w:val="right" w:pos="360"/>
        </w:tabs>
        <w:ind w:left="720" w:hanging="720"/>
        <w:jc w:val="both"/>
        <w:rPr>
          <w:rFonts w:ascii="Times New Roman" w:hAnsi="Times New Roman"/>
          <w:szCs w:val="24"/>
        </w:rPr>
      </w:pPr>
    </w:p>
    <w:p w:rsidR="000D1D41" w:rsidP="001D18BB" w14:paraId="24EB9C5C" w14:textId="68A8511F">
      <w:pPr>
        <w:widowControl/>
        <w:tabs>
          <w:tab w:val="left" w:pos="0"/>
        </w:tabs>
        <w:rPr>
          <w:rFonts w:ascii="Times New Roman" w:hAnsi="Times New Roman"/>
          <w:szCs w:val="24"/>
        </w:rPr>
      </w:pPr>
      <w:r>
        <w:rPr>
          <w:rFonts w:ascii="Times New Roman" w:hAnsi="Times New Roman"/>
          <w:szCs w:val="24"/>
        </w:rPr>
        <w:t xml:space="preserve">The Peace Corps utilizes </w:t>
      </w:r>
      <w:r w:rsidR="00A95868">
        <w:rPr>
          <w:rFonts w:ascii="Times New Roman" w:hAnsi="Times New Roman"/>
          <w:szCs w:val="24"/>
        </w:rPr>
        <w:t>Form</w:t>
      </w:r>
      <w:r>
        <w:rPr>
          <w:rFonts w:ascii="Times New Roman" w:hAnsi="Times New Roman"/>
          <w:szCs w:val="24"/>
        </w:rPr>
        <w:t xml:space="preserve"> CA-15</w:t>
      </w:r>
      <w:r w:rsidR="009B164A">
        <w:rPr>
          <w:rFonts w:ascii="Times New Roman" w:hAnsi="Times New Roman"/>
          <w:szCs w:val="24"/>
        </w:rPr>
        <w:t xml:space="preserve">, </w:t>
      </w:r>
      <w:r w:rsidRPr="00CC626A" w:rsidR="009B164A">
        <w:rPr>
          <w:rFonts w:ascii="Times New Roman" w:hAnsi="Times New Roman"/>
        </w:rPr>
        <w:t>Peace Corps Volunteer Authorization for Examination and/or Treatment</w:t>
      </w:r>
      <w:r w:rsidR="009B164A">
        <w:rPr>
          <w:rFonts w:ascii="Times New Roman" w:hAnsi="Times New Roman"/>
          <w:szCs w:val="24"/>
        </w:rPr>
        <w:t xml:space="preserve">, </w:t>
      </w:r>
      <w:r>
        <w:rPr>
          <w:rFonts w:ascii="Times New Roman" w:hAnsi="Times New Roman"/>
          <w:szCs w:val="24"/>
        </w:rPr>
        <w:t>to authorize an initial examination and/or medical treatment at OWCP expense.</w:t>
      </w:r>
      <w:r w:rsidR="009204A4">
        <w:rPr>
          <w:rFonts w:ascii="Times New Roman" w:hAnsi="Times New Roman"/>
          <w:szCs w:val="24"/>
        </w:rPr>
        <w:t xml:space="preserve">  This form allow</w:t>
      </w:r>
      <w:r w:rsidR="009B164A">
        <w:rPr>
          <w:rFonts w:ascii="Times New Roman" w:hAnsi="Times New Roman"/>
          <w:szCs w:val="24"/>
        </w:rPr>
        <w:t>s</w:t>
      </w:r>
      <w:r w:rsidR="009204A4">
        <w:rPr>
          <w:rFonts w:ascii="Times New Roman" w:hAnsi="Times New Roman"/>
          <w:szCs w:val="24"/>
        </w:rPr>
        <w:t xml:space="preserve"> treatment for </w:t>
      </w:r>
      <w:r w:rsidR="00211360">
        <w:rPr>
          <w:rFonts w:ascii="Times New Roman" w:hAnsi="Times New Roman"/>
          <w:szCs w:val="24"/>
        </w:rPr>
        <w:t xml:space="preserve">up to </w:t>
      </w:r>
      <w:r w:rsidR="009204A4">
        <w:rPr>
          <w:rFonts w:ascii="Times New Roman" w:hAnsi="Times New Roman"/>
          <w:szCs w:val="24"/>
        </w:rPr>
        <w:t xml:space="preserve">120 days </w:t>
      </w:r>
      <w:r w:rsidR="006A645A">
        <w:rPr>
          <w:rFonts w:ascii="Times New Roman" w:hAnsi="Times New Roman"/>
          <w:szCs w:val="24"/>
        </w:rPr>
        <w:t xml:space="preserve">following </w:t>
      </w:r>
      <w:r w:rsidR="009204A4">
        <w:rPr>
          <w:rFonts w:ascii="Times New Roman" w:hAnsi="Times New Roman"/>
          <w:szCs w:val="24"/>
        </w:rPr>
        <w:t>date</w:t>
      </w:r>
      <w:r w:rsidR="009204A4">
        <w:rPr>
          <w:rFonts w:ascii="Times New Roman" w:hAnsi="Times New Roman"/>
          <w:szCs w:val="24"/>
        </w:rPr>
        <w:t xml:space="preserve"> of separation from the Peace Corps</w:t>
      </w:r>
      <w:r w:rsidR="00211360">
        <w:rPr>
          <w:rFonts w:ascii="Times New Roman" w:hAnsi="Times New Roman"/>
          <w:szCs w:val="24"/>
        </w:rPr>
        <w:t>, a period during which</w:t>
      </w:r>
      <w:r w:rsidR="009204A4">
        <w:rPr>
          <w:rFonts w:ascii="Times New Roman" w:hAnsi="Times New Roman"/>
          <w:szCs w:val="24"/>
        </w:rPr>
        <w:t xml:space="preserve"> OWCP has a </w:t>
      </w:r>
      <w:r w:rsidR="006A645A">
        <w:rPr>
          <w:rFonts w:ascii="Times New Roman" w:hAnsi="Times New Roman"/>
          <w:szCs w:val="24"/>
        </w:rPr>
        <w:t xml:space="preserve">legal </w:t>
      </w:r>
      <w:r w:rsidR="009204A4">
        <w:rPr>
          <w:rFonts w:ascii="Times New Roman" w:hAnsi="Times New Roman"/>
          <w:szCs w:val="24"/>
        </w:rPr>
        <w:t>obligation to pay for medical services</w:t>
      </w:r>
      <w:r w:rsidR="006A645A">
        <w:rPr>
          <w:rFonts w:ascii="Times New Roman" w:hAnsi="Times New Roman"/>
          <w:szCs w:val="24"/>
        </w:rPr>
        <w:t>.</w:t>
      </w:r>
      <w:r w:rsidR="00291084">
        <w:rPr>
          <w:rFonts w:ascii="Times New Roman" w:hAnsi="Times New Roman"/>
          <w:szCs w:val="24"/>
        </w:rPr>
        <w:t xml:space="preserve"> </w:t>
      </w:r>
      <w:r w:rsidRPr="00CD391C" w:rsidR="009B164A">
        <w:rPr>
          <w:rFonts w:ascii="Times New Roman" w:hAnsi="Times New Roman"/>
          <w:szCs w:val="24"/>
        </w:rPr>
        <w:t xml:space="preserve">The form </w:t>
      </w:r>
      <w:r w:rsidR="004260D5">
        <w:rPr>
          <w:rFonts w:ascii="Times New Roman" w:hAnsi="Times New Roman"/>
          <w:szCs w:val="24"/>
        </w:rPr>
        <w:t>contains</w:t>
      </w:r>
      <w:r w:rsidRPr="00CD391C" w:rsidR="009B164A">
        <w:rPr>
          <w:rFonts w:ascii="Times New Roman" w:hAnsi="Times New Roman"/>
          <w:szCs w:val="24"/>
        </w:rPr>
        <w:t xml:space="preserve"> two parts; Part A is </w:t>
      </w:r>
      <w:r w:rsidR="004260D5">
        <w:rPr>
          <w:rFonts w:ascii="Times New Roman" w:hAnsi="Times New Roman"/>
          <w:szCs w:val="24"/>
        </w:rPr>
        <w:t>an</w:t>
      </w:r>
      <w:r w:rsidRPr="00CD391C" w:rsidR="009B164A">
        <w:rPr>
          <w:rFonts w:ascii="Times New Roman" w:hAnsi="Times New Roman"/>
          <w:szCs w:val="24"/>
        </w:rPr>
        <w:t xml:space="preserve"> authorization form </w:t>
      </w:r>
      <w:r w:rsidR="004260D5">
        <w:rPr>
          <w:rFonts w:ascii="Times New Roman" w:hAnsi="Times New Roman"/>
          <w:szCs w:val="24"/>
        </w:rPr>
        <w:t>that</w:t>
      </w:r>
      <w:r w:rsidRPr="00CD391C" w:rsidR="009B164A">
        <w:rPr>
          <w:rFonts w:ascii="Times New Roman" w:hAnsi="Times New Roman"/>
          <w:szCs w:val="24"/>
        </w:rPr>
        <w:t xml:space="preserve"> the Peace Corps’ Office of Health Services</w:t>
      </w:r>
      <w:r w:rsidR="007D0D5B">
        <w:rPr>
          <w:rFonts w:ascii="Times New Roman" w:hAnsi="Times New Roman"/>
          <w:szCs w:val="24"/>
        </w:rPr>
        <w:t xml:space="preserve"> must complete</w:t>
      </w:r>
      <w:r w:rsidRPr="00CD391C" w:rsidR="009B164A">
        <w:rPr>
          <w:rFonts w:ascii="Times New Roman" w:hAnsi="Times New Roman"/>
          <w:szCs w:val="24"/>
        </w:rPr>
        <w:t xml:space="preserve">; Part B is a medical report </w:t>
      </w:r>
      <w:r w:rsidR="007D0D5B">
        <w:rPr>
          <w:rFonts w:ascii="Times New Roman" w:hAnsi="Times New Roman"/>
          <w:color w:val="1F497D"/>
          <w:szCs w:val="24"/>
        </w:rPr>
        <w:t xml:space="preserve">that </w:t>
      </w:r>
      <w:r w:rsidRPr="00CD391C" w:rsidR="009B164A">
        <w:rPr>
          <w:rFonts w:ascii="Times New Roman" w:hAnsi="Times New Roman"/>
          <w:szCs w:val="24"/>
        </w:rPr>
        <w:t>the physician who first treats the injured Peace Corps volunteer</w:t>
      </w:r>
      <w:r w:rsidR="007D0D5B">
        <w:rPr>
          <w:rFonts w:ascii="Times New Roman" w:hAnsi="Times New Roman"/>
          <w:szCs w:val="24"/>
        </w:rPr>
        <w:t xml:space="preserve"> must complete</w:t>
      </w:r>
      <w:r w:rsidR="004E5269">
        <w:rPr>
          <w:rFonts w:ascii="Times New Roman" w:hAnsi="Times New Roman"/>
          <w:szCs w:val="24"/>
        </w:rPr>
        <w:t xml:space="preserve"> and transmit to OWCP</w:t>
      </w:r>
      <w:r w:rsidR="009B164A">
        <w:rPr>
          <w:rFonts w:ascii="Times New Roman" w:hAnsi="Times New Roman"/>
          <w:szCs w:val="24"/>
        </w:rPr>
        <w:t xml:space="preserve">.  </w:t>
      </w:r>
      <w:r w:rsidR="009861C0">
        <w:rPr>
          <w:rFonts w:ascii="Times New Roman" w:hAnsi="Times New Roman"/>
          <w:szCs w:val="24"/>
        </w:rPr>
        <w:t xml:space="preserve">Once </w:t>
      </w:r>
      <w:r w:rsidR="00E31031">
        <w:rPr>
          <w:rFonts w:ascii="Times New Roman" w:hAnsi="Times New Roman"/>
          <w:szCs w:val="24"/>
        </w:rPr>
        <w:t xml:space="preserve">OWCP accepts </w:t>
      </w:r>
      <w:r w:rsidR="009861C0">
        <w:rPr>
          <w:rFonts w:ascii="Times New Roman" w:hAnsi="Times New Roman"/>
          <w:szCs w:val="24"/>
        </w:rPr>
        <w:t>a case</w:t>
      </w:r>
      <w:r w:rsidR="004E5269">
        <w:rPr>
          <w:rFonts w:ascii="Times New Roman" w:hAnsi="Times New Roman"/>
          <w:szCs w:val="24"/>
        </w:rPr>
        <w:t xml:space="preserve"> as compensable</w:t>
      </w:r>
      <w:r w:rsidR="009204A4">
        <w:rPr>
          <w:rFonts w:ascii="Times New Roman" w:hAnsi="Times New Roman"/>
          <w:szCs w:val="24"/>
        </w:rPr>
        <w:t>, the period of autho</w:t>
      </w:r>
      <w:r w:rsidR="009861C0">
        <w:rPr>
          <w:rFonts w:ascii="Times New Roman" w:hAnsi="Times New Roman"/>
          <w:szCs w:val="24"/>
        </w:rPr>
        <w:t>riza</w:t>
      </w:r>
      <w:r w:rsidR="009204A4">
        <w:rPr>
          <w:rFonts w:ascii="Times New Roman" w:hAnsi="Times New Roman"/>
          <w:szCs w:val="24"/>
        </w:rPr>
        <w:t xml:space="preserve">tion is automatically extended to cover necessary </w:t>
      </w:r>
      <w:r w:rsidR="009861C0">
        <w:rPr>
          <w:rFonts w:ascii="Times New Roman" w:hAnsi="Times New Roman"/>
          <w:szCs w:val="24"/>
        </w:rPr>
        <w:t xml:space="preserve">services for </w:t>
      </w:r>
      <w:r w:rsidR="009204A4">
        <w:rPr>
          <w:rFonts w:ascii="Times New Roman" w:hAnsi="Times New Roman"/>
          <w:szCs w:val="24"/>
        </w:rPr>
        <w:t>the accepted cond</w:t>
      </w:r>
      <w:r w:rsidR="009861C0">
        <w:rPr>
          <w:rFonts w:ascii="Times New Roman" w:hAnsi="Times New Roman"/>
          <w:szCs w:val="24"/>
        </w:rPr>
        <w:t>i</w:t>
      </w:r>
      <w:r w:rsidR="009204A4">
        <w:rPr>
          <w:rFonts w:ascii="Times New Roman" w:hAnsi="Times New Roman"/>
          <w:szCs w:val="24"/>
        </w:rPr>
        <w:t>tions</w:t>
      </w:r>
      <w:r w:rsidR="0050313B">
        <w:rPr>
          <w:rFonts w:ascii="Times New Roman" w:hAnsi="Times New Roman"/>
          <w:szCs w:val="24"/>
        </w:rPr>
        <w:t xml:space="preserve">; </w:t>
      </w:r>
      <w:r w:rsidR="00A95868">
        <w:rPr>
          <w:rFonts w:ascii="Times New Roman" w:hAnsi="Times New Roman"/>
          <w:szCs w:val="24"/>
        </w:rPr>
        <w:t>additional authorization is not necessary unless requested by a provide</w:t>
      </w:r>
      <w:r w:rsidR="00AE34B3">
        <w:rPr>
          <w:rFonts w:ascii="Times New Roman" w:hAnsi="Times New Roman"/>
          <w:szCs w:val="24"/>
        </w:rPr>
        <w:t>r</w:t>
      </w:r>
      <w:r w:rsidR="00A95868">
        <w:rPr>
          <w:rFonts w:ascii="Times New Roman" w:hAnsi="Times New Roman"/>
          <w:szCs w:val="24"/>
        </w:rPr>
        <w:t xml:space="preserve"> in a specific case.  If a case is denied</w:t>
      </w:r>
      <w:r w:rsidR="00211360">
        <w:rPr>
          <w:rFonts w:ascii="Times New Roman" w:hAnsi="Times New Roman"/>
          <w:szCs w:val="24"/>
        </w:rPr>
        <w:t>,</w:t>
      </w:r>
      <w:r w:rsidR="00A95868">
        <w:rPr>
          <w:rFonts w:ascii="Times New Roman" w:hAnsi="Times New Roman"/>
          <w:szCs w:val="24"/>
        </w:rPr>
        <w:t xml:space="preserve"> however,</w:t>
      </w:r>
      <w:r w:rsidR="00437D96">
        <w:rPr>
          <w:rFonts w:ascii="Times New Roman" w:hAnsi="Times New Roman"/>
          <w:szCs w:val="24"/>
        </w:rPr>
        <w:t xml:space="preserve"> </w:t>
      </w:r>
      <w:r w:rsidR="00A95868">
        <w:rPr>
          <w:rFonts w:ascii="Times New Roman" w:hAnsi="Times New Roman"/>
          <w:szCs w:val="24"/>
        </w:rPr>
        <w:t xml:space="preserve">authorization is revoked for further treatment even though 120 days may have not elapsed.  </w:t>
      </w:r>
    </w:p>
    <w:p w:rsidR="00AF436E" w:rsidP="001D18BB" w14:paraId="1CD9F8E4" w14:textId="77777777">
      <w:pPr>
        <w:widowControl/>
        <w:tabs>
          <w:tab w:val="left" w:pos="0"/>
        </w:tabs>
        <w:rPr>
          <w:rFonts w:ascii="Times New Roman" w:hAnsi="Times New Roman"/>
          <w:szCs w:val="24"/>
        </w:rPr>
      </w:pPr>
    </w:p>
    <w:p w:rsidR="00070A73" w:rsidRPr="001026AF" w:rsidP="00451E5F" w14:paraId="37AFF696" w14:textId="37291B92">
      <w:pPr>
        <w:widowControl/>
        <w:tabs>
          <w:tab w:val="left" w:pos="426"/>
          <w:tab w:val="num" w:pos="3702"/>
        </w:tabs>
        <w:rPr>
          <w:rFonts w:ascii="Times New Roman" w:hAnsi="Times New Roman"/>
          <w:szCs w:val="24"/>
        </w:rPr>
      </w:pPr>
      <w:r w:rsidRPr="00903166">
        <w:rPr>
          <w:rFonts w:ascii="Times New Roman" w:hAnsi="Times New Roman"/>
          <w:b/>
          <w:szCs w:val="24"/>
        </w:rPr>
        <w:t>3</w:t>
      </w:r>
      <w:r w:rsidRPr="00903166">
        <w:rPr>
          <w:rFonts w:ascii="Times New Roman" w:hAnsi="Times New Roman"/>
          <w:b/>
          <w:szCs w:val="24"/>
        </w:rPr>
        <w:t>.  Describe</w:t>
      </w:r>
      <w:r w:rsidRPr="00903166">
        <w:rPr>
          <w:rFonts w:ascii="Times New Roman" w:hAnsi="Times New Roman"/>
          <w:b/>
          <w:szCs w:val="24"/>
        </w:rPr>
        <w:t xml:space="preserve"> whether, and to what extent, the collection of information involves the use of automated, electronic, mechanical, or other technological collection techniques or other forms of information technology, </w:t>
      </w:r>
      <w:r w:rsidRPr="00903166" w:rsidR="007D606A">
        <w:rPr>
          <w:rFonts w:ascii="Times New Roman" w:hAnsi="Times New Roman"/>
          <w:b/>
          <w:szCs w:val="24"/>
        </w:rPr>
        <w:t>e.g.,</w:t>
      </w:r>
      <w:r w:rsidRPr="00903166">
        <w:rPr>
          <w:rFonts w:ascii="Times New Roman" w:hAnsi="Times New Roman"/>
          <w:b/>
          <w:szCs w:val="24"/>
        </w:rPr>
        <w:t xml:space="preserve"> permitting electronic submission of responses, and the basis for the decision </w:t>
      </w:r>
      <w:r w:rsidRPr="00903166">
        <w:rPr>
          <w:rFonts w:ascii="Times New Roman" w:hAnsi="Times New Roman"/>
          <w:b/>
          <w:szCs w:val="24"/>
        </w:rPr>
        <w:t>for adopting</w:t>
      </w:r>
      <w:r w:rsidRPr="00903166">
        <w:rPr>
          <w:rFonts w:ascii="Times New Roman" w:hAnsi="Times New Roman"/>
          <w:b/>
          <w:szCs w:val="24"/>
        </w:rPr>
        <w:t xml:space="preserve"> this means of collection.  Also, describe any consideration of using information technology to reduce burdens.</w:t>
      </w:r>
    </w:p>
    <w:p w:rsidR="008D5F15" w:rsidRPr="00B96040" w:rsidP="001026AF" w14:paraId="7493ACEF" w14:textId="77777777">
      <w:pPr>
        <w:rPr>
          <w:rFonts w:ascii="Times New Roman" w:hAnsi="Times New Roman"/>
          <w:b/>
          <w:bCs/>
          <w:i/>
          <w:iCs/>
          <w:szCs w:val="24"/>
        </w:rPr>
      </w:pPr>
    </w:p>
    <w:p w:rsidR="00B529D0" w:rsidRPr="00B529D0" w:rsidP="00B529D0" w14:paraId="1D2CC057" w14:textId="1D5C207B">
      <w:pPr>
        <w:rPr>
          <w:rFonts w:ascii="Times New Roman" w:hAnsi="Times New Roman"/>
          <w:sz w:val="22"/>
        </w:rPr>
      </w:pPr>
      <w:r w:rsidRPr="00DB77BA">
        <w:rPr>
          <w:rFonts w:ascii="Times New Roman" w:hAnsi="Times New Roman"/>
          <w:szCs w:val="24"/>
        </w:rPr>
        <w:t>T</w:t>
      </w:r>
      <w:r w:rsidRPr="00DB77BA" w:rsidR="007260AB">
        <w:rPr>
          <w:rFonts w:ascii="Times New Roman" w:hAnsi="Times New Roman"/>
          <w:szCs w:val="24"/>
        </w:rPr>
        <w:t xml:space="preserve">his form will not be available on </w:t>
      </w:r>
      <w:r w:rsidRPr="00DB77BA" w:rsidR="001975EB">
        <w:rPr>
          <w:rFonts w:ascii="Times New Roman" w:hAnsi="Times New Roman"/>
          <w:szCs w:val="24"/>
        </w:rPr>
        <w:t xml:space="preserve">the </w:t>
      </w:r>
      <w:r w:rsidRPr="00DB77BA" w:rsidR="007260AB">
        <w:rPr>
          <w:rFonts w:ascii="Times New Roman" w:hAnsi="Times New Roman"/>
          <w:szCs w:val="24"/>
        </w:rPr>
        <w:t>OWCP website for the public</w:t>
      </w:r>
      <w:r w:rsidRPr="00DB77BA" w:rsidR="001026AF">
        <w:rPr>
          <w:rFonts w:ascii="Times New Roman" w:hAnsi="Times New Roman"/>
          <w:szCs w:val="24"/>
        </w:rPr>
        <w:t xml:space="preserve"> to download or </w:t>
      </w:r>
      <w:r w:rsidRPr="00DB77BA" w:rsidR="00586AC8">
        <w:rPr>
          <w:rFonts w:ascii="Times New Roman" w:hAnsi="Times New Roman"/>
          <w:szCs w:val="24"/>
        </w:rPr>
        <w:t xml:space="preserve">for transmission by </w:t>
      </w:r>
      <w:r w:rsidRPr="00DB77BA" w:rsidR="001026AF">
        <w:rPr>
          <w:rFonts w:ascii="Times New Roman" w:hAnsi="Times New Roman"/>
          <w:szCs w:val="24"/>
        </w:rPr>
        <w:t xml:space="preserve">electronic means to protect against potential fraud and abuse. </w:t>
      </w:r>
      <w:r w:rsidRPr="00DB77BA" w:rsidR="007260AB">
        <w:rPr>
          <w:rFonts w:ascii="Times New Roman" w:hAnsi="Times New Roman"/>
          <w:szCs w:val="24"/>
        </w:rPr>
        <w:t xml:space="preserve"> </w:t>
      </w:r>
      <w:r w:rsidRPr="00DB77BA" w:rsidR="001026AF">
        <w:rPr>
          <w:rFonts w:ascii="Times New Roman" w:hAnsi="Times New Roman"/>
          <w:szCs w:val="24"/>
        </w:rPr>
        <w:t>The form w</w:t>
      </w:r>
      <w:r w:rsidRPr="00DB77BA" w:rsidR="00070A73">
        <w:rPr>
          <w:rFonts w:ascii="Times New Roman" w:hAnsi="Times New Roman"/>
          <w:szCs w:val="24"/>
        </w:rPr>
        <w:t xml:space="preserve">ill solely </w:t>
      </w:r>
      <w:r w:rsidRPr="00DB77BA" w:rsidR="001026AF">
        <w:rPr>
          <w:rFonts w:ascii="Times New Roman" w:hAnsi="Times New Roman"/>
          <w:szCs w:val="24"/>
        </w:rPr>
        <w:t xml:space="preserve">be initiated by </w:t>
      </w:r>
      <w:r w:rsidRPr="00DB77BA" w:rsidR="003F51FF">
        <w:rPr>
          <w:rFonts w:ascii="Times New Roman" w:hAnsi="Times New Roman"/>
          <w:szCs w:val="24"/>
        </w:rPr>
        <w:t xml:space="preserve">a </w:t>
      </w:r>
      <w:r w:rsidRPr="00DB77BA" w:rsidR="00070A73">
        <w:rPr>
          <w:rFonts w:ascii="Times New Roman" w:hAnsi="Times New Roman"/>
          <w:szCs w:val="24"/>
        </w:rPr>
        <w:t xml:space="preserve">Peace Corps official </w:t>
      </w:r>
      <w:r w:rsidRPr="00DB77BA" w:rsidR="007260AB">
        <w:rPr>
          <w:rFonts w:ascii="Times New Roman" w:hAnsi="Times New Roman"/>
          <w:szCs w:val="24"/>
        </w:rPr>
        <w:t xml:space="preserve">who </w:t>
      </w:r>
      <w:r w:rsidRPr="00DB77BA" w:rsidR="00E539C4">
        <w:rPr>
          <w:rFonts w:ascii="Times New Roman" w:hAnsi="Times New Roman"/>
          <w:szCs w:val="24"/>
        </w:rPr>
        <w:t xml:space="preserve">is </w:t>
      </w:r>
      <w:r w:rsidRPr="00DB77BA" w:rsidR="007260AB">
        <w:rPr>
          <w:rFonts w:ascii="Times New Roman" w:hAnsi="Times New Roman"/>
          <w:szCs w:val="24"/>
        </w:rPr>
        <w:t xml:space="preserve">approved to </w:t>
      </w:r>
      <w:r w:rsidRPr="00DB77BA" w:rsidR="00070A73">
        <w:rPr>
          <w:rFonts w:ascii="Times New Roman" w:hAnsi="Times New Roman"/>
          <w:szCs w:val="24"/>
        </w:rPr>
        <w:t xml:space="preserve">authorize emergency care for </w:t>
      </w:r>
      <w:r w:rsidRPr="00DB77BA" w:rsidR="00AE34B3">
        <w:rPr>
          <w:rFonts w:ascii="Times New Roman" w:hAnsi="Times New Roman"/>
          <w:szCs w:val="24"/>
        </w:rPr>
        <w:t xml:space="preserve">recently terminated </w:t>
      </w:r>
      <w:r w:rsidRPr="00DB77BA" w:rsidR="00AE34B3">
        <w:rPr>
          <w:rFonts w:ascii="Times New Roman" w:hAnsi="Times New Roman"/>
          <w:szCs w:val="24"/>
        </w:rPr>
        <w:t>volunteers</w:t>
      </w:r>
      <w:r w:rsidRPr="007D606A" w:rsidR="00070A73">
        <w:rPr>
          <w:rFonts w:ascii="Times New Roman" w:hAnsi="Times New Roman"/>
          <w:szCs w:val="24"/>
        </w:rPr>
        <w:t>.</w:t>
      </w:r>
      <w:r w:rsidRPr="007D606A" w:rsidR="007260AB">
        <w:rPr>
          <w:rFonts w:ascii="Times New Roman" w:hAnsi="Times New Roman"/>
          <w:szCs w:val="24"/>
        </w:rPr>
        <w:t xml:space="preserve"> </w:t>
      </w:r>
      <w:r w:rsidRPr="007D606A">
        <w:rPr>
          <w:rFonts w:ascii="Times New Roman" w:hAnsi="Times New Roman"/>
          <w:szCs w:val="24"/>
        </w:rPr>
        <w:t xml:space="preserve"> </w:t>
      </w:r>
      <w:r w:rsidRPr="00B529D0">
        <w:rPr>
          <w:rFonts w:ascii="Times New Roman" w:hAnsi="Times New Roman"/>
        </w:rPr>
        <w:t xml:space="preserve">The </w:t>
      </w:r>
      <w:r w:rsidRPr="00B529D0">
        <w:rPr>
          <w:rFonts w:ascii="Times New Roman" w:hAnsi="Times New Roman"/>
        </w:rPr>
        <w:t>form CA-15</w:t>
      </w:r>
      <w:r w:rsidRPr="00B529D0">
        <w:rPr>
          <w:rFonts w:ascii="Times New Roman" w:hAnsi="Times New Roman"/>
        </w:rPr>
        <w:t xml:space="preserve"> has 2 parts.  Part A is completed by the </w:t>
      </w:r>
      <w:r w:rsidRPr="002E7485">
        <w:rPr>
          <w:rFonts w:ascii="Times New Roman" w:hAnsi="Times New Roman"/>
        </w:rPr>
        <w:t>employing</w:t>
      </w:r>
      <w:r w:rsidRPr="002E7485">
        <w:rPr>
          <w:rFonts w:ascii="Times New Roman" w:hAnsi="Times New Roman"/>
        </w:rPr>
        <w:t xml:space="preserve"> agency</w:t>
      </w:r>
      <w:r w:rsidRPr="002E7485" w:rsidR="00BB78D5">
        <w:rPr>
          <w:rFonts w:ascii="Times New Roman" w:hAnsi="Times New Roman"/>
        </w:rPr>
        <w:t xml:space="preserve"> (Peace Corps)</w:t>
      </w:r>
      <w:r w:rsidRPr="002E7485">
        <w:rPr>
          <w:rFonts w:ascii="Times New Roman" w:hAnsi="Times New Roman"/>
        </w:rPr>
        <w:t xml:space="preserve">, who </w:t>
      </w:r>
      <w:r w:rsidRPr="002E7485">
        <w:rPr>
          <w:rFonts w:ascii="Times New Roman" w:hAnsi="Times New Roman"/>
        </w:rPr>
        <w:t>is</w:t>
      </w:r>
      <w:r w:rsidRPr="002E7485">
        <w:rPr>
          <w:rFonts w:ascii="Times New Roman" w:hAnsi="Times New Roman"/>
        </w:rPr>
        <w:t xml:space="preserve"> not considered to be part of the public.  Part B is completed by the medical provider</w:t>
      </w:r>
      <w:r w:rsidRPr="00B529D0">
        <w:rPr>
          <w:rFonts w:ascii="Times New Roman" w:hAnsi="Times New Roman"/>
        </w:rPr>
        <w:t>, who we consider to be part of the public.  The medical provider mails the completed form along with their bill to the address in item 11 of the form to our medical authorization and billing contractor (CNSI). </w:t>
      </w:r>
    </w:p>
    <w:p w:rsidR="00B529D0" w:rsidP="00B529D0" w14:paraId="58DB9296" w14:textId="77777777">
      <w:pPr>
        <w:rPr>
          <w:color w:val="336699"/>
        </w:rPr>
      </w:pPr>
    </w:p>
    <w:p w:rsidR="006C390A" w:rsidRPr="00903166" w:rsidP="00451E5F" w14:paraId="35AA48D7" w14:textId="77777777">
      <w:pPr>
        <w:widowControl/>
        <w:rPr>
          <w:rFonts w:ascii="Times New Roman" w:hAnsi="Times New Roman"/>
          <w:b/>
          <w:szCs w:val="24"/>
        </w:rPr>
      </w:pPr>
      <w:r w:rsidRPr="00141876">
        <w:rPr>
          <w:rFonts w:ascii="Times New Roman" w:hAnsi="Times New Roman"/>
          <w:b/>
          <w:szCs w:val="24"/>
        </w:rPr>
        <w:t>4. Describe efforts to identify duplication</w:t>
      </w:r>
      <w:r w:rsidRPr="00903166">
        <w:rPr>
          <w:rFonts w:ascii="Times New Roman" w:hAnsi="Times New Roman"/>
          <w:b/>
          <w:szCs w:val="24"/>
        </w:rPr>
        <w:t xml:space="preserve">.  Show specifically why any similar information already available cannot be used or modified for use for the purposes described in Item </w:t>
      </w:r>
      <w:r w:rsidRPr="00903166" w:rsidR="003E5424">
        <w:rPr>
          <w:rFonts w:ascii="Times New Roman" w:hAnsi="Times New Roman"/>
          <w:b/>
          <w:szCs w:val="24"/>
        </w:rPr>
        <w:t>A.</w:t>
      </w:r>
      <w:r w:rsidRPr="00903166">
        <w:rPr>
          <w:rFonts w:ascii="Times New Roman" w:hAnsi="Times New Roman"/>
          <w:b/>
          <w:szCs w:val="24"/>
        </w:rPr>
        <w:t>2 above.</w:t>
      </w:r>
    </w:p>
    <w:p w:rsidR="00AF44EB" w:rsidP="00106696" w14:paraId="60B92629" w14:textId="77777777">
      <w:pPr>
        <w:widowControl/>
        <w:tabs>
          <w:tab w:val="left" w:pos="0"/>
          <w:tab w:val="left" w:pos="432"/>
          <w:tab w:val="left" w:pos="720"/>
          <w:tab w:val="left" w:pos="1008"/>
          <w:tab w:val="left" w:pos="1440"/>
        </w:tabs>
        <w:rPr>
          <w:rFonts w:ascii="Times New Roman" w:hAnsi="Times New Roman"/>
          <w:szCs w:val="24"/>
        </w:rPr>
      </w:pPr>
    </w:p>
    <w:p w:rsidR="006C390A" w:rsidRPr="00903166" w:rsidP="00106696" w14:paraId="39F9ECBB"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The information requested on th</w:t>
      </w:r>
      <w:r w:rsidRPr="00903166" w:rsidR="009F466E">
        <w:rPr>
          <w:rFonts w:ascii="Times New Roman" w:hAnsi="Times New Roman"/>
          <w:szCs w:val="24"/>
        </w:rPr>
        <w:t xml:space="preserve">is form </w:t>
      </w:r>
      <w:r w:rsidRPr="00903166">
        <w:rPr>
          <w:rFonts w:ascii="Times New Roman" w:hAnsi="Times New Roman"/>
          <w:szCs w:val="24"/>
        </w:rPr>
        <w:t xml:space="preserve">is not duplicative of any information available elsewhere.  The </w:t>
      </w:r>
      <w:r w:rsidR="001975EB">
        <w:rPr>
          <w:rFonts w:ascii="Times New Roman" w:hAnsi="Times New Roman"/>
          <w:szCs w:val="24"/>
        </w:rPr>
        <w:t>volunteer</w:t>
      </w:r>
      <w:r w:rsidR="001975EB">
        <w:rPr>
          <w:rFonts w:ascii="Times New Roman" w:hAnsi="Times New Roman"/>
          <w:szCs w:val="24"/>
        </w:rPr>
        <w:t>,</w:t>
      </w:r>
      <w:r w:rsidRPr="00903166">
        <w:rPr>
          <w:rFonts w:ascii="Times New Roman" w:hAnsi="Times New Roman"/>
          <w:szCs w:val="24"/>
        </w:rPr>
        <w:t xml:space="preserve"> </w:t>
      </w:r>
      <w:r w:rsidR="00AE34B3">
        <w:rPr>
          <w:rFonts w:ascii="Times New Roman" w:hAnsi="Times New Roman"/>
          <w:szCs w:val="24"/>
        </w:rPr>
        <w:t>the Peace Corps</w:t>
      </w:r>
      <w:r w:rsidRPr="00903166">
        <w:rPr>
          <w:rFonts w:ascii="Times New Roman" w:hAnsi="Times New Roman"/>
          <w:szCs w:val="24"/>
        </w:rPr>
        <w:t xml:space="preserve">, and their </w:t>
      </w:r>
      <w:r w:rsidRPr="00903166">
        <w:rPr>
          <w:rFonts w:ascii="Times New Roman" w:hAnsi="Times New Roman"/>
          <w:szCs w:val="24"/>
        </w:rPr>
        <w:t>physician</w:t>
      </w:r>
      <w:r w:rsidRPr="00903166">
        <w:rPr>
          <w:rFonts w:ascii="Times New Roman" w:hAnsi="Times New Roman"/>
          <w:szCs w:val="24"/>
        </w:rPr>
        <w:t xml:space="preserve"> are the only sources of the required information. </w:t>
      </w:r>
      <w:r w:rsidRPr="00903166" w:rsidR="00EE0BD2">
        <w:rPr>
          <w:rFonts w:ascii="Times New Roman" w:hAnsi="Times New Roman"/>
          <w:szCs w:val="24"/>
        </w:rPr>
        <w:t xml:space="preserve"> </w:t>
      </w:r>
      <w:r w:rsidRPr="00903166">
        <w:rPr>
          <w:rFonts w:ascii="Times New Roman" w:hAnsi="Times New Roman"/>
          <w:szCs w:val="24"/>
        </w:rPr>
        <w:t xml:space="preserve">In addition, the information is not collected unless the information is necessary for the adjudication of the case.  </w:t>
      </w:r>
    </w:p>
    <w:p w:rsidR="00586AC8" w:rsidP="00106696" w14:paraId="43FB82BF" w14:textId="77777777">
      <w:pPr>
        <w:widowControl/>
        <w:rPr>
          <w:rFonts w:ascii="Times New Roman" w:hAnsi="Times New Roman"/>
          <w:b/>
          <w:szCs w:val="24"/>
        </w:rPr>
      </w:pPr>
    </w:p>
    <w:p w:rsidR="006C390A" w:rsidRPr="00903166" w:rsidP="00106696" w14:paraId="22D3B7CC" w14:textId="77777777">
      <w:pPr>
        <w:widowControl/>
        <w:rPr>
          <w:rFonts w:ascii="Times New Roman" w:hAnsi="Times New Roman"/>
          <w:b/>
          <w:szCs w:val="24"/>
        </w:rPr>
      </w:pPr>
      <w:r w:rsidRPr="00903166">
        <w:rPr>
          <w:rFonts w:ascii="Times New Roman" w:hAnsi="Times New Roman"/>
          <w:b/>
          <w:szCs w:val="24"/>
        </w:rPr>
        <w:t>5. If the collection information impacts small businesses or other small entities, describe any methods used to minimize burden.</w:t>
      </w:r>
    </w:p>
    <w:p w:rsidR="006C390A" w:rsidRPr="00903166" w:rsidP="00451E5F" w14:paraId="2F3EE1DB" w14:textId="77777777">
      <w:pPr>
        <w:widowControl/>
        <w:ind w:left="720"/>
        <w:jc w:val="both"/>
        <w:rPr>
          <w:rFonts w:ascii="Times New Roman" w:hAnsi="Times New Roman"/>
          <w:b/>
          <w:szCs w:val="24"/>
        </w:rPr>
      </w:pPr>
    </w:p>
    <w:p w:rsidR="006C390A" w:rsidRPr="00903166" w:rsidP="00451E5F" w14:paraId="1A6B52BF" w14:textId="77777777">
      <w:pPr>
        <w:widowControl/>
        <w:jc w:val="both"/>
        <w:rPr>
          <w:rFonts w:ascii="Times New Roman" w:hAnsi="Times New Roman"/>
          <w:b/>
          <w:szCs w:val="24"/>
        </w:rPr>
      </w:pPr>
      <w:r w:rsidRPr="00903166">
        <w:rPr>
          <w:rFonts w:ascii="Times New Roman" w:hAnsi="Times New Roman"/>
          <w:szCs w:val="24"/>
        </w:rPr>
        <w:t xml:space="preserve">This information collection does not have a significant economic impact on a substantial number of small entities.  </w:t>
      </w:r>
    </w:p>
    <w:p w:rsidR="006C390A" w:rsidRPr="00903166" w:rsidP="00451E5F" w14:paraId="2252281B" w14:textId="77777777">
      <w:pPr>
        <w:widowControl/>
        <w:jc w:val="both"/>
        <w:rPr>
          <w:rFonts w:ascii="Times New Roman" w:hAnsi="Times New Roman"/>
          <w:b/>
          <w:szCs w:val="24"/>
        </w:rPr>
      </w:pPr>
    </w:p>
    <w:p w:rsidR="006C390A" w:rsidRPr="00903166" w:rsidP="00106696" w14:paraId="44D9488F" w14:textId="3DECA09F">
      <w:pPr>
        <w:widowControl/>
        <w:rPr>
          <w:rFonts w:ascii="Times New Roman" w:hAnsi="Times New Roman"/>
          <w:b/>
          <w:szCs w:val="24"/>
        </w:rPr>
      </w:pPr>
      <w:r w:rsidRPr="00903166">
        <w:rPr>
          <w:rFonts w:ascii="Times New Roman" w:hAnsi="Times New Roman"/>
          <w:b/>
          <w:szCs w:val="24"/>
        </w:rPr>
        <w:t xml:space="preserve">6. Describe the consequence of </w:t>
      </w:r>
      <w:r w:rsidR="007F342E">
        <w:rPr>
          <w:rFonts w:ascii="Times New Roman" w:hAnsi="Times New Roman"/>
          <w:b/>
          <w:szCs w:val="24"/>
        </w:rPr>
        <w:t>f</w:t>
      </w:r>
      <w:r w:rsidRPr="00903166">
        <w:rPr>
          <w:rFonts w:ascii="Times New Roman" w:hAnsi="Times New Roman"/>
          <w:b/>
          <w:szCs w:val="24"/>
        </w:rPr>
        <w:t xml:space="preserve">ederal program or policy activities if the collection is not conducted or is conducted less frequently, as well as any technical or legal obstacles to reducing </w:t>
      </w:r>
      <w:r w:rsidRPr="00903166">
        <w:rPr>
          <w:rFonts w:ascii="Times New Roman" w:hAnsi="Times New Roman"/>
          <w:b/>
          <w:szCs w:val="24"/>
        </w:rPr>
        <w:t>burden</w:t>
      </w:r>
      <w:r w:rsidRPr="00903166">
        <w:rPr>
          <w:rFonts w:ascii="Times New Roman" w:hAnsi="Times New Roman"/>
          <w:b/>
          <w:szCs w:val="24"/>
        </w:rPr>
        <w:t>.</w:t>
      </w:r>
    </w:p>
    <w:p w:rsidR="006C390A" w:rsidRPr="00903166" w:rsidP="00106696" w14:paraId="5EC16AFE" w14:textId="77777777">
      <w:pPr>
        <w:widowControl/>
        <w:ind w:left="720"/>
        <w:jc w:val="both"/>
        <w:rPr>
          <w:rFonts w:ascii="Times New Roman" w:hAnsi="Times New Roman"/>
          <w:b/>
          <w:szCs w:val="24"/>
        </w:rPr>
      </w:pPr>
    </w:p>
    <w:p w:rsidR="006C390A" w:rsidRPr="005D7883" w:rsidP="00106696" w14:paraId="3D327255" w14:textId="77777777">
      <w:pPr>
        <w:widowControl/>
        <w:tabs>
          <w:tab w:val="left" w:pos="0"/>
          <w:tab w:val="left" w:pos="432"/>
          <w:tab w:val="left" w:pos="720"/>
          <w:tab w:val="left" w:pos="1008"/>
          <w:tab w:val="left" w:pos="1440"/>
        </w:tabs>
        <w:rPr>
          <w:rFonts w:ascii="Times New Roman" w:hAnsi="Times New Roman"/>
          <w:szCs w:val="24"/>
        </w:rPr>
      </w:pPr>
      <w:r w:rsidRPr="005D7883">
        <w:rPr>
          <w:rFonts w:ascii="Times New Roman" w:hAnsi="Times New Roman"/>
          <w:szCs w:val="24"/>
        </w:rPr>
        <w:t>If this</w:t>
      </w:r>
      <w:r w:rsidR="005D7883">
        <w:rPr>
          <w:rFonts w:ascii="Times New Roman" w:hAnsi="Times New Roman"/>
          <w:szCs w:val="24"/>
        </w:rPr>
        <w:t xml:space="preserve"> information was not collected,</w:t>
      </w:r>
      <w:r w:rsidRPr="005D7883">
        <w:rPr>
          <w:rFonts w:ascii="Times New Roman" w:hAnsi="Times New Roman"/>
          <w:szCs w:val="24"/>
        </w:rPr>
        <w:t xml:space="preserve"> OWCP would be unable to properly provide </w:t>
      </w:r>
      <w:r w:rsidR="006A645A">
        <w:rPr>
          <w:rFonts w:ascii="Times New Roman" w:hAnsi="Times New Roman"/>
          <w:szCs w:val="24"/>
        </w:rPr>
        <w:t xml:space="preserve">medical </w:t>
      </w:r>
      <w:r w:rsidRPr="005D7883">
        <w:rPr>
          <w:rFonts w:ascii="Times New Roman" w:hAnsi="Times New Roman"/>
          <w:szCs w:val="24"/>
        </w:rPr>
        <w:t>benefits to injured</w:t>
      </w:r>
      <w:r w:rsidR="00136A4C">
        <w:rPr>
          <w:rFonts w:ascii="Times New Roman" w:hAnsi="Times New Roman"/>
          <w:szCs w:val="24"/>
        </w:rPr>
        <w:t>,</w:t>
      </w:r>
      <w:r w:rsidRPr="005D7883">
        <w:rPr>
          <w:rFonts w:ascii="Times New Roman" w:hAnsi="Times New Roman"/>
          <w:szCs w:val="24"/>
        </w:rPr>
        <w:t xml:space="preserve"> </w:t>
      </w:r>
      <w:r w:rsidR="00390FD2">
        <w:rPr>
          <w:rFonts w:ascii="Times New Roman" w:hAnsi="Times New Roman"/>
          <w:szCs w:val="24"/>
        </w:rPr>
        <w:t xml:space="preserve">recently terminated </w:t>
      </w:r>
      <w:r w:rsidR="006A645A">
        <w:rPr>
          <w:rFonts w:ascii="Times New Roman" w:hAnsi="Times New Roman"/>
          <w:szCs w:val="24"/>
        </w:rPr>
        <w:t>Peace Corps volunteers</w:t>
      </w:r>
      <w:r w:rsidRPr="005D7883">
        <w:rPr>
          <w:rFonts w:ascii="Times New Roman" w:hAnsi="Times New Roman"/>
          <w:szCs w:val="24"/>
        </w:rPr>
        <w:t xml:space="preserve">.  </w:t>
      </w:r>
    </w:p>
    <w:p w:rsidR="006C390A" w:rsidRPr="00903166" w:rsidP="00106696" w14:paraId="5358FB79" w14:textId="77777777">
      <w:pPr>
        <w:widowControl/>
        <w:jc w:val="both"/>
        <w:rPr>
          <w:rFonts w:ascii="Times New Roman" w:hAnsi="Times New Roman"/>
          <w:spacing w:val="-3"/>
          <w:szCs w:val="24"/>
        </w:rPr>
      </w:pPr>
    </w:p>
    <w:p w:rsidR="007F342E" w:rsidRPr="007F342E" w:rsidP="007F342E" w14:paraId="7E07BF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903166">
        <w:rPr>
          <w:rFonts w:ascii="Times New Roman" w:hAnsi="Times New Roman"/>
          <w:b/>
          <w:szCs w:val="24"/>
        </w:rPr>
        <w:t xml:space="preserve">7. </w:t>
      </w:r>
      <w:r w:rsidRPr="007F342E">
        <w:rPr>
          <w:rFonts w:ascii="Times New Roman" w:hAnsi="Times New Roman"/>
          <w:b/>
          <w:bCs/>
          <w:szCs w:val="24"/>
        </w:rPr>
        <w:t>Explain any special circumstances that would cause an information collection to be conducted in a manner:</w:t>
      </w:r>
    </w:p>
    <w:p w:rsidR="007F342E" w:rsidRPr="007F342E" w:rsidP="007F342E" w14:paraId="0A3C9B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rsidR="00AF6E23" w:rsidRPr="00D53DEB" w:rsidP="00AF6E23" w14:paraId="459C155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AF6E23" w:rsidRPr="00D53DEB" w:rsidP="00AF6E23" w14:paraId="0FEBA4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5E1043DD"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AF6E23" w:rsidRPr="00D53DEB" w:rsidP="00AF6E23" w14:paraId="310853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277FA869"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AF6E23" w:rsidRPr="00D53DEB" w:rsidP="00AF6E23" w14:paraId="676C88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49B6E39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retain records, other than health, medical, government contract, grant-in-aid, or tax records for more than three </w:t>
      </w:r>
      <w:r w:rsidRPr="697D91AD">
        <w:rPr>
          <w:b/>
          <w:bCs/>
        </w:rPr>
        <w:t>years;</w:t>
      </w:r>
    </w:p>
    <w:p w:rsidR="00AF6E23" w:rsidRPr="00D53DEB" w:rsidP="00AF6E23" w14:paraId="0846195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0446A6ED"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AF6E23" w:rsidRPr="00D53DEB" w:rsidP="00AF6E23" w14:paraId="257E8BC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02C5BF5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AF6E23" w:rsidRPr="00D53DEB" w:rsidP="00AF6E23" w14:paraId="774A49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F6E23" w:rsidRPr="00D53DEB" w:rsidP="00AF6E23" w14:paraId="77E7B04D" w14:textId="77777777">
      <w:pPr>
        <w:pStyle w:val="Level1"/>
        <w:widowControl/>
        <w:numPr>
          <w:ilvl w:val="0"/>
          <w:numId w:val="3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E23" w:rsidRPr="00D53DEB" w:rsidP="00AF6E23" w14:paraId="0E636B5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1719BBB4" w14:textId="77777777">
      <w:pPr>
        <w:pStyle w:val="Level1"/>
        <w:widowControl/>
        <w:numPr>
          <w:ilvl w:val="0"/>
          <w:numId w:val="3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proprietary, trade secret, or other confidential information unless the agency can demonstrate that it has instituted procedures to protect the </w:t>
      </w:r>
      <w:r w:rsidRPr="697D91AD">
        <w:rPr>
          <w:b/>
          <w:bCs/>
        </w:rPr>
        <w:t>information's  confidentiality</w:t>
      </w:r>
      <w:r w:rsidRPr="697D91AD">
        <w:rPr>
          <w:b/>
          <w:bCs/>
        </w:rPr>
        <w:t xml:space="preserve"> to the extent permitted by law.</w:t>
      </w:r>
    </w:p>
    <w:p w:rsidR="007F342E" w:rsidRPr="007F342E" w:rsidP="007F342E" w14:paraId="319E8F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6C390A" w:rsidP="00106696" w14:paraId="50441100" w14:textId="77777777">
      <w:pPr>
        <w:widowControl/>
        <w:tabs>
          <w:tab w:val="num" w:pos="600"/>
        </w:tabs>
        <w:jc w:val="both"/>
        <w:rPr>
          <w:rFonts w:ascii="Times New Roman" w:hAnsi="Times New Roman"/>
          <w:szCs w:val="24"/>
        </w:rPr>
      </w:pPr>
      <w:r>
        <w:rPr>
          <w:rFonts w:ascii="Times New Roman" w:hAnsi="Times New Roman"/>
          <w:szCs w:val="24"/>
        </w:rPr>
        <w:t>There are no special circumstances for the collection of this information.</w:t>
      </w:r>
    </w:p>
    <w:p w:rsidR="005D7883" w:rsidRPr="00903166" w:rsidP="00106696" w14:paraId="5E4D093C" w14:textId="77777777">
      <w:pPr>
        <w:widowControl/>
        <w:tabs>
          <w:tab w:val="num" w:pos="600"/>
        </w:tabs>
        <w:jc w:val="both"/>
        <w:rPr>
          <w:rFonts w:ascii="Times New Roman" w:hAnsi="Times New Roman"/>
          <w:szCs w:val="24"/>
        </w:rPr>
      </w:pPr>
    </w:p>
    <w:p w:rsidR="00890361" w:rsidRPr="00890361" w:rsidP="00890361" w14:paraId="2DCCE4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903166">
        <w:rPr>
          <w:rFonts w:ascii="Times New Roman" w:hAnsi="Times New Roman"/>
          <w:b/>
          <w:szCs w:val="24"/>
        </w:rPr>
        <w:t xml:space="preserve">8. </w:t>
      </w:r>
      <w:r w:rsidRPr="00890361">
        <w:rPr>
          <w:rFonts w:ascii="Times New Roman" w:hAnsi="Times New Roman"/>
          <w:b/>
          <w:bCs/>
          <w:szCs w:val="24"/>
        </w:rPr>
        <w:t xml:space="preserve">If applicable, provide a copy and identify the date and page number of </w:t>
      </w:r>
      <w:r w:rsidRPr="00890361">
        <w:rPr>
          <w:rFonts w:ascii="Times New Roman" w:hAnsi="Times New Roman"/>
          <w:b/>
          <w:bCs/>
          <w:szCs w:val="24"/>
        </w:rPr>
        <w:t>publication</w:t>
      </w:r>
      <w:r w:rsidRPr="00890361">
        <w:rPr>
          <w:rFonts w:ascii="Times New Roman" w:hAnsi="Times New Roman"/>
          <w:b/>
          <w:bCs/>
          <w:szCs w:val="24"/>
        </w:rPr>
        <w:t xml:space="preserve"> in the </w:t>
      </w:r>
      <w:r w:rsidRPr="00890361">
        <w:rPr>
          <w:rFonts w:ascii="Times New Roman" w:hAnsi="Times New Roman"/>
          <w:b/>
          <w:i/>
          <w:iCs/>
          <w:szCs w:val="24"/>
        </w:rPr>
        <w:t>Federal Register</w:t>
      </w:r>
      <w:r w:rsidRPr="00890361">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0361" w:rsidRPr="00890361" w:rsidP="00890361" w14:paraId="285741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890361" w:rsidRPr="00890361" w:rsidP="00890361" w14:paraId="367456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890361">
        <w:rPr>
          <w:rFonts w:ascii="Times New Roman" w:hAnsi="Times New Roman"/>
          <w:b/>
          <w:bCs/>
          <w:szCs w:val="24"/>
        </w:rPr>
        <w:t xml:space="preserve">Describe efforts to consult with </w:t>
      </w:r>
      <w:r w:rsidRPr="00890361">
        <w:rPr>
          <w:rFonts w:ascii="Times New Roman" w:hAnsi="Times New Roman"/>
          <w:b/>
          <w:bCs/>
          <w:szCs w:val="24"/>
        </w:rPr>
        <w:t>persons</w:t>
      </w:r>
      <w:r w:rsidRPr="00890361">
        <w:rPr>
          <w:rFonts w:ascii="Times New Roman" w:hAnsi="Times New Roman"/>
          <w:b/>
          <w:bCs/>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90361" w:rsidRPr="00890361" w:rsidP="00890361" w14:paraId="2828FB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890361" w:rsidRPr="00890361" w:rsidP="00890361" w14:paraId="474CB6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890361">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C390A" w:rsidRPr="00903166" w:rsidP="00106696" w14:paraId="5491E32F" w14:textId="77777777">
      <w:pPr>
        <w:widowControl/>
        <w:jc w:val="both"/>
        <w:rPr>
          <w:rFonts w:ascii="Times New Roman" w:hAnsi="Times New Roman"/>
          <w:b/>
          <w:spacing w:val="-3"/>
          <w:szCs w:val="24"/>
        </w:rPr>
      </w:pPr>
    </w:p>
    <w:p w:rsidR="00C20732" w:rsidP="00A90484" w14:paraId="60C367AE" w14:textId="2F025AF8">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425FA6">
        <w:rPr>
          <w:spacing w:val="-3"/>
        </w:rPr>
        <w:t xml:space="preserve">A Federal Register Notice inviting public comment was published on </w:t>
      </w:r>
      <w:r w:rsidRPr="00425FA6" w:rsidR="00A24610">
        <w:rPr>
          <w:spacing w:val="-3"/>
        </w:rPr>
        <w:t>June 20, 2024</w:t>
      </w:r>
      <w:r w:rsidRPr="00425FA6">
        <w:rPr>
          <w:spacing w:val="-3"/>
        </w:rPr>
        <w:t xml:space="preserve"> </w:t>
      </w:r>
      <w:r w:rsidRPr="00425FA6" w:rsidR="001E3D5B">
        <w:rPr>
          <w:spacing w:val="-3"/>
        </w:rPr>
        <w:t>(89</w:t>
      </w:r>
      <w:r w:rsidRPr="00425FA6">
        <w:rPr>
          <w:spacing w:val="-3"/>
        </w:rPr>
        <w:t xml:space="preserve"> FR </w:t>
      </w:r>
      <w:r w:rsidRPr="00425FA6" w:rsidR="001E3D5B">
        <w:rPr>
          <w:spacing w:val="-3"/>
        </w:rPr>
        <w:t>51908</w:t>
      </w:r>
      <w:r w:rsidRPr="00425FA6">
        <w:rPr>
          <w:spacing w:val="-3"/>
        </w:rPr>
        <w:t xml:space="preserve">).  </w:t>
      </w:r>
      <w:r w:rsidR="00F666FC">
        <w:t xml:space="preserve">Changes were made to the Form CA-15 to simplify the questions asked to the physician to establish whether the claimant’s diagnosed conditions were caused by their work incident or work duties and whether they were partially or totally disabled from work due to such injury.  While the CA-15 form is primarily used for the claimant to receive initial treatment for their claimed work injury, the information provided by the physician is useful to support entitlement to medical and compensation benefits under the FECA.  The revised form simplifies the information needed from the physician.  To align with the current Form CA-20, Attending Physician Report, OMB 1240-0046, OWCP is requesting a change to the questions asked on the Form CA-15 and an update to the instructions.  </w:t>
      </w:r>
    </w:p>
    <w:p w:rsidR="009E4C48" w:rsidP="00A90484" w14:paraId="44C35A8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07DC2" w:rsidP="00A90484" w14:paraId="73C677F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pacing w:val="-3"/>
        </w:rPr>
      </w:pPr>
    </w:p>
    <w:p w:rsidR="00A90484" w:rsidRPr="007849C2" w:rsidP="00A90484" w14:paraId="24255B88" w14:textId="57CCDA6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425FA6">
        <w:rPr>
          <w:spacing w:val="-3"/>
        </w:rPr>
        <w:t>Comments were not received</w:t>
      </w:r>
      <w:r w:rsidRPr="00425FA6" w:rsidR="00227415">
        <w:rPr>
          <w:spacing w:val="-3"/>
        </w:rPr>
        <w:t xml:space="preserve"> to the proposed change to the CA-15 form</w:t>
      </w:r>
      <w:r w:rsidRPr="00425FA6">
        <w:rPr>
          <w:spacing w:val="-3"/>
        </w:rPr>
        <w:t>.   To</w:t>
      </w:r>
      <w:r w:rsidRPr="00425FA6">
        <w:t xml:space="preserve"> comply with M-22-10, the individuals/organizations consulted about the information collection are </w:t>
      </w:r>
      <w:r w:rsidRPr="007849C2">
        <w:t xml:space="preserve">listed in the table below.  We have redacted their last names and contact information. </w:t>
      </w:r>
    </w:p>
    <w:p w:rsidR="00A90484" w:rsidRPr="007849C2" w:rsidP="00A90484" w14:paraId="48353EA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highlight w:val="yellow"/>
        </w:rPr>
      </w:pPr>
    </w:p>
    <w:tbl>
      <w:tblPr>
        <w:tblStyle w:val="TableGrid"/>
        <w:tblW w:w="0" w:type="auto"/>
        <w:tblLook w:val="04A0"/>
      </w:tblPr>
      <w:tblGrid>
        <w:gridCol w:w="2337"/>
        <w:gridCol w:w="2337"/>
        <w:gridCol w:w="2338"/>
        <w:gridCol w:w="2338"/>
      </w:tblGrid>
      <w:tr w14:paraId="791F72D4" w14:textId="77777777" w:rsidTr="00925461">
        <w:tblPrEx>
          <w:tblW w:w="0" w:type="auto"/>
          <w:tblLook w:val="04A0"/>
        </w:tblPrEx>
        <w:tc>
          <w:tcPr>
            <w:tcW w:w="2337" w:type="dxa"/>
          </w:tcPr>
          <w:p w:rsidR="00A90484" w:rsidRPr="007849C2" w:rsidP="00925461" w14:paraId="3DB0989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Contact</w:t>
            </w:r>
          </w:p>
        </w:tc>
        <w:tc>
          <w:tcPr>
            <w:tcW w:w="2337" w:type="dxa"/>
          </w:tcPr>
          <w:p w:rsidR="00A90484" w:rsidRPr="007849C2" w:rsidP="00925461" w14:paraId="3ADB3E4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Organization</w:t>
            </w:r>
          </w:p>
        </w:tc>
        <w:tc>
          <w:tcPr>
            <w:tcW w:w="2338" w:type="dxa"/>
          </w:tcPr>
          <w:p w:rsidR="00A90484" w:rsidRPr="007849C2" w:rsidP="00925461" w14:paraId="07F1576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Email</w:t>
            </w:r>
          </w:p>
        </w:tc>
        <w:tc>
          <w:tcPr>
            <w:tcW w:w="2338" w:type="dxa"/>
          </w:tcPr>
          <w:p w:rsidR="00A90484" w:rsidRPr="007849C2" w:rsidP="00925461" w14:paraId="50B2DEF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Phone</w:t>
            </w:r>
          </w:p>
        </w:tc>
      </w:tr>
      <w:tr w14:paraId="78E807F1" w14:textId="77777777" w:rsidTr="00925461">
        <w:tblPrEx>
          <w:tblW w:w="0" w:type="auto"/>
          <w:tblLook w:val="04A0"/>
        </w:tblPrEx>
        <w:tc>
          <w:tcPr>
            <w:tcW w:w="2337" w:type="dxa"/>
          </w:tcPr>
          <w:p w:rsidR="00A90484" w:rsidRPr="007849C2" w:rsidP="00925461" w14:paraId="46852075" w14:textId="17DFE7A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 xml:space="preserve">Coby </w:t>
            </w:r>
            <w:r w:rsidR="00210FFB">
              <w:t>XXX</w:t>
            </w:r>
          </w:p>
        </w:tc>
        <w:tc>
          <w:tcPr>
            <w:tcW w:w="2337" w:type="dxa"/>
          </w:tcPr>
          <w:p w:rsidR="00A90484" w:rsidRPr="007849C2" w:rsidP="00925461" w14:paraId="7C3B02A4" w14:textId="4713F73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NALC</w:t>
            </w:r>
          </w:p>
        </w:tc>
        <w:tc>
          <w:tcPr>
            <w:tcW w:w="2338" w:type="dxa"/>
          </w:tcPr>
          <w:p w:rsidR="00A90484" w:rsidRPr="007849C2" w:rsidP="00925461" w14:paraId="7EE13B1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A90484" w:rsidRPr="007849C2" w:rsidP="00925461" w14:paraId="21A603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r w14:paraId="669BE278" w14:textId="77777777" w:rsidTr="00925461">
        <w:tblPrEx>
          <w:tblW w:w="0" w:type="auto"/>
          <w:tblLook w:val="04A0"/>
        </w:tblPrEx>
        <w:tc>
          <w:tcPr>
            <w:tcW w:w="2337" w:type="dxa"/>
          </w:tcPr>
          <w:p w:rsidR="00A90484" w:rsidRPr="007849C2" w:rsidP="00925461" w14:paraId="7885B1AB" w14:textId="70F0DED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Kevin</w:t>
            </w:r>
            <w:r w:rsidRPr="007849C2">
              <w:t xml:space="preserve"> XXX</w:t>
            </w:r>
          </w:p>
        </w:tc>
        <w:tc>
          <w:tcPr>
            <w:tcW w:w="2337" w:type="dxa"/>
          </w:tcPr>
          <w:p w:rsidR="00A90484" w:rsidRPr="007849C2" w:rsidP="00925461" w14:paraId="3BFDD68C" w14:textId="3A7119D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NALC</w:t>
            </w:r>
          </w:p>
        </w:tc>
        <w:tc>
          <w:tcPr>
            <w:tcW w:w="2338" w:type="dxa"/>
          </w:tcPr>
          <w:p w:rsidR="00A90484" w:rsidRPr="007849C2" w:rsidP="00925461" w14:paraId="141C823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A90484" w:rsidRPr="007849C2" w:rsidP="00925461" w14:paraId="24BC4B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r w14:paraId="5494D801" w14:textId="77777777" w:rsidTr="00925461">
        <w:tblPrEx>
          <w:tblW w:w="0" w:type="auto"/>
          <w:tblLook w:val="04A0"/>
        </w:tblPrEx>
        <w:tc>
          <w:tcPr>
            <w:tcW w:w="2337" w:type="dxa"/>
          </w:tcPr>
          <w:p w:rsidR="00A90484" w:rsidRPr="007849C2" w:rsidP="00925461" w14:paraId="054C047E" w14:textId="5B69FE61">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Bob</w:t>
            </w:r>
            <w:r w:rsidRPr="007849C2">
              <w:t xml:space="preserve"> XXX</w:t>
            </w:r>
          </w:p>
        </w:tc>
        <w:tc>
          <w:tcPr>
            <w:tcW w:w="2337" w:type="dxa"/>
          </w:tcPr>
          <w:p w:rsidR="00A90484" w:rsidRPr="007849C2" w:rsidP="00925461" w14:paraId="505502A8" w14:textId="5F112F8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NFFE</w:t>
            </w:r>
          </w:p>
        </w:tc>
        <w:tc>
          <w:tcPr>
            <w:tcW w:w="2338" w:type="dxa"/>
          </w:tcPr>
          <w:p w:rsidR="00A90484" w:rsidRPr="007849C2" w:rsidP="00925461" w14:paraId="6853B94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c>
          <w:tcPr>
            <w:tcW w:w="2338" w:type="dxa"/>
          </w:tcPr>
          <w:p w:rsidR="00A90484" w:rsidRPr="007849C2" w:rsidP="00925461" w14:paraId="6EF8A9B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7849C2">
              <w:t>XXX</w:t>
            </w:r>
          </w:p>
        </w:tc>
      </w:tr>
    </w:tbl>
    <w:p w:rsidR="004B2E28" w:rsidP="005C42B5" w14:paraId="5D725108" w14:textId="77777777">
      <w:pPr>
        <w:tabs>
          <w:tab w:val="left" w:pos="-720"/>
          <w:tab w:val="left" w:pos="0"/>
        </w:tabs>
        <w:suppressAutoHyphens/>
        <w:rPr>
          <w:rFonts w:ascii="Times New Roman" w:hAnsi="Times New Roman"/>
          <w:szCs w:val="24"/>
        </w:rPr>
      </w:pPr>
    </w:p>
    <w:p w:rsidR="006C390A" w:rsidRPr="00903166" w:rsidP="00A22725" w14:paraId="0275271D" w14:textId="23C08288">
      <w:pPr>
        <w:tabs>
          <w:tab w:val="left" w:pos="-720"/>
          <w:tab w:val="left" w:pos="0"/>
        </w:tabs>
        <w:suppressAutoHyphens/>
        <w:rPr>
          <w:rFonts w:ascii="Times New Roman" w:hAnsi="Times New Roman"/>
          <w:b/>
          <w:szCs w:val="24"/>
        </w:rPr>
      </w:pPr>
      <w:r w:rsidRPr="00994163">
        <w:rPr>
          <w:rFonts w:ascii="Times New Roman" w:hAnsi="Times New Roman"/>
          <w:szCs w:val="24"/>
        </w:rPr>
        <w:t xml:space="preserve"> </w:t>
      </w:r>
      <w:r w:rsidRPr="00903166">
        <w:rPr>
          <w:rFonts w:ascii="Times New Roman" w:hAnsi="Times New Roman"/>
          <w:b/>
          <w:szCs w:val="24"/>
        </w:rPr>
        <w:t>9. Explain any decision to provide any payment or gift to respondents, other than remuneration of contractors or grantees.</w:t>
      </w:r>
    </w:p>
    <w:p w:rsidR="006C390A" w:rsidRPr="00903166" w:rsidP="00106696" w14:paraId="636A3A3B" w14:textId="77777777">
      <w:pPr>
        <w:widowControl/>
        <w:ind w:left="720" w:hanging="720"/>
        <w:jc w:val="both"/>
        <w:rPr>
          <w:rFonts w:ascii="Times New Roman" w:hAnsi="Times New Roman"/>
          <w:b/>
          <w:szCs w:val="24"/>
        </w:rPr>
      </w:pPr>
    </w:p>
    <w:p w:rsidR="006C390A" w:rsidRPr="00903166" w:rsidP="00106696" w14:paraId="7D48DA33" w14:textId="22F5FC4D">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No payment or gift is provided to respondents, other than</w:t>
      </w:r>
      <w:r w:rsidR="00BB78D5">
        <w:rPr>
          <w:rFonts w:ascii="Times New Roman" w:hAnsi="Times New Roman"/>
          <w:szCs w:val="24"/>
        </w:rPr>
        <w:t xml:space="preserve"> </w:t>
      </w:r>
      <w:r w:rsidRPr="005C7ED8" w:rsidR="00016508">
        <w:rPr>
          <w:rFonts w:ascii="Times New Roman" w:hAnsi="Times New Roman"/>
          <w:szCs w:val="24"/>
        </w:rPr>
        <w:t>remuneration for medical services provided</w:t>
      </w:r>
      <w:r w:rsidRPr="005C7ED8">
        <w:rPr>
          <w:rFonts w:ascii="Times New Roman" w:hAnsi="Times New Roman"/>
          <w:szCs w:val="24"/>
        </w:rPr>
        <w:t>.</w:t>
      </w:r>
    </w:p>
    <w:p w:rsidR="006C390A" w:rsidRPr="00903166" w:rsidP="00106696" w14:paraId="6EE7D587" w14:textId="77777777">
      <w:pPr>
        <w:widowControl/>
        <w:tabs>
          <w:tab w:val="left" w:pos="0"/>
          <w:tab w:val="left" w:pos="432"/>
          <w:tab w:val="left" w:pos="720"/>
          <w:tab w:val="left" w:pos="1008"/>
          <w:tab w:val="left" w:pos="1440"/>
        </w:tabs>
        <w:rPr>
          <w:rFonts w:ascii="Times New Roman" w:hAnsi="Times New Roman"/>
          <w:szCs w:val="24"/>
        </w:rPr>
      </w:pPr>
    </w:p>
    <w:p w:rsidR="006C390A" w:rsidRPr="00903166" w:rsidP="00106696" w14:paraId="4EF797C0" w14:textId="77777777">
      <w:pPr>
        <w:widowControl/>
        <w:tabs>
          <w:tab w:val="left" w:pos="-720"/>
        </w:tabs>
        <w:rPr>
          <w:rFonts w:ascii="Times New Roman" w:hAnsi="Times New Roman"/>
          <w:b/>
          <w:szCs w:val="24"/>
        </w:rPr>
      </w:pPr>
      <w:r w:rsidRPr="00903166">
        <w:rPr>
          <w:rFonts w:ascii="Times New Roman" w:hAnsi="Times New Roman"/>
          <w:b/>
          <w:szCs w:val="24"/>
        </w:rPr>
        <w:t>10</w:t>
      </w:r>
      <w:r w:rsidRPr="00903166" w:rsidR="00D961A7">
        <w:rPr>
          <w:rFonts w:ascii="Times New Roman" w:hAnsi="Times New Roman"/>
          <w:b/>
          <w:szCs w:val="24"/>
        </w:rPr>
        <w:t>. Describe</w:t>
      </w:r>
      <w:r w:rsidRPr="00903166">
        <w:rPr>
          <w:rFonts w:ascii="Times New Roman" w:hAnsi="Times New Roman"/>
          <w:b/>
          <w:szCs w:val="24"/>
        </w:rPr>
        <w:t xml:space="preserve"> any assurance of confidentiality provided to respondents and the basis for the assurance in statute, regulations or agency policy.</w:t>
      </w:r>
    </w:p>
    <w:p w:rsidR="006C390A" w:rsidRPr="00903166" w:rsidP="00106696" w14:paraId="0B857666" w14:textId="77777777">
      <w:pPr>
        <w:widowControl/>
        <w:ind w:left="585"/>
        <w:jc w:val="both"/>
        <w:rPr>
          <w:rFonts w:ascii="Times New Roman" w:hAnsi="Times New Roman"/>
          <w:b/>
          <w:szCs w:val="24"/>
        </w:rPr>
      </w:pPr>
    </w:p>
    <w:p w:rsidR="00B96040" w:rsidP="00106696" w14:paraId="729B79A9" w14:textId="77777777">
      <w:pPr>
        <w:widowControl/>
        <w:rPr>
          <w:rFonts w:ascii="Times New Roman" w:hAnsi="Times New Roman"/>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w:t>
      </w:r>
      <w:r w:rsidRPr="005D7883" w:rsidR="006074C0">
        <w:rPr>
          <w:rFonts w:ascii="Times New Roman" w:hAnsi="Times New Roman"/>
          <w:szCs w:val="24"/>
        </w:rPr>
        <w:t xml:space="preserve"> [</w:t>
      </w:r>
      <w:r w:rsidRPr="005D7883" w:rsidR="00BB6F3E">
        <w:rPr>
          <w:rFonts w:ascii="Times New Roman" w:hAnsi="Times New Roman"/>
          <w:szCs w:val="24"/>
        </w:rPr>
        <w:t xml:space="preserve">81 </w:t>
      </w:r>
    </w:p>
    <w:p w:rsidR="006C390A" w:rsidRPr="00DB77BA" w:rsidP="00106696" w14:paraId="1A1BCBC6" w14:textId="65CE4AEA">
      <w:pPr>
        <w:widowControl/>
        <w:rPr>
          <w:rFonts w:ascii="Times New Roman" w:hAnsi="Times New Roman"/>
          <w:color w:val="003399"/>
          <w:spacing w:val="-3"/>
          <w:szCs w:val="24"/>
        </w:rPr>
      </w:pPr>
      <w:r w:rsidRPr="005D7883">
        <w:rPr>
          <w:rFonts w:ascii="Times New Roman" w:hAnsi="Times New Roman"/>
          <w:szCs w:val="24"/>
        </w:rPr>
        <w:t xml:space="preserve">Fed. Reg. </w:t>
      </w:r>
      <w:r w:rsidR="006646A9">
        <w:rPr>
          <w:rFonts w:ascii="Times New Roman" w:hAnsi="Times New Roman"/>
          <w:szCs w:val="24"/>
        </w:rPr>
        <w:t>47</w:t>
      </w:r>
      <w:r w:rsidRPr="005D7883" w:rsidR="00BB6F3E">
        <w:rPr>
          <w:rFonts w:ascii="Times New Roman" w:hAnsi="Times New Roman"/>
          <w:szCs w:val="24"/>
        </w:rPr>
        <w:t>418 (Jul</w:t>
      </w:r>
      <w:r w:rsidR="00BB7245">
        <w:rPr>
          <w:rFonts w:ascii="Times New Roman" w:hAnsi="Times New Roman"/>
          <w:szCs w:val="24"/>
        </w:rPr>
        <w:t xml:space="preserve">y </w:t>
      </w:r>
      <w:r w:rsidRPr="005D7883" w:rsidR="00BB6F3E">
        <w:rPr>
          <w:rFonts w:ascii="Times New Roman" w:hAnsi="Times New Roman"/>
          <w:szCs w:val="24"/>
        </w:rPr>
        <w:t>21, 2016)]</w:t>
      </w:r>
      <w:r w:rsidRPr="005D7883" w:rsidR="00960615">
        <w:rPr>
          <w:rFonts w:ascii="Times New Roman" w:hAnsi="Times New Roman"/>
          <w:szCs w:val="24"/>
        </w:rPr>
        <w:t xml:space="preserve">.  </w:t>
      </w:r>
      <w:r w:rsidRPr="005D7883" w:rsidR="00883578">
        <w:rPr>
          <w:rFonts w:ascii="Times New Roman" w:hAnsi="Times New Roman"/>
          <w:szCs w:val="24"/>
        </w:rPr>
        <w:t>Th</w:t>
      </w:r>
      <w:r w:rsidRPr="00903166" w:rsidR="00883578">
        <w:rPr>
          <w:rFonts w:ascii="Times New Roman" w:hAnsi="Times New Roman"/>
          <w:szCs w:val="24"/>
        </w:rPr>
        <w:t xml:space="preserve">e </w:t>
      </w:r>
      <w:r w:rsidRPr="00903166">
        <w:rPr>
          <w:rFonts w:ascii="Times New Roman" w:hAnsi="Times New Roman"/>
          <w:szCs w:val="24"/>
        </w:rPr>
        <w:t xml:space="preserve">Privacy Act </w:t>
      </w:r>
      <w:r w:rsidRPr="00903166" w:rsidR="009F466E">
        <w:rPr>
          <w:rFonts w:ascii="Times New Roman" w:hAnsi="Times New Roman"/>
          <w:szCs w:val="24"/>
        </w:rPr>
        <w:t>Statement has been added to this form a</w:t>
      </w:r>
      <w:r w:rsidRPr="00903166">
        <w:rPr>
          <w:rFonts w:ascii="Times New Roman" w:hAnsi="Times New Roman"/>
          <w:szCs w:val="24"/>
        </w:rPr>
        <w:t xml:space="preserve">ssociated with this information collection.  See </w:t>
      </w:r>
      <w:hyperlink r:id="rId11" w:history="1">
        <w:r w:rsidRPr="00DB77BA">
          <w:rPr>
            <w:rStyle w:val="Hyperlink"/>
            <w:rFonts w:ascii="Times New Roman" w:hAnsi="Times New Roman"/>
            <w:color w:val="003399"/>
            <w:szCs w:val="24"/>
          </w:rPr>
          <w:t>http://www.dol.gov/sol/privacy/dol-govt-1.htm</w:t>
        </w:r>
      </w:hyperlink>
      <w:r w:rsidRPr="00DB77BA" w:rsidR="000E66D1">
        <w:rPr>
          <w:rFonts w:ascii="Times New Roman" w:hAnsi="Times New Roman"/>
          <w:color w:val="003399"/>
          <w:szCs w:val="24"/>
        </w:rPr>
        <w:t>.</w:t>
      </w:r>
    </w:p>
    <w:p w:rsidR="00AF44EB" w:rsidP="00451E5F" w14:paraId="37651E8E" w14:textId="77777777">
      <w:pPr>
        <w:widowControl/>
        <w:tabs>
          <w:tab w:val="num" w:pos="720"/>
        </w:tabs>
        <w:rPr>
          <w:rFonts w:ascii="Times New Roman" w:hAnsi="Times New Roman"/>
          <w:b/>
          <w:spacing w:val="-3"/>
          <w:szCs w:val="24"/>
        </w:rPr>
      </w:pPr>
    </w:p>
    <w:p w:rsidR="006C390A" w:rsidRPr="00903166" w:rsidP="00451E5F" w14:paraId="3D520D32" w14:textId="70DF39EF">
      <w:pPr>
        <w:widowControl/>
        <w:tabs>
          <w:tab w:val="num" w:pos="720"/>
        </w:tabs>
        <w:rPr>
          <w:rFonts w:ascii="Times New Roman" w:hAnsi="Times New Roman"/>
          <w:b/>
          <w:szCs w:val="24"/>
        </w:rPr>
      </w:pPr>
      <w:r w:rsidRPr="00903166">
        <w:rPr>
          <w:rFonts w:ascii="Times New Roman" w:hAnsi="Times New Roman"/>
          <w:b/>
          <w:spacing w:val="-3"/>
          <w:szCs w:val="24"/>
        </w:rPr>
        <w:t>11</w:t>
      </w:r>
      <w:r w:rsidRPr="00903166" w:rsidR="00D961A7">
        <w:rPr>
          <w:rFonts w:ascii="Times New Roman" w:hAnsi="Times New Roman"/>
          <w:b/>
          <w:spacing w:val="-3"/>
          <w:szCs w:val="24"/>
        </w:rPr>
        <w:t>.</w:t>
      </w:r>
      <w:r w:rsidRPr="00903166" w:rsidR="00D961A7">
        <w:rPr>
          <w:rFonts w:ascii="Times New Roman" w:hAnsi="Times New Roman"/>
          <w:b/>
          <w:szCs w:val="24"/>
        </w:rPr>
        <w:t xml:space="preserve"> Provide</w:t>
      </w:r>
      <w:r w:rsidRPr="00903166">
        <w:rPr>
          <w:rFonts w:ascii="Times New Roman" w:hAnsi="Times New Roman"/>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903166">
        <w:rPr>
          <w:rFonts w:ascii="Times New Roman" w:hAnsi="Times New Roman"/>
          <w:b/>
          <w:szCs w:val="24"/>
        </w:rPr>
        <w:t>persons</w:t>
      </w:r>
      <w:r w:rsidRPr="00903166">
        <w:rPr>
          <w:rFonts w:ascii="Times New Roman" w:hAnsi="Times New Roman"/>
          <w:b/>
          <w:szCs w:val="24"/>
        </w:rPr>
        <w:t xml:space="preserve"> from whom the information is requested, and any steps to be taken to obtain their consent.</w:t>
      </w:r>
    </w:p>
    <w:p w:rsidR="006C390A" w:rsidRPr="00903166" w:rsidP="00451E5F" w14:paraId="0FD10851" w14:textId="77777777">
      <w:pPr>
        <w:widowControl/>
        <w:tabs>
          <w:tab w:val="num" w:pos="720"/>
        </w:tabs>
        <w:ind w:left="720"/>
        <w:jc w:val="both"/>
        <w:rPr>
          <w:rFonts w:ascii="Times New Roman" w:hAnsi="Times New Roman"/>
          <w:b/>
          <w:szCs w:val="24"/>
        </w:rPr>
      </w:pPr>
    </w:p>
    <w:p w:rsidR="006074C0" w:rsidRPr="00DB77BA" w:rsidP="00A15A7B" w14:paraId="0BCA011A" w14:textId="515955D7">
      <w:pPr>
        <w:rPr>
          <w:rFonts w:ascii="Times New Roman" w:hAnsi="Times New Roman"/>
          <w:color w:val="003399"/>
          <w:szCs w:val="24"/>
        </w:rPr>
      </w:pPr>
      <w:r w:rsidRPr="00903166">
        <w:rPr>
          <w:rFonts w:ascii="Times New Roman" w:hAnsi="Times New Roman"/>
          <w:szCs w:val="24"/>
        </w:rPr>
        <w:t>No questions regarding sexual behavior, religious beliefs, etc. are ask</w:t>
      </w:r>
      <w:r w:rsidRPr="00903166" w:rsidR="00456B92">
        <w:rPr>
          <w:rFonts w:ascii="Times New Roman" w:hAnsi="Times New Roman"/>
          <w:szCs w:val="24"/>
        </w:rPr>
        <w:t xml:space="preserve">ed. </w:t>
      </w:r>
      <w:r w:rsidRPr="00903166" w:rsidR="000E66D1">
        <w:rPr>
          <w:rFonts w:ascii="Times New Roman" w:hAnsi="Times New Roman"/>
          <w:szCs w:val="24"/>
        </w:rPr>
        <w:t xml:space="preserve"> </w:t>
      </w:r>
    </w:p>
    <w:p w:rsidR="000E34D8" w:rsidRPr="00903166" w:rsidP="000E34D8" w14:paraId="5F9900B6" w14:textId="77777777">
      <w:pPr>
        <w:widowControl/>
        <w:rPr>
          <w:rFonts w:ascii="Times New Roman" w:hAnsi="Times New Roman"/>
          <w:color w:val="FF0000"/>
          <w:szCs w:val="24"/>
        </w:rPr>
      </w:pPr>
    </w:p>
    <w:p w:rsidR="00A22725" w:rsidP="00A22725" w14:paraId="003046E4" w14:textId="187A1D56">
      <w:pPr>
        <w:widowControl/>
        <w:rPr>
          <w:rFonts w:ascii="Times New Roman" w:hAnsi="Times New Roman"/>
          <w:b/>
          <w:szCs w:val="24"/>
        </w:rPr>
      </w:pPr>
      <w:r w:rsidRPr="00903166">
        <w:rPr>
          <w:rFonts w:ascii="Times New Roman" w:hAnsi="Times New Roman"/>
          <w:b/>
          <w:szCs w:val="24"/>
        </w:rPr>
        <w:t xml:space="preserve">12. </w:t>
      </w:r>
      <w:r>
        <w:rPr>
          <w:rFonts w:ascii="Times New Roman" w:hAnsi="Times New Roman"/>
          <w:b/>
          <w:szCs w:val="24"/>
        </w:rPr>
        <w:t>Provide estimates of the hour burden of the collection of information.  The statement should:</w:t>
      </w:r>
    </w:p>
    <w:p w:rsidR="00A22725" w:rsidP="00A22725" w14:paraId="1FC42EC8" w14:textId="77777777">
      <w:pPr>
        <w:widowControl/>
        <w:rPr>
          <w:rFonts w:ascii="Times New Roman" w:hAnsi="Times New Roman"/>
          <w:b/>
          <w:szCs w:val="24"/>
        </w:rPr>
      </w:pPr>
    </w:p>
    <w:p w:rsidR="00890361" w:rsidRPr="00A22725" w:rsidP="00A22725" w14:paraId="5E0E89A2" w14:textId="6E7260D8">
      <w:pPr>
        <w:pStyle w:val="ListParagraph"/>
        <w:numPr>
          <w:ilvl w:val="0"/>
          <w:numId w:val="35"/>
        </w:numPr>
        <w:rPr>
          <w:rFonts w:ascii="Times New Roman" w:hAnsi="Times New Roman" w:eastAsiaTheme="minorHAnsi"/>
          <w:b/>
          <w:bCs/>
          <w:szCs w:val="24"/>
        </w:rPr>
      </w:pPr>
      <w:r w:rsidRPr="00A22725">
        <w:rPr>
          <w:rFonts w:ascii="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22725">
        <w:rPr>
          <w:rFonts w:ascii="Times New Roman" w:hAnsi="Times New Roman" w:eastAsiaTheme="minorHAnsi"/>
          <w:b/>
          <w:bCs/>
          <w:szCs w:val="24"/>
          <w:vertAlign w:val="superscript"/>
        </w:rPr>
        <w:t xml:space="preserve"> </w:t>
      </w:r>
    </w:p>
    <w:p w:rsidR="00890361" w:rsidRPr="00890361" w:rsidP="00890361" w14:paraId="6EC2F4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890361" w:rsidRPr="00890361" w:rsidP="00890361" w14:paraId="4825EFA0" w14:textId="77777777">
      <w:pPr>
        <w:widowControl/>
        <w:numPr>
          <w:ilvl w:val="0"/>
          <w:numId w:val="3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rPr>
          <w:rFonts w:ascii="Times New Roman" w:hAnsi="Times New Roman"/>
          <w:b/>
          <w:bCs/>
          <w:szCs w:val="24"/>
        </w:rPr>
      </w:pPr>
      <w:r w:rsidRPr="00890361">
        <w:rPr>
          <w:rFonts w:ascii="Times New Roman" w:hAnsi="Times New Roman"/>
          <w:b/>
          <w:szCs w:val="24"/>
        </w:rPr>
        <w:t xml:space="preserve">If this </w:t>
      </w:r>
      <w:r w:rsidRPr="00890361">
        <w:rPr>
          <w:rFonts w:ascii="Times New Roman" w:hAnsi="Times New Roman"/>
          <w:b/>
          <w:bCs/>
          <w:szCs w:val="24"/>
        </w:rPr>
        <w:t>request for approval covers more than one form, provide separate hour burden estimates for each form.</w:t>
      </w:r>
    </w:p>
    <w:p w:rsidR="00890361" w:rsidRPr="00890361" w:rsidP="00890361" w14:paraId="7266A49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890361" w:rsidRPr="00890361" w:rsidP="00890361" w14:paraId="66C4278A" w14:textId="77777777">
      <w:pPr>
        <w:widowControl/>
        <w:numPr>
          <w:ilvl w:val="0"/>
          <w:numId w:val="3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b/>
          <w:bCs/>
          <w:szCs w:val="24"/>
        </w:rPr>
      </w:pPr>
      <w:r w:rsidRPr="00890361">
        <w:rPr>
          <w:rFonts w:ascii="Times New Roman" w:hAnsi="Times New Roman"/>
          <w:b/>
          <w:bCs/>
          <w:szCs w:val="24"/>
        </w:rPr>
        <w:t xml:space="preserve">Provide estimates of annualized cost to respondents for the hour burdens for collections of information, identifying and using appropriate wage rate categories. </w:t>
      </w:r>
      <w:r w:rsidRPr="00890361">
        <w:rPr>
          <w:rFonts w:ascii="Times New Roman" w:hAnsi="Times New Roman"/>
          <w:b/>
          <w:bCs/>
          <w:szCs w:val="24"/>
        </w:rPr>
        <w:t>The cost of contracting out or paying outside parties for information collection activities should not be included here. Instead, this cost should be included in Item 13.</w:t>
      </w:r>
    </w:p>
    <w:p w:rsidR="00213DE6" w:rsidP="006407A8" w14:paraId="7E8569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p>
    <w:p w:rsidR="006407A8" w:rsidRPr="006407A8" w:rsidP="00D9361E" w14:paraId="2CE00B0B" w14:textId="6FF3FE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center"/>
        <w:rPr>
          <w:rFonts w:ascii="Times New Roman" w:hAnsi="Times New Roman" w:eastAsiaTheme="minorHAnsi"/>
          <w:b/>
          <w:szCs w:val="24"/>
        </w:rPr>
      </w:pPr>
      <w:r w:rsidRPr="006407A8">
        <w:rPr>
          <w:rFonts w:ascii="Times New Roman" w:hAnsi="Times New Roman" w:eastAsiaTheme="minorHAnsi"/>
          <w:b/>
          <w:szCs w:val="24"/>
        </w:rPr>
        <w:t>Estimated Annualized Respondent Cost and Hour Burden</w:t>
      </w:r>
    </w:p>
    <w:p w:rsidR="006407A8" w:rsidRPr="006407A8" w:rsidP="006407A8" w14:paraId="2A14692F" w14:textId="77777777">
      <w:pPr>
        <w:autoSpaceDE w:val="0"/>
        <w:autoSpaceDN w:val="0"/>
        <w:adjustRightInd w:val="0"/>
        <w:ind w:left="720"/>
        <w:jc w:val="center"/>
        <w:rPr>
          <w:rFonts w:ascii="Times New Roman" w:hAnsi="Times New Roman"/>
          <w:i/>
          <w:szCs w:val="24"/>
        </w:rPr>
      </w:pPr>
    </w:p>
    <w:tbl>
      <w:tblPr>
        <w:tblStyle w:val="TableGrid2"/>
        <w:tblW w:w="9985" w:type="dxa"/>
        <w:tblLayout w:type="fixed"/>
        <w:tblLook w:val="04A0"/>
      </w:tblPr>
      <w:tblGrid>
        <w:gridCol w:w="1075"/>
        <w:gridCol w:w="1530"/>
        <w:gridCol w:w="1440"/>
        <w:gridCol w:w="1350"/>
        <w:gridCol w:w="1080"/>
        <w:gridCol w:w="1080"/>
        <w:gridCol w:w="990"/>
        <w:gridCol w:w="1440"/>
      </w:tblGrid>
      <w:tr w14:paraId="23FF7DC7" w14:textId="77777777" w:rsidTr="00957834">
        <w:tblPrEx>
          <w:tblW w:w="9985" w:type="dxa"/>
          <w:tblLayout w:type="fixed"/>
          <w:tblLook w:val="04A0"/>
        </w:tblPrEx>
        <w:tc>
          <w:tcPr>
            <w:tcW w:w="1075"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6C13EEC9" w14:textId="77777777">
            <w:pPr>
              <w:autoSpaceDE w:val="0"/>
              <w:autoSpaceDN w:val="0"/>
              <w:adjustRightInd w:val="0"/>
              <w:rPr>
                <w:rFonts w:ascii="Times New Roman" w:hAnsi="Times New Roman"/>
                <w:b/>
                <w:szCs w:val="24"/>
              </w:rPr>
            </w:pPr>
            <w:r w:rsidRPr="006407A8">
              <w:rPr>
                <w:rFonts w:ascii="Times New Roman" w:hAnsi="Times New Roman"/>
                <w:b/>
                <w:szCs w:val="24"/>
              </w:rPr>
              <w:t>Activity</w:t>
            </w:r>
          </w:p>
        </w:tc>
        <w:tc>
          <w:tcPr>
            <w:tcW w:w="153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53BC967F" w14:textId="77777777">
            <w:pPr>
              <w:autoSpaceDE w:val="0"/>
              <w:autoSpaceDN w:val="0"/>
              <w:adjustRightInd w:val="0"/>
              <w:rPr>
                <w:rFonts w:ascii="Times New Roman" w:hAnsi="Times New Roman"/>
                <w:b/>
                <w:szCs w:val="24"/>
              </w:rPr>
            </w:pPr>
            <w:r w:rsidRPr="006407A8">
              <w:rPr>
                <w:rFonts w:ascii="Times New Roman" w:hAnsi="Times New Roman"/>
                <w:b/>
                <w:szCs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04E65B2F" w14:textId="77777777">
            <w:pPr>
              <w:autoSpaceDE w:val="0"/>
              <w:autoSpaceDN w:val="0"/>
              <w:adjustRightInd w:val="0"/>
              <w:rPr>
                <w:rFonts w:ascii="Times New Roman" w:hAnsi="Times New Roman"/>
                <w:b/>
                <w:szCs w:val="24"/>
              </w:rPr>
            </w:pPr>
            <w:r w:rsidRPr="006407A8">
              <w:rPr>
                <w:rFonts w:ascii="Times New Roman" w:hAnsi="Times New Roman"/>
                <w:b/>
                <w:szCs w:val="24"/>
              </w:rPr>
              <w:t>No.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1444D3C6" w14:textId="77777777">
            <w:pPr>
              <w:autoSpaceDE w:val="0"/>
              <w:autoSpaceDN w:val="0"/>
              <w:adjustRightInd w:val="0"/>
              <w:rPr>
                <w:rFonts w:ascii="Times New Roman" w:hAnsi="Times New Roman"/>
                <w:b/>
                <w:szCs w:val="24"/>
              </w:rPr>
            </w:pPr>
            <w:r w:rsidRPr="006407A8">
              <w:rPr>
                <w:rFonts w:ascii="Times New Roman" w:hAnsi="Times New Roman"/>
                <w:b/>
                <w:szCs w:val="24"/>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2F7D0129" w14:textId="77777777">
            <w:pPr>
              <w:autoSpaceDE w:val="0"/>
              <w:autoSpaceDN w:val="0"/>
              <w:adjustRightInd w:val="0"/>
              <w:rPr>
                <w:rFonts w:ascii="Times New Roman" w:hAnsi="Times New Roman"/>
                <w:b/>
                <w:szCs w:val="24"/>
              </w:rPr>
            </w:pPr>
            <w:r w:rsidRPr="006407A8">
              <w:rPr>
                <w:rFonts w:ascii="Times New Roman" w:hAnsi="Times New Roman"/>
                <w:b/>
                <w:szCs w:val="24"/>
              </w:rPr>
              <w:t xml:space="preserve">Average Burden (Hours) </w:t>
            </w:r>
          </w:p>
        </w:tc>
        <w:tc>
          <w:tcPr>
            <w:tcW w:w="108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69A25E81" w14:textId="77777777">
            <w:pPr>
              <w:autoSpaceDE w:val="0"/>
              <w:autoSpaceDN w:val="0"/>
              <w:adjustRightInd w:val="0"/>
              <w:rPr>
                <w:rFonts w:ascii="Times New Roman" w:hAnsi="Times New Roman"/>
                <w:b/>
                <w:szCs w:val="24"/>
              </w:rPr>
            </w:pPr>
            <w:r w:rsidRPr="006407A8">
              <w:rPr>
                <w:rFonts w:ascii="Times New Roman" w:hAnsi="Times New Roman"/>
                <w:b/>
                <w:szCs w:val="24"/>
              </w:rPr>
              <w:t>Total 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15106830" w14:textId="77777777">
            <w:pPr>
              <w:autoSpaceDE w:val="0"/>
              <w:autoSpaceDN w:val="0"/>
              <w:adjustRightInd w:val="0"/>
              <w:rPr>
                <w:rFonts w:ascii="Times New Roman" w:hAnsi="Times New Roman"/>
                <w:b/>
                <w:szCs w:val="24"/>
              </w:rPr>
            </w:pPr>
            <w:r w:rsidRPr="006407A8">
              <w:rPr>
                <w:rFonts w:ascii="Times New Roman" w:hAnsi="Times New Roman"/>
                <w:b/>
                <w:szCs w:val="24"/>
              </w:rPr>
              <w:t>Hourly Wage Rate*</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407A8" w:rsidRPr="006407A8" w:rsidP="006407A8" w14:paraId="3179AD70" w14:textId="77777777">
            <w:pPr>
              <w:autoSpaceDE w:val="0"/>
              <w:autoSpaceDN w:val="0"/>
              <w:adjustRightInd w:val="0"/>
              <w:rPr>
                <w:rFonts w:ascii="Times New Roman" w:hAnsi="Times New Roman"/>
                <w:b/>
                <w:szCs w:val="24"/>
              </w:rPr>
            </w:pPr>
            <w:r w:rsidRPr="006407A8">
              <w:rPr>
                <w:rFonts w:ascii="Times New Roman" w:hAnsi="Times New Roman"/>
                <w:b/>
                <w:szCs w:val="24"/>
              </w:rPr>
              <w:t>Monetized Value of Respondent Time</w:t>
            </w:r>
          </w:p>
        </w:tc>
      </w:tr>
      <w:tr w14:paraId="1BF5D1C8" w14:textId="77777777" w:rsidTr="00957834">
        <w:tblPrEx>
          <w:tblW w:w="9985" w:type="dxa"/>
          <w:tblLayout w:type="fixed"/>
          <w:tblLook w:val="04A0"/>
        </w:tblPrEx>
        <w:trPr>
          <w:trHeight w:val="431"/>
        </w:trPr>
        <w:tc>
          <w:tcPr>
            <w:tcW w:w="1075"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1B88F7D6" w14:textId="1F2425C0">
            <w:pPr>
              <w:autoSpaceDE w:val="0"/>
              <w:autoSpaceDN w:val="0"/>
              <w:adjustRightInd w:val="0"/>
              <w:rPr>
                <w:rFonts w:ascii="Times New Roman" w:hAnsi="Times New Roman"/>
                <w:szCs w:val="24"/>
              </w:rPr>
            </w:pPr>
            <w:r>
              <w:rPr>
                <w:rFonts w:ascii="Times New Roman" w:hAnsi="Times New Roman"/>
                <w:szCs w:val="24"/>
              </w:rPr>
              <w:t xml:space="preserve">OWCP </w:t>
            </w:r>
            <w:r w:rsidRPr="006407A8" w:rsidR="00F059F0">
              <w:rPr>
                <w:rFonts w:ascii="Times New Roman" w:hAnsi="Times New Roman"/>
                <w:szCs w:val="24"/>
              </w:rPr>
              <w:t>Form CA-</w:t>
            </w:r>
            <w:r w:rsidR="00F059F0">
              <w:rPr>
                <w:rFonts w:ascii="Times New Roman" w:hAnsi="Times New Roman"/>
                <w:szCs w:val="24"/>
              </w:rPr>
              <w:t>15</w:t>
            </w:r>
          </w:p>
        </w:tc>
        <w:tc>
          <w:tcPr>
            <w:tcW w:w="153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70989D96" w14:textId="0EFD3478">
            <w:pPr>
              <w:autoSpaceDE w:val="0"/>
              <w:autoSpaceDN w:val="0"/>
              <w:adjustRightInd w:val="0"/>
              <w:jc w:val="center"/>
              <w:rPr>
                <w:rFonts w:ascii="Times New Roman" w:hAnsi="Times New Roman"/>
                <w:szCs w:val="24"/>
              </w:rPr>
            </w:pPr>
            <w:r>
              <w:rPr>
                <w:rFonts w:ascii="Times New Roman" w:hAnsi="Times New Roman"/>
                <w:szCs w:val="24"/>
              </w:rPr>
              <w:t>252</w:t>
            </w:r>
          </w:p>
        </w:tc>
        <w:tc>
          <w:tcPr>
            <w:tcW w:w="144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29E28352" w14:textId="77777777">
            <w:pPr>
              <w:autoSpaceDE w:val="0"/>
              <w:autoSpaceDN w:val="0"/>
              <w:adjustRightInd w:val="0"/>
              <w:jc w:val="center"/>
              <w:rPr>
                <w:rFonts w:ascii="Times New Roman" w:hAnsi="Times New Roman"/>
                <w:szCs w:val="24"/>
              </w:rPr>
            </w:pPr>
            <w:r w:rsidRPr="006407A8">
              <w:rPr>
                <w:rFonts w:ascii="Times New Roman" w:hAnsi="Times New Roman"/>
                <w:szCs w:val="2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6407A8" w:rsidRPr="006407A8" w:rsidP="00A22725" w14:paraId="71D4B621" w14:textId="4DB679D7">
            <w:pPr>
              <w:autoSpaceDE w:val="0"/>
              <w:autoSpaceDN w:val="0"/>
              <w:adjustRightInd w:val="0"/>
              <w:rPr>
                <w:rFonts w:ascii="Times New Roman" w:hAnsi="Times New Roman"/>
                <w:szCs w:val="24"/>
              </w:rPr>
            </w:pPr>
            <w:r>
              <w:rPr>
                <w:rFonts w:ascii="Times New Roman" w:hAnsi="Times New Roman"/>
                <w:szCs w:val="24"/>
              </w:rPr>
              <w:t>252</w:t>
            </w:r>
          </w:p>
        </w:tc>
        <w:tc>
          <w:tcPr>
            <w:tcW w:w="108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085C0BEC" w14:textId="6203B98E">
            <w:pPr>
              <w:autoSpaceDE w:val="0"/>
              <w:autoSpaceDN w:val="0"/>
              <w:adjustRightInd w:val="0"/>
              <w:jc w:val="center"/>
              <w:rPr>
                <w:rFonts w:ascii="Times New Roman" w:hAnsi="Times New Roman"/>
                <w:szCs w:val="24"/>
              </w:rPr>
            </w:pPr>
            <w:r w:rsidRPr="006407A8">
              <w:rPr>
                <w:rFonts w:ascii="Times New Roman" w:hAnsi="Times New Roman"/>
                <w:szCs w:val="24"/>
              </w:rPr>
              <w:t>0.</w:t>
            </w:r>
            <w:r w:rsidR="00890361">
              <w:rPr>
                <w:rFonts w:ascii="Times New Roman" w:hAnsi="Times New Roman"/>
                <w:szCs w:val="24"/>
              </w:rPr>
              <w:t>2</w:t>
            </w:r>
            <w:r w:rsidRPr="006407A8">
              <w:rPr>
                <w:rFonts w:ascii="Times New Roman" w:hAnsi="Times New Roman"/>
                <w:szCs w:val="24"/>
              </w:rPr>
              <w:t>5</w:t>
            </w:r>
          </w:p>
        </w:tc>
        <w:tc>
          <w:tcPr>
            <w:tcW w:w="108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4E4220FE" w14:textId="454AB875">
            <w:pPr>
              <w:autoSpaceDE w:val="0"/>
              <w:autoSpaceDN w:val="0"/>
              <w:adjustRightInd w:val="0"/>
              <w:jc w:val="center"/>
              <w:rPr>
                <w:rFonts w:ascii="Times New Roman" w:hAnsi="Times New Roman"/>
                <w:szCs w:val="24"/>
              </w:rPr>
            </w:pPr>
            <w:r>
              <w:rPr>
                <w:rFonts w:ascii="Times New Roman" w:hAnsi="Times New Roman"/>
                <w:szCs w:val="24"/>
              </w:rPr>
              <w:t>63</w:t>
            </w:r>
          </w:p>
        </w:tc>
        <w:tc>
          <w:tcPr>
            <w:tcW w:w="99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59F89C52" w14:textId="7848C53E">
            <w:pPr>
              <w:autoSpaceDE w:val="0"/>
              <w:autoSpaceDN w:val="0"/>
              <w:adjustRightInd w:val="0"/>
              <w:jc w:val="center"/>
              <w:rPr>
                <w:rFonts w:ascii="Times New Roman" w:hAnsi="Times New Roman"/>
                <w:szCs w:val="24"/>
              </w:rPr>
            </w:pPr>
            <w:r w:rsidRPr="006407A8">
              <w:rPr>
                <w:rFonts w:ascii="Times New Roman" w:hAnsi="Times New Roman"/>
                <w:szCs w:val="24"/>
              </w:rPr>
              <w:t>$2</w:t>
            </w:r>
            <w:r w:rsidR="00482DCF">
              <w:rPr>
                <w:rFonts w:ascii="Times New Roman" w:hAnsi="Times New Roman"/>
                <w:szCs w:val="24"/>
              </w:rPr>
              <w:t>3.05</w:t>
            </w:r>
          </w:p>
        </w:tc>
        <w:tc>
          <w:tcPr>
            <w:tcW w:w="1440" w:type="dxa"/>
            <w:tcBorders>
              <w:top w:val="single" w:sz="4" w:space="0" w:color="auto"/>
              <w:left w:val="single" w:sz="4" w:space="0" w:color="auto"/>
              <w:bottom w:val="single" w:sz="4" w:space="0" w:color="auto"/>
              <w:right w:val="single" w:sz="4" w:space="0" w:color="auto"/>
            </w:tcBorders>
            <w:vAlign w:val="bottom"/>
            <w:hideMark/>
          </w:tcPr>
          <w:p w:rsidR="006407A8" w:rsidRPr="006407A8" w:rsidP="006407A8" w14:paraId="3191CCC8" w14:textId="7AA9CD5E">
            <w:pPr>
              <w:autoSpaceDE w:val="0"/>
              <w:autoSpaceDN w:val="0"/>
              <w:adjustRightInd w:val="0"/>
              <w:jc w:val="right"/>
              <w:rPr>
                <w:rFonts w:ascii="Times New Roman" w:hAnsi="Times New Roman"/>
                <w:szCs w:val="24"/>
              </w:rPr>
            </w:pPr>
            <w:r w:rsidRPr="006407A8">
              <w:rPr>
                <w:rFonts w:ascii="Times New Roman" w:hAnsi="Times New Roman"/>
                <w:szCs w:val="24"/>
              </w:rPr>
              <w:t>$</w:t>
            </w:r>
            <w:r w:rsidR="00482DCF">
              <w:rPr>
                <w:rFonts w:ascii="Times New Roman" w:hAnsi="Times New Roman"/>
                <w:szCs w:val="24"/>
              </w:rPr>
              <w:t>1,452.00</w:t>
            </w:r>
          </w:p>
        </w:tc>
      </w:tr>
    </w:tbl>
    <w:p w:rsidR="006407A8" w:rsidP="00C866D4" w14:paraId="2527C5FA" w14:textId="2CA6E92F">
      <w:pPr>
        <w:widowControl/>
        <w:tabs>
          <w:tab w:val="left" w:pos="0"/>
          <w:tab w:val="left" w:pos="432"/>
          <w:tab w:val="left" w:pos="720"/>
          <w:tab w:val="left" w:pos="1008"/>
          <w:tab w:val="left" w:pos="1440"/>
        </w:tabs>
        <w:jc w:val="center"/>
        <w:rPr>
          <w:rFonts w:ascii="Times New Roman" w:hAnsi="Times New Roman"/>
          <w:b/>
          <w:szCs w:val="24"/>
        </w:rPr>
      </w:pPr>
    </w:p>
    <w:p w:rsidR="00906058" w:rsidRPr="00586AC8" w:rsidP="00906058" w14:paraId="2154FE11" w14:textId="0D8E90C7">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b/>
          <w:szCs w:val="24"/>
        </w:rPr>
        <w:t>Burden Hours</w:t>
      </w:r>
      <w:r w:rsidRPr="00586AC8">
        <w:rPr>
          <w:rFonts w:ascii="Times New Roman" w:hAnsi="Times New Roman"/>
          <w:b/>
          <w:szCs w:val="24"/>
        </w:rPr>
        <w:t>:</w:t>
      </w:r>
      <w:r w:rsidRPr="00586AC8">
        <w:rPr>
          <w:rFonts w:ascii="Times New Roman" w:hAnsi="Times New Roman"/>
          <w:szCs w:val="24"/>
        </w:rPr>
        <w:t xml:space="preserve"> </w:t>
      </w:r>
      <w:r w:rsidR="00BB78D5">
        <w:rPr>
          <w:rFonts w:ascii="Times New Roman" w:hAnsi="Times New Roman"/>
          <w:szCs w:val="24"/>
        </w:rPr>
        <w:t xml:space="preserve"> </w:t>
      </w:r>
      <w:r w:rsidR="00FF350D">
        <w:rPr>
          <w:rFonts w:ascii="Times New Roman" w:hAnsi="Times New Roman"/>
          <w:szCs w:val="24"/>
        </w:rPr>
        <w:t>The</w:t>
      </w:r>
      <w:r w:rsidR="00FF350D">
        <w:rPr>
          <w:rFonts w:ascii="Times New Roman" w:hAnsi="Times New Roman"/>
          <w:szCs w:val="24"/>
        </w:rPr>
        <w:t xml:space="preserve"> number of </w:t>
      </w:r>
      <w:r w:rsidRPr="005C7ED8" w:rsidR="00FF350D">
        <w:rPr>
          <w:rFonts w:ascii="Times New Roman" w:hAnsi="Times New Roman"/>
          <w:szCs w:val="24"/>
        </w:rPr>
        <w:t>respondents and responses</w:t>
      </w:r>
      <w:r w:rsidRPr="005C7ED8">
        <w:rPr>
          <w:rFonts w:ascii="Times New Roman" w:hAnsi="Times New Roman"/>
          <w:szCs w:val="24"/>
        </w:rPr>
        <w:t xml:space="preserve"> </w:t>
      </w:r>
      <w:r w:rsidRPr="005C7ED8" w:rsidR="00052FAB">
        <w:rPr>
          <w:rFonts w:ascii="Times New Roman" w:hAnsi="Times New Roman"/>
          <w:szCs w:val="24"/>
        </w:rPr>
        <w:t xml:space="preserve">(252) </w:t>
      </w:r>
      <w:r w:rsidRPr="005C7ED8" w:rsidR="00136A4C">
        <w:rPr>
          <w:rFonts w:ascii="Times New Roman" w:hAnsi="Times New Roman"/>
          <w:szCs w:val="24"/>
        </w:rPr>
        <w:t>are</w:t>
      </w:r>
      <w:r w:rsidRPr="005C7ED8" w:rsidR="00176A28">
        <w:rPr>
          <w:rFonts w:ascii="Times New Roman" w:hAnsi="Times New Roman"/>
          <w:szCs w:val="24"/>
        </w:rPr>
        <w:t xml:space="preserve"> </w:t>
      </w:r>
      <w:r w:rsidRPr="005C7ED8">
        <w:rPr>
          <w:rFonts w:ascii="Times New Roman" w:hAnsi="Times New Roman"/>
          <w:szCs w:val="24"/>
        </w:rPr>
        <w:t>derived from actual respondent usage of th</w:t>
      </w:r>
      <w:r w:rsidRPr="005C7ED8" w:rsidR="00176A28">
        <w:rPr>
          <w:rFonts w:ascii="Times New Roman" w:hAnsi="Times New Roman"/>
          <w:szCs w:val="24"/>
        </w:rPr>
        <w:t>is form</w:t>
      </w:r>
      <w:r w:rsidRPr="005C7ED8" w:rsidR="00EF4F0B">
        <w:rPr>
          <w:rFonts w:ascii="Times New Roman" w:hAnsi="Times New Roman"/>
          <w:szCs w:val="24"/>
        </w:rPr>
        <w:t xml:space="preserve"> in Fiscal Year 2023</w:t>
      </w:r>
      <w:r w:rsidRPr="005C7ED8" w:rsidR="00176A28">
        <w:rPr>
          <w:rFonts w:ascii="Times New Roman" w:hAnsi="Times New Roman"/>
          <w:szCs w:val="24"/>
        </w:rPr>
        <w:t xml:space="preserve">. </w:t>
      </w:r>
      <w:r w:rsidRPr="005C7ED8">
        <w:rPr>
          <w:rFonts w:ascii="Times New Roman" w:hAnsi="Times New Roman"/>
          <w:szCs w:val="24"/>
        </w:rPr>
        <w:t xml:space="preserve"> </w:t>
      </w:r>
      <w:r w:rsidRPr="005C7ED8" w:rsidR="0006248C">
        <w:rPr>
          <w:rFonts w:ascii="Times New Roman" w:hAnsi="Times New Roman"/>
          <w:szCs w:val="24"/>
        </w:rPr>
        <w:t>We</w:t>
      </w:r>
      <w:r w:rsidR="0006248C">
        <w:rPr>
          <w:rFonts w:ascii="Times New Roman" w:hAnsi="Times New Roman"/>
          <w:szCs w:val="24"/>
        </w:rPr>
        <w:t xml:space="preserve"> estimate it takes </w:t>
      </w:r>
      <w:r w:rsidR="008866A0">
        <w:rPr>
          <w:rFonts w:ascii="Times New Roman" w:hAnsi="Times New Roman"/>
          <w:szCs w:val="24"/>
        </w:rPr>
        <w:t>a</w:t>
      </w:r>
      <w:r w:rsidR="0006248C">
        <w:rPr>
          <w:rFonts w:ascii="Times New Roman" w:hAnsi="Times New Roman"/>
          <w:szCs w:val="24"/>
        </w:rPr>
        <w:t xml:space="preserve"> medical provider</w:t>
      </w:r>
      <w:r w:rsidR="008866A0">
        <w:rPr>
          <w:rFonts w:ascii="Times New Roman" w:hAnsi="Times New Roman"/>
          <w:szCs w:val="24"/>
        </w:rPr>
        <w:t>, on average,</w:t>
      </w:r>
      <w:r w:rsidR="0006248C">
        <w:rPr>
          <w:rFonts w:ascii="Times New Roman" w:hAnsi="Times New Roman"/>
          <w:szCs w:val="24"/>
        </w:rPr>
        <w:t xml:space="preserve"> </w:t>
      </w:r>
      <w:r w:rsidR="003545D1">
        <w:rPr>
          <w:rFonts w:ascii="Times New Roman" w:hAnsi="Times New Roman"/>
          <w:szCs w:val="24"/>
        </w:rPr>
        <w:t xml:space="preserve">15 minutes (0.25 </w:t>
      </w:r>
      <w:r w:rsidR="003545D1">
        <w:rPr>
          <w:rFonts w:ascii="Times New Roman" w:hAnsi="Times New Roman"/>
          <w:szCs w:val="24"/>
        </w:rPr>
        <w:t>hour</w:t>
      </w:r>
      <w:r w:rsidR="003545D1">
        <w:rPr>
          <w:rFonts w:ascii="Times New Roman" w:hAnsi="Times New Roman"/>
          <w:szCs w:val="24"/>
        </w:rPr>
        <w:t xml:space="preserve">) to complete the CA-15, Part B.  </w:t>
      </w:r>
      <w:r w:rsidR="00BB78D5">
        <w:rPr>
          <w:rFonts w:ascii="Times New Roman" w:hAnsi="Times New Roman"/>
          <w:szCs w:val="24"/>
        </w:rPr>
        <w:t xml:space="preserve"> </w:t>
      </w:r>
      <w:r w:rsidR="008866A0">
        <w:rPr>
          <w:rFonts w:ascii="Times New Roman" w:hAnsi="Times New Roman"/>
          <w:szCs w:val="24"/>
        </w:rPr>
        <w:t>Thus</w:t>
      </w:r>
      <w:r w:rsidRPr="00586AC8" w:rsidR="008D043C">
        <w:rPr>
          <w:rFonts w:ascii="Times New Roman" w:hAnsi="Times New Roman"/>
          <w:szCs w:val="24"/>
        </w:rPr>
        <w:t xml:space="preserve">: </w:t>
      </w:r>
      <w:r w:rsidR="00682058">
        <w:rPr>
          <w:rFonts w:ascii="Times New Roman" w:hAnsi="Times New Roman"/>
          <w:szCs w:val="24"/>
        </w:rPr>
        <w:t>252</w:t>
      </w:r>
      <w:r w:rsidRPr="00586AC8" w:rsidR="008D043C">
        <w:rPr>
          <w:rFonts w:ascii="Times New Roman" w:hAnsi="Times New Roman"/>
          <w:szCs w:val="24"/>
        </w:rPr>
        <w:t xml:space="preserve"> (number of respondents) times </w:t>
      </w:r>
      <w:r w:rsidRPr="00586AC8" w:rsidR="009B4AFA">
        <w:rPr>
          <w:rFonts w:ascii="Times New Roman" w:hAnsi="Times New Roman"/>
          <w:szCs w:val="24"/>
        </w:rPr>
        <w:t>1 (number of respon</w:t>
      </w:r>
      <w:r w:rsidRPr="00586AC8" w:rsidR="00E67ECB">
        <w:rPr>
          <w:rFonts w:ascii="Times New Roman" w:hAnsi="Times New Roman"/>
          <w:szCs w:val="24"/>
        </w:rPr>
        <w:t xml:space="preserve">ses </w:t>
      </w:r>
      <w:r w:rsidRPr="00586AC8" w:rsidR="009B4AFA">
        <w:rPr>
          <w:rFonts w:ascii="Times New Roman" w:hAnsi="Times New Roman"/>
          <w:szCs w:val="24"/>
        </w:rPr>
        <w:t xml:space="preserve">per respondent) times </w:t>
      </w:r>
      <w:r w:rsidR="0020417F">
        <w:rPr>
          <w:rFonts w:ascii="Times New Roman" w:hAnsi="Times New Roman"/>
          <w:szCs w:val="24"/>
        </w:rPr>
        <w:t xml:space="preserve">0.25 </w:t>
      </w:r>
      <w:r w:rsidR="0020417F">
        <w:rPr>
          <w:rFonts w:ascii="Times New Roman" w:hAnsi="Times New Roman"/>
          <w:szCs w:val="24"/>
        </w:rPr>
        <w:t>hr</w:t>
      </w:r>
      <w:r w:rsidR="00823FFA">
        <w:rPr>
          <w:rFonts w:ascii="Times New Roman" w:hAnsi="Times New Roman"/>
          <w:szCs w:val="24"/>
        </w:rPr>
        <w:t xml:space="preserve"> (</w:t>
      </w:r>
      <w:r w:rsidRPr="00586AC8" w:rsidR="009B4AFA">
        <w:rPr>
          <w:rFonts w:ascii="Times New Roman" w:hAnsi="Times New Roman"/>
          <w:szCs w:val="24"/>
        </w:rPr>
        <w:t xml:space="preserve">the average </w:t>
      </w:r>
      <w:r w:rsidRPr="00586AC8" w:rsidR="00E67ECB">
        <w:rPr>
          <w:rFonts w:ascii="Times New Roman" w:hAnsi="Times New Roman"/>
          <w:szCs w:val="24"/>
        </w:rPr>
        <w:t>time to complete the letter</w:t>
      </w:r>
      <w:r w:rsidRPr="00586AC8" w:rsidR="009B4AFA">
        <w:rPr>
          <w:rFonts w:ascii="Times New Roman" w:hAnsi="Times New Roman"/>
          <w:szCs w:val="24"/>
        </w:rPr>
        <w:t xml:space="preserve"> per response</w:t>
      </w:r>
      <w:r w:rsidRPr="00586AC8" w:rsidR="00E67ECB">
        <w:rPr>
          <w:rFonts w:ascii="Times New Roman" w:hAnsi="Times New Roman"/>
          <w:szCs w:val="24"/>
        </w:rPr>
        <w:t>, i.e., (</w:t>
      </w:r>
      <w:r w:rsidR="00682058">
        <w:rPr>
          <w:rFonts w:ascii="Times New Roman" w:hAnsi="Times New Roman"/>
          <w:szCs w:val="24"/>
        </w:rPr>
        <w:t xml:space="preserve">fifteen </w:t>
      </w:r>
      <w:r w:rsidRPr="00586AC8" w:rsidR="00E67ECB">
        <w:rPr>
          <w:rFonts w:ascii="Times New Roman" w:hAnsi="Times New Roman"/>
          <w:szCs w:val="24"/>
        </w:rPr>
        <w:t>minutes)</w:t>
      </w:r>
      <w:r w:rsidR="00823FFA">
        <w:rPr>
          <w:rFonts w:ascii="Times New Roman" w:hAnsi="Times New Roman"/>
          <w:szCs w:val="24"/>
        </w:rPr>
        <w:t>)</w:t>
      </w:r>
      <w:r w:rsidR="00641BF6">
        <w:rPr>
          <w:rFonts w:ascii="Times New Roman" w:hAnsi="Times New Roman"/>
          <w:szCs w:val="24"/>
        </w:rPr>
        <w:t xml:space="preserve"> </w:t>
      </w:r>
      <w:r w:rsidRPr="00586AC8" w:rsidR="009B4AFA">
        <w:rPr>
          <w:rFonts w:ascii="Times New Roman" w:hAnsi="Times New Roman"/>
          <w:szCs w:val="24"/>
        </w:rPr>
        <w:t>divided by 60</w:t>
      </w:r>
      <w:r w:rsidR="00823FFA">
        <w:rPr>
          <w:rFonts w:ascii="Times New Roman" w:hAnsi="Times New Roman"/>
          <w:szCs w:val="24"/>
        </w:rPr>
        <w:t xml:space="preserve"> min/h</w:t>
      </w:r>
      <w:r w:rsidRPr="00586AC8" w:rsidR="009B4AFA">
        <w:rPr>
          <w:rFonts w:ascii="Times New Roman" w:hAnsi="Times New Roman"/>
          <w:szCs w:val="24"/>
        </w:rPr>
        <w:t>,</w:t>
      </w:r>
      <w:r w:rsidRPr="00586AC8" w:rsidR="00E67ECB">
        <w:rPr>
          <w:rFonts w:ascii="Times New Roman" w:hAnsi="Times New Roman"/>
          <w:szCs w:val="24"/>
        </w:rPr>
        <w:t xml:space="preserve"> which equates to </w:t>
      </w:r>
      <w:r w:rsidR="00682058">
        <w:rPr>
          <w:rFonts w:ascii="Times New Roman" w:hAnsi="Times New Roman"/>
          <w:szCs w:val="24"/>
        </w:rPr>
        <w:t>63</w:t>
      </w:r>
      <w:r w:rsidRPr="00586AC8" w:rsidR="00D73ADA">
        <w:rPr>
          <w:rFonts w:ascii="Times New Roman" w:hAnsi="Times New Roman"/>
          <w:szCs w:val="24"/>
        </w:rPr>
        <w:t xml:space="preserve"> </w:t>
      </w:r>
      <w:r w:rsidRPr="00586AC8" w:rsidR="00E67ECB">
        <w:rPr>
          <w:rFonts w:ascii="Times New Roman" w:hAnsi="Times New Roman"/>
          <w:szCs w:val="24"/>
        </w:rPr>
        <w:t>b</w:t>
      </w:r>
      <w:r w:rsidRPr="00586AC8" w:rsidR="009B4AFA">
        <w:rPr>
          <w:rFonts w:ascii="Times New Roman" w:hAnsi="Times New Roman"/>
          <w:szCs w:val="24"/>
        </w:rPr>
        <w:t>urden hours</w:t>
      </w:r>
      <w:r w:rsidRPr="00586AC8" w:rsidR="00D73ADA">
        <w:rPr>
          <w:rFonts w:ascii="Times New Roman" w:hAnsi="Times New Roman"/>
          <w:szCs w:val="24"/>
        </w:rPr>
        <w:t>.</w:t>
      </w:r>
    </w:p>
    <w:p w:rsidR="00993719" w:rsidRPr="00586AC8" w:rsidP="00106696" w14:paraId="54A38F8B" w14:textId="77777777">
      <w:pPr>
        <w:widowControl/>
        <w:tabs>
          <w:tab w:val="left" w:pos="0"/>
          <w:tab w:val="left" w:pos="432"/>
          <w:tab w:val="left" w:pos="720"/>
          <w:tab w:val="left" w:pos="1008"/>
          <w:tab w:val="left" w:pos="1440"/>
        </w:tabs>
        <w:rPr>
          <w:rFonts w:ascii="Times New Roman" w:hAnsi="Times New Roman"/>
          <w:b/>
          <w:szCs w:val="24"/>
        </w:rPr>
      </w:pPr>
    </w:p>
    <w:p w:rsidR="00890361" w:rsidRPr="00DB77BA" w:rsidP="00477CEE" w14:paraId="5DBDC87B" w14:textId="7427CADB">
      <w:pPr>
        <w:widowControl/>
        <w:tabs>
          <w:tab w:val="left" w:pos="0"/>
          <w:tab w:val="left" w:pos="432"/>
          <w:tab w:val="left" w:pos="720"/>
          <w:tab w:val="left" w:pos="1008"/>
          <w:tab w:val="left" w:pos="1440"/>
        </w:tabs>
        <w:rPr>
          <w:rStyle w:val="Hyperlink"/>
          <w:rFonts w:ascii="Times New Roman" w:hAnsi="Times New Roman"/>
          <w:color w:val="003399"/>
          <w:szCs w:val="24"/>
        </w:rPr>
      </w:pPr>
      <w:r>
        <w:rPr>
          <w:rFonts w:ascii="Times New Roman" w:hAnsi="Times New Roman"/>
          <w:b/>
          <w:szCs w:val="24"/>
        </w:rPr>
        <w:t>Monetized Value of Respondent Time</w:t>
      </w:r>
      <w:r w:rsidRPr="00586AC8" w:rsidR="006C390A">
        <w:rPr>
          <w:rFonts w:ascii="Times New Roman" w:hAnsi="Times New Roman"/>
          <w:b/>
          <w:szCs w:val="24"/>
        </w:rPr>
        <w:t>s</w:t>
      </w:r>
      <w:r w:rsidRPr="00586AC8" w:rsidR="006C390A">
        <w:rPr>
          <w:rFonts w:ascii="Times New Roman" w:hAnsi="Times New Roman"/>
          <w:b/>
          <w:szCs w:val="24"/>
        </w:rPr>
        <w:t>:</w:t>
      </w:r>
      <w:r w:rsidR="00B96040">
        <w:rPr>
          <w:rFonts w:ascii="Times New Roman" w:hAnsi="Times New Roman"/>
          <w:b/>
          <w:szCs w:val="24"/>
        </w:rPr>
        <w:t xml:space="preserve">  </w:t>
      </w:r>
      <w:r w:rsidRPr="001D18BB">
        <w:rPr>
          <w:rFonts w:ascii="Times New Roman" w:hAnsi="Times New Roman"/>
          <w:szCs w:val="24"/>
        </w:rPr>
        <w:t>Medical</w:t>
      </w:r>
      <w:r w:rsidRPr="001D18BB">
        <w:rPr>
          <w:rFonts w:ascii="Times New Roman" w:hAnsi="Times New Roman"/>
          <w:szCs w:val="24"/>
        </w:rPr>
        <w:t xml:space="preserve"> report forms are generally completed by administrative support staff based on physician's notes for the signature of the physician.  The </w:t>
      </w:r>
      <w:r w:rsidR="00800B2C">
        <w:rPr>
          <w:rFonts w:ascii="Times New Roman" w:hAnsi="Times New Roman"/>
          <w:szCs w:val="24"/>
        </w:rPr>
        <w:t xml:space="preserve">opportunity </w:t>
      </w:r>
      <w:r w:rsidRPr="001D18BB">
        <w:rPr>
          <w:rFonts w:ascii="Times New Roman" w:hAnsi="Times New Roman"/>
          <w:szCs w:val="24"/>
        </w:rPr>
        <w:t xml:space="preserve">cost to the respondent </w:t>
      </w:r>
      <w:r w:rsidR="00800B2C">
        <w:rPr>
          <w:rFonts w:ascii="Times New Roman" w:hAnsi="Times New Roman"/>
          <w:szCs w:val="24"/>
        </w:rPr>
        <w:t>for</w:t>
      </w:r>
      <w:r w:rsidRPr="001D18BB" w:rsidR="00800B2C">
        <w:rPr>
          <w:rFonts w:ascii="Times New Roman" w:hAnsi="Times New Roman"/>
          <w:szCs w:val="24"/>
        </w:rPr>
        <w:t xml:space="preserve"> </w:t>
      </w:r>
      <w:r w:rsidRPr="001D18BB">
        <w:rPr>
          <w:rFonts w:ascii="Times New Roman" w:hAnsi="Times New Roman"/>
          <w:szCs w:val="24"/>
        </w:rPr>
        <w:t xml:space="preserve">the completion of the medical forms is estimated based upon the mean wage rate of </w:t>
      </w:r>
      <w:r w:rsidRPr="00B96040">
        <w:rPr>
          <w:rFonts w:ascii="Times New Roman" w:hAnsi="Times New Roman"/>
          <w:szCs w:val="24"/>
        </w:rPr>
        <w:t>$</w:t>
      </w:r>
      <w:r w:rsidRPr="00B96040" w:rsidR="00DF670A">
        <w:rPr>
          <w:rFonts w:ascii="Times New Roman" w:hAnsi="Times New Roman"/>
          <w:szCs w:val="24"/>
        </w:rPr>
        <w:t>2</w:t>
      </w:r>
      <w:r w:rsidR="00482DCF">
        <w:rPr>
          <w:rFonts w:ascii="Times New Roman" w:hAnsi="Times New Roman"/>
          <w:szCs w:val="24"/>
        </w:rPr>
        <w:t>3.05</w:t>
      </w:r>
      <w:r w:rsidRPr="00B96040">
        <w:rPr>
          <w:rFonts w:ascii="Times New Roman" w:hAnsi="Times New Roman"/>
          <w:szCs w:val="24"/>
        </w:rPr>
        <w:t xml:space="preserve"> (</w:t>
      </w:r>
      <w:smartTag w:uri="urn:schemas-microsoft-com:office:smarttags" w:element="stockticker">
        <w:r w:rsidRPr="00B96040">
          <w:rPr>
            <w:rFonts w:ascii="Times New Roman" w:hAnsi="Times New Roman"/>
            <w:szCs w:val="24"/>
          </w:rPr>
          <w:t>BLS</w:t>
        </w:r>
      </w:smartTag>
      <w:r w:rsidRPr="00B96040">
        <w:rPr>
          <w:rFonts w:ascii="Times New Roman" w:hAnsi="Times New Roman"/>
          <w:szCs w:val="24"/>
        </w:rPr>
        <w:t>, Occupational Employment and Wages Occupational Code 43-</w:t>
      </w:r>
      <w:r w:rsidRPr="00B96040" w:rsidR="004753FA">
        <w:rPr>
          <w:rFonts w:ascii="Times New Roman" w:hAnsi="Times New Roman"/>
          <w:szCs w:val="24"/>
        </w:rPr>
        <w:t>9</w:t>
      </w:r>
      <w:r w:rsidRPr="00B96040" w:rsidR="00176A28">
        <w:rPr>
          <w:rFonts w:ascii="Times New Roman" w:hAnsi="Times New Roman"/>
          <w:szCs w:val="24"/>
        </w:rPr>
        <w:t>199</w:t>
      </w:r>
      <w:r w:rsidRPr="00B96040">
        <w:rPr>
          <w:rFonts w:ascii="Times New Roman" w:hAnsi="Times New Roman"/>
          <w:szCs w:val="24"/>
        </w:rPr>
        <w:t xml:space="preserve"> for Office and Administrative Support Occupations, May 20</w:t>
      </w:r>
      <w:r w:rsidRPr="00B96040" w:rsidR="001A5EE2">
        <w:rPr>
          <w:rFonts w:ascii="Times New Roman" w:hAnsi="Times New Roman"/>
          <w:szCs w:val="24"/>
        </w:rPr>
        <w:t>2</w:t>
      </w:r>
      <w:r w:rsidR="00482DCF">
        <w:rPr>
          <w:rFonts w:ascii="Times New Roman" w:hAnsi="Times New Roman"/>
          <w:szCs w:val="24"/>
        </w:rPr>
        <w:t>3</w:t>
      </w:r>
      <w:r w:rsidRPr="00B96040">
        <w:rPr>
          <w:rFonts w:ascii="Times New Roman" w:hAnsi="Times New Roman"/>
          <w:szCs w:val="24"/>
        </w:rPr>
        <w:t xml:space="preserve">). The monetized value of respondent time for the medical report forms is </w:t>
      </w:r>
      <w:r w:rsidRPr="00B96040" w:rsidR="00176A28">
        <w:rPr>
          <w:rFonts w:ascii="Times New Roman" w:hAnsi="Times New Roman"/>
          <w:szCs w:val="24"/>
        </w:rPr>
        <w:t xml:space="preserve">63 burden </w:t>
      </w:r>
      <w:r w:rsidRPr="00B96040">
        <w:rPr>
          <w:rFonts w:ascii="Times New Roman" w:hAnsi="Times New Roman"/>
          <w:szCs w:val="24"/>
        </w:rPr>
        <w:t>hours times hourly wage of $2</w:t>
      </w:r>
      <w:r w:rsidR="00482DCF">
        <w:rPr>
          <w:rFonts w:ascii="Times New Roman" w:hAnsi="Times New Roman"/>
          <w:szCs w:val="24"/>
        </w:rPr>
        <w:t>3.05</w:t>
      </w:r>
      <w:r w:rsidR="000B3B4F">
        <w:rPr>
          <w:rFonts w:ascii="Times New Roman" w:hAnsi="Times New Roman"/>
          <w:szCs w:val="24"/>
        </w:rPr>
        <w:t xml:space="preserve"> </w:t>
      </w:r>
      <w:r w:rsidR="00DB77BA">
        <w:rPr>
          <w:rFonts w:ascii="Times New Roman" w:hAnsi="Times New Roman"/>
          <w:szCs w:val="24"/>
        </w:rPr>
        <w:t xml:space="preserve">(63 </w:t>
      </w:r>
      <w:r w:rsidR="00F97BB3">
        <w:rPr>
          <w:rFonts w:ascii="Times New Roman" w:hAnsi="Times New Roman"/>
          <w:szCs w:val="24"/>
        </w:rPr>
        <w:t>x</w:t>
      </w:r>
      <w:r w:rsidR="00DB77BA">
        <w:rPr>
          <w:rFonts w:ascii="Times New Roman" w:hAnsi="Times New Roman"/>
          <w:szCs w:val="24"/>
        </w:rPr>
        <w:t xml:space="preserve"> $2</w:t>
      </w:r>
      <w:r w:rsidR="00482DCF">
        <w:rPr>
          <w:rFonts w:ascii="Times New Roman" w:hAnsi="Times New Roman"/>
          <w:szCs w:val="24"/>
        </w:rPr>
        <w:t>3.05</w:t>
      </w:r>
      <w:r w:rsidR="00DB77BA">
        <w:rPr>
          <w:rFonts w:ascii="Times New Roman" w:hAnsi="Times New Roman"/>
          <w:szCs w:val="24"/>
        </w:rPr>
        <w:t xml:space="preserve">) </w:t>
      </w:r>
      <w:r w:rsidRPr="00B96040">
        <w:rPr>
          <w:rFonts w:ascii="Times New Roman" w:hAnsi="Times New Roman"/>
          <w:szCs w:val="24"/>
        </w:rPr>
        <w:t>which equates to $</w:t>
      </w:r>
      <w:r w:rsidRPr="00B96040" w:rsidR="00B8246D">
        <w:rPr>
          <w:rFonts w:ascii="Times New Roman" w:hAnsi="Times New Roman"/>
          <w:szCs w:val="24"/>
        </w:rPr>
        <w:t>1,</w:t>
      </w:r>
      <w:r w:rsidR="00482DCF">
        <w:rPr>
          <w:rFonts w:ascii="Times New Roman" w:hAnsi="Times New Roman"/>
          <w:szCs w:val="24"/>
        </w:rPr>
        <w:t>452.15</w:t>
      </w:r>
      <w:r w:rsidRPr="00B96040">
        <w:rPr>
          <w:rFonts w:ascii="Times New Roman" w:hAnsi="Times New Roman"/>
          <w:szCs w:val="24"/>
        </w:rPr>
        <w:t xml:space="preserve"> or $1</w:t>
      </w:r>
      <w:r w:rsidR="00482DCF">
        <w:rPr>
          <w:rFonts w:ascii="Times New Roman" w:hAnsi="Times New Roman"/>
          <w:szCs w:val="24"/>
        </w:rPr>
        <w:t>,452</w:t>
      </w:r>
      <w:r w:rsidR="00DB77BA">
        <w:rPr>
          <w:rFonts w:ascii="Times New Roman" w:hAnsi="Times New Roman"/>
          <w:szCs w:val="24"/>
        </w:rPr>
        <w:t>.00</w:t>
      </w:r>
      <w:r w:rsidRPr="00B96040">
        <w:rPr>
          <w:rFonts w:ascii="Times New Roman" w:hAnsi="Times New Roman"/>
          <w:szCs w:val="24"/>
        </w:rPr>
        <w:t xml:space="preserve"> (rounded)</w:t>
      </w:r>
      <w:r w:rsidR="00DB77BA">
        <w:rPr>
          <w:rFonts w:ascii="Times New Roman" w:hAnsi="Times New Roman"/>
          <w:szCs w:val="24"/>
        </w:rPr>
        <w:t>.</w:t>
      </w:r>
      <w:r w:rsidR="00477CEE">
        <w:rPr>
          <w:rFonts w:ascii="Times New Roman" w:hAnsi="Times New Roman"/>
          <w:szCs w:val="24"/>
        </w:rPr>
        <w:t xml:space="preserve"> </w:t>
      </w:r>
      <w:r w:rsidRPr="00B96040">
        <w:rPr>
          <w:rFonts w:ascii="Times New Roman" w:hAnsi="Times New Roman"/>
          <w:szCs w:val="24"/>
        </w:rPr>
        <w:t xml:space="preserve">The total </w:t>
      </w:r>
      <w:r w:rsidR="00F81DEE">
        <w:rPr>
          <w:rFonts w:ascii="Times New Roman" w:hAnsi="Times New Roman"/>
          <w:szCs w:val="24"/>
        </w:rPr>
        <w:t xml:space="preserve">wage hours reference is </w:t>
      </w:r>
      <w:r>
        <w:rPr>
          <w:rFonts w:ascii="Courier New" w:hAnsi="Courier New" w:cs="Courier New"/>
          <w:szCs w:val="24"/>
        </w:rPr>
        <w:t xml:space="preserve"> </w:t>
      </w:r>
      <w:hyperlink r:id="rId12" w:history="1">
        <w:r w:rsidRPr="007849C2" w:rsidR="00482DCF">
          <w:rPr>
            <w:rStyle w:val="Hyperlink"/>
            <w:rFonts w:ascii="Times New Roman" w:hAnsi="Times New Roman"/>
            <w:szCs w:val="24"/>
          </w:rPr>
          <w:t>Office and Administrative Support Occupations (bls.gov)</w:t>
        </w:r>
      </w:hyperlink>
      <w:r w:rsidR="00F81DEE">
        <w:t>.</w:t>
      </w:r>
      <w:r w:rsidR="00482DCF">
        <w:rPr>
          <w:rStyle w:val="Hyperlink"/>
          <w:rFonts w:ascii="Times New Roman" w:hAnsi="Times New Roman"/>
          <w:szCs w:val="24"/>
        </w:rPr>
        <w:t xml:space="preserve"> </w:t>
      </w:r>
    </w:p>
    <w:p w:rsidR="00890361" w:rsidRPr="00586AC8" w:rsidP="00106696" w14:paraId="3F5463C4" w14:textId="77777777">
      <w:pPr>
        <w:widowControl/>
        <w:tabs>
          <w:tab w:val="left" w:pos="0"/>
          <w:tab w:val="left" w:pos="432"/>
          <w:tab w:val="left" w:pos="720"/>
          <w:tab w:val="left" w:pos="1008"/>
          <w:tab w:val="left" w:pos="1440"/>
        </w:tabs>
        <w:rPr>
          <w:rFonts w:ascii="Times New Roman" w:hAnsi="Times New Roman"/>
          <w:szCs w:val="24"/>
        </w:rPr>
      </w:pPr>
    </w:p>
    <w:p w:rsidR="007F342E" w:rsidRPr="007F342E" w:rsidP="007F342E" w14:paraId="4D5ECDC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sidRPr="00586AC8">
        <w:rPr>
          <w:rFonts w:ascii="Times New Roman" w:hAnsi="Times New Roman"/>
          <w:szCs w:val="24"/>
        </w:rPr>
        <w:t xml:space="preserve">13. </w:t>
      </w:r>
      <w:r w:rsidRPr="007F342E">
        <w:rPr>
          <w:rFonts w:ascii="Times New Roman" w:hAnsi="Times New Roman"/>
          <w:b/>
          <w:szCs w:val="24"/>
        </w:rPr>
        <w:t>Provide an estimate of the total annual cost burden to respondents or recordkeepers resulting from the collection of information.  (Do not include the cost of any hour burden shown in Items 12 and 14).</w:t>
      </w:r>
    </w:p>
    <w:p w:rsidR="007F342E" w:rsidRPr="007F342E" w:rsidP="007F342E" w14:paraId="4909E1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007F342E" w:rsidRPr="007F342E" w:rsidP="007F342E" w14:paraId="1B0B96AD" w14:textId="77777777">
      <w:pPr>
        <w:widowControl/>
        <w:numPr>
          <w:ilvl w:val="0"/>
          <w:numId w:val="3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b/>
          <w:szCs w:val="24"/>
        </w:rPr>
        <w:t xml:space="preserve">The cost estimate should be split into two components: (a) a total capital and </w:t>
      </w:r>
      <w:r w:rsidRPr="007F342E">
        <w:rPr>
          <w:rFonts w:ascii="Times New Roman" w:hAnsi="Times New Roman"/>
          <w:b/>
          <w:szCs w:val="24"/>
        </w:rPr>
        <w:t>start up</w:t>
      </w:r>
      <w:r w:rsidRPr="007F342E">
        <w:rPr>
          <w:rFonts w:ascii="Times New Roman" w:hAnsi="Times New Roman"/>
          <w:b/>
          <w:szCs w:val="24"/>
        </w:rPr>
        <w:t xml:space="preserve"> cost component (annualized over its expected useful life); and (b) a total operation and maintenance and purchase of service component. The estimates should </w:t>
      </w:r>
      <w:r w:rsidRPr="007F342E">
        <w:rPr>
          <w:rFonts w:ascii="Times New Roman" w:hAnsi="Times New Roman"/>
          <w:b/>
          <w:szCs w:val="24"/>
        </w:rPr>
        <w:t>take into account</w:t>
      </w:r>
      <w:r w:rsidRPr="007F342E">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F342E">
        <w:rPr>
          <w:rFonts w:ascii="Times New Roman" w:hAnsi="Times New Roman"/>
          <w:b/>
          <w:szCs w:val="24"/>
        </w:rPr>
        <w:t>time period</w:t>
      </w:r>
      <w:r w:rsidRPr="007F342E">
        <w:rPr>
          <w:rFonts w:ascii="Times New Roman" w:hAnsi="Times New Roman"/>
          <w:b/>
          <w:szCs w:val="24"/>
        </w:rPr>
        <w:t xml:space="preserve"> over which costs will be incurred. Capital and start-up costs include, among other items, preparations for collecting information such </w:t>
      </w:r>
      <w:r w:rsidRPr="007F342E">
        <w:rPr>
          <w:rFonts w:ascii="Times New Roman" w:hAnsi="Times New Roman"/>
          <w:b/>
          <w:szCs w:val="24"/>
        </w:rPr>
        <w:t>as purchasing computers and software; monitoring, sampling, drilling and testing equipment; and record storage facilities.</w:t>
      </w:r>
    </w:p>
    <w:p w:rsidR="00B82AA3" w:rsidRPr="00B82AA3" w:rsidP="00B82AA3" w14:paraId="28165D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p>
    <w:p w:rsidR="007F342E" w:rsidRPr="007F342E" w:rsidP="007F342E" w14:paraId="6B0541CD" w14:textId="1F735F29">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eastAsiaTheme="minorHAnsi"/>
          <w:szCs w:val="24"/>
        </w:rPr>
        <w:t xml:space="preserve">   </w:t>
      </w:r>
      <w:r w:rsidRPr="007F342E">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42E" w:rsidRPr="007F342E" w:rsidP="007F342E" w14:paraId="43BA3E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A76AAA" w:rsidP="004427A0" w14:paraId="5CC7C3AD" w14:textId="77777777">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A76AAA">
        <w:rPr>
          <w:rFonts w:ascii="Times New Roman" w:hAnsi="Times New Roman" w:eastAsiaTheme="minorHAnsi"/>
          <w:szCs w:val="24"/>
        </w:rPr>
        <w:t xml:space="preserve">   </w:t>
      </w:r>
      <w:r w:rsidRPr="00A76AAA">
        <w:rPr>
          <w:rFonts w:ascii="Times New Roman" w:hAnsi="Times New Roman"/>
          <w:b/>
          <w:szCs w:val="24"/>
        </w:rPr>
        <w:t xml:space="preserve">Generally, estimates should not include purchases of equipment or services, or portions thereof, made: (1) prior to October 1, 1995, (2) to achieve regulatory compliance with </w:t>
      </w:r>
    </w:p>
    <w:p w:rsidR="007F342E" w:rsidRPr="00A76AAA" w:rsidP="00A76AAA" w14:paraId="6DDAABD0" w14:textId="76AAA1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requirements not associated with the information collection, (3) for reasons other than to provide information or keep records for the government, or (4) as part of customary and usual business or private practices.</w:t>
      </w:r>
      <w:r w:rsidRPr="00A76AAA" w:rsidR="00A76AAA">
        <w:rPr>
          <w:rFonts w:ascii="Times New Roman" w:hAnsi="Times New Roman"/>
          <w:b/>
          <w:szCs w:val="24"/>
        </w:rPr>
        <w:t xml:space="preserve"> </w:t>
      </w:r>
      <w:r w:rsidRPr="00A76AAA">
        <w:rPr>
          <w:rFonts w:ascii="Times New Roman" w:hAnsi="Times New Roman"/>
          <w:b/>
          <w:szCs w:val="24"/>
        </w:rPr>
        <w:tab/>
      </w:r>
    </w:p>
    <w:p w:rsidR="00A76AAA" w:rsidP="00AD081D" w14:paraId="022E0EB2" w14:textId="77777777">
      <w:pPr>
        <w:autoSpaceDE w:val="0"/>
        <w:autoSpaceDN w:val="0"/>
        <w:adjustRightInd w:val="0"/>
        <w:rPr>
          <w:rFonts w:ascii="Times New Roman" w:hAnsi="Times New Roman"/>
          <w:b/>
          <w:bCs/>
          <w:szCs w:val="24"/>
        </w:rPr>
      </w:pPr>
    </w:p>
    <w:p w:rsidR="007F342E" w:rsidRPr="00A76AAA" w:rsidP="00AD081D" w14:paraId="1B8E53DB" w14:textId="538D5A18">
      <w:pPr>
        <w:autoSpaceDE w:val="0"/>
        <w:autoSpaceDN w:val="0"/>
        <w:adjustRightInd w:val="0"/>
        <w:rPr>
          <w:rFonts w:ascii="Times New Roman" w:hAnsi="Times New Roman"/>
          <w:szCs w:val="24"/>
        </w:rPr>
      </w:pPr>
      <w:r w:rsidRPr="00A76AAA">
        <w:rPr>
          <w:rFonts w:ascii="Times New Roman" w:hAnsi="Times New Roman"/>
          <w:szCs w:val="24"/>
        </w:rPr>
        <w:t xml:space="preserve">The cost to respondents for operation and maintenance consists of the price of postage to return the request </w:t>
      </w:r>
      <w:r w:rsidRPr="00A76AAA" w:rsidR="002A3DA8">
        <w:rPr>
          <w:rFonts w:ascii="Times New Roman" w:hAnsi="Times New Roman"/>
          <w:szCs w:val="24"/>
        </w:rPr>
        <w:t xml:space="preserve">is </w:t>
      </w:r>
      <w:r w:rsidR="0004310E">
        <w:rPr>
          <w:rFonts w:ascii="Times New Roman" w:hAnsi="Times New Roman"/>
          <w:szCs w:val="24"/>
        </w:rPr>
        <w:t xml:space="preserve">calculated as </w:t>
      </w:r>
      <w:r w:rsidRPr="00A76AAA">
        <w:rPr>
          <w:rFonts w:ascii="Times New Roman" w:hAnsi="Times New Roman"/>
          <w:szCs w:val="24"/>
        </w:rPr>
        <w:t xml:space="preserve">(252 respondents at </w:t>
      </w:r>
      <w:r w:rsidR="00F97BB3">
        <w:rPr>
          <w:rFonts w:ascii="Times New Roman" w:hAnsi="Times New Roman"/>
          <w:szCs w:val="24"/>
        </w:rPr>
        <w:t xml:space="preserve">an estimated combined cost of </w:t>
      </w:r>
      <w:r w:rsidRPr="00A76AAA" w:rsidR="00A76AAA">
        <w:rPr>
          <w:rFonts w:ascii="Times New Roman" w:hAnsi="Times New Roman"/>
          <w:szCs w:val="24"/>
        </w:rPr>
        <w:t>$</w:t>
      </w:r>
      <w:r w:rsidR="00F97BB3">
        <w:rPr>
          <w:rFonts w:ascii="Times New Roman" w:hAnsi="Times New Roman"/>
          <w:szCs w:val="24"/>
        </w:rPr>
        <w:t>1.00</w:t>
      </w:r>
      <w:r w:rsidRPr="00A76AAA">
        <w:rPr>
          <w:rFonts w:ascii="Times New Roman" w:hAnsi="Times New Roman"/>
          <w:szCs w:val="24"/>
        </w:rPr>
        <w:t xml:space="preserve"> each (postage and </w:t>
      </w:r>
      <w:r w:rsidRPr="00A76AAA">
        <w:rPr>
          <w:rFonts w:ascii="Times New Roman" w:hAnsi="Times New Roman"/>
          <w:szCs w:val="24"/>
        </w:rPr>
        <w:t>envelope</w:t>
      </w:r>
      <w:r w:rsidR="00F97BB3">
        <w:rPr>
          <w:rFonts w:ascii="Times New Roman" w:hAnsi="Times New Roman"/>
          <w:szCs w:val="24"/>
        </w:rPr>
        <w:t xml:space="preserve"> cost combined</w:t>
      </w:r>
      <w:r>
        <w:rPr>
          <w:rFonts w:ascii="Times New Roman" w:hAnsi="Times New Roman"/>
          <w:szCs w:val="24"/>
        </w:rPr>
        <w:t xml:space="preserve"> estimate</w:t>
      </w:r>
      <w:r w:rsidRPr="00A76AAA">
        <w:rPr>
          <w:rFonts w:ascii="Times New Roman" w:hAnsi="Times New Roman"/>
          <w:szCs w:val="24"/>
        </w:rPr>
        <w:t xml:space="preserve">).  </w:t>
      </w:r>
    </w:p>
    <w:p w:rsidR="002A3DA8" w:rsidRPr="00A76AAA" w:rsidP="00AD081D" w14:paraId="5B6E632C" w14:textId="77777777">
      <w:pPr>
        <w:autoSpaceDE w:val="0"/>
        <w:autoSpaceDN w:val="0"/>
        <w:adjustRightInd w:val="0"/>
        <w:rPr>
          <w:rFonts w:ascii="Times New Roman" w:hAnsi="Times New Roman"/>
          <w:spacing w:val="-3"/>
          <w:szCs w:val="24"/>
        </w:rPr>
      </w:pPr>
    </w:p>
    <w:p w:rsidR="007F342E" w:rsidRPr="007F342E" w:rsidP="007F342E" w14:paraId="6155902E" w14:textId="62F97140">
      <w:pPr>
        <w:autoSpaceDE w:val="0"/>
        <w:autoSpaceDN w:val="0"/>
        <w:adjustRightInd w:val="0"/>
        <w:ind w:left="1440" w:firstLine="720"/>
        <w:rPr>
          <w:rFonts w:ascii="Times New Roman" w:hAnsi="Times New Roman"/>
          <w:szCs w:val="24"/>
        </w:rPr>
      </w:pPr>
      <w:r w:rsidRPr="007F342E">
        <w:rPr>
          <w:rFonts w:ascii="Times New Roman" w:hAnsi="Times New Roman"/>
          <w:b/>
          <w:szCs w:val="24"/>
        </w:rPr>
        <w:t xml:space="preserve">                        Respondent Cost</w:t>
      </w:r>
    </w:p>
    <w:p w:rsidR="007F342E" w:rsidRPr="007F342E" w:rsidP="007F342E" w14:paraId="2A8911B3"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7F342E">
        <w:rPr>
          <w:rFonts w:ascii="Times New Roman" w:hAnsi="Times New Roman"/>
          <w:szCs w:val="24"/>
        </w:rPr>
        <w:t xml:space="preserve"> </w:t>
      </w:r>
    </w:p>
    <w:p w:rsidR="007F342E" w:rsidRPr="007F342E" w:rsidP="007F342E" w14:paraId="6778C376" w14:textId="13371F91">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highlight w:val="yellow"/>
        </w:rPr>
      </w:pPr>
      <w:r w:rsidRPr="007F342E">
        <w:rPr>
          <w:rFonts w:ascii="Times New Roman" w:hAnsi="Times New Roman"/>
          <w:szCs w:val="24"/>
        </w:rPr>
        <w:t>$</w:t>
      </w:r>
      <w:r w:rsidR="00F97BB3">
        <w:rPr>
          <w:rFonts w:ascii="Times New Roman" w:hAnsi="Times New Roman"/>
          <w:szCs w:val="24"/>
        </w:rPr>
        <w:t xml:space="preserve">1,00 combined </w:t>
      </w:r>
      <w:r w:rsidRPr="007F342E">
        <w:rPr>
          <w:rFonts w:ascii="Times New Roman" w:hAnsi="Times New Roman"/>
          <w:szCs w:val="24"/>
        </w:rPr>
        <w:t>(postage</w:t>
      </w:r>
      <w:r w:rsidR="008157C4">
        <w:rPr>
          <w:rFonts w:ascii="Times New Roman" w:hAnsi="Times New Roman"/>
          <w:szCs w:val="24"/>
        </w:rPr>
        <w:t xml:space="preserve">) </w:t>
      </w:r>
      <w:r w:rsidRPr="007F342E">
        <w:rPr>
          <w:rFonts w:ascii="Times New Roman" w:hAnsi="Times New Roman"/>
          <w:szCs w:val="24"/>
        </w:rPr>
        <w:t xml:space="preserve">+ (envelopes) = $ </w:t>
      </w:r>
      <w:r w:rsidR="00F97BB3">
        <w:rPr>
          <w:rFonts w:ascii="Times New Roman" w:hAnsi="Times New Roman"/>
          <w:szCs w:val="24"/>
        </w:rPr>
        <w:t>252.00</w:t>
      </w:r>
      <w:r w:rsidRPr="007F342E">
        <w:rPr>
          <w:rFonts w:ascii="Times New Roman" w:hAnsi="Times New Roman"/>
          <w:szCs w:val="24"/>
        </w:rPr>
        <w:t xml:space="preserve">. </w:t>
      </w:r>
    </w:p>
    <w:p w:rsidR="007F342E" w:rsidRPr="007F342E" w:rsidP="007F342E" w14:paraId="1EEF71FE" w14:textId="4555D833">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highlight w:val="yellow"/>
        </w:rPr>
      </w:pPr>
      <w:r>
        <w:rPr>
          <w:rFonts w:ascii="Times New Roman" w:hAnsi="Times New Roman"/>
          <w:szCs w:val="24"/>
        </w:rPr>
        <w:t>252 X</w:t>
      </w:r>
      <w:r w:rsidR="00B96040">
        <w:rPr>
          <w:rFonts w:ascii="Times New Roman" w:hAnsi="Times New Roman"/>
          <w:szCs w:val="24"/>
        </w:rPr>
        <w:t xml:space="preserve"> $</w:t>
      </w:r>
      <w:r w:rsidR="00F97BB3">
        <w:rPr>
          <w:rFonts w:ascii="Times New Roman" w:hAnsi="Times New Roman"/>
          <w:szCs w:val="24"/>
        </w:rPr>
        <w:t>1.00</w:t>
      </w:r>
      <w:r w:rsidRPr="007F342E">
        <w:rPr>
          <w:rFonts w:ascii="Times New Roman" w:hAnsi="Times New Roman"/>
          <w:szCs w:val="24"/>
        </w:rPr>
        <w:t xml:space="preserve">= </w:t>
      </w:r>
      <w:r w:rsidR="002A3DA8">
        <w:rPr>
          <w:rFonts w:ascii="Times New Roman" w:hAnsi="Times New Roman"/>
          <w:szCs w:val="24"/>
        </w:rPr>
        <w:t>$</w:t>
      </w:r>
      <w:r w:rsidR="00F97BB3">
        <w:rPr>
          <w:rFonts w:ascii="Times New Roman" w:hAnsi="Times New Roman"/>
          <w:szCs w:val="24"/>
        </w:rPr>
        <w:t>252</w:t>
      </w:r>
      <w:r w:rsidR="002A3DA8">
        <w:rPr>
          <w:rFonts w:ascii="Times New Roman" w:hAnsi="Times New Roman"/>
          <w:szCs w:val="24"/>
        </w:rPr>
        <w:t xml:space="preserve"> </w:t>
      </w:r>
    </w:p>
    <w:p w:rsidR="007F342E" w:rsidRPr="007F342E" w:rsidP="007F342E" w14:paraId="62F4D4DE"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highlight w:val="yellow"/>
          <w:u w:val="single"/>
        </w:rPr>
      </w:pPr>
    </w:p>
    <w:p w:rsidR="007F342E" w:rsidRPr="007F342E" w:rsidP="007F342E" w14:paraId="768AF39B" w14:textId="0A96357D">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290989">
        <w:rPr>
          <w:rFonts w:ascii="Times New Roman" w:hAnsi="Times New Roman"/>
          <w:b/>
          <w:bCs/>
          <w:szCs w:val="24"/>
        </w:rPr>
        <w:t>Total Cost</w:t>
      </w:r>
      <w:r w:rsidRPr="007F342E">
        <w:rPr>
          <w:rFonts w:ascii="Times New Roman" w:hAnsi="Times New Roman"/>
          <w:szCs w:val="24"/>
        </w:rPr>
        <w:t xml:space="preserve"> </w:t>
      </w:r>
      <w:r w:rsidR="00F97BB3">
        <w:rPr>
          <w:rFonts w:ascii="Times New Roman" w:hAnsi="Times New Roman"/>
          <w:szCs w:val="24"/>
        </w:rPr>
        <w:t>to respondents is</w:t>
      </w:r>
      <w:r w:rsidRPr="007F342E">
        <w:rPr>
          <w:rFonts w:ascii="Times New Roman" w:hAnsi="Times New Roman"/>
          <w:szCs w:val="24"/>
        </w:rPr>
        <w:t xml:space="preserve"> </w:t>
      </w:r>
      <w:r w:rsidRPr="00290989">
        <w:rPr>
          <w:rFonts w:ascii="Times New Roman" w:hAnsi="Times New Roman"/>
          <w:b/>
          <w:bCs/>
          <w:szCs w:val="24"/>
        </w:rPr>
        <w:t>$</w:t>
      </w:r>
      <w:r w:rsidRPr="00290989" w:rsidR="00F97BB3">
        <w:rPr>
          <w:rFonts w:ascii="Times New Roman" w:hAnsi="Times New Roman"/>
          <w:b/>
          <w:bCs/>
          <w:szCs w:val="24"/>
        </w:rPr>
        <w:t>252.00</w:t>
      </w:r>
      <w:r w:rsidR="00290989">
        <w:rPr>
          <w:rFonts w:ascii="Times New Roman" w:hAnsi="Times New Roman"/>
          <w:szCs w:val="24"/>
        </w:rPr>
        <w:t>.</w:t>
      </w:r>
    </w:p>
    <w:p w:rsidR="007F342E" w:rsidRPr="007F342E" w:rsidP="007F342E" w14:paraId="4BB08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7F342E" w:rsidRPr="007F342E" w:rsidP="007F342E" w14:paraId="4EBE40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F342E">
        <w:rPr>
          <w:rFonts w:ascii="Times New Roman" w:hAnsi="Times New Roman"/>
          <w:b/>
          <w:bCs/>
          <w:szCs w:val="24"/>
        </w:rPr>
        <w:t>14</w:t>
      </w:r>
      <w:r w:rsidRPr="007F342E">
        <w:rPr>
          <w:rFonts w:ascii="Times New Roman" w:hAnsi="Times New Roman"/>
          <w:b/>
          <w:bCs/>
          <w:szCs w:val="24"/>
        </w:rPr>
        <w:t>.  Provide</w:t>
      </w:r>
      <w:r w:rsidRPr="007F342E">
        <w:rPr>
          <w:rFonts w:ascii="Times New Roman" w:hAnsi="Times New Roman"/>
          <w:b/>
          <w:bCs/>
          <w:szCs w:val="24"/>
        </w:rPr>
        <w:t xml:space="preserve"> estimates of the annualized cost to the Federal Government. Also, provide a description of the method used to estimate </w:t>
      </w:r>
      <w:r w:rsidRPr="007F342E">
        <w:rPr>
          <w:rFonts w:ascii="Times New Roman" w:hAnsi="Times New Roman"/>
          <w:b/>
          <w:bCs/>
          <w:szCs w:val="24"/>
        </w:rPr>
        <w:t>cost</w:t>
      </w:r>
      <w:r w:rsidRPr="007F342E">
        <w:rPr>
          <w:rFonts w:ascii="Times New Roman" w:hAnsi="Times New Roman"/>
          <w:b/>
          <w:bCs/>
          <w:szCs w:val="24"/>
        </w:rPr>
        <w:t>, which should include quantification of hours, operational expenses (such as equipment, overhead, printing, and support staff), any other expense that would not have been incurred</w:t>
      </w:r>
      <w:r w:rsidRPr="007F342E">
        <w:rPr>
          <w:rFonts w:ascii="Times New Roman" w:hAnsi="Times New Roman"/>
          <w:szCs w:val="24"/>
        </w:rPr>
        <w:t xml:space="preserve"> </w:t>
      </w:r>
      <w:r w:rsidRPr="007F342E">
        <w:rPr>
          <w:rFonts w:ascii="Times New Roman" w:hAnsi="Times New Roman"/>
          <w:b/>
          <w:bCs/>
          <w:szCs w:val="24"/>
        </w:rPr>
        <w:t>without this collection of information.  Agencies also may aggregate cost estimates from Items 12, 13, and 14 into a single table.</w:t>
      </w:r>
    </w:p>
    <w:p w:rsidR="00A74107" w:rsidP="00106696" w14:paraId="734B39A8" w14:textId="06E315F8">
      <w:pPr>
        <w:widowControl/>
        <w:jc w:val="both"/>
        <w:rPr>
          <w:rFonts w:ascii="Times New Roman" w:hAnsi="Times New Roman"/>
          <w:b/>
          <w:szCs w:val="24"/>
        </w:rPr>
      </w:pPr>
    </w:p>
    <w:p w:rsidR="00EA48B8" w:rsidRPr="00A76AAA" w:rsidP="00EA48B8" w14:paraId="00ED372F" w14:textId="69DB2186">
      <w:pPr>
        <w:autoSpaceDE w:val="0"/>
        <w:autoSpaceDN w:val="0"/>
        <w:adjustRightInd w:val="0"/>
        <w:rPr>
          <w:rFonts w:ascii="Times New Roman" w:hAnsi="Times New Roman"/>
          <w:color w:val="000000" w:themeColor="text1"/>
          <w:szCs w:val="24"/>
        </w:rPr>
      </w:pPr>
      <w:r w:rsidRPr="00EA48B8">
        <w:rPr>
          <w:rFonts w:ascii="Times New Roman" w:hAnsi="Times New Roman"/>
          <w:szCs w:val="24"/>
        </w:rPr>
        <w:t xml:space="preserve">Approximately </w:t>
      </w:r>
      <w:r>
        <w:rPr>
          <w:rFonts w:ascii="Times New Roman" w:hAnsi="Times New Roman"/>
          <w:szCs w:val="24"/>
        </w:rPr>
        <w:t>252</w:t>
      </w:r>
      <w:r w:rsidRPr="00EA48B8">
        <w:rPr>
          <w:rFonts w:ascii="Times New Roman" w:hAnsi="Times New Roman"/>
          <w:szCs w:val="24"/>
        </w:rPr>
        <w:t xml:space="preserve"> requests are reviewed on an annual basis.  The request is reviewed by a Claims Examiner with an average grade GS-12/</w:t>
      </w:r>
      <w:r w:rsidR="00AE4F83">
        <w:rPr>
          <w:rFonts w:ascii="Times New Roman" w:hAnsi="Times New Roman"/>
          <w:szCs w:val="24"/>
        </w:rPr>
        <w:t>S</w:t>
      </w:r>
      <w:r w:rsidRPr="00EA48B8">
        <w:rPr>
          <w:rFonts w:ascii="Times New Roman" w:hAnsi="Times New Roman"/>
          <w:szCs w:val="24"/>
        </w:rPr>
        <w:t xml:space="preserve">tep 6, at an hourly rate of </w:t>
      </w:r>
      <w:r w:rsidRPr="00A76AAA">
        <w:rPr>
          <w:rFonts w:ascii="Times New Roman" w:hAnsi="Times New Roman"/>
          <w:color w:val="000000" w:themeColor="text1"/>
          <w:szCs w:val="24"/>
        </w:rPr>
        <w:t>$</w:t>
      </w:r>
      <w:r w:rsidR="00194A0A">
        <w:rPr>
          <w:rFonts w:ascii="Times New Roman" w:hAnsi="Times New Roman"/>
          <w:color w:val="000000" w:themeColor="text1"/>
          <w:szCs w:val="24"/>
        </w:rPr>
        <w:t>48.61</w:t>
      </w:r>
      <w:r w:rsidRPr="00A76AAA">
        <w:rPr>
          <w:rFonts w:ascii="Times New Roman" w:hAnsi="Times New Roman"/>
          <w:color w:val="000000" w:themeColor="text1"/>
          <w:szCs w:val="24"/>
        </w:rPr>
        <w:t xml:space="preserve">.  </w:t>
      </w:r>
    </w:p>
    <w:p w:rsidR="00EA48B8" w:rsidRPr="00A76AAA" w:rsidP="00EA48B8" w14:paraId="276AC1B8" w14:textId="77777777">
      <w:pPr>
        <w:autoSpaceDE w:val="0"/>
        <w:autoSpaceDN w:val="0"/>
        <w:adjustRightInd w:val="0"/>
        <w:rPr>
          <w:rFonts w:ascii="Times New Roman" w:hAnsi="Times New Roman"/>
          <w:color w:val="FFFFFF" w:themeColor="background1"/>
          <w:szCs w:val="24"/>
        </w:rPr>
      </w:pPr>
    </w:p>
    <w:p w:rsidR="00EA48B8" w:rsidRPr="00A76AAA" w:rsidP="00EA48B8" w14:paraId="459679CD" w14:textId="11F8B0C3">
      <w:pPr>
        <w:autoSpaceDE w:val="0"/>
        <w:autoSpaceDN w:val="0"/>
        <w:adjustRightInd w:val="0"/>
        <w:rPr>
          <w:rFonts w:ascii="Times New Roman" w:hAnsi="Times New Roman" w:eastAsiaTheme="minorHAnsi"/>
          <w:color w:val="003399"/>
          <w:szCs w:val="24"/>
        </w:rPr>
      </w:pPr>
      <w:r w:rsidRPr="00A76AAA">
        <w:rPr>
          <w:rFonts w:ascii="Times New Roman" w:hAnsi="Times New Roman"/>
          <w:szCs w:val="24"/>
        </w:rPr>
        <w:t>Refere</w:t>
      </w:r>
      <w:r>
        <w:rPr>
          <w:rFonts w:ascii="Times New Roman" w:hAnsi="Times New Roman"/>
          <w:szCs w:val="24"/>
        </w:rPr>
        <w:t xml:space="preserve">nce:  </w:t>
      </w:r>
      <w:hyperlink r:id="rId13" w:history="1">
        <w:r w:rsidRPr="004469BB" w:rsidR="004469BB">
          <w:rPr>
            <w:rFonts w:ascii="Times New Roman" w:hAnsi="Times New Roman"/>
            <w:color w:val="0563C1" w:themeColor="hyperlink"/>
            <w:szCs w:val="24"/>
            <w:u w:val="single"/>
          </w:rPr>
          <w:t>OPM Salary Table 2024 for RUS</w:t>
        </w:r>
      </w:hyperlink>
      <w:r w:rsidR="004469BB">
        <w:rPr>
          <w:rFonts w:ascii="Times New Roman" w:hAnsi="Times New Roman"/>
          <w:color w:val="0563C1" w:themeColor="hyperlink"/>
          <w:szCs w:val="24"/>
          <w:u w:val="single"/>
        </w:rPr>
        <w:t xml:space="preserve"> </w:t>
      </w:r>
    </w:p>
    <w:p w:rsidR="00EA48B8" w:rsidRPr="00A76AAA" w:rsidP="00EA48B8" w14:paraId="38CB772A" w14:textId="77777777">
      <w:pPr>
        <w:autoSpaceDE w:val="0"/>
        <w:autoSpaceDN w:val="0"/>
        <w:adjustRightInd w:val="0"/>
        <w:rPr>
          <w:rFonts w:ascii="Times New Roman" w:hAnsi="Times New Roman"/>
          <w:b/>
          <w:spacing w:val="-3"/>
          <w:szCs w:val="24"/>
        </w:rPr>
      </w:pPr>
    </w:p>
    <w:p w:rsidR="00EA48B8" w:rsidRPr="00EA48B8" w:rsidP="00EA48B8" w14:paraId="70A76590" w14:textId="4813B936">
      <w:pPr>
        <w:autoSpaceDE w:val="0"/>
        <w:autoSpaceDN w:val="0"/>
        <w:adjustRightInd w:val="0"/>
        <w:rPr>
          <w:rFonts w:ascii="Times New Roman" w:hAnsi="Times New Roman"/>
          <w:spacing w:val="-3"/>
          <w:szCs w:val="24"/>
        </w:rPr>
      </w:pPr>
      <w:r w:rsidRPr="00EA48B8">
        <w:rPr>
          <w:rFonts w:ascii="Times New Roman" w:hAnsi="Times New Roman"/>
          <w:spacing w:val="-3"/>
          <w:szCs w:val="24"/>
        </w:rPr>
        <w:t xml:space="preserve">Review of this form averages approximately </w:t>
      </w:r>
      <w:r>
        <w:rPr>
          <w:rFonts w:ascii="Times New Roman" w:hAnsi="Times New Roman"/>
          <w:spacing w:val="-3"/>
          <w:szCs w:val="24"/>
        </w:rPr>
        <w:t>15</w:t>
      </w:r>
      <w:r w:rsidRPr="00EA48B8">
        <w:rPr>
          <w:rFonts w:ascii="Times New Roman" w:hAnsi="Times New Roman"/>
          <w:spacing w:val="-3"/>
          <w:szCs w:val="24"/>
        </w:rPr>
        <w:t xml:space="preserve"> minutes, or </w:t>
      </w:r>
      <w:r w:rsidRPr="00EA48B8">
        <w:rPr>
          <w:rFonts w:ascii="Times New Roman" w:hAnsi="Times New Roman"/>
          <w:spacing w:val="-3"/>
          <w:szCs w:val="24"/>
        </w:rPr>
        <w:t>0.</w:t>
      </w:r>
      <w:r>
        <w:rPr>
          <w:rFonts w:ascii="Times New Roman" w:hAnsi="Times New Roman"/>
          <w:spacing w:val="-3"/>
          <w:szCs w:val="24"/>
        </w:rPr>
        <w:t>2</w:t>
      </w:r>
      <w:r w:rsidRPr="00EA48B8">
        <w:rPr>
          <w:rFonts w:ascii="Times New Roman" w:hAnsi="Times New Roman"/>
          <w:spacing w:val="-3"/>
          <w:szCs w:val="24"/>
        </w:rPr>
        <w:t>5 of</w:t>
      </w:r>
      <w:r w:rsidRPr="00EA48B8">
        <w:rPr>
          <w:rFonts w:ascii="Times New Roman" w:hAnsi="Times New Roman"/>
          <w:spacing w:val="-3"/>
          <w:szCs w:val="24"/>
        </w:rPr>
        <w:t xml:space="preserve"> an </w:t>
      </w:r>
      <w:r w:rsidRPr="00EA48B8">
        <w:rPr>
          <w:rFonts w:ascii="Times New Roman" w:hAnsi="Times New Roman"/>
          <w:spacing w:val="-3"/>
          <w:szCs w:val="24"/>
        </w:rPr>
        <w:t>hour</w:t>
      </w:r>
      <w:r w:rsidRPr="00EA48B8">
        <w:rPr>
          <w:rFonts w:ascii="Times New Roman" w:hAnsi="Times New Roman"/>
          <w:spacing w:val="-3"/>
          <w:szCs w:val="24"/>
        </w:rPr>
        <w:t xml:space="preserve">.  In addition, a mail cost of </w:t>
      </w:r>
      <w:r>
        <w:rPr>
          <w:rFonts w:ascii="Times New Roman" w:hAnsi="Times New Roman"/>
          <w:spacing w:val="-3"/>
          <w:szCs w:val="24"/>
        </w:rPr>
        <w:t>$252.00</w:t>
      </w:r>
      <w:r w:rsidRPr="00EA48B8">
        <w:rPr>
          <w:rFonts w:ascii="Times New Roman" w:hAnsi="Times New Roman"/>
          <w:spacing w:val="-3"/>
          <w:szCs w:val="24"/>
        </w:rPr>
        <w:t xml:space="preserve"> (based on postage </w:t>
      </w:r>
      <w:r>
        <w:rPr>
          <w:rFonts w:ascii="Times New Roman" w:hAnsi="Times New Roman"/>
          <w:spacing w:val="-3"/>
          <w:szCs w:val="24"/>
        </w:rPr>
        <w:t>and</w:t>
      </w:r>
      <w:r w:rsidRPr="00EA48B8">
        <w:rPr>
          <w:rFonts w:ascii="Times New Roman" w:hAnsi="Times New Roman"/>
          <w:spacing w:val="-3"/>
          <w:szCs w:val="24"/>
        </w:rPr>
        <w:t xml:space="preserve"> envelope response</w:t>
      </w:r>
      <w:r>
        <w:rPr>
          <w:rFonts w:ascii="Times New Roman" w:hAnsi="Times New Roman"/>
          <w:spacing w:val="-3"/>
          <w:szCs w:val="24"/>
        </w:rPr>
        <w:t xml:space="preserve"> cost combined</w:t>
      </w:r>
      <w:r w:rsidRPr="00EA48B8">
        <w:rPr>
          <w:rFonts w:ascii="Times New Roman" w:hAnsi="Times New Roman"/>
          <w:spacing w:val="-3"/>
          <w:szCs w:val="24"/>
        </w:rPr>
        <w:t xml:space="preserve">) is associated with </w:t>
      </w:r>
      <w:r w:rsidRPr="0072795F">
        <w:rPr>
          <w:rFonts w:ascii="Times New Roman" w:hAnsi="Times New Roman"/>
          <w:spacing w:val="-3"/>
          <w:szCs w:val="24"/>
        </w:rPr>
        <w:t>mailing a form to a respondent.</w:t>
      </w:r>
      <w:r w:rsidRPr="00EA48B8">
        <w:rPr>
          <w:rFonts w:ascii="Times New Roman" w:hAnsi="Times New Roman"/>
          <w:spacing w:val="-3"/>
          <w:szCs w:val="24"/>
        </w:rPr>
        <w:t xml:space="preserve">  Computations are noted as follows:  </w:t>
      </w:r>
    </w:p>
    <w:p w:rsidR="00EA48B8" w:rsidRPr="00EA48B8" w:rsidP="00EA48B8" w14:paraId="60F04750" w14:textId="77777777">
      <w:pPr>
        <w:autoSpaceDE w:val="0"/>
        <w:autoSpaceDN w:val="0"/>
        <w:adjustRightInd w:val="0"/>
        <w:rPr>
          <w:rFonts w:ascii="Times New Roman" w:hAnsi="Times New Roman"/>
          <w:spacing w:val="-3"/>
          <w:szCs w:val="24"/>
        </w:rPr>
      </w:pPr>
    </w:p>
    <w:p w:rsidR="00EA48B8" w:rsidRPr="00EA48B8" w:rsidP="00EA48B8" w14:paraId="7CECA798" w14:textId="0387877F">
      <w:pPr>
        <w:autoSpaceDE w:val="0"/>
        <w:autoSpaceDN w:val="0"/>
        <w:adjustRightInd w:val="0"/>
        <w:rPr>
          <w:rFonts w:ascii="Times New Roman" w:hAnsi="Times New Roman"/>
          <w:spacing w:val="-3"/>
          <w:szCs w:val="24"/>
        </w:rPr>
      </w:pPr>
      <w:r w:rsidRPr="00EA48B8">
        <w:rPr>
          <w:rFonts w:ascii="Times New Roman" w:hAnsi="Times New Roman"/>
          <w:spacing w:val="-3"/>
          <w:szCs w:val="24"/>
        </w:rPr>
        <w:t>Review Cost</w:t>
      </w:r>
      <w:r w:rsidRPr="00EA48B8">
        <w:rPr>
          <w:rFonts w:ascii="Times New Roman" w:hAnsi="Times New Roman"/>
          <w:spacing w:val="-3"/>
          <w:szCs w:val="24"/>
        </w:rPr>
        <w:t xml:space="preserve">:  </w:t>
      </w:r>
      <w:r>
        <w:rPr>
          <w:rFonts w:ascii="Times New Roman" w:hAnsi="Times New Roman"/>
          <w:spacing w:val="-3"/>
          <w:szCs w:val="24"/>
        </w:rPr>
        <w:t>252</w:t>
      </w:r>
      <w:r w:rsidRPr="00EA48B8">
        <w:rPr>
          <w:rFonts w:ascii="Times New Roman" w:hAnsi="Times New Roman"/>
          <w:spacing w:val="-3"/>
          <w:szCs w:val="24"/>
        </w:rPr>
        <w:t xml:space="preserve"> (</w:t>
      </w:r>
      <w:r>
        <w:rPr>
          <w:rFonts w:ascii="Times New Roman" w:hAnsi="Times New Roman"/>
          <w:spacing w:val="-3"/>
          <w:szCs w:val="24"/>
        </w:rPr>
        <w:t>.2</w:t>
      </w:r>
      <w:r w:rsidRPr="00EA48B8">
        <w:rPr>
          <w:rFonts w:ascii="Times New Roman" w:hAnsi="Times New Roman"/>
          <w:spacing w:val="-3"/>
          <w:szCs w:val="24"/>
        </w:rPr>
        <w:t>5) x $</w:t>
      </w:r>
      <w:r w:rsidR="004469BB">
        <w:rPr>
          <w:rFonts w:ascii="Times New Roman" w:hAnsi="Times New Roman"/>
          <w:spacing w:val="-3"/>
          <w:szCs w:val="24"/>
        </w:rPr>
        <w:t>48.61</w:t>
      </w:r>
      <w:r w:rsidRPr="00EA48B8">
        <w:rPr>
          <w:rFonts w:ascii="Times New Roman" w:hAnsi="Times New Roman"/>
          <w:spacing w:val="-3"/>
          <w:szCs w:val="24"/>
        </w:rPr>
        <w:t xml:space="preserve"> </w:t>
      </w:r>
      <w:r w:rsidRPr="00EA48B8" w:rsidR="00F34694">
        <w:rPr>
          <w:rFonts w:ascii="Times New Roman" w:hAnsi="Times New Roman"/>
          <w:spacing w:val="-3"/>
          <w:szCs w:val="24"/>
        </w:rPr>
        <w:t>h</w:t>
      </w:r>
      <w:r w:rsidR="00F34694">
        <w:rPr>
          <w:rFonts w:ascii="Times New Roman" w:hAnsi="Times New Roman"/>
          <w:spacing w:val="-3"/>
          <w:szCs w:val="24"/>
        </w:rPr>
        <w:t>r.</w:t>
      </w:r>
      <w:r w:rsidRPr="00EA48B8">
        <w:rPr>
          <w:rFonts w:ascii="Times New Roman" w:hAnsi="Times New Roman"/>
          <w:spacing w:val="-3"/>
          <w:szCs w:val="24"/>
        </w:rPr>
        <w:t xml:space="preserve">    =     </w:t>
      </w:r>
      <w:r w:rsidR="00F72D59">
        <w:rPr>
          <w:rFonts w:ascii="Times New Roman" w:hAnsi="Times New Roman"/>
          <w:spacing w:val="-3"/>
          <w:szCs w:val="24"/>
        </w:rPr>
        <w:t>$</w:t>
      </w:r>
      <w:r w:rsidR="004469BB">
        <w:rPr>
          <w:rFonts w:ascii="Times New Roman" w:hAnsi="Times New Roman"/>
          <w:spacing w:val="-3"/>
          <w:szCs w:val="24"/>
        </w:rPr>
        <w:t xml:space="preserve">   </w:t>
      </w:r>
      <w:r w:rsidR="00FB380E">
        <w:rPr>
          <w:rFonts w:ascii="Times New Roman" w:hAnsi="Times New Roman"/>
          <w:spacing w:val="-3"/>
          <w:szCs w:val="24"/>
        </w:rPr>
        <w:t>3,062.00</w:t>
      </w:r>
      <w:r w:rsidR="004469BB">
        <w:rPr>
          <w:rFonts w:ascii="Times New Roman" w:hAnsi="Times New Roman"/>
          <w:spacing w:val="-3"/>
          <w:szCs w:val="24"/>
        </w:rPr>
        <w:t xml:space="preserve"> </w:t>
      </w:r>
      <w:r w:rsidRPr="00EA48B8" w:rsidR="00B96040">
        <w:rPr>
          <w:rFonts w:ascii="Times New Roman" w:hAnsi="Times New Roman"/>
          <w:spacing w:val="-3"/>
          <w:szCs w:val="24"/>
        </w:rPr>
        <w:t>rounded</w:t>
      </w:r>
    </w:p>
    <w:p w:rsidR="004933B7" w:rsidP="00EA48B8" w14:paraId="0D74078D" w14:textId="12352FF4">
      <w:pPr>
        <w:autoSpaceDE w:val="0"/>
        <w:autoSpaceDN w:val="0"/>
        <w:adjustRightInd w:val="0"/>
        <w:rPr>
          <w:rFonts w:ascii="Times New Roman" w:hAnsi="Times New Roman"/>
          <w:spacing w:val="-3"/>
          <w:szCs w:val="24"/>
        </w:rPr>
      </w:pPr>
      <w:r w:rsidRPr="00EA48B8">
        <w:rPr>
          <w:rFonts w:ascii="Times New Roman" w:hAnsi="Times New Roman"/>
          <w:spacing w:val="-3"/>
          <w:szCs w:val="24"/>
        </w:rPr>
        <w:t>Mailing Cost</w:t>
      </w:r>
      <w:r w:rsidRPr="00EA48B8">
        <w:rPr>
          <w:rFonts w:ascii="Times New Roman" w:hAnsi="Times New Roman"/>
          <w:spacing w:val="-3"/>
          <w:szCs w:val="24"/>
        </w:rPr>
        <w:t>:  2</w:t>
      </w:r>
      <w:r>
        <w:rPr>
          <w:rFonts w:ascii="Times New Roman" w:hAnsi="Times New Roman"/>
          <w:spacing w:val="-3"/>
          <w:szCs w:val="24"/>
        </w:rPr>
        <w:t>52</w:t>
      </w:r>
      <w:r w:rsidRPr="00EA48B8">
        <w:rPr>
          <w:rFonts w:ascii="Times New Roman" w:hAnsi="Times New Roman"/>
          <w:spacing w:val="-3"/>
          <w:szCs w:val="24"/>
        </w:rPr>
        <w:t xml:space="preserve"> x $</w:t>
      </w:r>
      <w:r>
        <w:rPr>
          <w:rFonts w:ascii="Times New Roman" w:hAnsi="Times New Roman"/>
          <w:spacing w:val="-3"/>
          <w:szCs w:val="24"/>
        </w:rPr>
        <w:t>1.00</w:t>
      </w:r>
      <w:r w:rsidRPr="00EA48B8">
        <w:rPr>
          <w:rFonts w:ascii="Times New Roman" w:hAnsi="Times New Roman"/>
          <w:spacing w:val="-3"/>
          <w:szCs w:val="24"/>
        </w:rPr>
        <w:t xml:space="preserve">                 </w:t>
      </w:r>
      <w:r w:rsidR="00A9438C">
        <w:rPr>
          <w:rFonts w:ascii="Times New Roman" w:hAnsi="Times New Roman"/>
          <w:spacing w:val="-3"/>
          <w:szCs w:val="24"/>
        </w:rPr>
        <w:t xml:space="preserve">  </w:t>
      </w:r>
      <w:r w:rsidR="00A740AA">
        <w:rPr>
          <w:rFonts w:ascii="Times New Roman" w:hAnsi="Times New Roman"/>
          <w:spacing w:val="-3"/>
          <w:szCs w:val="24"/>
        </w:rPr>
        <w:t xml:space="preserve"> </w:t>
      </w:r>
      <w:r w:rsidRPr="00EA48B8">
        <w:rPr>
          <w:rFonts w:ascii="Times New Roman" w:hAnsi="Times New Roman"/>
          <w:spacing w:val="-3"/>
          <w:szCs w:val="24"/>
        </w:rPr>
        <w:t xml:space="preserve">=    </w:t>
      </w:r>
      <w:r w:rsidR="00A76AAA">
        <w:rPr>
          <w:rFonts w:ascii="Times New Roman" w:hAnsi="Times New Roman"/>
          <w:spacing w:val="-3"/>
          <w:szCs w:val="24"/>
        </w:rPr>
        <w:t xml:space="preserve"> </w:t>
      </w:r>
      <w:r w:rsidR="00F72D59">
        <w:rPr>
          <w:rFonts w:ascii="Times New Roman" w:hAnsi="Times New Roman"/>
          <w:spacing w:val="-3"/>
          <w:szCs w:val="24"/>
        </w:rPr>
        <w:t xml:space="preserve">$   </w:t>
      </w:r>
      <w:r>
        <w:rPr>
          <w:rFonts w:ascii="Times New Roman" w:hAnsi="Times New Roman"/>
          <w:spacing w:val="-3"/>
          <w:szCs w:val="24"/>
        </w:rPr>
        <w:t xml:space="preserve">252.00 </w:t>
      </w:r>
      <w:r w:rsidRPr="00EA48B8">
        <w:rPr>
          <w:rFonts w:ascii="Times New Roman" w:hAnsi="Times New Roman"/>
          <w:spacing w:val="-3"/>
          <w:szCs w:val="24"/>
        </w:rPr>
        <w:t>rounded</w:t>
      </w:r>
    </w:p>
    <w:p w:rsidR="00715CEF" w:rsidP="00EA48B8" w14:paraId="67F7B103" w14:textId="244EB56E">
      <w:pPr>
        <w:autoSpaceDE w:val="0"/>
        <w:autoSpaceDN w:val="0"/>
        <w:adjustRightInd w:val="0"/>
        <w:rPr>
          <w:rFonts w:ascii="Times New Roman" w:hAnsi="Times New Roman"/>
          <w:spacing w:val="-3"/>
          <w:szCs w:val="24"/>
        </w:rPr>
      </w:pPr>
    </w:p>
    <w:tbl>
      <w:tblPr>
        <w:tblStyle w:val="TableGrid1"/>
        <w:tblW w:w="0" w:type="auto"/>
        <w:tblLook w:val="04A0"/>
      </w:tblPr>
      <w:tblGrid>
        <w:gridCol w:w="4675"/>
        <w:gridCol w:w="4675"/>
      </w:tblGrid>
      <w:tr w14:paraId="49A876E9"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B8C08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163D53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 xml:space="preserve">    Cost ($)</w:t>
            </w:r>
          </w:p>
        </w:tc>
      </w:tr>
      <w:tr w14:paraId="11FEB0DE"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EE6AA46"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21F3345" w14:textId="055CAA8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w:t>
            </w:r>
            <w:r w:rsidR="00FB380E">
              <w:rPr>
                <w:rFonts w:ascii="Times New Roman" w:hAnsi="Times New Roman"/>
                <w:szCs w:val="24"/>
              </w:rPr>
              <w:t>3,062</w:t>
            </w:r>
            <w:r w:rsidRPr="007D606A">
              <w:rPr>
                <w:rFonts w:ascii="Times New Roman" w:hAnsi="Times New Roman"/>
                <w:szCs w:val="24"/>
              </w:rPr>
              <w:t>.00</w:t>
            </w:r>
          </w:p>
        </w:tc>
      </w:tr>
      <w:tr w14:paraId="6E06A025"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72D3DD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44D6584F" w14:textId="737A004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 </w:t>
            </w:r>
            <w:r w:rsidRPr="007D606A" w:rsidR="0044723C">
              <w:rPr>
                <w:rFonts w:ascii="Times New Roman" w:hAnsi="Times New Roman"/>
                <w:szCs w:val="24"/>
              </w:rPr>
              <w:t xml:space="preserve"> </w:t>
            </w:r>
            <w:r w:rsidRPr="007D606A">
              <w:rPr>
                <w:rFonts w:ascii="Times New Roman" w:hAnsi="Times New Roman"/>
                <w:szCs w:val="24"/>
              </w:rPr>
              <w:t xml:space="preserve"> </w:t>
            </w:r>
            <w:r>
              <w:rPr>
                <w:rFonts w:ascii="Times New Roman" w:hAnsi="Times New Roman"/>
                <w:szCs w:val="24"/>
              </w:rPr>
              <w:t>252</w:t>
            </w:r>
            <w:r w:rsidRPr="007D606A">
              <w:rPr>
                <w:rFonts w:ascii="Times New Roman" w:hAnsi="Times New Roman"/>
                <w:szCs w:val="24"/>
              </w:rPr>
              <w:t>.00</w:t>
            </w:r>
          </w:p>
        </w:tc>
      </w:tr>
      <w:tr w14:paraId="5E0207D0"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F3A964B"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Annual </w:t>
            </w:r>
          </w:p>
          <w:p w:rsidR="00715CEF" w:rsidRPr="007D606A" w:rsidP="008F6C28" w14:paraId="55A46F9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715CEF" w:rsidRPr="005F64E0" w:rsidP="008F6C28" w14:paraId="205AFF54" w14:textId="546365B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8569F0">
              <w:rPr>
                <w:rFonts w:ascii="Times New Roman" w:hAnsi="Times New Roman" w:eastAsiaTheme="minorHAnsi"/>
                <w:spacing w:val="-3"/>
                <w:szCs w:val="24"/>
              </w:rPr>
              <w:t>$ 8</w:t>
            </w:r>
            <w:r w:rsidRPr="008569F0" w:rsidR="00D0079E">
              <w:rPr>
                <w:rFonts w:ascii="Times New Roman" w:hAnsi="Times New Roman" w:eastAsiaTheme="minorHAnsi"/>
                <w:spacing w:val="-3"/>
                <w:szCs w:val="24"/>
              </w:rPr>
              <w:t>,143</w:t>
            </w:r>
            <w:r w:rsidRPr="008569F0">
              <w:rPr>
                <w:rFonts w:ascii="Times New Roman" w:hAnsi="Times New Roman" w:eastAsiaTheme="minorHAnsi"/>
                <w:spacing w:val="-3"/>
                <w:szCs w:val="24"/>
              </w:rPr>
              <w:t>.00</w:t>
            </w:r>
            <w:r>
              <w:rPr>
                <w:rFonts w:ascii="Times New Roman" w:hAnsi="Times New Roman" w:eastAsiaTheme="minorHAnsi"/>
                <w:spacing w:val="-3"/>
                <w:szCs w:val="24"/>
                <w:vertAlign w:val="superscript"/>
              </w:rPr>
              <w:footnoteReference w:id="4"/>
            </w:r>
          </w:p>
        </w:tc>
      </w:tr>
      <w:tr w14:paraId="076F7528"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EF2AF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715CEF" w:rsidRPr="00DC3C76" w:rsidP="008F6C28" w14:paraId="0F493B2A" w14:textId="681129E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DC3C76">
              <w:rPr>
                <w:rFonts w:ascii="Times New Roman" w:hAnsi="Times New Roman"/>
                <w:b/>
                <w:bCs/>
                <w:spacing w:val="-3"/>
                <w:szCs w:val="24"/>
              </w:rPr>
              <w:t>$</w:t>
            </w:r>
            <w:r w:rsidRPr="00DC3C76" w:rsidR="002E5BA8">
              <w:rPr>
                <w:rFonts w:ascii="Times New Roman" w:hAnsi="Times New Roman"/>
                <w:b/>
                <w:bCs/>
                <w:spacing w:val="-3"/>
                <w:szCs w:val="24"/>
              </w:rPr>
              <w:t>11,</w:t>
            </w:r>
            <w:r>
              <w:rPr>
                <w:rFonts w:ascii="Times New Roman" w:hAnsi="Times New Roman"/>
                <w:b/>
                <w:bCs/>
                <w:spacing w:val="-3"/>
                <w:szCs w:val="24"/>
              </w:rPr>
              <w:t>457</w:t>
            </w:r>
            <w:r w:rsidRPr="00DC3C76" w:rsidR="002E5BA8">
              <w:rPr>
                <w:rFonts w:ascii="Times New Roman" w:hAnsi="Times New Roman"/>
                <w:b/>
                <w:bCs/>
                <w:spacing w:val="-3"/>
                <w:szCs w:val="24"/>
              </w:rPr>
              <w:t>.00</w:t>
            </w:r>
          </w:p>
        </w:tc>
      </w:tr>
    </w:tbl>
    <w:p w:rsidR="00EA48B8" w:rsidP="00106696" w14:paraId="50CE8816" w14:textId="4BFEC2E2">
      <w:pPr>
        <w:widowControl/>
        <w:jc w:val="both"/>
        <w:rPr>
          <w:rFonts w:ascii="Times New Roman" w:hAnsi="Times New Roman"/>
          <w:b/>
          <w:szCs w:val="24"/>
        </w:rPr>
      </w:pPr>
    </w:p>
    <w:p w:rsidR="006C390A" w:rsidRPr="00A22725" w:rsidP="00106696" w14:paraId="1A8AC1F5" w14:textId="4DACCE94">
      <w:pPr>
        <w:widowControl/>
        <w:jc w:val="both"/>
        <w:rPr>
          <w:rFonts w:ascii="Times New Roman" w:hAnsi="Times New Roman"/>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00FE29E5" w:rsidRPr="00903166" w:rsidP="00106696" w14:paraId="583F932B" w14:textId="77777777">
      <w:pPr>
        <w:widowControl/>
        <w:jc w:val="both"/>
        <w:rPr>
          <w:rFonts w:ascii="Times New Roman" w:hAnsi="Times New Roman"/>
          <w:b/>
          <w:bCs/>
          <w:szCs w:val="24"/>
        </w:rPr>
      </w:pPr>
    </w:p>
    <w:p w:rsidR="00FE29E5" w:rsidP="00106696" w14:paraId="7A97A4AD" w14:textId="581367A9">
      <w:pPr>
        <w:widowControl/>
        <w:jc w:val="both"/>
        <w:rPr>
          <w:rFonts w:ascii="Times New Roman" w:hAnsi="Times New Roman"/>
          <w:szCs w:val="24"/>
        </w:rPr>
      </w:pPr>
      <w:bookmarkStart w:id="1" w:name="_Hlk123633809"/>
      <w:r>
        <w:rPr>
          <w:rFonts w:ascii="Times New Roman" w:hAnsi="Times New Roman"/>
          <w:szCs w:val="24"/>
        </w:rPr>
        <w:t xml:space="preserve">The number of respondents and burden hours remains the same.  </w:t>
      </w:r>
      <w:r w:rsidR="00DC3C76">
        <w:rPr>
          <w:rFonts w:ascii="Times New Roman" w:hAnsi="Times New Roman"/>
          <w:szCs w:val="24"/>
        </w:rPr>
        <w:t xml:space="preserve">There are no </w:t>
      </w:r>
      <w:r w:rsidRPr="00DC3C76" w:rsidR="00DC3C76">
        <w:rPr>
          <w:rFonts w:ascii="Times New Roman" w:hAnsi="Times New Roman"/>
          <w:szCs w:val="24"/>
        </w:rPr>
        <w:t>program changes or adjustments</w:t>
      </w:r>
      <w:r w:rsidR="00575E58">
        <w:rPr>
          <w:rFonts w:ascii="Times New Roman" w:hAnsi="Times New Roman"/>
          <w:szCs w:val="24"/>
        </w:rPr>
        <w:t xml:space="preserve"> other than </w:t>
      </w:r>
      <w:r w:rsidR="00154220">
        <w:rPr>
          <w:rFonts w:ascii="Times New Roman" w:hAnsi="Times New Roman"/>
          <w:szCs w:val="24"/>
        </w:rPr>
        <w:t>a</w:t>
      </w:r>
      <w:r w:rsidR="00FD7F0B">
        <w:rPr>
          <w:rFonts w:ascii="Times New Roman" w:hAnsi="Times New Roman"/>
          <w:szCs w:val="24"/>
        </w:rPr>
        <w:t xml:space="preserve"> slight increase </w:t>
      </w:r>
      <w:r w:rsidR="00154220">
        <w:rPr>
          <w:rFonts w:ascii="Times New Roman" w:hAnsi="Times New Roman"/>
          <w:szCs w:val="24"/>
        </w:rPr>
        <w:t xml:space="preserve">of </w:t>
      </w:r>
      <w:r w:rsidR="004D5468">
        <w:rPr>
          <w:rFonts w:ascii="Times New Roman" w:hAnsi="Times New Roman"/>
          <w:szCs w:val="24"/>
        </w:rPr>
        <w:t xml:space="preserve">annual cost burden </w:t>
      </w:r>
      <w:r w:rsidR="00575E58">
        <w:rPr>
          <w:rFonts w:ascii="Times New Roman" w:hAnsi="Times New Roman"/>
          <w:szCs w:val="24"/>
        </w:rPr>
        <w:t xml:space="preserve">to respondents </w:t>
      </w:r>
      <w:r w:rsidR="00555D43">
        <w:rPr>
          <w:rFonts w:ascii="Times New Roman" w:hAnsi="Times New Roman"/>
          <w:szCs w:val="24"/>
        </w:rPr>
        <w:t xml:space="preserve">from </w:t>
      </w:r>
      <w:r w:rsidR="00154220">
        <w:rPr>
          <w:rFonts w:ascii="Times New Roman" w:hAnsi="Times New Roman"/>
          <w:szCs w:val="24"/>
        </w:rPr>
        <w:t>$1</w:t>
      </w:r>
      <w:r w:rsidR="00847A55">
        <w:rPr>
          <w:rFonts w:ascii="Times New Roman" w:hAnsi="Times New Roman"/>
          <w:szCs w:val="24"/>
        </w:rPr>
        <w:t>59</w:t>
      </w:r>
      <w:r w:rsidR="0074642F">
        <w:rPr>
          <w:rFonts w:ascii="Times New Roman" w:hAnsi="Times New Roman"/>
          <w:szCs w:val="24"/>
        </w:rPr>
        <w:t>.00</w:t>
      </w:r>
      <w:r w:rsidR="00154220">
        <w:rPr>
          <w:rFonts w:ascii="Times New Roman" w:hAnsi="Times New Roman"/>
          <w:szCs w:val="24"/>
        </w:rPr>
        <w:t xml:space="preserve"> to</w:t>
      </w:r>
      <w:r w:rsidR="00FD7F0B">
        <w:rPr>
          <w:rFonts w:ascii="Times New Roman" w:hAnsi="Times New Roman"/>
          <w:szCs w:val="24"/>
        </w:rPr>
        <w:t xml:space="preserve"> $</w:t>
      </w:r>
      <w:r w:rsidR="00290989">
        <w:rPr>
          <w:rFonts w:ascii="Times New Roman" w:hAnsi="Times New Roman"/>
          <w:szCs w:val="24"/>
        </w:rPr>
        <w:t>252</w:t>
      </w:r>
      <w:r w:rsidR="00FD7F0B">
        <w:rPr>
          <w:rFonts w:ascii="Times New Roman" w:hAnsi="Times New Roman"/>
          <w:szCs w:val="24"/>
        </w:rPr>
        <w:t>, a</w:t>
      </w:r>
      <w:r w:rsidR="00C21034">
        <w:rPr>
          <w:rFonts w:ascii="Times New Roman" w:hAnsi="Times New Roman"/>
          <w:szCs w:val="24"/>
        </w:rPr>
        <w:t xml:space="preserve">n increase in </w:t>
      </w:r>
      <w:r w:rsidR="00FD7F0B">
        <w:rPr>
          <w:rFonts w:ascii="Times New Roman" w:hAnsi="Times New Roman"/>
          <w:szCs w:val="24"/>
        </w:rPr>
        <w:t>$</w:t>
      </w:r>
      <w:r w:rsidR="006920A7">
        <w:rPr>
          <w:rFonts w:ascii="Times New Roman" w:hAnsi="Times New Roman"/>
          <w:szCs w:val="24"/>
        </w:rPr>
        <w:t>93</w:t>
      </w:r>
      <w:r w:rsidR="00FD7F0B">
        <w:rPr>
          <w:rFonts w:ascii="Times New Roman" w:hAnsi="Times New Roman"/>
          <w:szCs w:val="24"/>
        </w:rPr>
        <w:t>.00 mainly due to increase in postage</w:t>
      </w:r>
      <w:r w:rsidR="00290989">
        <w:rPr>
          <w:rFonts w:ascii="Times New Roman" w:hAnsi="Times New Roman"/>
          <w:szCs w:val="24"/>
        </w:rPr>
        <w:t xml:space="preserve"> and en</w:t>
      </w:r>
      <w:r w:rsidR="00575E58">
        <w:rPr>
          <w:rFonts w:ascii="Times New Roman" w:hAnsi="Times New Roman"/>
          <w:szCs w:val="24"/>
        </w:rPr>
        <w:t xml:space="preserve">velope estimated burden to </w:t>
      </w:r>
      <w:r w:rsidR="006920A7">
        <w:rPr>
          <w:rFonts w:ascii="Times New Roman" w:hAnsi="Times New Roman"/>
          <w:szCs w:val="24"/>
        </w:rPr>
        <w:t xml:space="preserve">respondents with those rising </w:t>
      </w:r>
      <w:r w:rsidR="00C21034">
        <w:rPr>
          <w:rFonts w:ascii="Times New Roman" w:hAnsi="Times New Roman"/>
          <w:szCs w:val="24"/>
        </w:rPr>
        <w:t>prices</w:t>
      </w:r>
      <w:r w:rsidR="00FD7F0B">
        <w:rPr>
          <w:rFonts w:ascii="Times New Roman" w:hAnsi="Times New Roman"/>
          <w:szCs w:val="24"/>
        </w:rPr>
        <w:t>.</w:t>
      </w:r>
      <w:r w:rsidR="00D475CF">
        <w:rPr>
          <w:rFonts w:ascii="Times New Roman" w:hAnsi="Times New Roman"/>
          <w:szCs w:val="24"/>
        </w:rPr>
        <w:t xml:space="preserve"> </w:t>
      </w:r>
    </w:p>
    <w:p w:rsidR="00410803" w:rsidP="00106696" w14:paraId="126D36AA" w14:textId="77777777">
      <w:pPr>
        <w:widowControl/>
        <w:jc w:val="both"/>
        <w:rPr>
          <w:rFonts w:ascii="Times New Roman" w:hAnsi="Times New Roman"/>
          <w:szCs w:val="24"/>
        </w:rPr>
      </w:pPr>
    </w:p>
    <w:p w:rsidR="00410803" w:rsidRPr="00410803" w:rsidP="00410803" w14:paraId="67C96DC8" w14:textId="77777777">
      <w:pPr>
        <w:widowControl/>
        <w:jc w:val="both"/>
        <w:rPr>
          <w:rFonts w:ascii="Times New Roman" w:hAnsi="Times New Roman"/>
          <w:szCs w:val="24"/>
        </w:rPr>
      </w:pPr>
      <w:r w:rsidRPr="00410803">
        <w:rPr>
          <w:rFonts w:ascii="Times New Roman" w:hAnsi="Times New Roman"/>
          <w:szCs w:val="24"/>
        </w:rPr>
        <w:t xml:space="preserve">The changes to </w:t>
      </w:r>
      <w:r w:rsidRPr="00410803">
        <w:rPr>
          <w:rFonts w:ascii="Times New Roman" w:hAnsi="Times New Roman"/>
          <w:szCs w:val="24"/>
        </w:rPr>
        <w:t>the Form</w:t>
      </w:r>
      <w:r w:rsidRPr="00410803">
        <w:rPr>
          <w:rFonts w:ascii="Times New Roman" w:hAnsi="Times New Roman"/>
          <w:szCs w:val="24"/>
        </w:rPr>
        <w:t xml:space="preserve"> CA-15 are as follows:</w:t>
      </w:r>
    </w:p>
    <w:p w:rsidR="00410803" w:rsidRPr="00410803" w:rsidP="00DC3C76" w14:paraId="35858965" w14:textId="77777777">
      <w:pPr>
        <w:widowControl/>
        <w:ind w:left="720"/>
        <w:jc w:val="both"/>
        <w:rPr>
          <w:rFonts w:ascii="Times New Roman" w:hAnsi="Times New Roman"/>
          <w:szCs w:val="24"/>
        </w:rPr>
      </w:pPr>
      <w:r w:rsidRPr="00410803">
        <w:rPr>
          <w:rFonts w:ascii="Times New Roman" w:hAnsi="Times New Roman"/>
          <w:szCs w:val="24"/>
        </w:rPr>
        <w:t>1.  Above “Part A – Authorization” the following sentence was added: If Instructions are separated from this form, refer to Form Information at htts://www.dol/owcp/dfec.</w:t>
      </w:r>
    </w:p>
    <w:p w:rsidR="00410803" w:rsidRPr="00410803" w:rsidP="00DC3C76" w14:paraId="5EF4A535" w14:textId="77777777">
      <w:pPr>
        <w:widowControl/>
        <w:ind w:left="720"/>
        <w:jc w:val="both"/>
        <w:rPr>
          <w:rFonts w:ascii="Times New Roman" w:hAnsi="Times New Roman"/>
          <w:szCs w:val="24"/>
        </w:rPr>
      </w:pPr>
    </w:p>
    <w:p w:rsidR="00410803" w:rsidRPr="00410803" w:rsidP="00DC3C76" w14:paraId="6A72C0F6" w14:textId="77777777">
      <w:pPr>
        <w:widowControl/>
        <w:ind w:left="720"/>
        <w:jc w:val="both"/>
        <w:rPr>
          <w:rFonts w:ascii="Times New Roman" w:hAnsi="Times New Roman"/>
          <w:szCs w:val="24"/>
        </w:rPr>
      </w:pPr>
      <w:r w:rsidRPr="00410803">
        <w:rPr>
          <w:rFonts w:ascii="Times New Roman" w:hAnsi="Times New Roman"/>
          <w:szCs w:val="24"/>
        </w:rPr>
        <w:t xml:space="preserve">2. In item 6, option A was changed from </w:t>
      </w:r>
      <w:r w:rsidRPr="00410803">
        <w:rPr>
          <w:rFonts w:ascii="Times New Roman" w:hAnsi="Times New Roman"/>
          <w:szCs w:val="24"/>
        </w:rPr>
        <w:t>“ Your</w:t>
      </w:r>
      <w:r w:rsidRPr="00410803">
        <w:rPr>
          <w:rFonts w:ascii="Times New Roman" w:hAnsi="Times New Roman"/>
          <w:szCs w:val="24"/>
        </w:rPr>
        <w:t xml:space="preserve"> signature in item 35 of Part B certifies….” to “Your signature in item 25 of Part B certifies…”</w:t>
      </w:r>
    </w:p>
    <w:p w:rsidR="00410803" w:rsidRPr="00410803" w:rsidP="00DC3C76" w14:paraId="4F618DFC" w14:textId="77777777">
      <w:pPr>
        <w:widowControl/>
        <w:ind w:left="720"/>
        <w:jc w:val="both"/>
        <w:rPr>
          <w:rFonts w:ascii="Times New Roman" w:hAnsi="Times New Roman"/>
          <w:szCs w:val="24"/>
        </w:rPr>
      </w:pPr>
    </w:p>
    <w:p w:rsidR="00410803" w:rsidRPr="00410803" w:rsidP="00DC3C76" w14:paraId="6C90D69C" w14:textId="77777777">
      <w:pPr>
        <w:widowControl/>
        <w:ind w:left="720"/>
        <w:jc w:val="both"/>
        <w:rPr>
          <w:rFonts w:ascii="Times New Roman" w:hAnsi="Times New Roman"/>
          <w:szCs w:val="24"/>
        </w:rPr>
      </w:pPr>
      <w:r w:rsidRPr="00410803">
        <w:rPr>
          <w:rFonts w:ascii="Times New Roman" w:hAnsi="Times New Roman"/>
          <w:szCs w:val="24"/>
        </w:rPr>
        <w:t xml:space="preserve">3. Items were re-numbered from the current item #8 to include an item #7 as the current version of the form does not have an item #7.  </w:t>
      </w:r>
    </w:p>
    <w:p w:rsidR="00410803" w:rsidRPr="00410803" w:rsidP="00DC3C76" w14:paraId="0B860541" w14:textId="77777777">
      <w:pPr>
        <w:widowControl/>
        <w:ind w:left="720"/>
        <w:jc w:val="both"/>
        <w:rPr>
          <w:rFonts w:ascii="Times New Roman" w:hAnsi="Times New Roman"/>
          <w:szCs w:val="24"/>
        </w:rPr>
      </w:pPr>
    </w:p>
    <w:p w:rsidR="00410803" w:rsidRPr="00410803" w:rsidP="00DC3C76" w14:paraId="2F84355A" w14:textId="77777777">
      <w:pPr>
        <w:widowControl/>
        <w:ind w:left="720"/>
        <w:jc w:val="both"/>
        <w:rPr>
          <w:rFonts w:ascii="Times New Roman" w:hAnsi="Times New Roman"/>
          <w:szCs w:val="24"/>
        </w:rPr>
      </w:pPr>
      <w:r w:rsidRPr="00410803">
        <w:rPr>
          <w:rFonts w:ascii="Times New Roman" w:hAnsi="Times New Roman"/>
          <w:szCs w:val="24"/>
        </w:rPr>
        <w:t>4.  Item 15 was changed from “What History of the Injury of Disease Did the Volunteer Give to You?” to “OWCP File No. (if available)”</w:t>
      </w:r>
    </w:p>
    <w:p w:rsidR="00410803" w:rsidRPr="00410803" w:rsidP="00DC3C76" w14:paraId="7DFF9402" w14:textId="77777777">
      <w:pPr>
        <w:widowControl/>
        <w:ind w:left="720"/>
        <w:jc w:val="both"/>
        <w:rPr>
          <w:rFonts w:ascii="Times New Roman" w:hAnsi="Times New Roman"/>
          <w:szCs w:val="24"/>
        </w:rPr>
      </w:pPr>
    </w:p>
    <w:p w:rsidR="00410803" w:rsidRPr="00410803" w:rsidP="00DC3C76" w14:paraId="50DE1A85" w14:textId="77777777">
      <w:pPr>
        <w:widowControl/>
        <w:ind w:left="720"/>
        <w:jc w:val="both"/>
        <w:rPr>
          <w:rFonts w:ascii="Times New Roman" w:hAnsi="Times New Roman"/>
          <w:szCs w:val="24"/>
        </w:rPr>
      </w:pPr>
      <w:r w:rsidRPr="00410803">
        <w:rPr>
          <w:rFonts w:ascii="Times New Roman" w:hAnsi="Times New Roman"/>
          <w:szCs w:val="24"/>
        </w:rPr>
        <w:t>5.. Item 16 was changed from “Is there any History or Evidence of Concurrent or Pre-existing Injury, Disease, or Physical Impairment? (If yes, please describe).  Yes   No   to “Date of Initial Treatment”.</w:t>
      </w:r>
    </w:p>
    <w:p w:rsidR="00410803" w:rsidRPr="00410803" w:rsidP="00DC3C76" w14:paraId="73AC3BA7" w14:textId="77777777">
      <w:pPr>
        <w:widowControl/>
        <w:ind w:left="720"/>
        <w:jc w:val="both"/>
        <w:rPr>
          <w:rFonts w:ascii="Times New Roman" w:hAnsi="Times New Roman"/>
          <w:szCs w:val="24"/>
        </w:rPr>
      </w:pPr>
    </w:p>
    <w:p w:rsidR="00410803" w:rsidRPr="00410803" w:rsidP="00DC3C76" w14:paraId="31795F9E" w14:textId="77777777">
      <w:pPr>
        <w:widowControl/>
        <w:ind w:left="720"/>
        <w:jc w:val="both"/>
        <w:rPr>
          <w:rFonts w:ascii="Times New Roman" w:hAnsi="Times New Roman"/>
          <w:szCs w:val="24"/>
        </w:rPr>
      </w:pPr>
      <w:r w:rsidRPr="00410803">
        <w:rPr>
          <w:rFonts w:ascii="Times New Roman" w:hAnsi="Times New Roman"/>
          <w:szCs w:val="24"/>
        </w:rPr>
        <w:t>6.  Item 16a “ICD Code(s)” was removed.</w:t>
      </w:r>
    </w:p>
    <w:p w:rsidR="00410803" w:rsidRPr="00410803" w:rsidP="00DC3C76" w14:paraId="1856043F" w14:textId="77777777">
      <w:pPr>
        <w:widowControl/>
        <w:ind w:left="720"/>
        <w:jc w:val="both"/>
        <w:rPr>
          <w:rFonts w:ascii="Times New Roman" w:hAnsi="Times New Roman"/>
          <w:szCs w:val="24"/>
        </w:rPr>
      </w:pPr>
    </w:p>
    <w:p w:rsidR="00410803" w:rsidRPr="00410803" w:rsidP="00DC3C76" w14:paraId="36EDA22E" w14:textId="77777777">
      <w:pPr>
        <w:widowControl/>
        <w:ind w:left="720"/>
        <w:jc w:val="both"/>
        <w:rPr>
          <w:rFonts w:ascii="Times New Roman" w:hAnsi="Times New Roman"/>
          <w:szCs w:val="24"/>
        </w:rPr>
      </w:pPr>
      <w:r w:rsidRPr="00410803">
        <w:rPr>
          <w:rFonts w:ascii="Times New Roman" w:hAnsi="Times New Roman"/>
          <w:szCs w:val="24"/>
        </w:rPr>
        <w:t xml:space="preserve">7.  Item 17 was changed from “What are Your Findings? (Include results of X-rays, laboratory tests, </w:t>
      </w:r>
      <w:r w:rsidRPr="00410803">
        <w:rPr>
          <w:rFonts w:ascii="Times New Roman" w:hAnsi="Times New Roman"/>
          <w:szCs w:val="24"/>
        </w:rPr>
        <w:t>etc</w:t>
      </w:r>
      <w:r w:rsidRPr="00410803">
        <w:rPr>
          <w:rFonts w:ascii="Times New Roman" w:hAnsi="Times New Roman"/>
          <w:szCs w:val="24"/>
        </w:rPr>
        <w:t xml:space="preserve">).” to “Date of this Examination”. </w:t>
      </w:r>
    </w:p>
    <w:p w:rsidR="00410803" w:rsidRPr="00410803" w:rsidP="00DC3C76" w14:paraId="55738884" w14:textId="77777777">
      <w:pPr>
        <w:widowControl/>
        <w:ind w:left="720"/>
        <w:jc w:val="both"/>
        <w:rPr>
          <w:rFonts w:ascii="Times New Roman" w:hAnsi="Times New Roman"/>
          <w:szCs w:val="24"/>
        </w:rPr>
      </w:pPr>
    </w:p>
    <w:p w:rsidR="00410803" w:rsidRPr="00410803" w:rsidP="00DC3C76" w14:paraId="4C490692" w14:textId="77777777">
      <w:pPr>
        <w:widowControl/>
        <w:ind w:left="720"/>
        <w:jc w:val="both"/>
        <w:rPr>
          <w:rFonts w:ascii="Times New Roman" w:hAnsi="Times New Roman"/>
          <w:szCs w:val="24"/>
        </w:rPr>
      </w:pPr>
      <w:r w:rsidRPr="00410803">
        <w:rPr>
          <w:rFonts w:ascii="Times New Roman" w:hAnsi="Times New Roman"/>
          <w:szCs w:val="24"/>
        </w:rPr>
        <w:t xml:space="preserve">8.  Item 18 was changed from “Wat is the Diagnosed Condition(s)” to “How did the Peace </w:t>
      </w:r>
      <w:r w:rsidRPr="00410803">
        <w:rPr>
          <w:rFonts w:ascii="Times New Roman" w:hAnsi="Times New Roman"/>
          <w:szCs w:val="24"/>
        </w:rPr>
        <w:t>Corsp</w:t>
      </w:r>
      <w:r w:rsidRPr="00410803">
        <w:rPr>
          <w:rFonts w:ascii="Times New Roman" w:hAnsi="Times New Roman"/>
          <w:szCs w:val="24"/>
        </w:rPr>
        <w:t xml:space="preserve"> Volunteer’s injury occur?”</w:t>
      </w:r>
    </w:p>
    <w:p w:rsidR="00410803" w:rsidRPr="00410803" w:rsidP="00DC3C76" w14:paraId="288DE7FB" w14:textId="77777777">
      <w:pPr>
        <w:widowControl/>
        <w:ind w:left="720"/>
        <w:jc w:val="both"/>
        <w:rPr>
          <w:rFonts w:ascii="Times New Roman" w:hAnsi="Times New Roman"/>
          <w:szCs w:val="24"/>
        </w:rPr>
      </w:pPr>
    </w:p>
    <w:p w:rsidR="00410803" w:rsidRPr="00410803" w:rsidP="00DC3C76" w14:paraId="670952F6" w14:textId="77777777">
      <w:pPr>
        <w:widowControl/>
        <w:ind w:left="720"/>
        <w:jc w:val="both"/>
        <w:rPr>
          <w:rFonts w:ascii="Times New Roman" w:hAnsi="Times New Roman"/>
          <w:szCs w:val="24"/>
        </w:rPr>
      </w:pPr>
      <w:r w:rsidRPr="00410803">
        <w:rPr>
          <w:rFonts w:ascii="Times New Roman" w:hAnsi="Times New Roman"/>
          <w:szCs w:val="24"/>
        </w:rPr>
        <w:t>9.  Item 18a “ICD Code(s)” was changed to item 21.</w:t>
      </w:r>
    </w:p>
    <w:p w:rsidR="00410803" w:rsidRPr="00410803" w:rsidP="00DC3C76" w14:paraId="6BC08BD8" w14:textId="77777777">
      <w:pPr>
        <w:widowControl/>
        <w:ind w:left="720"/>
        <w:jc w:val="both"/>
        <w:rPr>
          <w:rFonts w:ascii="Times New Roman" w:hAnsi="Times New Roman"/>
          <w:szCs w:val="24"/>
        </w:rPr>
      </w:pPr>
    </w:p>
    <w:p w:rsidR="00410803" w:rsidRPr="00410803" w:rsidP="00DC3C76" w14:paraId="54C1CD8F" w14:textId="77777777">
      <w:pPr>
        <w:widowControl/>
        <w:ind w:left="720"/>
        <w:jc w:val="both"/>
        <w:rPr>
          <w:rFonts w:ascii="Times New Roman" w:hAnsi="Times New Roman"/>
          <w:szCs w:val="24"/>
        </w:rPr>
      </w:pPr>
      <w:r w:rsidRPr="00410803">
        <w:rPr>
          <w:rFonts w:ascii="Times New Roman" w:hAnsi="Times New Roman"/>
          <w:szCs w:val="24"/>
        </w:rPr>
        <w:t xml:space="preserve">10.  Item 19 was changed from “Do You believe the Condition(s) Found was Caused or Aggravated by the Peace Corps Service </w:t>
      </w:r>
      <w:r w:rsidRPr="00410803">
        <w:rPr>
          <w:rFonts w:ascii="Times New Roman" w:hAnsi="Times New Roman"/>
          <w:szCs w:val="24"/>
        </w:rPr>
        <w:t>activity</w:t>
      </w:r>
      <w:r w:rsidRPr="00410803">
        <w:rPr>
          <w:rFonts w:ascii="Times New Roman" w:hAnsi="Times New Roman"/>
          <w:szCs w:val="24"/>
        </w:rPr>
        <w:t xml:space="preserve"> Described? (Please explain your answer if there is doubt). Yes    No” to “Objective Findings (Include physical examination findings and diagnostic test results). Please also discuss pre-existing condition(s) in the affected body part(s), if any.”</w:t>
      </w:r>
    </w:p>
    <w:p w:rsidR="00410803" w:rsidRPr="00410803" w:rsidP="00DC3C76" w14:paraId="29F7DCF7" w14:textId="77777777">
      <w:pPr>
        <w:widowControl/>
        <w:ind w:left="720"/>
        <w:jc w:val="both"/>
        <w:rPr>
          <w:rFonts w:ascii="Times New Roman" w:hAnsi="Times New Roman"/>
          <w:szCs w:val="24"/>
        </w:rPr>
      </w:pPr>
      <w:r w:rsidRPr="00410803">
        <w:rPr>
          <w:rFonts w:ascii="Times New Roman" w:hAnsi="Times New Roman"/>
          <w:szCs w:val="24"/>
        </w:rPr>
        <w:t>11</w:t>
      </w:r>
      <w:r w:rsidRPr="00410803">
        <w:rPr>
          <w:rFonts w:ascii="Times New Roman" w:hAnsi="Times New Roman"/>
          <w:szCs w:val="24"/>
        </w:rPr>
        <w:t>.  Items</w:t>
      </w:r>
      <w:r w:rsidRPr="00410803">
        <w:rPr>
          <w:rFonts w:ascii="Times New Roman" w:hAnsi="Times New Roman"/>
          <w:szCs w:val="24"/>
        </w:rPr>
        <w:t xml:space="preserve"> 20 through 35 were removed.</w:t>
      </w:r>
    </w:p>
    <w:p w:rsidR="00410803" w:rsidRPr="00410803" w:rsidP="00DC3C76" w14:paraId="24E4A66E" w14:textId="77777777">
      <w:pPr>
        <w:widowControl/>
        <w:ind w:left="720"/>
        <w:jc w:val="both"/>
        <w:rPr>
          <w:rFonts w:ascii="Times New Roman" w:hAnsi="Times New Roman"/>
          <w:szCs w:val="24"/>
        </w:rPr>
      </w:pPr>
    </w:p>
    <w:p w:rsidR="00410803" w:rsidRPr="00410803" w:rsidP="00DC3C76" w14:paraId="72D1945D" w14:textId="77777777">
      <w:pPr>
        <w:widowControl/>
        <w:ind w:left="720"/>
        <w:jc w:val="both"/>
        <w:rPr>
          <w:rFonts w:ascii="Times New Roman" w:hAnsi="Times New Roman"/>
          <w:szCs w:val="24"/>
        </w:rPr>
      </w:pPr>
      <w:r w:rsidRPr="00410803">
        <w:rPr>
          <w:rFonts w:ascii="Times New Roman" w:hAnsi="Times New Roman"/>
          <w:szCs w:val="24"/>
        </w:rPr>
        <w:t>12</w:t>
      </w:r>
      <w:r w:rsidRPr="00410803">
        <w:rPr>
          <w:rFonts w:ascii="Times New Roman" w:hAnsi="Times New Roman"/>
          <w:szCs w:val="24"/>
        </w:rPr>
        <w:t>.  Item</w:t>
      </w:r>
      <w:r w:rsidRPr="00410803">
        <w:rPr>
          <w:rFonts w:ascii="Times New Roman" w:hAnsi="Times New Roman"/>
          <w:szCs w:val="24"/>
        </w:rPr>
        <w:t xml:space="preserve"> 22 was changed from item 29 Period of Disability (mo., day, year) (If termination date unknown, so indicate).  Total disability: From   To; Partial Disability </w:t>
      </w:r>
      <w:r w:rsidRPr="00410803">
        <w:rPr>
          <w:rFonts w:ascii="Times New Roman" w:hAnsi="Times New Roman"/>
          <w:szCs w:val="24"/>
        </w:rPr>
        <w:t>From</w:t>
      </w:r>
      <w:r w:rsidRPr="00410803">
        <w:rPr>
          <w:rFonts w:ascii="Times New Roman" w:hAnsi="Times New Roman"/>
          <w:szCs w:val="24"/>
        </w:rPr>
        <w:t xml:space="preserve">    </w:t>
      </w:r>
      <w:r w:rsidRPr="00410803">
        <w:rPr>
          <w:rFonts w:ascii="Times New Roman" w:hAnsi="Times New Roman"/>
          <w:szCs w:val="24"/>
        </w:rPr>
        <w:t xml:space="preserve">To  </w:t>
      </w:r>
      <w:r w:rsidRPr="00410803">
        <w:rPr>
          <w:rFonts w:ascii="Times New Roman" w:hAnsi="Times New Roman"/>
          <w:szCs w:val="24"/>
        </w:rPr>
        <w:t>to</w:t>
      </w:r>
      <w:r w:rsidRPr="00410803">
        <w:rPr>
          <w:rFonts w:ascii="Times New Roman" w:hAnsi="Times New Roman"/>
          <w:szCs w:val="24"/>
        </w:rPr>
        <w:t xml:space="preserve"> Please select the patient’s current disability status:    Total Disabled, Partially Disabled, </w:t>
      </w:r>
      <w:r w:rsidRPr="00410803">
        <w:rPr>
          <w:rFonts w:ascii="Times New Roman" w:hAnsi="Times New Roman"/>
          <w:szCs w:val="24"/>
        </w:rPr>
        <w:t>Not</w:t>
      </w:r>
      <w:r w:rsidRPr="00410803">
        <w:rPr>
          <w:rFonts w:ascii="Times New Roman" w:hAnsi="Times New Roman"/>
          <w:szCs w:val="24"/>
        </w:rPr>
        <w:t xml:space="preserve"> disabled.  If totally Disabled, Date disability commenced and Date of anticipated return to full or modified work.  If Partially Disabled, Date disability commenced, Date of anticipated return to full duty work.  If Not Disabled, Was there any disability in the case?  If so, indicate the dates of disability: From    to</w:t>
      </w:r>
    </w:p>
    <w:p w:rsidR="00410803" w:rsidRPr="00410803" w:rsidP="00DC3C76" w14:paraId="6D359BC8" w14:textId="77777777">
      <w:pPr>
        <w:widowControl/>
        <w:ind w:left="720"/>
        <w:jc w:val="both"/>
        <w:rPr>
          <w:rFonts w:ascii="Times New Roman" w:hAnsi="Times New Roman"/>
          <w:szCs w:val="24"/>
        </w:rPr>
      </w:pPr>
    </w:p>
    <w:p w:rsidR="00410803" w:rsidRPr="00410803" w:rsidP="00DC3C76" w14:paraId="3CA64C5B" w14:textId="77777777">
      <w:pPr>
        <w:widowControl/>
        <w:ind w:left="720"/>
        <w:jc w:val="both"/>
        <w:rPr>
          <w:rFonts w:ascii="Times New Roman" w:hAnsi="Times New Roman"/>
          <w:szCs w:val="24"/>
        </w:rPr>
      </w:pPr>
      <w:r w:rsidRPr="00410803">
        <w:rPr>
          <w:rFonts w:ascii="Times New Roman" w:hAnsi="Times New Roman"/>
          <w:szCs w:val="24"/>
        </w:rPr>
        <w:t xml:space="preserve">13.  Item 23 was added and states If the patient is partially disabled, indicate the extent of physical limitations and the type of work that could reasonably be performed with these limitations.  You may also complete Form OWCP-5c, Work Capacity Evaluation, which can be found at https://www.dol.gov/sites/dolgov/files/owcp/dfec/regs/compliance/owcp-5c.pdf </w:t>
      </w:r>
    </w:p>
    <w:p w:rsidR="00410803" w:rsidRPr="00410803" w:rsidP="00DC3C76" w14:paraId="52CC0CE9" w14:textId="77777777">
      <w:pPr>
        <w:widowControl/>
        <w:ind w:left="720"/>
        <w:jc w:val="both"/>
        <w:rPr>
          <w:rFonts w:ascii="Times New Roman" w:hAnsi="Times New Roman"/>
          <w:szCs w:val="24"/>
        </w:rPr>
      </w:pPr>
    </w:p>
    <w:p w:rsidR="00410803" w:rsidRPr="00410803" w:rsidP="00DC3C76" w14:paraId="791815EA" w14:textId="77777777">
      <w:pPr>
        <w:widowControl/>
        <w:ind w:left="720"/>
        <w:jc w:val="both"/>
        <w:rPr>
          <w:rFonts w:ascii="Times New Roman" w:hAnsi="Times New Roman"/>
          <w:szCs w:val="24"/>
        </w:rPr>
      </w:pPr>
      <w:r w:rsidRPr="00410803">
        <w:rPr>
          <w:rFonts w:ascii="Times New Roman" w:hAnsi="Times New Roman"/>
          <w:szCs w:val="24"/>
        </w:rPr>
        <w:t>14</w:t>
      </w:r>
      <w:r w:rsidRPr="00410803">
        <w:rPr>
          <w:rFonts w:ascii="Times New Roman" w:hAnsi="Times New Roman"/>
          <w:szCs w:val="24"/>
        </w:rPr>
        <w:t>.  Item</w:t>
      </w:r>
      <w:r w:rsidRPr="00410803">
        <w:rPr>
          <w:rFonts w:ascii="Times New Roman" w:hAnsi="Times New Roman"/>
          <w:szCs w:val="24"/>
        </w:rPr>
        <w:t xml:space="preserve"> 24 Remarks </w:t>
      </w:r>
      <w:r w:rsidRPr="00410803">
        <w:rPr>
          <w:rFonts w:ascii="Times New Roman" w:hAnsi="Times New Roman"/>
          <w:szCs w:val="24"/>
        </w:rPr>
        <w:t>was</w:t>
      </w:r>
      <w:r w:rsidRPr="00410803">
        <w:rPr>
          <w:rFonts w:ascii="Times New Roman" w:hAnsi="Times New Roman"/>
          <w:szCs w:val="24"/>
        </w:rPr>
        <w:t xml:space="preserve"> added.</w:t>
      </w:r>
    </w:p>
    <w:p w:rsidR="00410803" w:rsidRPr="00410803" w:rsidP="00DC3C76" w14:paraId="2C0DB8F5" w14:textId="77777777">
      <w:pPr>
        <w:widowControl/>
        <w:ind w:left="720"/>
        <w:jc w:val="both"/>
        <w:rPr>
          <w:rFonts w:ascii="Times New Roman" w:hAnsi="Times New Roman"/>
          <w:szCs w:val="24"/>
        </w:rPr>
      </w:pPr>
    </w:p>
    <w:p w:rsidR="00410803" w:rsidRPr="00410803" w:rsidP="00DC3C76" w14:paraId="257D47BA" w14:textId="77777777">
      <w:pPr>
        <w:widowControl/>
        <w:ind w:left="720"/>
        <w:jc w:val="both"/>
        <w:rPr>
          <w:rFonts w:ascii="Times New Roman" w:hAnsi="Times New Roman"/>
          <w:szCs w:val="24"/>
        </w:rPr>
      </w:pPr>
      <w:r w:rsidRPr="00410803">
        <w:rPr>
          <w:rFonts w:ascii="Times New Roman" w:hAnsi="Times New Roman"/>
          <w:szCs w:val="24"/>
        </w:rPr>
        <w:t xml:space="preserve">15.  Items 25 to 28 were added as the Signature box with certification of the Treating Provider, to include Name of Physician, Address, City, State, Zip, </w:t>
      </w:r>
      <w:r w:rsidRPr="00410803">
        <w:rPr>
          <w:rFonts w:ascii="Times New Roman" w:hAnsi="Times New Roman"/>
          <w:szCs w:val="24"/>
        </w:rPr>
        <w:t>Do</w:t>
      </w:r>
      <w:r w:rsidRPr="00410803">
        <w:rPr>
          <w:rFonts w:ascii="Times New Roman" w:hAnsi="Times New Roman"/>
          <w:szCs w:val="24"/>
        </w:rPr>
        <w:t xml:space="preserve"> you </w:t>
      </w:r>
      <w:r w:rsidRPr="00410803">
        <w:rPr>
          <w:rFonts w:ascii="Times New Roman" w:hAnsi="Times New Roman"/>
          <w:szCs w:val="24"/>
        </w:rPr>
        <w:t>specialize?,</w:t>
      </w:r>
      <w:r w:rsidRPr="00410803">
        <w:rPr>
          <w:rFonts w:ascii="Times New Roman" w:hAnsi="Times New Roman"/>
          <w:szCs w:val="24"/>
        </w:rPr>
        <w:t xml:space="preserve"> and if yes, to indicate the specialty. </w:t>
      </w:r>
    </w:p>
    <w:p w:rsidR="00410803" w:rsidRPr="00410803" w:rsidP="00DC3C76" w14:paraId="5235714D" w14:textId="77777777">
      <w:pPr>
        <w:widowControl/>
        <w:ind w:left="720"/>
        <w:jc w:val="both"/>
        <w:rPr>
          <w:rFonts w:ascii="Times New Roman" w:hAnsi="Times New Roman"/>
          <w:szCs w:val="24"/>
        </w:rPr>
      </w:pPr>
    </w:p>
    <w:p w:rsidR="00410803" w:rsidRPr="00410803" w:rsidP="00DC3C76" w14:paraId="674882CB" w14:textId="77777777">
      <w:pPr>
        <w:widowControl/>
        <w:ind w:left="720"/>
        <w:jc w:val="both"/>
        <w:rPr>
          <w:rFonts w:ascii="Times New Roman" w:hAnsi="Times New Roman"/>
          <w:szCs w:val="24"/>
        </w:rPr>
      </w:pPr>
      <w:r w:rsidRPr="00410803">
        <w:rPr>
          <w:rFonts w:ascii="Times New Roman" w:hAnsi="Times New Roman"/>
          <w:szCs w:val="24"/>
        </w:rPr>
        <w:t>16.  In the Instructions – Selection of Physician – on page 3, the URL was updated to https://www.dol.gov/owcp/dfec/</w:t>
      </w:r>
    </w:p>
    <w:p w:rsidR="00410803" w:rsidRPr="00410803" w:rsidP="00DC3C76" w14:paraId="63CE8E32" w14:textId="77777777">
      <w:pPr>
        <w:widowControl/>
        <w:ind w:left="720"/>
        <w:jc w:val="both"/>
        <w:rPr>
          <w:rFonts w:ascii="Times New Roman" w:hAnsi="Times New Roman"/>
          <w:szCs w:val="24"/>
        </w:rPr>
      </w:pPr>
    </w:p>
    <w:p w:rsidR="00410803" w:rsidRPr="00410803" w:rsidP="00DC3C76" w14:paraId="0631F5F3" w14:textId="77777777">
      <w:pPr>
        <w:widowControl/>
        <w:ind w:left="720"/>
        <w:jc w:val="both"/>
        <w:rPr>
          <w:rFonts w:ascii="Times New Roman" w:hAnsi="Times New Roman"/>
          <w:szCs w:val="24"/>
        </w:rPr>
      </w:pPr>
      <w:r w:rsidRPr="00410803">
        <w:rPr>
          <w:rFonts w:ascii="Times New Roman" w:hAnsi="Times New Roman"/>
          <w:szCs w:val="24"/>
        </w:rPr>
        <w:t xml:space="preserve">17. In the Instructions – Additional Information – on page 3, the reference was changed from See 20 CFR 10.5 to See 20 CFR 10.730. </w:t>
      </w:r>
    </w:p>
    <w:p w:rsidR="00410803" w:rsidRPr="00410803" w:rsidP="00DC3C76" w14:paraId="45B52054" w14:textId="77777777">
      <w:pPr>
        <w:widowControl/>
        <w:ind w:left="720"/>
        <w:jc w:val="both"/>
        <w:rPr>
          <w:rFonts w:ascii="Times New Roman" w:hAnsi="Times New Roman"/>
          <w:szCs w:val="24"/>
        </w:rPr>
      </w:pPr>
    </w:p>
    <w:p w:rsidR="00410803" w:rsidRPr="00410803" w:rsidP="00DC3C76" w14:paraId="50A60112" w14:textId="77777777">
      <w:pPr>
        <w:widowControl/>
        <w:ind w:left="720"/>
        <w:jc w:val="both"/>
        <w:rPr>
          <w:rFonts w:ascii="Times New Roman" w:hAnsi="Times New Roman"/>
          <w:szCs w:val="24"/>
        </w:rPr>
      </w:pPr>
      <w:r w:rsidRPr="00410803">
        <w:rPr>
          <w:rFonts w:ascii="Times New Roman" w:hAnsi="Times New Roman"/>
          <w:szCs w:val="24"/>
        </w:rPr>
        <w:t xml:space="preserve">18.  In the Instructions – Requests for Accommodations or Auxiliary Aids and Services – on page 3, the words and/or modification(s) have been added to the first sentence.  </w:t>
      </w:r>
    </w:p>
    <w:p w:rsidR="00410803" w:rsidRPr="00410803" w:rsidP="00DC3C76" w14:paraId="0B83DF1E" w14:textId="77777777">
      <w:pPr>
        <w:widowControl/>
        <w:ind w:left="720"/>
        <w:jc w:val="both"/>
        <w:rPr>
          <w:rFonts w:ascii="Times New Roman" w:hAnsi="Times New Roman"/>
          <w:szCs w:val="24"/>
        </w:rPr>
      </w:pPr>
    </w:p>
    <w:p w:rsidR="00410803" w:rsidP="00DC3C76" w14:paraId="09308114" w14:textId="5D1331A0">
      <w:pPr>
        <w:widowControl/>
        <w:ind w:left="720"/>
        <w:jc w:val="both"/>
        <w:rPr>
          <w:rFonts w:ascii="Times New Roman" w:hAnsi="Times New Roman"/>
          <w:szCs w:val="24"/>
        </w:rPr>
      </w:pPr>
      <w:r w:rsidRPr="00410803">
        <w:rPr>
          <w:rFonts w:ascii="Times New Roman" w:hAnsi="Times New Roman"/>
          <w:szCs w:val="24"/>
        </w:rPr>
        <w:t xml:space="preserve">Lastly, OWCP requests as part of item 22 that a completed Form OWCP-5 may be submitted to provide the extent of the physical limitations.  </w:t>
      </w:r>
    </w:p>
    <w:p w:rsidR="00D61964" w:rsidRPr="00A22725" w:rsidP="00106696" w14:paraId="0018783F" w14:textId="77777777">
      <w:pPr>
        <w:widowControl/>
        <w:jc w:val="both"/>
        <w:rPr>
          <w:rFonts w:ascii="Times New Roman" w:hAnsi="Times New Roman"/>
          <w:b/>
          <w:bCs/>
          <w:strike/>
          <w:szCs w:val="24"/>
        </w:rPr>
      </w:pPr>
    </w:p>
    <w:bookmarkEnd w:id="1"/>
    <w:p w:rsidR="006C390A" w:rsidRPr="00903166" w:rsidP="00106696" w14:paraId="26957B48" w14:textId="77777777">
      <w:pPr>
        <w:widowControl/>
        <w:rPr>
          <w:rFonts w:ascii="Times New Roman" w:hAnsi="Times New Roman"/>
          <w:b/>
          <w:szCs w:val="24"/>
        </w:rPr>
      </w:pPr>
      <w:r w:rsidRPr="00903166">
        <w:rPr>
          <w:rFonts w:ascii="Times New Roman" w:hAnsi="Times New Roman"/>
          <w:b/>
          <w:szCs w:val="24"/>
        </w:rPr>
        <w:t>16. For collections of information whose results will be</w:t>
      </w:r>
      <w:r w:rsidRPr="00903166" w:rsidR="00D961A7">
        <w:rPr>
          <w:rFonts w:ascii="Times New Roman" w:hAnsi="Times New Roman"/>
          <w:b/>
          <w:szCs w:val="24"/>
        </w:rPr>
        <w:t xml:space="preserve"> </w:t>
      </w:r>
      <w:r w:rsidRPr="00903166">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903166" w:rsidR="00D961A7">
        <w:rPr>
          <w:rFonts w:ascii="Times New Roman" w:hAnsi="Times New Roman"/>
          <w:b/>
          <w:szCs w:val="24"/>
        </w:rPr>
        <w:t xml:space="preserve"> </w:t>
      </w:r>
      <w:r w:rsidRPr="00903166">
        <w:rPr>
          <w:rFonts w:ascii="Times New Roman" w:hAnsi="Times New Roman"/>
          <w:b/>
          <w:szCs w:val="24"/>
        </w:rPr>
        <w:t>information, completion of report, publication dates, and other</w:t>
      </w:r>
      <w:r w:rsidRPr="00903166" w:rsidR="00D961A7">
        <w:rPr>
          <w:rFonts w:ascii="Times New Roman" w:hAnsi="Times New Roman"/>
          <w:b/>
          <w:szCs w:val="24"/>
        </w:rPr>
        <w:t xml:space="preserve"> </w:t>
      </w:r>
      <w:r w:rsidRPr="00903166">
        <w:rPr>
          <w:rFonts w:ascii="Times New Roman" w:hAnsi="Times New Roman"/>
          <w:b/>
          <w:szCs w:val="24"/>
        </w:rPr>
        <w:t xml:space="preserve">actions. </w:t>
      </w:r>
    </w:p>
    <w:p w:rsidR="006C390A" w:rsidRPr="00903166" w:rsidP="00106696" w14:paraId="4FA74B80" w14:textId="77777777">
      <w:pPr>
        <w:widowControl/>
        <w:tabs>
          <w:tab w:val="left" w:pos="720"/>
        </w:tabs>
        <w:ind w:left="720" w:hanging="720"/>
        <w:jc w:val="both"/>
        <w:rPr>
          <w:rFonts w:ascii="Times New Roman" w:hAnsi="Times New Roman"/>
          <w:szCs w:val="24"/>
        </w:rPr>
      </w:pPr>
    </w:p>
    <w:p w:rsidR="006C390A" w:rsidRPr="00903166" w:rsidP="00106696" w14:paraId="60085F3D" w14:textId="6AA02C84">
      <w:pPr>
        <w:widowControl/>
        <w:tabs>
          <w:tab w:val="left" w:pos="720"/>
        </w:tabs>
        <w:ind w:left="720" w:hanging="720"/>
        <w:jc w:val="both"/>
        <w:rPr>
          <w:rFonts w:ascii="Times New Roman" w:hAnsi="Times New Roman"/>
          <w:b/>
          <w:szCs w:val="24"/>
        </w:rPr>
      </w:pPr>
      <w:r>
        <w:rPr>
          <w:rFonts w:ascii="Times New Roman" w:hAnsi="Times New Roman"/>
          <w:szCs w:val="24"/>
        </w:rPr>
        <w:t xml:space="preserve">There are no plans to publish data collected by this form.  </w:t>
      </w:r>
    </w:p>
    <w:p w:rsidR="006C390A" w:rsidRPr="00903166" w:rsidP="00106696" w14:paraId="3C3A9D06" w14:textId="77777777">
      <w:pPr>
        <w:widowControl/>
        <w:jc w:val="both"/>
        <w:rPr>
          <w:rFonts w:ascii="Times New Roman" w:hAnsi="Times New Roman"/>
          <w:spacing w:val="-3"/>
          <w:szCs w:val="24"/>
        </w:rPr>
      </w:pPr>
    </w:p>
    <w:p w:rsidR="006C390A" w:rsidRPr="00903166" w:rsidP="00106696" w14:paraId="2FA6BE4E"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006C390A" w:rsidRPr="00903166" w:rsidP="00106696" w14:paraId="2ADF88FC" w14:textId="77777777">
      <w:pPr>
        <w:widowControl/>
        <w:jc w:val="both"/>
        <w:rPr>
          <w:rFonts w:ascii="Times New Roman" w:hAnsi="Times New Roman"/>
          <w:b/>
          <w:spacing w:val="-3"/>
          <w:szCs w:val="24"/>
        </w:rPr>
      </w:pPr>
    </w:p>
    <w:p w:rsidR="006C390A" w:rsidRPr="00903166" w:rsidP="00106696" w14:paraId="5C96EC6F" w14:textId="6797DE48">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Pr>
          <w:rFonts w:ascii="Times New Roman" w:hAnsi="Times New Roman"/>
          <w:szCs w:val="24"/>
        </w:rPr>
        <w:t xml:space="preserve">OWCP </w:t>
      </w:r>
      <w:r w:rsidRPr="00903166">
        <w:rPr>
          <w:rFonts w:ascii="Times New Roman" w:hAnsi="Times New Roman"/>
          <w:szCs w:val="24"/>
        </w:rPr>
        <w:t>is not seeking an exemption to display the expiration date on the CA forms.</w:t>
      </w:r>
    </w:p>
    <w:p w:rsidR="006C390A" w:rsidRPr="00903166" w:rsidP="00106696" w14:paraId="24F943B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6C390A" w:rsidRPr="00903166" w:rsidP="00106696" w14:paraId="09A72104"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w:t>
      </w:r>
      <w:r w:rsidRPr="00903166" w:rsidR="00D961A7">
        <w:rPr>
          <w:rFonts w:ascii="Times New Roman" w:hAnsi="Times New Roman"/>
          <w:b/>
          <w:szCs w:val="24"/>
        </w:rPr>
        <w:t xml:space="preserve"> </w:t>
      </w:r>
      <w:r w:rsidRPr="00903166">
        <w:rPr>
          <w:rFonts w:ascii="Times New Roman" w:hAnsi="Times New Roman"/>
          <w:b/>
          <w:szCs w:val="24"/>
        </w:rPr>
        <w:t>identified in</w:t>
      </w:r>
      <w:r w:rsidRPr="00903166" w:rsidR="0013789F">
        <w:rPr>
          <w:rFonts w:ascii="Times New Roman" w:hAnsi="Times New Roman"/>
          <w:b/>
          <w:szCs w:val="24"/>
        </w:rPr>
        <w:t xml:space="preserve"> ROCIS</w:t>
      </w:r>
      <w:r w:rsidRPr="00903166">
        <w:rPr>
          <w:rFonts w:ascii="Times New Roman" w:hAnsi="Times New Roman"/>
          <w:b/>
          <w:szCs w:val="24"/>
        </w:rPr>
        <w:t>.</w:t>
      </w:r>
    </w:p>
    <w:p w:rsidR="006C390A" w:rsidRPr="00903166" w:rsidP="00106696" w14:paraId="6BAA5B03" w14:textId="77777777">
      <w:pPr>
        <w:widowControl/>
        <w:jc w:val="both"/>
        <w:rPr>
          <w:rFonts w:ascii="Times New Roman" w:hAnsi="Times New Roman"/>
          <w:spacing w:val="-3"/>
          <w:szCs w:val="24"/>
        </w:rPr>
      </w:pPr>
    </w:p>
    <w:p w:rsidR="006C390A" w:rsidRPr="00903166" w:rsidP="00106696" w14:paraId="017263A7" w14:textId="77777777">
      <w:pPr>
        <w:widowControl/>
        <w:jc w:val="both"/>
        <w:rPr>
          <w:rFonts w:ascii="Times New Roman" w:hAnsi="Times New Roman"/>
          <w:szCs w:val="24"/>
        </w:rPr>
      </w:pPr>
      <w:r w:rsidRPr="00903166">
        <w:rPr>
          <w:rFonts w:ascii="Times New Roman" w:hAnsi="Times New Roman"/>
          <w:szCs w:val="24"/>
        </w:rPr>
        <w:t>There are no exceptions to the certification statement.</w:t>
      </w:r>
    </w:p>
    <w:p w:rsidR="006C390A" w:rsidRPr="00903166" w:rsidP="00106696" w14:paraId="1C659DF7" w14:textId="77777777">
      <w:pPr>
        <w:widowControl/>
        <w:jc w:val="both"/>
        <w:rPr>
          <w:rFonts w:ascii="Times New Roman" w:hAnsi="Times New Roman"/>
          <w:szCs w:val="24"/>
        </w:rPr>
      </w:pPr>
    </w:p>
    <w:p w:rsidR="006C390A" w:rsidRPr="00903166" w:rsidP="00B27A4F" w14:paraId="0169CB3A"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006C390A" w:rsidRPr="00903166" w:rsidP="00106696" w14:paraId="52A61B6A" w14:textId="77777777">
      <w:pPr>
        <w:widowControl/>
        <w:jc w:val="both"/>
        <w:rPr>
          <w:rFonts w:ascii="Times New Roman" w:hAnsi="Times New Roman"/>
          <w:szCs w:val="24"/>
        </w:rPr>
      </w:pPr>
    </w:p>
    <w:p w:rsidR="00E52CB4" w:rsidP="00106696" w14:paraId="4976A190" w14:textId="77777777">
      <w:pPr>
        <w:widowControl/>
        <w:jc w:val="both"/>
        <w:rPr>
          <w:rFonts w:ascii="Courier New" w:hAnsi="Courier New"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132641" w:rsidP="00106696" w14:paraId="6720FC28" w14:textId="77777777">
      <w:pPr>
        <w:widowControl/>
        <w:jc w:val="both"/>
        <w:rPr>
          <w:rFonts w:ascii="Courier New" w:hAnsi="Courier New" w:cs="Courier New"/>
          <w:szCs w:val="24"/>
        </w:rPr>
      </w:pPr>
    </w:p>
    <w:p w:rsidR="00132641" w:rsidP="00106696" w14:paraId="77768B7B" w14:textId="77777777">
      <w:pPr>
        <w:widowControl/>
        <w:jc w:val="both"/>
        <w:rPr>
          <w:rFonts w:ascii="Courier New" w:hAnsi="Courier New" w:cs="Courier New"/>
          <w:szCs w:val="24"/>
        </w:rPr>
      </w:pPr>
    </w:p>
    <w:sectPr w:rsidSect="004E0D30">
      <w:headerReference w:type="even" r:id="rId14"/>
      <w:headerReference w:type="default" r:id="rId15"/>
      <w:footerReference w:type="even" r:id="rId16"/>
      <w:footerReference w:type="default" r:id="rId17"/>
      <w:headerReference w:type="first" r:id="rId18"/>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58984E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504B" w14:paraId="6600A4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1C7AC5EA" w14:textId="43AB1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826">
      <w:rPr>
        <w:rStyle w:val="PageNumber"/>
        <w:noProof/>
      </w:rPr>
      <w:t>7</w:t>
    </w:r>
    <w:r>
      <w:rPr>
        <w:rStyle w:val="PageNumber"/>
      </w:rPr>
      <w:fldChar w:fldCharType="end"/>
    </w:r>
  </w:p>
  <w:p w:rsidR="0011504B" w14:paraId="2D0753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1ED3" w14:paraId="3D810B37" w14:textId="77777777">
      <w:r>
        <w:separator/>
      </w:r>
    </w:p>
  </w:footnote>
  <w:footnote w:type="continuationSeparator" w:id="1">
    <w:p w:rsidR="00391ED3" w14:paraId="55F59BE0" w14:textId="77777777">
      <w:r>
        <w:continuationSeparator/>
      </w:r>
    </w:p>
  </w:footnote>
  <w:footnote w:id="2">
    <w:p w:rsidR="003A036A" w:rsidP="003A036A" w14:paraId="6398939C" w14:textId="77777777">
      <w:pPr>
        <w:widowControl/>
        <w:rPr>
          <w:rFonts w:ascii="inherit" w:hAnsi="inherit"/>
          <w:color w:val="222222"/>
          <w:szCs w:val="24"/>
          <w:lang w:val="en"/>
        </w:rPr>
      </w:pPr>
      <w:r>
        <w:rPr>
          <w:rStyle w:val="FootnoteReference"/>
        </w:rPr>
        <w:footnoteRef/>
      </w:r>
      <w:r>
        <w:t xml:space="preserve"> </w:t>
      </w:r>
      <w:r>
        <w:rPr>
          <w:rFonts w:ascii="inherit" w:hAnsi="inherit"/>
          <w:color w:val="222222"/>
          <w:szCs w:val="24"/>
          <w:lang w:val="en"/>
        </w:rPr>
        <w:t xml:space="preserve">The </w:t>
      </w:r>
      <w:r w:rsidRPr="004A2219">
        <w:rPr>
          <w:rFonts w:ascii="inherit" w:hAnsi="inherit"/>
          <w:color w:val="222222"/>
          <w:szCs w:val="24"/>
          <w:lang w:val="en"/>
        </w:rPr>
        <w:t>Peace Corps was established on September 22, 1961</w:t>
      </w:r>
      <w:r>
        <w:rPr>
          <w:rFonts w:ascii="inherit" w:hAnsi="inherit"/>
          <w:color w:val="222222"/>
          <w:szCs w:val="24"/>
          <w:lang w:val="en"/>
        </w:rPr>
        <w:t>,</w:t>
      </w:r>
      <w:r w:rsidRPr="004A2219">
        <w:rPr>
          <w:rFonts w:ascii="inherit" w:hAnsi="inherit"/>
          <w:color w:val="222222"/>
          <w:szCs w:val="24"/>
          <w:lang w:val="en"/>
        </w:rPr>
        <w:t xml:space="preserve"> by Public Law 87-293, known as the "Peace Corps Act." It authorizes the enrollment of qualified citizens and nationals of the United States as "volunteers" and "volunteer leaders" for service abroad in interested countries and areas, to help the people of such countries and areas in meeting their needs for trained workers, and to help promote a better understanding of the American people on the part of the peoples served and a better understanding of other peoples on the part of the American people.</w:t>
      </w:r>
    </w:p>
    <w:p w:rsidR="003A036A" w14:paraId="6F4A8393" w14:textId="6F63A58E">
      <w:pPr>
        <w:pStyle w:val="FootnoteText"/>
      </w:pPr>
    </w:p>
  </w:footnote>
  <w:footnote w:id="3">
    <w:p w:rsidR="007170EA" w14:paraId="5DB0FB58" w14:textId="00858566">
      <w:pPr>
        <w:pStyle w:val="FootnoteText"/>
      </w:pPr>
      <w:r>
        <w:rPr>
          <w:rStyle w:val="FootnoteReference"/>
        </w:rPr>
        <w:footnoteRef/>
      </w:r>
      <w:r>
        <w:t xml:space="preserve"> </w:t>
      </w:r>
      <w:r>
        <w:rPr>
          <w:rFonts w:ascii="Times New Roman" w:hAnsi="Times New Roman"/>
          <w:szCs w:val="24"/>
        </w:rPr>
        <w:t>The legislation is named in honor of former Peace Corps volunteers Sam Farr, a retired Democratic congressman, and Nick Castle, who lost his life at age 23 while serving overseas in the Peace Corps in 2013.</w:t>
      </w:r>
    </w:p>
  </w:footnote>
  <w:footnote w:id="4">
    <w:p w:rsidR="00BB78D5" w:rsidRPr="00323A55" w:rsidP="00BB78D5" w14:paraId="61E76892" w14:textId="42926756">
      <w:pPr>
        <w:pStyle w:val="FootnoteText"/>
        <w:rPr>
          <w:rFonts w:ascii="Times New Roman" w:hAnsi="Times New Roman"/>
        </w:rPr>
      </w:pPr>
      <w:r>
        <w:rPr>
          <w:rStyle w:val="FootnoteReference"/>
        </w:rPr>
        <w:footnoteRef/>
      </w:r>
      <w:r w:rsidRPr="00323A55">
        <w:rPr>
          <w:rFonts w:ascii="Times New Roman" w:hAnsi="Times New Roman"/>
        </w:rPr>
        <w:t>The ECOMP cost is $2</w:t>
      </w:r>
      <w:r>
        <w:rPr>
          <w:rFonts w:ascii="Times New Roman" w:hAnsi="Times New Roman"/>
        </w:rPr>
        <w:t>85</w:t>
      </w:r>
      <w:r w:rsidRPr="00323A55">
        <w:rPr>
          <w:rFonts w:ascii="Times New Roman" w:hAnsi="Times New Roman"/>
        </w:rPr>
        <w:t>,000.00 for FY 20</w:t>
      </w:r>
      <w:r>
        <w:rPr>
          <w:rFonts w:ascii="Times New Roman" w:hAnsi="Times New Roman"/>
        </w:rPr>
        <w:t>21.</w:t>
      </w:r>
      <w:r w:rsidRPr="00323A55">
        <w:rPr>
          <w:rFonts w:ascii="Times New Roman" w:hAnsi="Times New Roman"/>
        </w:rPr>
        <w:t xml:space="preserve">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323A55">
        <w:rPr>
          <w:rFonts w:ascii="Times New Roman" w:hAnsi="Times New Roman"/>
          <w:color w:val="000000"/>
        </w:rPr>
        <w:t>average cost for each of those collections, or 1/35 of $2</w:t>
      </w:r>
      <w:r>
        <w:rPr>
          <w:rFonts w:ascii="Times New Roman" w:hAnsi="Times New Roman"/>
          <w:color w:val="000000"/>
        </w:rPr>
        <w:t>85</w:t>
      </w:r>
      <w:r w:rsidRPr="00323A55">
        <w:rPr>
          <w:rFonts w:ascii="Times New Roman" w:hAnsi="Times New Roman"/>
          <w:color w:val="000000"/>
        </w:rPr>
        <w:t>,000</w:t>
      </w:r>
      <w:r>
        <w:rPr>
          <w:rFonts w:ascii="Times New Roman" w:hAnsi="Times New Roman"/>
          <w:color w:val="000000"/>
        </w:rPr>
        <w:t>.00</w:t>
      </w:r>
      <w:r w:rsidRPr="00323A55">
        <w:rPr>
          <w:rFonts w:ascii="Times New Roman" w:hAnsi="Times New Roman"/>
          <w:color w:val="000000"/>
        </w:rPr>
        <w:t>, which is $</w:t>
      </w:r>
      <w:r>
        <w:rPr>
          <w:rFonts w:ascii="Times New Roman" w:hAnsi="Times New Roman"/>
          <w:color w:val="000000"/>
        </w:rPr>
        <w:t>8,142.86</w:t>
      </w:r>
      <w:r w:rsidRPr="00323A55">
        <w:rPr>
          <w:rFonts w:ascii="Times New Roman" w:hAnsi="Times New Roman"/>
          <w:color w:val="000000"/>
        </w:rPr>
        <w:t xml:space="preserve">, </w:t>
      </w:r>
      <w:r>
        <w:rPr>
          <w:rFonts w:ascii="Times New Roman" w:hAnsi="Times New Roman"/>
          <w:color w:val="000000"/>
        </w:rPr>
        <w:t xml:space="preserve">or </w:t>
      </w:r>
      <w:r w:rsidRPr="00323A55">
        <w:rPr>
          <w:rFonts w:ascii="Times New Roman" w:hAnsi="Times New Roman"/>
          <w:color w:val="000000"/>
        </w:rPr>
        <w:t>$</w:t>
      </w:r>
      <w:r>
        <w:rPr>
          <w:rFonts w:ascii="Times New Roman" w:hAnsi="Times New Roman"/>
          <w:color w:val="000000"/>
        </w:rPr>
        <w:t>8,143.00</w:t>
      </w:r>
      <w:r w:rsidRPr="00323A55">
        <w:rPr>
          <w:rFonts w:ascii="Times New Roman" w:hAnsi="Times New Roman"/>
          <w:color w:val="000000"/>
        </w:rPr>
        <w:t xml:space="preserve"> rounded.</w:t>
      </w:r>
    </w:p>
    <w:p w:rsidR="005F64E0" w:rsidRPr="00D9361E" w:rsidP="005F64E0" w14:paraId="5B1EBD4D" w14:textId="05A3873B">
      <w:pPr>
        <w:pStyle w:val="FootnoteText"/>
        <w:rPr>
          <w:rFonts w:ascii="Times New Roman" w:hAnsi="Times New Roman"/>
          <w:strike/>
        </w:rPr>
      </w:pPr>
    </w:p>
    <w:p w:rsidR="005F64E0" w:rsidP="005F64E0" w14:paraId="455109E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14:paraId="269CC1B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504B" w14:paraId="66BFA2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2E8" w:rsidRPr="00F0672E" w:rsidP="003F12E8" w14:paraId="217C3578" w14:textId="5ECF9A77">
    <w:pPr>
      <w:pStyle w:val="Header"/>
      <w:rPr>
        <w:rFonts w:ascii="Times New Roman" w:hAnsi="Times New Roman"/>
        <w:szCs w:val="24"/>
      </w:rPr>
    </w:pPr>
    <w:r w:rsidRPr="003F12E8">
      <w:rPr>
        <w:rFonts w:ascii="Times New Roman" w:hAnsi="Times New Roman"/>
        <w:szCs w:val="24"/>
      </w:rPr>
      <w:t xml:space="preserve"> </w:t>
    </w:r>
    <w:r w:rsidRPr="00F0672E">
      <w:rPr>
        <w:rFonts w:ascii="Times New Roman" w:hAnsi="Times New Roman"/>
        <w:szCs w:val="24"/>
      </w:rPr>
      <w:t>Peace Corps Volunteer Authorization for Examination and/or Treatment</w:t>
    </w:r>
  </w:p>
  <w:p w:rsidR="003F12E8" w:rsidRPr="00F0672E" w:rsidP="003F12E8" w14:paraId="351BF3BE" w14:textId="4EC5B584">
    <w:pPr>
      <w:pStyle w:val="Header"/>
      <w:rPr>
        <w:rFonts w:ascii="Times New Roman" w:hAnsi="Times New Roman"/>
        <w:szCs w:val="24"/>
      </w:rPr>
    </w:pPr>
    <w:r>
      <w:rPr>
        <w:rFonts w:ascii="Times New Roman" w:hAnsi="Times New Roman"/>
        <w:szCs w:val="24"/>
      </w:rPr>
      <w:t xml:space="preserve"> </w:t>
    </w:r>
    <w:r w:rsidRPr="00F0672E">
      <w:rPr>
        <w:rFonts w:ascii="Times New Roman" w:hAnsi="Times New Roman"/>
        <w:szCs w:val="24"/>
      </w:rPr>
      <w:t>1240-0059</w:t>
    </w:r>
  </w:p>
  <w:p w:rsidR="003F12E8" w:rsidRPr="00F0672E" w:rsidP="003F12E8" w14:paraId="0C628DE1" w14:textId="2A1B395A">
    <w:pPr>
      <w:pStyle w:val="Header"/>
      <w:rPr>
        <w:rFonts w:ascii="Times New Roman" w:hAnsi="Times New Roman"/>
        <w:szCs w:val="24"/>
      </w:rPr>
    </w:pPr>
    <w:r>
      <w:rPr>
        <w:rFonts w:ascii="Times New Roman" w:hAnsi="Times New Roman"/>
        <w:szCs w:val="24"/>
      </w:rPr>
      <w:t xml:space="preserve"> Expiration Date:  </w:t>
    </w:r>
    <w:r w:rsidR="009D1344">
      <w:rPr>
        <w:rFonts w:ascii="Times New Roman" w:hAnsi="Times New Roman"/>
        <w:szCs w:val="24"/>
      </w:rPr>
      <w:t>February 2</w:t>
    </w:r>
    <w:r w:rsidR="00DA254A">
      <w:rPr>
        <w:rFonts w:ascii="Times New Roman" w:hAnsi="Times New Roman"/>
        <w:szCs w:val="24"/>
      </w:rPr>
      <w:t>8, 2026</w:t>
    </w:r>
  </w:p>
  <w:p w:rsidR="004B2E28" w:rsidRPr="00B27A4F" w:rsidP="00054703" w14:paraId="23E94854" w14:textId="3BE999A6">
    <w:pPr>
      <w:pStyle w:val="Header"/>
      <w:rPr>
        <w:rFonts w:ascii="Courier New" w:hAnsi="Courier New" w:cs="Courier New"/>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23" w:rsidRPr="00957834" w:rsidP="00326F23" w14:paraId="779D49DB" w14:textId="77777777">
    <w:pPr>
      <w:pStyle w:val="Header"/>
      <w:rPr>
        <w:rFonts w:ascii="Times New Roman" w:hAnsi="Times New Roman"/>
        <w:szCs w:val="24"/>
      </w:rPr>
    </w:pPr>
    <w:r w:rsidRPr="00957834">
      <w:rPr>
        <w:rFonts w:ascii="Times New Roman" w:hAnsi="Times New Roman"/>
        <w:szCs w:val="24"/>
      </w:rPr>
      <w:t>Peace Corps Volunteer Authorization for Examination and/or Treatment</w:t>
    </w:r>
  </w:p>
  <w:p w:rsidR="00054703" w:rsidRPr="00957834" w14:paraId="68274227" w14:textId="67BF66B1">
    <w:pPr>
      <w:pStyle w:val="Header"/>
      <w:rPr>
        <w:rFonts w:ascii="Times New Roman" w:hAnsi="Times New Roman"/>
        <w:szCs w:val="24"/>
      </w:rPr>
    </w:pPr>
    <w:r>
      <w:rPr>
        <w:rFonts w:ascii="Times New Roman" w:hAnsi="Times New Roman"/>
        <w:szCs w:val="24"/>
      </w:rPr>
      <w:t xml:space="preserve">OMB Control Number: </w:t>
    </w:r>
    <w:r w:rsidRPr="00957834">
      <w:rPr>
        <w:rFonts w:ascii="Times New Roman" w:hAnsi="Times New Roman"/>
        <w:szCs w:val="24"/>
      </w:rPr>
      <w:t>1240-00</w:t>
    </w:r>
    <w:r w:rsidRPr="00957834" w:rsidR="00E86102">
      <w:rPr>
        <w:rFonts w:ascii="Times New Roman" w:hAnsi="Times New Roman"/>
        <w:szCs w:val="24"/>
      </w:rPr>
      <w:t>59</w:t>
    </w:r>
  </w:p>
  <w:p w:rsidR="00054703" w:rsidRPr="00957834" w14:paraId="4521CC14" w14:textId="4F5260FD">
    <w:pPr>
      <w:pStyle w:val="Header"/>
      <w:rPr>
        <w:rFonts w:ascii="Times New Roman" w:hAnsi="Times New Roman"/>
        <w:szCs w:val="24"/>
      </w:rPr>
    </w:pPr>
    <w:r>
      <w:rPr>
        <w:rFonts w:ascii="Times New Roman" w:hAnsi="Times New Roman"/>
        <w:szCs w:val="24"/>
      </w:rPr>
      <w:t xml:space="preserve">OMB Expiration Date:  </w:t>
    </w:r>
    <w:r w:rsidR="0073365E">
      <w:rPr>
        <w:rFonts w:ascii="Times New Roman" w:hAnsi="Times New Roman"/>
        <w:szCs w:val="24"/>
      </w:rPr>
      <w:t>February 28, 2026</w:t>
    </w:r>
  </w:p>
  <w:p w:rsidR="00683BE4" w:rsidRPr="00B27A4F" w14:paraId="3C9EE30C" w14:textId="77777777">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5"/>
    <w:multiLevelType w:val="multilevel"/>
    <w:tmpl w:val="00000888"/>
    <w:lvl w:ilvl="0">
      <w:start w:val="0"/>
      <w:numFmt w:val="bullet"/>
      <w:lvlText w:val=""/>
      <w:lvlJc w:val="left"/>
      <w:pPr>
        <w:ind w:left="710" w:hanging="350"/>
      </w:pPr>
      <w:rPr>
        <w:rFonts w:ascii="Wingdings" w:hAnsi="Wingdings"/>
        <w:b w:val="0"/>
        <w:w w:val="163"/>
        <w:sz w:val="20"/>
      </w:rPr>
    </w:lvl>
    <w:lvl w:ilvl="1">
      <w:start w:val="0"/>
      <w:numFmt w:val="bullet"/>
      <w:lvlText w:val=""/>
      <w:lvlJc w:val="left"/>
      <w:pPr>
        <w:ind w:left="1514" w:hanging="350"/>
      </w:pPr>
      <w:rPr>
        <w:rFonts w:ascii="Wingdings" w:hAnsi="Wingdings"/>
        <w:b w:val="0"/>
        <w:w w:val="163"/>
        <w:sz w:val="20"/>
      </w:rPr>
    </w:lvl>
    <w:lvl w:ilvl="2">
      <w:start w:val="0"/>
      <w:numFmt w:val="bullet"/>
      <w:lvlText w:val="•"/>
      <w:lvlJc w:val="left"/>
      <w:pPr>
        <w:ind w:left="2196" w:hanging="350"/>
      </w:pPr>
    </w:lvl>
    <w:lvl w:ilvl="3">
      <w:start w:val="0"/>
      <w:numFmt w:val="bullet"/>
      <w:lvlText w:val="•"/>
      <w:lvlJc w:val="left"/>
      <w:pPr>
        <w:ind w:left="2877" w:hanging="350"/>
      </w:pPr>
    </w:lvl>
    <w:lvl w:ilvl="4">
      <w:start w:val="0"/>
      <w:numFmt w:val="bullet"/>
      <w:lvlText w:val="•"/>
      <w:lvlJc w:val="left"/>
      <w:pPr>
        <w:ind w:left="3559" w:hanging="350"/>
      </w:pPr>
    </w:lvl>
    <w:lvl w:ilvl="5">
      <w:start w:val="0"/>
      <w:numFmt w:val="bullet"/>
      <w:lvlText w:val="•"/>
      <w:lvlJc w:val="left"/>
      <w:pPr>
        <w:ind w:left="4241" w:hanging="350"/>
      </w:pPr>
    </w:lvl>
    <w:lvl w:ilvl="6">
      <w:start w:val="0"/>
      <w:numFmt w:val="bullet"/>
      <w:lvlText w:val="•"/>
      <w:lvlJc w:val="left"/>
      <w:pPr>
        <w:ind w:left="4923" w:hanging="350"/>
      </w:pPr>
    </w:lvl>
    <w:lvl w:ilvl="7">
      <w:start w:val="0"/>
      <w:numFmt w:val="bullet"/>
      <w:lvlText w:val="•"/>
      <w:lvlJc w:val="left"/>
      <w:pPr>
        <w:ind w:left="5605" w:hanging="350"/>
      </w:pPr>
    </w:lvl>
    <w:lvl w:ilvl="8">
      <w:start w:val="0"/>
      <w:numFmt w:val="bullet"/>
      <w:lvlText w:val="•"/>
      <w:lvlJc w:val="left"/>
      <w:pPr>
        <w:ind w:left="6286" w:hanging="350"/>
      </w:pPr>
    </w:lvl>
  </w:abstractNum>
  <w:abstractNum w:abstractNumId="1">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7A1429"/>
    <w:multiLevelType w:val="hybridMultilevel"/>
    <w:tmpl w:val="24460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A6179"/>
    <w:multiLevelType w:val="hybridMultilevel"/>
    <w:tmpl w:val="213099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8E74121"/>
    <w:multiLevelType w:val="hybridMultilevel"/>
    <w:tmpl w:val="B896E7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3D6E7E"/>
    <w:multiLevelType w:val="hybridMultilevel"/>
    <w:tmpl w:val="BF06D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5A6709"/>
    <w:multiLevelType w:val="multilevel"/>
    <w:tmpl w:val="047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92669"/>
    <w:multiLevelType w:val="hybridMultilevel"/>
    <w:tmpl w:val="9CEC9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FD1834"/>
    <w:multiLevelType w:val="hybridMultilevel"/>
    <w:tmpl w:val="560C62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15564048"/>
    <w:multiLevelType w:val="hybridMultilevel"/>
    <w:tmpl w:val="7F74F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E81F68"/>
    <w:multiLevelType w:val="hybridMultilevel"/>
    <w:tmpl w:val="41DE4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D35AE0"/>
    <w:multiLevelType w:val="hybridMultilevel"/>
    <w:tmpl w:val="35C0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664EB3"/>
    <w:multiLevelType w:val="hybridMultilevel"/>
    <w:tmpl w:val="BF1C1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B83506"/>
    <w:multiLevelType w:val="hybridMultilevel"/>
    <w:tmpl w:val="BEBA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851981"/>
    <w:multiLevelType w:val="hybridMultilevel"/>
    <w:tmpl w:val="BCC0A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8A39F2"/>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30541"/>
    <w:multiLevelType w:val="hybridMultilevel"/>
    <w:tmpl w:val="2F9CB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3C1B6F"/>
    <w:multiLevelType w:val="hybridMultilevel"/>
    <w:tmpl w:val="6B7A8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0D4C8A"/>
    <w:multiLevelType w:val="hybridMultilevel"/>
    <w:tmpl w:val="0008728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A422CDD"/>
    <w:multiLevelType w:val="hybridMultilevel"/>
    <w:tmpl w:val="A6A24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B60226"/>
    <w:multiLevelType w:val="hybridMultilevel"/>
    <w:tmpl w:val="59F8F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7716CD"/>
    <w:multiLevelType w:val="hybridMultilevel"/>
    <w:tmpl w:val="D8C825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92B4606"/>
    <w:multiLevelType w:val="hybridMultilevel"/>
    <w:tmpl w:val="4F0C0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DF3082"/>
    <w:multiLevelType w:val="hybridMultilevel"/>
    <w:tmpl w:val="2DA68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BDC095E"/>
    <w:multiLevelType w:val="hybridMultilevel"/>
    <w:tmpl w:val="102008E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5800F3"/>
    <w:multiLevelType w:val="hybridMultilevel"/>
    <w:tmpl w:val="89D64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A5A7D20"/>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63A171DF"/>
    <w:multiLevelType w:val="hybridMultilevel"/>
    <w:tmpl w:val="7924F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D94674"/>
    <w:multiLevelType w:val="hybridMultilevel"/>
    <w:tmpl w:val="2A52E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6E073E"/>
    <w:multiLevelType w:val="hybridMultilevel"/>
    <w:tmpl w:val="EE70C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BD2ABF"/>
    <w:multiLevelType w:val="hybridMultilevel"/>
    <w:tmpl w:val="167E6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766251"/>
    <w:multiLevelType w:val="hybridMultilevel"/>
    <w:tmpl w:val="F3F24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0A7830"/>
    <w:multiLevelType w:val="hybridMultilevel"/>
    <w:tmpl w:val="5AA6F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080095"/>
    <w:multiLevelType w:val="multilevel"/>
    <w:tmpl w:val="EFC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7D55D9"/>
    <w:multiLevelType w:val="hybridMultilevel"/>
    <w:tmpl w:val="56403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0929280">
    <w:abstractNumId w:val="5"/>
  </w:num>
  <w:num w:numId="2" w16cid:durableId="1477916203">
    <w:abstractNumId w:val="11"/>
  </w:num>
  <w:num w:numId="3" w16cid:durableId="1484931077">
    <w:abstractNumId w:val="14"/>
  </w:num>
  <w:num w:numId="4" w16cid:durableId="1972976626">
    <w:abstractNumId w:val="17"/>
  </w:num>
  <w:num w:numId="5" w16cid:durableId="549611980">
    <w:abstractNumId w:val="3"/>
  </w:num>
  <w:num w:numId="6" w16cid:durableId="1522469089">
    <w:abstractNumId w:val="0"/>
  </w:num>
  <w:num w:numId="7" w16cid:durableId="320550476">
    <w:abstractNumId w:val="21"/>
  </w:num>
  <w:num w:numId="8" w16cid:durableId="2031951682">
    <w:abstractNumId w:val="20"/>
  </w:num>
  <w:num w:numId="9" w16cid:durableId="151483177">
    <w:abstractNumId w:val="25"/>
  </w:num>
  <w:num w:numId="10" w16cid:durableId="876354831">
    <w:abstractNumId w:val="23"/>
  </w:num>
  <w:num w:numId="11" w16cid:durableId="178278309">
    <w:abstractNumId w:val="28"/>
  </w:num>
  <w:num w:numId="12" w16cid:durableId="788817139">
    <w:abstractNumId w:val="22"/>
  </w:num>
  <w:num w:numId="13" w16cid:durableId="2085179861">
    <w:abstractNumId w:val="7"/>
  </w:num>
  <w:num w:numId="14" w16cid:durableId="1926769396">
    <w:abstractNumId w:val="35"/>
  </w:num>
  <w:num w:numId="15" w16cid:durableId="2026637300">
    <w:abstractNumId w:val="12"/>
  </w:num>
  <w:num w:numId="16" w16cid:durableId="410780495">
    <w:abstractNumId w:val="33"/>
  </w:num>
  <w:num w:numId="17" w16cid:durableId="201869437">
    <w:abstractNumId w:val="2"/>
  </w:num>
  <w:num w:numId="18" w16cid:durableId="2360820">
    <w:abstractNumId w:val="4"/>
  </w:num>
  <w:num w:numId="19" w16cid:durableId="633217805">
    <w:abstractNumId w:val="13"/>
  </w:num>
  <w:num w:numId="20" w16cid:durableId="384837887">
    <w:abstractNumId w:val="31"/>
  </w:num>
  <w:num w:numId="21" w16cid:durableId="118302932">
    <w:abstractNumId w:val="19"/>
  </w:num>
  <w:num w:numId="22" w16cid:durableId="2097705832">
    <w:abstractNumId w:val="29"/>
  </w:num>
  <w:num w:numId="23" w16cid:durableId="1072505873">
    <w:abstractNumId w:val="32"/>
  </w:num>
  <w:num w:numId="24" w16cid:durableId="74520159">
    <w:abstractNumId w:val="18"/>
  </w:num>
  <w:num w:numId="25" w16cid:durableId="1087077622">
    <w:abstractNumId w:val="30"/>
  </w:num>
  <w:num w:numId="26" w16cid:durableId="786774523">
    <w:abstractNumId w:val="8"/>
  </w:num>
  <w:num w:numId="27" w16cid:durableId="785734670">
    <w:abstractNumId w:val="15"/>
  </w:num>
  <w:num w:numId="28" w16cid:durableId="2075080455">
    <w:abstractNumId w:val="34"/>
  </w:num>
  <w:num w:numId="29" w16cid:durableId="1047292761">
    <w:abstractNumId w:val="6"/>
  </w:num>
  <w:num w:numId="30" w16cid:durableId="1127315157">
    <w:abstractNumId w:val="26"/>
  </w:num>
  <w:num w:numId="31" w16cid:durableId="513540954">
    <w:abstractNumId w:val="27"/>
  </w:num>
  <w:num w:numId="32" w16cid:durableId="1565289554">
    <w:abstractNumId w:val="9"/>
  </w:num>
  <w:num w:numId="33" w16cid:durableId="170728832">
    <w:abstractNumId w:val="16"/>
  </w:num>
  <w:num w:numId="34" w16cid:durableId="168983914">
    <w:abstractNumId w:val="10"/>
  </w:num>
  <w:num w:numId="35" w16cid:durableId="821392720">
    <w:abstractNumId w:val="24"/>
  </w:num>
  <w:num w:numId="36" w16cid:durableId="141296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0A"/>
    <w:rsid w:val="00000B4F"/>
    <w:rsid w:val="000025A3"/>
    <w:rsid w:val="000038CF"/>
    <w:rsid w:val="000043CB"/>
    <w:rsid w:val="00005BD2"/>
    <w:rsid w:val="00005F9C"/>
    <w:rsid w:val="000064D4"/>
    <w:rsid w:val="000077EB"/>
    <w:rsid w:val="00011193"/>
    <w:rsid w:val="000118EB"/>
    <w:rsid w:val="000128C7"/>
    <w:rsid w:val="00012DFD"/>
    <w:rsid w:val="00012F1B"/>
    <w:rsid w:val="00013DDF"/>
    <w:rsid w:val="000147ED"/>
    <w:rsid w:val="00015DF2"/>
    <w:rsid w:val="00016508"/>
    <w:rsid w:val="000167EB"/>
    <w:rsid w:val="0001711D"/>
    <w:rsid w:val="00017968"/>
    <w:rsid w:val="00021769"/>
    <w:rsid w:val="00022C94"/>
    <w:rsid w:val="00023288"/>
    <w:rsid w:val="000234BF"/>
    <w:rsid w:val="0002397E"/>
    <w:rsid w:val="000240B7"/>
    <w:rsid w:val="0002412F"/>
    <w:rsid w:val="000245AF"/>
    <w:rsid w:val="000256AD"/>
    <w:rsid w:val="00025B18"/>
    <w:rsid w:val="00026360"/>
    <w:rsid w:val="0002765A"/>
    <w:rsid w:val="000304A3"/>
    <w:rsid w:val="00030652"/>
    <w:rsid w:val="00030848"/>
    <w:rsid w:val="000317E9"/>
    <w:rsid w:val="00031FEA"/>
    <w:rsid w:val="000335F0"/>
    <w:rsid w:val="00033C51"/>
    <w:rsid w:val="00034679"/>
    <w:rsid w:val="00034789"/>
    <w:rsid w:val="000351B1"/>
    <w:rsid w:val="00035B5E"/>
    <w:rsid w:val="0003609D"/>
    <w:rsid w:val="000362CC"/>
    <w:rsid w:val="000373D2"/>
    <w:rsid w:val="0003764B"/>
    <w:rsid w:val="00040017"/>
    <w:rsid w:val="000404FE"/>
    <w:rsid w:val="00041615"/>
    <w:rsid w:val="00041819"/>
    <w:rsid w:val="000419D7"/>
    <w:rsid w:val="00042239"/>
    <w:rsid w:val="0004271A"/>
    <w:rsid w:val="0004310E"/>
    <w:rsid w:val="00043A11"/>
    <w:rsid w:val="00044044"/>
    <w:rsid w:val="000443DA"/>
    <w:rsid w:val="000449C3"/>
    <w:rsid w:val="00045970"/>
    <w:rsid w:val="00045D95"/>
    <w:rsid w:val="000476CE"/>
    <w:rsid w:val="00047D40"/>
    <w:rsid w:val="0005085C"/>
    <w:rsid w:val="00050D17"/>
    <w:rsid w:val="00052FAB"/>
    <w:rsid w:val="00053F5B"/>
    <w:rsid w:val="00054703"/>
    <w:rsid w:val="00055287"/>
    <w:rsid w:val="0005645D"/>
    <w:rsid w:val="00056BF3"/>
    <w:rsid w:val="00056FF8"/>
    <w:rsid w:val="00057099"/>
    <w:rsid w:val="0006058B"/>
    <w:rsid w:val="00060818"/>
    <w:rsid w:val="000609CA"/>
    <w:rsid w:val="000621A8"/>
    <w:rsid w:val="0006248C"/>
    <w:rsid w:val="00062C6C"/>
    <w:rsid w:val="00063362"/>
    <w:rsid w:val="000650A6"/>
    <w:rsid w:val="000658CD"/>
    <w:rsid w:val="0006648C"/>
    <w:rsid w:val="000673D3"/>
    <w:rsid w:val="000676B3"/>
    <w:rsid w:val="00067AAC"/>
    <w:rsid w:val="000704FA"/>
    <w:rsid w:val="00070A73"/>
    <w:rsid w:val="000717B9"/>
    <w:rsid w:val="00071B0C"/>
    <w:rsid w:val="00071C70"/>
    <w:rsid w:val="000722ED"/>
    <w:rsid w:val="00072554"/>
    <w:rsid w:val="00073BDC"/>
    <w:rsid w:val="0007521F"/>
    <w:rsid w:val="00075827"/>
    <w:rsid w:val="00075AC5"/>
    <w:rsid w:val="00076074"/>
    <w:rsid w:val="00076079"/>
    <w:rsid w:val="0007640A"/>
    <w:rsid w:val="00076556"/>
    <w:rsid w:val="00080780"/>
    <w:rsid w:val="000811DE"/>
    <w:rsid w:val="00081B46"/>
    <w:rsid w:val="00082818"/>
    <w:rsid w:val="00083CA9"/>
    <w:rsid w:val="00083FAF"/>
    <w:rsid w:val="00084953"/>
    <w:rsid w:val="00084BA3"/>
    <w:rsid w:val="000868C1"/>
    <w:rsid w:val="00087023"/>
    <w:rsid w:val="000873D7"/>
    <w:rsid w:val="00087825"/>
    <w:rsid w:val="00091856"/>
    <w:rsid w:val="000923B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0A75"/>
    <w:rsid w:val="000B2497"/>
    <w:rsid w:val="000B2529"/>
    <w:rsid w:val="000B3100"/>
    <w:rsid w:val="000B34BF"/>
    <w:rsid w:val="000B3B4F"/>
    <w:rsid w:val="000B4B16"/>
    <w:rsid w:val="000B52ED"/>
    <w:rsid w:val="000B743F"/>
    <w:rsid w:val="000B798E"/>
    <w:rsid w:val="000C0693"/>
    <w:rsid w:val="000C1157"/>
    <w:rsid w:val="000C1B90"/>
    <w:rsid w:val="000C2927"/>
    <w:rsid w:val="000C2A57"/>
    <w:rsid w:val="000C4232"/>
    <w:rsid w:val="000C49A4"/>
    <w:rsid w:val="000C4F28"/>
    <w:rsid w:val="000D0FBA"/>
    <w:rsid w:val="000D1D41"/>
    <w:rsid w:val="000D1DCA"/>
    <w:rsid w:val="000D3566"/>
    <w:rsid w:val="000D4183"/>
    <w:rsid w:val="000D49F6"/>
    <w:rsid w:val="000D635D"/>
    <w:rsid w:val="000D7D80"/>
    <w:rsid w:val="000E0F8F"/>
    <w:rsid w:val="000E34D8"/>
    <w:rsid w:val="000E4F43"/>
    <w:rsid w:val="000E514F"/>
    <w:rsid w:val="000E5ABA"/>
    <w:rsid w:val="000E5B5F"/>
    <w:rsid w:val="000E60DA"/>
    <w:rsid w:val="000E66D1"/>
    <w:rsid w:val="000E6781"/>
    <w:rsid w:val="000E6865"/>
    <w:rsid w:val="000E6B92"/>
    <w:rsid w:val="000E6FE1"/>
    <w:rsid w:val="000E7026"/>
    <w:rsid w:val="000E7575"/>
    <w:rsid w:val="000E7CE6"/>
    <w:rsid w:val="000E7E3B"/>
    <w:rsid w:val="000F165C"/>
    <w:rsid w:val="000F2F94"/>
    <w:rsid w:val="000F3E12"/>
    <w:rsid w:val="000F3E17"/>
    <w:rsid w:val="000F436E"/>
    <w:rsid w:val="000F4488"/>
    <w:rsid w:val="000F5892"/>
    <w:rsid w:val="000F5F8B"/>
    <w:rsid w:val="000F75F2"/>
    <w:rsid w:val="000F7E12"/>
    <w:rsid w:val="001000AE"/>
    <w:rsid w:val="00101A30"/>
    <w:rsid w:val="00101BB7"/>
    <w:rsid w:val="001026AF"/>
    <w:rsid w:val="001029E9"/>
    <w:rsid w:val="00102B17"/>
    <w:rsid w:val="00103337"/>
    <w:rsid w:val="001042CC"/>
    <w:rsid w:val="00104CAD"/>
    <w:rsid w:val="00104E76"/>
    <w:rsid w:val="00106696"/>
    <w:rsid w:val="0010711D"/>
    <w:rsid w:val="0010792A"/>
    <w:rsid w:val="001109CE"/>
    <w:rsid w:val="00111B3C"/>
    <w:rsid w:val="00111BBC"/>
    <w:rsid w:val="00112135"/>
    <w:rsid w:val="0011275F"/>
    <w:rsid w:val="001145F0"/>
    <w:rsid w:val="0011481A"/>
    <w:rsid w:val="0011504B"/>
    <w:rsid w:val="00115BAB"/>
    <w:rsid w:val="00115E65"/>
    <w:rsid w:val="001164B5"/>
    <w:rsid w:val="00116B29"/>
    <w:rsid w:val="00117113"/>
    <w:rsid w:val="001174D4"/>
    <w:rsid w:val="00117D58"/>
    <w:rsid w:val="00120393"/>
    <w:rsid w:val="00120458"/>
    <w:rsid w:val="0012059F"/>
    <w:rsid w:val="00120889"/>
    <w:rsid w:val="00121594"/>
    <w:rsid w:val="00121D71"/>
    <w:rsid w:val="00122728"/>
    <w:rsid w:val="00123462"/>
    <w:rsid w:val="0012516A"/>
    <w:rsid w:val="00126BA3"/>
    <w:rsid w:val="00126D30"/>
    <w:rsid w:val="001314EC"/>
    <w:rsid w:val="001316F9"/>
    <w:rsid w:val="0013179D"/>
    <w:rsid w:val="00131FA6"/>
    <w:rsid w:val="00132641"/>
    <w:rsid w:val="00132AF7"/>
    <w:rsid w:val="00132EA5"/>
    <w:rsid w:val="00133780"/>
    <w:rsid w:val="001339E3"/>
    <w:rsid w:val="00135264"/>
    <w:rsid w:val="00135569"/>
    <w:rsid w:val="001356DB"/>
    <w:rsid w:val="00136A4C"/>
    <w:rsid w:val="00136BA2"/>
    <w:rsid w:val="001372FF"/>
    <w:rsid w:val="0013789F"/>
    <w:rsid w:val="00137C8F"/>
    <w:rsid w:val="00140187"/>
    <w:rsid w:val="00141624"/>
    <w:rsid w:val="00141876"/>
    <w:rsid w:val="0014212A"/>
    <w:rsid w:val="00143C90"/>
    <w:rsid w:val="00144378"/>
    <w:rsid w:val="00144FA3"/>
    <w:rsid w:val="001466F5"/>
    <w:rsid w:val="00147051"/>
    <w:rsid w:val="0015019E"/>
    <w:rsid w:val="00151333"/>
    <w:rsid w:val="00151704"/>
    <w:rsid w:val="001519ED"/>
    <w:rsid w:val="001519FB"/>
    <w:rsid w:val="0015408B"/>
    <w:rsid w:val="00154168"/>
    <w:rsid w:val="00154220"/>
    <w:rsid w:val="00154755"/>
    <w:rsid w:val="00156F39"/>
    <w:rsid w:val="00160899"/>
    <w:rsid w:val="00160FCF"/>
    <w:rsid w:val="00161DEC"/>
    <w:rsid w:val="001628BA"/>
    <w:rsid w:val="00163077"/>
    <w:rsid w:val="0016352F"/>
    <w:rsid w:val="00163B2F"/>
    <w:rsid w:val="00163F15"/>
    <w:rsid w:val="00164306"/>
    <w:rsid w:val="00164712"/>
    <w:rsid w:val="00165E6B"/>
    <w:rsid w:val="00165F67"/>
    <w:rsid w:val="001663F6"/>
    <w:rsid w:val="0016670C"/>
    <w:rsid w:val="00166951"/>
    <w:rsid w:val="00166BA9"/>
    <w:rsid w:val="00166C94"/>
    <w:rsid w:val="00167EEE"/>
    <w:rsid w:val="00170D50"/>
    <w:rsid w:val="0017135D"/>
    <w:rsid w:val="00171A90"/>
    <w:rsid w:val="00171B70"/>
    <w:rsid w:val="00172AD1"/>
    <w:rsid w:val="00172E3F"/>
    <w:rsid w:val="00173AA2"/>
    <w:rsid w:val="00174131"/>
    <w:rsid w:val="0017573F"/>
    <w:rsid w:val="00175BB8"/>
    <w:rsid w:val="00176A28"/>
    <w:rsid w:val="00176F11"/>
    <w:rsid w:val="00177242"/>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4A0A"/>
    <w:rsid w:val="001958FA"/>
    <w:rsid w:val="001959FD"/>
    <w:rsid w:val="00195E66"/>
    <w:rsid w:val="00196B97"/>
    <w:rsid w:val="00197503"/>
    <w:rsid w:val="001975EB"/>
    <w:rsid w:val="001A019E"/>
    <w:rsid w:val="001A11AE"/>
    <w:rsid w:val="001A30A6"/>
    <w:rsid w:val="001A355F"/>
    <w:rsid w:val="001A3594"/>
    <w:rsid w:val="001A5EE2"/>
    <w:rsid w:val="001A629B"/>
    <w:rsid w:val="001A724F"/>
    <w:rsid w:val="001A7518"/>
    <w:rsid w:val="001B06A9"/>
    <w:rsid w:val="001B0C8A"/>
    <w:rsid w:val="001B227D"/>
    <w:rsid w:val="001B490F"/>
    <w:rsid w:val="001B545A"/>
    <w:rsid w:val="001B60EF"/>
    <w:rsid w:val="001B618D"/>
    <w:rsid w:val="001B6FAE"/>
    <w:rsid w:val="001B74AC"/>
    <w:rsid w:val="001B7828"/>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8BB"/>
    <w:rsid w:val="001D1A3C"/>
    <w:rsid w:val="001D2130"/>
    <w:rsid w:val="001D25B0"/>
    <w:rsid w:val="001D2BCF"/>
    <w:rsid w:val="001D3D47"/>
    <w:rsid w:val="001D4318"/>
    <w:rsid w:val="001D4F62"/>
    <w:rsid w:val="001D69E1"/>
    <w:rsid w:val="001D6AAF"/>
    <w:rsid w:val="001D70CE"/>
    <w:rsid w:val="001D7AD9"/>
    <w:rsid w:val="001E00AB"/>
    <w:rsid w:val="001E0F9C"/>
    <w:rsid w:val="001E2E62"/>
    <w:rsid w:val="001E3D5B"/>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3931"/>
    <w:rsid w:val="0020417F"/>
    <w:rsid w:val="002053B1"/>
    <w:rsid w:val="0020587B"/>
    <w:rsid w:val="002064C5"/>
    <w:rsid w:val="002066FF"/>
    <w:rsid w:val="00206CD8"/>
    <w:rsid w:val="00206CE3"/>
    <w:rsid w:val="00207002"/>
    <w:rsid w:val="002076DD"/>
    <w:rsid w:val="00207765"/>
    <w:rsid w:val="002101D3"/>
    <w:rsid w:val="00210875"/>
    <w:rsid w:val="00210EB3"/>
    <w:rsid w:val="00210FFB"/>
    <w:rsid w:val="00211360"/>
    <w:rsid w:val="00211390"/>
    <w:rsid w:val="002113AF"/>
    <w:rsid w:val="00211680"/>
    <w:rsid w:val="0021277A"/>
    <w:rsid w:val="00212CEC"/>
    <w:rsid w:val="00213798"/>
    <w:rsid w:val="00213DE6"/>
    <w:rsid w:val="00214295"/>
    <w:rsid w:val="00214707"/>
    <w:rsid w:val="00215907"/>
    <w:rsid w:val="00215C30"/>
    <w:rsid w:val="00215E68"/>
    <w:rsid w:val="00215FFB"/>
    <w:rsid w:val="00216A38"/>
    <w:rsid w:val="00217E8F"/>
    <w:rsid w:val="00221BF8"/>
    <w:rsid w:val="002223BD"/>
    <w:rsid w:val="00224589"/>
    <w:rsid w:val="0022547B"/>
    <w:rsid w:val="002262BE"/>
    <w:rsid w:val="00227415"/>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1D7D"/>
    <w:rsid w:val="00241FC9"/>
    <w:rsid w:val="002437E7"/>
    <w:rsid w:val="002445B0"/>
    <w:rsid w:val="00244887"/>
    <w:rsid w:val="00246974"/>
    <w:rsid w:val="00246BE8"/>
    <w:rsid w:val="0024709C"/>
    <w:rsid w:val="0024715F"/>
    <w:rsid w:val="002512A1"/>
    <w:rsid w:val="00251C51"/>
    <w:rsid w:val="0025223E"/>
    <w:rsid w:val="00253290"/>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3D0"/>
    <w:rsid w:val="00283716"/>
    <w:rsid w:val="00283DA2"/>
    <w:rsid w:val="0028407A"/>
    <w:rsid w:val="0028459E"/>
    <w:rsid w:val="00284CCF"/>
    <w:rsid w:val="002854A8"/>
    <w:rsid w:val="002860B9"/>
    <w:rsid w:val="0028617F"/>
    <w:rsid w:val="00287D47"/>
    <w:rsid w:val="00287E5F"/>
    <w:rsid w:val="00290989"/>
    <w:rsid w:val="00291084"/>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3DA8"/>
    <w:rsid w:val="002A4409"/>
    <w:rsid w:val="002A467B"/>
    <w:rsid w:val="002A47C5"/>
    <w:rsid w:val="002A509D"/>
    <w:rsid w:val="002A5214"/>
    <w:rsid w:val="002A6449"/>
    <w:rsid w:val="002A67EB"/>
    <w:rsid w:val="002B00BA"/>
    <w:rsid w:val="002B0AC5"/>
    <w:rsid w:val="002B1213"/>
    <w:rsid w:val="002B161F"/>
    <w:rsid w:val="002B178E"/>
    <w:rsid w:val="002B1A0F"/>
    <w:rsid w:val="002B2519"/>
    <w:rsid w:val="002B2B81"/>
    <w:rsid w:val="002B2C45"/>
    <w:rsid w:val="002B2DD2"/>
    <w:rsid w:val="002B3CF0"/>
    <w:rsid w:val="002B4FF9"/>
    <w:rsid w:val="002B5DBA"/>
    <w:rsid w:val="002B65E2"/>
    <w:rsid w:val="002B764D"/>
    <w:rsid w:val="002B7672"/>
    <w:rsid w:val="002B785D"/>
    <w:rsid w:val="002C0264"/>
    <w:rsid w:val="002C0BF2"/>
    <w:rsid w:val="002C1409"/>
    <w:rsid w:val="002C17B7"/>
    <w:rsid w:val="002C35BE"/>
    <w:rsid w:val="002C42FA"/>
    <w:rsid w:val="002C46F4"/>
    <w:rsid w:val="002C4A26"/>
    <w:rsid w:val="002C5053"/>
    <w:rsid w:val="002C7061"/>
    <w:rsid w:val="002C7AC6"/>
    <w:rsid w:val="002D01B7"/>
    <w:rsid w:val="002D0B75"/>
    <w:rsid w:val="002D23CC"/>
    <w:rsid w:val="002D2B26"/>
    <w:rsid w:val="002D2C93"/>
    <w:rsid w:val="002D30D9"/>
    <w:rsid w:val="002D3893"/>
    <w:rsid w:val="002D64C1"/>
    <w:rsid w:val="002D69B5"/>
    <w:rsid w:val="002D7611"/>
    <w:rsid w:val="002D7F90"/>
    <w:rsid w:val="002E06E8"/>
    <w:rsid w:val="002E09A9"/>
    <w:rsid w:val="002E2A56"/>
    <w:rsid w:val="002E3B25"/>
    <w:rsid w:val="002E468F"/>
    <w:rsid w:val="002E4A33"/>
    <w:rsid w:val="002E551F"/>
    <w:rsid w:val="002E5BA8"/>
    <w:rsid w:val="002E7485"/>
    <w:rsid w:val="002F063E"/>
    <w:rsid w:val="002F1683"/>
    <w:rsid w:val="002F37AD"/>
    <w:rsid w:val="002F38C8"/>
    <w:rsid w:val="002F413A"/>
    <w:rsid w:val="002F499F"/>
    <w:rsid w:val="002F5C59"/>
    <w:rsid w:val="002F5D20"/>
    <w:rsid w:val="002F63A2"/>
    <w:rsid w:val="002F6481"/>
    <w:rsid w:val="002F7476"/>
    <w:rsid w:val="002F74A2"/>
    <w:rsid w:val="002F752C"/>
    <w:rsid w:val="002F7F8B"/>
    <w:rsid w:val="00300054"/>
    <w:rsid w:val="003006F4"/>
    <w:rsid w:val="0030078F"/>
    <w:rsid w:val="00302681"/>
    <w:rsid w:val="003027B8"/>
    <w:rsid w:val="0030295D"/>
    <w:rsid w:val="003042BC"/>
    <w:rsid w:val="0030441F"/>
    <w:rsid w:val="0030565C"/>
    <w:rsid w:val="00305D8D"/>
    <w:rsid w:val="00306087"/>
    <w:rsid w:val="00306C23"/>
    <w:rsid w:val="00307C04"/>
    <w:rsid w:val="00307C3F"/>
    <w:rsid w:val="00310E31"/>
    <w:rsid w:val="00310F95"/>
    <w:rsid w:val="003113F0"/>
    <w:rsid w:val="00311DC7"/>
    <w:rsid w:val="00311E96"/>
    <w:rsid w:val="00312410"/>
    <w:rsid w:val="00314E06"/>
    <w:rsid w:val="00317961"/>
    <w:rsid w:val="00320318"/>
    <w:rsid w:val="00320442"/>
    <w:rsid w:val="00320F65"/>
    <w:rsid w:val="0032180E"/>
    <w:rsid w:val="0032249E"/>
    <w:rsid w:val="00322D8D"/>
    <w:rsid w:val="00322EDA"/>
    <w:rsid w:val="003232B8"/>
    <w:rsid w:val="00323A55"/>
    <w:rsid w:val="00323AB1"/>
    <w:rsid w:val="0032442D"/>
    <w:rsid w:val="00325600"/>
    <w:rsid w:val="00326494"/>
    <w:rsid w:val="0032662C"/>
    <w:rsid w:val="0032683E"/>
    <w:rsid w:val="00326F23"/>
    <w:rsid w:val="00327C92"/>
    <w:rsid w:val="00327E6D"/>
    <w:rsid w:val="003313E4"/>
    <w:rsid w:val="00332C9D"/>
    <w:rsid w:val="00333CAA"/>
    <w:rsid w:val="003349B3"/>
    <w:rsid w:val="00334FCF"/>
    <w:rsid w:val="00336678"/>
    <w:rsid w:val="003371BA"/>
    <w:rsid w:val="0034039F"/>
    <w:rsid w:val="00340E71"/>
    <w:rsid w:val="003410AC"/>
    <w:rsid w:val="00343F43"/>
    <w:rsid w:val="00344003"/>
    <w:rsid w:val="00344C00"/>
    <w:rsid w:val="003452DA"/>
    <w:rsid w:val="00345CDE"/>
    <w:rsid w:val="00346FC7"/>
    <w:rsid w:val="00347E9A"/>
    <w:rsid w:val="00350115"/>
    <w:rsid w:val="0035136D"/>
    <w:rsid w:val="00352316"/>
    <w:rsid w:val="003529D3"/>
    <w:rsid w:val="00353C39"/>
    <w:rsid w:val="003545D1"/>
    <w:rsid w:val="00354CCB"/>
    <w:rsid w:val="00355856"/>
    <w:rsid w:val="00356FC4"/>
    <w:rsid w:val="0035718B"/>
    <w:rsid w:val="00357DE6"/>
    <w:rsid w:val="003605C4"/>
    <w:rsid w:val="003607BD"/>
    <w:rsid w:val="00360BEC"/>
    <w:rsid w:val="00361586"/>
    <w:rsid w:val="003615EF"/>
    <w:rsid w:val="00361F42"/>
    <w:rsid w:val="003623E3"/>
    <w:rsid w:val="00362628"/>
    <w:rsid w:val="003627E0"/>
    <w:rsid w:val="00363E17"/>
    <w:rsid w:val="00364CFC"/>
    <w:rsid w:val="003655DC"/>
    <w:rsid w:val="0036565C"/>
    <w:rsid w:val="00365D98"/>
    <w:rsid w:val="003661BC"/>
    <w:rsid w:val="00366401"/>
    <w:rsid w:val="003666F7"/>
    <w:rsid w:val="0036697E"/>
    <w:rsid w:val="00366B6A"/>
    <w:rsid w:val="003678CF"/>
    <w:rsid w:val="00371360"/>
    <w:rsid w:val="00373E53"/>
    <w:rsid w:val="00374D3A"/>
    <w:rsid w:val="0037506C"/>
    <w:rsid w:val="00376540"/>
    <w:rsid w:val="00376EFD"/>
    <w:rsid w:val="00377318"/>
    <w:rsid w:val="00380995"/>
    <w:rsid w:val="0038282A"/>
    <w:rsid w:val="003836C1"/>
    <w:rsid w:val="0038454B"/>
    <w:rsid w:val="00384746"/>
    <w:rsid w:val="00384A0A"/>
    <w:rsid w:val="0038690F"/>
    <w:rsid w:val="00386BB7"/>
    <w:rsid w:val="003876D9"/>
    <w:rsid w:val="00390C2E"/>
    <w:rsid w:val="00390FD2"/>
    <w:rsid w:val="00391524"/>
    <w:rsid w:val="00391ED3"/>
    <w:rsid w:val="00391EDD"/>
    <w:rsid w:val="00392A28"/>
    <w:rsid w:val="00393A18"/>
    <w:rsid w:val="00394372"/>
    <w:rsid w:val="0039450E"/>
    <w:rsid w:val="00394CDF"/>
    <w:rsid w:val="00394F4E"/>
    <w:rsid w:val="003960C4"/>
    <w:rsid w:val="00396422"/>
    <w:rsid w:val="00396569"/>
    <w:rsid w:val="003967CD"/>
    <w:rsid w:val="00396FDA"/>
    <w:rsid w:val="003A019D"/>
    <w:rsid w:val="003A036A"/>
    <w:rsid w:val="003A05FA"/>
    <w:rsid w:val="003A089A"/>
    <w:rsid w:val="003A0FE7"/>
    <w:rsid w:val="003A169F"/>
    <w:rsid w:val="003A1A3B"/>
    <w:rsid w:val="003A31B8"/>
    <w:rsid w:val="003A396C"/>
    <w:rsid w:val="003A3B4B"/>
    <w:rsid w:val="003A50D4"/>
    <w:rsid w:val="003A525F"/>
    <w:rsid w:val="003A5B54"/>
    <w:rsid w:val="003A6BCD"/>
    <w:rsid w:val="003A6EB9"/>
    <w:rsid w:val="003A7709"/>
    <w:rsid w:val="003B00ED"/>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3B48"/>
    <w:rsid w:val="003C4A82"/>
    <w:rsid w:val="003C58AE"/>
    <w:rsid w:val="003C7334"/>
    <w:rsid w:val="003C7CB7"/>
    <w:rsid w:val="003D0735"/>
    <w:rsid w:val="003D0804"/>
    <w:rsid w:val="003D1411"/>
    <w:rsid w:val="003D3AE9"/>
    <w:rsid w:val="003D3E9B"/>
    <w:rsid w:val="003D581F"/>
    <w:rsid w:val="003D5E86"/>
    <w:rsid w:val="003D690C"/>
    <w:rsid w:val="003E01FF"/>
    <w:rsid w:val="003E15C3"/>
    <w:rsid w:val="003E1B16"/>
    <w:rsid w:val="003E26CB"/>
    <w:rsid w:val="003E2926"/>
    <w:rsid w:val="003E4318"/>
    <w:rsid w:val="003E43EC"/>
    <w:rsid w:val="003E447D"/>
    <w:rsid w:val="003E48B8"/>
    <w:rsid w:val="003E5424"/>
    <w:rsid w:val="003E5643"/>
    <w:rsid w:val="003E685A"/>
    <w:rsid w:val="003E766B"/>
    <w:rsid w:val="003F0265"/>
    <w:rsid w:val="003F050D"/>
    <w:rsid w:val="003F12E8"/>
    <w:rsid w:val="003F45B2"/>
    <w:rsid w:val="003F482A"/>
    <w:rsid w:val="003F4C90"/>
    <w:rsid w:val="003F5065"/>
    <w:rsid w:val="003F51FF"/>
    <w:rsid w:val="003F58AC"/>
    <w:rsid w:val="003F5E27"/>
    <w:rsid w:val="003F6604"/>
    <w:rsid w:val="003F695E"/>
    <w:rsid w:val="00400C9F"/>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0803"/>
    <w:rsid w:val="00411A36"/>
    <w:rsid w:val="004123DF"/>
    <w:rsid w:val="00412A8D"/>
    <w:rsid w:val="00412EEB"/>
    <w:rsid w:val="00413148"/>
    <w:rsid w:val="0041321B"/>
    <w:rsid w:val="00413738"/>
    <w:rsid w:val="00415772"/>
    <w:rsid w:val="004159C9"/>
    <w:rsid w:val="00416355"/>
    <w:rsid w:val="0041648A"/>
    <w:rsid w:val="00417FD5"/>
    <w:rsid w:val="004200A7"/>
    <w:rsid w:val="00420CD0"/>
    <w:rsid w:val="00420FBA"/>
    <w:rsid w:val="00421633"/>
    <w:rsid w:val="00421E87"/>
    <w:rsid w:val="00422BE6"/>
    <w:rsid w:val="0042349C"/>
    <w:rsid w:val="004245DC"/>
    <w:rsid w:val="004250FB"/>
    <w:rsid w:val="00425BD9"/>
    <w:rsid w:val="00425F21"/>
    <w:rsid w:val="00425FA6"/>
    <w:rsid w:val="004260D5"/>
    <w:rsid w:val="004262E4"/>
    <w:rsid w:val="00426C16"/>
    <w:rsid w:val="00426D06"/>
    <w:rsid w:val="00426DDB"/>
    <w:rsid w:val="00431276"/>
    <w:rsid w:val="00433003"/>
    <w:rsid w:val="00433A6F"/>
    <w:rsid w:val="00434137"/>
    <w:rsid w:val="004344C3"/>
    <w:rsid w:val="00434B12"/>
    <w:rsid w:val="00434CCF"/>
    <w:rsid w:val="00434F60"/>
    <w:rsid w:val="0043591A"/>
    <w:rsid w:val="004364B6"/>
    <w:rsid w:val="00436C9C"/>
    <w:rsid w:val="0043708C"/>
    <w:rsid w:val="00437515"/>
    <w:rsid w:val="00437D96"/>
    <w:rsid w:val="00440D9D"/>
    <w:rsid w:val="00441671"/>
    <w:rsid w:val="0044228A"/>
    <w:rsid w:val="004427A0"/>
    <w:rsid w:val="00443BB0"/>
    <w:rsid w:val="00443CAA"/>
    <w:rsid w:val="00444B57"/>
    <w:rsid w:val="0044554E"/>
    <w:rsid w:val="004469BB"/>
    <w:rsid w:val="00446C2E"/>
    <w:rsid w:val="0044723C"/>
    <w:rsid w:val="004472C2"/>
    <w:rsid w:val="004506F7"/>
    <w:rsid w:val="00451797"/>
    <w:rsid w:val="00451B9D"/>
    <w:rsid w:val="00451E5F"/>
    <w:rsid w:val="004538BF"/>
    <w:rsid w:val="00453C95"/>
    <w:rsid w:val="004544FD"/>
    <w:rsid w:val="004550AF"/>
    <w:rsid w:val="00455C8C"/>
    <w:rsid w:val="00456B92"/>
    <w:rsid w:val="00456D86"/>
    <w:rsid w:val="00457779"/>
    <w:rsid w:val="004610D1"/>
    <w:rsid w:val="0046142E"/>
    <w:rsid w:val="004615AD"/>
    <w:rsid w:val="00462FD8"/>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753FA"/>
    <w:rsid w:val="00477CEE"/>
    <w:rsid w:val="004803D2"/>
    <w:rsid w:val="00480E6B"/>
    <w:rsid w:val="00481C19"/>
    <w:rsid w:val="004820DB"/>
    <w:rsid w:val="004821FA"/>
    <w:rsid w:val="0048225F"/>
    <w:rsid w:val="0048228B"/>
    <w:rsid w:val="00482C11"/>
    <w:rsid w:val="00482DCF"/>
    <w:rsid w:val="00483339"/>
    <w:rsid w:val="00483DEC"/>
    <w:rsid w:val="00484AFC"/>
    <w:rsid w:val="00486797"/>
    <w:rsid w:val="004873FE"/>
    <w:rsid w:val="0048770E"/>
    <w:rsid w:val="00487965"/>
    <w:rsid w:val="0049159C"/>
    <w:rsid w:val="0049199D"/>
    <w:rsid w:val="004919AD"/>
    <w:rsid w:val="00491C67"/>
    <w:rsid w:val="00491E1A"/>
    <w:rsid w:val="004924CF"/>
    <w:rsid w:val="00492D81"/>
    <w:rsid w:val="00492E67"/>
    <w:rsid w:val="004933B7"/>
    <w:rsid w:val="00493F26"/>
    <w:rsid w:val="00494D68"/>
    <w:rsid w:val="00494E33"/>
    <w:rsid w:val="00495429"/>
    <w:rsid w:val="00497B18"/>
    <w:rsid w:val="004A0064"/>
    <w:rsid w:val="004A05A2"/>
    <w:rsid w:val="004A0BA0"/>
    <w:rsid w:val="004A101E"/>
    <w:rsid w:val="004A1057"/>
    <w:rsid w:val="004A11C9"/>
    <w:rsid w:val="004A19BC"/>
    <w:rsid w:val="004A2219"/>
    <w:rsid w:val="004A2371"/>
    <w:rsid w:val="004A251C"/>
    <w:rsid w:val="004A2ECA"/>
    <w:rsid w:val="004A3C06"/>
    <w:rsid w:val="004A4742"/>
    <w:rsid w:val="004A4884"/>
    <w:rsid w:val="004A4AF3"/>
    <w:rsid w:val="004A62F4"/>
    <w:rsid w:val="004A7996"/>
    <w:rsid w:val="004A7B1A"/>
    <w:rsid w:val="004B0AA4"/>
    <w:rsid w:val="004B0C3B"/>
    <w:rsid w:val="004B1804"/>
    <w:rsid w:val="004B1F08"/>
    <w:rsid w:val="004B1F68"/>
    <w:rsid w:val="004B2E28"/>
    <w:rsid w:val="004B3032"/>
    <w:rsid w:val="004B3908"/>
    <w:rsid w:val="004B39CD"/>
    <w:rsid w:val="004B42B8"/>
    <w:rsid w:val="004B6462"/>
    <w:rsid w:val="004B7430"/>
    <w:rsid w:val="004B78C5"/>
    <w:rsid w:val="004C252C"/>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29A"/>
    <w:rsid w:val="004D5468"/>
    <w:rsid w:val="004D5E4F"/>
    <w:rsid w:val="004D602A"/>
    <w:rsid w:val="004D6C6E"/>
    <w:rsid w:val="004D6EF4"/>
    <w:rsid w:val="004D7F8C"/>
    <w:rsid w:val="004E06AC"/>
    <w:rsid w:val="004E0D30"/>
    <w:rsid w:val="004E16F5"/>
    <w:rsid w:val="004E1C00"/>
    <w:rsid w:val="004E22BE"/>
    <w:rsid w:val="004E327D"/>
    <w:rsid w:val="004E3E95"/>
    <w:rsid w:val="004E3F1C"/>
    <w:rsid w:val="004E4081"/>
    <w:rsid w:val="004E5269"/>
    <w:rsid w:val="004E6214"/>
    <w:rsid w:val="004E7056"/>
    <w:rsid w:val="004F0696"/>
    <w:rsid w:val="004F0781"/>
    <w:rsid w:val="004F1DD3"/>
    <w:rsid w:val="004F23D0"/>
    <w:rsid w:val="004F35D6"/>
    <w:rsid w:val="004F3F09"/>
    <w:rsid w:val="004F423B"/>
    <w:rsid w:val="004F66D1"/>
    <w:rsid w:val="004F6F09"/>
    <w:rsid w:val="004F7C94"/>
    <w:rsid w:val="004F7E87"/>
    <w:rsid w:val="00500336"/>
    <w:rsid w:val="00500543"/>
    <w:rsid w:val="0050063D"/>
    <w:rsid w:val="00500656"/>
    <w:rsid w:val="005009D7"/>
    <w:rsid w:val="0050213B"/>
    <w:rsid w:val="0050229C"/>
    <w:rsid w:val="00502C10"/>
    <w:rsid w:val="00502C7F"/>
    <w:rsid w:val="0050313B"/>
    <w:rsid w:val="00503532"/>
    <w:rsid w:val="0050385E"/>
    <w:rsid w:val="00503C73"/>
    <w:rsid w:val="005046D0"/>
    <w:rsid w:val="00505CBD"/>
    <w:rsid w:val="005064E7"/>
    <w:rsid w:val="00506616"/>
    <w:rsid w:val="00506854"/>
    <w:rsid w:val="005071A7"/>
    <w:rsid w:val="00511205"/>
    <w:rsid w:val="00511FBC"/>
    <w:rsid w:val="00515F4B"/>
    <w:rsid w:val="005171AB"/>
    <w:rsid w:val="00517848"/>
    <w:rsid w:val="00520FBC"/>
    <w:rsid w:val="00522557"/>
    <w:rsid w:val="00522F54"/>
    <w:rsid w:val="00523BE0"/>
    <w:rsid w:val="00525869"/>
    <w:rsid w:val="00526035"/>
    <w:rsid w:val="005264D8"/>
    <w:rsid w:val="00526D7C"/>
    <w:rsid w:val="00527146"/>
    <w:rsid w:val="00527850"/>
    <w:rsid w:val="00530925"/>
    <w:rsid w:val="005322F3"/>
    <w:rsid w:val="00532DCF"/>
    <w:rsid w:val="00532E5B"/>
    <w:rsid w:val="00532F29"/>
    <w:rsid w:val="00533B9D"/>
    <w:rsid w:val="00534F86"/>
    <w:rsid w:val="00535811"/>
    <w:rsid w:val="00536124"/>
    <w:rsid w:val="00536934"/>
    <w:rsid w:val="005376C9"/>
    <w:rsid w:val="00537A51"/>
    <w:rsid w:val="00540528"/>
    <w:rsid w:val="00541188"/>
    <w:rsid w:val="005416F6"/>
    <w:rsid w:val="005423BD"/>
    <w:rsid w:val="00542574"/>
    <w:rsid w:val="00542972"/>
    <w:rsid w:val="005429DE"/>
    <w:rsid w:val="00542BCE"/>
    <w:rsid w:val="00542FCB"/>
    <w:rsid w:val="0054308D"/>
    <w:rsid w:val="00544335"/>
    <w:rsid w:val="0054570B"/>
    <w:rsid w:val="005472D1"/>
    <w:rsid w:val="0054796A"/>
    <w:rsid w:val="00550C01"/>
    <w:rsid w:val="00550E85"/>
    <w:rsid w:val="00551DF9"/>
    <w:rsid w:val="00552808"/>
    <w:rsid w:val="0055291F"/>
    <w:rsid w:val="00552FD4"/>
    <w:rsid w:val="00554CF4"/>
    <w:rsid w:val="00555665"/>
    <w:rsid w:val="00555D43"/>
    <w:rsid w:val="00556600"/>
    <w:rsid w:val="005574B6"/>
    <w:rsid w:val="00557C1A"/>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5E58"/>
    <w:rsid w:val="005760D0"/>
    <w:rsid w:val="005761CA"/>
    <w:rsid w:val="00577B7E"/>
    <w:rsid w:val="00580556"/>
    <w:rsid w:val="00580761"/>
    <w:rsid w:val="00580784"/>
    <w:rsid w:val="00580DD2"/>
    <w:rsid w:val="00581345"/>
    <w:rsid w:val="005817AC"/>
    <w:rsid w:val="00581A67"/>
    <w:rsid w:val="0058280B"/>
    <w:rsid w:val="00582CDE"/>
    <w:rsid w:val="0058388A"/>
    <w:rsid w:val="0058423B"/>
    <w:rsid w:val="00584EB9"/>
    <w:rsid w:val="005853A5"/>
    <w:rsid w:val="00586AC8"/>
    <w:rsid w:val="00587277"/>
    <w:rsid w:val="0058742F"/>
    <w:rsid w:val="00590A56"/>
    <w:rsid w:val="0059213A"/>
    <w:rsid w:val="005927C0"/>
    <w:rsid w:val="00593909"/>
    <w:rsid w:val="005939C0"/>
    <w:rsid w:val="00593E88"/>
    <w:rsid w:val="00593EA6"/>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5499"/>
    <w:rsid w:val="005B6064"/>
    <w:rsid w:val="005B61C1"/>
    <w:rsid w:val="005B65F2"/>
    <w:rsid w:val="005B6684"/>
    <w:rsid w:val="005B74D4"/>
    <w:rsid w:val="005B7894"/>
    <w:rsid w:val="005C056B"/>
    <w:rsid w:val="005C2242"/>
    <w:rsid w:val="005C25DC"/>
    <w:rsid w:val="005C35B1"/>
    <w:rsid w:val="005C3970"/>
    <w:rsid w:val="005C42B5"/>
    <w:rsid w:val="005C5B1B"/>
    <w:rsid w:val="005C71F8"/>
    <w:rsid w:val="005C7ED8"/>
    <w:rsid w:val="005D134C"/>
    <w:rsid w:val="005D2301"/>
    <w:rsid w:val="005D28CF"/>
    <w:rsid w:val="005D2EAE"/>
    <w:rsid w:val="005D5BE0"/>
    <w:rsid w:val="005D5F2F"/>
    <w:rsid w:val="005D7883"/>
    <w:rsid w:val="005E01F3"/>
    <w:rsid w:val="005E07FB"/>
    <w:rsid w:val="005E1A7B"/>
    <w:rsid w:val="005E1C2E"/>
    <w:rsid w:val="005E2390"/>
    <w:rsid w:val="005E28F8"/>
    <w:rsid w:val="005E490D"/>
    <w:rsid w:val="005E4B30"/>
    <w:rsid w:val="005E52D2"/>
    <w:rsid w:val="005E52E6"/>
    <w:rsid w:val="005F064F"/>
    <w:rsid w:val="005F1A79"/>
    <w:rsid w:val="005F4EBB"/>
    <w:rsid w:val="005F555C"/>
    <w:rsid w:val="005F57D7"/>
    <w:rsid w:val="005F5A68"/>
    <w:rsid w:val="005F5F9F"/>
    <w:rsid w:val="005F602A"/>
    <w:rsid w:val="005F64D6"/>
    <w:rsid w:val="005F64E0"/>
    <w:rsid w:val="00600E3F"/>
    <w:rsid w:val="0060183A"/>
    <w:rsid w:val="00603133"/>
    <w:rsid w:val="0060354E"/>
    <w:rsid w:val="006035C3"/>
    <w:rsid w:val="00604156"/>
    <w:rsid w:val="006042A1"/>
    <w:rsid w:val="006047CB"/>
    <w:rsid w:val="00604C33"/>
    <w:rsid w:val="006050DA"/>
    <w:rsid w:val="00605344"/>
    <w:rsid w:val="00605AF4"/>
    <w:rsid w:val="006062F1"/>
    <w:rsid w:val="006063D0"/>
    <w:rsid w:val="0060662D"/>
    <w:rsid w:val="00606E2D"/>
    <w:rsid w:val="006074C0"/>
    <w:rsid w:val="006108E6"/>
    <w:rsid w:val="00610AD7"/>
    <w:rsid w:val="00610E6F"/>
    <w:rsid w:val="00611876"/>
    <w:rsid w:val="006121B4"/>
    <w:rsid w:val="0061325D"/>
    <w:rsid w:val="00613265"/>
    <w:rsid w:val="006135E6"/>
    <w:rsid w:val="00614747"/>
    <w:rsid w:val="00614809"/>
    <w:rsid w:val="0061738F"/>
    <w:rsid w:val="00617876"/>
    <w:rsid w:val="00617BC0"/>
    <w:rsid w:val="00621313"/>
    <w:rsid w:val="00621FEC"/>
    <w:rsid w:val="006221E1"/>
    <w:rsid w:val="00623A14"/>
    <w:rsid w:val="006255A3"/>
    <w:rsid w:val="0062574E"/>
    <w:rsid w:val="00625882"/>
    <w:rsid w:val="00625F7E"/>
    <w:rsid w:val="00626ABB"/>
    <w:rsid w:val="00626FF0"/>
    <w:rsid w:val="00627D73"/>
    <w:rsid w:val="00630056"/>
    <w:rsid w:val="00630495"/>
    <w:rsid w:val="00632551"/>
    <w:rsid w:val="00633DD2"/>
    <w:rsid w:val="006354CB"/>
    <w:rsid w:val="006360BF"/>
    <w:rsid w:val="00636FB4"/>
    <w:rsid w:val="006375BC"/>
    <w:rsid w:val="00640471"/>
    <w:rsid w:val="00640773"/>
    <w:rsid w:val="006407A8"/>
    <w:rsid w:val="00640832"/>
    <w:rsid w:val="0064135B"/>
    <w:rsid w:val="00641BD4"/>
    <w:rsid w:val="00641BF6"/>
    <w:rsid w:val="006432DE"/>
    <w:rsid w:val="00643844"/>
    <w:rsid w:val="0064553E"/>
    <w:rsid w:val="006456D6"/>
    <w:rsid w:val="006459F8"/>
    <w:rsid w:val="006468CF"/>
    <w:rsid w:val="006473F9"/>
    <w:rsid w:val="00647D4B"/>
    <w:rsid w:val="006519F2"/>
    <w:rsid w:val="00651CB7"/>
    <w:rsid w:val="00651DD8"/>
    <w:rsid w:val="00652391"/>
    <w:rsid w:val="00652553"/>
    <w:rsid w:val="006534C2"/>
    <w:rsid w:val="0065365E"/>
    <w:rsid w:val="0065401B"/>
    <w:rsid w:val="006543F7"/>
    <w:rsid w:val="0065511D"/>
    <w:rsid w:val="00655C9D"/>
    <w:rsid w:val="00657244"/>
    <w:rsid w:val="00657690"/>
    <w:rsid w:val="006609F5"/>
    <w:rsid w:val="006617F9"/>
    <w:rsid w:val="006622C4"/>
    <w:rsid w:val="00663852"/>
    <w:rsid w:val="006646A9"/>
    <w:rsid w:val="00664824"/>
    <w:rsid w:val="00664B6F"/>
    <w:rsid w:val="00665E1E"/>
    <w:rsid w:val="00665E83"/>
    <w:rsid w:val="00666074"/>
    <w:rsid w:val="006667B4"/>
    <w:rsid w:val="0067017D"/>
    <w:rsid w:val="006701F4"/>
    <w:rsid w:val="006702C4"/>
    <w:rsid w:val="00671049"/>
    <w:rsid w:val="00671731"/>
    <w:rsid w:val="00671848"/>
    <w:rsid w:val="00671A7B"/>
    <w:rsid w:val="0067268F"/>
    <w:rsid w:val="0067274F"/>
    <w:rsid w:val="00672E40"/>
    <w:rsid w:val="00673062"/>
    <w:rsid w:val="00673294"/>
    <w:rsid w:val="006739DA"/>
    <w:rsid w:val="00674BB7"/>
    <w:rsid w:val="006759F2"/>
    <w:rsid w:val="00676404"/>
    <w:rsid w:val="00676789"/>
    <w:rsid w:val="00677C15"/>
    <w:rsid w:val="00680D6D"/>
    <w:rsid w:val="006813C5"/>
    <w:rsid w:val="00681646"/>
    <w:rsid w:val="00681AB8"/>
    <w:rsid w:val="00681AE3"/>
    <w:rsid w:val="00681C00"/>
    <w:rsid w:val="00682058"/>
    <w:rsid w:val="006820E4"/>
    <w:rsid w:val="006823BC"/>
    <w:rsid w:val="0068240A"/>
    <w:rsid w:val="00683BE4"/>
    <w:rsid w:val="00683C78"/>
    <w:rsid w:val="00684421"/>
    <w:rsid w:val="006848F6"/>
    <w:rsid w:val="00684EE3"/>
    <w:rsid w:val="006851E0"/>
    <w:rsid w:val="00685D13"/>
    <w:rsid w:val="006866A8"/>
    <w:rsid w:val="00686B0A"/>
    <w:rsid w:val="00687114"/>
    <w:rsid w:val="00690133"/>
    <w:rsid w:val="006920A7"/>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318A"/>
    <w:rsid w:val="006A4431"/>
    <w:rsid w:val="006A4480"/>
    <w:rsid w:val="006A51FE"/>
    <w:rsid w:val="006A561F"/>
    <w:rsid w:val="006A5E37"/>
    <w:rsid w:val="006A5E55"/>
    <w:rsid w:val="006A61DD"/>
    <w:rsid w:val="006A645A"/>
    <w:rsid w:val="006A64BE"/>
    <w:rsid w:val="006A6B62"/>
    <w:rsid w:val="006A72A0"/>
    <w:rsid w:val="006B0601"/>
    <w:rsid w:val="006B0E3E"/>
    <w:rsid w:val="006B1610"/>
    <w:rsid w:val="006B1890"/>
    <w:rsid w:val="006B333F"/>
    <w:rsid w:val="006B3602"/>
    <w:rsid w:val="006B42C1"/>
    <w:rsid w:val="006B4468"/>
    <w:rsid w:val="006B693D"/>
    <w:rsid w:val="006B732C"/>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C74A3"/>
    <w:rsid w:val="006D0A5D"/>
    <w:rsid w:val="006D0B52"/>
    <w:rsid w:val="006D11CA"/>
    <w:rsid w:val="006D12B3"/>
    <w:rsid w:val="006D12B5"/>
    <w:rsid w:val="006D353B"/>
    <w:rsid w:val="006D4197"/>
    <w:rsid w:val="006D55FF"/>
    <w:rsid w:val="006D58E6"/>
    <w:rsid w:val="006D5D56"/>
    <w:rsid w:val="006D60CE"/>
    <w:rsid w:val="006D6289"/>
    <w:rsid w:val="006D6632"/>
    <w:rsid w:val="006D68C1"/>
    <w:rsid w:val="006D75CA"/>
    <w:rsid w:val="006E07D4"/>
    <w:rsid w:val="006E14F0"/>
    <w:rsid w:val="006E2AAB"/>
    <w:rsid w:val="006E42FE"/>
    <w:rsid w:val="006E4A6C"/>
    <w:rsid w:val="006E4DB2"/>
    <w:rsid w:val="006E5242"/>
    <w:rsid w:val="006E54FC"/>
    <w:rsid w:val="006E57B1"/>
    <w:rsid w:val="006E5B87"/>
    <w:rsid w:val="006E5DDF"/>
    <w:rsid w:val="006E667B"/>
    <w:rsid w:val="006E672B"/>
    <w:rsid w:val="006E7EBE"/>
    <w:rsid w:val="006F36CC"/>
    <w:rsid w:val="006F3F2F"/>
    <w:rsid w:val="006F4578"/>
    <w:rsid w:val="006F675B"/>
    <w:rsid w:val="006F6F51"/>
    <w:rsid w:val="006F7776"/>
    <w:rsid w:val="007000B6"/>
    <w:rsid w:val="007038E6"/>
    <w:rsid w:val="00703EAB"/>
    <w:rsid w:val="007041EC"/>
    <w:rsid w:val="00704AB3"/>
    <w:rsid w:val="00704B19"/>
    <w:rsid w:val="00704E42"/>
    <w:rsid w:val="00704F65"/>
    <w:rsid w:val="007063F6"/>
    <w:rsid w:val="00706472"/>
    <w:rsid w:val="007064B9"/>
    <w:rsid w:val="007068EF"/>
    <w:rsid w:val="007072C7"/>
    <w:rsid w:val="00707357"/>
    <w:rsid w:val="007073F8"/>
    <w:rsid w:val="00707AAA"/>
    <w:rsid w:val="00707DD8"/>
    <w:rsid w:val="00707EF2"/>
    <w:rsid w:val="007103A6"/>
    <w:rsid w:val="007106B7"/>
    <w:rsid w:val="00712066"/>
    <w:rsid w:val="00712988"/>
    <w:rsid w:val="00712F4B"/>
    <w:rsid w:val="00713D67"/>
    <w:rsid w:val="00714A3B"/>
    <w:rsid w:val="00715C82"/>
    <w:rsid w:val="00715CEF"/>
    <w:rsid w:val="00716991"/>
    <w:rsid w:val="00716D63"/>
    <w:rsid w:val="007170EA"/>
    <w:rsid w:val="0071719E"/>
    <w:rsid w:val="00717629"/>
    <w:rsid w:val="00717FF4"/>
    <w:rsid w:val="0072060C"/>
    <w:rsid w:val="00720960"/>
    <w:rsid w:val="00720DD4"/>
    <w:rsid w:val="00720F2D"/>
    <w:rsid w:val="007227A9"/>
    <w:rsid w:val="00722F2C"/>
    <w:rsid w:val="00723621"/>
    <w:rsid w:val="00723857"/>
    <w:rsid w:val="00723C02"/>
    <w:rsid w:val="00723F31"/>
    <w:rsid w:val="007249DA"/>
    <w:rsid w:val="007252B0"/>
    <w:rsid w:val="007252EB"/>
    <w:rsid w:val="0072590F"/>
    <w:rsid w:val="007260AB"/>
    <w:rsid w:val="007272F6"/>
    <w:rsid w:val="0072795F"/>
    <w:rsid w:val="007305BA"/>
    <w:rsid w:val="007316FE"/>
    <w:rsid w:val="0073365E"/>
    <w:rsid w:val="00733850"/>
    <w:rsid w:val="00734015"/>
    <w:rsid w:val="00734141"/>
    <w:rsid w:val="0073464B"/>
    <w:rsid w:val="00735135"/>
    <w:rsid w:val="00735237"/>
    <w:rsid w:val="007354CD"/>
    <w:rsid w:val="00735804"/>
    <w:rsid w:val="00736316"/>
    <w:rsid w:val="00736D89"/>
    <w:rsid w:val="00736F58"/>
    <w:rsid w:val="00737848"/>
    <w:rsid w:val="007407B8"/>
    <w:rsid w:val="00740D13"/>
    <w:rsid w:val="007417D5"/>
    <w:rsid w:val="00741D02"/>
    <w:rsid w:val="007423E5"/>
    <w:rsid w:val="00742C28"/>
    <w:rsid w:val="00743CD9"/>
    <w:rsid w:val="00744274"/>
    <w:rsid w:val="00744877"/>
    <w:rsid w:val="00745054"/>
    <w:rsid w:val="007456C8"/>
    <w:rsid w:val="007460BC"/>
    <w:rsid w:val="007460C8"/>
    <w:rsid w:val="0074642F"/>
    <w:rsid w:val="00746838"/>
    <w:rsid w:val="00747B1D"/>
    <w:rsid w:val="00747D34"/>
    <w:rsid w:val="00750719"/>
    <w:rsid w:val="00750B5D"/>
    <w:rsid w:val="00750FD6"/>
    <w:rsid w:val="007524F4"/>
    <w:rsid w:val="007528D8"/>
    <w:rsid w:val="007541AA"/>
    <w:rsid w:val="0075498F"/>
    <w:rsid w:val="0075538E"/>
    <w:rsid w:val="00755614"/>
    <w:rsid w:val="007576FD"/>
    <w:rsid w:val="007603C2"/>
    <w:rsid w:val="00761A3A"/>
    <w:rsid w:val="00761A75"/>
    <w:rsid w:val="00761BFF"/>
    <w:rsid w:val="00761F0A"/>
    <w:rsid w:val="00762A3E"/>
    <w:rsid w:val="007636C7"/>
    <w:rsid w:val="00763A22"/>
    <w:rsid w:val="00764060"/>
    <w:rsid w:val="0076410C"/>
    <w:rsid w:val="00764CD7"/>
    <w:rsid w:val="0076508D"/>
    <w:rsid w:val="00766576"/>
    <w:rsid w:val="007674E2"/>
    <w:rsid w:val="00767D2D"/>
    <w:rsid w:val="00767F41"/>
    <w:rsid w:val="007709DC"/>
    <w:rsid w:val="007709E3"/>
    <w:rsid w:val="007710F6"/>
    <w:rsid w:val="007711FC"/>
    <w:rsid w:val="00771211"/>
    <w:rsid w:val="00771463"/>
    <w:rsid w:val="00773C3E"/>
    <w:rsid w:val="0077448B"/>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49C2"/>
    <w:rsid w:val="00784F5A"/>
    <w:rsid w:val="0078515B"/>
    <w:rsid w:val="007863F4"/>
    <w:rsid w:val="00786656"/>
    <w:rsid w:val="00787342"/>
    <w:rsid w:val="0078738C"/>
    <w:rsid w:val="00792D55"/>
    <w:rsid w:val="00792F4B"/>
    <w:rsid w:val="00794214"/>
    <w:rsid w:val="007956D6"/>
    <w:rsid w:val="00796EBD"/>
    <w:rsid w:val="00797026"/>
    <w:rsid w:val="0079794F"/>
    <w:rsid w:val="007A19D3"/>
    <w:rsid w:val="007A21E4"/>
    <w:rsid w:val="007A252A"/>
    <w:rsid w:val="007A3452"/>
    <w:rsid w:val="007A3E35"/>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564E"/>
    <w:rsid w:val="007B5E2F"/>
    <w:rsid w:val="007B639B"/>
    <w:rsid w:val="007B6565"/>
    <w:rsid w:val="007B6583"/>
    <w:rsid w:val="007B710C"/>
    <w:rsid w:val="007B741E"/>
    <w:rsid w:val="007B7B44"/>
    <w:rsid w:val="007C0267"/>
    <w:rsid w:val="007C0CBC"/>
    <w:rsid w:val="007C1F5D"/>
    <w:rsid w:val="007C2D78"/>
    <w:rsid w:val="007C2E32"/>
    <w:rsid w:val="007C2E84"/>
    <w:rsid w:val="007C35FA"/>
    <w:rsid w:val="007C382E"/>
    <w:rsid w:val="007C3A21"/>
    <w:rsid w:val="007C4239"/>
    <w:rsid w:val="007C4910"/>
    <w:rsid w:val="007C5434"/>
    <w:rsid w:val="007C6CC1"/>
    <w:rsid w:val="007C70B7"/>
    <w:rsid w:val="007C7A90"/>
    <w:rsid w:val="007D098D"/>
    <w:rsid w:val="007D0D5B"/>
    <w:rsid w:val="007D0E03"/>
    <w:rsid w:val="007D1992"/>
    <w:rsid w:val="007D266A"/>
    <w:rsid w:val="007D29B3"/>
    <w:rsid w:val="007D2DD0"/>
    <w:rsid w:val="007D3819"/>
    <w:rsid w:val="007D5889"/>
    <w:rsid w:val="007D59F6"/>
    <w:rsid w:val="007D606A"/>
    <w:rsid w:val="007D6F5E"/>
    <w:rsid w:val="007D78EE"/>
    <w:rsid w:val="007D7D4E"/>
    <w:rsid w:val="007E065C"/>
    <w:rsid w:val="007E3B39"/>
    <w:rsid w:val="007E4649"/>
    <w:rsid w:val="007E5354"/>
    <w:rsid w:val="007E587F"/>
    <w:rsid w:val="007E7696"/>
    <w:rsid w:val="007F0186"/>
    <w:rsid w:val="007F0D89"/>
    <w:rsid w:val="007F0EED"/>
    <w:rsid w:val="007F21E5"/>
    <w:rsid w:val="007F342E"/>
    <w:rsid w:val="007F433E"/>
    <w:rsid w:val="007F44BC"/>
    <w:rsid w:val="007F4FDA"/>
    <w:rsid w:val="007F5882"/>
    <w:rsid w:val="007F5A5A"/>
    <w:rsid w:val="007F6486"/>
    <w:rsid w:val="007F69A5"/>
    <w:rsid w:val="008002D4"/>
    <w:rsid w:val="00800A15"/>
    <w:rsid w:val="00800B2C"/>
    <w:rsid w:val="008011C1"/>
    <w:rsid w:val="00801EBB"/>
    <w:rsid w:val="0080336D"/>
    <w:rsid w:val="00803715"/>
    <w:rsid w:val="00803C19"/>
    <w:rsid w:val="00804643"/>
    <w:rsid w:val="00805223"/>
    <w:rsid w:val="0080591D"/>
    <w:rsid w:val="0080634B"/>
    <w:rsid w:val="0080745B"/>
    <w:rsid w:val="0080753B"/>
    <w:rsid w:val="0080768C"/>
    <w:rsid w:val="00807E7E"/>
    <w:rsid w:val="0081041B"/>
    <w:rsid w:val="008115D5"/>
    <w:rsid w:val="008123DE"/>
    <w:rsid w:val="00812568"/>
    <w:rsid w:val="00812E96"/>
    <w:rsid w:val="00812F5C"/>
    <w:rsid w:val="00814A21"/>
    <w:rsid w:val="00814AF7"/>
    <w:rsid w:val="00815588"/>
    <w:rsid w:val="008157C4"/>
    <w:rsid w:val="00815AF8"/>
    <w:rsid w:val="00815B80"/>
    <w:rsid w:val="00816265"/>
    <w:rsid w:val="0081643D"/>
    <w:rsid w:val="00817B37"/>
    <w:rsid w:val="00817E5F"/>
    <w:rsid w:val="00820EA9"/>
    <w:rsid w:val="0082240F"/>
    <w:rsid w:val="0082250E"/>
    <w:rsid w:val="00822B0F"/>
    <w:rsid w:val="00823265"/>
    <w:rsid w:val="00823F91"/>
    <w:rsid w:val="00823FFA"/>
    <w:rsid w:val="008242B9"/>
    <w:rsid w:val="00824342"/>
    <w:rsid w:val="00825C6B"/>
    <w:rsid w:val="0082682B"/>
    <w:rsid w:val="00830260"/>
    <w:rsid w:val="008309E2"/>
    <w:rsid w:val="008323CF"/>
    <w:rsid w:val="00832701"/>
    <w:rsid w:val="00834170"/>
    <w:rsid w:val="0083498E"/>
    <w:rsid w:val="00834CF8"/>
    <w:rsid w:val="00836D59"/>
    <w:rsid w:val="00836DC3"/>
    <w:rsid w:val="00840488"/>
    <w:rsid w:val="00842B45"/>
    <w:rsid w:val="008431C4"/>
    <w:rsid w:val="00843E02"/>
    <w:rsid w:val="008441FD"/>
    <w:rsid w:val="00844470"/>
    <w:rsid w:val="00844DBD"/>
    <w:rsid w:val="0084542A"/>
    <w:rsid w:val="00845E3C"/>
    <w:rsid w:val="00846E40"/>
    <w:rsid w:val="00847161"/>
    <w:rsid w:val="008474B5"/>
    <w:rsid w:val="00847568"/>
    <w:rsid w:val="00847A55"/>
    <w:rsid w:val="00850D4A"/>
    <w:rsid w:val="00850EE4"/>
    <w:rsid w:val="00851D2B"/>
    <w:rsid w:val="008537FC"/>
    <w:rsid w:val="0085398E"/>
    <w:rsid w:val="00854A32"/>
    <w:rsid w:val="00855237"/>
    <w:rsid w:val="008561B2"/>
    <w:rsid w:val="008563CD"/>
    <w:rsid w:val="008569F0"/>
    <w:rsid w:val="00856B57"/>
    <w:rsid w:val="008606AF"/>
    <w:rsid w:val="00860791"/>
    <w:rsid w:val="008608F0"/>
    <w:rsid w:val="00860984"/>
    <w:rsid w:val="008623AF"/>
    <w:rsid w:val="008624D7"/>
    <w:rsid w:val="00862666"/>
    <w:rsid w:val="0086412B"/>
    <w:rsid w:val="00864227"/>
    <w:rsid w:val="00865EAB"/>
    <w:rsid w:val="0086711B"/>
    <w:rsid w:val="0086747C"/>
    <w:rsid w:val="00867944"/>
    <w:rsid w:val="00870E45"/>
    <w:rsid w:val="00870E75"/>
    <w:rsid w:val="00871FEA"/>
    <w:rsid w:val="00874A95"/>
    <w:rsid w:val="00874CA8"/>
    <w:rsid w:val="00875069"/>
    <w:rsid w:val="00876873"/>
    <w:rsid w:val="00876CE7"/>
    <w:rsid w:val="00876DE4"/>
    <w:rsid w:val="00877AB3"/>
    <w:rsid w:val="0088068A"/>
    <w:rsid w:val="00880CAD"/>
    <w:rsid w:val="00880D4F"/>
    <w:rsid w:val="00881616"/>
    <w:rsid w:val="008821B0"/>
    <w:rsid w:val="00883578"/>
    <w:rsid w:val="00883F74"/>
    <w:rsid w:val="008844B0"/>
    <w:rsid w:val="00884D90"/>
    <w:rsid w:val="008854FB"/>
    <w:rsid w:val="00885BEC"/>
    <w:rsid w:val="00885C81"/>
    <w:rsid w:val="0088616C"/>
    <w:rsid w:val="008866A0"/>
    <w:rsid w:val="00887744"/>
    <w:rsid w:val="00887927"/>
    <w:rsid w:val="00890104"/>
    <w:rsid w:val="00890361"/>
    <w:rsid w:val="0089091A"/>
    <w:rsid w:val="00890EA6"/>
    <w:rsid w:val="00891D4D"/>
    <w:rsid w:val="00893735"/>
    <w:rsid w:val="00893CC3"/>
    <w:rsid w:val="008943AC"/>
    <w:rsid w:val="00896F2D"/>
    <w:rsid w:val="00897574"/>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A20"/>
    <w:rsid w:val="008B0CB4"/>
    <w:rsid w:val="008B0E11"/>
    <w:rsid w:val="008B110B"/>
    <w:rsid w:val="008B201F"/>
    <w:rsid w:val="008B327C"/>
    <w:rsid w:val="008B4D03"/>
    <w:rsid w:val="008B5AC6"/>
    <w:rsid w:val="008B72E9"/>
    <w:rsid w:val="008B7E6F"/>
    <w:rsid w:val="008C0792"/>
    <w:rsid w:val="008C0B9B"/>
    <w:rsid w:val="008C4207"/>
    <w:rsid w:val="008C51EE"/>
    <w:rsid w:val="008C5D2E"/>
    <w:rsid w:val="008C607F"/>
    <w:rsid w:val="008C69C7"/>
    <w:rsid w:val="008C6C02"/>
    <w:rsid w:val="008C6C87"/>
    <w:rsid w:val="008C739E"/>
    <w:rsid w:val="008D043C"/>
    <w:rsid w:val="008D0BD5"/>
    <w:rsid w:val="008D178F"/>
    <w:rsid w:val="008D1A0C"/>
    <w:rsid w:val="008D22BA"/>
    <w:rsid w:val="008D55EA"/>
    <w:rsid w:val="008D5905"/>
    <w:rsid w:val="008D5E5D"/>
    <w:rsid w:val="008D5F15"/>
    <w:rsid w:val="008D7B70"/>
    <w:rsid w:val="008D7F9B"/>
    <w:rsid w:val="008E018C"/>
    <w:rsid w:val="008E08A4"/>
    <w:rsid w:val="008E138D"/>
    <w:rsid w:val="008E19D7"/>
    <w:rsid w:val="008E203D"/>
    <w:rsid w:val="008E2DA4"/>
    <w:rsid w:val="008E3741"/>
    <w:rsid w:val="008E387C"/>
    <w:rsid w:val="008E5893"/>
    <w:rsid w:val="008E6197"/>
    <w:rsid w:val="008E6692"/>
    <w:rsid w:val="008E681E"/>
    <w:rsid w:val="008E6BB3"/>
    <w:rsid w:val="008E7667"/>
    <w:rsid w:val="008F0DE8"/>
    <w:rsid w:val="008F0F46"/>
    <w:rsid w:val="008F10B5"/>
    <w:rsid w:val="008F4626"/>
    <w:rsid w:val="008F51D2"/>
    <w:rsid w:val="008F5426"/>
    <w:rsid w:val="008F57C7"/>
    <w:rsid w:val="008F6C28"/>
    <w:rsid w:val="008F772B"/>
    <w:rsid w:val="008F7BB7"/>
    <w:rsid w:val="008F7E6D"/>
    <w:rsid w:val="008F7F10"/>
    <w:rsid w:val="00900009"/>
    <w:rsid w:val="009002F4"/>
    <w:rsid w:val="0090191F"/>
    <w:rsid w:val="00902582"/>
    <w:rsid w:val="00902B3A"/>
    <w:rsid w:val="00903166"/>
    <w:rsid w:val="00903FAA"/>
    <w:rsid w:val="00905CFA"/>
    <w:rsid w:val="00906058"/>
    <w:rsid w:val="009073F1"/>
    <w:rsid w:val="00910BF8"/>
    <w:rsid w:val="0091163E"/>
    <w:rsid w:val="009117D4"/>
    <w:rsid w:val="009121FE"/>
    <w:rsid w:val="00913652"/>
    <w:rsid w:val="009147F4"/>
    <w:rsid w:val="00914A91"/>
    <w:rsid w:val="009178A0"/>
    <w:rsid w:val="009178F3"/>
    <w:rsid w:val="009204A4"/>
    <w:rsid w:val="009204A6"/>
    <w:rsid w:val="00920950"/>
    <w:rsid w:val="00921041"/>
    <w:rsid w:val="00921291"/>
    <w:rsid w:val="009214F7"/>
    <w:rsid w:val="00922402"/>
    <w:rsid w:val="009229F2"/>
    <w:rsid w:val="00922DD7"/>
    <w:rsid w:val="00923C13"/>
    <w:rsid w:val="00924411"/>
    <w:rsid w:val="00924784"/>
    <w:rsid w:val="00925072"/>
    <w:rsid w:val="00925461"/>
    <w:rsid w:val="00925F99"/>
    <w:rsid w:val="00926EF1"/>
    <w:rsid w:val="00926F92"/>
    <w:rsid w:val="00926FAE"/>
    <w:rsid w:val="00926FF3"/>
    <w:rsid w:val="009270C8"/>
    <w:rsid w:val="00930AE2"/>
    <w:rsid w:val="00931861"/>
    <w:rsid w:val="009325AE"/>
    <w:rsid w:val="00932A17"/>
    <w:rsid w:val="00933171"/>
    <w:rsid w:val="00933B19"/>
    <w:rsid w:val="00934A0D"/>
    <w:rsid w:val="0093528B"/>
    <w:rsid w:val="009353C5"/>
    <w:rsid w:val="0093551F"/>
    <w:rsid w:val="00935736"/>
    <w:rsid w:val="0093595C"/>
    <w:rsid w:val="00935B0E"/>
    <w:rsid w:val="00936D37"/>
    <w:rsid w:val="00937587"/>
    <w:rsid w:val="0093783C"/>
    <w:rsid w:val="009379B7"/>
    <w:rsid w:val="00937D4B"/>
    <w:rsid w:val="00940739"/>
    <w:rsid w:val="009407D6"/>
    <w:rsid w:val="00942305"/>
    <w:rsid w:val="009442CA"/>
    <w:rsid w:val="00944BB7"/>
    <w:rsid w:val="00945345"/>
    <w:rsid w:val="00946864"/>
    <w:rsid w:val="00946A77"/>
    <w:rsid w:val="00946FD8"/>
    <w:rsid w:val="00950AAA"/>
    <w:rsid w:val="00950F42"/>
    <w:rsid w:val="0095181A"/>
    <w:rsid w:val="00953680"/>
    <w:rsid w:val="009538D9"/>
    <w:rsid w:val="0095412B"/>
    <w:rsid w:val="0095429B"/>
    <w:rsid w:val="00955D28"/>
    <w:rsid w:val="00955F30"/>
    <w:rsid w:val="00957834"/>
    <w:rsid w:val="00957B11"/>
    <w:rsid w:val="009600F8"/>
    <w:rsid w:val="0096041E"/>
    <w:rsid w:val="00960458"/>
    <w:rsid w:val="00960615"/>
    <w:rsid w:val="00960902"/>
    <w:rsid w:val="00960DAA"/>
    <w:rsid w:val="0096118D"/>
    <w:rsid w:val="00962180"/>
    <w:rsid w:val="00963770"/>
    <w:rsid w:val="00963D34"/>
    <w:rsid w:val="00964D2F"/>
    <w:rsid w:val="00965256"/>
    <w:rsid w:val="00965931"/>
    <w:rsid w:val="00965C09"/>
    <w:rsid w:val="009671BA"/>
    <w:rsid w:val="0096728E"/>
    <w:rsid w:val="00967EAD"/>
    <w:rsid w:val="009705D1"/>
    <w:rsid w:val="0097065C"/>
    <w:rsid w:val="009708E5"/>
    <w:rsid w:val="00970B92"/>
    <w:rsid w:val="009715AF"/>
    <w:rsid w:val="009726F2"/>
    <w:rsid w:val="00974421"/>
    <w:rsid w:val="009757C3"/>
    <w:rsid w:val="009759EA"/>
    <w:rsid w:val="00975EF4"/>
    <w:rsid w:val="00977D74"/>
    <w:rsid w:val="009815F1"/>
    <w:rsid w:val="00981C9A"/>
    <w:rsid w:val="0098249E"/>
    <w:rsid w:val="009829CA"/>
    <w:rsid w:val="00982AC7"/>
    <w:rsid w:val="00982CA2"/>
    <w:rsid w:val="00982E07"/>
    <w:rsid w:val="009832A1"/>
    <w:rsid w:val="00983A80"/>
    <w:rsid w:val="00983E97"/>
    <w:rsid w:val="00984976"/>
    <w:rsid w:val="00984D93"/>
    <w:rsid w:val="00985118"/>
    <w:rsid w:val="009854C8"/>
    <w:rsid w:val="00985AB5"/>
    <w:rsid w:val="00985E11"/>
    <w:rsid w:val="009861C0"/>
    <w:rsid w:val="00986260"/>
    <w:rsid w:val="00986719"/>
    <w:rsid w:val="00986D3E"/>
    <w:rsid w:val="00986DB7"/>
    <w:rsid w:val="009876CA"/>
    <w:rsid w:val="00990116"/>
    <w:rsid w:val="00990B01"/>
    <w:rsid w:val="00990CF6"/>
    <w:rsid w:val="0099111F"/>
    <w:rsid w:val="009911A3"/>
    <w:rsid w:val="0099367C"/>
    <w:rsid w:val="00993719"/>
    <w:rsid w:val="00993873"/>
    <w:rsid w:val="00994163"/>
    <w:rsid w:val="00994632"/>
    <w:rsid w:val="00995DB5"/>
    <w:rsid w:val="00996033"/>
    <w:rsid w:val="00996954"/>
    <w:rsid w:val="00996D72"/>
    <w:rsid w:val="0099727A"/>
    <w:rsid w:val="009974EB"/>
    <w:rsid w:val="00997CBE"/>
    <w:rsid w:val="009A0B21"/>
    <w:rsid w:val="009A0EF2"/>
    <w:rsid w:val="009A1A9D"/>
    <w:rsid w:val="009A3382"/>
    <w:rsid w:val="009A34E4"/>
    <w:rsid w:val="009A3785"/>
    <w:rsid w:val="009B164A"/>
    <w:rsid w:val="009B273F"/>
    <w:rsid w:val="009B3F2C"/>
    <w:rsid w:val="009B4AFA"/>
    <w:rsid w:val="009B4F61"/>
    <w:rsid w:val="009B51AD"/>
    <w:rsid w:val="009B60CC"/>
    <w:rsid w:val="009B6A04"/>
    <w:rsid w:val="009B70C0"/>
    <w:rsid w:val="009C0278"/>
    <w:rsid w:val="009C0D1D"/>
    <w:rsid w:val="009C129E"/>
    <w:rsid w:val="009C1717"/>
    <w:rsid w:val="009C1CAE"/>
    <w:rsid w:val="009C1D5D"/>
    <w:rsid w:val="009C1F51"/>
    <w:rsid w:val="009C20B7"/>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344"/>
    <w:rsid w:val="009D1531"/>
    <w:rsid w:val="009D1654"/>
    <w:rsid w:val="009D1F87"/>
    <w:rsid w:val="009D2189"/>
    <w:rsid w:val="009D2AF9"/>
    <w:rsid w:val="009D39DC"/>
    <w:rsid w:val="009D3AF1"/>
    <w:rsid w:val="009D4080"/>
    <w:rsid w:val="009D46D2"/>
    <w:rsid w:val="009D522A"/>
    <w:rsid w:val="009D586F"/>
    <w:rsid w:val="009D6030"/>
    <w:rsid w:val="009D6111"/>
    <w:rsid w:val="009E0332"/>
    <w:rsid w:val="009E03A3"/>
    <w:rsid w:val="009E10B3"/>
    <w:rsid w:val="009E2205"/>
    <w:rsid w:val="009E2857"/>
    <w:rsid w:val="009E30F9"/>
    <w:rsid w:val="009E435A"/>
    <w:rsid w:val="009E4A2D"/>
    <w:rsid w:val="009E4C48"/>
    <w:rsid w:val="009E4DC1"/>
    <w:rsid w:val="009E4F4C"/>
    <w:rsid w:val="009E52D6"/>
    <w:rsid w:val="009E5457"/>
    <w:rsid w:val="009E56F7"/>
    <w:rsid w:val="009E5E60"/>
    <w:rsid w:val="009E5F01"/>
    <w:rsid w:val="009F0044"/>
    <w:rsid w:val="009F10AF"/>
    <w:rsid w:val="009F1F35"/>
    <w:rsid w:val="009F35B9"/>
    <w:rsid w:val="009F3D07"/>
    <w:rsid w:val="009F43D6"/>
    <w:rsid w:val="009F466E"/>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76C"/>
    <w:rsid w:val="00A05E8D"/>
    <w:rsid w:val="00A06BA0"/>
    <w:rsid w:val="00A06E91"/>
    <w:rsid w:val="00A070CC"/>
    <w:rsid w:val="00A076F8"/>
    <w:rsid w:val="00A07DC2"/>
    <w:rsid w:val="00A07E07"/>
    <w:rsid w:val="00A105D2"/>
    <w:rsid w:val="00A10872"/>
    <w:rsid w:val="00A11689"/>
    <w:rsid w:val="00A12428"/>
    <w:rsid w:val="00A12E1A"/>
    <w:rsid w:val="00A13508"/>
    <w:rsid w:val="00A142F7"/>
    <w:rsid w:val="00A14649"/>
    <w:rsid w:val="00A148F2"/>
    <w:rsid w:val="00A14A15"/>
    <w:rsid w:val="00A153D3"/>
    <w:rsid w:val="00A15A7B"/>
    <w:rsid w:val="00A15D9A"/>
    <w:rsid w:val="00A16991"/>
    <w:rsid w:val="00A20D3D"/>
    <w:rsid w:val="00A22725"/>
    <w:rsid w:val="00A23946"/>
    <w:rsid w:val="00A24610"/>
    <w:rsid w:val="00A24835"/>
    <w:rsid w:val="00A24F47"/>
    <w:rsid w:val="00A25C26"/>
    <w:rsid w:val="00A27483"/>
    <w:rsid w:val="00A275CD"/>
    <w:rsid w:val="00A2775B"/>
    <w:rsid w:val="00A3022D"/>
    <w:rsid w:val="00A31332"/>
    <w:rsid w:val="00A317F9"/>
    <w:rsid w:val="00A31D8C"/>
    <w:rsid w:val="00A337B2"/>
    <w:rsid w:val="00A33E50"/>
    <w:rsid w:val="00A34D27"/>
    <w:rsid w:val="00A34F86"/>
    <w:rsid w:val="00A3559B"/>
    <w:rsid w:val="00A365C2"/>
    <w:rsid w:val="00A3748C"/>
    <w:rsid w:val="00A41382"/>
    <w:rsid w:val="00A41565"/>
    <w:rsid w:val="00A41C36"/>
    <w:rsid w:val="00A42CFD"/>
    <w:rsid w:val="00A430B4"/>
    <w:rsid w:val="00A43578"/>
    <w:rsid w:val="00A437C8"/>
    <w:rsid w:val="00A4416F"/>
    <w:rsid w:val="00A4426B"/>
    <w:rsid w:val="00A44C02"/>
    <w:rsid w:val="00A44CDE"/>
    <w:rsid w:val="00A45013"/>
    <w:rsid w:val="00A45293"/>
    <w:rsid w:val="00A456E7"/>
    <w:rsid w:val="00A45AB7"/>
    <w:rsid w:val="00A45BF9"/>
    <w:rsid w:val="00A50011"/>
    <w:rsid w:val="00A514A4"/>
    <w:rsid w:val="00A54FE8"/>
    <w:rsid w:val="00A55546"/>
    <w:rsid w:val="00A55F8A"/>
    <w:rsid w:val="00A56171"/>
    <w:rsid w:val="00A56ADE"/>
    <w:rsid w:val="00A60C65"/>
    <w:rsid w:val="00A619E2"/>
    <w:rsid w:val="00A62088"/>
    <w:rsid w:val="00A62F3D"/>
    <w:rsid w:val="00A633D2"/>
    <w:rsid w:val="00A652E8"/>
    <w:rsid w:val="00A65AD1"/>
    <w:rsid w:val="00A670BE"/>
    <w:rsid w:val="00A67C8F"/>
    <w:rsid w:val="00A70F61"/>
    <w:rsid w:val="00A7149B"/>
    <w:rsid w:val="00A72382"/>
    <w:rsid w:val="00A7250B"/>
    <w:rsid w:val="00A727C7"/>
    <w:rsid w:val="00A737C2"/>
    <w:rsid w:val="00A740AA"/>
    <w:rsid w:val="00A74107"/>
    <w:rsid w:val="00A74183"/>
    <w:rsid w:val="00A745E6"/>
    <w:rsid w:val="00A74AFA"/>
    <w:rsid w:val="00A758E1"/>
    <w:rsid w:val="00A76969"/>
    <w:rsid w:val="00A76AAA"/>
    <w:rsid w:val="00A770A1"/>
    <w:rsid w:val="00A77AA2"/>
    <w:rsid w:val="00A77F0C"/>
    <w:rsid w:val="00A8014C"/>
    <w:rsid w:val="00A80763"/>
    <w:rsid w:val="00A807FD"/>
    <w:rsid w:val="00A809E3"/>
    <w:rsid w:val="00A8128C"/>
    <w:rsid w:val="00A8154B"/>
    <w:rsid w:val="00A816B1"/>
    <w:rsid w:val="00A83014"/>
    <w:rsid w:val="00A8349C"/>
    <w:rsid w:val="00A83747"/>
    <w:rsid w:val="00A84A4B"/>
    <w:rsid w:val="00A85431"/>
    <w:rsid w:val="00A855B0"/>
    <w:rsid w:val="00A858EE"/>
    <w:rsid w:val="00A85C51"/>
    <w:rsid w:val="00A87C24"/>
    <w:rsid w:val="00A90484"/>
    <w:rsid w:val="00A9094F"/>
    <w:rsid w:val="00A90AEB"/>
    <w:rsid w:val="00A910BB"/>
    <w:rsid w:val="00A91AC0"/>
    <w:rsid w:val="00A92E8C"/>
    <w:rsid w:val="00A93FA8"/>
    <w:rsid w:val="00A94205"/>
    <w:rsid w:val="00A9438C"/>
    <w:rsid w:val="00A94626"/>
    <w:rsid w:val="00A9482F"/>
    <w:rsid w:val="00A951F8"/>
    <w:rsid w:val="00A956DC"/>
    <w:rsid w:val="00A9576F"/>
    <w:rsid w:val="00A95868"/>
    <w:rsid w:val="00A965D0"/>
    <w:rsid w:val="00A97423"/>
    <w:rsid w:val="00A97E2B"/>
    <w:rsid w:val="00A97E83"/>
    <w:rsid w:val="00AA02FB"/>
    <w:rsid w:val="00AA0870"/>
    <w:rsid w:val="00AA094E"/>
    <w:rsid w:val="00AA0FF6"/>
    <w:rsid w:val="00AA164F"/>
    <w:rsid w:val="00AA1664"/>
    <w:rsid w:val="00AA18BC"/>
    <w:rsid w:val="00AA1A3A"/>
    <w:rsid w:val="00AA22CA"/>
    <w:rsid w:val="00AA242B"/>
    <w:rsid w:val="00AA26AD"/>
    <w:rsid w:val="00AA3185"/>
    <w:rsid w:val="00AA3417"/>
    <w:rsid w:val="00AA37FB"/>
    <w:rsid w:val="00AA4072"/>
    <w:rsid w:val="00AA4850"/>
    <w:rsid w:val="00AA5CD0"/>
    <w:rsid w:val="00AA60B5"/>
    <w:rsid w:val="00AA6161"/>
    <w:rsid w:val="00AA6D23"/>
    <w:rsid w:val="00AA7139"/>
    <w:rsid w:val="00AA762E"/>
    <w:rsid w:val="00AA7747"/>
    <w:rsid w:val="00AA7943"/>
    <w:rsid w:val="00AA7F74"/>
    <w:rsid w:val="00AB010C"/>
    <w:rsid w:val="00AB119E"/>
    <w:rsid w:val="00AB2EA0"/>
    <w:rsid w:val="00AB3765"/>
    <w:rsid w:val="00AB3C09"/>
    <w:rsid w:val="00AB3DD2"/>
    <w:rsid w:val="00AB3F1A"/>
    <w:rsid w:val="00AB573F"/>
    <w:rsid w:val="00AB59E2"/>
    <w:rsid w:val="00AB6831"/>
    <w:rsid w:val="00AB6B91"/>
    <w:rsid w:val="00AC165F"/>
    <w:rsid w:val="00AC1A34"/>
    <w:rsid w:val="00AC2588"/>
    <w:rsid w:val="00AC3307"/>
    <w:rsid w:val="00AC3EE0"/>
    <w:rsid w:val="00AC40FD"/>
    <w:rsid w:val="00AC6280"/>
    <w:rsid w:val="00AC76BB"/>
    <w:rsid w:val="00AC7E85"/>
    <w:rsid w:val="00AC7F61"/>
    <w:rsid w:val="00AD01C4"/>
    <w:rsid w:val="00AD01D5"/>
    <w:rsid w:val="00AD0730"/>
    <w:rsid w:val="00AD081D"/>
    <w:rsid w:val="00AD24E6"/>
    <w:rsid w:val="00AD2594"/>
    <w:rsid w:val="00AD417A"/>
    <w:rsid w:val="00AD4AA6"/>
    <w:rsid w:val="00AD569C"/>
    <w:rsid w:val="00AD5A07"/>
    <w:rsid w:val="00AD64AB"/>
    <w:rsid w:val="00AD6A8C"/>
    <w:rsid w:val="00AD72D2"/>
    <w:rsid w:val="00AD74A1"/>
    <w:rsid w:val="00AD7F80"/>
    <w:rsid w:val="00AE0134"/>
    <w:rsid w:val="00AE109C"/>
    <w:rsid w:val="00AE1C02"/>
    <w:rsid w:val="00AE1CC1"/>
    <w:rsid w:val="00AE1DC4"/>
    <w:rsid w:val="00AE34B3"/>
    <w:rsid w:val="00AE42D3"/>
    <w:rsid w:val="00AE44F5"/>
    <w:rsid w:val="00AE4576"/>
    <w:rsid w:val="00AE46FA"/>
    <w:rsid w:val="00AE4F83"/>
    <w:rsid w:val="00AE57C8"/>
    <w:rsid w:val="00AE5AEE"/>
    <w:rsid w:val="00AE60B6"/>
    <w:rsid w:val="00AE706D"/>
    <w:rsid w:val="00AE716B"/>
    <w:rsid w:val="00AF0110"/>
    <w:rsid w:val="00AF1E1F"/>
    <w:rsid w:val="00AF2B7C"/>
    <w:rsid w:val="00AF3425"/>
    <w:rsid w:val="00AF39D4"/>
    <w:rsid w:val="00AF3D8B"/>
    <w:rsid w:val="00AF436E"/>
    <w:rsid w:val="00AF44EB"/>
    <w:rsid w:val="00AF550F"/>
    <w:rsid w:val="00AF55C3"/>
    <w:rsid w:val="00AF5725"/>
    <w:rsid w:val="00AF5FA7"/>
    <w:rsid w:val="00AF6CA0"/>
    <w:rsid w:val="00AF6E23"/>
    <w:rsid w:val="00AF7DA6"/>
    <w:rsid w:val="00AF7F55"/>
    <w:rsid w:val="00B0072F"/>
    <w:rsid w:val="00B00A6E"/>
    <w:rsid w:val="00B01B2E"/>
    <w:rsid w:val="00B02AED"/>
    <w:rsid w:val="00B02E99"/>
    <w:rsid w:val="00B03313"/>
    <w:rsid w:val="00B03336"/>
    <w:rsid w:val="00B03678"/>
    <w:rsid w:val="00B0391E"/>
    <w:rsid w:val="00B05445"/>
    <w:rsid w:val="00B056A5"/>
    <w:rsid w:val="00B05750"/>
    <w:rsid w:val="00B05804"/>
    <w:rsid w:val="00B07140"/>
    <w:rsid w:val="00B07274"/>
    <w:rsid w:val="00B075D7"/>
    <w:rsid w:val="00B075E2"/>
    <w:rsid w:val="00B10FEE"/>
    <w:rsid w:val="00B11D95"/>
    <w:rsid w:val="00B121AD"/>
    <w:rsid w:val="00B1264E"/>
    <w:rsid w:val="00B12B67"/>
    <w:rsid w:val="00B1544C"/>
    <w:rsid w:val="00B15F88"/>
    <w:rsid w:val="00B16C17"/>
    <w:rsid w:val="00B16DD6"/>
    <w:rsid w:val="00B1784A"/>
    <w:rsid w:val="00B213EC"/>
    <w:rsid w:val="00B22AAE"/>
    <w:rsid w:val="00B24E09"/>
    <w:rsid w:val="00B251A8"/>
    <w:rsid w:val="00B252CF"/>
    <w:rsid w:val="00B25308"/>
    <w:rsid w:val="00B2635A"/>
    <w:rsid w:val="00B26490"/>
    <w:rsid w:val="00B2671A"/>
    <w:rsid w:val="00B278FC"/>
    <w:rsid w:val="00B27A4F"/>
    <w:rsid w:val="00B308A4"/>
    <w:rsid w:val="00B30939"/>
    <w:rsid w:val="00B30E56"/>
    <w:rsid w:val="00B312E0"/>
    <w:rsid w:val="00B31E6E"/>
    <w:rsid w:val="00B32549"/>
    <w:rsid w:val="00B32729"/>
    <w:rsid w:val="00B32EEA"/>
    <w:rsid w:val="00B3348C"/>
    <w:rsid w:val="00B33646"/>
    <w:rsid w:val="00B33965"/>
    <w:rsid w:val="00B34E3B"/>
    <w:rsid w:val="00B35165"/>
    <w:rsid w:val="00B35C6F"/>
    <w:rsid w:val="00B36107"/>
    <w:rsid w:val="00B361B3"/>
    <w:rsid w:val="00B3697B"/>
    <w:rsid w:val="00B40142"/>
    <w:rsid w:val="00B40234"/>
    <w:rsid w:val="00B41044"/>
    <w:rsid w:val="00B41F64"/>
    <w:rsid w:val="00B42BB2"/>
    <w:rsid w:val="00B42C2F"/>
    <w:rsid w:val="00B43653"/>
    <w:rsid w:val="00B442A7"/>
    <w:rsid w:val="00B449E8"/>
    <w:rsid w:val="00B4663A"/>
    <w:rsid w:val="00B46E9C"/>
    <w:rsid w:val="00B47598"/>
    <w:rsid w:val="00B50A68"/>
    <w:rsid w:val="00B50EC6"/>
    <w:rsid w:val="00B51923"/>
    <w:rsid w:val="00B51DCE"/>
    <w:rsid w:val="00B52278"/>
    <w:rsid w:val="00B529D0"/>
    <w:rsid w:val="00B53236"/>
    <w:rsid w:val="00B53F40"/>
    <w:rsid w:val="00B542A3"/>
    <w:rsid w:val="00B55111"/>
    <w:rsid w:val="00B55469"/>
    <w:rsid w:val="00B55FB7"/>
    <w:rsid w:val="00B5792F"/>
    <w:rsid w:val="00B57AD9"/>
    <w:rsid w:val="00B60E44"/>
    <w:rsid w:val="00B611A3"/>
    <w:rsid w:val="00B613BC"/>
    <w:rsid w:val="00B614EC"/>
    <w:rsid w:val="00B61577"/>
    <w:rsid w:val="00B61A17"/>
    <w:rsid w:val="00B62B01"/>
    <w:rsid w:val="00B62B27"/>
    <w:rsid w:val="00B62EB1"/>
    <w:rsid w:val="00B63312"/>
    <w:rsid w:val="00B63754"/>
    <w:rsid w:val="00B63D45"/>
    <w:rsid w:val="00B64359"/>
    <w:rsid w:val="00B64E9A"/>
    <w:rsid w:val="00B65252"/>
    <w:rsid w:val="00B65B2E"/>
    <w:rsid w:val="00B65C60"/>
    <w:rsid w:val="00B665EA"/>
    <w:rsid w:val="00B67674"/>
    <w:rsid w:val="00B67DB8"/>
    <w:rsid w:val="00B70C25"/>
    <w:rsid w:val="00B71B37"/>
    <w:rsid w:val="00B72DDF"/>
    <w:rsid w:val="00B72FDF"/>
    <w:rsid w:val="00B740AB"/>
    <w:rsid w:val="00B7450D"/>
    <w:rsid w:val="00B7523A"/>
    <w:rsid w:val="00B76739"/>
    <w:rsid w:val="00B76D70"/>
    <w:rsid w:val="00B7702C"/>
    <w:rsid w:val="00B771D4"/>
    <w:rsid w:val="00B77F20"/>
    <w:rsid w:val="00B800C4"/>
    <w:rsid w:val="00B812D2"/>
    <w:rsid w:val="00B819E2"/>
    <w:rsid w:val="00B8246D"/>
    <w:rsid w:val="00B82AA3"/>
    <w:rsid w:val="00B8307C"/>
    <w:rsid w:val="00B83B4C"/>
    <w:rsid w:val="00B845DA"/>
    <w:rsid w:val="00B84930"/>
    <w:rsid w:val="00B860D2"/>
    <w:rsid w:val="00B86111"/>
    <w:rsid w:val="00B8612F"/>
    <w:rsid w:val="00B868D4"/>
    <w:rsid w:val="00B86CE6"/>
    <w:rsid w:val="00B87588"/>
    <w:rsid w:val="00B90594"/>
    <w:rsid w:val="00B91269"/>
    <w:rsid w:val="00B91D30"/>
    <w:rsid w:val="00B91DB2"/>
    <w:rsid w:val="00B938B2"/>
    <w:rsid w:val="00B94F5C"/>
    <w:rsid w:val="00B9539E"/>
    <w:rsid w:val="00B96040"/>
    <w:rsid w:val="00B962F1"/>
    <w:rsid w:val="00B9711E"/>
    <w:rsid w:val="00B9751B"/>
    <w:rsid w:val="00BA0235"/>
    <w:rsid w:val="00BA03FE"/>
    <w:rsid w:val="00BA1BC1"/>
    <w:rsid w:val="00BA2D54"/>
    <w:rsid w:val="00BA43C8"/>
    <w:rsid w:val="00BA4813"/>
    <w:rsid w:val="00BA4BA6"/>
    <w:rsid w:val="00BA536E"/>
    <w:rsid w:val="00BA55A8"/>
    <w:rsid w:val="00BA5615"/>
    <w:rsid w:val="00BA5FC5"/>
    <w:rsid w:val="00BA6DD3"/>
    <w:rsid w:val="00BA7A34"/>
    <w:rsid w:val="00BB0058"/>
    <w:rsid w:val="00BB072A"/>
    <w:rsid w:val="00BB20EF"/>
    <w:rsid w:val="00BB27D7"/>
    <w:rsid w:val="00BB3347"/>
    <w:rsid w:val="00BB3C87"/>
    <w:rsid w:val="00BB48BE"/>
    <w:rsid w:val="00BB4F6E"/>
    <w:rsid w:val="00BB62B3"/>
    <w:rsid w:val="00BB6F3E"/>
    <w:rsid w:val="00BB7245"/>
    <w:rsid w:val="00BB78D5"/>
    <w:rsid w:val="00BB7E89"/>
    <w:rsid w:val="00BC0CD1"/>
    <w:rsid w:val="00BC174B"/>
    <w:rsid w:val="00BC1A07"/>
    <w:rsid w:val="00BC1EEF"/>
    <w:rsid w:val="00BC209A"/>
    <w:rsid w:val="00BC2A83"/>
    <w:rsid w:val="00BC2E43"/>
    <w:rsid w:val="00BC3482"/>
    <w:rsid w:val="00BC3489"/>
    <w:rsid w:val="00BC37E9"/>
    <w:rsid w:val="00BC4593"/>
    <w:rsid w:val="00BC473A"/>
    <w:rsid w:val="00BC4D0B"/>
    <w:rsid w:val="00BC52AE"/>
    <w:rsid w:val="00BC613A"/>
    <w:rsid w:val="00BC716B"/>
    <w:rsid w:val="00BC7E72"/>
    <w:rsid w:val="00BD1A0E"/>
    <w:rsid w:val="00BD2727"/>
    <w:rsid w:val="00BD2EE5"/>
    <w:rsid w:val="00BD3115"/>
    <w:rsid w:val="00BD50B5"/>
    <w:rsid w:val="00BD6286"/>
    <w:rsid w:val="00BD6431"/>
    <w:rsid w:val="00BD7B49"/>
    <w:rsid w:val="00BD7FB2"/>
    <w:rsid w:val="00BE04E4"/>
    <w:rsid w:val="00BE0553"/>
    <w:rsid w:val="00BE0AB6"/>
    <w:rsid w:val="00BE0C9F"/>
    <w:rsid w:val="00BE18FC"/>
    <w:rsid w:val="00BE1C97"/>
    <w:rsid w:val="00BE1E53"/>
    <w:rsid w:val="00BE2103"/>
    <w:rsid w:val="00BE217A"/>
    <w:rsid w:val="00BE27FD"/>
    <w:rsid w:val="00BE3687"/>
    <w:rsid w:val="00BE3759"/>
    <w:rsid w:val="00BE4BC8"/>
    <w:rsid w:val="00BE4BE7"/>
    <w:rsid w:val="00BE5BD3"/>
    <w:rsid w:val="00BE66D8"/>
    <w:rsid w:val="00BE6AA3"/>
    <w:rsid w:val="00BE7A0B"/>
    <w:rsid w:val="00BF095C"/>
    <w:rsid w:val="00BF09B9"/>
    <w:rsid w:val="00BF0FC0"/>
    <w:rsid w:val="00BF1700"/>
    <w:rsid w:val="00BF326F"/>
    <w:rsid w:val="00BF37E0"/>
    <w:rsid w:val="00BF3903"/>
    <w:rsid w:val="00BF42CA"/>
    <w:rsid w:val="00BF4744"/>
    <w:rsid w:val="00BF4798"/>
    <w:rsid w:val="00BF54C4"/>
    <w:rsid w:val="00BF5704"/>
    <w:rsid w:val="00BF5898"/>
    <w:rsid w:val="00BF5B1C"/>
    <w:rsid w:val="00BF6414"/>
    <w:rsid w:val="00BF6A94"/>
    <w:rsid w:val="00BF7AA0"/>
    <w:rsid w:val="00BF7C43"/>
    <w:rsid w:val="00C01992"/>
    <w:rsid w:val="00C02BB5"/>
    <w:rsid w:val="00C04449"/>
    <w:rsid w:val="00C05116"/>
    <w:rsid w:val="00C05626"/>
    <w:rsid w:val="00C05B6A"/>
    <w:rsid w:val="00C05C84"/>
    <w:rsid w:val="00C06C48"/>
    <w:rsid w:val="00C06DC7"/>
    <w:rsid w:val="00C0703F"/>
    <w:rsid w:val="00C0732B"/>
    <w:rsid w:val="00C07904"/>
    <w:rsid w:val="00C10912"/>
    <w:rsid w:val="00C10A5A"/>
    <w:rsid w:val="00C11F9B"/>
    <w:rsid w:val="00C1402B"/>
    <w:rsid w:val="00C140FF"/>
    <w:rsid w:val="00C14A91"/>
    <w:rsid w:val="00C15AE8"/>
    <w:rsid w:val="00C15C23"/>
    <w:rsid w:val="00C16FDB"/>
    <w:rsid w:val="00C20732"/>
    <w:rsid w:val="00C21034"/>
    <w:rsid w:val="00C2131D"/>
    <w:rsid w:val="00C21DE9"/>
    <w:rsid w:val="00C21F72"/>
    <w:rsid w:val="00C22449"/>
    <w:rsid w:val="00C22633"/>
    <w:rsid w:val="00C23792"/>
    <w:rsid w:val="00C239F2"/>
    <w:rsid w:val="00C23CDA"/>
    <w:rsid w:val="00C24345"/>
    <w:rsid w:val="00C24D17"/>
    <w:rsid w:val="00C24D5E"/>
    <w:rsid w:val="00C24E1D"/>
    <w:rsid w:val="00C24ED7"/>
    <w:rsid w:val="00C25A77"/>
    <w:rsid w:val="00C25BC2"/>
    <w:rsid w:val="00C264B6"/>
    <w:rsid w:val="00C26A49"/>
    <w:rsid w:val="00C2730A"/>
    <w:rsid w:val="00C3094B"/>
    <w:rsid w:val="00C31F6C"/>
    <w:rsid w:val="00C3262D"/>
    <w:rsid w:val="00C32878"/>
    <w:rsid w:val="00C341B9"/>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47D87"/>
    <w:rsid w:val="00C505E5"/>
    <w:rsid w:val="00C50DF4"/>
    <w:rsid w:val="00C51189"/>
    <w:rsid w:val="00C51466"/>
    <w:rsid w:val="00C51BDF"/>
    <w:rsid w:val="00C52194"/>
    <w:rsid w:val="00C52EAA"/>
    <w:rsid w:val="00C55182"/>
    <w:rsid w:val="00C551A4"/>
    <w:rsid w:val="00C55233"/>
    <w:rsid w:val="00C55CF9"/>
    <w:rsid w:val="00C56860"/>
    <w:rsid w:val="00C572C3"/>
    <w:rsid w:val="00C60246"/>
    <w:rsid w:val="00C6064E"/>
    <w:rsid w:val="00C60E17"/>
    <w:rsid w:val="00C61690"/>
    <w:rsid w:val="00C61AF3"/>
    <w:rsid w:val="00C61B43"/>
    <w:rsid w:val="00C62C18"/>
    <w:rsid w:val="00C62D64"/>
    <w:rsid w:val="00C63125"/>
    <w:rsid w:val="00C64EDA"/>
    <w:rsid w:val="00C654C2"/>
    <w:rsid w:val="00C6682A"/>
    <w:rsid w:val="00C6696B"/>
    <w:rsid w:val="00C6714F"/>
    <w:rsid w:val="00C678A8"/>
    <w:rsid w:val="00C678AC"/>
    <w:rsid w:val="00C67A4D"/>
    <w:rsid w:val="00C67CBE"/>
    <w:rsid w:val="00C7019D"/>
    <w:rsid w:val="00C70728"/>
    <w:rsid w:val="00C70E77"/>
    <w:rsid w:val="00C71CD4"/>
    <w:rsid w:val="00C722B9"/>
    <w:rsid w:val="00C72315"/>
    <w:rsid w:val="00C72B1B"/>
    <w:rsid w:val="00C743C1"/>
    <w:rsid w:val="00C747BF"/>
    <w:rsid w:val="00C75313"/>
    <w:rsid w:val="00C80026"/>
    <w:rsid w:val="00C8011F"/>
    <w:rsid w:val="00C8070C"/>
    <w:rsid w:val="00C80AC4"/>
    <w:rsid w:val="00C80C40"/>
    <w:rsid w:val="00C82362"/>
    <w:rsid w:val="00C83F43"/>
    <w:rsid w:val="00C8510F"/>
    <w:rsid w:val="00C85C69"/>
    <w:rsid w:val="00C866D4"/>
    <w:rsid w:val="00C866E7"/>
    <w:rsid w:val="00C86798"/>
    <w:rsid w:val="00C867E5"/>
    <w:rsid w:val="00C8752B"/>
    <w:rsid w:val="00C87E25"/>
    <w:rsid w:val="00C9006F"/>
    <w:rsid w:val="00C9081A"/>
    <w:rsid w:val="00C914D1"/>
    <w:rsid w:val="00C91A10"/>
    <w:rsid w:val="00C91B44"/>
    <w:rsid w:val="00C92B2E"/>
    <w:rsid w:val="00C92BF5"/>
    <w:rsid w:val="00C92F23"/>
    <w:rsid w:val="00C934F7"/>
    <w:rsid w:val="00C936C4"/>
    <w:rsid w:val="00C93AC3"/>
    <w:rsid w:val="00C949B2"/>
    <w:rsid w:val="00C9554C"/>
    <w:rsid w:val="00C964E6"/>
    <w:rsid w:val="00C97320"/>
    <w:rsid w:val="00C9740E"/>
    <w:rsid w:val="00CA07E3"/>
    <w:rsid w:val="00CA1527"/>
    <w:rsid w:val="00CA19A2"/>
    <w:rsid w:val="00CA1CE1"/>
    <w:rsid w:val="00CA206C"/>
    <w:rsid w:val="00CA213B"/>
    <w:rsid w:val="00CA287D"/>
    <w:rsid w:val="00CA339A"/>
    <w:rsid w:val="00CA351B"/>
    <w:rsid w:val="00CA386C"/>
    <w:rsid w:val="00CA4047"/>
    <w:rsid w:val="00CA4CAD"/>
    <w:rsid w:val="00CA5318"/>
    <w:rsid w:val="00CA5AD3"/>
    <w:rsid w:val="00CA64F1"/>
    <w:rsid w:val="00CA677A"/>
    <w:rsid w:val="00CA74E4"/>
    <w:rsid w:val="00CA76FE"/>
    <w:rsid w:val="00CB0C82"/>
    <w:rsid w:val="00CB138B"/>
    <w:rsid w:val="00CB13EF"/>
    <w:rsid w:val="00CB1A2F"/>
    <w:rsid w:val="00CB1F47"/>
    <w:rsid w:val="00CB2AA4"/>
    <w:rsid w:val="00CB3037"/>
    <w:rsid w:val="00CB33CA"/>
    <w:rsid w:val="00CB3BB7"/>
    <w:rsid w:val="00CB5EB4"/>
    <w:rsid w:val="00CB60FE"/>
    <w:rsid w:val="00CC1869"/>
    <w:rsid w:val="00CC1EC9"/>
    <w:rsid w:val="00CC22FE"/>
    <w:rsid w:val="00CC262C"/>
    <w:rsid w:val="00CC2E2E"/>
    <w:rsid w:val="00CC37E1"/>
    <w:rsid w:val="00CC5F4B"/>
    <w:rsid w:val="00CC626A"/>
    <w:rsid w:val="00CC6846"/>
    <w:rsid w:val="00CC6DA0"/>
    <w:rsid w:val="00CC74A0"/>
    <w:rsid w:val="00CC7526"/>
    <w:rsid w:val="00CC7598"/>
    <w:rsid w:val="00CC7CF0"/>
    <w:rsid w:val="00CC7FC8"/>
    <w:rsid w:val="00CD0810"/>
    <w:rsid w:val="00CD0C61"/>
    <w:rsid w:val="00CD0EFF"/>
    <w:rsid w:val="00CD24AF"/>
    <w:rsid w:val="00CD2B0E"/>
    <w:rsid w:val="00CD34DB"/>
    <w:rsid w:val="00CD391C"/>
    <w:rsid w:val="00CD45E5"/>
    <w:rsid w:val="00CD4DCA"/>
    <w:rsid w:val="00CD4E66"/>
    <w:rsid w:val="00CD60C4"/>
    <w:rsid w:val="00CD65D6"/>
    <w:rsid w:val="00CD6C74"/>
    <w:rsid w:val="00CE01C6"/>
    <w:rsid w:val="00CE26FF"/>
    <w:rsid w:val="00CE2882"/>
    <w:rsid w:val="00CE3A3A"/>
    <w:rsid w:val="00CE43CA"/>
    <w:rsid w:val="00CE45F4"/>
    <w:rsid w:val="00CE6874"/>
    <w:rsid w:val="00CE6A6D"/>
    <w:rsid w:val="00CE7CED"/>
    <w:rsid w:val="00CF0F73"/>
    <w:rsid w:val="00CF2B85"/>
    <w:rsid w:val="00CF2D3B"/>
    <w:rsid w:val="00CF3F31"/>
    <w:rsid w:val="00CF7144"/>
    <w:rsid w:val="00D0079E"/>
    <w:rsid w:val="00D00A74"/>
    <w:rsid w:val="00D01915"/>
    <w:rsid w:val="00D01B2B"/>
    <w:rsid w:val="00D01B7B"/>
    <w:rsid w:val="00D02FEA"/>
    <w:rsid w:val="00D03599"/>
    <w:rsid w:val="00D03712"/>
    <w:rsid w:val="00D03917"/>
    <w:rsid w:val="00D03A11"/>
    <w:rsid w:val="00D0565B"/>
    <w:rsid w:val="00D06957"/>
    <w:rsid w:val="00D0695D"/>
    <w:rsid w:val="00D06A4D"/>
    <w:rsid w:val="00D06AD6"/>
    <w:rsid w:val="00D07073"/>
    <w:rsid w:val="00D11567"/>
    <w:rsid w:val="00D12CBC"/>
    <w:rsid w:val="00D135E0"/>
    <w:rsid w:val="00D142C7"/>
    <w:rsid w:val="00D151B5"/>
    <w:rsid w:val="00D1522F"/>
    <w:rsid w:val="00D171E0"/>
    <w:rsid w:val="00D17392"/>
    <w:rsid w:val="00D17D5B"/>
    <w:rsid w:val="00D201AA"/>
    <w:rsid w:val="00D203AB"/>
    <w:rsid w:val="00D205AA"/>
    <w:rsid w:val="00D215E3"/>
    <w:rsid w:val="00D2179F"/>
    <w:rsid w:val="00D223A3"/>
    <w:rsid w:val="00D225C7"/>
    <w:rsid w:val="00D2374B"/>
    <w:rsid w:val="00D23AA3"/>
    <w:rsid w:val="00D23B03"/>
    <w:rsid w:val="00D24CDA"/>
    <w:rsid w:val="00D24F60"/>
    <w:rsid w:val="00D260FB"/>
    <w:rsid w:val="00D26300"/>
    <w:rsid w:val="00D276AD"/>
    <w:rsid w:val="00D2778A"/>
    <w:rsid w:val="00D3040B"/>
    <w:rsid w:val="00D30E42"/>
    <w:rsid w:val="00D3162B"/>
    <w:rsid w:val="00D32A85"/>
    <w:rsid w:val="00D33E16"/>
    <w:rsid w:val="00D344EA"/>
    <w:rsid w:val="00D344F8"/>
    <w:rsid w:val="00D3506A"/>
    <w:rsid w:val="00D3664A"/>
    <w:rsid w:val="00D40EF7"/>
    <w:rsid w:val="00D411E1"/>
    <w:rsid w:val="00D42CA8"/>
    <w:rsid w:val="00D434BB"/>
    <w:rsid w:val="00D43A91"/>
    <w:rsid w:val="00D43E2F"/>
    <w:rsid w:val="00D44A63"/>
    <w:rsid w:val="00D44EA6"/>
    <w:rsid w:val="00D46A19"/>
    <w:rsid w:val="00D475CF"/>
    <w:rsid w:val="00D47608"/>
    <w:rsid w:val="00D47AA9"/>
    <w:rsid w:val="00D47E19"/>
    <w:rsid w:val="00D504E3"/>
    <w:rsid w:val="00D50851"/>
    <w:rsid w:val="00D5088A"/>
    <w:rsid w:val="00D50C71"/>
    <w:rsid w:val="00D5103D"/>
    <w:rsid w:val="00D510C3"/>
    <w:rsid w:val="00D5159E"/>
    <w:rsid w:val="00D52B1E"/>
    <w:rsid w:val="00D53AF8"/>
    <w:rsid w:val="00D53DEB"/>
    <w:rsid w:val="00D54842"/>
    <w:rsid w:val="00D54A82"/>
    <w:rsid w:val="00D54B94"/>
    <w:rsid w:val="00D54C37"/>
    <w:rsid w:val="00D54F2D"/>
    <w:rsid w:val="00D55958"/>
    <w:rsid w:val="00D562EA"/>
    <w:rsid w:val="00D57486"/>
    <w:rsid w:val="00D57EFC"/>
    <w:rsid w:val="00D6165E"/>
    <w:rsid w:val="00D61870"/>
    <w:rsid w:val="00D61964"/>
    <w:rsid w:val="00D61AD1"/>
    <w:rsid w:val="00D62BD0"/>
    <w:rsid w:val="00D62FF3"/>
    <w:rsid w:val="00D6334E"/>
    <w:rsid w:val="00D637E8"/>
    <w:rsid w:val="00D639CA"/>
    <w:rsid w:val="00D6443B"/>
    <w:rsid w:val="00D64557"/>
    <w:rsid w:val="00D64748"/>
    <w:rsid w:val="00D65FE2"/>
    <w:rsid w:val="00D707EC"/>
    <w:rsid w:val="00D71A97"/>
    <w:rsid w:val="00D72B74"/>
    <w:rsid w:val="00D72F32"/>
    <w:rsid w:val="00D73154"/>
    <w:rsid w:val="00D73ADA"/>
    <w:rsid w:val="00D74766"/>
    <w:rsid w:val="00D75A54"/>
    <w:rsid w:val="00D77006"/>
    <w:rsid w:val="00D81167"/>
    <w:rsid w:val="00D81FEF"/>
    <w:rsid w:val="00D821E4"/>
    <w:rsid w:val="00D82466"/>
    <w:rsid w:val="00D8254C"/>
    <w:rsid w:val="00D82809"/>
    <w:rsid w:val="00D82D50"/>
    <w:rsid w:val="00D836F0"/>
    <w:rsid w:val="00D83ACC"/>
    <w:rsid w:val="00D84105"/>
    <w:rsid w:val="00D84597"/>
    <w:rsid w:val="00D850CA"/>
    <w:rsid w:val="00D850DB"/>
    <w:rsid w:val="00D8653C"/>
    <w:rsid w:val="00D86C52"/>
    <w:rsid w:val="00D878C1"/>
    <w:rsid w:val="00D91948"/>
    <w:rsid w:val="00D91F10"/>
    <w:rsid w:val="00D91F4C"/>
    <w:rsid w:val="00D929EB"/>
    <w:rsid w:val="00D92EDD"/>
    <w:rsid w:val="00D9361E"/>
    <w:rsid w:val="00D93BA9"/>
    <w:rsid w:val="00D94501"/>
    <w:rsid w:val="00D949AE"/>
    <w:rsid w:val="00D95684"/>
    <w:rsid w:val="00D961A7"/>
    <w:rsid w:val="00D96514"/>
    <w:rsid w:val="00D969EB"/>
    <w:rsid w:val="00D97218"/>
    <w:rsid w:val="00DA04B6"/>
    <w:rsid w:val="00DA1508"/>
    <w:rsid w:val="00DA1848"/>
    <w:rsid w:val="00DA1BEE"/>
    <w:rsid w:val="00DA1DDE"/>
    <w:rsid w:val="00DA254A"/>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4DAA"/>
    <w:rsid w:val="00DB51A8"/>
    <w:rsid w:val="00DB6E26"/>
    <w:rsid w:val="00DB722A"/>
    <w:rsid w:val="00DB7577"/>
    <w:rsid w:val="00DB77BA"/>
    <w:rsid w:val="00DB7C3F"/>
    <w:rsid w:val="00DC050D"/>
    <w:rsid w:val="00DC0713"/>
    <w:rsid w:val="00DC1A9B"/>
    <w:rsid w:val="00DC3A70"/>
    <w:rsid w:val="00DC3C76"/>
    <w:rsid w:val="00DC4614"/>
    <w:rsid w:val="00DC46CE"/>
    <w:rsid w:val="00DC48DF"/>
    <w:rsid w:val="00DC5327"/>
    <w:rsid w:val="00DC6A3E"/>
    <w:rsid w:val="00DC6D33"/>
    <w:rsid w:val="00DC6EA5"/>
    <w:rsid w:val="00DC71CD"/>
    <w:rsid w:val="00DC7C96"/>
    <w:rsid w:val="00DD008A"/>
    <w:rsid w:val="00DD086C"/>
    <w:rsid w:val="00DD0A4D"/>
    <w:rsid w:val="00DD1724"/>
    <w:rsid w:val="00DD2106"/>
    <w:rsid w:val="00DD2972"/>
    <w:rsid w:val="00DD31B1"/>
    <w:rsid w:val="00DD380D"/>
    <w:rsid w:val="00DD3B86"/>
    <w:rsid w:val="00DD52BA"/>
    <w:rsid w:val="00DD58EA"/>
    <w:rsid w:val="00DD59AE"/>
    <w:rsid w:val="00DD5BB3"/>
    <w:rsid w:val="00DD5E35"/>
    <w:rsid w:val="00DD6169"/>
    <w:rsid w:val="00DD641F"/>
    <w:rsid w:val="00DD6722"/>
    <w:rsid w:val="00DD6E87"/>
    <w:rsid w:val="00DE0033"/>
    <w:rsid w:val="00DE13F2"/>
    <w:rsid w:val="00DE15B1"/>
    <w:rsid w:val="00DE2091"/>
    <w:rsid w:val="00DE2117"/>
    <w:rsid w:val="00DE2D68"/>
    <w:rsid w:val="00DE30F2"/>
    <w:rsid w:val="00DE5A91"/>
    <w:rsid w:val="00DE6117"/>
    <w:rsid w:val="00DE62C3"/>
    <w:rsid w:val="00DE65D8"/>
    <w:rsid w:val="00DE699A"/>
    <w:rsid w:val="00DE6C69"/>
    <w:rsid w:val="00DE7B41"/>
    <w:rsid w:val="00DF0242"/>
    <w:rsid w:val="00DF07EB"/>
    <w:rsid w:val="00DF15F0"/>
    <w:rsid w:val="00DF2C29"/>
    <w:rsid w:val="00DF38A0"/>
    <w:rsid w:val="00DF4307"/>
    <w:rsid w:val="00DF49D7"/>
    <w:rsid w:val="00DF4C3E"/>
    <w:rsid w:val="00DF561E"/>
    <w:rsid w:val="00DF5AC5"/>
    <w:rsid w:val="00DF670A"/>
    <w:rsid w:val="00DF7C00"/>
    <w:rsid w:val="00E0135A"/>
    <w:rsid w:val="00E031AD"/>
    <w:rsid w:val="00E039F8"/>
    <w:rsid w:val="00E03AAC"/>
    <w:rsid w:val="00E04DD5"/>
    <w:rsid w:val="00E06344"/>
    <w:rsid w:val="00E07055"/>
    <w:rsid w:val="00E07799"/>
    <w:rsid w:val="00E077C4"/>
    <w:rsid w:val="00E07D38"/>
    <w:rsid w:val="00E1060F"/>
    <w:rsid w:val="00E10DDC"/>
    <w:rsid w:val="00E11B0D"/>
    <w:rsid w:val="00E12F98"/>
    <w:rsid w:val="00E13883"/>
    <w:rsid w:val="00E13B13"/>
    <w:rsid w:val="00E13FAB"/>
    <w:rsid w:val="00E143A2"/>
    <w:rsid w:val="00E14506"/>
    <w:rsid w:val="00E14E7D"/>
    <w:rsid w:val="00E160D8"/>
    <w:rsid w:val="00E176C6"/>
    <w:rsid w:val="00E17B91"/>
    <w:rsid w:val="00E21446"/>
    <w:rsid w:val="00E22FB9"/>
    <w:rsid w:val="00E23042"/>
    <w:rsid w:val="00E230A8"/>
    <w:rsid w:val="00E23F02"/>
    <w:rsid w:val="00E241A5"/>
    <w:rsid w:val="00E250A1"/>
    <w:rsid w:val="00E254D8"/>
    <w:rsid w:val="00E25844"/>
    <w:rsid w:val="00E25B00"/>
    <w:rsid w:val="00E25CB2"/>
    <w:rsid w:val="00E25E29"/>
    <w:rsid w:val="00E25F1F"/>
    <w:rsid w:val="00E26194"/>
    <w:rsid w:val="00E26531"/>
    <w:rsid w:val="00E26CC7"/>
    <w:rsid w:val="00E26CF0"/>
    <w:rsid w:val="00E279A8"/>
    <w:rsid w:val="00E27A44"/>
    <w:rsid w:val="00E27AF5"/>
    <w:rsid w:val="00E27B6B"/>
    <w:rsid w:val="00E27CE1"/>
    <w:rsid w:val="00E30D09"/>
    <w:rsid w:val="00E31031"/>
    <w:rsid w:val="00E31772"/>
    <w:rsid w:val="00E31FC9"/>
    <w:rsid w:val="00E32FE6"/>
    <w:rsid w:val="00E33B39"/>
    <w:rsid w:val="00E3483A"/>
    <w:rsid w:val="00E34E0F"/>
    <w:rsid w:val="00E353A7"/>
    <w:rsid w:val="00E35C2B"/>
    <w:rsid w:val="00E35CC4"/>
    <w:rsid w:val="00E35F04"/>
    <w:rsid w:val="00E36112"/>
    <w:rsid w:val="00E36275"/>
    <w:rsid w:val="00E366A9"/>
    <w:rsid w:val="00E376C6"/>
    <w:rsid w:val="00E409E7"/>
    <w:rsid w:val="00E40B83"/>
    <w:rsid w:val="00E40C27"/>
    <w:rsid w:val="00E41292"/>
    <w:rsid w:val="00E41902"/>
    <w:rsid w:val="00E42C48"/>
    <w:rsid w:val="00E442AB"/>
    <w:rsid w:val="00E44C3A"/>
    <w:rsid w:val="00E44F08"/>
    <w:rsid w:val="00E453B9"/>
    <w:rsid w:val="00E45529"/>
    <w:rsid w:val="00E45F33"/>
    <w:rsid w:val="00E4645A"/>
    <w:rsid w:val="00E47422"/>
    <w:rsid w:val="00E479BB"/>
    <w:rsid w:val="00E50371"/>
    <w:rsid w:val="00E50CBF"/>
    <w:rsid w:val="00E51045"/>
    <w:rsid w:val="00E511AA"/>
    <w:rsid w:val="00E51D9F"/>
    <w:rsid w:val="00E523E1"/>
    <w:rsid w:val="00E527A6"/>
    <w:rsid w:val="00E52CB4"/>
    <w:rsid w:val="00E539C4"/>
    <w:rsid w:val="00E543CE"/>
    <w:rsid w:val="00E56F64"/>
    <w:rsid w:val="00E571AD"/>
    <w:rsid w:val="00E60897"/>
    <w:rsid w:val="00E61B97"/>
    <w:rsid w:val="00E630B6"/>
    <w:rsid w:val="00E6344E"/>
    <w:rsid w:val="00E64E79"/>
    <w:rsid w:val="00E6693E"/>
    <w:rsid w:val="00E66DA0"/>
    <w:rsid w:val="00E6757D"/>
    <w:rsid w:val="00E67ECB"/>
    <w:rsid w:val="00E67F62"/>
    <w:rsid w:val="00E70929"/>
    <w:rsid w:val="00E7192D"/>
    <w:rsid w:val="00E71EBB"/>
    <w:rsid w:val="00E73709"/>
    <w:rsid w:val="00E73D0F"/>
    <w:rsid w:val="00E74DA2"/>
    <w:rsid w:val="00E75D68"/>
    <w:rsid w:val="00E76059"/>
    <w:rsid w:val="00E77957"/>
    <w:rsid w:val="00E77CAE"/>
    <w:rsid w:val="00E8028D"/>
    <w:rsid w:val="00E808F6"/>
    <w:rsid w:val="00E80914"/>
    <w:rsid w:val="00E81461"/>
    <w:rsid w:val="00E814FE"/>
    <w:rsid w:val="00E81BC6"/>
    <w:rsid w:val="00E833FD"/>
    <w:rsid w:val="00E8341C"/>
    <w:rsid w:val="00E83465"/>
    <w:rsid w:val="00E83816"/>
    <w:rsid w:val="00E83DF6"/>
    <w:rsid w:val="00E843F0"/>
    <w:rsid w:val="00E84897"/>
    <w:rsid w:val="00E84943"/>
    <w:rsid w:val="00E857D5"/>
    <w:rsid w:val="00E85E19"/>
    <w:rsid w:val="00E86102"/>
    <w:rsid w:val="00E8656A"/>
    <w:rsid w:val="00E86BDA"/>
    <w:rsid w:val="00E86DCB"/>
    <w:rsid w:val="00E90BAA"/>
    <w:rsid w:val="00E90C22"/>
    <w:rsid w:val="00E90FE5"/>
    <w:rsid w:val="00E916DE"/>
    <w:rsid w:val="00E91F93"/>
    <w:rsid w:val="00E92053"/>
    <w:rsid w:val="00E92479"/>
    <w:rsid w:val="00E926B6"/>
    <w:rsid w:val="00E9296E"/>
    <w:rsid w:val="00E931F4"/>
    <w:rsid w:val="00E934CB"/>
    <w:rsid w:val="00E935F1"/>
    <w:rsid w:val="00E9411D"/>
    <w:rsid w:val="00E9425A"/>
    <w:rsid w:val="00E95194"/>
    <w:rsid w:val="00E957B3"/>
    <w:rsid w:val="00E97CD2"/>
    <w:rsid w:val="00EA04C3"/>
    <w:rsid w:val="00EA0734"/>
    <w:rsid w:val="00EA0EAD"/>
    <w:rsid w:val="00EA1F72"/>
    <w:rsid w:val="00EA1FA8"/>
    <w:rsid w:val="00EA29CA"/>
    <w:rsid w:val="00EA3879"/>
    <w:rsid w:val="00EA3E9B"/>
    <w:rsid w:val="00EA48B8"/>
    <w:rsid w:val="00EA4E31"/>
    <w:rsid w:val="00EA50CC"/>
    <w:rsid w:val="00EA5831"/>
    <w:rsid w:val="00EA6714"/>
    <w:rsid w:val="00EA6D10"/>
    <w:rsid w:val="00EA76E7"/>
    <w:rsid w:val="00EB0E53"/>
    <w:rsid w:val="00EB1D5F"/>
    <w:rsid w:val="00EB21B6"/>
    <w:rsid w:val="00EB2519"/>
    <w:rsid w:val="00EB2AED"/>
    <w:rsid w:val="00EB2FD2"/>
    <w:rsid w:val="00EB3331"/>
    <w:rsid w:val="00EB36AB"/>
    <w:rsid w:val="00EB39BC"/>
    <w:rsid w:val="00EB44C3"/>
    <w:rsid w:val="00EB455F"/>
    <w:rsid w:val="00EB479D"/>
    <w:rsid w:val="00EB4E69"/>
    <w:rsid w:val="00EB57B9"/>
    <w:rsid w:val="00EB7138"/>
    <w:rsid w:val="00EB71F3"/>
    <w:rsid w:val="00EB720B"/>
    <w:rsid w:val="00EB7240"/>
    <w:rsid w:val="00EB77F1"/>
    <w:rsid w:val="00EC0D4C"/>
    <w:rsid w:val="00EC0DC9"/>
    <w:rsid w:val="00EC1514"/>
    <w:rsid w:val="00EC1EAB"/>
    <w:rsid w:val="00EC1EBB"/>
    <w:rsid w:val="00EC29CB"/>
    <w:rsid w:val="00EC2A21"/>
    <w:rsid w:val="00EC2E60"/>
    <w:rsid w:val="00EC41E3"/>
    <w:rsid w:val="00EC42DA"/>
    <w:rsid w:val="00EC43F0"/>
    <w:rsid w:val="00EC4A5D"/>
    <w:rsid w:val="00EC4B34"/>
    <w:rsid w:val="00EC524D"/>
    <w:rsid w:val="00EC6AB9"/>
    <w:rsid w:val="00EC772F"/>
    <w:rsid w:val="00EC7A0B"/>
    <w:rsid w:val="00EC7D8D"/>
    <w:rsid w:val="00ED0258"/>
    <w:rsid w:val="00ED15BD"/>
    <w:rsid w:val="00ED3EB3"/>
    <w:rsid w:val="00ED4256"/>
    <w:rsid w:val="00ED540F"/>
    <w:rsid w:val="00ED5800"/>
    <w:rsid w:val="00ED5923"/>
    <w:rsid w:val="00ED5F95"/>
    <w:rsid w:val="00ED76CF"/>
    <w:rsid w:val="00ED7A2F"/>
    <w:rsid w:val="00EE0724"/>
    <w:rsid w:val="00EE0BD2"/>
    <w:rsid w:val="00EE2CCE"/>
    <w:rsid w:val="00EE2DF6"/>
    <w:rsid w:val="00EE3761"/>
    <w:rsid w:val="00EE4B63"/>
    <w:rsid w:val="00EE50F3"/>
    <w:rsid w:val="00EE55BA"/>
    <w:rsid w:val="00EE608D"/>
    <w:rsid w:val="00EE6312"/>
    <w:rsid w:val="00EE6A49"/>
    <w:rsid w:val="00EF299C"/>
    <w:rsid w:val="00EF2F9C"/>
    <w:rsid w:val="00EF3139"/>
    <w:rsid w:val="00EF3AAD"/>
    <w:rsid w:val="00EF3CD3"/>
    <w:rsid w:val="00EF4C2A"/>
    <w:rsid w:val="00EF4D00"/>
    <w:rsid w:val="00EF4F0B"/>
    <w:rsid w:val="00EF4FA3"/>
    <w:rsid w:val="00EF5092"/>
    <w:rsid w:val="00EF5709"/>
    <w:rsid w:val="00EF6422"/>
    <w:rsid w:val="00EF706E"/>
    <w:rsid w:val="00EF7F50"/>
    <w:rsid w:val="00F01E1A"/>
    <w:rsid w:val="00F0208F"/>
    <w:rsid w:val="00F0225D"/>
    <w:rsid w:val="00F02546"/>
    <w:rsid w:val="00F02F14"/>
    <w:rsid w:val="00F03B03"/>
    <w:rsid w:val="00F03B7B"/>
    <w:rsid w:val="00F054C4"/>
    <w:rsid w:val="00F059F0"/>
    <w:rsid w:val="00F05E75"/>
    <w:rsid w:val="00F06466"/>
    <w:rsid w:val="00F0672E"/>
    <w:rsid w:val="00F06A1E"/>
    <w:rsid w:val="00F06DCA"/>
    <w:rsid w:val="00F073AC"/>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66B5"/>
    <w:rsid w:val="00F16C1E"/>
    <w:rsid w:val="00F17613"/>
    <w:rsid w:val="00F21129"/>
    <w:rsid w:val="00F219A8"/>
    <w:rsid w:val="00F22AC6"/>
    <w:rsid w:val="00F22D57"/>
    <w:rsid w:val="00F23504"/>
    <w:rsid w:val="00F25364"/>
    <w:rsid w:val="00F26898"/>
    <w:rsid w:val="00F2732F"/>
    <w:rsid w:val="00F30368"/>
    <w:rsid w:val="00F31185"/>
    <w:rsid w:val="00F31AB9"/>
    <w:rsid w:val="00F32550"/>
    <w:rsid w:val="00F32DAC"/>
    <w:rsid w:val="00F3382F"/>
    <w:rsid w:val="00F34694"/>
    <w:rsid w:val="00F35025"/>
    <w:rsid w:val="00F36A33"/>
    <w:rsid w:val="00F36B7E"/>
    <w:rsid w:val="00F375E3"/>
    <w:rsid w:val="00F37E6D"/>
    <w:rsid w:val="00F40630"/>
    <w:rsid w:val="00F40B0D"/>
    <w:rsid w:val="00F41636"/>
    <w:rsid w:val="00F41DC4"/>
    <w:rsid w:val="00F4277E"/>
    <w:rsid w:val="00F4342E"/>
    <w:rsid w:val="00F4420D"/>
    <w:rsid w:val="00F4462A"/>
    <w:rsid w:val="00F45190"/>
    <w:rsid w:val="00F45419"/>
    <w:rsid w:val="00F45D92"/>
    <w:rsid w:val="00F46295"/>
    <w:rsid w:val="00F46CE0"/>
    <w:rsid w:val="00F47693"/>
    <w:rsid w:val="00F476AC"/>
    <w:rsid w:val="00F476CF"/>
    <w:rsid w:val="00F47953"/>
    <w:rsid w:val="00F47B22"/>
    <w:rsid w:val="00F47D6D"/>
    <w:rsid w:val="00F5103C"/>
    <w:rsid w:val="00F51826"/>
    <w:rsid w:val="00F51F3E"/>
    <w:rsid w:val="00F525EB"/>
    <w:rsid w:val="00F5260D"/>
    <w:rsid w:val="00F532FE"/>
    <w:rsid w:val="00F54A50"/>
    <w:rsid w:val="00F54BB2"/>
    <w:rsid w:val="00F55068"/>
    <w:rsid w:val="00F55970"/>
    <w:rsid w:val="00F55CC9"/>
    <w:rsid w:val="00F5626C"/>
    <w:rsid w:val="00F56D40"/>
    <w:rsid w:val="00F5719A"/>
    <w:rsid w:val="00F577A7"/>
    <w:rsid w:val="00F60508"/>
    <w:rsid w:val="00F62516"/>
    <w:rsid w:val="00F62CAF"/>
    <w:rsid w:val="00F633E5"/>
    <w:rsid w:val="00F63AE0"/>
    <w:rsid w:val="00F64C46"/>
    <w:rsid w:val="00F666FC"/>
    <w:rsid w:val="00F66AFE"/>
    <w:rsid w:val="00F66D4C"/>
    <w:rsid w:val="00F6705A"/>
    <w:rsid w:val="00F67DAC"/>
    <w:rsid w:val="00F7071E"/>
    <w:rsid w:val="00F709DF"/>
    <w:rsid w:val="00F715FC"/>
    <w:rsid w:val="00F72129"/>
    <w:rsid w:val="00F72D59"/>
    <w:rsid w:val="00F7321E"/>
    <w:rsid w:val="00F736DD"/>
    <w:rsid w:val="00F73A3F"/>
    <w:rsid w:val="00F74132"/>
    <w:rsid w:val="00F74225"/>
    <w:rsid w:val="00F74FE9"/>
    <w:rsid w:val="00F74FF1"/>
    <w:rsid w:val="00F74FF4"/>
    <w:rsid w:val="00F750FE"/>
    <w:rsid w:val="00F7556E"/>
    <w:rsid w:val="00F77F08"/>
    <w:rsid w:val="00F80CE3"/>
    <w:rsid w:val="00F80E94"/>
    <w:rsid w:val="00F81D96"/>
    <w:rsid w:val="00F81DEE"/>
    <w:rsid w:val="00F82744"/>
    <w:rsid w:val="00F835E5"/>
    <w:rsid w:val="00F84EDB"/>
    <w:rsid w:val="00F85125"/>
    <w:rsid w:val="00F8603D"/>
    <w:rsid w:val="00F8617D"/>
    <w:rsid w:val="00F86E37"/>
    <w:rsid w:val="00F872D5"/>
    <w:rsid w:val="00F90039"/>
    <w:rsid w:val="00F9025A"/>
    <w:rsid w:val="00F90B9C"/>
    <w:rsid w:val="00F91BC8"/>
    <w:rsid w:val="00F92013"/>
    <w:rsid w:val="00F92D2D"/>
    <w:rsid w:val="00F93198"/>
    <w:rsid w:val="00F93325"/>
    <w:rsid w:val="00F934CF"/>
    <w:rsid w:val="00F93547"/>
    <w:rsid w:val="00F936C6"/>
    <w:rsid w:val="00F9413E"/>
    <w:rsid w:val="00F953E5"/>
    <w:rsid w:val="00F95A09"/>
    <w:rsid w:val="00F95C5C"/>
    <w:rsid w:val="00F96290"/>
    <w:rsid w:val="00F96696"/>
    <w:rsid w:val="00F96B8C"/>
    <w:rsid w:val="00F96EEB"/>
    <w:rsid w:val="00F97033"/>
    <w:rsid w:val="00F974CB"/>
    <w:rsid w:val="00F9789D"/>
    <w:rsid w:val="00F97A32"/>
    <w:rsid w:val="00F97B05"/>
    <w:rsid w:val="00F97B84"/>
    <w:rsid w:val="00F97BB3"/>
    <w:rsid w:val="00F97D6F"/>
    <w:rsid w:val="00FA0BC3"/>
    <w:rsid w:val="00FA0DDB"/>
    <w:rsid w:val="00FA0EF4"/>
    <w:rsid w:val="00FA1E59"/>
    <w:rsid w:val="00FA292F"/>
    <w:rsid w:val="00FA29C4"/>
    <w:rsid w:val="00FA2FEA"/>
    <w:rsid w:val="00FA38B9"/>
    <w:rsid w:val="00FA3C7C"/>
    <w:rsid w:val="00FA401B"/>
    <w:rsid w:val="00FA4D31"/>
    <w:rsid w:val="00FA4EB3"/>
    <w:rsid w:val="00FA4F76"/>
    <w:rsid w:val="00FA548E"/>
    <w:rsid w:val="00FA589E"/>
    <w:rsid w:val="00FA58BE"/>
    <w:rsid w:val="00FA5AA4"/>
    <w:rsid w:val="00FA61A8"/>
    <w:rsid w:val="00FA668A"/>
    <w:rsid w:val="00FA6B39"/>
    <w:rsid w:val="00FA6D1D"/>
    <w:rsid w:val="00FA6DF1"/>
    <w:rsid w:val="00FA7D64"/>
    <w:rsid w:val="00FB07B2"/>
    <w:rsid w:val="00FB1D04"/>
    <w:rsid w:val="00FB261A"/>
    <w:rsid w:val="00FB2E35"/>
    <w:rsid w:val="00FB2F39"/>
    <w:rsid w:val="00FB3221"/>
    <w:rsid w:val="00FB380E"/>
    <w:rsid w:val="00FB3A0B"/>
    <w:rsid w:val="00FB3E10"/>
    <w:rsid w:val="00FB59B6"/>
    <w:rsid w:val="00FB5A5E"/>
    <w:rsid w:val="00FB5DA7"/>
    <w:rsid w:val="00FB687F"/>
    <w:rsid w:val="00FB7B6D"/>
    <w:rsid w:val="00FC0063"/>
    <w:rsid w:val="00FC0585"/>
    <w:rsid w:val="00FC0B9D"/>
    <w:rsid w:val="00FC3A70"/>
    <w:rsid w:val="00FC3DEC"/>
    <w:rsid w:val="00FC50E5"/>
    <w:rsid w:val="00FC54EB"/>
    <w:rsid w:val="00FC56E5"/>
    <w:rsid w:val="00FC5A5D"/>
    <w:rsid w:val="00FC5CB5"/>
    <w:rsid w:val="00FC60FF"/>
    <w:rsid w:val="00FC6637"/>
    <w:rsid w:val="00FC7A41"/>
    <w:rsid w:val="00FD0D4E"/>
    <w:rsid w:val="00FD1ADA"/>
    <w:rsid w:val="00FD2146"/>
    <w:rsid w:val="00FD230D"/>
    <w:rsid w:val="00FD25FB"/>
    <w:rsid w:val="00FD27E5"/>
    <w:rsid w:val="00FD2A06"/>
    <w:rsid w:val="00FD32EE"/>
    <w:rsid w:val="00FD5845"/>
    <w:rsid w:val="00FD6021"/>
    <w:rsid w:val="00FD6570"/>
    <w:rsid w:val="00FD7F0B"/>
    <w:rsid w:val="00FE13DA"/>
    <w:rsid w:val="00FE29E5"/>
    <w:rsid w:val="00FE3279"/>
    <w:rsid w:val="00FE3488"/>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50D"/>
    <w:rsid w:val="00FF3930"/>
    <w:rsid w:val="00FF3FD7"/>
    <w:rsid w:val="00FF5566"/>
    <w:rsid w:val="00FF5E57"/>
    <w:rsid w:val="00FF6D95"/>
    <w:rsid w:val="00FF6DA6"/>
    <w:rsid w:val="00FF6F04"/>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D86D1"/>
  <w15:docId w15:val="{63768A12-1F06-4C6B-AC65-A5F7D1E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90A"/>
    <w:pPr>
      <w:widowControl w:val="0"/>
    </w:pPr>
    <w:rPr>
      <w:rFonts w:ascii="Courier" w:hAnsi="Courier"/>
      <w:sz w:val="24"/>
    </w:rPr>
  </w:style>
  <w:style w:type="paragraph" w:styleId="Heading1">
    <w:name w:val="heading 1"/>
    <w:basedOn w:val="Normal"/>
    <w:next w:val="Normal"/>
    <w:link w:val="Heading1Char"/>
    <w:uiPriority w:val="1"/>
    <w:qFormat/>
    <w:rsid w:val="007A3E35"/>
    <w:pPr>
      <w:autoSpaceDE w:val="0"/>
      <w:autoSpaceDN w:val="0"/>
      <w:adjustRightInd w:val="0"/>
      <w:ind w:left="112"/>
      <w:outlineLvl w:val="0"/>
    </w:pPr>
    <w:rPr>
      <w:rFonts w:ascii="Arial" w:hAnsi="Arial" w:cs="Arial"/>
      <w:b/>
      <w:bCs/>
      <w:sz w:val="20"/>
    </w:rPr>
  </w:style>
  <w:style w:type="paragraph" w:styleId="Heading3">
    <w:name w:val="heading 3"/>
    <w:basedOn w:val="Normal"/>
    <w:next w:val="Normal"/>
    <w:link w:val="Heading3Char"/>
    <w:semiHidden/>
    <w:unhideWhenUsed/>
    <w:qFormat/>
    <w:rsid w:val="009C20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uiPriority w:val="99"/>
    <w:rsid w:val="00EC7D8D"/>
    <w:rPr>
      <w:sz w:val="20"/>
    </w:rPr>
  </w:style>
  <w:style w:type="character" w:customStyle="1" w:styleId="CommentTextChar">
    <w:name w:val="Comment Text Char"/>
    <w:link w:val="CommentText"/>
    <w:uiPriority w:val="99"/>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4CA8"/>
    <w:pPr>
      <w:widowControl/>
      <w:ind w:left="720"/>
    </w:pPr>
    <w:rPr>
      <w:rFonts w:ascii="Calibri" w:eastAsia="Calibri" w:hAnsi="Calibri" w:cs="Calibri"/>
      <w:sz w:val="22"/>
      <w:szCs w:val="22"/>
    </w:rPr>
  </w:style>
  <w:style w:type="character" w:styleId="Strong">
    <w:name w:val="Strong"/>
    <w:uiPriority w:val="22"/>
    <w:qFormat/>
    <w:rsid w:val="006A318A"/>
    <w:rPr>
      <w:b/>
      <w:bCs/>
    </w:rPr>
  </w:style>
  <w:style w:type="paragraph" w:customStyle="1" w:styleId="plevel1">
    <w:name w:val="p_level_1"/>
    <w:basedOn w:val="Normal"/>
    <w:rsid w:val="00610E6F"/>
    <w:pPr>
      <w:widowControl/>
    </w:pPr>
    <w:rPr>
      <w:rFonts w:ascii="inherit" w:hAnsi="inherit"/>
      <w:szCs w:val="24"/>
    </w:rPr>
  </w:style>
  <w:style w:type="paragraph" w:customStyle="1" w:styleId="plevel2">
    <w:name w:val="p_level_2"/>
    <w:basedOn w:val="Normal"/>
    <w:rsid w:val="00610E6F"/>
    <w:pPr>
      <w:widowControl/>
    </w:pPr>
    <w:rPr>
      <w:rFonts w:ascii="inherit" w:hAnsi="inherit"/>
      <w:szCs w:val="24"/>
    </w:rPr>
  </w:style>
  <w:style w:type="table" w:styleId="TableGrid">
    <w:name w:val="Table Grid"/>
    <w:basedOn w:val="TableNormal"/>
    <w:uiPriority w:val="39"/>
    <w:rsid w:val="001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A3E35"/>
    <w:rPr>
      <w:rFonts w:ascii="Arial" w:hAnsi="Arial" w:cs="Arial"/>
      <w:b/>
      <w:bCs/>
    </w:rPr>
  </w:style>
  <w:style w:type="paragraph" w:styleId="BodyText">
    <w:name w:val="Body Text"/>
    <w:basedOn w:val="Normal"/>
    <w:link w:val="BodyTextChar"/>
    <w:uiPriority w:val="1"/>
    <w:qFormat/>
    <w:rsid w:val="007A3E35"/>
    <w:pPr>
      <w:autoSpaceDE w:val="0"/>
      <w:autoSpaceDN w:val="0"/>
      <w:adjustRightInd w:val="0"/>
      <w:ind w:left="1274" w:hanging="360"/>
    </w:pPr>
    <w:rPr>
      <w:rFonts w:ascii="Arial" w:hAnsi="Arial" w:cs="Arial"/>
      <w:sz w:val="16"/>
      <w:szCs w:val="16"/>
    </w:rPr>
  </w:style>
  <w:style w:type="character" w:customStyle="1" w:styleId="BodyTextChar">
    <w:name w:val="Body Text Char"/>
    <w:link w:val="BodyText"/>
    <w:uiPriority w:val="1"/>
    <w:rsid w:val="007A3E35"/>
    <w:rPr>
      <w:rFonts w:ascii="Arial" w:hAnsi="Arial" w:cs="Arial"/>
      <w:sz w:val="16"/>
      <w:szCs w:val="16"/>
    </w:rPr>
  </w:style>
  <w:style w:type="character" w:customStyle="1" w:styleId="Heading3Char">
    <w:name w:val="Heading 3 Char"/>
    <w:link w:val="Heading3"/>
    <w:semiHidden/>
    <w:rsid w:val="009C20B7"/>
    <w:rPr>
      <w:rFonts w:ascii="Calibri Light" w:eastAsia="Times New Roman" w:hAnsi="Calibri Light" w:cs="Times New Roman"/>
      <w:b/>
      <w:bCs/>
      <w:sz w:val="26"/>
      <w:szCs w:val="26"/>
    </w:rPr>
  </w:style>
  <w:style w:type="character" w:styleId="UnresolvedMention">
    <w:name w:val="Unresolved Mention"/>
    <w:basedOn w:val="DefaultParagraphFont"/>
    <w:uiPriority w:val="99"/>
    <w:semiHidden/>
    <w:unhideWhenUsed/>
    <w:rsid w:val="00F06466"/>
    <w:rPr>
      <w:color w:val="605E5C"/>
      <w:shd w:val="clear" w:color="auto" w:fill="E1DFDD"/>
    </w:rPr>
  </w:style>
  <w:style w:type="table" w:customStyle="1" w:styleId="TableGrid2">
    <w:name w:val="Table Grid2"/>
    <w:basedOn w:val="TableNormal"/>
    <w:next w:val="TableGrid"/>
    <w:uiPriority w:val="59"/>
    <w:rsid w:val="00640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90361"/>
    <w:pPr>
      <w:widowControl/>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890361"/>
    <w:rPr>
      <w:rFonts w:asciiTheme="minorHAnsi" w:eastAsiaTheme="minorHAnsi" w:hAnsiTheme="minorHAnsi" w:cstheme="minorBidi"/>
    </w:rPr>
  </w:style>
  <w:style w:type="character" w:styleId="FootnoteReference">
    <w:name w:val="footnote reference"/>
    <w:rsid w:val="00890361"/>
    <w:rPr>
      <w:vertAlign w:val="superscript"/>
    </w:rPr>
  </w:style>
  <w:style w:type="table" w:customStyle="1" w:styleId="TableGrid1">
    <w:name w:val="Table Grid1"/>
    <w:basedOn w:val="TableNormal"/>
    <w:next w:val="TableGrid"/>
    <w:rsid w:val="00EA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4642F"/>
    <w:rPr>
      <w:sz w:val="20"/>
    </w:rPr>
  </w:style>
  <w:style w:type="character" w:customStyle="1" w:styleId="EndnoteTextChar">
    <w:name w:val="Endnote Text Char"/>
    <w:basedOn w:val="DefaultParagraphFont"/>
    <w:link w:val="EndnoteText"/>
    <w:semiHidden/>
    <w:rsid w:val="0074642F"/>
    <w:rPr>
      <w:rFonts w:ascii="Courier" w:hAnsi="Courier"/>
    </w:rPr>
  </w:style>
  <w:style w:type="character" w:styleId="EndnoteReference">
    <w:name w:val="endnote reference"/>
    <w:basedOn w:val="DefaultParagraphFont"/>
    <w:semiHidden/>
    <w:unhideWhenUsed/>
    <w:rsid w:val="0074642F"/>
    <w:rPr>
      <w:vertAlign w:val="superscript"/>
    </w:rPr>
  </w:style>
  <w:style w:type="paragraph" w:customStyle="1" w:styleId="Level1">
    <w:name w:val="Level 1"/>
    <w:basedOn w:val="Normal"/>
    <w:rsid w:val="00AF6E23"/>
    <w:pPr>
      <w:autoSpaceDE w:val="0"/>
      <w:autoSpaceDN w:val="0"/>
      <w:adjustRightInd w:val="0"/>
      <w:ind w:left="360" w:hanging="3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5/plaws/publ256/PLAW-115publ256.pdf" TargetMode="External" /><Relationship Id="rId11" Type="http://schemas.openxmlformats.org/officeDocument/2006/relationships/hyperlink" Target="http://www.dol.gov/sol/privacy/dol-govt-1.htm" TargetMode="External" /><Relationship Id="rId12" Type="http://schemas.openxmlformats.org/officeDocument/2006/relationships/hyperlink" Target="https://www.bls.gov/oes/current/oes430000.htm" TargetMode="External" /><Relationship Id="rId13" Type="http://schemas.openxmlformats.org/officeDocument/2006/relationships/hyperlink" Target="https://www.opm.gov/policy-data-oversight/pay-leave/salaries-wages/salary-tables/24Tables/html/RUS_h.aspx"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owcp/FECA/regs/statutes/f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A4791-DF11-4B68-8F6D-33078873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B46E7-80B0-46BE-9A5F-78081E0627F9}">
  <ds:schemaRefs>
    <ds:schemaRef ds:uri="http://schemas.openxmlformats.org/officeDocument/2006/bibliography"/>
  </ds:schemaRefs>
</ds:datastoreItem>
</file>

<file path=customXml/itemProps3.xml><?xml version="1.0" encoding="utf-8"?>
<ds:datastoreItem xmlns:ds="http://schemas.openxmlformats.org/officeDocument/2006/customXml" ds:itemID="{18FF36E7-E6BA-40A6-B1CE-22488F93517E}">
  <ds:schemaRefs>
    <ds:schemaRef ds:uri="http://schemas.microsoft.com/sharepoint/v3/contenttype/forms"/>
  </ds:schemaRefs>
</ds:datastoreItem>
</file>

<file path=customXml/itemProps4.xml><?xml version="1.0" encoding="utf-8"?>
<ds:datastoreItem xmlns:ds="http://schemas.openxmlformats.org/officeDocument/2006/customXml" ds:itemID="{CFE243FA-2FD5-452B-AB34-467A5BBF0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3501</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Bouchet, Nicole - OASAM OCIO</cp:lastModifiedBy>
  <cp:revision>5</cp:revision>
  <cp:lastPrinted>2020-01-10T17:59:00Z</cp:lastPrinted>
  <dcterms:created xsi:type="dcterms:W3CDTF">2025-07-31T18:21:00Z</dcterms:created>
  <dcterms:modified xsi:type="dcterms:W3CDTF">2025-08-01T23:17:00Z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