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0D7AF0" w:rsidP="000D7AF0" w14:paraId="7FEE8A68" w14:textId="02101A3C">
      <w:pPr>
        <w:pStyle w:val="Heading1"/>
        <w:jc w:val="center"/>
      </w:pPr>
      <w:r w:rsidRPr="00114F63">
        <w:t>A</w:t>
      </w:r>
      <w:r w:rsidR="00B535E3">
        <w:t>ppendix</w:t>
      </w:r>
      <w:r w:rsidR="000D095C">
        <w:t xml:space="preserve"> </w:t>
      </w:r>
      <w:r w:rsidRPr="00114F63">
        <w:t>A</w:t>
      </w:r>
      <w:r w:rsidR="000D7AF0">
        <w:t>3</w:t>
      </w:r>
      <w:r w:rsidRPr="00114F63">
        <w:t xml:space="preserve">: </w:t>
      </w:r>
      <w:r w:rsidRPr="000D7AF0" w:rsidR="000D7AF0">
        <w:t>PRISMS Toolkit Evaluation Eligibility Questionnaire</w:t>
      </w:r>
    </w:p>
    <w:p w:rsidR="00F61112" w:rsidRPr="00F61112" w:rsidP="00F61112" w14:paraId="62609914" w14:textId="77777777">
      <w:pPr>
        <w:suppressAutoHyphens/>
        <w:autoSpaceDE w:val="0"/>
        <w:autoSpaceDN w:val="0"/>
        <w:spacing w:before="160" w:after="160"/>
        <w:rPr>
          <w:rFonts w:ascii="Calibri" w:eastAsia="Calibri" w:hAnsi="Calibri" w:cs="Calibri"/>
          <w:sz w:val="22"/>
          <w:szCs w:val="22"/>
        </w:rPr>
      </w:pPr>
      <w:r w:rsidRPr="00F61112">
        <w:rPr>
          <w:rFonts w:ascii="Calibri" w:eastAsia="Calibri" w:hAnsi="Calibri" w:cs="Calibri"/>
          <w:sz w:val="22"/>
          <w:szCs w:val="22"/>
        </w:rPr>
        <w:t xml:space="preserve">Please complete the questions below to help us determine your eligibility for participation in the evaluation of the Providing Reading Interventions for Students in Middle School (PRISMS) Toolkit. </w:t>
      </w:r>
    </w:p>
    <w:p w:rsidR="00F61112" w:rsidRPr="00F61112" w:rsidP="00F61112" w14:paraId="2EDD8436" w14:textId="77777777">
      <w:pPr>
        <w:keepNext/>
        <w:widowControl w:val="0"/>
        <w:suppressAutoHyphens/>
        <w:spacing w:before="160" w:after="60"/>
        <w:outlineLvl w:val="3"/>
        <w:rPr>
          <w:rFonts w:ascii="Calibri" w:eastAsia="Calibri" w:hAnsi="Calibri" w:cs="Calibri"/>
          <w:b/>
          <w:bCs/>
          <w:iCs/>
          <w:w w:val="105"/>
          <w:sz w:val="22"/>
          <w:szCs w:val="22"/>
        </w:rPr>
      </w:pPr>
      <w:r w:rsidRPr="00F61112">
        <w:rPr>
          <w:rFonts w:ascii="Calibri" w:eastAsia="Calibri" w:hAnsi="Calibri" w:cs="Calibri"/>
          <w:b/>
          <w:bCs/>
          <w:w w:val="105"/>
          <w:sz w:val="22"/>
          <w:szCs w:val="22"/>
        </w:rPr>
        <w:t>Section 1: District information</w:t>
      </w:r>
    </w:p>
    <w:p w:rsidR="00F61112" w:rsidRPr="00F61112" w:rsidP="00F61112" w14:paraId="0325CD55" w14:textId="77777777">
      <w:pPr>
        <w:widowControl w:val="0"/>
        <w:suppressAutoHyphens/>
        <w:spacing w:after="160"/>
        <w:rPr>
          <w:rFonts w:ascii="Calibri" w:eastAsia="Calibri" w:hAnsi="Calibri" w:cs="Calibri"/>
          <w:sz w:val="22"/>
          <w:szCs w:val="22"/>
        </w:rPr>
      </w:pPr>
      <w:r w:rsidRPr="00F61112">
        <w:rPr>
          <w:rFonts w:ascii="Calibri" w:eastAsia="Calibri" w:hAnsi="Calibri" w:cs="Calibri"/>
          <w:sz w:val="22"/>
          <w:szCs w:val="22"/>
        </w:rPr>
        <w:t>Official district name</w:t>
      </w:r>
    </w:p>
    <w:p w:rsidR="00F61112" w:rsidRPr="00F61112" w:rsidP="00F61112" w14:paraId="5C42F4D1" w14:textId="77777777">
      <w:pPr>
        <w:widowControl w:val="0"/>
        <w:suppressAutoHyphens/>
        <w:spacing w:after="160"/>
        <w:rPr>
          <w:rFonts w:ascii="Calibri" w:eastAsia="Calibri" w:hAnsi="Calibri" w:cs="Calibri"/>
          <w:sz w:val="22"/>
          <w:szCs w:val="22"/>
        </w:rPr>
      </w:pPr>
      <w:r w:rsidRPr="00F61112">
        <w:rPr>
          <w:rFonts w:ascii="Calibri" w:eastAsia="Calibri" w:hAnsi="Calibri" w:cs="Calibri"/>
          <w:noProof/>
          <w:sz w:val="22"/>
          <w:szCs w:val="22"/>
        </w:rPr>
        <w:drawing>
          <wp:inline distT="0" distB="0" distL="0" distR="0">
            <wp:extent cx="3314700" cy="390525"/>
            <wp:effectExtent l="0" t="0" r="0" b="0"/>
            <wp:docPr id="8519795" name="Picture 851979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79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314700" cy="390525"/>
                    </a:xfrm>
                    <a:prstGeom prst="rect">
                      <a:avLst/>
                    </a:prstGeom>
                  </pic:spPr>
                </pic:pic>
              </a:graphicData>
            </a:graphic>
          </wp:inline>
        </w:drawing>
      </w:r>
    </w:p>
    <w:p w:rsidR="00F61112" w:rsidRPr="00F61112" w:rsidP="00F61112" w14:paraId="0FB6E5F3" w14:textId="77777777">
      <w:pPr>
        <w:widowControl w:val="0"/>
        <w:suppressAutoHyphens/>
        <w:spacing w:after="160"/>
        <w:rPr>
          <w:rFonts w:ascii="Calibri" w:eastAsia="Calibri" w:hAnsi="Calibri" w:cs="Calibri"/>
          <w:sz w:val="22"/>
          <w:szCs w:val="22"/>
        </w:rPr>
      </w:pPr>
      <w:r w:rsidRPr="00F61112">
        <w:rPr>
          <w:rFonts w:ascii="Calibri" w:eastAsia="Calibri" w:hAnsi="Calibri" w:cs="Calibri"/>
          <w:sz w:val="22"/>
          <w:szCs w:val="22"/>
        </w:rPr>
        <w:t>Name of person completing form</w:t>
      </w:r>
    </w:p>
    <w:p w:rsidR="00F61112" w:rsidRPr="00F61112" w:rsidP="00F61112" w14:paraId="76A05498" w14:textId="77777777">
      <w:pPr>
        <w:widowControl w:val="0"/>
        <w:suppressAutoHyphens/>
        <w:spacing w:after="160"/>
        <w:rPr>
          <w:rFonts w:ascii="Calibri" w:eastAsia="Calibri" w:hAnsi="Calibri" w:cs="Calibri"/>
          <w:sz w:val="22"/>
          <w:szCs w:val="22"/>
        </w:rPr>
      </w:pPr>
      <w:r w:rsidRPr="00F61112">
        <w:rPr>
          <w:rFonts w:ascii="Calibri" w:eastAsia="Calibri" w:hAnsi="Calibri" w:cs="Calibri"/>
          <w:noProof/>
          <w:sz w:val="22"/>
          <w:szCs w:val="22"/>
        </w:rPr>
        <w:drawing>
          <wp:inline distT="0" distB="0" distL="0" distR="0">
            <wp:extent cx="3314700" cy="390525"/>
            <wp:effectExtent l="0" t="0" r="0" b="0"/>
            <wp:docPr id="1002007505" name="Picture 100200750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0750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314700" cy="390525"/>
                    </a:xfrm>
                    <a:prstGeom prst="rect">
                      <a:avLst/>
                    </a:prstGeom>
                  </pic:spPr>
                </pic:pic>
              </a:graphicData>
            </a:graphic>
          </wp:inline>
        </w:drawing>
      </w:r>
      <w:r w:rsidRPr="00F61112">
        <w:rPr>
          <w:rFonts w:ascii="Calibri" w:eastAsia="Calibri" w:hAnsi="Calibri" w:cs="Calibri"/>
          <w:sz w:val="22"/>
          <w:szCs w:val="22"/>
        </w:rPr>
        <w:t xml:space="preserve"> </w:t>
      </w:r>
    </w:p>
    <w:p w:rsidR="00F61112" w:rsidRPr="00F61112" w:rsidP="00F61112" w14:paraId="7FDA49B2" w14:textId="77777777">
      <w:pPr>
        <w:widowControl w:val="0"/>
        <w:suppressAutoHyphens/>
        <w:spacing w:after="160"/>
        <w:rPr>
          <w:rFonts w:ascii="Calibri" w:eastAsia="Calibri" w:hAnsi="Calibri" w:cs="Calibri"/>
          <w:sz w:val="22"/>
          <w:szCs w:val="22"/>
        </w:rPr>
      </w:pPr>
      <w:r w:rsidRPr="00F61112">
        <w:rPr>
          <w:rFonts w:ascii="Calibri" w:eastAsia="Calibri" w:hAnsi="Calibri" w:cs="Calibri"/>
          <w:sz w:val="22"/>
          <w:szCs w:val="22"/>
        </w:rPr>
        <w:t>Email address of person completing form</w:t>
      </w:r>
    </w:p>
    <w:p w:rsidR="00F61112" w:rsidRPr="00F61112" w:rsidP="00F61112" w14:paraId="744A22E1" w14:textId="77777777">
      <w:pPr>
        <w:widowControl w:val="0"/>
        <w:suppressAutoHyphens/>
        <w:spacing w:after="160"/>
        <w:rPr>
          <w:rFonts w:ascii="Calibri" w:eastAsia="Calibri" w:hAnsi="Calibri" w:cs="Calibri"/>
          <w:sz w:val="22"/>
          <w:szCs w:val="22"/>
        </w:rPr>
      </w:pPr>
      <w:r w:rsidRPr="00F61112">
        <w:rPr>
          <w:rFonts w:ascii="Calibri" w:eastAsia="Calibri" w:hAnsi="Calibri" w:cs="Calibri"/>
          <w:noProof/>
          <w:sz w:val="22"/>
          <w:szCs w:val="22"/>
        </w:rPr>
        <w:drawing>
          <wp:inline distT="0" distB="0" distL="0" distR="0">
            <wp:extent cx="3314700" cy="390525"/>
            <wp:effectExtent l="0" t="0" r="0" b="0"/>
            <wp:docPr id="642753835" name="Picture 64275383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5383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314700" cy="390525"/>
                    </a:xfrm>
                    <a:prstGeom prst="rect">
                      <a:avLst/>
                    </a:prstGeom>
                  </pic:spPr>
                </pic:pic>
              </a:graphicData>
            </a:graphic>
          </wp:inline>
        </w:drawing>
      </w:r>
    </w:p>
    <w:p w:rsidR="00F61112" w:rsidRPr="00F61112" w:rsidP="00F61112" w14:paraId="5B28FD42" w14:textId="77777777">
      <w:pPr>
        <w:widowControl w:val="0"/>
        <w:suppressAutoHyphens/>
        <w:spacing w:after="160"/>
        <w:rPr>
          <w:rFonts w:ascii="Calibri" w:eastAsia="Calibri" w:hAnsi="Calibri" w:cs="Calibri"/>
          <w:sz w:val="22"/>
          <w:szCs w:val="22"/>
        </w:rPr>
      </w:pPr>
      <w:r w:rsidRPr="00F61112">
        <w:rPr>
          <w:rFonts w:ascii="Calibri" w:eastAsia="Calibri" w:hAnsi="Calibri" w:cs="Calibri"/>
          <w:sz w:val="22"/>
          <w:szCs w:val="22"/>
        </w:rPr>
        <w:t>Phone number of person completing form:</w:t>
      </w:r>
    </w:p>
    <w:p w:rsidR="00F61112" w:rsidRPr="00F61112" w:rsidP="00F61112" w14:paraId="4E88BFFE" w14:textId="77777777">
      <w:pPr>
        <w:widowControl w:val="0"/>
        <w:suppressAutoHyphens/>
        <w:spacing w:after="160"/>
        <w:rPr>
          <w:rFonts w:ascii="Calibri" w:eastAsia="Calibri" w:hAnsi="Calibri" w:cs="Calibri"/>
          <w:color w:val="595959"/>
          <w:sz w:val="22"/>
          <w:szCs w:val="22"/>
        </w:rPr>
      </w:pPr>
      <w:r w:rsidRPr="00F61112">
        <w:rPr>
          <w:rFonts w:ascii="Calibri" w:eastAsia="Calibri" w:hAnsi="Calibri" w:cs="Calibri"/>
          <w:noProof/>
          <w:sz w:val="22"/>
          <w:szCs w:val="22"/>
        </w:rPr>
        <w:drawing>
          <wp:inline distT="0" distB="0" distL="0" distR="0">
            <wp:extent cx="3314700" cy="390525"/>
            <wp:effectExtent l="0" t="0" r="0" b="0"/>
            <wp:docPr id="902484616" name="Picture 90248461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8461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314700" cy="390525"/>
                    </a:xfrm>
                    <a:prstGeom prst="rect">
                      <a:avLst/>
                    </a:prstGeom>
                  </pic:spPr>
                </pic:pic>
              </a:graphicData>
            </a:graphic>
          </wp:inline>
        </w:drawing>
      </w:r>
    </w:p>
    <w:p w:rsidR="00F61112" w:rsidRPr="00F61112" w:rsidP="00F61112" w14:paraId="6F3A4624" w14:textId="77777777">
      <w:pPr>
        <w:keepNext/>
        <w:widowControl w:val="0"/>
        <w:suppressAutoHyphens/>
        <w:spacing w:before="160" w:after="60"/>
        <w:outlineLvl w:val="3"/>
        <w:rPr>
          <w:rFonts w:ascii="Calibri" w:eastAsia="Calibri" w:hAnsi="Calibri" w:cs="Calibri"/>
          <w:b/>
          <w:bCs/>
          <w:iCs/>
          <w:w w:val="105"/>
          <w:sz w:val="22"/>
          <w:szCs w:val="22"/>
        </w:rPr>
      </w:pPr>
      <w:r w:rsidRPr="00F61112">
        <w:rPr>
          <w:rFonts w:ascii="Calibri" w:eastAsia="Calibri" w:hAnsi="Calibri" w:cs="Calibri"/>
          <w:b/>
          <w:bCs/>
          <w:w w:val="105"/>
          <w:sz w:val="22"/>
          <w:szCs w:val="22"/>
        </w:rPr>
        <w:t>Section 2: School information (repeat this section for each school)</w:t>
      </w:r>
    </w:p>
    <w:p w:rsidR="00F61112" w:rsidRPr="00F61112" w:rsidP="00F61112" w14:paraId="29A1CF3C" w14:textId="77777777">
      <w:pPr>
        <w:suppressAutoHyphens/>
        <w:autoSpaceDE w:val="0"/>
        <w:autoSpaceDN w:val="0"/>
        <w:spacing w:before="160" w:after="160"/>
        <w:rPr>
          <w:rFonts w:ascii="Calibri" w:eastAsia="Calibri" w:hAnsi="Calibri" w:cs="Calibri"/>
          <w:sz w:val="22"/>
          <w:szCs w:val="22"/>
        </w:rPr>
      </w:pPr>
      <w:r w:rsidRPr="00F61112">
        <w:rPr>
          <w:rFonts w:ascii="Calibri" w:eastAsia="Calibri" w:hAnsi="Calibri" w:cs="Calibri"/>
          <w:sz w:val="22"/>
          <w:szCs w:val="22"/>
        </w:rPr>
        <w:t>Name of school building eligible to participate. School must serve grade 6–8 students.</w:t>
      </w:r>
    </w:p>
    <w:p w:rsidR="00F61112" w:rsidRPr="00F61112" w:rsidP="00F61112" w14:paraId="3F9809E3" w14:textId="77777777">
      <w:pPr>
        <w:widowControl w:val="0"/>
        <w:suppressAutoHyphens/>
        <w:spacing w:after="160"/>
        <w:rPr>
          <w:rFonts w:ascii="Calibri" w:eastAsia="Calibri" w:hAnsi="Calibri" w:cs="Calibri"/>
          <w:color w:val="595959"/>
          <w:sz w:val="22"/>
          <w:szCs w:val="22"/>
        </w:rPr>
      </w:pPr>
      <w:r w:rsidRPr="00F61112">
        <w:rPr>
          <w:rFonts w:ascii="Calibri" w:eastAsia="Calibri" w:hAnsi="Calibri" w:cs="Calibri"/>
          <w:noProof/>
          <w:sz w:val="22"/>
          <w:szCs w:val="22"/>
        </w:rPr>
        <w:drawing>
          <wp:inline distT="0" distB="0" distL="0" distR="0">
            <wp:extent cx="3314700" cy="390525"/>
            <wp:effectExtent l="0" t="0" r="0" b="0"/>
            <wp:docPr id="1125762937" name="Picture 112576293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6293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314700" cy="390525"/>
                    </a:xfrm>
                    <a:prstGeom prst="rect">
                      <a:avLst/>
                    </a:prstGeom>
                  </pic:spPr>
                </pic:pic>
              </a:graphicData>
            </a:graphic>
          </wp:inline>
        </w:drawing>
      </w:r>
    </w:p>
    <w:p w:rsidR="00F61112" w:rsidRPr="00F61112" w:rsidP="00F61112" w14:paraId="46C0222E" w14:textId="77777777">
      <w:pPr>
        <w:suppressAutoHyphens/>
        <w:autoSpaceDE w:val="0"/>
        <w:autoSpaceDN w:val="0"/>
        <w:spacing w:before="160" w:after="160"/>
        <w:rPr>
          <w:rFonts w:ascii="Calibri" w:eastAsia="Calibri" w:hAnsi="Calibri" w:cs="Calibri"/>
          <w:sz w:val="22"/>
          <w:szCs w:val="22"/>
        </w:rPr>
      </w:pPr>
      <w:r w:rsidRPr="00F61112">
        <w:rPr>
          <w:rFonts w:ascii="Calibri" w:eastAsia="Calibri" w:hAnsi="Calibri" w:cs="Calibri"/>
          <w:sz w:val="22"/>
          <w:szCs w:val="22"/>
        </w:rPr>
        <w:t xml:space="preserve">Total number of </w:t>
      </w:r>
      <w:r w:rsidRPr="00F61112">
        <w:rPr>
          <w:rFonts w:ascii="Calibri" w:eastAsia="Calibri" w:hAnsi="Calibri" w:cs="Calibri"/>
          <w:sz w:val="22"/>
          <w:szCs w:val="22"/>
        </w:rPr>
        <w:t>grade</w:t>
      </w:r>
      <w:r w:rsidRPr="00F61112">
        <w:rPr>
          <w:rFonts w:ascii="Calibri" w:eastAsia="Calibri" w:hAnsi="Calibri" w:cs="Calibri"/>
          <w:sz w:val="22"/>
          <w:szCs w:val="22"/>
        </w:rPr>
        <w:t xml:space="preserve"> 6–8 teachers who teach at least one regular English language arts (ELA) class or reading intervention class.  </w:t>
      </w:r>
    </w:p>
    <w:p w:rsidR="00F61112" w:rsidRPr="00F61112" w:rsidP="00F61112" w14:paraId="53EC1AF2" w14:textId="77777777">
      <w:pPr>
        <w:widowControl w:val="0"/>
        <w:suppressAutoHyphens/>
        <w:spacing w:after="160"/>
        <w:rPr>
          <w:rFonts w:ascii="Calibri" w:eastAsia="Calibri" w:hAnsi="Calibri" w:cs="Calibri"/>
          <w:color w:val="595959"/>
          <w:sz w:val="22"/>
          <w:szCs w:val="22"/>
        </w:rPr>
      </w:pPr>
      <w:r w:rsidRPr="00F61112">
        <w:rPr>
          <w:rFonts w:ascii="Calibri" w:eastAsia="Calibri" w:hAnsi="Calibri" w:cs="Calibri"/>
          <w:noProof/>
          <w:sz w:val="22"/>
          <w:szCs w:val="22"/>
        </w:rPr>
        <w:drawing>
          <wp:inline distT="0" distB="0" distL="0" distR="0">
            <wp:extent cx="3314700" cy="390525"/>
            <wp:effectExtent l="0" t="0" r="0" b="0"/>
            <wp:docPr id="2101774173" name="Picture 210177417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7417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314700" cy="390525"/>
                    </a:xfrm>
                    <a:prstGeom prst="rect">
                      <a:avLst/>
                    </a:prstGeom>
                  </pic:spPr>
                </pic:pic>
              </a:graphicData>
            </a:graphic>
          </wp:inline>
        </w:drawing>
      </w:r>
    </w:p>
    <w:p w:rsidR="00F61112" w:rsidRPr="00F61112" w:rsidP="00F61112" w14:paraId="23D2A6C2" w14:textId="77777777">
      <w:pPr>
        <w:suppressAutoHyphens/>
        <w:autoSpaceDE w:val="0"/>
        <w:autoSpaceDN w:val="0"/>
        <w:spacing w:before="160" w:after="160"/>
        <w:rPr>
          <w:rFonts w:ascii="Calibri" w:eastAsia="Calibri" w:hAnsi="Calibri" w:cs="Calibri"/>
          <w:sz w:val="22"/>
          <w:szCs w:val="22"/>
        </w:rPr>
      </w:pPr>
      <w:r w:rsidRPr="00F61112">
        <w:rPr>
          <w:rFonts w:ascii="Calibri" w:eastAsia="Calibri" w:hAnsi="Calibri" w:cs="Calibri"/>
          <w:sz w:val="22"/>
          <w:szCs w:val="22"/>
        </w:rPr>
        <w:t xml:space="preserve">The school is not currently participating and will not participate during the study year (fall 2025–spring 2026) in a program </w:t>
      </w:r>
      <w:r w:rsidRPr="00F61112">
        <w:rPr>
          <w:rFonts w:ascii="Calibri" w:eastAsia="Calibri" w:hAnsi="Calibri" w:cs="Calibri"/>
          <w:sz w:val="22"/>
          <w:szCs w:val="22"/>
        </w:rPr>
        <w:t>similar to</w:t>
      </w:r>
      <w:r w:rsidRPr="00F61112">
        <w:rPr>
          <w:rFonts w:ascii="Calibri" w:eastAsia="Calibri" w:hAnsi="Calibri" w:cs="Calibri"/>
          <w:sz w:val="22"/>
          <w:szCs w:val="22"/>
        </w:rPr>
        <w:t xml:space="preserve"> PRISMS (see the project overview above).</w:t>
      </w:r>
    </w:p>
    <w:p w:rsidR="00F61112" w:rsidRPr="00F61112" w:rsidP="00F61112" w14:paraId="63542915" w14:textId="77777777">
      <w:pPr>
        <w:widowControl w:val="0"/>
        <w:numPr>
          <w:ilvl w:val="0"/>
          <w:numId w:val="16"/>
        </w:numPr>
        <w:suppressAutoHyphens/>
        <w:spacing w:after="160" w:line="259" w:lineRule="auto"/>
        <w:contextualSpacing/>
        <w:rPr>
          <w:rFonts w:ascii="Calibri" w:eastAsia="Calibri" w:hAnsi="Calibri" w:cs="Calibri"/>
          <w:sz w:val="22"/>
          <w:szCs w:val="22"/>
        </w:rPr>
      </w:pPr>
      <w:r w:rsidRPr="00F61112">
        <w:rPr>
          <w:rFonts w:ascii="Calibri" w:eastAsia="Calibri" w:hAnsi="Calibri" w:cs="Calibri"/>
          <w:sz w:val="22"/>
          <w:szCs w:val="22"/>
        </w:rPr>
        <w:t>True</w:t>
      </w:r>
    </w:p>
    <w:p w:rsidR="00F61112" w:rsidRPr="00F61112" w:rsidP="00F61112" w14:paraId="2EB8E4D8" w14:textId="77777777">
      <w:pPr>
        <w:widowControl w:val="0"/>
        <w:numPr>
          <w:ilvl w:val="0"/>
          <w:numId w:val="16"/>
        </w:numPr>
        <w:suppressAutoHyphens/>
        <w:spacing w:after="160" w:line="259" w:lineRule="auto"/>
        <w:rPr>
          <w:rFonts w:ascii="Calibri" w:eastAsia="Calibri" w:hAnsi="Calibri" w:cs="Calibri"/>
          <w:sz w:val="22"/>
          <w:szCs w:val="22"/>
        </w:rPr>
      </w:pPr>
      <w:r w:rsidRPr="00F61112">
        <w:rPr>
          <w:rFonts w:ascii="Calibri" w:eastAsia="Calibri" w:hAnsi="Calibri" w:cs="Calibri"/>
          <w:sz w:val="22"/>
          <w:szCs w:val="22"/>
        </w:rPr>
        <w:t>False</w:t>
      </w:r>
    </w:p>
    <w:p w:rsidR="00F61112" w:rsidRPr="00F61112" w:rsidP="00F61112" w14:paraId="0630009F" w14:textId="77777777">
      <w:pPr>
        <w:suppressAutoHyphens/>
        <w:autoSpaceDE w:val="0"/>
        <w:autoSpaceDN w:val="0"/>
        <w:spacing w:before="160" w:after="160"/>
        <w:rPr>
          <w:rFonts w:ascii="Calibri" w:eastAsia="Calibri" w:hAnsi="Calibri" w:cs="Calibri"/>
          <w:sz w:val="22"/>
          <w:szCs w:val="22"/>
        </w:rPr>
      </w:pPr>
      <w:r w:rsidRPr="00F61112">
        <w:rPr>
          <w:rFonts w:ascii="Calibri" w:eastAsia="Calibri" w:hAnsi="Calibri" w:cs="Calibri"/>
          <w:sz w:val="22"/>
          <w:szCs w:val="22"/>
        </w:rPr>
        <w:t>In the event that</w:t>
      </w:r>
      <w:r w:rsidRPr="00F61112">
        <w:rPr>
          <w:rFonts w:ascii="Calibri" w:eastAsia="Calibri" w:hAnsi="Calibri" w:cs="Calibri"/>
          <w:sz w:val="22"/>
          <w:szCs w:val="22"/>
        </w:rPr>
        <w:t xml:space="preserve"> the school is randomly selected to be part of the control group, the school is willing to wait to access the PRISMS program</w:t>
      </w:r>
      <w:r w:rsidRPr="00F61112">
        <w:rPr>
          <w:rFonts w:ascii="Calibri" w:eastAsia="Calibri" w:hAnsi="Calibri" w:cs="Calibri"/>
          <w:sz w:val="22"/>
          <w:szCs w:val="22"/>
        </w:rPr>
        <w:t xml:space="preserve"> </w:t>
      </w:r>
      <w:r w:rsidRPr="00F61112">
        <w:rPr>
          <w:rFonts w:ascii="Calibri" w:eastAsia="Calibri" w:hAnsi="Calibri" w:cs="Calibri"/>
          <w:sz w:val="22"/>
          <w:szCs w:val="22"/>
        </w:rPr>
        <w:t xml:space="preserve">until the 2026/27 school year and participate in all data collection. Control </w:t>
      </w:r>
      <w:r w:rsidRPr="00F61112">
        <w:rPr>
          <w:rFonts w:ascii="Calibri" w:eastAsia="Calibri" w:hAnsi="Calibri" w:cs="Calibri"/>
          <w:sz w:val="22"/>
          <w:szCs w:val="22"/>
        </w:rPr>
        <w:t>schools</w:t>
      </w:r>
      <w:r w:rsidRPr="00F61112">
        <w:rPr>
          <w:rFonts w:ascii="Calibri" w:eastAsia="Calibri" w:hAnsi="Calibri" w:cs="Calibri"/>
          <w:sz w:val="22"/>
          <w:szCs w:val="22"/>
        </w:rPr>
        <w:t xml:space="preserve"> </w:t>
      </w:r>
      <w:r w:rsidRPr="00F61112">
        <w:rPr>
          <w:rFonts w:ascii="Calibri" w:eastAsia="Calibri" w:hAnsi="Calibri" w:cs="Calibri"/>
          <w:sz w:val="22"/>
          <w:szCs w:val="22"/>
        </w:rPr>
        <w:t xml:space="preserve"> will</w:t>
      </w:r>
      <w:r w:rsidRPr="00F61112">
        <w:rPr>
          <w:rFonts w:ascii="Calibri" w:eastAsia="Calibri" w:hAnsi="Calibri" w:cs="Calibri"/>
          <w:sz w:val="22"/>
          <w:szCs w:val="22"/>
        </w:rPr>
        <w:t xml:space="preserve"> receive a $2,500 compensation for facilitating data collection in addition to stipends given to individuals for participating in data collection. </w:t>
      </w:r>
    </w:p>
    <w:p w:rsidR="00F61112" w:rsidRPr="00F61112" w:rsidP="00F61112" w14:paraId="7A94988B" w14:textId="77777777">
      <w:pPr>
        <w:widowControl w:val="0"/>
        <w:numPr>
          <w:ilvl w:val="0"/>
          <w:numId w:val="15"/>
        </w:numPr>
        <w:suppressAutoHyphens/>
        <w:spacing w:after="160" w:line="259" w:lineRule="auto"/>
        <w:contextualSpacing/>
        <w:rPr>
          <w:rFonts w:ascii="Calibri" w:eastAsia="Calibri" w:hAnsi="Calibri" w:cs="Calibri"/>
          <w:sz w:val="22"/>
          <w:szCs w:val="22"/>
        </w:rPr>
      </w:pPr>
      <w:r w:rsidRPr="00F61112">
        <w:rPr>
          <w:rFonts w:ascii="Calibri" w:eastAsia="Calibri" w:hAnsi="Calibri" w:cs="Calibri"/>
          <w:sz w:val="22"/>
          <w:szCs w:val="22"/>
        </w:rPr>
        <w:t>True</w:t>
      </w:r>
    </w:p>
    <w:p w:rsidR="00F61112" w:rsidRPr="00F61112" w:rsidP="00F61112" w14:paraId="31AD02F5" w14:textId="77777777">
      <w:pPr>
        <w:widowControl w:val="0"/>
        <w:numPr>
          <w:ilvl w:val="0"/>
          <w:numId w:val="15"/>
        </w:numPr>
        <w:suppressAutoHyphens/>
        <w:spacing w:after="160" w:line="259" w:lineRule="auto"/>
        <w:rPr>
          <w:rFonts w:ascii="Calibri" w:eastAsia="Calibri" w:hAnsi="Calibri" w:cs="Calibri"/>
          <w:sz w:val="22"/>
          <w:szCs w:val="22"/>
        </w:rPr>
      </w:pPr>
      <w:r w:rsidRPr="00F61112">
        <w:rPr>
          <w:rFonts w:ascii="Calibri" w:eastAsia="Calibri" w:hAnsi="Calibri" w:cs="Calibri"/>
          <w:sz w:val="22"/>
          <w:szCs w:val="22"/>
        </w:rPr>
        <w:t>False</w:t>
      </w:r>
    </w:p>
    <w:p w:rsidR="00F61112" w:rsidRPr="00F61112" w:rsidP="00F61112" w14:paraId="55575196" w14:textId="7D3A94BE">
      <w:pPr>
        <w:suppressAutoHyphens/>
        <w:autoSpaceDE w:val="0"/>
        <w:autoSpaceDN w:val="0"/>
        <w:spacing w:before="160" w:after="160"/>
        <w:rPr>
          <w:rFonts w:ascii="Calibri" w:eastAsia="Calibri" w:hAnsi="Calibri" w:cs="Calibri"/>
          <w:sz w:val="22"/>
          <w:szCs w:val="22"/>
        </w:rPr>
      </w:pPr>
      <w:r w:rsidRPr="00F61112">
        <w:rPr>
          <w:rFonts w:ascii="Calibri" w:eastAsia="Calibri" w:hAnsi="Calibri" w:cs="Calibri"/>
          <w:sz w:val="22"/>
          <w:szCs w:val="22"/>
        </w:rPr>
        <w:t xml:space="preserve">The school is willing to assign a data point of contact to provide student and teacher data, and engage in all data collection activities (teacher administrative and assessment data, student universal screener in literacy data, teacher survey, school leader checklist, </w:t>
      </w:r>
      <w:r w:rsidR="00BF31A6">
        <w:rPr>
          <w:rFonts w:ascii="Calibri" w:eastAsia="Calibri" w:hAnsi="Calibri" w:cs="Calibri"/>
          <w:sz w:val="22"/>
          <w:szCs w:val="22"/>
        </w:rPr>
        <w:t>Professional Learning Community (PLC)</w:t>
      </w:r>
      <w:r w:rsidRPr="00F61112">
        <w:rPr>
          <w:rFonts w:ascii="Calibri" w:eastAsia="Calibri" w:hAnsi="Calibri" w:cs="Calibri"/>
          <w:sz w:val="22"/>
          <w:szCs w:val="22"/>
        </w:rPr>
        <w:t xml:space="preserve"> facilitator’s checklist, and leader and teacher interviews; see the project overview above).</w:t>
      </w:r>
    </w:p>
    <w:p w:rsidR="00F61112" w:rsidRPr="00F61112" w:rsidP="00F61112" w14:paraId="11E1C681" w14:textId="77777777">
      <w:pPr>
        <w:widowControl w:val="0"/>
        <w:numPr>
          <w:ilvl w:val="0"/>
          <w:numId w:val="14"/>
        </w:numPr>
        <w:suppressAutoHyphens/>
        <w:spacing w:after="160" w:line="259" w:lineRule="auto"/>
        <w:contextualSpacing/>
        <w:rPr>
          <w:rFonts w:ascii="Calibri" w:eastAsia="Calibri" w:hAnsi="Calibri" w:cs="Calibri"/>
          <w:sz w:val="22"/>
          <w:szCs w:val="22"/>
        </w:rPr>
      </w:pPr>
      <w:r w:rsidRPr="00F61112">
        <w:rPr>
          <w:rFonts w:ascii="Calibri" w:eastAsia="Calibri" w:hAnsi="Calibri" w:cs="Calibri"/>
          <w:sz w:val="22"/>
          <w:szCs w:val="22"/>
        </w:rPr>
        <w:t>True</w:t>
      </w:r>
    </w:p>
    <w:p w:rsidR="00F61112" w:rsidRPr="00F61112" w:rsidP="00F61112" w14:paraId="1D8902A1" w14:textId="77777777">
      <w:pPr>
        <w:widowControl w:val="0"/>
        <w:numPr>
          <w:ilvl w:val="0"/>
          <w:numId w:val="14"/>
        </w:numPr>
        <w:suppressAutoHyphens/>
        <w:spacing w:after="160" w:line="259" w:lineRule="auto"/>
        <w:rPr>
          <w:rFonts w:ascii="Calibri" w:eastAsia="Calibri" w:hAnsi="Calibri" w:cs="Calibri"/>
          <w:sz w:val="22"/>
          <w:szCs w:val="22"/>
        </w:rPr>
      </w:pPr>
      <w:r w:rsidRPr="00F61112">
        <w:rPr>
          <w:rFonts w:ascii="Calibri" w:eastAsia="Calibri" w:hAnsi="Calibri" w:cs="Calibri"/>
          <w:sz w:val="22"/>
          <w:szCs w:val="22"/>
        </w:rPr>
        <w:t>False</w:t>
      </w:r>
    </w:p>
    <w:p w:rsidR="00F61112" w:rsidRPr="00F61112" w:rsidP="00F61112" w14:paraId="2C36A412" w14:textId="77777777">
      <w:pPr>
        <w:suppressAutoHyphens/>
        <w:autoSpaceDE w:val="0"/>
        <w:autoSpaceDN w:val="0"/>
        <w:spacing w:before="160" w:after="160"/>
        <w:rPr>
          <w:rFonts w:ascii="Calibri" w:eastAsia="Calibri" w:hAnsi="Calibri" w:cs="Calibri"/>
          <w:sz w:val="22"/>
          <w:szCs w:val="22"/>
        </w:rPr>
      </w:pPr>
      <w:r w:rsidRPr="00F61112">
        <w:rPr>
          <w:rFonts w:ascii="Calibri" w:eastAsia="Calibri" w:hAnsi="Calibri" w:cs="Calibri"/>
          <w:sz w:val="22"/>
          <w:szCs w:val="22"/>
        </w:rPr>
        <w:t xml:space="preserve">Please provide any additional information you feel clarifies the questions above. </w:t>
      </w:r>
    </w:p>
    <w:p w:rsidR="00F61112" w:rsidRPr="00F61112" w:rsidP="00F61112" w14:paraId="47410840" w14:textId="77777777">
      <w:pPr>
        <w:widowControl w:val="0"/>
        <w:suppressAutoHyphens/>
        <w:spacing w:after="160"/>
        <w:rPr>
          <w:rFonts w:ascii="Calibri" w:eastAsia="Calibri" w:hAnsi="Calibri" w:cs="Calibri"/>
          <w:color w:val="595959"/>
          <w:sz w:val="22"/>
          <w:szCs w:val="22"/>
        </w:rPr>
      </w:pPr>
      <w:r w:rsidRPr="00F61112">
        <w:rPr>
          <w:rFonts w:ascii="Calibri" w:eastAsia="Calibri" w:hAnsi="Calibri" w:cs="Calibri"/>
          <w:noProof/>
          <w:sz w:val="22"/>
          <w:szCs w:val="22"/>
        </w:rPr>
        <w:drawing>
          <wp:inline distT="0" distB="0" distL="0" distR="0">
            <wp:extent cx="4572000" cy="571500"/>
            <wp:effectExtent l="0" t="0" r="0" b="0"/>
            <wp:docPr id="284956565" name="Picture 28495656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5656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72000" cy="571500"/>
                    </a:xfrm>
                    <a:prstGeom prst="rect">
                      <a:avLst/>
                    </a:prstGeom>
                  </pic:spPr>
                </pic:pic>
              </a:graphicData>
            </a:graphic>
          </wp:inline>
        </w:drawing>
      </w:r>
    </w:p>
    <w:p w:rsidR="00F61112" w:rsidRPr="00F61112" w:rsidP="00F61112" w14:paraId="24E6648E" w14:textId="77777777">
      <w:pPr>
        <w:keepNext/>
        <w:widowControl w:val="0"/>
        <w:suppressAutoHyphens/>
        <w:spacing w:before="160" w:after="60"/>
        <w:outlineLvl w:val="3"/>
        <w:rPr>
          <w:rFonts w:ascii="Calibri" w:eastAsia="Calibri" w:hAnsi="Calibri" w:cs="Calibri"/>
          <w:b/>
          <w:bCs/>
          <w:iCs/>
          <w:w w:val="105"/>
          <w:sz w:val="22"/>
          <w:szCs w:val="22"/>
        </w:rPr>
      </w:pPr>
      <w:r w:rsidRPr="00F61112">
        <w:rPr>
          <w:rFonts w:ascii="Calibri" w:eastAsia="Calibri" w:hAnsi="Calibri" w:cs="Calibri"/>
          <w:b/>
          <w:bCs/>
          <w:w w:val="105"/>
          <w:sz w:val="22"/>
          <w:szCs w:val="22"/>
        </w:rPr>
        <w:t>Section 3: Follow-up</w:t>
      </w:r>
    </w:p>
    <w:p w:rsidR="00F61112" w:rsidRPr="00F61112" w:rsidP="00F61112" w14:paraId="35AC653E" w14:textId="77777777">
      <w:pPr>
        <w:suppressAutoHyphens/>
        <w:autoSpaceDE w:val="0"/>
        <w:autoSpaceDN w:val="0"/>
        <w:spacing w:before="160" w:after="160"/>
        <w:rPr>
          <w:rFonts w:ascii="Calibri" w:eastAsia="Calibri" w:hAnsi="Calibri" w:cs="Calibri"/>
          <w:sz w:val="22"/>
          <w:szCs w:val="22"/>
        </w:rPr>
      </w:pPr>
      <w:r w:rsidRPr="00F61112">
        <w:rPr>
          <w:rFonts w:ascii="Calibri" w:eastAsia="Calibri" w:hAnsi="Calibri" w:cs="Calibri"/>
          <w:sz w:val="22"/>
          <w:szCs w:val="22"/>
        </w:rPr>
        <w:t>What questions do you have about the project, and what would be required to participate?</w:t>
      </w:r>
    </w:p>
    <w:p w:rsidR="00F61112" w:rsidRPr="00F61112" w:rsidP="00F61112" w14:paraId="31B4C435" w14:textId="77777777">
      <w:pPr>
        <w:widowControl w:val="0"/>
        <w:suppressAutoHyphens/>
        <w:spacing w:after="160"/>
        <w:rPr>
          <w:rFonts w:ascii="Calibri" w:eastAsia="Calibri" w:hAnsi="Calibri" w:cs="Calibri"/>
          <w:color w:val="595959"/>
          <w:sz w:val="22"/>
          <w:szCs w:val="22"/>
        </w:rPr>
      </w:pPr>
      <w:r w:rsidRPr="00F61112">
        <w:rPr>
          <w:rFonts w:ascii="Calibri" w:eastAsia="Calibri" w:hAnsi="Calibri" w:cs="Calibri"/>
          <w:noProof/>
          <w:sz w:val="22"/>
          <w:szCs w:val="22"/>
        </w:rPr>
        <w:drawing>
          <wp:inline distT="0" distB="0" distL="0" distR="0">
            <wp:extent cx="4572000" cy="571500"/>
            <wp:effectExtent l="0" t="0" r="0" b="0"/>
            <wp:docPr id="1329010867" name="Picture 132901086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0867"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72000" cy="571500"/>
                    </a:xfrm>
                    <a:prstGeom prst="rect">
                      <a:avLst/>
                    </a:prstGeom>
                  </pic:spPr>
                </pic:pic>
              </a:graphicData>
            </a:graphic>
          </wp:inline>
        </w:drawing>
      </w:r>
    </w:p>
    <w:p w:rsidR="00F61112" w:rsidRPr="00F61112" w:rsidP="00F61112" w14:paraId="7ED7E012" w14:textId="77777777">
      <w:pPr>
        <w:widowControl w:val="0"/>
        <w:suppressAutoHyphens/>
        <w:spacing w:after="160"/>
        <w:rPr>
          <w:rFonts w:ascii="Calibri" w:eastAsia="Calibri" w:hAnsi="Calibri" w:cs="Calibri"/>
          <w:color w:val="595959"/>
          <w:sz w:val="22"/>
          <w:szCs w:val="22"/>
        </w:rPr>
      </w:pPr>
    </w:p>
    <w:p w:rsidR="00E74E9E" w:rsidP="00E74E9E" w14:paraId="3419D1FE" w14:textId="77777777">
      <w:pPr>
        <w:rPr>
          <w:sz w:val="22"/>
          <w:szCs w:val="22"/>
        </w:rPr>
      </w:pPr>
    </w:p>
    <w:sectPr w:rsidSect="00B535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00DCFA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4CF63D66">
    <w:pPr>
      <w:pStyle w:val="Footer"/>
      <w:jc w:val="right"/>
      <w:rPr>
        <w:sz w:val="20"/>
        <w:szCs w:val="20"/>
      </w:rPr>
    </w:pPr>
    <w:r w:rsidRPr="00E74E9E">
      <w:rPr>
        <w:sz w:val="20"/>
        <w:szCs w:val="20"/>
      </w:rPr>
      <w:t xml:space="preserve">Regional Educational Laboratory </w:t>
    </w:r>
    <w:r w:rsidR="00913BC0">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410E10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75FEDD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17ABD3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11220D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4BAF"/>
    <w:multiLevelType w:val="hybridMultilevel"/>
    <w:tmpl w:val="3668A3A4"/>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
    <w:nsid w:val="0FD93665"/>
    <w:multiLevelType w:val="hybridMultilevel"/>
    <w:tmpl w:val="138C6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C87B79"/>
    <w:multiLevelType w:val="hybridMultilevel"/>
    <w:tmpl w:val="CE1228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5">
    <w:nsid w:val="1EF4B612"/>
    <w:multiLevelType w:val="hybridMultilevel"/>
    <w:tmpl w:val="09D2FC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A548F"/>
    <w:multiLevelType w:val="hybridMultilevel"/>
    <w:tmpl w:val="793C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CD0CF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49E40CD0"/>
    <w:multiLevelType w:val="hybridMultilevel"/>
    <w:tmpl w:val="33083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E1006D3"/>
    <w:multiLevelType w:val="multilevel"/>
    <w:tmpl w:val="5130F00E"/>
    <w:numStyleLink w:val="ListBullets-Body"/>
  </w:abstractNum>
  <w:abstractNum w:abstractNumId="13">
    <w:nsid w:val="558E60ED"/>
    <w:multiLevelType w:val="hybridMultilevel"/>
    <w:tmpl w:val="51F821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8CE782"/>
    <w:multiLevelType w:val="hybridMultilevel"/>
    <w:tmpl w:val="731EA8A6"/>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181304B"/>
    <w:multiLevelType w:val="hybridMultilevel"/>
    <w:tmpl w:val="EC8C7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70274451">
    <w:abstractNumId w:val="2"/>
  </w:num>
  <w:num w:numId="2" w16cid:durableId="690452662">
    <w:abstractNumId w:val="9"/>
  </w:num>
  <w:num w:numId="3" w16cid:durableId="998580238">
    <w:abstractNumId w:val="6"/>
  </w:num>
  <w:num w:numId="4" w16cid:durableId="1305965846">
    <w:abstractNumId w:val="17"/>
  </w:num>
  <w:num w:numId="5" w16cid:durableId="1402210814">
    <w:abstractNumId w:val="14"/>
  </w:num>
  <w:num w:numId="6" w16cid:durableId="616840517">
    <w:abstractNumId w:val="10"/>
  </w:num>
  <w:num w:numId="7" w16cid:durableId="112865024">
    <w:abstractNumId w:val="4"/>
  </w:num>
  <w:num w:numId="8" w16cid:durableId="1334532459">
    <w:abstractNumId w:val="12"/>
  </w:num>
  <w:num w:numId="9" w16cid:durableId="1127506902">
    <w:abstractNumId w:val="13"/>
  </w:num>
  <w:num w:numId="10" w16cid:durableId="689650191">
    <w:abstractNumId w:val="1"/>
  </w:num>
  <w:num w:numId="11" w16cid:durableId="2041393396">
    <w:abstractNumId w:val="7"/>
  </w:num>
  <w:num w:numId="12" w16cid:durableId="1790199835">
    <w:abstractNumId w:val="16"/>
  </w:num>
  <w:num w:numId="13" w16cid:durableId="311643475">
    <w:abstractNumId w:val="11"/>
  </w:num>
  <w:num w:numId="14" w16cid:durableId="1816146569">
    <w:abstractNumId w:val="5"/>
  </w:num>
  <w:num w:numId="15" w16cid:durableId="15933553">
    <w:abstractNumId w:val="0"/>
  </w:num>
  <w:num w:numId="16" w16cid:durableId="1340504947">
    <w:abstractNumId w:val="15"/>
  </w:num>
  <w:num w:numId="17" w16cid:durableId="1686059242">
    <w:abstractNumId w:val="8"/>
  </w:num>
  <w:num w:numId="18" w16cid:durableId="16776085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31A2D"/>
    <w:rsid w:val="00053295"/>
    <w:rsid w:val="000D095C"/>
    <w:rsid w:val="000D7AF0"/>
    <w:rsid w:val="0011398E"/>
    <w:rsid w:val="00114F63"/>
    <w:rsid w:val="00176B7F"/>
    <w:rsid w:val="001972ED"/>
    <w:rsid w:val="001C5B3D"/>
    <w:rsid w:val="002361FE"/>
    <w:rsid w:val="002B75D1"/>
    <w:rsid w:val="00315D1D"/>
    <w:rsid w:val="003C770B"/>
    <w:rsid w:val="00492165"/>
    <w:rsid w:val="004D71F3"/>
    <w:rsid w:val="00555651"/>
    <w:rsid w:val="0056243D"/>
    <w:rsid w:val="005B1417"/>
    <w:rsid w:val="005C07D4"/>
    <w:rsid w:val="005E6F4A"/>
    <w:rsid w:val="005F188A"/>
    <w:rsid w:val="006103F3"/>
    <w:rsid w:val="00674645"/>
    <w:rsid w:val="00687756"/>
    <w:rsid w:val="006B150C"/>
    <w:rsid w:val="007118C1"/>
    <w:rsid w:val="0077191A"/>
    <w:rsid w:val="007A40EE"/>
    <w:rsid w:val="007C6836"/>
    <w:rsid w:val="007F30D2"/>
    <w:rsid w:val="00843FA7"/>
    <w:rsid w:val="008C49D4"/>
    <w:rsid w:val="008C5AB6"/>
    <w:rsid w:val="008E1C3B"/>
    <w:rsid w:val="00913BC0"/>
    <w:rsid w:val="0092281C"/>
    <w:rsid w:val="00935185"/>
    <w:rsid w:val="009700E4"/>
    <w:rsid w:val="009D5B5D"/>
    <w:rsid w:val="00A261C5"/>
    <w:rsid w:val="00A62CD6"/>
    <w:rsid w:val="00AB50CE"/>
    <w:rsid w:val="00AC7914"/>
    <w:rsid w:val="00B535E3"/>
    <w:rsid w:val="00B93560"/>
    <w:rsid w:val="00BF31A6"/>
    <w:rsid w:val="00C21C03"/>
    <w:rsid w:val="00C325D4"/>
    <w:rsid w:val="00C4234A"/>
    <w:rsid w:val="00C463A8"/>
    <w:rsid w:val="00C66AE9"/>
    <w:rsid w:val="00C8013F"/>
    <w:rsid w:val="00C80802"/>
    <w:rsid w:val="00D35BCE"/>
    <w:rsid w:val="00D36D2C"/>
    <w:rsid w:val="00E234FE"/>
    <w:rsid w:val="00E30B37"/>
    <w:rsid w:val="00E74E9E"/>
    <w:rsid w:val="00EB4D2F"/>
    <w:rsid w:val="00EF1413"/>
    <w:rsid w:val="00F17506"/>
    <w:rsid w:val="00F61112"/>
    <w:rsid w:val="00F8344B"/>
    <w:rsid w:val="00FA4B3B"/>
    <w:rsid w:val="00FC1B38"/>
    <w:rsid w:val="00FC78D3"/>
    <w:rsid w:val="00FE1E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B9ED1794-1F35-4C48-B497-38D9990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D1D"/>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14F63"/>
    <w:pPr>
      <w:spacing w:after="120"/>
    </w:pPr>
  </w:style>
  <w:style w:type="character" w:customStyle="1" w:styleId="BodyTextChar0">
    <w:name w:val="Body Text Char"/>
    <w:basedOn w:val="DefaultParagraphFont"/>
    <w:link w:val="BodyText"/>
    <w:uiPriority w:val="99"/>
    <w:semiHidden/>
    <w:rsid w:val="00114F63"/>
    <w:rPr>
      <w:sz w:val="24"/>
      <w:szCs w:val="24"/>
    </w:rPr>
  </w:style>
  <w:style w:type="paragraph" w:customStyle="1" w:styleId="Bullet1">
    <w:name w:val="Bullet 1"/>
    <w:basedOn w:val="BodyText"/>
    <w:uiPriority w:val="4"/>
    <w:qFormat/>
    <w:rsid w:val="00114F63"/>
    <w:pPr>
      <w:numPr>
        <w:numId w:val="6"/>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8"/>
      </w:numPr>
      <w:spacing w:before="160" w:after="160"/>
    </w:pPr>
    <w:rPr>
      <w:color w:val="000000" w:themeColor="text1"/>
      <w:sz w:val="22"/>
    </w:rPr>
  </w:style>
  <w:style w:type="numbering" w:customStyle="1" w:styleId="ListBullets-Body">
    <w:name w:val="_List Bullets-Body"/>
    <w:uiPriority w:val="99"/>
    <w:rsid w:val="00114F63"/>
    <w:pPr>
      <w:numPr>
        <w:numId w:val="7"/>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
        <AccountId xsi:nil="true"/>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2024-04-02T17:19:48+00:00</DateAdded>
    <Time_x0020_Mod xmlns="6ed4f710-a888-49b6-a3ba-a65a9384835f">2024-04-02T17:19:48+00:00</Time_x0020_Mod>
    <Notes xmlns="6ed4f710-a888-49b6-a3ba-a65a938483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F6816-C49D-4CAD-A604-F54908770F72}">
  <ds:schemaRefs>
    <ds:schemaRef ds:uri="fc81ae5a-670c-4aec-920a-b3486ae022d8"/>
    <ds:schemaRef ds:uri="http://purl.org/dc/dcmitype/"/>
    <ds:schemaRef ds:uri="http://purl.org/dc/elements/1.1/"/>
    <ds:schemaRef ds:uri="ec2ed454-d6a8-45f4-af88-06402bb8f333"/>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d0e0dcf0-b502-4c3c-ae61-95e0346bcd21"/>
    <ds:schemaRef ds:uri="e607c570-f7fa-4f8b-b3d5-e892678e2cea"/>
  </ds:schemaRefs>
</ds:datastoreItem>
</file>

<file path=customXml/itemProps2.xml><?xml version="1.0" encoding="utf-8"?>
<ds:datastoreItem xmlns:ds="http://schemas.openxmlformats.org/officeDocument/2006/customXml" ds:itemID="{9DB375F8-2412-47CD-BDBE-4CD32D217A4F}">
  <ds:schemaRefs/>
</ds:datastoreItem>
</file>

<file path=customXml/itemProps3.xml><?xml version="1.0" encoding="utf-8"?>
<ds:datastoreItem xmlns:ds="http://schemas.openxmlformats.org/officeDocument/2006/customXml" ds:itemID="{562154D1-A19F-4995-8462-388EE6842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Wan, Yinmei</cp:lastModifiedBy>
  <cp:revision>5</cp:revision>
  <dcterms:created xsi:type="dcterms:W3CDTF">2024-03-07T01:12:00Z</dcterms:created>
  <dcterms:modified xsi:type="dcterms:W3CDTF">2024-03-28T20:45:00Z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