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7C1E" w:rsidRPr="00BD1DD0" w:rsidP="009B6F98" w14:paraId="6907570A"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00BD1DD0" w:rsidP="009B6F98" w14:paraId="6907570B" w14:textId="51AB9326">
      <w:pPr>
        <w:tabs>
          <w:tab w:val="right" w:pos="9360"/>
        </w:tabs>
        <w:spacing w:line="480" w:lineRule="auto"/>
        <w:jc w:val="center"/>
        <w:rPr>
          <w:rFonts w:ascii="Times New Roman" w:hAnsi="Times New Roman"/>
          <w:b/>
          <w:szCs w:val="24"/>
          <w:lang w:val=""/>
        </w:rPr>
      </w:pPr>
      <w:r w:rsidRPr="00BD1DD0">
        <w:rPr>
          <w:rFonts w:ascii="Times New Roman" w:hAnsi="Times New Roman"/>
          <w:b/>
          <w:szCs w:val="24"/>
          <w:lang w:val=""/>
        </w:rPr>
        <w:t xml:space="preserve">OMB </w:t>
      </w:r>
      <w:r w:rsidRPr="00BD1DD0" w:rsidR="009F7E1A">
        <w:rPr>
          <w:rFonts w:ascii="Times New Roman" w:hAnsi="Times New Roman"/>
          <w:b/>
          <w:szCs w:val="24"/>
          <w:lang w:val=""/>
        </w:rPr>
        <w:t xml:space="preserve">Control </w:t>
      </w:r>
      <w:r w:rsidRPr="00BD1DD0" w:rsidR="009F7E1A">
        <w:rPr>
          <w:rFonts w:ascii="Times New Roman" w:hAnsi="Times New Roman"/>
          <w:b/>
          <w:szCs w:val="24"/>
        </w:rPr>
        <w:t>Number</w:t>
      </w:r>
      <w:r w:rsidRPr="00BD1DD0">
        <w:rPr>
          <w:rFonts w:ascii="Times New Roman" w:hAnsi="Times New Roman"/>
          <w:b/>
          <w:szCs w:val="24"/>
          <w:lang w:val=""/>
        </w:rPr>
        <w:t xml:space="preserve"> </w:t>
      </w:r>
      <w:r w:rsidRPr="00AC0A10" w:rsidR="00AC0A10">
        <w:rPr>
          <w:rFonts w:ascii="Times New Roman" w:hAnsi="Times New Roman"/>
          <w:b/>
          <w:szCs w:val="24"/>
          <w:lang w:val=""/>
        </w:rPr>
        <w:t>0518-0033</w:t>
      </w:r>
      <w:r w:rsidRPr="00BD1DD0" w:rsidR="00B335C9">
        <w:rPr>
          <w:rFonts w:ascii="Times New Roman" w:hAnsi="Times New Roman"/>
          <w:b/>
          <w:szCs w:val="24"/>
          <w:lang w:val=""/>
        </w:rPr>
        <w:t>:</w:t>
      </w:r>
    </w:p>
    <w:p w:rsidR="00B335C9" w:rsidRPr="002568E6" w:rsidP="009B6F98" w14:paraId="6907570D" w14:textId="38A51AC6">
      <w:pPr>
        <w:tabs>
          <w:tab w:val="right" w:pos="9360"/>
        </w:tabs>
        <w:spacing w:line="480" w:lineRule="auto"/>
        <w:jc w:val="center"/>
        <w:rPr>
          <w:rFonts w:ascii="Times New Roman" w:hAnsi="Times New Roman"/>
          <w:szCs w:val="24"/>
          <w:lang w:val=""/>
        </w:rPr>
      </w:pPr>
      <w:r w:rsidRPr="00AC0A10">
        <w:rPr>
          <w:rFonts w:ascii="Times New Roman" w:hAnsi="Times New Roman"/>
          <w:b/>
          <w:szCs w:val="24"/>
        </w:rPr>
        <w:t>Meeting the Information Requirements of the Animal Welfare Act Workshop Registration Form</w:t>
      </w:r>
    </w:p>
    <w:p w:rsidR="00B335C9" w:rsidRPr="002568E6" w:rsidP="009B6F98" w14:paraId="69075710" w14:textId="77777777">
      <w:pPr>
        <w:tabs>
          <w:tab w:val="right" w:pos="9360"/>
        </w:tabs>
        <w:spacing w:line="480" w:lineRule="auto"/>
        <w:jc w:val="center"/>
        <w:rPr>
          <w:rFonts w:ascii="Times New Roman" w:hAnsi="Times New Roman"/>
          <w:szCs w:val="24"/>
          <w:lang w:val=""/>
        </w:rPr>
      </w:pPr>
    </w:p>
    <w:p w:rsidR="00447C1E" w:rsidRPr="002568E6" w:rsidP="009B6F98" w14:paraId="69075711" w14:textId="6FE0F80E">
      <w:pPr>
        <w:spacing w:line="480" w:lineRule="auto"/>
        <w:jc w:val="center"/>
        <w:rPr>
          <w:rFonts w:ascii="Times New Roman" w:hAnsi="Times New Roman"/>
          <w:szCs w:val="24"/>
          <w:lang w:val=""/>
        </w:rPr>
      </w:pPr>
      <w:r>
        <w:rPr>
          <w:rFonts w:ascii="Times New Roman" w:hAnsi="Times New Roman"/>
          <w:szCs w:val="24"/>
          <w:lang w:val=""/>
        </w:rPr>
        <w:t>Jessie Carder</w:t>
      </w:r>
    </w:p>
    <w:p w:rsidR="00447C1E" w:rsidP="009B6F98" w14:paraId="69075713" w14:textId="4F0372F5">
      <w:pPr>
        <w:tabs>
          <w:tab w:val="left" w:pos="-720"/>
        </w:tabs>
        <w:suppressAutoHyphens/>
        <w:spacing w:line="480" w:lineRule="auto"/>
        <w:jc w:val="center"/>
        <w:rPr>
          <w:rFonts w:ascii="Times New Roman" w:hAnsi="Times New Roman"/>
          <w:szCs w:val="24"/>
        </w:rPr>
      </w:pPr>
      <w:r w:rsidRPr="00AC0A10">
        <w:rPr>
          <w:rFonts w:ascii="Times New Roman" w:hAnsi="Times New Roman"/>
          <w:szCs w:val="24"/>
        </w:rPr>
        <w:t>Meeting the Information Requirements of the Animal Welfare Act Workshop Registration Form</w:t>
      </w:r>
    </w:p>
    <w:p w:rsidR="00AC0A10" w:rsidRPr="002568E6" w:rsidP="009B6F98" w14:paraId="7D2A6295" w14:textId="369723D9">
      <w:pPr>
        <w:tabs>
          <w:tab w:val="left" w:pos="-720"/>
        </w:tabs>
        <w:suppressAutoHyphens/>
        <w:spacing w:line="480" w:lineRule="auto"/>
        <w:jc w:val="center"/>
        <w:rPr>
          <w:rFonts w:ascii="Times New Roman" w:hAnsi="Times New Roman"/>
          <w:szCs w:val="24"/>
        </w:rPr>
      </w:pPr>
      <w:r>
        <w:rPr>
          <w:rFonts w:ascii="Times New Roman" w:hAnsi="Times New Roman"/>
          <w:szCs w:val="24"/>
        </w:rPr>
        <w:t>ARS/NAL/AWIC</w:t>
      </w:r>
    </w:p>
    <w:p w:rsidR="00447C1E" w:rsidRPr="002568E6" w:rsidP="009B6F98" w14:paraId="69075715" w14:textId="3D3D18F7">
      <w:pPr>
        <w:spacing w:line="480" w:lineRule="auto"/>
        <w:jc w:val="center"/>
        <w:rPr>
          <w:rFonts w:ascii="Times New Roman" w:hAnsi="Times New Roman"/>
          <w:szCs w:val="24"/>
        </w:rPr>
      </w:pPr>
      <w:r w:rsidRPr="002568E6">
        <w:rPr>
          <w:rFonts w:ascii="Times New Roman" w:hAnsi="Times New Roman"/>
          <w:szCs w:val="24"/>
        </w:rPr>
        <w:t xml:space="preserve">USDA, </w:t>
      </w:r>
      <w:r w:rsidR="00AC0A10">
        <w:rPr>
          <w:rFonts w:ascii="Times New Roman" w:hAnsi="Times New Roman"/>
          <w:szCs w:val="24"/>
        </w:rPr>
        <w:t>ARS</w:t>
      </w:r>
    </w:p>
    <w:p w:rsidR="00AC0A10" w:rsidP="009B6F98" w14:paraId="70272A99" w14:textId="3E390992">
      <w:pPr>
        <w:spacing w:line="480" w:lineRule="auto"/>
        <w:jc w:val="center"/>
        <w:rPr>
          <w:rFonts w:ascii="Times New Roman" w:hAnsi="Times New Roman"/>
          <w:szCs w:val="24"/>
        </w:rPr>
      </w:pPr>
      <w:r w:rsidRPr="00AC0A10">
        <w:rPr>
          <w:rFonts w:ascii="Times New Roman" w:hAnsi="Times New Roman"/>
          <w:szCs w:val="24"/>
        </w:rPr>
        <w:t>10301 Baltimore Ave #115,</w:t>
      </w:r>
    </w:p>
    <w:p w:rsidR="00447C1E" w:rsidRPr="002568E6" w:rsidP="009B6F98" w14:paraId="69075716" w14:textId="299A1543">
      <w:pPr>
        <w:spacing w:line="480" w:lineRule="auto"/>
        <w:jc w:val="center"/>
        <w:rPr>
          <w:rFonts w:ascii="Times New Roman" w:hAnsi="Times New Roman"/>
          <w:szCs w:val="24"/>
        </w:rPr>
      </w:pPr>
      <w:r w:rsidRPr="00AC0A10">
        <w:rPr>
          <w:rFonts w:ascii="Times New Roman" w:hAnsi="Times New Roman"/>
          <w:szCs w:val="24"/>
        </w:rPr>
        <w:t>Beltsville, MD 20705</w:t>
      </w:r>
    </w:p>
    <w:p w:rsidR="00447C1E" w:rsidRPr="002568E6" w:rsidP="009B6F98" w14:paraId="69075718" w14:textId="77777777">
      <w:pPr>
        <w:spacing w:line="480" w:lineRule="auto"/>
        <w:jc w:val="center"/>
        <w:rPr>
          <w:rFonts w:ascii="Times New Roman" w:hAnsi="Times New Roman"/>
          <w:szCs w:val="24"/>
        </w:rPr>
      </w:pPr>
    </w:p>
    <w:p w:rsidR="00905A5F" w:rsidP="009B6F98" w14:paraId="69075719" w14:textId="77777777">
      <w:pPr>
        <w:widowControl/>
        <w:overflowPunct/>
        <w:autoSpaceDE/>
        <w:autoSpaceDN/>
        <w:adjustRightInd/>
        <w:jc w:val="center"/>
        <w:textAlignment w:val="auto"/>
        <w:rPr>
          <w:rFonts w:ascii="Times New Roman" w:hAnsi="Times New Roman"/>
          <w:szCs w:val="24"/>
        </w:rPr>
      </w:pPr>
      <w:r>
        <w:rPr>
          <w:rFonts w:ascii="Times New Roman" w:hAnsi="Times New Roman"/>
          <w:szCs w:val="24"/>
        </w:rPr>
        <w:br w:type="page"/>
      </w:r>
    </w:p>
    <w:p w:rsidR="00905A5F" w:rsidP="009B6F98" w14:paraId="6907571A" w14:textId="77777777">
      <w:pPr>
        <w:tabs>
          <w:tab w:val="center" w:pos="4680"/>
        </w:tabs>
        <w:jc w:val="center"/>
        <w:rPr>
          <w:rFonts w:ascii="Times New Roman" w:hAnsi="Times New Roman"/>
          <w:b/>
          <w:szCs w:val="24"/>
          <w:u w:val="single"/>
        </w:rPr>
      </w:pPr>
      <w:r>
        <w:rPr>
          <w:rFonts w:ascii="Times New Roman" w:hAnsi="Times New Roman"/>
          <w:b/>
          <w:szCs w:val="24"/>
          <w:u w:val="single"/>
        </w:rPr>
        <w:t>Table of Contents</w:t>
      </w:r>
    </w:p>
    <w:p w:rsidR="00BD1DD0" w:rsidP="009B6F98" w14:paraId="6907571B" w14:textId="77777777">
      <w:pPr>
        <w:pStyle w:val="TOC1"/>
        <w:jc w:val="center"/>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32401" w:history="1">
        <w:r w:rsidRPr="00F2228F">
          <w:rPr>
            <w:rStyle w:val="Hyperlink"/>
          </w:rPr>
          <w:t>A1. Circumstances that make the collection of information necessary.</w:t>
        </w:r>
        <w:r>
          <w:rPr>
            <w:webHidden/>
          </w:rPr>
          <w:tab/>
        </w:r>
        <w:r>
          <w:rPr>
            <w:webHidden/>
          </w:rPr>
          <w:fldChar w:fldCharType="begin"/>
        </w:r>
        <w:r>
          <w:rPr>
            <w:webHidden/>
          </w:rPr>
          <w:instrText xml:space="preserve"> PAGEREF _Toc401832401 \h </w:instrText>
        </w:r>
        <w:r>
          <w:rPr>
            <w:webHidden/>
          </w:rPr>
          <w:fldChar w:fldCharType="separate"/>
        </w:r>
        <w:r>
          <w:rPr>
            <w:webHidden/>
          </w:rPr>
          <w:t>3</w:t>
        </w:r>
        <w:r>
          <w:rPr>
            <w:webHidden/>
          </w:rPr>
          <w:fldChar w:fldCharType="end"/>
        </w:r>
      </w:hyperlink>
    </w:p>
    <w:p w:rsidR="00BD1DD0" w:rsidP="009B6F98" w14:paraId="6907571C" w14:textId="77777777">
      <w:pPr>
        <w:pStyle w:val="TOC1"/>
        <w:jc w:val="center"/>
        <w:rPr>
          <w:rFonts w:asciiTheme="minorHAnsi" w:eastAsiaTheme="minorEastAsia" w:hAnsiTheme="minorHAnsi" w:cstheme="minorBidi"/>
          <w:b w:val="0"/>
          <w:bCs w:val="0"/>
          <w:caps w:val="0"/>
          <w:sz w:val="22"/>
          <w:szCs w:val="22"/>
        </w:rPr>
      </w:pPr>
      <w:hyperlink w:anchor="_Toc401832402" w:history="1">
        <w:r w:rsidRPr="00F2228F" w:rsidR="003A68AC">
          <w:rPr>
            <w:rStyle w:val="Hyperlink"/>
          </w:rPr>
          <w:t>A2. Purpose and Use of the Information.</w:t>
        </w:r>
        <w:r w:rsidR="003A68AC">
          <w:rPr>
            <w:webHidden/>
          </w:rPr>
          <w:tab/>
        </w:r>
        <w:r w:rsidR="003A68AC">
          <w:rPr>
            <w:webHidden/>
          </w:rPr>
          <w:fldChar w:fldCharType="begin"/>
        </w:r>
        <w:r w:rsidR="003A68AC">
          <w:rPr>
            <w:webHidden/>
          </w:rPr>
          <w:instrText xml:space="preserve"> PAGEREF _Toc401832402 \h </w:instrText>
        </w:r>
        <w:r w:rsidR="003A68AC">
          <w:rPr>
            <w:webHidden/>
          </w:rPr>
          <w:fldChar w:fldCharType="separate"/>
        </w:r>
        <w:r w:rsidR="003A68AC">
          <w:rPr>
            <w:webHidden/>
          </w:rPr>
          <w:t>3</w:t>
        </w:r>
        <w:r w:rsidR="003A68AC">
          <w:rPr>
            <w:webHidden/>
          </w:rPr>
          <w:fldChar w:fldCharType="end"/>
        </w:r>
      </w:hyperlink>
    </w:p>
    <w:p w:rsidR="00BD1DD0" w:rsidP="009B6F98" w14:paraId="6907571D" w14:textId="77777777">
      <w:pPr>
        <w:pStyle w:val="TOC1"/>
        <w:jc w:val="center"/>
        <w:rPr>
          <w:rFonts w:asciiTheme="minorHAnsi" w:eastAsiaTheme="minorEastAsia" w:hAnsiTheme="minorHAnsi" w:cstheme="minorBidi"/>
          <w:b w:val="0"/>
          <w:bCs w:val="0"/>
          <w:caps w:val="0"/>
          <w:sz w:val="22"/>
          <w:szCs w:val="22"/>
        </w:rPr>
      </w:pPr>
      <w:hyperlink w:anchor="_Toc401832403" w:history="1">
        <w:r w:rsidRPr="00F2228F" w:rsidR="003A68AC">
          <w:rPr>
            <w:rStyle w:val="Hyperlink"/>
          </w:rPr>
          <w:t>A3.  Use of information technology and burden reduction.</w:t>
        </w:r>
        <w:r w:rsidR="003A68AC">
          <w:rPr>
            <w:webHidden/>
          </w:rPr>
          <w:tab/>
        </w:r>
        <w:r w:rsidR="003A68AC">
          <w:rPr>
            <w:webHidden/>
          </w:rPr>
          <w:fldChar w:fldCharType="begin"/>
        </w:r>
        <w:r w:rsidR="003A68AC">
          <w:rPr>
            <w:webHidden/>
          </w:rPr>
          <w:instrText xml:space="preserve"> PAGEREF _Toc401832403 \h </w:instrText>
        </w:r>
        <w:r w:rsidR="003A68AC">
          <w:rPr>
            <w:webHidden/>
          </w:rPr>
          <w:fldChar w:fldCharType="separate"/>
        </w:r>
        <w:r w:rsidR="003A68AC">
          <w:rPr>
            <w:webHidden/>
          </w:rPr>
          <w:t>3</w:t>
        </w:r>
        <w:r w:rsidR="003A68AC">
          <w:rPr>
            <w:webHidden/>
          </w:rPr>
          <w:fldChar w:fldCharType="end"/>
        </w:r>
      </w:hyperlink>
    </w:p>
    <w:p w:rsidR="00BD1DD0" w:rsidP="009B6F98" w14:paraId="6907571E" w14:textId="77777777">
      <w:pPr>
        <w:pStyle w:val="TOC1"/>
        <w:jc w:val="center"/>
        <w:rPr>
          <w:rFonts w:asciiTheme="minorHAnsi" w:eastAsiaTheme="minorEastAsia" w:hAnsiTheme="minorHAnsi" w:cstheme="minorBidi"/>
          <w:b w:val="0"/>
          <w:bCs w:val="0"/>
          <w:caps w:val="0"/>
          <w:sz w:val="22"/>
          <w:szCs w:val="22"/>
        </w:rPr>
      </w:pPr>
      <w:hyperlink w:anchor="_Toc401832404" w:history="1">
        <w:r w:rsidRPr="00F2228F" w:rsidR="003A68AC">
          <w:rPr>
            <w:rStyle w:val="Hyperlink"/>
          </w:rPr>
          <w:t>A4.  Efforts to identify duplication.</w:t>
        </w:r>
        <w:r w:rsidR="003A68AC">
          <w:rPr>
            <w:webHidden/>
          </w:rPr>
          <w:tab/>
        </w:r>
        <w:r w:rsidR="003A68AC">
          <w:rPr>
            <w:webHidden/>
          </w:rPr>
          <w:fldChar w:fldCharType="begin"/>
        </w:r>
        <w:r w:rsidR="003A68AC">
          <w:rPr>
            <w:webHidden/>
          </w:rPr>
          <w:instrText xml:space="preserve"> PAGEREF _Toc401832404 \h </w:instrText>
        </w:r>
        <w:r w:rsidR="003A68AC">
          <w:rPr>
            <w:webHidden/>
          </w:rPr>
          <w:fldChar w:fldCharType="separate"/>
        </w:r>
        <w:r w:rsidR="003A68AC">
          <w:rPr>
            <w:webHidden/>
          </w:rPr>
          <w:t>3</w:t>
        </w:r>
        <w:r w:rsidR="003A68AC">
          <w:rPr>
            <w:webHidden/>
          </w:rPr>
          <w:fldChar w:fldCharType="end"/>
        </w:r>
      </w:hyperlink>
    </w:p>
    <w:p w:rsidR="00BD1DD0" w:rsidP="009B6F98" w14:paraId="6907571F" w14:textId="77777777">
      <w:pPr>
        <w:pStyle w:val="TOC1"/>
        <w:jc w:val="center"/>
        <w:rPr>
          <w:rFonts w:asciiTheme="minorHAnsi" w:eastAsiaTheme="minorEastAsia" w:hAnsiTheme="minorHAnsi" w:cstheme="minorBidi"/>
          <w:b w:val="0"/>
          <w:bCs w:val="0"/>
          <w:caps w:val="0"/>
          <w:sz w:val="22"/>
          <w:szCs w:val="22"/>
        </w:rPr>
      </w:pPr>
      <w:hyperlink w:anchor="_Toc401832405" w:history="1">
        <w:r w:rsidRPr="00F2228F" w:rsidR="003A68AC">
          <w:rPr>
            <w:rStyle w:val="Hyperlink"/>
          </w:rPr>
          <w:t>A5.  Impacts on small businesses or other small entities.</w:t>
        </w:r>
        <w:r w:rsidR="003A68AC">
          <w:rPr>
            <w:webHidden/>
          </w:rPr>
          <w:tab/>
        </w:r>
        <w:r w:rsidR="003A68AC">
          <w:rPr>
            <w:webHidden/>
          </w:rPr>
          <w:fldChar w:fldCharType="begin"/>
        </w:r>
        <w:r w:rsidR="003A68AC">
          <w:rPr>
            <w:webHidden/>
          </w:rPr>
          <w:instrText xml:space="preserve"> PAGEREF _Toc401832405 \h </w:instrText>
        </w:r>
        <w:r w:rsidR="003A68AC">
          <w:rPr>
            <w:webHidden/>
          </w:rPr>
          <w:fldChar w:fldCharType="separate"/>
        </w:r>
        <w:r w:rsidR="003A68AC">
          <w:rPr>
            <w:webHidden/>
          </w:rPr>
          <w:t>4</w:t>
        </w:r>
        <w:r w:rsidR="003A68AC">
          <w:rPr>
            <w:webHidden/>
          </w:rPr>
          <w:fldChar w:fldCharType="end"/>
        </w:r>
      </w:hyperlink>
    </w:p>
    <w:p w:rsidR="00BD1DD0" w:rsidP="009B6F98" w14:paraId="69075720" w14:textId="77777777">
      <w:pPr>
        <w:pStyle w:val="TOC1"/>
        <w:jc w:val="center"/>
        <w:rPr>
          <w:rFonts w:asciiTheme="minorHAnsi" w:eastAsiaTheme="minorEastAsia" w:hAnsiTheme="minorHAnsi" w:cstheme="minorBidi"/>
          <w:b w:val="0"/>
          <w:bCs w:val="0"/>
          <w:caps w:val="0"/>
          <w:sz w:val="22"/>
          <w:szCs w:val="22"/>
        </w:rPr>
      </w:pPr>
      <w:hyperlink w:anchor="_Toc401832406" w:history="1">
        <w:r w:rsidRPr="00F2228F" w:rsidR="003A68AC">
          <w:rPr>
            <w:rStyle w:val="Hyperlink"/>
          </w:rPr>
          <w:t>A6.  Consequences of collecting the information less frequently.</w:t>
        </w:r>
        <w:r w:rsidR="003A68AC">
          <w:rPr>
            <w:webHidden/>
          </w:rPr>
          <w:tab/>
        </w:r>
        <w:r w:rsidR="003A68AC">
          <w:rPr>
            <w:webHidden/>
          </w:rPr>
          <w:fldChar w:fldCharType="begin"/>
        </w:r>
        <w:r w:rsidR="003A68AC">
          <w:rPr>
            <w:webHidden/>
          </w:rPr>
          <w:instrText xml:space="preserve"> PAGEREF _Toc401832406 \h </w:instrText>
        </w:r>
        <w:r w:rsidR="003A68AC">
          <w:rPr>
            <w:webHidden/>
          </w:rPr>
          <w:fldChar w:fldCharType="separate"/>
        </w:r>
        <w:r w:rsidR="003A68AC">
          <w:rPr>
            <w:webHidden/>
          </w:rPr>
          <w:t>4</w:t>
        </w:r>
        <w:r w:rsidR="003A68AC">
          <w:rPr>
            <w:webHidden/>
          </w:rPr>
          <w:fldChar w:fldCharType="end"/>
        </w:r>
      </w:hyperlink>
    </w:p>
    <w:p w:rsidR="00BD1DD0" w:rsidP="009B6F98" w14:paraId="69075721" w14:textId="77777777">
      <w:pPr>
        <w:pStyle w:val="TOC1"/>
        <w:jc w:val="center"/>
        <w:rPr>
          <w:rFonts w:asciiTheme="minorHAnsi" w:eastAsiaTheme="minorEastAsia" w:hAnsiTheme="minorHAnsi" w:cstheme="minorBidi"/>
          <w:b w:val="0"/>
          <w:bCs w:val="0"/>
          <w:caps w:val="0"/>
          <w:sz w:val="22"/>
          <w:szCs w:val="22"/>
        </w:rPr>
      </w:pPr>
      <w:hyperlink w:anchor="_Toc401832407" w:history="1">
        <w:r w:rsidRPr="00F2228F" w:rsidR="003A68AC">
          <w:rPr>
            <w:rStyle w:val="Hyperlink"/>
          </w:rPr>
          <w:t>A7.  Special circumstances relating to the Guidelines of 5 CFR 1320.5.</w:t>
        </w:r>
        <w:r w:rsidR="003A68AC">
          <w:rPr>
            <w:webHidden/>
          </w:rPr>
          <w:tab/>
        </w:r>
        <w:r w:rsidR="003A68AC">
          <w:rPr>
            <w:webHidden/>
          </w:rPr>
          <w:fldChar w:fldCharType="begin"/>
        </w:r>
        <w:r w:rsidR="003A68AC">
          <w:rPr>
            <w:webHidden/>
          </w:rPr>
          <w:instrText xml:space="preserve"> PAGEREF _Toc401832407 \h </w:instrText>
        </w:r>
        <w:r w:rsidR="003A68AC">
          <w:rPr>
            <w:webHidden/>
          </w:rPr>
          <w:fldChar w:fldCharType="separate"/>
        </w:r>
        <w:r w:rsidR="003A68AC">
          <w:rPr>
            <w:webHidden/>
          </w:rPr>
          <w:t>4</w:t>
        </w:r>
        <w:r w:rsidR="003A68AC">
          <w:rPr>
            <w:webHidden/>
          </w:rPr>
          <w:fldChar w:fldCharType="end"/>
        </w:r>
      </w:hyperlink>
    </w:p>
    <w:p w:rsidR="00BD1DD0" w:rsidP="009B6F98" w14:paraId="69075722" w14:textId="77777777">
      <w:pPr>
        <w:pStyle w:val="TOC1"/>
        <w:jc w:val="center"/>
        <w:rPr>
          <w:rFonts w:asciiTheme="minorHAnsi" w:eastAsiaTheme="minorEastAsia" w:hAnsiTheme="minorHAnsi" w:cstheme="minorBidi"/>
          <w:b w:val="0"/>
          <w:bCs w:val="0"/>
          <w:caps w:val="0"/>
          <w:sz w:val="22"/>
          <w:szCs w:val="22"/>
        </w:rPr>
      </w:pPr>
      <w:hyperlink w:anchor="_Toc401832408" w:history="1">
        <w:r w:rsidRPr="00F2228F" w:rsidR="003A68AC">
          <w:rPr>
            <w:rStyle w:val="Hyperlink"/>
          </w:rPr>
          <w:t>A8.  Comments to the Federal Register Notice and efforts for consultation.</w:t>
        </w:r>
        <w:r w:rsidR="003A68AC">
          <w:rPr>
            <w:webHidden/>
          </w:rPr>
          <w:tab/>
        </w:r>
        <w:r w:rsidR="003A68AC">
          <w:rPr>
            <w:webHidden/>
          </w:rPr>
          <w:fldChar w:fldCharType="begin"/>
        </w:r>
        <w:r w:rsidR="003A68AC">
          <w:rPr>
            <w:webHidden/>
          </w:rPr>
          <w:instrText xml:space="preserve"> PAGEREF _Toc401832408 \h </w:instrText>
        </w:r>
        <w:r w:rsidR="003A68AC">
          <w:rPr>
            <w:webHidden/>
          </w:rPr>
          <w:fldChar w:fldCharType="separate"/>
        </w:r>
        <w:r w:rsidR="003A68AC">
          <w:rPr>
            <w:webHidden/>
          </w:rPr>
          <w:t>5</w:t>
        </w:r>
        <w:r w:rsidR="003A68AC">
          <w:rPr>
            <w:webHidden/>
          </w:rPr>
          <w:fldChar w:fldCharType="end"/>
        </w:r>
      </w:hyperlink>
    </w:p>
    <w:p w:rsidR="00BD1DD0" w:rsidP="009B6F98" w14:paraId="69075723" w14:textId="77777777">
      <w:pPr>
        <w:pStyle w:val="TOC1"/>
        <w:jc w:val="center"/>
        <w:rPr>
          <w:rFonts w:asciiTheme="minorHAnsi" w:eastAsiaTheme="minorEastAsia" w:hAnsiTheme="minorHAnsi" w:cstheme="minorBidi"/>
          <w:b w:val="0"/>
          <w:bCs w:val="0"/>
          <w:caps w:val="0"/>
          <w:sz w:val="22"/>
          <w:szCs w:val="22"/>
        </w:rPr>
      </w:pPr>
      <w:hyperlink w:anchor="_Toc401832409" w:history="1">
        <w:r w:rsidRPr="00F2228F" w:rsidR="003A68AC">
          <w:rPr>
            <w:rStyle w:val="Hyperlink"/>
          </w:rPr>
          <w:t>A9.  Explain any decisions to provide any payment or gift to respondents.</w:t>
        </w:r>
        <w:r w:rsidR="003A68AC">
          <w:rPr>
            <w:webHidden/>
          </w:rPr>
          <w:tab/>
        </w:r>
        <w:r w:rsidR="003A68AC">
          <w:rPr>
            <w:webHidden/>
          </w:rPr>
          <w:fldChar w:fldCharType="begin"/>
        </w:r>
        <w:r w:rsidR="003A68AC">
          <w:rPr>
            <w:webHidden/>
          </w:rPr>
          <w:instrText xml:space="preserve"> PAGEREF _Toc401832409 \h </w:instrText>
        </w:r>
        <w:r w:rsidR="003A68AC">
          <w:rPr>
            <w:webHidden/>
          </w:rPr>
          <w:fldChar w:fldCharType="separate"/>
        </w:r>
        <w:r w:rsidR="003A68AC">
          <w:rPr>
            <w:webHidden/>
          </w:rPr>
          <w:t>5</w:t>
        </w:r>
        <w:r w:rsidR="003A68AC">
          <w:rPr>
            <w:webHidden/>
          </w:rPr>
          <w:fldChar w:fldCharType="end"/>
        </w:r>
      </w:hyperlink>
    </w:p>
    <w:p w:rsidR="00BD1DD0" w:rsidP="009B6F98" w14:paraId="69075724" w14:textId="77777777">
      <w:pPr>
        <w:pStyle w:val="TOC1"/>
        <w:jc w:val="center"/>
        <w:rPr>
          <w:rFonts w:asciiTheme="minorHAnsi" w:eastAsiaTheme="minorEastAsia" w:hAnsiTheme="minorHAnsi" w:cstheme="minorBidi"/>
          <w:b w:val="0"/>
          <w:bCs w:val="0"/>
          <w:caps w:val="0"/>
          <w:sz w:val="22"/>
          <w:szCs w:val="22"/>
        </w:rPr>
      </w:pPr>
      <w:hyperlink w:anchor="_Toc401832410" w:history="1">
        <w:r w:rsidRPr="00F2228F" w:rsidR="003A68AC">
          <w:rPr>
            <w:rStyle w:val="Hyperlink"/>
          </w:rPr>
          <w:t>A10.  Assurances of confidentiality provided to respondents.</w:t>
        </w:r>
        <w:r w:rsidR="003A68AC">
          <w:rPr>
            <w:webHidden/>
          </w:rPr>
          <w:tab/>
        </w:r>
        <w:r w:rsidR="003A68AC">
          <w:rPr>
            <w:webHidden/>
          </w:rPr>
          <w:fldChar w:fldCharType="begin"/>
        </w:r>
        <w:r w:rsidR="003A68AC">
          <w:rPr>
            <w:webHidden/>
          </w:rPr>
          <w:instrText xml:space="preserve"> PAGEREF _Toc401832410 \h </w:instrText>
        </w:r>
        <w:r w:rsidR="003A68AC">
          <w:rPr>
            <w:webHidden/>
          </w:rPr>
          <w:fldChar w:fldCharType="separate"/>
        </w:r>
        <w:r w:rsidR="003A68AC">
          <w:rPr>
            <w:webHidden/>
          </w:rPr>
          <w:t>5</w:t>
        </w:r>
        <w:r w:rsidR="003A68AC">
          <w:rPr>
            <w:webHidden/>
          </w:rPr>
          <w:fldChar w:fldCharType="end"/>
        </w:r>
      </w:hyperlink>
    </w:p>
    <w:p w:rsidR="00BD1DD0" w:rsidP="009B6F98" w14:paraId="69075725" w14:textId="77777777">
      <w:pPr>
        <w:pStyle w:val="TOC1"/>
        <w:jc w:val="center"/>
        <w:rPr>
          <w:rFonts w:asciiTheme="minorHAnsi" w:eastAsiaTheme="minorEastAsia" w:hAnsiTheme="minorHAnsi" w:cstheme="minorBidi"/>
          <w:b w:val="0"/>
          <w:bCs w:val="0"/>
          <w:caps w:val="0"/>
          <w:sz w:val="22"/>
          <w:szCs w:val="22"/>
        </w:rPr>
      </w:pPr>
      <w:hyperlink w:anchor="_Toc401832411" w:history="1">
        <w:r w:rsidRPr="00F2228F" w:rsidR="003A68AC">
          <w:rPr>
            <w:rStyle w:val="Hyperlink"/>
          </w:rPr>
          <w:t>A11.  Justification for any questions of a sensitive nature.</w:t>
        </w:r>
        <w:r w:rsidR="003A68AC">
          <w:rPr>
            <w:webHidden/>
          </w:rPr>
          <w:tab/>
        </w:r>
        <w:r w:rsidR="003A68AC">
          <w:rPr>
            <w:webHidden/>
          </w:rPr>
          <w:fldChar w:fldCharType="begin"/>
        </w:r>
        <w:r w:rsidR="003A68AC">
          <w:rPr>
            <w:webHidden/>
          </w:rPr>
          <w:instrText xml:space="preserve"> PAGEREF _Toc401832411 \h </w:instrText>
        </w:r>
        <w:r w:rsidR="003A68AC">
          <w:rPr>
            <w:webHidden/>
          </w:rPr>
          <w:fldChar w:fldCharType="separate"/>
        </w:r>
        <w:r w:rsidR="003A68AC">
          <w:rPr>
            <w:webHidden/>
          </w:rPr>
          <w:t>5</w:t>
        </w:r>
        <w:r w:rsidR="003A68AC">
          <w:rPr>
            <w:webHidden/>
          </w:rPr>
          <w:fldChar w:fldCharType="end"/>
        </w:r>
      </w:hyperlink>
    </w:p>
    <w:p w:rsidR="00BD1DD0" w:rsidP="009B6F98" w14:paraId="69075726" w14:textId="77777777">
      <w:pPr>
        <w:pStyle w:val="TOC1"/>
        <w:jc w:val="center"/>
        <w:rPr>
          <w:rFonts w:asciiTheme="minorHAnsi" w:eastAsiaTheme="minorEastAsia" w:hAnsiTheme="minorHAnsi" w:cstheme="minorBidi"/>
          <w:b w:val="0"/>
          <w:bCs w:val="0"/>
          <w:caps w:val="0"/>
          <w:sz w:val="22"/>
          <w:szCs w:val="22"/>
        </w:rPr>
      </w:pPr>
      <w:hyperlink w:anchor="_Toc401832412" w:history="1">
        <w:r w:rsidRPr="00F2228F" w:rsidR="003A68AC">
          <w:rPr>
            <w:rStyle w:val="Hyperlink"/>
          </w:rPr>
          <w:t>A12.  Estimates of the hour burden of the collection of information.</w:t>
        </w:r>
        <w:r w:rsidR="003A68AC">
          <w:rPr>
            <w:webHidden/>
          </w:rPr>
          <w:tab/>
        </w:r>
        <w:r w:rsidR="003A68AC">
          <w:rPr>
            <w:webHidden/>
          </w:rPr>
          <w:fldChar w:fldCharType="begin"/>
        </w:r>
        <w:r w:rsidR="003A68AC">
          <w:rPr>
            <w:webHidden/>
          </w:rPr>
          <w:instrText xml:space="preserve"> PAGEREF _Toc401832412 \h </w:instrText>
        </w:r>
        <w:r w:rsidR="003A68AC">
          <w:rPr>
            <w:webHidden/>
          </w:rPr>
          <w:fldChar w:fldCharType="separate"/>
        </w:r>
        <w:r w:rsidR="003A68AC">
          <w:rPr>
            <w:webHidden/>
          </w:rPr>
          <w:t>6</w:t>
        </w:r>
        <w:r w:rsidR="003A68AC">
          <w:rPr>
            <w:webHidden/>
          </w:rPr>
          <w:fldChar w:fldCharType="end"/>
        </w:r>
      </w:hyperlink>
    </w:p>
    <w:p w:rsidR="00BD1DD0" w:rsidP="009B6F98" w14:paraId="69075727" w14:textId="77777777">
      <w:pPr>
        <w:pStyle w:val="TOC1"/>
        <w:jc w:val="center"/>
        <w:rPr>
          <w:rFonts w:asciiTheme="minorHAnsi" w:eastAsiaTheme="minorEastAsia" w:hAnsiTheme="minorHAnsi" w:cstheme="minorBidi"/>
          <w:b w:val="0"/>
          <w:bCs w:val="0"/>
          <w:caps w:val="0"/>
          <w:sz w:val="22"/>
          <w:szCs w:val="22"/>
        </w:rPr>
      </w:pPr>
      <w:hyperlink w:anchor="_Toc401832413" w:history="1">
        <w:r w:rsidRPr="00F2228F" w:rsidR="003A68AC">
          <w:rPr>
            <w:rStyle w:val="Hyperlink"/>
          </w:rPr>
          <w:t>A13.  Estimates of other total annual cost burden.</w:t>
        </w:r>
        <w:r w:rsidR="003A68AC">
          <w:rPr>
            <w:webHidden/>
          </w:rPr>
          <w:tab/>
        </w:r>
        <w:r w:rsidR="003A68AC">
          <w:rPr>
            <w:webHidden/>
          </w:rPr>
          <w:fldChar w:fldCharType="begin"/>
        </w:r>
        <w:r w:rsidR="003A68AC">
          <w:rPr>
            <w:webHidden/>
          </w:rPr>
          <w:instrText xml:space="preserve"> PAGEREF _Toc401832413 \h </w:instrText>
        </w:r>
        <w:r w:rsidR="003A68AC">
          <w:rPr>
            <w:webHidden/>
          </w:rPr>
          <w:fldChar w:fldCharType="separate"/>
        </w:r>
        <w:r w:rsidR="003A68AC">
          <w:rPr>
            <w:webHidden/>
          </w:rPr>
          <w:t>6</w:t>
        </w:r>
        <w:r w:rsidR="003A68AC">
          <w:rPr>
            <w:webHidden/>
          </w:rPr>
          <w:fldChar w:fldCharType="end"/>
        </w:r>
      </w:hyperlink>
    </w:p>
    <w:p w:rsidR="00BD1DD0" w:rsidP="009B6F98" w14:paraId="69075728" w14:textId="77777777">
      <w:pPr>
        <w:pStyle w:val="TOC1"/>
        <w:jc w:val="center"/>
        <w:rPr>
          <w:rFonts w:asciiTheme="minorHAnsi" w:eastAsiaTheme="minorEastAsia" w:hAnsiTheme="minorHAnsi" w:cstheme="minorBidi"/>
          <w:b w:val="0"/>
          <w:bCs w:val="0"/>
          <w:caps w:val="0"/>
          <w:sz w:val="22"/>
          <w:szCs w:val="22"/>
        </w:rPr>
      </w:pPr>
      <w:hyperlink w:anchor="_Toc401832414" w:history="1">
        <w:r w:rsidRPr="00F2228F" w:rsidR="003A68AC">
          <w:rPr>
            <w:rStyle w:val="Hyperlink"/>
          </w:rPr>
          <w:t>A14.  Provide estimates of annualized cost to the Federal government.</w:t>
        </w:r>
        <w:r w:rsidR="003A68AC">
          <w:rPr>
            <w:webHidden/>
          </w:rPr>
          <w:tab/>
        </w:r>
        <w:r w:rsidR="003A68AC">
          <w:rPr>
            <w:webHidden/>
          </w:rPr>
          <w:fldChar w:fldCharType="begin"/>
        </w:r>
        <w:r w:rsidR="003A68AC">
          <w:rPr>
            <w:webHidden/>
          </w:rPr>
          <w:instrText xml:space="preserve"> PAGEREF _Toc401832414 \h </w:instrText>
        </w:r>
        <w:r w:rsidR="003A68AC">
          <w:rPr>
            <w:webHidden/>
          </w:rPr>
          <w:fldChar w:fldCharType="separate"/>
        </w:r>
        <w:r w:rsidR="003A68AC">
          <w:rPr>
            <w:webHidden/>
          </w:rPr>
          <w:t>6</w:t>
        </w:r>
        <w:r w:rsidR="003A68AC">
          <w:rPr>
            <w:webHidden/>
          </w:rPr>
          <w:fldChar w:fldCharType="end"/>
        </w:r>
      </w:hyperlink>
    </w:p>
    <w:p w:rsidR="00BD1DD0" w:rsidP="009B6F98" w14:paraId="69075729" w14:textId="77777777">
      <w:pPr>
        <w:pStyle w:val="TOC1"/>
        <w:jc w:val="center"/>
        <w:rPr>
          <w:rFonts w:asciiTheme="minorHAnsi" w:eastAsiaTheme="minorEastAsia" w:hAnsiTheme="minorHAnsi" w:cstheme="minorBidi"/>
          <w:b w:val="0"/>
          <w:bCs w:val="0"/>
          <w:caps w:val="0"/>
          <w:sz w:val="22"/>
          <w:szCs w:val="22"/>
        </w:rPr>
      </w:pPr>
      <w:hyperlink w:anchor="_Toc401832415" w:history="1">
        <w:r w:rsidRPr="00F2228F" w:rsidR="003A68AC">
          <w:rPr>
            <w:rStyle w:val="Hyperlink"/>
          </w:rPr>
          <w:t>A15.  Explanation of program changes or adjustments.</w:t>
        </w:r>
        <w:r w:rsidR="003A68AC">
          <w:rPr>
            <w:webHidden/>
          </w:rPr>
          <w:tab/>
        </w:r>
        <w:r w:rsidR="003A68AC">
          <w:rPr>
            <w:webHidden/>
          </w:rPr>
          <w:fldChar w:fldCharType="begin"/>
        </w:r>
        <w:r w:rsidR="003A68AC">
          <w:rPr>
            <w:webHidden/>
          </w:rPr>
          <w:instrText xml:space="preserve"> PAGEREF _Toc401832415 \h </w:instrText>
        </w:r>
        <w:r w:rsidR="003A68AC">
          <w:rPr>
            <w:webHidden/>
          </w:rPr>
          <w:fldChar w:fldCharType="separate"/>
        </w:r>
        <w:r w:rsidR="003A68AC">
          <w:rPr>
            <w:webHidden/>
          </w:rPr>
          <w:t>7</w:t>
        </w:r>
        <w:r w:rsidR="003A68AC">
          <w:rPr>
            <w:webHidden/>
          </w:rPr>
          <w:fldChar w:fldCharType="end"/>
        </w:r>
      </w:hyperlink>
    </w:p>
    <w:p w:rsidR="00BD1DD0" w:rsidP="009B6F98" w14:paraId="6907572A" w14:textId="77777777">
      <w:pPr>
        <w:pStyle w:val="TOC1"/>
        <w:jc w:val="center"/>
        <w:rPr>
          <w:rFonts w:asciiTheme="minorHAnsi" w:eastAsiaTheme="minorEastAsia" w:hAnsiTheme="minorHAnsi" w:cstheme="minorBidi"/>
          <w:b w:val="0"/>
          <w:bCs w:val="0"/>
          <w:caps w:val="0"/>
          <w:sz w:val="22"/>
          <w:szCs w:val="22"/>
        </w:rPr>
      </w:pPr>
      <w:hyperlink w:anchor="_Toc401832416" w:history="1">
        <w:r w:rsidRPr="00F2228F" w:rsidR="003A68AC">
          <w:rPr>
            <w:rStyle w:val="Hyperlink"/>
          </w:rPr>
          <w:t>A16.  Plans for tabulation, and publication and project time schedule.</w:t>
        </w:r>
        <w:r w:rsidR="003A68AC">
          <w:rPr>
            <w:webHidden/>
          </w:rPr>
          <w:tab/>
        </w:r>
        <w:r w:rsidR="003A68AC">
          <w:rPr>
            <w:webHidden/>
          </w:rPr>
          <w:fldChar w:fldCharType="begin"/>
        </w:r>
        <w:r w:rsidR="003A68AC">
          <w:rPr>
            <w:webHidden/>
          </w:rPr>
          <w:instrText xml:space="preserve"> PAGEREF _Toc401832416 \h </w:instrText>
        </w:r>
        <w:r w:rsidR="003A68AC">
          <w:rPr>
            <w:webHidden/>
          </w:rPr>
          <w:fldChar w:fldCharType="separate"/>
        </w:r>
        <w:r w:rsidR="003A68AC">
          <w:rPr>
            <w:webHidden/>
          </w:rPr>
          <w:t>7</w:t>
        </w:r>
        <w:r w:rsidR="003A68AC">
          <w:rPr>
            <w:webHidden/>
          </w:rPr>
          <w:fldChar w:fldCharType="end"/>
        </w:r>
      </w:hyperlink>
    </w:p>
    <w:p w:rsidR="00BD1DD0" w:rsidP="009B6F98" w14:paraId="6907572B" w14:textId="77777777">
      <w:pPr>
        <w:pStyle w:val="TOC1"/>
        <w:jc w:val="center"/>
        <w:rPr>
          <w:rFonts w:asciiTheme="minorHAnsi" w:eastAsiaTheme="minorEastAsia" w:hAnsiTheme="minorHAnsi" w:cstheme="minorBidi"/>
          <w:b w:val="0"/>
          <w:bCs w:val="0"/>
          <w:caps w:val="0"/>
          <w:sz w:val="22"/>
          <w:szCs w:val="22"/>
        </w:rPr>
      </w:pPr>
      <w:hyperlink w:anchor="_Toc401832417" w:history="1">
        <w:r w:rsidRPr="00F2228F" w:rsidR="003A68AC">
          <w:rPr>
            <w:rStyle w:val="Hyperlink"/>
          </w:rPr>
          <w:t>A17.  Displaying the OMB Approval Expiration Date.</w:t>
        </w:r>
        <w:r w:rsidR="003A68AC">
          <w:rPr>
            <w:webHidden/>
          </w:rPr>
          <w:tab/>
        </w:r>
        <w:r w:rsidR="003A68AC">
          <w:rPr>
            <w:webHidden/>
          </w:rPr>
          <w:fldChar w:fldCharType="begin"/>
        </w:r>
        <w:r w:rsidR="003A68AC">
          <w:rPr>
            <w:webHidden/>
          </w:rPr>
          <w:instrText xml:space="preserve"> PAGEREF _Toc401832417 \h </w:instrText>
        </w:r>
        <w:r w:rsidR="003A68AC">
          <w:rPr>
            <w:webHidden/>
          </w:rPr>
          <w:fldChar w:fldCharType="separate"/>
        </w:r>
        <w:r w:rsidR="003A68AC">
          <w:rPr>
            <w:webHidden/>
          </w:rPr>
          <w:t>7</w:t>
        </w:r>
        <w:r w:rsidR="003A68AC">
          <w:rPr>
            <w:webHidden/>
          </w:rPr>
          <w:fldChar w:fldCharType="end"/>
        </w:r>
      </w:hyperlink>
    </w:p>
    <w:p w:rsidR="00BD1DD0" w:rsidP="009B6F98" w14:paraId="6907572C" w14:textId="77777777">
      <w:pPr>
        <w:pStyle w:val="TOC1"/>
        <w:jc w:val="center"/>
        <w:rPr>
          <w:rFonts w:asciiTheme="minorHAnsi" w:eastAsiaTheme="minorEastAsia" w:hAnsiTheme="minorHAnsi" w:cstheme="minorBidi"/>
          <w:b w:val="0"/>
          <w:bCs w:val="0"/>
          <w:caps w:val="0"/>
          <w:sz w:val="22"/>
          <w:szCs w:val="22"/>
        </w:rPr>
      </w:pPr>
      <w:hyperlink w:anchor="_Toc401832418" w:history="1">
        <w:r w:rsidRPr="00F2228F" w:rsidR="003A68AC">
          <w:rPr>
            <w:rStyle w:val="Hyperlink"/>
          </w:rPr>
          <w:t>A18.  Exceptions to the certification statement identified in Item 19.</w:t>
        </w:r>
        <w:r w:rsidR="003A68AC">
          <w:rPr>
            <w:webHidden/>
          </w:rPr>
          <w:tab/>
        </w:r>
        <w:r w:rsidR="003A68AC">
          <w:rPr>
            <w:webHidden/>
          </w:rPr>
          <w:fldChar w:fldCharType="begin"/>
        </w:r>
        <w:r w:rsidR="003A68AC">
          <w:rPr>
            <w:webHidden/>
          </w:rPr>
          <w:instrText xml:space="preserve"> PAGEREF _Toc401832418 \h </w:instrText>
        </w:r>
        <w:r w:rsidR="003A68AC">
          <w:rPr>
            <w:webHidden/>
          </w:rPr>
          <w:fldChar w:fldCharType="separate"/>
        </w:r>
        <w:r w:rsidR="003A68AC">
          <w:rPr>
            <w:webHidden/>
          </w:rPr>
          <w:t>7</w:t>
        </w:r>
        <w:r w:rsidR="003A68AC">
          <w:rPr>
            <w:webHidden/>
          </w:rPr>
          <w:fldChar w:fldCharType="end"/>
        </w:r>
      </w:hyperlink>
    </w:p>
    <w:p w:rsidR="00905A5F" w:rsidP="009B6F98" w14:paraId="6907572D" w14:textId="77777777">
      <w:pPr>
        <w:tabs>
          <w:tab w:val="center" w:pos="4680"/>
        </w:tabs>
        <w:jc w:val="center"/>
        <w:rPr>
          <w:rFonts w:ascii="Times New Roman" w:hAnsi="Times New Roman"/>
          <w:b/>
          <w:szCs w:val="24"/>
          <w:u w:val="single"/>
        </w:rPr>
      </w:pPr>
      <w:r>
        <w:rPr>
          <w:rFonts w:ascii="Times New Roman" w:hAnsi="Times New Roman"/>
          <w:b/>
          <w:szCs w:val="24"/>
          <w:u w:val="single"/>
        </w:rPr>
        <w:fldChar w:fldCharType="end"/>
      </w:r>
    </w:p>
    <w:p w:rsidR="00905A5F" w:rsidP="009B6F98" w14:paraId="6907572E" w14:textId="77777777">
      <w:pPr>
        <w:tabs>
          <w:tab w:val="center" w:pos="4680"/>
        </w:tabs>
        <w:jc w:val="center"/>
        <w:rPr>
          <w:rFonts w:ascii="Times New Roman" w:hAnsi="Times New Roman"/>
          <w:b/>
          <w:szCs w:val="24"/>
          <w:u w:val="single"/>
        </w:rPr>
      </w:pPr>
    </w:p>
    <w:p w:rsidR="00905A5F" w:rsidP="009B6F98" w14:paraId="6907572F" w14:textId="77777777">
      <w:pPr>
        <w:tabs>
          <w:tab w:val="center" w:pos="4680"/>
        </w:tabs>
        <w:jc w:val="center"/>
        <w:rPr>
          <w:rFonts w:ascii="Times New Roman" w:hAnsi="Times New Roman"/>
          <w:b/>
          <w:szCs w:val="24"/>
          <w:u w:val="single"/>
        </w:rPr>
      </w:pPr>
    </w:p>
    <w:p w:rsidR="002568E6" w:rsidP="009B6F98" w14:paraId="69075732" w14:textId="77777777">
      <w:pPr>
        <w:widowControl/>
        <w:overflowPunct/>
        <w:autoSpaceDE/>
        <w:autoSpaceDN/>
        <w:adjustRightInd/>
        <w:jc w:val="center"/>
        <w:textAlignment w:val="auto"/>
        <w:rPr>
          <w:rFonts w:ascii="Times New Roman" w:hAnsi="Times New Roman"/>
          <w:szCs w:val="24"/>
        </w:rPr>
      </w:pPr>
      <w:r>
        <w:rPr>
          <w:rFonts w:ascii="Times New Roman" w:hAnsi="Times New Roman"/>
          <w:szCs w:val="24"/>
        </w:rPr>
        <w:br w:type="page"/>
      </w:r>
    </w:p>
    <w:p w:rsidR="009F7E1A" w:rsidRPr="002568E6" w:rsidP="009B6F98" w14:paraId="69075734" w14:textId="77777777">
      <w:pPr>
        <w:tabs>
          <w:tab w:val="left" w:pos="-720"/>
        </w:tabs>
        <w:suppressAutoHyphens/>
        <w:jc w:val="center"/>
        <w:rPr>
          <w:rFonts w:ascii="Times New Roman" w:hAnsi="Times New Roman"/>
          <w:b/>
          <w:szCs w:val="24"/>
        </w:rPr>
      </w:pPr>
    </w:p>
    <w:p w:rsidR="004F2F54" w:rsidRPr="002568E6" w:rsidP="009B6F98" w14:paraId="69075735" w14:textId="77777777">
      <w:pPr>
        <w:tabs>
          <w:tab w:val="left" w:pos="-720"/>
        </w:tabs>
        <w:suppressAutoHyphens/>
        <w:jc w:val="center"/>
        <w:rPr>
          <w:rFonts w:ascii="Times New Roman" w:hAnsi="Times New Roman"/>
          <w:szCs w:val="24"/>
        </w:rPr>
      </w:pPr>
    </w:p>
    <w:p w:rsidR="005A3F80" w:rsidRPr="002568E6" w:rsidP="009B6F98" w14:paraId="69075736" w14:textId="77777777">
      <w:pPr>
        <w:pStyle w:val="Heading1"/>
        <w:jc w:val="center"/>
        <w:rPr>
          <w:szCs w:val="24"/>
        </w:rPr>
      </w:pPr>
      <w:bookmarkStart w:id="0" w:name="_Toc401831357"/>
      <w:bookmarkStart w:id="1" w:name="_Toc401832401"/>
      <w:r w:rsidRPr="002568E6">
        <w:rPr>
          <w:szCs w:val="24"/>
        </w:rPr>
        <w:t xml:space="preserve">A1. </w:t>
      </w:r>
      <w:r w:rsidR="002568E6">
        <w:rPr>
          <w:szCs w:val="24"/>
        </w:rPr>
        <w:t>C</w:t>
      </w:r>
      <w:r w:rsidRPr="002568E6">
        <w:rPr>
          <w:szCs w:val="24"/>
        </w:rPr>
        <w:t>ircumstances that make the collection of information necessary.</w:t>
      </w:r>
      <w:bookmarkEnd w:id="0"/>
      <w:bookmarkEnd w:id="1"/>
    </w:p>
    <w:p w:rsidR="003333DF" w:rsidRPr="002568E6" w:rsidP="009B6F98" w14:paraId="69075737" w14:textId="77777777">
      <w:pPr>
        <w:tabs>
          <w:tab w:val="left" w:pos="-720"/>
        </w:tabs>
        <w:suppressAutoHyphens/>
        <w:jc w:val="center"/>
        <w:rPr>
          <w:rFonts w:ascii="Times New Roman" w:hAnsi="Times New Roman"/>
          <w:b/>
          <w:szCs w:val="24"/>
        </w:rPr>
      </w:pPr>
    </w:p>
    <w:p w:rsidR="003333DF" w:rsidRPr="002568E6" w:rsidP="009B6F98" w14:paraId="69075738" w14:textId="77777777">
      <w:pPr>
        <w:tabs>
          <w:tab w:val="left" w:pos="-720"/>
        </w:tabs>
        <w:suppressAutoHyphens/>
        <w:jc w:val="center"/>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A308DB" w:rsidRPr="002568E6" w:rsidP="009B6F98" w14:paraId="69075739" w14:textId="77777777">
      <w:pPr>
        <w:tabs>
          <w:tab w:val="left" w:pos="-720"/>
        </w:tabs>
        <w:suppressAutoHyphens/>
        <w:jc w:val="center"/>
        <w:rPr>
          <w:rFonts w:ascii="Times New Roman" w:hAnsi="Times New Roman"/>
          <w:szCs w:val="24"/>
        </w:rPr>
      </w:pPr>
    </w:p>
    <w:p w:rsidR="009F7E1A" w:rsidP="001A4BE8" w14:paraId="6907573B" w14:textId="7A5EFF1A">
      <w:pPr>
        <w:tabs>
          <w:tab w:val="left" w:pos="-720"/>
        </w:tabs>
        <w:suppressAutoHyphens/>
        <w:rPr>
          <w:rFonts w:ascii="Times New Roman" w:hAnsi="Times New Roman"/>
          <w:szCs w:val="24"/>
        </w:rPr>
      </w:pPr>
      <w:r w:rsidRPr="0060796F">
        <w:rPr>
          <w:rFonts w:ascii="Times New Roman" w:hAnsi="Times New Roman"/>
          <w:szCs w:val="24"/>
        </w:rPr>
        <w:t xml:space="preserve">This is a revision of a currently approved information collection request. </w:t>
      </w:r>
      <w:r w:rsidRPr="00AC0A10" w:rsidR="003A68AC">
        <w:rPr>
          <w:rFonts w:ascii="Times New Roman" w:hAnsi="Times New Roman"/>
          <w:szCs w:val="24"/>
        </w:rPr>
        <w:t xml:space="preserve">The United States Department of Agriculture’s (USDA), National Agricultural Library, Animal Welfare Information Center conducts a workshop titled “Meeting the Requirements of the Animal Welfare Act”.  The registration form collects information from interested parties necessary to register them for the workshop.  This information </w:t>
      </w:r>
      <w:r w:rsidRPr="00AC0A10" w:rsidR="00F53725">
        <w:rPr>
          <w:rFonts w:ascii="Times New Roman" w:hAnsi="Times New Roman"/>
          <w:szCs w:val="24"/>
        </w:rPr>
        <w:t>includes</w:t>
      </w:r>
      <w:r w:rsidRPr="00AC0A10" w:rsidR="003A68AC">
        <w:rPr>
          <w:rFonts w:ascii="Times New Roman" w:hAnsi="Times New Roman"/>
          <w:szCs w:val="24"/>
        </w:rPr>
        <w:t xml:space="preserve"> name, title/position, organization name, mailing address, phone number, and email address. Five questions are asked regarding: Institutional Animal Care and Use Committee membership (2 questions), position as principal investigator, and goals for attending the workshop (2 questions).</w:t>
      </w:r>
    </w:p>
    <w:p w:rsidR="00AC0A10" w:rsidRPr="002568E6" w:rsidP="009B6F98" w14:paraId="57B4A5F6" w14:textId="77777777">
      <w:pPr>
        <w:tabs>
          <w:tab w:val="left" w:pos="-720"/>
        </w:tabs>
        <w:suppressAutoHyphens/>
        <w:jc w:val="center"/>
        <w:rPr>
          <w:rFonts w:ascii="Times New Roman" w:hAnsi="Times New Roman"/>
          <w:b/>
          <w:szCs w:val="24"/>
        </w:rPr>
      </w:pPr>
    </w:p>
    <w:p w:rsidR="00A308DB" w:rsidRPr="002568E6" w:rsidP="009B6F98" w14:paraId="6907573C" w14:textId="77777777">
      <w:pPr>
        <w:pStyle w:val="Heading1"/>
        <w:jc w:val="center"/>
        <w:rPr>
          <w:szCs w:val="24"/>
        </w:rPr>
      </w:pPr>
      <w:bookmarkStart w:id="2" w:name="_Toc401831358"/>
      <w:bookmarkStart w:id="3" w:name="_Toc401832402"/>
      <w:r w:rsidRPr="002568E6">
        <w:rPr>
          <w:szCs w:val="24"/>
        </w:rPr>
        <w:t xml:space="preserve">A2. </w:t>
      </w:r>
      <w:r w:rsidRPr="002568E6" w:rsidR="00447C1E">
        <w:rPr>
          <w:szCs w:val="24"/>
        </w:rPr>
        <w:t>Purpose and Use of the Information.</w:t>
      </w:r>
      <w:bookmarkEnd w:id="2"/>
      <w:bookmarkEnd w:id="3"/>
    </w:p>
    <w:p w:rsidR="0062567E" w:rsidRPr="002568E6" w:rsidP="009B6F98" w14:paraId="6907573D" w14:textId="77777777">
      <w:pPr>
        <w:tabs>
          <w:tab w:val="left" w:pos="-720"/>
        </w:tabs>
        <w:suppressAutoHyphens/>
        <w:jc w:val="center"/>
        <w:rPr>
          <w:rFonts w:ascii="Times New Roman" w:hAnsi="Times New Roman"/>
          <w:b/>
          <w:szCs w:val="24"/>
        </w:rPr>
      </w:pPr>
    </w:p>
    <w:p w:rsidR="003333DF" w:rsidRPr="002568E6" w:rsidP="009B6F98" w14:paraId="6907573E" w14:textId="77777777">
      <w:pPr>
        <w:tabs>
          <w:tab w:val="left" w:pos="-720"/>
        </w:tabs>
        <w:suppressAutoHyphens/>
        <w:jc w:val="center"/>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tion, indicate how the agency has ac</w:t>
      </w:r>
      <w:r w:rsidRPr="002568E6" w:rsidR="00E27BE9">
        <w:rPr>
          <w:rFonts w:ascii="Times New Roman" w:hAnsi="Times New Roman"/>
          <w:b/>
          <w:szCs w:val="24"/>
        </w:rPr>
        <w:t>tually used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p>
    <w:p w:rsidR="009F7E1A" w:rsidRPr="002568E6" w:rsidP="009B6F98" w14:paraId="6907573F" w14:textId="77777777">
      <w:pPr>
        <w:tabs>
          <w:tab w:val="left" w:pos="-720"/>
        </w:tabs>
        <w:suppressAutoHyphens/>
        <w:jc w:val="center"/>
        <w:rPr>
          <w:rFonts w:ascii="Times New Roman" w:hAnsi="Times New Roman"/>
          <w:szCs w:val="24"/>
        </w:rPr>
      </w:pPr>
    </w:p>
    <w:p w:rsidR="00AC0A10" w:rsidRPr="00AC0A10" w:rsidP="001A4BE8" w14:paraId="3A085135" w14:textId="77777777">
      <w:pPr>
        <w:pStyle w:val="Heading2"/>
        <w:jc w:val="left"/>
        <w:rPr>
          <w:b w:val="0"/>
          <w:szCs w:val="24"/>
        </w:rPr>
      </w:pPr>
      <w:r w:rsidRPr="00AC0A10">
        <w:rPr>
          <w:b w:val="0"/>
          <w:szCs w:val="24"/>
        </w:rPr>
        <w:t>Animal Welfare Information Center staff will use the collected information to register participants, contact them regarding schedule changes, control the number of participants due to limited resources and training space, and compile and customize class materials to meet the needs of the participants.</w:t>
      </w:r>
    </w:p>
    <w:p w:rsidR="00AC0A10" w:rsidRPr="00AC0A10" w:rsidP="009B6F98" w14:paraId="6C202E80" w14:textId="77777777">
      <w:pPr>
        <w:pStyle w:val="Heading2"/>
        <w:rPr>
          <w:b w:val="0"/>
          <w:szCs w:val="24"/>
        </w:rPr>
      </w:pPr>
    </w:p>
    <w:p w:rsidR="00341DEE" w:rsidP="001A4BE8" w14:paraId="69075741" w14:textId="2D310E0A">
      <w:pPr>
        <w:pStyle w:val="Heading2"/>
        <w:jc w:val="left"/>
        <w:rPr>
          <w:b w:val="0"/>
          <w:szCs w:val="24"/>
        </w:rPr>
      </w:pPr>
      <w:r w:rsidRPr="00AC0A10">
        <w:rPr>
          <w:b w:val="0"/>
          <w:szCs w:val="24"/>
        </w:rPr>
        <w:t>The information will be collected using an online version of the form.</w:t>
      </w:r>
    </w:p>
    <w:p w:rsidR="00AC0A10" w:rsidRPr="00AC0A10" w:rsidP="009B6F98" w14:paraId="5244F64E" w14:textId="77777777">
      <w:pPr>
        <w:jc w:val="center"/>
      </w:pPr>
    </w:p>
    <w:p w:rsidR="00A308DB" w:rsidRPr="002568E6" w:rsidP="009B6F98" w14:paraId="69075742" w14:textId="4DF473F8">
      <w:pPr>
        <w:pStyle w:val="Heading1"/>
        <w:jc w:val="center"/>
        <w:rPr>
          <w:szCs w:val="24"/>
        </w:rPr>
      </w:pPr>
      <w:bookmarkStart w:id="4" w:name="_Toc401831359"/>
      <w:bookmarkStart w:id="5" w:name="_Toc401832403"/>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4"/>
      <w:bookmarkEnd w:id="5"/>
    </w:p>
    <w:p w:rsidR="003333DF" w:rsidRPr="002568E6" w:rsidP="009B6F98" w14:paraId="69075743" w14:textId="77777777">
      <w:pPr>
        <w:tabs>
          <w:tab w:val="left" w:pos="0"/>
        </w:tabs>
        <w:suppressAutoHyphens/>
        <w:jc w:val="center"/>
        <w:rPr>
          <w:rFonts w:ascii="Times New Roman" w:hAnsi="Times New Roman"/>
          <w:szCs w:val="24"/>
        </w:rPr>
      </w:pPr>
    </w:p>
    <w:p w:rsidR="003333DF" w:rsidRPr="002568E6" w:rsidP="009B6F98" w14:paraId="69075744" w14:textId="77777777">
      <w:pPr>
        <w:jc w:val="cente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00A308DB" w:rsidRPr="002568E6" w:rsidP="009B6F98" w14:paraId="69075745" w14:textId="77777777">
      <w:pPr>
        <w:tabs>
          <w:tab w:val="left" w:pos="0"/>
        </w:tabs>
        <w:suppressAutoHyphens/>
        <w:jc w:val="center"/>
        <w:rPr>
          <w:rFonts w:ascii="Times New Roman" w:hAnsi="Times New Roman"/>
          <w:szCs w:val="24"/>
        </w:rPr>
      </w:pPr>
    </w:p>
    <w:p w:rsidR="008B717E" w:rsidRPr="008B717E" w:rsidP="008B717E" w14:paraId="694FBE8C" w14:textId="7E6A9C06">
      <w:pPr>
        <w:rPr>
          <w:rFonts w:ascii="Times New Roman" w:hAnsi="Times New Roman"/>
          <w:szCs w:val="24"/>
        </w:rPr>
      </w:pPr>
      <w:r w:rsidRPr="0060796F">
        <w:rPr>
          <w:rFonts w:ascii="Times New Roman" w:hAnsi="Times New Roman"/>
          <w:szCs w:val="24"/>
        </w:rPr>
        <w:t>ARS makes every effort to comply with the E-Government Act, 2002 (E-Gov) and to provide for alternative submission of information collections.</w:t>
      </w:r>
      <w:r>
        <w:rPr>
          <w:rFonts w:ascii="Times New Roman" w:hAnsi="Times New Roman"/>
          <w:szCs w:val="24"/>
        </w:rPr>
        <w:t xml:space="preserve"> </w:t>
      </w:r>
      <w:r w:rsidRPr="00AC0A10" w:rsidR="003A68AC">
        <w:rPr>
          <w:rFonts w:ascii="Times New Roman" w:hAnsi="Times New Roman"/>
          <w:szCs w:val="24"/>
        </w:rPr>
        <w:t xml:space="preserve">The Registration Form will be available for completion online at the Animal Welfare Information Center Web site. 100% of respondents will submit information via the online </w:t>
      </w:r>
      <w:r>
        <w:rPr>
          <w:rFonts w:ascii="Times New Roman" w:hAnsi="Times New Roman"/>
          <w:szCs w:val="24"/>
        </w:rPr>
        <w:t>Zoom registration form</w:t>
      </w:r>
      <w:r w:rsidRPr="00AC0A10" w:rsidR="003A68AC">
        <w:rPr>
          <w:rFonts w:ascii="Times New Roman" w:hAnsi="Times New Roman"/>
          <w:szCs w:val="24"/>
        </w:rPr>
        <w:t>. If an accommodation is needed to attend, respondents may contact AWIC by email or phone.</w:t>
      </w:r>
      <w:r>
        <w:rPr>
          <w:rFonts w:ascii="Times New Roman" w:hAnsi="Times New Roman"/>
          <w:szCs w:val="24"/>
        </w:rPr>
        <w:t xml:space="preserve"> Here is the link to the </w:t>
      </w:r>
      <w:r>
        <w:rPr>
          <w:rFonts w:ascii="Times New Roman" w:hAnsi="Times New Roman"/>
          <w:szCs w:val="24"/>
        </w:rPr>
        <w:t>registrion</w:t>
      </w:r>
      <w:r>
        <w:rPr>
          <w:rFonts w:ascii="Times New Roman" w:hAnsi="Times New Roman"/>
          <w:szCs w:val="24"/>
        </w:rPr>
        <w:t xml:space="preserve"> form: </w:t>
      </w:r>
      <w:hyperlink r:id="rId10" w:history="1">
        <w:r w:rsidRPr="008B717E">
          <w:rPr>
            <w:rStyle w:val="Hyperlink"/>
            <w:rFonts w:ascii="Times New Roman" w:hAnsi="Times New Roman"/>
            <w:szCs w:val="24"/>
          </w:rPr>
          <w:t>https://www.zoomgov.com/meeting/register/vJItdOmsqD0vG69tIamoGEdpd0gB0gOcJGo#/registration</w:t>
        </w:r>
      </w:hyperlink>
      <w:r w:rsidRPr="008B717E">
        <w:rPr>
          <w:rFonts w:ascii="Times New Roman" w:hAnsi="Times New Roman"/>
          <w:szCs w:val="24"/>
        </w:rPr>
        <w:t xml:space="preserve"> </w:t>
      </w:r>
    </w:p>
    <w:p w:rsidR="008B717E" w:rsidRPr="008B717E" w:rsidP="008B717E" w14:paraId="334E0077" w14:textId="77777777">
      <w:pPr>
        <w:rPr>
          <w:rFonts w:ascii="Times New Roman" w:hAnsi="Times New Roman"/>
          <w:szCs w:val="24"/>
        </w:rPr>
      </w:pPr>
    </w:p>
    <w:p w:rsidR="005A3F80" w:rsidP="0060796F" w14:paraId="69075747" w14:textId="52749585">
      <w:pPr>
        <w:rPr>
          <w:rFonts w:ascii="Times New Roman" w:hAnsi="Times New Roman"/>
          <w:szCs w:val="24"/>
        </w:rPr>
      </w:pPr>
    </w:p>
    <w:p w:rsidR="00AC0A10" w:rsidRPr="002568E6" w:rsidP="009B6F98" w14:paraId="1F80C3C5" w14:textId="77777777">
      <w:pPr>
        <w:tabs>
          <w:tab w:val="left" w:pos="0"/>
        </w:tabs>
        <w:suppressAutoHyphens/>
        <w:jc w:val="center"/>
        <w:rPr>
          <w:rFonts w:ascii="Times New Roman" w:hAnsi="Times New Roman"/>
          <w:szCs w:val="24"/>
        </w:rPr>
      </w:pPr>
    </w:p>
    <w:p w:rsidR="00A308DB" w:rsidRPr="002568E6" w:rsidP="009B6F98" w14:paraId="69075748" w14:textId="3611BEDF">
      <w:pPr>
        <w:pStyle w:val="Heading1"/>
        <w:jc w:val="center"/>
        <w:rPr>
          <w:szCs w:val="24"/>
        </w:rPr>
      </w:pPr>
      <w:bookmarkStart w:id="6" w:name="_Toc401831360"/>
      <w:bookmarkStart w:id="7" w:name="_Toc401832404"/>
      <w:r w:rsidRPr="002568E6">
        <w:rPr>
          <w:szCs w:val="24"/>
        </w:rPr>
        <w:t xml:space="preserve">A4.  </w:t>
      </w:r>
      <w:r w:rsidR="002568E6">
        <w:rPr>
          <w:szCs w:val="24"/>
        </w:rPr>
        <w:t>E</w:t>
      </w:r>
      <w:r w:rsidRPr="002568E6">
        <w:rPr>
          <w:szCs w:val="24"/>
        </w:rPr>
        <w:t>fforts to identify duplication.</w:t>
      </w:r>
      <w:bookmarkEnd w:id="6"/>
      <w:bookmarkEnd w:id="7"/>
    </w:p>
    <w:p w:rsidR="003333DF" w:rsidRPr="002568E6" w:rsidP="009B6F98" w14:paraId="69075749" w14:textId="77777777">
      <w:pPr>
        <w:tabs>
          <w:tab w:val="left" w:pos="0"/>
        </w:tabs>
        <w:suppressAutoHyphens/>
        <w:jc w:val="center"/>
        <w:rPr>
          <w:rFonts w:ascii="Times New Roman" w:hAnsi="Times New Roman"/>
          <w:szCs w:val="24"/>
        </w:rPr>
      </w:pPr>
    </w:p>
    <w:p w:rsidR="003333DF" w:rsidRPr="002568E6" w:rsidP="009B6F98" w14:paraId="6907574A" w14:textId="77777777">
      <w:pPr>
        <w:tabs>
          <w:tab w:val="left" w:pos="0"/>
        </w:tabs>
        <w:suppressAutoHyphens/>
        <w:jc w:val="center"/>
        <w:rPr>
          <w:rFonts w:ascii="Times New Roman" w:hAnsi="Times New Roman"/>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Pr="002568E6" w:rsidR="0075194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p>
    <w:p w:rsidR="009F7E1A" w:rsidRPr="002568E6" w:rsidP="009B6F98" w14:paraId="6907574B" w14:textId="77777777">
      <w:pPr>
        <w:tabs>
          <w:tab w:val="left" w:pos="-720"/>
        </w:tabs>
        <w:suppressAutoHyphens/>
        <w:jc w:val="center"/>
        <w:rPr>
          <w:rFonts w:ascii="Times New Roman" w:hAnsi="Times New Roman"/>
          <w:szCs w:val="24"/>
        </w:rPr>
      </w:pPr>
    </w:p>
    <w:p w:rsidR="00E11A38" w:rsidP="00821BB4" w14:paraId="6907574D" w14:textId="7D2505F0">
      <w:pPr>
        <w:tabs>
          <w:tab w:val="left" w:pos="-720"/>
        </w:tabs>
        <w:suppressAutoHyphens/>
        <w:rPr>
          <w:rFonts w:ascii="Times New Roman" w:hAnsi="Times New Roman"/>
          <w:szCs w:val="24"/>
        </w:rPr>
      </w:pPr>
      <w:r w:rsidRPr="00AC0A10">
        <w:rPr>
          <w:rFonts w:ascii="Times New Roman" w:hAnsi="Times New Roman"/>
          <w:szCs w:val="24"/>
        </w:rPr>
        <w:t>Since interested parties request to attend this workshop, there is no previous and/or duplication of information. All information is provided at the time of registration and is intended to be a one-time only opportunity for each participant.</w:t>
      </w:r>
      <w:r w:rsidR="0060796F">
        <w:t xml:space="preserve"> </w:t>
      </w:r>
      <w:r w:rsidRPr="0060796F" w:rsidR="0060796F">
        <w:rPr>
          <w:rFonts w:ascii="Times New Roman" w:hAnsi="Times New Roman"/>
        </w:rPr>
        <w:t>There is no similar data collection available. Every effort has been made to avoid duplication. The agency has reviewed USDA reporting requirements, state administrative agency reporting requirements, and special studies by other government and private agencies.</w:t>
      </w:r>
      <w:r w:rsidRPr="0060796F" w:rsidR="0060796F">
        <w:t xml:space="preserve"> </w:t>
      </w:r>
      <w:r w:rsidRPr="0060796F" w:rsidR="0060796F">
        <w:rPr>
          <w:rFonts w:ascii="Times New Roman" w:hAnsi="Times New Roman"/>
          <w:szCs w:val="24"/>
        </w:rPr>
        <w:t xml:space="preserve">ARS solely administers </w:t>
      </w:r>
      <w:r w:rsidR="0060796F">
        <w:rPr>
          <w:rFonts w:ascii="Times New Roman" w:hAnsi="Times New Roman"/>
          <w:szCs w:val="24"/>
        </w:rPr>
        <w:t xml:space="preserve">the </w:t>
      </w:r>
      <w:r w:rsidRPr="0060796F" w:rsidR="0060796F">
        <w:rPr>
          <w:rFonts w:ascii="Times New Roman" w:hAnsi="Times New Roman"/>
          <w:szCs w:val="24"/>
        </w:rPr>
        <w:t>Animal Welfare Information Center facilities to ensure integrity. The information required for data collection is not currently reported to any other agency on a regular basis in a standardized form.</w:t>
      </w:r>
    </w:p>
    <w:p w:rsidR="00AC0A10" w:rsidRPr="002568E6" w:rsidP="009B6F98" w14:paraId="65834DD9" w14:textId="77777777">
      <w:pPr>
        <w:tabs>
          <w:tab w:val="left" w:pos="-720"/>
        </w:tabs>
        <w:suppressAutoHyphens/>
        <w:jc w:val="center"/>
        <w:rPr>
          <w:rFonts w:ascii="Times New Roman" w:hAnsi="Times New Roman"/>
          <w:szCs w:val="24"/>
        </w:rPr>
      </w:pPr>
    </w:p>
    <w:p w:rsidR="00A308DB" w:rsidRPr="002568E6" w:rsidP="009B6F98" w14:paraId="6907574E" w14:textId="25A7BD22">
      <w:pPr>
        <w:pStyle w:val="Heading1"/>
        <w:jc w:val="center"/>
        <w:rPr>
          <w:szCs w:val="24"/>
        </w:rPr>
      </w:pPr>
      <w:bookmarkStart w:id="8" w:name="_Toc401831361"/>
      <w:bookmarkStart w:id="9" w:name="_Toc401832405"/>
      <w:r w:rsidRPr="002568E6">
        <w:rPr>
          <w:szCs w:val="24"/>
        </w:rPr>
        <w:t>A5.  Impacts on small businesses or other small entities.</w:t>
      </w:r>
      <w:bookmarkEnd w:id="8"/>
      <w:bookmarkEnd w:id="9"/>
    </w:p>
    <w:p w:rsidR="003333DF" w:rsidRPr="002568E6" w:rsidP="009B6F98" w14:paraId="6907574F" w14:textId="77777777">
      <w:pPr>
        <w:tabs>
          <w:tab w:val="left" w:pos="0"/>
        </w:tabs>
        <w:suppressAutoHyphens/>
        <w:jc w:val="center"/>
        <w:rPr>
          <w:rFonts w:ascii="Times New Roman" w:hAnsi="Times New Roman"/>
          <w:szCs w:val="24"/>
        </w:rPr>
      </w:pPr>
    </w:p>
    <w:p w:rsidR="003333DF" w:rsidRPr="002568E6" w:rsidP="009B6F98" w14:paraId="69075750" w14:textId="77777777">
      <w:pPr>
        <w:tabs>
          <w:tab w:val="left" w:pos="0"/>
        </w:tabs>
        <w:suppressAutoHyphens/>
        <w:jc w:val="center"/>
        <w:rPr>
          <w:rFonts w:ascii="Times New Roman" w:hAnsi="Times New Roman"/>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00A308DB" w:rsidRPr="002568E6" w:rsidP="0060796F" w14:paraId="69075751" w14:textId="77777777">
      <w:pPr>
        <w:tabs>
          <w:tab w:val="left" w:pos="0"/>
        </w:tabs>
        <w:suppressAutoHyphens/>
        <w:jc w:val="center"/>
        <w:rPr>
          <w:rFonts w:ascii="Times New Roman" w:hAnsi="Times New Roman"/>
          <w:szCs w:val="24"/>
        </w:rPr>
      </w:pPr>
    </w:p>
    <w:p w:rsidR="00E11A38" w:rsidP="0060796F" w14:paraId="69075753" w14:textId="3AFD841A">
      <w:pPr>
        <w:tabs>
          <w:tab w:val="left" w:pos="-720"/>
        </w:tabs>
        <w:suppressAutoHyphens/>
        <w:rPr>
          <w:rFonts w:ascii="Times New Roman" w:hAnsi="Times New Roman"/>
          <w:szCs w:val="24"/>
        </w:rPr>
      </w:pPr>
      <w:r w:rsidRPr="00AC0A10">
        <w:rPr>
          <w:rFonts w:ascii="Times New Roman" w:hAnsi="Times New Roman"/>
          <w:szCs w:val="24"/>
        </w:rPr>
        <w:t>We expect fewer than 3 small entities will use the form.</w:t>
      </w:r>
      <w:r w:rsidR="0060796F">
        <w:rPr>
          <w:rFonts w:ascii="Times New Roman" w:hAnsi="Times New Roman"/>
          <w:szCs w:val="24"/>
        </w:rPr>
        <w:t xml:space="preserve"> </w:t>
      </w:r>
      <w:r w:rsidRPr="0060796F" w:rsidR="0060796F">
        <w:rPr>
          <w:rFonts w:ascii="Times New Roman" w:hAnsi="Times New Roman"/>
          <w:szCs w:val="24"/>
        </w:rPr>
        <w:t>Information being requested or required has been held to the minimum required for the intended use. Circumstances limit the flexibility in modifying the reporting requirements.</w:t>
      </w:r>
    </w:p>
    <w:p w:rsidR="0060796F" w:rsidRPr="002568E6" w:rsidP="0060796F" w14:paraId="6759229D" w14:textId="77777777">
      <w:pPr>
        <w:tabs>
          <w:tab w:val="left" w:pos="-720"/>
        </w:tabs>
        <w:suppressAutoHyphens/>
        <w:rPr>
          <w:rFonts w:ascii="Times New Roman" w:hAnsi="Times New Roman"/>
          <w:spacing w:val="-3"/>
          <w:szCs w:val="24"/>
        </w:rPr>
      </w:pPr>
    </w:p>
    <w:p w:rsidR="00A308DB" w:rsidRPr="002568E6" w:rsidP="009B6F98" w14:paraId="69075754" w14:textId="2F0F79A0">
      <w:pPr>
        <w:pStyle w:val="Heading1"/>
        <w:jc w:val="center"/>
        <w:rPr>
          <w:szCs w:val="24"/>
        </w:rPr>
      </w:pPr>
      <w:bookmarkStart w:id="10" w:name="_Toc401831362"/>
      <w:bookmarkStart w:id="11" w:name="_Toc401832406"/>
      <w:r w:rsidRPr="002568E6">
        <w:rPr>
          <w:szCs w:val="24"/>
        </w:rPr>
        <w:t xml:space="preserve">A6.  Consequences </w:t>
      </w:r>
      <w:r w:rsidRPr="002568E6" w:rsidR="00826253">
        <w:rPr>
          <w:szCs w:val="24"/>
        </w:rPr>
        <w:t xml:space="preserve">of collecting the </w:t>
      </w:r>
      <w:r w:rsidRPr="002568E6" w:rsidR="00DA0E06">
        <w:rPr>
          <w:szCs w:val="24"/>
        </w:rPr>
        <w:t>i</w:t>
      </w:r>
      <w:r w:rsidRPr="002568E6" w:rsidR="00826253">
        <w:rPr>
          <w:szCs w:val="24"/>
        </w:rPr>
        <w:t xml:space="preserve">nformation </w:t>
      </w:r>
      <w:r w:rsidRPr="002568E6">
        <w:rPr>
          <w:szCs w:val="24"/>
        </w:rPr>
        <w:t>less frequently.</w:t>
      </w:r>
      <w:bookmarkEnd w:id="10"/>
      <w:bookmarkEnd w:id="11"/>
    </w:p>
    <w:p w:rsidR="003333DF" w:rsidRPr="002568E6" w:rsidP="009B6F98" w14:paraId="69075755" w14:textId="77777777">
      <w:pPr>
        <w:tabs>
          <w:tab w:val="left" w:pos="0"/>
        </w:tabs>
        <w:suppressAutoHyphens/>
        <w:jc w:val="center"/>
        <w:rPr>
          <w:rFonts w:ascii="Times New Roman" w:hAnsi="Times New Roman"/>
          <w:szCs w:val="24"/>
        </w:rPr>
      </w:pPr>
    </w:p>
    <w:p w:rsidR="003333DF" w:rsidRPr="002568E6" w:rsidP="009B6F98" w14:paraId="69075756" w14:textId="77777777">
      <w:pPr>
        <w:jc w:val="center"/>
        <w:rPr>
          <w:rFonts w:ascii="Times New Roman" w:hAnsi="Times New Roman"/>
          <w:b/>
          <w:szCs w:val="24"/>
        </w:rPr>
      </w:pPr>
      <w:r w:rsidRPr="002568E6">
        <w:rPr>
          <w:rFonts w:ascii="Times New Roman" w:hAnsi="Times New Roman"/>
          <w:b/>
          <w:szCs w:val="24"/>
        </w:rPr>
        <w:t>Describe the consequence to Federal program or policy activities if the collect</w:t>
      </w:r>
      <w:r w:rsidRPr="002568E6" w:rsidR="00E315C8">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00E11A38" w:rsidRPr="002568E6" w:rsidP="009B6F98" w14:paraId="69075757" w14:textId="77777777">
      <w:pPr>
        <w:tabs>
          <w:tab w:val="left" w:pos="-720"/>
        </w:tabs>
        <w:suppressAutoHyphens/>
        <w:jc w:val="center"/>
        <w:rPr>
          <w:rFonts w:ascii="Times New Roman" w:hAnsi="Times New Roman"/>
          <w:szCs w:val="24"/>
        </w:rPr>
      </w:pPr>
    </w:p>
    <w:p w:rsidR="00E11A38" w:rsidP="00821BB4" w14:paraId="69075759" w14:textId="4A92D1A1">
      <w:pPr>
        <w:tabs>
          <w:tab w:val="left" w:pos="-720"/>
        </w:tabs>
        <w:suppressAutoHyphens/>
        <w:rPr>
          <w:rFonts w:ascii="Times New Roman" w:hAnsi="Times New Roman"/>
          <w:szCs w:val="24"/>
        </w:rPr>
      </w:pPr>
      <w:r w:rsidRPr="00AC0A10">
        <w:rPr>
          <w:rFonts w:ascii="Times New Roman" w:hAnsi="Times New Roman"/>
          <w:szCs w:val="24"/>
        </w:rPr>
        <w:t>Failure of the Animal Welfare Information Center to collect this information would prohibit the delivery of this workshop and significantly inhibit the ability to provide up-to-date information on the requirements of the Animal Welfare Act.</w:t>
      </w:r>
      <w:r w:rsidR="0060796F">
        <w:rPr>
          <w:rFonts w:ascii="Times New Roman" w:hAnsi="Times New Roman"/>
          <w:szCs w:val="24"/>
        </w:rPr>
        <w:t xml:space="preserve"> This information is mandatory so we can track attendance for our workshop and send out course materials at a later date. This is a one-time data collection request. </w:t>
      </w:r>
    </w:p>
    <w:p w:rsidR="00AC0A10" w:rsidRPr="002568E6" w:rsidP="009B6F98" w14:paraId="4948D041" w14:textId="77777777">
      <w:pPr>
        <w:tabs>
          <w:tab w:val="left" w:pos="-720"/>
        </w:tabs>
        <w:suppressAutoHyphens/>
        <w:jc w:val="center"/>
        <w:rPr>
          <w:rFonts w:ascii="Times New Roman" w:hAnsi="Times New Roman"/>
          <w:szCs w:val="24"/>
        </w:rPr>
      </w:pPr>
    </w:p>
    <w:p w:rsidR="00A308DB" w:rsidRPr="002568E6" w:rsidP="009B6F98" w14:paraId="6907575A" w14:textId="7FB9B268">
      <w:pPr>
        <w:pStyle w:val="Heading1"/>
        <w:jc w:val="center"/>
        <w:rPr>
          <w:szCs w:val="24"/>
        </w:rPr>
      </w:pPr>
      <w:bookmarkStart w:id="12" w:name="_Toc401831363"/>
      <w:bookmarkStart w:id="13" w:name="_Toc401832407"/>
      <w:r w:rsidRPr="002568E6">
        <w:rPr>
          <w:szCs w:val="24"/>
        </w:rPr>
        <w:t xml:space="preserve">A7.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r w:rsidRPr="002568E6">
        <w:rPr>
          <w:szCs w:val="24"/>
        </w:rPr>
        <w:t>.</w:t>
      </w:r>
      <w:bookmarkEnd w:id="12"/>
      <w:bookmarkEnd w:id="13"/>
    </w:p>
    <w:p w:rsidR="00A308DB" w:rsidRPr="002568E6" w:rsidP="009B6F98" w14:paraId="6907575B" w14:textId="77777777">
      <w:pPr>
        <w:tabs>
          <w:tab w:val="left" w:pos="0"/>
        </w:tabs>
        <w:suppressAutoHyphens/>
        <w:jc w:val="center"/>
        <w:rPr>
          <w:rFonts w:ascii="Times New Roman" w:hAnsi="Times New Roman"/>
          <w:szCs w:val="24"/>
        </w:rPr>
      </w:pPr>
    </w:p>
    <w:p w:rsidR="003333DF" w:rsidRPr="002568E6" w:rsidP="009B6F98" w14:paraId="6907575C" w14:textId="11FE4455">
      <w:pPr>
        <w:widowControl/>
        <w:jc w:val="center"/>
        <w:rPr>
          <w:rFonts w:ascii="Times New Roman" w:hAnsi="Times New Roman"/>
          <w:b/>
          <w:szCs w:val="24"/>
        </w:rPr>
      </w:pPr>
      <w:r w:rsidRPr="002568E6">
        <w:rPr>
          <w:rFonts w:ascii="Times New Roman" w:hAnsi="Times New Roman"/>
          <w:b/>
          <w:szCs w:val="24"/>
        </w:rPr>
        <w:t>Explain any special 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ducted in a manner:</w:t>
      </w:r>
    </w:p>
    <w:p w:rsidR="003333DF" w:rsidRPr="002568E6" w:rsidP="009B6F98" w14:paraId="6907575D" w14:textId="217720EE">
      <w:pPr>
        <w:widowControl/>
        <w:numPr>
          <w:ilvl w:val="0"/>
          <w:numId w:val="19"/>
        </w:numPr>
        <w:tabs>
          <w:tab w:val="left" w:pos="-720"/>
        </w:tabs>
        <w:suppressAutoHyphens/>
        <w:overflowPunct/>
        <w:autoSpaceDE/>
        <w:autoSpaceDN/>
        <w:adjustRightInd/>
        <w:jc w:val="center"/>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 xml:space="preserve">tion to the agency more often than </w:t>
      </w:r>
      <w:r w:rsidRPr="002568E6" w:rsidR="006906A0">
        <w:rPr>
          <w:rFonts w:ascii="Times New Roman" w:hAnsi="Times New Roman"/>
          <w:b/>
          <w:szCs w:val="24"/>
        </w:rPr>
        <w:t>quarterly.</w:t>
      </w:r>
    </w:p>
    <w:p w:rsidR="003333DF" w:rsidRPr="002568E6" w:rsidP="009B6F98" w14:paraId="6907575E" w14:textId="50ACB343">
      <w:pPr>
        <w:widowControl/>
        <w:numPr>
          <w:ilvl w:val="0"/>
          <w:numId w:val="19"/>
        </w:numPr>
        <w:tabs>
          <w:tab w:val="left" w:pos="-720"/>
        </w:tabs>
        <w:suppressAutoHyphens/>
        <w:overflowPunct/>
        <w:autoSpaceDE/>
        <w:autoSpaceDN/>
        <w:adjustRightInd/>
        <w:jc w:val="center"/>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w:t>
      </w:r>
      <w:r w:rsidRPr="002568E6">
        <w:rPr>
          <w:rFonts w:ascii="Times New Roman" w:hAnsi="Times New Roman"/>
          <w:b/>
          <w:szCs w:val="24"/>
        </w:rPr>
        <w:t>it;</w:t>
      </w:r>
    </w:p>
    <w:p w:rsidR="003333DF" w:rsidRPr="002568E6" w:rsidP="009B6F98" w14:paraId="6907575F" w14:textId="0C65F12D">
      <w:pPr>
        <w:widowControl/>
        <w:numPr>
          <w:ilvl w:val="0"/>
          <w:numId w:val="19"/>
        </w:numPr>
        <w:tabs>
          <w:tab w:val="left" w:pos="-720"/>
        </w:tabs>
        <w:suppressAutoHyphens/>
        <w:overflowPunct/>
        <w:autoSpaceDE/>
        <w:autoSpaceDN/>
        <w:adjustRightInd/>
        <w:jc w:val="center"/>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 xml:space="preserve">inal and two copies of any </w:t>
      </w:r>
      <w:r w:rsidRPr="002568E6" w:rsidR="008F3F14">
        <w:rPr>
          <w:rFonts w:ascii="Times New Roman" w:hAnsi="Times New Roman"/>
          <w:b/>
          <w:szCs w:val="24"/>
        </w:rPr>
        <w:t>docu</w:t>
      </w:r>
      <w:r w:rsidRPr="002568E6">
        <w:rPr>
          <w:rFonts w:ascii="Times New Roman" w:hAnsi="Times New Roman"/>
          <w:b/>
          <w:szCs w:val="24"/>
        </w:rPr>
        <w:t>ment;</w:t>
      </w:r>
    </w:p>
    <w:p w:rsidR="003333DF" w:rsidRPr="002568E6" w:rsidP="009B6F98" w14:paraId="69075760" w14:textId="77777777">
      <w:pPr>
        <w:widowControl/>
        <w:numPr>
          <w:ilvl w:val="0"/>
          <w:numId w:val="19"/>
        </w:numPr>
        <w:tabs>
          <w:tab w:val="left" w:pos="-720"/>
        </w:tabs>
        <w:suppressAutoHyphens/>
        <w:overflowPunct/>
        <w:autoSpaceDE/>
        <w:autoSpaceDN/>
        <w:adjustRightInd/>
        <w:jc w:val="center"/>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 xml:space="preserve">ent contract, grant-in-aid, or tax records for more than three </w:t>
      </w:r>
      <w:r w:rsidRPr="002568E6">
        <w:rPr>
          <w:rFonts w:ascii="Times New Roman" w:hAnsi="Times New Roman"/>
          <w:b/>
          <w:szCs w:val="24"/>
        </w:rPr>
        <w:t>years</w:t>
      </w:r>
      <w:r w:rsidRPr="002568E6" w:rsidR="008F3F14">
        <w:rPr>
          <w:rFonts w:ascii="Times New Roman" w:hAnsi="Times New Roman"/>
          <w:b/>
          <w:szCs w:val="24"/>
        </w:rPr>
        <w:t>;</w:t>
      </w:r>
    </w:p>
    <w:p w:rsidR="003333DF" w:rsidRPr="002568E6" w:rsidP="009B6F98" w14:paraId="69075761" w14:textId="3DE20B0A">
      <w:pPr>
        <w:widowControl/>
        <w:numPr>
          <w:ilvl w:val="0"/>
          <w:numId w:val="19"/>
        </w:numPr>
        <w:tabs>
          <w:tab w:val="left" w:pos="-720"/>
        </w:tabs>
        <w:suppressAutoHyphens/>
        <w:overflowPunct/>
        <w:autoSpaceDE/>
        <w:autoSpaceDN/>
        <w:adjustRightInd/>
        <w:jc w:val="center"/>
        <w:textAlignment w:val="auto"/>
        <w:rPr>
          <w:rFonts w:ascii="Times New Roman" w:hAnsi="Times New Roman"/>
          <w:b/>
          <w:szCs w:val="24"/>
        </w:rPr>
      </w:pPr>
      <w:r w:rsidRPr="002568E6">
        <w:rPr>
          <w:rFonts w:ascii="Times New Roman" w:hAnsi="Times New Roman"/>
          <w:b/>
          <w:szCs w:val="24"/>
        </w:rPr>
        <w:t xml:space="preserve">In connection with a statistical survey, that is not designed to produce valid and reliable results that can be generalized to the universe of </w:t>
      </w:r>
      <w:r w:rsidRPr="002568E6">
        <w:rPr>
          <w:rFonts w:ascii="Times New Roman" w:hAnsi="Times New Roman"/>
          <w:b/>
          <w:szCs w:val="24"/>
        </w:rPr>
        <w:t>study;</w:t>
      </w:r>
    </w:p>
    <w:p w:rsidR="003333DF" w:rsidRPr="002568E6" w:rsidP="009B6F98" w14:paraId="69075762" w14:textId="77777777">
      <w:pPr>
        <w:widowControl/>
        <w:numPr>
          <w:ilvl w:val="0"/>
          <w:numId w:val="19"/>
        </w:numPr>
        <w:tabs>
          <w:tab w:val="left" w:pos="-720"/>
        </w:tabs>
        <w:suppressAutoHyphens/>
        <w:overflowPunct/>
        <w:autoSpaceDE/>
        <w:autoSpaceDN/>
        <w:adjustRightInd/>
        <w:jc w:val="center"/>
        <w:textAlignment w:val="auto"/>
        <w:rPr>
          <w:rFonts w:ascii="Times New Roman" w:hAnsi="Times New Roman"/>
          <w:b/>
          <w:szCs w:val="24"/>
        </w:rPr>
      </w:pPr>
      <w:r w:rsidRPr="002568E6">
        <w:rPr>
          <w:rFonts w:ascii="Times New Roman" w:hAnsi="Times New Roman"/>
          <w:b/>
          <w:szCs w:val="24"/>
        </w:rPr>
        <w:t xml:space="preserve">Requiring the use of a statistical data classification that has not been reviewed and approved by </w:t>
      </w:r>
      <w:r w:rsidRPr="002568E6">
        <w:rPr>
          <w:rFonts w:ascii="Times New Roman" w:hAnsi="Times New Roman"/>
          <w:b/>
          <w:szCs w:val="24"/>
        </w:rPr>
        <w:t>OMB;</w:t>
      </w:r>
    </w:p>
    <w:p w:rsidR="003333DF" w:rsidRPr="002568E6" w:rsidP="00496D2F" w14:paraId="69075763" w14:textId="2F16AE91">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 xml:space="preserve">ata with </w:t>
      </w:r>
      <w:r w:rsidR="006906A0">
        <w:rPr>
          <w:rFonts w:ascii="Times New Roman" w:hAnsi="Times New Roman"/>
          <w:b/>
          <w:szCs w:val="24"/>
        </w:rPr>
        <w:t xml:space="preserve">  </w:t>
      </w:r>
      <w:r w:rsidRPr="002568E6" w:rsidR="00383C0A">
        <w:rPr>
          <w:rFonts w:ascii="Times New Roman" w:hAnsi="Times New Roman"/>
          <w:b/>
          <w:szCs w:val="24"/>
        </w:rPr>
        <w:t>other agencies for com</w:t>
      </w:r>
      <w:r w:rsidRPr="002568E6" w:rsidR="00D3753F">
        <w:rPr>
          <w:rFonts w:ascii="Times New Roman" w:hAnsi="Times New Roman"/>
          <w:b/>
          <w:szCs w:val="24"/>
        </w:rPr>
        <w:t>patible confiden</w:t>
      </w:r>
      <w:r w:rsidRPr="002568E6">
        <w:rPr>
          <w:rFonts w:ascii="Times New Roman" w:hAnsi="Times New Roman"/>
          <w:b/>
          <w:szCs w:val="24"/>
        </w:rPr>
        <w:t>tial use; or</w:t>
      </w:r>
    </w:p>
    <w:p w:rsidR="003333DF" w:rsidRPr="002568E6" w:rsidP="009B6F98" w14:paraId="69075764" w14:textId="77777777">
      <w:pPr>
        <w:pStyle w:val="BodyText"/>
        <w:numPr>
          <w:ilvl w:val="0"/>
          <w:numId w:val="19"/>
        </w:numPr>
        <w:jc w:val="center"/>
        <w:rPr>
          <w:b w:val="0"/>
          <w:szCs w:val="24"/>
        </w:rPr>
      </w:pPr>
      <w:r w:rsidRPr="002568E6">
        <w:rPr>
          <w:szCs w:val="24"/>
        </w:rPr>
        <w:t>Requiri</w:t>
      </w:r>
      <w:r w:rsidRPr="002568E6" w:rsidR="0032533B">
        <w:rPr>
          <w:szCs w:val="24"/>
        </w:rPr>
        <w:t>ng respondents to submit propri</w:t>
      </w:r>
      <w:r w:rsidRPr="002568E6">
        <w:rPr>
          <w:szCs w:val="24"/>
        </w:rPr>
        <w:t>etary trade secret, or other confidential informat</w:t>
      </w:r>
      <w:r w:rsidRPr="002568E6" w:rsidR="0032533B">
        <w:rPr>
          <w:szCs w:val="24"/>
        </w:rPr>
        <w:t>ion unless the agency can demon</w:t>
      </w:r>
      <w:r w:rsidRPr="002568E6">
        <w:rPr>
          <w:szCs w:val="24"/>
        </w:rPr>
        <w:t>strate that it has instituted procedures to protect the information's confidentiali</w:t>
      </w:r>
      <w:r w:rsidRPr="002568E6" w:rsidR="0032533B">
        <w:rPr>
          <w:szCs w:val="24"/>
        </w:rPr>
        <w:t>ty to the extent permit</w:t>
      </w:r>
      <w:r w:rsidRPr="002568E6">
        <w:rPr>
          <w:szCs w:val="24"/>
        </w:rPr>
        <w:t>ted by law.</w:t>
      </w:r>
    </w:p>
    <w:p w:rsidR="003333DF" w:rsidRPr="002568E6" w:rsidP="009B6F98" w14:paraId="69075765" w14:textId="77777777">
      <w:pPr>
        <w:tabs>
          <w:tab w:val="left" w:pos="0"/>
        </w:tabs>
        <w:suppressAutoHyphens/>
        <w:jc w:val="center"/>
        <w:rPr>
          <w:rFonts w:ascii="Times New Roman" w:hAnsi="Times New Roman"/>
          <w:szCs w:val="24"/>
        </w:rPr>
      </w:pPr>
    </w:p>
    <w:p w:rsidR="00E11A38" w:rsidRPr="002568E6" w:rsidP="009B6F98" w14:paraId="69075766" w14:textId="77777777">
      <w:pPr>
        <w:tabs>
          <w:tab w:val="left" w:pos="-720"/>
        </w:tabs>
        <w:suppressAutoHyphens/>
        <w:jc w:val="center"/>
        <w:rPr>
          <w:rFonts w:ascii="Times New Roman" w:hAnsi="Times New Roman"/>
          <w:szCs w:val="24"/>
        </w:rPr>
      </w:pPr>
    </w:p>
    <w:p w:rsidR="00BE0B08" w:rsidP="006906A0" w14:paraId="69075768" w14:textId="4C234609">
      <w:pPr>
        <w:tabs>
          <w:tab w:val="left" w:pos="0"/>
        </w:tabs>
        <w:suppressAutoHyphens/>
        <w:rPr>
          <w:rFonts w:ascii="Times New Roman" w:hAnsi="Times New Roman"/>
          <w:szCs w:val="24"/>
        </w:rPr>
      </w:pPr>
      <w:r w:rsidRPr="00AC0A10">
        <w:rPr>
          <w:rFonts w:ascii="Times New Roman" w:hAnsi="Times New Roman"/>
          <w:szCs w:val="24"/>
        </w:rPr>
        <w:t>There are no special circumstances for the collection of information requirements.</w:t>
      </w:r>
      <w:r w:rsidR="0060796F">
        <w:rPr>
          <w:rFonts w:ascii="Times New Roman" w:hAnsi="Times New Roman"/>
          <w:szCs w:val="24"/>
        </w:rPr>
        <w:t xml:space="preserve"> T</w:t>
      </w:r>
      <w:r w:rsidRPr="0060796F" w:rsidR="0060796F">
        <w:rPr>
          <w:rFonts w:ascii="Times New Roman" w:hAnsi="Times New Roman"/>
          <w:szCs w:val="24"/>
        </w:rPr>
        <w:t>he collection of information is conducted in a manner consistent with the guidelines in 5 CFR 1320.5.</w:t>
      </w:r>
    </w:p>
    <w:p w:rsidR="00AC0A10" w:rsidRPr="002568E6" w:rsidP="009B6F98" w14:paraId="657B7FF0" w14:textId="77777777">
      <w:pPr>
        <w:tabs>
          <w:tab w:val="left" w:pos="0"/>
        </w:tabs>
        <w:suppressAutoHyphens/>
        <w:jc w:val="center"/>
        <w:rPr>
          <w:rFonts w:ascii="Times New Roman" w:hAnsi="Times New Roman"/>
          <w:szCs w:val="24"/>
        </w:rPr>
      </w:pPr>
    </w:p>
    <w:p w:rsidR="00BE0B08" w:rsidRPr="002568E6" w:rsidP="009B6F98" w14:paraId="69075769" w14:textId="202C1EC6">
      <w:pPr>
        <w:pStyle w:val="Heading1"/>
        <w:jc w:val="center"/>
        <w:rPr>
          <w:szCs w:val="24"/>
        </w:rPr>
      </w:pPr>
      <w:bookmarkStart w:id="14" w:name="_Toc401831364"/>
      <w:bookmarkStart w:id="15" w:name="_Toc401832408"/>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4"/>
      <w:bookmarkEnd w:id="15"/>
    </w:p>
    <w:p w:rsidR="003333DF" w:rsidRPr="002568E6" w:rsidP="009B6F98" w14:paraId="6907576A" w14:textId="77777777">
      <w:pPr>
        <w:tabs>
          <w:tab w:val="left" w:pos="450"/>
        </w:tabs>
        <w:suppressAutoHyphens/>
        <w:ind w:left="450" w:hanging="450"/>
        <w:jc w:val="center"/>
        <w:rPr>
          <w:rFonts w:ascii="Times New Roman" w:hAnsi="Times New Roman"/>
          <w:szCs w:val="24"/>
        </w:rPr>
      </w:pPr>
    </w:p>
    <w:p w:rsidR="003333DF" w:rsidRPr="002568E6" w:rsidP="009B6F98" w14:paraId="6907576B" w14:textId="57A55F1B">
      <w:pPr>
        <w:jc w:val="center"/>
        <w:rPr>
          <w:rFonts w:ascii="Times New Roman" w:hAnsi="Times New Roman"/>
          <w:b/>
          <w:szCs w:val="24"/>
        </w:rPr>
      </w:pPr>
      <w:r w:rsidRPr="002568E6">
        <w:rPr>
          <w:rFonts w:ascii="Times New Roman" w:hAnsi="Times New Roman"/>
          <w:b/>
          <w:szCs w:val="24"/>
        </w:rPr>
        <w:t xml:space="preserve">If applicable, provide a copy and identify the date and page number of </w:t>
      </w:r>
      <w:r w:rsidRPr="002568E6">
        <w:rPr>
          <w:rFonts w:ascii="Times New Roman" w:hAnsi="Times New Roman"/>
          <w:b/>
          <w:szCs w:val="24"/>
        </w:rPr>
        <w:t>publication</w:t>
      </w:r>
      <w:r w:rsidRPr="002568E6">
        <w:rPr>
          <w:rFonts w:ascii="Times New Roman" w:hAnsi="Times New Roman"/>
          <w:b/>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333DF" w:rsidRPr="002568E6" w:rsidP="009B6F98" w14:paraId="6907576C" w14:textId="77777777">
      <w:pPr>
        <w:jc w:val="center"/>
        <w:rPr>
          <w:rFonts w:ascii="Times New Roman" w:hAnsi="Times New Roman"/>
          <w:b/>
          <w:szCs w:val="24"/>
        </w:rPr>
      </w:pPr>
    </w:p>
    <w:p w:rsidR="003333DF" w:rsidRPr="002568E6" w:rsidP="009B6F98" w14:paraId="6907576D" w14:textId="7E3E6C17">
      <w:pPr>
        <w:jc w:val="center"/>
        <w:rPr>
          <w:rFonts w:ascii="Times New Roman" w:hAnsi="Times New Roman"/>
          <w:b/>
          <w:szCs w:val="24"/>
        </w:rPr>
      </w:pPr>
      <w:r w:rsidRPr="002568E6">
        <w:rPr>
          <w:rFonts w:ascii="Times New Roman" w:hAnsi="Times New Roman"/>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333DF" w:rsidRPr="002568E6" w:rsidP="009B6F98" w14:paraId="6907576E" w14:textId="77777777">
      <w:pPr>
        <w:jc w:val="center"/>
        <w:rPr>
          <w:rFonts w:ascii="Times New Roman" w:hAnsi="Times New Roman"/>
          <w:b/>
          <w:szCs w:val="24"/>
        </w:rPr>
      </w:pPr>
    </w:p>
    <w:p w:rsidR="003333DF" w:rsidRPr="002568E6" w:rsidP="009B6F98" w14:paraId="6907576F" w14:textId="77777777">
      <w:pPr>
        <w:jc w:val="cente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D28F2" w:rsidRPr="002568E6" w:rsidP="009B6F98" w14:paraId="69075770" w14:textId="77777777">
      <w:pPr>
        <w:tabs>
          <w:tab w:val="left" w:pos="-720"/>
        </w:tabs>
        <w:suppressAutoHyphens/>
        <w:jc w:val="center"/>
        <w:rPr>
          <w:rFonts w:ascii="Times New Roman" w:hAnsi="Times New Roman"/>
          <w:szCs w:val="24"/>
        </w:rPr>
      </w:pPr>
      <w:bookmarkStart w:id="16" w:name="OLE_LINK1"/>
      <w:bookmarkStart w:id="17" w:name="OLE_LINK2"/>
    </w:p>
    <w:p w:rsidR="00AC0A10" w:rsidRPr="00AC0A10" w:rsidP="7FEC7915" w14:paraId="72BDA108" w14:textId="2F4A115A">
      <w:pPr>
        <w:suppressAutoHyphens/>
        <w:rPr>
          <w:rFonts w:ascii="Times New Roman" w:hAnsi="Times New Roman"/>
        </w:rPr>
      </w:pPr>
      <w:r w:rsidRPr="4C987F9C">
        <w:rPr>
          <w:rFonts w:ascii="Times New Roman" w:hAnsi="Times New Roman"/>
        </w:rPr>
        <w:t xml:space="preserve">A Federal Register notice was published on </w:t>
      </w:r>
      <w:r w:rsidRPr="4C987F9C" w:rsidR="007025EE">
        <w:rPr>
          <w:rFonts w:ascii="Times New Roman" w:hAnsi="Times New Roman"/>
        </w:rPr>
        <w:t xml:space="preserve">June </w:t>
      </w:r>
      <w:r w:rsidRPr="4C987F9C" w:rsidR="00345553">
        <w:rPr>
          <w:rFonts w:ascii="Times New Roman" w:hAnsi="Times New Roman"/>
        </w:rPr>
        <w:t>13</w:t>
      </w:r>
      <w:r w:rsidRPr="4C987F9C">
        <w:rPr>
          <w:rFonts w:ascii="Times New Roman" w:hAnsi="Times New Roman"/>
        </w:rPr>
        <w:t>, 20</w:t>
      </w:r>
      <w:r w:rsidRPr="4C987F9C" w:rsidR="00345553">
        <w:rPr>
          <w:rFonts w:ascii="Times New Roman" w:hAnsi="Times New Roman"/>
        </w:rPr>
        <w:t>24</w:t>
      </w:r>
      <w:r w:rsidRPr="4C987F9C">
        <w:rPr>
          <w:rFonts w:ascii="Times New Roman" w:hAnsi="Times New Roman"/>
        </w:rPr>
        <w:t>, Volume 8</w:t>
      </w:r>
      <w:r w:rsidRPr="4C987F9C" w:rsidR="00345553">
        <w:rPr>
          <w:rFonts w:ascii="Times New Roman" w:hAnsi="Times New Roman"/>
        </w:rPr>
        <w:t>9</w:t>
      </w:r>
      <w:r w:rsidRPr="4C987F9C">
        <w:rPr>
          <w:rFonts w:ascii="Times New Roman" w:hAnsi="Times New Roman"/>
        </w:rPr>
        <w:t>, Number 1</w:t>
      </w:r>
      <w:r w:rsidRPr="4C987F9C" w:rsidR="007F139B">
        <w:rPr>
          <w:rFonts w:ascii="Times New Roman" w:hAnsi="Times New Roman"/>
        </w:rPr>
        <w:t>15</w:t>
      </w:r>
      <w:r w:rsidRPr="4C987F9C">
        <w:rPr>
          <w:rFonts w:ascii="Times New Roman" w:hAnsi="Times New Roman"/>
        </w:rPr>
        <w:t xml:space="preserve">, Page </w:t>
      </w:r>
      <w:r w:rsidRPr="4C987F9C" w:rsidR="00A13436">
        <w:rPr>
          <w:rFonts w:ascii="Times New Roman" w:hAnsi="Times New Roman"/>
        </w:rPr>
        <w:t>50255</w:t>
      </w:r>
      <w:r w:rsidRPr="4C987F9C">
        <w:rPr>
          <w:rStyle w:val="CommentReference"/>
        </w:rPr>
        <w:t xml:space="preserve">. </w:t>
      </w:r>
      <w:r w:rsidRPr="4C987F9C" w:rsidR="2307A637">
        <w:rPr>
          <w:rStyle w:val="CommentReference"/>
          <w:sz w:val="24"/>
          <w:szCs w:val="24"/>
        </w:rPr>
        <w:t>T</w:t>
      </w:r>
      <w:r w:rsidRPr="4C987F9C">
        <w:rPr>
          <w:rFonts w:ascii="Times New Roman" w:hAnsi="Times New Roman"/>
          <w:szCs w:val="24"/>
        </w:rPr>
        <w:t xml:space="preserve">he </w:t>
      </w:r>
      <w:r w:rsidRPr="4C987F9C">
        <w:rPr>
          <w:rFonts w:ascii="Times New Roman" w:hAnsi="Times New Roman"/>
        </w:rPr>
        <w:t>NAL consulted with 3 people to ensure that the form was readable, understandable, and took less than 3 minutes to complete prior to submission to OMB.</w:t>
      </w:r>
    </w:p>
    <w:p w:rsidR="00AC0A10" w:rsidRPr="00AC0A10" w:rsidP="009B6F98" w14:paraId="6FD7B3B1" w14:textId="77777777">
      <w:pPr>
        <w:tabs>
          <w:tab w:val="left" w:pos="-720"/>
        </w:tabs>
        <w:suppressAutoHyphens/>
        <w:jc w:val="center"/>
        <w:rPr>
          <w:rFonts w:ascii="Times New Roman" w:hAnsi="Times New Roman"/>
          <w:szCs w:val="24"/>
        </w:rPr>
      </w:pPr>
    </w:p>
    <w:p w:rsidR="00AC0A10" w:rsidRPr="00AC0A10" w:rsidP="009B6F98" w14:paraId="41157AC5" w14:textId="77777777">
      <w:pPr>
        <w:tabs>
          <w:tab w:val="left" w:pos="-720"/>
        </w:tabs>
        <w:suppressAutoHyphens/>
        <w:jc w:val="center"/>
        <w:rPr>
          <w:rFonts w:ascii="Times New Roman" w:hAnsi="Times New Roman"/>
          <w:szCs w:val="24"/>
        </w:rPr>
      </w:pPr>
      <w:r w:rsidRPr="00AC0A10">
        <w:rPr>
          <w:rFonts w:ascii="Times New Roman" w:hAnsi="Times New Roman"/>
          <w:szCs w:val="24"/>
        </w:rPr>
        <w:t>Consultants:</w:t>
      </w:r>
    </w:p>
    <w:p w:rsidR="00AC0A10" w:rsidRPr="00AC0A10" w:rsidP="00835FC3" w14:paraId="7013BFF0" w14:textId="77777777">
      <w:pPr>
        <w:tabs>
          <w:tab w:val="left" w:pos="-720"/>
        </w:tabs>
        <w:suppressAutoHyphens/>
        <w:rPr>
          <w:rFonts w:ascii="Times New Roman" w:hAnsi="Times New Roman"/>
          <w:szCs w:val="24"/>
        </w:rPr>
      </w:pPr>
      <w:r w:rsidRPr="00AC0A10">
        <w:rPr>
          <w:rFonts w:ascii="Times New Roman" w:hAnsi="Times New Roman"/>
          <w:szCs w:val="24"/>
        </w:rPr>
        <w:t>Brock Carder; 5418 Phelps Luck Drive, Columbia, MD 21045; (410) 302-9397</w:t>
      </w:r>
    </w:p>
    <w:p w:rsidR="00AC0A10" w:rsidRPr="00AC0A10" w:rsidP="00835FC3" w14:paraId="40B75B5D" w14:textId="77777777">
      <w:pPr>
        <w:tabs>
          <w:tab w:val="left" w:pos="-720"/>
        </w:tabs>
        <w:suppressAutoHyphens/>
        <w:rPr>
          <w:rFonts w:ascii="Times New Roman" w:hAnsi="Times New Roman"/>
          <w:szCs w:val="24"/>
        </w:rPr>
      </w:pPr>
      <w:r w:rsidRPr="00AC0A10">
        <w:rPr>
          <w:rFonts w:ascii="Times New Roman" w:hAnsi="Times New Roman"/>
          <w:szCs w:val="24"/>
        </w:rPr>
        <w:t>Jamie Flood; 1301 E. Washington St. Apt 405, Indianapolis, IN 46202; (240) 579-9582</w:t>
      </w:r>
    </w:p>
    <w:p w:rsidR="00ED28F2" w:rsidP="00835FC3" w14:paraId="69075772" w14:textId="2A984C2F">
      <w:pPr>
        <w:tabs>
          <w:tab w:val="left" w:pos="-720"/>
        </w:tabs>
        <w:suppressAutoHyphens/>
        <w:rPr>
          <w:rFonts w:ascii="Times New Roman" w:hAnsi="Times New Roman"/>
          <w:szCs w:val="24"/>
        </w:rPr>
      </w:pPr>
      <w:r w:rsidRPr="00AC0A10">
        <w:rPr>
          <w:rFonts w:ascii="Times New Roman" w:hAnsi="Times New Roman"/>
          <w:szCs w:val="24"/>
        </w:rPr>
        <w:t>Timothy Schoepke; 10301 Baltimore Avenue, Beltsville, MD, 20705; (301) 504-5755</w:t>
      </w:r>
    </w:p>
    <w:p w:rsidR="00AC0A10" w:rsidRPr="002568E6" w:rsidP="009B6F98" w14:paraId="758118BE" w14:textId="77777777">
      <w:pPr>
        <w:tabs>
          <w:tab w:val="left" w:pos="-720"/>
        </w:tabs>
        <w:suppressAutoHyphens/>
        <w:jc w:val="center"/>
        <w:rPr>
          <w:rFonts w:ascii="Times New Roman" w:hAnsi="Times New Roman"/>
          <w:szCs w:val="24"/>
        </w:rPr>
      </w:pPr>
    </w:p>
    <w:p w:rsidR="00BE0B08" w:rsidRPr="002568E6" w:rsidP="009B6F98" w14:paraId="69075773" w14:textId="78EAA78F">
      <w:pPr>
        <w:pStyle w:val="Heading1"/>
        <w:jc w:val="center"/>
        <w:rPr>
          <w:szCs w:val="24"/>
        </w:rPr>
      </w:pPr>
      <w:bookmarkStart w:id="18" w:name="_Toc401831365"/>
      <w:bookmarkStart w:id="19" w:name="_Toc401832409"/>
      <w:bookmarkEnd w:id="16"/>
      <w:bookmarkEnd w:id="17"/>
      <w:r w:rsidRPr="002568E6">
        <w:rPr>
          <w:szCs w:val="24"/>
        </w:rPr>
        <w:t>A9.  Explain any decisions to provide any payment or gift to respondents.</w:t>
      </w:r>
      <w:bookmarkEnd w:id="18"/>
      <w:bookmarkEnd w:id="19"/>
    </w:p>
    <w:p w:rsidR="003333DF" w:rsidRPr="002568E6" w:rsidP="009B6F98" w14:paraId="69075774" w14:textId="77777777">
      <w:pPr>
        <w:tabs>
          <w:tab w:val="left" w:pos="0"/>
        </w:tabs>
        <w:suppressAutoHyphens/>
        <w:jc w:val="center"/>
        <w:rPr>
          <w:rFonts w:ascii="Times New Roman" w:hAnsi="Times New Roman"/>
          <w:szCs w:val="24"/>
        </w:rPr>
      </w:pPr>
    </w:p>
    <w:p w:rsidR="003333DF" w:rsidRPr="002568E6" w:rsidP="009B6F98" w14:paraId="69075775" w14:textId="77777777">
      <w:pPr>
        <w:tabs>
          <w:tab w:val="left" w:pos="0"/>
        </w:tabs>
        <w:suppressAutoHyphens/>
        <w:jc w:val="center"/>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00ED28F2" w:rsidRPr="002568E6" w:rsidP="009B6F98" w14:paraId="69075776" w14:textId="77777777">
      <w:pPr>
        <w:tabs>
          <w:tab w:val="left" w:pos="-720"/>
        </w:tabs>
        <w:suppressAutoHyphens/>
        <w:jc w:val="center"/>
        <w:rPr>
          <w:rFonts w:ascii="Times New Roman" w:hAnsi="Times New Roman"/>
          <w:szCs w:val="24"/>
        </w:rPr>
      </w:pPr>
    </w:p>
    <w:p w:rsidR="00AC0A10" w:rsidP="00835FC3" w14:paraId="67856E6E" w14:textId="65E0516E">
      <w:pPr>
        <w:tabs>
          <w:tab w:val="left" w:pos="-720"/>
        </w:tabs>
        <w:suppressAutoHyphens/>
        <w:rPr>
          <w:rFonts w:ascii="Times New Roman" w:hAnsi="Times New Roman"/>
          <w:szCs w:val="24"/>
        </w:rPr>
      </w:pPr>
      <w:r w:rsidRPr="00AC0A10">
        <w:rPr>
          <w:rFonts w:ascii="Times New Roman" w:hAnsi="Times New Roman"/>
          <w:szCs w:val="24"/>
        </w:rPr>
        <w:t>No payment of gift was or will be provided to respondents.</w:t>
      </w:r>
    </w:p>
    <w:p w:rsidR="00AC0A10" w:rsidRPr="002568E6" w:rsidP="009B6F98" w14:paraId="5A4682A6" w14:textId="77777777">
      <w:pPr>
        <w:tabs>
          <w:tab w:val="left" w:pos="-720"/>
        </w:tabs>
        <w:suppressAutoHyphens/>
        <w:jc w:val="center"/>
        <w:rPr>
          <w:rFonts w:ascii="Times New Roman" w:hAnsi="Times New Roman"/>
          <w:szCs w:val="24"/>
        </w:rPr>
      </w:pPr>
    </w:p>
    <w:p w:rsidR="00BE0B08" w:rsidRPr="002568E6" w:rsidP="009B6F98" w14:paraId="69075779" w14:textId="5D2B0F7C">
      <w:pPr>
        <w:pStyle w:val="Heading1"/>
        <w:jc w:val="center"/>
        <w:rPr>
          <w:szCs w:val="24"/>
        </w:rPr>
      </w:pPr>
      <w:bookmarkStart w:id="20" w:name="_Toc401831366"/>
      <w:bookmarkStart w:id="21" w:name="_Toc401832410"/>
      <w:r w:rsidRPr="002568E6">
        <w:rPr>
          <w:szCs w:val="24"/>
        </w:rPr>
        <w:t>A10.  Assurances of confidentiality provided to respondents.</w:t>
      </w:r>
      <w:bookmarkEnd w:id="20"/>
      <w:bookmarkEnd w:id="21"/>
    </w:p>
    <w:p w:rsidR="003333DF" w:rsidRPr="002568E6" w:rsidP="009B6F98" w14:paraId="6907577A" w14:textId="77777777">
      <w:pPr>
        <w:jc w:val="center"/>
        <w:rPr>
          <w:rFonts w:ascii="Times New Roman" w:hAnsi="Times New Roman"/>
          <w:szCs w:val="24"/>
        </w:rPr>
      </w:pPr>
    </w:p>
    <w:p w:rsidR="003333DF" w:rsidRPr="002568E6" w:rsidP="009B6F98" w14:paraId="6907577B" w14:textId="77777777">
      <w:pPr>
        <w:pStyle w:val="ListParagraph"/>
        <w:spacing w:line="240" w:lineRule="auto"/>
        <w:ind w:left="0"/>
        <w:jc w:val="center"/>
        <w:rPr>
          <w:b/>
          <w:szCs w:val="24"/>
        </w:rPr>
      </w:pPr>
      <w:r w:rsidRPr="002568E6">
        <w:rPr>
          <w:b/>
          <w:szCs w:val="24"/>
        </w:rPr>
        <w:t>Describe any assurance of confidentiality provided to respondents and the basis for the assurance in statute, regulation, or agency policy.</w:t>
      </w:r>
    </w:p>
    <w:p w:rsidR="003333DF" w:rsidRPr="002568E6" w:rsidP="009B6F98" w14:paraId="6907577C" w14:textId="77777777">
      <w:pPr>
        <w:jc w:val="center"/>
        <w:rPr>
          <w:rFonts w:ascii="Times New Roman" w:hAnsi="Times New Roman"/>
          <w:szCs w:val="24"/>
        </w:rPr>
      </w:pPr>
    </w:p>
    <w:p w:rsidR="00ED28F2" w:rsidP="00835FC3" w14:paraId="6907577E" w14:textId="567CF790">
      <w:pPr>
        <w:tabs>
          <w:tab w:val="left" w:pos="-720"/>
        </w:tabs>
        <w:suppressAutoHyphens/>
        <w:rPr>
          <w:rFonts w:ascii="Times New Roman" w:hAnsi="Times New Roman"/>
          <w:szCs w:val="24"/>
        </w:rPr>
      </w:pPr>
      <w:r w:rsidRPr="00AC0A10">
        <w:rPr>
          <w:rFonts w:ascii="Times New Roman" w:hAnsi="Times New Roman"/>
          <w:szCs w:val="24"/>
        </w:rPr>
        <w:t xml:space="preserve">The </w:t>
      </w:r>
      <w:r w:rsidR="0060796F">
        <w:rPr>
          <w:rFonts w:ascii="Times New Roman" w:hAnsi="Times New Roman"/>
          <w:szCs w:val="24"/>
        </w:rPr>
        <w:t xml:space="preserve">private, secure and safeguard </w:t>
      </w:r>
      <w:r w:rsidRPr="00AC0A10">
        <w:rPr>
          <w:rFonts w:ascii="Times New Roman" w:hAnsi="Times New Roman"/>
          <w:szCs w:val="24"/>
        </w:rPr>
        <w:t>of information received by the Animal Welfare Information Center is consistent with the</w:t>
      </w:r>
      <w:r w:rsidR="0060796F">
        <w:rPr>
          <w:rFonts w:ascii="Times New Roman" w:hAnsi="Times New Roman"/>
          <w:szCs w:val="24"/>
        </w:rPr>
        <w:t xml:space="preserve"> Privacy Act of 1974.</w:t>
      </w:r>
    </w:p>
    <w:p w:rsidR="00AC0A10" w:rsidRPr="002568E6" w:rsidP="009B6F98" w14:paraId="0DCCFB53" w14:textId="77777777">
      <w:pPr>
        <w:tabs>
          <w:tab w:val="left" w:pos="-720"/>
        </w:tabs>
        <w:suppressAutoHyphens/>
        <w:jc w:val="center"/>
        <w:rPr>
          <w:rFonts w:ascii="Times New Roman" w:hAnsi="Times New Roman"/>
          <w:szCs w:val="24"/>
        </w:rPr>
      </w:pPr>
    </w:p>
    <w:p w:rsidR="00A308DB" w:rsidRPr="002568E6" w:rsidP="009B6F98" w14:paraId="6907577F" w14:textId="43E07B57">
      <w:pPr>
        <w:pStyle w:val="Heading1"/>
        <w:jc w:val="center"/>
        <w:rPr>
          <w:szCs w:val="24"/>
        </w:rPr>
      </w:pPr>
      <w:bookmarkStart w:id="22" w:name="_Toc401831367"/>
      <w:bookmarkStart w:id="23" w:name="_Toc401832411"/>
      <w:r w:rsidRPr="002568E6">
        <w:rPr>
          <w:szCs w:val="24"/>
        </w:rPr>
        <w:t>A11.  Justification for any questions of a sensitive nature.</w:t>
      </w:r>
      <w:bookmarkEnd w:id="22"/>
      <w:bookmarkEnd w:id="23"/>
    </w:p>
    <w:p w:rsidR="003333DF" w:rsidRPr="002568E6" w:rsidP="009B6F98" w14:paraId="69075780" w14:textId="77777777">
      <w:pPr>
        <w:tabs>
          <w:tab w:val="left" w:pos="0"/>
        </w:tabs>
        <w:suppressAutoHyphens/>
        <w:jc w:val="center"/>
        <w:rPr>
          <w:rFonts w:ascii="Times New Roman" w:hAnsi="Times New Roman"/>
          <w:szCs w:val="24"/>
        </w:rPr>
      </w:pPr>
    </w:p>
    <w:p w:rsidR="003333DF" w:rsidRPr="002568E6" w:rsidP="009B6F98" w14:paraId="69075781" w14:textId="77777777">
      <w:pPr>
        <w:tabs>
          <w:tab w:val="left" w:pos="0"/>
        </w:tabs>
        <w:suppressAutoHyphens/>
        <w:jc w:val="center"/>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2568E6" w:rsidP="009B6F98" w14:paraId="69075782" w14:textId="77777777">
      <w:pPr>
        <w:tabs>
          <w:tab w:val="left" w:pos="-720"/>
        </w:tabs>
        <w:suppressAutoHyphens/>
        <w:jc w:val="center"/>
        <w:rPr>
          <w:rFonts w:ascii="Times New Roman" w:hAnsi="Times New Roman"/>
          <w:szCs w:val="24"/>
        </w:rPr>
      </w:pPr>
    </w:p>
    <w:p w:rsidR="00ED28F2" w:rsidRPr="002568E6" w:rsidP="006906A0" w14:paraId="69075784" w14:textId="218B41F8">
      <w:pPr>
        <w:tabs>
          <w:tab w:val="left" w:pos="-720"/>
        </w:tabs>
        <w:suppressAutoHyphens/>
        <w:spacing w:line="480" w:lineRule="auto"/>
        <w:rPr>
          <w:rFonts w:ascii="Times New Roman" w:hAnsi="Times New Roman"/>
          <w:szCs w:val="24"/>
        </w:rPr>
      </w:pPr>
      <w:r w:rsidRPr="00AC0A10">
        <w:rPr>
          <w:rFonts w:ascii="Times New Roman" w:hAnsi="Times New Roman"/>
          <w:szCs w:val="24"/>
        </w:rPr>
        <w:t>Questions of a sensitive nature are not applicable to this information collection.</w:t>
      </w:r>
    </w:p>
    <w:p w:rsidR="000438E8" w:rsidRPr="002568E6" w:rsidP="009B6F98" w14:paraId="69075785" w14:textId="15E89AFD">
      <w:pPr>
        <w:pStyle w:val="Heading1"/>
        <w:jc w:val="center"/>
        <w:rPr>
          <w:szCs w:val="24"/>
        </w:rPr>
      </w:pPr>
      <w:bookmarkStart w:id="24" w:name="_Toc401831368"/>
      <w:bookmarkStart w:id="25" w:name="_Toc401832412"/>
      <w:r w:rsidRPr="002568E6">
        <w:rPr>
          <w:szCs w:val="24"/>
        </w:rPr>
        <w:t>A12.  Estimates of the hour burden of the collection of information.</w:t>
      </w:r>
      <w:bookmarkEnd w:id="24"/>
      <w:bookmarkEnd w:id="25"/>
    </w:p>
    <w:p w:rsidR="003333DF" w:rsidRPr="002568E6" w:rsidP="009B6F98" w14:paraId="69075786" w14:textId="77777777">
      <w:pPr>
        <w:tabs>
          <w:tab w:val="left" w:pos="0"/>
        </w:tabs>
        <w:suppressAutoHyphens/>
        <w:jc w:val="center"/>
        <w:rPr>
          <w:rFonts w:ascii="Times New Roman" w:hAnsi="Times New Roman"/>
          <w:b/>
          <w:szCs w:val="24"/>
        </w:rPr>
      </w:pPr>
    </w:p>
    <w:p w:rsidR="003333DF" w:rsidRPr="002568E6" w:rsidP="009B6F98" w14:paraId="69075787" w14:textId="77777777">
      <w:pPr>
        <w:tabs>
          <w:tab w:val="left" w:pos="0"/>
        </w:tabs>
        <w:suppressAutoHyphens/>
        <w:jc w:val="center"/>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2568E6" w:rsidP="009B6F98" w14:paraId="69075788" w14:textId="77777777">
      <w:pPr>
        <w:tabs>
          <w:tab w:val="left" w:pos="0"/>
        </w:tabs>
        <w:suppressAutoHyphens/>
        <w:jc w:val="center"/>
        <w:rPr>
          <w:rFonts w:ascii="Times New Roman" w:hAnsi="Times New Roman"/>
          <w:b/>
          <w:szCs w:val="24"/>
        </w:rPr>
      </w:pPr>
    </w:p>
    <w:p w:rsidR="003333DF" w:rsidRPr="002568E6" w:rsidP="006906A0" w14:paraId="69075789" w14:textId="77777777">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D28F2" w:rsidRPr="002568E6" w:rsidP="009B6F98" w14:paraId="6907578A" w14:textId="77777777">
      <w:pPr>
        <w:tabs>
          <w:tab w:val="left" w:pos="-720"/>
        </w:tabs>
        <w:suppressAutoHyphens/>
        <w:jc w:val="center"/>
        <w:rPr>
          <w:rFonts w:ascii="Times New Roman" w:hAnsi="Times New Roman"/>
          <w:szCs w:val="24"/>
        </w:rPr>
      </w:pPr>
    </w:p>
    <w:p w:rsidR="00ED28F2" w:rsidP="00835FC3" w14:paraId="6907578C" w14:textId="0EFF637E">
      <w:pPr>
        <w:tabs>
          <w:tab w:val="left" w:pos="-720"/>
        </w:tabs>
        <w:suppressAutoHyphens/>
        <w:rPr>
          <w:rFonts w:ascii="Times New Roman" w:hAnsi="Times New Roman"/>
          <w:szCs w:val="24"/>
        </w:rPr>
      </w:pPr>
      <w:r w:rsidRPr="00AC0A10">
        <w:rPr>
          <w:rFonts w:ascii="Times New Roman" w:hAnsi="Times New Roman"/>
          <w:szCs w:val="24"/>
        </w:rPr>
        <w:t xml:space="preserve">Based on the number of regulated communities under the Animal Welfare Act, it is estimated that 840 respondents will complete the survey </w:t>
      </w:r>
      <w:r w:rsidR="00AA4D74">
        <w:rPr>
          <w:rFonts w:ascii="Times New Roman" w:hAnsi="Times New Roman"/>
          <w:szCs w:val="24"/>
        </w:rPr>
        <w:t xml:space="preserve">once </w:t>
      </w:r>
      <w:r w:rsidRPr="00AC0A10">
        <w:rPr>
          <w:rFonts w:ascii="Times New Roman" w:hAnsi="Times New Roman"/>
          <w:szCs w:val="24"/>
        </w:rPr>
        <w:t>annually</w:t>
      </w:r>
      <w:r w:rsidR="00AA4D74">
        <w:rPr>
          <w:rFonts w:ascii="Times New Roman" w:hAnsi="Times New Roman"/>
          <w:szCs w:val="24"/>
        </w:rPr>
        <w:t xml:space="preserve"> for a total </w:t>
      </w:r>
      <w:r w:rsidR="00A312D3">
        <w:rPr>
          <w:rFonts w:ascii="Times New Roman" w:hAnsi="Times New Roman"/>
          <w:szCs w:val="24"/>
        </w:rPr>
        <w:t>of 840 responses annually</w:t>
      </w:r>
      <w:r w:rsidRPr="00AC0A10">
        <w:rPr>
          <w:rFonts w:ascii="Times New Roman" w:hAnsi="Times New Roman"/>
          <w:szCs w:val="24"/>
        </w:rPr>
        <w:t>. The time required to complete this information is estimated to average 3 minutes per response, including the time to check the boxes and the text fields. The burden for this collection is 42 hours.</w:t>
      </w:r>
      <w:r>
        <w:rPr>
          <w:rFonts w:ascii="Times New Roman" w:hAnsi="Times New Roman"/>
          <w:szCs w:val="24"/>
        </w:rPr>
        <w:t xml:space="preserve"> </w:t>
      </w:r>
      <w:r w:rsidRPr="00AC0A10">
        <w:rPr>
          <w:rFonts w:ascii="Times New Roman" w:hAnsi="Times New Roman"/>
          <w:szCs w:val="24"/>
        </w:rPr>
        <w:t>See copy of spreadsheet.</w:t>
      </w:r>
    </w:p>
    <w:p w:rsidR="00AC0A10" w:rsidRPr="002568E6" w:rsidP="009B6F98" w14:paraId="0AD2B3A3" w14:textId="77777777">
      <w:pPr>
        <w:tabs>
          <w:tab w:val="left" w:pos="-720"/>
        </w:tabs>
        <w:suppressAutoHyphens/>
        <w:jc w:val="center"/>
        <w:rPr>
          <w:rFonts w:ascii="Times New Roman" w:hAnsi="Times New Roman"/>
          <w:szCs w:val="24"/>
        </w:rPr>
      </w:pPr>
    </w:p>
    <w:p w:rsidR="0062567E" w:rsidRPr="002568E6" w:rsidP="009B6F98" w14:paraId="6907578D" w14:textId="77777777">
      <w:pPr>
        <w:tabs>
          <w:tab w:val="left" w:pos="0"/>
        </w:tabs>
        <w:suppressAutoHyphens/>
        <w:jc w:val="center"/>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 xml:space="preserve">Provide estimates of annualized cost to respondents for the hour burdens for </w:t>
      </w:r>
      <w:r w:rsidRPr="002568E6">
        <w:rPr>
          <w:rFonts w:ascii="Times New Roman" w:hAnsi="Times New Roman"/>
          <w:b/>
          <w:szCs w:val="24"/>
        </w:rPr>
        <w:t>collections of information, identifying and using appropriate wage rate categories.</w:t>
      </w:r>
    </w:p>
    <w:p w:rsidR="00A308DB" w:rsidRPr="002568E6" w:rsidP="009B6F98" w14:paraId="6907578E" w14:textId="77777777">
      <w:pPr>
        <w:tabs>
          <w:tab w:val="left" w:pos="0"/>
        </w:tabs>
        <w:suppressAutoHyphens/>
        <w:jc w:val="center"/>
        <w:rPr>
          <w:rFonts w:ascii="Times New Roman" w:hAnsi="Times New Roman"/>
          <w:b/>
          <w:szCs w:val="24"/>
        </w:rPr>
      </w:pPr>
    </w:p>
    <w:p w:rsidR="00611882" w:rsidRPr="00611882" w:rsidP="00835FC3" w14:paraId="74146019" w14:textId="178EA258">
      <w:pPr>
        <w:tabs>
          <w:tab w:val="left" w:pos="-720"/>
        </w:tabs>
        <w:suppressAutoHyphens/>
        <w:rPr>
          <w:rFonts w:ascii="Times New Roman" w:hAnsi="Times New Roman"/>
          <w:szCs w:val="24"/>
        </w:rPr>
      </w:pPr>
      <w:r w:rsidRPr="00611882">
        <w:rPr>
          <w:rFonts w:ascii="Times New Roman" w:hAnsi="Times New Roman"/>
          <w:szCs w:val="24"/>
        </w:rPr>
        <w:t>Members of the regulated community would be completing the workshop registration.  The total estimated cost to respondents is $2,050.02 (48.81 x 42)</w:t>
      </w:r>
      <w:r>
        <w:rPr>
          <w:rFonts w:ascii="Times New Roman" w:hAnsi="Times New Roman"/>
          <w:szCs w:val="24"/>
        </w:rPr>
        <w:t>.</w:t>
      </w:r>
    </w:p>
    <w:p w:rsidR="00611882" w:rsidRPr="00611882" w:rsidP="009B6F98" w14:paraId="4CB78BCD" w14:textId="77777777">
      <w:pPr>
        <w:tabs>
          <w:tab w:val="left" w:pos="-720"/>
        </w:tabs>
        <w:suppressAutoHyphens/>
        <w:jc w:val="center"/>
        <w:rPr>
          <w:rFonts w:ascii="Times New Roman" w:hAnsi="Times New Roman"/>
          <w:szCs w:val="24"/>
        </w:rPr>
      </w:pPr>
    </w:p>
    <w:p w:rsidR="00ED28F2" w:rsidP="00835FC3" w14:paraId="69075790" w14:textId="55F6D9EB">
      <w:pPr>
        <w:tabs>
          <w:tab w:val="left" w:pos="-720"/>
        </w:tabs>
        <w:suppressAutoHyphens/>
        <w:rPr>
          <w:rFonts w:ascii="Times New Roman" w:hAnsi="Times New Roman"/>
          <w:szCs w:val="24"/>
        </w:rPr>
      </w:pPr>
      <w:r w:rsidRPr="00611882">
        <w:rPr>
          <w:rFonts w:ascii="Times New Roman" w:hAnsi="Times New Roman"/>
          <w:szCs w:val="24"/>
        </w:rPr>
        <w:t>The cost to our respondents is based on the median salary of $101,520* at a pay rate of $48.81* per hour. * Department of Labor, Occupational Employment and Wages, May 2023, 19-1099 Life Scientists, All Other.</w:t>
      </w:r>
    </w:p>
    <w:p w:rsidR="00611882" w:rsidRPr="002568E6" w:rsidP="009B6F98" w14:paraId="185D11F4" w14:textId="77777777">
      <w:pPr>
        <w:tabs>
          <w:tab w:val="left" w:pos="-720"/>
        </w:tabs>
        <w:suppressAutoHyphens/>
        <w:jc w:val="center"/>
        <w:rPr>
          <w:rFonts w:ascii="Times New Roman" w:hAnsi="Times New Roman"/>
          <w:szCs w:val="24"/>
        </w:rPr>
      </w:pPr>
    </w:p>
    <w:p w:rsidR="000438E8" w:rsidRPr="002568E6" w:rsidP="009B6F98" w14:paraId="69075791" w14:textId="77777777">
      <w:pPr>
        <w:pStyle w:val="Heading1"/>
        <w:jc w:val="center"/>
        <w:rPr>
          <w:szCs w:val="24"/>
        </w:rPr>
      </w:pPr>
      <w:bookmarkStart w:id="26" w:name="_Toc401831369"/>
      <w:bookmarkStart w:id="27" w:name="_Toc401832413"/>
      <w:r w:rsidRPr="002568E6">
        <w:rPr>
          <w:szCs w:val="24"/>
        </w:rPr>
        <w:t xml:space="preserve">A13.  Estimates of other total annual cost </w:t>
      </w:r>
      <w:r w:rsidRPr="002568E6" w:rsidR="00ED28F2">
        <w:rPr>
          <w:szCs w:val="24"/>
        </w:rPr>
        <w:t>burden</w:t>
      </w:r>
      <w:r w:rsidRPr="002568E6">
        <w:rPr>
          <w:szCs w:val="24"/>
        </w:rPr>
        <w:t>.</w:t>
      </w:r>
      <w:bookmarkEnd w:id="26"/>
      <w:bookmarkEnd w:id="27"/>
    </w:p>
    <w:p w:rsidR="0062567E" w:rsidRPr="002568E6" w:rsidP="009B6F98" w14:paraId="69075792" w14:textId="77777777">
      <w:pPr>
        <w:tabs>
          <w:tab w:val="left" w:pos="0"/>
        </w:tabs>
        <w:suppressAutoHyphens/>
        <w:jc w:val="center"/>
        <w:rPr>
          <w:rFonts w:ascii="Times New Roman" w:hAnsi="Times New Roman"/>
          <w:b/>
          <w:szCs w:val="24"/>
        </w:rPr>
      </w:pPr>
    </w:p>
    <w:p w:rsidR="0062567E" w:rsidRPr="002568E6" w:rsidP="009B6F98" w14:paraId="69075793" w14:textId="77777777">
      <w:pPr>
        <w:tabs>
          <w:tab w:val="left" w:pos="0"/>
        </w:tabs>
        <w:suppressAutoHyphens/>
        <w:jc w:val="center"/>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2568E6" w:rsidP="009B6F98" w14:paraId="69075794" w14:textId="77777777">
      <w:pPr>
        <w:tabs>
          <w:tab w:val="left" w:pos="-720"/>
        </w:tabs>
        <w:suppressAutoHyphens/>
        <w:jc w:val="center"/>
        <w:rPr>
          <w:rFonts w:ascii="Times New Roman" w:hAnsi="Times New Roman"/>
          <w:szCs w:val="24"/>
        </w:rPr>
      </w:pPr>
    </w:p>
    <w:p w:rsidR="00ED28F2" w:rsidP="00835FC3" w14:paraId="69075796" w14:textId="7A12DEF0">
      <w:pPr>
        <w:tabs>
          <w:tab w:val="left" w:pos="-720"/>
        </w:tabs>
        <w:suppressAutoHyphens/>
        <w:rPr>
          <w:rFonts w:ascii="Times New Roman" w:hAnsi="Times New Roman"/>
          <w:szCs w:val="24"/>
        </w:rPr>
      </w:pPr>
      <w:r w:rsidRPr="00611882">
        <w:rPr>
          <w:rFonts w:ascii="Times New Roman" w:hAnsi="Times New Roman"/>
          <w:szCs w:val="24"/>
        </w:rPr>
        <w:t>There are no capital and start-up, or operation, maintenance and purchase costs associated with this information collection.</w:t>
      </w:r>
    </w:p>
    <w:p w:rsidR="00611882" w:rsidRPr="002568E6" w:rsidP="009B6F98" w14:paraId="2997F161" w14:textId="77777777">
      <w:pPr>
        <w:tabs>
          <w:tab w:val="left" w:pos="-720"/>
        </w:tabs>
        <w:suppressAutoHyphens/>
        <w:jc w:val="center"/>
        <w:rPr>
          <w:rFonts w:ascii="Times New Roman" w:hAnsi="Times New Roman"/>
          <w:szCs w:val="24"/>
        </w:rPr>
      </w:pPr>
    </w:p>
    <w:p w:rsidR="00A308DB" w:rsidRPr="002568E6" w:rsidP="009B6F98" w14:paraId="69075797" w14:textId="40FFA3D5">
      <w:pPr>
        <w:pStyle w:val="Heading1"/>
        <w:jc w:val="center"/>
        <w:rPr>
          <w:szCs w:val="24"/>
        </w:rPr>
      </w:pPr>
      <w:bookmarkStart w:id="28" w:name="_Toc401831370"/>
      <w:bookmarkStart w:id="29" w:name="_Toc401832414"/>
      <w:r w:rsidRPr="002568E6">
        <w:rPr>
          <w:szCs w:val="24"/>
        </w:rPr>
        <w:t>A14.  Provide estimates of annualized cost to the Federal government.</w:t>
      </w:r>
      <w:bookmarkEnd w:id="28"/>
      <w:bookmarkEnd w:id="29"/>
    </w:p>
    <w:p w:rsidR="0062567E" w:rsidRPr="002568E6" w:rsidP="009B6F98" w14:paraId="69075798" w14:textId="77777777">
      <w:pPr>
        <w:tabs>
          <w:tab w:val="left" w:pos="0"/>
        </w:tabs>
        <w:suppressAutoHyphens/>
        <w:jc w:val="center"/>
        <w:rPr>
          <w:rFonts w:ascii="Times New Roman" w:hAnsi="Times New Roman"/>
          <w:szCs w:val="24"/>
        </w:rPr>
      </w:pPr>
    </w:p>
    <w:p w:rsidR="0062567E" w:rsidP="006906A0" w14:paraId="69075799"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00611882" w:rsidRPr="002568E6" w:rsidP="009B6F98" w14:paraId="25F5C7E8" w14:textId="77777777">
      <w:pPr>
        <w:pStyle w:val="ListParagraph"/>
        <w:widowControl/>
        <w:spacing w:line="240" w:lineRule="auto"/>
        <w:ind w:left="0"/>
        <w:jc w:val="center"/>
        <w:rPr>
          <w:b/>
          <w:szCs w:val="24"/>
        </w:rPr>
      </w:pPr>
    </w:p>
    <w:p w:rsidR="00ED28F2" w:rsidP="00835FC3" w14:paraId="6907579C" w14:textId="13322795">
      <w:pPr>
        <w:tabs>
          <w:tab w:val="left" w:pos="-720"/>
        </w:tabs>
        <w:suppressAutoHyphens/>
        <w:rPr>
          <w:rFonts w:ascii="Times New Roman" w:hAnsi="Times New Roman"/>
          <w:szCs w:val="24"/>
        </w:rPr>
      </w:pPr>
      <w:r w:rsidRPr="00611882">
        <w:rPr>
          <w:rFonts w:ascii="Times New Roman" w:hAnsi="Times New Roman"/>
          <w:szCs w:val="24"/>
        </w:rPr>
        <w:t xml:space="preserve">The estimated annualized cost to the Federal government is $245.60. The estimated time for review, data entry, and tracking is 5 hours. The information from the form will be extracted by a government employee with an approximate cost to the government of $49.12* per hour. *Based on </w:t>
      </w:r>
      <w:r w:rsidR="00806201">
        <w:rPr>
          <w:rFonts w:ascii="Times New Roman" w:hAnsi="Times New Roman"/>
          <w:szCs w:val="24"/>
        </w:rPr>
        <w:t xml:space="preserve">General Schedule </w:t>
      </w:r>
      <w:r w:rsidRPr="00611882">
        <w:rPr>
          <w:rFonts w:ascii="Times New Roman" w:hAnsi="Times New Roman"/>
          <w:szCs w:val="24"/>
        </w:rPr>
        <w:t xml:space="preserve">GS-12 Step 2 </w:t>
      </w:r>
      <w:r w:rsidR="00390FB5">
        <w:rPr>
          <w:rFonts w:ascii="Times New Roman" w:hAnsi="Times New Roman"/>
          <w:szCs w:val="24"/>
        </w:rPr>
        <w:t>O</w:t>
      </w:r>
      <w:r w:rsidR="00A06F47">
        <w:rPr>
          <w:rFonts w:ascii="Times New Roman" w:hAnsi="Times New Roman"/>
          <w:szCs w:val="24"/>
        </w:rPr>
        <w:t xml:space="preserve">ffice of </w:t>
      </w:r>
      <w:r w:rsidR="00390FB5">
        <w:rPr>
          <w:rFonts w:ascii="Times New Roman" w:hAnsi="Times New Roman"/>
          <w:szCs w:val="24"/>
        </w:rPr>
        <w:t>P</w:t>
      </w:r>
      <w:r w:rsidR="00A06F47">
        <w:rPr>
          <w:rFonts w:ascii="Times New Roman" w:hAnsi="Times New Roman"/>
          <w:szCs w:val="24"/>
        </w:rPr>
        <w:t xml:space="preserve">ersonal </w:t>
      </w:r>
      <w:r w:rsidR="00390FB5">
        <w:rPr>
          <w:rFonts w:ascii="Times New Roman" w:hAnsi="Times New Roman"/>
          <w:szCs w:val="24"/>
        </w:rPr>
        <w:t>M</w:t>
      </w:r>
      <w:r w:rsidR="001A2934">
        <w:rPr>
          <w:rFonts w:ascii="Times New Roman" w:hAnsi="Times New Roman"/>
          <w:szCs w:val="24"/>
        </w:rPr>
        <w:t>anagement</w:t>
      </w:r>
      <w:r w:rsidR="00390FB5">
        <w:rPr>
          <w:rFonts w:ascii="Times New Roman" w:hAnsi="Times New Roman"/>
          <w:szCs w:val="24"/>
        </w:rPr>
        <w:t xml:space="preserve"> </w:t>
      </w:r>
      <w:r w:rsidR="00806201">
        <w:rPr>
          <w:rFonts w:ascii="Times New Roman" w:hAnsi="Times New Roman"/>
          <w:szCs w:val="24"/>
        </w:rPr>
        <w:t xml:space="preserve">Salaries &amp; </w:t>
      </w:r>
      <w:r w:rsidR="000C1DC4">
        <w:rPr>
          <w:rFonts w:ascii="Times New Roman" w:hAnsi="Times New Roman"/>
          <w:szCs w:val="24"/>
        </w:rPr>
        <w:t>Wage e</w:t>
      </w:r>
      <w:r w:rsidRPr="00611882">
        <w:rPr>
          <w:rFonts w:ascii="Times New Roman" w:hAnsi="Times New Roman"/>
          <w:szCs w:val="24"/>
        </w:rPr>
        <w:t>ffective January 2024.</w:t>
      </w:r>
    </w:p>
    <w:p w:rsidR="00611882" w:rsidRPr="002568E6" w:rsidP="009B6F98" w14:paraId="5A534B5C" w14:textId="77777777">
      <w:pPr>
        <w:tabs>
          <w:tab w:val="left" w:pos="-720"/>
        </w:tabs>
        <w:suppressAutoHyphens/>
        <w:jc w:val="center"/>
        <w:rPr>
          <w:rFonts w:ascii="Times New Roman" w:hAnsi="Times New Roman"/>
          <w:szCs w:val="24"/>
        </w:rPr>
      </w:pPr>
    </w:p>
    <w:p w:rsidR="000438E8" w:rsidRPr="002568E6" w:rsidP="009B6F98" w14:paraId="6907579D" w14:textId="77777777">
      <w:pPr>
        <w:pStyle w:val="Heading1"/>
        <w:jc w:val="center"/>
        <w:rPr>
          <w:szCs w:val="24"/>
        </w:rPr>
      </w:pPr>
      <w:bookmarkStart w:id="30" w:name="_Toc401831371"/>
      <w:bookmarkStart w:id="31" w:name="_Toc401832415"/>
      <w:r w:rsidRPr="002568E6">
        <w:rPr>
          <w:szCs w:val="24"/>
        </w:rPr>
        <w:t xml:space="preserve">A15.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30"/>
      <w:bookmarkEnd w:id="31"/>
    </w:p>
    <w:p w:rsidR="0062567E" w:rsidRPr="002568E6" w:rsidP="009B6F98" w14:paraId="6907579E" w14:textId="77777777">
      <w:pPr>
        <w:tabs>
          <w:tab w:val="left" w:pos="0"/>
        </w:tabs>
        <w:suppressAutoHyphens/>
        <w:jc w:val="center"/>
        <w:rPr>
          <w:rFonts w:ascii="Times New Roman" w:hAnsi="Times New Roman"/>
          <w:b/>
          <w:szCs w:val="24"/>
        </w:rPr>
      </w:pPr>
    </w:p>
    <w:p w:rsidR="0062567E" w:rsidRPr="002568E6" w:rsidP="009B6F98" w14:paraId="6907579F" w14:textId="77777777">
      <w:pPr>
        <w:pStyle w:val="ListParagraph"/>
        <w:widowControl/>
        <w:spacing w:line="360" w:lineRule="auto"/>
        <w:ind w:left="0"/>
        <w:jc w:val="center"/>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00ED28F2" w:rsidRPr="002568E6" w:rsidP="009B6F98" w14:paraId="690757A0" w14:textId="77777777">
      <w:pPr>
        <w:tabs>
          <w:tab w:val="left" w:pos="-720"/>
        </w:tabs>
        <w:suppressAutoHyphens/>
        <w:jc w:val="center"/>
        <w:rPr>
          <w:rFonts w:ascii="Times New Roman" w:hAnsi="Times New Roman"/>
          <w:szCs w:val="24"/>
        </w:rPr>
      </w:pPr>
    </w:p>
    <w:p w:rsidR="006B4BFE" w:rsidP="00835FC3" w14:paraId="690757A2" w14:textId="4EAEBC39">
      <w:pPr>
        <w:tabs>
          <w:tab w:val="left" w:pos="0"/>
        </w:tabs>
        <w:suppressAutoHyphens/>
        <w:rPr>
          <w:rFonts w:ascii="Times New Roman" w:hAnsi="Times New Roman"/>
          <w:szCs w:val="24"/>
        </w:rPr>
      </w:pPr>
      <w:r>
        <w:rPr>
          <w:rFonts w:ascii="Times New Roman" w:hAnsi="Times New Roman"/>
          <w:szCs w:val="24"/>
        </w:rPr>
        <w:t xml:space="preserve">The number of respondents increased from </w:t>
      </w:r>
      <w:r w:rsidR="009F7F8B">
        <w:rPr>
          <w:rFonts w:ascii="Times New Roman" w:hAnsi="Times New Roman"/>
          <w:szCs w:val="24"/>
        </w:rPr>
        <w:t xml:space="preserve">270 </w:t>
      </w:r>
      <w:r>
        <w:rPr>
          <w:rFonts w:ascii="Times New Roman" w:hAnsi="Times New Roman"/>
          <w:szCs w:val="24"/>
        </w:rPr>
        <w:t>to 840</w:t>
      </w:r>
      <w:r w:rsidR="003D4FBF">
        <w:rPr>
          <w:rFonts w:ascii="Times New Roman" w:hAnsi="Times New Roman"/>
          <w:szCs w:val="24"/>
        </w:rPr>
        <w:t xml:space="preserve">, the number of responses increased from </w:t>
      </w:r>
      <w:r w:rsidR="009F7F8B">
        <w:rPr>
          <w:rFonts w:ascii="Times New Roman" w:hAnsi="Times New Roman"/>
          <w:szCs w:val="24"/>
        </w:rPr>
        <w:t xml:space="preserve">270 </w:t>
      </w:r>
      <w:r w:rsidR="003D4FBF">
        <w:rPr>
          <w:rFonts w:ascii="Times New Roman" w:hAnsi="Times New Roman"/>
          <w:szCs w:val="24"/>
        </w:rPr>
        <w:t xml:space="preserve">to </w:t>
      </w:r>
      <w:r w:rsidR="00C126A3">
        <w:rPr>
          <w:rFonts w:ascii="Times New Roman" w:hAnsi="Times New Roman"/>
          <w:szCs w:val="24"/>
        </w:rPr>
        <w:t xml:space="preserve">840, </w:t>
      </w:r>
      <w:r w:rsidR="00B31418">
        <w:rPr>
          <w:rFonts w:ascii="Times New Roman" w:hAnsi="Times New Roman"/>
          <w:szCs w:val="24"/>
        </w:rPr>
        <w:t xml:space="preserve">and the burden hours increased from </w:t>
      </w:r>
      <w:r w:rsidR="008B1972">
        <w:rPr>
          <w:rFonts w:ascii="Times New Roman" w:hAnsi="Times New Roman"/>
          <w:szCs w:val="24"/>
        </w:rPr>
        <w:t xml:space="preserve">22 </w:t>
      </w:r>
      <w:r w:rsidR="00EA5578">
        <w:rPr>
          <w:rFonts w:ascii="Times New Roman" w:hAnsi="Times New Roman"/>
          <w:szCs w:val="24"/>
        </w:rPr>
        <w:t xml:space="preserve">to 42. This is </w:t>
      </w:r>
      <w:r w:rsidR="00C126A3">
        <w:rPr>
          <w:rFonts w:ascii="Times New Roman" w:hAnsi="Times New Roman"/>
          <w:szCs w:val="24"/>
        </w:rPr>
        <w:t xml:space="preserve">due </w:t>
      </w:r>
      <w:r w:rsidR="00EC7E90">
        <w:rPr>
          <w:rFonts w:ascii="Times New Roman" w:hAnsi="Times New Roman"/>
          <w:szCs w:val="24"/>
        </w:rPr>
        <w:t xml:space="preserve">to </w:t>
      </w:r>
      <w:r w:rsidRPr="00611882" w:rsidR="00611882">
        <w:rPr>
          <w:rFonts w:ascii="Times New Roman" w:hAnsi="Times New Roman"/>
          <w:szCs w:val="24"/>
        </w:rPr>
        <w:t>a change in personnel for data collection/review</w:t>
      </w:r>
      <w:r w:rsidR="00EC7E90">
        <w:rPr>
          <w:rFonts w:ascii="Times New Roman" w:hAnsi="Times New Roman"/>
          <w:szCs w:val="24"/>
        </w:rPr>
        <w:t>,</w:t>
      </w:r>
      <w:r w:rsidRPr="00611882" w:rsidR="00611882">
        <w:rPr>
          <w:rFonts w:ascii="Times New Roman" w:hAnsi="Times New Roman"/>
          <w:szCs w:val="24"/>
        </w:rPr>
        <w:t xml:space="preserve"> and use of an online application for registration.</w:t>
      </w:r>
      <w:r w:rsidR="007D219E">
        <w:rPr>
          <w:rFonts w:ascii="Times New Roman" w:hAnsi="Times New Roman"/>
          <w:szCs w:val="24"/>
        </w:rPr>
        <w:t xml:space="preserve"> This is a</w:t>
      </w:r>
      <w:r w:rsidRPr="007D219E" w:rsidR="007D219E">
        <w:rPr>
          <w:rFonts w:ascii="Times New Roman" w:hAnsi="Times New Roman"/>
          <w:szCs w:val="24"/>
        </w:rPr>
        <w:t xml:space="preserve"> change that is not the result of a deliberate Federal government action. Changes resulting from new estimates or actions not controllable by the Federal government are recorded as adjustments</w:t>
      </w:r>
      <w:r w:rsidR="007D219E">
        <w:rPr>
          <w:rFonts w:ascii="Times New Roman" w:hAnsi="Times New Roman"/>
          <w:szCs w:val="24"/>
        </w:rPr>
        <w:t>.</w:t>
      </w:r>
    </w:p>
    <w:p w:rsidR="00611882" w:rsidRPr="002568E6" w:rsidP="009B6F98" w14:paraId="5DD7DC47" w14:textId="77777777">
      <w:pPr>
        <w:tabs>
          <w:tab w:val="left" w:pos="0"/>
        </w:tabs>
        <w:suppressAutoHyphens/>
        <w:jc w:val="center"/>
        <w:rPr>
          <w:rFonts w:ascii="Times New Roman" w:hAnsi="Times New Roman"/>
          <w:szCs w:val="24"/>
        </w:rPr>
      </w:pPr>
    </w:p>
    <w:p w:rsidR="00A308DB" w:rsidRPr="002568E6" w:rsidP="001009FE" w14:paraId="690757A3" w14:textId="7FD1E060">
      <w:pPr>
        <w:pStyle w:val="Heading1"/>
        <w:rPr>
          <w:szCs w:val="24"/>
        </w:rPr>
      </w:pPr>
      <w:bookmarkStart w:id="32" w:name="_Toc401831372"/>
      <w:bookmarkStart w:id="33" w:name="_Toc401832416"/>
      <w:r>
        <w:rPr>
          <w:szCs w:val="24"/>
        </w:rPr>
        <w:t xml:space="preserve">                    </w:t>
      </w:r>
      <w:r w:rsidRPr="002568E6" w:rsidR="000438E8">
        <w:rPr>
          <w:szCs w:val="24"/>
        </w:rPr>
        <w:t xml:space="preserve">A16.  </w:t>
      </w:r>
      <w:r w:rsidRPr="002568E6" w:rsidR="00842E02">
        <w:rPr>
          <w:szCs w:val="24"/>
        </w:rPr>
        <w:t>Plans</w:t>
      </w:r>
      <w:r w:rsidRPr="002568E6" w:rsidR="000438E8">
        <w:rPr>
          <w:szCs w:val="24"/>
        </w:rPr>
        <w:t xml:space="preserve"> for tabulation, and publication</w:t>
      </w:r>
      <w:r w:rsidRPr="002568E6" w:rsidR="00842E02">
        <w:rPr>
          <w:szCs w:val="24"/>
        </w:rPr>
        <w:t xml:space="preserve"> and project time schedule</w:t>
      </w:r>
      <w:r w:rsidRPr="002568E6" w:rsidR="000438E8">
        <w:rPr>
          <w:szCs w:val="24"/>
        </w:rPr>
        <w:t>.</w:t>
      </w:r>
      <w:bookmarkEnd w:id="32"/>
      <w:bookmarkEnd w:id="33"/>
    </w:p>
    <w:p w:rsidR="00A308DB" w:rsidRPr="002568E6" w:rsidP="009B6F98" w14:paraId="690757A4" w14:textId="77777777">
      <w:pPr>
        <w:tabs>
          <w:tab w:val="left" w:pos="0"/>
        </w:tabs>
        <w:suppressAutoHyphens/>
        <w:jc w:val="center"/>
        <w:rPr>
          <w:rFonts w:ascii="Times New Roman" w:hAnsi="Times New Roman"/>
          <w:b/>
          <w:szCs w:val="24"/>
        </w:rPr>
      </w:pPr>
    </w:p>
    <w:p w:rsidR="0062567E" w:rsidRPr="002568E6" w:rsidP="009B6F98" w14:paraId="690757A5" w14:textId="77777777">
      <w:pPr>
        <w:pStyle w:val="ListParagraph"/>
        <w:widowControl/>
        <w:spacing w:line="360" w:lineRule="auto"/>
        <w:ind w:left="0"/>
        <w:jc w:val="center"/>
        <w:rPr>
          <w:b/>
          <w:szCs w:val="24"/>
        </w:rPr>
      </w:pPr>
      <w:r w:rsidRPr="002568E6">
        <w:rPr>
          <w:b/>
          <w:szCs w:val="24"/>
        </w:rPr>
        <w:t>For collections of information whose results are planned to be published, outline plans for tabulation and publication.</w:t>
      </w:r>
    </w:p>
    <w:p w:rsidR="00ED28F2" w:rsidRPr="002568E6" w:rsidP="009B6F98" w14:paraId="690757A6" w14:textId="77777777">
      <w:pPr>
        <w:tabs>
          <w:tab w:val="left" w:pos="-720"/>
        </w:tabs>
        <w:suppressAutoHyphens/>
        <w:jc w:val="center"/>
        <w:rPr>
          <w:rFonts w:ascii="Times New Roman" w:hAnsi="Times New Roman"/>
          <w:szCs w:val="24"/>
        </w:rPr>
      </w:pPr>
    </w:p>
    <w:p w:rsidR="000438E8" w:rsidP="00F57C2D" w14:paraId="690757A8" w14:textId="2A37F3D3">
      <w:pPr>
        <w:tabs>
          <w:tab w:val="left" w:pos="0"/>
        </w:tabs>
        <w:suppressAutoHyphens/>
        <w:rPr>
          <w:rFonts w:ascii="Times New Roman" w:hAnsi="Times New Roman"/>
          <w:szCs w:val="24"/>
        </w:rPr>
      </w:pPr>
      <w:r>
        <w:rPr>
          <w:rFonts w:ascii="Times New Roman" w:hAnsi="Times New Roman"/>
          <w:szCs w:val="24"/>
        </w:rPr>
        <w:t>The</w:t>
      </w:r>
      <w:r w:rsidR="00835FC3">
        <w:rPr>
          <w:rFonts w:ascii="Times New Roman" w:hAnsi="Times New Roman"/>
          <w:szCs w:val="24"/>
        </w:rPr>
        <w:t>i i</w:t>
      </w:r>
      <w:r w:rsidRPr="00611882" w:rsidR="00611882">
        <w:rPr>
          <w:rFonts w:ascii="Times New Roman" w:hAnsi="Times New Roman"/>
          <w:szCs w:val="24"/>
        </w:rPr>
        <w:t>nformation will not be published.</w:t>
      </w:r>
    </w:p>
    <w:p w:rsidR="00611882" w:rsidRPr="002568E6" w:rsidP="009B6F98" w14:paraId="6AC9D854" w14:textId="77777777">
      <w:pPr>
        <w:tabs>
          <w:tab w:val="left" w:pos="0"/>
        </w:tabs>
        <w:suppressAutoHyphens/>
        <w:jc w:val="center"/>
        <w:rPr>
          <w:rFonts w:ascii="Times New Roman" w:hAnsi="Times New Roman"/>
          <w:szCs w:val="24"/>
        </w:rPr>
      </w:pPr>
    </w:p>
    <w:p w:rsidR="00A308DB" w:rsidRPr="002568E6" w:rsidP="001009FE" w14:paraId="690757A9" w14:textId="4C3A65F5">
      <w:pPr>
        <w:pStyle w:val="Heading1"/>
        <w:rPr>
          <w:szCs w:val="24"/>
        </w:rPr>
      </w:pPr>
      <w:bookmarkStart w:id="34" w:name="_Toc401831373"/>
      <w:bookmarkStart w:id="35" w:name="_Toc401832417"/>
      <w:r>
        <w:rPr>
          <w:szCs w:val="24"/>
        </w:rPr>
        <w:t xml:space="preserve">                   </w:t>
      </w:r>
      <w:r w:rsidRPr="002568E6" w:rsidR="000438E8">
        <w:rPr>
          <w:szCs w:val="24"/>
        </w:rPr>
        <w:t xml:space="preserve">A17.  </w:t>
      </w:r>
      <w:r w:rsidRPr="002568E6" w:rsidR="001C6CBE">
        <w:rPr>
          <w:szCs w:val="24"/>
        </w:rPr>
        <w:t>Displaying the OMB Approval Expiration Date.</w:t>
      </w:r>
      <w:bookmarkEnd w:id="34"/>
      <w:bookmarkEnd w:id="35"/>
    </w:p>
    <w:p w:rsidR="0062567E" w:rsidRPr="002568E6" w:rsidP="009B6F98" w14:paraId="690757AA" w14:textId="77777777">
      <w:pPr>
        <w:pStyle w:val="ListParagraph"/>
        <w:widowControl/>
        <w:spacing w:line="240" w:lineRule="auto"/>
        <w:ind w:left="0"/>
        <w:jc w:val="center"/>
        <w:rPr>
          <w:b/>
          <w:szCs w:val="24"/>
        </w:rPr>
      </w:pPr>
    </w:p>
    <w:p w:rsidR="0062567E" w:rsidRPr="002568E6" w:rsidP="009B6F98" w14:paraId="690757AB" w14:textId="77777777">
      <w:pPr>
        <w:pStyle w:val="ListParagraph"/>
        <w:widowControl/>
        <w:spacing w:line="240" w:lineRule="auto"/>
        <w:ind w:left="0"/>
        <w:jc w:val="center"/>
        <w:rPr>
          <w:b/>
          <w:szCs w:val="24"/>
        </w:rPr>
      </w:pPr>
      <w:r w:rsidRPr="002568E6">
        <w:rPr>
          <w:b/>
          <w:szCs w:val="24"/>
        </w:rPr>
        <w:t>If seeking approval to not display the expiration date for OMB approval of the information collection, explain the reasons that display would be inappropriate.</w:t>
      </w:r>
    </w:p>
    <w:p w:rsidR="00ED28F2" w:rsidRPr="002568E6" w:rsidP="009B6F98" w14:paraId="690757AC" w14:textId="77777777">
      <w:pPr>
        <w:tabs>
          <w:tab w:val="left" w:pos="-720"/>
        </w:tabs>
        <w:suppressAutoHyphens/>
        <w:jc w:val="center"/>
        <w:rPr>
          <w:rFonts w:ascii="Times New Roman" w:hAnsi="Times New Roman"/>
          <w:szCs w:val="24"/>
        </w:rPr>
      </w:pPr>
    </w:p>
    <w:p w:rsidR="000438E8" w:rsidP="00F57C2D" w14:paraId="690757AE" w14:textId="311794CC">
      <w:pPr>
        <w:tabs>
          <w:tab w:val="left" w:pos="0"/>
        </w:tabs>
        <w:suppressAutoHyphens/>
        <w:rPr>
          <w:rFonts w:ascii="Times New Roman" w:hAnsi="Times New Roman"/>
          <w:szCs w:val="24"/>
        </w:rPr>
      </w:pPr>
      <w:r w:rsidRPr="00611882">
        <w:rPr>
          <w:rFonts w:ascii="Times New Roman" w:hAnsi="Times New Roman"/>
          <w:szCs w:val="24"/>
        </w:rPr>
        <w:t xml:space="preserve">The Animal Welfare Information Center is not seeking approval to exempt display of </w:t>
      </w:r>
      <w:r w:rsidR="009C4984">
        <w:rPr>
          <w:rFonts w:ascii="Times New Roman" w:hAnsi="Times New Roman"/>
          <w:szCs w:val="24"/>
        </w:rPr>
        <w:t xml:space="preserve">the </w:t>
      </w:r>
      <w:r w:rsidRPr="00611882">
        <w:rPr>
          <w:rFonts w:ascii="Times New Roman" w:hAnsi="Times New Roman"/>
          <w:szCs w:val="24"/>
        </w:rPr>
        <w:t>expiration date for OMB approval.</w:t>
      </w:r>
    </w:p>
    <w:p w:rsidR="00611882" w:rsidRPr="002568E6" w:rsidP="009B6F98" w14:paraId="06D043D0" w14:textId="77777777">
      <w:pPr>
        <w:tabs>
          <w:tab w:val="left" w:pos="0"/>
        </w:tabs>
        <w:suppressAutoHyphens/>
        <w:jc w:val="center"/>
        <w:rPr>
          <w:rFonts w:ascii="Times New Roman" w:hAnsi="Times New Roman"/>
          <w:szCs w:val="24"/>
        </w:rPr>
      </w:pPr>
    </w:p>
    <w:p w:rsidR="00835FC3" w:rsidP="006A5E53" w14:paraId="533E6F89" w14:textId="4CE9DB17">
      <w:pPr>
        <w:pStyle w:val="Heading1"/>
        <w:jc w:val="center"/>
        <w:rPr>
          <w:b w:val="0"/>
          <w:szCs w:val="24"/>
        </w:rPr>
      </w:pPr>
      <w:bookmarkStart w:id="36" w:name="_Toc401831374"/>
      <w:bookmarkStart w:id="37" w:name="_Toc401832418"/>
      <w:r w:rsidRPr="002568E6">
        <w:rPr>
          <w:szCs w:val="24"/>
        </w:rPr>
        <w:t>A18.  Exception</w:t>
      </w:r>
      <w:r w:rsidR="002568E6">
        <w:rPr>
          <w:szCs w:val="24"/>
        </w:rPr>
        <w:t>s</w:t>
      </w:r>
      <w:r w:rsidRPr="002568E6">
        <w:rPr>
          <w:szCs w:val="24"/>
        </w:rPr>
        <w:t xml:space="preserve"> to the certification statement identified in Item 19.</w:t>
      </w:r>
      <w:bookmarkEnd w:id="36"/>
      <w:bookmarkEnd w:id="37"/>
    </w:p>
    <w:p w:rsidR="00835FC3" w:rsidP="009B6F98" w14:paraId="2EA5A1BA" w14:textId="77777777">
      <w:pPr>
        <w:tabs>
          <w:tab w:val="left" w:pos="0"/>
        </w:tabs>
        <w:suppressAutoHyphens/>
        <w:jc w:val="center"/>
        <w:rPr>
          <w:rFonts w:ascii="Times New Roman" w:hAnsi="Times New Roman"/>
          <w:b/>
          <w:szCs w:val="24"/>
        </w:rPr>
      </w:pPr>
    </w:p>
    <w:p w:rsidR="00835FC3" w:rsidP="009B6F98" w14:paraId="081010CF" w14:textId="77777777">
      <w:pPr>
        <w:tabs>
          <w:tab w:val="left" w:pos="0"/>
        </w:tabs>
        <w:suppressAutoHyphens/>
        <w:jc w:val="center"/>
        <w:rPr>
          <w:rFonts w:ascii="Times New Roman" w:hAnsi="Times New Roman"/>
          <w:b/>
          <w:szCs w:val="24"/>
        </w:rPr>
      </w:pPr>
    </w:p>
    <w:p w:rsidR="0062567E" w:rsidRPr="002568E6" w:rsidP="009B6F98" w14:paraId="690757B1" w14:textId="233A20FB">
      <w:pPr>
        <w:tabs>
          <w:tab w:val="left" w:pos="0"/>
        </w:tabs>
        <w:suppressAutoHyphens/>
        <w:jc w:val="center"/>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rsidR="00ED28F2" w:rsidRPr="002568E6" w:rsidP="009B6F98" w14:paraId="690757B2" w14:textId="77777777">
      <w:pPr>
        <w:tabs>
          <w:tab w:val="left" w:pos="-720"/>
        </w:tabs>
        <w:suppressAutoHyphens/>
        <w:jc w:val="center"/>
        <w:rPr>
          <w:rFonts w:ascii="Times New Roman" w:hAnsi="Times New Roman"/>
          <w:szCs w:val="24"/>
        </w:rPr>
      </w:pPr>
    </w:p>
    <w:p w:rsidR="006F346E" w:rsidRPr="002568E6" w:rsidP="00835FC3" w14:paraId="690757B4" w14:textId="788982E8">
      <w:pPr>
        <w:tabs>
          <w:tab w:val="left" w:pos="0"/>
        </w:tabs>
        <w:suppressAutoHyphens/>
        <w:rPr>
          <w:rFonts w:ascii="Times New Roman" w:hAnsi="Times New Roman"/>
          <w:szCs w:val="24"/>
        </w:rPr>
      </w:pPr>
      <w:r w:rsidRPr="00611882">
        <w:rPr>
          <w:rFonts w:ascii="Times New Roman" w:hAnsi="Times New Roman"/>
          <w:szCs w:val="24"/>
        </w:rPr>
        <w:t>There are no exceptions to Item 19 of OMB Form 83-I.</w:t>
      </w:r>
    </w:p>
    <w:sectPr w:rsidSect="002568E6">
      <w:footerReference w:type="default" r:id="rId11"/>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94C42" w14:paraId="515C54DB" w14:textId="77777777">
      <w:pPr>
        <w:spacing w:line="20" w:lineRule="exact"/>
      </w:pPr>
    </w:p>
  </w:endnote>
  <w:endnote w:type="continuationSeparator" w:id="1">
    <w:p w:rsidR="00394C42" w14:paraId="7C127124" w14:textId="77777777">
      <w:r>
        <w:t xml:space="preserve"> </w:t>
      </w:r>
    </w:p>
  </w:endnote>
  <w:endnote w:type="continuationNotice" w:id="2">
    <w:p w:rsidR="00394C42" w14:paraId="0419158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noProof/>
      </w:rPr>
    </w:sdtEndPr>
    <w:sdtContent>
      <w:p w:rsidR="002568E6" w:rsidRPr="002568E6" w14:paraId="690757C3" w14:textId="4E937FEF">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AF6C98">
          <w:rPr>
            <w:rFonts w:ascii="Times New Roman" w:hAnsi="Times New Roman"/>
            <w:noProof/>
          </w:rPr>
          <w:t>3</w:t>
        </w:r>
        <w:r w:rsidRPr="002568E6">
          <w:rPr>
            <w:rFonts w:ascii="Times New Roman" w:hAnsi="Times New Roman"/>
            <w:noProof/>
          </w:rPr>
          <w:fldChar w:fldCharType="end"/>
        </w:r>
      </w:p>
    </w:sdtContent>
  </w:sdt>
  <w:p w:rsidR="00BF780B" w14:paraId="690757C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94C42" w14:paraId="3AC1770A" w14:textId="77777777">
      <w:r>
        <w:separator/>
      </w:r>
    </w:p>
  </w:footnote>
  <w:footnote w:type="continuationSeparator" w:id="1">
    <w:p w:rsidR="00394C42" w14:paraId="4E3EAF4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7">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8">
    <w:nsid w:val="7CB5713B"/>
    <w:multiLevelType w:val="hybridMultilevel"/>
    <w:tmpl w:val="869C8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85304535">
    <w:abstractNumId w:val="13"/>
  </w:num>
  <w:num w:numId="2" w16cid:durableId="824974414">
    <w:abstractNumId w:val="17"/>
  </w:num>
  <w:num w:numId="3" w16cid:durableId="1818456814">
    <w:abstractNumId w:val="16"/>
  </w:num>
  <w:num w:numId="4" w16cid:durableId="1067462822">
    <w:abstractNumId w:val="11"/>
  </w:num>
  <w:num w:numId="5" w16cid:durableId="1841114690">
    <w:abstractNumId w:val="19"/>
  </w:num>
  <w:num w:numId="6" w16cid:durableId="973099555">
    <w:abstractNumId w:val="12"/>
  </w:num>
  <w:num w:numId="7" w16cid:durableId="1929848653">
    <w:abstractNumId w:val="9"/>
  </w:num>
  <w:num w:numId="8" w16cid:durableId="1677686283">
    <w:abstractNumId w:val="7"/>
  </w:num>
  <w:num w:numId="9" w16cid:durableId="1119104746">
    <w:abstractNumId w:val="6"/>
  </w:num>
  <w:num w:numId="10" w16cid:durableId="56322561">
    <w:abstractNumId w:val="5"/>
  </w:num>
  <w:num w:numId="11" w16cid:durableId="2014448798">
    <w:abstractNumId w:val="4"/>
  </w:num>
  <w:num w:numId="12" w16cid:durableId="1015693793">
    <w:abstractNumId w:val="8"/>
  </w:num>
  <w:num w:numId="13" w16cid:durableId="668681935">
    <w:abstractNumId w:val="3"/>
  </w:num>
  <w:num w:numId="14" w16cid:durableId="1952937764">
    <w:abstractNumId w:val="2"/>
  </w:num>
  <w:num w:numId="15" w16cid:durableId="775565980">
    <w:abstractNumId w:val="1"/>
  </w:num>
  <w:num w:numId="16" w16cid:durableId="1238398235">
    <w:abstractNumId w:val="0"/>
  </w:num>
  <w:num w:numId="17" w16cid:durableId="1211267084">
    <w:abstractNumId w:val="15"/>
  </w:num>
  <w:num w:numId="18" w16cid:durableId="717242431">
    <w:abstractNumId w:val="14"/>
  </w:num>
  <w:num w:numId="19" w16cid:durableId="1070081644">
    <w:abstractNumId w:val="10"/>
  </w:num>
  <w:num w:numId="20" w16cid:durableId="8487872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3C4D"/>
    <w:rsid w:val="000145E1"/>
    <w:rsid w:val="00014B4D"/>
    <w:rsid w:val="00015FCF"/>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199E"/>
    <w:rsid w:val="000A28C4"/>
    <w:rsid w:val="000A34BE"/>
    <w:rsid w:val="000A3781"/>
    <w:rsid w:val="000A4F8D"/>
    <w:rsid w:val="000A7424"/>
    <w:rsid w:val="000B26F3"/>
    <w:rsid w:val="000B50C9"/>
    <w:rsid w:val="000B7836"/>
    <w:rsid w:val="000C089B"/>
    <w:rsid w:val="000C10F7"/>
    <w:rsid w:val="000C1DC4"/>
    <w:rsid w:val="000C55A2"/>
    <w:rsid w:val="000C5B0F"/>
    <w:rsid w:val="000D0C93"/>
    <w:rsid w:val="000D17F6"/>
    <w:rsid w:val="000D279A"/>
    <w:rsid w:val="000D2DBB"/>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09FE"/>
    <w:rsid w:val="001052BD"/>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80145"/>
    <w:rsid w:val="00180150"/>
    <w:rsid w:val="00182728"/>
    <w:rsid w:val="001829D2"/>
    <w:rsid w:val="0018306B"/>
    <w:rsid w:val="001834A9"/>
    <w:rsid w:val="0018456B"/>
    <w:rsid w:val="00185270"/>
    <w:rsid w:val="0018740F"/>
    <w:rsid w:val="001912C2"/>
    <w:rsid w:val="001964E8"/>
    <w:rsid w:val="001A01C9"/>
    <w:rsid w:val="001A2934"/>
    <w:rsid w:val="001A4BE8"/>
    <w:rsid w:val="001A63AF"/>
    <w:rsid w:val="001B1E25"/>
    <w:rsid w:val="001B358D"/>
    <w:rsid w:val="001B3D92"/>
    <w:rsid w:val="001B7724"/>
    <w:rsid w:val="001C15C7"/>
    <w:rsid w:val="001C256E"/>
    <w:rsid w:val="001C3A4C"/>
    <w:rsid w:val="001C4C39"/>
    <w:rsid w:val="001C5266"/>
    <w:rsid w:val="001C68BD"/>
    <w:rsid w:val="001C6CBE"/>
    <w:rsid w:val="001C70AF"/>
    <w:rsid w:val="001C7DC9"/>
    <w:rsid w:val="001D1F6E"/>
    <w:rsid w:val="001D2F45"/>
    <w:rsid w:val="001D343E"/>
    <w:rsid w:val="001D4FB0"/>
    <w:rsid w:val="001E22E9"/>
    <w:rsid w:val="001E5E66"/>
    <w:rsid w:val="001F054A"/>
    <w:rsid w:val="001F549E"/>
    <w:rsid w:val="001F66D2"/>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443A"/>
    <w:rsid w:val="002251B2"/>
    <w:rsid w:val="00231C61"/>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E64"/>
    <w:rsid w:val="00270D71"/>
    <w:rsid w:val="00272DD6"/>
    <w:rsid w:val="002737E9"/>
    <w:rsid w:val="002748C7"/>
    <w:rsid w:val="00275494"/>
    <w:rsid w:val="0027695F"/>
    <w:rsid w:val="00283364"/>
    <w:rsid w:val="002900F6"/>
    <w:rsid w:val="002954B1"/>
    <w:rsid w:val="002A1B3D"/>
    <w:rsid w:val="002A7390"/>
    <w:rsid w:val="002B0654"/>
    <w:rsid w:val="002B46E1"/>
    <w:rsid w:val="002B4F85"/>
    <w:rsid w:val="002B6598"/>
    <w:rsid w:val="002C05AC"/>
    <w:rsid w:val="002C2401"/>
    <w:rsid w:val="002C4936"/>
    <w:rsid w:val="002C6748"/>
    <w:rsid w:val="002C7B26"/>
    <w:rsid w:val="002D02EE"/>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5A09"/>
    <w:rsid w:val="00307D2B"/>
    <w:rsid w:val="0031071F"/>
    <w:rsid w:val="003125D7"/>
    <w:rsid w:val="00312A60"/>
    <w:rsid w:val="00313A06"/>
    <w:rsid w:val="003140F4"/>
    <w:rsid w:val="00314809"/>
    <w:rsid w:val="00315029"/>
    <w:rsid w:val="003164E9"/>
    <w:rsid w:val="00324C06"/>
    <w:rsid w:val="00325195"/>
    <w:rsid w:val="0032533B"/>
    <w:rsid w:val="00326F10"/>
    <w:rsid w:val="00333190"/>
    <w:rsid w:val="003333DF"/>
    <w:rsid w:val="00334635"/>
    <w:rsid w:val="0033630C"/>
    <w:rsid w:val="0033721D"/>
    <w:rsid w:val="00341DA8"/>
    <w:rsid w:val="00341DEE"/>
    <w:rsid w:val="00342170"/>
    <w:rsid w:val="00342506"/>
    <w:rsid w:val="00343967"/>
    <w:rsid w:val="0034535B"/>
    <w:rsid w:val="0034537B"/>
    <w:rsid w:val="00345553"/>
    <w:rsid w:val="00350550"/>
    <w:rsid w:val="003521A9"/>
    <w:rsid w:val="00356D92"/>
    <w:rsid w:val="00360B8B"/>
    <w:rsid w:val="003637E7"/>
    <w:rsid w:val="00364926"/>
    <w:rsid w:val="0036497A"/>
    <w:rsid w:val="00366BB8"/>
    <w:rsid w:val="0037115C"/>
    <w:rsid w:val="00372784"/>
    <w:rsid w:val="00376E39"/>
    <w:rsid w:val="003770FE"/>
    <w:rsid w:val="00383C0A"/>
    <w:rsid w:val="00385A58"/>
    <w:rsid w:val="00386068"/>
    <w:rsid w:val="003874A5"/>
    <w:rsid w:val="00390818"/>
    <w:rsid w:val="00390FB5"/>
    <w:rsid w:val="00393405"/>
    <w:rsid w:val="00394C42"/>
    <w:rsid w:val="00395831"/>
    <w:rsid w:val="00396E91"/>
    <w:rsid w:val="003A222F"/>
    <w:rsid w:val="003A4F9D"/>
    <w:rsid w:val="003A556E"/>
    <w:rsid w:val="003A68AC"/>
    <w:rsid w:val="003A7703"/>
    <w:rsid w:val="003B0FD0"/>
    <w:rsid w:val="003B10E4"/>
    <w:rsid w:val="003B1199"/>
    <w:rsid w:val="003B1D07"/>
    <w:rsid w:val="003B28E2"/>
    <w:rsid w:val="003B4C92"/>
    <w:rsid w:val="003C2346"/>
    <w:rsid w:val="003C3FCC"/>
    <w:rsid w:val="003C41FC"/>
    <w:rsid w:val="003C5A58"/>
    <w:rsid w:val="003C5E7D"/>
    <w:rsid w:val="003C646A"/>
    <w:rsid w:val="003C6BDD"/>
    <w:rsid w:val="003D2FA4"/>
    <w:rsid w:val="003D3135"/>
    <w:rsid w:val="003D4FBF"/>
    <w:rsid w:val="003D6927"/>
    <w:rsid w:val="003E0D93"/>
    <w:rsid w:val="003E2F2D"/>
    <w:rsid w:val="003E64F6"/>
    <w:rsid w:val="003F4932"/>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30251"/>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2056"/>
    <w:rsid w:val="00483781"/>
    <w:rsid w:val="00483CCC"/>
    <w:rsid w:val="00483F2C"/>
    <w:rsid w:val="00486C19"/>
    <w:rsid w:val="00494A82"/>
    <w:rsid w:val="00496D2F"/>
    <w:rsid w:val="004A2D34"/>
    <w:rsid w:val="004A2F08"/>
    <w:rsid w:val="004A48CA"/>
    <w:rsid w:val="004A543C"/>
    <w:rsid w:val="004A6286"/>
    <w:rsid w:val="004A6581"/>
    <w:rsid w:val="004B46EC"/>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21E3"/>
    <w:rsid w:val="00574432"/>
    <w:rsid w:val="00577B0B"/>
    <w:rsid w:val="00580507"/>
    <w:rsid w:val="00581E48"/>
    <w:rsid w:val="005827E8"/>
    <w:rsid w:val="00586F6C"/>
    <w:rsid w:val="005912FB"/>
    <w:rsid w:val="005917B8"/>
    <w:rsid w:val="00591AD7"/>
    <w:rsid w:val="005940EB"/>
    <w:rsid w:val="0059545A"/>
    <w:rsid w:val="005955C7"/>
    <w:rsid w:val="00596675"/>
    <w:rsid w:val="005967BB"/>
    <w:rsid w:val="0059694A"/>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0796F"/>
    <w:rsid w:val="0061044F"/>
    <w:rsid w:val="00611882"/>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06A0"/>
    <w:rsid w:val="006929FB"/>
    <w:rsid w:val="00694161"/>
    <w:rsid w:val="00694A12"/>
    <w:rsid w:val="00695911"/>
    <w:rsid w:val="00696634"/>
    <w:rsid w:val="006A131B"/>
    <w:rsid w:val="006A3E01"/>
    <w:rsid w:val="006A5E53"/>
    <w:rsid w:val="006A7A14"/>
    <w:rsid w:val="006A7F48"/>
    <w:rsid w:val="006B005F"/>
    <w:rsid w:val="006B3053"/>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5EE"/>
    <w:rsid w:val="00702822"/>
    <w:rsid w:val="0070367B"/>
    <w:rsid w:val="00707ED6"/>
    <w:rsid w:val="00710CF7"/>
    <w:rsid w:val="0071282D"/>
    <w:rsid w:val="007135AF"/>
    <w:rsid w:val="00714D23"/>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3D19"/>
    <w:rsid w:val="00764AB6"/>
    <w:rsid w:val="007704A9"/>
    <w:rsid w:val="00770E12"/>
    <w:rsid w:val="00772867"/>
    <w:rsid w:val="00772B26"/>
    <w:rsid w:val="0077330C"/>
    <w:rsid w:val="00776D16"/>
    <w:rsid w:val="00783919"/>
    <w:rsid w:val="00783DA7"/>
    <w:rsid w:val="00784603"/>
    <w:rsid w:val="0078653A"/>
    <w:rsid w:val="00792C32"/>
    <w:rsid w:val="00794AFB"/>
    <w:rsid w:val="00797164"/>
    <w:rsid w:val="007A05C5"/>
    <w:rsid w:val="007A238A"/>
    <w:rsid w:val="007A293E"/>
    <w:rsid w:val="007A2BBA"/>
    <w:rsid w:val="007A5E7D"/>
    <w:rsid w:val="007A7123"/>
    <w:rsid w:val="007B0003"/>
    <w:rsid w:val="007B008F"/>
    <w:rsid w:val="007B13FA"/>
    <w:rsid w:val="007B17C2"/>
    <w:rsid w:val="007B3030"/>
    <w:rsid w:val="007B32AD"/>
    <w:rsid w:val="007B4A75"/>
    <w:rsid w:val="007B7361"/>
    <w:rsid w:val="007C0B67"/>
    <w:rsid w:val="007C0BE8"/>
    <w:rsid w:val="007C0D2F"/>
    <w:rsid w:val="007C0EBF"/>
    <w:rsid w:val="007C2127"/>
    <w:rsid w:val="007C31C5"/>
    <w:rsid w:val="007C44DA"/>
    <w:rsid w:val="007D1FBD"/>
    <w:rsid w:val="007D219E"/>
    <w:rsid w:val="007D46EC"/>
    <w:rsid w:val="007D4D5F"/>
    <w:rsid w:val="007D76FB"/>
    <w:rsid w:val="007E0B9B"/>
    <w:rsid w:val="007E3170"/>
    <w:rsid w:val="007E4256"/>
    <w:rsid w:val="007E5364"/>
    <w:rsid w:val="007F139B"/>
    <w:rsid w:val="007F2B2C"/>
    <w:rsid w:val="00800EE9"/>
    <w:rsid w:val="00801786"/>
    <w:rsid w:val="00803F61"/>
    <w:rsid w:val="008050EE"/>
    <w:rsid w:val="00806201"/>
    <w:rsid w:val="008071C5"/>
    <w:rsid w:val="00810BB3"/>
    <w:rsid w:val="00813EE2"/>
    <w:rsid w:val="00816EB4"/>
    <w:rsid w:val="0082083D"/>
    <w:rsid w:val="00821AC8"/>
    <w:rsid w:val="00821BB4"/>
    <w:rsid w:val="008221AA"/>
    <w:rsid w:val="0082448C"/>
    <w:rsid w:val="00826253"/>
    <w:rsid w:val="0082671D"/>
    <w:rsid w:val="00826DD8"/>
    <w:rsid w:val="008270DC"/>
    <w:rsid w:val="0083118E"/>
    <w:rsid w:val="00831EA7"/>
    <w:rsid w:val="00833324"/>
    <w:rsid w:val="00835A63"/>
    <w:rsid w:val="00835FC3"/>
    <w:rsid w:val="008377B5"/>
    <w:rsid w:val="00840821"/>
    <w:rsid w:val="00841477"/>
    <w:rsid w:val="00842E02"/>
    <w:rsid w:val="008502C2"/>
    <w:rsid w:val="008507EF"/>
    <w:rsid w:val="00850904"/>
    <w:rsid w:val="008525DD"/>
    <w:rsid w:val="00853829"/>
    <w:rsid w:val="00853BF9"/>
    <w:rsid w:val="00856AB0"/>
    <w:rsid w:val="00857419"/>
    <w:rsid w:val="00861FED"/>
    <w:rsid w:val="00862A3F"/>
    <w:rsid w:val="00864144"/>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915FB"/>
    <w:rsid w:val="008938EE"/>
    <w:rsid w:val="0089577E"/>
    <w:rsid w:val="00895CB0"/>
    <w:rsid w:val="00897DE4"/>
    <w:rsid w:val="008A1A85"/>
    <w:rsid w:val="008A1F39"/>
    <w:rsid w:val="008A2948"/>
    <w:rsid w:val="008A576D"/>
    <w:rsid w:val="008A7380"/>
    <w:rsid w:val="008B0F94"/>
    <w:rsid w:val="008B1972"/>
    <w:rsid w:val="008B25E6"/>
    <w:rsid w:val="008B3FDA"/>
    <w:rsid w:val="008B4683"/>
    <w:rsid w:val="008B472E"/>
    <w:rsid w:val="008B57A8"/>
    <w:rsid w:val="008B717E"/>
    <w:rsid w:val="008C00B4"/>
    <w:rsid w:val="008C1668"/>
    <w:rsid w:val="008C2EB3"/>
    <w:rsid w:val="008C3FAF"/>
    <w:rsid w:val="008C62AD"/>
    <w:rsid w:val="008C6BEB"/>
    <w:rsid w:val="008D1717"/>
    <w:rsid w:val="008D174D"/>
    <w:rsid w:val="008D2E1A"/>
    <w:rsid w:val="008D2FF6"/>
    <w:rsid w:val="008D554A"/>
    <w:rsid w:val="008D5DC5"/>
    <w:rsid w:val="008E2B05"/>
    <w:rsid w:val="008E4CD2"/>
    <w:rsid w:val="008E569D"/>
    <w:rsid w:val="008F0099"/>
    <w:rsid w:val="008F0605"/>
    <w:rsid w:val="008F082F"/>
    <w:rsid w:val="008F0A60"/>
    <w:rsid w:val="008F2DEC"/>
    <w:rsid w:val="008F3F14"/>
    <w:rsid w:val="008F73B1"/>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338"/>
    <w:rsid w:val="00930FCC"/>
    <w:rsid w:val="00931D4B"/>
    <w:rsid w:val="009361A2"/>
    <w:rsid w:val="009379DE"/>
    <w:rsid w:val="0094179F"/>
    <w:rsid w:val="00944853"/>
    <w:rsid w:val="009500BC"/>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B6F98"/>
    <w:rsid w:val="009C1A67"/>
    <w:rsid w:val="009C32A5"/>
    <w:rsid w:val="009C419C"/>
    <w:rsid w:val="009C4984"/>
    <w:rsid w:val="009C5170"/>
    <w:rsid w:val="009C5B28"/>
    <w:rsid w:val="009C5E18"/>
    <w:rsid w:val="009C7411"/>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3CC"/>
    <w:rsid w:val="009F146E"/>
    <w:rsid w:val="009F14CE"/>
    <w:rsid w:val="009F228E"/>
    <w:rsid w:val="009F54AE"/>
    <w:rsid w:val="009F67CC"/>
    <w:rsid w:val="009F7643"/>
    <w:rsid w:val="009F7E1A"/>
    <w:rsid w:val="009F7F8B"/>
    <w:rsid w:val="00A021C3"/>
    <w:rsid w:val="00A06F47"/>
    <w:rsid w:val="00A1154D"/>
    <w:rsid w:val="00A12F4D"/>
    <w:rsid w:val="00A13436"/>
    <w:rsid w:val="00A13F72"/>
    <w:rsid w:val="00A1577A"/>
    <w:rsid w:val="00A15D98"/>
    <w:rsid w:val="00A160BF"/>
    <w:rsid w:val="00A1642D"/>
    <w:rsid w:val="00A171D3"/>
    <w:rsid w:val="00A17719"/>
    <w:rsid w:val="00A20EFB"/>
    <w:rsid w:val="00A2115F"/>
    <w:rsid w:val="00A24C1D"/>
    <w:rsid w:val="00A26B97"/>
    <w:rsid w:val="00A27B3A"/>
    <w:rsid w:val="00A308DB"/>
    <w:rsid w:val="00A3110D"/>
    <w:rsid w:val="00A312D3"/>
    <w:rsid w:val="00A31871"/>
    <w:rsid w:val="00A31B2A"/>
    <w:rsid w:val="00A32543"/>
    <w:rsid w:val="00A3317C"/>
    <w:rsid w:val="00A37C87"/>
    <w:rsid w:val="00A40223"/>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252E"/>
    <w:rsid w:val="00A72F96"/>
    <w:rsid w:val="00A73197"/>
    <w:rsid w:val="00A73507"/>
    <w:rsid w:val="00A7459E"/>
    <w:rsid w:val="00A75998"/>
    <w:rsid w:val="00A7688B"/>
    <w:rsid w:val="00A81B52"/>
    <w:rsid w:val="00A82AA1"/>
    <w:rsid w:val="00A82BB4"/>
    <w:rsid w:val="00A83FB0"/>
    <w:rsid w:val="00A905F5"/>
    <w:rsid w:val="00A925C9"/>
    <w:rsid w:val="00A92D91"/>
    <w:rsid w:val="00A95DB5"/>
    <w:rsid w:val="00A969EB"/>
    <w:rsid w:val="00A96B59"/>
    <w:rsid w:val="00AA4D74"/>
    <w:rsid w:val="00AA55D2"/>
    <w:rsid w:val="00AA645C"/>
    <w:rsid w:val="00AA6BEE"/>
    <w:rsid w:val="00AB5F42"/>
    <w:rsid w:val="00AB67B2"/>
    <w:rsid w:val="00AB6B56"/>
    <w:rsid w:val="00AC0A10"/>
    <w:rsid w:val="00AC0DA1"/>
    <w:rsid w:val="00AC1CF7"/>
    <w:rsid w:val="00AC2B52"/>
    <w:rsid w:val="00AC61A8"/>
    <w:rsid w:val="00AD1B31"/>
    <w:rsid w:val="00AD2642"/>
    <w:rsid w:val="00AD2800"/>
    <w:rsid w:val="00AD4629"/>
    <w:rsid w:val="00AD6ECF"/>
    <w:rsid w:val="00AE0DA1"/>
    <w:rsid w:val="00AE4F48"/>
    <w:rsid w:val="00AE5974"/>
    <w:rsid w:val="00AE6A0B"/>
    <w:rsid w:val="00AE7A2F"/>
    <w:rsid w:val="00AF143D"/>
    <w:rsid w:val="00AF32EA"/>
    <w:rsid w:val="00AF55EF"/>
    <w:rsid w:val="00AF6C98"/>
    <w:rsid w:val="00AF7AC8"/>
    <w:rsid w:val="00B01286"/>
    <w:rsid w:val="00B01769"/>
    <w:rsid w:val="00B01B6B"/>
    <w:rsid w:val="00B06CD9"/>
    <w:rsid w:val="00B100F0"/>
    <w:rsid w:val="00B12FBB"/>
    <w:rsid w:val="00B1701D"/>
    <w:rsid w:val="00B20E43"/>
    <w:rsid w:val="00B2117C"/>
    <w:rsid w:val="00B22E0E"/>
    <w:rsid w:val="00B303B9"/>
    <w:rsid w:val="00B30A20"/>
    <w:rsid w:val="00B31418"/>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6470"/>
    <w:rsid w:val="00B677F2"/>
    <w:rsid w:val="00B73492"/>
    <w:rsid w:val="00B77958"/>
    <w:rsid w:val="00B77C3D"/>
    <w:rsid w:val="00B82652"/>
    <w:rsid w:val="00B8362B"/>
    <w:rsid w:val="00B91A81"/>
    <w:rsid w:val="00B92C27"/>
    <w:rsid w:val="00B9315A"/>
    <w:rsid w:val="00B932BE"/>
    <w:rsid w:val="00B9352B"/>
    <w:rsid w:val="00B93A5E"/>
    <w:rsid w:val="00B94086"/>
    <w:rsid w:val="00B942FD"/>
    <w:rsid w:val="00B95B69"/>
    <w:rsid w:val="00B96662"/>
    <w:rsid w:val="00BA0965"/>
    <w:rsid w:val="00BA2E7F"/>
    <w:rsid w:val="00BA4BA8"/>
    <w:rsid w:val="00BA722A"/>
    <w:rsid w:val="00BB1681"/>
    <w:rsid w:val="00BB4B24"/>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5118"/>
    <w:rsid w:val="00BF780B"/>
    <w:rsid w:val="00C00128"/>
    <w:rsid w:val="00C02236"/>
    <w:rsid w:val="00C02C23"/>
    <w:rsid w:val="00C02C6A"/>
    <w:rsid w:val="00C05443"/>
    <w:rsid w:val="00C05589"/>
    <w:rsid w:val="00C075A4"/>
    <w:rsid w:val="00C10D1F"/>
    <w:rsid w:val="00C126A3"/>
    <w:rsid w:val="00C13E67"/>
    <w:rsid w:val="00C15742"/>
    <w:rsid w:val="00C15AB7"/>
    <w:rsid w:val="00C16031"/>
    <w:rsid w:val="00C17A13"/>
    <w:rsid w:val="00C23B90"/>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7097C"/>
    <w:rsid w:val="00C70AD9"/>
    <w:rsid w:val="00C72374"/>
    <w:rsid w:val="00C73027"/>
    <w:rsid w:val="00C77545"/>
    <w:rsid w:val="00C77CDA"/>
    <w:rsid w:val="00C81187"/>
    <w:rsid w:val="00C82339"/>
    <w:rsid w:val="00C84D5A"/>
    <w:rsid w:val="00C851FC"/>
    <w:rsid w:val="00C860DE"/>
    <w:rsid w:val="00C867FB"/>
    <w:rsid w:val="00C90227"/>
    <w:rsid w:val="00C915DE"/>
    <w:rsid w:val="00C929DD"/>
    <w:rsid w:val="00C93698"/>
    <w:rsid w:val="00CA0412"/>
    <w:rsid w:val="00CA1F00"/>
    <w:rsid w:val="00CA2EE6"/>
    <w:rsid w:val="00CA33C7"/>
    <w:rsid w:val="00CA5F04"/>
    <w:rsid w:val="00CA61A0"/>
    <w:rsid w:val="00CB022F"/>
    <w:rsid w:val="00CB462E"/>
    <w:rsid w:val="00CB484C"/>
    <w:rsid w:val="00CB4BAA"/>
    <w:rsid w:val="00CC03DA"/>
    <w:rsid w:val="00CC3B51"/>
    <w:rsid w:val="00CC400E"/>
    <w:rsid w:val="00CC5EE3"/>
    <w:rsid w:val="00CC78E0"/>
    <w:rsid w:val="00CC7D21"/>
    <w:rsid w:val="00CD0521"/>
    <w:rsid w:val="00CD11B6"/>
    <w:rsid w:val="00CD4EFE"/>
    <w:rsid w:val="00CE2F33"/>
    <w:rsid w:val="00CE5DF7"/>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40F0"/>
    <w:rsid w:val="00DA5801"/>
    <w:rsid w:val="00DA6090"/>
    <w:rsid w:val="00DA6CF2"/>
    <w:rsid w:val="00DB4209"/>
    <w:rsid w:val="00DB71BA"/>
    <w:rsid w:val="00DB739F"/>
    <w:rsid w:val="00DB7E31"/>
    <w:rsid w:val="00DC1BD4"/>
    <w:rsid w:val="00DC3ED1"/>
    <w:rsid w:val="00DC4628"/>
    <w:rsid w:val="00DC5F37"/>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EC"/>
    <w:rsid w:val="00E725F6"/>
    <w:rsid w:val="00E730BC"/>
    <w:rsid w:val="00E757B4"/>
    <w:rsid w:val="00E76B95"/>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69C"/>
    <w:rsid w:val="00EA3C99"/>
    <w:rsid w:val="00EA52B6"/>
    <w:rsid w:val="00EA5578"/>
    <w:rsid w:val="00EA5B71"/>
    <w:rsid w:val="00EA755E"/>
    <w:rsid w:val="00EB0163"/>
    <w:rsid w:val="00EB2A7D"/>
    <w:rsid w:val="00EB3649"/>
    <w:rsid w:val="00EB3985"/>
    <w:rsid w:val="00EB4A80"/>
    <w:rsid w:val="00EB7D33"/>
    <w:rsid w:val="00EC0443"/>
    <w:rsid w:val="00EC17A9"/>
    <w:rsid w:val="00EC1D6A"/>
    <w:rsid w:val="00EC35EA"/>
    <w:rsid w:val="00EC6954"/>
    <w:rsid w:val="00EC7E90"/>
    <w:rsid w:val="00ED28F2"/>
    <w:rsid w:val="00ED3465"/>
    <w:rsid w:val="00ED3E7D"/>
    <w:rsid w:val="00ED5039"/>
    <w:rsid w:val="00EE0069"/>
    <w:rsid w:val="00EE1713"/>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20AEF"/>
    <w:rsid w:val="00F2228F"/>
    <w:rsid w:val="00F22A97"/>
    <w:rsid w:val="00F23533"/>
    <w:rsid w:val="00F23E7C"/>
    <w:rsid w:val="00F26E4E"/>
    <w:rsid w:val="00F27614"/>
    <w:rsid w:val="00F305A7"/>
    <w:rsid w:val="00F31DC7"/>
    <w:rsid w:val="00F326B3"/>
    <w:rsid w:val="00F35368"/>
    <w:rsid w:val="00F36057"/>
    <w:rsid w:val="00F36940"/>
    <w:rsid w:val="00F4115C"/>
    <w:rsid w:val="00F411CB"/>
    <w:rsid w:val="00F443C6"/>
    <w:rsid w:val="00F45742"/>
    <w:rsid w:val="00F507F6"/>
    <w:rsid w:val="00F50805"/>
    <w:rsid w:val="00F51A73"/>
    <w:rsid w:val="00F53725"/>
    <w:rsid w:val="00F54087"/>
    <w:rsid w:val="00F55F14"/>
    <w:rsid w:val="00F56824"/>
    <w:rsid w:val="00F570E0"/>
    <w:rsid w:val="00F57C2D"/>
    <w:rsid w:val="00F62E54"/>
    <w:rsid w:val="00F63FAF"/>
    <w:rsid w:val="00F64EFC"/>
    <w:rsid w:val="00F65818"/>
    <w:rsid w:val="00F7052B"/>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6150"/>
    <w:rsid w:val="00FB7807"/>
    <w:rsid w:val="00FB7AB0"/>
    <w:rsid w:val="00FC26B5"/>
    <w:rsid w:val="00FC54F6"/>
    <w:rsid w:val="00FC5505"/>
    <w:rsid w:val="00FC5EF5"/>
    <w:rsid w:val="00FD14C0"/>
    <w:rsid w:val="00FD1B1E"/>
    <w:rsid w:val="00FD48F4"/>
    <w:rsid w:val="00FD65F1"/>
    <w:rsid w:val="00FD71D3"/>
    <w:rsid w:val="00FE09E0"/>
    <w:rsid w:val="00FE1B20"/>
    <w:rsid w:val="00FE21EF"/>
    <w:rsid w:val="00FE37C1"/>
    <w:rsid w:val="00FE4809"/>
    <w:rsid w:val="00FE4AC5"/>
    <w:rsid w:val="00FE7D9F"/>
    <w:rsid w:val="00FF5B04"/>
    <w:rsid w:val="00FF704D"/>
    <w:rsid w:val="00FF7E68"/>
    <w:rsid w:val="2307A637"/>
    <w:rsid w:val="4C987F9C"/>
    <w:rsid w:val="7FEC791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907570A"/>
  <w15:docId w15:val="{BC7C9F9F-71A4-4480-84A2-FC83FFBC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CommentTextChar">
    <w:name w:val="Comment Text Char"/>
    <w:basedOn w:val="DefaultParagraphFont"/>
    <w:link w:val="CommentText"/>
    <w:semiHidden/>
    <w:rsid w:val="00AF6C98"/>
    <w:rPr>
      <w:rFonts w:ascii="Courier" w:hAnsi="Courier"/>
    </w:rPr>
  </w:style>
  <w:style w:type="character" w:styleId="UnresolvedMention">
    <w:name w:val="Unresolved Mention"/>
    <w:basedOn w:val="DefaultParagraphFont"/>
    <w:uiPriority w:val="99"/>
    <w:semiHidden/>
    <w:unhideWhenUsed/>
    <w:rsid w:val="008B7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cc02.safelinks.protection.outlook.com/?url=https%3A%2F%2Fwww.zoomgov.com%2Fmeeting%2Fregister%2FvJItdOmsqD0vG69tIamoGEdpd0gB0gOcJGo%23%2Fregistration&amp;data=05%7C02%7CJessie.Carder%40usda.gov%7C818adc5a3c0e48b7260d08dcf200c805%7Ced5b36e701ee4ebc867ee03cfa0d4697%7C1%7C0%7C638651332624801471%7CUnknown%7CTWFpbGZsb3d8eyJWIjoiMC4wLjAwMDAiLCJQIjoiV2luMzIiLCJBTiI6Ik1haWwiLCJXVCI6Mn0%3D%7C0%7C%7C%7C&amp;sdata=32vEyAOodNLNbR%2FLjAZgQZVxXTGbksCQ2pIuMzoEER4%3D&amp;reserved=0"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lcf76f155ced4ddcb4097134ff3c332f xmlns="1428980b-792e-4298-bd11-c2e5b399bbad">
      <Terms xmlns="http://schemas.microsoft.com/office/infopath/2007/PartnerControls"/>
    </lcf76f155ced4ddcb4097134ff3c332f>
    <TaxCatchAll xmlns="73fb875a-8af9-4255-b008-0995492d31c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F5F74D8EF9CFD458C205ED2389A77DF" ma:contentTypeVersion="18" ma:contentTypeDescription="Create a new document." ma:contentTypeScope="" ma:versionID="4eabac2e178d47d07f7806f4475c80b5">
  <xsd:schema xmlns:xsd="http://www.w3.org/2001/XMLSchema" xmlns:xs="http://www.w3.org/2001/XMLSchema" xmlns:p="http://schemas.microsoft.com/office/2006/metadata/properties" xmlns:ns1="http://schemas.microsoft.com/sharepoint/v3" xmlns:ns2="1428980b-792e-4298-bd11-c2e5b399bbad" xmlns:ns3="46065584-5cdf-4c77-8f84-e4a57bec8ab8" xmlns:ns4="73fb875a-8af9-4255-b008-0995492d31cd" targetNamespace="http://schemas.microsoft.com/office/2006/metadata/properties" ma:root="true" ma:fieldsID="d9b25f4f89a50888e794f46cb53cab37" ns1:_="" ns2:_="" ns3:_="" ns4:_="">
    <xsd:import namespace="http://schemas.microsoft.com/sharepoint/v3"/>
    <xsd:import namespace="1428980b-792e-4298-bd11-c2e5b399bbad"/>
    <xsd:import namespace="46065584-5cdf-4c77-8f84-e4a57bec8ab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8980b-792e-4298-bd11-c2e5b399b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065584-5cdf-4c77-8f84-e4a57bec8a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a4ac7d9-855a-45e4-ac97-ba8fcecd2e26}" ma:internalName="TaxCatchAll" ma:showField="CatchAllData" ma:web="46065584-5cdf-4c77-8f84-e4a57bec8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2.xml><?xml version="1.0" encoding="utf-8"?>
<ds:datastoreItem xmlns:ds="http://schemas.openxmlformats.org/officeDocument/2006/customXml" ds:itemID="{C5DD7420-095D-468C-BC80-9E7A41869B57}">
  <ds:schemaRefs>
    <ds:schemaRef ds:uri="http://schemas.microsoft.com/office/2006/metadata/properties"/>
    <ds:schemaRef ds:uri="http://schemas.microsoft.com/sharepoint/v3"/>
    <ds:schemaRef ds:uri="1428980b-792e-4298-bd11-c2e5b399bbad"/>
    <ds:schemaRef ds:uri="http://schemas.microsoft.com/office/infopath/2007/PartnerControls"/>
    <ds:schemaRef ds:uri="73fb875a-8af9-4255-b008-0995492d31cd"/>
  </ds:schemaRefs>
</ds:datastoreItem>
</file>

<file path=customXml/itemProps3.xml><?xml version="1.0" encoding="utf-8"?>
<ds:datastoreItem xmlns:ds="http://schemas.openxmlformats.org/officeDocument/2006/customXml" ds:itemID="{490EBA4D-6921-4C59-8EE3-C478A1DF2A85}">
  <ds:schemaRefs>
    <ds:schemaRef ds:uri="http://schemas.openxmlformats.org/officeDocument/2006/bibliography"/>
  </ds:schemaRefs>
</ds:datastoreItem>
</file>

<file path=customXml/itemProps4.xml><?xml version="1.0" encoding="utf-8"?>
<ds:datastoreItem xmlns:ds="http://schemas.openxmlformats.org/officeDocument/2006/customXml" ds:itemID="{BA632277-99FB-4AF0-944F-37EAFBD3B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28980b-792e-4298-bd11-c2e5b399bbad"/>
    <ds:schemaRef ds:uri="46065584-5cdf-4c77-8f84-e4a57bec8ab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2257</Words>
  <Characters>14392</Characters>
  <Application>Microsoft Office Word</Application>
  <DocSecurity>0</DocSecurity>
  <Lines>119</Lines>
  <Paragraphs>33</Paragraphs>
  <ScaleCrop>false</ScaleCrop>
  <Company>USDA/FNS</Company>
  <LinksUpToDate>false</LinksUpToDate>
  <CharactersWithSpaces>16616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Anderson, Yvette - REE-ARS</cp:lastModifiedBy>
  <cp:revision>2</cp:revision>
  <cp:lastPrinted>2013-08-08T14:23:00Z</cp:lastPrinted>
  <dcterms:created xsi:type="dcterms:W3CDTF">2024-10-23T12:48:00Z</dcterms:created>
  <dcterms:modified xsi:type="dcterms:W3CDTF">2024-10-23T12:48:00Z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0x0101008F5F74D8EF9CFD458C205ED2389A77DF</vt:lpwstr>
  </property>
  <property fmtid="{D5CDD505-2E9C-101B-9397-08002B2CF9AE}" pid="3" name="MediaServiceImageTags">
    <vt:lpwstr/>
  </property>
  <property fmtid="{D5CDD505-2E9C-101B-9397-08002B2CF9AE}" pid="4" name="Order">
    <vt:r8>500</vt:r8>
  </property>
  <property fmtid="{D5CDD505-2E9C-101B-9397-08002B2CF9AE}" pid="5" name="TemplateUrl">
    <vt:lpwstr/>
  </property>
  <property fmtid="{D5CDD505-2E9C-101B-9397-08002B2CF9AE}" pid="6" name="xd_ProgID">
    <vt:lpwstr/>
  </property>
  <property fmtid="{D5CDD505-2E9C-101B-9397-08002B2CF9AE}" pid="7" name="_dlc_DocId">
    <vt:lpwstr>PAT56XDWNNC6-1500440792-5</vt:lpwstr>
  </property>
  <property fmtid="{D5CDD505-2E9C-101B-9397-08002B2CF9AE}" pid="8" name="_dlc_DocIdItemGuid">
    <vt:lpwstr>f9460f86-ccb2-45e2-9293-8cbabf720072</vt:lpwstr>
  </property>
  <property fmtid="{D5CDD505-2E9C-101B-9397-08002B2CF9AE}" pid="9" name="_dlc_DocIdUrl">
    <vt:lpwstr>https://fncspro.usda.net/offices/ops/prao/_layouts/15/DocIdRedir.aspx?ID=PAT56XDWNNC6-1500440792-5, PAT56XDWNNC6-1500440792-5</vt:lpwstr>
  </property>
</Properties>
</file>