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7DB2" w:rsidP="00E92430" w14:paraId="78678DF7" w14:textId="25D8AE23">
      <w:pPr>
        <w:pStyle w:val="Heading1-IPR"/>
        <w:rPr>
          <w:rFonts w:eastAsia="Calibri"/>
        </w:rPr>
      </w:pPr>
      <w:r w:rsidRPr="00E17DB2">
        <w:rPr>
          <w:rFonts w:eastAsia="Calibri"/>
        </w:rPr>
        <w:t xml:space="preserve">H.1. Notification Email </w:t>
      </w:r>
      <w:r w:rsidR="00572114">
        <w:rPr>
          <w:rFonts w:eastAsia="Calibri"/>
        </w:rPr>
        <w:t>from</w:t>
      </w:r>
      <w:r w:rsidRPr="00E17DB2" w:rsidR="00572114">
        <w:rPr>
          <w:rFonts w:eastAsia="Calibri"/>
        </w:rPr>
        <w:t xml:space="preserve"> </w:t>
      </w:r>
      <w:r w:rsidRPr="00E17DB2">
        <w:rPr>
          <w:rFonts w:eastAsia="Calibri"/>
        </w:rPr>
        <w:t xml:space="preserve">FNS to </w:t>
      </w:r>
      <w:r w:rsidR="00A32000">
        <w:rPr>
          <w:rFonts w:eastAsia="Calibri"/>
        </w:rPr>
        <w:t xml:space="preserve">SNAP </w:t>
      </w:r>
      <w:r w:rsidRPr="00E17DB2">
        <w:rPr>
          <w:rFonts w:eastAsia="Calibri"/>
        </w:rPr>
        <w:t>State</w:t>
      </w:r>
      <w:r w:rsidR="00A32000">
        <w:rPr>
          <w:rFonts w:eastAsia="Calibri"/>
        </w:rPr>
        <w:t xml:space="preserve"> Director</w:t>
      </w:r>
      <w:r w:rsidRPr="00E17DB2">
        <w:rPr>
          <w:rFonts w:eastAsia="Calibri"/>
        </w:rPr>
        <w:t>s</w:t>
      </w:r>
    </w:p>
    <w:p w:rsidR="009E6446" w:rsidP="009E6446" w14:paraId="6CADE896" w14:textId="77777777">
      <w:pPr>
        <w:pStyle w:val="BodyText-IPR"/>
      </w:pPr>
      <w:r w:rsidRPr="00C177BE">
        <w:rPr>
          <w:b/>
          <w:bCs/>
        </w:rPr>
        <w:t>To:</w:t>
      </w:r>
      <w:r>
        <w:tab/>
        <w:t>SNAP State agencies</w:t>
      </w:r>
    </w:p>
    <w:p w:rsidR="009E6446" w:rsidP="009E6446" w14:paraId="66C0AA1E" w14:textId="77777777">
      <w:pPr>
        <w:pStyle w:val="BodyText-IPR"/>
      </w:pPr>
      <w:r w:rsidRPr="00C177BE">
        <w:rPr>
          <w:b/>
          <w:bCs/>
        </w:rPr>
        <w:t>From:</w:t>
      </w:r>
      <w:r>
        <w:tab/>
        <w:t>FNS National Office</w:t>
      </w:r>
    </w:p>
    <w:p w:rsidR="009E6446" w:rsidP="009E6446" w14:paraId="084B22D5" w14:textId="77777777">
      <w:pPr>
        <w:pStyle w:val="BodyText-IPR"/>
      </w:pPr>
      <w:r w:rsidRPr="00C177BE">
        <w:rPr>
          <w:b/>
          <w:bCs/>
        </w:rPr>
        <w:t>Date:</w:t>
      </w:r>
      <w:r>
        <w:tab/>
      </w:r>
      <w:r w:rsidRPr="008A64D1">
        <w:t>2 weeks before survey launch</w:t>
      </w:r>
    </w:p>
    <w:p w:rsidR="009E6446" w:rsidP="009E6446" w14:paraId="4584085D" w14:textId="59B4B111">
      <w:pPr>
        <w:pStyle w:val="BodyText-IPR"/>
      </w:pPr>
      <w:r w:rsidRPr="7DF3C170">
        <w:rPr>
          <w:b/>
          <w:bCs/>
        </w:rPr>
        <w:t>Re:</w:t>
      </w:r>
      <w:r>
        <w:tab/>
      </w:r>
      <w:r w:rsidR="00D01676">
        <w:t xml:space="preserve">FNS </w:t>
      </w:r>
      <w:r w:rsidRPr="007A4D5C" w:rsidR="00314FFF">
        <w:rPr>
          <w:i/>
          <w:iCs/>
        </w:rPr>
        <w:t>SNAP</w:t>
      </w:r>
      <w:r w:rsidRPr="007A4D5C">
        <w:rPr>
          <w:i/>
          <w:iCs/>
        </w:rPr>
        <w:t xml:space="preserve"> Work Requirements and E&amp;T </w:t>
      </w:r>
      <w:r w:rsidRPr="007A4D5C" w:rsidR="00314FFF">
        <w:rPr>
          <w:i/>
          <w:iCs/>
        </w:rPr>
        <w:t xml:space="preserve">Data </w:t>
      </w:r>
      <w:r w:rsidRPr="007A4D5C">
        <w:rPr>
          <w:i/>
          <w:iCs/>
        </w:rPr>
        <w:t>Study</w:t>
      </w:r>
    </w:p>
    <w:p w:rsidR="009E6446" w:rsidP="009E6446" w14:paraId="7541C075" w14:textId="77777777">
      <w:pPr>
        <w:pStyle w:val="BodyText-IPR"/>
      </w:pPr>
      <w:r>
        <w:t xml:space="preserve">Dear </w:t>
      </w:r>
      <w:r w:rsidRPr="00264F09">
        <w:rPr>
          <w:i/>
          <w:iCs/>
        </w:rPr>
        <w:t>[First Name] [Last Name]</w:t>
      </w:r>
      <w:r>
        <w:t>,</w:t>
      </w:r>
    </w:p>
    <w:p w:rsidR="009E6446" w:rsidP="009E6446" w14:paraId="76813F30" w14:textId="1D4712C6">
      <w:pPr>
        <w:pStyle w:val="BodyText-IPR"/>
      </w:pPr>
      <w:r>
        <w:t xml:space="preserve">FNS is sponsoring a new study, the </w:t>
      </w:r>
      <w:r w:rsidR="007C0D8D">
        <w:rPr>
          <w:i/>
          <w:iCs/>
        </w:rPr>
        <w:t>SNAP</w:t>
      </w:r>
      <w:r w:rsidRPr="7DF3C170">
        <w:rPr>
          <w:i/>
          <w:iCs/>
        </w:rPr>
        <w:t xml:space="preserve"> Work Requirements and Employment and Training (E&amp;T) </w:t>
      </w:r>
      <w:r w:rsidR="007C0D8D">
        <w:rPr>
          <w:i/>
          <w:iCs/>
        </w:rPr>
        <w:t xml:space="preserve">Data </w:t>
      </w:r>
      <w:r w:rsidRPr="007A4D5C" w:rsidR="00606F43">
        <w:rPr>
          <w:i/>
          <w:iCs/>
        </w:rPr>
        <w:t>S</w:t>
      </w:r>
      <w:r w:rsidRPr="007A4D5C">
        <w:rPr>
          <w:i/>
          <w:iCs/>
        </w:rPr>
        <w:t>tudy</w:t>
      </w:r>
      <w:r>
        <w:t xml:space="preserve">. This study will explore measures and data FNS could use to better understand equity in the administration of work requirements in SNAP, including access to and administration of SNAP E&amp;T services. The study will produce recommendations for FNS to consider in developing a plan to assess and monitor equity in the administration of work requirements in SNAP. FNS has contracted with </w:t>
      </w:r>
      <w:r>
        <w:t>Westat</w:t>
      </w:r>
      <w:r>
        <w:t>, an independent research firm, to conduct this study. The study will include a survey of all 53 SNAP State agencies, interviews with SNAP and SNAP E&amp;T provider staff in six States, and document review. The attached study description provides more information on the study.</w:t>
      </w:r>
    </w:p>
    <w:p w:rsidR="009E6446" w:rsidRPr="001A21F9" w:rsidP="009E6446" w14:paraId="576209D9" w14:textId="77777777">
      <w:pPr>
        <w:pStyle w:val="BodyText-IPR"/>
        <w:rPr>
          <w:b/>
          <w:bCs/>
        </w:rPr>
      </w:pPr>
      <w:r w:rsidRPr="001A21F9">
        <w:rPr>
          <w:b/>
          <w:bCs/>
        </w:rPr>
        <w:t xml:space="preserve">[If State is </w:t>
      </w:r>
      <w:r w:rsidRPr="0013755A">
        <w:rPr>
          <w:b/>
          <w:bCs/>
          <w:i/>
          <w:iCs/>
        </w:rPr>
        <w:t>not</w:t>
      </w:r>
      <w:r>
        <w:rPr>
          <w:b/>
          <w:bCs/>
        </w:rPr>
        <w:t xml:space="preserve"> </w:t>
      </w:r>
      <w:r w:rsidRPr="001A21F9">
        <w:rPr>
          <w:b/>
          <w:bCs/>
        </w:rPr>
        <w:t>selected to participate in interviews:]</w:t>
      </w:r>
    </w:p>
    <w:p w:rsidR="00D01676" w:rsidP="009E6446" w14:paraId="08AAC16B" w14:textId="4AA7FD90">
      <w:pPr>
        <w:pStyle w:val="BodyText-IPR"/>
      </w:pPr>
      <w:r w:rsidRPr="001A21F9">
        <w:rPr>
          <w:b/>
          <w:bCs/>
        </w:rPr>
        <w:t xml:space="preserve">FNS strongly encourages all SNAP agencies to participate in this important study. </w:t>
      </w:r>
      <w:r w:rsidRPr="003A5E4B">
        <w:t xml:space="preserve">For your agency, participation involves completing </w:t>
      </w:r>
      <w:r>
        <w:t>the</w:t>
      </w:r>
      <w:r w:rsidRPr="003A5E4B">
        <w:t xml:space="preserve"> </w:t>
      </w:r>
      <w:r>
        <w:rPr>
          <w:i/>
          <w:iCs/>
        </w:rPr>
        <w:t>75</w:t>
      </w:r>
      <w:r w:rsidRPr="003A5E4B">
        <w:t xml:space="preserve">-minute online survey. The survey asks about </w:t>
      </w:r>
      <w:r w:rsidRPr="00EB48FD">
        <w:t>State</w:t>
      </w:r>
      <w:r>
        <w:t>-</w:t>
      </w:r>
      <w:r w:rsidRPr="00EB48FD">
        <w:t xml:space="preserve">level policies and practices, </w:t>
      </w:r>
      <w:r>
        <w:t>SNAP</w:t>
      </w:r>
      <w:r w:rsidRPr="00EB48FD">
        <w:t xml:space="preserve"> E&amp;T operations, SNAP eligibility data, and </w:t>
      </w:r>
      <w:r>
        <w:t>SNAP</w:t>
      </w:r>
      <w:r w:rsidRPr="00EB48FD">
        <w:t xml:space="preserve"> E&amp;T data. </w:t>
      </w:r>
    </w:p>
    <w:p w:rsidR="009E6446" w:rsidP="009E6446" w14:paraId="6720BBF2" w14:textId="13022A70">
      <w:pPr>
        <w:pStyle w:val="BodyText-IPR"/>
      </w:pPr>
      <w:r w:rsidRPr="00ED264B">
        <w:t>Westat</w:t>
      </w:r>
      <w:r w:rsidRPr="00ED264B">
        <w:t xml:space="preserve"> will </w:t>
      </w:r>
      <w:r>
        <w:t xml:space="preserve">also </w:t>
      </w:r>
      <w:r w:rsidRPr="00ED264B">
        <w:t xml:space="preserve">request documents </w:t>
      </w:r>
      <w:r>
        <w:t>to aid in understanding your State’s current policies and practices</w:t>
      </w:r>
      <w:r w:rsidRPr="00ED264B">
        <w:t>.</w:t>
      </w:r>
      <w:r w:rsidR="00D01676">
        <w:t xml:space="preserve"> Relevant documents may include any analyses or reports related to equity that States have produced, training documentation, provider agreements, documentation for data systems used to collect participant data, and interview scripts. The survey access email will include detailed instructions and a link to the document submission portal.</w:t>
      </w:r>
    </w:p>
    <w:p w:rsidR="009E6446" w:rsidRPr="00573059" w:rsidP="009E6446" w14:paraId="6DD72541" w14:textId="0911F88E">
      <w:pPr>
        <w:pStyle w:val="BodyText-IPR"/>
        <w:rPr>
          <w:rStyle w:val="Hyperlink"/>
          <w:szCs w:val="18"/>
        </w:rPr>
      </w:pPr>
      <w:r w:rsidRPr="001A21F9">
        <w:rPr>
          <w:b/>
          <w:bCs/>
        </w:rPr>
        <w:t xml:space="preserve">In 2 weeks, you will receive an email from </w:t>
      </w:r>
      <w:r w:rsidRPr="001A21F9">
        <w:rPr>
          <w:b/>
          <w:bCs/>
          <w:i/>
          <w:iCs/>
        </w:rPr>
        <w:t>[Name]</w:t>
      </w:r>
      <w:r w:rsidRPr="001A21F9">
        <w:rPr>
          <w:b/>
          <w:bCs/>
        </w:rPr>
        <w:t xml:space="preserve"> at </w:t>
      </w:r>
      <w:r w:rsidRPr="001A21F9">
        <w:rPr>
          <w:b/>
          <w:bCs/>
          <w:i/>
          <w:iCs/>
        </w:rPr>
        <w:t>[email address]</w:t>
      </w:r>
      <w:r w:rsidRPr="001A21F9">
        <w:rPr>
          <w:b/>
          <w:bCs/>
        </w:rPr>
        <w:t xml:space="preserve"> with a unique link to access your </w:t>
      </w:r>
      <w:r w:rsidRPr="001A21F9">
        <w:rPr>
          <w:b/>
          <w:bCs/>
        </w:rPr>
        <w:t>State</w:t>
      </w:r>
      <w:r w:rsidRPr="001A21F9">
        <w:rPr>
          <w:b/>
          <w:bCs/>
        </w:rPr>
        <w:t xml:space="preserve"> agency survey</w:t>
      </w:r>
      <w:r w:rsidRPr="000664AC">
        <w:rPr>
          <w:b/>
          <w:bCs/>
        </w:rPr>
        <w:t xml:space="preserve"> </w:t>
      </w:r>
      <w:r w:rsidRPr="003F23CD">
        <w:rPr>
          <w:b/>
        </w:rPr>
        <w:t xml:space="preserve">and </w:t>
      </w:r>
      <w:r>
        <w:rPr>
          <w:b/>
        </w:rPr>
        <w:t>instructions for completing it</w:t>
      </w:r>
      <w:r w:rsidRPr="003F23CD">
        <w:rPr>
          <w:b/>
        </w:rPr>
        <w:t>.</w:t>
      </w:r>
      <w:r>
        <w:t xml:space="preserve"> If you have any questions in the meantime, please contact the FNS Project Officer, Kristen Corey, at </w:t>
      </w:r>
      <w:hyperlink r:id="rId7" w:history="1">
        <w:r w:rsidRPr="0034019E">
          <w:rPr>
            <w:rStyle w:val="Hyperlink"/>
            <w:color w:val="B12732"/>
          </w:rPr>
          <w:t>kristen.corey@usda.gov</w:t>
        </w:r>
      </w:hyperlink>
      <w:r>
        <w:t xml:space="preserve">, or Jonathan Blitstein, the </w:t>
      </w:r>
      <w:r>
        <w:t>Westat</w:t>
      </w:r>
      <w:r>
        <w:t xml:space="preserve"> Project Director, at </w:t>
      </w:r>
      <w:hyperlink r:id="rId8" w:history="1">
        <w:r w:rsidRPr="0034019E">
          <w:rPr>
            <w:rStyle w:val="Hyperlink"/>
            <w:color w:val="B12732"/>
            <w:szCs w:val="18"/>
          </w:rPr>
          <w:t>jblitstein@insightpolicyresearch.com</w:t>
        </w:r>
      </w:hyperlink>
      <w:r w:rsidRPr="00AB185D">
        <w:rPr>
          <w:rStyle w:val="Hyperlink"/>
          <w:szCs w:val="18"/>
        </w:rPr>
        <w:t>.</w:t>
      </w:r>
    </w:p>
    <w:p w:rsidR="009E6446" w:rsidRPr="001A21F9" w:rsidP="009E6446" w14:paraId="71BD0F7E" w14:textId="0906A057">
      <w:pPr>
        <w:pStyle w:val="BodyText-IPR"/>
        <w:rPr>
          <w:b/>
          <w:bCs/>
        </w:rPr>
      </w:pPr>
      <w:r w:rsidRPr="001A21F9">
        <w:rPr>
          <w:b/>
          <w:bCs/>
        </w:rPr>
        <w:t>[If State is selected to participate in interviews:]</w:t>
      </w:r>
    </w:p>
    <w:p w:rsidR="009E6446" w:rsidP="009E6446" w14:paraId="7D084FBA" w14:textId="77777777">
      <w:pPr>
        <w:pStyle w:val="BodyText-IPR"/>
      </w:pPr>
      <w:r w:rsidRPr="001A21F9">
        <w:rPr>
          <w:b/>
          <w:bCs/>
        </w:rPr>
        <w:t>FNS strongly encourages all SNAP agencies to participate in this important study.</w:t>
      </w:r>
      <w:r w:rsidRPr="00573059">
        <w:t xml:space="preserve"> P</w:t>
      </w:r>
      <w:r w:rsidRPr="003A5E4B">
        <w:t xml:space="preserve">articipation involves completing </w:t>
      </w:r>
      <w:r>
        <w:t>the</w:t>
      </w:r>
      <w:r w:rsidRPr="003A5E4B">
        <w:t xml:space="preserve"> </w:t>
      </w:r>
      <w:r w:rsidRPr="00264F09">
        <w:rPr>
          <w:i/>
          <w:iCs/>
        </w:rPr>
        <w:t>[X]</w:t>
      </w:r>
      <w:r w:rsidRPr="003A5E4B">
        <w:t>-minute online survey</w:t>
      </w:r>
      <w:r>
        <w:t xml:space="preserve"> </w:t>
      </w:r>
      <w:r w:rsidRPr="003A5E4B">
        <w:t xml:space="preserve">about </w:t>
      </w:r>
      <w:r w:rsidRPr="00EB48FD">
        <w:t>State</w:t>
      </w:r>
      <w:r>
        <w:t>-</w:t>
      </w:r>
      <w:r w:rsidRPr="00EB48FD">
        <w:t xml:space="preserve">level policies and practices, </w:t>
      </w:r>
      <w:r>
        <w:t>SNAP</w:t>
      </w:r>
      <w:r w:rsidRPr="00EB48FD">
        <w:t xml:space="preserve"> E&amp;T operations, SNAP eligibility data, and </w:t>
      </w:r>
      <w:r>
        <w:t>SNAP</w:t>
      </w:r>
      <w:r w:rsidRPr="00EB48FD">
        <w:t xml:space="preserve"> E&amp;T data. </w:t>
      </w:r>
      <w:r w:rsidRPr="00ED264B">
        <w:t>Westat</w:t>
      </w:r>
      <w:r w:rsidRPr="00ED264B">
        <w:t xml:space="preserve"> will </w:t>
      </w:r>
      <w:r>
        <w:t xml:space="preserve">also </w:t>
      </w:r>
      <w:r w:rsidRPr="00ED264B">
        <w:t xml:space="preserve">request documents </w:t>
      </w:r>
      <w:r>
        <w:t>to aid in understanding your State’s current policies and practices</w:t>
      </w:r>
      <w:r w:rsidRPr="00ED264B">
        <w:t>.</w:t>
      </w:r>
      <w:r>
        <w:t xml:space="preserve"> </w:t>
      </w:r>
      <w:r w:rsidRPr="00573059">
        <w:rPr>
          <w:b/>
        </w:rPr>
        <w:t xml:space="preserve">FNS has also selected your </w:t>
      </w:r>
      <w:r w:rsidRPr="00573059">
        <w:rPr>
          <w:b/>
        </w:rPr>
        <w:t>State</w:t>
      </w:r>
      <w:r w:rsidRPr="00573059">
        <w:rPr>
          <w:b/>
        </w:rPr>
        <w:t xml:space="preserve"> agency to participate in key informant interviews. </w:t>
      </w:r>
      <w:r>
        <w:t xml:space="preserve">For this component, the research team will conduct virtual interviews with SNAP staff at </w:t>
      </w:r>
      <w:r w:rsidRPr="00423EBC">
        <w:t xml:space="preserve">State and local </w:t>
      </w:r>
      <w:r>
        <w:t>agencies, SNAP E&amp;T provider staff, and other interested parties. The interview with State staff will last 1.5 hours; all other interviews will last 1 hour.</w:t>
      </w:r>
    </w:p>
    <w:p w:rsidR="009E6446" w:rsidP="00E92430" w14:paraId="42E7959F" w14:textId="25F0264A">
      <w:pPr>
        <w:pStyle w:val="BulletsRed-IPR"/>
        <w:spacing w:after="240"/>
      </w:pPr>
      <w:r w:rsidRPr="7DF3C170">
        <w:rPr>
          <w:b/>
          <w:bCs/>
        </w:rPr>
        <w:t xml:space="preserve">Complete the survey. </w:t>
      </w:r>
      <w:r>
        <w:t xml:space="preserve">In 2 weeks, you will receive an email from </w:t>
      </w:r>
      <w:r w:rsidRPr="7DF3C170">
        <w:rPr>
          <w:i/>
          <w:iCs/>
        </w:rPr>
        <w:t>[Name]</w:t>
      </w:r>
      <w:r>
        <w:t xml:space="preserve"> at </w:t>
      </w:r>
      <w:r w:rsidRPr="7DF3C170">
        <w:rPr>
          <w:i/>
          <w:iCs/>
        </w:rPr>
        <w:t>[email address]</w:t>
      </w:r>
      <w:r>
        <w:t xml:space="preserve"> with a unique link to access your </w:t>
      </w:r>
      <w:r>
        <w:t>State</w:t>
      </w:r>
      <w:r>
        <w:t xml:space="preserve"> agency survey and instructions for completing it. The email will also provide further information on the key informant interviews. If you have any questions in the meantime, please contact the FNS project officer, Kristen Corey, at </w:t>
      </w:r>
      <w:hyperlink r:id="rId7">
        <w:r w:rsidRPr="7DF3C170">
          <w:rPr>
            <w:rStyle w:val="Hyperlink"/>
            <w:color w:val="B12732"/>
          </w:rPr>
          <w:t>kristen.corey@usda.gov</w:t>
        </w:r>
      </w:hyperlink>
      <w:r>
        <w:t xml:space="preserve">, or Jonathan Blitstein, the </w:t>
      </w:r>
      <w:r>
        <w:t>Westat</w:t>
      </w:r>
      <w:r>
        <w:t xml:space="preserve"> Project Director, at </w:t>
      </w:r>
      <w:hyperlink r:id="rId8">
        <w:r w:rsidRPr="7DF3C170">
          <w:rPr>
            <w:rStyle w:val="Hyperlink"/>
            <w:color w:val="B12732"/>
          </w:rPr>
          <w:t>jblitstein@insightpolicyresearch.com</w:t>
        </w:r>
      </w:hyperlink>
      <w:r w:rsidRPr="7DF3C170">
        <w:rPr>
          <w:rStyle w:val="Hyperlink"/>
        </w:rPr>
        <w:t>.</w:t>
      </w:r>
    </w:p>
    <w:p w:rsidR="009E6446" w:rsidP="009E6446" w14:paraId="1333900E" w14:textId="29DFFF2C">
      <w:pPr>
        <w:pStyle w:val="BulletsRed-IPR"/>
        <w:spacing w:after="240"/>
      </w:pPr>
      <w:r w:rsidRPr="7DF3C170">
        <w:rPr>
          <w:b/>
          <w:bCs/>
        </w:rPr>
        <w:t xml:space="preserve">Submit documents. </w:t>
      </w:r>
      <w:r>
        <w:t>Relevant documents may include any analyses or reports related to equity that States have produced, training documentation, provider agreements, documentation for data systems used to collect participant data, and interview scripts. The survey access email will include</w:t>
      </w:r>
      <w:r w:rsidR="00D01676">
        <w:t xml:space="preserve"> detailed instructions and</w:t>
      </w:r>
      <w:r>
        <w:t xml:space="preserve"> a link to the document submission portal.</w:t>
      </w:r>
    </w:p>
    <w:p w:rsidR="009E6446" w:rsidP="009E6446" w14:paraId="3C2A1B10" w14:textId="77777777">
      <w:pPr>
        <w:pStyle w:val="BodyText-IPR"/>
      </w:pPr>
      <w:r>
        <w:t>Thank you in advance for your participation in this study.</w:t>
      </w:r>
    </w:p>
    <w:p w:rsidR="009E6446" w:rsidP="009E6446" w14:paraId="365D1492" w14:textId="1D74E33B">
      <w:pPr>
        <w:pStyle w:val="BodyText-IPR"/>
      </w:pPr>
      <w:r>
        <w:t>Sincerely,</w:t>
      </w:r>
    </w:p>
    <w:p w:rsidR="009E6446" w:rsidRPr="00264F09" w:rsidP="009E6446" w14:paraId="2BEB0420" w14:textId="77777777">
      <w:pPr>
        <w:pStyle w:val="BodyText-IPR"/>
        <w:rPr>
          <w:i/>
          <w:iCs/>
        </w:rPr>
      </w:pPr>
      <w:r w:rsidRPr="00264F09">
        <w:rPr>
          <w:i/>
          <w:iCs/>
        </w:rPr>
        <w:t>[FNS POC]</w:t>
      </w:r>
    </w:p>
    <w:p w:rsidR="00A3373F" w:rsidP="009E6446" w14:paraId="7CA11671" w14:textId="2EFC94B9">
      <w:pPr>
        <w:spacing w:after="200" w:line="276" w:lineRule="auto"/>
        <w:rPr>
          <w:rFonts w:ascii="Candara" w:hAnsi="Candara" w:eastAsiaTheme="majorEastAsia" w:cstheme="majorBidi"/>
          <w:b/>
          <w:bCs/>
          <w:color w:val="B12732"/>
          <w:sz w:val="28"/>
          <w:szCs w:val="26"/>
        </w:rPr>
      </w:pPr>
      <w:r>
        <w:rPr>
          <w:noProof/>
        </w:rPr>
        <mc:AlternateContent>
          <mc:Choice Requires="wps">
            <w:drawing>
              <wp:anchor distT="0" distB="0" distL="114300" distR="114300" simplePos="0" relativeHeight="251658240" behindDoc="0" locked="0" layoutInCell="1" allowOverlap="1">
                <wp:simplePos x="0" y="0"/>
                <wp:positionH relativeFrom="margin">
                  <wp:posOffset>-30480</wp:posOffset>
                </wp:positionH>
                <wp:positionV relativeFrom="margin">
                  <wp:posOffset>3390900</wp:posOffset>
                </wp:positionV>
                <wp:extent cx="5966460" cy="2331720"/>
                <wp:effectExtent l="0" t="0" r="0" b="0"/>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331720"/>
                        </a:xfrm>
                        <a:prstGeom prst="rect">
                          <a:avLst/>
                        </a:prstGeom>
                        <a:solidFill>
                          <a:schemeClr val="bg1">
                            <a:lumMod val="95000"/>
                          </a:schemeClr>
                        </a:solidFill>
                        <a:ln w="6350">
                          <a:noFill/>
                        </a:ln>
                        <a:effectLst/>
                      </wps:spPr>
                      <wps:txbx>
                        <w:txbxContent>
                          <w:p w:rsidR="00662EA9" w:rsidRPr="007A4D5C" w:rsidP="00662EA9" w14:textId="77777777">
                            <w:pPr>
                              <w:jc w:val="center"/>
                              <w:rPr>
                                <w:rFonts w:eastAsia="Times New Roman" w:cstheme="minorHAnsi"/>
                                <w:b/>
                                <w:bCs/>
                                <w:iCs/>
                                <w:sz w:val="18"/>
                                <w:szCs w:val="18"/>
                              </w:rPr>
                            </w:pPr>
                            <w:r w:rsidRPr="007A4D5C">
                              <w:rPr>
                                <w:rFonts w:eastAsia="Times New Roman" w:cstheme="minorHAnsi"/>
                                <w:b/>
                                <w:bCs/>
                                <w:iCs/>
                                <w:sz w:val="18"/>
                                <w:szCs w:val="18"/>
                              </w:rPr>
                              <w:t>Public Burden Statement</w:t>
                            </w:r>
                          </w:p>
                          <w:p w:rsidR="00662EA9" w:rsidRPr="007A4D5C" w:rsidP="00662EA9" w14:textId="397AC3C8">
                            <w:pPr>
                              <w:rPr>
                                <w:rFonts w:eastAsia="Times New Roman" w:cstheme="minorHAnsi"/>
                                <w:iCs/>
                                <w:sz w:val="18"/>
                                <w:szCs w:val="18"/>
                              </w:rPr>
                            </w:pPr>
                            <w:r w:rsidRPr="007A4D5C">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B900F3">
                              <w:rPr>
                                <w:rFonts w:eastAsia="Times New Roman" w:cstheme="minorHAnsi"/>
                                <w:iCs/>
                                <w:sz w:val="18"/>
                                <w:szCs w:val="18"/>
                              </w:rPr>
                              <w:t>X</w:t>
                            </w:r>
                            <w:r w:rsidRPr="007A4D5C">
                              <w:rPr>
                                <w:rFonts w:eastAsia="Times New Roman" w:cstheme="minorHAnsi"/>
                                <w:iCs/>
                                <w:sz w:val="18"/>
                                <w:szCs w:val="18"/>
                              </w:rPr>
                              <w:t xml:space="preserve">. The time required to complete this information collection is estimated to average 5 minutes per response, including the time for reviewing instructions, searching existing data sources, </w:t>
                            </w:r>
                            <w:r w:rsidRPr="007A4D5C">
                              <w:rPr>
                                <w:rFonts w:eastAsia="Times New Roman" w:cstheme="minorHAnsi"/>
                                <w:iCs/>
                                <w:sz w:val="18"/>
                                <w:szCs w:val="18"/>
                              </w:rPr>
                              <w:t>gathering</w:t>
                            </w:r>
                            <w:r w:rsidRPr="007A4D5C">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662EA9" w:rsidRPr="007A4D5C" w:rsidP="00662EA9" w14:textId="77777777">
                            <w:pPr>
                              <w:rPr>
                                <w:rFonts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5" type="#_x0000_t202" style="width:469.8pt;height:183.6pt;margin-top:267pt;margin-left:-2.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662EA9" w:rsidRPr="007A4D5C" w:rsidP="00662EA9" w14:paraId="196B2BF4" w14:textId="77777777">
                      <w:pPr>
                        <w:jc w:val="center"/>
                        <w:rPr>
                          <w:rFonts w:eastAsia="Times New Roman" w:cstheme="minorHAnsi"/>
                          <w:b/>
                          <w:bCs/>
                          <w:iCs/>
                          <w:sz w:val="18"/>
                          <w:szCs w:val="18"/>
                        </w:rPr>
                      </w:pPr>
                      <w:r w:rsidRPr="007A4D5C">
                        <w:rPr>
                          <w:rFonts w:eastAsia="Times New Roman" w:cstheme="minorHAnsi"/>
                          <w:b/>
                          <w:bCs/>
                          <w:iCs/>
                          <w:sz w:val="18"/>
                          <w:szCs w:val="18"/>
                        </w:rPr>
                        <w:t>Public Burden Statement</w:t>
                      </w:r>
                    </w:p>
                    <w:p w:rsidR="00662EA9" w:rsidRPr="007A4D5C" w:rsidP="00662EA9" w14:paraId="3F81E85D" w14:textId="397AC3C8">
                      <w:pPr>
                        <w:rPr>
                          <w:rFonts w:eastAsia="Times New Roman" w:cstheme="minorHAnsi"/>
                          <w:iCs/>
                          <w:sz w:val="18"/>
                          <w:szCs w:val="18"/>
                        </w:rPr>
                      </w:pPr>
                      <w:r w:rsidRPr="007A4D5C">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B900F3">
                        <w:rPr>
                          <w:rFonts w:eastAsia="Times New Roman" w:cstheme="minorHAnsi"/>
                          <w:iCs/>
                          <w:sz w:val="18"/>
                          <w:szCs w:val="18"/>
                        </w:rPr>
                        <w:t>X</w:t>
                      </w:r>
                      <w:r w:rsidRPr="007A4D5C">
                        <w:rPr>
                          <w:rFonts w:eastAsia="Times New Roman" w:cstheme="minorHAnsi"/>
                          <w:iCs/>
                          <w:sz w:val="18"/>
                          <w:szCs w:val="18"/>
                        </w:rPr>
                        <w:t xml:space="preserve">. The time required to complete this information collection is estimated to average 5 minutes per response, including the time for reviewing instructions, searching existing data sources, </w:t>
                      </w:r>
                      <w:r w:rsidRPr="007A4D5C">
                        <w:rPr>
                          <w:rFonts w:eastAsia="Times New Roman" w:cstheme="minorHAnsi"/>
                          <w:iCs/>
                          <w:sz w:val="18"/>
                          <w:szCs w:val="18"/>
                        </w:rPr>
                        <w:t>gathering</w:t>
                      </w:r>
                      <w:r w:rsidRPr="007A4D5C">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662EA9" w:rsidRPr="007A4D5C" w:rsidP="00662EA9" w14:paraId="75BBFE84" w14:textId="77777777">
                      <w:pPr>
                        <w:rPr>
                          <w:rFonts w:cstheme="minorHAnsi"/>
                          <w:iCs/>
                        </w:rPr>
                      </w:pPr>
                    </w:p>
                  </w:txbxContent>
                </v:textbox>
                <w10:wrap type="square"/>
              </v:shape>
            </w:pict>
          </mc:Fallback>
        </mc:AlternateContent>
      </w:r>
    </w:p>
    <w:p w:rsidR="00662EA9" w:rsidRPr="009E6446" w:rsidP="009E6446" w14:paraId="3133BF70" w14:textId="4A54B6FB">
      <w:pPr>
        <w:spacing w:after="200" w:line="276" w:lineRule="auto"/>
        <w:rPr>
          <w:rFonts w:ascii="Candara" w:hAnsi="Candara" w:eastAsiaTheme="majorEastAsia" w:cstheme="majorBidi"/>
          <w:b/>
          <w:bCs/>
          <w:color w:val="B12732"/>
          <w:sz w:val="28"/>
          <w:szCs w:val="26"/>
        </w:rPr>
      </w:pP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ECF" w14:paraId="4745F5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7DB2" w:rsidRPr="00E17DB2" w:rsidP="00E17DB2" w14:paraId="6D6716B7" w14:textId="30A469D9">
    <w:pPr>
      <w:pBdr>
        <w:top w:val="single" w:sz="8" w:space="1" w:color="B12732"/>
      </w:pBdr>
      <w:tabs>
        <w:tab w:val="right" w:pos="9360"/>
      </w:tabs>
      <w:spacing w:after="0"/>
      <w:rPr>
        <w:rFonts w:cstheme="minorHAnsi"/>
      </w:rPr>
    </w:pPr>
    <w:r>
      <w:rPr>
        <w:rStyle w:val="FooterTitle-IPRChar"/>
        <w:rFonts w:asciiTheme="minorHAnsi" w:hAnsiTheme="minorHAnsi" w:cstheme="minorHAnsi"/>
        <w:szCs w:val="20"/>
      </w:rPr>
      <w:tab/>
      <w:t>H.1-</w:t>
    </w:r>
    <w:r w:rsidRPr="00E92430">
      <w:rPr>
        <w:rStyle w:val="FooterTitle-IPRChar"/>
        <w:rFonts w:asciiTheme="minorHAnsi" w:hAnsiTheme="minorHAnsi" w:cstheme="minorHAnsi"/>
        <w:szCs w:val="20"/>
      </w:rPr>
      <w:fldChar w:fldCharType="begin"/>
    </w:r>
    <w:r w:rsidRPr="00E92430">
      <w:rPr>
        <w:rStyle w:val="FooterTitle-IPRChar"/>
        <w:rFonts w:asciiTheme="minorHAnsi" w:hAnsiTheme="minorHAnsi" w:cstheme="minorHAnsi"/>
        <w:szCs w:val="20"/>
      </w:rPr>
      <w:instrText xml:space="preserve"> PAGE   \* MERGEFORMAT </w:instrText>
    </w:r>
    <w:r w:rsidRPr="00E92430">
      <w:rPr>
        <w:rStyle w:val="FooterTitle-IPRChar"/>
        <w:rFonts w:asciiTheme="minorHAnsi" w:hAnsiTheme="minorHAnsi" w:cstheme="minorHAnsi"/>
        <w:szCs w:val="20"/>
      </w:rPr>
      <w:fldChar w:fldCharType="separate"/>
    </w:r>
    <w:r w:rsidRPr="00E92430">
      <w:rPr>
        <w:rStyle w:val="FooterTitle-IPRChar"/>
        <w:rFonts w:asciiTheme="minorHAnsi" w:hAnsiTheme="minorHAnsi" w:cstheme="minorHAnsi"/>
        <w:noProof/>
        <w:szCs w:val="20"/>
      </w:rPr>
      <w:t>1</w:t>
    </w:r>
    <w:r w:rsidRPr="00E92430">
      <w:rPr>
        <w:rStyle w:val="FooterTitle-IPRChar"/>
        <w:rFonts w:asciiTheme="minorHAnsi" w:hAnsiTheme="minorHAnsi" w:cstheme="minorHAnsi"/>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ECF" w14:paraId="608A72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ECF" w14:paraId="474003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563" w14:paraId="239C60C1" w14:textId="6609C8D8">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B55563" w:rsidP="00B55563" w14:textId="77777777">
                          <w:pPr>
                            <w:pStyle w:val="Body11ptCalibri-IPR"/>
                            <w:spacing w:after="60"/>
                            <w:ind w:firstLine="90"/>
                            <w:rPr>
                              <w:caps/>
                              <w:sz w:val="18"/>
                              <w:szCs w:val="20"/>
                            </w:rPr>
                          </w:pPr>
                          <w:r>
                            <w:rPr>
                              <w:b/>
                              <w:sz w:val="18"/>
                              <w:szCs w:val="20"/>
                            </w:rPr>
                            <w:t>OMB Number: 0584-XXXX</w:t>
                          </w:r>
                        </w:p>
                        <w:p w:rsidR="00B55563" w:rsidP="00B55563"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B55563" w:rsidP="00B55563" w14:paraId="62944F38" w14:textId="77777777">
                    <w:pPr>
                      <w:pStyle w:val="Body11ptCalibri-IPR"/>
                      <w:spacing w:after="60"/>
                      <w:ind w:firstLine="90"/>
                      <w:rPr>
                        <w:caps/>
                        <w:sz w:val="18"/>
                        <w:szCs w:val="20"/>
                      </w:rPr>
                    </w:pPr>
                    <w:r>
                      <w:rPr>
                        <w:b/>
                        <w:sz w:val="18"/>
                        <w:szCs w:val="20"/>
                      </w:rPr>
                      <w:t>OMB Number: 0584-XXXX</w:t>
                    </w:r>
                  </w:p>
                  <w:p w:rsidR="00B55563" w:rsidP="00B55563" w14:paraId="6EB003B0"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ECF" w14:paraId="2022B9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7">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734D58"/>
    <w:multiLevelType w:val="multilevel"/>
    <w:tmpl w:val="94F2A9BA"/>
    <w:numStyleLink w:val="BulletListStyleRed-IPR"/>
  </w:abstractNum>
  <w:abstractNum w:abstractNumId="9">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0">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BC6EB8"/>
    <w:multiLevelType w:val="multilevel"/>
    <w:tmpl w:val="B84CE8A6"/>
    <w:numStyleLink w:val="TableRedNumbersList-IPR"/>
  </w:abstractNum>
  <w:abstractNum w:abstractNumId="12">
    <w:nsid w:val="679A4D49"/>
    <w:multiLevelType w:val="multilevel"/>
    <w:tmpl w:val="E0FE1110"/>
    <w:numStyleLink w:val="TableRedBulletsList-IPR"/>
  </w:abstractNum>
  <w:abstractNum w:abstractNumId="13">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87026581">
    <w:abstractNumId w:val="13"/>
  </w:num>
  <w:num w:numId="2" w16cid:durableId="531386719">
    <w:abstractNumId w:val="2"/>
  </w:num>
  <w:num w:numId="3" w16cid:durableId="2030837588">
    <w:abstractNumId w:val="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4" w16cid:durableId="1677223452">
    <w:abstractNumId w:val="10"/>
  </w:num>
  <w:num w:numId="5" w16cid:durableId="242186104">
    <w:abstractNumId w:val="0"/>
  </w:num>
  <w:num w:numId="6" w16cid:durableId="390470431">
    <w:abstractNumId w:val="9"/>
  </w:num>
  <w:num w:numId="7" w16cid:durableId="474302832">
    <w:abstractNumId w:val="5"/>
  </w:num>
  <w:num w:numId="8" w16cid:durableId="36008204">
    <w:abstractNumId w:val="6"/>
  </w:num>
  <w:num w:numId="9" w16cid:durableId="1823302845">
    <w:abstractNumId w:val="12"/>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0" w16cid:durableId="709572604">
    <w:abstractNumId w:val="1"/>
  </w:num>
  <w:num w:numId="11" w16cid:durableId="998113408">
    <w:abstractNumId w:val="11"/>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2095859797">
    <w:abstractNumId w:val="7"/>
  </w:num>
  <w:num w:numId="13" w16cid:durableId="624695585">
    <w:abstractNumId w:val="3"/>
  </w:num>
  <w:num w:numId="14" w16cid:durableId="569777292">
    <w:abstractNumId w:val="4"/>
    <w:lvlOverride w:ilvl="0">
      <w:lvl w:ilvl="0">
        <w:start w:val="1"/>
        <w:numFmt w:val="decimal"/>
        <w:pStyle w:val="NumbersRed-IPR"/>
        <w:lvlText w:val="%1."/>
        <w:lvlJc w:val="left"/>
        <w:pPr>
          <w:ind w:left="720" w:hanging="360"/>
        </w:pPr>
        <w:rPr>
          <w:rFonts w:hint="default"/>
          <w:color w:val="B127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B2"/>
    <w:rsid w:val="000664AC"/>
    <w:rsid w:val="00083393"/>
    <w:rsid w:val="000B3A73"/>
    <w:rsid w:val="00113DCF"/>
    <w:rsid w:val="0013755A"/>
    <w:rsid w:val="001A21F9"/>
    <w:rsid w:val="00210F43"/>
    <w:rsid w:val="002458A5"/>
    <w:rsid w:val="00251777"/>
    <w:rsid w:val="00264F09"/>
    <w:rsid w:val="00314FFF"/>
    <w:rsid w:val="0034019E"/>
    <w:rsid w:val="003A5E4B"/>
    <w:rsid w:val="003E5ECF"/>
    <w:rsid w:val="003F23CD"/>
    <w:rsid w:val="00423EBC"/>
    <w:rsid w:val="004509F6"/>
    <w:rsid w:val="00572114"/>
    <w:rsid w:val="00573059"/>
    <w:rsid w:val="005D3B16"/>
    <w:rsid w:val="00606F43"/>
    <w:rsid w:val="00643A8B"/>
    <w:rsid w:val="00662EA9"/>
    <w:rsid w:val="007A4D5C"/>
    <w:rsid w:val="007C0D8D"/>
    <w:rsid w:val="008A64D1"/>
    <w:rsid w:val="009E6446"/>
    <w:rsid w:val="00A32000"/>
    <w:rsid w:val="00A3373F"/>
    <w:rsid w:val="00A37A57"/>
    <w:rsid w:val="00AB185D"/>
    <w:rsid w:val="00AF7152"/>
    <w:rsid w:val="00B02022"/>
    <w:rsid w:val="00B55563"/>
    <w:rsid w:val="00B900F3"/>
    <w:rsid w:val="00B925BC"/>
    <w:rsid w:val="00BC35A3"/>
    <w:rsid w:val="00C12476"/>
    <w:rsid w:val="00C177BE"/>
    <w:rsid w:val="00C21EEB"/>
    <w:rsid w:val="00C950E9"/>
    <w:rsid w:val="00D01676"/>
    <w:rsid w:val="00E17DB2"/>
    <w:rsid w:val="00E92430"/>
    <w:rsid w:val="00EB1663"/>
    <w:rsid w:val="00EB48FD"/>
    <w:rsid w:val="00ED264B"/>
    <w:rsid w:val="00F4516E"/>
    <w:rsid w:val="00FE4CE6"/>
    <w:rsid w:val="7DF3C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6B4208"/>
  <w15:chartTrackingRefBased/>
  <w15:docId w15:val="{E7C80C54-70A5-4528-AEAF-593EAF15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A8B"/>
  </w:style>
  <w:style w:type="paragraph" w:styleId="Heading1">
    <w:name w:val="heading 1"/>
    <w:basedOn w:val="Normal"/>
    <w:next w:val="Normal"/>
    <w:link w:val="Heading1Char"/>
    <w:uiPriority w:val="9"/>
    <w:rsid w:val="00E92430"/>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E92430"/>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E9243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9243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rsid w:val="00643A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3A8B"/>
  </w:style>
  <w:style w:type="paragraph" w:customStyle="1" w:styleId="Heading3-IPR">
    <w:name w:val="Heading3-IPR"/>
    <w:link w:val="Heading3-IPRChar"/>
    <w:qFormat/>
    <w:rsid w:val="00E92430"/>
    <w:pPr>
      <w:keepNext/>
      <w:numPr>
        <w:numId w:val="1"/>
      </w:numPr>
      <w:spacing w:after="240" w:line="240" w:lineRule="auto"/>
      <w:outlineLvl w:val="2"/>
    </w:pPr>
    <w:rPr>
      <w:rFonts w:ascii="Candara" w:eastAsia="Calibri" w:hAnsi="Candara" w:cs="Arial"/>
      <w:b/>
      <w:bCs/>
      <w:color w:val="B12732"/>
      <w:kern w:val="0"/>
      <w:sz w:val="24"/>
      <w:szCs w:val="24"/>
      <w14:ligatures w14:val="none"/>
    </w:rPr>
  </w:style>
  <w:style w:type="character" w:customStyle="1" w:styleId="Heading3-IPRChar">
    <w:name w:val="Heading3-IPR Char"/>
    <w:basedOn w:val="DefaultParagraphFont"/>
    <w:link w:val="Heading3-IPR"/>
    <w:rsid w:val="00E92430"/>
    <w:rPr>
      <w:rFonts w:ascii="Candara" w:eastAsia="Calibri" w:hAnsi="Candara" w:cs="Arial"/>
      <w:b/>
      <w:bCs/>
      <w:color w:val="B12732"/>
      <w:kern w:val="0"/>
      <w:sz w:val="24"/>
      <w:szCs w:val="24"/>
      <w14:ligatures w14:val="none"/>
    </w:rPr>
  </w:style>
  <w:style w:type="paragraph" w:customStyle="1" w:styleId="BodyText-IPR">
    <w:name w:val="BodyText-IPR"/>
    <w:link w:val="BodyText-IPRChar"/>
    <w:qFormat/>
    <w:rsid w:val="00E92430"/>
    <w:pPr>
      <w:spacing w:after="240" w:line="240" w:lineRule="auto"/>
    </w:pPr>
    <w:rPr>
      <w:rFonts w:ascii="Calibri" w:hAnsi="Calibri" w:cs="Open Sans"/>
      <w:color w:val="000000"/>
      <w:kern w:val="0"/>
      <w14:ligatures w14:val="none"/>
    </w:rPr>
  </w:style>
  <w:style w:type="character" w:customStyle="1" w:styleId="BodyText-IPRChar">
    <w:name w:val="BodyText-IPR Char"/>
    <w:basedOn w:val="DefaultParagraphFont"/>
    <w:link w:val="BodyText-IPR"/>
    <w:rsid w:val="00E92430"/>
    <w:rPr>
      <w:rFonts w:ascii="Calibri" w:hAnsi="Calibri" w:cs="Open Sans"/>
      <w:color w:val="000000"/>
      <w:kern w:val="0"/>
      <w14:ligatures w14:val="none"/>
    </w:rPr>
  </w:style>
  <w:style w:type="paragraph" w:styleId="Header">
    <w:name w:val="header"/>
    <w:basedOn w:val="Normal"/>
    <w:link w:val="HeaderChar"/>
    <w:uiPriority w:val="99"/>
    <w:unhideWhenUsed/>
    <w:rsid w:val="00E92430"/>
    <w:pPr>
      <w:tabs>
        <w:tab w:val="center" w:pos="4680"/>
        <w:tab w:val="right" w:pos="9360"/>
      </w:tabs>
      <w:spacing w:after="0"/>
    </w:pPr>
  </w:style>
  <w:style w:type="character" w:customStyle="1" w:styleId="HeaderChar">
    <w:name w:val="Header Char"/>
    <w:basedOn w:val="DefaultParagraphFont"/>
    <w:link w:val="Header"/>
    <w:uiPriority w:val="99"/>
    <w:rsid w:val="00E92430"/>
    <w:rPr>
      <w:rFonts w:ascii="Open Sans" w:hAnsi="Open Sans" w:cs="Open Sans"/>
      <w:color w:val="000000"/>
      <w:kern w:val="0"/>
      <w14:ligatures w14:val="none"/>
    </w:rPr>
  </w:style>
  <w:style w:type="paragraph" w:styleId="Footer">
    <w:name w:val="footer"/>
    <w:basedOn w:val="Normal"/>
    <w:link w:val="FooterChar"/>
    <w:uiPriority w:val="99"/>
    <w:unhideWhenUsed/>
    <w:rsid w:val="00E92430"/>
    <w:pPr>
      <w:tabs>
        <w:tab w:val="center" w:pos="4680"/>
        <w:tab w:val="right" w:pos="9360"/>
      </w:tabs>
      <w:spacing w:after="0"/>
    </w:pPr>
  </w:style>
  <w:style w:type="character" w:customStyle="1" w:styleId="FooterChar">
    <w:name w:val="Footer Char"/>
    <w:basedOn w:val="DefaultParagraphFont"/>
    <w:link w:val="Footer"/>
    <w:uiPriority w:val="99"/>
    <w:rsid w:val="00E92430"/>
    <w:rPr>
      <w:rFonts w:ascii="Open Sans" w:hAnsi="Open Sans" w:cs="Open Sans"/>
      <w:color w:val="000000"/>
      <w:kern w:val="0"/>
      <w14:ligatures w14:val="none"/>
    </w:rPr>
  </w:style>
  <w:style w:type="paragraph" w:customStyle="1" w:styleId="FooterTitle-IPR">
    <w:name w:val="FooterTitle-IPR"/>
    <w:basedOn w:val="Normal"/>
    <w:link w:val="FooterTitle-IPRChar"/>
    <w:rsid w:val="00E92430"/>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E92430"/>
    <w:rPr>
      <w:rFonts w:ascii="Open Sans" w:hAnsi="Open Sans" w:cs="Open Sans"/>
      <w:i/>
      <w:color w:val="000000"/>
      <w:kern w:val="0"/>
      <w:sz w:val="20"/>
      <w14:ligatures w14:val="none"/>
    </w:rPr>
  </w:style>
  <w:style w:type="paragraph" w:customStyle="1" w:styleId="BulletsRed-IPR">
    <w:name w:val="BulletsRed-IPR"/>
    <w:link w:val="BulletsRed-IPRChar"/>
    <w:qFormat/>
    <w:rsid w:val="00E92430"/>
    <w:pPr>
      <w:numPr>
        <w:numId w:val="3"/>
      </w:numPr>
      <w:spacing w:after="120" w:line="240" w:lineRule="auto"/>
    </w:pPr>
    <w:rPr>
      <w:rFonts w:ascii="Calibri" w:hAnsi="Calibri" w:cs="Times New Roman"/>
      <w:color w:val="000000"/>
      <w:kern w:val="0"/>
      <w:szCs w:val="24"/>
      <w14:ligatures w14:val="none"/>
    </w:rPr>
  </w:style>
  <w:style w:type="character" w:customStyle="1" w:styleId="BulletsRed-IPRChar">
    <w:name w:val="BulletsRed-IPR Char"/>
    <w:basedOn w:val="DefaultParagraphFont"/>
    <w:link w:val="BulletsRed-IPR"/>
    <w:rsid w:val="00E92430"/>
    <w:rPr>
      <w:rFonts w:ascii="Calibri" w:hAnsi="Calibri" w:cs="Times New Roman"/>
      <w:color w:val="000000"/>
      <w:kern w:val="0"/>
      <w:szCs w:val="24"/>
      <w14:ligatures w14:val="none"/>
    </w:rPr>
  </w:style>
  <w:style w:type="character" w:styleId="Hyperlink">
    <w:name w:val="Hyperlink"/>
    <w:basedOn w:val="DefaultParagraphFont"/>
    <w:uiPriority w:val="99"/>
    <w:unhideWhenUsed/>
    <w:rsid w:val="00E92430"/>
    <w:rPr>
      <w:color w:val="0563C1" w:themeColor="hyperlink"/>
      <w:u w:val="single"/>
    </w:rPr>
  </w:style>
  <w:style w:type="numbering" w:customStyle="1" w:styleId="BulletListStyleRed-IPR">
    <w:name w:val="BulletListStyleRed-IPR"/>
    <w:uiPriority w:val="99"/>
    <w:rsid w:val="00E92430"/>
    <w:pPr>
      <w:numPr>
        <w:numId w:val="2"/>
      </w:numPr>
    </w:pPr>
  </w:style>
  <w:style w:type="paragraph" w:customStyle="1" w:styleId="SubbulletRedLevelTwo">
    <w:name w:val="SubbulletRedLevelTwo"/>
    <w:basedOn w:val="BulletsRed-IPR"/>
    <w:link w:val="SubbulletRedLevelTwoChar"/>
    <w:qFormat/>
    <w:rsid w:val="00E92430"/>
    <w:pPr>
      <w:numPr>
        <w:ilvl w:val="1"/>
      </w:numPr>
    </w:pPr>
  </w:style>
  <w:style w:type="paragraph" w:customStyle="1" w:styleId="SubbulletRedLevelThree">
    <w:name w:val="SubbulletRedLevelThree"/>
    <w:basedOn w:val="SubbulletRedLevelTwo"/>
    <w:link w:val="SubbulletRedLevelThreeChar"/>
    <w:qFormat/>
    <w:rsid w:val="00E92430"/>
    <w:pPr>
      <w:numPr>
        <w:ilvl w:val="2"/>
      </w:numPr>
    </w:pPr>
  </w:style>
  <w:style w:type="character" w:customStyle="1" w:styleId="Heading1Char">
    <w:name w:val="Heading 1 Char"/>
    <w:basedOn w:val="DefaultParagraphFont"/>
    <w:link w:val="Heading1"/>
    <w:uiPriority w:val="9"/>
    <w:rsid w:val="00E92430"/>
    <w:rPr>
      <w:rFonts w:ascii="Candara" w:hAnsi="Candara" w:eastAsiaTheme="majorEastAsia" w:cstheme="majorBidi"/>
      <w:b/>
      <w:bCs/>
      <w:color w:val="DD2230"/>
      <w:kern w:val="0"/>
      <w:sz w:val="36"/>
      <w:szCs w:val="36"/>
      <w14:ligatures w14:val="none"/>
    </w:rPr>
  </w:style>
  <w:style w:type="character" w:customStyle="1" w:styleId="Heading2Char">
    <w:name w:val="Heading 2 Char"/>
    <w:basedOn w:val="DefaultParagraphFont"/>
    <w:link w:val="Heading2"/>
    <w:uiPriority w:val="9"/>
    <w:rsid w:val="00E92430"/>
    <w:rPr>
      <w:rFonts w:ascii="Candara" w:hAnsi="Candara" w:eastAsiaTheme="majorEastAsia" w:cstheme="majorBidi"/>
      <w:b/>
      <w:bCs/>
      <w:color w:val="DD2230"/>
      <w:kern w:val="0"/>
      <w:sz w:val="28"/>
      <w:szCs w:val="26"/>
      <w14:ligatures w14:val="none"/>
    </w:rPr>
  </w:style>
  <w:style w:type="character" w:customStyle="1" w:styleId="Heading3Char">
    <w:name w:val="Heading 3 Char"/>
    <w:basedOn w:val="DefaultParagraphFont"/>
    <w:link w:val="Heading3"/>
    <w:uiPriority w:val="9"/>
    <w:semiHidden/>
    <w:rsid w:val="00E92430"/>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semiHidden/>
    <w:rsid w:val="00E92430"/>
    <w:rPr>
      <w:rFonts w:asciiTheme="majorHAnsi" w:eastAsiaTheme="majorEastAsia" w:hAnsiTheme="majorHAnsi" w:cstheme="majorBidi"/>
      <w:b/>
      <w:bCs/>
      <w:i/>
      <w:iCs/>
      <w:color w:val="4472C4" w:themeColor="accent1"/>
      <w:kern w:val="0"/>
      <w14:ligatures w14:val="none"/>
    </w:rPr>
  </w:style>
  <w:style w:type="numbering" w:customStyle="1" w:styleId="TableBlackNumbersList-IPR">
    <w:name w:val="TableBlackNumbersList-IPR"/>
    <w:uiPriority w:val="99"/>
    <w:rsid w:val="00E92430"/>
    <w:pPr>
      <w:numPr>
        <w:numId w:val="7"/>
      </w:numPr>
    </w:pPr>
  </w:style>
  <w:style w:type="numbering" w:customStyle="1" w:styleId="NumbersListStyleRed-IPR">
    <w:name w:val="NumbersListStyleRed-IPR"/>
    <w:uiPriority w:val="99"/>
    <w:rsid w:val="00E92430"/>
    <w:pPr>
      <w:numPr>
        <w:numId w:val="13"/>
      </w:numPr>
    </w:pPr>
  </w:style>
  <w:style w:type="paragraph" w:styleId="BalloonText">
    <w:name w:val="Balloon Text"/>
    <w:basedOn w:val="Normal"/>
    <w:link w:val="BalloonTextChar"/>
    <w:uiPriority w:val="99"/>
    <w:semiHidden/>
    <w:unhideWhenUsed/>
    <w:rsid w:val="00E924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430"/>
    <w:rPr>
      <w:rFonts w:ascii="Tahoma" w:hAnsi="Tahoma" w:cs="Tahoma"/>
      <w:color w:val="000000"/>
      <w:kern w:val="0"/>
      <w:sz w:val="16"/>
      <w:szCs w:val="16"/>
      <w14:ligatures w14:val="none"/>
    </w:rPr>
  </w:style>
  <w:style w:type="paragraph" w:customStyle="1" w:styleId="DocDate-IPR">
    <w:name w:val="DocDate-IPR"/>
    <w:link w:val="DocDate-IPRChar"/>
    <w:rsid w:val="00E92430"/>
    <w:pPr>
      <w:spacing w:before="1320" w:after="480" w:line="240" w:lineRule="auto"/>
      <w:jc w:val="center"/>
    </w:pPr>
    <w:rPr>
      <w:rFonts w:ascii="Calibri" w:eastAsia="Times New Roman" w:hAnsi="Calibri" w:cs="Lucida Sans Unicode"/>
      <w:color w:val="000000"/>
      <w:kern w:val="0"/>
      <w:sz w:val="24"/>
      <w14:ligatures w14:val="none"/>
    </w:rPr>
  </w:style>
  <w:style w:type="character" w:customStyle="1" w:styleId="DocDate-IPRChar">
    <w:name w:val="DocDate-IPR Char"/>
    <w:basedOn w:val="DefaultParagraphFont"/>
    <w:link w:val="DocDate-IPR"/>
    <w:rsid w:val="00E92430"/>
    <w:rPr>
      <w:rFonts w:ascii="Calibri" w:eastAsia="Times New Roman" w:hAnsi="Calibri" w:cs="Lucida Sans Unicode"/>
      <w:color w:val="000000"/>
      <w:kern w:val="0"/>
      <w:sz w:val="24"/>
      <w14:ligatures w14:val="none"/>
    </w:rPr>
  </w:style>
  <w:style w:type="paragraph" w:customStyle="1" w:styleId="DocSubmitLine-IPR">
    <w:name w:val="DocSubmitLine-IPR"/>
    <w:link w:val="DocSubmitLine-IPRChar"/>
    <w:rsid w:val="00E92430"/>
    <w:pPr>
      <w:spacing w:after="120" w:line="240" w:lineRule="auto"/>
      <w:ind w:left="720"/>
    </w:pPr>
    <w:rPr>
      <w:rFonts w:ascii="Calibri" w:hAnsi="Calibri" w:eastAsiaTheme="minorEastAsia" w:cs="Times New Roman"/>
      <w:b/>
      <w:color w:val="B12732"/>
      <w:kern w:val="0"/>
      <w:sz w:val="24"/>
      <w:szCs w:val="20"/>
      <w14:ligatures w14:val="none"/>
    </w:rPr>
  </w:style>
  <w:style w:type="paragraph" w:customStyle="1" w:styleId="DocProjectLine-IPR">
    <w:name w:val="DocProjectLine-IPR"/>
    <w:link w:val="DocProjectLine-IPRChar"/>
    <w:rsid w:val="00E92430"/>
    <w:pPr>
      <w:spacing w:before="240" w:after="120" w:line="240" w:lineRule="auto"/>
      <w:ind w:left="720"/>
    </w:pPr>
    <w:rPr>
      <w:rFonts w:ascii="Calibri" w:hAnsi="Calibri" w:eastAsiaTheme="minorEastAsia" w:cs="Times New Roman"/>
      <w:b/>
      <w:color w:val="000000"/>
      <w:kern w:val="0"/>
      <w:sz w:val="24"/>
      <w:szCs w:val="20"/>
      <w14:ligatures w14:val="none"/>
    </w:rPr>
  </w:style>
  <w:style w:type="character" w:customStyle="1" w:styleId="DocSubmitLine-IPRChar">
    <w:name w:val="DocSubmitLine-IPR Char"/>
    <w:basedOn w:val="DefaultParagraphFont"/>
    <w:link w:val="DocSubmitLine-IPR"/>
    <w:rsid w:val="00E92430"/>
    <w:rPr>
      <w:rFonts w:ascii="Calibri" w:hAnsi="Calibri" w:eastAsiaTheme="minorEastAsia" w:cs="Times New Roman"/>
      <w:b/>
      <w:color w:val="B12732"/>
      <w:kern w:val="0"/>
      <w:sz w:val="24"/>
      <w:szCs w:val="20"/>
      <w14:ligatures w14:val="none"/>
    </w:rPr>
  </w:style>
  <w:style w:type="paragraph" w:customStyle="1" w:styleId="SuggestedCitationText-IPR">
    <w:name w:val="SuggestedCitationText-IPR"/>
    <w:link w:val="SuggestedCitationText-IPRChar"/>
    <w:rsid w:val="00E92430"/>
    <w:pPr>
      <w:spacing w:after="240" w:line="240" w:lineRule="auto"/>
      <w:ind w:left="360" w:hanging="360"/>
    </w:pPr>
    <w:rPr>
      <w:rFonts w:ascii="Calibri" w:hAnsi="Calibri" w:eastAsiaTheme="minorEastAsia" w:cs="Times New Roman"/>
      <w:color w:val="000000"/>
      <w:kern w:val="0"/>
      <w:szCs w:val="20"/>
      <w14:ligatures w14:val="none"/>
    </w:rPr>
  </w:style>
  <w:style w:type="character" w:customStyle="1" w:styleId="DocProjectLine-IPRChar">
    <w:name w:val="DocProjectLine-IPR Char"/>
    <w:basedOn w:val="DefaultParagraphFont"/>
    <w:link w:val="DocProjectLine-IPR"/>
    <w:rsid w:val="00E92430"/>
    <w:rPr>
      <w:rFonts w:ascii="Calibri" w:hAnsi="Calibri" w:eastAsiaTheme="minorEastAsia" w:cs="Times New Roman"/>
      <w:b/>
      <w:color w:val="000000"/>
      <w:kern w:val="0"/>
      <w:sz w:val="24"/>
      <w:szCs w:val="20"/>
      <w14:ligatures w14:val="none"/>
    </w:rPr>
  </w:style>
  <w:style w:type="character" w:customStyle="1" w:styleId="SuggestedCitationText-IPRChar">
    <w:name w:val="SuggestedCitationText-IPR Char"/>
    <w:basedOn w:val="DefaultParagraphFont"/>
    <w:link w:val="SuggestedCitationText-IPR"/>
    <w:rsid w:val="00E92430"/>
    <w:rPr>
      <w:rFonts w:ascii="Calibri" w:hAnsi="Calibri" w:eastAsiaTheme="minorEastAsia" w:cs="Times New Roman"/>
      <w:color w:val="000000"/>
      <w:kern w:val="0"/>
      <w:szCs w:val="20"/>
      <w14:ligatures w14:val="none"/>
    </w:rPr>
  </w:style>
  <w:style w:type="paragraph" w:customStyle="1" w:styleId="DocAddressNameIndent-IPR">
    <w:name w:val="DocAddress/NameIndent-IPR"/>
    <w:link w:val="DocAddressNameIndent-IPRChar"/>
    <w:rsid w:val="00E92430"/>
    <w:pPr>
      <w:spacing w:after="0" w:line="240" w:lineRule="auto"/>
      <w:ind w:left="720"/>
    </w:pPr>
    <w:rPr>
      <w:rFonts w:ascii="Calibri" w:eastAsia="Times New Roman" w:hAnsi="Calibri" w:cs="Times New Roman"/>
      <w:color w:val="000000"/>
      <w:kern w:val="0"/>
      <w:szCs w:val="24"/>
      <w14:ligatures w14:val="none"/>
    </w:rPr>
  </w:style>
  <w:style w:type="character" w:customStyle="1" w:styleId="DocAddressNameIndent-IPRChar">
    <w:name w:val="DocAddress/NameIndent-IPR Char"/>
    <w:basedOn w:val="DefaultParagraphFont"/>
    <w:link w:val="DocAddressNameIndent-IPR"/>
    <w:rsid w:val="00E92430"/>
    <w:rPr>
      <w:rFonts w:ascii="Calibri" w:eastAsia="Times New Roman" w:hAnsi="Calibri" w:cs="Times New Roman"/>
      <w:color w:val="000000"/>
      <w:kern w:val="0"/>
      <w:szCs w:val="24"/>
      <w14:ligatures w14:val="none"/>
    </w:rPr>
  </w:style>
  <w:style w:type="paragraph" w:customStyle="1" w:styleId="AuthorNames-IPR">
    <w:name w:val="AuthorNames-IPR"/>
    <w:link w:val="AuthorNames-IPRChar"/>
    <w:rsid w:val="00E92430"/>
    <w:pPr>
      <w:spacing w:after="0" w:line="240" w:lineRule="auto"/>
      <w:jc w:val="center"/>
    </w:pPr>
    <w:rPr>
      <w:rFonts w:ascii="Calibri" w:eastAsia="Times New Roman" w:hAnsi="Calibri" w:cs="Lucida Sans Unicode"/>
      <w:color w:val="000000"/>
      <w:kern w:val="0"/>
      <w:sz w:val="24"/>
      <w:szCs w:val="20"/>
      <w14:ligatures w14:val="none"/>
    </w:rPr>
  </w:style>
  <w:style w:type="paragraph" w:customStyle="1" w:styleId="AuthorLabel-IPR">
    <w:name w:val="AuthorLabel-IPR"/>
    <w:link w:val="AuthorLabel-IPRChar"/>
    <w:rsid w:val="00E92430"/>
    <w:pPr>
      <w:spacing w:after="120" w:line="240" w:lineRule="auto"/>
      <w:jc w:val="center"/>
    </w:pPr>
    <w:rPr>
      <w:rFonts w:ascii="Calibri" w:eastAsia="Times New Roman" w:hAnsi="Calibri" w:cs="Lucida Sans Unicode"/>
      <w:b/>
      <w:color w:val="000000"/>
      <w:kern w:val="0"/>
      <w:sz w:val="24"/>
      <w:szCs w:val="20"/>
      <w14:ligatures w14:val="none"/>
    </w:rPr>
  </w:style>
  <w:style w:type="character" w:customStyle="1" w:styleId="AuthorNames-IPRChar">
    <w:name w:val="AuthorNames-IPR Char"/>
    <w:basedOn w:val="DocDate-IPRChar"/>
    <w:link w:val="AuthorNames-IPR"/>
    <w:rsid w:val="00E92430"/>
    <w:rPr>
      <w:rFonts w:ascii="Calibri" w:eastAsia="Times New Roman" w:hAnsi="Calibri" w:cs="Lucida Sans Unicode"/>
      <w:color w:val="000000"/>
      <w:kern w:val="0"/>
      <w:sz w:val="24"/>
      <w:szCs w:val="20"/>
      <w14:ligatures w14:val="none"/>
    </w:rPr>
  </w:style>
  <w:style w:type="character" w:customStyle="1" w:styleId="AuthorLabel-IPRChar">
    <w:name w:val="AuthorLabel-IPR Char"/>
    <w:basedOn w:val="DocDate-IPRChar"/>
    <w:link w:val="AuthorLabel-IPR"/>
    <w:rsid w:val="00E92430"/>
    <w:rPr>
      <w:rFonts w:ascii="Calibri" w:eastAsia="Times New Roman" w:hAnsi="Calibri" w:cs="Lucida Sans Unicode"/>
      <w:b/>
      <w:color w:val="000000"/>
      <w:kern w:val="0"/>
      <w:sz w:val="24"/>
      <w:szCs w:val="20"/>
      <w14:ligatures w14:val="none"/>
    </w:rPr>
  </w:style>
  <w:style w:type="paragraph" w:customStyle="1" w:styleId="SuggestedCitationLabel-IPR">
    <w:name w:val="SuggestedCitationLabel-IPR"/>
    <w:link w:val="SuggestedCitationLabel-IPRChar"/>
    <w:rsid w:val="00E92430"/>
    <w:pPr>
      <w:keepNext/>
      <w:spacing w:after="240" w:line="240" w:lineRule="auto"/>
    </w:pPr>
    <w:rPr>
      <w:rFonts w:ascii="Calibri" w:eastAsia="Calibri" w:hAnsi="Calibri" w:cs="Arial"/>
      <w:b/>
      <w:bCs/>
      <w:color w:val="000000"/>
      <w:kern w:val="0"/>
      <w:szCs w:val="24"/>
      <w14:ligatures w14:val="none"/>
    </w:rPr>
  </w:style>
  <w:style w:type="character" w:customStyle="1" w:styleId="SuggestedCitationLabel-IPRChar">
    <w:name w:val="SuggestedCitationLabel-IPR Char"/>
    <w:basedOn w:val="DefaultParagraphFont"/>
    <w:link w:val="SuggestedCitationLabel-IPR"/>
    <w:rsid w:val="00E92430"/>
    <w:rPr>
      <w:rFonts w:ascii="Calibri" w:eastAsia="Calibri" w:hAnsi="Calibri" w:cs="Arial"/>
      <w:b/>
      <w:bCs/>
      <w:color w:val="000000"/>
      <w:kern w:val="0"/>
      <w:szCs w:val="24"/>
      <w14:ligatures w14:val="none"/>
    </w:rPr>
  </w:style>
  <w:style w:type="paragraph" w:customStyle="1" w:styleId="FooterRedInsight-IPR">
    <w:name w:val="FooterRedInsight-IPR"/>
    <w:basedOn w:val="Normal"/>
    <w:link w:val="FooterRedInsight-IPRChar"/>
    <w:rsid w:val="00E92430"/>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E92430"/>
    <w:pPr>
      <w:keepNext/>
      <w:spacing w:after="240" w:line="240" w:lineRule="auto"/>
    </w:pPr>
    <w:rPr>
      <w:rFonts w:ascii="Candara" w:hAnsi="Candara" w:cs="Open Sans"/>
      <w:b/>
      <w:i/>
      <w:color w:val="B12732"/>
      <w:kern w:val="0"/>
      <w14:ligatures w14:val="none"/>
    </w:rPr>
  </w:style>
  <w:style w:type="character" w:customStyle="1" w:styleId="FooterRedInsight-IPRChar">
    <w:name w:val="FooterRedInsight-IPR Char"/>
    <w:basedOn w:val="DefaultParagraphFont"/>
    <w:link w:val="FooterRedInsight-IPR"/>
    <w:rsid w:val="00E92430"/>
    <w:rPr>
      <w:rFonts w:ascii="Open Sans" w:hAnsi="Open Sans" w:cs="Open Sans"/>
      <w:i/>
      <w:color w:val="B12732"/>
      <w:kern w:val="0"/>
      <w:sz w:val="20"/>
      <w14:ligatures w14:val="none"/>
    </w:rPr>
  </w:style>
  <w:style w:type="paragraph" w:customStyle="1" w:styleId="NumbersRed-IPR">
    <w:name w:val="NumbersRed-IPR"/>
    <w:link w:val="NumbersRed-IPRChar"/>
    <w:qFormat/>
    <w:rsid w:val="00E92430"/>
    <w:pPr>
      <w:numPr>
        <w:numId w:val="14"/>
      </w:numPr>
      <w:spacing w:after="120" w:line="240" w:lineRule="auto"/>
    </w:pPr>
    <w:rPr>
      <w:rFonts w:ascii="Calibri" w:hAnsi="Calibri" w:cs="Open Sans"/>
      <w:color w:val="000000"/>
      <w:kern w:val="0"/>
      <w14:ligatures w14:val="none"/>
    </w:rPr>
  </w:style>
  <w:style w:type="character" w:customStyle="1" w:styleId="NumbersRed-IPRChar">
    <w:name w:val="NumbersRed-IPR Char"/>
    <w:basedOn w:val="DefaultParagraphFont"/>
    <w:link w:val="NumbersRed-IPR"/>
    <w:rsid w:val="00E92430"/>
    <w:rPr>
      <w:rFonts w:ascii="Calibri" w:hAnsi="Calibri" w:cs="Open Sans"/>
      <w:color w:val="000000"/>
      <w:kern w:val="0"/>
      <w14:ligatures w14:val="none"/>
    </w:rPr>
  </w:style>
  <w:style w:type="paragraph" w:customStyle="1" w:styleId="TableText-IPR">
    <w:name w:val="TableText-IPR"/>
    <w:link w:val="TableText-IPRChar"/>
    <w:qFormat/>
    <w:rsid w:val="00E92430"/>
    <w:pPr>
      <w:spacing w:after="0" w:line="240" w:lineRule="auto"/>
    </w:pPr>
    <w:rPr>
      <w:rFonts w:ascii="Calibri" w:hAnsi="Calibri" w:eastAsiaTheme="minorEastAsia" w:cs="Times New Roman"/>
      <w:color w:val="000000"/>
      <w:kern w:val="0"/>
      <w:sz w:val="20"/>
      <w:szCs w:val="20"/>
      <w14:ligatures w14:val="none"/>
    </w:rPr>
  </w:style>
  <w:style w:type="table" w:styleId="TableGrid">
    <w:name w:val="Table Grid"/>
    <w:basedOn w:val="TableNormal"/>
    <w:uiPriority w:val="59"/>
    <w:rsid w:val="00E92430"/>
    <w:pPr>
      <w:spacing w:after="0" w:line="240" w:lineRule="auto"/>
    </w:pPr>
    <w:rPr>
      <w:rFonts w:ascii="Open Sans" w:hAnsi="Open Sans" w:cs="Open Sans"/>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92430"/>
    <w:pPr>
      <w:keepNext/>
      <w:numPr>
        <w:numId w:val="12"/>
      </w:numPr>
      <w:pBdr>
        <w:bottom w:val="dotted" w:sz="4" w:space="1" w:color="auto"/>
      </w:pBdr>
      <w:tabs>
        <w:tab w:val="left" w:pos="360"/>
      </w:tabs>
      <w:spacing w:after="240" w:line="240" w:lineRule="auto"/>
      <w:outlineLvl w:val="1"/>
    </w:pPr>
    <w:rPr>
      <w:rFonts w:ascii="Candara" w:hAnsi="Candara" w:eastAsiaTheme="majorEastAsia" w:cstheme="majorBidi"/>
      <w:b/>
      <w:bCs/>
      <w:color w:val="B12732"/>
      <w:kern w:val="0"/>
      <w:sz w:val="28"/>
      <w:szCs w:val="26"/>
      <w14:ligatures w14:val="none"/>
    </w:rPr>
  </w:style>
  <w:style w:type="paragraph" w:customStyle="1" w:styleId="TextBox2RedBold-IPR">
    <w:name w:val="TextBox2RedBold-IPR"/>
    <w:link w:val="TextBox2RedBold-IPRChar"/>
    <w:rsid w:val="00E92430"/>
    <w:pPr>
      <w:pBdr>
        <w:bottom w:val="single" w:sz="18" w:space="1" w:color="6A6C67"/>
      </w:pBdr>
      <w:spacing w:after="0" w:line="240" w:lineRule="auto"/>
      <w:jc w:val="right"/>
    </w:pPr>
    <w:rPr>
      <w:rFonts w:ascii="Century Gothic" w:hAnsi="Century Gothic" w:eastAsiaTheme="minorEastAsia" w:cs="Times New Roman"/>
      <w:color w:val="B12732"/>
      <w:kern w:val="0"/>
      <w:sz w:val="20"/>
      <w:szCs w:val="20"/>
      <w14:ligatures w14:val="none"/>
    </w:rPr>
  </w:style>
  <w:style w:type="paragraph" w:customStyle="1" w:styleId="DropCap-IPR">
    <w:name w:val="DropCap-IPR"/>
    <w:link w:val="DropCap-IPRChar"/>
    <w:qFormat/>
    <w:rsid w:val="00E92430"/>
    <w:pPr>
      <w:keepNext/>
      <w:framePr w:wrap="around" w:vAnchor="text" w:hAnchor="text"/>
      <w:spacing w:after="0" w:line="537" w:lineRule="exact"/>
    </w:pPr>
    <w:rPr>
      <w:rFonts w:ascii="Candara" w:eastAsia="Times New Roman" w:hAnsi="Candara" w:cs="Times New Roman"/>
      <w:color w:val="B12732"/>
      <w:kern w:val="0"/>
      <w:position w:val="-5"/>
      <w:sz w:val="68"/>
      <w:szCs w:val="24"/>
      <w14:ligatures w14:val="none"/>
    </w:rPr>
  </w:style>
  <w:style w:type="character" w:customStyle="1" w:styleId="DropCap-IPRChar">
    <w:name w:val="DropCap-IPR Char"/>
    <w:basedOn w:val="DefaultParagraphFont"/>
    <w:link w:val="DropCap-IPR"/>
    <w:rsid w:val="00E92430"/>
    <w:rPr>
      <w:rFonts w:ascii="Candara" w:eastAsia="Times New Roman" w:hAnsi="Candara" w:cs="Times New Roman"/>
      <w:color w:val="B12732"/>
      <w:kern w:val="0"/>
      <w:position w:val="-5"/>
      <w:sz w:val="68"/>
      <w:szCs w:val="24"/>
      <w14:ligatures w14:val="none"/>
    </w:rPr>
  </w:style>
  <w:style w:type="character" w:customStyle="1" w:styleId="TextBox2RedBold-IPRChar">
    <w:name w:val="TextBox2RedBold-IPR Char"/>
    <w:basedOn w:val="DefaultParagraphFont"/>
    <w:link w:val="TextBox2RedBold-IPR"/>
    <w:rsid w:val="00E92430"/>
    <w:rPr>
      <w:rFonts w:ascii="Century Gothic" w:hAnsi="Century Gothic" w:eastAsiaTheme="minorEastAsia" w:cs="Times New Roman"/>
      <w:color w:val="B12732"/>
      <w:kern w:val="0"/>
      <w:sz w:val="20"/>
      <w:szCs w:val="20"/>
      <w14:ligatures w14:val="none"/>
    </w:rPr>
  </w:style>
  <w:style w:type="character" w:customStyle="1" w:styleId="TableText-IPRChar">
    <w:name w:val="TableText-IPR Char"/>
    <w:basedOn w:val="DefaultParagraphFont"/>
    <w:link w:val="TableText-IPR"/>
    <w:rsid w:val="00E92430"/>
    <w:rPr>
      <w:rFonts w:ascii="Calibri" w:hAnsi="Calibri" w:eastAsiaTheme="minorEastAsia" w:cs="Times New Roman"/>
      <w:color w:val="000000"/>
      <w:kern w:val="0"/>
      <w:sz w:val="20"/>
      <w:szCs w:val="20"/>
      <w14:ligatures w14:val="none"/>
    </w:rPr>
  </w:style>
  <w:style w:type="table" w:customStyle="1" w:styleId="InsightTable">
    <w:name w:val="Insight Table"/>
    <w:basedOn w:val="TableNormal"/>
    <w:uiPriority w:val="99"/>
    <w:rsid w:val="00E92430"/>
    <w:pPr>
      <w:spacing w:after="0" w:line="240" w:lineRule="auto"/>
    </w:pPr>
    <w:rPr>
      <w:rFonts w:ascii="Calibri" w:hAnsi="Calibri" w:cs="Times New Roman"/>
      <w:color w:val="000000"/>
      <w:kern w:val="0"/>
      <w:sz w:val="20"/>
      <w14:ligatures w14:val="none"/>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E92430"/>
    <w:pPr>
      <w:spacing w:after="0" w:line="240" w:lineRule="auto"/>
      <w:jc w:val="center"/>
    </w:pPr>
    <w:rPr>
      <w:rFonts w:ascii="Lucida Sans" w:eastAsia="Times New Roman" w:hAnsi="Lucida Sans" w:cs="Lucida Sans Unicode"/>
      <w:b/>
      <w:color w:val="000000"/>
      <w:kern w:val="0"/>
      <w:sz w:val="18"/>
      <w:szCs w:val="24"/>
      <w14:ligatures w14:val="none"/>
    </w:rPr>
  </w:style>
  <w:style w:type="character" w:customStyle="1" w:styleId="TableHeaderRow-IPRChar">
    <w:name w:val="TableHeaderRow-IPR Char"/>
    <w:basedOn w:val="DefaultParagraphFont"/>
    <w:link w:val="TableHeaderRow-IPR"/>
    <w:rsid w:val="00E92430"/>
    <w:rPr>
      <w:rFonts w:ascii="Lucida Sans" w:eastAsia="Times New Roman" w:hAnsi="Lucida Sans" w:cs="Lucida Sans Unicode"/>
      <w:b/>
      <w:color w:val="000000"/>
      <w:kern w:val="0"/>
      <w:sz w:val="18"/>
      <w:szCs w:val="24"/>
      <w14:ligatures w14:val="none"/>
    </w:rPr>
  </w:style>
  <w:style w:type="paragraph" w:customStyle="1" w:styleId="FtnteTable-IPR">
    <w:name w:val="FtnteTable-IPR"/>
    <w:link w:val="FtnteTable-IPRChar"/>
    <w:rsid w:val="00E92430"/>
    <w:pPr>
      <w:spacing w:before="60" w:after="0" w:line="240" w:lineRule="auto"/>
      <w:contextualSpacing/>
    </w:pPr>
    <w:rPr>
      <w:rFonts w:ascii="Calibri" w:eastAsia="Calibri" w:hAnsi="Calibri" w:cs="Calibri"/>
      <w:color w:val="000000"/>
      <w:kern w:val="0"/>
      <w:sz w:val="18"/>
      <w:szCs w:val="20"/>
      <w14:ligatures w14:val="none"/>
    </w:rPr>
  </w:style>
  <w:style w:type="paragraph" w:customStyle="1" w:styleId="FigureTitle-IPR">
    <w:name w:val="FigureTitle-IPR"/>
    <w:link w:val="FigureTitle-IPRChar"/>
    <w:qFormat/>
    <w:rsid w:val="00E92430"/>
    <w:pPr>
      <w:keepNext/>
      <w:spacing w:after="120" w:line="240" w:lineRule="auto"/>
    </w:pPr>
    <w:rPr>
      <w:rFonts w:ascii="Calibri" w:eastAsia="Times New Roman" w:hAnsi="Calibri" w:cs="Times New Roman"/>
      <w:b/>
      <w:i/>
      <w:color w:val="000000"/>
      <w:kern w:val="0"/>
      <w:szCs w:val="24"/>
      <w14:ligatures w14:val="none"/>
    </w:rPr>
  </w:style>
  <w:style w:type="character" w:customStyle="1" w:styleId="FtnteTable-IPRChar">
    <w:name w:val="FtnteTable-IPR Char"/>
    <w:basedOn w:val="DefaultParagraphFont"/>
    <w:link w:val="FtnteTable-IPR"/>
    <w:rsid w:val="00E92430"/>
    <w:rPr>
      <w:rFonts w:ascii="Calibri" w:eastAsia="Calibri" w:hAnsi="Calibri" w:cs="Calibri"/>
      <w:color w:val="000000"/>
      <w:kern w:val="0"/>
      <w:sz w:val="18"/>
      <w:szCs w:val="20"/>
      <w14:ligatures w14:val="none"/>
    </w:rPr>
  </w:style>
  <w:style w:type="character" w:customStyle="1" w:styleId="FigureTitle-IPRChar">
    <w:name w:val="FigureTitle-IPR Char"/>
    <w:basedOn w:val="DefaultParagraphFont"/>
    <w:link w:val="FigureTitle-IPR"/>
    <w:rsid w:val="00E92430"/>
    <w:rPr>
      <w:rFonts w:ascii="Calibri" w:eastAsia="Times New Roman" w:hAnsi="Calibri" w:cs="Times New Roman"/>
      <w:b/>
      <w:i/>
      <w:color w:val="000000"/>
      <w:kern w:val="0"/>
      <w:szCs w:val="24"/>
      <w14:ligatures w14:val="none"/>
    </w:rPr>
  </w:style>
  <w:style w:type="paragraph" w:customStyle="1" w:styleId="Heading4-IPR">
    <w:name w:val="Heading4-IPR"/>
    <w:link w:val="Heading4-IPRChar"/>
    <w:qFormat/>
    <w:rsid w:val="00E92430"/>
    <w:pPr>
      <w:keepNext/>
      <w:numPr>
        <w:numId w:val="4"/>
      </w:numPr>
      <w:spacing w:after="240" w:line="240" w:lineRule="auto"/>
      <w:outlineLvl w:val="3"/>
    </w:pPr>
    <w:rPr>
      <w:rFonts w:ascii="Candara" w:eastAsia="Times New Roman" w:hAnsi="Candara" w:cs="Tahoma"/>
      <w:b/>
      <w:i/>
      <w:color w:val="B12732"/>
      <w:kern w:val="0"/>
      <w:szCs w:val="26"/>
      <w14:ligatures w14:val="none"/>
    </w:rPr>
  </w:style>
  <w:style w:type="character" w:customStyle="1" w:styleId="Heading4-IPRChar">
    <w:name w:val="Heading4-IPR Char"/>
    <w:basedOn w:val="DefaultParagraphFont"/>
    <w:link w:val="Heading4-IPR"/>
    <w:rsid w:val="00E92430"/>
    <w:rPr>
      <w:rFonts w:ascii="Candara" w:eastAsia="Times New Roman" w:hAnsi="Candara" w:cs="Tahoma"/>
      <w:b/>
      <w:i/>
      <w:color w:val="B12732"/>
      <w:kern w:val="0"/>
      <w:szCs w:val="26"/>
      <w14:ligatures w14:val="none"/>
    </w:rPr>
  </w:style>
  <w:style w:type="character" w:customStyle="1" w:styleId="Heading2-IPRChar">
    <w:name w:val="Heading2-IPR Char"/>
    <w:basedOn w:val="Heading2Char"/>
    <w:link w:val="Heading2-IPR"/>
    <w:rsid w:val="00E92430"/>
    <w:rPr>
      <w:rFonts w:ascii="Candara" w:hAnsi="Candara" w:eastAsiaTheme="majorEastAsia" w:cstheme="majorBidi"/>
      <w:b/>
      <w:bCs/>
      <w:color w:val="B12732"/>
      <w:kern w:val="0"/>
      <w:sz w:val="28"/>
      <w:szCs w:val="26"/>
      <w14:ligatures w14:val="none"/>
    </w:rPr>
  </w:style>
  <w:style w:type="paragraph" w:styleId="TOC3">
    <w:name w:val="toc 3"/>
    <w:basedOn w:val="Normal"/>
    <w:next w:val="Normal"/>
    <w:autoRedefine/>
    <w:uiPriority w:val="39"/>
    <w:unhideWhenUsed/>
    <w:rsid w:val="00E92430"/>
    <w:pPr>
      <w:spacing w:after="100"/>
      <w:ind w:left="440"/>
    </w:pPr>
  </w:style>
  <w:style w:type="paragraph" w:customStyle="1" w:styleId="BodyCentered-IPR">
    <w:name w:val="BodyCentered-IPR"/>
    <w:link w:val="BodyCentered-IPRChar"/>
    <w:rsid w:val="00E92430"/>
    <w:pPr>
      <w:spacing w:after="0" w:line="240" w:lineRule="auto"/>
      <w:jc w:val="center"/>
    </w:pPr>
    <w:rPr>
      <w:rFonts w:ascii="Calibri" w:eastAsia="Times New Roman" w:hAnsi="Calibri" w:cs="Lucida Sans Unicode"/>
      <w:color w:val="000000"/>
      <w:kern w:val="0"/>
      <w14:ligatures w14:val="none"/>
    </w:rPr>
  </w:style>
  <w:style w:type="paragraph" w:styleId="TOC4">
    <w:name w:val="toc 4"/>
    <w:basedOn w:val="Normal"/>
    <w:next w:val="Normal"/>
    <w:autoRedefine/>
    <w:uiPriority w:val="39"/>
    <w:unhideWhenUsed/>
    <w:rsid w:val="00E92430"/>
    <w:pPr>
      <w:spacing w:after="100"/>
      <w:ind w:left="660"/>
    </w:pPr>
  </w:style>
  <w:style w:type="character" w:styleId="CommentReference">
    <w:name w:val="annotation reference"/>
    <w:basedOn w:val="DefaultParagraphFont"/>
    <w:uiPriority w:val="99"/>
    <w:semiHidden/>
    <w:unhideWhenUsed/>
    <w:rsid w:val="00E92430"/>
    <w:rPr>
      <w:sz w:val="16"/>
      <w:szCs w:val="16"/>
    </w:rPr>
  </w:style>
  <w:style w:type="paragraph" w:styleId="CommentText">
    <w:name w:val="annotation text"/>
    <w:basedOn w:val="Normal"/>
    <w:link w:val="CommentTextChar"/>
    <w:uiPriority w:val="99"/>
    <w:unhideWhenUsed/>
    <w:rsid w:val="00E92430"/>
    <w:rPr>
      <w:sz w:val="20"/>
      <w:szCs w:val="20"/>
    </w:rPr>
  </w:style>
  <w:style w:type="character" w:customStyle="1" w:styleId="CommentTextChar">
    <w:name w:val="Comment Text Char"/>
    <w:basedOn w:val="DefaultParagraphFont"/>
    <w:link w:val="CommentText"/>
    <w:uiPriority w:val="99"/>
    <w:rsid w:val="00E92430"/>
    <w:rPr>
      <w:rFonts w:ascii="Open Sans" w:hAnsi="Open Sans" w:cs="Open Sans"/>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92430"/>
    <w:rPr>
      <w:b/>
      <w:bCs/>
    </w:rPr>
  </w:style>
  <w:style w:type="character" w:customStyle="1" w:styleId="CommentSubjectChar">
    <w:name w:val="Comment Subject Char"/>
    <w:basedOn w:val="CommentTextChar"/>
    <w:link w:val="CommentSubject"/>
    <w:uiPriority w:val="99"/>
    <w:semiHidden/>
    <w:rsid w:val="00E92430"/>
    <w:rPr>
      <w:rFonts w:ascii="Open Sans" w:hAnsi="Open Sans" w:cs="Open Sans"/>
      <w:b/>
      <w:bCs/>
      <w:color w:val="000000"/>
      <w:kern w:val="0"/>
      <w:sz w:val="20"/>
      <w:szCs w:val="20"/>
      <w14:ligatures w14:val="none"/>
    </w:rPr>
  </w:style>
  <w:style w:type="paragraph" w:customStyle="1" w:styleId="TextBox2Title-IPR">
    <w:name w:val="TextBox2Title-IPR"/>
    <w:link w:val="TextBox2Title-IPRChar"/>
    <w:rsid w:val="00E92430"/>
    <w:pPr>
      <w:pBdr>
        <w:top w:val="single" w:sz="8" w:space="1" w:color="B12732"/>
      </w:pBdr>
      <w:spacing w:after="120" w:line="240" w:lineRule="auto"/>
      <w:jc w:val="center"/>
    </w:pPr>
    <w:rPr>
      <w:rFonts w:ascii="Century Gothic" w:hAnsi="Century Gothic" w:eastAsiaTheme="minorEastAsia" w:cs="Times New Roman"/>
      <w:b/>
      <w:color w:val="6A6C67"/>
      <w:kern w:val="0"/>
      <w:sz w:val="20"/>
      <w:szCs w:val="4"/>
      <w14:ligatures w14:val="none"/>
    </w:rPr>
  </w:style>
  <w:style w:type="character" w:customStyle="1" w:styleId="TextBox2Title-IPRChar">
    <w:name w:val="TextBox2Title-IPR Char"/>
    <w:basedOn w:val="DefaultParagraphFont"/>
    <w:link w:val="TextBox2Title-IPR"/>
    <w:rsid w:val="00E92430"/>
    <w:rPr>
      <w:rFonts w:ascii="Century Gothic" w:hAnsi="Century Gothic" w:eastAsiaTheme="minorEastAsia" w:cs="Times New Roman"/>
      <w:b/>
      <w:color w:val="6A6C67"/>
      <w:kern w:val="0"/>
      <w:sz w:val="20"/>
      <w:szCs w:val="4"/>
      <w14:ligatures w14:val="none"/>
    </w:rPr>
  </w:style>
  <w:style w:type="paragraph" w:styleId="TOC1">
    <w:name w:val="toc 1"/>
    <w:basedOn w:val="Normal"/>
    <w:next w:val="Normal"/>
    <w:autoRedefine/>
    <w:uiPriority w:val="39"/>
    <w:unhideWhenUsed/>
    <w:rsid w:val="00E92430"/>
    <w:pPr>
      <w:tabs>
        <w:tab w:val="right" w:leader="dot" w:pos="9350"/>
      </w:tabs>
      <w:spacing w:after="120"/>
    </w:pPr>
  </w:style>
  <w:style w:type="paragraph" w:styleId="TOC2">
    <w:name w:val="toc 2"/>
    <w:basedOn w:val="Normal"/>
    <w:next w:val="Normal"/>
    <w:autoRedefine/>
    <w:uiPriority w:val="39"/>
    <w:unhideWhenUsed/>
    <w:rsid w:val="00E92430"/>
    <w:pPr>
      <w:tabs>
        <w:tab w:val="left" w:pos="720"/>
        <w:tab w:val="left" w:pos="880"/>
        <w:tab w:val="right" w:leader="dot" w:pos="9350"/>
      </w:tabs>
      <w:spacing w:after="120"/>
      <w:ind w:left="432"/>
    </w:pPr>
  </w:style>
  <w:style w:type="paragraph" w:customStyle="1" w:styleId="TableTitle-IPR">
    <w:name w:val="TableTitle-IPR"/>
    <w:link w:val="TableTitle-IPRChar"/>
    <w:qFormat/>
    <w:rsid w:val="00E92430"/>
    <w:pPr>
      <w:keepNext/>
      <w:spacing w:after="120" w:line="240" w:lineRule="auto"/>
    </w:pPr>
    <w:rPr>
      <w:rFonts w:ascii="Calibri" w:eastAsia="Times New Roman" w:hAnsi="Calibri" w:cs="Times New Roman"/>
      <w:b/>
      <w:i/>
      <w:color w:val="000000"/>
      <w:kern w:val="0"/>
      <w:szCs w:val="24"/>
      <w14:ligatures w14:val="none"/>
    </w:rPr>
  </w:style>
  <w:style w:type="paragraph" w:customStyle="1" w:styleId="Heading1-IPR">
    <w:name w:val="Heading1-IPR"/>
    <w:link w:val="Heading1-IPRChar"/>
    <w:qFormat/>
    <w:rsid w:val="00E92430"/>
    <w:pPr>
      <w:keepNext/>
      <w:pBdr>
        <w:bottom w:val="single" w:sz="12" w:space="1" w:color="6C7066"/>
      </w:pBdr>
      <w:spacing w:after="240" w:line="240" w:lineRule="auto"/>
      <w:jc w:val="center"/>
      <w:outlineLvl w:val="0"/>
    </w:pPr>
    <w:rPr>
      <w:rFonts w:ascii="Candara" w:hAnsi="Candara" w:eastAsiaTheme="majorEastAsia" w:cstheme="majorBidi"/>
      <w:b/>
      <w:bCs/>
      <w:color w:val="B12732"/>
      <w:kern w:val="0"/>
      <w:sz w:val="36"/>
      <w:szCs w:val="36"/>
      <w14:ligatures w14:val="none"/>
    </w:rPr>
  </w:style>
  <w:style w:type="character" w:customStyle="1" w:styleId="TableTitle-IPRChar">
    <w:name w:val="TableTitle-IPR Char"/>
    <w:basedOn w:val="FigureTitle-IPRChar"/>
    <w:link w:val="TableTitle-IPR"/>
    <w:rsid w:val="00E92430"/>
    <w:rPr>
      <w:rFonts w:ascii="Calibri" w:eastAsia="Times New Roman" w:hAnsi="Calibri" w:cs="Times New Roman"/>
      <w:b/>
      <w:i/>
      <w:color w:val="000000"/>
      <w:kern w:val="0"/>
      <w:szCs w:val="24"/>
      <w14:ligatures w14:val="none"/>
    </w:rPr>
  </w:style>
  <w:style w:type="paragraph" w:customStyle="1" w:styleId="FrontMatterHeading-IPR">
    <w:name w:val="FrontMatterHeading-IPR"/>
    <w:link w:val="FrontMatterHeading-IPRChar"/>
    <w:rsid w:val="00E92430"/>
    <w:pPr>
      <w:keepNext/>
      <w:keepLines/>
      <w:pBdr>
        <w:bottom w:val="single" w:sz="12" w:space="1" w:color="6C7066"/>
      </w:pBdr>
      <w:spacing w:after="240" w:line="240" w:lineRule="auto"/>
      <w:jc w:val="center"/>
    </w:pPr>
    <w:rPr>
      <w:rFonts w:ascii="Candara" w:hAnsi="Candara" w:eastAsiaTheme="majorEastAsia" w:cstheme="majorBidi"/>
      <w:b/>
      <w:bCs/>
      <w:color w:val="B12732"/>
      <w:kern w:val="0"/>
      <w:sz w:val="36"/>
      <w:szCs w:val="36"/>
      <w14:ligatures w14:val="none"/>
    </w:rPr>
  </w:style>
  <w:style w:type="character" w:customStyle="1" w:styleId="Heading1-IPRChar">
    <w:name w:val="Heading1-IPR Char"/>
    <w:basedOn w:val="Heading1Char"/>
    <w:link w:val="Heading1-IPR"/>
    <w:rsid w:val="00E92430"/>
    <w:rPr>
      <w:rFonts w:ascii="Candara" w:hAnsi="Candara" w:eastAsiaTheme="majorEastAsia" w:cstheme="majorBidi"/>
      <w:b/>
      <w:bCs/>
      <w:color w:val="B12732"/>
      <w:kern w:val="0"/>
      <w:sz w:val="36"/>
      <w:szCs w:val="36"/>
      <w14:ligatures w14:val="none"/>
    </w:rPr>
  </w:style>
  <w:style w:type="character" w:customStyle="1" w:styleId="FrontMatterHeading-IPRChar">
    <w:name w:val="FrontMatterHeading-IPR Char"/>
    <w:basedOn w:val="DefaultParagraphFont"/>
    <w:link w:val="FrontMatterHeading-IPR"/>
    <w:rsid w:val="00E92430"/>
    <w:rPr>
      <w:rFonts w:ascii="Candara" w:hAnsi="Candara" w:eastAsiaTheme="majorEastAsia" w:cstheme="majorBidi"/>
      <w:b/>
      <w:bCs/>
      <w:color w:val="B12732"/>
      <w:kern w:val="0"/>
      <w:sz w:val="36"/>
      <w:szCs w:val="36"/>
      <w14:ligatures w14:val="none"/>
    </w:rPr>
  </w:style>
  <w:style w:type="paragraph" w:styleId="TableofFigures">
    <w:name w:val="table of figures"/>
    <w:basedOn w:val="Normal"/>
    <w:next w:val="Normal"/>
    <w:uiPriority w:val="99"/>
    <w:unhideWhenUsed/>
    <w:rsid w:val="00E92430"/>
    <w:pPr>
      <w:spacing w:after="0"/>
    </w:pPr>
  </w:style>
  <w:style w:type="character" w:customStyle="1" w:styleId="BodyCentered-IPRChar">
    <w:name w:val="BodyCentered-IPR Char"/>
    <w:basedOn w:val="DefaultParagraphFont"/>
    <w:link w:val="BodyCentered-IPR"/>
    <w:rsid w:val="00E92430"/>
    <w:rPr>
      <w:rFonts w:ascii="Calibri" w:eastAsia="Times New Roman" w:hAnsi="Calibri" w:cs="Lucida Sans Unicode"/>
      <w:color w:val="000000"/>
      <w:kern w:val="0"/>
      <w14:ligatures w14:val="none"/>
    </w:rPr>
  </w:style>
  <w:style w:type="paragraph" w:styleId="FootnoteText">
    <w:name w:val="footnote text"/>
    <w:basedOn w:val="Normal"/>
    <w:link w:val="FootnoteTextChar"/>
    <w:uiPriority w:val="99"/>
    <w:semiHidden/>
    <w:unhideWhenUsed/>
    <w:rsid w:val="00E92430"/>
    <w:pPr>
      <w:spacing w:after="0"/>
    </w:pPr>
    <w:rPr>
      <w:sz w:val="20"/>
      <w:szCs w:val="20"/>
    </w:rPr>
  </w:style>
  <w:style w:type="character" w:customStyle="1" w:styleId="FootnoteTextChar">
    <w:name w:val="Footnote Text Char"/>
    <w:basedOn w:val="DefaultParagraphFont"/>
    <w:link w:val="FootnoteText"/>
    <w:uiPriority w:val="99"/>
    <w:semiHidden/>
    <w:rsid w:val="00E92430"/>
    <w:rPr>
      <w:rFonts w:ascii="Open Sans" w:hAnsi="Open Sans" w:cs="Open Sans"/>
      <w:color w:val="000000"/>
      <w:kern w:val="0"/>
      <w:sz w:val="20"/>
      <w:szCs w:val="20"/>
      <w14:ligatures w14:val="none"/>
    </w:rPr>
  </w:style>
  <w:style w:type="character" w:styleId="FootnoteReference">
    <w:name w:val="footnote reference"/>
    <w:basedOn w:val="DefaultParagraphFont"/>
    <w:unhideWhenUsed/>
    <w:rsid w:val="00E92430"/>
    <w:rPr>
      <w:vertAlign w:val="superscript"/>
    </w:rPr>
  </w:style>
  <w:style w:type="paragraph" w:customStyle="1" w:styleId="FtnteBody-IPR">
    <w:name w:val="FtnteBody-IPR"/>
    <w:link w:val="FtnteBody-IPRChar"/>
    <w:qFormat/>
    <w:rsid w:val="00E92430"/>
    <w:pPr>
      <w:spacing w:after="0" w:line="240" w:lineRule="auto"/>
    </w:pPr>
    <w:rPr>
      <w:rFonts w:ascii="Calibri" w:hAnsi="Calibri" w:cs="Open Sans"/>
      <w:color w:val="000000"/>
      <w:kern w:val="0"/>
      <w:sz w:val="16"/>
      <w:szCs w:val="20"/>
      <w14:ligatures w14:val="none"/>
    </w:rPr>
  </w:style>
  <w:style w:type="paragraph" w:customStyle="1" w:styleId="References-IPR">
    <w:name w:val="References-IPR"/>
    <w:link w:val="References-IPRChar"/>
    <w:qFormat/>
    <w:rsid w:val="00E92430"/>
    <w:pPr>
      <w:spacing w:after="240" w:line="240" w:lineRule="auto"/>
      <w:ind w:left="288" w:hanging="288"/>
    </w:pPr>
    <w:rPr>
      <w:rFonts w:ascii="Calibri" w:eastAsia="Times New Roman" w:hAnsi="Calibri" w:cs="Times New Roman"/>
      <w:color w:val="000000"/>
      <w:kern w:val="0"/>
      <w14:ligatures w14:val="none"/>
    </w:rPr>
  </w:style>
  <w:style w:type="character" w:customStyle="1" w:styleId="FtnteBody-IPRChar">
    <w:name w:val="FtnteBody-IPR Char"/>
    <w:basedOn w:val="FootnoteTextChar"/>
    <w:link w:val="FtnteBody-IPR"/>
    <w:rsid w:val="00E92430"/>
    <w:rPr>
      <w:rFonts w:ascii="Calibri" w:hAnsi="Calibri" w:cs="Open Sans"/>
      <w:color w:val="000000"/>
      <w:kern w:val="0"/>
      <w:sz w:val="16"/>
      <w:szCs w:val="20"/>
      <w14:ligatures w14:val="none"/>
    </w:rPr>
  </w:style>
  <w:style w:type="character" w:customStyle="1" w:styleId="References-IPRChar">
    <w:name w:val="References-IPR Char"/>
    <w:basedOn w:val="DefaultParagraphFont"/>
    <w:link w:val="References-IPR"/>
    <w:rsid w:val="00E92430"/>
    <w:rPr>
      <w:rFonts w:ascii="Calibri" w:eastAsia="Times New Roman" w:hAnsi="Calibri" w:cs="Times New Roman"/>
      <w:color w:val="000000"/>
      <w:kern w:val="0"/>
      <w14:ligatures w14:val="none"/>
    </w:rPr>
  </w:style>
  <w:style w:type="paragraph" w:customStyle="1" w:styleId="TextBoxBody-IPR">
    <w:name w:val="TextBoxBody-IPR"/>
    <w:link w:val="TextBoxBody-IPRChar"/>
    <w:rsid w:val="00E92430"/>
    <w:pPr>
      <w:spacing w:after="0" w:line="276" w:lineRule="auto"/>
    </w:pPr>
    <w:rPr>
      <w:rFonts w:ascii="Calibri" w:hAnsi="Calibri" w:cs="Open Sans"/>
      <w:color w:val="000000"/>
      <w:kern w:val="0"/>
      <w:sz w:val="20"/>
      <w14:ligatures w14:val="none"/>
    </w:rPr>
  </w:style>
  <w:style w:type="numbering" w:customStyle="1" w:styleId="Numbers12ptCalibriList">
    <w:name w:val="Numbers12ptCalibriList"/>
    <w:uiPriority w:val="99"/>
    <w:rsid w:val="00E92430"/>
    <w:pPr>
      <w:numPr>
        <w:numId w:val="5"/>
      </w:numPr>
    </w:pPr>
  </w:style>
  <w:style w:type="character" w:customStyle="1" w:styleId="Heading4NoLetter-IPRChar">
    <w:name w:val="Heading4NoLetter-IPR Char"/>
    <w:basedOn w:val="DefaultParagraphFont"/>
    <w:link w:val="Heading4NoLetter-IPR"/>
    <w:rsid w:val="00E92430"/>
    <w:rPr>
      <w:rFonts w:ascii="Candara" w:hAnsi="Candara" w:cs="Open Sans"/>
      <w:b/>
      <w:i/>
      <w:color w:val="B12732"/>
      <w:kern w:val="0"/>
      <w14:ligatures w14:val="none"/>
    </w:rPr>
  </w:style>
  <w:style w:type="numbering" w:customStyle="1" w:styleId="TableBlackBulletsList-IPR">
    <w:name w:val="TableBlackBulletsList-IPR"/>
    <w:uiPriority w:val="99"/>
    <w:rsid w:val="00E92430"/>
    <w:pPr>
      <w:numPr>
        <w:numId w:val="6"/>
      </w:numPr>
    </w:pPr>
  </w:style>
  <w:style w:type="paragraph" w:customStyle="1" w:styleId="TableRedBullets-IPR">
    <w:name w:val="TableRedBullets-IPR"/>
    <w:link w:val="TableRedBullets-IPRChar"/>
    <w:qFormat/>
    <w:rsid w:val="00E92430"/>
    <w:pPr>
      <w:numPr>
        <w:numId w:val="9"/>
      </w:numPr>
      <w:spacing w:after="0" w:line="240" w:lineRule="auto"/>
    </w:pPr>
    <w:rPr>
      <w:rFonts w:ascii="Calibri" w:hAnsi="Calibri" w:cstheme="minorHAnsi"/>
      <w:color w:val="000000"/>
      <w:kern w:val="0"/>
      <w:sz w:val="20"/>
      <w:szCs w:val="20"/>
      <w14:ligatures w14:val="none"/>
    </w:rPr>
  </w:style>
  <w:style w:type="character" w:customStyle="1" w:styleId="TableRedBullets-IPRChar">
    <w:name w:val="TableRedBullets-IPR Char"/>
    <w:basedOn w:val="DefaultParagraphFont"/>
    <w:link w:val="TableRedBullets-IPR"/>
    <w:rsid w:val="00E92430"/>
    <w:rPr>
      <w:rFonts w:ascii="Calibri" w:hAnsi="Calibri" w:cstheme="minorHAnsi"/>
      <w:color w:val="000000"/>
      <w:kern w:val="0"/>
      <w:sz w:val="20"/>
      <w:szCs w:val="20"/>
      <w14:ligatures w14:val="none"/>
    </w:rPr>
  </w:style>
  <w:style w:type="numbering" w:customStyle="1" w:styleId="TableRedBulletsList-IPR">
    <w:name w:val="TableRedBulletsList-IPR"/>
    <w:uiPriority w:val="99"/>
    <w:rsid w:val="00E92430"/>
    <w:pPr>
      <w:numPr>
        <w:numId w:val="8"/>
      </w:numPr>
    </w:pPr>
  </w:style>
  <w:style w:type="paragraph" w:customStyle="1" w:styleId="TableRedNumbers-IPR">
    <w:name w:val="TableRedNumbers-IPR"/>
    <w:link w:val="TableRedNumbers-IPRChar"/>
    <w:qFormat/>
    <w:rsid w:val="00E92430"/>
    <w:pPr>
      <w:numPr>
        <w:numId w:val="11"/>
      </w:numPr>
      <w:spacing w:after="0" w:line="240" w:lineRule="auto"/>
      <w:contextualSpacing/>
    </w:pPr>
    <w:rPr>
      <w:rFonts w:ascii="Calibri" w:hAnsi="Calibri" w:cstheme="minorHAnsi"/>
      <w:color w:val="000000"/>
      <w:kern w:val="0"/>
      <w:sz w:val="20"/>
      <w:szCs w:val="20"/>
      <w14:ligatures w14:val="none"/>
    </w:rPr>
  </w:style>
  <w:style w:type="character" w:customStyle="1" w:styleId="TableRedNumbers-IPRChar">
    <w:name w:val="TableRedNumbers-IPR Char"/>
    <w:basedOn w:val="DefaultParagraphFont"/>
    <w:link w:val="TableRedNumbers-IPR"/>
    <w:rsid w:val="00E92430"/>
    <w:rPr>
      <w:rFonts w:ascii="Calibri" w:hAnsi="Calibri" w:cstheme="minorHAnsi"/>
      <w:color w:val="000000"/>
      <w:kern w:val="0"/>
      <w:sz w:val="20"/>
      <w:szCs w:val="20"/>
      <w14:ligatures w14:val="none"/>
    </w:rPr>
  </w:style>
  <w:style w:type="numbering" w:customStyle="1" w:styleId="TableRedNumbersList-IPR">
    <w:name w:val="TableRedNumbersList-IPR"/>
    <w:uiPriority w:val="99"/>
    <w:rsid w:val="00E92430"/>
    <w:pPr>
      <w:numPr>
        <w:numId w:val="10"/>
      </w:numPr>
    </w:pPr>
  </w:style>
  <w:style w:type="character" w:customStyle="1" w:styleId="StyleCommentReference">
    <w:name w:val="Style Comment Reference +"/>
    <w:rsid w:val="00E92430"/>
  </w:style>
  <w:style w:type="paragraph" w:customStyle="1" w:styleId="DocTitle-IPR">
    <w:name w:val="DocTitle-IPR"/>
    <w:link w:val="DocTitle-IPRChar"/>
    <w:rsid w:val="00E92430"/>
    <w:pPr>
      <w:spacing w:before="1320" w:after="200" w:line="240" w:lineRule="auto"/>
      <w:jc w:val="center"/>
    </w:pPr>
    <w:rPr>
      <w:rFonts w:ascii="Candara" w:hAnsi="Candara" w:eastAsiaTheme="majorEastAsia" w:cstheme="majorBidi"/>
      <w:b/>
      <w:color w:val="000000"/>
      <w:kern w:val="0"/>
      <w:sz w:val="52"/>
      <w:szCs w:val="52"/>
      <w14:ligatures w14:val="none"/>
    </w:rPr>
  </w:style>
  <w:style w:type="paragraph" w:customStyle="1" w:styleId="DocSubtitle-IPR">
    <w:name w:val="DocSubtitle-IPR"/>
    <w:link w:val="DocSubtitle-IPRChar"/>
    <w:rsid w:val="00E92430"/>
    <w:pPr>
      <w:spacing w:after="1320" w:line="240" w:lineRule="auto"/>
      <w:jc w:val="center"/>
    </w:pPr>
    <w:rPr>
      <w:rFonts w:ascii="Candara" w:hAnsi="Candara" w:eastAsiaTheme="majorEastAsia" w:cstheme="majorBidi"/>
      <w:b/>
      <w:bCs/>
      <w:color w:val="000000"/>
      <w:kern w:val="0"/>
      <w:sz w:val="36"/>
      <w:szCs w:val="52"/>
      <w14:ligatures w14:val="none"/>
    </w:rPr>
  </w:style>
  <w:style w:type="character" w:customStyle="1" w:styleId="TextBoxBody-IPRChar">
    <w:name w:val="TextBoxBody-IPR Char"/>
    <w:basedOn w:val="BodyText-IPRChar"/>
    <w:link w:val="TextBoxBody-IPR"/>
    <w:rsid w:val="00E92430"/>
    <w:rPr>
      <w:rFonts w:ascii="Calibri" w:hAnsi="Calibri" w:cs="Open Sans"/>
      <w:color w:val="000000"/>
      <w:kern w:val="0"/>
      <w:sz w:val="20"/>
      <w14:ligatures w14:val="none"/>
    </w:rPr>
  </w:style>
  <w:style w:type="character" w:customStyle="1" w:styleId="DocTitle-IPRChar">
    <w:name w:val="DocTitle-IPR Char"/>
    <w:basedOn w:val="DefaultParagraphFont"/>
    <w:link w:val="DocTitle-IPR"/>
    <w:rsid w:val="00E92430"/>
    <w:rPr>
      <w:rFonts w:ascii="Candara" w:hAnsi="Candara" w:eastAsiaTheme="majorEastAsia" w:cstheme="majorBidi"/>
      <w:b/>
      <w:color w:val="000000"/>
      <w:kern w:val="0"/>
      <w:sz w:val="52"/>
      <w:szCs w:val="52"/>
      <w14:ligatures w14:val="none"/>
    </w:rPr>
  </w:style>
  <w:style w:type="character" w:customStyle="1" w:styleId="DocSubtitle-IPRChar">
    <w:name w:val="DocSubtitle-IPR Char"/>
    <w:basedOn w:val="DefaultParagraphFont"/>
    <w:link w:val="DocSubtitle-IPR"/>
    <w:rsid w:val="00E92430"/>
    <w:rPr>
      <w:rFonts w:ascii="Candara" w:hAnsi="Candara" w:eastAsiaTheme="majorEastAsia" w:cstheme="majorBidi"/>
      <w:b/>
      <w:bCs/>
      <w:color w:val="000000"/>
      <w:kern w:val="0"/>
      <w:sz w:val="36"/>
      <w:szCs w:val="52"/>
      <w14:ligatures w14:val="none"/>
    </w:rPr>
  </w:style>
  <w:style w:type="character" w:customStyle="1" w:styleId="SubbulletRedLevelTwoChar">
    <w:name w:val="SubbulletRedLevelTwo Char"/>
    <w:basedOn w:val="BulletsRed-IPRChar"/>
    <w:link w:val="SubbulletRedLevelTwo"/>
    <w:rsid w:val="00E92430"/>
    <w:rPr>
      <w:rFonts w:ascii="Calibri" w:hAnsi="Calibri" w:cs="Times New Roman"/>
      <w:color w:val="000000"/>
      <w:kern w:val="0"/>
      <w:szCs w:val="24"/>
      <w14:ligatures w14:val="none"/>
    </w:rPr>
  </w:style>
  <w:style w:type="character" w:customStyle="1" w:styleId="SubbulletRedLevelThreeChar">
    <w:name w:val="SubbulletRedLevelThree Char"/>
    <w:basedOn w:val="SubbulletRedLevelTwoChar"/>
    <w:link w:val="SubbulletRedLevelThree"/>
    <w:rsid w:val="00E92430"/>
    <w:rPr>
      <w:rFonts w:ascii="Calibri" w:hAnsi="Calibri" w:cs="Times New Roman"/>
      <w:color w:val="000000"/>
      <w:kern w:val="0"/>
      <w:szCs w:val="24"/>
      <w14:ligatures w14:val="none"/>
    </w:rPr>
  </w:style>
  <w:style w:type="paragraph" w:styleId="Revision">
    <w:name w:val="Revision"/>
    <w:hidden/>
    <w:uiPriority w:val="99"/>
    <w:semiHidden/>
    <w:rsid w:val="00572114"/>
    <w:pPr>
      <w:spacing w:after="0" w:line="240" w:lineRule="auto"/>
    </w:pPr>
    <w:rPr>
      <w:rFonts w:ascii="Open Sans" w:hAnsi="Open Sans" w:cs="Open Sans"/>
      <w:color w:val="000000"/>
      <w:kern w:val="0"/>
      <w14:ligatures w14:val="none"/>
    </w:rPr>
  </w:style>
  <w:style w:type="character" w:customStyle="1" w:styleId="Body11ptCalibri-IPRChar">
    <w:name w:val="Body11ptCalibri-IPR Char"/>
    <w:basedOn w:val="DefaultParagraphFont"/>
    <w:link w:val="Body11ptCalibri-IPR"/>
    <w:locked/>
    <w:rsid w:val="00B55563"/>
    <w:rPr>
      <w:rFonts w:ascii="Calibri" w:eastAsia="Times New Roman" w:hAnsi="Calibri" w:cs="Times New Roman"/>
      <w:szCs w:val="24"/>
    </w:rPr>
  </w:style>
  <w:style w:type="paragraph" w:customStyle="1" w:styleId="Body11ptCalibri-IPR">
    <w:name w:val="Body11ptCalibri-IPR"/>
    <w:link w:val="Body11ptCalibri-IPRChar"/>
    <w:qFormat/>
    <w:rsid w:val="00B55563"/>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risten.corey@usda.gov" TargetMode="External" /><Relationship Id="rId8" Type="http://schemas.openxmlformats.org/officeDocument/2006/relationships/hyperlink" Target="mailto:jblitstein@insightpolicyresearch.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05B42-4EE0-4B72-A30A-8BD33800C276}">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customXml/itemProps2.xml><?xml version="1.0" encoding="utf-8"?>
<ds:datastoreItem xmlns:ds="http://schemas.openxmlformats.org/officeDocument/2006/customXml" ds:itemID="{6C062BD6-3415-42EC-B6CA-3D47D1F40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A4767-C613-4560-9619-2415F16C5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2</cp:revision>
  <dcterms:created xsi:type="dcterms:W3CDTF">2024-06-21T18:12:00Z</dcterms:created>
  <dcterms:modified xsi:type="dcterms:W3CDTF">2024-06-21T18:12:00Z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y fmtid="{D5CDD505-2E9C-101B-9397-08002B2CF9AE}" pid="3" name="MediaServiceImageTags">
    <vt:lpwstr/>
  </property>
</Properties>
</file>