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0206" w:rsidRPr="00640206" w:rsidP="00640206" w14:paraId="15952670" w14:textId="2FB0E015">
      <w:pPr>
        <w:rPr>
          <w:b/>
          <w:bCs/>
        </w:rPr>
      </w:pPr>
      <w:r w:rsidRPr="00640206">
        <w:rPr>
          <w:b/>
          <w:bCs/>
        </w:rPr>
        <w:t>Attachment E: Household Pulse Survey Public-Facing Information on census.gov</w:t>
      </w:r>
    </w:p>
    <w:p w:rsidR="00640206" w:rsidRPr="00640206" w:rsidP="00640206" w14:paraId="4C3D2191" w14:textId="241A4AC8">
      <w:pPr>
        <w:rPr>
          <w:b/>
          <w:bCs/>
        </w:rPr>
      </w:pPr>
      <w:r w:rsidRPr="00640206">
        <w:rPr>
          <w:b/>
          <w:bCs/>
        </w:rPr>
        <w:t>https://www.census.gov/programs-surveys/household-pulse-survey.html</w:t>
      </w:r>
    </w:p>
    <w:p w:rsidR="00640206" w:rsidP="00640206" w14:paraId="34B6AA1E" w14:textId="27387F05">
      <w:r>
        <w:rPr>
          <w:noProof/>
        </w:rPr>
        <w:drawing>
          <wp:inline distT="0" distB="0" distL="0" distR="0">
            <wp:extent cx="6657710" cy="538348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088" cy="539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CFC" w:rsidRPr="00640206" w:rsidP="00FA0CFC" w14:paraId="34057834" w14:textId="50E12BCC">
      <w:pPr>
        <w:ind w:firstLine="630"/>
        <w:jc w:val="center"/>
      </w:pPr>
      <w:r w:rsidRPr="00640206">
        <w:drawing>
          <wp:inline distT="0" distB="0" distL="0" distR="0">
            <wp:extent cx="2699663" cy="2133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8450" cy="21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6967BA"/>
    <w:multiLevelType w:val="multilevel"/>
    <w:tmpl w:val="406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B00D3"/>
    <w:multiLevelType w:val="multilevel"/>
    <w:tmpl w:val="957C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623462">
    <w:abstractNumId w:val="1"/>
  </w:num>
  <w:num w:numId="2" w16cid:durableId="186281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06"/>
    <w:rsid w:val="00640206"/>
    <w:rsid w:val="00A3108D"/>
    <w:rsid w:val="00BC56EF"/>
    <w:rsid w:val="00D140C2"/>
    <w:rsid w:val="00EB3B45"/>
    <w:rsid w:val="00FA0C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B1948"/>
  <w15:chartTrackingRefBased/>
  <w15:docId w15:val="{29D80F85-5343-415B-8359-D8BAE5B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2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020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2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C97DC-C128-42BE-869F-69939819DC60}">
  <ds:schemaRefs/>
</ds:datastoreItem>
</file>

<file path=customXml/itemProps2.xml><?xml version="1.0" encoding="utf-8"?>
<ds:datastoreItem xmlns:ds="http://schemas.openxmlformats.org/officeDocument/2006/customXml" ds:itemID="{3AECFFF4-715E-451C-9479-00DE127C3F72}">
  <ds:schemaRefs/>
</ds:datastoreItem>
</file>

<file path=customXml/itemProps3.xml><?xml version="1.0" encoding="utf-8"?>
<ds:datastoreItem xmlns:ds="http://schemas.openxmlformats.org/officeDocument/2006/customXml" ds:itemID="{1C1CFD8D-F0F0-46AA-B2BD-A817EDA1C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Logan (CENSUS/ADDP FED)</dc:creator>
  <cp:lastModifiedBy>Cassandra Logan (CENSUS/ADDP FED)</cp:lastModifiedBy>
  <cp:revision>1</cp:revision>
  <dcterms:created xsi:type="dcterms:W3CDTF">2024-05-22T21:46:00Z</dcterms:created>
  <dcterms:modified xsi:type="dcterms:W3CDTF">2024-05-22T21:59:00Z</dcterms:modified>
</cp:coreProperties>
</file>