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0B0B" w:rsidP="00AA0B0B" w14:paraId="74FCF8F3" w14:textId="77777777">
      <w:pPr>
        <w:tabs>
          <w:tab w:val="center" w:pos="4968"/>
          <w:tab w:val="left" w:pos="7128"/>
        </w:tabs>
        <w:spacing w:after="0" w:line="240" w:lineRule="auto"/>
        <w:rPr>
          <w:rFonts w:ascii="Times New Roman" w:hAnsi="Times New Roman"/>
          <w:b/>
          <w:sz w:val="24"/>
        </w:rPr>
      </w:pPr>
      <w:r>
        <w:rPr>
          <w:rFonts w:ascii="Times New Roman" w:hAnsi="Times New Roman"/>
          <w:b/>
          <w:sz w:val="24"/>
        </w:rPr>
        <w:t xml:space="preserve">Form </w:t>
      </w:r>
      <w:r w:rsidRPr="00AA0B0B">
        <w:rPr>
          <w:rFonts w:ascii="Times New Roman" w:hAnsi="Times New Roman"/>
          <w:b/>
          <w:sz w:val="24"/>
        </w:rPr>
        <w:t>ITA 359P</w:t>
      </w:r>
      <w:r>
        <w:rPr>
          <w:rFonts w:ascii="Times New Roman" w:hAnsi="Times New Roman"/>
          <w:b/>
          <w:sz w:val="24"/>
        </w:rPr>
        <w:tab/>
        <w:t xml:space="preserve">                                                                               </w:t>
      </w:r>
      <w:r w:rsidRPr="00311E40">
        <w:rPr>
          <w:rFonts w:ascii="Times New Roman" w:hAnsi="Times New Roman"/>
          <w:b/>
          <w:sz w:val="24"/>
        </w:rPr>
        <w:t>OMB Control No. 0625-0109</w:t>
      </w:r>
    </w:p>
    <w:p w:rsidR="00AA0B0B" w:rsidRPr="00AA0B0B" w:rsidP="00AA0B0B" w14:paraId="27E77897" w14:textId="649593A5">
      <w:pPr>
        <w:tabs>
          <w:tab w:val="center" w:pos="4968"/>
          <w:tab w:val="left" w:pos="7128"/>
        </w:tabs>
        <w:spacing w:after="0" w:line="240" w:lineRule="auto"/>
        <w:rPr>
          <w:rFonts w:ascii="Times New Roman" w:hAnsi="Times New Roman"/>
          <w:b/>
          <w:sz w:val="24"/>
        </w:rPr>
      </w:pPr>
      <w:r>
        <w:rPr>
          <w:rFonts w:ascii="Times New Roman" w:hAnsi="Times New Roman"/>
          <w:b/>
          <w:sz w:val="24"/>
        </w:rPr>
        <w:tab/>
        <w:t xml:space="preserve">                                                                                              Expiration date: </w:t>
      </w:r>
      <w:r w:rsidR="00EE1B7D">
        <w:rPr>
          <w:rFonts w:ascii="Times New Roman" w:hAnsi="Times New Roman"/>
          <w:b/>
          <w:sz w:val="24"/>
        </w:rPr>
        <w:t>xx/xx/20xx</w:t>
      </w:r>
    </w:p>
    <w:p w:rsidR="00AA0B0B" w:rsidP="005E77E1" w14:paraId="760A0B80" w14:textId="77777777">
      <w:pPr>
        <w:tabs>
          <w:tab w:val="center" w:pos="4968"/>
          <w:tab w:val="left" w:pos="7128"/>
        </w:tabs>
        <w:rPr>
          <w:rFonts w:ascii="Times New Roman" w:hAnsi="Times New Roman"/>
          <w:sz w:val="24"/>
        </w:rPr>
      </w:pPr>
    </w:p>
    <w:p w:rsidR="005E77E1" w:rsidRPr="00AA0B0B" w:rsidP="00D31A60" w14:paraId="7A6814BF" w14:textId="77777777">
      <w:pPr>
        <w:tabs>
          <w:tab w:val="center" w:pos="4968"/>
          <w:tab w:val="left" w:pos="7128"/>
        </w:tabs>
        <w:spacing w:after="0"/>
        <w:jc w:val="center"/>
        <w:rPr>
          <w:rFonts w:ascii="Times New Roman" w:hAnsi="Times New Roman"/>
          <w:b/>
          <w:sz w:val="24"/>
          <w:u w:val="single"/>
        </w:rPr>
      </w:pPr>
      <w:r w:rsidRPr="00AA0B0B">
        <w:rPr>
          <w:rFonts w:ascii="Times New Roman" w:hAnsi="Times New Roman"/>
          <w:b/>
          <w:sz w:val="24"/>
          <w:u w:val="single"/>
        </w:rPr>
        <w:t>ANNUAL REPORTS TO THE FOREIGN-TRADE ZONES BOARD</w:t>
      </w:r>
    </w:p>
    <w:p w:rsidR="005E77E1" w:rsidRPr="00AA0B0B" w:rsidP="00AA0B0B" w14:paraId="05F0EF48" w14:textId="77777777">
      <w:pPr>
        <w:tabs>
          <w:tab w:val="center" w:pos="4968"/>
          <w:tab w:val="left" w:pos="7128"/>
        </w:tabs>
        <w:jc w:val="center"/>
        <w:rPr>
          <w:rFonts w:ascii="Times New Roman" w:hAnsi="Times New Roman"/>
          <w:sz w:val="24"/>
          <w:u w:val="single"/>
        </w:rPr>
      </w:pPr>
      <w:r w:rsidRPr="00AA0B0B">
        <w:rPr>
          <w:rFonts w:ascii="Times New Roman" w:hAnsi="Times New Roman"/>
          <w:b/>
          <w:sz w:val="24"/>
          <w:u w:val="single"/>
        </w:rPr>
        <w:t>BY GRANTEES OF FOREIGN-TRADE ZONES AND SUBZONES</w:t>
      </w:r>
    </w:p>
    <w:p w:rsidR="00F76614" w:rsidRPr="00F76614" w:rsidP="00F76614" w14:paraId="4B92203F" w14:textId="1C974E62">
      <w:pPr>
        <w:rPr>
          <w:rFonts w:ascii="Times New Roman" w:hAnsi="Times New Roman"/>
          <w:sz w:val="24"/>
          <w:szCs w:val="24"/>
        </w:rPr>
      </w:pPr>
      <w:r w:rsidRPr="00F76614">
        <w:rPr>
          <w:rFonts w:ascii="Times New Roman" w:hAnsi="Times New Roman"/>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0625-0109.  Without this approval, we could not conduct this informatio</w:t>
      </w:r>
      <w:r w:rsidRPr="00E41628">
        <w:rPr>
          <w:rFonts w:ascii="Times New Roman" w:hAnsi="Times New Roman"/>
          <w:sz w:val="24"/>
          <w:szCs w:val="24"/>
        </w:rPr>
        <w:t xml:space="preserve">n </w:t>
      </w:r>
      <w:r w:rsidRPr="00F76614">
        <w:rPr>
          <w:rFonts w:ascii="Times New Roman" w:hAnsi="Times New Roman"/>
          <w:sz w:val="24"/>
          <w:szCs w:val="24"/>
        </w:rPr>
        <w:t xml:space="preserve">collection.  Public reporting for this information collection is estimated to be from 1 to 76 hours per response, </w:t>
      </w:r>
      <w:r w:rsidRPr="00F76614">
        <w:rPr>
          <w:rFonts w:ascii="Times New Roman" w:hAnsi="Times New Roman"/>
          <w:sz w:val="24"/>
          <w:szCs w:val="24"/>
          <w:lang w:val="en"/>
        </w:rPr>
        <w:t xml:space="preserve">including the time for reviewing instructions, searching existing data sources, gathering and maintaining the data needed, and completing and reviewing the information collection.  </w:t>
      </w:r>
      <w:r w:rsidRPr="00F76614">
        <w:rPr>
          <w:rFonts w:ascii="Times New Roman" w:hAnsi="Times New Roman"/>
          <w:sz w:val="24"/>
          <w:szCs w:val="24"/>
        </w:rPr>
        <w:t xml:space="preserve">All responses to this information collection are required to obtain benefits.  Send comments regarding this burden estimate or any other aspect of this information collection, including suggestions for reducing this burden to </w:t>
      </w:r>
      <w:r w:rsidR="00E41628">
        <w:rPr>
          <w:rFonts w:ascii="Times New Roman" w:hAnsi="Times New Roman"/>
          <w:sz w:val="24"/>
          <w:szCs w:val="24"/>
        </w:rPr>
        <w:t xml:space="preserve">U.S. Department of Commerce, International Trade Administration, Office of Foreign-Trade Zones, Attn:  </w:t>
      </w:r>
      <w:r w:rsidR="007D2FB5">
        <w:rPr>
          <w:rFonts w:ascii="Times New Roman" w:hAnsi="Times New Roman"/>
          <w:sz w:val="24"/>
          <w:szCs w:val="24"/>
        </w:rPr>
        <w:t xml:space="preserve"> Juanita Chen</w:t>
      </w:r>
      <w:r w:rsidR="00E41628">
        <w:rPr>
          <w:rFonts w:ascii="Times New Roman" w:hAnsi="Times New Roman"/>
          <w:sz w:val="24"/>
          <w:szCs w:val="24"/>
        </w:rPr>
        <w:t>, 1401 Constitution Ave NW, Room 21013, Washington, DC  20230 or ftz@trade.gov</w:t>
      </w:r>
      <w:r w:rsidRPr="00E41628">
        <w:rPr>
          <w:rFonts w:ascii="Times New Roman" w:hAnsi="Times New Roman"/>
          <w:sz w:val="24"/>
          <w:szCs w:val="24"/>
        </w:rPr>
        <w:t>.</w:t>
      </w:r>
    </w:p>
    <w:p w:rsidR="002074DD" w:rsidRPr="002074DD" w:rsidP="002074DD" w14:paraId="3FEBEF12" w14:textId="77777777">
      <w:pPr>
        <w:spacing w:after="0"/>
        <w:contextualSpacing/>
        <w:rPr>
          <w:u w:val="single"/>
        </w:rPr>
      </w:pPr>
    </w:p>
    <w:p w:rsidR="002074DD" w:rsidRPr="002074DD" w:rsidP="002074DD" w14:paraId="593F6BBD" w14:textId="77777777">
      <w:pPr>
        <w:spacing w:after="0"/>
        <w:contextualSpacing/>
        <w:rPr>
          <w:u w:val="single"/>
        </w:rPr>
      </w:pPr>
      <w:r w:rsidRPr="002074DD">
        <w:rPr>
          <w:u w:val="single"/>
        </w:rPr>
        <w:t>PART 1: ZONE PROJECT SUMMARY FOR JANUARY 1-DECEMBER 31</w:t>
      </w:r>
    </w:p>
    <w:p w:rsidR="00B63A4A" w:rsidP="00B63A4A" w14:paraId="71152892" w14:textId="77777777">
      <w:pPr>
        <w:numPr>
          <w:ilvl w:val="0"/>
          <w:numId w:val="1"/>
        </w:numPr>
        <w:spacing w:after="0"/>
        <w:ind w:hanging="720"/>
        <w:contextualSpacing/>
      </w:pPr>
      <w:r>
        <w:t>Grantee Contact Name:</w:t>
      </w:r>
    </w:p>
    <w:p w:rsidR="00B63A4A" w:rsidP="00B63A4A" w14:paraId="53C24CFE" w14:textId="77777777">
      <w:pPr>
        <w:numPr>
          <w:ilvl w:val="0"/>
          <w:numId w:val="1"/>
        </w:numPr>
        <w:spacing w:after="0"/>
        <w:ind w:hanging="720"/>
        <w:contextualSpacing/>
      </w:pPr>
      <w:r>
        <w:t>Grantee Phone Number:</w:t>
      </w:r>
    </w:p>
    <w:p w:rsidR="00B63A4A" w:rsidP="00B63A4A" w14:paraId="60109219" w14:textId="77777777">
      <w:pPr>
        <w:numPr>
          <w:ilvl w:val="0"/>
          <w:numId w:val="1"/>
        </w:numPr>
        <w:spacing w:after="0"/>
        <w:ind w:hanging="720"/>
        <w:contextualSpacing/>
      </w:pPr>
      <w:r>
        <w:t>Grantee Email Address:</w:t>
      </w:r>
      <w:r w:rsidRPr="002074DD" w:rsidR="002074DD">
        <w:t xml:space="preserve"> </w:t>
      </w:r>
    </w:p>
    <w:p w:rsidR="002074DD" w:rsidRPr="002074DD" w:rsidP="00B63A4A" w14:paraId="76C1C383" w14:textId="77777777">
      <w:pPr>
        <w:numPr>
          <w:ilvl w:val="0"/>
          <w:numId w:val="1"/>
        </w:numPr>
        <w:spacing w:after="0"/>
        <w:ind w:hanging="720"/>
        <w:contextualSpacing/>
      </w:pPr>
      <w:r w:rsidRPr="002074DD">
        <w:t>Was foreign-status merchandise stored within the zone under zone procedures during the year?</w:t>
      </w:r>
    </w:p>
    <w:p w:rsidR="002074DD" w:rsidRPr="002074DD" w:rsidP="00B63A4A" w14:paraId="02767127" w14:textId="77777777">
      <w:pPr>
        <w:spacing w:after="0"/>
        <w:ind w:left="720" w:hanging="720"/>
        <w:contextualSpacing/>
      </w:pPr>
      <w:r w:rsidRPr="002074DD">
        <w:t xml:space="preserve">If the answer is no, complete questions </w:t>
      </w:r>
      <w:r w:rsidR="00B63A4A">
        <w:t>5</w:t>
      </w:r>
      <w:r w:rsidRPr="002074DD">
        <w:t>-</w:t>
      </w:r>
      <w:r w:rsidR="00B63A4A">
        <w:t>6</w:t>
      </w:r>
      <w:r w:rsidRPr="002074DD">
        <w:t xml:space="preserve"> below:</w:t>
      </w:r>
    </w:p>
    <w:p w:rsidR="002074DD" w:rsidRPr="002074DD" w:rsidP="00B63A4A" w14:paraId="14DFA2B0" w14:textId="77777777">
      <w:pPr>
        <w:numPr>
          <w:ilvl w:val="0"/>
          <w:numId w:val="1"/>
        </w:numPr>
        <w:spacing w:after="0"/>
        <w:ind w:hanging="720"/>
        <w:contextualSpacing/>
      </w:pPr>
      <w:r w:rsidRPr="002074DD">
        <w:t>Describe the promotion and marketing efforts that are being undertaken to provide local companies with information on using the zone.</w:t>
      </w:r>
    </w:p>
    <w:p w:rsidR="002074DD" w:rsidRPr="002074DD" w:rsidP="00B63A4A" w14:paraId="6270F249" w14:textId="77777777">
      <w:pPr>
        <w:numPr>
          <w:ilvl w:val="0"/>
          <w:numId w:val="1"/>
        </w:numPr>
        <w:spacing w:after="0"/>
        <w:ind w:hanging="720"/>
        <w:contextualSpacing/>
      </w:pPr>
      <w:r w:rsidRPr="002074DD">
        <w:t>Has the zone ever been used for the admission and storage of zone status merchandise?  If yes, indicate when.</w:t>
      </w:r>
    </w:p>
    <w:p w:rsidR="002074DD" w:rsidRPr="002074DD" w:rsidP="002074DD" w14:paraId="220BBBC7" w14:textId="0A05AC2F">
      <w:pPr>
        <w:spacing w:after="0"/>
        <w:contextualSpacing/>
      </w:pPr>
      <w:r w:rsidRPr="002074DD">
        <w:t>If the ans</w:t>
      </w:r>
      <w:r w:rsidR="00B63A4A">
        <w:t>wer is yes, complete questions 7</w:t>
      </w:r>
      <w:r w:rsidRPr="002074DD">
        <w:t>-</w:t>
      </w:r>
      <w:r w:rsidRPr="002074DD" w:rsidR="00271163">
        <w:t>1</w:t>
      </w:r>
      <w:r w:rsidR="00271163">
        <w:t>6</w:t>
      </w:r>
      <w:r w:rsidRPr="002074DD" w:rsidR="00271163">
        <w:t xml:space="preserve"> </w:t>
      </w:r>
      <w:r w:rsidRPr="002074DD">
        <w:t xml:space="preserve">of Part 1 below for all warehouse and distribution operations within the general-purpose zone and any subzones.  In addition, complete a separate Part 2 </w:t>
      </w:r>
    </w:p>
    <w:p w:rsidR="002074DD" w:rsidRPr="002074DD" w:rsidP="002074DD" w14:paraId="372F924B" w14:textId="77777777">
      <w:pPr>
        <w:spacing w:after="0"/>
        <w:contextualSpacing/>
      </w:pPr>
      <w:r w:rsidRPr="002074DD">
        <w:t>(</w:t>
      </w:r>
      <w:r w:rsidRPr="006457AB" w:rsidR="00C10D65">
        <w:t>Production</w:t>
      </w:r>
      <w:r w:rsidR="00446760">
        <w:t xml:space="preserve"> </w:t>
      </w:r>
      <w:r w:rsidRPr="002074DD">
        <w:t xml:space="preserve">Operations) for </w:t>
      </w:r>
      <w:r w:rsidRPr="002074DD">
        <w:rPr>
          <w:u w:val="single"/>
        </w:rPr>
        <w:t>each</w:t>
      </w:r>
      <w:r w:rsidRPr="002074DD">
        <w:t xml:space="preserve"> </w:t>
      </w:r>
      <w:r w:rsidRPr="00446760" w:rsidR="00786CE8">
        <w:t>zone</w:t>
      </w:r>
      <w:r w:rsidRPr="002074DD">
        <w:t xml:space="preserve"> or subzone operation involved in </w:t>
      </w:r>
      <w:r w:rsidR="00C10D65">
        <w:t>production</w:t>
      </w:r>
      <w:r w:rsidRPr="002074DD">
        <w:t>.</w:t>
      </w:r>
    </w:p>
    <w:p w:rsidR="002074DD" w:rsidRPr="002074DD" w:rsidP="00B63A4A" w14:paraId="370C0849" w14:textId="1CE4E926">
      <w:pPr>
        <w:numPr>
          <w:ilvl w:val="0"/>
          <w:numId w:val="1"/>
        </w:numPr>
        <w:spacing w:after="0"/>
        <w:ind w:hanging="720"/>
        <w:contextualSpacing/>
      </w:pPr>
      <w:r w:rsidRPr="002074DD">
        <w:t xml:space="preserve">Provide a summary of the warehouse and distribution activity that occurred within the zone.  Specifically discuss any developments or trends in shipments or activity and any </w:t>
      </w:r>
      <w:r w:rsidRPr="002074DD" w:rsidR="00AF7CB0">
        <w:t>value-added</w:t>
      </w:r>
      <w:r w:rsidRPr="002074DD">
        <w:t xml:space="preserve"> activity that occurred within active zone space.</w:t>
      </w:r>
    </w:p>
    <w:p w:rsidR="002074DD" w:rsidRPr="002074DD" w:rsidP="00B63A4A" w14:paraId="63A6A578" w14:textId="39B9227C">
      <w:pPr>
        <w:numPr>
          <w:ilvl w:val="0"/>
          <w:numId w:val="1"/>
        </w:numPr>
        <w:spacing w:after="0"/>
        <w:ind w:hanging="720"/>
        <w:contextualSpacing/>
      </w:pPr>
      <w:r w:rsidRPr="002074DD">
        <w:t>Discuss how the zone contributes to the local economy and local economic development efforts, including the FTZ impact on local employment, port activity, industrial development, international trade and investment.  If applicable, describe in what ways the zone has been used locally by the logistics industry and other companies to address supply chain issues.</w:t>
      </w:r>
    </w:p>
    <w:p w:rsidR="00152CD1" w:rsidP="001526E5" w14:paraId="6DC03EA5" w14:textId="77777777">
      <w:pPr>
        <w:numPr>
          <w:ilvl w:val="0"/>
          <w:numId w:val="1"/>
        </w:numPr>
        <w:spacing w:after="0"/>
        <w:ind w:hanging="720"/>
        <w:contextualSpacing/>
      </w:pPr>
      <w:r>
        <w:t>Total number of warehouse operators who had activity during the calendar year;</w:t>
      </w:r>
    </w:p>
    <w:p w:rsidR="002074DD" w:rsidRPr="002074DD" w:rsidP="001526E5" w14:paraId="0B26DB57" w14:textId="212F14F1">
      <w:pPr>
        <w:numPr>
          <w:ilvl w:val="0"/>
          <w:numId w:val="1"/>
        </w:numPr>
        <w:spacing w:after="0"/>
        <w:ind w:hanging="720"/>
        <w:contextualSpacing/>
      </w:pPr>
      <w:r w:rsidRPr="002074DD">
        <w:t xml:space="preserve">The number employed by </w:t>
      </w:r>
      <w:r w:rsidRPr="006457AB" w:rsidR="00446760">
        <w:t>warehouse/distribution operators</w:t>
      </w:r>
      <w:r w:rsidRPr="009616F8" w:rsidR="00446760">
        <w:rPr>
          <w:color w:val="FF0000"/>
        </w:rPr>
        <w:t xml:space="preserve"> </w:t>
      </w:r>
      <w:r w:rsidRPr="002074DD">
        <w:t xml:space="preserve">within activated areas was ____ persons.  </w:t>
      </w:r>
    </w:p>
    <w:p w:rsidR="002074DD" w:rsidRPr="002074DD" w:rsidP="002074DD" w14:paraId="6CB95DE9" w14:textId="77777777">
      <w:pPr>
        <w:spacing w:after="0"/>
        <w:contextualSpacing/>
      </w:pPr>
      <w:r w:rsidRPr="002074DD">
        <w:t xml:space="preserve">Employment figures should include both direct and contract </w:t>
      </w:r>
      <w:r w:rsidRPr="002074DD">
        <w:t>persons</w:t>
      </w:r>
      <w:r w:rsidRPr="002074DD">
        <w:t xml:space="preserve">.  For </w:t>
      </w:r>
      <w:r w:rsidRPr="002074DD">
        <w:t>part time</w:t>
      </w:r>
      <w:r w:rsidRPr="002074DD">
        <w:t xml:space="preserve"> workers, please report a full time equivalent (</w:t>
      </w:r>
      <w:r w:rsidRPr="002074DD">
        <w:rPr>
          <w:i/>
        </w:rPr>
        <w:t>e.g.</w:t>
      </w:r>
      <w:r w:rsidRPr="002074DD">
        <w:t>, 60 contract employees working for 6 months would equal a full time equivalent of 30 workers).</w:t>
      </w:r>
    </w:p>
    <w:p w:rsidR="002074DD" w:rsidRPr="002074DD" w:rsidP="00B63A4A" w14:paraId="1FE018AA" w14:textId="77777777">
      <w:pPr>
        <w:pStyle w:val="ListParagraph"/>
        <w:numPr>
          <w:ilvl w:val="0"/>
          <w:numId w:val="1"/>
        </w:numPr>
        <w:spacing w:after="0"/>
        <w:ind w:hanging="720"/>
      </w:pPr>
      <w:r w:rsidRPr="002074DD">
        <w:t xml:space="preserve">MOVEMENT OF MERCHANDISE </w:t>
      </w:r>
    </w:p>
    <w:p w:rsidR="002074DD" w:rsidRPr="002074DD" w:rsidP="002074DD" w14:paraId="731F0440" w14:textId="5FE59F97">
      <w:pPr>
        <w:spacing w:after="0"/>
        <w:contextualSpacing/>
      </w:pPr>
      <w:r w:rsidRPr="002074DD">
        <w:tab/>
        <w:t xml:space="preserve">This section should include the movement of merchandise for all </w:t>
      </w:r>
      <w:r w:rsidRPr="006457AB" w:rsidR="00786CE8">
        <w:t>zone</w:t>
      </w:r>
      <w:r w:rsidRPr="002074DD">
        <w:t xml:space="preserve"> and subzone operations that did </w:t>
      </w:r>
      <w:r w:rsidRPr="002074DD">
        <w:rPr>
          <w:u w:val="single"/>
        </w:rPr>
        <w:t>not</w:t>
      </w:r>
      <w:r w:rsidRPr="002074DD">
        <w:t xml:space="preserve"> require FTZ Board </w:t>
      </w:r>
      <w:r w:rsidRPr="006457AB" w:rsidR="00446760">
        <w:t>production</w:t>
      </w:r>
      <w:r w:rsidR="00446760">
        <w:t xml:space="preserve"> </w:t>
      </w:r>
      <w:r w:rsidRPr="002074DD">
        <w:t xml:space="preserve">authority. (There is a separate section below where </w:t>
      </w:r>
      <w:r w:rsidR="00C10D65">
        <w:t>production</w:t>
      </w:r>
      <w:r w:rsidRPr="002074DD">
        <w:t xml:space="preserve"> operations that occurred within the zone or any subzone will be reported individually.)</w:t>
      </w:r>
    </w:p>
    <w:p w:rsidR="002074DD" w:rsidRPr="002074DD" w:rsidP="002074DD" w14:paraId="07F30AEE" w14:textId="77777777">
      <w:pPr>
        <w:spacing w:after="0"/>
        <w:contextualSpacing/>
      </w:pPr>
      <w:r w:rsidRPr="002074DD">
        <w:tab/>
        <w:t xml:space="preserve">Zone reports should reflect only activity within activated portions of zones/subzones.  Foreign and domestic merchandise handled within activated FTZ areas should be reported.  </w:t>
      </w:r>
    </w:p>
    <w:p w:rsidR="002074DD" w:rsidRPr="002074DD" w:rsidP="002074DD" w14:paraId="11F713B9" w14:textId="77777777">
      <w:pPr>
        <w:spacing w:after="0"/>
        <w:contextualSpacing/>
      </w:pPr>
    </w:p>
    <w:p w:rsidR="002074DD" w:rsidRPr="002074DD" w:rsidP="002074DD" w14:paraId="4EBC49B7" w14:textId="77777777">
      <w:pPr>
        <w:spacing w:after="0"/>
        <w:contextualSpacing/>
      </w:pPr>
      <w:r w:rsidRPr="002074DD">
        <w:rPr>
          <w:u w:val="single"/>
        </w:rPr>
        <w:t>Merchandise in the Zone at Beginning and End of Calendar Year</w:t>
      </w:r>
      <w:r w:rsidRPr="002074DD">
        <w:t xml:space="preserve"> </w:t>
      </w:r>
    </w:p>
    <w:p w:rsidR="002074DD" w:rsidRPr="002074DD" w:rsidP="002074DD" w14:paraId="2864E373" w14:textId="77777777">
      <w:pPr>
        <w:spacing w:after="0"/>
        <w:contextualSpacing/>
      </w:pPr>
    </w:p>
    <w:p w:rsidR="002074DD" w:rsidRPr="002074DD" w:rsidP="002074DD" w14:paraId="417670D1" w14:textId="77777777">
      <w:pPr>
        <w:spacing w:after="0"/>
        <w:contextualSpacing/>
      </w:pPr>
      <w:r w:rsidRPr="002074DD">
        <w:rPr>
          <w:u w:val="single"/>
        </w:rPr>
        <w:t>Beginning</w:t>
      </w:r>
      <w:r w:rsidRPr="002074DD">
        <w:tab/>
      </w:r>
      <w:r w:rsidRPr="002074DD">
        <w:rPr>
          <w:u w:val="single"/>
        </w:rPr>
        <w:t>End</w:t>
      </w:r>
    </w:p>
    <w:p w:rsidR="002074DD" w:rsidRPr="002074DD" w:rsidP="002074DD" w14:paraId="77D2EB0C" w14:textId="029E9C32">
      <w:pPr>
        <w:spacing w:after="0"/>
        <w:contextualSpacing/>
      </w:pPr>
      <w:r w:rsidRPr="002074DD">
        <w:t xml:space="preserve"> </w:t>
      </w:r>
      <w:r w:rsidRPr="002074DD">
        <w:rPr>
          <w:u w:val="single"/>
        </w:rPr>
        <w:t>Value</w:t>
      </w:r>
      <w:r w:rsidRPr="002074DD">
        <w:tab/>
      </w:r>
      <w:r w:rsidR="00DB4DCD">
        <w:t xml:space="preserve">            </w:t>
      </w:r>
      <w:r w:rsidRPr="002074DD">
        <w:t xml:space="preserve"> </w:t>
      </w:r>
      <w:r w:rsidRPr="002074DD">
        <w:rPr>
          <w:u w:val="single"/>
        </w:rPr>
        <w:t>Value</w:t>
      </w:r>
      <w:r w:rsidRPr="002074DD">
        <w:t xml:space="preserve">     </w:t>
      </w:r>
    </w:p>
    <w:p w:rsidR="002074DD" w:rsidRPr="002074DD" w:rsidP="002074DD" w14:paraId="7190257D" w14:textId="77777777">
      <w:pPr>
        <w:spacing w:after="0"/>
        <w:contextualSpacing/>
      </w:pPr>
    </w:p>
    <w:p w:rsidR="002074DD" w:rsidRPr="002074DD" w:rsidP="002074DD" w14:paraId="41FB2F9C" w14:textId="77777777">
      <w:pPr>
        <w:spacing w:after="0"/>
        <w:contextualSpacing/>
      </w:pPr>
      <w:r w:rsidRPr="002074DD">
        <w:t>Domestic Status</w:t>
      </w:r>
      <w:r w:rsidRPr="002074DD">
        <w:tab/>
      </w:r>
      <w:r w:rsidRPr="002074DD">
        <w:rPr>
          <w:u w:val="single"/>
        </w:rPr>
        <w:t>$</w:t>
      </w:r>
      <w:r w:rsidRPr="002074DD">
        <w:tab/>
      </w:r>
      <w:r w:rsidRPr="002074DD">
        <w:rPr>
          <w:u w:val="single"/>
        </w:rPr>
        <w:t xml:space="preserve">$          </w:t>
      </w:r>
      <w:r w:rsidRPr="002074DD">
        <w:t xml:space="preserve">     </w:t>
      </w:r>
    </w:p>
    <w:p w:rsidR="002074DD" w:rsidRPr="002074DD" w:rsidP="002074DD" w14:paraId="5C5E4F9C" w14:textId="77777777">
      <w:pPr>
        <w:spacing w:after="0"/>
        <w:contextualSpacing/>
      </w:pPr>
    </w:p>
    <w:p w:rsidR="002074DD" w:rsidRPr="002074DD" w:rsidP="002074DD" w14:paraId="2920E8A4" w14:textId="77777777">
      <w:pPr>
        <w:spacing w:after="0"/>
        <w:contextualSpacing/>
      </w:pPr>
      <w:r w:rsidRPr="002074DD">
        <w:t>Foreign Status</w:t>
      </w:r>
      <w:r w:rsidRPr="002074DD">
        <w:tab/>
      </w:r>
      <w:r w:rsidRPr="002074DD">
        <w:tab/>
      </w:r>
      <w:r w:rsidRPr="002074DD">
        <w:tab/>
      </w:r>
      <w:r w:rsidRPr="002074DD">
        <w:rPr>
          <w:u w:val="single"/>
        </w:rPr>
        <w:t xml:space="preserve">            </w:t>
      </w:r>
      <w:r w:rsidRPr="002074DD">
        <w:t xml:space="preserve">     </w:t>
      </w:r>
    </w:p>
    <w:p w:rsidR="002074DD" w:rsidRPr="002074DD" w:rsidP="002074DD" w14:paraId="6E89B4AA" w14:textId="77777777">
      <w:pPr>
        <w:spacing w:after="0"/>
        <w:contextualSpacing/>
      </w:pPr>
      <w:r w:rsidRPr="002074DD">
        <w:t xml:space="preserve">  </w:t>
      </w:r>
    </w:p>
    <w:p w:rsidR="002074DD" w:rsidRPr="002074DD" w:rsidP="002074DD" w14:paraId="33E4DCD6" w14:textId="77777777">
      <w:pPr>
        <w:spacing w:after="0"/>
        <w:contextualSpacing/>
      </w:pPr>
      <w:r w:rsidRPr="002074DD">
        <w:rPr>
          <w:u w:val="single"/>
        </w:rPr>
        <w:t>Total</w:t>
      </w:r>
      <w:r w:rsidRPr="002074DD">
        <w:t>:</w:t>
      </w:r>
      <w:r w:rsidRPr="002074DD">
        <w:tab/>
      </w:r>
      <w:r w:rsidRPr="002074DD">
        <w:rPr>
          <w:u w:val="single"/>
        </w:rPr>
        <w:t xml:space="preserve">$ </w:t>
      </w:r>
      <w:r w:rsidRPr="002074DD">
        <w:t xml:space="preserve"> </w:t>
      </w:r>
      <w:r w:rsidRPr="002074DD">
        <w:tab/>
      </w:r>
      <w:r w:rsidRPr="002074DD">
        <w:rPr>
          <w:u w:val="single"/>
        </w:rPr>
        <w:t xml:space="preserve">$          </w:t>
      </w:r>
      <w:r w:rsidRPr="002074DD">
        <w:t xml:space="preserve">     </w:t>
      </w:r>
    </w:p>
    <w:p w:rsidR="002074DD" w:rsidRPr="002074DD" w:rsidP="002074DD" w14:paraId="6DF8D9FA" w14:textId="77777777">
      <w:pPr>
        <w:spacing w:after="0"/>
        <w:contextualSpacing/>
      </w:pPr>
    </w:p>
    <w:p w:rsidR="002074DD" w:rsidRPr="002074DD" w:rsidP="002074DD" w14:paraId="7ECF3CA9" w14:textId="77777777">
      <w:pPr>
        <w:spacing w:after="0"/>
        <w:contextualSpacing/>
      </w:pPr>
    </w:p>
    <w:p w:rsidR="002074DD" w:rsidRPr="002074DD" w:rsidP="002074DD" w14:paraId="6F570E83" w14:textId="77777777">
      <w:pPr>
        <w:spacing w:after="0"/>
        <w:contextualSpacing/>
      </w:pPr>
      <w:r w:rsidRPr="002074DD">
        <w:tab/>
      </w:r>
      <w:r w:rsidRPr="002074DD">
        <w:rPr>
          <w:u w:val="single"/>
        </w:rPr>
        <w:t>Merchandise Received</w:t>
      </w:r>
      <w:r w:rsidRPr="002074DD">
        <w:tab/>
        <w:t xml:space="preserve"> </w:t>
      </w:r>
      <w:r w:rsidRPr="002074DD">
        <w:rPr>
          <w:u w:val="single"/>
        </w:rPr>
        <w:t xml:space="preserve">Value  </w:t>
      </w:r>
      <w:r w:rsidRPr="002074DD">
        <w:tab/>
        <w:t xml:space="preserve">  </w:t>
      </w:r>
    </w:p>
    <w:p w:rsidR="002074DD" w:rsidRPr="002074DD" w:rsidP="002074DD" w14:paraId="79D49FD0" w14:textId="77777777">
      <w:pPr>
        <w:spacing w:after="0"/>
        <w:contextualSpacing/>
      </w:pPr>
      <w:r w:rsidRPr="002074DD">
        <w:t xml:space="preserve">      </w:t>
      </w:r>
    </w:p>
    <w:p w:rsidR="002074DD" w:rsidRPr="002074DD" w:rsidP="002074DD" w14:paraId="6D03E1E0" w14:textId="77777777">
      <w:pPr>
        <w:spacing w:after="0"/>
        <w:contextualSpacing/>
      </w:pPr>
      <w:r w:rsidRPr="002074DD">
        <w:t>Domestic Status</w:t>
      </w:r>
      <w:r w:rsidRPr="002074DD">
        <w:tab/>
      </w:r>
      <w:r w:rsidRPr="002074DD">
        <w:rPr>
          <w:u w:val="single"/>
        </w:rPr>
        <w:t xml:space="preserve">$           </w:t>
      </w:r>
      <w:r w:rsidRPr="002074DD">
        <w:t xml:space="preserve">        </w:t>
      </w:r>
    </w:p>
    <w:p w:rsidR="002074DD" w:rsidRPr="002074DD" w:rsidP="002074DD" w14:paraId="48FD3D32" w14:textId="77777777">
      <w:pPr>
        <w:spacing w:after="0"/>
        <w:contextualSpacing/>
      </w:pPr>
    </w:p>
    <w:p w:rsidR="002074DD" w:rsidRPr="002074DD" w:rsidP="002074DD" w14:paraId="36217384" w14:textId="77777777">
      <w:pPr>
        <w:spacing w:after="0"/>
        <w:contextualSpacing/>
        <w:rPr>
          <w:u w:val="single"/>
        </w:rPr>
      </w:pPr>
      <w:r w:rsidRPr="002074DD">
        <w:t>Foreign Status</w:t>
      </w:r>
      <w:r w:rsidRPr="002074DD">
        <w:tab/>
      </w:r>
      <w:r w:rsidRPr="002074DD">
        <w:rPr>
          <w:u w:val="single"/>
        </w:rPr>
        <w:t xml:space="preserve">   </w:t>
      </w:r>
    </w:p>
    <w:p w:rsidR="002074DD" w:rsidRPr="002074DD" w:rsidP="002074DD" w14:paraId="3C596C50" w14:textId="77777777">
      <w:pPr>
        <w:spacing w:after="0"/>
        <w:contextualSpacing/>
      </w:pPr>
    </w:p>
    <w:p w:rsidR="002074DD" w:rsidRPr="002074DD" w:rsidP="002074DD" w14:paraId="4D9D1F57" w14:textId="77777777">
      <w:pPr>
        <w:spacing w:after="0"/>
        <w:contextualSpacing/>
        <w:rPr>
          <w:u w:val="single"/>
        </w:rPr>
      </w:pPr>
      <w:r w:rsidRPr="002074DD">
        <w:t>From Other U.S. FTZ's:</w:t>
      </w:r>
      <w:r w:rsidRPr="002074DD">
        <w:tab/>
      </w:r>
      <w:r w:rsidRPr="002074DD">
        <w:rPr>
          <w:u w:val="single"/>
        </w:rPr>
        <w:t xml:space="preserve">  </w:t>
      </w:r>
    </w:p>
    <w:p w:rsidR="002074DD" w:rsidRPr="002074DD" w:rsidP="002074DD" w14:paraId="1FC82420" w14:textId="77777777">
      <w:pPr>
        <w:spacing w:after="0"/>
        <w:contextualSpacing/>
      </w:pPr>
    </w:p>
    <w:p w:rsidR="002074DD" w:rsidRPr="002074DD" w:rsidP="002074DD" w14:paraId="5C1E9918" w14:textId="77777777">
      <w:pPr>
        <w:spacing w:after="0"/>
        <w:contextualSpacing/>
      </w:pPr>
      <w:r w:rsidRPr="002074DD">
        <w:t>Domestic Status</w:t>
      </w:r>
      <w:r w:rsidRPr="002074DD">
        <w:tab/>
      </w:r>
      <w:r w:rsidRPr="002074DD">
        <w:rPr>
          <w:u w:val="single"/>
        </w:rPr>
        <w:t xml:space="preserve">             </w:t>
      </w:r>
      <w:r w:rsidRPr="002074DD">
        <w:t xml:space="preserve">        </w:t>
      </w:r>
    </w:p>
    <w:p w:rsidR="002074DD" w:rsidRPr="002074DD" w:rsidP="002074DD" w14:paraId="1CE413C6" w14:textId="77777777">
      <w:pPr>
        <w:spacing w:after="0"/>
        <w:contextualSpacing/>
      </w:pPr>
    </w:p>
    <w:p w:rsidR="002074DD" w:rsidRPr="002074DD" w:rsidP="002074DD" w14:paraId="74D7558A" w14:textId="77777777">
      <w:pPr>
        <w:spacing w:after="0"/>
        <w:contextualSpacing/>
      </w:pPr>
      <w:r w:rsidRPr="002074DD">
        <w:t>Foreign Status</w:t>
      </w:r>
      <w:r w:rsidRPr="002074DD">
        <w:tab/>
      </w:r>
      <w:r w:rsidRPr="002074DD">
        <w:rPr>
          <w:u w:val="single"/>
        </w:rPr>
        <w:t xml:space="preserve">             </w:t>
      </w:r>
      <w:r w:rsidRPr="002074DD">
        <w:t xml:space="preserve">        </w:t>
      </w:r>
    </w:p>
    <w:p w:rsidR="002074DD" w:rsidRPr="002074DD" w:rsidP="002074DD" w14:paraId="03F97B55" w14:textId="77777777">
      <w:pPr>
        <w:spacing w:after="0"/>
        <w:contextualSpacing/>
      </w:pPr>
    </w:p>
    <w:p w:rsidR="002074DD" w:rsidRPr="002074DD" w:rsidP="002074DD" w14:paraId="14FD2A72" w14:textId="77777777">
      <w:pPr>
        <w:spacing w:after="0"/>
        <w:contextualSpacing/>
      </w:pPr>
      <w:r w:rsidRPr="002074DD">
        <w:rPr>
          <w:u w:val="single"/>
        </w:rPr>
        <w:t>Total</w:t>
      </w:r>
      <w:r w:rsidRPr="002074DD">
        <w:t>:</w:t>
      </w:r>
      <w:r w:rsidRPr="002074DD">
        <w:tab/>
      </w:r>
      <w:r w:rsidRPr="002074DD">
        <w:rPr>
          <w:u w:val="single"/>
        </w:rPr>
        <w:t xml:space="preserve">$            </w:t>
      </w:r>
    </w:p>
    <w:p w:rsidR="002074DD" w:rsidRPr="002074DD" w:rsidP="002074DD" w14:paraId="4F522497" w14:textId="77777777">
      <w:pPr>
        <w:spacing w:after="0"/>
        <w:contextualSpacing/>
      </w:pPr>
      <w:r w:rsidRPr="002074DD">
        <w:t xml:space="preserve">        </w:t>
      </w:r>
    </w:p>
    <w:p w:rsidR="002074DD" w:rsidP="002074DD" w14:paraId="1D529225" w14:textId="77777777">
      <w:pPr>
        <w:spacing w:after="0"/>
        <w:contextualSpacing/>
      </w:pPr>
    </w:p>
    <w:p w:rsidR="00105858" w:rsidRPr="002074DD" w:rsidP="002074DD" w14:paraId="322EF529" w14:textId="77777777">
      <w:pPr>
        <w:spacing w:after="0"/>
        <w:contextualSpacing/>
      </w:pPr>
    </w:p>
    <w:p w:rsidR="002074DD" w:rsidRPr="002074DD" w:rsidP="002074DD" w14:paraId="03BD4E64" w14:textId="77777777">
      <w:pPr>
        <w:spacing w:after="0"/>
        <w:contextualSpacing/>
      </w:pPr>
      <w:r w:rsidRPr="002074DD">
        <w:rPr>
          <w:u w:val="single"/>
        </w:rPr>
        <w:t>Merchandise Forwarded</w:t>
      </w:r>
      <w:r w:rsidRPr="002074DD">
        <w:tab/>
        <w:t xml:space="preserve"> </w:t>
      </w:r>
      <w:r w:rsidRPr="002074DD">
        <w:rPr>
          <w:u w:val="single"/>
        </w:rPr>
        <w:t>Value</w:t>
      </w:r>
    </w:p>
    <w:p w:rsidR="002074DD" w:rsidRPr="002074DD" w:rsidP="002074DD" w14:paraId="1075079B" w14:textId="77777777">
      <w:pPr>
        <w:spacing w:after="0"/>
        <w:contextualSpacing/>
      </w:pPr>
    </w:p>
    <w:p w:rsidR="002074DD" w:rsidRPr="002074DD" w:rsidP="002074DD" w14:paraId="74B17E67" w14:textId="77777777">
      <w:pPr>
        <w:spacing w:after="0"/>
        <w:contextualSpacing/>
      </w:pPr>
      <w:r w:rsidRPr="002074DD">
        <w:t>To The U.S. Market</w:t>
      </w:r>
      <w:r w:rsidRPr="002074DD">
        <w:tab/>
      </w:r>
      <w:r w:rsidRPr="002074DD">
        <w:rPr>
          <w:u w:val="single"/>
        </w:rPr>
        <w:t xml:space="preserve">$            </w:t>
      </w:r>
      <w:r w:rsidRPr="002074DD">
        <w:t xml:space="preserve">        </w:t>
      </w:r>
    </w:p>
    <w:p w:rsidR="002074DD" w:rsidRPr="002074DD" w:rsidP="002074DD" w14:paraId="584B1EFE" w14:textId="77777777">
      <w:pPr>
        <w:spacing w:after="0"/>
        <w:contextualSpacing/>
      </w:pPr>
    </w:p>
    <w:p w:rsidR="002074DD" w:rsidRPr="002074DD" w:rsidP="002074DD" w14:paraId="54F0CD90" w14:textId="77777777">
      <w:pPr>
        <w:spacing w:after="0"/>
        <w:contextualSpacing/>
      </w:pPr>
      <w:r w:rsidRPr="002074DD">
        <w:t>To Foreign Countries (Exports)</w:t>
      </w:r>
    </w:p>
    <w:p w:rsidR="002074DD" w:rsidRPr="002074DD" w:rsidP="002074DD" w14:paraId="350AFE9B" w14:textId="77777777">
      <w:pPr>
        <w:spacing w:after="0"/>
        <w:contextualSpacing/>
      </w:pPr>
      <w:r w:rsidRPr="002074DD">
        <w:rPr>
          <w:u w:val="single"/>
        </w:rPr>
        <w:t xml:space="preserve">         </w:t>
      </w:r>
      <w:r w:rsidRPr="002074DD">
        <w:t xml:space="preserve">             </w:t>
      </w:r>
    </w:p>
    <w:p w:rsidR="002074DD" w:rsidRPr="002074DD" w:rsidP="002074DD" w14:paraId="01D64C5D" w14:textId="77777777">
      <w:pPr>
        <w:spacing w:after="0"/>
        <w:contextualSpacing/>
      </w:pPr>
      <w:r w:rsidRPr="002074DD">
        <w:t>To Other U.S. FTZ's</w:t>
      </w:r>
      <w:r w:rsidRPr="002074DD">
        <w:tab/>
      </w:r>
      <w:r w:rsidRPr="002074DD">
        <w:rPr>
          <w:u w:val="single"/>
        </w:rPr>
        <w:t xml:space="preserve">             </w:t>
      </w:r>
      <w:r w:rsidRPr="002074DD">
        <w:t xml:space="preserve">        </w:t>
      </w:r>
    </w:p>
    <w:p w:rsidR="002074DD" w:rsidRPr="002074DD" w:rsidP="002074DD" w14:paraId="153C4D47" w14:textId="77777777">
      <w:pPr>
        <w:spacing w:after="0"/>
        <w:contextualSpacing/>
      </w:pPr>
    </w:p>
    <w:p w:rsidR="002074DD" w:rsidRPr="002074DD" w:rsidP="002074DD" w14:paraId="456D46D5" w14:textId="77777777">
      <w:pPr>
        <w:spacing w:after="0"/>
        <w:contextualSpacing/>
        <w:rPr>
          <w:u w:val="single"/>
        </w:rPr>
      </w:pPr>
      <w:r w:rsidRPr="002074DD">
        <w:rPr>
          <w:u w:val="single"/>
        </w:rPr>
        <w:t>Total</w:t>
      </w:r>
      <w:r w:rsidRPr="002074DD">
        <w:t>:</w:t>
      </w:r>
      <w:r w:rsidRPr="002074DD">
        <w:tab/>
      </w:r>
      <w:r w:rsidRPr="002074DD">
        <w:rPr>
          <w:u w:val="single"/>
        </w:rPr>
        <w:t xml:space="preserve">$        </w:t>
      </w:r>
    </w:p>
    <w:p w:rsidR="002074DD" w:rsidRPr="002074DD" w:rsidP="002074DD" w14:paraId="0C43200A" w14:textId="77777777">
      <w:pPr>
        <w:spacing w:after="0"/>
        <w:contextualSpacing/>
        <w:rPr>
          <w:u w:val="single"/>
        </w:rPr>
      </w:pPr>
    </w:p>
    <w:p w:rsidR="002074DD" w:rsidRPr="002074DD" w:rsidP="002074DD" w14:paraId="0630DE20" w14:textId="77777777">
      <w:pPr>
        <w:spacing w:after="0"/>
        <w:contextualSpacing/>
      </w:pPr>
      <w:r w:rsidRPr="002074DD">
        <w:rPr>
          <w:u w:val="single"/>
        </w:rPr>
        <w:t>Merchandise destroyed</w:t>
      </w:r>
      <w:r w:rsidRPr="002074DD">
        <w:t>:</w:t>
      </w:r>
      <w:r w:rsidRPr="002074DD">
        <w:tab/>
        <w:t>$</w:t>
      </w:r>
      <w:r w:rsidRPr="002074DD">
        <w:rPr>
          <w:u w:val="single"/>
        </w:rPr>
        <w:t xml:space="preserve">   </w:t>
      </w:r>
      <w:r w:rsidRPr="002074DD">
        <w:t xml:space="preserve">       </w:t>
      </w:r>
    </w:p>
    <w:p w:rsidR="002074DD" w:rsidRPr="002074DD" w:rsidP="002074DD" w14:paraId="1BC637D6" w14:textId="77777777">
      <w:pPr>
        <w:spacing w:after="0"/>
        <w:contextualSpacing/>
      </w:pPr>
    </w:p>
    <w:p w:rsidR="002074DD" w:rsidRPr="002074DD" w:rsidP="002074DD" w14:paraId="1E58C7CA" w14:textId="77777777">
      <w:pPr>
        <w:spacing w:after="0"/>
        <w:contextualSpacing/>
      </w:pPr>
      <w:r w:rsidRPr="002074DD">
        <w:rPr>
          <w:u w:val="single"/>
        </w:rPr>
        <w:t>Explanation of Discrepancies:</w:t>
      </w:r>
      <w:r w:rsidRPr="002074DD">
        <w:t xml:space="preserve">  </w:t>
      </w:r>
    </w:p>
    <w:p w:rsidR="002074DD" w:rsidRPr="002074DD" w:rsidP="002074DD" w14:paraId="4EF548F4" w14:textId="77777777">
      <w:pPr>
        <w:spacing w:after="0"/>
        <w:contextualSpacing/>
      </w:pPr>
      <w:r w:rsidRPr="002074DD">
        <w:t>a. Does Beginning Inventory + Total Merchandise Received - Total Merchandise Forwarded - Merchandise Destroyed = Ending Inventory?  If not, explain.</w:t>
      </w:r>
    </w:p>
    <w:p w:rsidR="002074DD" w:rsidRPr="002074DD" w:rsidP="002074DD" w14:paraId="32FC97CD" w14:textId="77777777">
      <w:pPr>
        <w:spacing w:after="0"/>
        <w:contextualSpacing/>
      </w:pPr>
      <w:r w:rsidRPr="002074DD">
        <w:t>b. Is the level of Merchandise Received this year significantly different from the previous year?                                                                                                           If yes, explain.</w:t>
      </w:r>
    </w:p>
    <w:p w:rsidR="002074DD" w:rsidRPr="002074DD" w:rsidP="002074DD" w14:paraId="1F58612D" w14:textId="77777777">
      <w:pPr>
        <w:spacing w:after="0"/>
        <w:contextualSpacing/>
      </w:pPr>
      <w:r w:rsidRPr="002074DD">
        <w:t>c. Is the Ending Inventory from the previous year equal to the Beginning Inventory for this year?</w:t>
      </w:r>
    </w:p>
    <w:p w:rsidR="002074DD" w:rsidRPr="002074DD" w:rsidP="002074DD" w14:paraId="1C94BCB0" w14:textId="77777777">
      <w:pPr>
        <w:spacing w:after="0"/>
        <w:contextualSpacing/>
      </w:pPr>
    </w:p>
    <w:p w:rsidR="002074DD" w:rsidRPr="002074DD" w:rsidP="00B63A4A" w14:paraId="11176E67" w14:textId="43A72AF9">
      <w:pPr>
        <w:pStyle w:val="ListParagraph"/>
        <w:numPr>
          <w:ilvl w:val="0"/>
          <w:numId w:val="1"/>
        </w:numPr>
        <w:spacing w:after="0"/>
        <w:ind w:hanging="720"/>
      </w:pPr>
      <w:r w:rsidRPr="00B63A4A">
        <w:rPr>
          <w:u w:val="single"/>
        </w:rPr>
        <w:t>Categories of Foreign Status Merchandise Received</w:t>
      </w:r>
    </w:p>
    <w:p w:rsidR="002074DD" w:rsidRPr="002074DD" w:rsidP="002074DD" w14:paraId="4AF31D50" w14:textId="77777777">
      <w:pPr>
        <w:spacing w:after="0"/>
        <w:contextualSpacing/>
      </w:pPr>
    </w:p>
    <w:p w:rsidR="002074DD" w:rsidRPr="002074DD" w:rsidP="002074DD" w14:paraId="6BB8733B" w14:textId="77777777">
      <w:pPr>
        <w:spacing w:after="0"/>
        <w:contextualSpacing/>
      </w:pPr>
      <w:r w:rsidRPr="002074DD">
        <w:rPr>
          <w:u w:val="single"/>
        </w:rPr>
        <w:t>Category</w:t>
      </w:r>
      <w:r w:rsidRPr="002074DD">
        <w:tab/>
      </w:r>
      <w:r w:rsidRPr="002074DD">
        <w:rPr>
          <w:u w:val="single"/>
        </w:rPr>
        <w:t>Value</w:t>
      </w:r>
      <w:r w:rsidRPr="002074DD">
        <w:t xml:space="preserve">                           </w:t>
      </w:r>
      <w:r w:rsidRPr="002074DD">
        <w:rPr>
          <w:u w:val="single"/>
        </w:rPr>
        <w:t xml:space="preserve">Main Countries of Origin </w:t>
      </w:r>
    </w:p>
    <w:p w:rsidR="002074DD" w:rsidRPr="002074DD" w:rsidP="002074DD" w14:paraId="1E29913A" w14:textId="77777777">
      <w:pPr>
        <w:spacing w:after="0"/>
        <w:contextualSpacing/>
      </w:pPr>
    </w:p>
    <w:p w:rsidR="002074DD" w:rsidRPr="002074DD" w:rsidP="002074DD" w14:paraId="3BB51C09"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2E01676D"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06E9987E"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4A8BCFB9"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70ACBDA7"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2DF49A84" w14:textId="77777777">
      <w:pPr>
        <w:spacing w:after="0"/>
        <w:contextualSpacing/>
      </w:pPr>
      <w:r w:rsidRPr="002074DD">
        <w:rPr>
          <w:u w:val="single"/>
        </w:rPr>
        <w:t>Total</w:t>
      </w:r>
      <w:r w:rsidRPr="002074DD">
        <w:t>:</w:t>
      </w:r>
      <w:r w:rsidRPr="002074DD">
        <w:tab/>
      </w:r>
      <w:r w:rsidRPr="002074DD">
        <w:rPr>
          <w:u w:val="single"/>
        </w:rPr>
        <w:t xml:space="preserve">$                   </w:t>
      </w:r>
    </w:p>
    <w:p w:rsidR="002074DD" w:rsidRPr="002074DD" w:rsidP="002074DD" w14:paraId="1BD894B2" w14:textId="77777777">
      <w:pPr>
        <w:spacing w:after="0"/>
        <w:contextualSpacing/>
      </w:pPr>
    </w:p>
    <w:p w:rsidR="002074DD" w:rsidRPr="00B63A4A" w:rsidP="00B63A4A" w14:paraId="5ECD22DD" w14:textId="77777777">
      <w:pPr>
        <w:pStyle w:val="ListParagraph"/>
        <w:numPr>
          <w:ilvl w:val="0"/>
          <w:numId w:val="1"/>
        </w:numPr>
        <w:spacing w:after="0"/>
        <w:ind w:hanging="720"/>
        <w:rPr>
          <w:u w:val="single"/>
        </w:rPr>
      </w:pPr>
      <w:r w:rsidRPr="00B63A4A">
        <w:rPr>
          <w:u w:val="single"/>
        </w:rPr>
        <w:t>Foreign Status Merchandise Received:</w:t>
      </w:r>
    </w:p>
    <w:p w:rsidR="002074DD" w:rsidRPr="002074DD" w:rsidP="002074DD" w14:paraId="7EBF6CF2" w14:textId="77777777">
      <w:pPr>
        <w:spacing w:after="0"/>
        <w:contextualSpacing/>
      </w:pPr>
    </w:p>
    <w:p w:rsidR="002074DD" w:rsidRPr="002074DD" w:rsidP="006457AB" w14:paraId="10C37900" w14:textId="77777777">
      <w:pPr>
        <w:spacing w:after="0"/>
        <w:ind w:left="720"/>
        <w:contextualSpacing/>
      </w:pPr>
      <w:r w:rsidRPr="002074DD">
        <w:t>Non</w:t>
      </w:r>
      <w:r w:rsidR="006457AB">
        <w:t>-</w:t>
      </w:r>
      <w:r w:rsidRPr="002074DD">
        <w:t xml:space="preserve">privileged Foreign </w:t>
      </w:r>
      <w:r w:rsidRPr="002074DD">
        <w:rPr>
          <w:u w:val="single"/>
        </w:rPr>
        <w:t xml:space="preserve">$             </w:t>
      </w:r>
    </w:p>
    <w:p w:rsidR="002074DD" w:rsidRPr="002074DD" w:rsidP="002074DD" w14:paraId="3605BCDB" w14:textId="77777777">
      <w:pPr>
        <w:spacing w:after="0"/>
        <w:contextualSpacing/>
      </w:pPr>
      <w:r w:rsidRPr="002074DD">
        <w:t xml:space="preserve">              Privileged Foreign    </w:t>
      </w:r>
      <w:r w:rsidRPr="002074DD">
        <w:rPr>
          <w:u w:val="single"/>
        </w:rPr>
        <w:t xml:space="preserve">$              </w:t>
      </w:r>
      <w:r w:rsidRPr="002074DD">
        <w:t>.</w:t>
      </w:r>
    </w:p>
    <w:p w:rsidR="002074DD" w:rsidRPr="002074DD" w:rsidP="002074DD" w14:paraId="152AFED2" w14:textId="77777777">
      <w:pPr>
        <w:spacing w:after="0"/>
        <w:contextualSpacing/>
      </w:pPr>
    </w:p>
    <w:p w:rsidR="002074DD" w:rsidRPr="002074DD" w:rsidP="00B63A4A" w14:paraId="2D7E68ED" w14:textId="77777777">
      <w:pPr>
        <w:pStyle w:val="ListParagraph"/>
        <w:numPr>
          <w:ilvl w:val="0"/>
          <w:numId w:val="1"/>
        </w:numPr>
        <w:spacing w:after="0"/>
        <w:ind w:hanging="720"/>
      </w:pPr>
      <w:r w:rsidRPr="002074DD">
        <w:t xml:space="preserve">Customs duties collected on merchandise entered from the zone during the calendar year amounted to </w:t>
      </w:r>
      <w:r w:rsidRPr="00B63A4A">
        <w:rPr>
          <w:u w:val="single"/>
        </w:rPr>
        <w:t xml:space="preserve">$             </w:t>
      </w:r>
      <w:r w:rsidRPr="002074DD">
        <w:t>.</w:t>
      </w:r>
    </w:p>
    <w:p w:rsidR="002074DD" w:rsidRPr="002074DD" w:rsidP="002074DD" w14:paraId="658C0D22" w14:textId="77777777">
      <w:pPr>
        <w:spacing w:after="0"/>
        <w:contextualSpacing/>
      </w:pPr>
    </w:p>
    <w:p w:rsidR="002074DD" w:rsidP="00B63A4A" w14:paraId="48E0C4AA" w14:textId="77777777">
      <w:pPr>
        <w:pStyle w:val="ListParagraph"/>
        <w:numPr>
          <w:ilvl w:val="0"/>
          <w:numId w:val="1"/>
        </w:numPr>
        <w:spacing w:after="0"/>
        <w:ind w:hanging="720"/>
      </w:pPr>
      <w:r w:rsidRPr="002074DD">
        <w:t>(Optional) Attachment field: You may attach any photographs of the zone or any information you feel may be useful.</w:t>
      </w:r>
    </w:p>
    <w:p w:rsidR="0009427D" w:rsidP="00834BD1" w14:paraId="66C3AEF4" w14:textId="77777777">
      <w:pPr>
        <w:pStyle w:val="ListParagraph"/>
        <w:spacing w:after="0"/>
      </w:pPr>
    </w:p>
    <w:p w:rsidR="0009427D" w:rsidRPr="00EE1B7D" w:rsidP="00B63A4A" w14:paraId="5E704294" w14:textId="451ACC22">
      <w:pPr>
        <w:pStyle w:val="ListParagraph"/>
        <w:numPr>
          <w:ilvl w:val="0"/>
          <w:numId w:val="1"/>
        </w:numPr>
        <w:spacing w:after="0"/>
        <w:ind w:hanging="720"/>
      </w:pPr>
      <w:r w:rsidRPr="00EE1B7D">
        <w:t>Total Value of Shipments:</w:t>
      </w:r>
    </w:p>
    <w:p w:rsidR="0009427D" w:rsidRPr="00EE1B7D" w:rsidP="0009427D" w14:paraId="05355A89" w14:textId="7A15A270">
      <w:pPr>
        <w:pStyle w:val="ListParagraph"/>
        <w:numPr>
          <w:ilvl w:val="1"/>
          <w:numId w:val="1"/>
        </w:numPr>
        <w:spacing w:after="0"/>
      </w:pPr>
      <w:r w:rsidRPr="00EE1B7D">
        <w:t>Value of Shipments to the U.S. Market</w:t>
      </w:r>
    </w:p>
    <w:p w:rsidR="0009427D" w:rsidRPr="00EE1B7D" w:rsidP="0009427D" w14:paraId="67E2608F" w14:textId="6F72A288">
      <w:pPr>
        <w:pStyle w:val="ListParagraph"/>
        <w:numPr>
          <w:ilvl w:val="1"/>
          <w:numId w:val="1"/>
        </w:numPr>
        <w:spacing w:after="0"/>
      </w:pPr>
      <w:r w:rsidRPr="00EE1B7D">
        <w:t>Value of Exports</w:t>
      </w:r>
    </w:p>
    <w:p w:rsidR="005D2F27" w:rsidRPr="00EE1B7D" w:rsidP="00834BD1" w14:paraId="47A81D40" w14:textId="651FBC43">
      <w:pPr>
        <w:pStyle w:val="ListParagraph"/>
        <w:numPr>
          <w:ilvl w:val="1"/>
          <w:numId w:val="1"/>
        </w:numPr>
        <w:spacing w:after="0"/>
      </w:pPr>
      <w:r w:rsidRPr="00EE1B7D">
        <w:t>Total Value of Shipments</w:t>
      </w:r>
    </w:p>
    <w:p w:rsidR="002074DD" w:rsidRPr="002074DD" w:rsidP="002074DD" w14:paraId="10B1C62D" w14:textId="77777777">
      <w:pPr>
        <w:spacing w:after="0"/>
        <w:contextualSpacing/>
      </w:pPr>
    </w:p>
    <w:p w:rsidR="002074DD" w:rsidRPr="002074DD" w:rsidP="002074DD" w14:paraId="0F0C6093" w14:textId="77777777">
      <w:pPr>
        <w:spacing w:after="0"/>
        <w:contextualSpacing/>
        <w:rPr>
          <w:u w:val="single"/>
        </w:rPr>
      </w:pPr>
      <w:r w:rsidRPr="002074DD">
        <w:rPr>
          <w:u w:val="single"/>
        </w:rPr>
        <w:t xml:space="preserve">PART 2: </w:t>
      </w:r>
      <w:r w:rsidR="00C10D65">
        <w:rPr>
          <w:u w:val="single"/>
        </w:rPr>
        <w:t>PRODUCTION</w:t>
      </w:r>
      <w:r w:rsidRPr="002074DD">
        <w:rPr>
          <w:u w:val="single"/>
        </w:rPr>
        <w:t xml:space="preserve"> OPERATORS FOR JANUARY 1-DECEMBER 31</w:t>
      </w:r>
    </w:p>
    <w:p w:rsidR="002074DD" w:rsidRPr="002074DD" w:rsidP="002074DD" w14:paraId="68E1B207" w14:textId="01EF01C0">
      <w:pPr>
        <w:spacing w:after="0"/>
        <w:contextualSpacing/>
      </w:pPr>
      <w:r w:rsidRPr="002074DD">
        <w:tab/>
        <w:t>A</w:t>
      </w:r>
      <w:r w:rsidR="00F8354E">
        <w:t xml:space="preserve"> separate Part 2, questions </w:t>
      </w:r>
      <w:r w:rsidR="002E1E39">
        <w:t>1-19</w:t>
      </w:r>
      <w:r w:rsidRPr="002074DD">
        <w:t xml:space="preserve"> should be included for each </w:t>
      </w:r>
      <w:r w:rsidRPr="006457AB" w:rsidR="008C2F96">
        <w:t>production</w:t>
      </w:r>
      <w:r w:rsidR="008C2F96">
        <w:t xml:space="preserve"> </w:t>
      </w:r>
      <w:r w:rsidRPr="002074DD">
        <w:t xml:space="preserve">operation that occurred within the zone or any subzone. This reporting of </w:t>
      </w:r>
      <w:r w:rsidR="00C10D65">
        <w:t xml:space="preserve">production </w:t>
      </w:r>
      <w:r w:rsidRPr="002074DD">
        <w:t>applies to any activity requiring FTZ Board approval under the Board’s regulations (15 CFR Part 400). (Note that any oil refinery operations should use the oil refinery-specific Part 2 that follows this section.)</w:t>
      </w:r>
    </w:p>
    <w:p w:rsidR="002074DD" w:rsidRPr="002074DD" w:rsidP="002074DD" w14:paraId="3577B373" w14:textId="77777777">
      <w:pPr>
        <w:spacing w:after="0"/>
        <w:contextualSpacing/>
      </w:pPr>
      <w:r w:rsidRPr="002074DD">
        <w:tab/>
        <w:t xml:space="preserve">Zone reports should reflect only activity within activated portions of zones/subzones.  Foreign and domestic merchandise handled within activated FTZ areas should be reported.  </w:t>
      </w:r>
    </w:p>
    <w:p w:rsidR="002074DD" w:rsidP="002074DD" w14:paraId="5224D8A6" w14:textId="77777777">
      <w:pPr>
        <w:numPr>
          <w:ilvl w:val="0"/>
          <w:numId w:val="2"/>
        </w:numPr>
        <w:spacing w:after="0"/>
        <w:contextualSpacing/>
      </w:pPr>
      <w:r>
        <w:t>Site/Subzone Number</w:t>
      </w:r>
    </w:p>
    <w:p w:rsidR="002074DD" w:rsidP="002074DD" w14:paraId="6A983C68" w14:textId="77777777">
      <w:pPr>
        <w:numPr>
          <w:ilvl w:val="0"/>
          <w:numId w:val="2"/>
        </w:numPr>
        <w:spacing w:after="0"/>
        <w:contextualSpacing/>
      </w:pPr>
      <w:r>
        <w:t>Company Name</w:t>
      </w:r>
    </w:p>
    <w:p w:rsidR="002F7BB0" w:rsidP="002F7BB0" w14:paraId="6D525565" w14:textId="77777777">
      <w:pPr>
        <w:numPr>
          <w:ilvl w:val="0"/>
          <w:numId w:val="2"/>
        </w:numPr>
        <w:spacing w:after="0"/>
        <w:contextualSpacing/>
      </w:pPr>
      <w:r>
        <w:t>Company Contact Name</w:t>
      </w:r>
    </w:p>
    <w:p w:rsidR="002F7BB0" w:rsidP="002F7BB0" w14:paraId="0AA2E7F3" w14:textId="77777777">
      <w:pPr>
        <w:numPr>
          <w:ilvl w:val="0"/>
          <w:numId w:val="2"/>
        </w:numPr>
        <w:spacing w:after="0"/>
        <w:contextualSpacing/>
      </w:pPr>
      <w:r>
        <w:t>Company Contact Phone Number</w:t>
      </w:r>
    </w:p>
    <w:p w:rsidR="002F7BB0" w:rsidRPr="002074DD" w:rsidP="002F7BB0" w14:paraId="26A90A41" w14:textId="77777777">
      <w:pPr>
        <w:numPr>
          <w:ilvl w:val="0"/>
          <w:numId w:val="2"/>
        </w:numPr>
        <w:spacing w:after="0"/>
        <w:contextualSpacing/>
      </w:pPr>
      <w:r>
        <w:t>Company Contact Email Address</w:t>
      </w:r>
    </w:p>
    <w:p w:rsidR="002074DD" w:rsidRPr="002074DD" w:rsidP="002074DD" w14:paraId="3DFB2333" w14:textId="77777777">
      <w:pPr>
        <w:numPr>
          <w:ilvl w:val="0"/>
          <w:numId w:val="2"/>
        </w:numPr>
        <w:spacing w:after="0"/>
        <w:contextualSpacing/>
      </w:pPr>
      <w:r>
        <w:t>Total Number of Activated Acres</w:t>
      </w:r>
    </w:p>
    <w:p w:rsidR="002074DD" w:rsidRPr="002074DD" w:rsidP="002074DD" w14:paraId="66822F38" w14:textId="28B19F25">
      <w:pPr>
        <w:numPr>
          <w:ilvl w:val="0"/>
          <w:numId w:val="2"/>
        </w:numPr>
        <w:spacing w:after="0"/>
        <w:contextualSpacing/>
      </w:pPr>
      <w:r w:rsidRPr="002074DD">
        <w:t xml:space="preserve">Briefly describe the activity that is occurring under zone procedures.  Have there been any changes to the </w:t>
      </w:r>
      <w:r w:rsidR="00312B87">
        <w:t xml:space="preserve">type or level of </w:t>
      </w:r>
      <w:r w:rsidRPr="002074DD">
        <w:t>activity or facilities within the past year?</w:t>
      </w:r>
    </w:p>
    <w:p w:rsidR="002074DD" w:rsidRPr="002074DD" w:rsidP="00834BD1" w14:paraId="480AEEA5" w14:textId="5491FF4A">
      <w:pPr>
        <w:numPr>
          <w:ilvl w:val="0"/>
          <w:numId w:val="2"/>
        </w:numPr>
        <w:spacing w:after="0"/>
        <w:contextualSpacing/>
      </w:pPr>
      <w:r w:rsidRPr="002074DD">
        <w:t xml:space="preserve">Employment within the FTZ operation (includes direct and contract, reported on a </w:t>
      </w:r>
      <w:r w:rsidRPr="002074DD" w:rsidR="00661F64">
        <w:t>full-time</w:t>
      </w:r>
      <w:r w:rsidRPr="002074DD">
        <w:t xml:space="preserve"> equivalent basis).</w:t>
      </w:r>
    </w:p>
    <w:p w:rsidR="002074DD" w:rsidRPr="002074DD" w:rsidP="000D3F97" w14:paraId="667205CF" w14:textId="5F274D43">
      <w:pPr>
        <w:spacing w:after="0"/>
        <w:ind w:left="720" w:hanging="360"/>
        <w:contextualSpacing/>
      </w:pPr>
      <w:r>
        <w:t>9.</w:t>
      </w:r>
      <w:r>
        <w:tab/>
      </w:r>
      <w:r w:rsidRPr="002074DD">
        <w:t xml:space="preserve">Explain the extent to which FTZ status has helped your facility compete with plants abroad (this includes competition with other company facilities located abroad to expand or maintain product lines in the U.S.).  </w:t>
      </w:r>
    </w:p>
    <w:p w:rsidR="002074DD" w:rsidRPr="002074DD" w:rsidP="00BE7D3C" w14:paraId="3F55B62F" w14:textId="390C0BA7">
      <w:pPr>
        <w:numPr>
          <w:ilvl w:val="0"/>
          <w:numId w:val="9"/>
        </w:numPr>
        <w:spacing w:after="0"/>
        <w:contextualSpacing/>
        <w:rPr>
          <w:bCs/>
        </w:rPr>
      </w:pPr>
      <w:r w:rsidRPr="002074DD">
        <w:t xml:space="preserve">Provide the percent of total production that is directly or indirectly exported _____%. The indirect exports to be reported are shipments that are entered for consumption prior to subsequent re-exportation or shipments to a customer or related facility that are later exported (whenever known).  </w:t>
      </w:r>
      <w:r w:rsidRPr="002074DD">
        <w:rPr>
          <w:bCs/>
        </w:rPr>
        <w:t xml:space="preserve">You may rely on estimates for indirect </w:t>
      </w:r>
      <w:r w:rsidRPr="002074DD" w:rsidR="00661F64">
        <w:rPr>
          <w:bCs/>
        </w:rPr>
        <w:t>exports,</w:t>
      </w:r>
      <w:r w:rsidRPr="002074DD">
        <w:rPr>
          <w:bCs/>
        </w:rPr>
        <w:t xml:space="preserve"> but it is important that each operator </w:t>
      </w:r>
      <w:r w:rsidRPr="002074DD">
        <w:rPr>
          <w:bCs/>
        </w:rPr>
        <w:t>do</w:t>
      </w:r>
      <w:r w:rsidRPr="002074DD">
        <w:rPr>
          <w:bCs/>
        </w:rPr>
        <w:t xml:space="preserve"> its best to account for all export activity that is supported by their FTZ operation.</w:t>
      </w:r>
    </w:p>
    <w:p w:rsidR="002074DD" w:rsidP="00BE7D3C" w14:paraId="563AF6B3" w14:textId="77777777">
      <w:pPr>
        <w:numPr>
          <w:ilvl w:val="0"/>
          <w:numId w:val="9"/>
        </w:numPr>
        <w:spacing w:after="0"/>
        <w:contextualSpacing/>
      </w:pPr>
      <w:r w:rsidRPr="002074DD">
        <w:t>If the manufacturing activity is subject to restriction, list the restriction(s) and describe the method of compliance.</w:t>
      </w:r>
    </w:p>
    <w:p w:rsidR="002074DD" w:rsidRPr="002074DD" w:rsidP="00105858" w14:paraId="2F1711C3" w14:textId="2CA2DEB6">
      <w:pPr>
        <w:spacing w:after="0"/>
        <w:ind w:left="360"/>
        <w:contextualSpacing/>
      </w:pPr>
      <w:r>
        <w:t xml:space="preserve">12. </w:t>
      </w:r>
      <w:r w:rsidRPr="002074DD">
        <w:rPr>
          <w:u w:val="single"/>
        </w:rPr>
        <w:t>MOVEMENT OF MERCHANDISE</w:t>
      </w:r>
    </w:p>
    <w:p w:rsidR="002074DD" w:rsidRPr="002074DD" w:rsidP="002074DD" w14:paraId="23112C6D" w14:textId="77777777">
      <w:pPr>
        <w:spacing w:after="0"/>
        <w:contextualSpacing/>
        <w:rPr>
          <w:u w:val="single"/>
        </w:rPr>
      </w:pPr>
    </w:p>
    <w:p w:rsidR="002074DD" w:rsidRPr="002074DD" w:rsidP="002074DD" w14:paraId="64E2091E" w14:textId="77777777">
      <w:pPr>
        <w:spacing w:after="0"/>
        <w:contextualSpacing/>
        <w:rPr>
          <w:u w:val="single"/>
        </w:rPr>
      </w:pPr>
      <w:r w:rsidRPr="002074DD">
        <w:rPr>
          <w:u w:val="single"/>
        </w:rPr>
        <w:t>Merchandise in the Zone at Beginning and End of Calendar Year</w:t>
      </w:r>
    </w:p>
    <w:p w:rsidR="002074DD" w:rsidRPr="002074DD" w:rsidP="002074DD" w14:paraId="4E84B497" w14:textId="77777777">
      <w:pPr>
        <w:spacing w:after="0"/>
        <w:contextualSpacing/>
      </w:pPr>
      <w:r w:rsidRPr="002074DD">
        <w:t xml:space="preserve"> </w:t>
      </w:r>
    </w:p>
    <w:p w:rsidR="002074DD" w:rsidRPr="002074DD" w:rsidP="002074DD" w14:paraId="5410E5E3" w14:textId="77777777">
      <w:pPr>
        <w:spacing w:after="0"/>
        <w:contextualSpacing/>
      </w:pPr>
      <w:r w:rsidRPr="002074DD">
        <w:rPr>
          <w:u w:val="single"/>
        </w:rPr>
        <w:t>Beginning</w:t>
      </w:r>
      <w:r w:rsidRPr="002074DD">
        <w:tab/>
      </w:r>
      <w:r w:rsidRPr="002074DD">
        <w:rPr>
          <w:u w:val="single"/>
        </w:rPr>
        <w:t>End</w:t>
      </w:r>
    </w:p>
    <w:p w:rsidR="002074DD" w:rsidRPr="002074DD" w:rsidP="002074DD" w14:paraId="275017EC" w14:textId="582EBFF0">
      <w:pPr>
        <w:spacing w:after="0"/>
        <w:contextualSpacing/>
      </w:pPr>
      <w:r w:rsidRPr="002074DD">
        <w:t xml:space="preserve"> </w:t>
      </w:r>
      <w:r w:rsidRPr="002074DD">
        <w:rPr>
          <w:u w:val="single"/>
        </w:rPr>
        <w:t>Value</w:t>
      </w:r>
      <w:r w:rsidRPr="002074DD">
        <w:tab/>
      </w:r>
      <w:r w:rsidR="00DB4DCD">
        <w:t xml:space="preserve">            </w:t>
      </w:r>
      <w:r w:rsidRPr="002074DD">
        <w:t xml:space="preserve"> </w:t>
      </w:r>
      <w:r w:rsidRPr="002074DD">
        <w:rPr>
          <w:u w:val="single"/>
        </w:rPr>
        <w:t>Value</w:t>
      </w:r>
      <w:r w:rsidRPr="002074DD">
        <w:t xml:space="preserve">     </w:t>
      </w:r>
    </w:p>
    <w:p w:rsidR="002074DD" w:rsidRPr="002074DD" w:rsidP="002074DD" w14:paraId="46B28623" w14:textId="77777777">
      <w:pPr>
        <w:spacing w:after="0"/>
        <w:contextualSpacing/>
      </w:pPr>
    </w:p>
    <w:p w:rsidR="002074DD" w:rsidRPr="002074DD" w:rsidP="002074DD" w14:paraId="49D0B88B" w14:textId="77777777">
      <w:pPr>
        <w:spacing w:after="0"/>
        <w:contextualSpacing/>
      </w:pPr>
      <w:r w:rsidRPr="002074DD">
        <w:t>Domestic Status</w:t>
      </w:r>
      <w:r w:rsidRPr="002074DD">
        <w:tab/>
      </w:r>
      <w:r w:rsidRPr="002074DD">
        <w:rPr>
          <w:u w:val="single"/>
        </w:rPr>
        <w:t>$</w:t>
      </w:r>
      <w:r w:rsidRPr="002074DD">
        <w:tab/>
      </w:r>
      <w:r w:rsidRPr="002074DD">
        <w:rPr>
          <w:u w:val="single"/>
        </w:rPr>
        <w:t xml:space="preserve">$          </w:t>
      </w:r>
      <w:r w:rsidRPr="002074DD">
        <w:t xml:space="preserve">     </w:t>
      </w:r>
    </w:p>
    <w:p w:rsidR="002074DD" w:rsidRPr="002074DD" w:rsidP="002074DD" w14:paraId="67447F71" w14:textId="77777777">
      <w:pPr>
        <w:spacing w:after="0"/>
        <w:contextualSpacing/>
      </w:pPr>
    </w:p>
    <w:p w:rsidR="002074DD" w:rsidRPr="002074DD" w:rsidP="002074DD" w14:paraId="49D9EED0" w14:textId="77777777">
      <w:pPr>
        <w:spacing w:after="0"/>
        <w:contextualSpacing/>
      </w:pPr>
      <w:r w:rsidRPr="002074DD">
        <w:t>Foreign Status</w:t>
      </w:r>
      <w:r w:rsidRPr="002074DD">
        <w:tab/>
      </w:r>
      <w:r w:rsidRPr="002074DD">
        <w:tab/>
      </w:r>
      <w:r w:rsidRPr="002074DD">
        <w:rPr>
          <w:u w:val="single"/>
        </w:rPr>
        <w:t xml:space="preserve">            </w:t>
      </w:r>
      <w:r w:rsidRPr="002074DD">
        <w:t xml:space="preserve">     </w:t>
      </w:r>
    </w:p>
    <w:p w:rsidR="002074DD" w:rsidRPr="002074DD" w:rsidP="002074DD" w14:paraId="48AB7675" w14:textId="77777777">
      <w:pPr>
        <w:spacing w:after="0"/>
        <w:contextualSpacing/>
      </w:pPr>
      <w:r w:rsidRPr="002074DD">
        <w:t xml:space="preserve">  </w:t>
      </w:r>
    </w:p>
    <w:p w:rsidR="002074DD" w:rsidRPr="002074DD" w:rsidP="002074DD" w14:paraId="74EC389F" w14:textId="77777777">
      <w:pPr>
        <w:spacing w:after="0"/>
        <w:contextualSpacing/>
      </w:pPr>
      <w:r w:rsidRPr="002074DD">
        <w:rPr>
          <w:u w:val="single"/>
        </w:rPr>
        <w:t>Total</w:t>
      </w:r>
      <w:r w:rsidRPr="002074DD">
        <w:t>:</w:t>
      </w:r>
      <w:r w:rsidRPr="002074DD">
        <w:tab/>
      </w:r>
      <w:r w:rsidRPr="002074DD">
        <w:rPr>
          <w:u w:val="single"/>
        </w:rPr>
        <w:t xml:space="preserve">$ </w:t>
      </w:r>
      <w:r w:rsidRPr="002074DD">
        <w:t xml:space="preserve"> </w:t>
      </w:r>
      <w:r w:rsidRPr="002074DD">
        <w:tab/>
      </w:r>
      <w:r w:rsidRPr="002074DD">
        <w:rPr>
          <w:u w:val="single"/>
        </w:rPr>
        <w:t xml:space="preserve">$          </w:t>
      </w:r>
      <w:r w:rsidRPr="002074DD">
        <w:t xml:space="preserve">     </w:t>
      </w:r>
    </w:p>
    <w:p w:rsidR="002074DD" w:rsidRPr="002074DD" w:rsidP="002074DD" w14:paraId="25452EF7" w14:textId="77777777">
      <w:pPr>
        <w:spacing w:after="0"/>
        <w:contextualSpacing/>
      </w:pPr>
    </w:p>
    <w:p w:rsidR="002074DD" w:rsidRPr="002074DD" w:rsidP="002074DD" w14:paraId="6A276F4D" w14:textId="77777777">
      <w:pPr>
        <w:spacing w:after="0"/>
        <w:contextualSpacing/>
      </w:pPr>
    </w:p>
    <w:p w:rsidR="002074DD" w:rsidRPr="002074DD" w:rsidP="002074DD" w14:paraId="05E5D84F" w14:textId="77777777">
      <w:pPr>
        <w:spacing w:after="0"/>
        <w:contextualSpacing/>
      </w:pPr>
      <w:r w:rsidRPr="002074DD">
        <w:tab/>
      </w:r>
      <w:r w:rsidRPr="002074DD">
        <w:rPr>
          <w:u w:val="single"/>
        </w:rPr>
        <w:t>Merchandise Received</w:t>
      </w:r>
      <w:r w:rsidRPr="002074DD">
        <w:tab/>
        <w:t xml:space="preserve"> </w:t>
      </w:r>
      <w:r w:rsidRPr="002074DD">
        <w:rPr>
          <w:u w:val="single"/>
        </w:rPr>
        <w:t xml:space="preserve">Value  </w:t>
      </w:r>
      <w:r w:rsidRPr="002074DD">
        <w:tab/>
        <w:t xml:space="preserve">  </w:t>
      </w:r>
    </w:p>
    <w:p w:rsidR="002074DD" w:rsidRPr="002074DD" w:rsidP="002074DD" w14:paraId="5DA8016D" w14:textId="77777777">
      <w:pPr>
        <w:spacing w:after="0"/>
        <w:contextualSpacing/>
      </w:pPr>
      <w:r w:rsidRPr="002074DD">
        <w:t xml:space="preserve">      </w:t>
      </w:r>
    </w:p>
    <w:p w:rsidR="002074DD" w:rsidRPr="002074DD" w:rsidP="002074DD" w14:paraId="114B8B51" w14:textId="77777777">
      <w:pPr>
        <w:spacing w:after="0"/>
        <w:contextualSpacing/>
      </w:pPr>
      <w:r w:rsidRPr="002074DD">
        <w:t xml:space="preserve">Domestic Status  </w:t>
      </w:r>
      <w:r w:rsidRPr="002074DD">
        <w:tab/>
      </w:r>
      <w:r w:rsidRPr="002074DD">
        <w:rPr>
          <w:u w:val="single"/>
        </w:rPr>
        <w:t xml:space="preserve">$           </w:t>
      </w:r>
      <w:r w:rsidRPr="002074DD">
        <w:t xml:space="preserve">        </w:t>
      </w:r>
    </w:p>
    <w:p w:rsidR="002074DD" w:rsidRPr="002074DD" w:rsidP="002074DD" w14:paraId="1A2C584D" w14:textId="77777777">
      <w:pPr>
        <w:spacing w:after="0"/>
        <w:contextualSpacing/>
      </w:pPr>
    </w:p>
    <w:p w:rsidR="002074DD" w:rsidRPr="002074DD" w:rsidP="002074DD" w14:paraId="32444C74" w14:textId="77777777">
      <w:pPr>
        <w:spacing w:after="0"/>
        <w:contextualSpacing/>
      </w:pPr>
      <w:r w:rsidRPr="002074DD">
        <w:t>Foreign Status</w:t>
      </w:r>
      <w:r w:rsidR="00090C40">
        <w:tab/>
      </w:r>
      <w:r w:rsidRPr="002074DD">
        <w:rPr>
          <w:u w:val="single"/>
        </w:rPr>
        <w:t xml:space="preserve">    </w:t>
      </w:r>
      <w:r w:rsidRPr="002074DD">
        <w:t xml:space="preserve">        </w:t>
      </w:r>
    </w:p>
    <w:p w:rsidR="00090C40" w:rsidP="002074DD" w14:paraId="0135C6C0" w14:textId="77777777">
      <w:pPr>
        <w:spacing w:after="0"/>
        <w:contextualSpacing/>
      </w:pPr>
    </w:p>
    <w:p w:rsidR="002074DD" w:rsidRPr="002074DD" w:rsidP="002074DD" w14:paraId="0716679B" w14:textId="77777777">
      <w:pPr>
        <w:spacing w:after="0"/>
        <w:contextualSpacing/>
      </w:pPr>
      <w:r w:rsidRPr="002074DD">
        <w:t>From Other U.S. FTZ's:</w:t>
      </w:r>
    </w:p>
    <w:p w:rsidR="002074DD" w:rsidRPr="002074DD" w:rsidP="002074DD" w14:paraId="01914D1A" w14:textId="77777777">
      <w:pPr>
        <w:spacing w:after="0"/>
        <w:contextualSpacing/>
      </w:pPr>
    </w:p>
    <w:p w:rsidR="002074DD" w:rsidRPr="002074DD" w:rsidP="002074DD" w14:paraId="3E47885E" w14:textId="77777777">
      <w:pPr>
        <w:spacing w:after="0"/>
        <w:contextualSpacing/>
      </w:pPr>
      <w:r w:rsidRPr="002074DD">
        <w:t>Domestic Status</w:t>
      </w:r>
      <w:r w:rsidRPr="002074DD">
        <w:tab/>
      </w:r>
      <w:r w:rsidRPr="002074DD">
        <w:rPr>
          <w:u w:val="single"/>
        </w:rPr>
        <w:t xml:space="preserve">             </w:t>
      </w:r>
      <w:r w:rsidRPr="002074DD">
        <w:t xml:space="preserve">        </w:t>
      </w:r>
    </w:p>
    <w:p w:rsidR="002074DD" w:rsidRPr="002074DD" w:rsidP="002074DD" w14:paraId="59475CE5" w14:textId="77777777">
      <w:pPr>
        <w:spacing w:after="0"/>
        <w:contextualSpacing/>
      </w:pPr>
    </w:p>
    <w:p w:rsidR="002074DD" w:rsidRPr="002074DD" w:rsidP="002074DD" w14:paraId="21C3A99D" w14:textId="77777777">
      <w:pPr>
        <w:spacing w:after="0"/>
        <w:contextualSpacing/>
      </w:pPr>
      <w:r w:rsidRPr="002074DD">
        <w:t>Foreign Status</w:t>
      </w:r>
      <w:r w:rsidRPr="002074DD">
        <w:tab/>
      </w:r>
      <w:r w:rsidRPr="002074DD">
        <w:rPr>
          <w:u w:val="single"/>
        </w:rPr>
        <w:t xml:space="preserve">             </w:t>
      </w:r>
      <w:r w:rsidRPr="002074DD">
        <w:t xml:space="preserve">        </w:t>
      </w:r>
    </w:p>
    <w:p w:rsidR="002074DD" w:rsidRPr="002074DD" w:rsidP="002074DD" w14:paraId="6A4EBF81" w14:textId="77777777">
      <w:pPr>
        <w:spacing w:after="0"/>
        <w:contextualSpacing/>
      </w:pPr>
    </w:p>
    <w:p w:rsidR="002074DD" w:rsidRPr="002074DD" w:rsidP="002074DD" w14:paraId="6A159F0A" w14:textId="77777777">
      <w:pPr>
        <w:spacing w:after="0"/>
        <w:contextualSpacing/>
      </w:pPr>
      <w:r w:rsidRPr="002074DD">
        <w:rPr>
          <w:u w:val="single"/>
        </w:rPr>
        <w:t>Total</w:t>
      </w:r>
      <w:r w:rsidRPr="002074DD">
        <w:t>:</w:t>
      </w:r>
      <w:r w:rsidRPr="002074DD">
        <w:tab/>
      </w:r>
      <w:r w:rsidRPr="002074DD">
        <w:rPr>
          <w:u w:val="single"/>
        </w:rPr>
        <w:t xml:space="preserve">$            </w:t>
      </w:r>
    </w:p>
    <w:p w:rsidR="002074DD" w:rsidRPr="002074DD" w:rsidP="002074DD" w14:paraId="5A83210B" w14:textId="77777777">
      <w:pPr>
        <w:spacing w:after="0"/>
        <w:contextualSpacing/>
      </w:pPr>
      <w:r w:rsidRPr="002074DD">
        <w:t xml:space="preserve">        </w:t>
      </w:r>
    </w:p>
    <w:p w:rsidR="002074DD" w:rsidRPr="002074DD" w:rsidP="002074DD" w14:paraId="739777BD" w14:textId="77777777">
      <w:pPr>
        <w:spacing w:after="0"/>
        <w:contextualSpacing/>
      </w:pPr>
    </w:p>
    <w:p w:rsidR="002074DD" w:rsidRPr="002074DD" w:rsidP="002074DD" w14:paraId="14D97836" w14:textId="77777777">
      <w:pPr>
        <w:spacing w:after="0"/>
        <w:contextualSpacing/>
      </w:pPr>
      <w:r w:rsidRPr="002074DD">
        <w:rPr>
          <w:u w:val="single"/>
        </w:rPr>
        <w:t>Merchandise Forwarded</w:t>
      </w:r>
      <w:r w:rsidRPr="002074DD">
        <w:tab/>
        <w:t xml:space="preserve"> </w:t>
      </w:r>
      <w:r w:rsidRPr="002074DD">
        <w:rPr>
          <w:u w:val="single"/>
        </w:rPr>
        <w:t>Value</w:t>
      </w:r>
    </w:p>
    <w:p w:rsidR="002074DD" w:rsidRPr="002074DD" w:rsidP="002074DD" w14:paraId="75E56E7B" w14:textId="77777777">
      <w:pPr>
        <w:spacing w:after="0"/>
        <w:contextualSpacing/>
      </w:pPr>
    </w:p>
    <w:p w:rsidR="002074DD" w:rsidRPr="002074DD" w:rsidP="002074DD" w14:paraId="7DCC4DBB" w14:textId="77777777">
      <w:pPr>
        <w:spacing w:after="0"/>
        <w:contextualSpacing/>
      </w:pPr>
      <w:r w:rsidRPr="002074DD">
        <w:t>To The U.S. Market</w:t>
      </w:r>
      <w:r w:rsidRPr="002074DD">
        <w:tab/>
      </w:r>
      <w:r w:rsidRPr="002074DD">
        <w:rPr>
          <w:u w:val="single"/>
        </w:rPr>
        <w:t xml:space="preserve">$            </w:t>
      </w:r>
      <w:r w:rsidRPr="002074DD">
        <w:t xml:space="preserve">        </w:t>
      </w:r>
    </w:p>
    <w:p w:rsidR="002074DD" w:rsidRPr="002074DD" w:rsidP="002074DD" w14:paraId="21CEF240" w14:textId="77777777">
      <w:pPr>
        <w:spacing w:after="0"/>
        <w:contextualSpacing/>
      </w:pPr>
    </w:p>
    <w:p w:rsidR="002074DD" w:rsidRPr="002074DD" w:rsidP="002074DD" w14:paraId="1B3049B5" w14:textId="77777777">
      <w:pPr>
        <w:spacing w:after="0"/>
        <w:contextualSpacing/>
      </w:pPr>
      <w:r w:rsidRPr="002074DD">
        <w:t>To Foreign Countries (Exports)</w:t>
      </w:r>
      <w:r w:rsidRPr="002074DD">
        <w:rPr>
          <w:u w:val="single"/>
        </w:rPr>
        <w:t xml:space="preserve">        </w:t>
      </w:r>
      <w:r w:rsidRPr="002074DD">
        <w:t xml:space="preserve">             </w:t>
      </w:r>
    </w:p>
    <w:p w:rsidR="002074DD" w:rsidRPr="002074DD" w:rsidP="002074DD" w14:paraId="26887108" w14:textId="77777777">
      <w:pPr>
        <w:spacing w:after="0"/>
        <w:contextualSpacing/>
      </w:pPr>
    </w:p>
    <w:p w:rsidR="002074DD" w:rsidRPr="002074DD" w:rsidP="002074DD" w14:paraId="5B65164C" w14:textId="77777777">
      <w:pPr>
        <w:spacing w:after="0"/>
        <w:contextualSpacing/>
      </w:pPr>
      <w:r w:rsidRPr="002074DD">
        <w:t>To Other U.S. FTZ's</w:t>
      </w:r>
      <w:r w:rsidRPr="002074DD">
        <w:tab/>
      </w:r>
      <w:r w:rsidRPr="002074DD">
        <w:rPr>
          <w:u w:val="single"/>
        </w:rPr>
        <w:t xml:space="preserve">             </w:t>
      </w:r>
      <w:r w:rsidRPr="002074DD">
        <w:t xml:space="preserve">        </w:t>
      </w:r>
    </w:p>
    <w:p w:rsidR="002074DD" w:rsidRPr="002074DD" w:rsidP="002074DD" w14:paraId="50154C02" w14:textId="77777777">
      <w:pPr>
        <w:spacing w:after="0"/>
        <w:contextualSpacing/>
      </w:pPr>
    </w:p>
    <w:p w:rsidR="002074DD" w:rsidRPr="002074DD" w:rsidP="002074DD" w14:paraId="5C11BFDE" w14:textId="77777777">
      <w:pPr>
        <w:spacing w:after="0"/>
        <w:contextualSpacing/>
        <w:rPr>
          <w:u w:val="single"/>
        </w:rPr>
      </w:pPr>
      <w:r w:rsidRPr="002074DD">
        <w:rPr>
          <w:u w:val="single"/>
        </w:rPr>
        <w:t>Total</w:t>
      </w:r>
      <w:r w:rsidRPr="002074DD">
        <w:t>:</w:t>
      </w:r>
      <w:r w:rsidRPr="002074DD">
        <w:tab/>
      </w:r>
      <w:r w:rsidRPr="002074DD">
        <w:rPr>
          <w:u w:val="single"/>
        </w:rPr>
        <w:t xml:space="preserve">$        </w:t>
      </w:r>
    </w:p>
    <w:p w:rsidR="002074DD" w:rsidRPr="002074DD" w:rsidP="002074DD" w14:paraId="2FFA8B01" w14:textId="77777777">
      <w:pPr>
        <w:spacing w:after="0"/>
        <w:contextualSpacing/>
        <w:rPr>
          <w:u w:val="single"/>
        </w:rPr>
      </w:pPr>
    </w:p>
    <w:p w:rsidR="002074DD" w:rsidRPr="002074DD" w:rsidP="002074DD" w14:paraId="39B379A9" w14:textId="77777777">
      <w:pPr>
        <w:spacing w:after="0"/>
        <w:contextualSpacing/>
      </w:pPr>
      <w:r w:rsidRPr="002074DD">
        <w:rPr>
          <w:u w:val="single"/>
        </w:rPr>
        <w:t>Merchandise destroyed</w:t>
      </w:r>
      <w:r w:rsidRPr="002074DD">
        <w:t>:</w:t>
      </w:r>
      <w:r w:rsidRPr="002074DD">
        <w:tab/>
        <w:t>$</w:t>
      </w:r>
      <w:r w:rsidRPr="002074DD">
        <w:rPr>
          <w:u w:val="single"/>
        </w:rPr>
        <w:t xml:space="preserve">   </w:t>
      </w:r>
      <w:r w:rsidRPr="002074DD">
        <w:t xml:space="preserve">       </w:t>
      </w:r>
    </w:p>
    <w:p w:rsidR="002074DD" w:rsidRPr="002074DD" w:rsidP="002074DD" w14:paraId="354F0922" w14:textId="77777777">
      <w:pPr>
        <w:spacing w:after="0"/>
        <w:contextualSpacing/>
      </w:pPr>
    </w:p>
    <w:p w:rsidR="002074DD" w:rsidRPr="002074DD" w:rsidP="002074DD" w14:paraId="341E34CB" w14:textId="77777777">
      <w:pPr>
        <w:spacing w:after="0"/>
        <w:contextualSpacing/>
      </w:pPr>
      <w:r w:rsidRPr="002074DD">
        <w:rPr>
          <w:u w:val="single"/>
        </w:rPr>
        <w:t>Explanation of Discrepancies:</w:t>
      </w:r>
      <w:r w:rsidRPr="002074DD">
        <w:t xml:space="preserve">  </w:t>
      </w:r>
    </w:p>
    <w:p w:rsidR="002074DD" w:rsidRPr="002074DD" w:rsidP="002074DD" w14:paraId="05DC289D" w14:textId="77777777">
      <w:pPr>
        <w:numPr>
          <w:ilvl w:val="0"/>
          <w:numId w:val="5"/>
        </w:numPr>
        <w:spacing w:after="0"/>
        <w:contextualSpacing/>
      </w:pPr>
      <w:r w:rsidRPr="002074DD">
        <w:t>Does Beginning Inventory + Total Merchandise Received - Total Merchandise Forwarded - Merchandise Destroyed = Ending Inventory?  If not, explain.</w:t>
      </w:r>
    </w:p>
    <w:p w:rsidR="002074DD" w:rsidRPr="002074DD" w:rsidP="002074DD" w14:paraId="6A0ED2D8" w14:textId="77777777">
      <w:pPr>
        <w:spacing w:after="0"/>
        <w:contextualSpacing/>
      </w:pPr>
    </w:p>
    <w:p w:rsidR="002074DD" w:rsidRPr="002074DD" w:rsidP="00F47E73" w14:paraId="55BB9111" w14:textId="77777777">
      <w:pPr>
        <w:spacing w:after="0"/>
        <w:contextualSpacing/>
      </w:pPr>
      <w:r>
        <w:t xml:space="preserve">b.    </w:t>
      </w:r>
      <w:r w:rsidRPr="002074DD">
        <w:t xml:space="preserve">Is the level of Merchandise Received this year significantly different from the previous year?                                                                                                           </w:t>
      </w:r>
      <w:r>
        <w:t xml:space="preserve">        </w:t>
      </w:r>
      <w:r w:rsidRPr="002074DD">
        <w:t>If yes, explain.</w:t>
      </w:r>
    </w:p>
    <w:p w:rsidR="002074DD" w:rsidRPr="002074DD" w:rsidP="002074DD" w14:paraId="17B928E6" w14:textId="77777777">
      <w:pPr>
        <w:spacing w:after="0"/>
        <w:contextualSpacing/>
      </w:pPr>
      <w:r w:rsidRPr="002074DD">
        <w:t>c. Is the Ending Inventory from the previous year equal to the Beginning Inventory for this year?</w:t>
      </w:r>
    </w:p>
    <w:p w:rsidR="002074DD" w:rsidRPr="002074DD" w:rsidP="002074DD" w14:paraId="3562AC5D" w14:textId="77777777">
      <w:pPr>
        <w:spacing w:after="0"/>
        <w:contextualSpacing/>
      </w:pPr>
    </w:p>
    <w:p w:rsidR="002074DD" w:rsidRPr="002074DD" w:rsidP="00BE7D3C" w14:paraId="257B3717" w14:textId="2F6BF0B1">
      <w:pPr>
        <w:pStyle w:val="ListParagraph"/>
        <w:numPr>
          <w:ilvl w:val="0"/>
          <w:numId w:val="9"/>
        </w:numPr>
        <w:spacing w:after="0"/>
        <w:ind w:hanging="720"/>
      </w:pPr>
      <w:r w:rsidRPr="002F7BB0">
        <w:rPr>
          <w:u w:val="single"/>
        </w:rPr>
        <w:t>Categories of Foreign Status Merchandise Received</w:t>
      </w:r>
    </w:p>
    <w:p w:rsidR="002074DD" w:rsidRPr="002074DD" w:rsidP="002074DD" w14:paraId="02FD35E4" w14:textId="77777777">
      <w:pPr>
        <w:spacing w:after="0"/>
        <w:contextualSpacing/>
      </w:pPr>
    </w:p>
    <w:p w:rsidR="002074DD" w:rsidRPr="002074DD" w:rsidP="002074DD" w14:paraId="470918B6" w14:textId="38E164F0">
      <w:pPr>
        <w:spacing w:after="0"/>
        <w:contextualSpacing/>
      </w:pPr>
      <w:r w:rsidRPr="002074DD">
        <w:rPr>
          <w:u w:val="single"/>
        </w:rPr>
        <w:t>Category</w:t>
      </w:r>
      <w:r w:rsidRPr="002074DD">
        <w:tab/>
      </w:r>
      <w:r w:rsidRPr="002074DD">
        <w:rPr>
          <w:u w:val="single"/>
        </w:rPr>
        <w:t>Value</w:t>
      </w:r>
      <w:r w:rsidRPr="002074DD">
        <w:t xml:space="preserve">                    </w:t>
      </w:r>
      <w:r w:rsidRPr="002074DD">
        <w:rPr>
          <w:u w:val="single"/>
        </w:rPr>
        <w:t xml:space="preserve">Main Countries of Origin </w:t>
      </w:r>
    </w:p>
    <w:p w:rsidR="002074DD" w:rsidRPr="002074DD" w:rsidP="002074DD" w14:paraId="4305D064" w14:textId="77777777">
      <w:pPr>
        <w:spacing w:after="0"/>
        <w:contextualSpacing/>
      </w:pPr>
    </w:p>
    <w:p w:rsidR="002074DD" w:rsidRPr="002074DD" w:rsidP="002074DD" w14:paraId="511867BD"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3050AE94"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22463357"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7A2C66B2"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146CAF8E"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28979BDA" w14:textId="77777777">
      <w:pPr>
        <w:spacing w:after="0"/>
        <w:contextualSpacing/>
        <w:rPr>
          <w:u w:val="single"/>
        </w:rPr>
      </w:pPr>
      <w:r w:rsidRPr="002074DD">
        <w:rPr>
          <w:u w:val="single"/>
        </w:rPr>
        <w:t>Total</w:t>
      </w:r>
      <w:r w:rsidRPr="002074DD">
        <w:t>:</w:t>
      </w:r>
      <w:r w:rsidRPr="002074DD">
        <w:tab/>
      </w:r>
      <w:r w:rsidRPr="002074DD">
        <w:rPr>
          <w:u w:val="single"/>
        </w:rPr>
        <w:t xml:space="preserve">$                   </w:t>
      </w:r>
    </w:p>
    <w:p w:rsidR="002074DD" w:rsidRPr="002074DD" w:rsidP="002074DD" w14:paraId="5B42B5B0" w14:textId="77777777">
      <w:pPr>
        <w:spacing w:after="0"/>
        <w:contextualSpacing/>
      </w:pPr>
    </w:p>
    <w:p w:rsidR="002074DD" w:rsidRPr="002074DD" w:rsidP="00BE7D3C" w14:paraId="29410352" w14:textId="29A64A0D">
      <w:pPr>
        <w:pStyle w:val="ListParagraph"/>
        <w:numPr>
          <w:ilvl w:val="0"/>
          <w:numId w:val="9"/>
        </w:numPr>
        <w:spacing w:after="0"/>
        <w:ind w:hanging="720"/>
      </w:pPr>
      <w:r w:rsidRPr="002F7BB0">
        <w:rPr>
          <w:u w:val="single"/>
        </w:rPr>
        <w:t>Categories of Merchandise Forwarded</w:t>
      </w:r>
    </w:p>
    <w:p w:rsidR="002074DD" w:rsidRPr="002074DD" w:rsidP="002074DD" w14:paraId="3E292739" w14:textId="77777777">
      <w:pPr>
        <w:spacing w:after="0"/>
        <w:contextualSpacing/>
      </w:pPr>
    </w:p>
    <w:p w:rsidR="002074DD" w:rsidRPr="002074DD" w:rsidP="002074DD" w14:paraId="4BD285A8" w14:textId="77777777">
      <w:pPr>
        <w:spacing w:after="0"/>
        <w:contextualSpacing/>
      </w:pPr>
      <w:r w:rsidRPr="002074DD">
        <w:rPr>
          <w:u w:val="single"/>
        </w:rPr>
        <w:t>Category</w:t>
      </w:r>
      <w:r w:rsidRPr="002074DD">
        <w:tab/>
      </w:r>
      <w:r w:rsidRPr="002074DD">
        <w:rPr>
          <w:u w:val="single"/>
        </w:rPr>
        <w:t>Value</w:t>
      </w:r>
      <w:r w:rsidRPr="002074DD">
        <w:t xml:space="preserve">                           </w:t>
      </w:r>
    </w:p>
    <w:p w:rsidR="002074DD" w:rsidRPr="002074DD" w:rsidP="002074DD" w14:paraId="665E509A" w14:textId="77777777">
      <w:pPr>
        <w:spacing w:after="0"/>
        <w:contextualSpacing/>
      </w:pPr>
    </w:p>
    <w:p w:rsidR="002074DD" w:rsidRPr="002074DD" w:rsidP="002074DD" w14:paraId="4B47043A"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7E7A0E91"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2B8DC74A"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79232A09"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55109866"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78B36814" w14:textId="77777777">
      <w:pPr>
        <w:spacing w:after="0"/>
        <w:contextualSpacing/>
        <w:rPr>
          <w:u w:val="single"/>
        </w:rPr>
      </w:pPr>
      <w:r w:rsidRPr="002074DD">
        <w:tab/>
      </w:r>
      <w:r w:rsidRPr="002074DD">
        <w:rPr>
          <w:u w:val="single"/>
        </w:rPr>
        <w:t>Total</w:t>
      </w:r>
      <w:r w:rsidRPr="002074DD">
        <w:t>:</w:t>
      </w:r>
      <w:r w:rsidRPr="002074DD">
        <w:tab/>
      </w:r>
      <w:r w:rsidRPr="002074DD">
        <w:rPr>
          <w:u w:val="single"/>
        </w:rPr>
        <w:t xml:space="preserve">$      </w:t>
      </w:r>
    </w:p>
    <w:p w:rsidR="002074DD" w:rsidRPr="002074DD" w:rsidP="002074DD" w14:paraId="15ACBE1B" w14:textId="77777777">
      <w:pPr>
        <w:spacing w:after="0"/>
        <w:contextualSpacing/>
      </w:pPr>
      <w:r w:rsidRPr="002074DD">
        <w:rPr>
          <w:u w:val="single"/>
        </w:rPr>
        <w:t xml:space="preserve">            </w:t>
      </w:r>
      <w:r w:rsidRPr="002074DD">
        <w:t xml:space="preserve"> </w:t>
      </w:r>
    </w:p>
    <w:p w:rsidR="002074DD" w:rsidRPr="002F7BB0" w:rsidP="00BE7D3C" w14:paraId="1F05C895" w14:textId="77777777">
      <w:pPr>
        <w:pStyle w:val="ListParagraph"/>
        <w:numPr>
          <w:ilvl w:val="0"/>
          <w:numId w:val="9"/>
        </w:numPr>
        <w:spacing w:after="0"/>
        <w:ind w:hanging="720"/>
        <w:rPr>
          <w:u w:val="single"/>
        </w:rPr>
      </w:pPr>
      <w:r w:rsidRPr="002F7BB0">
        <w:rPr>
          <w:u w:val="single"/>
        </w:rPr>
        <w:t>Foreign Status Merchandise Received:</w:t>
      </w:r>
    </w:p>
    <w:p w:rsidR="002074DD" w:rsidRPr="002074DD" w:rsidP="002074DD" w14:paraId="3BECCD80" w14:textId="77777777">
      <w:pPr>
        <w:spacing w:after="0"/>
        <w:contextualSpacing/>
      </w:pPr>
    </w:p>
    <w:p w:rsidR="002074DD" w:rsidRPr="002074DD" w:rsidP="002074DD" w14:paraId="06948B62" w14:textId="77777777">
      <w:pPr>
        <w:spacing w:after="0"/>
        <w:contextualSpacing/>
      </w:pPr>
      <w:r w:rsidRPr="002074DD">
        <w:t xml:space="preserve">  Non</w:t>
      </w:r>
      <w:r w:rsidR="006457AB">
        <w:t>-</w:t>
      </w:r>
      <w:r w:rsidRPr="002074DD">
        <w:t xml:space="preserve">privileged Foreign </w:t>
      </w:r>
      <w:r w:rsidRPr="002074DD">
        <w:rPr>
          <w:u w:val="single"/>
        </w:rPr>
        <w:t xml:space="preserve">$               </w:t>
      </w:r>
    </w:p>
    <w:p w:rsidR="002074DD" w:rsidRPr="002074DD" w:rsidP="002074DD" w14:paraId="0BB3E6F3" w14:textId="77777777">
      <w:pPr>
        <w:spacing w:after="0"/>
        <w:contextualSpacing/>
      </w:pPr>
      <w:r w:rsidRPr="002074DD">
        <w:t xml:space="preserve">  Privileged Foreign    </w:t>
      </w:r>
      <w:r w:rsidRPr="002074DD">
        <w:rPr>
          <w:u w:val="single"/>
        </w:rPr>
        <w:t xml:space="preserve">$                </w:t>
      </w:r>
    </w:p>
    <w:p w:rsidR="002074DD" w:rsidRPr="002074DD" w:rsidP="002074DD" w14:paraId="0FAFC289" w14:textId="77777777">
      <w:pPr>
        <w:spacing w:after="0"/>
        <w:contextualSpacing/>
      </w:pPr>
    </w:p>
    <w:p w:rsidR="002074DD" w:rsidRPr="002074DD" w:rsidP="00BE7D3C" w14:paraId="64C6B578" w14:textId="77777777">
      <w:pPr>
        <w:pStyle w:val="ListParagraph"/>
        <w:numPr>
          <w:ilvl w:val="0"/>
          <w:numId w:val="9"/>
        </w:numPr>
        <w:spacing w:after="0"/>
        <w:ind w:hanging="720"/>
      </w:pPr>
      <w:r w:rsidRPr="002074DD">
        <w:t>Customs duties collected on merchandise entered into U.S. Customs territory from the operation during the calendar year amounted to $</w:t>
      </w:r>
      <w:r w:rsidRPr="002F7BB0">
        <w:rPr>
          <w:u w:val="single"/>
        </w:rPr>
        <w:t xml:space="preserve">               </w:t>
      </w:r>
      <w:r w:rsidRPr="002074DD">
        <w:t>.</w:t>
      </w:r>
    </w:p>
    <w:p w:rsidR="002074DD" w:rsidRPr="002074DD" w:rsidP="002F7BB0" w14:paraId="362CA32C" w14:textId="77777777">
      <w:pPr>
        <w:spacing w:after="0"/>
        <w:ind w:hanging="720"/>
        <w:contextualSpacing/>
      </w:pPr>
    </w:p>
    <w:p w:rsidR="002074DD" w:rsidP="00BE7D3C" w14:paraId="697C9C02" w14:textId="77777777">
      <w:pPr>
        <w:pStyle w:val="ListParagraph"/>
        <w:numPr>
          <w:ilvl w:val="0"/>
          <w:numId w:val="9"/>
        </w:numPr>
        <w:spacing w:after="0"/>
        <w:ind w:hanging="720"/>
      </w:pPr>
      <w:r w:rsidRPr="002074DD">
        <w:t>(Optional) Attachment field: You may attach any photographs of the operation or any information you feel may be useful.</w:t>
      </w:r>
    </w:p>
    <w:p w:rsidR="00073AE8" w:rsidP="00834BD1" w14:paraId="773F0122" w14:textId="77777777">
      <w:pPr>
        <w:pStyle w:val="ListParagraph"/>
        <w:spacing w:after="0"/>
      </w:pPr>
    </w:p>
    <w:p w:rsidR="00073AE8" w:rsidP="00BE7D3C" w14:paraId="53E534B2" w14:textId="01D34656">
      <w:pPr>
        <w:pStyle w:val="ListParagraph"/>
        <w:numPr>
          <w:ilvl w:val="0"/>
          <w:numId w:val="9"/>
        </w:numPr>
        <w:spacing w:after="0"/>
        <w:ind w:hanging="720"/>
      </w:pPr>
      <w:r>
        <w:t>Total Value of Shipments</w:t>
      </w:r>
    </w:p>
    <w:p w:rsidR="00073AE8" w:rsidP="00073AE8" w14:paraId="06E5254E" w14:textId="40CF15DF">
      <w:pPr>
        <w:pStyle w:val="ListParagraph"/>
        <w:numPr>
          <w:ilvl w:val="1"/>
          <w:numId w:val="9"/>
        </w:numPr>
        <w:spacing w:after="0"/>
      </w:pPr>
      <w:r>
        <w:t>Value of Shipments to the U.S. Market</w:t>
      </w:r>
    </w:p>
    <w:p w:rsidR="00073AE8" w:rsidP="00073AE8" w14:paraId="65081109" w14:textId="42CC3A45">
      <w:pPr>
        <w:pStyle w:val="ListParagraph"/>
        <w:numPr>
          <w:ilvl w:val="1"/>
          <w:numId w:val="9"/>
        </w:numPr>
        <w:spacing w:after="0"/>
      </w:pPr>
      <w:r>
        <w:t>Value of Exports</w:t>
      </w:r>
    </w:p>
    <w:p w:rsidR="00073AE8" w:rsidRPr="002074DD" w:rsidP="00834BD1" w14:paraId="223DCD2D" w14:textId="3554F681">
      <w:pPr>
        <w:pStyle w:val="ListParagraph"/>
        <w:numPr>
          <w:ilvl w:val="1"/>
          <w:numId w:val="9"/>
        </w:numPr>
        <w:spacing w:after="0"/>
      </w:pPr>
      <w:r>
        <w:t>Total Value of Shipments</w:t>
      </w:r>
    </w:p>
    <w:p w:rsidR="002074DD" w:rsidRPr="002074DD" w:rsidP="002074DD" w14:paraId="6C79EE70" w14:textId="77777777">
      <w:pPr>
        <w:spacing w:after="0"/>
        <w:contextualSpacing/>
        <w:rPr>
          <w:u w:val="single"/>
        </w:rPr>
      </w:pPr>
    </w:p>
    <w:p w:rsidR="002074DD" w:rsidRPr="002074DD" w:rsidP="002074DD" w14:paraId="1CBD263E" w14:textId="77777777">
      <w:pPr>
        <w:spacing w:after="0"/>
        <w:contextualSpacing/>
      </w:pPr>
      <w:r w:rsidRPr="002074DD">
        <w:rPr>
          <w:u w:val="single"/>
        </w:rPr>
        <w:t>PART 2 FOR OIL REFINERY OPERATORS FOR JANUARY 1-DECEMBER 31</w:t>
      </w:r>
    </w:p>
    <w:p w:rsidR="002074DD" w:rsidRPr="002074DD" w:rsidP="00F47E73" w14:paraId="1F70CD33" w14:textId="77777777">
      <w:pPr>
        <w:spacing w:after="0"/>
        <w:ind w:left="720"/>
        <w:contextualSpacing/>
      </w:pPr>
      <w:r w:rsidRPr="002074DD">
        <w:t xml:space="preserve">Zone reports should reflect only activity within activated portions of zones/subzones.  Foreign and domestic merchandise handled within activated FTZ areas should be reported.  </w:t>
      </w:r>
    </w:p>
    <w:p w:rsidR="002074DD" w:rsidRPr="002074DD" w:rsidP="00536400" w14:paraId="6467571F" w14:textId="77777777">
      <w:pPr>
        <w:numPr>
          <w:ilvl w:val="0"/>
          <w:numId w:val="4"/>
        </w:numPr>
        <w:spacing w:after="0"/>
        <w:ind w:hanging="720"/>
        <w:contextualSpacing/>
      </w:pPr>
      <w:r>
        <w:t>Site/Subzone Number</w:t>
      </w:r>
    </w:p>
    <w:p w:rsidR="00536400" w:rsidP="00536400" w14:paraId="6B863AD8" w14:textId="77777777">
      <w:pPr>
        <w:numPr>
          <w:ilvl w:val="0"/>
          <w:numId w:val="4"/>
        </w:numPr>
        <w:spacing w:after="0"/>
        <w:ind w:hanging="720"/>
        <w:contextualSpacing/>
      </w:pPr>
      <w:r>
        <w:t>Company Name</w:t>
      </w:r>
    </w:p>
    <w:p w:rsidR="00536400" w:rsidP="00536400" w14:paraId="178C509B" w14:textId="3CFBEB2B">
      <w:pPr>
        <w:numPr>
          <w:ilvl w:val="0"/>
          <w:numId w:val="4"/>
        </w:numPr>
        <w:spacing w:after="0"/>
        <w:ind w:hanging="720"/>
        <w:contextualSpacing/>
      </w:pPr>
      <w:r>
        <w:t>Company Contact Name</w:t>
      </w:r>
    </w:p>
    <w:p w:rsidR="00536400" w:rsidP="00536400" w14:paraId="7CFCFF94" w14:textId="77777777">
      <w:pPr>
        <w:numPr>
          <w:ilvl w:val="0"/>
          <w:numId w:val="4"/>
        </w:numPr>
        <w:spacing w:after="0"/>
        <w:ind w:hanging="720"/>
        <w:contextualSpacing/>
      </w:pPr>
      <w:r>
        <w:t>Company Contact Phone Number</w:t>
      </w:r>
    </w:p>
    <w:p w:rsidR="00536400" w:rsidRPr="002074DD" w:rsidP="00536400" w14:paraId="10E5D697" w14:textId="77777777">
      <w:pPr>
        <w:numPr>
          <w:ilvl w:val="0"/>
          <w:numId w:val="4"/>
        </w:numPr>
        <w:spacing w:after="0"/>
        <w:ind w:hanging="720"/>
        <w:contextualSpacing/>
      </w:pPr>
      <w:r>
        <w:t>Company Contact Email Address</w:t>
      </w:r>
    </w:p>
    <w:p w:rsidR="002074DD" w:rsidRPr="002074DD" w:rsidP="00536400" w14:paraId="5C662237" w14:textId="77777777">
      <w:pPr>
        <w:numPr>
          <w:ilvl w:val="0"/>
          <w:numId w:val="4"/>
        </w:numPr>
        <w:spacing w:after="0"/>
        <w:ind w:hanging="720"/>
        <w:contextualSpacing/>
      </w:pPr>
      <w:r>
        <w:t>Activated Acres</w:t>
      </w:r>
    </w:p>
    <w:p w:rsidR="002074DD" w:rsidRPr="002074DD" w:rsidP="00536400" w14:paraId="553B7D22" w14:textId="77777777">
      <w:pPr>
        <w:numPr>
          <w:ilvl w:val="0"/>
          <w:numId w:val="4"/>
        </w:numPr>
        <w:spacing w:after="0"/>
        <w:ind w:hanging="720"/>
        <w:contextualSpacing/>
      </w:pPr>
      <w:r>
        <w:t>Activation Date</w:t>
      </w:r>
    </w:p>
    <w:p w:rsidR="002074DD" w:rsidRPr="002074DD" w:rsidP="00536400" w14:paraId="663C636E" w14:textId="77777777">
      <w:pPr>
        <w:numPr>
          <w:ilvl w:val="0"/>
          <w:numId w:val="4"/>
        </w:numPr>
        <w:spacing w:after="0"/>
        <w:ind w:hanging="720"/>
        <w:contextualSpacing/>
      </w:pPr>
      <w:r w:rsidRPr="002074DD">
        <w:t xml:space="preserve">Total </w:t>
      </w:r>
      <w:r w:rsidRPr="0056192D" w:rsidR="0056192D">
        <w:t xml:space="preserve">product and feedstock </w:t>
      </w:r>
      <w:r w:rsidRPr="002074DD">
        <w:t>storage capacity in barrels.</w:t>
      </w:r>
    </w:p>
    <w:p w:rsidR="002074DD" w:rsidRPr="002074DD" w:rsidP="00536400" w14:paraId="35BF6A3F" w14:textId="7C6B3C3D">
      <w:pPr>
        <w:numPr>
          <w:ilvl w:val="0"/>
          <w:numId w:val="4"/>
        </w:numPr>
        <w:spacing w:after="0"/>
        <w:ind w:hanging="720"/>
        <w:contextualSpacing/>
      </w:pPr>
      <w:r w:rsidRPr="002074DD">
        <w:t xml:space="preserve">Employment </w:t>
      </w:r>
      <w:r w:rsidR="00831243">
        <w:t>– direc</w:t>
      </w:r>
      <w:r w:rsidRPr="002074DD">
        <w:t xml:space="preserve">t and indirect (including contract employees), reported on a </w:t>
      </w:r>
      <w:r w:rsidRPr="002074DD" w:rsidR="00661F64">
        <w:t>full-time</w:t>
      </w:r>
      <w:r w:rsidRPr="002074DD">
        <w:t xml:space="preserve"> equivalent basis.</w:t>
      </w:r>
    </w:p>
    <w:p w:rsidR="002074DD" w:rsidRPr="002074DD" w:rsidP="00536400" w14:paraId="0B5BD353" w14:textId="77777777">
      <w:pPr>
        <w:numPr>
          <w:ilvl w:val="0"/>
          <w:numId w:val="4"/>
        </w:numPr>
        <w:spacing w:after="0"/>
        <w:ind w:hanging="720"/>
        <w:contextualSpacing/>
      </w:pPr>
      <w:r w:rsidRPr="002074DD">
        <w:t>List primary non-crude receipts on an average daily basis.</w:t>
      </w:r>
    </w:p>
    <w:p w:rsidR="002074DD" w:rsidRPr="002074DD" w:rsidP="00536400" w14:paraId="5CC6C1DC" w14:textId="77777777">
      <w:pPr>
        <w:numPr>
          <w:ilvl w:val="0"/>
          <w:numId w:val="4"/>
        </w:numPr>
        <w:spacing w:after="0"/>
        <w:ind w:hanging="720"/>
        <w:contextualSpacing/>
      </w:pPr>
      <w:r w:rsidRPr="002074DD">
        <w:t>What percent of the primary non-crude receipts are sourced from abroad?</w:t>
      </w:r>
    </w:p>
    <w:p w:rsidR="002074DD" w:rsidRPr="002074DD" w:rsidP="00536400" w14:paraId="5008034A" w14:textId="77777777">
      <w:pPr>
        <w:numPr>
          <w:ilvl w:val="0"/>
          <w:numId w:val="4"/>
        </w:numPr>
        <w:spacing w:after="0"/>
        <w:ind w:hanging="720"/>
        <w:contextualSpacing/>
      </w:pPr>
      <w:r w:rsidRPr="002074DD">
        <w:t>List primary non-NPF attributed products (fuels, lubricants, etc.).</w:t>
      </w:r>
    </w:p>
    <w:p w:rsidR="002074DD" w:rsidRPr="002074DD" w:rsidP="00536400" w14:paraId="5E731D13" w14:textId="77777777">
      <w:pPr>
        <w:numPr>
          <w:ilvl w:val="0"/>
          <w:numId w:val="4"/>
        </w:numPr>
        <w:spacing w:after="0"/>
        <w:ind w:hanging="720"/>
        <w:contextualSpacing/>
      </w:pPr>
      <w:r w:rsidRPr="002074DD">
        <w:t>The primary non-NPF attributed products account for __% of total output.</w:t>
      </w:r>
    </w:p>
    <w:p w:rsidR="002074DD" w:rsidRPr="002074DD" w:rsidP="00536400" w14:paraId="012F5106" w14:textId="77777777">
      <w:pPr>
        <w:numPr>
          <w:ilvl w:val="0"/>
          <w:numId w:val="4"/>
        </w:numPr>
        <w:spacing w:after="0"/>
        <w:ind w:hanging="720"/>
        <w:contextualSpacing/>
      </w:pPr>
      <w:r w:rsidRPr="002074DD">
        <w:t>Provide a description of types of customers for non-NPF products shipped from the refinery.  In describing customers, do not provide customer names or specific customer information. We are seeking general information about general types or categories of customers by industry and/or by use.</w:t>
      </w:r>
    </w:p>
    <w:p w:rsidR="002074DD" w:rsidRPr="002074DD" w:rsidP="00536400" w14:paraId="0F4414F8" w14:textId="77777777">
      <w:pPr>
        <w:numPr>
          <w:ilvl w:val="0"/>
          <w:numId w:val="4"/>
        </w:numPr>
        <w:spacing w:after="0"/>
        <w:ind w:hanging="720"/>
        <w:contextualSpacing/>
      </w:pPr>
      <w:r w:rsidRPr="002074DD">
        <w:t>Identify exports by product and volume.</w:t>
      </w:r>
    </w:p>
    <w:p w:rsidR="002074DD" w:rsidRPr="002074DD" w:rsidP="00536400" w14:paraId="41E53401" w14:textId="77777777">
      <w:pPr>
        <w:numPr>
          <w:ilvl w:val="0"/>
          <w:numId w:val="4"/>
        </w:numPr>
        <w:spacing w:after="0"/>
        <w:ind w:hanging="720"/>
        <w:contextualSpacing/>
      </w:pPr>
      <w:r w:rsidRPr="002074DD">
        <w:t>List primary products produced from NPF attributed feedstocks.</w:t>
      </w:r>
    </w:p>
    <w:p w:rsidR="002074DD" w:rsidRPr="002074DD" w:rsidP="00536400" w14:paraId="1108DB67" w14:textId="77777777">
      <w:pPr>
        <w:numPr>
          <w:ilvl w:val="0"/>
          <w:numId w:val="4"/>
        </w:numPr>
        <w:spacing w:after="0"/>
        <w:ind w:hanging="720"/>
        <w:contextualSpacing/>
      </w:pPr>
      <w:r w:rsidRPr="002074DD">
        <w:t>NPF attributed products account for __% of total output.</w:t>
      </w:r>
    </w:p>
    <w:p w:rsidR="002074DD" w:rsidRPr="002074DD" w:rsidP="00536400" w14:paraId="1BD5AFB9" w14:textId="77777777">
      <w:pPr>
        <w:numPr>
          <w:ilvl w:val="0"/>
          <w:numId w:val="4"/>
        </w:numPr>
        <w:spacing w:after="0"/>
        <w:ind w:hanging="720"/>
        <w:contextualSpacing/>
      </w:pPr>
      <w:r w:rsidRPr="002074DD">
        <w:t>Provide a description of types of customers for petrochemical products.</w:t>
      </w:r>
    </w:p>
    <w:p w:rsidR="002074DD" w:rsidRPr="002074DD" w:rsidP="00536400" w14:paraId="6FC3139C" w14:textId="2FDB66CC">
      <w:pPr>
        <w:numPr>
          <w:ilvl w:val="0"/>
          <w:numId w:val="4"/>
        </w:numPr>
        <w:spacing w:after="0"/>
        <w:ind w:hanging="720"/>
        <w:contextualSpacing/>
        <w:rPr>
          <w:bCs/>
        </w:rPr>
      </w:pPr>
      <w:r w:rsidRPr="002074DD">
        <w:t xml:space="preserve">Provide the percent of total production that is directly or indirectly exported _____%. The indirect exports to be reported are shipments that are entered for consumption prior to subsequent re-exportation or shipments to a customer or related facility that are later exported (whenever known).  </w:t>
      </w:r>
      <w:r w:rsidRPr="002074DD">
        <w:rPr>
          <w:bCs/>
        </w:rPr>
        <w:t xml:space="preserve">You may rely on estimates for indirect </w:t>
      </w:r>
      <w:r w:rsidRPr="002074DD" w:rsidR="00661F64">
        <w:rPr>
          <w:bCs/>
        </w:rPr>
        <w:t>exports,</w:t>
      </w:r>
      <w:r w:rsidRPr="002074DD">
        <w:rPr>
          <w:bCs/>
        </w:rPr>
        <w:t xml:space="preserve"> but it is important that each operator </w:t>
      </w:r>
      <w:r w:rsidRPr="002074DD" w:rsidR="00E12EEB">
        <w:rPr>
          <w:bCs/>
        </w:rPr>
        <w:t>does</w:t>
      </w:r>
      <w:r w:rsidRPr="002074DD">
        <w:rPr>
          <w:bCs/>
        </w:rPr>
        <w:t xml:space="preserve"> its best to account for all export activity that is supported by their FTZ operation.</w:t>
      </w:r>
    </w:p>
    <w:p w:rsidR="002074DD" w:rsidRPr="002074DD" w:rsidP="00536400" w14:paraId="29D44BD9" w14:textId="77777777">
      <w:pPr>
        <w:numPr>
          <w:ilvl w:val="0"/>
          <w:numId w:val="4"/>
        </w:numPr>
        <w:spacing w:after="0"/>
        <w:ind w:hanging="720"/>
        <w:contextualSpacing/>
      </w:pPr>
      <w:r w:rsidRPr="002074DD">
        <w:t>Current rated crude distillation capacity (BPD).</w:t>
      </w:r>
    </w:p>
    <w:p w:rsidR="002074DD" w:rsidRPr="002074DD" w:rsidP="00536400" w14:paraId="506E8731" w14:textId="77777777">
      <w:pPr>
        <w:numPr>
          <w:ilvl w:val="0"/>
          <w:numId w:val="4"/>
        </w:numPr>
        <w:spacing w:after="0"/>
        <w:ind w:hanging="720"/>
        <w:contextualSpacing/>
      </w:pPr>
      <w:r w:rsidRPr="002074DD">
        <w:t>Volume of total crude oil receipts on an average daily basis (BPD).</w:t>
      </w:r>
    </w:p>
    <w:p w:rsidR="002074DD" w:rsidRPr="002074DD" w:rsidP="00536400" w14:paraId="3B4547F4" w14:textId="77777777">
      <w:pPr>
        <w:numPr>
          <w:ilvl w:val="0"/>
          <w:numId w:val="4"/>
        </w:numPr>
        <w:spacing w:after="0"/>
        <w:ind w:hanging="720"/>
        <w:contextualSpacing/>
      </w:pPr>
      <w:r w:rsidRPr="002074DD">
        <w:t>Volume of foreign crude oil receipts on an average daily basis (BPD).</w:t>
      </w:r>
    </w:p>
    <w:p w:rsidR="002074DD" w:rsidRPr="002074DD" w:rsidP="00536400" w14:paraId="6BE63DB8" w14:textId="77777777">
      <w:pPr>
        <w:numPr>
          <w:ilvl w:val="0"/>
          <w:numId w:val="4"/>
        </w:numPr>
        <w:spacing w:after="0"/>
        <w:ind w:hanging="720"/>
        <w:contextualSpacing/>
      </w:pPr>
      <w:r w:rsidRPr="002074DD">
        <w:t>Estimated percentage of foreign crude receipts under 25 degrees API.</w:t>
      </w:r>
    </w:p>
    <w:p w:rsidR="002074DD" w:rsidRPr="002074DD" w:rsidP="00536400" w14:paraId="7ADAB320" w14:textId="77777777">
      <w:pPr>
        <w:numPr>
          <w:ilvl w:val="0"/>
          <w:numId w:val="4"/>
        </w:numPr>
        <w:spacing w:after="0"/>
        <w:ind w:hanging="720"/>
        <w:contextualSpacing/>
      </w:pPr>
      <w:r w:rsidRPr="002074DD">
        <w:t>Provide the number and date of the most recent Board Order.</w:t>
      </w:r>
    </w:p>
    <w:p w:rsidR="002074DD" w:rsidRPr="002074DD" w:rsidP="00536400" w14:paraId="3316D96C" w14:textId="77777777">
      <w:pPr>
        <w:numPr>
          <w:ilvl w:val="0"/>
          <w:numId w:val="4"/>
        </w:numPr>
        <w:spacing w:after="0"/>
        <w:ind w:hanging="720"/>
        <w:contextualSpacing/>
      </w:pPr>
      <w:r w:rsidRPr="002074DD">
        <w:t xml:space="preserve">What capacity (BPD or BPD equivalent) was approved by the Board in the above order? </w:t>
      </w:r>
    </w:p>
    <w:p w:rsidR="002074DD" w:rsidRPr="002074DD" w:rsidP="00F47E73" w14:paraId="0E9FD563" w14:textId="77777777">
      <w:pPr>
        <w:spacing w:after="0"/>
        <w:ind w:left="720"/>
        <w:contextualSpacing/>
      </w:pPr>
      <w:r w:rsidRPr="002074DD">
        <w:t xml:space="preserve">Grants of authority are approved for a given level of activity. In the case of oil refineries, the levels of activity are stated in terms of current rated crude distillation capacity. A plant may increase its capacity, but the level of approved zone activity for the plant remains at the level approved under the refinery's current Board Order. Significant increases in activity above Board-approved levels require </w:t>
      </w:r>
      <w:r w:rsidRPr="002074DD">
        <w:t>an expanded</w:t>
      </w:r>
      <w:r w:rsidRPr="002074DD">
        <w:t xml:space="preserve"> authorization.</w:t>
      </w:r>
    </w:p>
    <w:p w:rsidR="002074DD" w:rsidRPr="002074DD" w:rsidP="00536400" w14:paraId="24C9DF94" w14:textId="77777777">
      <w:pPr>
        <w:numPr>
          <w:ilvl w:val="0"/>
          <w:numId w:val="4"/>
        </w:numPr>
        <w:spacing w:after="0"/>
        <w:ind w:hanging="720"/>
        <w:contextualSpacing/>
      </w:pPr>
      <w:r w:rsidRPr="002074DD">
        <w:t>Is the refinery operating within the approved scope of authority? Explain.</w:t>
      </w:r>
    </w:p>
    <w:p w:rsidR="002074DD" w:rsidRPr="002074DD" w:rsidP="00536400" w14:paraId="6F92F579" w14:textId="77777777">
      <w:pPr>
        <w:numPr>
          <w:ilvl w:val="0"/>
          <w:numId w:val="4"/>
        </w:numPr>
        <w:spacing w:after="0"/>
        <w:ind w:hanging="720"/>
        <w:contextualSpacing/>
      </w:pPr>
      <w:r w:rsidRPr="002074DD">
        <w:t>Indicate how zone savings assist the company in its international competitiveness efforts (</w:t>
      </w:r>
      <w:r w:rsidRPr="002074DD">
        <w:rPr>
          <w:i/>
        </w:rPr>
        <w:t>e.g.</w:t>
      </w:r>
      <w:r w:rsidRPr="002074DD">
        <w:t xml:space="preserve">, reduce operating costs, improve margins, help make exports more competitive, maintain or </w:t>
      </w:r>
      <w:r w:rsidRPr="002074DD">
        <w:t>increase refinery capacity through processing unit upgrades or additions at U.S. refinery versus foreign refinery in a global industry).</w:t>
      </w:r>
    </w:p>
    <w:p w:rsidR="002074DD" w:rsidRPr="002074DD" w:rsidP="00F47E73" w14:paraId="73E01273" w14:textId="77777777">
      <w:pPr>
        <w:spacing w:after="0"/>
        <w:ind w:left="720" w:hanging="720"/>
        <w:contextualSpacing/>
      </w:pPr>
      <w:r w:rsidRPr="002074DD">
        <w:tab/>
        <w:t xml:space="preserve">In describing how FTZ status has affected the refinery, please give examples and anecdotal information that you feel </w:t>
      </w:r>
      <w:r w:rsidRPr="002074DD">
        <w:t>relevant</w:t>
      </w:r>
      <w:r w:rsidRPr="002074DD">
        <w:t>. We recognize that FTZ status may be only a contributing factor.</w:t>
      </w:r>
    </w:p>
    <w:p w:rsidR="002074DD" w:rsidRPr="002074DD" w:rsidP="00536400" w14:paraId="7630AA67" w14:textId="77777777">
      <w:pPr>
        <w:numPr>
          <w:ilvl w:val="0"/>
          <w:numId w:val="4"/>
        </w:numPr>
        <w:spacing w:after="0"/>
        <w:ind w:hanging="720"/>
        <w:contextualSpacing/>
      </w:pPr>
      <w:r w:rsidRPr="002074DD">
        <w:t>Current estimate of annual zone duty savings.</w:t>
      </w:r>
    </w:p>
    <w:p w:rsidR="002074DD" w:rsidRPr="002074DD" w:rsidP="00536400" w14:paraId="44062F86" w14:textId="77777777">
      <w:pPr>
        <w:numPr>
          <w:ilvl w:val="0"/>
          <w:numId w:val="4"/>
        </w:numPr>
        <w:spacing w:after="0"/>
        <w:ind w:hanging="720"/>
        <w:contextualSpacing/>
      </w:pPr>
      <w:r w:rsidRPr="002074DD">
        <w:t>Provide an estimate for the value-added activity that takes place under zone procedures (labor, profit, overhead, etc.).  One way to estimate value-added is: Value of Sales from Plant minus Value of merchandise Received at Plant.  Value-added should not be included in the Movement of Merchandise figures below.</w:t>
      </w:r>
    </w:p>
    <w:p w:rsidR="002074DD" w:rsidRPr="002074DD" w:rsidP="00536400" w14:paraId="3C59F621" w14:textId="77777777">
      <w:pPr>
        <w:numPr>
          <w:ilvl w:val="0"/>
          <w:numId w:val="4"/>
        </w:numPr>
        <w:spacing w:after="0"/>
        <w:ind w:hanging="720"/>
        <w:contextualSpacing/>
      </w:pPr>
      <w:r w:rsidRPr="002074DD">
        <w:t xml:space="preserve">Describe public-type benefits (both direct and indirect) to the local and national economy. Please give specific examples.  As it applies to your plant, you may describe with any or </w:t>
      </w:r>
      <w:r w:rsidRPr="002074DD">
        <w:t>all of</w:t>
      </w:r>
      <w:r w:rsidRPr="002074DD">
        <w:t xml:space="preserve"> the following:</w:t>
      </w:r>
    </w:p>
    <w:p w:rsidR="002074DD" w:rsidRPr="002074DD" w:rsidP="00536400" w14:paraId="624430A5" w14:textId="77777777">
      <w:pPr>
        <w:numPr>
          <w:ilvl w:val="1"/>
          <w:numId w:val="3"/>
        </w:numPr>
        <w:spacing w:after="0"/>
        <w:ind w:hanging="720"/>
        <w:contextualSpacing/>
      </w:pPr>
      <w:r w:rsidRPr="002074DD">
        <w:t xml:space="preserve">Affected domestic production employment and refinery capacity </w:t>
      </w:r>
    </w:p>
    <w:p w:rsidR="002074DD" w:rsidRPr="002074DD" w:rsidP="00536400" w14:paraId="6D0B0FEB" w14:textId="77777777">
      <w:pPr>
        <w:numPr>
          <w:ilvl w:val="1"/>
          <w:numId w:val="3"/>
        </w:numPr>
        <w:spacing w:after="0"/>
        <w:ind w:hanging="720"/>
        <w:contextualSpacing/>
      </w:pPr>
      <w:r w:rsidRPr="002074DD">
        <w:t>Helped to offset environmental compliance costs</w:t>
      </w:r>
    </w:p>
    <w:p w:rsidR="002074DD" w:rsidRPr="002074DD" w:rsidP="00536400" w14:paraId="5C6E8C60" w14:textId="77777777">
      <w:pPr>
        <w:numPr>
          <w:ilvl w:val="1"/>
          <w:numId w:val="3"/>
        </w:numPr>
        <w:spacing w:after="0"/>
        <w:ind w:hanging="720"/>
        <w:contextualSpacing/>
      </w:pPr>
      <w:r w:rsidRPr="002074DD">
        <w:t>Helped to preserve U.S. refining capacity</w:t>
      </w:r>
    </w:p>
    <w:p w:rsidR="002074DD" w:rsidRPr="002074DD" w:rsidP="00536400" w14:paraId="180C2F32" w14:textId="77777777">
      <w:pPr>
        <w:numPr>
          <w:ilvl w:val="1"/>
          <w:numId w:val="3"/>
        </w:numPr>
        <w:spacing w:after="0"/>
        <w:ind w:hanging="720"/>
        <w:contextualSpacing/>
      </w:pPr>
      <w:r w:rsidRPr="002074DD">
        <w:t>Contributed to increased investment in U.S. refining</w:t>
      </w:r>
    </w:p>
    <w:p w:rsidR="002074DD" w:rsidRPr="002074DD" w:rsidP="00F47E73" w14:paraId="267B4F5B" w14:textId="77777777">
      <w:pPr>
        <w:spacing w:after="0"/>
        <w:ind w:left="720" w:hanging="720"/>
        <w:contextualSpacing/>
      </w:pPr>
      <w:r>
        <w:tab/>
      </w:r>
      <w:r w:rsidRPr="002074DD">
        <w:t xml:space="preserve">In describing industry impact, information may be presented to the FTZ Board on a company-wide or industry-wide basis (rather than from individual refineries). In this manner the accumulated impact of </w:t>
      </w:r>
      <w:r w:rsidRPr="002074DD">
        <w:t>all of</w:t>
      </w:r>
      <w:r w:rsidRPr="002074DD">
        <w:t xml:space="preserve"> a company's facilities or the use of zone procedures in the industry as a whole may be discussed rather than on an individual basis.</w:t>
      </w:r>
    </w:p>
    <w:p w:rsidR="002074DD" w:rsidRPr="002074DD" w:rsidP="00536400" w14:paraId="63A026C1" w14:textId="77777777">
      <w:pPr>
        <w:numPr>
          <w:ilvl w:val="0"/>
          <w:numId w:val="4"/>
        </w:numPr>
        <w:spacing w:after="0"/>
        <w:ind w:hanging="720"/>
        <w:contextualSpacing/>
      </w:pPr>
      <w:r w:rsidRPr="002074DD">
        <w:t>If the operation is subject to restriction, please describe method of compliance.</w:t>
      </w:r>
    </w:p>
    <w:p w:rsidR="002074DD" w:rsidRPr="002074DD" w:rsidP="00536400" w14:paraId="11FBAC02" w14:textId="77777777">
      <w:pPr>
        <w:numPr>
          <w:ilvl w:val="0"/>
          <w:numId w:val="4"/>
        </w:numPr>
        <w:spacing w:after="0"/>
        <w:ind w:hanging="720"/>
        <w:contextualSpacing/>
      </w:pPr>
      <w:r w:rsidRPr="002074DD">
        <w:rPr>
          <w:u w:val="single"/>
        </w:rPr>
        <w:t>Movement of Merchandise</w:t>
      </w:r>
    </w:p>
    <w:p w:rsidR="002074DD" w:rsidRPr="002074DD" w:rsidP="002074DD" w14:paraId="7F027FCC" w14:textId="77777777">
      <w:pPr>
        <w:spacing w:after="0"/>
        <w:contextualSpacing/>
      </w:pPr>
    </w:p>
    <w:p w:rsidR="002074DD" w:rsidRPr="002074DD" w:rsidP="002074DD" w14:paraId="1DEDA25B" w14:textId="77777777">
      <w:pPr>
        <w:spacing w:after="0"/>
        <w:contextualSpacing/>
      </w:pPr>
      <w:r w:rsidRPr="002074DD">
        <w:rPr>
          <w:u w:val="single"/>
        </w:rPr>
        <w:t>Merchandise in the Zone at Beginning and End of Calendar Year</w:t>
      </w:r>
      <w:r w:rsidRPr="002074DD">
        <w:t xml:space="preserve"> </w:t>
      </w:r>
    </w:p>
    <w:p w:rsidR="002074DD" w:rsidRPr="002074DD" w:rsidP="002074DD" w14:paraId="407A509B" w14:textId="77777777">
      <w:pPr>
        <w:spacing w:after="0"/>
        <w:contextualSpacing/>
      </w:pPr>
      <w:r w:rsidRPr="002074DD">
        <w:rPr>
          <w:u w:val="single"/>
        </w:rPr>
        <w:t>Beginning</w:t>
      </w:r>
      <w:r w:rsidRPr="002074DD">
        <w:tab/>
      </w:r>
      <w:r w:rsidRPr="002074DD">
        <w:rPr>
          <w:u w:val="single"/>
        </w:rPr>
        <w:t>End</w:t>
      </w:r>
    </w:p>
    <w:p w:rsidR="002074DD" w:rsidRPr="002074DD" w:rsidP="002074DD" w14:paraId="2F731217" w14:textId="1411D102">
      <w:pPr>
        <w:spacing w:after="0"/>
        <w:contextualSpacing/>
      </w:pPr>
      <w:r w:rsidRPr="002074DD">
        <w:t xml:space="preserve"> </w:t>
      </w:r>
      <w:r w:rsidRPr="002074DD">
        <w:rPr>
          <w:u w:val="single"/>
        </w:rPr>
        <w:t>Value</w:t>
      </w:r>
      <w:r w:rsidRPr="002074DD">
        <w:tab/>
      </w:r>
      <w:r w:rsidR="00C14800">
        <w:t xml:space="preserve">            </w:t>
      </w:r>
      <w:r w:rsidRPr="002074DD">
        <w:t xml:space="preserve"> </w:t>
      </w:r>
      <w:r w:rsidRPr="002074DD">
        <w:rPr>
          <w:u w:val="single"/>
        </w:rPr>
        <w:t>Value</w:t>
      </w:r>
      <w:r w:rsidRPr="002074DD">
        <w:t xml:space="preserve">     </w:t>
      </w:r>
    </w:p>
    <w:p w:rsidR="002074DD" w:rsidRPr="002074DD" w:rsidP="002074DD" w14:paraId="6C89D6A4" w14:textId="77777777">
      <w:pPr>
        <w:spacing w:after="0"/>
        <w:contextualSpacing/>
      </w:pPr>
    </w:p>
    <w:p w:rsidR="002074DD" w:rsidRPr="002074DD" w:rsidP="002074DD" w14:paraId="7EFC4D0E" w14:textId="77777777">
      <w:pPr>
        <w:spacing w:after="0"/>
        <w:contextualSpacing/>
      </w:pPr>
      <w:r w:rsidRPr="002074DD">
        <w:t xml:space="preserve">Domestic Status </w:t>
      </w:r>
      <w:r w:rsidRPr="002074DD">
        <w:tab/>
      </w:r>
      <w:r w:rsidRPr="002074DD">
        <w:rPr>
          <w:u w:val="single"/>
        </w:rPr>
        <w:t>$</w:t>
      </w:r>
      <w:r w:rsidRPr="002074DD">
        <w:tab/>
      </w:r>
      <w:r w:rsidRPr="002074DD">
        <w:rPr>
          <w:u w:val="single"/>
        </w:rPr>
        <w:t xml:space="preserve">$          </w:t>
      </w:r>
      <w:r w:rsidRPr="002074DD">
        <w:t xml:space="preserve">     </w:t>
      </w:r>
    </w:p>
    <w:p w:rsidR="002074DD" w:rsidRPr="002074DD" w:rsidP="002074DD" w14:paraId="30251F7A" w14:textId="77777777">
      <w:pPr>
        <w:spacing w:after="0"/>
        <w:contextualSpacing/>
      </w:pPr>
    </w:p>
    <w:p w:rsidR="002074DD" w:rsidRPr="002074DD" w:rsidP="002074DD" w14:paraId="1B355BDF" w14:textId="77777777">
      <w:pPr>
        <w:spacing w:after="0"/>
        <w:contextualSpacing/>
      </w:pPr>
      <w:r w:rsidRPr="002074DD">
        <w:t>Foreign Status</w:t>
      </w:r>
      <w:r w:rsidRPr="002074DD">
        <w:tab/>
      </w:r>
      <w:r w:rsidRPr="002074DD">
        <w:rPr>
          <w:u w:val="single"/>
        </w:rPr>
        <w:t xml:space="preserve">            </w:t>
      </w:r>
      <w:r w:rsidRPr="002074DD">
        <w:t xml:space="preserve">     </w:t>
      </w:r>
    </w:p>
    <w:p w:rsidR="002074DD" w:rsidRPr="002074DD" w:rsidP="002074DD" w14:paraId="6912379A" w14:textId="77777777">
      <w:pPr>
        <w:spacing w:after="0"/>
        <w:contextualSpacing/>
      </w:pPr>
      <w:r w:rsidRPr="002074DD">
        <w:t xml:space="preserve">  </w:t>
      </w:r>
    </w:p>
    <w:p w:rsidR="002074DD" w:rsidRPr="002074DD" w:rsidP="002074DD" w14:paraId="7AEBF49F" w14:textId="77777777">
      <w:pPr>
        <w:spacing w:after="0"/>
        <w:contextualSpacing/>
      </w:pPr>
      <w:r w:rsidRPr="002074DD">
        <w:rPr>
          <w:u w:val="single"/>
        </w:rPr>
        <w:t>Total</w:t>
      </w:r>
      <w:r w:rsidRPr="002074DD">
        <w:t>:</w:t>
      </w:r>
      <w:r w:rsidRPr="002074DD">
        <w:tab/>
      </w:r>
      <w:r w:rsidRPr="002074DD">
        <w:rPr>
          <w:u w:val="single"/>
        </w:rPr>
        <w:t xml:space="preserve">$ </w:t>
      </w:r>
      <w:r w:rsidRPr="002074DD">
        <w:t xml:space="preserve"> </w:t>
      </w:r>
      <w:r w:rsidRPr="002074DD">
        <w:tab/>
      </w:r>
      <w:r w:rsidRPr="002074DD">
        <w:rPr>
          <w:u w:val="single"/>
        </w:rPr>
        <w:t xml:space="preserve">$          </w:t>
      </w:r>
      <w:r w:rsidRPr="002074DD">
        <w:t xml:space="preserve">     </w:t>
      </w:r>
    </w:p>
    <w:p w:rsidR="002074DD" w:rsidRPr="002074DD" w:rsidP="002074DD" w14:paraId="49146442" w14:textId="77777777">
      <w:pPr>
        <w:spacing w:after="0"/>
        <w:contextualSpacing/>
      </w:pPr>
    </w:p>
    <w:p w:rsidR="002074DD" w:rsidRPr="002074DD" w:rsidP="002074DD" w14:paraId="2E57126B" w14:textId="77777777">
      <w:pPr>
        <w:spacing w:after="0"/>
        <w:contextualSpacing/>
      </w:pPr>
    </w:p>
    <w:p w:rsidR="002074DD" w:rsidRPr="002074DD" w:rsidP="002074DD" w14:paraId="5D6A4F90" w14:textId="77777777">
      <w:pPr>
        <w:spacing w:after="0"/>
        <w:contextualSpacing/>
      </w:pPr>
      <w:r w:rsidRPr="002074DD">
        <w:tab/>
      </w:r>
      <w:r w:rsidRPr="002074DD">
        <w:rPr>
          <w:u w:val="single"/>
        </w:rPr>
        <w:t>Merchandise Received</w:t>
      </w:r>
      <w:r w:rsidRPr="002074DD">
        <w:tab/>
        <w:t xml:space="preserve"> </w:t>
      </w:r>
      <w:r w:rsidRPr="002074DD">
        <w:rPr>
          <w:u w:val="single"/>
        </w:rPr>
        <w:t xml:space="preserve">Value  </w:t>
      </w:r>
      <w:r w:rsidRPr="002074DD">
        <w:tab/>
        <w:t xml:space="preserve">  </w:t>
      </w:r>
    </w:p>
    <w:p w:rsidR="002074DD" w:rsidRPr="002074DD" w:rsidP="002074DD" w14:paraId="527B2619" w14:textId="77777777">
      <w:pPr>
        <w:spacing w:after="0"/>
        <w:contextualSpacing/>
      </w:pPr>
      <w:r w:rsidRPr="002074DD">
        <w:t xml:space="preserve">      </w:t>
      </w:r>
    </w:p>
    <w:p w:rsidR="002074DD" w:rsidRPr="002074DD" w:rsidP="002074DD" w14:paraId="59715E4E" w14:textId="77777777">
      <w:pPr>
        <w:spacing w:after="0"/>
        <w:contextualSpacing/>
      </w:pPr>
      <w:r w:rsidRPr="002074DD">
        <w:t xml:space="preserve">Domestic Status  </w:t>
      </w:r>
      <w:r w:rsidRPr="002074DD">
        <w:tab/>
      </w:r>
      <w:r w:rsidRPr="002074DD">
        <w:rPr>
          <w:u w:val="single"/>
        </w:rPr>
        <w:t xml:space="preserve">$           </w:t>
      </w:r>
      <w:r w:rsidRPr="002074DD">
        <w:t xml:space="preserve">        </w:t>
      </w:r>
    </w:p>
    <w:p w:rsidR="002074DD" w:rsidRPr="002074DD" w:rsidP="002074DD" w14:paraId="6D3BAC47" w14:textId="77777777">
      <w:pPr>
        <w:spacing w:after="0"/>
        <w:contextualSpacing/>
      </w:pPr>
    </w:p>
    <w:p w:rsidR="002074DD" w:rsidRPr="002074DD" w:rsidP="002074DD" w14:paraId="254D06BF" w14:textId="77777777">
      <w:pPr>
        <w:spacing w:after="0"/>
        <w:contextualSpacing/>
      </w:pPr>
      <w:r w:rsidRPr="002074DD">
        <w:t>Foreign Status</w:t>
      </w:r>
    </w:p>
    <w:p w:rsidR="002074DD" w:rsidRPr="002074DD" w:rsidP="002074DD" w14:paraId="1708970B" w14:textId="77777777">
      <w:pPr>
        <w:spacing w:after="0"/>
        <w:contextualSpacing/>
      </w:pPr>
    </w:p>
    <w:p w:rsidR="002074DD" w:rsidRPr="002074DD" w:rsidP="002074DD" w14:paraId="3F9749AD" w14:textId="77777777">
      <w:pPr>
        <w:spacing w:after="0"/>
        <w:contextualSpacing/>
      </w:pPr>
      <w:r w:rsidRPr="002074DD">
        <w:t>From Other U.S. FTZ's:</w:t>
      </w:r>
    </w:p>
    <w:p w:rsidR="002074DD" w:rsidRPr="002074DD" w:rsidP="002074DD" w14:paraId="29F25308" w14:textId="77777777">
      <w:pPr>
        <w:spacing w:after="0"/>
        <w:contextualSpacing/>
      </w:pPr>
    </w:p>
    <w:p w:rsidR="002074DD" w:rsidRPr="002074DD" w:rsidP="002074DD" w14:paraId="506823EF" w14:textId="77777777">
      <w:pPr>
        <w:spacing w:after="0"/>
        <w:contextualSpacing/>
      </w:pPr>
      <w:r w:rsidRPr="002074DD">
        <w:t>Domestic Status</w:t>
      </w:r>
      <w:r w:rsidRPr="002074DD">
        <w:tab/>
      </w:r>
      <w:r w:rsidRPr="002074DD">
        <w:rPr>
          <w:u w:val="single"/>
        </w:rPr>
        <w:t xml:space="preserve">             </w:t>
      </w:r>
      <w:r w:rsidRPr="002074DD">
        <w:t xml:space="preserve">        </w:t>
      </w:r>
    </w:p>
    <w:p w:rsidR="002074DD" w:rsidRPr="002074DD" w:rsidP="002074DD" w14:paraId="46377359" w14:textId="77777777">
      <w:pPr>
        <w:spacing w:after="0"/>
        <w:contextualSpacing/>
      </w:pPr>
    </w:p>
    <w:p w:rsidR="002074DD" w:rsidRPr="002074DD" w:rsidP="002074DD" w14:paraId="5850E9E8" w14:textId="77777777">
      <w:pPr>
        <w:spacing w:after="0"/>
        <w:contextualSpacing/>
      </w:pPr>
      <w:r w:rsidRPr="002074DD">
        <w:t>Foreign Status</w:t>
      </w:r>
      <w:r w:rsidRPr="002074DD">
        <w:tab/>
      </w:r>
      <w:r w:rsidRPr="002074DD">
        <w:rPr>
          <w:u w:val="single"/>
        </w:rPr>
        <w:t xml:space="preserve">             </w:t>
      </w:r>
      <w:r w:rsidRPr="002074DD">
        <w:t xml:space="preserve">        </w:t>
      </w:r>
    </w:p>
    <w:p w:rsidR="002074DD" w:rsidRPr="002074DD" w:rsidP="002074DD" w14:paraId="332A5B8C" w14:textId="77777777">
      <w:pPr>
        <w:spacing w:after="0"/>
        <w:contextualSpacing/>
      </w:pPr>
    </w:p>
    <w:p w:rsidR="002074DD" w:rsidRPr="002074DD" w:rsidP="002074DD" w14:paraId="7B06E3C5" w14:textId="77777777">
      <w:pPr>
        <w:spacing w:after="0"/>
        <w:contextualSpacing/>
      </w:pPr>
      <w:r w:rsidRPr="002074DD">
        <w:rPr>
          <w:u w:val="single"/>
        </w:rPr>
        <w:t>Total</w:t>
      </w:r>
      <w:r w:rsidRPr="002074DD">
        <w:t>:</w:t>
      </w:r>
      <w:r w:rsidRPr="002074DD">
        <w:tab/>
      </w:r>
      <w:r w:rsidRPr="002074DD">
        <w:rPr>
          <w:u w:val="single"/>
        </w:rPr>
        <w:t xml:space="preserve">$            </w:t>
      </w:r>
    </w:p>
    <w:p w:rsidR="002074DD" w:rsidRPr="002074DD" w:rsidP="002074DD" w14:paraId="525CFB92" w14:textId="77777777">
      <w:pPr>
        <w:spacing w:after="0"/>
        <w:contextualSpacing/>
      </w:pPr>
      <w:r w:rsidRPr="002074DD">
        <w:t xml:space="preserve">        </w:t>
      </w:r>
    </w:p>
    <w:p w:rsidR="002074DD" w:rsidRPr="002074DD" w:rsidP="002074DD" w14:paraId="542BE562" w14:textId="77777777">
      <w:pPr>
        <w:spacing w:after="0"/>
        <w:contextualSpacing/>
      </w:pPr>
      <w:r w:rsidRPr="002074DD">
        <w:rPr>
          <w:u w:val="single"/>
        </w:rPr>
        <w:t>Merchandise Forwarded</w:t>
      </w:r>
      <w:r w:rsidRPr="002074DD">
        <w:tab/>
        <w:t xml:space="preserve"> </w:t>
      </w:r>
      <w:r w:rsidRPr="002074DD">
        <w:rPr>
          <w:u w:val="single"/>
        </w:rPr>
        <w:t>Value</w:t>
      </w:r>
    </w:p>
    <w:p w:rsidR="002074DD" w:rsidRPr="002074DD" w:rsidP="002074DD" w14:paraId="330BB62C" w14:textId="77777777">
      <w:pPr>
        <w:spacing w:after="0"/>
        <w:contextualSpacing/>
      </w:pPr>
    </w:p>
    <w:p w:rsidR="002074DD" w:rsidRPr="002074DD" w:rsidP="002074DD" w14:paraId="63587A18" w14:textId="77777777">
      <w:pPr>
        <w:spacing w:after="0"/>
        <w:contextualSpacing/>
      </w:pPr>
      <w:r w:rsidRPr="002074DD">
        <w:t>To The U.S. Market</w:t>
      </w:r>
      <w:r w:rsidRPr="002074DD">
        <w:tab/>
      </w:r>
      <w:r w:rsidRPr="002074DD">
        <w:rPr>
          <w:u w:val="single"/>
        </w:rPr>
        <w:t xml:space="preserve">$            </w:t>
      </w:r>
      <w:r w:rsidRPr="002074DD">
        <w:t xml:space="preserve">        </w:t>
      </w:r>
    </w:p>
    <w:p w:rsidR="002074DD" w:rsidRPr="002074DD" w:rsidP="002074DD" w14:paraId="5450C8D4" w14:textId="77777777">
      <w:pPr>
        <w:spacing w:after="0"/>
        <w:contextualSpacing/>
      </w:pPr>
    </w:p>
    <w:p w:rsidR="002074DD" w:rsidRPr="002074DD" w:rsidP="002074DD" w14:paraId="3A354C40" w14:textId="77777777">
      <w:pPr>
        <w:spacing w:after="0"/>
        <w:contextualSpacing/>
      </w:pPr>
      <w:r w:rsidRPr="002074DD">
        <w:t>To Foreign Countries (Exports)</w:t>
      </w:r>
      <w:r w:rsidRPr="002074DD">
        <w:rPr>
          <w:u w:val="single"/>
        </w:rPr>
        <w:t xml:space="preserve">        </w:t>
      </w:r>
      <w:r w:rsidRPr="002074DD">
        <w:t xml:space="preserve">             </w:t>
      </w:r>
    </w:p>
    <w:p w:rsidR="002074DD" w:rsidRPr="002074DD" w:rsidP="002074DD" w14:paraId="29BB07EC" w14:textId="77777777">
      <w:pPr>
        <w:spacing w:after="0"/>
        <w:contextualSpacing/>
      </w:pPr>
    </w:p>
    <w:p w:rsidR="002074DD" w:rsidRPr="002074DD" w:rsidP="002074DD" w14:paraId="072BA5F4" w14:textId="77777777">
      <w:pPr>
        <w:spacing w:after="0"/>
        <w:contextualSpacing/>
      </w:pPr>
      <w:r w:rsidRPr="002074DD">
        <w:t>To Other U.S. FTZ's</w:t>
      </w:r>
      <w:r w:rsidRPr="002074DD">
        <w:tab/>
      </w:r>
      <w:r w:rsidRPr="002074DD">
        <w:rPr>
          <w:u w:val="single"/>
        </w:rPr>
        <w:t xml:space="preserve">             </w:t>
      </w:r>
      <w:r w:rsidRPr="002074DD">
        <w:t xml:space="preserve">        </w:t>
      </w:r>
    </w:p>
    <w:p w:rsidR="002074DD" w:rsidRPr="002074DD" w:rsidP="002074DD" w14:paraId="308A447A" w14:textId="77777777">
      <w:pPr>
        <w:spacing w:after="0"/>
        <w:contextualSpacing/>
      </w:pPr>
    </w:p>
    <w:p w:rsidR="002074DD" w:rsidRPr="002074DD" w:rsidP="002074DD" w14:paraId="4371D70F" w14:textId="77777777">
      <w:pPr>
        <w:spacing w:after="0"/>
        <w:contextualSpacing/>
        <w:rPr>
          <w:u w:val="single"/>
        </w:rPr>
      </w:pPr>
      <w:r w:rsidRPr="002074DD">
        <w:rPr>
          <w:u w:val="single"/>
        </w:rPr>
        <w:t>Total</w:t>
      </w:r>
      <w:r w:rsidRPr="002074DD">
        <w:t>:</w:t>
      </w:r>
      <w:r w:rsidRPr="002074DD">
        <w:tab/>
      </w:r>
      <w:r w:rsidRPr="002074DD">
        <w:rPr>
          <w:u w:val="single"/>
        </w:rPr>
        <w:t xml:space="preserve">$        </w:t>
      </w:r>
    </w:p>
    <w:p w:rsidR="002074DD" w:rsidRPr="002074DD" w:rsidP="002074DD" w14:paraId="01543305" w14:textId="77777777">
      <w:pPr>
        <w:spacing w:after="0"/>
        <w:contextualSpacing/>
        <w:rPr>
          <w:u w:val="single"/>
        </w:rPr>
      </w:pPr>
    </w:p>
    <w:p w:rsidR="002074DD" w:rsidRPr="002074DD" w:rsidP="002074DD" w14:paraId="1635EEC2" w14:textId="77777777">
      <w:pPr>
        <w:spacing w:after="0"/>
        <w:contextualSpacing/>
      </w:pPr>
      <w:r w:rsidRPr="002074DD">
        <w:rPr>
          <w:u w:val="single"/>
        </w:rPr>
        <w:t>Merchandise destroyed</w:t>
      </w:r>
      <w:r w:rsidRPr="002074DD">
        <w:t>:</w:t>
      </w:r>
      <w:r w:rsidRPr="002074DD">
        <w:tab/>
        <w:t>$</w:t>
      </w:r>
      <w:r w:rsidRPr="002074DD">
        <w:rPr>
          <w:u w:val="single"/>
        </w:rPr>
        <w:t xml:space="preserve">   </w:t>
      </w:r>
      <w:r w:rsidRPr="002074DD">
        <w:t xml:space="preserve">       </w:t>
      </w:r>
    </w:p>
    <w:p w:rsidR="002074DD" w:rsidRPr="002074DD" w:rsidP="002074DD" w14:paraId="2E1534D6" w14:textId="77777777">
      <w:pPr>
        <w:spacing w:after="0"/>
        <w:contextualSpacing/>
      </w:pPr>
    </w:p>
    <w:p w:rsidR="002074DD" w:rsidRPr="002074DD" w:rsidP="002074DD" w14:paraId="7E98C919" w14:textId="77777777">
      <w:pPr>
        <w:spacing w:after="0"/>
        <w:contextualSpacing/>
      </w:pPr>
      <w:r w:rsidRPr="002074DD">
        <w:rPr>
          <w:u w:val="single"/>
        </w:rPr>
        <w:t>Explanation of Discrepancies:</w:t>
      </w:r>
      <w:r w:rsidRPr="002074DD">
        <w:t xml:space="preserve">  </w:t>
      </w:r>
    </w:p>
    <w:p w:rsidR="002074DD" w:rsidRPr="002074DD" w:rsidP="002074DD" w14:paraId="4667B3FD" w14:textId="77777777">
      <w:pPr>
        <w:spacing w:after="0"/>
        <w:contextualSpacing/>
      </w:pPr>
      <w:r w:rsidRPr="002074DD">
        <w:t>a. Does Beginning Inventory + Total Merchandise Received - Total Merchandise Forwarded - Merchandise Destroyed = Ending Inventory?  If not, explain.</w:t>
      </w:r>
    </w:p>
    <w:p w:rsidR="002074DD" w:rsidRPr="002074DD" w:rsidP="002074DD" w14:paraId="1370C25C" w14:textId="77777777">
      <w:pPr>
        <w:spacing w:after="0"/>
        <w:contextualSpacing/>
      </w:pPr>
      <w:r w:rsidRPr="002074DD">
        <w:t>b. Is the level of Merchandise Received this year significantly different from the previous year?                                                                                                           If yes, explain.</w:t>
      </w:r>
    </w:p>
    <w:p w:rsidR="002074DD" w:rsidRPr="002074DD" w:rsidP="002074DD" w14:paraId="67DD07E7" w14:textId="77777777">
      <w:pPr>
        <w:spacing w:after="0"/>
        <w:contextualSpacing/>
      </w:pPr>
      <w:r w:rsidRPr="002074DD">
        <w:t>c. Is the Ending Inventory from the previous year equal to the Beginning Inventory for this year?</w:t>
      </w:r>
    </w:p>
    <w:p w:rsidR="002074DD" w:rsidRPr="002074DD" w:rsidP="002074DD" w14:paraId="258529DF" w14:textId="77777777">
      <w:pPr>
        <w:spacing w:after="0"/>
        <w:contextualSpacing/>
      </w:pPr>
    </w:p>
    <w:p w:rsidR="002074DD" w:rsidRPr="002074DD" w:rsidP="00536400" w14:paraId="00A41AA5" w14:textId="344B1BC0">
      <w:pPr>
        <w:numPr>
          <w:ilvl w:val="0"/>
          <w:numId w:val="4"/>
        </w:numPr>
        <w:spacing w:after="0"/>
        <w:ind w:hanging="720"/>
        <w:contextualSpacing/>
      </w:pPr>
      <w:r w:rsidRPr="002074DD">
        <w:rPr>
          <w:u w:val="single"/>
        </w:rPr>
        <w:t xml:space="preserve"> Categories of Foreign Status Merchandise Received</w:t>
      </w:r>
    </w:p>
    <w:p w:rsidR="002074DD" w:rsidRPr="002074DD" w:rsidP="002074DD" w14:paraId="329EDC1F" w14:textId="77777777">
      <w:pPr>
        <w:spacing w:after="0"/>
        <w:contextualSpacing/>
      </w:pPr>
    </w:p>
    <w:p w:rsidR="002074DD" w:rsidRPr="002074DD" w:rsidP="002074DD" w14:paraId="136F633D" w14:textId="77777777">
      <w:pPr>
        <w:spacing w:after="0"/>
        <w:contextualSpacing/>
      </w:pPr>
      <w:r w:rsidRPr="002074DD">
        <w:rPr>
          <w:u w:val="single"/>
        </w:rPr>
        <w:t>Category</w:t>
      </w:r>
      <w:r w:rsidRPr="002074DD">
        <w:tab/>
      </w:r>
      <w:r w:rsidRPr="002074DD">
        <w:rPr>
          <w:u w:val="single"/>
        </w:rPr>
        <w:t>Value</w:t>
      </w:r>
      <w:r w:rsidRPr="002074DD">
        <w:t xml:space="preserve">                           </w:t>
      </w:r>
      <w:r w:rsidRPr="002074DD">
        <w:rPr>
          <w:u w:val="single"/>
        </w:rPr>
        <w:t xml:space="preserve">Main Countries of Origin </w:t>
      </w:r>
    </w:p>
    <w:p w:rsidR="002074DD" w:rsidRPr="002074DD" w:rsidP="002074DD" w14:paraId="333ECF33" w14:textId="77777777">
      <w:pPr>
        <w:spacing w:after="0"/>
        <w:contextualSpacing/>
      </w:pPr>
    </w:p>
    <w:p w:rsidR="002074DD" w:rsidRPr="002074DD" w:rsidP="002074DD" w14:paraId="0B9FA3EC"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06603C0A"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34EBF64E"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5B54E60A"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6309EBB4" w14:textId="77777777">
      <w:pPr>
        <w:spacing w:after="0"/>
        <w:contextualSpacing/>
      </w:pPr>
      <w:r w:rsidRPr="002074DD">
        <w:rPr>
          <w:u w:val="single"/>
        </w:rPr>
        <w:t xml:space="preserve">                  </w:t>
      </w:r>
      <w:r w:rsidRPr="002074DD">
        <w:tab/>
      </w:r>
      <w:r w:rsidRPr="002074DD">
        <w:rPr>
          <w:u w:val="single"/>
        </w:rPr>
        <w:t xml:space="preserve">                     </w:t>
      </w:r>
      <w:r w:rsidRPr="002074DD">
        <w:tab/>
        <w:t xml:space="preserve">___________________                     </w:t>
      </w:r>
    </w:p>
    <w:p w:rsidR="002074DD" w:rsidRPr="002074DD" w:rsidP="002074DD" w14:paraId="0EA4474A" w14:textId="77777777">
      <w:pPr>
        <w:spacing w:after="0"/>
        <w:contextualSpacing/>
        <w:rPr>
          <w:u w:val="single"/>
        </w:rPr>
      </w:pPr>
      <w:r w:rsidRPr="002074DD">
        <w:rPr>
          <w:u w:val="single"/>
        </w:rPr>
        <w:t>Total</w:t>
      </w:r>
      <w:r w:rsidRPr="002074DD">
        <w:t>:</w:t>
      </w:r>
      <w:r w:rsidRPr="002074DD">
        <w:tab/>
      </w:r>
      <w:r w:rsidRPr="002074DD">
        <w:rPr>
          <w:u w:val="single"/>
        </w:rPr>
        <w:t xml:space="preserve">$                   </w:t>
      </w:r>
    </w:p>
    <w:p w:rsidR="002074DD" w:rsidRPr="002074DD" w:rsidP="002074DD" w14:paraId="4F4F8EC4" w14:textId="77777777">
      <w:pPr>
        <w:spacing w:after="0"/>
        <w:contextualSpacing/>
        <w:rPr>
          <w:u w:val="single"/>
        </w:rPr>
      </w:pPr>
    </w:p>
    <w:p w:rsidR="002074DD" w:rsidRPr="002074DD" w:rsidP="00536400" w14:paraId="3A24C77A" w14:textId="60C2E390">
      <w:pPr>
        <w:numPr>
          <w:ilvl w:val="0"/>
          <w:numId w:val="4"/>
        </w:numPr>
        <w:spacing w:after="0"/>
        <w:ind w:hanging="720"/>
        <w:contextualSpacing/>
      </w:pPr>
      <w:r w:rsidRPr="002074DD">
        <w:rPr>
          <w:u w:val="single"/>
        </w:rPr>
        <w:t>Categories of Merchandise Forwarded</w:t>
      </w:r>
    </w:p>
    <w:p w:rsidR="002074DD" w:rsidRPr="002074DD" w:rsidP="002074DD" w14:paraId="300557BB" w14:textId="77777777">
      <w:pPr>
        <w:spacing w:after="0"/>
        <w:contextualSpacing/>
      </w:pPr>
    </w:p>
    <w:p w:rsidR="002074DD" w:rsidRPr="002074DD" w:rsidP="002074DD" w14:paraId="5803748D" w14:textId="77777777">
      <w:pPr>
        <w:spacing w:after="0"/>
        <w:contextualSpacing/>
      </w:pPr>
      <w:r w:rsidRPr="002074DD">
        <w:rPr>
          <w:u w:val="single"/>
        </w:rPr>
        <w:t>Category</w:t>
      </w:r>
      <w:r w:rsidRPr="002074DD">
        <w:tab/>
      </w:r>
      <w:r w:rsidRPr="002074DD">
        <w:rPr>
          <w:u w:val="single"/>
        </w:rPr>
        <w:t>Value</w:t>
      </w:r>
      <w:r w:rsidRPr="002074DD">
        <w:t xml:space="preserve">                           </w:t>
      </w:r>
    </w:p>
    <w:p w:rsidR="002074DD" w:rsidRPr="002074DD" w:rsidP="002074DD" w14:paraId="179B3A57" w14:textId="77777777">
      <w:pPr>
        <w:spacing w:after="0"/>
        <w:contextualSpacing/>
      </w:pPr>
    </w:p>
    <w:p w:rsidR="002074DD" w:rsidRPr="002074DD" w:rsidP="002074DD" w14:paraId="3919CB69"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2D9D50A4"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072B60B9"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262A5514"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410E98C3" w14:textId="77777777">
      <w:pPr>
        <w:spacing w:after="0"/>
        <w:contextualSpacing/>
      </w:pPr>
      <w:r w:rsidRPr="002074DD">
        <w:rPr>
          <w:u w:val="single"/>
        </w:rPr>
        <w:t xml:space="preserve">                  </w:t>
      </w:r>
      <w:r w:rsidRPr="002074DD">
        <w:tab/>
      </w:r>
      <w:r w:rsidRPr="002074DD">
        <w:rPr>
          <w:u w:val="single"/>
        </w:rPr>
        <w:t xml:space="preserve">                     </w:t>
      </w:r>
      <w:r w:rsidRPr="002074DD">
        <w:tab/>
        <w:t xml:space="preserve">           </w:t>
      </w:r>
    </w:p>
    <w:p w:rsidR="002074DD" w:rsidRPr="002074DD" w:rsidP="002074DD" w14:paraId="68074907" w14:textId="77777777">
      <w:pPr>
        <w:spacing w:after="0"/>
        <w:contextualSpacing/>
        <w:rPr>
          <w:u w:val="single"/>
        </w:rPr>
      </w:pPr>
      <w:r w:rsidRPr="002074DD">
        <w:rPr>
          <w:u w:val="single"/>
        </w:rPr>
        <w:t>Total</w:t>
      </w:r>
      <w:r w:rsidRPr="002074DD">
        <w:t>:</w:t>
      </w:r>
      <w:r w:rsidRPr="002074DD">
        <w:tab/>
      </w:r>
      <w:r w:rsidRPr="002074DD">
        <w:rPr>
          <w:u w:val="single"/>
        </w:rPr>
        <w:t xml:space="preserve">$      </w:t>
      </w:r>
    </w:p>
    <w:p w:rsidR="002074DD" w:rsidRPr="002074DD" w:rsidP="002074DD" w14:paraId="7A8989BA" w14:textId="77777777">
      <w:pPr>
        <w:spacing w:after="0"/>
        <w:contextualSpacing/>
      </w:pPr>
      <w:r w:rsidRPr="002074DD">
        <w:rPr>
          <w:u w:val="single"/>
        </w:rPr>
        <w:t xml:space="preserve">            </w:t>
      </w:r>
      <w:r w:rsidRPr="002074DD">
        <w:t xml:space="preserve"> </w:t>
      </w:r>
    </w:p>
    <w:p w:rsidR="002074DD" w:rsidRPr="00536400" w:rsidP="00536400" w14:paraId="09758BE6" w14:textId="77777777">
      <w:pPr>
        <w:pStyle w:val="ListParagraph"/>
        <w:numPr>
          <w:ilvl w:val="0"/>
          <w:numId w:val="4"/>
        </w:numPr>
        <w:spacing w:after="0"/>
        <w:ind w:hanging="720"/>
        <w:rPr>
          <w:u w:val="single"/>
        </w:rPr>
      </w:pPr>
      <w:r w:rsidRPr="00536400">
        <w:rPr>
          <w:u w:val="single"/>
        </w:rPr>
        <w:t>Foreign Status Merchandise Received:</w:t>
      </w:r>
    </w:p>
    <w:p w:rsidR="002074DD" w:rsidRPr="002074DD" w:rsidP="002074DD" w14:paraId="7D84BC9C" w14:textId="77777777">
      <w:pPr>
        <w:spacing w:after="0"/>
        <w:contextualSpacing/>
      </w:pPr>
    </w:p>
    <w:p w:rsidR="002074DD" w:rsidRPr="002074DD" w:rsidP="002074DD" w14:paraId="6844A681" w14:textId="77777777">
      <w:pPr>
        <w:spacing w:after="0"/>
        <w:contextualSpacing/>
      </w:pPr>
      <w:r w:rsidRPr="002074DD">
        <w:t xml:space="preserve">  Non</w:t>
      </w:r>
      <w:r w:rsidR="006457AB">
        <w:t>-</w:t>
      </w:r>
      <w:r w:rsidRPr="002074DD">
        <w:t xml:space="preserve">privileged Foreign </w:t>
      </w:r>
      <w:r w:rsidRPr="002074DD">
        <w:rPr>
          <w:u w:val="single"/>
        </w:rPr>
        <w:t xml:space="preserve">$               </w:t>
      </w:r>
    </w:p>
    <w:p w:rsidR="002074DD" w:rsidRPr="002074DD" w:rsidP="002074DD" w14:paraId="2CB48A31" w14:textId="77777777">
      <w:pPr>
        <w:spacing w:after="0"/>
        <w:contextualSpacing/>
      </w:pPr>
      <w:r w:rsidRPr="002074DD">
        <w:t xml:space="preserve">  Privileged Foreign    </w:t>
      </w:r>
      <w:r w:rsidRPr="002074DD">
        <w:rPr>
          <w:u w:val="single"/>
        </w:rPr>
        <w:t xml:space="preserve">$                </w:t>
      </w:r>
    </w:p>
    <w:p w:rsidR="002074DD" w:rsidRPr="002074DD" w:rsidP="002074DD" w14:paraId="25263FC9" w14:textId="77777777">
      <w:pPr>
        <w:spacing w:after="0"/>
        <w:contextualSpacing/>
      </w:pPr>
    </w:p>
    <w:p w:rsidR="002074DD" w:rsidRPr="002074DD" w:rsidP="00536400" w14:paraId="4769CE85" w14:textId="3049C2C1">
      <w:pPr>
        <w:pStyle w:val="ListParagraph"/>
        <w:numPr>
          <w:ilvl w:val="0"/>
          <w:numId w:val="4"/>
        </w:numPr>
        <w:spacing w:after="0"/>
        <w:ind w:hanging="720"/>
      </w:pPr>
      <w:r w:rsidRPr="002074DD">
        <w:t>Customs duties collected on merchandise entered into U.S. Customs territory from the operation during the</w:t>
      </w:r>
      <w:r w:rsidR="00770BCA">
        <w:t xml:space="preserve"> </w:t>
      </w:r>
      <w:r w:rsidRPr="002074DD">
        <w:t>year amounted to $</w:t>
      </w:r>
      <w:r w:rsidRPr="00536400">
        <w:rPr>
          <w:u w:val="single"/>
        </w:rPr>
        <w:t xml:space="preserve">             </w:t>
      </w:r>
      <w:r w:rsidRPr="00536400">
        <w:rPr>
          <w:u w:val="single"/>
        </w:rPr>
        <w:t xml:space="preserve">  </w:t>
      </w:r>
      <w:r w:rsidRPr="002074DD">
        <w:t>.</w:t>
      </w:r>
    </w:p>
    <w:p w:rsidR="002074DD" w:rsidRPr="002074DD" w:rsidP="00536400" w14:paraId="4124AF9D" w14:textId="77777777">
      <w:pPr>
        <w:spacing w:after="0"/>
        <w:ind w:hanging="720"/>
        <w:contextualSpacing/>
      </w:pPr>
    </w:p>
    <w:p w:rsidR="002074DD" w:rsidP="00536400" w14:paraId="3771F812" w14:textId="77777777">
      <w:pPr>
        <w:pStyle w:val="ListParagraph"/>
        <w:numPr>
          <w:ilvl w:val="0"/>
          <w:numId w:val="4"/>
        </w:numPr>
        <w:spacing w:after="0"/>
        <w:ind w:hanging="720"/>
      </w:pPr>
      <w:r w:rsidRPr="002074DD">
        <w:t>(Optional) Attachment field: You may attach any photographs of the operation or any information you feel may be useful.</w:t>
      </w:r>
    </w:p>
    <w:p w:rsidR="004B17F0" w:rsidP="00834BD1" w14:paraId="3559A93D" w14:textId="77777777">
      <w:pPr>
        <w:pStyle w:val="ListParagraph"/>
        <w:spacing w:after="0"/>
      </w:pPr>
    </w:p>
    <w:p w:rsidR="004B17F0" w:rsidP="00536400" w14:paraId="78398759" w14:textId="55F7FEE3">
      <w:pPr>
        <w:pStyle w:val="ListParagraph"/>
        <w:numPr>
          <w:ilvl w:val="0"/>
          <w:numId w:val="4"/>
        </w:numPr>
        <w:spacing w:after="0"/>
        <w:ind w:hanging="720"/>
      </w:pPr>
      <w:r>
        <w:t>Total Value of Shipments</w:t>
      </w:r>
    </w:p>
    <w:p w:rsidR="004B17F0" w:rsidP="004B17F0" w14:paraId="585FFDF5" w14:textId="2BDA2F58">
      <w:pPr>
        <w:pStyle w:val="ListParagraph"/>
        <w:numPr>
          <w:ilvl w:val="1"/>
          <w:numId w:val="4"/>
        </w:numPr>
        <w:spacing w:after="0"/>
      </w:pPr>
      <w:r>
        <w:t>Value of Shipments to the U.S. Market</w:t>
      </w:r>
    </w:p>
    <w:p w:rsidR="004B17F0" w:rsidP="004B17F0" w14:paraId="28535338" w14:textId="2434DF0B">
      <w:pPr>
        <w:pStyle w:val="ListParagraph"/>
        <w:numPr>
          <w:ilvl w:val="1"/>
          <w:numId w:val="4"/>
        </w:numPr>
        <w:spacing w:after="0"/>
      </w:pPr>
      <w:r>
        <w:t>Value of Exports</w:t>
      </w:r>
    </w:p>
    <w:p w:rsidR="004B17F0" w:rsidRPr="002074DD" w:rsidP="00834BD1" w14:paraId="45A5BA5C" w14:textId="4B0F76AE">
      <w:pPr>
        <w:pStyle w:val="ListParagraph"/>
        <w:numPr>
          <w:ilvl w:val="1"/>
          <w:numId w:val="4"/>
        </w:numPr>
        <w:spacing w:after="0"/>
      </w:pPr>
      <w:r>
        <w:t>Total Value of Shipments</w:t>
      </w:r>
    </w:p>
    <w:p w:rsidR="00323649" w:rsidP="002074DD" w14:paraId="2A46A2CE" w14:textId="77777777">
      <w:pPr>
        <w:spacing w:after="0"/>
        <w:contextualSpacing/>
      </w:pPr>
    </w:p>
    <w:sectPr w:rsidSect="00CA1651">
      <w:headerReference w:type="default" r:id="rId8"/>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651" w14:paraId="45196A0E" w14:textId="77777777">
    <w:pPr>
      <w:pStyle w:val="Header"/>
      <w:jc w:val="center"/>
    </w:pPr>
    <w:r>
      <w:fldChar w:fldCharType="begin"/>
    </w:r>
    <w:r>
      <w:instrText xml:space="preserve"> PAGE   \* MERGEFORMAT </w:instrText>
    </w:r>
    <w:r>
      <w:fldChar w:fldCharType="separate"/>
    </w:r>
    <w:r w:rsidR="001F5B39">
      <w:rPr>
        <w:noProof/>
      </w:rPr>
      <w:t>10</w:t>
    </w:r>
    <w:r>
      <w:fldChar w:fldCharType="end"/>
    </w:r>
  </w:p>
  <w:p w:rsidR="00CA1651" w14:paraId="7B067C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D6C269D6"/>
    <w:lvl w:ilvl="0">
      <w:start w:val="8"/>
      <w:numFmt w:val="decimal"/>
      <w:pStyle w:val="Level1"/>
      <w:lvlText w:val="%1."/>
      <w:lvlJc w:val="left"/>
      <w:pPr>
        <w:ind w:left="0" w:firstLine="0"/>
      </w:pPr>
      <w:rPr>
        <w:rFonts w:ascii="Times New Roman" w:hAnsi="Times New Roman" w:cs="Times New Roman"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ף泌·࿀߅븰㍊‸߅땀߅₨߅됐㍊℘߅擄·ↈ߅몰㍊⇸߅ࢴ≨߅뷐"/>
      <w:lvlJc w:val="left"/>
      <w:pPr>
        <w:ind w:left="0" w:firstLine="0"/>
      </w:pPr>
      <w:rPr>
        <w:rFonts w:hint="default"/>
      </w:rPr>
    </w:lvl>
    <w:lvl w:ilvl="8">
      <w:start w:val="0"/>
      <w:numFmt w:val="decimal"/>
      <w:lvlJc w:val="left"/>
      <w:pPr>
        <w:ind w:left="0" w:firstLine="0"/>
      </w:pPr>
      <w:rPr>
        <w:rFonts w:hint="default"/>
      </w:rPr>
    </w:lvl>
  </w:abstractNum>
  <w:abstractNum w:abstractNumId="1">
    <w:nsid w:val="0A03539F"/>
    <w:multiLevelType w:val="hybridMultilevel"/>
    <w:tmpl w:val="A46C32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4A6EE8"/>
    <w:multiLevelType w:val="hybridMultilevel"/>
    <w:tmpl w:val="1D082E36"/>
    <w:lvl w:ilvl="0">
      <w:start w:val="10"/>
      <w:numFmt w:val="decimal"/>
      <w:lvlText w:val="%1."/>
      <w:lvlJc w:val="left"/>
      <w:pPr>
        <w:ind w:left="720" w:hanging="360"/>
      </w:pPr>
      <w:rPr>
        <w:rFonts w:hint="default"/>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AA4088"/>
    <w:multiLevelType w:val="hybridMultilevel"/>
    <w:tmpl w:val="D3B69EF6"/>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3938DE"/>
    <w:multiLevelType w:val="hybridMultilevel"/>
    <w:tmpl w:val="7C4CD9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112620"/>
    <w:multiLevelType w:val="hybridMultilevel"/>
    <w:tmpl w:val="9C90B002"/>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6703DD1"/>
    <w:multiLevelType w:val="hybridMultilevel"/>
    <w:tmpl w:val="32A0A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9688945">
    <w:abstractNumId w:val="4"/>
  </w:num>
  <w:num w:numId="2" w16cid:durableId="2014794966">
    <w:abstractNumId w:val="3"/>
  </w:num>
  <w:num w:numId="3" w16cid:durableId="2138597634">
    <w:abstractNumId w:val="6"/>
  </w:num>
  <w:num w:numId="4" w16cid:durableId="2047101914">
    <w:abstractNumId w:val="1"/>
  </w:num>
  <w:num w:numId="5" w16cid:durableId="1292860542">
    <w:abstractNumId w:val="5"/>
  </w:num>
  <w:num w:numId="6" w16cid:durableId="714424367">
    <w:abstractNumId w:val="0"/>
  </w:num>
  <w:num w:numId="7" w16cid:durableId="2123188338">
    <w:abstractNumId w:val="0"/>
    <w:lvlOverride w:ilvl="0">
      <w:startOverride w:val="14"/>
      <w:lvl w:ilvl="0">
        <w:start w:val="14"/>
        <w:numFmt w:val="decimal"/>
        <w:pStyle w:val="Level1"/>
        <w:lvlText w:val="%1."/>
        <w:lvlJc w:val="left"/>
        <w:pPr>
          <w:ind w:left="0" w:firstLine="0"/>
        </w:pPr>
        <w:rPr>
          <w:rFonts w:hint="default"/>
        </w:rPr>
      </w:lvl>
    </w:lvlOverride>
    <w:lvlOverride w:ilvl="1">
      <w:startOverride w:val="68655912"/>
      <w:lvl w:ilvl="1">
        <w:start w:val="0"/>
        <w:numFmt w:val="decimal"/>
        <w:lvlText w:val="%2"/>
        <w:lvlJc w:val="left"/>
        <w:pPr>
          <w:ind w:left="0" w:firstLine="0"/>
        </w:pPr>
        <w:rPr>
          <w:rFonts w:hint="default"/>
        </w:rPr>
      </w:lvl>
    </w:lvlOverride>
    <w:lvlOverride w:ilvl="2">
      <w:startOverride w:val="68655952"/>
      <w:lvl w:ilvl="2">
        <w:start w:val="0"/>
        <w:numFmt w:val="decimal"/>
        <w:lvlText w:val="%3"/>
        <w:lvlJc w:val="left"/>
        <w:pPr>
          <w:ind w:left="0" w:firstLine="0"/>
        </w:pPr>
        <w:rPr>
          <w:rFonts w:hint="default"/>
        </w:rPr>
      </w:lvl>
    </w:lvlOverride>
    <w:lvlOverride w:ilvl="3">
      <w:startOverride w:val="68656000"/>
      <w:lvl w:ilvl="3">
        <w:start w:val="0"/>
        <w:numFmt w:val="decimal"/>
        <w:lvlText w:val="%4"/>
        <w:lvlJc w:val="left"/>
        <w:pPr>
          <w:ind w:left="0" w:firstLine="0"/>
        </w:pPr>
        <w:rPr>
          <w:rFonts w:hint="default"/>
        </w:rPr>
      </w:lvl>
    </w:lvlOverride>
    <w:lvlOverride w:ilvl="4">
      <w:startOverride w:val="68656040"/>
      <w:lvl w:ilvl="4">
        <w:start w:val="0"/>
        <w:numFmt w:val="decimal"/>
        <w:lvlText w:val="%5"/>
        <w:lvlJc w:val="left"/>
        <w:pPr>
          <w:ind w:left="0" w:firstLine="0"/>
        </w:pPr>
        <w:rPr>
          <w:rFonts w:hint="default"/>
        </w:rPr>
      </w:lvl>
    </w:lvlOverride>
    <w:lvlOverride w:ilvl="5">
      <w:startOverride w:val="68656080"/>
      <w:lvl w:ilvl="5">
        <w:start w:val="0"/>
        <w:numFmt w:val="decimal"/>
        <w:lvlText w:val="%6"/>
        <w:lvlJc w:val="left"/>
        <w:pPr>
          <w:ind w:left="0" w:firstLine="0"/>
        </w:pPr>
        <w:rPr>
          <w:rFonts w:hint="default"/>
        </w:rPr>
      </w:lvl>
    </w:lvlOverride>
    <w:lvlOverride w:ilvl="6">
      <w:startOverride w:val="68656128"/>
      <w:lvl w:ilvl="6">
        <w:start w:val="0"/>
        <w:numFmt w:val="decimal"/>
        <w:lvlText w:val="%7"/>
        <w:lvlJc w:val="left"/>
        <w:pPr>
          <w:ind w:left="0" w:firstLine="0"/>
        </w:pPr>
        <w:rPr>
          <w:rFonts w:hint="default"/>
        </w:rPr>
      </w:lvl>
    </w:lvlOverride>
    <w:lvlOverride w:ilvl="7">
      <w:startOverride w:val="68656168"/>
      <w:lvl w:ilvl="7">
        <w:start w:val="0"/>
        <w:numFmt w:val="decimal"/>
        <w:lvlText w:val="%ף泌·࿀߅븰㍊‸߅땀߅₨߅됐㍊℘߅擄·ↈ߅몰㍊⇸߅ࢴ≨߅뷐"/>
        <w:lvlJc w:val="left"/>
        <w:pPr>
          <w:ind w:left="0" w:firstLine="0"/>
        </w:pPr>
        <w:rPr>
          <w:rFonts w:hint="default"/>
        </w:rPr>
      </w:lvl>
    </w:lvlOverride>
    <w:lvlOverride w:ilvl="8">
      <w:startOverride w:val="68656208"/>
      <w:lvl w:ilvl="8">
        <w:start w:val="0"/>
        <w:numFmt w:val="decimal"/>
        <w:lvlJc w:val="left"/>
        <w:pPr>
          <w:ind w:left="0" w:firstLine="0"/>
        </w:pPr>
        <w:rPr>
          <w:rFonts w:hint="default"/>
        </w:rPr>
      </w:lvl>
    </w:lvlOverride>
  </w:num>
  <w:num w:numId="8" w16cid:durableId="913783614">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16cid:durableId="1162430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DD"/>
    <w:rsid w:val="0002561D"/>
    <w:rsid w:val="0004697D"/>
    <w:rsid w:val="00073AE8"/>
    <w:rsid w:val="00090C40"/>
    <w:rsid w:val="0009427D"/>
    <w:rsid w:val="000D3F97"/>
    <w:rsid w:val="00102AFA"/>
    <w:rsid w:val="00105858"/>
    <w:rsid w:val="001526E5"/>
    <w:rsid w:val="00152CD1"/>
    <w:rsid w:val="00156B4D"/>
    <w:rsid w:val="001F5B39"/>
    <w:rsid w:val="002074DD"/>
    <w:rsid w:val="0023308D"/>
    <w:rsid w:val="00260835"/>
    <w:rsid w:val="00271163"/>
    <w:rsid w:val="002B355F"/>
    <w:rsid w:val="002D7163"/>
    <w:rsid w:val="002E1E39"/>
    <w:rsid w:val="002F7BB0"/>
    <w:rsid w:val="00311542"/>
    <w:rsid w:val="00311E40"/>
    <w:rsid w:val="00312B87"/>
    <w:rsid w:val="00323649"/>
    <w:rsid w:val="00323F07"/>
    <w:rsid w:val="00326318"/>
    <w:rsid w:val="00340A2B"/>
    <w:rsid w:val="00394DB0"/>
    <w:rsid w:val="003971B1"/>
    <w:rsid w:val="003C79D9"/>
    <w:rsid w:val="003D7739"/>
    <w:rsid w:val="00414D52"/>
    <w:rsid w:val="00426585"/>
    <w:rsid w:val="004434B6"/>
    <w:rsid w:val="00446760"/>
    <w:rsid w:val="00453627"/>
    <w:rsid w:val="004658D3"/>
    <w:rsid w:val="004672E1"/>
    <w:rsid w:val="004B17F0"/>
    <w:rsid w:val="004B3BE9"/>
    <w:rsid w:val="004B5D27"/>
    <w:rsid w:val="004C66CA"/>
    <w:rsid w:val="00536400"/>
    <w:rsid w:val="00542A69"/>
    <w:rsid w:val="005616F9"/>
    <w:rsid w:val="0056192D"/>
    <w:rsid w:val="00573049"/>
    <w:rsid w:val="005754CA"/>
    <w:rsid w:val="00580446"/>
    <w:rsid w:val="005D2F27"/>
    <w:rsid w:val="005E77E1"/>
    <w:rsid w:val="005F5F85"/>
    <w:rsid w:val="005F6949"/>
    <w:rsid w:val="00616D53"/>
    <w:rsid w:val="006457AB"/>
    <w:rsid w:val="00661F64"/>
    <w:rsid w:val="00670822"/>
    <w:rsid w:val="0067709B"/>
    <w:rsid w:val="006B5E10"/>
    <w:rsid w:val="006C66B4"/>
    <w:rsid w:val="006D787A"/>
    <w:rsid w:val="00720892"/>
    <w:rsid w:val="00747CC5"/>
    <w:rsid w:val="00760EC3"/>
    <w:rsid w:val="00770BCA"/>
    <w:rsid w:val="00786CE8"/>
    <w:rsid w:val="007D2FB5"/>
    <w:rsid w:val="007D686B"/>
    <w:rsid w:val="007F57AA"/>
    <w:rsid w:val="008037BA"/>
    <w:rsid w:val="00831243"/>
    <w:rsid w:val="00834BD1"/>
    <w:rsid w:val="008615A9"/>
    <w:rsid w:val="00864272"/>
    <w:rsid w:val="008675CA"/>
    <w:rsid w:val="00894B1E"/>
    <w:rsid w:val="008C2F96"/>
    <w:rsid w:val="008E12DF"/>
    <w:rsid w:val="0092558B"/>
    <w:rsid w:val="00952E83"/>
    <w:rsid w:val="0096111A"/>
    <w:rsid w:val="009616F8"/>
    <w:rsid w:val="009B3E5A"/>
    <w:rsid w:val="00A124FE"/>
    <w:rsid w:val="00A4523F"/>
    <w:rsid w:val="00A5396F"/>
    <w:rsid w:val="00A707C4"/>
    <w:rsid w:val="00A93E95"/>
    <w:rsid w:val="00AA0B0B"/>
    <w:rsid w:val="00AA2ADD"/>
    <w:rsid w:val="00AA42A9"/>
    <w:rsid w:val="00AF7CB0"/>
    <w:rsid w:val="00B234AE"/>
    <w:rsid w:val="00B23E86"/>
    <w:rsid w:val="00B50AFD"/>
    <w:rsid w:val="00B538AE"/>
    <w:rsid w:val="00B63A4A"/>
    <w:rsid w:val="00B84F1D"/>
    <w:rsid w:val="00BB0EBD"/>
    <w:rsid w:val="00BD69E2"/>
    <w:rsid w:val="00BD73F0"/>
    <w:rsid w:val="00BE7D3C"/>
    <w:rsid w:val="00BF396E"/>
    <w:rsid w:val="00C10D65"/>
    <w:rsid w:val="00C14800"/>
    <w:rsid w:val="00C21741"/>
    <w:rsid w:val="00C37613"/>
    <w:rsid w:val="00C602A0"/>
    <w:rsid w:val="00C738D3"/>
    <w:rsid w:val="00CA1651"/>
    <w:rsid w:val="00CA5684"/>
    <w:rsid w:val="00D31A60"/>
    <w:rsid w:val="00D32127"/>
    <w:rsid w:val="00D819DB"/>
    <w:rsid w:val="00DA37A7"/>
    <w:rsid w:val="00DB4DCD"/>
    <w:rsid w:val="00DB73E0"/>
    <w:rsid w:val="00DB7C82"/>
    <w:rsid w:val="00E12EEB"/>
    <w:rsid w:val="00E2725F"/>
    <w:rsid w:val="00E41628"/>
    <w:rsid w:val="00E56677"/>
    <w:rsid w:val="00E928AF"/>
    <w:rsid w:val="00EE1B7D"/>
    <w:rsid w:val="00EF608C"/>
    <w:rsid w:val="00F13C2F"/>
    <w:rsid w:val="00F47E73"/>
    <w:rsid w:val="00F76614"/>
    <w:rsid w:val="00F8354E"/>
    <w:rsid w:val="00FE1E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808159"/>
  <w15:chartTrackingRefBased/>
  <w15:docId w15:val="{C10F859D-6732-4C0C-82D8-552D308B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6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074DD"/>
    <w:pPr>
      <w:widowControl w:val="0"/>
      <w:numPr>
        <w:numId w:val="6"/>
      </w:numPr>
      <w:autoSpaceDE w:val="0"/>
      <w:autoSpaceDN w:val="0"/>
      <w:adjustRightInd w:val="0"/>
      <w:spacing w:after="0" w:line="240" w:lineRule="auto"/>
      <w:outlineLvl w:val="0"/>
    </w:pPr>
    <w:rPr>
      <w:rFonts w:ascii="Courier" w:eastAsia="Times New Roman" w:hAnsi="Courier"/>
      <w:sz w:val="20"/>
      <w:szCs w:val="24"/>
    </w:rPr>
  </w:style>
  <w:style w:type="paragraph" w:styleId="ListParagraph">
    <w:name w:val="List Paragraph"/>
    <w:basedOn w:val="Normal"/>
    <w:uiPriority w:val="34"/>
    <w:qFormat/>
    <w:rsid w:val="00B63A4A"/>
    <w:pPr>
      <w:ind w:left="720"/>
      <w:contextualSpacing/>
    </w:pPr>
  </w:style>
  <w:style w:type="paragraph" w:styleId="BalloonText">
    <w:name w:val="Balloon Text"/>
    <w:basedOn w:val="Normal"/>
    <w:link w:val="BalloonTextChar"/>
    <w:uiPriority w:val="99"/>
    <w:semiHidden/>
    <w:unhideWhenUsed/>
    <w:rsid w:val="005E77E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77E1"/>
    <w:rPr>
      <w:rFonts w:ascii="Tahoma" w:hAnsi="Tahoma" w:cs="Tahoma"/>
      <w:sz w:val="16"/>
      <w:szCs w:val="16"/>
    </w:rPr>
  </w:style>
  <w:style w:type="paragraph" w:styleId="Header">
    <w:name w:val="header"/>
    <w:basedOn w:val="Normal"/>
    <w:link w:val="HeaderChar"/>
    <w:uiPriority w:val="99"/>
    <w:unhideWhenUsed/>
    <w:rsid w:val="00CA1651"/>
    <w:pPr>
      <w:tabs>
        <w:tab w:val="center" w:pos="4680"/>
        <w:tab w:val="right" w:pos="9360"/>
      </w:tabs>
    </w:pPr>
  </w:style>
  <w:style w:type="character" w:customStyle="1" w:styleId="HeaderChar">
    <w:name w:val="Header Char"/>
    <w:link w:val="Header"/>
    <w:uiPriority w:val="99"/>
    <w:rsid w:val="00CA1651"/>
    <w:rPr>
      <w:sz w:val="22"/>
      <w:szCs w:val="22"/>
    </w:rPr>
  </w:style>
  <w:style w:type="paragraph" w:styleId="Footer">
    <w:name w:val="footer"/>
    <w:basedOn w:val="Normal"/>
    <w:link w:val="FooterChar"/>
    <w:uiPriority w:val="99"/>
    <w:semiHidden/>
    <w:unhideWhenUsed/>
    <w:rsid w:val="00CA1651"/>
    <w:pPr>
      <w:tabs>
        <w:tab w:val="center" w:pos="4680"/>
        <w:tab w:val="right" w:pos="9360"/>
      </w:tabs>
    </w:pPr>
  </w:style>
  <w:style w:type="character" w:customStyle="1" w:styleId="FooterChar">
    <w:name w:val="Footer Char"/>
    <w:link w:val="Footer"/>
    <w:uiPriority w:val="99"/>
    <w:semiHidden/>
    <w:rsid w:val="00CA1651"/>
    <w:rPr>
      <w:sz w:val="22"/>
      <w:szCs w:val="22"/>
    </w:rPr>
  </w:style>
  <w:style w:type="paragraph" w:styleId="Revision">
    <w:name w:val="Revision"/>
    <w:hidden/>
    <w:uiPriority w:val="99"/>
    <w:semiHidden/>
    <w:rsid w:val="002711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3109AFD315A447B3194A02E3FCCEC3" ma:contentTypeVersion="8" ma:contentTypeDescription="Create a new document." ma:contentTypeScope="" ma:versionID="d9e243e287f15e9082855f3fd1b6c105">
  <xsd:schema xmlns:xsd="http://www.w3.org/2001/XMLSchema" xmlns:xs="http://www.w3.org/2001/XMLSchema" xmlns:p="http://schemas.microsoft.com/office/2006/metadata/properties" xmlns:ns2="cb80213c-be68-46e1-ad79-571c6bc17a45" targetNamespace="http://schemas.microsoft.com/office/2006/metadata/properties" ma:root="true" ma:fieldsID="8c36411a3509c63529af0742e111fe83" ns2:_="">
    <xsd:import namespace="cb80213c-be68-46e1-ad79-571c6bc17a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0213c-be68-46e1-ad79-571c6bc17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FE120-D1FB-4B36-B610-DA0F84C66C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6E4E4-07D5-473F-BE3F-AD3F00665993}">
  <ds:schemaRefs>
    <ds:schemaRef ds:uri="http://schemas.openxmlformats.org/officeDocument/2006/bibliography"/>
  </ds:schemaRefs>
</ds:datastoreItem>
</file>

<file path=customXml/itemProps3.xml><?xml version="1.0" encoding="utf-8"?>
<ds:datastoreItem xmlns:ds="http://schemas.openxmlformats.org/officeDocument/2006/customXml" ds:itemID="{E4B6A143-E844-41AA-9AD3-927B766C4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0213c-be68-46e1-ad79-571c6bc17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D5ADDD-3E6D-43AB-8C38-8F2679FF0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Whiteman</dc:creator>
  <cp:lastModifiedBy>Katelynn Byers (Contractor)</cp:lastModifiedBy>
  <cp:revision>2</cp:revision>
  <dcterms:created xsi:type="dcterms:W3CDTF">2024-06-24T20:00:00Z</dcterms:created>
  <dcterms:modified xsi:type="dcterms:W3CDTF">2024-06-24T20:00:00Z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0x010100DD3109AFD315A447B3194A02E3FCCEC3</vt:lpwstr>
  </property>
</Properties>
</file>