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AA355E" w14:paraId="07DC8AA5" w14:textId="11E60CE5">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A93ECF" w14:paraId="393ADEE9" w14:textId="56A53DAF">
      <w:pPr>
        <w:jc w:val="center"/>
        <w:rPr>
          <w:rFonts w:asciiTheme="majorHAnsi" w:hAnsiTheme="majorHAnsi"/>
          <w:sz w:val="24"/>
        </w:rPr>
      </w:pPr>
      <w:r w:rsidRPr="00A93ECF">
        <w:rPr>
          <w:rFonts w:asciiTheme="majorHAnsi" w:hAnsiTheme="majorHAnsi"/>
          <w:sz w:val="24"/>
        </w:rPr>
        <w:t xml:space="preserve">Civil Aircraft Landing Permit </w:t>
      </w:r>
      <w:r w:rsidR="00A42CF9">
        <w:rPr>
          <w:rFonts w:asciiTheme="majorHAnsi" w:hAnsiTheme="majorHAnsi"/>
          <w:sz w:val="24"/>
        </w:rPr>
        <w:t>Forms</w:t>
      </w:r>
      <w:r w:rsidRPr="00A93ECF" w:rsidR="00A42CF9">
        <w:rPr>
          <w:rFonts w:asciiTheme="majorHAnsi" w:hAnsiTheme="majorHAnsi"/>
          <w:sz w:val="24"/>
        </w:rPr>
        <w:t xml:space="preserve"> </w:t>
      </w:r>
      <w:r w:rsidRPr="00A93ECF">
        <w:rPr>
          <w:rFonts w:asciiTheme="majorHAnsi" w:hAnsiTheme="majorHAnsi"/>
          <w:sz w:val="24"/>
        </w:rPr>
        <w:t>– OMB Control Number 0701-0050</w:t>
      </w:r>
    </w:p>
    <w:p w:rsidR="002529B6" w:rsidRPr="00A93ECF" w:rsidP="003C4EB4" w14:paraId="58C04A84"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71CF9D41" w14:textId="77777777" w:rsidTr="00865E14">
        <w:tblPrEx>
          <w:tblW w:w="9515" w:type="dxa"/>
          <w:tblInd w:w="-5" w:type="dxa"/>
          <w:tblLook w:val="04A0"/>
        </w:tblPrEx>
        <w:trPr>
          <w:trHeight w:val="595"/>
        </w:trPr>
        <w:tc>
          <w:tcPr>
            <w:tcW w:w="9515" w:type="dxa"/>
          </w:tcPr>
          <w:p w:rsidR="002529B6" w:rsidRPr="003C4EB4" w:rsidP="00865E14" w14:paraId="2C003249" w14:textId="7BB3C4DA">
            <w:pPr>
              <w:rPr>
                <w:rFonts w:asciiTheme="majorHAnsi" w:hAnsiTheme="majorHAnsi"/>
                <w:sz w:val="24"/>
              </w:rPr>
            </w:pPr>
            <w:r w:rsidRPr="00340D9B">
              <w:rPr>
                <w:rFonts w:asciiTheme="majorHAnsi" w:hAnsiTheme="majorHAnsi"/>
                <w:sz w:val="24"/>
              </w:rPr>
              <w:t xml:space="preserve">Summary of Changes from Previously Approved Collection </w:t>
            </w:r>
          </w:p>
          <w:p w:rsidR="002529B6" w:rsidRPr="00340D9B" w:rsidP="00865E14" w14:paraId="1E95DCFC" w14:textId="77777777">
            <w:pPr>
              <w:rPr>
                <w:rFonts w:asciiTheme="majorHAnsi" w:hAnsiTheme="majorHAnsi"/>
                <w:i/>
                <w:sz w:val="24"/>
              </w:rPr>
            </w:pPr>
          </w:p>
          <w:p w:rsidR="002529B6" w:rsidRPr="003C4EB4" w:rsidP="00865E14" w14:paraId="764B6771" w14:textId="34C0C7B4">
            <w:pPr>
              <w:pStyle w:val="ListParagraph"/>
              <w:numPr>
                <w:ilvl w:val="0"/>
                <w:numId w:val="23"/>
              </w:numPr>
              <w:rPr>
                <w:rFonts w:asciiTheme="majorHAnsi" w:hAnsiTheme="majorHAnsi"/>
                <w:iCs/>
                <w:sz w:val="24"/>
              </w:rPr>
            </w:pPr>
            <w:r w:rsidRPr="003C4EB4">
              <w:rPr>
                <w:rFonts w:asciiTheme="majorHAnsi" w:hAnsiTheme="majorHAnsi"/>
                <w:iCs/>
                <w:sz w:val="24"/>
              </w:rPr>
              <w:t>Title changed to reflect use of forms rather than the associated system.</w:t>
            </w:r>
          </w:p>
          <w:p w:rsidR="002529B6" w:rsidRPr="003C4EB4" w:rsidP="00865E14" w14:paraId="45CC4739" w14:textId="47B5D358">
            <w:pPr>
              <w:pStyle w:val="ListParagraph"/>
              <w:numPr>
                <w:ilvl w:val="0"/>
                <w:numId w:val="23"/>
              </w:numPr>
              <w:rPr>
                <w:rFonts w:asciiTheme="majorHAnsi" w:hAnsiTheme="majorHAnsi"/>
                <w:iCs/>
                <w:sz w:val="24"/>
              </w:rPr>
            </w:pPr>
            <w:r w:rsidRPr="003C4EB4">
              <w:rPr>
                <w:rFonts w:asciiTheme="majorHAnsi" w:hAnsiTheme="majorHAnsi"/>
                <w:iCs/>
                <w:sz w:val="24"/>
              </w:rPr>
              <w:t>Minor administrative changes to DD Forms 2</w:t>
            </w:r>
            <w:r w:rsidRPr="003C4EB4" w:rsidR="00DD0887">
              <w:rPr>
                <w:rFonts w:asciiTheme="majorHAnsi" w:hAnsiTheme="majorHAnsi"/>
                <w:iCs/>
                <w:sz w:val="24"/>
              </w:rPr>
              <w:t>400 and 2401.</w:t>
            </w:r>
          </w:p>
          <w:p w:rsidR="002529B6" w:rsidRPr="00C07477" w:rsidP="00DC2D81" w14:paraId="338E368D" w14:textId="2598DF20">
            <w:pPr>
              <w:pStyle w:val="ListParagraph"/>
              <w:numPr>
                <w:ilvl w:val="0"/>
                <w:numId w:val="23"/>
              </w:numPr>
              <w:rPr>
                <w:rFonts w:asciiTheme="majorHAnsi" w:hAnsiTheme="majorHAnsi"/>
                <w:sz w:val="24"/>
              </w:rPr>
            </w:pPr>
            <w:r w:rsidRPr="003C4EB4">
              <w:rPr>
                <w:rFonts w:asciiTheme="majorHAnsi" w:hAnsiTheme="majorHAnsi"/>
                <w:iCs/>
                <w:sz w:val="24"/>
              </w:rPr>
              <w:t>This request reflects a small decrease in respondent burden hours and a significant increase in annual cost burden. Both changes are the result of correcting administrative errors in the previous request. The actual burden imposed by these forms is not changing; response time and number of respondents remain the same.</w:t>
            </w:r>
          </w:p>
        </w:tc>
      </w:tr>
    </w:tbl>
    <w:p w:rsidR="00340D9B" w:rsidP="006E563D" w14:paraId="2286762D" w14:textId="77777777">
      <w:pPr>
        <w:spacing w:after="0" w:line="240" w:lineRule="auto"/>
        <w:rPr>
          <w:rFonts w:asciiTheme="majorHAnsi" w:hAnsiTheme="majorHAnsi"/>
          <w:sz w:val="24"/>
        </w:rPr>
      </w:pPr>
    </w:p>
    <w:p w:rsidR="0099246B" w:rsidP="0099246B" w14:paraId="1B70548C" w14:textId="6E95ADE3">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99246B" w:rsidRPr="0099246B" w:rsidP="0099246B" w14:paraId="7F3CD772" w14:textId="77777777">
      <w:pPr>
        <w:spacing w:after="0" w:line="240" w:lineRule="auto"/>
        <w:rPr>
          <w:rFonts w:asciiTheme="majorHAnsi" w:hAnsiTheme="majorHAnsi"/>
          <w:sz w:val="24"/>
        </w:rPr>
      </w:pPr>
    </w:p>
    <w:p w:rsidR="006E563D" w:rsidRPr="003F6E8D" w:rsidP="006E563D" w14:paraId="1C6C5F7F" w14:textId="772594BC">
      <w:pPr>
        <w:spacing w:after="0" w:line="240" w:lineRule="auto"/>
        <w:rPr>
          <w:rFonts w:asciiTheme="majorHAnsi" w:hAnsiTheme="majorHAnsi"/>
          <w:iCs/>
          <w:sz w:val="24"/>
        </w:rPr>
      </w:pPr>
      <w:r w:rsidRPr="003F6E8D">
        <w:rPr>
          <w:rFonts w:asciiTheme="majorHAnsi" w:hAnsiTheme="majorHAnsi"/>
          <w:iCs/>
          <w:sz w:val="24"/>
        </w:rPr>
        <w:t>The Federal Aviation Act of 1958 (PL 85-726, Section 1107) authorized government agencies to regulate public use of government-owned airfields.  Military airfields are established and funded to support the level of operations necessary to support the national defense mission; therefore, civil aircraft access to military airfields is not comparable to civil airports.  The military departments have made military airfield available to civil aircraft operators, primarily to conduct official government business; however, use for other purpose is also occasionally accommodated (AFI 10-1001, AR 95-2, and SECNAVINST 3770-IC).  Access must be managed to ensure that security and operational integrity at the airfields are maintained and that the government is not held liable if the civil aircraft becomes involved in an accident or incident while using military airfields, facilities, and services.  The collection of information is necessary to identify the aircraft operator and the aircraft to be operated; establish that purpose for use of military airfields; and protect the US Government against litigation.</w:t>
      </w:r>
    </w:p>
    <w:p w:rsidR="00510F0C" w:rsidP="006E563D" w14:paraId="04985F36" w14:textId="77777777">
      <w:pPr>
        <w:spacing w:after="0" w:line="240" w:lineRule="auto"/>
        <w:rPr>
          <w:rFonts w:asciiTheme="majorHAnsi" w:hAnsiTheme="majorHAnsi"/>
          <w:sz w:val="24"/>
        </w:rPr>
      </w:pPr>
    </w:p>
    <w:p w:rsidR="005C7428" w:rsidP="0099246B" w14:paraId="7B0090E4" w14:textId="0A6A81E2">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99246B" w:rsidRPr="0099246B" w:rsidP="0099246B" w14:paraId="33057BB1" w14:textId="77777777">
      <w:pPr>
        <w:spacing w:after="0" w:line="240" w:lineRule="auto"/>
        <w:rPr>
          <w:rFonts w:asciiTheme="majorHAnsi" w:hAnsiTheme="majorHAnsi"/>
          <w:sz w:val="24"/>
        </w:rPr>
      </w:pPr>
    </w:p>
    <w:p w:rsidR="002D486C" w:rsidP="002D486C" w14:paraId="7B94CD8E" w14:textId="2EA1B126">
      <w:pPr>
        <w:spacing w:after="0" w:line="240" w:lineRule="auto"/>
        <w:rPr>
          <w:rFonts w:asciiTheme="majorHAnsi" w:hAnsiTheme="majorHAnsi"/>
          <w:sz w:val="24"/>
        </w:rPr>
      </w:pPr>
      <w:r w:rsidRPr="00690B9C">
        <w:rPr>
          <w:rFonts w:asciiTheme="majorHAnsi" w:hAnsiTheme="majorHAnsi"/>
          <w:sz w:val="24"/>
        </w:rPr>
        <w:t xml:space="preserve">The respondents for this collection include any civil aircraft operator applying for landing rights on a DoD airfield. The Air Force </w:t>
      </w:r>
      <w:r w:rsidR="00E5065D">
        <w:rPr>
          <w:rFonts w:asciiTheme="majorHAnsi" w:hAnsiTheme="majorHAnsi"/>
          <w:sz w:val="24"/>
        </w:rPr>
        <w:t xml:space="preserve">processes </w:t>
      </w:r>
      <w:r w:rsidR="00490748">
        <w:rPr>
          <w:rFonts w:asciiTheme="majorHAnsi" w:hAnsiTheme="majorHAnsi"/>
          <w:sz w:val="24"/>
        </w:rPr>
        <w:t>three times</w:t>
      </w:r>
      <w:r w:rsidRPr="00690B9C">
        <w:rPr>
          <w:rFonts w:asciiTheme="majorHAnsi" w:hAnsiTheme="majorHAnsi"/>
          <w:sz w:val="24"/>
        </w:rPr>
        <w:t xml:space="preserve"> more</w:t>
      </w:r>
      <w:r w:rsidR="00490748">
        <w:rPr>
          <w:rFonts w:asciiTheme="majorHAnsi" w:hAnsiTheme="majorHAnsi"/>
          <w:sz w:val="24"/>
        </w:rPr>
        <w:t xml:space="preserve"> requests</w:t>
      </w:r>
      <w:r w:rsidRPr="00690B9C">
        <w:rPr>
          <w:rFonts w:asciiTheme="majorHAnsi" w:hAnsiTheme="majorHAnsi"/>
          <w:sz w:val="24"/>
        </w:rPr>
        <w:t xml:space="preserve"> than other military branches of service, thus the Air Force is the owner of the Civil Aircraft Landing Permit System program and DD Forms 2400, 2401, and 2402. The respondents access the collection instruments via a Google search for the forms website or by contacting the base of interest to obtain info on how to request forms for landing approval. Respondents complete the collection instrument</w:t>
      </w:r>
      <w:r w:rsidR="00D9685C">
        <w:rPr>
          <w:rFonts w:asciiTheme="majorHAnsi" w:hAnsiTheme="majorHAnsi"/>
          <w:sz w:val="24"/>
        </w:rPr>
        <w:t>s</w:t>
      </w:r>
      <w:r w:rsidRPr="00690B9C">
        <w:rPr>
          <w:rFonts w:asciiTheme="majorHAnsi" w:hAnsiTheme="majorHAnsi"/>
          <w:sz w:val="24"/>
        </w:rPr>
        <w:t xml:space="preserve"> by typing into</w:t>
      </w:r>
      <w:r w:rsidR="00D9685C">
        <w:rPr>
          <w:rFonts w:asciiTheme="majorHAnsi" w:hAnsiTheme="majorHAnsi"/>
          <w:sz w:val="24"/>
        </w:rPr>
        <w:t xml:space="preserve"> the fillable PDF</w:t>
      </w:r>
      <w:r w:rsidRPr="00690B9C">
        <w:rPr>
          <w:rFonts w:asciiTheme="majorHAnsi" w:hAnsiTheme="majorHAnsi"/>
          <w:sz w:val="24"/>
        </w:rPr>
        <w:t xml:space="preserve"> form</w:t>
      </w:r>
      <w:r w:rsidR="00D9685C">
        <w:rPr>
          <w:rFonts w:asciiTheme="majorHAnsi" w:hAnsiTheme="majorHAnsi"/>
          <w:sz w:val="24"/>
        </w:rPr>
        <w:t>s</w:t>
      </w:r>
      <w:r w:rsidRPr="00690B9C">
        <w:rPr>
          <w:rFonts w:asciiTheme="majorHAnsi" w:hAnsiTheme="majorHAnsi"/>
          <w:sz w:val="24"/>
        </w:rPr>
        <w:t xml:space="preserve"> and printing to sign and email to the base location of the service component of interest. </w:t>
      </w:r>
      <w:r w:rsidR="007346DA">
        <w:rPr>
          <w:rFonts w:asciiTheme="majorHAnsi" w:hAnsiTheme="majorHAnsi"/>
          <w:sz w:val="24"/>
        </w:rPr>
        <w:t>Respondents</w:t>
      </w:r>
      <w:r w:rsidRPr="008B082D" w:rsidR="007346DA">
        <w:rPr>
          <w:rFonts w:asciiTheme="majorHAnsi" w:hAnsiTheme="majorHAnsi"/>
          <w:sz w:val="24"/>
        </w:rPr>
        <w:t xml:space="preserve"> </w:t>
      </w:r>
      <w:r w:rsidRPr="008B082D" w:rsidR="00AC0D24">
        <w:rPr>
          <w:rFonts w:asciiTheme="majorHAnsi" w:hAnsiTheme="majorHAnsi"/>
          <w:sz w:val="24"/>
        </w:rPr>
        <w:t>must complete</w:t>
      </w:r>
      <w:r w:rsidRPr="008B082D" w:rsidR="007346DA">
        <w:rPr>
          <w:rFonts w:asciiTheme="majorHAnsi" w:hAnsiTheme="majorHAnsi"/>
          <w:sz w:val="24"/>
        </w:rPr>
        <w:t xml:space="preserve"> DD Form 2401 to identify themselves</w:t>
      </w:r>
      <w:r w:rsidR="007346DA">
        <w:rPr>
          <w:rFonts w:asciiTheme="majorHAnsi" w:hAnsiTheme="majorHAnsi"/>
          <w:sz w:val="24"/>
        </w:rPr>
        <w:t xml:space="preserve">, </w:t>
      </w:r>
      <w:r w:rsidRPr="008B082D" w:rsidR="007346DA">
        <w:rPr>
          <w:rFonts w:asciiTheme="majorHAnsi" w:hAnsiTheme="majorHAnsi"/>
          <w:sz w:val="24"/>
        </w:rPr>
        <w:t>indicate where they want to operate; state their purpose for use</w:t>
      </w:r>
      <w:r w:rsidR="007346DA">
        <w:rPr>
          <w:rFonts w:asciiTheme="majorHAnsi" w:hAnsiTheme="majorHAnsi"/>
          <w:sz w:val="24"/>
        </w:rPr>
        <w:t>,</w:t>
      </w:r>
      <w:r w:rsidRPr="008B082D" w:rsidR="007346DA">
        <w:rPr>
          <w:rFonts w:asciiTheme="majorHAnsi" w:hAnsiTheme="majorHAnsi"/>
          <w:sz w:val="24"/>
        </w:rPr>
        <w:t xml:space="preserve"> list their aircraft, complete the DD Form 2402 agreeing to hold the government harmless, and notify their insurance company to complete the DD Form 2400 </w:t>
      </w:r>
      <w:r w:rsidR="00AC0D24">
        <w:rPr>
          <w:rFonts w:asciiTheme="majorHAnsi" w:hAnsiTheme="majorHAnsi"/>
          <w:sz w:val="24"/>
        </w:rPr>
        <w:t xml:space="preserve">to </w:t>
      </w:r>
      <w:r w:rsidRPr="008B082D" w:rsidR="007346DA">
        <w:rPr>
          <w:rFonts w:asciiTheme="majorHAnsi" w:hAnsiTheme="majorHAnsi"/>
          <w:sz w:val="24"/>
        </w:rPr>
        <w:t xml:space="preserve">show evidence of </w:t>
      </w:r>
      <w:r w:rsidRPr="008B082D" w:rsidR="002614EB">
        <w:rPr>
          <w:rFonts w:asciiTheme="majorHAnsi" w:hAnsiTheme="majorHAnsi"/>
          <w:sz w:val="24"/>
        </w:rPr>
        <w:t>third-party</w:t>
      </w:r>
      <w:r w:rsidRPr="008B082D" w:rsidR="007346DA">
        <w:rPr>
          <w:rFonts w:asciiTheme="majorHAnsi" w:hAnsiTheme="majorHAnsi"/>
          <w:sz w:val="24"/>
        </w:rPr>
        <w:t xml:space="preserve"> liability insurance coverage.  The forms are provided at no cost to the individual or company, and when use is for official government business, there </w:t>
      </w:r>
      <w:r w:rsidRPr="008B082D" w:rsidR="007346DA">
        <w:rPr>
          <w:rFonts w:asciiTheme="majorHAnsi" w:hAnsiTheme="majorHAnsi"/>
          <w:sz w:val="24"/>
        </w:rPr>
        <w:t>is no charge for use of the airfield.</w:t>
      </w:r>
      <w:r w:rsidR="00AC0D24">
        <w:rPr>
          <w:rFonts w:asciiTheme="majorHAnsi" w:hAnsiTheme="majorHAnsi"/>
          <w:sz w:val="24"/>
        </w:rPr>
        <w:t xml:space="preserve"> </w:t>
      </w:r>
      <w:r w:rsidRPr="00690B9C">
        <w:rPr>
          <w:rFonts w:asciiTheme="majorHAnsi" w:hAnsiTheme="majorHAnsi"/>
          <w:sz w:val="24"/>
        </w:rPr>
        <w:t xml:space="preserve">For civil aircraft requests, the approval/disapproval is designated by the military departments when the approving official completes the </w:t>
      </w:r>
      <w:r w:rsidRPr="00690B9C" w:rsidR="00FB0D6B">
        <w:rPr>
          <w:rFonts w:asciiTheme="majorHAnsi" w:hAnsiTheme="majorHAnsi"/>
          <w:sz w:val="24"/>
        </w:rPr>
        <w:t>backside</w:t>
      </w:r>
      <w:r w:rsidRPr="00690B9C">
        <w:rPr>
          <w:rFonts w:asciiTheme="majorHAnsi" w:hAnsiTheme="majorHAnsi"/>
          <w:sz w:val="24"/>
        </w:rPr>
        <w:t xml:space="preserve"> of the collection instrument. The military departments also use the information from the collection instrument to advise installation commanders of approved users, aircraft registration numbers, and purpose for use.  Copies of the approved form are returned to the applicant for use in obtaining final landing clearance from the installation commander. The successful effect of the information collection is to have a process to </w:t>
      </w:r>
      <w:r w:rsidR="00A42CF9">
        <w:rPr>
          <w:rFonts w:asciiTheme="majorHAnsi" w:hAnsiTheme="majorHAnsi"/>
          <w:sz w:val="24"/>
        </w:rPr>
        <w:t>indemnify</w:t>
      </w:r>
      <w:r w:rsidRPr="00690B9C" w:rsidR="00A42CF9">
        <w:rPr>
          <w:rFonts w:asciiTheme="majorHAnsi" w:hAnsiTheme="majorHAnsi"/>
          <w:sz w:val="24"/>
        </w:rPr>
        <w:t xml:space="preserve"> </w:t>
      </w:r>
      <w:r w:rsidRPr="00690B9C">
        <w:rPr>
          <w:rFonts w:asciiTheme="majorHAnsi" w:hAnsiTheme="majorHAnsi"/>
          <w:sz w:val="24"/>
        </w:rPr>
        <w:t xml:space="preserve">the </w:t>
      </w:r>
      <w:r w:rsidR="00902CFB">
        <w:rPr>
          <w:rFonts w:asciiTheme="majorHAnsi" w:hAnsiTheme="majorHAnsi"/>
          <w:sz w:val="24"/>
        </w:rPr>
        <w:t xml:space="preserve">military </w:t>
      </w:r>
      <w:r w:rsidRPr="00690B9C">
        <w:rPr>
          <w:rFonts w:asciiTheme="majorHAnsi" w:hAnsiTheme="majorHAnsi"/>
          <w:sz w:val="24"/>
        </w:rPr>
        <w:t>services of legal responsible if an unforeseen incident occurs on the landing airfield after an approval is granted.</w:t>
      </w:r>
      <w:r w:rsidRPr="00FE7BDC" w:rsidR="00FE7BDC">
        <w:rPr>
          <w:rFonts w:asciiTheme="majorHAnsi" w:hAnsiTheme="majorHAnsi"/>
          <w:sz w:val="24"/>
        </w:rPr>
        <w:t xml:space="preserve"> </w:t>
      </w:r>
    </w:p>
    <w:p w:rsidR="00690B9C" w:rsidRPr="002D486C" w:rsidP="002D486C" w14:paraId="10A632E4" w14:textId="77777777">
      <w:pPr>
        <w:spacing w:after="0" w:line="240" w:lineRule="auto"/>
        <w:rPr>
          <w:rFonts w:asciiTheme="majorHAnsi" w:hAnsiTheme="majorHAnsi"/>
          <w:sz w:val="24"/>
        </w:rPr>
      </w:pPr>
    </w:p>
    <w:p w:rsidR="0099246B" w:rsidP="0099246B" w14:paraId="5FC36D2B" w14:textId="7E8D24A5">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B50ADF" w:rsidRPr="00B50ADF" w:rsidP="0099246B" w14:paraId="07C3CB4D" w14:textId="7D5AF819">
      <w:pPr>
        <w:spacing w:after="0" w:line="240" w:lineRule="auto"/>
        <w:rPr>
          <w:rFonts w:asciiTheme="majorHAnsi" w:hAnsiTheme="majorHAnsi"/>
          <w:sz w:val="24"/>
        </w:rPr>
      </w:pPr>
    </w:p>
    <w:p w:rsidR="00B50ADF" w:rsidRPr="00B50ADF" w:rsidP="0099246B" w14:paraId="25ECE0F4" w14:textId="0A54003F">
      <w:pPr>
        <w:spacing w:after="0" w:line="240" w:lineRule="auto"/>
        <w:rPr>
          <w:rFonts w:asciiTheme="majorHAnsi" w:hAnsiTheme="majorHAnsi"/>
          <w:sz w:val="24"/>
        </w:rPr>
      </w:pPr>
      <w:r>
        <w:rPr>
          <w:rFonts w:asciiTheme="majorHAnsi" w:hAnsiTheme="majorHAnsi"/>
          <w:sz w:val="24"/>
        </w:rPr>
        <w:t>The</w:t>
      </w:r>
      <w:r w:rsidRPr="00B50ADF">
        <w:rPr>
          <w:rFonts w:asciiTheme="majorHAnsi" w:hAnsiTheme="majorHAnsi"/>
          <w:sz w:val="24"/>
        </w:rPr>
        <w:t xml:space="preserve"> electronic</w:t>
      </w:r>
      <w:r w:rsidR="008625B6">
        <w:rPr>
          <w:rFonts w:asciiTheme="majorHAnsi" w:hAnsiTheme="majorHAnsi"/>
          <w:sz w:val="24"/>
        </w:rPr>
        <w:t xml:space="preserve">, fillable </w:t>
      </w:r>
      <w:r w:rsidRPr="00B50ADF">
        <w:rPr>
          <w:rFonts w:asciiTheme="majorHAnsi" w:hAnsiTheme="majorHAnsi"/>
          <w:sz w:val="24"/>
        </w:rPr>
        <w:t xml:space="preserve">version of the form is available </w:t>
      </w:r>
      <w:r>
        <w:rPr>
          <w:rFonts w:asciiTheme="majorHAnsi" w:hAnsiTheme="majorHAnsi"/>
          <w:sz w:val="24"/>
        </w:rPr>
        <w:t>via the DoD Forms website</w:t>
      </w:r>
      <w:r w:rsidRPr="00B50ADF">
        <w:rPr>
          <w:rFonts w:asciiTheme="majorHAnsi" w:hAnsiTheme="majorHAnsi"/>
          <w:sz w:val="24"/>
        </w:rPr>
        <w:t xml:space="preserve">.  </w:t>
      </w:r>
      <w:r>
        <w:rPr>
          <w:rFonts w:asciiTheme="majorHAnsi" w:hAnsiTheme="majorHAnsi"/>
          <w:sz w:val="24"/>
        </w:rPr>
        <w:t xml:space="preserve">100 percent of responses are received electronically via email. </w:t>
      </w:r>
      <w:r w:rsidRPr="00B50ADF">
        <w:rPr>
          <w:rFonts w:asciiTheme="majorHAnsi" w:hAnsiTheme="majorHAnsi"/>
          <w:sz w:val="24"/>
        </w:rPr>
        <w:t>The burden involved in this collection of information consists of the time required for respondents to complete the three forms.   The current forms are used by all military department to simplify application procedures for civil aircraft operators.  With no centralized source for the information and the diversity in applicants, there is no improved information technology that would further reduce the burden on the respondents.</w:t>
      </w:r>
      <w:r w:rsidRPr="00FE7BDC" w:rsidR="00FE7BDC">
        <w:rPr>
          <w:rFonts w:asciiTheme="majorHAnsi" w:hAnsiTheme="majorHAnsi"/>
          <w:sz w:val="24"/>
        </w:rPr>
        <w:t xml:space="preserve"> </w:t>
      </w:r>
    </w:p>
    <w:p w:rsidR="008635C4" w:rsidP="006E563D" w14:paraId="43D63544" w14:textId="7E59BC91">
      <w:pPr>
        <w:spacing w:after="0" w:line="240" w:lineRule="auto"/>
        <w:rPr>
          <w:rFonts w:asciiTheme="majorHAnsi" w:hAnsiTheme="majorHAnsi"/>
          <w:i/>
          <w:sz w:val="24"/>
        </w:rPr>
      </w:pPr>
    </w:p>
    <w:p w:rsidR="0099246B" w:rsidP="0099246B" w14:paraId="0BC646C0" w14:textId="5B823DCB">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8635C4" w:rsidRPr="0099246B" w:rsidP="006E563D" w14:paraId="7C660301" w14:textId="42BA2DFB">
      <w:pPr>
        <w:spacing w:after="0" w:line="240" w:lineRule="auto"/>
        <w:rPr>
          <w:rFonts w:asciiTheme="majorHAnsi" w:hAnsiTheme="majorHAnsi"/>
          <w:sz w:val="24"/>
        </w:rPr>
      </w:pPr>
    </w:p>
    <w:p w:rsidR="00CA15B1" w:rsidP="006E563D" w14:paraId="6D533EC0" w14:textId="32296E7D">
      <w:pPr>
        <w:spacing w:after="0" w:line="240" w:lineRule="auto"/>
        <w:rPr>
          <w:rFonts w:asciiTheme="majorHAnsi" w:hAnsiTheme="majorHAnsi"/>
          <w:sz w:val="24"/>
        </w:rPr>
      </w:pPr>
      <w:r w:rsidRPr="00B440A9">
        <w:rPr>
          <w:rFonts w:asciiTheme="majorHAnsi" w:hAnsiTheme="majorHAnsi"/>
          <w:sz w:val="24"/>
        </w:rPr>
        <w:t>The information obtained through this collection is unique and is not already available for use or adaptation from another cleared source. Each military department requires respondents to file the forms to apply for use of its airfields; however, due to differences in missions and the legal nature of the DD Forms 2400 and 2402, a single filing is not practical.  The insurance certification that commercial operators provide to the Department of Transportation (DOT) does not include the legal provisions of the DD Form 2400 to protect the Department of Defense against litigation.  Non-commercial operators are not required to provide proof of insurance to DOT or civil airports.  Landing permits and hold harmless agreements are not required by DOT or civil airports.  No existing combination of sources provides the full range of information required in making application for civil aircraft use of a military airfield.</w:t>
      </w:r>
    </w:p>
    <w:p w:rsidR="00B440A9" w:rsidRPr="0099246B" w:rsidP="006E563D" w14:paraId="4364EF4A" w14:textId="77777777">
      <w:pPr>
        <w:spacing w:after="0" w:line="240" w:lineRule="auto"/>
        <w:rPr>
          <w:rFonts w:asciiTheme="majorHAnsi" w:hAnsiTheme="majorHAnsi"/>
          <w:sz w:val="24"/>
        </w:rPr>
      </w:pPr>
    </w:p>
    <w:p w:rsidR="002567F9" w:rsidRPr="002567F9" w:rsidP="0099246B" w14:paraId="355F73C5" w14:textId="7B82D377">
      <w:pPr>
        <w:spacing w:after="0" w:line="240" w:lineRule="auto"/>
        <w:rPr>
          <w:rFonts w:asciiTheme="majorHAnsi" w:hAnsiTheme="majorHAnsi"/>
          <w: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B55E9F" w:rsidP="006E563D" w14:paraId="29E92BBA" w14:textId="77777777">
      <w:pPr>
        <w:spacing w:after="0" w:line="240" w:lineRule="auto"/>
        <w:rPr>
          <w:rFonts w:asciiTheme="majorHAnsi" w:hAnsiTheme="majorHAnsi"/>
          <w:i/>
          <w:sz w:val="24"/>
        </w:rPr>
      </w:pPr>
    </w:p>
    <w:p w:rsidR="002567F9" w:rsidP="006E563D" w14:paraId="245DDAC5" w14:textId="2EFCDAB7">
      <w:pPr>
        <w:spacing w:after="0" w:line="240" w:lineRule="auto"/>
        <w:rPr>
          <w:rFonts w:asciiTheme="majorHAnsi" w:hAnsiTheme="majorHAnsi"/>
          <w:sz w:val="24"/>
        </w:rPr>
      </w:pPr>
      <w:r w:rsidRPr="008B082D">
        <w:rPr>
          <w:rFonts w:asciiTheme="majorHAnsi" w:hAnsiTheme="majorHAnsi"/>
          <w:sz w:val="24"/>
        </w:rPr>
        <w:t xml:space="preserve">This information collection does not impose a significant economic impact on a substantial number of small businesses or entities. The information collected is the minimum required to allow civil aircraft to use military airfields.  </w:t>
      </w:r>
    </w:p>
    <w:p w:rsidR="008B082D" w:rsidP="006E563D" w14:paraId="7E26B57C" w14:textId="77777777">
      <w:pPr>
        <w:spacing w:after="0" w:line="240" w:lineRule="auto"/>
        <w:rPr>
          <w:rFonts w:asciiTheme="majorHAnsi" w:hAnsiTheme="majorHAnsi"/>
          <w:i/>
          <w:sz w:val="24"/>
        </w:rPr>
      </w:pPr>
    </w:p>
    <w:p w:rsidR="0099246B" w:rsidP="0099246B" w14:paraId="3F9E7A07" w14:textId="25167ED2">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F86C35" w:rsidRPr="0099246B" w:rsidP="006E563D" w14:paraId="3DBC3CCE" w14:textId="40DE9091">
      <w:pPr>
        <w:spacing w:after="0" w:line="240" w:lineRule="auto"/>
        <w:rPr>
          <w:rFonts w:asciiTheme="majorHAnsi" w:hAnsiTheme="majorHAnsi"/>
          <w:sz w:val="24"/>
        </w:rPr>
      </w:pPr>
    </w:p>
    <w:p w:rsidR="001017A0" w:rsidRPr="00C4064C" w:rsidP="006E563D" w14:paraId="797571A4" w14:textId="172063A4">
      <w:pPr>
        <w:spacing w:after="0" w:line="240" w:lineRule="auto"/>
        <w:rPr>
          <w:rFonts w:asciiTheme="majorHAnsi" w:hAnsiTheme="majorHAnsi"/>
          <w:iCs/>
          <w:sz w:val="24"/>
        </w:rPr>
      </w:pPr>
      <w:r w:rsidRPr="00C4064C">
        <w:rPr>
          <w:rFonts w:asciiTheme="majorHAnsi" w:hAnsiTheme="majorHAnsi"/>
          <w:iCs/>
          <w:sz w:val="24"/>
        </w:rPr>
        <w:t xml:space="preserve">If the information is not collected, the security, operational, and liability risks would preclude approval for civil aircraft use of military airfields.  The purposes of use vary greatly.  In some cases, the civil aircraft operator would suffer the greater consequences if access was denied.  For example, scheduled air carriers use designated military airfields as </w:t>
      </w:r>
      <w:r w:rsidRPr="00C4064C">
        <w:rPr>
          <w:rFonts w:asciiTheme="majorHAnsi" w:hAnsiTheme="majorHAnsi"/>
          <w:iCs/>
          <w:sz w:val="24"/>
        </w:rPr>
        <w:t>weather alternates.  Denied access would increase the air carriers operating cost because the additional fuel required to reach a more distance civil airport alternate would reduce payload capacity.  On the other hand, there are military department charter civil aircraft to move passengers and cargo - denied access for these aircraft would adversely impact the military department’s capability to transport troops, dependents, and cargo.  The collection cannot be conducted less frequently.  It must be accomplished as respondents make application.  Frequency of application is based on insurance expiration or purpose of use of the military airfield.</w:t>
      </w:r>
    </w:p>
    <w:p w:rsidR="00C4064C" w:rsidP="006E563D" w14:paraId="509B3776" w14:textId="77777777">
      <w:pPr>
        <w:spacing w:after="0" w:line="240" w:lineRule="auto"/>
        <w:rPr>
          <w:rFonts w:asciiTheme="majorHAnsi" w:hAnsiTheme="majorHAnsi"/>
          <w:i/>
          <w:sz w:val="24"/>
        </w:rPr>
      </w:pPr>
    </w:p>
    <w:p w:rsidR="0099246B" w:rsidRPr="00200261" w:rsidP="0099246B" w14:paraId="2995935F" w14:textId="29896864">
      <w:pPr>
        <w:spacing w:after="0" w:line="240" w:lineRule="auto"/>
        <w:rPr>
          <w:rFonts w:asciiTheme="majorHAnsi" w:hAnsiTheme="majorHAnsi"/>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Paperwork Reduction Act Guidelines</w:t>
      </w:r>
    </w:p>
    <w:p w:rsidR="00200261" w:rsidP="00200261" w14:paraId="03F84E6F" w14:textId="355CE890">
      <w:pPr>
        <w:pStyle w:val="NormalWeb"/>
        <w:spacing w:line="288" w:lineRule="atLeast"/>
        <w:rPr>
          <w:rFonts w:asciiTheme="majorHAnsi" w:eastAsiaTheme="minorHAnsi" w:hAnsiTheme="majorHAnsi" w:cstheme="minorBidi"/>
          <w:i/>
          <w:szCs w:val="22"/>
        </w:rPr>
      </w:pPr>
      <w:r w:rsidRPr="0099246B">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99246B" w:rsidP="00200261" w14:paraId="1872F754"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Pr="0099246B" w:rsidP="00200261" w14:paraId="70AC2CC3" w14:textId="5E7DBAC5">
      <w:pPr>
        <w:pStyle w:val="NormalWeb"/>
        <w:spacing w:line="288" w:lineRule="atLeast"/>
        <w:rPr>
          <w:rFonts w:asciiTheme="majorHAnsi" w:eastAsiaTheme="minorHAnsi" w:hAnsiTheme="majorHAnsi" w:cstheme="minorBidi"/>
          <w:szCs w:val="22"/>
          <w:u w:val="single"/>
        </w:rPr>
      </w:pPr>
      <w:r>
        <w:rPr>
          <w:rFonts w:asciiTheme="majorHAnsi" w:eastAsiaTheme="minorHAnsi" w:hAnsiTheme="majorHAnsi" w:cstheme="minorBidi"/>
          <w:szCs w:val="22"/>
        </w:rPr>
        <w:t>Part A: PUBLIC NOTICE</w:t>
      </w:r>
    </w:p>
    <w:p w:rsidR="00200261" w:rsidP="00200261" w14:paraId="183E34E5" w14:textId="20835608">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0C09CE">
        <w:rPr>
          <w:rFonts w:asciiTheme="majorHAnsi" w:eastAsiaTheme="minorHAnsi" w:hAnsiTheme="majorHAnsi" w:cstheme="minorBidi"/>
          <w:szCs w:val="22"/>
        </w:rPr>
        <w:t>Friday, September 22, 2023</w:t>
      </w:r>
      <w:r>
        <w:rPr>
          <w:rFonts w:asciiTheme="majorHAnsi" w:eastAsiaTheme="minorHAnsi" w:hAnsiTheme="majorHAnsi" w:cstheme="minorBidi"/>
          <w:szCs w:val="22"/>
        </w:rPr>
        <w:t xml:space="preserve">.  The 60-Day FRN citation is </w:t>
      </w:r>
      <w:r w:rsidRPr="00627C3E" w:rsidR="00627C3E">
        <w:rPr>
          <w:rFonts w:asciiTheme="majorHAnsi" w:eastAsiaTheme="minorHAnsi" w:hAnsiTheme="majorHAnsi" w:cstheme="minorBidi"/>
          <w:szCs w:val="22"/>
        </w:rPr>
        <w:t>88 FR 65370</w:t>
      </w:r>
      <w:r>
        <w:rPr>
          <w:rFonts w:asciiTheme="majorHAnsi" w:eastAsiaTheme="minorHAnsi" w:hAnsiTheme="majorHAnsi" w:cstheme="minorBidi"/>
          <w:szCs w:val="22"/>
        </w:rPr>
        <w:t xml:space="preserve">. </w:t>
      </w:r>
    </w:p>
    <w:p w:rsidR="0099246B" w:rsidP="00200261" w14:paraId="5F1A0D8F" w14:textId="77777777">
      <w:pPr>
        <w:pStyle w:val="NormalWeb"/>
        <w:spacing w:line="288" w:lineRule="atLeast"/>
        <w:rPr>
          <w:rFonts w:asciiTheme="majorHAnsi" w:eastAsiaTheme="minorHAnsi" w:hAnsiTheme="majorHAnsi" w:cstheme="minorBidi"/>
          <w:szCs w:val="22"/>
        </w:rPr>
      </w:pPr>
      <w:r w:rsidRPr="0099246B">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0C93A64E" w14:textId="7370CC1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EE131B">
        <w:rPr>
          <w:rFonts w:asciiTheme="majorHAnsi" w:eastAsiaTheme="minorHAnsi" w:hAnsiTheme="majorHAnsi" w:cstheme="minorBidi"/>
          <w:szCs w:val="22"/>
        </w:rPr>
        <w:t>Wednesday, June 26, 2024</w:t>
      </w:r>
      <w:r>
        <w:rPr>
          <w:rFonts w:asciiTheme="majorHAnsi" w:eastAsiaTheme="minorHAnsi" w:hAnsiTheme="majorHAnsi" w:cstheme="minorBidi"/>
          <w:szCs w:val="22"/>
        </w:rPr>
        <w:t xml:space="preserve">.  The 30-Day FRN citation is </w:t>
      </w:r>
      <w:r w:rsidRPr="006E5C9B" w:rsidR="006E5C9B">
        <w:rPr>
          <w:rFonts w:asciiTheme="majorHAnsi" w:eastAsiaTheme="minorHAnsi" w:hAnsiTheme="majorHAnsi" w:cstheme="minorBidi"/>
          <w:szCs w:val="22"/>
        </w:rPr>
        <w:t>89 FR 53398</w:t>
      </w:r>
      <w:r>
        <w:rPr>
          <w:rFonts w:asciiTheme="majorHAnsi" w:eastAsiaTheme="minorHAnsi" w:hAnsiTheme="majorHAnsi" w:cstheme="minorBidi"/>
          <w:szCs w:val="22"/>
        </w:rPr>
        <w:t>.</w:t>
      </w:r>
    </w:p>
    <w:p w:rsidR="0099246B" w:rsidRPr="00571698" w:rsidP="0099246B" w14:paraId="175FAB25" w14:textId="3D4C780C">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Pr="0099246B" w:rsidP="00B55E9F" w14:paraId="36DE529E" w14:textId="0D870A3D">
      <w:pPr>
        <w:pStyle w:val="NormalWeb"/>
        <w:spacing w:line="288" w:lineRule="atLeast"/>
        <w:rPr>
          <w:rFonts w:asciiTheme="majorHAnsi" w:hAnsiTheme="majorHAnsi"/>
          <w:i/>
        </w:rPr>
      </w:pPr>
      <w:r w:rsidRPr="0099246B">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99246B" w:rsidRPr="0099246B" w:rsidP="0099246B" w14:paraId="0A1449AC" w14:textId="4F92B92F">
      <w:pPr>
        <w:spacing w:after="0" w:line="240" w:lineRule="auto"/>
        <w:rPr>
          <w:rFonts w:asciiTheme="majorHAnsi" w:hAnsiTheme="majorHAnsi"/>
          <w:sz w:val="24"/>
        </w:rPr>
      </w:pPr>
      <w:r w:rsidRPr="0099246B">
        <w:rPr>
          <w:rFonts w:asciiTheme="majorHAnsi" w:hAnsiTheme="majorHAnsi"/>
          <w:sz w:val="24"/>
        </w:rPr>
        <w:t xml:space="preserve">9. </w:t>
      </w:r>
      <w:r w:rsidRPr="0099246B">
        <w:rPr>
          <w:rFonts w:asciiTheme="majorHAnsi" w:hAnsiTheme="majorHAnsi"/>
          <w:sz w:val="24"/>
        </w:rPr>
        <w:tab/>
      </w:r>
      <w:r w:rsidRPr="0099246B">
        <w:rPr>
          <w:rFonts w:asciiTheme="majorHAnsi" w:hAnsiTheme="majorHAnsi"/>
          <w:sz w:val="24"/>
          <w:u w:val="single"/>
        </w:rPr>
        <w:t>Gifts or Payment</w:t>
      </w:r>
    </w:p>
    <w:p w:rsidR="0099246B" w:rsidRPr="0099246B" w:rsidP="0099246B" w14:paraId="4AD7320A" w14:textId="77777777">
      <w:pPr>
        <w:spacing w:after="0" w:line="240" w:lineRule="auto"/>
        <w:rPr>
          <w:rFonts w:asciiTheme="majorHAnsi" w:hAnsiTheme="majorHAnsi"/>
          <w:sz w:val="24"/>
        </w:rPr>
      </w:pPr>
    </w:p>
    <w:p w:rsidR="006A13FA" w:rsidP="006A13FA" w14:paraId="158A44F6" w14:textId="39A62759">
      <w:pPr>
        <w:spacing w:after="0" w:line="240" w:lineRule="auto"/>
        <w:rPr>
          <w:rFonts w:asciiTheme="majorHAnsi" w:hAnsiTheme="majorHAnsi"/>
          <w:i/>
          <w:sz w:val="24"/>
        </w:rPr>
      </w:pPr>
      <w:r w:rsidRPr="0099246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74844AAF" w14:textId="77777777">
      <w:pPr>
        <w:spacing w:after="0" w:line="240" w:lineRule="auto"/>
        <w:rPr>
          <w:rFonts w:asciiTheme="majorHAnsi" w:hAnsiTheme="majorHAnsi"/>
          <w:i/>
          <w:sz w:val="24"/>
        </w:rPr>
      </w:pPr>
    </w:p>
    <w:p w:rsidR="00F97482" w:rsidP="006A13FA" w14:paraId="12321A0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2A7660" w:rsidP="002A7660" w14:paraId="7C751793" w14:textId="77777777">
      <w:pPr>
        <w:spacing w:after="0" w:line="240" w:lineRule="auto"/>
        <w:rPr>
          <w:rFonts w:asciiTheme="majorHAnsi" w:hAnsiTheme="majorHAnsi"/>
          <w:iCs/>
          <w:sz w:val="24"/>
        </w:rPr>
      </w:pPr>
    </w:p>
    <w:p w:rsidR="002A7660" w:rsidRPr="002A7660" w:rsidP="002A7660" w14:paraId="543DD976" w14:textId="5C030F76">
      <w:pPr>
        <w:spacing w:after="0" w:line="240" w:lineRule="auto"/>
        <w:rPr>
          <w:rFonts w:asciiTheme="majorHAnsi" w:hAnsiTheme="majorHAnsi"/>
          <w:iCs/>
          <w:sz w:val="24"/>
        </w:rPr>
      </w:pPr>
      <w:r w:rsidRPr="002A7660">
        <w:rPr>
          <w:rFonts w:asciiTheme="majorHAnsi" w:hAnsiTheme="majorHAnsi"/>
          <w:iCs/>
          <w:sz w:val="24"/>
        </w:rPr>
        <w:t xml:space="preserve">The required Privacy Act of 1974 statement is included on each of the required forms in this collection.  Assurance of confidentiality related to the respondents’ information is stated in the Privacy Act statement area of each of the forms.  Information collected remains on file with the specific approval authority only and information is not released to agencies outside the Department of Defense.  </w:t>
      </w:r>
    </w:p>
    <w:p w:rsidR="002A7660" w:rsidRPr="002A7660" w:rsidP="002A7660" w14:paraId="63CC790E" w14:textId="77777777">
      <w:pPr>
        <w:spacing w:after="0" w:line="240" w:lineRule="auto"/>
        <w:rPr>
          <w:rFonts w:asciiTheme="majorHAnsi" w:hAnsiTheme="majorHAnsi"/>
          <w:iCs/>
          <w:sz w:val="24"/>
        </w:rPr>
      </w:pPr>
    </w:p>
    <w:p w:rsidR="002A7660" w:rsidRPr="002A7660" w:rsidP="002A7660" w14:paraId="364CEB39" w14:textId="39EC46FA">
      <w:pPr>
        <w:spacing w:after="0" w:line="240" w:lineRule="auto"/>
        <w:rPr>
          <w:rFonts w:asciiTheme="majorHAnsi" w:hAnsiTheme="majorHAnsi"/>
          <w:iCs/>
          <w:sz w:val="24"/>
        </w:rPr>
      </w:pPr>
      <w:r w:rsidRPr="002A7660">
        <w:rPr>
          <w:rFonts w:asciiTheme="majorHAnsi" w:hAnsiTheme="majorHAnsi"/>
          <w:iCs/>
          <w:sz w:val="24"/>
        </w:rPr>
        <w:t>The System of Record Notice (SORN), F010 AFXO A, Civil Aircraft Landing Permit Case Files (July 30, 2001, 66 FR 39306) can by reviewed at the following DPCLD web site</w:t>
      </w:r>
      <w:r w:rsidR="002A3A35">
        <w:rPr>
          <w:rFonts w:asciiTheme="majorHAnsi" w:hAnsiTheme="majorHAnsi"/>
          <w:iCs/>
          <w:sz w:val="24"/>
        </w:rPr>
        <w:t>:</w:t>
      </w:r>
      <w:r w:rsidRPr="002A7660">
        <w:rPr>
          <w:rFonts w:asciiTheme="majorHAnsi" w:hAnsiTheme="majorHAnsi"/>
          <w:iCs/>
          <w:sz w:val="24"/>
        </w:rPr>
        <w:t xml:space="preserve"> </w:t>
      </w:r>
    </w:p>
    <w:p w:rsidR="002A7660" w:rsidRPr="002A7660" w:rsidP="002A7660" w14:paraId="5E5DD225" w14:textId="10DBF41D">
      <w:pPr>
        <w:spacing w:after="0" w:line="240" w:lineRule="auto"/>
        <w:rPr>
          <w:rFonts w:asciiTheme="majorHAnsi" w:hAnsiTheme="majorHAnsi"/>
          <w:iCs/>
          <w:sz w:val="24"/>
        </w:rPr>
      </w:pPr>
      <w:hyperlink r:id="rId4" w:history="1">
        <w:r w:rsidRPr="00E204B6" w:rsidR="002A3A35">
          <w:rPr>
            <w:rStyle w:val="Hyperlink"/>
            <w:rFonts w:asciiTheme="majorHAnsi" w:hAnsiTheme="majorHAnsi"/>
            <w:iCs/>
            <w:sz w:val="24"/>
          </w:rPr>
          <w:t>https://dpcld.defense.gov/DesktopModules/ArticleCS/Print.aspx?PortalId=49&amp;ModuleId=13614&amp;Article=569686</w:t>
        </w:r>
      </w:hyperlink>
      <w:r w:rsidR="002A3A35">
        <w:rPr>
          <w:rFonts w:asciiTheme="majorHAnsi" w:hAnsiTheme="majorHAnsi"/>
          <w:iCs/>
          <w:sz w:val="24"/>
        </w:rPr>
        <w:t xml:space="preserve"> </w:t>
      </w:r>
    </w:p>
    <w:p w:rsidR="002A7660" w:rsidRPr="002A7660" w:rsidP="002A7660" w14:paraId="5053B426" w14:textId="77777777">
      <w:pPr>
        <w:spacing w:after="0" w:line="240" w:lineRule="auto"/>
        <w:rPr>
          <w:rFonts w:asciiTheme="majorHAnsi" w:hAnsiTheme="majorHAnsi"/>
          <w:iCs/>
          <w:sz w:val="24"/>
        </w:rPr>
      </w:pPr>
    </w:p>
    <w:p w:rsidR="002A7660" w:rsidP="002A7660" w14:paraId="5E8A374C" w14:textId="5CEE8091">
      <w:pPr>
        <w:spacing w:after="0" w:line="240" w:lineRule="auto"/>
        <w:rPr>
          <w:rFonts w:asciiTheme="majorHAnsi" w:hAnsiTheme="majorHAnsi"/>
          <w:iCs/>
          <w:sz w:val="24"/>
        </w:rPr>
      </w:pPr>
      <w:r w:rsidRPr="00CE4C4B">
        <w:rPr>
          <w:rFonts w:asciiTheme="majorHAnsi" w:hAnsiTheme="majorHAnsi"/>
          <w:iCs/>
          <w:sz w:val="24"/>
        </w:rPr>
        <w:t>A Privacy Impact Assessment (PIA) is not required for this collection because PII is not being collected electronically</w:t>
      </w:r>
      <w:r>
        <w:rPr>
          <w:rFonts w:asciiTheme="majorHAnsi" w:hAnsiTheme="majorHAnsi"/>
          <w:iCs/>
          <w:sz w:val="24"/>
        </w:rPr>
        <w:t>.</w:t>
      </w:r>
    </w:p>
    <w:p w:rsidR="00CE4C4B" w:rsidRPr="002A7660" w:rsidP="002A7660" w14:paraId="1B539912" w14:textId="77777777">
      <w:pPr>
        <w:spacing w:after="0" w:line="240" w:lineRule="auto"/>
        <w:rPr>
          <w:rFonts w:asciiTheme="majorHAnsi" w:hAnsiTheme="majorHAnsi"/>
          <w:iCs/>
          <w:sz w:val="24"/>
        </w:rPr>
      </w:pPr>
    </w:p>
    <w:p w:rsidR="00B52F4E" w:rsidRPr="002A7660" w:rsidP="002A7660" w14:paraId="09511540" w14:textId="7778452F">
      <w:pPr>
        <w:spacing w:after="0" w:line="240" w:lineRule="auto"/>
        <w:rPr>
          <w:rFonts w:asciiTheme="majorHAnsi" w:hAnsiTheme="majorHAnsi"/>
          <w:iCs/>
          <w:sz w:val="24"/>
        </w:rPr>
      </w:pPr>
      <w:r w:rsidRPr="002A7660">
        <w:rPr>
          <w:rFonts w:asciiTheme="majorHAnsi" w:hAnsiTheme="majorHAnsi"/>
          <w:iCs/>
          <w:sz w:val="24"/>
        </w:rPr>
        <w:t>All forms collected are destroyed 2 years after expiration date on completed form or when superseded by a subsequent submission.</w:t>
      </w:r>
    </w:p>
    <w:p w:rsidR="00996894" w:rsidP="00996894" w14:paraId="06A90102" w14:textId="77777777">
      <w:pPr>
        <w:spacing w:after="0" w:line="240" w:lineRule="auto"/>
        <w:rPr>
          <w:rFonts w:asciiTheme="majorHAnsi" w:hAnsiTheme="majorHAnsi"/>
          <w:i/>
          <w:sz w:val="24"/>
        </w:rPr>
      </w:pPr>
    </w:p>
    <w:p w:rsidR="00996894" w:rsidP="00996894" w14:paraId="1C986B84" w14:textId="3CA78E0A">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99246B" w:rsidP="00337EF1" w14:paraId="3DEC818E" w14:textId="77777777">
      <w:pPr>
        <w:spacing w:after="0" w:line="240" w:lineRule="auto"/>
        <w:rPr>
          <w:rFonts w:asciiTheme="majorHAnsi" w:hAnsiTheme="majorHAnsi"/>
          <w:i/>
          <w:sz w:val="24"/>
        </w:rPr>
      </w:pPr>
    </w:p>
    <w:p w:rsidR="009A6246" w:rsidP="00337EF1" w14:paraId="4FA65D5B" w14:textId="527A6E76">
      <w:pPr>
        <w:spacing w:after="0" w:line="240" w:lineRule="auto"/>
        <w:rPr>
          <w:rFonts w:asciiTheme="majorHAnsi" w:hAnsiTheme="majorHAnsi"/>
          <w:sz w:val="24"/>
        </w:rPr>
      </w:pPr>
      <w:r w:rsidRPr="0099246B">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3C584F1D" w14:textId="77777777">
      <w:pPr>
        <w:spacing w:after="0" w:line="240" w:lineRule="auto"/>
        <w:rPr>
          <w:rFonts w:asciiTheme="majorHAnsi" w:hAnsiTheme="majorHAnsi"/>
          <w:sz w:val="24"/>
        </w:rPr>
      </w:pPr>
    </w:p>
    <w:p w:rsidR="00D21AA6" w:rsidP="00337EF1" w14:paraId="22DFEA52"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032D1D04"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3FDFCF81" w14:textId="77777777">
      <w:pPr>
        <w:spacing w:after="0" w:line="240" w:lineRule="auto"/>
        <w:rPr>
          <w:rFonts w:asciiTheme="majorHAnsi" w:hAnsiTheme="majorHAnsi"/>
          <w:i/>
          <w:sz w:val="24"/>
        </w:rPr>
      </w:pPr>
    </w:p>
    <w:p w:rsidR="00235D71" w:rsidP="00235D71" w14:paraId="082866E0" w14:textId="7F950152">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14:paraId="10FF5F24" w14:textId="7EB07FA1">
      <w:pPr>
        <w:pStyle w:val="ListParagraph"/>
        <w:spacing w:after="0" w:line="240" w:lineRule="auto"/>
        <w:rPr>
          <w:rFonts w:asciiTheme="majorHAnsi" w:hAnsiTheme="majorHAnsi"/>
          <w:sz w:val="24"/>
        </w:rPr>
      </w:pPr>
      <w:bookmarkStart w:id="0" w:name="_Hlk168995846"/>
      <w:r>
        <w:rPr>
          <w:rFonts w:asciiTheme="majorHAnsi" w:hAnsiTheme="majorHAnsi"/>
          <w:sz w:val="24"/>
        </w:rPr>
        <w:t>DD Form 2400, Certificate of Insurance</w:t>
      </w:r>
      <w:r w:rsidRPr="00235D71" w:rsidR="00A76F7E">
        <w:rPr>
          <w:rFonts w:asciiTheme="majorHAnsi" w:hAnsiTheme="majorHAnsi"/>
          <w:sz w:val="24"/>
        </w:rPr>
        <w:t xml:space="preserve"> </w:t>
      </w:r>
    </w:p>
    <w:p w:rsidR="00235D71" w:rsidRPr="0099246B" w:rsidP="00235D71" w14:paraId="2FF1B1A9" w14:textId="7F3CB7D9">
      <w:pPr>
        <w:pStyle w:val="ListParagraph"/>
        <w:numPr>
          <w:ilvl w:val="0"/>
          <w:numId w:val="15"/>
        </w:numPr>
        <w:spacing w:after="0" w:line="240" w:lineRule="auto"/>
        <w:rPr>
          <w:rFonts w:asciiTheme="majorHAnsi" w:hAnsiTheme="majorHAnsi"/>
          <w:sz w:val="24"/>
        </w:rPr>
      </w:pPr>
      <w:bookmarkStart w:id="1" w:name="_Hlk168996550"/>
      <w:r w:rsidRPr="0099246B">
        <w:rPr>
          <w:rFonts w:asciiTheme="majorHAnsi" w:hAnsiTheme="majorHAnsi"/>
          <w:sz w:val="24"/>
        </w:rPr>
        <w:t xml:space="preserve">Number of Respondents: </w:t>
      </w:r>
      <w:r w:rsidR="00C414C3">
        <w:rPr>
          <w:rFonts w:asciiTheme="majorHAnsi" w:hAnsiTheme="majorHAnsi"/>
          <w:sz w:val="24"/>
        </w:rPr>
        <w:t>1,800</w:t>
      </w:r>
    </w:p>
    <w:p w:rsidR="00235D71" w:rsidRPr="0099246B" w:rsidP="00235D71" w14:paraId="6639621B" w14:textId="4DE932F6">
      <w:pPr>
        <w:pStyle w:val="ListParagraph"/>
        <w:numPr>
          <w:ilvl w:val="0"/>
          <w:numId w:val="15"/>
        </w:numPr>
        <w:spacing w:after="0" w:line="240" w:lineRule="auto"/>
        <w:rPr>
          <w:rFonts w:asciiTheme="majorHAnsi" w:hAnsiTheme="majorHAnsi"/>
          <w:sz w:val="24"/>
        </w:rPr>
      </w:pPr>
      <w:r w:rsidRPr="0099246B">
        <w:rPr>
          <w:rFonts w:asciiTheme="majorHAnsi" w:hAnsiTheme="majorHAnsi"/>
          <w:sz w:val="24"/>
        </w:rPr>
        <w:t>Number of Responses Per</w:t>
      </w:r>
      <w:r w:rsidRPr="0099246B" w:rsidR="00520B36">
        <w:rPr>
          <w:rFonts w:asciiTheme="majorHAnsi" w:hAnsiTheme="majorHAnsi"/>
          <w:sz w:val="24"/>
        </w:rPr>
        <w:t xml:space="preserve"> Respondent:</w:t>
      </w:r>
      <w:r w:rsidR="00C414C3">
        <w:rPr>
          <w:rFonts w:asciiTheme="majorHAnsi" w:hAnsiTheme="majorHAnsi"/>
          <w:sz w:val="24"/>
        </w:rPr>
        <w:t xml:space="preserve"> 1</w:t>
      </w:r>
    </w:p>
    <w:p w:rsidR="00235D71" w:rsidRPr="0099246B" w:rsidP="00235D71" w14:paraId="42758B1D" w14:textId="0654D359">
      <w:pPr>
        <w:pStyle w:val="ListParagraph"/>
        <w:numPr>
          <w:ilvl w:val="0"/>
          <w:numId w:val="15"/>
        </w:numPr>
        <w:spacing w:after="0" w:line="240" w:lineRule="auto"/>
        <w:rPr>
          <w:rFonts w:asciiTheme="majorHAnsi" w:hAnsiTheme="majorHAnsi"/>
          <w:sz w:val="24"/>
        </w:rPr>
      </w:pPr>
      <w:r w:rsidRPr="0099246B">
        <w:rPr>
          <w:rFonts w:asciiTheme="majorHAnsi" w:hAnsiTheme="majorHAnsi"/>
          <w:sz w:val="24"/>
        </w:rPr>
        <w:t>Num</w:t>
      </w:r>
      <w:r w:rsidRPr="0099246B" w:rsidR="00520B36">
        <w:rPr>
          <w:rFonts w:asciiTheme="majorHAnsi" w:hAnsiTheme="majorHAnsi"/>
          <w:sz w:val="24"/>
        </w:rPr>
        <w:t xml:space="preserve">ber of Total Annual Responses: </w:t>
      </w:r>
      <w:r w:rsidR="00BF7C53">
        <w:rPr>
          <w:rFonts w:asciiTheme="majorHAnsi" w:hAnsiTheme="majorHAnsi"/>
          <w:sz w:val="24"/>
        </w:rPr>
        <w:t>1,800</w:t>
      </w:r>
    </w:p>
    <w:p w:rsidR="00502FF3" w:rsidRPr="0099246B" w:rsidP="00235D71" w14:paraId="3266A131" w14:textId="58664691">
      <w:pPr>
        <w:pStyle w:val="ListParagraph"/>
        <w:numPr>
          <w:ilvl w:val="0"/>
          <w:numId w:val="15"/>
        </w:numPr>
        <w:spacing w:after="0" w:line="240" w:lineRule="auto"/>
        <w:rPr>
          <w:rFonts w:asciiTheme="majorHAnsi" w:hAnsiTheme="majorHAnsi"/>
          <w:sz w:val="24"/>
        </w:rPr>
      </w:pPr>
      <w:r w:rsidRPr="0099246B">
        <w:rPr>
          <w:rFonts w:asciiTheme="majorHAnsi" w:hAnsiTheme="majorHAnsi"/>
          <w:sz w:val="24"/>
        </w:rPr>
        <w:t>Response Time</w:t>
      </w:r>
      <w:r w:rsidRPr="0099246B" w:rsidR="0099246B">
        <w:rPr>
          <w:rFonts w:asciiTheme="majorHAnsi" w:hAnsiTheme="majorHAnsi"/>
          <w:sz w:val="24"/>
        </w:rPr>
        <w:t xml:space="preserve">: </w:t>
      </w:r>
      <w:r w:rsidR="004E6641">
        <w:rPr>
          <w:rFonts w:asciiTheme="majorHAnsi" w:hAnsiTheme="majorHAnsi"/>
          <w:sz w:val="24"/>
        </w:rPr>
        <w:t>10 minutes</w:t>
      </w:r>
    </w:p>
    <w:p w:rsidR="0011680C" w:rsidP="00235D71" w14:paraId="2D677150" w14:textId="6770348A">
      <w:pPr>
        <w:pStyle w:val="ListParagraph"/>
        <w:numPr>
          <w:ilvl w:val="0"/>
          <w:numId w:val="15"/>
        </w:numPr>
        <w:spacing w:after="0" w:line="240" w:lineRule="auto"/>
        <w:rPr>
          <w:rFonts w:asciiTheme="majorHAnsi" w:hAnsiTheme="majorHAnsi"/>
          <w:sz w:val="24"/>
        </w:rPr>
      </w:pPr>
      <w:r w:rsidRPr="0099246B">
        <w:rPr>
          <w:rFonts w:asciiTheme="majorHAnsi" w:hAnsiTheme="majorHAnsi"/>
          <w:sz w:val="24"/>
        </w:rPr>
        <w:t>Respondent Burden Hours</w:t>
      </w:r>
      <w:r w:rsidRPr="0099246B" w:rsidR="00520B36">
        <w:rPr>
          <w:rFonts w:asciiTheme="majorHAnsi" w:hAnsiTheme="majorHAnsi"/>
          <w:sz w:val="24"/>
        </w:rPr>
        <w:t xml:space="preserve">: </w:t>
      </w:r>
      <w:r w:rsidR="00A7261C">
        <w:rPr>
          <w:rFonts w:asciiTheme="majorHAnsi" w:hAnsiTheme="majorHAnsi"/>
          <w:sz w:val="24"/>
        </w:rPr>
        <w:t>300</w:t>
      </w:r>
      <w:r w:rsidRPr="0099246B" w:rsidR="00A77157">
        <w:rPr>
          <w:rFonts w:asciiTheme="majorHAnsi" w:hAnsiTheme="majorHAnsi"/>
          <w:sz w:val="24"/>
        </w:rPr>
        <w:t xml:space="preserve"> hours</w:t>
      </w:r>
    </w:p>
    <w:bookmarkEnd w:id="1"/>
    <w:p w:rsidR="0011680C" w:rsidP="0011680C" w14:paraId="7572AD46" w14:textId="77777777">
      <w:pPr>
        <w:spacing w:after="0" w:line="240" w:lineRule="auto"/>
        <w:rPr>
          <w:rFonts w:asciiTheme="majorHAnsi" w:hAnsiTheme="majorHAnsi"/>
          <w:sz w:val="24"/>
        </w:rPr>
      </w:pPr>
    </w:p>
    <w:p w:rsidR="0011680C" w:rsidP="0011680C" w14:paraId="4B6E5C07" w14:textId="5B372F9F">
      <w:pPr>
        <w:pStyle w:val="ListParagraph"/>
        <w:spacing w:after="0" w:line="240" w:lineRule="auto"/>
        <w:rPr>
          <w:rFonts w:asciiTheme="majorHAnsi" w:hAnsiTheme="majorHAnsi"/>
          <w:sz w:val="24"/>
        </w:rPr>
      </w:pPr>
      <w:r>
        <w:rPr>
          <w:rFonts w:asciiTheme="majorHAnsi" w:hAnsiTheme="majorHAnsi"/>
          <w:sz w:val="24"/>
        </w:rPr>
        <w:t>DD Form 240</w:t>
      </w:r>
      <w:r w:rsidR="00AF3E53">
        <w:rPr>
          <w:rFonts w:asciiTheme="majorHAnsi" w:hAnsiTheme="majorHAnsi"/>
          <w:sz w:val="24"/>
        </w:rPr>
        <w:t>1</w:t>
      </w:r>
      <w:r>
        <w:rPr>
          <w:rFonts w:asciiTheme="majorHAnsi" w:hAnsiTheme="majorHAnsi"/>
          <w:sz w:val="24"/>
        </w:rPr>
        <w:t xml:space="preserve">, </w:t>
      </w:r>
      <w:r w:rsidRPr="006A5B1A" w:rsidR="006A5B1A">
        <w:rPr>
          <w:rFonts w:asciiTheme="majorHAnsi" w:hAnsiTheme="majorHAnsi"/>
          <w:sz w:val="24"/>
        </w:rPr>
        <w:t>Civil Aircraft Landing Permit</w:t>
      </w:r>
      <w:r w:rsidRPr="00235D71">
        <w:rPr>
          <w:rFonts w:asciiTheme="majorHAnsi" w:hAnsiTheme="majorHAnsi"/>
          <w:sz w:val="24"/>
        </w:rPr>
        <w:t xml:space="preserve"> </w:t>
      </w:r>
    </w:p>
    <w:p w:rsidR="00A7261C" w:rsidRPr="00A7261C" w:rsidP="00A7261C" w14:paraId="59D9443C" w14:textId="77777777">
      <w:pPr>
        <w:pStyle w:val="ListParagraph"/>
        <w:numPr>
          <w:ilvl w:val="0"/>
          <w:numId w:val="26"/>
        </w:numPr>
        <w:spacing w:after="0" w:line="240" w:lineRule="auto"/>
        <w:rPr>
          <w:rFonts w:asciiTheme="majorHAnsi" w:hAnsiTheme="majorHAnsi"/>
          <w:sz w:val="24"/>
        </w:rPr>
      </w:pPr>
      <w:r w:rsidRPr="00A7261C">
        <w:rPr>
          <w:rFonts w:asciiTheme="majorHAnsi" w:hAnsiTheme="majorHAnsi"/>
          <w:sz w:val="24"/>
        </w:rPr>
        <w:t>Number of Respondents: 1,800</w:t>
      </w:r>
    </w:p>
    <w:p w:rsidR="00A7261C" w:rsidRPr="00A7261C" w:rsidP="00A7261C" w14:paraId="7F1BA8DB" w14:textId="77777777">
      <w:pPr>
        <w:pStyle w:val="ListParagraph"/>
        <w:numPr>
          <w:ilvl w:val="0"/>
          <w:numId w:val="26"/>
        </w:numPr>
        <w:spacing w:after="0" w:line="240" w:lineRule="auto"/>
        <w:rPr>
          <w:rFonts w:asciiTheme="majorHAnsi" w:hAnsiTheme="majorHAnsi"/>
          <w:sz w:val="24"/>
        </w:rPr>
      </w:pPr>
      <w:r w:rsidRPr="00A7261C">
        <w:rPr>
          <w:rFonts w:asciiTheme="majorHAnsi" w:hAnsiTheme="majorHAnsi"/>
          <w:sz w:val="24"/>
        </w:rPr>
        <w:t>Number of Responses Per Respondent: 1</w:t>
      </w:r>
    </w:p>
    <w:p w:rsidR="00A7261C" w:rsidRPr="00A7261C" w:rsidP="00A7261C" w14:paraId="6329CB73" w14:textId="77777777">
      <w:pPr>
        <w:pStyle w:val="ListParagraph"/>
        <w:numPr>
          <w:ilvl w:val="0"/>
          <w:numId w:val="26"/>
        </w:numPr>
        <w:spacing w:after="0" w:line="240" w:lineRule="auto"/>
        <w:rPr>
          <w:rFonts w:asciiTheme="majorHAnsi" w:hAnsiTheme="majorHAnsi"/>
          <w:sz w:val="24"/>
        </w:rPr>
      </w:pPr>
      <w:r w:rsidRPr="00A7261C">
        <w:rPr>
          <w:rFonts w:asciiTheme="majorHAnsi" w:hAnsiTheme="majorHAnsi"/>
          <w:sz w:val="24"/>
        </w:rPr>
        <w:t>Number of Total Annual Responses: 1,800</w:t>
      </w:r>
    </w:p>
    <w:p w:rsidR="00A7261C" w:rsidRPr="00A7261C" w:rsidP="00A7261C" w14:paraId="556ED836" w14:textId="77777777">
      <w:pPr>
        <w:pStyle w:val="ListParagraph"/>
        <w:numPr>
          <w:ilvl w:val="0"/>
          <w:numId w:val="26"/>
        </w:numPr>
        <w:spacing w:after="0" w:line="240" w:lineRule="auto"/>
        <w:rPr>
          <w:rFonts w:asciiTheme="majorHAnsi" w:hAnsiTheme="majorHAnsi"/>
          <w:sz w:val="24"/>
        </w:rPr>
      </w:pPr>
      <w:r w:rsidRPr="00A7261C">
        <w:rPr>
          <w:rFonts w:asciiTheme="majorHAnsi" w:hAnsiTheme="majorHAnsi"/>
          <w:sz w:val="24"/>
        </w:rPr>
        <w:t>Response Time: 10 minutes</w:t>
      </w:r>
    </w:p>
    <w:p w:rsidR="0011680C" w:rsidRPr="00A7261C" w:rsidP="00A7261C" w14:paraId="612DF8B5" w14:textId="69A06679">
      <w:pPr>
        <w:pStyle w:val="ListParagraph"/>
        <w:numPr>
          <w:ilvl w:val="0"/>
          <w:numId w:val="26"/>
        </w:numPr>
        <w:spacing w:after="0" w:line="240" w:lineRule="auto"/>
        <w:rPr>
          <w:rFonts w:asciiTheme="majorHAnsi" w:hAnsiTheme="majorHAnsi"/>
          <w:sz w:val="24"/>
        </w:rPr>
      </w:pPr>
      <w:r w:rsidRPr="00A7261C">
        <w:rPr>
          <w:rFonts w:asciiTheme="majorHAnsi" w:hAnsiTheme="majorHAnsi"/>
          <w:sz w:val="24"/>
        </w:rPr>
        <w:t>Respondent Burden Hours: 300 hours</w:t>
      </w:r>
    </w:p>
    <w:p w:rsidR="0011680C" w:rsidP="0011680C" w14:paraId="2DCEB163" w14:textId="77777777">
      <w:pPr>
        <w:spacing w:after="0" w:line="240" w:lineRule="auto"/>
        <w:rPr>
          <w:rFonts w:asciiTheme="majorHAnsi" w:hAnsiTheme="majorHAnsi"/>
          <w:sz w:val="24"/>
        </w:rPr>
      </w:pPr>
    </w:p>
    <w:p w:rsidR="0011680C" w:rsidP="0011680C" w14:paraId="6D77DDC8" w14:textId="46473CCD">
      <w:pPr>
        <w:pStyle w:val="ListParagraph"/>
        <w:spacing w:after="0" w:line="240" w:lineRule="auto"/>
        <w:rPr>
          <w:rFonts w:asciiTheme="majorHAnsi" w:hAnsiTheme="majorHAnsi"/>
          <w:sz w:val="24"/>
        </w:rPr>
      </w:pPr>
      <w:r>
        <w:rPr>
          <w:rFonts w:asciiTheme="majorHAnsi" w:hAnsiTheme="majorHAnsi"/>
          <w:sz w:val="24"/>
        </w:rPr>
        <w:t>DD Form 240</w:t>
      </w:r>
      <w:r w:rsidR="00AF3E53">
        <w:rPr>
          <w:rFonts w:asciiTheme="majorHAnsi" w:hAnsiTheme="majorHAnsi"/>
          <w:sz w:val="24"/>
        </w:rPr>
        <w:t>2</w:t>
      </w:r>
      <w:r>
        <w:rPr>
          <w:rFonts w:asciiTheme="majorHAnsi" w:hAnsiTheme="majorHAnsi"/>
          <w:sz w:val="24"/>
        </w:rPr>
        <w:t xml:space="preserve">, </w:t>
      </w:r>
      <w:r w:rsidRPr="00AF3E53" w:rsidR="00AF3E53">
        <w:rPr>
          <w:rFonts w:asciiTheme="majorHAnsi" w:hAnsiTheme="majorHAnsi"/>
          <w:sz w:val="24"/>
        </w:rPr>
        <w:t>Hold Harmless Agreement</w:t>
      </w:r>
      <w:r w:rsidRPr="00235D71">
        <w:rPr>
          <w:rFonts w:asciiTheme="majorHAnsi" w:hAnsiTheme="majorHAnsi"/>
          <w:sz w:val="24"/>
        </w:rPr>
        <w:t xml:space="preserve"> </w:t>
      </w:r>
    </w:p>
    <w:bookmarkEnd w:id="0"/>
    <w:p w:rsidR="00A7261C" w:rsidRPr="00A7261C" w:rsidP="00A7261C" w14:paraId="0AB9C312" w14:textId="77777777">
      <w:pPr>
        <w:pStyle w:val="ListParagraph"/>
        <w:numPr>
          <w:ilvl w:val="0"/>
          <w:numId w:val="27"/>
        </w:numPr>
        <w:spacing w:after="0" w:line="240" w:lineRule="auto"/>
        <w:rPr>
          <w:rFonts w:asciiTheme="majorHAnsi" w:hAnsiTheme="majorHAnsi"/>
          <w:sz w:val="24"/>
        </w:rPr>
      </w:pPr>
      <w:r w:rsidRPr="00A7261C">
        <w:rPr>
          <w:rFonts w:asciiTheme="majorHAnsi" w:hAnsiTheme="majorHAnsi"/>
          <w:sz w:val="24"/>
        </w:rPr>
        <w:t>Number of Respondents: 1,800</w:t>
      </w:r>
    </w:p>
    <w:p w:rsidR="00A7261C" w:rsidRPr="00A7261C" w:rsidP="00A7261C" w14:paraId="137D3334" w14:textId="77777777">
      <w:pPr>
        <w:pStyle w:val="ListParagraph"/>
        <w:numPr>
          <w:ilvl w:val="0"/>
          <w:numId w:val="27"/>
        </w:numPr>
        <w:spacing w:after="0" w:line="240" w:lineRule="auto"/>
        <w:rPr>
          <w:rFonts w:asciiTheme="majorHAnsi" w:hAnsiTheme="majorHAnsi"/>
          <w:sz w:val="24"/>
        </w:rPr>
      </w:pPr>
      <w:r w:rsidRPr="00A7261C">
        <w:rPr>
          <w:rFonts w:asciiTheme="majorHAnsi" w:hAnsiTheme="majorHAnsi"/>
          <w:sz w:val="24"/>
        </w:rPr>
        <w:t>Number of Responses Per Respondent: 1</w:t>
      </w:r>
    </w:p>
    <w:p w:rsidR="00A7261C" w:rsidRPr="00A7261C" w:rsidP="00A7261C" w14:paraId="45220511" w14:textId="77777777">
      <w:pPr>
        <w:pStyle w:val="ListParagraph"/>
        <w:numPr>
          <w:ilvl w:val="0"/>
          <w:numId w:val="27"/>
        </w:numPr>
        <w:spacing w:after="0" w:line="240" w:lineRule="auto"/>
        <w:rPr>
          <w:rFonts w:asciiTheme="majorHAnsi" w:hAnsiTheme="majorHAnsi"/>
          <w:sz w:val="24"/>
        </w:rPr>
      </w:pPr>
      <w:r w:rsidRPr="00A7261C">
        <w:rPr>
          <w:rFonts w:asciiTheme="majorHAnsi" w:hAnsiTheme="majorHAnsi"/>
          <w:sz w:val="24"/>
        </w:rPr>
        <w:t>Number of Total Annual Responses: 1,800</w:t>
      </w:r>
    </w:p>
    <w:p w:rsidR="00A7261C" w:rsidRPr="00A7261C" w:rsidP="00A7261C" w14:paraId="45293956" w14:textId="77777777">
      <w:pPr>
        <w:pStyle w:val="ListParagraph"/>
        <w:numPr>
          <w:ilvl w:val="0"/>
          <w:numId w:val="27"/>
        </w:numPr>
        <w:spacing w:after="0" w:line="240" w:lineRule="auto"/>
        <w:rPr>
          <w:rFonts w:asciiTheme="majorHAnsi" w:hAnsiTheme="majorHAnsi"/>
          <w:sz w:val="24"/>
        </w:rPr>
      </w:pPr>
      <w:r w:rsidRPr="00A7261C">
        <w:rPr>
          <w:rFonts w:asciiTheme="majorHAnsi" w:hAnsiTheme="majorHAnsi"/>
          <w:sz w:val="24"/>
        </w:rPr>
        <w:t>Response Time: 10 minutes</w:t>
      </w:r>
    </w:p>
    <w:p w:rsidR="00A76F7E" w:rsidRPr="00A7261C" w:rsidP="00A7261C" w14:paraId="26429D7C" w14:textId="75F995DC">
      <w:pPr>
        <w:pStyle w:val="ListParagraph"/>
        <w:numPr>
          <w:ilvl w:val="0"/>
          <w:numId w:val="27"/>
        </w:numPr>
        <w:spacing w:after="0" w:line="240" w:lineRule="auto"/>
        <w:rPr>
          <w:rFonts w:asciiTheme="majorHAnsi" w:hAnsiTheme="majorHAnsi"/>
          <w:sz w:val="24"/>
        </w:rPr>
      </w:pPr>
      <w:r w:rsidRPr="00A7261C">
        <w:rPr>
          <w:rFonts w:asciiTheme="majorHAnsi" w:hAnsiTheme="majorHAnsi"/>
          <w:sz w:val="24"/>
        </w:rPr>
        <w:t>Respondent Burden Hours: 300 hours</w:t>
      </w:r>
    </w:p>
    <w:p w:rsidR="00B55E9F" w:rsidRPr="0099246B" w:rsidP="00B55E9F" w14:paraId="64A058DD" w14:textId="77777777">
      <w:pPr>
        <w:pStyle w:val="ListParagraph"/>
        <w:spacing w:after="0" w:line="240" w:lineRule="auto"/>
        <w:ind w:left="1440"/>
        <w:rPr>
          <w:rFonts w:asciiTheme="majorHAnsi" w:hAnsiTheme="majorHAnsi"/>
          <w:sz w:val="24"/>
        </w:rPr>
      </w:pPr>
    </w:p>
    <w:p w:rsidR="00235D71" w:rsidRPr="0099246B" w:rsidP="00235D71" w14:paraId="767E06AD" w14:textId="4B7AEE8A">
      <w:pPr>
        <w:pStyle w:val="ListParagraph"/>
        <w:numPr>
          <w:ilvl w:val="0"/>
          <w:numId w:val="14"/>
        </w:numPr>
        <w:spacing w:after="0" w:line="240" w:lineRule="auto"/>
        <w:rPr>
          <w:rFonts w:asciiTheme="majorHAnsi" w:hAnsiTheme="majorHAnsi"/>
          <w:sz w:val="24"/>
        </w:rPr>
      </w:pPr>
      <w:r w:rsidRPr="0099246B">
        <w:rPr>
          <w:rFonts w:asciiTheme="majorHAnsi" w:hAnsiTheme="majorHAnsi"/>
          <w:sz w:val="24"/>
        </w:rPr>
        <w:t>Total Submission Burden</w:t>
      </w:r>
    </w:p>
    <w:p w:rsidR="00235D71" w:rsidRPr="0099246B" w:rsidP="00235D71" w14:paraId="5BD3065E" w14:textId="09B4A2B6">
      <w:pPr>
        <w:pStyle w:val="ListParagraph"/>
        <w:numPr>
          <w:ilvl w:val="1"/>
          <w:numId w:val="14"/>
        </w:numPr>
        <w:spacing w:after="0" w:line="240" w:lineRule="auto"/>
        <w:rPr>
          <w:rFonts w:asciiTheme="majorHAnsi" w:hAnsiTheme="majorHAnsi"/>
          <w:sz w:val="24"/>
        </w:rPr>
      </w:pPr>
      <w:r w:rsidRPr="0099246B">
        <w:rPr>
          <w:rFonts w:asciiTheme="majorHAnsi" w:hAnsiTheme="majorHAnsi"/>
          <w:sz w:val="24"/>
        </w:rPr>
        <w:t xml:space="preserve">Total Number of Respondents: </w:t>
      </w:r>
      <w:r w:rsidR="00A7261C">
        <w:rPr>
          <w:rFonts w:asciiTheme="majorHAnsi" w:hAnsiTheme="majorHAnsi"/>
          <w:sz w:val="24"/>
        </w:rPr>
        <w:t>5,400</w:t>
      </w:r>
    </w:p>
    <w:p w:rsidR="00235D71" w:rsidRPr="0099246B" w:rsidP="00235D71" w14:paraId="49A8372A" w14:textId="0DA339FC">
      <w:pPr>
        <w:pStyle w:val="ListParagraph"/>
        <w:numPr>
          <w:ilvl w:val="1"/>
          <w:numId w:val="14"/>
        </w:numPr>
        <w:spacing w:after="0" w:line="240" w:lineRule="auto"/>
        <w:rPr>
          <w:rFonts w:asciiTheme="majorHAnsi" w:hAnsiTheme="majorHAnsi"/>
          <w:sz w:val="24"/>
        </w:rPr>
      </w:pPr>
      <w:r w:rsidRPr="0099246B">
        <w:rPr>
          <w:rFonts w:asciiTheme="majorHAnsi" w:hAnsiTheme="majorHAnsi"/>
          <w:sz w:val="24"/>
        </w:rPr>
        <w:t xml:space="preserve">Total Number of Annual Responses: </w:t>
      </w:r>
      <w:r w:rsidR="00A7261C">
        <w:rPr>
          <w:rFonts w:asciiTheme="majorHAnsi" w:hAnsiTheme="majorHAnsi"/>
          <w:sz w:val="24"/>
        </w:rPr>
        <w:t>5,400</w:t>
      </w:r>
    </w:p>
    <w:p w:rsidR="00A77157" w:rsidRPr="0099246B" w:rsidP="00337EF1" w14:paraId="55591921" w14:textId="196D86E8">
      <w:pPr>
        <w:pStyle w:val="ListParagraph"/>
        <w:numPr>
          <w:ilvl w:val="1"/>
          <w:numId w:val="14"/>
        </w:numPr>
        <w:spacing w:after="0" w:line="240" w:lineRule="auto"/>
        <w:rPr>
          <w:rFonts w:asciiTheme="majorHAnsi" w:hAnsiTheme="majorHAnsi"/>
          <w:sz w:val="24"/>
        </w:rPr>
      </w:pPr>
      <w:r w:rsidRPr="0099246B">
        <w:rPr>
          <w:rFonts w:asciiTheme="majorHAnsi" w:hAnsiTheme="majorHAnsi"/>
          <w:sz w:val="24"/>
        </w:rPr>
        <w:t xml:space="preserve">Total Respondent Burden Hours: </w:t>
      </w:r>
      <w:r w:rsidR="00A7261C">
        <w:rPr>
          <w:rFonts w:asciiTheme="majorHAnsi" w:hAnsiTheme="majorHAnsi"/>
          <w:sz w:val="24"/>
        </w:rPr>
        <w:t>900</w:t>
      </w:r>
      <w:r w:rsidRPr="0099246B">
        <w:rPr>
          <w:rFonts w:asciiTheme="majorHAnsi" w:hAnsiTheme="majorHAnsi"/>
          <w:sz w:val="24"/>
        </w:rPr>
        <w:t xml:space="preserve"> hours</w:t>
      </w:r>
    </w:p>
    <w:p w:rsidR="00520B36" w:rsidP="00337EF1" w14:paraId="5625DCC8" w14:textId="77777777">
      <w:pPr>
        <w:spacing w:after="0" w:line="240" w:lineRule="auto"/>
        <w:rPr>
          <w:rFonts w:asciiTheme="majorHAnsi" w:hAnsiTheme="majorHAnsi"/>
          <w:sz w:val="24"/>
        </w:rPr>
      </w:pPr>
    </w:p>
    <w:p w:rsidR="00105F45" w:rsidP="00337EF1" w14:paraId="0593BDAD"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RPr="0099246B" w:rsidP="0099246B" w14:paraId="4E0EAC52" w14:textId="77777777">
      <w:pPr>
        <w:spacing w:after="0" w:line="240" w:lineRule="auto"/>
        <w:rPr>
          <w:rFonts w:asciiTheme="majorHAnsi" w:hAnsiTheme="majorHAnsi"/>
          <w:sz w:val="24"/>
        </w:rPr>
      </w:pPr>
    </w:p>
    <w:p w:rsidR="00235D71" w:rsidP="00235D71" w14:paraId="23F5B49C" w14:textId="2F4A8304">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AF3E53" w:rsidP="00AF3E53" w14:paraId="4978CD24" w14:textId="77777777">
      <w:pPr>
        <w:pStyle w:val="ListParagraph"/>
        <w:spacing w:after="0" w:line="240" w:lineRule="auto"/>
        <w:rPr>
          <w:rFonts w:asciiTheme="majorHAnsi" w:hAnsiTheme="majorHAnsi"/>
          <w:sz w:val="24"/>
        </w:rPr>
      </w:pPr>
      <w:bookmarkStart w:id="2" w:name="_Hlk168995937"/>
      <w:r>
        <w:rPr>
          <w:rFonts w:asciiTheme="majorHAnsi" w:hAnsiTheme="majorHAnsi"/>
          <w:sz w:val="24"/>
        </w:rPr>
        <w:t>DD Form 2400, Certificate of Insurance</w:t>
      </w:r>
      <w:r w:rsidRPr="00235D71">
        <w:rPr>
          <w:rFonts w:asciiTheme="majorHAnsi" w:hAnsiTheme="majorHAnsi"/>
          <w:sz w:val="24"/>
        </w:rPr>
        <w:t xml:space="preserve"> </w:t>
      </w:r>
    </w:p>
    <w:p w:rsidR="00AF3E53" w:rsidRPr="0099246B" w:rsidP="00AF3E53" w14:paraId="60B6A4FF" w14:textId="40A7FEFA">
      <w:pPr>
        <w:pStyle w:val="ListParagraph"/>
        <w:numPr>
          <w:ilvl w:val="0"/>
          <w:numId w:val="17"/>
        </w:numPr>
        <w:spacing w:after="0" w:line="240" w:lineRule="auto"/>
        <w:rPr>
          <w:rFonts w:asciiTheme="majorHAnsi" w:hAnsiTheme="majorHAnsi"/>
          <w:sz w:val="24"/>
        </w:rPr>
      </w:pPr>
      <w:bookmarkStart w:id="3" w:name="_Hlk168996617"/>
      <w:r w:rsidRPr="0099246B">
        <w:rPr>
          <w:rFonts w:asciiTheme="majorHAnsi" w:hAnsiTheme="majorHAnsi"/>
          <w:sz w:val="24"/>
        </w:rPr>
        <w:t xml:space="preserve">Number of Total Annual Responses: </w:t>
      </w:r>
      <w:r w:rsidR="00A7261C">
        <w:rPr>
          <w:rFonts w:asciiTheme="majorHAnsi" w:hAnsiTheme="majorHAnsi"/>
          <w:sz w:val="24"/>
        </w:rPr>
        <w:t>1,800</w:t>
      </w:r>
    </w:p>
    <w:p w:rsidR="00AF3E53" w:rsidRPr="0099246B" w:rsidP="00AF3E53" w14:paraId="59E4AD77" w14:textId="0D026693">
      <w:pPr>
        <w:pStyle w:val="ListParagraph"/>
        <w:numPr>
          <w:ilvl w:val="0"/>
          <w:numId w:val="17"/>
        </w:numPr>
        <w:spacing w:after="0" w:line="240" w:lineRule="auto"/>
        <w:rPr>
          <w:rFonts w:asciiTheme="majorHAnsi" w:hAnsiTheme="majorHAnsi"/>
          <w:sz w:val="24"/>
        </w:rPr>
      </w:pPr>
      <w:r w:rsidRPr="0099246B">
        <w:rPr>
          <w:rFonts w:asciiTheme="majorHAnsi" w:hAnsiTheme="majorHAnsi"/>
          <w:sz w:val="24"/>
        </w:rPr>
        <w:t xml:space="preserve">Response Time: </w:t>
      </w:r>
      <w:r w:rsidR="00A7261C">
        <w:rPr>
          <w:rFonts w:asciiTheme="majorHAnsi" w:hAnsiTheme="majorHAnsi"/>
          <w:sz w:val="24"/>
        </w:rPr>
        <w:t>10 minutes</w:t>
      </w:r>
    </w:p>
    <w:p w:rsidR="00AF3E53" w:rsidRPr="0099246B" w:rsidP="00AF3E53" w14:paraId="34DF9E79" w14:textId="03F15DE4">
      <w:pPr>
        <w:pStyle w:val="ListParagraph"/>
        <w:numPr>
          <w:ilvl w:val="0"/>
          <w:numId w:val="17"/>
        </w:numPr>
        <w:spacing w:after="0" w:line="240" w:lineRule="auto"/>
        <w:rPr>
          <w:rFonts w:asciiTheme="majorHAnsi" w:hAnsiTheme="majorHAnsi"/>
          <w:sz w:val="24"/>
        </w:rPr>
      </w:pPr>
      <w:r w:rsidRPr="0099246B">
        <w:rPr>
          <w:rFonts w:asciiTheme="majorHAnsi" w:hAnsiTheme="majorHAnsi"/>
          <w:sz w:val="24"/>
        </w:rPr>
        <w:t xml:space="preserve">Respondent Hourly Wage: </w:t>
      </w:r>
      <w:r>
        <w:rPr>
          <w:rFonts w:asciiTheme="majorHAnsi" w:hAnsiTheme="majorHAnsi"/>
          <w:sz w:val="24"/>
        </w:rPr>
        <w:t>$</w:t>
      </w:r>
      <w:r w:rsidR="00270D10">
        <w:rPr>
          <w:rFonts w:asciiTheme="majorHAnsi" w:hAnsiTheme="majorHAnsi"/>
          <w:sz w:val="24"/>
        </w:rPr>
        <w:t>30.00</w:t>
      </w:r>
    </w:p>
    <w:p w:rsidR="00C847E9" w:rsidP="00C847E9" w14:paraId="3E1781BB" w14:textId="42D44FAE">
      <w:pPr>
        <w:pStyle w:val="ListParagraph"/>
        <w:numPr>
          <w:ilvl w:val="0"/>
          <w:numId w:val="17"/>
        </w:numPr>
        <w:spacing w:after="0" w:line="240" w:lineRule="auto"/>
        <w:rPr>
          <w:rFonts w:asciiTheme="majorHAnsi" w:hAnsiTheme="majorHAnsi"/>
          <w:sz w:val="24"/>
        </w:rPr>
      </w:pPr>
      <w:r w:rsidRPr="0099246B">
        <w:rPr>
          <w:rFonts w:asciiTheme="majorHAnsi" w:hAnsiTheme="majorHAnsi"/>
          <w:sz w:val="24"/>
        </w:rPr>
        <w:t xml:space="preserve">Labor Burden per Response: </w:t>
      </w:r>
      <w:r>
        <w:rPr>
          <w:rFonts w:asciiTheme="majorHAnsi" w:hAnsiTheme="majorHAnsi"/>
          <w:sz w:val="24"/>
        </w:rPr>
        <w:t>$</w:t>
      </w:r>
      <w:r w:rsidR="00270D10">
        <w:rPr>
          <w:rFonts w:asciiTheme="majorHAnsi" w:hAnsiTheme="majorHAnsi"/>
          <w:sz w:val="24"/>
        </w:rPr>
        <w:t>5.00</w:t>
      </w:r>
    </w:p>
    <w:p w:rsidR="00AF3E53" w:rsidRPr="00C847E9" w:rsidP="00C847E9" w14:paraId="1EA640E4" w14:textId="0E372CD4">
      <w:pPr>
        <w:pStyle w:val="ListParagraph"/>
        <w:numPr>
          <w:ilvl w:val="0"/>
          <w:numId w:val="17"/>
        </w:numPr>
        <w:spacing w:after="0" w:line="240" w:lineRule="auto"/>
        <w:rPr>
          <w:rFonts w:asciiTheme="majorHAnsi" w:hAnsiTheme="majorHAnsi"/>
          <w:sz w:val="24"/>
        </w:rPr>
      </w:pPr>
      <w:r w:rsidRPr="00C847E9">
        <w:rPr>
          <w:rFonts w:asciiTheme="majorHAnsi" w:hAnsiTheme="majorHAnsi"/>
          <w:sz w:val="24"/>
        </w:rPr>
        <w:t>Total Labor Burden: $</w:t>
      </w:r>
      <w:r w:rsidR="00270D10">
        <w:rPr>
          <w:rFonts w:asciiTheme="majorHAnsi" w:hAnsiTheme="majorHAnsi"/>
          <w:sz w:val="24"/>
        </w:rPr>
        <w:t>9,000</w:t>
      </w:r>
      <w:bookmarkEnd w:id="3"/>
    </w:p>
    <w:p w:rsidR="00AF3E53" w:rsidP="00AF3E53" w14:paraId="6B141F80" w14:textId="77777777">
      <w:pPr>
        <w:spacing w:after="0" w:line="240" w:lineRule="auto"/>
        <w:rPr>
          <w:rFonts w:asciiTheme="majorHAnsi" w:hAnsiTheme="majorHAnsi"/>
          <w:sz w:val="24"/>
        </w:rPr>
      </w:pPr>
    </w:p>
    <w:p w:rsidR="00AF3E53" w:rsidP="00AF3E53" w14:paraId="7E097170" w14:textId="77777777">
      <w:pPr>
        <w:pStyle w:val="ListParagraph"/>
        <w:spacing w:after="0" w:line="240" w:lineRule="auto"/>
        <w:rPr>
          <w:rFonts w:asciiTheme="majorHAnsi" w:hAnsiTheme="majorHAnsi"/>
          <w:sz w:val="24"/>
        </w:rPr>
      </w:pPr>
      <w:r>
        <w:rPr>
          <w:rFonts w:asciiTheme="majorHAnsi" w:hAnsiTheme="majorHAnsi"/>
          <w:sz w:val="24"/>
        </w:rPr>
        <w:t xml:space="preserve">DD Form 2401, </w:t>
      </w:r>
      <w:r w:rsidRPr="006A5B1A">
        <w:rPr>
          <w:rFonts w:asciiTheme="majorHAnsi" w:hAnsiTheme="majorHAnsi"/>
          <w:sz w:val="24"/>
        </w:rPr>
        <w:t>Civil Aircraft Landing Permit</w:t>
      </w:r>
      <w:r w:rsidRPr="00235D71">
        <w:rPr>
          <w:rFonts w:asciiTheme="majorHAnsi" w:hAnsiTheme="majorHAnsi"/>
          <w:sz w:val="24"/>
        </w:rPr>
        <w:t xml:space="preserve"> </w:t>
      </w:r>
    </w:p>
    <w:p w:rsidR="00270D10" w:rsidRPr="00270D10" w:rsidP="00270D10" w14:paraId="25C4D809" w14:textId="77777777">
      <w:pPr>
        <w:pStyle w:val="ListParagraph"/>
        <w:numPr>
          <w:ilvl w:val="0"/>
          <w:numId w:val="31"/>
        </w:numPr>
        <w:spacing w:after="0" w:line="240" w:lineRule="auto"/>
        <w:rPr>
          <w:rFonts w:asciiTheme="majorHAnsi" w:hAnsiTheme="majorHAnsi"/>
          <w:sz w:val="24"/>
        </w:rPr>
      </w:pPr>
      <w:r w:rsidRPr="00270D10">
        <w:rPr>
          <w:rFonts w:asciiTheme="majorHAnsi" w:hAnsiTheme="majorHAnsi"/>
          <w:sz w:val="24"/>
        </w:rPr>
        <w:t>Number of Total Annual Responses: 1,800</w:t>
      </w:r>
    </w:p>
    <w:p w:rsidR="00270D10" w:rsidRPr="00270D10" w:rsidP="00270D10" w14:paraId="0BA09E39" w14:textId="77777777">
      <w:pPr>
        <w:pStyle w:val="ListParagraph"/>
        <w:numPr>
          <w:ilvl w:val="0"/>
          <w:numId w:val="31"/>
        </w:numPr>
        <w:spacing w:after="0" w:line="240" w:lineRule="auto"/>
        <w:rPr>
          <w:rFonts w:asciiTheme="majorHAnsi" w:hAnsiTheme="majorHAnsi"/>
          <w:sz w:val="24"/>
        </w:rPr>
      </w:pPr>
      <w:r w:rsidRPr="00270D10">
        <w:rPr>
          <w:rFonts w:asciiTheme="majorHAnsi" w:hAnsiTheme="majorHAnsi"/>
          <w:sz w:val="24"/>
        </w:rPr>
        <w:t>Response Time: 10 minutes</w:t>
      </w:r>
    </w:p>
    <w:p w:rsidR="00270D10" w:rsidRPr="00270D10" w:rsidP="00270D10" w14:paraId="2BE2B917" w14:textId="77777777">
      <w:pPr>
        <w:pStyle w:val="ListParagraph"/>
        <w:numPr>
          <w:ilvl w:val="0"/>
          <w:numId w:val="31"/>
        </w:numPr>
        <w:spacing w:after="0" w:line="240" w:lineRule="auto"/>
        <w:rPr>
          <w:rFonts w:asciiTheme="majorHAnsi" w:hAnsiTheme="majorHAnsi"/>
          <w:sz w:val="24"/>
        </w:rPr>
      </w:pPr>
      <w:r w:rsidRPr="00270D10">
        <w:rPr>
          <w:rFonts w:asciiTheme="majorHAnsi" w:hAnsiTheme="majorHAnsi"/>
          <w:sz w:val="24"/>
        </w:rPr>
        <w:t>Respondent Hourly Wage: $30.00</w:t>
      </w:r>
    </w:p>
    <w:p w:rsidR="00270D10" w:rsidRPr="00270D10" w:rsidP="00270D10" w14:paraId="33E36CAA" w14:textId="77777777">
      <w:pPr>
        <w:pStyle w:val="ListParagraph"/>
        <w:numPr>
          <w:ilvl w:val="0"/>
          <w:numId w:val="31"/>
        </w:numPr>
        <w:spacing w:after="0" w:line="240" w:lineRule="auto"/>
        <w:rPr>
          <w:rFonts w:asciiTheme="majorHAnsi" w:hAnsiTheme="majorHAnsi"/>
          <w:sz w:val="24"/>
        </w:rPr>
      </w:pPr>
      <w:r w:rsidRPr="00270D10">
        <w:rPr>
          <w:rFonts w:asciiTheme="majorHAnsi" w:hAnsiTheme="majorHAnsi"/>
          <w:sz w:val="24"/>
        </w:rPr>
        <w:t>Labor Burden per Response: $5.00</w:t>
      </w:r>
    </w:p>
    <w:p w:rsidR="00AF3E53" w:rsidRPr="00C847E9" w:rsidP="00270D10" w14:paraId="01293A5D" w14:textId="36CC9046">
      <w:pPr>
        <w:pStyle w:val="ListParagraph"/>
        <w:numPr>
          <w:ilvl w:val="0"/>
          <w:numId w:val="31"/>
        </w:numPr>
        <w:spacing w:after="0" w:line="240" w:lineRule="auto"/>
        <w:rPr>
          <w:rFonts w:asciiTheme="majorHAnsi" w:hAnsiTheme="majorHAnsi"/>
          <w:sz w:val="24"/>
        </w:rPr>
      </w:pPr>
      <w:r w:rsidRPr="00270D10">
        <w:rPr>
          <w:rFonts w:asciiTheme="majorHAnsi" w:hAnsiTheme="majorHAnsi"/>
          <w:sz w:val="24"/>
        </w:rPr>
        <w:t>Total Labor Burden: $9,000</w:t>
      </w:r>
    </w:p>
    <w:p w:rsidR="00AF3E53" w:rsidP="00AF3E53" w14:paraId="25B0BB1B" w14:textId="77777777">
      <w:pPr>
        <w:spacing w:after="0" w:line="240" w:lineRule="auto"/>
        <w:rPr>
          <w:rFonts w:asciiTheme="majorHAnsi" w:hAnsiTheme="majorHAnsi"/>
          <w:sz w:val="24"/>
        </w:rPr>
      </w:pPr>
    </w:p>
    <w:p w:rsidR="00AF3E53" w:rsidP="00AF3E53" w14:paraId="0806D2EE" w14:textId="77777777">
      <w:pPr>
        <w:pStyle w:val="ListParagraph"/>
        <w:spacing w:after="0" w:line="240" w:lineRule="auto"/>
        <w:rPr>
          <w:rFonts w:asciiTheme="majorHAnsi" w:hAnsiTheme="majorHAnsi"/>
          <w:sz w:val="24"/>
        </w:rPr>
      </w:pPr>
      <w:r>
        <w:rPr>
          <w:rFonts w:asciiTheme="majorHAnsi" w:hAnsiTheme="majorHAnsi"/>
          <w:sz w:val="24"/>
        </w:rPr>
        <w:t xml:space="preserve">DD Form 2402, </w:t>
      </w:r>
      <w:r w:rsidRPr="00AF3E53">
        <w:rPr>
          <w:rFonts w:asciiTheme="majorHAnsi" w:hAnsiTheme="majorHAnsi"/>
          <w:sz w:val="24"/>
        </w:rPr>
        <w:t>Hold Harmless Agreement</w:t>
      </w:r>
      <w:r w:rsidRPr="00235D71">
        <w:rPr>
          <w:rFonts w:asciiTheme="majorHAnsi" w:hAnsiTheme="majorHAnsi"/>
          <w:sz w:val="24"/>
        </w:rPr>
        <w:t xml:space="preserve"> </w:t>
      </w:r>
    </w:p>
    <w:bookmarkEnd w:id="2"/>
    <w:p w:rsidR="00270D10" w:rsidRPr="00270D10" w:rsidP="00270D10" w14:paraId="5A148AE2" w14:textId="77777777">
      <w:pPr>
        <w:pStyle w:val="ListParagraph"/>
        <w:numPr>
          <w:ilvl w:val="0"/>
          <w:numId w:val="32"/>
        </w:numPr>
        <w:spacing w:after="0" w:line="240" w:lineRule="auto"/>
        <w:rPr>
          <w:rFonts w:asciiTheme="majorHAnsi" w:hAnsiTheme="majorHAnsi"/>
          <w:sz w:val="24"/>
        </w:rPr>
      </w:pPr>
      <w:r w:rsidRPr="00270D10">
        <w:rPr>
          <w:rFonts w:asciiTheme="majorHAnsi" w:hAnsiTheme="majorHAnsi"/>
          <w:sz w:val="24"/>
        </w:rPr>
        <w:t>Number of Total Annual Responses: 1,800</w:t>
      </w:r>
    </w:p>
    <w:p w:rsidR="00270D10" w:rsidRPr="00270D10" w:rsidP="00270D10" w14:paraId="6120F909" w14:textId="77777777">
      <w:pPr>
        <w:pStyle w:val="ListParagraph"/>
        <w:numPr>
          <w:ilvl w:val="0"/>
          <w:numId w:val="32"/>
        </w:numPr>
        <w:spacing w:after="0" w:line="240" w:lineRule="auto"/>
        <w:rPr>
          <w:rFonts w:asciiTheme="majorHAnsi" w:hAnsiTheme="majorHAnsi"/>
          <w:sz w:val="24"/>
        </w:rPr>
      </w:pPr>
      <w:r w:rsidRPr="00270D10">
        <w:rPr>
          <w:rFonts w:asciiTheme="majorHAnsi" w:hAnsiTheme="majorHAnsi"/>
          <w:sz w:val="24"/>
        </w:rPr>
        <w:t>Response Time: 10 minutes</w:t>
      </w:r>
    </w:p>
    <w:p w:rsidR="00270D10" w:rsidRPr="00270D10" w:rsidP="00270D10" w14:paraId="48FEAE8D" w14:textId="77777777">
      <w:pPr>
        <w:pStyle w:val="ListParagraph"/>
        <w:numPr>
          <w:ilvl w:val="0"/>
          <w:numId w:val="32"/>
        </w:numPr>
        <w:spacing w:after="0" w:line="240" w:lineRule="auto"/>
        <w:rPr>
          <w:rFonts w:asciiTheme="majorHAnsi" w:hAnsiTheme="majorHAnsi"/>
          <w:sz w:val="24"/>
        </w:rPr>
      </w:pPr>
      <w:r w:rsidRPr="00270D10">
        <w:rPr>
          <w:rFonts w:asciiTheme="majorHAnsi" w:hAnsiTheme="majorHAnsi"/>
          <w:sz w:val="24"/>
        </w:rPr>
        <w:t>Respondent Hourly Wage: $30.00</w:t>
      </w:r>
    </w:p>
    <w:p w:rsidR="00270D10" w:rsidRPr="00270D10" w:rsidP="00270D10" w14:paraId="6D7B40B8" w14:textId="77777777">
      <w:pPr>
        <w:pStyle w:val="ListParagraph"/>
        <w:numPr>
          <w:ilvl w:val="0"/>
          <w:numId w:val="32"/>
        </w:numPr>
        <w:spacing w:after="0" w:line="240" w:lineRule="auto"/>
        <w:rPr>
          <w:rFonts w:asciiTheme="majorHAnsi" w:hAnsiTheme="majorHAnsi"/>
          <w:sz w:val="24"/>
        </w:rPr>
      </w:pPr>
      <w:r w:rsidRPr="00270D10">
        <w:rPr>
          <w:rFonts w:asciiTheme="majorHAnsi" w:hAnsiTheme="majorHAnsi"/>
          <w:sz w:val="24"/>
        </w:rPr>
        <w:t>Labor Burden per Response: $5.00</w:t>
      </w:r>
    </w:p>
    <w:p w:rsidR="00235D71" w:rsidRPr="00C847E9" w:rsidP="00270D10" w14:paraId="19D99A5E" w14:textId="2C6EC975">
      <w:pPr>
        <w:pStyle w:val="ListParagraph"/>
        <w:numPr>
          <w:ilvl w:val="0"/>
          <w:numId w:val="32"/>
        </w:numPr>
        <w:spacing w:after="0" w:line="240" w:lineRule="auto"/>
        <w:rPr>
          <w:rFonts w:asciiTheme="majorHAnsi" w:hAnsiTheme="majorHAnsi"/>
          <w:sz w:val="24"/>
        </w:rPr>
      </w:pPr>
      <w:r w:rsidRPr="00270D10">
        <w:rPr>
          <w:rFonts w:asciiTheme="majorHAnsi" w:hAnsiTheme="majorHAnsi"/>
          <w:sz w:val="24"/>
        </w:rPr>
        <w:t>Total Labor Burden: $9,000</w:t>
      </w:r>
    </w:p>
    <w:p w:rsidR="00B55E9F" w:rsidRPr="0099246B" w:rsidP="00B55E9F" w14:paraId="4C03D6D3" w14:textId="77777777">
      <w:pPr>
        <w:pStyle w:val="ListParagraph"/>
        <w:spacing w:after="0" w:line="240" w:lineRule="auto"/>
        <w:ind w:left="1440"/>
        <w:rPr>
          <w:rFonts w:asciiTheme="majorHAnsi" w:hAnsiTheme="majorHAnsi"/>
          <w:sz w:val="24"/>
        </w:rPr>
      </w:pPr>
    </w:p>
    <w:p w:rsidR="00235D71" w:rsidRPr="0099246B" w:rsidP="00235D71" w14:paraId="4A552BDA" w14:textId="77777777">
      <w:pPr>
        <w:pStyle w:val="ListParagraph"/>
        <w:numPr>
          <w:ilvl w:val="0"/>
          <w:numId w:val="16"/>
        </w:numPr>
        <w:spacing w:after="0" w:line="240" w:lineRule="auto"/>
        <w:rPr>
          <w:rFonts w:asciiTheme="majorHAnsi" w:hAnsiTheme="majorHAnsi"/>
          <w:sz w:val="24"/>
        </w:rPr>
      </w:pPr>
      <w:r w:rsidRPr="0099246B">
        <w:rPr>
          <w:rFonts w:asciiTheme="majorHAnsi" w:hAnsiTheme="majorHAnsi"/>
          <w:sz w:val="24"/>
        </w:rPr>
        <w:t xml:space="preserve">Overall Labor Burden </w:t>
      </w:r>
    </w:p>
    <w:p w:rsidR="00235D71" w:rsidRPr="0099246B" w:rsidP="00235D71" w14:paraId="408023CF" w14:textId="34998A76">
      <w:pPr>
        <w:pStyle w:val="ListParagraph"/>
        <w:numPr>
          <w:ilvl w:val="1"/>
          <w:numId w:val="16"/>
        </w:numPr>
        <w:spacing w:after="0" w:line="240" w:lineRule="auto"/>
        <w:rPr>
          <w:rFonts w:asciiTheme="majorHAnsi" w:hAnsiTheme="majorHAnsi"/>
          <w:sz w:val="24"/>
        </w:rPr>
      </w:pPr>
      <w:r w:rsidRPr="0099246B">
        <w:rPr>
          <w:rFonts w:asciiTheme="majorHAnsi" w:hAnsiTheme="majorHAnsi"/>
          <w:sz w:val="24"/>
        </w:rPr>
        <w:t>T</w:t>
      </w:r>
      <w:r w:rsidR="0099246B">
        <w:rPr>
          <w:rFonts w:asciiTheme="majorHAnsi" w:hAnsiTheme="majorHAnsi"/>
          <w:sz w:val="24"/>
        </w:rPr>
        <w:t>otal Number of Annual Responses</w:t>
      </w:r>
      <w:r w:rsidRPr="0099246B">
        <w:rPr>
          <w:rFonts w:asciiTheme="majorHAnsi" w:hAnsiTheme="majorHAnsi"/>
          <w:sz w:val="24"/>
        </w:rPr>
        <w:t xml:space="preserve">: </w:t>
      </w:r>
      <w:r w:rsidR="00270D10">
        <w:rPr>
          <w:rFonts w:asciiTheme="majorHAnsi" w:hAnsiTheme="majorHAnsi"/>
          <w:sz w:val="24"/>
        </w:rPr>
        <w:t>5,400</w:t>
      </w:r>
    </w:p>
    <w:p w:rsidR="00235D71" w:rsidRPr="0099246B" w:rsidP="00235D71" w14:paraId="0EEA9F55" w14:textId="134C9B43">
      <w:pPr>
        <w:pStyle w:val="ListParagraph"/>
        <w:numPr>
          <w:ilvl w:val="1"/>
          <w:numId w:val="16"/>
        </w:numPr>
        <w:spacing w:after="0" w:line="240" w:lineRule="auto"/>
        <w:rPr>
          <w:rFonts w:asciiTheme="majorHAnsi" w:hAnsiTheme="majorHAnsi"/>
          <w:sz w:val="24"/>
        </w:rPr>
      </w:pPr>
      <w:r w:rsidRPr="0099246B">
        <w:rPr>
          <w:rFonts w:asciiTheme="majorHAnsi" w:hAnsiTheme="majorHAnsi"/>
          <w:sz w:val="24"/>
        </w:rPr>
        <w:t xml:space="preserve">Total Labor Burden: </w:t>
      </w:r>
      <w:r w:rsidR="0099246B">
        <w:rPr>
          <w:rFonts w:asciiTheme="majorHAnsi" w:hAnsiTheme="majorHAnsi"/>
          <w:sz w:val="24"/>
        </w:rPr>
        <w:t>$</w:t>
      </w:r>
      <w:r w:rsidR="00270D10">
        <w:rPr>
          <w:rFonts w:asciiTheme="majorHAnsi" w:hAnsiTheme="majorHAnsi"/>
          <w:sz w:val="24"/>
        </w:rPr>
        <w:t>27,000</w:t>
      </w:r>
    </w:p>
    <w:p w:rsidR="00520B36" w:rsidP="006F2DF8" w14:paraId="59EF3F44" w14:textId="77777777">
      <w:pPr>
        <w:spacing w:after="0" w:line="240" w:lineRule="auto"/>
        <w:rPr>
          <w:rFonts w:asciiTheme="majorHAnsi" w:hAnsiTheme="majorHAnsi"/>
          <w:sz w:val="24"/>
        </w:rPr>
      </w:pPr>
    </w:p>
    <w:p w:rsidR="00520B36" w:rsidRPr="00A879F0" w:rsidP="0019309D" w14:paraId="4A5B072B" w14:textId="4D821B3F">
      <w:pPr>
        <w:spacing w:after="0" w:line="240" w:lineRule="auto"/>
        <w:rPr>
          <w:rFonts w:asciiTheme="majorHAnsi" w:hAnsiTheme="majorHAnsi"/>
          <w:sz w:val="24"/>
          <w:szCs w:val="24"/>
        </w:rPr>
      </w:pPr>
      <w:r w:rsidRPr="003C4EB4">
        <w:rPr>
          <w:rFonts w:asciiTheme="majorHAnsi" w:hAnsiTheme="majorHAnsi"/>
          <w:sz w:val="24"/>
          <w:szCs w:val="24"/>
        </w:rPr>
        <w:t xml:space="preserve">The Respondent hourly wage was determined by using </w:t>
      </w:r>
      <w:r w:rsidR="009E1556">
        <w:rPr>
          <w:rFonts w:asciiTheme="majorHAnsi" w:hAnsiTheme="majorHAnsi"/>
          <w:sz w:val="24"/>
          <w:szCs w:val="24"/>
        </w:rPr>
        <w:t xml:space="preserve">information from the </w:t>
      </w:r>
      <w:r w:rsidRPr="009E1556" w:rsidR="009E1556">
        <w:rPr>
          <w:rFonts w:asciiTheme="majorHAnsi" w:hAnsiTheme="majorHAnsi"/>
          <w:sz w:val="24"/>
          <w:szCs w:val="24"/>
        </w:rPr>
        <w:t>May 2023</w:t>
      </w:r>
      <w:r w:rsidR="009E1556">
        <w:rPr>
          <w:rFonts w:asciiTheme="majorHAnsi" w:hAnsiTheme="majorHAnsi"/>
          <w:sz w:val="24"/>
          <w:szCs w:val="24"/>
        </w:rPr>
        <w:t xml:space="preserve"> Bureau of Labor Statistics</w:t>
      </w:r>
      <w:r w:rsidRPr="009E1556" w:rsidR="009E1556">
        <w:rPr>
          <w:rFonts w:asciiTheme="majorHAnsi" w:hAnsiTheme="majorHAnsi"/>
          <w:sz w:val="24"/>
          <w:szCs w:val="24"/>
        </w:rPr>
        <w:t xml:space="preserve"> Occupational Employment and Wage Estimates</w:t>
      </w:r>
      <w:r w:rsidR="009E1556">
        <w:rPr>
          <w:rFonts w:asciiTheme="majorHAnsi" w:hAnsiTheme="majorHAnsi"/>
          <w:sz w:val="24"/>
          <w:szCs w:val="24"/>
        </w:rPr>
        <w:t xml:space="preserve"> for the </w:t>
      </w:r>
      <w:r w:rsidRPr="003C4EB4" w:rsidR="007A53DA">
        <w:rPr>
          <w:rFonts w:asciiTheme="majorHAnsi" w:hAnsiTheme="majorHAnsi"/>
          <w:sz w:val="24"/>
          <w:szCs w:val="24"/>
        </w:rPr>
        <w:t>Air Transportation</w:t>
      </w:r>
      <w:r w:rsidR="00A879F0">
        <w:rPr>
          <w:rFonts w:asciiTheme="majorHAnsi" w:hAnsiTheme="majorHAnsi"/>
          <w:sz w:val="24"/>
          <w:szCs w:val="24"/>
        </w:rPr>
        <w:t xml:space="preserve"> </w:t>
      </w:r>
      <w:r w:rsidR="009E1556">
        <w:rPr>
          <w:rFonts w:asciiTheme="majorHAnsi" w:hAnsiTheme="majorHAnsi"/>
          <w:sz w:val="24"/>
          <w:szCs w:val="24"/>
        </w:rPr>
        <w:t>industry</w:t>
      </w:r>
      <w:r w:rsidR="00A879F0">
        <w:rPr>
          <w:rFonts w:asciiTheme="majorHAnsi" w:hAnsiTheme="majorHAnsi"/>
          <w:sz w:val="24"/>
          <w:szCs w:val="24"/>
        </w:rPr>
        <w:t xml:space="preserve"> (</w:t>
      </w:r>
      <w:hyperlink r:id="rId5" w:history="1">
        <w:r w:rsidRPr="009642FA" w:rsidR="001E6C38">
          <w:rPr>
            <w:rStyle w:val="Hyperlink"/>
            <w:rFonts w:asciiTheme="majorHAnsi" w:hAnsiTheme="majorHAnsi"/>
            <w:sz w:val="24"/>
            <w:szCs w:val="24"/>
          </w:rPr>
          <w:t>https://www.bls.gov/oes/current/naics3_481000.htm</w:t>
        </w:r>
      </w:hyperlink>
      <w:r w:rsidR="00A879F0">
        <w:rPr>
          <w:rFonts w:asciiTheme="majorHAnsi" w:hAnsiTheme="majorHAnsi"/>
          <w:sz w:val="24"/>
          <w:szCs w:val="24"/>
        </w:rPr>
        <w:t>)</w:t>
      </w:r>
      <w:r w:rsidR="009E1556">
        <w:rPr>
          <w:rFonts w:asciiTheme="majorHAnsi" w:hAnsiTheme="majorHAnsi"/>
          <w:sz w:val="24"/>
          <w:szCs w:val="24"/>
        </w:rPr>
        <w:t>.</w:t>
      </w:r>
    </w:p>
    <w:p w:rsidR="006F2DF8" w:rsidP="00337EF1" w14:paraId="212ED2F1" w14:textId="23334317">
      <w:pPr>
        <w:spacing w:after="0" w:line="240" w:lineRule="auto"/>
        <w:rPr>
          <w:rFonts w:asciiTheme="majorHAnsi" w:hAnsiTheme="majorHAnsi"/>
          <w:sz w:val="24"/>
        </w:rPr>
      </w:pPr>
    </w:p>
    <w:p w:rsidR="0099246B" w:rsidRPr="0019309D" w:rsidP="0099246B" w14:paraId="1C5F249F" w14:textId="31C26AA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99246B" w:rsidP="0019309D" w14:paraId="44216865" w14:textId="77777777">
      <w:pPr>
        <w:spacing w:after="0" w:line="240" w:lineRule="auto"/>
        <w:rPr>
          <w:rFonts w:asciiTheme="majorHAnsi" w:hAnsiTheme="majorHAnsi"/>
          <w:sz w:val="24"/>
          <w:highlight w:val="cyan"/>
        </w:rPr>
      </w:pPr>
    </w:p>
    <w:p w:rsidR="0019309D" w:rsidP="0019309D" w14:paraId="52249295" w14:textId="0A824F1B">
      <w:pPr>
        <w:spacing w:after="0" w:line="240" w:lineRule="auto"/>
        <w:rPr>
          <w:rFonts w:asciiTheme="majorHAnsi" w:hAnsiTheme="majorHAnsi"/>
          <w:sz w:val="24"/>
        </w:rPr>
      </w:pPr>
      <w:r w:rsidRPr="0099246B">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60184F92" w14:textId="77777777">
      <w:pPr>
        <w:spacing w:after="0" w:line="240" w:lineRule="auto"/>
        <w:rPr>
          <w:rFonts w:asciiTheme="majorHAnsi" w:hAnsiTheme="majorHAnsi"/>
          <w:sz w:val="24"/>
        </w:rPr>
      </w:pPr>
    </w:p>
    <w:p w:rsidR="00F25499" w:rsidP="0019309D" w14:paraId="1FB16E0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74D6E226" w14:textId="77777777">
      <w:pPr>
        <w:spacing w:after="0" w:line="240" w:lineRule="auto"/>
        <w:rPr>
          <w:rFonts w:asciiTheme="majorHAnsi" w:hAnsiTheme="majorHAnsi"/>
          <w:sz w:val="24"/>
        </w:rPr>
      </w:pPr>
    </w:p>
    <w:p w:rsidR="00722FDB" w:rsidRPr="00235D71" w:rsidP="00722FDB" w14:paraId="3587C97A" w14:textId="36EF2443">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35491913" w14:textId="77777777">
      <w:pPr>
        <w:pStyle w:val="ListParagraph"/>
        <w:spacing w:after="0" w:line="240" w:lineRule="auto"/>
        <w:rPr>
          <w:rFonts w:asciiTheme="majorHAnsi" w:hAnsiTheme="majorHAnsi"/>
          <w:sz w:val="24"/>
        </w:rPr>
      </w:pPr>
    </w:p>
    <w:p w:rsidR="00235D71" w:rsidP="00235D71" w14:paraId="5053B9E1" w14:textId="73D2BC71">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501AAF" w:rsidP="00501AAF" w14:paraId="3CFCB456" w14:textId="77777777">
      <w:pPr>
        <w:pStyle w:val="ListParagraph"/>
        <w:spacing w:after="0" w:line="240" w:lineRule="auto"/>
        <w:rPr>
          <w:rFonts w:asciiTheme="majorHAnsi" w:hAnsiTheme="majorHAnsi"/>
          <w:sz w:val="24"/>
        </w:rPr>
      </w:pPr>
      <w:r>
        <w:rPr>
          <w:rFonts w:asciiTheme="majorHAnsi" w:hAnsiTheme="majorHAnsi"/>
          <w:sz w:val="24"/>
        </w:rPr>
        <w:t>DD Form 2400, Certificate of Insurance</w:t>
      </w:r>
      <w:r w:rsidRPr="00235D71">
        <w:rPr>
          <w:rFonts w:asciiTheme="majorHAnsi" w:hAnsiTheme="majorHAnsi"/>
          <w:sz w:val="24"/>
        </w:rPr>
        <w:t xml:space="preserve"> </w:t>
      </w:r>
    </w:p>
    <w:p w:rsidR="005C44E1" w:rsidRPr="0099246B" w:rsidP="005C44E1" w14:paraId="0E9241B0" w14:textId="47AD0505">
      <w:pPr>
        <w:pStyle w:val="ListParagraph"/>
        <w:numPr>
          <w:ilvl w:val="0"/>
          <w:numId w:val="19"/>
        </w:numPr>
        <w:spacing w:after="0" w:line="240" w:lineRule="auto"/>
        <w:rPr>
          <w:rFonts w:asciiTheme="majorHAnsi" w:hAnsiTheme="majorHAnsi"/>
          <w:sz w:val="24"/>
        </w:rPr>
      </w:pPr>
      <w:bookmarkStart w:id="4" w:name="_Hlk168996670"/>
      <w:r>
        <w:rPr>
          <w:rFonts w:asciiTheme="majorHAnsi" w:hAnsiTheme="majorHAnsi"/>
          <w:sz w:val="24"/>
        </w:rPr>
        <w:t xml:space="preserve">Number of Total Annual Responses: </w:t>
      </w:r>
      <w:r w:rsidR="00C414C3">
        <w:rPr>
          <w:rFonts w:asciiTheme="majorHAnsi" w:hAnsiTheme="majorHAnsi"/>
          <w:sz w:val="24"/>
        </w:rPr>
        <w:t>1,800</w:t>
      </w:r>
    </w:p>
    <w:p w:rsidR="005C44E1" w:rsidRPr="0099246B" w:rsidP="005C44E1" w14:paraId="1BEEC35F" w14:textId="624E9637">
      <w:pPr>
        <w:pStyle w:val="ListParagraph"/>
        <w:numPr>
          <w:ilvl w:val="0"/>
          <w:numId w:val="19"/>
        </w:numPr>
        <w:spacing w:after="0" w:line="240" w:lineRule="auto"/>
        <w:rPr>
          <w:rFonts w:asciiTheme="majorHAnsi" w:hAnsiTheme="majorHAnsi"/>
          <w:sz w:val="24"/>
        </w:rPr>
      </w:pPr>
      <w:r w:rsidRPr="0099246B">
        <w:rPr>
          <w:rFonts w:asciiTheme="majorHAnsi" w:hAnsiTheme="majorHAnsi"/>
          <w:sz w:val="24"/>
        </w:rPr>
        <w:t xml:space="preserve">Processing Time per Response:  </w:t>
      </w:r>
      <w:r w:rsidR="00772719">
        <w:rPr>
          <w:rFonts w:asciiTheme="majorHAnsi" w:hAnsiTheme="majorHAnsi"/>
          <w:sz w:val="24"/>
        </w:rPr>
        <w:t>10 minutes</w:t>
      </w:r>
    </w:p>
    <w:p w:rsidR="005C44E1" w:rsidRPr="0099246B" w:rsidP="005C44E1" w14:paraId="31C9E376" w14:textId="609183DA">
      <w:pPr>
        <w:pStyle w:val="ListParagraph"/>
        <w:numPr>
          <w:ilvl w:val="0"/>
          <w:numId w:val="19"/>
        </w:numPr>
        <w:spacing w:after="0" w:line="240" w:lineRule="auto"/>
        <w:rPr>
          <w:rFonts w:asciiTheme="majorHAnsi" w:hAnsiTheme="majorHAnsi"/>
          <w:sz w:val="24"/>
        </w:rPr>
      </w:pPr>
      <w:r w:rsidRPr="0099246B">
        <w:rPr>
          <w:rFonts w:asciiTheme="majorHAnsi" w:hAnsiTheme="majorHAnsi"/>
          <w:sz w:val="24"/>
        </w:rPr>
        <w:t>Hourly Wage of Worker(s) Processing Responses: $</w:t>
      </w:r>
      <w:r w:rsidR="00772719">
        <w:rPr>
          <w:rFonts w:asciiTheme="majorHAnsi" w:hAnsiTheme="majorHAnsi"/>
          <w:sz w:val="24"/>
        </w:rPr>
        <w:t>30.00</w:t>
      </w:r>
    </w:p>
    <w:p w:rsidR="00C847E9" w:rsidP="00C847E9" w14:paraId="429C2296" w14:textId="488DC6F2">
      <w:pPr>
        <w:pStyle w:val="ListParagraph"/>
        <w:numPr>
          <w:ilvl w:val="0"/>
          <w:numId w:val="19"/>
        </w:numPr>
        <w:spacing w:after="0" w:line="240" w:lineRule="auto"/>
        <w:rPr>
          <w:rFonts w:asciiTheme="majorHAnsi" w:hAnsiTheme="majorHAnsi"/>
          <w:sz w:val="24"/>
        </w:rPr>
      </w:pPr>
      <w:r w:rsidRPr="0099246B">
        <w:rPr>
          <w:rFonts w:asciiTheme="majorHAnsi" w:hAnsiTheme="majorHAnsi"/>
          <w:sz w:val="24"/>
        </w:rPr>
        <w:t>Cost to Process Each Response: $</w:t>
      </w:r>
      <w:r w:rsidR="00772719">
        <w:rPr>
          <w:rFonts w:asciiTheme="majorHAnsi" w:hAnsiTheme="majorHAnsi"/>
          <w:sz w:val="24"/>
        </w:rPr>
        <w:t>5.00</w:t>
      </w:r>
    </w:p>
    <w:p w:rsidR="00501AAF" w:rsidRPr="00C847E9" w:rsidP="00C847E9" w14:paraId="4FC15C39" w14:textId="127F4D17">
      <w:pPr>
        <w:pStyle w:val="ListParagraph"/>
        <w:numPr>
          <w:ilvl w:val="0"/>
          <w:numId w:val="19"/>
        </w:numPr>
        <w:spacing w:after="0" w:line="240" w:lineRule="auto"/>
        <w:rPr>
          <w:rFonts w:asciiTheme="majorHAnsi" w:hAnsiTheme="majorHAnsi"/>
          <w:sz w:val="24"/>
        </w:rPr>
      </w:pPr>
      <w:r w:rsidRPr="00C847E9">
        <w:rPr>
          <w:rFonts w:asciiTheme="majorHAnsi" w:hAnsiTheme="majorHAnsi"/>
          <w:sz w:val="24"/>
        </w:rPr>
        <w:t>Total Cost to Process Responses: $</w:t>
      </w:r>
      <w:r w:rsidR="00772719">
        <w:rPr>
          <w:rFonts w:asciiTheme="majorHAnsi" w:hAnsiTheme="majorHAnsi"/>
          <w:sz w:val="24"/>
        </w:rPr>
        <w:t>9,000</w:t>
      </w:r>
      <w:bookmarkEnd w:id="4"/>
    </w:p>
    <w:p w:rsidR="00501AAF" w:rsidP="00501AAF" w14:paraId="47FBD45E" w14:textId="77777777">
      <w:pPr>
        <w:spacing w:after="0" w:line="240" w:lineRule="auto"/>
        <w:rPr>
          <w:rFonts w:asciiTheme="majorHAnsi" w:hAnsiTheme="majorHAnsi"/>
          <w:sz w:val="24"/>
        </w:rPr>
      </w:pPr>
    </w:p>
    <w:p w:rsidR="00501AAF" w:rsidP="00501AAF" w14:paraId="230EF5F0" w14:textId="77777777">
      <w:pPr>
        <w:pStyle w:val="ListParagraph"/>
        <w:spacing w:after="0" w:line="240" w:lineRule="auto"/>
        <w:rPr>
          <w:rFonts w:asciiTheme="majorHAnsi" w:hAnsiTheme="majorHAnsi"/>
          <w:sz w:val="24"/>
        </w:rPr>
      </w:pPr>
      <w:r>
        <w:rPr>
          <w:rFonts w:asciiTheme="majorHAnsi" w:hAnsiTheme="majorHAnsi"/>
          <w:sz w:val="24"/>
        </w:rPr>
        <w:t xml:space="preserve">DD Form 2401, </w:t>
      </w:r>
      <w:r w:rsidRPr="006A5B1A">
        <w:rPr>
          <w:rFonts w:asciiTheme="majorHAnsi" w:hAnsiTheme="majorHAnsi"/>
          <w:sz w:val="24"/>
        </w:rPr>
        <w:t>Civil Aircraft Landing Permit</w:t>
      </w:r>
      <w:r w:rsidRPr="00235D71">
        <w:rPr>
          <w:rFonts w:asciiTheme="majorHAnsi" w:hAnsiTheme="majorHAnsi"/>
          <w:sz w:val="24"/>
        </w:rPr>
        <w:t xml:space="preserve"> </w:t>
      </w:r>
    </w:p>
    <w:p w:rsidR="00772719" w:rsidRPr="00772719" w:rsidP="00772719" w14:paraId="4713721C" w14:textId="77777777">
      <w:pPr>
        <w:pStyle w:val="ListParagraph"/>
        <w:numPr>
          <w:ilvl w:val="0"/>
          <w:numId w:val="33"/>
        </w:numPr>
        <w:spacing w:after="0" w:line="240" w:lineRule="auto"/>
        <w:rPr>
          <w:rFonts w:asciiTheme="majorHAnsi" w:hAnsiTheme="majorHAnsi"/>
          <w:sz w:val="24"/>
        </w:rPr>
      </w:pPr>
      <w:r w:rsidRPr="00772719">
        <w:rPr>
          <w:rFonts w:asciiTheme="majorHAnsi" w:hAnsiTheme="majorHAnsi"/>
          <w:sz w:val="24"/>
        </w:rPr>
        <w:t>Number of Total Annual Responses: 1,800</w:t>
      </w:r>
    </w:p>
    <w:p w:rsidR="00772719" w:rsidRPr="00772719" w:rsidP="00772719" w14:paraId="500D6D78" w14:textId="77777777">
      <w:pPr>
        <w:pStyle w:val="ListParagraph"/>
        <w:numPr>
          <w:ilvl w:val="0"/>
          <w:numId w:val="33"/>
        </w:numPr>
        <w:spacing w:after="0" w:line="240" w:lineRule="auto"/>
        <w:rPr>
          <w:rFonts w:asciiTheme="majorHAnsi" w:hAnsiTheme="majorHAnsi"/>
          <w:sz w:val="24"/>
        </w:rPr>
      </w:pPr>
      <w:r w:rsidRPr="00772719">
        <w:rPr>
          <w:rFonts w:asciiTheme="majorHAnsi" w:hAnsiTheme="majorHAnsi"/>
          <w:sz w:val="24"/>
        </w:rPr>
        <w:t>Processing Time per Response:  10 minutes</w:t>
      </w:r>
    </w:p>
    <w:p w:rsidR="00772719" w:rsidRPr="00772719" w:rsidP="00772719" w14:paraId="2E2D7182" w14:textId="77777777">
      <w:pPr>
        <w:pStyle w:val="ListParagraph"/>
        <w:numPr>
          <w:ilvl w:val="0"/>
          <w:numId w:val="33"/>
        </w:numPr>
        <w:spacing w:after="0" w:line="240" w:lineRule="auto"/>
        <w:rPr>
          <w:rFonts w:asciiTheme="majorHAnsi" w:hAnsiTheme="majorHAnsi"/>
          <w:sz w:val="24"/>
        </w:rPr>
      </w:pPr>
      <w:r w:rsidRPr="00772719">
        <w:rPr>
          <w:rFonts w:asciiTheme="majorHAnsi" w:hAnsiTheme="majorHAnsi"/>
          <w:sz w:val="24"/>
        </w:rPr>
        <w:t>Hourly Wage of Worker(s) Processing Responses: $30.00</w:t>
      </w:r>
    </w:p>
    <w:p w:rsidR="00772719" w:rsidRPr="00772719" w:rsidP="00772719" w14:paraId="206844B2" w14:textId="77777777">
      <w:pPr>
        <w:pStyle w:val="ListParagraph"/>
        <w:numPr>
          <w:ilvl w:val="0"/>
          <w:numId w:val="33"/>
        </w:numPr>
        <w:spacing w:after="0" w:line="240" w:lineRule="auto"/>
        <w:rPr>
          <w:rFonts w:asciiTheme="majorHAnsi" w:hAnsiTheme="majorHAnsi"/>
          <w:sz w:val="24"/>
        </w:rPr>
      </w:pPr>
      <w:r w:rsidRPr="00772719">
        <w:rPr>
          <w:rFonts w:asciiTheme="majorHAnsi" w:hAnsiTheme="majorHAnsi"/>
          <w:sz w:val="24"/>
        </w:rPr>
        <w:t>Cost to Process Each Response: $5.00</w:t>
      </w:r>
    </w:p>
    <w:p w:rsidR="00501AAF" w:rsidRPr="00C847E9" w:rsidP="00772719" w14:paraId="3ABA6DDF" w14:textId="5B202A8B">
      <w:pPr>
        <w:pStyle w:val="ListParagraph"/>
        <w:numPr>
          <w:ilvl w:val="0"/>
          <w:numId w:val="33"/>
        </w:numPr>
        <w:spacing w:after="0" w:line="240" w:lineRule="auto"/>
        <w:rPr>
          <w:rFonts w:asciiTheme="majorHAnsi" w:hAnsiTheme="majorHAnsi"/>
          <w:sz w:val="24"/>
        </w:rPr>
      </w:pPr>
      <w:r w:rsidRPr="00772719">
        <w:rPr>
          <w:rFonts w:asciiTheme="majorHAnsi" w:hAnsiTheme="majorHAnsi"/>
          <w:sz w:val="24"/>
        </w:rPr>
        <w:t>Total Cost to Process Responses: $9,000</w:t>
      </w:r>
    </w:p>
    <w:p w:rsidR="00501AAF" w:rsidP="00501AAF" w14:paraId="1D15CFD7" w14:textId="77777777">
      <w:pPr>
        <w:spacing w:after="0" w:line="240" w:lineRule="auto"/>
        <w:rPr>
          <w:rFonts w:asciiTheme="majorHAnsi" w:hAnsiTheme="majorHAnsi"/>
          <w:sz w:val="24"/>
        </w:rPr>
      </w:pPr>
    </w:p>
    <w:p w:rsidR="00501AAF" w:rsidP="00501AAF" w14:paraId="68D33E0D" w14:textId="77777777">
      <w:pPr>
        <w:pStyle w:val="ListParagraph"/>
        <w:spacing w:after="0" w:line="240" w:lineRule="auto"/>
        <w:rPr>
          <w:rFonts w:asciiTheme="majorHAnsi" w:hAnsiTheme="majorHAnsi"/>
          <w:sz w:val="24"/>
        </w:rPr>
      </w:pPr>
      <w:r>
        <w:rPr>
          <w:rFonts w:asciiTheme="majorHAnsi" w:hAnsiTheme="majorHAnsi"/>
          <w:sz w:val="24"/>
        </w:rPr>
        <w:t xml:space="preserve">DD Form 2402, </w:t>
      </w:r>
      <w:r w:rsidRPr="00AF3E53">
        <w:rPr>
          <w:rFonts w:asciiTheme="majorHAnsi" w:hAnsiTheme="majorHAnsi"/>
          <w:sz w:val="24"/>
        </w:rPr>
        <w:t>Hold Harmless Agreement</w:t>
      </w:r>
      <w:r w:rsidRPr="00235D71">
        <w:rPr>
          <w:rFonts w:asciiTheme="majorHAnsi" w:hAnsiTheme="majorHAnsi"/>
          <w:sz w:val="24"/>
        </w:rPr>
        <w:t xml:space="preserve"> </w:t>
      </w:r>
    </w:p>
    <w:p w:rsidR="00772719" w:rsidRPr="00772719" w:rsidP="00772719" w14:paraId="7966932C" w14:textId="77777777">
      <w:pPr>
        <w:pStyle w:val="ListParagraph"/>
        <w:numPr>
          <w:ilvl w:val="0"/>
          <w:numId w:val="34"/>
        </w:numPr>
        <w:spacing w:after="0" w:line="240" w:lineRule="auto"/>
        <w:rPr>
          <w:rFonts w:asciiTheme="majorHAnsi" w:hAnsiTheme="majorHAnsi"/>
          <w:sz w:val="24"/>
        </w:rPr>
      </w:pPr>
      <w:r w:rsidRPr="00772719">
        <w:rPr>
          <w:rFonts w:asciiTheme="majorHAnsi" w:hAnsiTheme="majorHAnsi"/>
          <w:sz w:val="24"/>
        </w:rPr>
        <w:t>Number of Total Annual Responses: 1,800</w:t>
      </w:r>
    </w:p>
    <w:p w:rsidR="00772719" w:rsidRPr="00772719" w:rsidP="00772719" w14:paraId="6F28E8EE" w14:textId="77777777">
      <w:pPr>
        <w:pStyle w:val="ListParagraph"/>
        <w:numPr>
          <w:ilvl w:val="0"/>
          <w:numId w:val="34"/>
        </w:numPr>
        <w:spacing w:after="0" w:line="240" w:lineRule="auto"/>
        <w:rPr>
          <w:rFonts w:asciiTheme="majorHAnsi" w:hAnsiTheme="majorHAnsi"/>
          <w:sz w:val="24"/>
        </w:rPr>
      </w:pPr>
      <w:r w:rsidRPr="00772719">
        <w:rPr>
          <w:rFonts w:asciiTheme="majorHAnsi" w:hAnsiTheme="majorHAnsi"/>
          <w:sz w:val="24"/>
        </w:rPr>
        <w:t>Processing Time per Response:  10 minutes</w:t>
      </w:r>
    </w:p>
    <w:p w:rsidR="00772719" w:rsidRPr="00772719" w:rsidP="00772719" w14:paraId="0F7CECAC" w14:textId="77777777">
      <w:pPr>
        <w:pStyle w:val="ListParagraph"/>
        <w:numPr>
          <w:ilvl w:val="0"/>
          <w:numId w:val="34"/>
        </w:numPr>
        <w:spacing w:after="0" w:line="240" w:lineRule="auto"/>
        <w:rPr>
          <w:rFonts w:asciiTheme="majorHAnsi" w:hAnsiTheme="majorHAnsi"/>
          <w:sz w:val="24"/>
        </w:rPr>
      </w:pPr>
      <w:r w:rsidRPr="00772719">
        <w:rPr>
          <w:rFonts w:asciiTheme="majorHAnsi" w:hAnsiTheme="majorHAnsi"/>
          <w:sz w:val="24"/>
        </w:rPr>
        <w:t>Hourly Wage of Worker(s) Processing Responses: $30.00</w:t>
      </w:r>
    </w:p>
    <w:p w:rsidR="00772719" w:rsidRPr="00772719" w:rsidP="00772719" w14:paraId="46903FDA" w14:textId="77777777">
      <w:pPr>
        <w:pStyle w:val="ListParagraph"/>
        <w:numPr>
          <w:ilvl w:val="0"/>
          <w:numId w:val="34"/>
        </w:numPr>
        <w:spacing w:after="0" w:line="240" w:lineRule="auto"/>
        <w:rPr>
          <w:rFonts w:asciiTheme="majorHAnsi" w:hAnsiTheme="majorHAnsi"/>
          <w:sz w:val="24"/>
        </w:rPr>
      </w:pPr>
      <w:r w:rsidRPr="00772719">
        <w:rPr>
          <w:rFonts w:asciiTheme="majorHAnsi" w:hAnsiTheme="majorHAnsi"/>
          <w:sz w:val="24"/>
        </w:rPr>
        <w:t>Cost to Process Each Response: $5.00</w:t>
      </w:r>
    </w:p>
    <w:p w:rsidR="00235D71" w:rsidRPr="00A874B9" w:rsidP="00772719" w14:paraId="5203243A" w14:textId="26EE5EF8">
      <w:pPr>
        <w:pStyle w:val="ListParagraph"/>
        <w:numPr>
          <w:ilvl w:val="0"/>
          <w:numId w:val="34"/>
        </w:numPr>
        <w:spacing w:after="0" w:line="240" w:lineRule="auto"/>
        <w:rPr>
          <w:rFonts w:asciiTheme="majorHAnsi" w:hAnsiTheme="majorHAnsi"/>
          <w:sz w:val="24"/>
        </w:rPr>
      </w:pPr>
      <w:r w:rsidRPr="00772719">
        <w:rPr>
          <w:rFonts w:asciiTheme="majorHAnsi" w:hAnsiTheme="majorHAnsi"/>
          <w:sz w:val="24"/>
        </w:rPr>
        <w:t>Total Cost to Process Responses: $9,000</w:t>
      </w:r>
    </w:p>
    <w:p w:rsidR="00B55E9F" w:rsidRPr="0099246B" w:rsidP="00B55E9F" w14:paraId="5D91B397" w14:textId="77777777">
      <w:pPr>
        <w:pStyle w:val="ListParagraph"/>
        <w:spacing w:after="0" w:line="240" w:lineRule="auto"/>
        <w:ind w:left="1440"/>
        <w:rPr>
          <w:rFonts w:asciiTheme="majorHAnsi" w:hAnsiTheme="majorHAnsi"/>
          <w:sz w:val="24"/>
        </w:rPr>
      </w:pPr>
    </w:p>
    <w:p w:rsidR="00235D71" w:rsidRPr="0099246B" w:rsidP="00235D71" w14:paraId="39A37EA0" w14:textId="77777777">
      <w:pPr>
        <w:pStyle w:val="ListParagraph"/>
        <w:numPr>
          <w:ilvl w:val="0"/>
          <w:numId w:val="18"/>
        </w:numPr>
        <w:spacing w:after="0" w:line="240" w:lineRule="auto"/>
        <w:rPr>
          <w:rFonts w:asciiTheme="majorHAnsi" w:hAnsiTheme="majorHAnsi"/>
          <w:sz w:val="24"/>
        </w:rPr>
      </w:pPr>
      <w:r w:rsidRPr="0099246B">
        <w:rPr>
          <w:rFonts w:asciiTheme="majorHAnsi" w:hAnsiTheme="majorHAnsi"/>
          <w:sz w:val="24"/>
        </w:rPr>
        <w:t>Overall Labor Burden to the Federal Government</w:t>
      </w:r>
    </w:p>
    <w:p w:rsidR="00235D71" w:rsidRPr="0099246B" w:rsidP="00235D71" w14:paraId="503D80A3" w14:textId="58CD8248">
      <w:pPr>
        <w:pStyle w:val="ListParagraph"/>
        <w:numPr>
          <w:ilvl w:val="1"/>
          <w:numId w:val="18"/>
        </w:numPr>
        <w:spacing w:after="0" w:line="240" w:lineRule="auto"/>
        <w:rPr>
          <w:rFonts w:asciiTheme="majorHAnsi" w:hAnsiTheme="majorHAnsi"/>
          <w:sz w:val="24"/>
        </w:rPr>
      </w:pPr>
      <w:r w:rsidRPr="0099246B">
        <w:rPr>
          <w:rFonts w:asciiTheme="majorHAnsi" w:hAnsiTheme="majorHAnsi"/>
          <w:sz w:val="24"/>
        </w:rPr>
        <w:t xml:space="preserve">Total Number of Annual Responses: </w:t>
      </w:r>
      <w:r w:rsidR="00772719">
        <w:rPr>
          <w:rFonts w:asciiTheme="majorHAnsi" w:hAnsiTheme="majorHAnsi"/>
          <w:sz w:val="24"/>
        </w:rPr>
        <w:t>5,400</w:t>
      </w:r>
    </w:p>
    <w:p w:rsidR="00B55E9F" w:rsidRPr="0099246B" w:rsidP="00722FDB" w14:paraId="627CD61D" w14:textId="4A8611C2">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99246B" w:rsidR="00235D71">
        <w:rPr>
          <w:rFonts w:asciiTheme="majorHAnsi" w:hAnsiTheme="majorHAnsi"/>
          <w:sz w:val="24"/>
        </w:rPr>
        <w:t>:</w:t>
      </w:r>
      <w:r w:rsidRPr="0099246B" w:rsidR="00235D71">
        <w:rPr>
          <w:rFonts w:asciiTheme="majorHAnsi" w:hAnsiTheme="majorHAnsi"/>
          <w:i/>
          <w:sz w:val="24"/>
        </w:rPr>
        <w:t xml:space="preserve"> </w:t>
      </w:r>
      <w:r>
        <w:rPr>
          <w:rFonts w:asciiTheme="majorHAnsi" w:hAnsiTheme="majorHAnsi"/>
          <w:sz w:val="24"/>
        </w:rPr>
        <w:t>$</w:t>
      </w:r>
      <w:r w:rsidR="00772719">
        <w:rPr>
          <w:rFonts w:asciiTheme="majorHAnsi" w:hAnsiTheme="majorHAnsi"/>
          <w:sz w:val="24"/>
        </w:rPr>
        <w:t>27,000</w:t>
      </w:r>
    </w:p>
    <w:p w:rsidR="00B55E9F" w:rsidP="00B55E9F" w14:paraId="6A2EFBC3" w14:textId="77777777">
      <w:pPr>
        <w:spacing w:after="0" w:line="240" w:lineRule="auto"/>
        <w:rPr>
          <w:rFonts w:asciiTheme="majorHAnsi" w:hAnsiTheme="majorHAnsi"/>
          <w:sz w:val="24"/>
        </w:rPr>
      </w:pPr>
    </w:p>
    <w:p w:rsidR="00722FDB" w:rsidRPr="00B55E9F" w:rsidP="00B55E9F" w14:paraId="277D50E4"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99246B" w:rsidP="00722FDB" w14:paraId="5EDD0D29" w14:textId="73AB3AAD">
      <w:pPr>
        <w:spacing w:after="0" w:line="240" w:lineRule="auto"/>
        <w:rPr>
          <w:rFonts w:asciiTheme="majorHAnsi" w:hAnsiTheme="majorHAnsi"/>
          <w:sz w:val="24"/>
        </w:rPr>
      </w:pPr>
    </w:p>
    <w:p w:rsidR="00235D71" w:rsidRPr="00235D71" w:rsidP="00235D71" w14:paraId="614EB7A8"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23E8991A" w14:textId="1464168C">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772719">
        <w:rPr>
          <w:rFonts w:asciiTheme="majorHAnsi" w:hAnsiTheme="majorHAnsi"/>
          <w:sz w:val="24"/>
        </w:rPr>
        <w:t>0</w:t>
      </w:r>
    </w:p>
    <w:p w:rsidR="00235D71" w:rsidRPr="00235D71" w:rsidP="00235D71" w14:paraId="2D463198" w14:textId="5EC1AEE2">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772719">
        <w:rPr>
          <w:rFonts w:asciiTheme="majorHAnsi" w:hAnsiTheme="majorHAnsi"/>
          <w:sz w:val="24"/>
        </w:rPr>
        <w:t>0</w:t>
      </w:r>
    </w:p>
    <w:p w:rsidR="00235D71" w:rsidRPr="00235D71" w:rsidP="00235D71" w14:paraId="78E96211" w14:textId="475EEC84">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772719">
        <w:rPr>
          <w:rFonts w:asciiTheme="majorHAnsi" w:hAnsiTheme="majorHAnsi"/>
          <w:sz w:val="24"/>
        </w:rPr>
        <w:t>0</w:t>
      </w:r>
    </w:p>
    <w:p w:rsidR="00235D71" w:rsidRPr="00235D71" w:rsidP="00235D71" w14:paraId="2C641BD1" w14:textId="1FA46AAF">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772719">
        <w:rPr>
          <w:rFonts w:asciiTheme="majorHAnsi" w:hAnsiTheme="majorHAnsi"/>
          <w:sz w:val="24"/>
        </w:rPr>
        <w:t>0</w:t>
      </w:r>
    </w:p>
    <w:p w:rsidR="00235D71" w:rsidRPr="00235D71" w:rsidP="00235D71" w14:paraId="178BDB4C" w14:textId="019D702E">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772719">
        <w:rPr>
          <w:rFonts w:asciiTheme="majorHAnsi" w:hAnsiTheme="majorHAnsi"/>
          <w:sz w:val="24"/>
        </w:rPr>
        <w:t>0</w:t>
      </w:r>
    </w:p>
    <w:p w:rsidR="00235D71" w:rsidRPr="00B55E9F" w:rsidP="00235D71" w14:paraId="6B68B931" w14:textId="0FE53575">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772719">
        <w:rPr>
          <w:rFonts w:asciiTheme="majorHAnsi" w:hAnsiTheme="majorHAnsi"/>
          <w:sz w:val="24"/>
        </w:rPr>
        <w:t>0</w:t>
      </w:r>
    </w:p>
    <w:p w:rsidR="00B55E9F" w:rsidRPr="00235D71" w:rsidP="00B55E9F" w14:paraId="2B956AB0" w14:textId="77777777">
      <w:pPr>
        <w:pStyle w:val="ListParagraph"/>
        <w:spacing w:after="0" w:line="240" w:lineRule="auto"/>
        <w:ind w:left="1440"/>
        <w:rPr>
          <w:rFonts w:asciiTheme="majorHAnsi" w:hAnsiTheme="majorHAnsi"/>
          <w:i/>
          <w:sz w:val="24"/>
        </w:rPr>
      </w:pPr>
    </w:p>
    <w:p w:rsidR="00235D71" w:rsidRPr="00B55E9F" w:rsidP="00B55E9F" w14:paraId="1E2AAC58" w14:textId="67408B71">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772719">
        <w:rPr>
          <w:rFonts w:asciiTheme="majorHAnsi" w:hAnsiTheme="majorHAnsi"/>
          <w:sz w:val="24"/>
        </w:rPr>
        <w:t>0</w:t>
      </w:r>
    </w:p>
    <w:p w:rsidR="00B55E9F" w:rsidP="00B55E9F" w14:paraId="66226D9B" w14:textId="77777777">
      <w:pPr>
        <w:spacing w:after="0" w:line="240" w:lineRule="auto"/>
        <w:rPr>
          <w:rFonts w:asciiTheme="majorHAnsi" w:hAnsiTheme="majorHAnsi"/>
          <w:i/>
          <w:sz w:val="24"/>
        </w:rPr>
      </w:pPr>
    </w:p>
    <w:p w:rsidR="00B55E9F" w:rsidP="00B55E9F" w14:paraId="51D3B1A4"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4152D4B8" w14:textId="77777777">
      <w:pPr>
        <w:spacing w:after="0" w:line="240" w:lineRule="auto"/>
        <w:rPr>
          <w:rFonts w:asciiTheme="majorHAnsi" w:hAnsiTheme="majorHAnsi"/>
          <w:sz w:val="24"/>
        </w:rPr>
      </w:pPr>
    </w:p>
    <w:p w:rsidR="00486235" w:rsidP="00B55E9F" w14:paraId="21B75F27" w14:textId="2E13E561">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FA0146">
        <w:rPr>
          <w:rFonts w:asciiTheme="majorHAnsi" w:hAnsiTheme="majorHAnsi"/>
          <w:sz w:val="24"/>
        </w:rPr>
        <w:t>27,000</w:t>
      </w:r>
    </w:p>
    <w:p w:rsidR="00B55E9F" w:rsidP="00B55E9F" w14:paraId="12CA1983" w14:textId="77777777">
      <w:pPr>
        <w:pStyle w:val="ListParagraph"/>
        <w:spacing w:after="0" w:line="240" w:lineRule="auto"/>
        <w:rPr>
          <w:rFonts w:asciiTheme="majorHAnsi" w:hAnsiTheme="majorHAnsi"/>
          <w:sz w:val="24"/>
        </w:rPr>
      </w:pPr>
    </w:p>
    <w:p w:rsidR="00B55E9F" w:rsidP="00B55E9F" w14:paraId="6E416EDC" w14:textId="4C538EE8">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FA0146">
        <w:rPr>
          <w:rFonts w:asciiTheme="majorHAnsi" w:hAnsiTheme="majorHAnsi"/>
          <w:sz w:val="24"/>
        </w:rPr>
        <w:t>0</w:t>
      </w:r>
    </w:p>
    <w:p w:rsidR="00B55E9F" w:rsidRPr="00B55E9F" w:rsidP="00B55E9F" w14:paraId="5F46D792" w14:textId="77777777">
      <w:pPr>
        <w:spacing w:after="0" w:line="240" w:lineRule="auto"/>
        <w:rPr>
          <w:rFonts w:asciiTheme="majorHAnsi" w:hAnsiTheme="majorHAnsi"/>
          <w:sz w:val="24"/>
        </w:rPr>
      </w:pPr>
    </w:p>
    <w:p w:rsidR="00B55E9F" w:rsidRPr="00B55E9F" w:rsidP="00B55E9F" w14:paraId="3BC8DA60" w14:textId="3A18F38B">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99246B">
        <w:rPr>
          <w:rFonts w:asciiTheme="majorHAnsi" w:hAnsiTheme="majorHAnsi"/>
          <w:sz w:val="24"/>
        </w:rPr>
        <w:t xml:space="preserve"> Cost to the Federal Government</w:t>
      </w:r>
      <w:r>
        <w:rPr>
          <w:rFonts w:asciiTheme="majorHAnsi" w:hAnsiTheme="majorHAnsi"/>
          <w:sz w:val="24"/>
        </w:rPr>
        <w:t>: $</w:t>
      </w:r>
      <w:r w:rsidR="00FA0146">
        <w:rPr>
          <w:rFonts w:asciiTheme="majorHAnsi" w:hAnsiTheme="majorHAnsi"/>
          <w:sz w:val="24"/>
        </w:rPr>
        <w:t>27,000</w:t>
      </w:r>
    </w:p>
    <w:p w:rsidR="00486235" w:rsidP="00486235" w14:paraId="236E62A7" w14:textId="77777777">
      <w:pPr>
        <w:spacing w:after="0" w:line="240" w:lineRule="auto"/>
        <w:rPr>
          <w:rFonts w:asciiTheme="majorHAnsi" w:hAnsiTheme="majorHAnsi"/>
          <w:sz w:val="24"/>
        </w:rPr>
      </w:pPr>
    </w:p>
    <w:p w:rsidR="00DA2B37" w:rsidRPr="00A50A0F" w:rsidP="00486235" w14:paraId="0286FD2A" w14:textId="68B4506A">
      <w:pPr>
        <w:spacing w:after="0" w:line="240" w:lineRule="auto"/>
        <w:rPr>
          <w:rFonts w:asciiTheme="majorHAnsi" w:hAnsiTheme="majorHAnsi"/>
          <w: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55E9F" w:rsidP="00486235" w14:paraId="0FAAEC88" w14:textId="77777777">
      <w:pPr>
        <w:spacing w:after="0" w:line="240" w:lineRule="auto"/>
        <w:rPr>
          <w:rFonts w:asciiTheme="majorHAnsi" w:hAnsiTheme="majorHAnsi"/>
          <w:i/>
          <w:sz w:val="24"/>
        </w:rPr>
      </w:pPr>
    </w:p>
    <w:p w:rsidR="00DA2B37" w:rsidP="00C847E9" w14:paraId="72F8DB7C" w14:textId="4F5F45B9">
      <w:pPr>
        <w:spacing w:after="0" w:line="240" w:lineRule="auto"/>
        <w:rPr>
          <w:rFonts w:asciiTheme="majorHAnsi" w:hAnsiTheme="majorHAnsi"/>
          <w:sz w:val="24"/>
        </w:rPr>
      </w:pPr>
      <w:r>
        <w:rPr>
          <w:rFonts w:asciiTheme="majorHAnsi" w:hAnsiTheme="majorHAnsi"/>
          <w:sz w:val="24"/>
        </w:rPr>
        <w:t xml:space="preserve">This revision request </w:t>
      </w:r>
      <w:r w:rsidR="002702F4">
        <w:rPr>
          <w:rFonts w:asciiTheme="majorHAnsi" w:hAnsiTheme="majorHAnsi"/>
          <w:sz w:val="24"/>
        </w:rPr>
        <w:t>reflects a small decrease in respondent burden hours and a significant increase in annual cost burden</w:t>
      </w:r>
      <w:r w:rsidRPr="008657C5">
        <w:rPr>
          <w:rFonts w:asciiTheme="majorHAnsi" w:hAnsiTheme="majorHAnsi"/>
          <w:sz w:val="24"/>
        </w:rPr>
        <w:t>.</w:t>
      </w:r>
      <w:r w:rsidR="002702F4">
        <w:rPr>
          <w:rFonts w:asciiTheme="majorHAnsi" w:hAnsiTheme="majorHAnsi"/>
          <w:sz w:val="24"/>
        </w:rPr>
        <w:t xml:space="preserve"> However, </w:t>
      </w:r>
      <w:r w:rsidR="00A42C17">
        <w:rPr>
          <w:rFonts w:asciiTheme="majorHAnsi" w:hAnsiTheme="majorHAnsi"/>
          <w:sz w:val="24"/>
        </w:rPr>
        <w:t>both</w:t>
      </w:r>
      <w:r w:rsidR="002702F4">
        <w:rPr>
          <w:rFonts w:asciiTheme="majorHAnsi" w:hAnsiTheme="majorHAnsi"/>
          <w:sz w:val="24"/>
        </w:rPr>
        <w:t xml:space="preserve"> changes are the result of </w:t>
      </w:r>
      <w:r w:rsidR="00A42C17">
        <w:rPr>
          <w:rFonts w:asciiTheme="majorHAnsi" w:hAnsiTheme="majorHAnsi"/>
          <w:sz w:val="24"/>
        </w:rPr>
        <w:t xml:space="preserve">correcting </w:t>
      </w:r>
      <w:r w:rsidR="001268FD">
        <w:rPr>
          <w:rFonts w:asciiTheme="majorHAnsi" w:hAnsiTheme="majorHAnsi"/>
          <w:sz w:val="24"/>
        </w:rPr>
        <w:t xml:space="preserve">administrative errors in the previous request. </w:t>
      </w:r>
      <w:r w:rsidR="00C93674">
        <w:rPr>
          <w:rFonts w:asciiTheme="majorHAnsi" w:hAnsiTheme="majorHAnsi"/>
          <w:sz w:val="24"/>
        </w:rPr>
        <w:t xml:space="preserve"> Most significantly, the </w:t>
      </w:r>
      <w:r w:rsidR="00C93674">
        <w:rPr>
          <w:rFonts w:asciiTheme="majorHAnsi" w:hAnsiTheme="majorHAnsi"/>
          <w:sz w:val="24"/>
        </w:rPr>
        <w:t xml:space="preserve">respondent cost burden was miscalculated, resulting in an artificially low annual total cost. </w:t>
      </w:r>
      <w:r w:rsidR="001268FD">
        <w:rPr>
          <w:rFonts w:asciiTheme="majorHAnsi" w:hAnsiTheme="majorHAnsi"/>
          <w:sz w:val="24"/>
        </w:rPr>
        <w:t xml:space="preserve">The actual burden imposed by these forms is not </w:t>
      </w:r>
      <w:r w:rsidR="00DC2D81">
        <w:rPr>
          <w:rFonts w:asciiTheme="majorHAnsi" w:hAnsiTheme="majorHAnsi"/>
          <w:sz w:val="24"/>
        </w:rPr>
        <w:t>changing; r</w:t>
      </w:r>
      <w:r w:rsidR="00C93674">
        <w:rPr>
          <w:rFonts w:asciiTheme="majorHAnsi" w:hAnsiTheme="majorHAnsi"/>
          <w:sz w:val="24"/>
        </w:rPr>
        <w:t>esponse time and number of respondents rem</w:t>
      </w:r>
      <w:r w:rsidR="00DC2D81">
        <w:rPr>
          <w:rFonts w:asciiTheme="majorHAnsi" w:hAnsiTheme="majorHAnsi"/>
          <w:sz w:val="24"/>
        </w:rPr>
        <w:t>ain the same.</w:t>
      </w:r>
    </w:p>
    <w:p w:rsidR="00DA2B37" w:rsidP="00486235" w14:paraId="151677B1" w14:textId="77777777">
      <w:pPr>
        <w:spacing w:after="0" w:line="240" w:lineRule="auto"/>
        <w:rPr>
          <w:rFonts w:asciiTheme="majorHAnsi" w:hAnsiTheme="majorHAnsi"/>
          <w:sz w:val="24"/>
        </w:rPr>
      </w:pPr>
    </w:p>
    <w:p w:rsidR="00DA2B37" w:rsidP="00486235" w14:paraId="19FA7D19" w14:textId="332EE440">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99246B" w:rsidP="00486235" w14:paraId="2E43ADD9" w14:textId="77777777">
      <w:pPr>
        <w:spacing w:after="0" w:line="240" w:lineRule="auto"/>
        <w:rPr>
          <w:rFonts w:asciiTheme="majorHAnsi" w:hAnsiTheme="majorHAnsi"/>
          <w:i/>
          <w:sz w:val="24"/>
        </w:rPr>
      </w:pPr>
    </w:p>
    <w:p w:rsidR="00DA2B37" w:rsidP="00486235" w14:paraId="171D7566" w14:textId="412E74CD">
      <w:pPr>
        <w:spacing w:after="0" w:line="240" w:lineRule="auto"/>
        <w:rPr>
          <w:rFonts w:asciiTheme="majorHAnsi" w:hAnsiTheme="majorHAnsi"/>
          <w:sz w:val="24"/>
        </w:rPr>
      </w:pPr>
      <w:r w:rsidRPr="0099246B">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602D9881" w14:textId="77777777">
      <w:pPr>
        <w:spacing w:after="0" w:line="240" w:lineRule="auto"/>
        <w:rPr>
          <w:rFonts w:asciiTheme="majorHAnsi" w:hAnsiTheme="majorHAnsi"/>
          <w:sz w:val="24"/>
        </w:rPr>
      </w:pPr>
    </w:p>
    <w:p w:rsidR="0099246B" w:rsidRPr="00C62D17" w:rsidP="0099246B" w14:paraId="50406D85" w14:textId="79427D94">
      <w:pPr>
        <w:spacing w:after="0" w:line="240" w:lineRule="auto"/>
        <w:rPr>
          <w:rFonts w:asciiTheme="majorHAnsi" w:hAnsiTheme="majorHAnsi"/>
          <w: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RPr="00C62D17" w:rsidP="00486235" w14:paraId="3B8BB841" w14:textId="28F74551">
      <w:pPr>
        <w:spacing w:after="0" w:line="240" w:lineRule="auto"/>
        <w:rPr>
          <w:rFonts w:asciiTheme="majorHAnsi" w:hAnsiTheme="majorHAnsi"/>
          <w:i/>
          <w:sz w:val="24"/>
        </w:rPr>
      </w:pPr>
    </w:p>
    <w:p w:rsidR="00C62D17" w:rsidP="00486235" w14:paraId="33190248" w14:textId="4C8ED269">
      <w:pPr>
        <w:spacing w:after="0" w:line="240" w:lineRule="auto"/>
        <w:rPr>
          <w:rFonts w:asciiTheme="majorHAnsi" w:hAnsiTheme="majorHAnsi"/>
          <w:sz w:val="24"/>
        </w:rPr>
      </w:pPr>
      <w:r w:rsidRPr="006E550A">
        <w:rPr>
          <w:rFonts w:asciiTheme="majorHAnsi" w:hAnsiTheme="majorHAnsi"/>
          <w:sz w:val="24"/>
        </w:rPr>
        <w:t>We are not seeking approval to omit the display of the expiration date of the OMB approval on the collection instrument</w:t>
      </w:r>
      <w:r w:rsidRPr="00E50267" w:rsidR="00E50267">
        <w:rPr>
          <w:rFonts w:asciiTheme="majorHAnsi" w:hAnsiTheme="majorHAnsi"/>
          <w:sz w:val="24"/>
        </w:rPr>
        <w:t>.</w:t>
      </w:r>
    </w:p>
    <w:p w:rsidR="00E50267" w:rsidRPr="0099246B" w:rsidP="00486235" w14:paraId="76BC20E8" w14:textId="77777777">
      <w:pPr>
        <w:spacing w:after="0" w:line="240" w:lineRule="auto"/>
        <w:rPr>
          <w:rFonts w:asciiTheme="majorHAnsi" w:hAnsiTheme="majorHAnsi"/>
          <w:sz w:val="24"/>
        </w:rPr>
      </w:pPr>
    </w:p>
    <w:p w:rsidR="0099246B" w:rsidRPr="0099246B" w:rsidP="0099246B" w14:paraId="61795DB2" w14:textId="5934BB2C">
      <w:pPr>
        <w:spacing w:after="0" w:line="240" w:lineRule="auto"/>
        <w:rPr>
          <w:rFonts w:asciiTheme="majorHAnsi" w:hAnsiTheme="majorHAnsi"/>
          <w:sz w:val="24"/>
        </w:rPr>
      </w:pPr>
      <w:r w:rsidRPr="0099246B">
        <w:rPr>
          <w:rFonts w:asciiTheme="majorHAnsi" w:hAnsiTheme="majorHAnsi"/>
          <w:sz w:val="24"/>
        </w:rPr>
        <w:t xml:space="preserve">18. </w:t>
      </w:r>
      <w:r w:rsidRPr="0099246B">
        <w:rPr>
          <w:rFonts w:asciiTheme="majorHAnsi" w:hAnsiTheme="majorHAnsi"/>
          <w:sz w:val="24"/>
        </w:rPr>
        <w:tab/>
      </w:r>
      <w:r w:rsidRPr="0099246B">
        <w:rPr>
          <w:rFonts w:asciiTheme="majorHAnsi" w:hAnsiTheme="majorHAnsi"/>
          <w:sz w:val="24"/>
          <w:u w:val="single"/>
        </w:rPr>
        <w:t>Exceptions to “Certification for Paperwork Reduction Submissions</w:t>
      </w:r>
    </w:p>
    <w:p w:rsidR="0099246B" w:rsidRPr="0099246B" w:rsidP="00B55E9F" w14:paraId="538658A8" w14:textId="77777777">
      <w:pPr>
        <w:spacing w:after="0" w:line="240" w:lineRule="auto"/>
        <w:rPr>
          <w:rFonts w:asciiTheme="majorHAnsi" w:hAnsiTheme="majorHAnsi"/>
          <w:sz w:val="24"/>
        </w:rPr>
      </w:pPr>
    </w:p>
    <w:p w:rsidR="00A50A0F" w:rsidRPr="00C62D17" w:rsidP="00B55E9F" w14:paraId="3C783287" w14:textId="56FD6E89">
      <w:pPr>
        <w:spacing w:after="0" w:line="240" w:lineRule="auto"/>
        <w:rPr>
          <w:rFonts w:asciiTheme="majorHAnsi" w:hAnsiTheme="majorHAnsi"/>
          <w:i/>
          <w:sz w:val="24"/>
        </w:rPr>
      </w:pPr>
      <w:r w:rsidRPr="0099246B">
        <w:rPr>
          <w:rFonts w:asciiTheme="majorHAnsi" w:hAnsiTheme="majorHAnsi"/>
          <w:sz w:val="24"/>
        </w:rPr>
        <w:t>We are not requesting an</w:t>
      </w:r>
      <w:r w:rsidRPr="0099246B" w:rsidR="00420AE9">
        <w:rPr>
          <w:rFonts w:asciiTheme="majorHAnsi" w:hAnsiTheme="majorHAnsi"/>
          <w:sz w:val="24"/>
        </w:rPr>
        <w:t>y</w:t>
      </w:r>
      <w:r w:rsidRPr="0099246B">
        <w:rPr>
          <w:rFonts w:asciiTheme="majorHAnsi" w:hAnsiTheme="majorHAnsi"/>
          <w:sz w:val="24"/>
        </w:rPr>
        <w:t xml:space="preserve"> exemption</w:t>
      </w:r>
      <w:r w:rsidRPr="0099246B" w:rsidR="00420AE9">
        <w:rPr>
          <w:rFonts w:asciiTheme="majorHAnsi" w:hAnsiTheme="majorHAnsi"/>
          <w:sz w:val="24"/>
        </w:rPr>
        <w:t>s</w:t>
      </w:r>
      <w:r w:rsidRPr="0099246B">
        <w:rPr>
          <w:rFonts w:asciiTheme="majorHAnsi" w:hAnsiTheme="majorHAnsi"/>
          <w:sz w:val="24"/>
        </w:rPr>
        <w:t xml:space="preserve"> to the provisions </w:t>
      </w:r>
      <w:r w:rsidRPr="0099246B" w:rsidR="00420AE9">
        <w:rPr>
          <w:rFonts w:asciiTheme="majorHAnsi" w:hAnsiTheme="majorHAnsi"/>
          <w:sz w:val="24"/>
        </w:rPr>
        <w:t xml:space="preserve">stated in 5 CFR 1320.9. </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157DF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19471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A24DE3"/>
    <w:multiLevelType w:val="hybridMultilevel"/>
    <w:tmpl w:val="8E9A4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38FB36F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AEE6A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89413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4">
    <w:nsid w:val="57481C2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51359B7"/>
    <w:multiLevelType w:val="hybridMultilevel"/>
    <w:tmpl w:val="EEFE07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AE32B8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C56554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3980460">
    <w:abstractNumId w:val="19"/>
  </w:num>
  <w:num w:numId="2" w16cid:durableId="2122213994">
    <w:abstractNumId w:val="0"/>
  </w:num>
  <w:num w:numId="3" w16cid:durableId="958221098">
    <w:abstractNumId w:val="16"/>
  </w:num>
  <w:num w:numId="4" w16cid:durableId="280380281">
    <w:abstractNumId w:val="13"/>
  </w:num>
  <w:num w:numId="5" w16cid:durableId="689835950">
    <w:abstractNumId w:val="25"/>
  </w:num>
  <w:num w:numId="6" w16cid:durableId="1051686774">
    <w:abstractNumId w:val="1"/>
  </w:num>
  <w:num w:numId="7" w16cid:durableId="1369406529">
    <w:abstractNumId w:val="26"/>
  </w:num>
  <w:num w:numId="8" w16cid:durableId="1242258493">
    <w:abstractNumId w:val="22"/>
  </w:num>
  <w:num w:numId="9" w16cid:durableId="1808205775">
    <w:abstractNumId w:val="27"/>
  </w:num>
  <w:num w:numId="10" w16cid:durableId="1496652958">
    <w:abstractNumId w:val="4"/>
  </w:num>
  <w:num w:numId="11" w16cid:durableId="421881297">
    <w:abstractNumId w:val="21"/>
  </w:num>
  <w:num w:numId="12" w16cid:durableId="147600481">
    <w:abstractNumId w:val="23"/>
  </w:num>
  <w:num w:numId="13" w16cid:durableId="246698170">
    <w:abstractNumId w:val="30"/>
  </w:num>
  <w:num w:numId="14" w16cid:durableId="1498613090">
    <w:abstractNumId w:val="33"/>
  </w:num>
  <w:num w:numId="15" w16cid:durableId="766468428">
    <w:abstractNumId w:val="12"/>
  </w:num>
  <w:num w:numId="16" w16cid:durableId="709306798">
    <w:abstractNumId w:val="11"/>
  </w:num>
  <w:num w:numId="17" w16cid:durableId="222178242">
    <w:abstractNumId w:val="17"/>
  </w:num>
  <w:num w:numId="18" w16cid:durableId="1120299938">
    <w:abstractNumId w:val="9"/>
  </w:num>
  <w:num w:numId="19" w16cid:durableId="2117476602">
    <w:abstractNumId w:val="8"/>
  </w:num>
  <w:num w:numId="20" w16cid:durableId="701202387">
    <w:abstractNumId w:val="7"/>
  </w:num>
  <w:num w:numId="21" w16cid:durableId="155195218">
    <w:abstractNumId w:val="18"/>
  </w:num>
  <w:num w:numId="22" w16cid:durableId="415172898">
    <w:abstractNumId w:val="3"/>
  </w:num>
  <w:num w:numId="23" w16cid:durableId="358432803">
    <w:abstractNumId w:val="6"/>
  </w:num>
  <w:num w:numId="24" w16cid:durableId="502358593">
    <w:abstractNumId w:val="28"/>
  </w:num>
  <w:num w:numId="25" w16cid:durableId="1107240288">
    <w:abstractNumId w:val="10"/>
  </w:num>
  <w:num w:numId="26" w16cid:durableId="1524830769">
    <w:abstractNumId w:val="15"/>
  </w:num>
  <w:num w:numId="27" w16cid:durableId="289867648">
    <w:abstractNumId w:val="29"/>
  </w:num>
  <w:num w:numId="28" w16cid:durableId="868106806">
    <w:abstractNumId w:val="31"/>
  </w:num>
  <w:num w:numId="29" w16cid:durableId="537398320">
    <w:abstractNumId w:val="24"/>
  </w:num>
  <w:num w:numId="30" w16cid:durableId="1799838957">
    <w:abstractNumId w:val="20"/>
  </w:num>
  <w:num w:numId="31" w16cid:durableId="464198462">
    <w:abstractNumId w:val="5"/>
  </w:num>
  <w:num w:numId="32" w16cid:durableId="606348692">
    <w:abstractNumId w:val="32"/>
  </w:num>
  <w:num w:numId="33" w16cid:durableId="501284958">
    <w:abstractNumId w:val="2"/>
  </w:num>
  <w:num w:numId="34" w16cid:durableId="3234322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33F71"/>
    <w:rsid w:val="000B0E70"/>
    <w:rsid w:val="000C09CE"/>
    <w:rsid w:val="001017A0"/>
    <w:rsid w:val="00105F45"/>
    <w:rsid w:val="0011680C"/>
    <w:rsid w:val="001268FD"/>
    <w:rsid w:val="00127B46"/>
    <w:rsid w:val="0019309D"/>
    <w:rsid w:val="001A4FF0"/>
    <w:rsid w:val="001D4DA2"/>
    <w:rsid w:val="001E1C52"/>
    <w:rsid w:val="001E6C38"/>
    <w:rsid w:val="001F526C"/>
    <w:rsid w:val="00200261"/>
    <w:rsid w:val="00203BC2"/>
    <w:rsid w:val="00211832"/>
    <w:rsid w:val="00222D1B"/>
    <w:rsid w:val="00235D71"/>
    <w:rsid w:val="0024335E"/>
    <w:rsid w:val="002529B6"/>
    <w:rsid w:val="00254DCF"/>
    <w:rsid w:val="002567F9"/>
    <w:rsid w:val="002614EB"/>
    <w:rsid w:val="002702F4"/>
    <w:rsid w:val="00270D10"/>
    <w:rsid w:val="00276397"/>
    <w:rsid w:val="0027743E"/>
    <w:rsid w:val="00294E92"/>
    <w:rsid w:val="002A3A35"/>
    <w:rsid w:val="002A7660"/>
    <w:rsid w:val="002B27BD"/>
    <w:rsid w:val="002D486C"/>
    <w:rsid w:val="002D7713"/>
    <w:rsid w:val="002F6586"/>
    <w:rsid w:val="00306735"/>
    <w:rsid w:val="003132E7"/>
    <w:rsid w:val="00331D7E"/>
    <w:rsid w:val="00337EF1"/>
    <w:rsid w:val="00340D9B"/>
    <w:rsid w:val="00394A8A"/>
    <w:rsid w:val="003A28FE"/>
    <w:rsid w:val="003B7C10"/>
    <w:rsid w:val="003C0540"/>
    <w:rsid w:val="003C4EB4"/>
    <w:rsid w:val="003F6E8D"/>
    <w:rsid w:val="00403A4C"/>
    <w:rsid w:val="00420AE9"/>
    <w:rsid w:val="004259B9"/>
    <w:rsid w:val="00435D48"/>
    <w:rsid w:val="00480AFF"/>
    <w:rsid w:val="00486235"/>
    <w:rsid w:val="00486EDD"/>
    <w:rsid w:val="00490748"/>
    <w:rsid w:val="00490797"/>
    <w:rsid w:val="004C74D6"/>
    <w:rsid w:val="004E6641"/>
    <w:rsid w:val="004F3BB4"/>
    <w:rsid w:val="004F4F5D"/>
    <w:rsid w:val="00501AAF"/>
    <w:rsid w:val="00502FF3"/>
    <w:rsid w:val="00510F0C"/>
    <w:rsid w:val="00517612"/>
    <w:rsid w:val="00520B36"/>
    <w:rsid w:val="00571698"/>
    <w:rsid w:val="00576EDB"/>
    <w:rsid w:val="00576EDF"/>
    <w:rsid w:val="00594B6B"/>
    <w:rsid w:val="00596BBA"/>
    <w:rsid w:val="005C3A95"/>
    <w:rsid w:val="005C44E1"/>
    <w:rsid w:val="005C7428"/>
    <w:rsid w:val="005D5C81"/>
    <w:rsid w:val="005E2899"/>
    <w:rsid w:val="005E4580"/>
    <w:rsid w:val="005E4B6D"/>
    <w:rsid w:val="00627C3E"/>
    <w:rsid w:val="00642741"/>
    <w:rsid w:val="0065530D"/>
    <w:rsid w:val="00684A54"/>
    <w:rsid w:val="00690B9C"/>
    <w:rsid w:val="006A13FA"/>
    <w:rsid w:val="006A5B1A"/>
    <w:rsid w:val="006B4EB3"/>
    <w:rsid w:val="006E550A"/>
    <w:rsid w:val="006E563D"/>
    <w:rsid w:val="006E5C9B"/>
    <w:rsid w:val="006F2DF8"/>
    <w:rsid w:val="00722FDB"/>
    <w:rsid w:val="00723B2C"/>
    <w:rsid w:val="007346DA"/>
    <w:rsid w:val="00756D7A"/>
    <w:rsid w:val="00765E1E"/>
    <w:rsid w:val="0077261C"/>
    <w:rsid w:val="00772719"/>
    <w:rsid w:val="007A53DA"/>
    <w:rsid w:val="008166C1"/>
    <w:rsid w:val="0085688C"/>
    <w:rsid w:val="008625B6"/>
    <w:rsid w:val="008635C4"/>
    <w:rsid w:val="008657C5"/>
    <w:rsid w:val="00865E14"/>
    <w:rsid w:val="008A06EF"/>
    <w:rsid w:val="008B082D"/>
    <w:rsid w:val="008B39BE"/>
    <w:rsid w:val="008D1294"/>
    <w:rsid w:val="008E0546"/>
    <w:rsid w:val="008E3029"/>
    <w:rsid w:val="00902CFB"/>
    <w:rsid w:val="00904ED4"/>
    <w:rsid w:val="00957DAA"/>
    <w:rsid w:val="009642FA"/>
    <w:rsid w:val="0098628F"/>
    <w:rsid w:val="0099246B"/>
    <w:rsid w:val="00994F2B"/>
    <w:rsid w:val="00996894"/>
    <w:rsid w:val="009A6246"/>
    <w:rsid w:val="009B74A0"/>
    <w:rsid w:val="009C27AF"/>
    <w:rsid w:val="009D4EE0"/>
    <w:rsid w:val="009E1556"/>
    <w:rsid w:val="009F2544"/>
    <w:rsid w:val="00A02CDF"/>
    <w:rsid w:val="00A42C17"/>
    <w:rsid w:val="00A42CF9"/>
    <w:rsid w:val="00A4776D"/>
    <w:rsid w:val="00A47F0A"/>
    <w:rsid w:val="00A50A0F"/>
    <w:rsid w:val="00A64022"/>
    <w:rsid w:val="00A7261C"/>
    <w:rsid w:val="00A76F7E"/>
    <w:rsid w:val="00A77157"/>
    <w:rsid w:val="00A874B9"/>
    <w:rsid w:val="00A879F0"/>
    <w:rsid w:val="00A90B19"/>
    <w:rsid w:val="00A93ECF"/>
    <w:rsid w:val="00AA355E"/>
    <w:rsid w:val="00AC0D24"/>
    <w:rsid w:val="00AD468C"/>
    <w:rsid w:val="00AF3E53"/>
    <w:rsid w:val="00B2219F"/>
    <w:rsid w:val="00B31307"/>
    <w:rsid w:val="00B429D9"/>
    <w:rsid w:val="00B440A9"/>
    <w:rsid w:val="00B50ADF"/>
    <w:rsid w:val="00B52F4E"/>
    <w:rsid w:val="00B55E9F"/>
    <w:rsid w:val="00B933B0"/>
    <w:rsid w:val="00BC2FE9"/>
    <w:rsid w:val="00BD617C"/>
    <w:rsid w:val="00BD7755"/>
    <w:rsid w:val="00BF64BF"/>
    <w:rsid w:val="00BF7C53"/>
    <w:rsid w:val="00C07477"/>
    <w:rsid w:val="00C300AA"/>
    <w:rsid w:val="00C33684"/>
    <w:rsid w:val="00C4064C"/>
    <w:rsid w:val="00C414C3"/>
    <w:rsid w:val="00C62D17"/>
    <w:rsid w:val="00C6405B"/>
    <w:rsid w:val="00C71E24"/>
    <w:rsid w:val="00C808F4"/>
    <w:rsid w:val="00C847E9"/>
    <w:rsid w:val="00C9025F"/>
    <w:rsid w:val="00C93674"/>
    <w:rsid w:val="00CA15B1"/>
    <w:rsid w:val="00CC24D5"/>
    <w:rsid w:val="00CC2835"/>
    <w:rsid w:val="00CC2DB7"/>
    <w:rsid w:val="00CE4C4B"/>
    <w:rsid w:val="00D21AA6"/>
    <w:rsid w:val="00D462F7"/>
    <w:rsid w:val="00D734A2"/>
    <w:rsid w:val="00D9685C"/>
    <w:rsid w:val="00DA2B37"/>
    <w:rsid w:val="00DC2D81"/>
    <w:rsid w:val="00DD0887"/>
    <w:rsid w:val="00DD451A"/>
    <w:rsid w:val="00DE2EE9"/>
    <w:rsid w:val="00E204B6"/>
    <w:rsid w:val="00E50267"/>
    <w:rsid w:val="00E5065D"/>
    <w:rsid w:val="00E5409A"/>
    <w:rsid w:val="00E65D41"/>
    <w:rsid w:val="00E95FFB"/>
    <w:rsid w:val="00EA6C04"/>
    <w:rsid w:val="00EE131B"/>
    <w:rsid w:val="00F101DD"/>
    <w:rsid w:val="00F25499"/>
    <w:rsid w:val="00F30EE7"/>
    <w:rsid w:val="00F462F8"/>
    <w:rsid w:val="00F4649E"/>
    <w:rsid w:val="00F86C35"/>
    <w:rsid w:val="00F97482"/>
    <w:rsid w:val="00FA0146"/>
    <w:rsid w:val="00FB0D6B"/>
    <w:rsid w:val="00FB569C"/>
    <w:rsid w:val="00FE7B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E53"/>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74A0"/>
    <w:rPr>
      <w:sz w:val="16"/>
      <w:szCs w:val="16"/>
    </w:rPr>
  </w:style>
  <w:style w:type="paragraph" w:styleId="CommentText">
    <w:name w:val="annotation text"/>
    <w:basedOn w:val="Normal"/>
    <w:link w:val="CommentTextChar"/>
    <w:uiPriority w:val="99"/>
    <w:unhideWhenUsed/>
    <w:rsid w:val="009B74A0"/>
    <w:pPr>
      <w:spacing w:line="240" w:lineRule="auto"/>
    </w:pPr>
    <w:rPr>
      <w:sz w:val="20"/>
      <w:szCs w:val="20"/>
    </w:rPr>
  </w:style>
  <w:style w:type="character" w:customStyle="1" w:styleId="CommentTextChar">
    <w:name w:val="Comment Text Char"/>
    <w:basedOn w:val="DefaultParagraphFont"/>
    <w:link w:val="CommentText"/>
    <w:uiPriority w:val="99"/>
    <w:rsid w:val="009B74A0"/>
    <w:rPr>
      <w:sz w:val="20"/>
      <w:szCs w:val="20"/>
    </w:rPr>
  </w:style>
  <w:style w:type="paragraph" w:styleId="CommentSubject">
    <w:name w:val="annotation subject"/>
    <w:basedOn w:val="CommentText"/>
    <w:next w:val="CommentText"/>
    <w:link w:val="CommentSubjectChar"/>
    <w:uiPriority w:val="99"/>
    <w:semiHidden/>
    <w:unhideWhenUsed/>
    <w:rsid w:val="009B74A0"/>
    <w:rPr>
      <w:b/>
      <w:bCs/>
    </w:rPr>
  </w:style>
  <w:style w:type="character" w:customStyle="1" w:styleId="CommentSubjectChar">
    <w:name w:val="Comment Subject Char"/>
    <w:basedOn w:val="CommentTextChar"/>
    <w:link w:val="CommentSubject"/>
    <w:uiPriority w:val="99"/>
    <w:semiHidden/>
    <w:rsid w:val="009B74A0"/>
    <w:rPr>
      <w:b/>
      <w:bCs/>
      <w:sz w:val="20"/>
      <w:szCs w:val="20"/>
    </w:rPr>
  </w:style>
  <w:style w:type="character" w:styleId="UnresolvedMention">
    <w:name w:val="Unresolved Mention"/>
    <w:basedOn w:val="DefaultParagraphFont"/>
    <w:uiPriority w:val="99"/>
    <w:semiHidden/>
    <w:unhideWhenUsed/>
    <w:rsid w:val="002A3A35"/>
    <w:rPr>
      <w:color w:val="605E5C"/>
      <w:shd w:val="clear" w:color="auto" w:fill="E1DFDD"/>
    </w:rPr>
  </w:style>
  <w:style w:type="paragraph" w:styleId="Revision">
    <w:name w:val="Revision"/>
    <w:hidden/>
    <w:uiPriority w:val="99"/>
    <w:semiHidden/>
    <w:rsid w:val="00A42C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pcld.defense.gov/DesktopModules/ArticleCS/Print.aspx?PortalId=49&amp;ModuleId=13614&amp;Article=569686" TargetMode="External" /><Relationship Id="rId5" Type="http://schemas.openxmlformats.org/officeDocument/2006/relationships/hyperlink" Target="https://www.bls.gov/oes/current/naics3_481000.ht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1947</Words>
  <Characters>11101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5</cp:revision>
  <cp:lastPrinted>2016-09-20T19:55:00Z</cp:lastPrinted>
  <dcterms:created xsi:type="dcterms:W3CDTF">2024-06-24T17:55:00Z</dcterms:created>
  <dcterms:modified xsi:type="dcterms:W3CDTF">2024-06-27T14:52:00Z</dcterms:modified>
</cp:coreProperties>
</file>