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7D1392" w:rsidRPr="00C82224" w:rsidP="007D1392" w14:paraId="53EA7AE8" w14:textId="77777777">
      <w:pPr>
        <w:rPr>
          <w:rFonts w:cstheme="minorHAnsi"/>
          <w:b/>
          <w:bCs/>
        </w:rPr>
      </w:pPr>
      <w:bookmarkStart w:id="0" w:name="_GoBack"/>
    </w:p>
    <w:bookmarkEnd w:id="0"/>
    <w:p w:rsidR="007D1392" w:rsidP="007D1392" w14:paraId="6579EDF2" w14:textId="380269B0">
      <w:pPr>
        <w:jc w:val="center"/>
        <w:rPr>
          <w:rFonts w:cstheme="minorHAnsi"/>
          <w:b/>
          <w:bCs/>
        </w:rPr>
      </w:pPr>
      <w:r>
        <w:rPr>
          <w:rFonts w:cstheme="minorHAnsi"/>
          <w:b/>
          <w:bCs/>
        </w:rPr>
        <w:t xml:space="preserve">Individualized (Targeted) </w:t>
      </w:r>
      <w:r w:rsidRPr="00C82224">
        <w:rPr>
          <w:rFonts w:cstheme="minorHAnsi"/>
          <w:b/>
          <w:bCs/>
        </w:rPr>
        <w:t xml:space="preserve">TA </w:t>
      </w:r>
      <w:r>
        <w:rPr>
          <w:rFonts w:cstheme="minorHAnsi"/>
          <w:b/>
          <w:bCs/>
        </w:rPr>
        <w:t>Check-in</w:t>
      </w:r>
    </w:p>
    <w:p w:rsidR="007D1392" w:rsidP="007D1392" w14:paraId="1A4186A0" w14:textId="01999BE8">
      <w:pPr>
        <w:jc w:val="center"/>
        <w:rPr>
          <w:rFonts w:cstheme="minorHAnsi"/>
          <w:i/>
          <w:iCs/>
        </w:rPr>
      </w:pPr>
      <w:r>
        <w:rPr>
          <w:rFonts w:cstheme="minorHAnsi"/>
          <w:i/>
          <w:iCs/>
        </w:rPr>
        <w:t>Sent once partway into a TA request as a check-in</w:t>
      </w:r>
    </w:p>
    <w:p w:rsidR="007D1392" w:rsidP="007D1392" w14:paraId="5FCA150A" w14:textId="77E61E96">
      <w:pPr>
        <w:jc w:val="center"/>
        <w:rPr>
          <w:rFonts w:cstheme="minorHAnsi"/>
          <w:i/>
          <w:iCs/>
        </w:rPr>
      </w:pPr>
    </w:p>
    <w:p w:rsidR="00AD1240" w:rsidP="00AD1240" w14:paraId="10E2E1D1" w14:textId="1553CFFB">
      <w:pPr>
        <w:spacing w:before="89"/>
        <w:ind w:left="619"/>
        <w:contextualSpacing/>
        <w:rPr>
          <w:rFonts w:ascii="Arial" w:hAnsi="Arial" w:cs="Arial"/>
          <w:sz w:val="18"/>
          <w:szCs w:val="18"/>
        </w:rPr>
      </w:pPr>
      <w:r>
        <w:rPr>
          <w:rFonts w:ascii="Arial" w:hAnsi="Arial" w:cs="Arial"/>
          <w:b/>
          <w:bCs/>
          <w:sz w:val="18"/>
          <w:szCs w:val="18"/>
        </w:rPr>
        <w:t>Public Burden Statement:</w:t>
      </w:r>
      <w:r>
        <w:rPr>
          <w:rFonts w:ascii="Arial" w:hAnsi="Arial" w:cs="Arial"/>
          <w:sz w:val="18"/>
          <w:szCs w:val="18"/>
        </w:rPr>
        <w:t xml:space="preserve"> </w:t>
      </w:r>
      <w:r w:rsidR="00FF1583">
        <w:rPr>
          <w:rFonts w:ascii="Arial" w:hAnsi="Arial" w:cs="Arial"/>
          <w:sz w:val="18"/>
          <w:szCs w:val="18"/>
        </w:rPr>
        <w:t xml:space="preserve"> </w:t>
      </w:r>
      <w:r w:rsidRPr="00FF1583" w:rsidR="00FF1583">
        <w:rPr>
          <w:rFonts w:ascii="Arial" w:hAnsi="Arial" w:cs="Arial"/>
          <w:sz w:val="18"/>
          <w:szCs w:val="18"/>
        </w:rPr>
        <w:t>The purpose of this information collection request is to assess participant satisfaction with various training and TA activities offered through a contracted TA provider, the Education Development Center.</w:t>
      </w:r>
      <w:r w:rsidR="00FF1583">
        <w:rPr>
          <w:rFonts w:ascii="Arial" w:hAnsi="Arial" w:cs="Arial"/>
          <w:sz w:val="18"/>
          <w:szCs w:val="18"/>
        </w:rPr>
        <w:t xml:space="preserve"> </w:t>
      </w:r>
      <w:r>
        <w:rPr>
          <w:rFonts w:ascii="Arial" w:hAnsi="Arial" w:cs="Arial"/>
          <w:sz w:val="18"/>
          <w:szCs w:val="18"/>
        </w:rPr>
        <w:t xml:space="preserve">An agency may not conduct or sponsor, and a person is not required to respond to, a collection of information unless it displays a currently valid OMB control number. </w:t>
      </w:r>
      <w:r w:rsidR="00FF1583">
        <w:rPr>
          <w:rFonts w:ascii="Arial" w:hAnsi="Arial" w:cs="Arial"/>
          <w:sz w:val="18"/>
          <w:szCs w:val="18"/>
        </w:rPr>
        <w:t xml:space="preserve">This data collection is voluntary. </w:t>
      </w:r>
      <w:r>
        <w:rPr>
          <w:rFonts w:ascii="Arial" w:hAnsi="Arial" w:cs="Arial"/>
          <w:sz w:val="18"/>
          <w:szCs w:val="18"/>
        </w:rPr>
        <w:t>The OMB control number for this project is 0915-0212</w:t>
      </w:r>
      <w:r w:rsidR="00DE7A4E">
        <w:rPr>
          <w:rFonts w:ascii="Arial" w:hAnsi="Arial" w:cs="Arial"/>
          <w:sz w:val="18"/>
          <w:szCs w:val="18"/>
        </w:rPr>
        <w:t xml:space="preserve"> and is valid until 04/30/2024</w:t>
      </w:r>
      <w:r>
        <w:rPr>
          <w:rFonts w:ascii="Arial" w:hAnsi="Arial" w:cs="Arial"/>
          <w:sz w:val="18"/>
          <w:szCs w:val="18"/>
        </w:rPr>
        <w:t>. Public reporting burden for this collection of information is estimated to average .08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w:t>
      </w:r>
      <w:r w:rsidR="00B40F3F">
        <w:rPr>
          <w:rFonts w:ascii="Arial" w:hAnsi="Arial" w:cs="Arial"/>
          <w:sz w:val="18"/>
          <w:szCs w:val="18"/>
        </w:rPr>
        <w:t>icer, 5600 Fishers Lane, Room 14</w:t>
      </w:r>
      <w:r>
        <w:rPr>
          <w:rFonts w:ascii="Arial" w:hAnsi="Arial" w:cs="Arial"/>
          <w:sz w:val="18"/>
          <w:szCs w:val="18"/>
        </w:rPr>
        <w:t>N136B, Rockville, Maryland, 20857.</w:t>
      </w:r>
    </w:p>
    <w:p w:rsidR="00AD1240" w:rsidRPr="007D1392" w:rsidP="007D1392" w14:paraId="523064AA" w14:textId="77777777">
      <w:pPr>
        <w:jc w:val="center"/>
        <w:rPr>
          <w:rFonts w:cstheme="minorHAnsi"/>
          <w:i/>
          <w:iCs/>
        </w:rPr>
      </w:pPr>
    </w:p>
    <w:p w:rsidR="007D1392" w:rsidRPr="00C82224" w:rsidP="007D1392" w14:paraId="11AA4AB0" w14:textId="77777777">
      <w:pPr>
        <w:pStyle w:val="ListParagraph"/>
        <w:numPr>
          <w:ilvl w:val="0"/>
          <w:numId w:val="4"/>
        </w:numPr>
        <w:rPr>
          <w:rFonts w:cstheme="minorHAnsi"/>
        </w:rPr>
      </w:pPr>
      <w:r w:rsidRPr="00C82224">
        <w:rPr>
          <w:rFonts w:cstheme="minorHAnsi"/>
        </w:rPr>
        <w:t xml:space="preserve">How satisfied are you </w:t>
      </w:r>
      <w:r>
        <w:rPr>
          <w:rFonts w:cstheme="minorHAnsi"/>
        </w:rPr>
        <w:t xml:space="preserve">with the </w:t>
      </w:r>
      <w:r w:rsidRPr="00C82224">
        <w:rPr>
          <w:rFonts w:cstheme="minorHAnsi"/>
        </w:rPr>
        <w:t xml:space="preserve">targeted technical assistance you </w:t>
      </w:r>
      <w:r>
        <w:rPr>
          <w:rFonts w:cstheme="minorHAnsi"/>
        </w:rPr>
        <w:t>have received thus far</w:t>
      </w:r>
      <w:r w:rsidRPr="00C82224">
        <w:rPr>
          <w:rFonts w:cstheme="minorHAnsi"/>
        </w:rPr>
        <w:t xml:space="preserve"> from TARC?</w:t>
      </w:r>
    </w:p>
    <w:p w:rsidR="007D1392" w:rsidRPr="00C82224" w:rsidP="007D1392" w14:paraId="4CFFF962" w14:textId="77777777">
      <w:pPr>
        <w:pStyle w:val="ListParagraph"/>
        <w:numPr>
          <w:ilvl w:val="1"/>
          <w:numId w:val="4"/>
        </w:numPr>
        <w:rPr>
          <w:rFonts w:cstheme="minorHAnsi"/>
        </w:rPr>
      </w:pPr>
      <w:r w:rsidRPr="00C82224">
        <w:rPr>
          <w:rFonts w:cstheme="minorHAnsi"/>
        </w:rPr>
        <w:t>Extremely satisfied</w:t>
      </w:r>
    </w:p>
    <w:p w:rsidR="007D1392" w:rsidRPr="00C82224" w:rsidP="007D1392" w14:paraId="130F0E54" w14:textId="77777777">
      <w:pPr>
        <w:pStyle w:val="ListParagraph"/>
        <w:numPr>
          <w:ilvl w:val="1"/>
          <w:numId w:val="4"/>
        </w:numPr>
        <w:rPr>
          <w:rFonts w:cstheme="minorHAnsi"/>
        </w:rPr>
      </w:pPr>
      <w:r w:rsidRPr="00C82224">
        <w:rPr>
          <w:rFonts w:cstheme="minorHAnsi"/>
        </w:rPr>
        <w:t>Satisfied</w:t>
      </w:r>
    </w:p>
    <w:p w:rsidR="007D1392" w:rsidRPr="00C82224" w:rsidP="007D1392" w14:paraId="43A56B4E" w14:textId="77777777">
      <w:pPr>
        <w:pStyle w:val="ListParagraph"/>
        <w:numPr>
          <w:ilvl w:val="1"/>
          <w:numId w:val="4"/>
        </w:numPr>
        <w:rPr>
          <w:rFonts w:cstheme="minorHAnsi"/>
        </w:rPr>
      </w:pPr>
      <w:r w:rsidRPr="00C82224">
        <w:rPr>
          <w:rFonts w:cstheme="minorHAnsi"/>
        </w:rPr>
        <w:t>Dissatisfied</w:t>
      </w:r>
    </w:p>
    <w:p w:rsidR="007D1392" w:rsidRPr="00C82224" w:rsidP="007D1392" w14:paraId="3C12716B" w14:textId="77777777">
      <w:pPr>
        <w:pStyle w:val="ListParagraph"/>
        <w:numPr>
          <w:ilvl w:val="1"/>
          <w:numId w:val="4"/>
        </w:numPr>
        <w:rPr>
          <w:rFonts w:cstheme="minorHAnsi"/>
        </w:rPr>
      </w:pPr>
      <w:r w:rsidRPr="00C82224">
        <w:rPr>
          <w:rFonts w:cstheme="minorHAnsi"/>
        </w:rPr>
        <w:t>Extremely dissatisfied</w:t>
      </w:r>
    </w:p>
    <w:p w:rsidR="007D1392" w:rsidRPr="00C82224" w:rsidP="007D1392" w14:paraId="2A95E6CC" w14:textId="77777777">
      <w:pPr>
        <w:pStyle w:val="ListParagraph"/>
        <w:ind w:left="1440"/>
        <w:rPr>
          <w:rFonts w:cstheme="minorHAnsi"/>
        </w:rPr>
      </w:pPr>
    </w:p>
    <w:p w:rsidR="007D1392" w:rsidRPr="00C82224" w:rsidP="007D1392" w14:paraId="53C3DA2E" w14:textId="77777777">
      <w:pPr>
        <w:pStyle w:val="ListParagraph"/>
        <w:numPr>
          <w:ilvl w:val="0"/>
          <w:numId w:val="4"/>
        </w:numPr>
        <w:rPr>
          <w:rFonts w:cstheme="minorHAnsi"/>
        </w:rPr>
      </w:pPr>
      <w:r w:rsidRPr="00C82224">
        <w:rPr>
          <w:rFonts w:cstheme="minorHAnsi"/>
        </w:rPr>
        <w:t>[If chosen “Dissatisfied” or “Extremely dissatisfied”] Please explain why you were dissatisfied with the TA request: [Open text]</w:t>
      </w:r>
    </w:p>
    <w:p w:rsidR="007D1392" w:rsidRPr="00C82224" w:rsidP="007D1392" w14:paraId="1B95E7C9" w14:textId="77777777">
      <w:pPr>
        <w:pStyle w:val="ListParagraph"/>
        <w:rPr>
          <w:rFonts w:cstheme="minorHAnsi"/>
        </w:rPr>
      </w:pPr>
    </w:p>
    <w:p w:rsidR="007D1392" w:rsidRPr="00C82224" w:rsidP="007D1392" w14:paraId="60E9D206" w14:textId="77777777">
      <w:pPr>
        <w:pStyle w:val="ListParagraph"/>
        <w:numPr>
          <w:ilvl w:val="0"/>
          <w:numId w:val="4"/>
        </w:numPr>
        <w:rPr>
          <w:rFonts w:cstheme="minorHAnsi"/>
        </w:rPr>
      </w:pPr>
      <w:r w:rsidRPr="00C82224">
        <w:rPr>
          <w:rFonts w:cstheme="minorHAnsi"/>
        </w:rPr>
        <w:t>Below are the objectives created during the TA request by you and your TA Specialist</w:t>
      </w:r>
      <w:r>
        <w:rPr>
          <w:rFonts w:cstheme="minorHAnsi"/>
        </w:rPr>
        <w:t>(s)</w:t>
      </w:r>
      <w:r w:rsidRPr="00C82224">
        <w:rPr>
          <w:rFonts w:cstheme="minorHAnsi"/>
        </w:rPr>
        <w:t xml:space="preserve">. Please indicate the extent to which you agree that these objectives </w:t>
      </w:r>
      <w:r>
        <w:rPr>
          <w:rFonts w:cstheme="minorHAnsi"/>
        </w:rPr>
        <w:t xml:space="preserve">still represent your goals for the TA: </w:t>
      </w:r>
      <w:r w:rsidRPr="00C82224">
        <w:rPr>
          <w:rFonts w:cstheme="minorHAnsi"/>
        </w:rPr>
        <w:t>[Matrix]</w:t>
      </w:r>
    </w:p>
    <w:p w:rsidR="007D1392" w:rsidRPr="00C82224" w:rsidP="007D1392" w14:paraId="052B1F61" w14:textId="77777777">
      <w:pPr>
        <w:pStyle w:val="ListParagraph"/>
        <w:numPr>
          <w:ilvl w:val="1"/>
          <w:numId w:val="4"/>
        </w:numPr>
        <w:rPr>
          <w:rFonts w:cstheme="minorHAnsi"/>
        </w:rPr>
      </w:pPr>
      <w:r w:rsidRPr="00C82224">
        <w:rPr>
          <w:rFonts w:cstheme="minorHAnsi"/>
        </w:rPr>
        <w:t>Objective</w:t>
      </w:r>
    </w:p>
    <w:p w:rsidR="007D1392" w:rsidRPr="00C82224" w:rsidP="007D1392" w14:paraId="625F6EA1" w14:textId="77777777">
      <w:pPr>
        <w:pStyle w:val="ListParagraph"/>
        <w:numPr>
          <w:ilvl w:val="1"/>
          <w:numId w:val="4"/>
        </w:numPr>
        <w:rPr>
          <w:rFonts w:cstheme="minorHAnsi"/>
        </w:rPr>
      </w:pPr>
      <w:r w:rsidRPr="00C82224">
        <w:rPr>
          <w:rFonts w:cstheme="minorHAnsi"/>
        </w:rPr>
        <w:t>Objective</w:t>
      </w:r>
    </w:p>
    <w:p w:rsidR="007D1392" w:rsidRPr="00C82224" w:rsidP="007D1392" w14:paraId="0223FEA5" w14:textId="77777777">
      <w:pPr>
        <w:rPr>
          <w:rFonts w:cstheme="minorHAnsi"/>
        </w:rPr>
      </w:pPr>
    </w:p>
    <w:p w:rsidR="007D1392" w:rsidRPr="00C82224" w:rsidP="007D1392" w14:paraId="39EC9F7D" w14:textId="77777777">
      <w:pPr>
        <w:pStyle w:val="ListParagraph"/>
        <w:numPr>
          <w:ilvl w:val="0"/>
          <w:numId w:val="4"/>
        </w:numPr>
        <w:rPr>
          <w:rFonts w:cstheme="minorHAnsi"/>
        </w:rPr>
      </w:pPr>
      <w:r w:rsidRPr="00C82224">
        <w:rPr>
          <w:rFonts w:cstheme="minorHAnsi"/>
        </w:rPr>
        <w:t>How satisfied with how frequently you and your TA Specialist</w:t>
      </w:r>
      <w:r>
        <w:rPr>
          <w:rFonts w:cstheme="minorHAnsi"/>
        </w:rPr>
        <w:t>(s)</w:t>
      </w:r>
      <w:r w:rsidRPr="00C82224">
        <w:rPr>
          <w:rFonts w:cstheme="minorHAnsi"/>
        </w:rPr>
        <w:t xml:space="preserve"> communicate regarding this request?</w:t>
      </w:r>
    </w:p>
    <w:p w:rsidR="007D1392" w:rsidRPr="00C82224" w:rsidP="007D1392" w14:paraId="45AF43F2" w14:textId="77777777">
      <w:pPr>
        <w:pStyle w:val="ListParagraph"/>
        <w:numPr>
          <w:ilvl w:val="1"/>
          <w:numId w:val="4"/>
        </w:numPr>
        <w:rPr>
          <w:rFonts w:cstheme="minorHAnsi"/>
        </w:rPr>
      </w:pPr>
      <w:r w:rsidRPr="00C82224">
        <w:rPr>
          <w:rFonts w:cstheme="minorHAnsi"/>
        </w:rPr>
        <w:t>Extremely satisfied</w:t>
      </w:r>
    </w:p>
    <w:p w:rsidR="007D1392" w:rsidRPr="00C82224" w:rsidP="007D1392" w14:paraId="6FCE7AF8" w14:textId="77777777">
      <w:pPr>
        <w:pStyle w:val="ListParagraph"/>
        <w:numPr>
          <w:ilvl w:val="1"/>
          <w:numId w:val="4"/>
        </w:numPr>
        <w:rPr>
          <w:rFonts w:cstheme="minorHAnsi"/>
        </w:rPr>
      </w:pPr>
      <w:r w:rsidRPr="00C82224">
        <w:rPr>
          <w:rFonts w:cstheme="minorHAnsi"/>
        </w:rPr>
        <w:t>Satisfied</w:t>
      </w:r>
    </w:p>
    <w:p w:rsidR="007D1392" w:rsidRPr="00C82224" w:rsidP="007D1392" w14:paraId="5F50770D" w14:textId="77777777">
      <w:pPr>
        <w:pStyle w:val="ListParagraph"/>
        <w:numPr>
          <w:ilvl w:val="1"/>
          <w:numId w:val="4"/>
        </w:numPr>
        <w:rPr>
          <w:rFonts w:cstheme="minorHAnsi"/>
        </w:rPr>
      </w:pPr>
      <w:r w:rsidRPr="00C82224">
        <w:rPr>
          <w:rFonts w:cstheme="minorHAnsi"/>
        </w:rPr>
        <w:t>Dissatisfied</w:t>
      </w:r>
    </w:p>
    <w:p w:rsidR="007D1392" w:rsidRPr="00C82224" w:rsidP="007D1392" w14:paraId="2CF40A69" w14:textId="77777777">
      <w:pPr>
        <w:pStyle w:val="ListParagraph"/>
        <w:numPr>
          <w:ilvl w:val="1"/>
          <w:numId w:val="4"/>
        </w:numPr>
        <w:rPr>
          <w:rFonts w:cstheme="minorHAnsi"/>
        </w:rPr>
      </w:pPr>
      <w:r w:rsidRPr="00C82224">
        <w:rPr>
          <w:rFonts w:cstheme="minorHAnsi"/>
        </w:rPr>
        <w:t>Extremely dissatisfied</w:t>
      </w:r>
    </w:p>
    <w:p w:rsidR="007D1392" w:rsidRPr="00C82224" w:rsidP="007D1392" w14:paraId="29402C12" w14:textId="77777777">
      <w:pPr>
        <w:pStyle w:val="ListParagraph"/>
        <w:numPr>
          <w:ilvl w:val="0"/>
          <w:numId w:val="4"/>
        </w:numPr>
        <w:rPr>
          <w:rFonts w:cstheme="minorHAnsi"/>
        </w:rPr>
      </w:pPr>
      <w:r w:rsidRPr="00C82224">
        <w:rPr>
          <w:rFonts w:cstheme="minorHAnsi"/>
        </w:rPr>
        <w:t xml:space="preserve">[If Dissatisfied/Extremely dissatisfied] Please explain why you are dissatisfied with the communication with your </w:t>
      </w:r>
      <w:r>
        <w:rPr>
          <w:rFonts w:cstheme="minorHAnsi"/>
        </w:rPr>
        <w:t>TA Specialist(s)</w:t>
      </w:r>
      <w:r w:rsidRPr="00C82224">
        <w:rPr>
          <w:rFonts w:cstheme="minorHAnsi"/>
        </w:rPr>
        <w:t>: [Open text]</w:t>
      </w:r>
    </w:p>
    <w:p w:rsidR="007D1392" w:rsidRPr="00C82224" w:rsidP="007D1392" w14:paraId="1DE784C9" w14:textId="77777777">
      <w:pPr>
        <w:pStyle w:val="ListParagraph"/>
        <w:rPr>
          <w:rFonts w:cstheme="minorHAnsi"/>
        </w:rPr>
      </w:pPr>
    </w:p>
    <w:p w:rsidR="007D1392" w:rsidRPr="007D1392" w:rsidP="007D1392" w14:paraId="55DDC91E" w14:textId="77777777">
      <w:pPr>
        <w:pStyle w:val="ListParagraph"/>
        <w:numPr>
          <w:ilvl w:val="0"/>
          <w:numId w:val="4"/>
        </w:numPr>
        <w:rPr>
          <w:rFonts w:cstheme="minorHAnsi"/>
        </w:rPr>
      </w:pPr>
      <w:r w:rsidRPr="00C82224">
        <w:rPr>
          <w:rFonts w:cstheme="minorHAnsi"/>
        </w:rPr>
        <w:t>Please select the extent to which you agree with the following statements:</w:t>
      </w:r>
    </w:p>
    <w:p w:rsidR="007D1392" w:rsidRPr="009F581E" w:rsidP="007D1392" w14:paraId="38796348" w14:textId="77777777">
      <w:pPr>
        <w:pStyle w:val="ListParagraph"/>
        <w:numPr>
          <w:ilvl w:val="0"/>
          <w:numId w:val="8"/>
        </w:numPr>
        <w:rPr>
          <w:rFonts w:cstheme="minorHAnsi"/>
        </w:rPr>
      </w:pPr>
      <w:r>
        <w:t>My TA providers and I have a good relationship.</w:t>
      </w:r>
    </w:p>
    <w:p w:rsidR="007D1392" w:rsidRPr="009F581E" w:rsidP="007D1392" w14:paraId="23E2A3C4" w14:textId="77777777">
      <w:pPr>
        <w:pStyle w:val="ListParagraph"/>
        <w:numPr>
          <w:ilvl w:val="0"/>
          <w:numId w:val="8"/>
        </w:numPr>
        <w:rPr>
          <w:rFonts w:cstheme="minorHAnsi"/>
        </w:rPr>
      </w:pPr>
      <w:r>
        <w:t>My TA providers and I work together on setting goals for TA requests.</w:t>
      </w:r>
    </w:p>
    <w:p w:rsidR="007D1392" w:rsidRPr="009F581E" w:rsidP="007D1392" w14:paraId="48B14B2D" w14:textId="77777777">
      <w:pPr>
        <w:pStyle w:val="ListParagraph"/>
        <w:numPr>
          <w:ilvl w:val="0"/>
          <w:numId w:val="8"/>
        </w:numPr>
        <w:rPr>
          <w:rFonts w:cstheme="minorHAnsi"/>
        </w:rPr>
      </w:pPr>
      <w:r>
        <w:t>My TA providers understand what I/my team is trying to accomplish with TA requests.</w:t>
      </w:r>
    </w:p>
    <w:p w:rsidR="007D1392" w:rsidRPr="009F581E" w:rsidP="007D1392" w14:paraId="549DE74C" w14:textId="77777777">
      <w:pPr>
        <w:pStyle w:val="ListParagraph"/>
        <w:numPr>
          <w:ilvl w:val="0"/>
          <w:numId w:val="8"/>
        </w:numPr>
        <w:rPr>
          <w:rFonts w:cstheme="minorHAnsi"/>
        </w:rPr>
      </w:pPr>
      <w:r>
        <w:t>My TA providers and I agree on what is important for me/my team to work on.</w:t>
      </w:r>
    </w:p>
    <w:p w:rsidR="007D1392" w:rsidRPr="00C82224" w:rsidP="007D1392" w14:paraId="48BF224E" w14:textId="77777777">
      <w:pPr>
        <w:pStyle w:val="ListParagraph"/>
        <w:ind w:left="1440"/>
        <w:rPr>
          <w:rFonts w:cstheme="minorHAnsi"/>
        </w:rPr>
      </w:pPr>
    </w:p>
    <w:p w:rsidR="007D1392" w:rsidRPr="00C82224" w:rsidP="007D1392" w14:paraId="6793E00D" w14:textId="77777777">
      <w:pPr>
        <w:pStyle w:val="ListParagraph"/>
        <w:numPr>
          <w:ilvl w:val="0"/>
          <w:numId w:val="4"/>
        </w:numPr>
        <w:rPr>
          <w:rFonts w:cstheme="minorHAnsi"/>
        </w:rPr>
      </w:pPr>
      <w:r w:rsidRPr="00C82224">
        <w:rPr>
          <w:rFonts w:cstheme="minorHAnsi"/>
        </w:rPr>
        <w:t>How could we better support you in this TA request?</w:t>
      </w:r>
    </w:p>
    <w:p w:rsidR="007D1392" w:rsidRPr="00C82224" w:rsidP="007D1392" w14:paraId="2F074B22" w14:textId="77777777">
      <w:pPr>
        <w:pStyle w:val="ListParagraph"/>
        <w:ind w:left="1440"/>
        <w:rPr>
          <w:rFonts w:cstheme="minorHAnsi"/>
        </w:rPr>
      </w:pPr>
    </w:p>
    <w:p w:rsidR="007D1392" w:rsidRPr="00C82224" w:rsidP="007D1392" w14:paraId="45DA2D38" w14:textId="77777777">
      <w:pPr>
        <w:pStyle w:val="ListParagraph"/>
        <w:numPr>
          <w:ilvl w:val="0"/>
          <w:numId w:val="4"/>
        </w:numPr>
        <w:rPr>
          <w:rFonts w:cstheme="minorHAnsi"/>
        </w:rPr>
      </w:pPr>
      <w:r w:rsidRPr="00C82224">
        <w:rPr>
          <w:rFonts w:cstheme="minorHAnsi"/>
        </w:rPr>
        <w:t>We are particularly interested in whether this TA was provided in a culturally appropriate manner. Please rate your agreement with the following statement: This TA was provided in a culturally responsive manner (respectful of individual beliefs, language, perspectives, and needs)</w:t>
      </w:r>
    </w:p>
    <w:p w:rsidR="007D1392" w:rsidRPr="00C82224" w:rsidP="007D1392" w14:paraId="5E059D53" w14:textId="77777777">
      <w:pPr>
        <w:pStyle w:val="ListParagraph"/>
        <w:rPr>
          <w:rFonts w:cstheme="minorHAnsi"/>
        </w:rPr>
      </w:pPr>
    </w:p>
    <w:p w:rsidR="007D1392" w:rsidRPr="00C82224" w:rsidP="007D1392" w14:paraId="18716D25" w14:textId="77777777">
      <w:pPr>
        <w:pStyle w:val="ListParagraph"/>
        <w:numPr>
          <w:ilvl w:val="1"/>
          <w:numId w:val="4"/>
        </w:numPr>
        <w:rPr>
          <w:rFonts w:cstheme="minorHAnsi"/>
        </w:rPr>
      </w:pPr>
      <w:r w:rsidRPr="00C82224">
        <w:rPr>
          <w:rFonts w:cstheme="minorHAnsi"/>
        </w:rPr>
        <w:t>Strongly agree</w:t>
      </w:r>
    </w:p>
    <w:p w:rsidR="007D1392" w:rsidRPr="00C82224" w:rsidP="007D1392" w14:paraId="5274DECF" w14:textId="77777777">
      <w:pPr>
        <w:pStyle w:val="ListParagraph"/>
        <w:numPr>
          <w:ilvl w:val="1"/>
          <w:numId w:val="4"/>
        </w:numPr>
        <w:rPr>
          <w:rFonts w:cstheme="minorHAnsi"/>
        </w:rPr>
      </w:pPr>
      <w:r w:rsidRPr="00C82224">
        <w:rPr>
          <w:rFonts w:cstheme="minorHAnsi"/>
        </w:rPr>
        <w:t>Agree</w:t>
      </w:r>
    </w:p>
    <w:p w:rsidR="007D1392" w:rsidP="007D1392" w14:paraId="68949825" w14:textId="77777777">
      <w:pPr>
        <w:pStyle w:val="ListParagraph"/>
        <w:numPr>
          <w:ilvl w:val="1"/>
          <w:numId w:val="4"/>
        </w:numPr>
        <w:rPr>
          <w:rFonts w:cstheme="minorHAnsi"/>
        </w:rPr>
      </w:pPr>
      <w:r w:rsidRPr="00C82224">
        <w:rPr>
          <w:rFonts w:cstheme="minorHAnsi"/>
        </w:rPr>
        <w:t>Disagree</w:t>
      </w:r>
    </w:p>
    <w:p w:rsidR="007D1392" w:rsidRPr="00C82224" w:rsidP="007D1392" w14:paraId="279DA154" w14:textId="77777777">
      <w:pPr>
        <w:pStyle w:val="ListParagraph"/>
        <w:numPr>
          <w:ilvl w:val="1"/>
          <w:numId w:val="4"/>
        </w:numPr>
        <w:rPr>
          <w:rFonts w:cstheme="minorHAnsi"/>
        </w:rPr>
      </w:pPr>
      <w:r>
        <w:rPr>
          <w:rFonts w:cstheme="minorHAnsi"/>
        </w:rPr>
        <w:t>Strongly disagree</w:t>
      </w:r>
    </w:p>
    <w:p w:rsidR="00F75C34" w:rsidRPr="00C82224" w:rsidP="00F75C34" w14:paraId="30D87EEB" w14:textId="77777777">
      <w:pPr>
        <w:rPr>
          <w:rFonts w:cstheme="minorHAnsi"/>
        </w:rPr>
      </w:pPr>
    </w:p>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66037" w:rsidP="00866037" w14:paraId="62F6C178" w14:textId="77777777">
    <w:pPr>
      <w:pStyle w:val="Header"/>
      <w:ind w:left="7200"/>
      <w:rPr>
        <w:b/>
        <w:bCs/>
        <w:sz w:val="16"/>
        <w:szCs w:val="16"/>
      </w:rPr>
    </w:pPr>
    <w:r>
      <w:rPr>
        <w:b/>
        <w:bCs/>
        <w:sz w:val="16"/>
        <w:szCs w:val="16"/>
      </w:rPr>
      <w:t>OMB No: 0915-0212</w:t>
    </w:r>
  </w:p>
  <w:p w:rsidR="00866037" w:rsidP="00866037" w14:paraId="2F6911E7" w14:textId="731C203F">
    <w:pPr>
      <w:pStyle w:val="Header"/>
      <w:ind w:left="7200"/>
      <w:rPr>
        <w:b/>
        <w:bCs/>
        <w:sz w:val="16"/>
        <w:szCs w:val="16"/>
      </w:rPr>
    </w:pPr>
    <w:r>
      <w:rPr>
        <w:b/>
        <w:bCs/>
        <w:sz w:val="16"/>
        <w:szCs w:val="16"/>
      </w:rPr>
      <w:t>Expiration date: 0</w:t>
    </w:r>
    <w:r w:rsidR="00DE7A4E">
      <w:rPr>
        <w:b/>
        <w:bCs/>
        <w:sz w:val="16"/>
        <w:szCs w:val="16"/>
      </w:rPr>
      <w:t>4/30/2024</w:t>
    </w:r>
  </w:p>
  <w:p w:rsidR="00866037" w:rsidP="00866037" w14:paraId="6CE0A7AD" w14:textId="77777777">
    <w:pPr>
      <w:pStyle w:val="Header"/>
    </w:pPr>
    <w:r>
      <w:rPr>
        <w:noProof/>
      </w:rPr>
      <w:drawing>
        <wp:anchor distT="0" distB="0" distL="114300" distR="114300" simplePos="0" relativeHeight="251658240" behindDoc="0" locked="0" layoutInCell="1" allowOverlap="1">
          <wp:simplePos x="0" y="0"/>
          <wp:positionH relativeFrom="margin">
            <wp:posOffset>-703580</wp:posOffset>
          </wp:positionH>
          <wp:positionV relativeFrom="margin">
            <wp:posOffset>-746125</wp:posOffset>
          </wp:positionV>
          <wp:extent cx="1645920" cy="76327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45920" cy="763270"/>
                  </a:xfrm>
                  <a:prstGeom prst="rect">
                    <a:avLst/>
                  </a:prstGeom>
                </pic:spPr>
              </pic:pic>
            </a:graphicData>
          </a:graphic>
          <wp14:sizeRelH relativeFrom="margin">
            <wp14:pctWidth>0</wp14:pctWidth>
          </wp14:sizeRelH>
          <wp14:sizeRelV relativeFrom="margin">
            <wp14:pctHeight>0</wp14:pctHeight>
          </wp14:sizeRelV>
        </wp:anchor>
      </w:drawing>
    </w:r>
  </w:p>
  <w:p w:rsidR="00866037" w:rsidRPr="00866037" w:rsidP="00866037" w14:paraId="36E4E29B" w14:textId="30FC8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4B53FAC"/>
    <w:multiLevelType w:val="hybridMultilevel"/>
    <w:tmpl w:val="815AFE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8"/>
      <w:numFmt w:val="bullet"/>
      <w:lvlText w:val=""/>
      <w:lvlJc w:val="left"/>
      <w:pPr>
        <w:ind w:left="2340" w:hanging="360"/>
      </w:pPr>
      <w:rPr>
        <w:rFonts w:ascii="Symbol" w:hAnsi="Symbol" w:eastAsiaTheme="minorHAnsi"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6509F1"/>
    <w:multiLevelType w:val="hybridMultilevel"/>
    <w:tmpl w:val="FADEA1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99F0F25"/>
    <w:multiLevelType w:val="hybridMultilevel"/>
    <w:tmpl w:val="546AC8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1F7284"/>
    <w:multiLevelType w:val="hybridMultilevel"/>
    <w:tmpl w:val="450C41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43210D0"/>
    <w:multiLevelType w:val="hybridMultilevel"/>
    <w:tmpl w:val="7DD0FE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6552345E"/>
    <w:multiLevelType w:val="hybridMultilevel"/>
    <w:tmpl w:val="7324C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C3459D8"/>
    <w:multiLevelType w:val="hybridMultilevel"/>
    <w:tmpl w:val="1D6AEC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99527E8"/>
    <w:multiLevelType w:val="hybridMultilevel"/>
    <w:tmpl w:val="7324C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59"/>
    <w:rsid w:val="000A772F"/>
    <w:rsid w:val="000F1C59"/>
    <w:rsid w:val="00111697"/>
    <w:rsid w:val="00145561"/>
    <w:rsid w:val="0016691B"/>
    <w:rsid w:val="001846F3"/>
    <w:rsid w:val="001E37D0"/>
    <w:rsid w:val="00224CCD"/>
    <w:rsid w:val="00263AA2"/>
    <w:rsid w:val="002904F0"/>
    <w:rsid w:val="002D2B04"/>
    <w:rsid w:val="002D3E4C"/>
    <w:rsid w:val="00362E9F"/>
    <w:rsid w:val="0037118A"/>
    <w:rsid w:val="003B451D"/>
    <w:rsid w:val="003F5387"/>
    <w:rsid w:val="00441B66"/>
    <w:rsid w:val="0045386F"/>
    <w:rsid w:val="004C65EE"/>
    <w:rsid w:val="00550590"/>
    <w:rsid w:val="00554B2E"/>
    <w:rsid w:val="00557623"/>
    <w:rsid w:val="00565355"/>
    <w:rsid w:val="0059604B"/>
    <w:rsid w:val="005B6903"/>
    <w:rsid w:val="00630D01"/>
    <w:rsid w:val="007150EA"/>
    <w:rsid w:val="00723DC4"/>
    <w:rsid w:val="00737BC4"/>
    <w:rsid w:val="0078171A"/>
    <w:rsid w:val="007D1392"/>
    <w:rsid w:val="00804210"/>
    <w:rsid w:val="00840EDA"/>
    <w:rsid w:val="00866037"/>
    <w:rsid w:val="008D13B7"/>
    <w:rsid w:val="008D3793"/>
    <w:rsid w:val="008E1B2A"/>
    <w:rsid w:val="008E6EC7"/>
    <w:rsid w:val="009054BF"/>
    <w:rsid w:val="00932ADE"/>
    <w:rsid w:val="0094133C"/>
    <w:rsid w:val="00977C37"/>
    <w:rsid w:val="009A5869"/>
    <w:rsid w:val="009B37B4"/>
    <w:rsid w:val="009F581E"/>
    <w:rsid w:val="00A12DB4"/>
    <w:rsid w:val="00A4304E"/>
    <w:rsid w:val="00AA6FB7"/>
    <w:rsid w:val="00AD1240"/>
    <w:rsid w:val="00B16317"/>
    <w:rsid w:val="00B40F3F"/>
    <w:rsid w:val="00B54E69"/>
    <w:rsid w:val="00BD1840"/>
    <w:rsid w:val="00C14092"/>
    <w:rsid w:val="00C33D87"/>
    <w:rsid w:val="00C60A36"/>
    <w:rsid w:val="00C82224"/>
    <w:rsid w:val="00CF2A6C"/>
    <w:rsid w:val="00DD587C"/>
    <w:rsid w:val="00DE7A4E"/>
    <w:rsid w:val="00E3555E"/>
    <w:rsid w:val="00E57AEE"/>
    <w:rsid w:val="00E66EAD"/>
    <w:rsid w:val="00E90F17"/>
    <w:rsid w:val="00EA296E"/>
    <w:rsid w:val="00F26815"/>
    <w:rsid w:val="00F31DEB"/>
    <w:rsid w:val="00F446B5"/>
    <w:rsid w:val="00F54EC2"/>
    <w:rsid w:val="00F75C34"/>
    <w:rsid w:val="00FD7595"/>
    <w:rsid w:val="00FF0C28"/>
    <w:rsid w:val="00FF15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9874C2"/>
  <w15:chartTrackingRefBased/>
  <w15:docId w15:val="{4E524D4F-1E73-604A-86B2-7747F3BD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3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5355"/>
    <w:rPr>
      <w:rFonts w:ascii="Times New Roman" w:hAnsi="Times New Roman" w:cs="Times New Roman"/>
      <w:sz w:val="18"/>
      <w:szCs w:val="18"/>
    </w:rPr>
  </w:style>
  <w:style w:type="paragraph" w:styleId="ListParagraph">
    <w:name w:val="List Paragraph"/>
    <w:basedOn w:val="Normal"/>
    <w:uiPriority w:val="34"/>
    <w:qFormat/>
    <w:rsid w:val="00C60A36"/>
    <w:pPr>
      <w:ind w:left="720"/>
      <w:contextualSpacing/>
    </w:pPr>
  </w:style>
  <w:style w:type="character" w:styleId="CommentReference">
    <w:name w:val="annotation reference"/>
    <w:basedOn w:val="DefaultParagraphFont"/>
    <w:uiPriority w:val="99"/>
    <w:semiHidden/>
    <w:unhideWhenUsed/>
    <w:rsid w:val="00DD587C"/>
    <w:rPr>
      <w:sz w:val="16"/>
      <w:szCs w:val="16"/>
    </w:rPr>
  </w:style>
  <w:style w:type="paragraph" w:styleId="CommentText">
    <w:name w:val="annotation text"/>
    <w:basedOn w:val="Normal"/>
    <w:link w:val="CommentTextChar"/>
    <w:uiPriority w:val="99"/>
    <w:unhideWhenUsed/>
    <w:rsid w:val="00DD587C"/>
    <w:rPr>
      <w:sz w:val="20"/>
      <w:szCs w:val="20"/>
    </w:rPr>
  </w:style>
  <w:style w:type="character" w:customStyle="1" w:styleId="CommentTextChar">
    <w:name w:val="Comment Text Char"/>
    <w:basedOn w:val="DefaultParagraphFont"/>
    <w:link w:val="CommentText"/>
    <w:uiPriority w:val="99"/>
    <w:rsid w:val="00DD587C"/>
    <w:rPr>
      <w:sz w:val="20"/>
      <w:szCs w:val="20"/>
    </w:rPr>
  </w:style>
  <w:style w:type="paragraph" w:styleId="CommentSubject">
    <w:name w:val="annotation subject"/>
    <w:basedOn w:val="CommentText"/>
    <w:next w:val="CommentText"/>
    <w:link w:val="CommentSubjectChar"/>
    <w:uiPriority w:val="99"/>
    <w:semiHidden/>
    <w:unhideWhenUsed/>
    <w:rsid w:val="00DD587C"/>
    <w:rPr>
      <w:b/>
      <w:bCs/>
    </w:rPr>
  </w:style>
  <w:style w:type="character" w:customStyle="1" w:styleId="CommentSubjectChar">
    <w:name w:val="Comment Subject Char"/>
    <w:basedOn w:val="CommentTextChar"/>
    <w:link w:val="CommentSubject"/>
    <w:uiPriority w:val="99"/>
    <w:semiHidden/>
    <w:rsid w:val="00DD587C"/>
    <w:rPr>
      <w:b/>
      <w:bCs/>
      <w:sz w:val="20"/>
      <w:szCs w:val="20"/>
    </w:rPr>
  </w:style>
  <w:style w:type="paragraph" w:styleId="Revision">
    <w:name w:val="Revision"/>
    <w:hidden/>
    <w:uiPriority w:val="99"/>
    <w:semiHidden/>
    <w:rsid w:val="00840EDA"/>
  </w:style>
  <w:style w:type="paragraph" w:styleId="Header">
    <w:name w:val="header"/>
    <w:basedOn w:val="Normal"/>
    <w:link w:val="HeaderChar"/>
    <w:uiPriority w:val="99"/>
    <w:unhideWhenUsed/>
    <w:rsid w:val="00B16317"/>
    <w:pPr>
      <w:tabs>
        <w:tab w:val="center" w:pos="4680"/>
        <w:tab w:val="right" w:pos="9360"/>
      </w:tabs>
    </w:pPr>
  </w:style>
  <w:style w:type="character" w:customStyle="1" w:styleId="HeaderChar">
    <w:name w:val="Header Char"/>
    <w:basedOn w:val="DefaultParagraphFont"/>
    <w:link w:val="Header"/>
    <w:uiPriority w:val="99"/>
    <w:rsid w:val="00B16317"/>
  </w:style>
  <w:style w:type="paragraph" w:styleId="Footer">
    <w:name w:val="footer"/>
    <w:basedOn w:val="Normal"/>
    <w:link w:val="FooterChar"/>
    <w:uiPriority w:val="99"/>
    <w:unhideWhenUsed/>
    <w:rsid w:val="00B16317"/>
    <w:pPr>
      <w:tabs>
        <w:tab w:val="center" w:pos="4680"/>
        <w:tab w:val="right" w:pos="9360"/>
      </w:tabs>
    </w:pPr>
  </w:style>
  <w:style w:type="character" w:customStyle="1" w:styleId="FooterChar">
    <w:name w:val="Footer Char"/>
    <w:basedOn w:val="DefaultParagraphFont"/>
    <w:link w:val="Footer"/>
    <w:uiPriority w:val="99"/>
    <w:rsid w:val="00B16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_dlc_DocId xmlns="053a5afd-1424-405b-82d9-63deec7446f8">DZXA3YQD6WY2-5482-6595</_dlc_DocId>
    <_dlc_DocIdUrl xmlns="053a5afd-1424-405b-82d9-63deec7446f8">
      <Url>https://sharepoint.hrsa.gov/teams/mchb/DHVECS/_layouts/15/DocIdRedir.aspx?ID=DZXA3YQD6WY2-5482-6595</Url>
      <Description>DZXA3YQD6WY2-5482-6595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F9E8D-E7D4-43DE-AE9D-E500452ED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D7048A-1214-4E86-85F7-329480327C47}">
  <ds:schemaRefs>
    <ds:schemaRef ds:uri="http://schemas.microsoft.com/sharepoint/events"/>
  </ds:schemaRefs>
</ds:datastoreItem>
</file>

<file path=customXml/itemProps3.xml><?xml version="1.0" encoding="utf-8"?>
<ds:datastoreItem xmlns:ds="http://schemas.openxmlformats.org/officeDocument/2006/customXml" ds:itemID="{7E53A17B-344D-486F-AB92-5D5195C22A60}">
  <ds:schemaRefs>
    <ds:schemaRef ds:uri="http://schemas.microsoft.com/sharepoint/v3/contenttype/forms"/>
  </ds:schemaRefs>
</ds:datastoreItem>
</file>

<file path=customXml/itemProps4.xml><?xml version="1.0" encoding="utf-8"?>
<ds:datastoreItem xmlns:ds="http://schemas.openxmlformats.org/officeDocument/2006/customXml" ds:itemID="{15CF3B74-4BF1-4966-AC1B-1AE04560A63B}">
  <ds:schemaRefs>
    <ds:schemaRef ds:uri="http://schemas.openxmlformats.org/package/2006/metadata/core-properties"/>
    <ds:schemaRef ds:uri="http://purl.org/dc/dcmitype/"/>
    <ds:schemaRef ds:uri="c7d0ed18-d4ec-4450-b043-97ba750af715"/>
    <ds:schemaRef ds:uri="http://purl.org/dc/elements/1.1/"/>
    <ds:schemaRef ds:uri="http://schemas.microsoft.com/office/2006/metadata/properties"/>
    <ds:schemaRef ds:uri="e06151dd-1c79-42dd-9c04-f5fdca636736"/>
    <ds:schemaRef ds:uri="http://schemas.microsoft.com/office/infopath/2007/PartnerControls"/>
    <ds:schemaRef ds:uri="http://schemas.microsoft.com/sharepoint/v3"/>
    <ds:schemaRef ds:uri="http://schemas.microsoft.com/office/2006/documentManagement/types"/>
    <ds:schemaRef ds:uri="http://purl.org/dc/terms/"/>
    <ds:schemaRef ds:uri="8fee46a9-2f19-4bfe-80f0-f48ef326c9c0"/>
    <ds:schemaRef ds:uri="053a5afd-1424-405b-82d9-63deec7446f8"/>
    <ds:schemaRef ds:uri="http://www.w3.org/XML/1998/namespace"/>
  </ds:schemaRefs>
</ds:datastoreItem>
</file>

<file path=customXml/itemProps5.xml><?xml version="1.0" encoding="utf-8"?>
<ds:datastoreItem xmlns:ds="http://schemas.openxmlformats.org/officeDocument/2006/customXml" ds:itemID="{9879EF31-62BB-4959-8FE5-02CEBD1E3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McAuley, Emma</dc:creator>
  <cp:lastModifiedBy>Elyana N.  Bowman</cp:lastModifiedBy>
  <cp:revision>8</cp:revision>
  <dcterms:created xsi:type="dcterms:W3CDTF">2021-02-03T00:27:00Z</dcterms:created>
  <dcterms:modified xsi:type="dcterms:W3CDTF">2021-04-27T17:00:00Z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d982ab51-5f43-4214-88fb-d8f386f4ffb6</vt:lpwstr>
  </property>
</Properties>
</file>