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4E50" w:rsidP="00FA798C" w14:paraId="401573CF" w14:textId="0AB4846B">
      <w:pPr>
        <w:jc w:val="center"/>
      </w:pPr>
      <w:r w:rsidRPr="00145B45">
        <w:rPr>
          <w:b/>
          <w:bCs/>
        </w:rPr>
        <w:t>Small Group TA Closeout Report Survey</w:t>
      </w:r>
    </w:p>
    <w:p w:rsidR="00B64A7B" w:rsidP="00B64A7B" w14:paraId="78EDC04A" w14:textId="7D747453">
      <w:pPr>
        <w:rPr>
          <w:b/>
          <w:bCs/>
        </w:rPr>
      </w:pPr>
      <w:r>
        <w:rPr>
          <w:rStyle w:val="normaltextrun"/>
          <w:rFonts w:ascii="Arial" w:hAnsi="Arial" w:cs="Arial"/>
          <w:b/>
          <w:bCs/>
          <w:color w:val="000000"/>
          <w:sz w:val="18"/>
          <w:szCs w:val="18"/>
          <w:shd w:val="clear" w:color="auto" w:fill="FFFFFF"/>
        </w:rPr>
        <w:t>Public Burden Statement:</w:t>
      </w:r>
      <w:r>
        <w:rPr>
          <w:rStyle w:val="normaltextrun"/>
          <w:rFonts w:ascii="Arial" w:hAnsi="Arial" w:cs="Arial"/>
          <w:color w:val="000000"/>
          <w:sz w:val="18"/>
          <w:szCs w:val="18"/>
          <w:shd w:val="clear" w:color="auto" w:fill="FFFFFF"/>
        </w:rPr>
        <w:t xml:space="preserve"> The purpose of this information collection request is to assess participant 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w:t>
      </w:r>
      <w:r w:rsidR="00936165">
        <w:rPr>
          <w:rFonts w:ascii="Arial" w:hAnsi="Arial" w:cs="Arial"/>
          <w:sz w:val="18"/>
          <w:szCs w:val="18"/>
        </w:rPr>
        <w:t xml:space="preserve">The OMB control number for this project is 0906-0084 and is valid until 02/28/2027. </w:t>
      </w:r>
      <w:r>
        <w:rPr>
          <w:rStyle w:val="normaltextrun"/>
          <w:rFonts w:ascii="Arial" w:hAnsi="Arial" w:cs="Arial"/>
          <w:color w:val="000000"/>
          <w:sz w:val="18"/>
          <w:szCs w:val="18"/>
          <w:shd w:val="clear" w:color="auto" w:fill="FFFFFF"/>
        </w:rPr>
        <w:t>This information collection is voluntary. Public reporting burden for this collection of information is estimated to average .</w:t>
      </w:r>
      <w:r w:rsidR="008C3B47">
        <w:rPr>
          <w:rStyle w:val="normaltextrun"/>
          <w:rFonts w:ascii="Arial" w:hAnsi="Arial" w:cs="Arial"/>
          <w:color w:val="000000"/>
          <w:sz w:val="18"/>
          <w:szCs w:val="18"/>
          <w:shd w:val="clear" w:color="auto" w:fill="FFFFFF"/>
        </w:rPr>
        <w:t>12</w:t>
      </w:r>
      <w:r>
        <w:rPr>
          <w:rStyle w:val="normaltextrun"/>
          <w:rFonts w:ascii="Arial" w:hAnsi="Arial" w:cs="Arial"/>
          <w:color w:val="000000"/>
          <w:sz w:val="18"/>
          <w:szCs w:val="18"/>
          <w:shd w:val="clear" w:color="auto" w:fill="FFFFFF"/>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paperwork@hrsa.gov. </w:t>
      </w:r>
      <w:r>
        <w:rPr>
          <w:rStyle w:val="eop"/>
          <w:rFonts w:ascii="Arial" w:hAnsi="Arial" w:cs="Arial"/>
          <w:color w:val="000000"/>
          <w:sz w:val="18"/>
          <w:szCs w:val="18"/>
          <w:shd w:val="clear" w:color="auto" w:fill="FFFFFF"/>
        </w:rPr>
        <w:t> </w:t>
      </w:r>
    </w:p>
    <w:p w:rsidR="00145B45" w:rsidP="715DAF88" w14:paraId="6B2C3340" w14:textId="10D94624">
      <w:pPr>
        <w:pStyle w:val="ListParagraph"/>
        <w:numPr>
          <w:ilvl w:val="0"/>
          <w:numId w:val="89"/>
        </w:numPr>
        <w:rPr>
          <w:rFonts w:ascii="Calibri" w:eastAsia="Calibri" w:hAnsi="Calibri" w:cs="Calibri"/>
          <w:sz w:val="24"/>
          <w:szCs w:val="24"/>
        </w:rPr>
      </w:pPr>
      <w:r w:rsidRPr="1B540563">
        <w:rPr>
          <w:rFonts w:ascii="Calibri" w:eastAsia="Calibri" w:hAnsi="Calibri" w:cs="Calibri"/>
          <w:sz w:val="24"/>
          <w:szCs w:val="24"/>
        </w:rPr>
        <w:t>Overall, how satisfied are you with the small group technical assistance (TA) you received from TARC?</w:t>
      </w:r>
    </w:p>
    <w:p w:rsidR="00145B45" w:rsidP="715DAF88" w14:paraId="4F03D397" w14:textId="6305C844">
      <w:pPr>
        <w:pStyle w:val="ListParagraph"/>
        <w:numPr>
          <w:ilvl w:val="1"/>
          <w:numId w:val="89"/>
        </w:numPr>
        <w:rPr>
          <w:rFonts w:ascii="Calibri" w:eastAsia="Calibri" w:hAnsi="Calibri" w:cs="Calibri"/>
          <w:sz w:val="24"/>
          <w:szCs w:val="24"/>
        </w:rPr>
      </w:pPr>
      <w:r w:rsidRPr="715DAF88">
        <w:rPr>
          <w:rFonts w:ascii="Calibri" w:eastAsia="Calibri" w:hAnsi="Calibri" w:cs="Calibri"/>
          <w:sz w:val="24"/>
          <w:szCs w:val="24"/>
        </w:rPr>
        <w:t>Extremely satisfied</w:t>
      </w:r>
    </w:p>
    <w:p w:rsidR="00145B45" w:rsidP="715DAF88" w14:paraId="50984CCD" w14:textId="35DA266C">
      <w:pPr>
        <w:pStyle w:val="ListParagraph"/>
        <w:numPr>
          <w:ilvl w:val="1"/>
          <w:numId w:val="89"/>
        </w:numPr>
        <w:rPr>
          <w:rFonts w:ascii="Calibri" w:eastAsia="Calibri" w:hAnsi="Calibri" w:cs="Calibri"/>
          <w:sz w:val="24"/>
          <w:szCs w:val="24"/>
        </w:rPr>
      </w:pPr>
      <w:r w:rsidRPr="715DAF88">
        <w:rPr>
          <w:rFonts w:ascii="Calibri" w:eastAsia="Calibri" w:hAnsi="Calibri" w:cs="Calibri"/>
          <w:sz w:val="24"/>
          <w:szCs w:val="24"/>
        </w:rPr>
        <w:t>Satisfied</w:t>
      </w:r>
    </w:p>
    <w:p w:rsidR="00145B45" w:rsidP="715DAF88" w14:paraId="77DE5E6C" w14:textId="1A46DFC8">
      <w:pPr>
        <w:pStyle w:val="ListParagraph"/>
        <w:numPr>
          <w:ilvl w:val="1"/>
          <w:numId w:val="89"/>
        </w:numPr>
        <w:rPr>
          <w:rFonts w:ascii="Calibri" w:eastAsia="Calibri" w:hAnsi="Calibri" w:cs="Calibri"/>
          <w:sz w:val="24"/>
          <w:szCs w:val="24"/>
        </w:rPr>
      </w:pPr>
      <w:r w:rsidRPr="715DAF88">
        <w:rPr>
          <w:rFonts w:ascii="Calibri" w:eastAsia="Calibri" w:hAnsi="Calibri" w:cs="Calibri"/>
          <w:sz w:val="24"/>
          <w:szCs w:val="24"/>
        </w:rPr>
        <w:t>Dissatisfied</w:t>
      </w:r>
    </w:p>
    <w:p w:rsidR="715DAF88" w:rsidP="715DAF88" w14:paraId="46DD876B" w14:textId="0904527D">
      <w:pPr>
        <w:pStyle w:val="ListParagraph"/>
        <w:numPr>
          <w:ilvl w:val="1"/>
          <w:numId w:val="89"/>
        </w:numPr>
        <w:rPr>
          <w:rFonts w:ascii="Calibri" w:eastAsia="Calibri" w:hAnsi="Calibri" w:cs="Calibri"/>
          <w:sz w:val="24"/>
          <w:szCs w:val="24"/>
        </w:rPr>
      </w:pPr>
      <w:r w:rsidRPr="715DAF88">
        <w:rPr>
          <w:rFonts w:ascii="Calibri" w:eastAsia="Calibri" w:hAnsi="Calibri" w:cs="Calibri"/>
          <w:sz w:val="24"/>
          <w:szCs w:val="24"/>
        </w:rPr>
        <w:t>Extremely dissatisfied</w:t>
      </w:r>
    </w:p>
    <w:p w:rsidR="0003009A" w:rsidRPr="0003009A" w:rsidP="0003009A" w14:paraId="152973A1" w14:textId="77777777">
      <w:pPr>
        <w:pStyle w:val="ListParagraph"/>
        <w:ind w:left="1440"/>
        <w:rPr>
          <w:rFonts w:ascii="Calibri" w:eastAsia="Calibri" w:hAnsi="Calibri" w:cs="Calibri"/>
          <w:sz w:val="24"/>
          <w:szCs w:val="24"/>
        </w:rPr>
      </w:pPr>
    </w:p>
    <w:p w:rsidR="715DAF88" w:rsidP="715DAF88" w14:paraId="38E7DA2F" w14:textId="72EAD330">
      <w:pPr>
        <w:pStyle w:val="ListParagraph"/>
        <w:numPr>
          <w:ilvl w:val="0"/>
          <w:numId w:val="89"/>
        </w:numPr>
        <w:rPr>
          <w:rFonts w:ascii="Calibri" w:eastAsia="Calibri" w:hAnsi="Calibri" w:cs="Calibri"/>
          <w:sz w:val="24"/>
          <w:szCs w:val="24"/>
        </w:rPr>
      </w:pPr>
      <w:r w:rsidRPr="715DAF88">
        <w:rPr>
          <w:rFonts w:ascii="Calibri" w:eastAsia="Calibri" w:hAnsi="Calibri" w:cs="Calibri"/>
          <w:sz w:val="24"/>
          <w:szCs w:val="24"/>
        </w:rPr>
        <w:t>[If chosen “Dissatisfied” or “Extremely dissatisfied”] Please explain why you were dissatisfied with this small group TA request: [Open text]</w:t>
      </w:r>
    </w:p>
    <w:p w:rsidR="0003009A" w:rsidRPr="0003009A" w:rsidP="0003009A" w14:paraId="75A2E06D" w14:textId="77777777">
      <w:pPr>
        <w:pStyle w:val="ListParagraph"/>
        <w:rPr>
          <w:rFonts w:ascii="Calibri" w:eastAsia="Calibri" w:hAnsi="Calibri" w:cs="Calibri"/>
          <w:sz w:val="24"/>
          <w:szCs w:val="24"/>
        </w:rPr>
      </w:pPr>
    </w:p>
    <w:p w:rsidR="00145B45" w:rsidP="715DAF88" w14:paraId="24ACC5B3" w14:textId="48DB9520">
      <w:pPr>
        <w:pStyle w:val="ListParagraph"/>
        <w:numPr>
          <w:ilvl w:val="0"/>
          <w:numId w:val="89"/>
        </w:numPr>
        <w:rPr>
          <w:rFonts w:ascii="Calibri" w:eastAsia="Calibri" w:hAnsi="Calibri" w:cs="Calibri"/>
          <w:sz w:val="24"/>
          <w:szCs w:val="24"/>
        </w:rPr>
      </w:pPr>
      <w:r w:rsidRPr="1B540563">
        <w:rPr>
          <w:rFonts w:ascii="Calibri" w:eastAsia="Calibri" w:hAnsi="Calibri" w:cs="Calibri"/>
          <w:sz w:val="24"/>
          <w:szCs w:val="24"/>
        </w:rPr>
        <w:t>Below are the objectives created during the TA request by you and your TA Specialist(s). Please indicate the extent to which you agree that these objectives were met: [Matrix]</w:t>
      </w:r>
    </w:p>
    <w:p w:rsidR="00145B45" w:rsidP="715DAF88" w14:paraId="78FDD8B0" w14:textId="39DF0D2A">
      <w:pPr>
        <w:pStyle w:val="ListParagraph"/>
        <w:numPr>
          <w:ilvl w:val="1"/>
          <w:numId w:val="89"/>
        </w:numPr>
        <w:rPr>
          <w:rFonts w:ascii="Calibri" w:eastAsia="Calibri" w:hAnsi="Calibri" w:cs="Calibri"/>
          <w:i/>
          <w:iCs/>
          <w:sz w:val="24"/>
          <w:szCs w:val="24"/>
        </w:rPr>
      </w:pPr>
      <w:r w:rsidRPr="715DAF88">
        <w:rPr>
          <w:rFonts w:ascii="Calibri" w:eastAsia="Calibri" w:hAnsi="Calibri" w:cs="Calibri"/>
          <w:sz w:val="24"/>
          <w:szCs w:val="24"/>
        </w:rPr>
        <w:t>Objective [</w:t>
      </w:r>
      <w:r w:rsidRPr="715DAF88">
        <w:rPr>
          <w:rFonts w:ascii="Calibri" w:eastAsia="Calibri" w:hAnsi="Calibri" w:cs="Calibri"/>
          <w:i/>
          <w:iCs/>
          <w:sz w:val="24"/>
          <w:szCs w:val="24"/>
        </w:rPr>
        <w:t>Objectives are identified at the beginning of a Level 2 or 3 TA occurrence by both the awardee and the TA Specialist. They are documented in the Closeout Report. The language here will be tailored to the individual objectives of that closeout report, but we do not expect to have more than 1-3 objectives per closeout report.]</w:t>
      </w:r>
    </w:p>
    <w:p w:rsidR="00145B45" w:rsidRPr="0003009A" w:rsidP="715DAF88" w14:paraId="58C6DED4" w14:textId="7AEF8556">
      <w:pPr>
        <w:pStyle w:val="ListParagraph"/>
        <w:numPr>
          <w:ilvl w:val="1"/>
          <w:numId w:val="89"/>
        </w:numPr>
        <w:rPr>
          <w:rFonts w:ascii="Calibri" w:eastAsia="Calibri" w:hAnsi="Calibri" w:cs="Calibri"/>
          <w:sz w:val="24"/>
          <w:szCs w:val="24"/>
        </w:rPr>
      </w:pPr>
      <w:r w:rsidRPr="715DAF88">
        <w:rPr>
          <w:rFonts w:ascii="Calibri" w:eastAsia="Calibri" w:hAnsi="Calibri" w:cs="Calibri"/>
          <w:sz w:val="24"/>
          <w:szCs w:val="24"/>
        </w:rPr>
        <w:t>Objective [</w:t>
      </w:r>
      <w:r w:rsidRPr="715DAF88">
        <w:rPr>
          <w:rFonts w:ascii="Calibri" w:eastAsia="Calibri" w:hAnsi="Calibri" w:cs="Calibri"/>
          <w:i/>
          <w:iCs/>
          <w:sz w:val="24"/>
          <w:szCs w:val="24"/>
        </w:rPr>
        <w:t>Objectives are identified at the beginning of a Level 2 or 3 TA occurrence by both the awardee and the TA Specialist. They are documented in the Closeout Report. The language here will be tailored to the individual objectives of that closeout report, but we do not expect to have more than 1-3 objectives per closeout report.]</w:t>
      </w:r>
    </w:p>
    <w:p w:rsidR="0003009A" w:rsidRPr="0003009A" w:rsidP="0003009A" w14:paraId="61DF4681" w14:textId="77777777">
      <w:pPr>
        <w:pStyle w:val="ListParagraph"/>
        <w:ind w:left="1440"/>
        <w:rPr>
          <w:rFonts w:ascii="Calibri" w:eastAsia="Calibri" w:hAnsi="Calibri" w:cs="Calibri"/>
          <w:sz w:val="24"/>
          <w:szCs w:val="24"/>
        </w:rPr>
      </w:pPr>
    </w:p>
    <w:p w:rsidR="00145B45" w:rsidP="715DAF88" w14:paraId="7F12D8F7" w14:textId="6669DEB2">
      <w:pPr>
        <w:pStyle w:val="ListParagraph"/>
        <w:numPr>
          <w:ilvl w:val="0"/>
          <w:numId w:val="89"/>
        </w:numPr>
        <w:rPr>
          <w:rFonts w:ascii="Calibri" w:eastAsia="Calibri" w:hAnsi="Calibri" w:cs="Calibri"/>
          <w:sz w:val="24"/>
          <w:szCs w:val="24"/>
        </w:rPr>
      </w:pPr>
      <w:r w:rsidRPr="715DAF88">
        <w:rPr>
          <w:rFonts w:ascii="Calibri" w:eastAsia="Calibri" w:hAnsi="Calibri" w:cs="Calibri"/>
          <w:sz w:val="24"/>
          <w:szCs w:val="24"/>
        </w:rPr>
        <w:t>Was this your first time participating in a TARC small group TA request?</w:t>
      </w:r>
    </w:p>
    <w:p w:rsidR="00145B45" w:rsidP="715DAF88" w14:paraId="7F8F7278" w14:textId="5985B151">
      <w:pPr>
        <w:pStyle w:val="ListParagraph"/>
        <w:numPr>
          <w:ilvl w:val="1"/>
          <w:numId w:val="50"/>
        </w:numPr>
        <w:rPr>
          <w:rFonts w:ascii="Calibri" w:eastAsia="Calibri" w:hAnsi="Calibri" w:cs="Calibri"/>
          <w:sz w:val="24"/>
          <w:szCs w:val="24"/>
        </w:rPr>
      </w:pPr>
      <w:r w:rsidRPr="715DAF88">
        <w:rPr>
          <w:rFonts w:ascii="Calibri" w:eastAsia="Calibri" w:hAnsi="Calibri" w:cs="Calibri"/>
          <w:sz w:val="24"/>
          <w:szCs w:val="24"/>
        </w:rPr>
        <w:t>Yes</w:t>
      </w:r>
    </w:p>
    <w:p w:rsidR="00145B45" w:rsidP="715DAF88" w14:paraId="6B234D09" w14:textId="597A51CE">
      <w:pPr>
        <w:pStyle w:val="ListParagraph"/>
        <w:numPr>
          <w:ilvl w:val="1"/>
          <w:numId w:val="50"/>
        </w:numPr>
        <w:rPr>
          <w:rFonts w:ascii="Calibri" w:eastAsia="Calibri" w:hAnsi="Calibri" w:cs="Calibri"/>
          <w:sz w:val="24"/>
          <w:szCs w:val="24"/>
        </w:rPr>
      </w:pPr>
      <w:r w:rsidRPr="715DAF88">
        <w:rPr>
          <w:rFonts w:ascii="Calibri" w:eastAsia="Calibri" w:hAnsi="Calibri" w:cs="Calibri"/>
          <w:sz w:val="24"/>
          <w:szCs w:val="24"/>
        </w:rPr>
        <w:t>No</w:t>
      </w:r>
    </w:p>
    <w:p w:rsidR="00145B45" w:rsidP="715DAF88" w14:paraId="699A7100" w14:textId="3FFF3205">
      <w:pPr>
        <w:pStyle w:val="ListParagraph"/>
        <w:numPr>
          <w:ilvl w:val="1"/>
          <w:numId w:val="50"/>
        </w:numPr>
        <w:rPr>
          <w:rFonts w:ascii="Calibri" w:eastAsia="Calibri" w:hAnsi="Calibri" w:cs="Calibri"/>
          <w:sz w:val="24"/>
          <w:szCs w:val="24"/>
        </w:rPr>
      </w:pPr>
      <w:r w:rsidRPr="715DAF88">
        <w:rPr>
          <w:rFonts w:ascii="Calibri" w:eastAsia="Calibri" w:hAnsi="Calibri" w:cs="Calibri"/>
          <w:sz w:val="24"/>
          <w:szCs w:val="24"/>
        </w:rPr>
        <w:t>Unsure</w:t>
      </w:r>
    </w:p>
    <w:p w:rsidR="00145B45" w:rsidP="715DAF88" w14:paraId="1ECDD014" w14:textId="7E970E0B">
      <w:pPr>
        <w:rPr>
          <w:rFonts w:ascii="Calibri" w:eastAsia="Calibri" w:hAnsi="Calibri" w:cs="Calibri"/>
          <w:sz w:val="24"/>
          <w:szCs w:val="24"/>
        </w:rPr>
      </w:pPr>
    </w:p>
    <w:p w:rsidR="00145B45" w:rsidRPr="0003009A" w:rsidP="0003009A" w14:paraId="294AA743" w14:textId="40FC9CC5">
      <w:pPr>
        <w:pStyle w:val="ListParagraph"/>
        <w:numPr>
          <w:ilvl w:val="0"/>
          <w:numId w:val="89"/>
        </w:numPr>
        <w:rPr>
          <w:rFonts w:ascii="Calibri" w:eastAsia="Calibri" w:hAnsi="Calibri" w:cs="Calibri"/>
          <w:sz w:val="24"/>
          <w:szCs w:val="24"/>
        </w:rPr>
      </w:pPr>
      <w:r w:rsidRPr="0003009A">
        <w:rPr>
          <w:rFonts w:ascii="Calibri" w:eastAsia="Calibri" w:hAnsi="Calibri" w:cs="Calibri"/>
          <w:sz w:val="24"/>
          <w:szCs w:val="24"/>
        </w:rPr>
        <w:t>Think back to when you first learned you would be participating in this small group TA request. Were the expectations you had for what you wanted to get out of this small group TA request met?</w:t>
      </w:r>
    </w:p>
    <w:p w:rsidR="00145B45" w:rsidP="0003009A" w14:paraId="60793C12" w14:textId="0DA57C03">
      <w:pPr>
        <w:pStyle w:val="ListParagraph"/>
        <w:numPr>
          <w:ilvl w:val="1"/>
          <w:numId w:val="89"/>
        </w:numPr>
        <w:rPr>
          <w:rFonts w:ascii="Calibri" w:eastAsia="Calibri" w:hAnsi="Calibri" w:cs="Calibri"/>
          <w:sz w:val="24"/>
          <w:szCs w:val="24"/>
        </w:rPr>
      </w:pPr>
      <w:r w:rsidRPr="715DAF88">
        <w:rPr>
          <w:rFonts w:ascii="Calibri" w:eastAsia="Calibri" w:hAnsi="Calibri" w:cs="Calibri"/>
          <w:sz w:val="24"/>
          <w:szCs w:val="24"/>
        </w:rPr>
        <w:t>Yes</w:t>
      </w:r>
    </w:p>
    <w:p w:rsidR="00145B45" w:rsidP="0003009A" w14:paraId="6D4440CF" w14:textId="4FCC4D7A">
      <w:pPr>
        <w:pStyle w:val="ListParagraph"/>
        <w:numPr>
          <w:ilvl w:val="1"/>
          <w:numId w:val="89"/>
        </w:numPr>
        <w:rPr>
          <w:rFonts w:ascii="Calibri" w:eastAsia="Calibri" w:hAnsi="Calibri" w:cs="Calibri"/>
          <w:sz w:val="24"/>
          <w:szCs w:val="24"/>
        </w:rPr>
      </w:pPr>
      <w:r w:rsidRPr="715DAF88">
        <w:rPr>
          <w:rFonts w:ascii="Calibri" w:eastAsia="Calibri" w:hAnsi="Calibri" w:cs="Calibri"/>
          <w:sz w:val="24"/>
          <w:szCs w:val="24"/>
        </w:rPr>
        <w:t>No</w:t>
      </w:r>
    </w:p>
    <w:p w:rsidR="00145B45" w:rsidP="715DAF88" w14:paraId="1CC582C5" w14:textId="7F2D6A5A">
      <w:pPr>
        <w:rPr>
          <w:rFonts w:ascii="Calibri" w:eastAsia="Calibri" w:hAnsi="Calibri" w:cs="Calibri"/>
          <w:sz w:val="24"/>
          <w:szCs w:val="24"/>
        </w:rPr>
      </w:pPr>
    </w:p>
    <w:p w:rsidR="00145B45" w:rsidP="0003009A" w14:paraId="467DEE39" w14:textId="11B91B1D">
      <w:pPr>
        <w:pStyle w:val="ListParagraph"/>
        <w:numPr>
          <w:ilvl w:val="0"/>
          <w:numId w:val="89"/>
        </w:numPr>
        <w:rPr>
          <w:rFonts w:ascii="Calibri" w:eastAsia="Calibri" w:hAnsi="Calibri" w:cs="Calibri"/>
          <w:sz w:val="24"/>
          <w:szCs w:val="24"/>
        </w:rPr>
      </w:pPr>
      <w:r w:rsidRPr="715DAF88">
        <w:rPr>
          <w:rFonts w:ascii="Calibri" w:eastAsia="Calibri" w:hAnsi="Calibri" w:cs="Calibri"/>
          <w:sz w:val="24"/>
          <w:szCs w:val="24"/>
        </w:rPr>
        <w:t>[If no] Please explain: [Open text]</w:t>
      </w:r>
    </w:p>
    <w:p w:rsidR="00145B45" w:rsidP="00145B45" w14:paraId="1E0793FD" w14:textId="0B9DA446">
      <w:pPr>
        <w:rPr>
          <w:rFonts w:ascii="Calibri" w:eastAsia="Calibri" w:hAnsi="Calibri" w:cs="Calibri"/>
          <w:sz w:val="24"/>
          <w:szCs w:val="24"/>
        </w:rPr>
      </w:pPr>
    </w:p>
    <w:p w:rsidR="00145B45" w:rsidP="0003009A" w14:paraId="37A5FFA1" w14:textId="7972AB6C">
      <w:pPr>
        <w:pStyle w:val="ListParagraph"/>
        <w:numPr>
          <w:ilvl w:val="0"/>
          <w:numId w:val="89"/>
        </w:numPr>
        <w:rPr>
          <w:rFonts w:ascii="Calibri" w:eastAsia="Calibri" w:hAnsi="Calibri" w:cs="Calibri"/>
          <w:sz w:val="24"/>
          <w:szCs w:val="24"/>
        </w:rPr>
      </w:pPr>
      <w:r w:rsidRPr="715DAF88">
        <w:rPr>
          <w:rFonts w:ascii="Calibri" w:eastAsia="Calibri" w:hAnsi="Calibri" w:cs="Calibri"/>
          <w:sz w:val="24"/>
          <w:szCs w:val="24"/>
        </w:rPr>
        <w:t>On a scale from 1-5, please rate how effective the small group TA request was at connecting you with peers from other states or territories who are addressing similar issues.</w:t>
      </w:r>
    </w:p>
    <w:p w:rsidR="00145B45" w:rsidP="0003009A" w14:paraId="40458EEA" w14:textId="2F743D7A">
      <w:pPr>
        <w:pStyle w:val="ListParagraph"/>
        <w:numPr>
          <w:ilvl w:val="1"/>
          <w:numId w:val="89"/>
        </w:numPr>
        <w:rPr>
          <w:rFonts w:ascii="Calibri" w:eastAsia="Calibri" w:hAnsi="Calibri" w:cs="Calibri"/>
          <w:sz w:val="24"/>
          <w:szCs w:val="24"/>
        </w:rPr>
      </w:pPr>
      <w:r w:rsidRPr="715DAF88">
        <w:rPr>
          <w:rFonts w:ascii="Calibri" w:eastAsia="Calibri" w:hAnsi="Calibri" w:cs="Calibri"/>
          <w:sz w:val="24"/>
          <w:szCs w:val="24"/>
        </w:rPr>
        <w:t xml:space="preserve">1 (Not effective) </w:t>
      </w:r>
    </w:p>
    <w:p w:rsidR="00145B45" w:rsidP="0003009A" w14:paraId="09B70C7D" w14:textId="155875A2">
      <w:pPr>
        <w:pStyle w:val="ListParagraph"/>
        <w:numPr>
          <w:ilvl w:val="1"/>
          <w:numId w:val="89"/>
        </w:numPr>
        <w:rPr>
          <w:rFonts w:ascii="Calibri" w:eastAsia="Calibri" w:hAnsi="Calibri" w:cs="Calibri"/>
          <w:sz w:val="24"/>
          <w:szCs w:val="24"/>
        </w:rPr>
      </w:pPr>
      <w:r w:rsidRPr="715DAF88">
        <w:rPr>
          <w:rFonts w:ascii="Calibri" w:eastAsia="Calibri" w:hAnsi="Calibri" w:cs="Calibri"/>
          <w:sz w:val="24"/>
          <w:szCs w:val="24"/>
        </w:rPr>
        <w:t>2</w:t>
      </w:r>
    </w:p>
    <w:p w:rsidR="00145B45" w:rsidP="0003009A" w14:paraId="686ACB5C" w14:textId="1833C0D2">
      <w:pPr>
        <w:pStyle w:val="ListParagraph"/>
        <w:numPr>
          <w:ilvl w:val="1"/>
          <w:numId w:val="89"/>
        </w:numPr>
        <w:rPr>
          <w:rFonts w:ascii="Calibri" w:eastAsia="Calibri" w:hAnsi="Calibri" w:cs="Calibri"/>
          <w:sz w:val="24"/>
          <w:szCs w:val="24"/>
        </w:rPr>
      </w:pPr>
      <w:r w:rsidRPr="715DAF88">
        <w:rPr>
          <w:rFonts w:ascii="Calibri" w:eastAsia="Calibri" w:hAnsi="Calibri" w:cs="Calibri"/>
          <w:sz w:val="24"/>
          <w:szCs w:val="24"/>
        </w:rPr>
        <w:t xml:space="preserve">3 </w:t>
      </w:r>
    </w:p>
    <w:p w:rsidR="00145B45" w:rsidP="0003009A" w14:paraId="4A72E0B3" w14:textId="3F7EED17">
      <w:pPr>
        <w:pStyle w:val="ListParagraph"/>
        <w:numPr>
          <w:ilvl w:val="1"/>
          <w:numId w:val="89"/>
        </w:numPr>
        <w:rPr>
          <w:rFonts w:ascii="Calibri" w:eastAsia="Calibri" w:hAnsi="Calibri" w:cs="Calibri"/>
          <w:sz w:val="24"/>
          <w:szCs w:val="24"/>
        </w:rPr>
      </w:pPr>
      <w:r w:rsidRPr="715DAF88">
        <w:rPr>
          <w:rFonts w:ascii="Calibri" w:eastAsia="Calibri" w:hAnsi="Calibri" w:cs="Calibri"/>
          <w:sz w:val="24"/>
          <w:szCs w:val="24"/>
        </w:rPr>
        <w:t>4</w:t>
      </w:r>
    </w:p>
    <w:p w:rsidR="00145B45" w:rsidP="0003009A" w14:paraId="2240CE76" w14:textId="35FCFC15">
      <w:pPr>
        <w:pStyle w:val="ListParagraph"/>
        <w:numPr>
          <w:ilvl w:val="1"/>
          <w:numId w:val="89"/>
        </w:numPr>
        <w:rPr>
          <w:rFonts w:ascii="Calibri" w:eastAsia="Calibri" w:hAnsi="Calibri" w:cs="Calibri"/>
          <w:sz w:val="24"/>
          <w:szCs w:val="24"/>
        </w:rPr>
      </w:pPr>
      <w:r w:rsidRPr="715DAF88">
        <w:rPr>
          <w:rFonts w:ascii="Calibri" w:eastAsia="Calibri" w:hAnsi="Calibri" w:cs="Calibri"/>
          <w:sz w:val="24"/>
          <w:szCs w:val="24"/>
        </w:rPr>
        <w:t>5 (Very effective)</w:t>
      </w:r>
    </w:p>
    <w:p w:rsidR="00145B45" w:rsidP="715DAF88" w14:paraId="1F5A9F44" w14:textId="758E53F9">
      <w:pPr>
        <w:rPr>
          <w:rFonts w:ascii="Calibri" w:eastAsia="Calibri" w:hAnsi="Calibri" w:cs="Calibri"/>
          <w:sz w:val="24"/>
          <w:szCs w:val="24"/>
        </w:rPr>
      </w:pPr>
    </w:p>
    <w:p w:rsidR="00145B45" w:rsidP="0003009A" w14:paraId="26C38236" w14:textId="62027674">
      <w:pPr>
        <w:pStyle w:val="ListParagraph"/>
        <w:numPr>
          <w:ilvl w:val="0"/>
          <w:numId w:val="89"/>
        </w:numPr>
        <w:rPr>
          <w:rFonts w:ascii="Calibri" w:eastAsia="Calibri" w:hAnsi="Calibri" w:cs="Calibri"/>
          <w:sz w:val="24"/>
          <w:szCs w:val="24"/>
        </w:rPr>
      </w:pPr>
      <w:r w:rsidRPr="715DAF88">
        <w:rPr>
          <w:rFonts w:ascii="Calibri" w:eastAsia="Calibri" w:hAnsi="Calibri" w:cs="Calibri"/>
          <w:sz w:val="24"/>
          <w:szCs w:val="24"/>
        </w:rPr>
        <w:t>[If a or b] How could this small group TA request have better connected you with your peers?</w:t>
      </w:r>
    </w:p>
    <w:p w:rsidR="00145B45" w:rsidP="00145B45" w14:paraId="39E4797B" w14:textId="67837214">
      <w:pPr>
        <w:rPr>
          <w:rFonts w:ascii="Calibri" w:eastAsia="Calibri" w:hAnsi="Calibri" w:cs="Calibri"/>
          <w:sz w:val="24"/>
          <w:szCs w:val="24"/>
        </w:rPr>
      </w:pPr>
    </w:p>
    <w:p w:rsidR="00145B45" w:rsidP="715DAF88" w14:paraId="2BC274E8" w14:textId="798644E7">
      <w:pPr>
        <w:pStyle w:val="ListParagraph"/>
        <w:numPr>
          <w:ilvl w:val="0"/>
          <w:numId w:val="89"/>
        </w:numPr>
        <w:rPr>
          <w:rFonts w:ascii="Calibri" w:eastAsia="Calibri" w:hAnsi="Calibri" w:cs="Calibri"/>
          <w:sz w:val="24"/>
          <w:szCs w:val="24"/>
        </w:rPr>
      </w:pPr>
      <w:r w:rsidRPr="715DAF88">
        <w:rPr>
          <w:rFonts w:ascii="Calibri" w:eastAsia="Calibri" w:hAnsi="Calibri" w:cs="Calibri"/>
          <w:sz w:val="24"/>
          <w:szCs w:val="24"/>
        </w:rPr>
        <w:t xml:space="preserve">Have you taken any action steps as a result of the TA received during this small group TA request? </w:t>
      </w:r>
    </w:p>
    <w:p w:rsidR="00145B45" w:rsidP="715DAF88" w14:paraId="0B3EAB2B" w14:textId="7E6152D4">
      <w:pPr>
        <w:pStyle w:val="ListParagraph"/>
        <w:numPr>
          <w:ilvl w:val="1"/>
          <w:numId w:val="89"/>
        </w:numPr>
        <w:rPr>
          <w:rFonts w:ascii="Calibri" w:eastAsia="Calibri" w:hAnsi="Calibri" w:cs="Calibri"/>
          <w:sz w:val="24"/>
          <w:szCs w:val="24"/>
        </w:rPr>
      </w:pPr>
      <w:r w:rsidRPr="715DAF88">
        <w:rPr>
          <w:rFonts w:ascii="Calibri" w:eastAsia="Calibri" w:hAnsi="Calibri" w:cs="Calibri"/>
          <w:sz w:val="24"/>
          <w:szCs w:val="24"/>
        </w:rPr>
        <w:t>Yes</w:t>
      </w:r>
    </w:p>
    <w:p w:rsidR="00145B45" w:rsidP="715DAF88" w14:paraId="54E2DA07" w14:textId="7AC3309C">
      <w:pPr>
        <w:pStyle w:val="ListParagraph"/>
        <w:numPr>
          <w:ilvl w:val="1"/>
          <w:numId w:val="89"/>
        </w:numPr>
        <w:rPr>
          <w:rFonts w:ascii="Calibri" w:eastAsia="Calibri" w:hAnsi="Calibri" w:cs="Calibri"/>
          <w:sz w:val="24"/>
          <w:szCs w:val="24"/>
        </w:rPr>
      </w:pPr>
      <w:r w:rsidRPr="715DAF88">
        <w:rPr>
          <w:rFonts w:ascii="Calibri" w:eastAsia="Calibri" w:hAnsi="Calibri" w:cs="Calibri"/>
          <w:sz w:val="24"/>
          <w:szCs w:val="24"/>
        </w:rPr>
        <w:t>No</w:t>
      </w:r>
    </w:p>
    <w:p w:rsidR="00145B45" w:rsidP="715DAF88" w14:paraId="7F1570B2" w14:textId="2DB93159">
      <w:pPr>
        <w:rPr>
          <w:rFonts w:ascii="Calibri" w:eastAsia="Calibri" w:hAnsi="Calibri" w:cs="Calibri"/>
          <w:sz w:val="24"/>
          <w:szCs w:val="24"/>
        </w:rPr>
      </w:pPr>
      <w:r w:rsidRPr="715DAF88">
        <w:rPr>
          <w:rFonts w:ascii="Calibri" w:eastAsia="Calibri" w:hAnsi="Calibri" w:cs="Calibri"/>
          <w:sz w:val="24"/>
          <w:szCs w:val="24"/>
        </w:rPr>
        <w:t xml:space="preserve"> </w:t>
      </w:r>
    </w:p>
    <w:p w:rsidR="00145B45" w:rsidP="715DAF88" w14:paraId="0CA7B019" w14:textId="2D87C0D6">
      <w:pPr>
        <w:pStyle w:val="ListParagraph"/>
        <w:numPr>
          <w:ilvl w:val="0"/>
          <w:numId w:val="89"/>
        </w:numPr>
        <w:rPr>
          <w:rFonts w:ascii="Calibri" w:eastAsia="Calibri" w:hAnsi="Calibri" w:cs="Calibri"/>
          <w:sz w:val="24"/>
          <w:szCs w:val="24"/>
        </w:rPr>
      </w:pPr>
      <w:r w:rsidRPr="715DAF88">
        <w:rPr>
          <w:rFonts w:ascii="Calibri" w:eastAsia="Calibri" w:hAnsi="Calibri" w:cs="Calibri"/>
          <w:sz w:val="24"/>
          <w:szCs w:val="24"/>
        </w:rPr>
        <w:t>[If yes] Please describe 1-2 action steps you have taken as a result of the TA request: [Open text]</w:t>
      </w:r>
    </w:p>
    <w:p w:rsidR="00145B45" w:rsidP="715DAF88" w14:paraId="32639B35" w14:textId="6DF158CE">
      <w:pPr>
        <w:rPr>
          <w:rFonts w:ascii="Calibri" w:eastAsia="Calibri" w:hAnsi="Calibri" w:cs="Calibri"/>
          <w:sz w:val="24"/>
          <w:szCs w:val="24"/>
        </w:rPr>
      </w:pPr>
      <w:r w:rsidRPr="715DAF88">
        <w:rPr>
          <w:rFonts w:ascii="Calibri" w:eastAsia="Calibri" w:hAnsi="Calibri" w:cs="Calibri"/>
          <w:sz w:val="24"/>
          <w:szCs w:val="24"/>
        </w:rPr>
        <w:t xml:space="preserve"> </w:t>
      </w:r>
    </w:p>
    <w:p w:rsidR="00145B45" w:rsidP="715DAF88" w14:paraId="57319590" w14:textId="2E451651">
      <w:pPr>
        <w:pStyle w:val="ListParagraph"/>
        <w:numPr>
          <w:ilvl w:val="0"/>
          <w:numId w:val="89"/>
        </w:numPr>
        <w:rPr>
          <w:rFonts w:ascii="Calibri" w:eastAsia="Calibri" w:hAnsi="Calibri" w:cs="Calibri"/>
          <w:sz w:val="24"/>
          <w:szCs w:val="24"/>
        </w:rPr>
      </w:pPr>
      <w:r w:rsidRPr="715DAF88">
        <w:rPr>
          <w:rFonts w:ascii="Calibri" w:eastAsia="Calibri" w:hAnsi="Calibri" w:cs="Calibri"/>
          <w:sz w:val="24"/>
          <w:szCs w:val="24"/>
        </w:rPr>
        <w:t>[If no] Please describe how we could have better supported you in taking action steps [Open text]?</w:t>
      </w:r>
    </w:p>
    <w:p w:rsidR="00145B45" w:rsidP="715DAF88" w14:paraId="52586D13" w14:textId="0654D770">
      <w:pPr>
        <w:rPr>
          <w:rFonts w:ascii="Calibri" w:eastAsia="Calibri" w:hAnsi="Calibri" w:cs="Calibri"/>
          <w:sz w:val="24"/>
          <w:szCs w:val="24"/>
        </w:rPr>
      </w:pPr>
      <w:r w:rsidRPr="715DAF88">
        <w:rPr>
          <w:rFonts w:ascii="Calibri" w:eastAsia="Calibri" w:hAnsi="Calibri" w:cs="Calibri"/>
          <w:sz w:val="24"/>
          <w:szCs w:val="24"/>
        </w:rPr>
        <w:t xml:space="preserve"> </w:t>
      </w:r>
    </w:p>
    <w:p w:rsidR="00145B45" w:rsidP="715DAF88" w14:paraId="60DA5850" w14:textId="435CD714">
      <w:pPr>
        <w:pStyle w:val="ListParagraph"/>
        <w:numPr>
          <w:ilvl w:val="0"/>
          <w:numId w:val="89"/>
        </w:numPr>
        <w:rPr>
          <w:rFonts w:ascii="Calibri" w:eastAsia="Calibri" w:hAnsi="Calibri" w:cs="Calibri"/>
          <w:sz w:val="24"/>
          <w:szCs w:val="24"/>
        </w:rPr>
      </w:pPr>
      <w:r w:rsidRPr="1B540563">
        <w:rPr>
          <w:rFonts w:ascii="Calibri" w:eastAsia="Calibri" w:hAnsi="Calibri" w:cs="Calibri"/>
          <w:sz w:val="24"/>
          <w:szCs w:val="24"/>
        </w:rPr>
        <w:t>How can we improve future small group TA requests? [Open text]</w:t>
      </w:r>
    </w:p>
    <w:p w:rsidR="1B540563" w:rsidP="1B540563" w14:paraId="2975742A" w14:textId="2C7B34EA">
      <w:pPr>
        <w:rPr>
          <w:rFonts w:ascii="Calibri" w:eastAsia="Calibri" w:hAnsi="Calibri" w:cs="Calibri"/>
          <w:sz w:val="24"/>
          <w:szCs w:val="24"/>
        </w:rPr>
      </w:pPr>
    </w:p>
    <w:p w:rsidR="1B540563" w:rsidP="1B540563" w14:paraId="5168000B" w14:textId="3046CAF7">
      <w:pPr>
        <w:pStyle w:val="ListParagraph"/>
        <w:numPr>
          <w:ilvl w:val="0"/>
          <w:numId w:val="89"/>
        </w:numPr>
        <w:rPr>
          <w:rFonts w:ascii="Calibri" w:eastAsia="Calibri" w:hAnsi="Calibri" w:cs="Calibri"/>
          <w:sz w:val="24"/>
          <w:szCs w:val="24"/>
        </w:rPr>
      </w:pPr>
      <w:r w:rsidRPr="1B540563">
        <w:rPr>
          <w:rFonts w:ascii="Calibri" w:eastAsia="Calibri" w:hAnsi="Calibri" w:cs="Calibri"/>
          <w:sz w:val="24"/>
          <w:szCs w:val="24"/>
        </w:rPr>
        <w:t>Is there anything we haven’t asked you about your experiences with this small group TA request that you would like to share?</w:t>
      </w:r>
    </w:p>
    <w:p w:rsidR="00145B45" w:rsidP="715DAF88" w14:paraId="7599110F" w14:textId="6F1C3931">
      <w:pPr>
        <w:rPr>
          <w:rFonts w:ascii="Calibri" w:eastAsia="Calibri" w:hAnsi="Calibri" w:cs="Calibri"/>
          <w:sz w:val="24"/>
          <w:szCs w:val="24"/>
        </w:rPr>
      </w:pPr>
      <w:r w:rsidRPr="715DAF88">
        <w:rPr>
          <w:rFonts w:ascii="Calibri" w:eastAsia="Calibri" w:hAnsi="Calibri" w:cs="Calibri"/>
          <w:sz w:val="24"/>
          <w:szCs w:val="24"/>
        </w:rPr>
        <w:t xml:space="preserve"> </w:t>
      </w:r>
    </w:p>
    <w:p w:rsidR="715DAF88" w:rsidP="715DAF88" w14:paraId="6A579D07" w14:textId="3EF6FA9C">
      <w:pPr>
        <w:pStyle w:val="ListParagraph"/>
        <w:numPr>
          <w:ilvl w:val="0"/>
          <w:numId w:val="89"/>
        </w:numPr>
        <w:rPr>
          <w:rFonts w:ascii="Calibri" w:eastAsia="Calibri" w:hAnsi="Calibri" w:cs="Calibri"/>
          <w:color w:val="000000" w:themeColor="text1"/>
          <w:sz w:val="24"/>
          <w:szCs w:val="24"/>
        </w:rPr>
      </w:pPr>
      <w:r w:rsidRPr="1B540563">
        <w:rPr>
          <w:rFonts w:ascii="Calibri" w:eastAsia="Calibri" w:hAnsi="Calibri" w:cs="Calibri"/>
          <w:color w:val="000000" w:themeColor="text1"/>
          <w:sz w:val="24"/>
          <w:szCs w:val="24"/>
        </w:rPr>
        <w:t xml:space="preserve">Please rate your agreement with the following statement: This small group TA request integrated diversity, equity, and inclusion into the content it provided. </w:t>
      </w:r>
    </w:p>
    <w:p w:rsidR="715DAF88" w:rsidP="715DAF88" w14:paraId="688698C0" w14:textId="7B0D2063">
      <w:pPr>
        <w:pStyle w:val="ListParagraph"/>
        <w:numPr>
          <w:ilvl w:val="1"/>
          <w:numId w:val="89"/>
        </w:numPr>
        <w:rPr>
          <w:rFonts w:ascii="Calibri" w:eastAsia="Calibri" w:hAnsi="Calibri" w:cs="Calibri"/>
          <w:color w:val="000000" w:themeColor="text1"/>
          <w:sz w:val="24"/>
          <w:szCs w:val="24"/>
        </w:rPr>
      </w:pPr>
      <w:r w:rsidRPr="1B540563">
        <w:rPr>
          <w:rFonts w:ascii="Calibri" w:eastAsia="Calibri" w:hAnsi="Calibri" w:cs="Calibri"/>
          <w:color w:val="000000" w:themeColor="text1"/>
          <w:sz w:val="24"/>
          <w:szCs w:val="24"/>
        </w:rPr>
        <w:t>Strongly agree</w:t>
      </w:r>
    </w:p>
    <w:p w:rsidR="715DAF88" w:rsidP="715DAF88" w14:paraId="1D37DB13" w14:textId="735375EF">
      <w:pPr>
        <w:pStyle w:val="ListParagraph"/>
        <w:numPr>
          <w:ilvl w:val="1"/>
          <w:numId w:val="89"/>
        </w:numPr>
        <w:rPr>
          <w:rFonts w:ascii="Calibri" w:eastAsia="Calibri" w:hAnsi="Calibri" w:cs="Calibri"/>
          <w:color w:val="000000" w:themeColor="text1"/>
          <w:sz w:val="24"/>
          <w:szCs w:val="24"/>
        </w:rPr>
      </w:pPr>
      <w:r w:rsidRPr="1B540563">
        <w:rPr>
          <w:rFonts w:ascii="Calibri" w:eastAsia="Calibri" w:hAnsi="Calibri" w:cs="Calibri"/>
          <w:color w:val="000000" w:themeColor="text1"/>
          <w:sz w:val="24"/>
          <w:szCs w:val="24"/>
        </w:rPr>
        <w:t>Agree</w:t>
      </w:r>
    </w:p>
    <w:p w:rsidR="715DAF88" w:rsidP="715DAF88" w14:paraId="3DE1788B" w14:textId="59C06180">
      <w:pPr>
        <w:pStyle w:val="ListParagraph"/>
        <w:numPr>
          <w:ilvl w:val="1"/>
          <w:numId w:val="89"/>
        </w:numPr>
        <w:rPr>
          <w:rFonts w:ascii="Calibri" w:eastAsia="Calibri" w:hAnsi="Calibri" w:cs="Calibri"/>
          <w:color w:val="000000" w:themeColor="text1"/>
          <w:sz w:val="24"/>
          <w:szCs w:val="24"/>
        </w:rPr>
      </w:pPr>
      <w:r w:rsidRPr="1B540563">
        <w:rPr>
          <w:rFonts w:ascii="Calibri" w:eastAsia="Calibri" w:hAnsi="Calibri" w:cs="Calibri"/>
          <w:color w:val="000000" w:themeColor="text1"/>
          <w:sz w:val="24"/>
          <w:szCs w:val="24"/>
        </w:rPr>
        <w:t>Disagree</w:t>
      </w:r>
    </w:p>
    <w:p w:rsidR="715DAF88" w:rsidP="715DAF88" w14:paraId="03D7CC66" w14:textId="264BA087">
      <w:pPr>
        <w:pStyle w:val="ListParagraph"/>
        <w:numPr>
          <w:ilvl w:val="1"/>
          <w:numId w:val="89"/>
        </w:numPr>
        <w:rPr>
          <w:rFonts w:ascii="Calibri" w:eastAsia="Calibri" w:hAnsi="Calibri" w:cs="Calibri"/>
          <w:color w:val="000000" w:themeColor="text1"/>
          <w:sz w:val="24"/>
          <w:szCs w:val="24"/>
        </w:rPr>
      </w:pPr>
      <w:r w:rsidRPr="1B540563">
        <w:rPr>
          <w:rFonts w:ascii="Calibri" w:eastAsia="Calibri" w:hAnsi="Calibri" w:cs="Calibri"/>
          <w:color w:val="000000" w:themeColor="text1"/>
          <w:sz w:val="24"/>
          <w:szCs w:val="24"/>
        </w:rPr>
        <w:t>Strongly disagree</w:t>
      </w:r>
    </w:p>
    <w:p w:rsidR="715DAF88" w:rsidP="715DAF88" w14:paraId="5EF5E568" w14:textId="2DA91D49">
      <w:pPr>
        <w:rPr>
          <w:rFonts w:ascii="Calibri" w:eastAsia="Calibri" w:hAnsi="Calibri" w:cs="Calibri"/>
          <w:color w:val="000000" w:themeColor="text1"/>
          <w:sz w:val="24"/>
          <w:szCs w:val="24"/>
        </w:rPr>
      </w:pPr>
    </w:p>
    <w:p w:rsidR="715DAF88" w:rsidP="715DAF88" w14:paraId="5ED19B96" w14:textId="7F11CC3E">
      <w:pPr>
        <w:pStyle w:val="ListParagraph"/>
        <w:numPr>
          <w:ilvl w:val="0"/>
          <w:numId w:val="89"/>
        </w:numPr>
        <w:rPr>
          <w:rFonts w:ascii="Calibri" w:eastAsia="Calibri" w:hAnsi="Calibri" w:cs="Calibri"/>
          <w:color w:val="000000" w:themeColor="text1"/>
          <w:sz w:val="24"/>
          <w:szCs w:val="24"/>
        </w:rPr>
      </w:pPr>
      <w:r w:rsidRPr="1B540563">
        <w:rPr>
          <w:rFonts w:ascii="Calibri" w:eastAsia="Calibri" w:hAnsi="Calibri" w:cs="Calibri"/>
          <w:color w:val="000000" w:themeColor="text1"/>
          <w:sz w:val="24"/>
          <w:szCs w:val="24"/>
        </w:rPr>
        <w:t xml:space="preserve">To what extent did you see diversity, equity, and inclusion show up in the approach of the TA provided?  </w:t>
      </w:r>
    </w:p>
    <w:p w:rsidR="715DAF88" w:rsidP="715DAF88" w14:paraId="64DC654A" w14:textId="5B3990AC">
      <w:pPr>
        <w:pStyle w:val="ListParagraph"/>
        <w:numPr>
          <w:ilvl w:val="1"/>
          <w:numId w:val="89"/>
        </w:numPr>
        <w:spacing w:after="0"/>
        <w:rPr>
          <w:rFonts w:ascii="Calibri" w:eastAsia="Calibri" w:hAnsi="Calibri" w:cs="Calibri"/>
          <w:color w:val="000000" w:themeColor="text1"/>
          <w:sz w:val="24"/>
          <w:szCs w:val="24"/>
        </w:rPr>
      </w:pPr>
      <w:r w:rsidRPr="1B540563">
        <w:rPr>
          <w:rFonts w:ascii="Calibri" w:eastAsia="Calibri" w:hAnsi="Calibri" w:cs="Calibri"/>
          <w:color w:val="000000" w:themeColor="text1"/>
          <w:sz w:val="24"/>
          <w:szCs w:val="24"/>
        </w:rPr>
        <w:t>To a great extent</w:t>
      </w:r>
    </w:p>
    <w:p w:rsidR="715DAF88" w:rsidP="715DAF88" w14:paraId="33D6B7A3" w14:textId="344BD456">
      <w:pPr>
        <w:pStyle w:val="ListParagraph"/>
        <w:numPr>
          <w:ilvl w:val="1"/>
          <w:numId w:val="89"/>
        </w:numPr>
        <w:spacing w:after="0"/>
        <w:rPr>
          <w:rFonts w:ascii="Calibri" w:eastAsia="Calibri" w:hAnsi="Calibri" w:cs="Calibri"/>
          <w:color w:val="000000" w:themeColor="text1"/>
          <w:sz w:val="24"/>
          <w:szCs w:val="24"/>
        </w:rPr>
      </w:pPr>
      <w:r w:rsidRPr="1B540563">
        <w:rPr>
          <w:rFonts w:ascii="Calibri" w:eastAsia="Calibri" w:hAnsi="Calibri" w:cs="Calibri"/>
          <w:color w:val="000000" w:themeColor="text1"/>
          <w:sz w:val="24"/>
          <w:szCs w:val="24"/>
        </w:rPr>
        <w:t>Somewhat</w:t>
      </w:r>
    </w:p>
    <w:p w:rsidR="715DAF88" w:rsidP="715DAF88" w14:paraId="143091C3" w14:textId="399D0041">
      <w:pPr>
        <w:pStyle w:val="ListParagraph"/>
        <w:numPr>
          <w:ilvl w:val="1"/>
          <w:numId w:val="89"/>
        </w:numPr>
        <w:spacing w:after="0"/>
        <w:rPr>
          <w:rFonts w:ascii="Calibri" w:eastAsia="Calibri" w:hAnsi="Calibri" w:cs="Calibri"/>
          <w:color w:val="000000" w:themeColor="text1"/>
          <w:sz w:val="24"/>
          <w:szCs w:val="24"/>
        </w:rPr>
      </w:pPr>
      <w:r w:rsidRPr="1B540563">
        <w:rPr>
          <w:rFonts w:ascii="Calibri" w:eastAsia="Calibri" w:hAnsi="Calibri" w:cs="Calibri"/>
          <w:color w:val="000000" w:themeColor="text1"/>
          <w:sz w:val="24"/>
          <w:szCs w:val="24"/>
        </w:rPr>
        <w:t>Very little</w:t>
      </w:r>
    </w:p>
    <w:p w:rsidR="715DAF88" w:rsidP="715DAF88" w14:paraId="36C64DA1" w14:textId="7B3FD2FF">
      <w:pPr>
        <w:pStyle w:val="ListParagraph"/>
        <w:numPr>
          <w:ilvl w:val="1"/>
          <w:numId w:val="89"/>
        </w:numPr>
        <w:spacing w:after="0"/>
        <w:rPr>
          <w:rFonts w:ascii="Calibri" w:eastAsia="Calibri" w:hAnsi="Calibri" w:cs="Calibri"/>
          <w:color w:val="000000" w:themeColor="text1"/>
          <w:sz w:val="24"/>
          <w:szCs w:val="24"/>
        </w:rPr>
      </w:pPr>
      <w:r w:rsidRPr="1B540563">
        <w:rPr>
          <w:rFonts w:ascii="Calibri" w:eastAsia="Calibri" w:hAnsi="Calibri" w:cs="Calibri"/>
          <w:color w:val="000000" w:themeColor="text1"/>
          <w:sz w:val="24"/>
          <w:szCs w:val="24"/>
        </w:rPr>
        <w:t>Not at all</w:t>
      </w:r>
    </w:p>
    <w:p w:rsidR="715DAF88" w:rsidP="715DAF88" w14:paraId="7FAD7B91" w14:textId="16530DF3">
      <w:pPr>
        <w:rPr>
          <w:rFonts w:ascii="Calibri" w:eastAsia="Calibri" w:hAnsi="Calibri" w:cs="Calibri"/>
          <w:color w:val="000000" w:themeColor="text1"/>
          <w:sz w:val="24"/>
          <w:szCs w:val="24"/>
        </w:rPr>
      </w:pPr>
    </w:p>
    <w:p w:rsidR="715DAF88" w:rsidP="715DAF88" w14:paraId="5DEEA5F7" w14:textId="1E95DA77">
      <w:pPr>
        <w:pStyle w:val="ListParagraph"/>
        <w:numPr>
          <w:ilvl w:val="0"/>
          <w:numId w:val="89"/>
        </w:numPr>
        <w:rPr>
          <w:rFonts w:ascii="Calibri" w:eastAsia="Calibri" w:hAnsi="Calibri" w:cs="Calibri"/>
          <w:color w:val="32363A"/>
          <w:sz w:val="24"/>
          <w:szCs w:val="24"/>
        </w:rPr>
      </w:pPr>
      <w:r w:rsidRPr="1B540563">
        <w:rPr>
          <w:rFonts w:ascii="Calibri" w:eastAsia="Calibri" w:hAnsi="Calibri" w:cs="Calibri"/>
          <w:color w:val="32363A"/>
          <w:sz w:val="24"/>
          <w:szCs w:val="24"/>
        </w:rPr>
        <w:t>Please comment with any suggestions for how we can improve our technical assistance to more intentionally integrate diversity, equity, and inclusion.</w:t>
      </w:r>
    </w:p>
    <w:p w:rsidR="009F70CC" w:rsidP="1B540563" w14:paraId="238E30A3" w14:textId="77777777">
      <w:pPr>
        <w:pStyle w:val="ListParagraph"/>
        <w:rPr>
          <w:rFonts w:ascii="Calibri" w:eastAsia="Calibri" w:hAnsi="Calibri" w:cs="Calibri"/>
          <w:color w:val="32363A"/>
          <w:sz w:val="24"/>
          <w:szCs w:val="24"/>
        </w:rPr>
      </w:pPr>
    </w:p>
    <w:p w:rsidR="715DAF88" w:rsidP="715DAF88" w14:paraId="14A9848D" w14:textId="3C16CEE4">
      <w:pPr>
        <w:pStyle w:val="ListParagraph"/>
        <w:numPr>
          <w:ilvl w:val="0"/>
          <w:numId w:val="89"/>
        </w:numPr>
        <w:rPr>
          <w:rFonts w:ascii="Calibri" w:eastAsia="Calibri" w:hAnsi="Calibri" w:cs="Calibri"/>
          <w:color w:val="000000" w:themeColor="text1"/>
          <w:sz w:val="24"/>
          <w:szCs w:val="24"/>
        </w:rPr>
      </w:pPr>
      <w:r w:rsidRPr="1B540563">
        <w:rPr>
          <w:rFonts w:ascii="Calibri" w:eastAsia="Calibri" w:hAnsi="Calibri" w:cs="Calibri"/>
          <w:color w:val="000000" w:themeColor="text1"/>
          <w:sz w:val="24"/>
          <w:szCs w:val="24"/>
        </w:rPr>
        <w:t>As we work to improve our TA, would you be willing to speak with us if we wanted to follow up on some of the feedback you provided (we would contact you via email)?</w:t>
      </w:r>
    </w:p>
    <w:p w:rsidR="715DAF88" w:rsidP="715DAF88" w14:paraId="01E20F68" w14:textId="601338B2">
      <w:pPr>
        <w:pStyle w:val="ListParagraph"/>
        <w:numPr>
          <w:ilvl w:val="1"/>
          <w:numId w:val="89"/>
        </w:numPr>
        <w:rPr>
          <w:rFonts w:ascii="Calibri" w:eastAsia="Calibri" w:hAnsi="Calibri" w:cs="Calibri"/>
          <w:color w:val="000000" w:themeColor="text1"/>
          <w:sz w:val="24"/>
          <w:szCs w:val="24"/>
        </w:rPr>
      </w:pPr>
      <w:r w:rsidRPr="1B540563">
        <w:rPr>
          <w:rFonts w:ascii="Calibri" w:eastAsia="Calibri" w:hAnsi="Calibri" w:cs="Calibri"/>
          <w:color w:val="000000" w:themeColor="text1"/>
          <w:sz w:val="24"/>
          <w:szCs w:val="24"/>
        </w:rPr>
        <w:t>Yes, I would be willing to speak with you.</w:t>
      </w:r>
    </w:p>
    <w:p w:rsidR="715DAF88" w:rsidP="715DAF88" w14:paraId="7031F7C9" w14:textId="6962D826">
      <w:pPr>
        <w:pStyle w:val="ListParagraph"/>
        <w:numPr>
          <w:ilvl w:val="1"/>
          <w:numId w:val="89"/>
        </w:numPr>
        <w:rPr>
          <w:rFonts w:ascii="Calibri" w:eastAsia="Calibri" w:hAnsi="Calibri" w:cs="Calibri"/>
          <w:color w:val="000000" w:themeColor="text1"/>
          <w:sz w:val="24"/>
          <w:szCs w:val="24"/>
        </w:rPr>
      </w:pPr>
      <w:r w:rsidRPr="1B540563">
        <w:rPr>
          <w:rFonts w:ascii="Calibri" w:eastAsia="Calibri" w:hAnsi="Calibri" w:cs="Calibri"/>
          <w:color w:val="000000" w:themeColor="text1"/>
          <w:sz w:val="24"/>
          <w:szCs w:val="24"/>
        </w:rPr>
        <w:t>No, I would prefer not to.</w:t>
      </w:r>
    </w:p>
    <w:p w:rsidR="715DAF88" w:rsidP="715DAF88" w14:paraId="342D3C60" w14:textId="2AE20309">
      <w:pPr>
        <w:rPr>
          <w:rFonts w:ascii="Calibri" w:eastAsia="Calibri" w:hAnsi="Calibri" w:cs="Calibri"/>
          <w:color w:val="000000" w:themeColor="text1"/>
          <w:sz w:val="24"/>
          <w:szCs w:val="24"/>
        </w:rPr>
      </w:pPr>
    </w:p>
    <w:p w:rsidR="715DAF88" w:rsidP="715DAF88" w14:paraId="638B40B8" w14:textId="5B460866">
      <w:pPr>
        <w:pStyle w:val="ListParagraph"/>
        <w:numPr>
          <w:ilvl w:val="0"/>
          <w:numId w:val="89"/>
        </w:numPr>
        <w:rPr>
          <w:rFonts w:ascii="Calibri" w:eastAsia="Calibri" w:hAnsi="Calibri" w:cs="Calibri"/>
          <w:color w:val="000000" w:themeColor="text1"/>
          <w:sz w:val="24"/>
          <w:szCs w:val="24"/>
        </w:rPr>
      </w:pPr>
      <w:r w:rsidRPr="1B540563">
        <w:rPr>
          <w:rFonts w:ascii="Calibri" w:eastAsia="Calibri" w:hAnsi="Calibri" w:cs="Calibri"/>
          <w:color w:val="000000" w:themeColor="text1"/>
          <w:sz w:val="24"/>
          <w:szCs w:val="24"/>
        </w:rPr>
        <w:t>[If yes] Please provide your email [Open text]</w:t>
      </w:r>
    </w:p>
    <w:p w:rsidR="715DAF88" w:rsidP="715DAF88" w14:paraId="7BE37C82" w14:textId="12BA6D1B">
      <w:pPr>
        <w:rPr>
          <w:rFonts w:ascii="Calibri" w:eastAsia="Calibri" w:hAnsi="Calibri" w:cs="Calibri"/>
        </w:rPr>
      </w:pPr>
    </w:p>
    <w:p w:rsidR="00145B45" w:rsidP="00145B45" w14:paraId="3EA1FD5D" w14:textId="1E9AF1DD">
      <w:r w:rsidRPr="00145B45">
        <w:rPr>
          <w:rFonts w:ascii="Calibri" w:eastAsia="Calibri" w:hAnsi="Calibri" w:cs="Calibri"/>
          <w:sz w:val="24"/>
          <w:szCs w:val="24"/>
        </w:rPr>
        <w:t xml:space="preserve"> </w:t>
      </w:r>
    </w:p>
    <w:p w:rsidR="00145B45" w:rsidP="00145B45" w14:paraId="1886CAB1" w14:textId="5593F7B9">
      <w:r w:rsidRPr="00145B45">
        <w:rPr>
          <w:rFonts w:ascii="Calibri" w:eastAsia="Calibri" w:hAnsi="Calibri" w:cs="Calibri"/>
          <w:sz w:val="24"/>
          <w:szCs w:val="24"/>
        </w:rPr>
        <w:t xml:space="preserve"> </w:t>
      </w:r>
    </w:p>
    <w:p w:rsidR="00145B45" w:rsidP="00145B45" w14:paraId="0338BD4B" w14:textId="742C2D20">
      <w:r>
        <w:br/>
      </w:r>
    </w:p>
    <w:p w:rsidR="00145B45" w:rsidP="00145B45" w14:paraId="1D6ED2F7" w14:textId="36CB6723">
      <w:pPr>
        <w:rPr>
          <w:i/>
          <w:iCs/>
        </w:rPr>
      </w:pP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C23" w14:paraId="3DCCC0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C23" w14:paraId="0D506B6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C23" w14:paraId="733246E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C23" w14:paraId="1D4C8C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1147" w:rsidP="00031147" w14:paraId="05322A26" w14:textId="77777777">
    <w:pPr>
      <w:pStyle w:val="Header"/>
      <w:ind w:left="7200"/>
      <w:rPr>
        <w:b/>
        <w:bCs/>
        <w:sz w:val="16"/>
        <w:szCs w:val="16"/>
      </w:rPr>
    </w:pPr>
    <w:r>
      <w:rPr>
        <w:b/>
        <w:bCs/>
        <w:sz w:val="16"/>
        <w:szCs w:val="16"/>
      </w:rPr>
      <w:t>OMB No: 0906-0084</w:t>
    </w:r>
  </w:p>
  <w:p w:rsidR="00031147" w:rsidP="00031147" w14:paraId="70879E83" w14:textId="77777777">
    <w:pPr>
      <w:pStyle w:val="Header"/>
      <w:ind w:left="7200"/>
      <w:rPr>
        <w:b/>
        <w:bCs/>
        <w:sz w:val="16"/>
        <w:szCs w:val="16"/>
      </w:rPr>
    </w:pPr>
    <w:r>
      <w:rPr>
        <w:b/>
        <w:bCs/>
        <w:sz w:val="16"/>
        <w:szCs w:val="16"/>
      </w:rPr>
      <w:t>Expiration date: 02/28/2027</w:t>
    </w:r>
  </w:p>
  <w:p w:rsidR="00FA798C" w14:paraId="0C50DD75" w14:textId="777FC9A7">
    <w:pPr>
      <w:pStyle w:val="Header"/>
    </w:pPr>
    <w:r>
      <w:rPr>
        <w:noProof/>
      </w:rPr>
      <w:drawing>
        <wp:anchor distT="0" distB="0" distL="114300" distR="114300" simplePos="0" relativeHeight="251658240" behindDoc="0" locked="0" layoutInCell="1" allowOverlap="1">
          <wp:simplePos x="0" y="0"/>
          <wp:positionH relativeFrom="margin">
            <wp:posOffset>-694690</wp:posOffset>
          </wp:positionH>
          <wp:positionV relativeFrom="margin">
            <wp:posOffset>-683260</wp:posOffset>
          </wp:positionV>
          <wp:extent cx="1435100" cy="66548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35100" cy="665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C23" w14:paraId="43EDC10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1154B"/>
    <w:multiLevelType w:val="hybridMultilevel"/>
    <w:tmpl w:val="D34C9966"/>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566585"/>
    <w:multiLevelType w:val="hybridMultilevel"/>
    <w:tmpl w:val="00E492AC"/>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B9A0B2"/>
    <w:multiLevelType w:val="hybridMultilevel"/>
    <w:tmpl w:val="681202FA"/>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BECF20"/>
    <w:multiLevelType w:val="hybridMultilevel"/>
    <w:tmpl w:val="5D68B8C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1ADA87"/>
    <w:multiLevelType w:val="hybridMultilevel"/>
    <w:tmpl w:val="9514A00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723677"/>
    <w:multiLevelType w:val="hybridMultilevel"/>
    <w:tmpl w:val="9372F652"/>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F608AB"/>
    <w:multiLevelType w:val="hybridMultilevel"/>
    <w:tmpl w:val="4B2AFC08"/>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8C5EE92"/>
    <w:multiLevelType w:val="hybridMultilevel"/>
    <w:tmpl w:val="7F9E562A"/>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9E74AF2"/>
    <w:multiLevelType w:val="hybridMultilevel"/>
    <w:tmpl w:val="307A10F4"/>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AC60697"/>
    <w:multiLevelType w:val="hybridMultilevel"/>
    <w:tmpl w:val="C61E0F9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C9E9AEF"/>
    <w:multiLevelType w:val="hybridMultilevel"/>
    <w:tmpl w:val="28E8AB22"/>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CDBB7CC"/>
    <w:multiLevelType w:val="hybridMultilevel"/>
    <w:tmpl w:val="36CC7E8C"/>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E3F8240"/>
    <w:multiLevelType w:val="hybridMultilevel"/>
    <w:tmpl w:val="A6F243A8"/>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E50B0EB"/>
    <w:multiLevelType w:val="hybridMultilevel"/>
    <w:tmpl w:val="F1D4D5E4"/>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F4F329A"/>
    <w:multiLevelType w:val="hybridMultilevel"/>
    <w:tmpl w:val="F4D4FF6C"/>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FAE375C"/>
    <w:multiLevelType w:val="hybridMultilevel"/>
    <w:tmpl w:val="A39AB292"/>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23A44CF"/>
    <w:multiLevelType w:val="hybridMultilevel"/>
    <w:tmpl w:val="0C624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2E6CD50"/>
    <w:multiLevelType w:val="hybridMultilevel"/>
    <w:tmpl w:val="59C0A18C"/>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3168930"/>
    <w:multiLevelType w:val="hybridMultilevel"/>
    <w:tmpl w:val="2992154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975485C"/>
    <w:multiLevelType w:val="hybridMultilevel"/>
    <w:tmpl w:val="71A4FC9E"/>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A882A49"/>
    <w:multiLevelType w:val="hybridMultilevel"/>
    <w:tmpl w:val="FE64D338"/>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CB12F7D"/>
    <w:multiLevelType w:val="hybridMultilevel"/>
    <w:tmpl w:val="28220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CCC7307"/>
    <w:multiLevelType w:val="hybridMultilevel"/>
    <w:tmpl w:val="BCFCA5E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DBFBD72"/>
    <w:multiLevelType w:val="hybridMultilevel"/>
    <w:tmpl w:val="C8003CD8"/>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0641B9D"/>
    <w:multiLevelType w:val="hybridMultilevel"/>
    <w:tmpl w:val="4C04BBB0"/>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07B1158"/>
    <w:multiLevelType w:val="hybridMultilevel"/>
    <w:tmpl w:val="E758DF2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3FCBC78"/>
    <w:multiLevelType w:val="hybridMultilevel"/>
    <w:tmpl w:val="4D08B3E4"/>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7F1FEE2"/>
    <w:multiLevelType w:val="hybridMultilevel"/>
    <w:tmpl w:val="C464D7AE"/>
    <w:lvl w:ilvl="0">
      <w:start w:val="1"/>
      <w:numFmt w:val="decimal"/>
      <w:lvlText w:val="%1."/>
      <w:lvlJc w:val="left"/>
      <w:pPr>
        <w:ind w:left="720" w:hanging="360"/>
      </w:pPr>
    </w:lvl>
    <w:lvl w:ilvl="1">
      <w:start w:val="7"/>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9033033"/>
    <w:multiLevelType w:val="hybridMultilevel"/>
    <w:tmpl w:val="C6E6F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9FCBE97"/>
    <w:multiLevelType w:val="hybridMultilevel"/>
    <w:tmpl w:val="7826C556"/>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C494735"/>
    <w:multiLevelType w:val="hybridMultilevel"/>
    <w:tmpl w:val="C0120458"/>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CB98562"/>
    <w:multiLevelType w:val="hybridMultilevel"/>
    <w:tmpl w:val="87EE1F4C"/>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D8E7914"/>
    <w:multiLevelType w:val="hybridMultilevel"/>
    <w:tmpl w:val="A314DCB8"/>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4A4C44B"/>
    <w:multiLevelType w:val="hybridMultilevel"/>
    <w:tmpl w:val="C9C046C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4A95862"/>
    <w:multiLevelType w:val="hybridMultilevel"/>
    <w:tmpl w:val="9746C134"/>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5742C79"/>
    <w:multiLevelType w:val="hybridMultilevel"/>
    <w:tmpl w:val="B480129E"/>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848B617"/>
    <w:multiLevelType w:val="hybridMultilevel"/>
    <w:tmpl w:val="56C422F2"/>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AF1DC2C"/>
    <w:multiLevelType w:val="hybridMultilevel"/>
    <w:tmpl w:val="B03EE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B64F927"/>
    <w:multiLevelType w:val="hybridMultilevel"/>
    <w:tmpl w:val="4F3C1632"/>
    <w:lvl w:ilvl="0">
      <w:start w:val="1"/>
      <w:numFmt w:val="decimal"/>
      <w:lvlText w:val="%1."/>
      <w:lvlJc w:val="left"/>
      <w:pPr>
        <w:ind w:left="720" w:hanging="360"/>
      </w:pPr>
    </w:lvl>
    <w:lvl w:ilvl="1">
      <w:start w:val="9"/>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D959F7A"/>
    <w:multiLevelType w:val="hybridMultilevel"/>
    <w:tmpl w:val="628034A6"/>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E9E7FDB"/>
    <w:multiLevelType w:val="hybridMultilevel"/>
    <w:tmpl w:val="A136151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029C601"/>
    <w:multiLevelType w:val="hybridMultilevel"/>
    <w:tmpl w:val="AED22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1771975"/>
    <w:multiLevelType w:val="hybridMultilevel"/>
    <w:tmpl w:val="B740B1C2"/>
    <w:lvl w:ilvl="0">
      <w:start w:val="1"/>
      <w:numFmt w:val="decimal"/>
      <w:lvlText w:val="%1."/>
      <w:lvlJc w:val="left"/>
      <w:pPr>
        <w:ind w:left="720" w:hanging="360"/>
      </w:pPr>
    </w:lvl>
    <w:lvl w:ilvl="1">
      <w:start w:val="6"/>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2196CC3"/>
    <w:multiLevelType w:val="hybridMultilevel"/>
    <w:tmpl w:val="B46E4EF4"/>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31198A4"/>
    <w:multiLevelType w:val="hybridMultilevel"/>
    <w:tmpl w:val="851E35BE"/>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51C4B58"/>
    <w:multiLevelType w:val="hybridMultilevel"/>
    <w:tmpl w:val="EB884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54DB107"/>
    <w:multiLevelType w:val="hybridMultilevel"/>
    <w:tmpl w:val="2F32D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61601E5"/>
    <w:multiLevelType w:val="hybridMultilevel"/>
    <w:tmpl w:val="C7E07DE4"/>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65C9A4E"/>
    <w:multiLevelType w:val="hybridMultilevel"/>
    <w:tmpl w:val="761EF4B2"/>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884CD15"/>
    <w:multiLevelType w:val="hybridMultilevel"/>
    <w:tmpl w:val="34807D84"/>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A9B3441"/>
    <w:multiLevelType w:val="hybridMultilevel"/>
    <w:tmpl w:val="453693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BB964D5"/>
    <w:multiLevelType w:val="hybridMultilevel"/>
    <w:tmpl w:val="35EA9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D3342EE"/>
    <w:multiLevelType w:val="hybridMultilevel"/>
    <w:tmpl w:val="C5307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DAE4C90"/>
    <w:multiLevelType w:val="hybridMultilevel"/>
    <w:tmpl w:val="890277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E760338"/>
    <w:multiLevelType w:val="hybridMultilevel"/>
    <w:tmpl w:val="42CACF84"/>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377D750"/>
    <w:multiLevelType w:val="hybridMultilevel"/>
    <w:tmpl w:val="74D2030A"/>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5F5763A"/>
    <w:multiLevelType w:val="hybridMultilevel"/>
    <w:tmpl w:val="7B62C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65E697D"/>
    <w:multiLevelType w:val="hybridMultilevel"/>
    <w:tmpl w:val="5DB2E774"/>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679C4CD"/>
    <w:multiLevelType w:val="hybridMultilevel"/>
    <w:tmpl w:val="5DD07F1A"/>
    <w:lvl w:ilvl="0">
      <w:start w:val="1"/>
      <w:numFmt w:val="decimal"/>
      <w:lvlText w:val="%1."/>
      <w:lvlJc w:val="left"/>
      <w:pPr>
        <w:ind w:left="720" w:hanging="360"/>
      </w:pPr>
    </w:lvl>
    <w:lvl w:ilvl="1">
      <w:start w:val="8"/>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6FD412C"/>
    <w:multiLevelType w:val="hybridMultilevel"/>
    <w:tmpl w:val="E2D0C76E"/>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82D5F4B"/>
    <w:multiLevelType w:val="hybridMultilevel"/>
    <w:tmpl w:val="02FE4C3C"/>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A9FE806"/>
    <w:multiLevelType w:val="hybridMultilevel"/>
    <w:tmpl w:val="6ED09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B2A5195"/>
    <w:multiLevelType w:val="hybridMultilevel"/>
    <w:tmpl w:val="FDCACD0A"/>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B6623CF"/>
    <w:multiLevelType w:val="hybridMultilevel"/>
    <w:tmpl w:val="43F439D0"/>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C6CDED1"/>
    <w:multiLevelType w:val="hybridMultilevel"/>
    <w:tmpl w:val="9FF4F068"/>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C9DA884"/>
    <w:multiLevelType w:val="hybridMultilevel"/>
    <w:tmpl w:val="A37404B2"/>
    <w:lvl w:ilvl="0">
      <w:start w:val="1"/>
      <w:numFmt w:val="decimal"/>
      <w:lvlText w:val="%1."/>
      <w:lvlJc w:val="left"/>
      <w:pPr>
        <w:ind w:left="720" w:hanging="360"/>
      </w:pPr>
    </w:lvl>
    <w:lvl w:ilvl="1">
      <w:start w:val="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CB9D62D"/>
    <w:multiLevelType w:val="hybridMultilevel"/>
    <w:tmpl w:val="A3A445A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D8B1CBC"/>
    <w:multiLevelType w:val="hybridMultilevel"/>
    <w:tmpl w:val="FF8C294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5E0D51F3"/>
    <w:multiLevelType w:val="hybridMultilevel"/>
    <w:tmpl w:val="905A451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E67C106"/>
    <w:multiLevelType w:val="hybridMultilevel"/>
    <w:tmpl w:val="587E5AA6"/>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EB09680"/>
    <w:multiLevelType w:val="hybridMultilevel"/>
    <w:tmpl w:val="C70496CE"/>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32ADB58"/>
    <w:multiLevelType w:val="hybridMultilevel"/>
    <w:tmpl w:val="6DF6D772"/>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6353466"/>
    <w:multiLevelType w:val="hybridMultilevel"/>
    <w:tmpl w:val="2EF4D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8034FCC"/>
    <w:multiLevelType w:val="hybridMultilevel"/>
    <w:tmpl w:val="0DCA7E4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8548D2C"/>
    <w:multiLevelType w:val="hybridMultilevel"/>
    <w:tmpl w:val="B6BCEB5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6B13B71F"/>
    <w:multiLevelType w:val="hybridMultilevel"/>
    <w:tmpl w:val="9A1A8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B52BB8E"/>
    <w:multiLevelType w:val="hybridMultilevel"/>
    <w:tmpl w:val="76E4A450"/>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CD9C985"/>
    <w:multiLevelType w:val="hybridMultilevel"/>
    <w:tmpl w:val="A27AC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6D5B3CB6"/>
    <w:multiLevelType w:val="hybridMultilevel"/>
    <w:tmpl w:val="5FD862E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6ED07CE9"/>
    <w:multiLevelType w:val="hybridMultilevel"/>
    <w:tmpl w:val="065A293E"/>
    <w:lvl w:ilvl="0">
      <w:start w:val="1"/>
      <w:numFmt w:val="decimal"/>
      <w:lvlText w:val="%1."/>
      <w:lvlJc w:val="left"/>
      <w:pPr>
        <w:ind w:left="720" w:hanging="360"/>
      </w:pPr>
    </w:lvl>
    <w:lvl w:ilvl="1">
      <w:start w:val="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7122C920"/>
    <w:multiLevelType w:val="hybridMultilevel"/>
    <w:tmpl w:val="F4AE4496"/>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3BC0EC7"/>
    <w:multiLevelType w:val="hybridMultilevel"/>
    <w:tmpl w:val="2A4AE74A"/>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3F9B5CE"/>
    <w:multiLevelType w:val="hybridMultilevel"/>
    <w:tmpl w:val="7C763E3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4363EE5"/>
    <w:multiLevelType w:val="hybridMultilevel"/>
    <w:tmpl w:val="1F9CF680"/>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51588FA"/>
    <w:multiLevelType w:val="hybridMultilevel"/>
    <w:tmpl w:val="A4280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768694BC"/>
    <w:multiLevelType w:val="hybridMultilevel"/>
    <w:tmpl w:val="A920AEE0"/>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784DF782"/>
    <w:multiLevelType w:val="hybridMultilevel"/>
    <w:tmpl w:val="07FEE8D2"/>
    <w:lvl w:ilvl="0">
      <w:start w:val="1"/>
      <w:numFmt w:val="decimal"/>
      <w:lvlText w:val="%1."/>
      <w:lvlJc w:val="left"/>
      <w:pPr>
        <w:ind w:left="720" w:hanging="360"/>
      </w:pPr>
    </w:lvl>
    <w:lvl w:ilvl="1">
      <w:start w:val="10"/>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78D01F1B"/>
    <w:multiLevelType w:val="hybridMultilevel"/>
    <w:tmpl w:val="B9322E8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7B67C1CB"/>
    <w:multiLevelType w:val="hybridMultilevel"/>
    <w:tmpl w:val="4C90A968"/>
    <w:lvl w:ilvl="0">
      <w:start w:val="1"/>
      <w:numFmt w:val="decimal"/>
      <w:lvlText w:val="%1."/>
      <w:lvlJc w:val="left"/>
      <w:pPr>
        <w:ind w:left="720" w:hanging="360"/>
      </w:pPr>
    </w:lvl>
    <w:lvl w:ilvl="1">
      <w:start w:val="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1435746">
    <w:abstractNumId w:val="34"/>
  </w:num>
  <w:num w:numId="2" w16cid:durableId="2030715461">
    <w:abstractNumId w:val="7"/>
  </w:num>
  <w:num w:numId="3" w16cid:durableId="185412584">
    <w:abstractNumId w:val="53"/>
  </w:num>
  <w:num w:numId="4" w16cid:durableId="1228108875">
    <w:abstractNumId w:val="48"/>
  </w:num>
  <w:num w:numId="5" w16cid:durableId="1008293956">
    <w:abstractNumId w:val="81"/>
  </w:num>
  <w:num w:numId="6" w16cid:durableId="571695844">
    <w:abstractNumId w:val="49"/>
  </w:num>
  <w:num w:numId="7" w16cid:durableId="575212671">
    <w:abstractNumId w:val="47"/>
  </w:num>
  <w:num w:numId="8" w16cid:durableId="229462736">
    <w:abstractNumId w:val="68"/>
  </w:num>
  <w:num w:numId="9" w16cid:durableId="903564284">
    <w:abstractNumId w:val="41"/>
  </w:num>
  <w:num w:numId="10" w16cid:durableId="780876170">
    <w:abstractNumId w:val="70"/>
  </w:num>
  <w:num w:numId="11" w16cid:durableId="1338846069">
    <w:abstractNumId w:val="29"/>
  </w:num>
  <w:num w:numId="12" w16cid:durableId="1773814883">
    <w:abstractNumId w:val="80"/>
  </w:num>
  <w:num w:numId="13" w16cid:durableId="1320619545">
    <w:abstractNumId w:val="54"/>
  </w:num>
  <w:num w:numId="14" w16cid:durableId="808322446">
    <w:abstractNumId w:val="69"/>
  </w:num>
  <w:num w:numId="15" w16cid:durableId="1646082033">
    <w:abstractNumId w:val="11"/>
  </w:num>
  <w:num w:numId="16" w16cid:durableId="346297921">
    <w:abstractNumId w:val="55"/>
  </w:num>
  <w:num w:numId="17" w16cid:durableId="254290699">
    <w:abstractNumId w:val="5"/>
  </w:num>
  <w:num w:numId="18" w16cid:durableId="560139563">
    <w:abstractNumId w:val="35"/>
  </w:num>
  <w:num w:numId="19" w16cid:durableId="1932855446">
    <w:abstractNumId w:val="64"/>
  </w:num>
  <w:num w:numId="20" w16cid:durableId="75518036">
    <w:abstractNumId w:val="50"/>
  </w:num>
  <w:num w:numId="21" w16cid:durableId="283657082">
    <w:abstractNumId w:val="40"/>
  </w:num>
  <w:num w:numId="22" w16cid:durableId="1756243798">
    <w:abstractNumId w:val="13"/>
  </w:num>
  <w:num w:numId="23" w16cid:durableId="1182744572">
    <w:abstractNumId w:val="79"/>
  </w:num>
  <w:num w:numId="24" w16cid:durableId="1539932012">
    <w:abstractNumId w:val="57"/>
  </w:num>
  <w:num w:numId="25" w16cid:durableId="1509709905">
    <w:abstractNumId w:val="10"/>
  </w:num>
  <w:num w:numId="26" w16cid:durableId="1620259728">
    <w:abstractNumId w:val="1"/>
  </w:num>
  <w:num w:numId="27" w16cid:durableId="1603562628">
    <w:abstractNumId w:val="21"/>
  </w:num>
  <w:num w:numId="28" w16cid:durableId="1844584580">
    <w:abstractNumId w:val="17"/>
  </w:num>
  <w:num w:numId="29" w16cid:durableId="103695707">
    <w:abstractNumId w:val="59"/>
  </w:num>
  <w:num w:numId="30" w16cid:durableId="1149712557">
    <w:abstractNumId w:val="23"/>
  </w:num>
  <w:num w:numId="31" w16cid:durableId="1709528256">
    <w:abstractNumId w:val="44"/>
  </w:num>
  <w:num w:numId="32" w16cid:durableId="892959097">
    <w:abstractNumId w:val="87"/>
  </w:num>
  <w:num w:numId="33" w16cid:durableId="1041981922">
    <w:abstractNumId w:val="4"/>
  </w:num>
  <w:num w:numId="34" w16cid:durableId="1512453788">
    <w:abstractNumId w:val="36"/>
  </w:num>
  <w:num w:numId="35" w16cid:durableId="315453540">
    <w:abstractNumId w:val="52"/>
  </w:num>
  <w:num w:numId="36" w16cid:durableId="339553963">
    <w:abstractNumId w:val="9"/>
  </w:num>
  <w:num w:numId="37" w16cid:durableId="1671369626">
    <w:abstractNumId w:val="67"/>
  </w:num>
  <w:num w:numId="38" w16cid:durableId="1090394971">
    <w:abstractNumId w:val="65"/>
  </w:num>
  <w:num w:numId="39" w16cid:durableId="159545051">
    <w:abstractNumId w:val="26"/>
  </w:num>
  <w:num w:numId="40" w16cid:durableId="1205369327">
    <w:abstractNumId w:val="63"/>
  </w:num>
  <w:num w:numId="41" w16cid:durableId="1589844223">
    <w:abstractNumId w:val="2"/>
  </w:num>
  <w:num w:numId="42" w16cid:durableId="1521704250">
    <w:abstractNumId w:val="16"/>
  </w:num>
  <w:num w:numId="43" w16cid:durableId="1782332095">
    <w:abstractNumId w:val="33"/>
  </w:num>
  <w:num w:numId="44" w16cid:durableId="471606032">
    <w:abstractNumId w:val="78"/>
  </w:num>
  <w:num w:numId="45" w16cid:durableId="1641035907">
    <w:abstractNumId w:val="76"/>
  </w:num>
  <w:num w:numId="46" w16cid:durableId="339048433">
    <w:abstractNumId w:val="61"/>
  </w:num>
  <w:num w:numId="47" w16cid:durableId="428090737">
    <w:abstractNumId w:val="25"/>
  </w:num>
  <w:num w:numId="48" w16cid:durableId="1846507159">
    <w:abstractNumId w:val="15"/>
  </w:num>
  <w:num w:numId="49" w16cid:durableId="2075465283">
    <w:abstractNumId w:val="77"/>
  </w:num>
  <w:num w:numId="50" w16cid:durableId="1591426839">
    <w:abstractNumId w:val="51"/>
  </w:num>
  <w:num w:numId="51" w16cid:durableId="742918678">
    <w:abstractNumId w:val="8"/>
  </w:num>
  <w:num w:numId="52" w16cid:durableId="1530796900">
    <w:abstractNumId w:val="46"/>
  </w:num>
  <w:num w:numId="53" w16cid:durableId="900482965">
    <w:abstractNumId w:val="43"/>
  </w:num>
  <w:num w:numId="54" w16cid:durableId="2005892688">
    <w:abstractNumId w:val="19"/>
  </w:num>
  <w:num w:numId="55" w16cid:durableId="1900439654">
    <w:abstractNumId w:val="0"/>
  </w:num>
  <w:num w:numId="56" w16cid:durableId="1195339142">
    <w:abstractNumId w:val="14"/>
  </w:num>
  <w:num w:numId="57" w16cid:durableId="541019813">
    <w:abstractNumId w:val="75"/>
  </w:num>
  <w:num w:numId="58" w16cid:durableId="1988708257">
    <w:abstractNumId w:val="60"/>
  </w:num>
  <w:num w:numId="59" w16cid:durableId="2100250560">
    <w:abstractNumId w:val="20"/>
  </w:num>
  <w:num w:numId="60" w16cid:durableId="2068801550">
    <w:abstractNumId w:val="86"/>
  </w:num>
  <w:num w:numId="61" w16cid:durableId="1684815249">
    <w:abstractNumId w:val="38"/>
  </w:num>
  <w:num w:numId="62" w16cid:durableId="715392032">
    <w:abstractNumId w:val="58"/>
  </w:num>
  <w:num w:numId="63" w16cid:durableId="410270973">
    <w:abstractNumId w:val="27"/>
  </w:num>
  <w:num w:numId="64" w16cid:durableId="1405030524">
    <w:abstractNumId w:val="42"/>
  </w:num>
  <w:num w:numId="65" w16cid:durableId="1766875481">
    <w:abstractNumId w:val="88"/>
  </w:num>
  <w:num w:numId="66" w16cid:durableId="1214923659">
    <w:abstractNumId w:val="85"/>
  </w:num>
  <w:num w:numId="67" w16cid:durableId="1462068537">
    <w:abstractNumId w:val="31"/>
  </w:num>
  <w:num w:numId="68" w16cid:durableId="629045966">
    <w:abstractNumId w:val="30"/>
  </w:num>
  <w:num w:numId="69" w16cid:durableId="804814343">
    <w:abstractNumId w:val="37"/>
  </w:num>
  <w:num w:numId="70" w16cid:durableId="1584336418">
    <w:abstractNumId w:val="73"/>
  </w:num>
  <w:num w:numId="71" w16cid:durableId="1585600837">
    <w:abstractNumId w:val="62"/>
  </w:num>
  <w:num w:numId="72" w16cid:durableId="1862667845">
    <w:abstractNumId w:val="6"/>
  </w:num>
  <w:num w:numId="73" w16cid:durableId="587419572">
    <w:abstractNumId w:val="71"/>
  </w:num>
  <w:num w:numId="74" w16cid:durableId="1760327516">
    <w:abstractNumId w:val="45"/>
  </w:num>
  <w:num w:numId="75" w16cid:durableId="1844203306">
    <w:abstractNumId w:val="22"/>
  </w:num>
  <w:num w:numId="76" w16cid:durableId="1465078736">
    <w:abstractNumId w:val="39"/>
  </w:num>
  <w:num w:numId="77" w16cid:durableId="218247107">
    <w:abstractNumId w:val="3"/>
  </w:num>
  <w:num w:numId="78" w16cid:durableId="593633712">
    <w:abstractNumId w:val="66"/>
  </w:num>
  <w:num w:numId="79" w16cid:durableId="1233081877">
    <w:abstractNumId w:val="28"/>
  </w:num>
  <w:num w:numId="80" w16cid:durableId="2025521239">
    <w:abstractNumId w:val="82"/>
  </w:num>
  <w:num w:numId="81" w16cid:durableId="1810826911">
    <w:abstractNumId w:val="32"/>
  </w:num>
  <w:num w:numId="82" w16cid:durableId="1247886138">
    <w:abstractNumId w:val="72"/>
  </w:num>
  <w:num w:numId="83" w16cid:durableId="363285203">
    <w:abstractNumId w:val="74"/>
  </w:num>
  <w:num w:numId="84" w16cid:durableId="191693441">
    <w:abstractNumId w:val="18"/>
  </w:num>
  <w:num w:numId="85" w16cid:durableId="112016782">
    <w:abstractNumId w:val="24"/>
  </w:num>
  <w:num w:numId="86" w16cid:durableId="1065879918">
    <w:abstractNumId w:val="12"/>
  </w:num>
  <w:num w:numId="87" w16cid:durableId="611783143">
    <w:abstractNumId w:val="83"/>
  </w:num>
  <w:num w:numId="88" w16cid:durableId="1906796492">
    <w:abstractNumId w:val="56"/>
  </w:num>
  <w:num w:numId="89" w16cid:durableId="1438912383">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45"/>
    <w:rsid w:val="0003009A"/>
    <w:rsid w:val="00031147"/>
    <w:rsid w:val="0009145E"/>
    <w:rsid w:val="000F3C23"/>
    <w:rsid w:val="00145B45"/>
    <w:rsid w:val="005762F1"/>
    <w:rsid w:val="007418C0"/>
    <w:rsid w:val="0085691A"/>
    <w:rsid w:val="008B3AB4"/>
    <w:rsid w:val="008C3B47"/>
    <w:rsid w:val="00936165"/>
    <w:rsid w:val="00994E50"/>
    <w:rsid w:val="009F70CC"/>
    <w:rsid w:val="00B64A7B"/>
    <w:rsid w:val="00C46AE4"/>
    <w:rsid w:val="00E629E5"/>
    <w:rsid w:val="00FA798C"/>
    <w:rsid w:val="1B540563"/>
    <w:rsid w:val="6A2BBC73"/>
    <w:rsid w:val="715DAF88"/>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401573CF"/>
  <w15:chartTrackingRefBased/>
  <w15:docId w15:val="{EE054780-35C1-402A-B5E6-F9183BDF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F70CC"/>
    <w:pPr>
      <w:spacing w:after="0" w:line="240" w:lineRule="auto"/>
    </w:pPr>
  </w:style>
  <w:style w:type="character" w:styleId="CommentReference">
    <w:name w:val="annotation reference"/>
    <w:basedOn w:val="DefaultParagraphFont"/>
    <w:uiPriority w:val="99"/>
    <w:semiHidden/>
    <w:unhideWhenUsed/>
    <w:rsid w:val="009F70CC"/>
    <w:rPr>
      <w:sz w:val="16"/>
      <w:szCs w:val="16"/>
    </w:rPr>
  </w:style>
  <w:style w:type="paragraph" w:styleId="CommentText">
    <w:name w:val="annotation text"/>
    <w:basedOn w:val="Normal"/>
    <w:link w:val="CommentTextChar"/>
    <w:uiPriority w:val="99"/>
    <w:semiHidden/>
    <w:unhideWhenUsed/>
    <w:rsid w:val="009F70CC"/>
    <w:pPr>
      <w:spacing w:line="240" w:lineRule="auto"/>
    </w:pPr>
    <w:rPr>
      <w:sz w:val="20"/>
      <w:szCs w:val="20"/>
    </w:rPr>
  </w:style>
  <w:style w:type="character" w:customStyle="1" w:styleId="CommentTextChar">
    <w:name w:val="Comment Text Char"/>
    <w:basedOn w:val="DefaultParagraphFont"/>
    <w:link w:val="CommentText"/>
    <w:uiPriority w:val="99"/>
    <w:semiHidden/>
    <w:rsid w:val="009F70CC"/>
    <w:rPr>
      <w:sz w:val="20"/>
      <w:szCs w:val="20"/>
    </w:rPr>
  </w:style>
  <w:style w:type="paragraph" w:styleId="CommentSubject">
    <w:name w:val="annotation subject"/>
    <w:basedOn w:val="CommentText"/>
    <w:next w:val="CommentText"/>
    <w:link w:val="CommentSubjectChar"/>
    <w:uiPriority w:val="99"/>
    <w:semiHidden/>
    <w:unhideWhenUsed/>
    <w:rsid w:val="009F70CC"/>
    <w:rPr>
      <w:b/>
      <w:bCs/>
    </w:rPr>
  </w:style>
  <w:style w:type="character" w:customStyle="1" w:styleId="CommentSubjectChar">
    <w:name w:val="Comment Subject Char"/>
    <w:basedOn w:val="CommentTextChar"/>
    <w:link w:val="CommentSubject"/>
    <w:uiPriority w:val="99"/>
    <w:semiHidden/>
    <w:rsid w:val="009F70CC"/>
    <w:rPr>
      <w:b/>
      <w:bCs/>
      <w:sz w:val="20"/>
      <w:szCs w:val="20"/>
    </w:rPr>
  </w:style>
  <w:style w:type="paragraph" w:styleId="Header">
    <w:name w:val="header"/>
    <w:basedOn w:val="Normal"/>
    <w:link w:val="HeaderChar"/>
    <w:uiPriority w:val="99"/>
    <w:unhideWhenUsed/>
    <w:rsid w:val="00FA7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8C"/>
  </w:style>
  <w:style w:type="paragraph" w:styleId="Footer">
    <w:name w:val="footer"/>
    <w:basedOn w:val="Normal"/>
    <w:link w:val="FooterChar"/>
    <w:uiPriority w:val="99"/>
    <w:unhideWhenUsed/>
    <w:rsid w:val="00FA7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8C"/>
  </w:style>
  <w:style w:type="character" w:customStyle="1" w:styleId="normaltextrun">
    <w:name w:val="normaltextrun"/>
    <w:basedOn w:val="DefaultParagraphFont"/>
    <w:rsid w:val="00B64A7B"/>
  </w:style>
  <w:style w:type="character" w:customStyle="1" w:styleId="spellingerror">
    <w:name w:val="spellingerror"/>
    <w:basedOn w:val="DefaultParagraphFont"/>
    <w:rsid w:val="00B64A7B"/>
  </w:style>
  <w:style w:type="character" w:customStyle="1" w:styleId="eop">
    <w:name w:val="eop"/>
    <w:basedOn w:val="DefaultParagraphFont"/>
    <w:rsid w:val="00B64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Soohyun (HRSA)</dc:creator>
  <cp:lastModifiedBy>Kim, Soohyun (HRSA)</cp:lastModifiedBy>
  <cp:revision>4</cp:revision>
  <dcterms:created xsi:type="dcterms:W3CDTF">2024-03-01T20:54:00Z</dcterms:created>
  <dcterms:modified xsi:type="dcterms:W3CDTF">2024-03-01T21:04:00Z</dcterms:modified>
</cp:coreProperties>
</file>