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3792A" w:rsidRPr="0063792A" w:rsidP="0063792A" w14:paraId="20665476" w14:textId="516104A8">
      <w:pPr>
        <w:jc w:val="center"/>
        <w:rPr>
          <w:b/>
          <w:bCs/>
          <w:sz w:val="24"/>
          <w:szCs w:val="24"/>
        </w:rPr>
      </w:pPr>
      <w:r w:rsidRPr="0063792A">
        <w:rPr>
          <w:b/>
          <w:bCs/>
          <w:sz w:val="24"/>
          <w:szCs w:val="24"/>
        </w:rPr>
        <w:t>Attachment G - Post</w:t>
      </w:r>
      <w:r w:rsidRPr="0063792A">
        <w:rPr>
          <w:b/>
          <w:bCs/>
          <w:color w:val="000000" w:themeColor="text1"/>
          <w:sz w:val="24"/>
          <w:szCs w:val="24"/>
        </w:rPr>
        <w:t>-</w:t>
      </w:r>
      <w:r w:rsidRPr="0063792A">
        <w:rPr>
          <w:b/>
          <w:bCs/>
          <w:sz w:val="24"/>
          <w:szCs w:val="24"/>
        </w:rPr>
        <w:t xml:space="preserve">training Evaluation </w:t>
      </w:r>
      <w:r w:rsidRPr="0063792A">
        <w:rPr>
          <w:b/>
          <w:bCs/>
          <w:color w:val="000000" w:themeColor="text1"/>
          <w:sz w:val="24"/>
          <w:szCs w:val="24"/>
        </w:rPr>
        <w:t>Form</w:t>
      </w:r>
    </w:p>
    <w:p w:rsidR="0063792A" w14:paraId="7109811F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3792A" w:rsidRPr="0063792A" w:rsidP="0063792A" w14:paraId="6EA07897" w14:textId="5A7B85A8">
      <w:pPr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4537075</wp:posOffset>
                </wp:positionH>
                <wp:positionV relativeFrom="paragraph">
                  <wp:posOffset>-352607</wp:posOffset>
                </wp:positionV>
                <wp:extent cx="1600834" cy="547369"/>
                <wp:effectExtent l="0" t="0" r="12700" b="12065"/>
                <wp:wrapNone/>
                <wp:docPr id="21136809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00834" cy="547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B7D" w:rsidRPr="00340D42" w:rsidP="00C06B7D" w14:textId="0CF66AF5">
                            <w:pPr>
                              <w:rPr>
                                <w:lang w:val="fr-FR"/>
                              </w:rPr>
                            </w:pP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Approved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OMB No. </w:t>
                            </w:r>
                            <w:r w:rsidRPr="00340D42" w:rsidR="00C7691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0935</w:t>
                            </w:r>
                            <w:r w:rsidRPr="00340D4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-XXXX</w:t>
                            </w:r>
                            <w:r w:rsidRPr="00340D4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Pr="00340D4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Exp</w:t>
                            </w:r>
                            <w:r w:rsidRPr="00340D4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. 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126.05pt;height:43.1pt;margin-top:-27.75pt;margin-left:357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path arrowok="t" textboxrect="0,0,21600,21600"/>
                <v:textbox>
                  <w:txbxContent>
                    <w:p w:rsidR="00C06B7D" w:rsidRPr="00340D42" w:rsidP="00C06B7D" w14:paraId="2D48A854" w14:textId="0CF66AF5">
                      <w:pPr>
                        <w:rPr>
                          <w:lang w:val="fr-FR"/>
                        </w:rPr>
                      </w:pP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Form Approved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OMB No. </w:t>
                      </w:r>
                      <w:r w:rsidRPr="00340D42" w:rsidR="00C7691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0935</w:t>
                      </w:r>
                      <w:r w:rsidRPr="00340D42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-XXXX</w:t>
                      </w:r>
                      <w:r w:rsidRPr="00340D42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br/>
                      </w:r>
                      <w:r w:rsidRPr="00340D42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Exp</w:t>
                      </w:r>
                      <w:r w:rsidRPr="00340D42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. Date XX/XX/20XX</w:t>
                      </w:r>
                    </w:p>
                  </w:txbxContent>
                </v:textbox>
              </v:shape>
            </w:pict>
          </mc:Fallback>
        </mc:AlternateContent>
      </w:r>
      <w:r w:rsidRPr="0063792A" w:rsidR="0063792A">
        <w:rPr>
          <w:b/>
          <w:bCs/>
          <w:sz w:val="24"/>
          <w:szCs w:val="24"/>
        </w:rPr>
        <w:t>Post</w:t>
      </w:r>
      <w:r w:rsidRPr="0063792A" w:rsidR="0063792A">
        <w:rPr>
          <w:b/>
          <w:bCs/>
          <w:color w:val="000000" w:themeColor="text1"/>
          <w:sz w:val="24"/>
          <w:szCs w:val="24"/>
        </w:rPr>
        <w:t>-</w:t>
      </w:r>
      <w:r w:rsidRPr="0063792A" w:rsidR="0063792A">
        <w:rPr>
          <w:b/>
          <w:bCs/>
          <w:sz w:val="24"/>
          <w:szCs w:val="24"/>
        </w:rPr>
        <w:t xml:space="preserve">training Evaluation </w:t>
      </w:r>
      <w:r w:rsidRPr="0063792A" w:rsidR="0063792A">
        <w:rPr>
          <w:b/>
          <w:bCs/>
          <w:color w:val="000000" w:themeColor="text1"/>
          <w:sz w:val="24"/>
          <w:szCs w:val="24"/>
        </w:rPr>
        <w:t>Form</w:t>
      </w:r>
    </w:p>
    <w:p w:rsidR="00C06B7D" w:rsidRPr="006C52D0" w:rsidP="00C76915" w14:paraId="73D994F3" w14:textId="4281E9E2">
      <w:pPr>
        <w:rPr>
          <w:b/>
          <w:bCs/>
          <w:u w:val="single"/>
        </w:rPr>
      </w:pPr>
      <w:r>
        <w:t>Please complete the following survey</w:t>
      </w:r>
      <w:r w:rsidR="7E002DFA">
        <w:t>;</w:t>
      </w:r>
      <w:r>
        <w:t xml:space="preserve"> it should take no longer than 3 minutes to complete. It will help us evaluate the training provided to participants. </w:t>
      </w:r>
    </w:p>
    <w:tbl>
      <w:tblPr>
        <w:tblStyle w:val="TableGrid"/>
        <w:tblW w:w="0" w:type="auto"/>
        <w:tblLook w:val="04A0"/>
      </w:tblPr>
      <w:tblGrid>
        <w:gridCol w:w="4049"/>
        <w:gridCol w:w="990"/>
        <w:gridCol w:w="1168"/>
        <w:gridCol w:w="994"/>
        <w:gridCol w:w="1168"/>
        <w:gridCol w:w="981"/>
      </w:tblGrid>
      <w:tr w14:paraId="4AA747EB" w14:textId="77777777" w:rsidTr="006C52D0">
        <w:tblPrEx>
          <w:tblW w:w="0" w:type="auto"/>
          <w:tblLook w:val="04A0"/>
        </w:tblPrEx>
        <w:tc>
          <w:tcPr>
            <w:tcW w:w="9350" w:type="dxa"/>
            <w:gridSpan w:val="6"/>
            <w:shd w:val="clear" w:color="auto" w:fill="D9D9D9" w:themeFill="background1" w:themeFillShade="D9"/>
          </w:tcPr>
          <w:p w:rsidR="00234227" w:rsidP="00BC0063" w14:paraId="5342F469" w14:textId="6136ECC3">
            <w:pPr>
              <w:jc w:val="center"/>
            </w:pPr>
            <w:r>
              <w:t xml:space="preserve">This top section to be completed by project team </w:t>
            </w:r>
          </w:p>
        </w:tc>
      </w:tr>
      <w:tr w14:paraId="1026AA40" w14:textId="77777777" w:rsidTr="006C52D0">
        <w:tblPrEx>
          <w:tblW w:w="0" w:type="auto"/>
          <w:tblLook w:val="04A0"/>
        </w:tblPrEx>
        <w:tc>
          <w:tcPr>
            <w:tcW w:w="9350" w:type="dxa"/>
            <w:gridSpan w:val="6"/>
            <w:shd w:val="clear" w:color="auto" w:fill="D9D9D9" w:themeFill="background1" w:themeFillShade="D9"/>
          </w:tcPr>
          <w:p w:rsidR="00903DA8" w:rsidP="00234227" w14:paraId="6AC14447" w14:textId="77777777">
            <w:r>
              <w:t>Tool Name:</w:t>
            </w:r>
          </w:p>
          <w:p w:rsidR="00886A84" w:rsidP="00234227" w14:paraId="46900827" w14:textId="48925F74">
            <w:r>
              <w:t>Date of Training</w:t>
            </w:r>
            <w:r w:rsidR="003D6F3C">
              <w:t>:</w:t>
            </w:r>
          </w:p>
          <w:p w:rsidR="00886A84" w:rsidRPr="00B36ECD" w:rsidP="00234227" w14:paraId="2D854AB2" w14:textId="165C9ABB">
            <w:r w:rsidRPr="00B36ECD">
              <w:t>Type of Practice (</w:t>
            </w:r>
            <w:r w:rsidRPr="00B36ECD" w:rsidR="00903DA8">
              <w:t>Inpatient/hospital</w:t>
            </w:r>
            <w:r w:rsidR="00FD3AD1">
              <w:t>,</w:t>
            </w:r>
            <w:r w:rsidRPr="00B36ECD" w:rsidR="00903DA8">
              <w:t xml:space="preserve"> </w:t>
            </w:r>
            <w:r w:rsidRPr="00B36ECD">
              <w:t>Rural/CAH, Urban, Ambulatory Care, FQHC, etc.)</w:t>
            </w:r>
          </w:p>
          <w:p w:rsidR="00886A84" w:rsidRPr="00B36ECD" w:rsidP="00234227" w14:paraId="4F9556EC" w14:textId="0ADE158E">
            <w:r w:rsidRPr="00B36ECD">
              <w:t>Number of attendees</w:t>
            </w:r>
            <w:r w:rsidRPr="00B36ECD" w:rsidR="002D6B1B">
              <w:t xml:space="preserve">: </w:t>
            </w:r>
          </w:p>
          <w:p w:rsidR="00B36ECD" w:rsidP="00234227" w14:paraId="63161561" w14:textId="77777777">
            <w:pPr>
              <w:rPr>
                <w:color w:val="FF0000"/>
                <w:highlight w:val="yellow"/>
              </w:rPr>
            </w:pPr>
          </w:p>
          <w:p w:rsidR="00234227" w:rsidP="00234227" w14:paraId="732C9395" w14:textId="10B1E212">
            <w:r>
              <w:t xml:space="preserve">Primary Professional </w:t>
            </w:r>
            <w:r w:rsidR="001D3BB4">
              <w:t>Role for each attendee</w:t>
            </w:r>
          </w:p>
        </w:tc>
      </w:tr>
      <w:tr w14:paraId="4F57F21F" w14:textId="77777777" w:rsidTr="00BC0063">
        <w:tblPrEx>
          <w:tblW w:w="0" w:type="auto"/>
          <w:tblLook w:val="04A0"/>
        </w:tblPrEx>
        <w:tc>
          <w:tcPr>
            <w:tcW w:w="9350" w:type="dxa"/>
            <w:gridSpan w:val="6"/>
          </w:tcPr>
          <w:p w:rsidR="00BC0063" w:rsidP="006C52D0" w14:paraId="34FC550F" w14:textId="08A9A9B8">
            <w:pPr>
              <w:jc w:val="center"/>
            </w:pPr>
          </w:p>
        </w:tc>
      </w:tr>
      <w:tr w14:paraId="4F53BA5F" w14:textId="77777777" w:rsidTr="006C52D0">
        <w:tblPrEx>
          <w:tblW w:w="0" w:type="auto"/>
          <w:tblLook w:val="04A0"/>
        </w:tblPrEx>
        <w:tc>
          <w:tcPr>
            <w:tcW w:w="4049" w:type="dxa"/>
            <w:shd w:val="clear" w:color="auto" w:fill="auto"/>
          </w:tcPr>
          <w:p w:rsidR="000728B8" w:rsidP="000728B8" w14:paraId="64EA3E4E" w14:textId="77777777"/>
        </w:tc>
        <w:tc>
          <w:tcPr>
            <w:tcW w:w="990" w:type="dxa"/>
          </w:tcPr>
          <w:p w:rsidR="000728B8" w:rsidP="000728B8" w14:paraId="0965186C" w14:textId="588D700D">
            <w:r>
              <w:t>Strongly Disagree</w:t>
            </w:r>
          </w:p>
        </w:tc>
        <w:tc>
          <w:tcPr>
            <w:tcW w:w="1168" w:type="dxa"/>
          </w:tcPr>
          <w:p w:rsidR="000728B8" w:rsidP="000728B8" w14:paraId="066691CC" w14:textId="451098E2">
            <w:r>
              <w:t>Somewhat Disagree</w:t>
            </w:r>
          </w:p>
        </w:tc>
        <w:tc>
          <w:tcPr>
            <w:tcW w:w="994" w:type="dxa"/>
          </w:tcPr>
          <w:p w:rsidR="000728B8" w:rsidP="000728B8" w14:paraId="27F3F92E" w14:textId="28C6011A">
            <w:r>
              <w:t>Neither Agree nor Disagree</w:t>
            </w:r>
          </w:p>
        </w:tc>
        <w:tc>
          <w:tcPr>
            <w:tcW w:w="1168" w:type="dxa"/>
          </w:tcPr>
          <w:p w:rsidR="000728B8" w:rsidP="000728B8" w14:paraId="55AB2AC8" w14:textId="4F25049B">
            <w:r>
              <w:t>Somewhat Agree</w:t>
            </w:r>
          </w:p>
        </w:tc>
        <w:tc>
          <w:tcPr>
            <w:tcW w:w="981" w:type="dxa"/>
          </w:tcPr>
          <w:p w:rsidR="000728B8" w:rsidP="000728B8" w14:paraId="22952907" w14:textId="5A2E970F">
            <w:r>
              <w:t>Strongly Agree</w:t>
            </w:r>
          </w:p>
        </w:tc>
      </w:tr>
      <w:tr w14:paraId="3CEFE44B" w14:textId="77777777" w:rsidTr="016C95F2">
        <w:tblPrEx>
          <w:tblW w:w="0" w:type="auto"/>
          <w:tblLook w:val="04A0"/>
        </w:tblPrEx>
        <w:trPr>
          <w:trHeight w:val="300"/>
        </w:trPr>
        <w:tc>
          <w:tcPr>
            <w:tcW w:w="9350" w:type="dxa"/>
            <w:gridSpan w:val="6"/>
          </w:tcPr>
          <w:p w:rsidR="12C7087C" w:rsidP="016C95F2" w14:paraId="7006420E" w14:textId="71D58B4D">
            <w:r w:rsidRPr="016C95F2">
              <w:rPr>
                <w:b/>
                <w:bCs/>
              </w:rPr>
              <w:t>Training objectives</w:t>
            </w:r>
          </w:p>
        </w:tc>
      </w:tr>
      <w:tr w14:paraId="4EB465F8" w14:textId="77777777" w:rsidTr="016C95F2">
        <w:tblPrEx>
          <w:tblW w:w="0" w:type="auto"/>
          <w:tblLook w:val="04A0"/>
        </w:tblPrEx>
        <w:trPr>
          <w:trHeight w:val="300"/>
        </w:trPr>
        <w:tc>
          <w:tcPr>
            <w:tcW w:w="4049" w:type="dxa"/>
          </w:tcPr>
          <w:p w:rsidR="1D45BF95" w:rsidP="016C95F2" w14:paraId="3E64A300" w14:textId="3CDCFC50">
            <w:pPr>
              <w:rPr>
                <w:i/>
                <w:iCs/>
              </w:rPr>
            </w:pPr>
            <w:r w:rsidRPr="016C95F2">
              <w:rPr>
                <w:i/>
                <w:iCs/>
              </w:rPr>
              <w:t>This training improved my understanding of...</w:t>
            </w:r>
          </w:p>
        </w:tc>
        <w:tc>
          <w:tcPr>
            <w:tcW w:w="990" w:type="dxa"/>
          </w:tcPr>
          <w:p w:rsidR="016C95F2" w:rsidP="016C95F2" w14:paraId="656335DE" w14:textId="1167DD4D"/>
        </w:tc>
        <w:tc>
          <w:tcPr>
            <w:tcW w:w="1168" w:type="dxa"/>
          </w:tcPr>
          <w:p w:rsidR="016C95F2" w:rsidP="016C95F2" w14:paraId="4D2244F3" w14:textId="60338312"/>
        </w:tc>
        <w:tc>
          <w:tcPr>
            <w:tcW w:w="994" w:type="dxa"/>
          </w:tcPr>
          <w:p w:rsidR="016C95F2" w:rsidP="016C95F2" w14:paraId="7DCD0F87" w14:textId="663CD88B"/>
        </w:tc>
        <w:tc>
          <w:tcPr>
            <w:tcW w:w="1168" w:type="dxa"/>
          </w:tcPr>
          <w:p w:rsidR="016C95F2" w:rsidP="016C95F2" w14:paraId="13194614" w14:textId="4042105F"/>
        </w:tc>
        <w:tc>
          <w:tcPr>
            <w:tcW w:w="981" w:type="dxa"/>
          </w:tcPr>
          <w:p w:rsidR="016C95F2" w:rsidP="016C95F2" w14:paraId="2F23DE8B" w14:textId="186D713B"/>
        </w:tc>
      </w:tr>
      <w:tr w14:paraId="36468992" w14:textId="77777777" w:rsidTr="18BC42F5">
        <w:tblPrEx>
          <w:tblW w:w="0" w:type="auto"/>
          <w:tblLook w:val="04A0"/>
        </w:tblPrEx>
        <w:trPr>
          <w:trHeight w:val="300"/>
        </w:trPr>
        <w:tc>
          <w:tcPr>
            <w:tcW w:w="4049" w:type="dxa"/>
          </w:tcPr>
          <w:p w:rsidR="6959A123" w:rsidP="016C95F2" w14:paraId="5402A432" w14:textId="22A8FE75">
            <w:pPr>
              <w:pStyle w:val="ListParagraph"/>
              <w:numPr>
                <w:ilvl w:val="0"/>
                <w:numId w:val="2"/>
              </w:numPr>
            </w:pPr>
            <w:r>
              <w:t>...t</w:t>
            </w:r>
            <w:r w:rsidR="33D20454">
              <w:t>he importance</w:t>
            </w:r>
            <w:r>
              <w:t xml:space="preserve"> of patient diagnostic safety</w:t>
            </w:r>
            <w:r w:rsidR="0E7D4910">
              <w:t>.</w:t>
            </w:r>
          </w:p>
        </w:tc>
        <w:tc>
          <w:tcPr>
            <w:tcW w:w="990" w:type="dxa"/>
          </w:tcPr>
          <w:p w:rsidR="18BC42F5" w:rsidP="18BC42F5" w14:paraId="39146868" w14:textId="049E9760"/>
        </w:tc>
        <w:tc>
          <w:tcPr>
            <w:tcW w:w="1168" w:type="dxa"/>
          </w:tcPr>
          <w:p w:rsidR="18BC42F5" w:rsidP="18BC42F5" w14:paraId="72F2DAF0" w14:textId="66CFBD34"/>
        </w:tc>
        <w:tc>
          <w:tcPr>
            <w:tcW w:w="994" w:type="dxa"/>
          </w:tcPr>
          <w:p w:rsidR="18BC42F5" w:rsidP="18BC42F5" w14:paraId="0080C82B" w14:textId="0A09E1F4"/>
        </w:tc>
        <w:tc>
          <w:tcPr>
            <w:tcW w:w="1168" w:type="dxa"/>
          </w:tcPr>
          <w:p w:rsidR="18BC42F5" w:rsidP="18BC42F5" w14:paraId="40991D3C" w14:textId="3F3C4C52"/>
        </w:tc>
        <w:tc>
          <w:tcPr>
            <w:tcW w:w="981" w:type="dxa"/>
          </w:tcPr>
          <w:p w:rsidR="18BC42F5" w:rsidP="18BC42F5" w14:paraId="11A05AB5" w14:textId="347B37A3"/>
        </w:tc>
      </w:tr>
      <w:tr w14:paraId="4DF8503B" w14:textId="77777777" w:rsidTr="00BC0063">
        <w:tblPrEx>
          <w:tblW w:w="0" w:type="auto"/>
          <w:tblLook w:val="04A0"/>
        </w:tblPrEx>
        <w:tc>
          <w:tcPr>
            <w:tcW w:w="4049" w:type="dxa"/>
          </w:tcPr>
          <w:p w:rsidR="00BC0063" w:rsidP="016C95F2" w14:paraId="30527C69" w14:textId="08F4A7C6">
            <w:pPr>
              <w:pStyle w:val="ListParagraph"/>
              <w:numPr>
                <w:ilvl w:val="0"/>
                <w:numId w:val="2"/>
              </w:numPr>
            </w:pPr>
            <w:r>
              <w:t>...t</w:t>
            </w:r>
            <w:r w:rsidR="2A57C9E2">
              <w:t xml:space="preserve">he potential impact of [TOOL NAME] on </w:t>
            </w:r>
            <w:r w:rsidR="701996B9">
              <w:t>diagnostic safety</w:t>
            </w:r>
            <w:r w:rsidR="001011FC">
              <w:t>.</w:t>
            </w:r>
          </w:p>
        </w:tc>
        <w:tc>
          <w:tcPr>
            <w:tcW w:w="990" w:type="dxa"/>
          </w:tcPr>
          <w:p w:rsidR="00BC0063" w14:paraId="677B9206" w14:textId="77777777"/>
        </w:tc>
        <w:tc>
          <w:tcPr>
            <w:tcW w:w="1168" w:type="dxa"/>
          </w:tcPr>
          <w:p w:rsidR="00BC0063" w14:paraId="0A9DCDC5" w14:textId="77777777"/>
        </w:tc>
        <w:tc>
          <w:tcPr>
            <w:tcW w:w="994" w:type="dxa"/>
          </w:tcPr>
          <w:p w:rsidR="00BC0063" w14:paraId="62EBAD05" w14:textId="77777777"/>
        </w:tc>
        <w:tc>
          <w:tcPr>
            <w:tcW w:w="1168" w:type="dxa"/>
          </w:tcPr>
          <w:p w:rsidR="00BC0063" w14:paraId="06598A56" w14:textId="77777777"/>
        </w:tc>
        <w:tc>
          <w:tcPr>
            <w:tcW w:w="981" w:type="dxa"/>
          </w:tcPr>
          <w:p w:rsidR="00BC0063" w14:paraId="341CBFD6" w14:textId="77777777"/>
        </w:tc>
      </w:tr>
      <w:tr w14:paraId="6206602D" w14:textId="77777777" w:rsidTr="18BC42F5">
        <w:tblPrEx>
          <w:tblW w:w="0" w:type="auto"/>
          <w:tblLook w:val="04A0"/>
        </w:tblPrEx>
        <w:trPr>
          <w:trHeight w:val="300"/>
        </w:trPr>
        <w:tc>
          <w:tcPr>
            <w:tcW w:w="4049" w:type="dxa"/>
          </w:tcPr>
          <w:p w:rsidR="5DE1F5EF" w:rsidP="016C95F2" w14:paraId="6CB80333" w14:textId="203C79CC">
            <w:pPr>
              <w:pStyle w:val="ListParagraph"/>
              <w:numPr>
                <w:ilvl w:val="0"/>
                <w:numId w:val="2"/>
              </w:numPr>
            </w:pPr>
            <w:r>
              <w:t>...</w:t>
            </w:r>
            <w:r>
              <w:t xml:space="preserve">the </w:t>
            </w:r>
            <w:r w:rsidRPr="00AF18AE">
              <w:rPr>
                <w:i/>
                <w:color w:val="2B579A"/>
                <w:shd w:val="clear" w:color="auto" w:fill="E6E6E6"/>
              </w:rPr>
              <w:t xml:space="preserve">roles </w:t>
            </w:r>
            <w:r>
              <w:t xml:space="preserve">required to successfully implement [TOOL </w:t>
            </w:r>
            <w:r w:rsidRPr="008D1D1D">
              <w:t xml:space="preserve">NAME] in my </w:t>
            </w:r>
            <w:r w:rsidRPr="008D1D1D" w:rsidR="008D1D1D">
              <w:t>practice/</w:t>
            </w:r>
            <w:r w:rsidRPr="008D1D1D" w:rsidR="009B4857">
              <w:t>health care organization</w:t>
            </w:r>
            <w:r w:rsidR="009B4857">
              <w:t xml:space="preserve"> (HCO)</w:t>
            </w:r>
            <w:r>
              <w:t>.</w:t>
            </w:r>
          </w:p>
        </w:tc>
        <w:tc>
          <w:tcPr>
            <w:tcW w:w="990" w:type="dxa"/>
          </w:tcPr>
          <w:p w:rsidR="18BC42F5" w:rsidP="18BC42F5" w14:paraId="3649815A" w14:textId="752EAA67"/>
        </w:tc>
        <w:tc>
          <w:tcPr>
            <w:tcW w:w="1168" w:type="dxa"/>
          </w:tcPr>
          <w:p w:rsidR="18BC42F5" w:rsidP="18BC42F5" w14:paraId="17364322" w14:textId="3E34B0B8"/>
        </w:tc>
        <w:tc>
          <w:tcPr>
            <w:tcW w:w="994" w:type="dxa"/>
          </w:tcPr>
          <w:p w:rsidR="18BC42F5" w:rsidP="18BC42F5" w14:paraId="29687186" w14:textId="40FFA379"/>
        </w:tc>
        <w:tc>
          <w:tcPr>
            <w:tcW w:w="1168" w:type="dxa"/>
          </w:tcPr>
          <w:p w:rsidR="18BC42F5" w:rsidP="18BC42F5" w14:paraId="24EBD7BB" w14:textId="7B395FCD"/>
        </w:tc>
        <w:tc>
          <w:tcPr>
            <w:tcW w:w="981" w:type="dxa"/>
          </w:tcPr>
          <w:p w:rsidR="18BC42F5" w:rsidP="18BC42F5" w14:paraId="3DDE70F7" w14:textId="268DCB4C"/>
        </w:tc>
      </w:tr>
      <w:tr w14:paraId="12B8D80B" w14:textId="77777777" w:rsidTr="016C95F2">
        <w:tblPrEx>
          <w:tblW w:w="0" w:type="auto"/>
          <w:tblLook w:val="04A0"/>
        </w:tblPrEx>
        <w:trPr>
          <w:trHeight w:val="300"/>
        </w:trPr>
        <w:tc>
          <w:tcPr>
            <w:tcW w:w="4049" w:type="dxa"/>
          </w:tcPr>
          <w:p w:rsidR="4090F802" w:rsidP="016C95F2" w14:paraId="15F2A12C" w14:textId="7BC5808E">
            <w:pPr>
              <w:pStyle w:val="ListParagraph"/>
              <w:numPr>
                <w:ilvl w:val="0"/>
                <w:numId w:val="2"/>
              </w:numPr>
            </w:pPr>
            <w:r>
              <w:t>...t</w:t>
            </w:r>
            <w:r w:rsidR="7ED86EC2">
              <w:t xml:space="preserve">he </w:t>
            </w:r>
            <w:r w:rsidRPr="00AF18AE" w:rsidR="7ED86EC2">
              <w:rPr>
                <w:i/>
                <w:iCs/>
                <w:color w:val="2B579A"/>
                <w:shd w:val="clear" w:color="auto" w:fill="E6E6E6"/>
              </w:rPr>
              <w:t xml:space="preserve">resources </w:t>
            </w:r>
            <w:r w:rsidR="7ED86EC2">
              <w:t xml:space="preserve">needed to successfully implement [TOOL NAME] in my </w:t>
            </w:r>
            <w:r w:rsidR="008D1D1D">
              <w:t>practice/</w:t>
            </w:r>
            <w:r w:rsidR="009B4857">
              <w:t>HCO</w:t>
            </w:r>
            <w:r w:rsidR="7ED86EC2">
              <w:t>.</w:t>
            </w:r>
          </w:p>
        </w:tc>
        <w:tc>
          <w:tcPr>
            <w:tcW w:w="990" w:type="dxa"/>
          </w:tcPr>
          <w:p w:rsidR="016C95F2" w:rsidP="016C95F2" w14:paraId="21F7988A" w14:textId="6E1CA273"/>
        </w:tc>
        <w:tc>
          <w:tcPr>
            <w:tcW w:w="1168" w:type="dxa"/>
          </w:tcPr>
          <w:p w:rsidR="016C95F2" w:rsidP="016C95F2" w14:paraId="70E79440" w14:textId="05E52E98"/>
        </w:tc>
        <w:tc>
          <w:tcPr>
            <w:tcW w:w="994" w:type="dxa"/>
          </w:tcPr>
          <w:p w:rsidR="016C95F2" w:rsidP="016C95F2" w14:paraId="0007981D" w14:textId="25F6E95C"/>
        </w:tc>
        <w:tc>
          <w:tcPr>
            <w:tcW w:w="1168" w:type="dxa"/>
          </w:tcPr>
          <w:p w:rsidR="016C95F2" w:rsidP="016C95F2" w14:paraId="3D0EF6A3" w14:textId="233EA7AF"/>
        </w:tc>
        <w:tc>
          <w:tcPr>
            <w:tcW w:w="981" w:type="dxa"/>
          </w:tcPr>
          <w:p w:rsidR="016C95F2" w:rsidP="016C95F2" w14:paraId="5F7EEEE2" w14:textId="5D63421F"/>
        </w:tc>
      </w:tr>
      <w:tr w14:paraId="50E53D7C" w14:textId="77777777" w:rsidTr="18BC42F5">
        <w:tblPrEx>
          <w:tblW w:w="0" w:type="auto"/>
          <w:tblLook w:val="04A0"/>
        </w:tblPrEx>
        <w:trPr>
          <w:trHeight w:val="300"/>
        </w:trPr>
        <w:tc>
          <w:tcPr>
            <w:tcW w:w="4049" w:type="dxa"/>
          </w:tcPr>
          <w:p w:rsidR="5DE1F5EF" w:rsidP="016C95F2" w14:paraId="098EC141" w14:textId="071701AD">
            <w:pPr>
              <w:pStyle w:val="ListParagraph"/>
              <w:numPr>
                <w:ilvl w:val="0"/>
                <w:numId w:val="2"/>
              </w:numPr>
            </w:pPr>
            <w:r>
              <w:t>...t</w:t>
            </w:r>
            <w:r w:rsidR="7ED86EC2">
              <w:t>he</w:t>
            </w:r>
            <w:r>
              <w:t xml:space="preserve"> </w:t>
            </w:r>
            <w:r w:rsidRPr="00AF18AE">
              <w:rPr>
                <w:i/>
                <w:color w:val="2B579A"/>
                <w:shd w:val="clear" w:color="auto" w:fill="E6E6E6"/>
              </w:rPr>
              <w:t xml:space="preserve">steps or activities </w:t>
            </w:r>
            <w:r>
              <w:t>nee</w:t>
            </w:r>
            <w:r w:rsidR="1936361A">
              <w:t xml:space="preserve">ded </w:t>
            </w:r>
            <w:r>
              <w:t xml:space="preserve">to successfully implement [TOOL NAME] in my </w:t>
            </w:r>
            <w:r w:rsidR="008D1D1D">
              <w:t>practice/HCO</w:t>
            </w:r>
            <w:r>
              <w:t>.</w:t>
            </w:r>
          </w:p>
        </w:tc>
        <w:tc>
          <w:tcPr>
            <w:tcW w:w="990" w:type="dxa"/>
          </w:tcPr>
          <w:p w:rsidR="18BC42F5" w:rsidP="18BC42F5" w14:paraId="5E2C0DAA" w14:textId="11071D14"/>
        </w:tc>
        <w:tc>
          <w:tcPr>
            <w:tcW w:w="1168" w:type="dxa"/>
          </w:tcPr>
          <w:p w:rsidR="18BC42F5" w:rsidP="18BC42F5" w14:paraId="25EEF3A6" w14:textId="75EA8F6C"/>
        </w:tc>
        <w:tc>
          <w:tcPr>
            <w:tcW w:w="994" w:type="dxa"/>
          </w:tcPr>
          <w:p w:rsidR="18BC42F5" w:rsidP="18BC42F5" w14:paraId="6DA13D15" w14:textId="6BE36129"/>
        </w:tc>
        <w:tc>
          <w:tcPr>
            <w:tcW w:w="1168" w:type="dxa"/>
          </w:tcPr>
          <w:p w:rsidR="18BC42F5" w:rsidP="18BC42F5" w14:paraId="29CA2425" w14:textId="79E19000"/>
        </w:tc>
        <w:tc>
          <w:tcPr>
            <w:tcW w:w="981" w:type="dxa"/>
          </w:tcPr>
          <w:p w:rsidR="18BC42F5" w:rsidP="18BC42F5" w14:paraId="50335D13" w14:textId="62BED426"/>
        </w:tc>
      </w:tr>
      <w:tr w14:paraId="2FDBBD54" w14:textId="77777777" w:rsidTr="18BC42F5">
        <w:tblPrEx>
          <w:tblW w:w="0" w:type="auto"/>
          <w:tblLook w:val="04A0"/>
        </w:tblPrEx>
        <w:trPr>
          <w:trHeight w:val="300"/>
        </w:trPr>
        <w:tc>
          <w:tcPr>
            <w:tcW w:w="4049" w:type="dxa"/>
          </w:tcPr>
          <w:p w:rsidR="5DE1F5EF" w:rsidP="18BC42F5" w14:paraId="291AB5B8" w14:textId="6EA4B8C1">
            <w:r w:rsidRPr="016C95F2">
              <w:rPr>
                <w:b/>
                <w:bCs/>
              </w:rPr>
              <w:t>Intention to use tool</w:t>
            </w:r>
          </w:p>
        </w:tc>
        <w:tc>
          <w:tcPr>
            <w:tcW w:w="990" w:type="dxa"/>
          </w:tcPr>
          <w:p w:rsidR="18BC42F5" w:rsidP="18BC42F5" w14:paraId="10D3594A" w14:textId="72A4C218"/>
        </w:tc>
        <w:tc>
          <w:tcPr>
            <w:tcW w:w="1168" w:type="dxa"/>
          </w:tcPr>
          <w:p w:rsidR="18BC42F5" w:rsidP="18BC42F5" w14:paraId="02D1E74C" w14:textId="5960961D"/>
        </w:tc>
        <w:tc>
          <w:tcPr>
            <w:tcW w:w="994" w:type="dxa"/>
          </w:tcPr>
          <w:p w:rsidR="18BC42F5" w:rsidP="18BC42F5" w14:paraId="555E5681" w14:textId="50587493"/>
        </w:tc>
        <w:tc>
          <w:tcPr>
            <w:tcW w:w="1168" w:type="dxa"/>
          </w:tcPr>
          <w:p w:rsidR="18BC42F5" w:rsidP="18BC42F5" w14:paraId="1780255A" w14:textId="232749C0"/>
        </w:tc>
        <w:tc>
          <w:tcPr>
            <w:tcW w:w="981" w:type="dxa"/>
          </w:tcPr>
          <w:p w:rsidR="18BC42F5" w:rsidP="18BC42F5" w14:paraId="7CF582E0" w14:textId="5173D504"/>
        </w:tc>
      </w:tr>
      <w:tr w14:paraId="2AC6B9F6" w14:textId="77777777" w:rsidTr="016C95F2">
        <w:tblPrEx>
          <w:tblW w:w="0" w:type="auto"/>
          <w:tblLook w:val="04A0"/>
        </w:tblPrEx>
        <w:trPr>
          <w:trHeight w:val="300"/>
        </w:trPr>
        <w:tc>
          <w:tcPr>
            <w:tcW w:w="4049" w:type="dxa"/>
          </w:tcPr>
          <w:p w:rsidR="40338991" w:rsidP="016C95F2" w14:paraId="4E2BE81F" w14:textId="418E1386">
            <w:pPr>
              <w:pStyle w:val="ListParagraph"/>
              <w:numPr>
                <w:ilvl w:val="0"/>
                <w:numId w:val="2"/>
              </w:numPr>
            </w:pPr>
            <w:r>
              <w:t xml:space="preserve">I plan to use [TOOL NAME] to improve diagnostic safety in my </w:t>
            </w:r>
            <w:r w:rsidR="008D1D1D">
              <w:t>practice/HCO</w:t>
            </w:r>
            <w:r>
              <w:t>.</w:t>
            </w:r>
          </w:p>
        </w:tc>
        <w:tc>
          <w:tcPr>
            <w:tcW w:w="990" w:type="dxa"/>
          </w:tcPr>
          <w:p w:rsidR="016C95F2" w:rsidP="016C95F2" w14:paraId="51429B8E" w14:textId="63E5FD49"/>
        </w:tc>
        <w:tc>
          <w:tcPr>
            <w:tcW w:w="1168" w:type="dxa"/>
          </w:tcPr>
          <w:p w:rsidR="016C95F2" w:rsidP="016C95F2" w14:paraId="39D388E8" w14:textId="4737B0AE"/>
        </w:tc>
        <w:tc>
          <w:tcPr>
            <w:tcW w:w="994" w:type="dxa"/>
          </w:tcPr>
          <w:p w:rsidR="016C95F2" w:rsidP="016C95F2" w14:paraId="527E638A" w14:textId="5B2C18B2"/>
        </w:tc>
        <w:tc>
          <w:tcPr>
            <w:tcW w:w="1168" w:type="dxa"/>
          </w:tcPr>
          <w:p w:rsidR="016C95F2" w:rsidP="016C95F2" w14:paraId="0BD7E76B" w14:textId="49E80650"/>
        </w:tc>
        <w:tc>
          <w:tcPr>
            <w:tcW w:w="981" w:type="dxa"/>
          </w:tcPr>
          <w:p w:rsidR="016C95F2" w:rsidP="016C95F2" w14:paraId="037AA670" w14:textId="71D1EA20"/>
        </w:tc>
      </w:tr>
    </w:tbl>
    <w:p w:rsidR="00C06B7D" w14:paraId="2438B3CC" w14:textId="3AF1627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153216</wp:posOffset>
                </wp:positionV>
                <wp:extent cx="6964136" cy="2392136"/>
                <wp:effectExtent l="0" t="0" r="8255" b="8255"/>
                <wp:wrapNone/>
                <wp:docPr id="19059310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964136" cy="2392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DFC" w:rsidRPr="00F719B8" w:rsidP="00AD4DFC" w14:textId="0931EA03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This survey is authorized under 42 U.S.C. 299a.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 This information collection is voluntary and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 3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The data you provide will help AHRQ’s mission to produce evidence to make health care safer, higher quality, more accessible, equitable, and affordable.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7, or by email to the AHRQ MEPS Project Director at </w:t>
                            </w:r>
                            <w:hyperlink r:id="rId7" w:history="1">
                              <w:r w:rsidRPr="00633B17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MEPSPROJECTDIRECTOR@ahrq.hhs.gov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  <w:r w:rsidRPr="00EA60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D4DFC" w:rsidP="00AD4DFC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548.35pt;height:188.35pt;margin-top:12.05pt;margin-left:-31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path arrowok="t" textboxrect="0,0,21600,21600"/>
                <v:textbox>
                  <w:txbxContent>
                    <w:p w:rsidR="00AD4DFC" w:rsidRPr="00F719B8" w:rsidP="00AD4DFC" w14:paraId="53E675AF" w14:textId="0931EA03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This survey is authorized under 42 U.S.C. 299a.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 This information collection is voluntary and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 3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The data you provide will help AHRQ’s mission to produce evidence to make health care safer, higher quality, more accessible, equitable, and affordable.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7, or by email to the AHRQ MEPS Project Director at </w:t>
                      </w:r>
                      <w:hyperlink r:id="rId7" w:history="1">
                        <w:r w:rsidRPr="00633B17">
                          <w:rPr>
                            <w:rStyle w:val="Hyperlink"/>
                            <w:rFonts w:ascii="Calibri" w:hAnsi="Calibri" w:cs="Calibri"/>
                          </w:rPr>
                          <w:t>MEPSPROJECTDIRECTOR@ahrq.hhs.gov</w:t>
                        </w:r>
                      </w:hyperlink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  <w:r w:rsidRPr="00EA608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AD4DFC" w:rsidP="00AD4DFC" w14:paraId="4B3DA9C4" w14:textId="77777777"/>
                  </w:txbxContent>
                </v:textbox>
              </v:shape>
            </w:pict>
          </mc:Fallback>
        </mc:AlternateContent>
      </w:r>
      <w:r w:rsidR="00C06B7D">
        <w:br w:type="page"/>
      </w:r>
    </w:p>
    <w:tbl>
      <w:tblPr>
        <w:tblStyle w:val="TableGrid"/>
        <w:tblW w:w="0" w:type="auto"/>
        <w:tblLook w:val="04A0"/>
      </w:tblPr>
      <w:tblGrid>
        <w:gridCol w:w="4049"/>
        <w:gridCol w:w="990"/>
        <w:gridCol w:w="1168"/>
        <w:gridCol w:w="994"/>
        <w:gridCol w:w="1168"/>
        <w:gridCol w:w="981"/>
      </w:tblGrid>
      <w:tr w14:paraId="3C20904A" w14:textId="77777777" w:rsidTr="016C95F2">
        <w:tblPrEx>
          <w:tblW w:w="0" w:type="auto"/>
          <w:tblLook w:val="04A0"/>
        </w:tblPrEx>
        <w:trPr>
          <w:trHeight w:val="300"/>
        </w:trPr>
        <w:tc>
          <w:tcPr>
            <w:tcW w:w="9350" w:type="dxa"/>
            <w:gridSpan w:val="6"/>
          </w:tcPr>
          <w:p w:rsidR="00AD4DFC" w:rsidRPr="016C95F2" w:rsidP="016C95F2" w14:paraId="12B4C61A" w14:textId="77777777">
            <w:pPr>
              <w:rPr>
                <w:b/>
                <w:bCs/>
              </w:rPr>
            </w:pPr>
          </w:p>
        </w:tc>
      </w:tr>
      <w:tr w14:paraId="305B6432" w14:textId="77777777" w:rsidTr="016C95F2">
        <w:tblPrEx>
          <w:tblW w:w="0" w:type="auto"/>
          <w:tblLook w:val="04A0"/>
        </w:tblPrEx>
        <w:trPr>
          <w:trHeight w:val="300"/>
        </w:trPr>
        <w:tc>
          <w:tcPr>
            <w:tcW w:w="9350" w:type="dxa"/>
            <w:gridSpan w:val="6"/>
          </w:tcPr>
          <w:p w:rsidR="52FFA749" w:rsidP="016C95F2" w14:paraId="2E9EEE53" w14:textId="476C63AD">
            <w:r w:rsidRPr="016C95F2">
              <w:rPr>
                <w:b/>
                <w:bCs/>
              </w:rPr>
              <w:t>Feedback about training</w:t>
            </w:r>
          </w:p>
        </w:tc>
      </w:tr>
      <w:tr w14:paraId="3E2EF769" w14:textId="77777777" w:rsidTr="18BC42F5">
        <w:tblPrEx>
          <w:tblW w:w="0" w:type="auto"/>
          <w:tblLook w:val="04A0"/>
        </w:tblPrEx>
        <w:trPr>
          <w:trHeight w:val="300"/>
        </w:trPr>
        <w:tc>
          <w:tcPr>
            <w:tcW w:w="4049" w:type="dxa"/>
          </w:tcPr>
          <w:p w:rsidR="00596590" w:rsidP="00596590" w14:paraId="3A5D2B6D" w14:textId="77777777">
            <w:pPr>
              <w:pStyle w:val="ListParagraph"/>
            </w:pPr>
          </w:p>
        </w:tc>
        <w:tc>
          <w:tcPr>
            <w:tcW w:w="990" w:type="dxa"/>
          </w:tcPr>
          <w:p w:rsidR="00596590" w:rsidP="00596590" w14:paraId="2357BC28" w14:textId="0223F905">
            <w:r>
              <w:t>Strongly Disagree</w:t>
            </w:r>
          </w:p>
        </w:tc>
        <w:tc>
          <w:tcPr>
            <w:tcW w:w="1168" w:type="dxa"/>
          </w:tcPr>
          <w:p w:rsidR="00596590" w:rsidP="00596590" w14:paraId="77DA0FE9" w14:textId="3914F40E">
            <w:r>
              <w:t>Somewhat Disagree</w:t>
            </w:r>
          </w:p>
        </w:tc>
        <w:tc>
          <w:tcPr>
            <w:tcW w:w="994" w:type="dxa"/>
          </w:tcPr>
          <w:p w:rsidR="00596590" w:rsidP="00596590" w14:paraId="03A1657E" w14:textId="73E3A29D">
            <w:r>
              <w:t>Neither Agree nor Disagree</w:t>
            </w:r>
          </w:p>
        </w:tc>
        <w:tc>
          <w:tcPr>
            <w:tcW w:w="1168" w:type="dxa"/>
          </w:tcPr>
          <w:p w:rsidR="00596590" w:rsidP="00596590" w14:paraId="61BF5263" w14:textId="7EE25698">
            <w:r>
              <w:t>Somewhat Agree</w:t>
            </w:r>
          </w:p>
        </w:tc>
        <w:tc>
          <w:tcPr>
            <w:tcW w:w="981" w:type="dxa"/>
          </w:tcPr>
          <w:p w:rsidR="00596590" w:rsidP="00596590" w14:paraId="03C881FA" w14:textId="4C210545">
            <w:r>
              <w:t>Strongly Agree</w:t>
            </w:r>
          </w:p>
        </w:tc>
      </w:tr>
      <w:tr w14:paraId="0F2DD701" w14:textId="77777777" w:rsidTr="18BC42F5">
        <w:tblPrEx>
          <w:tblW w:w="0" w:type="auto"/>
          <w:tblLook w:val="04A0"/>
        </w:tblPrEx>
        <w:trPr>
          <w:trHeight w:val="300"/>
        </w:trPr>
        <w:tc>
          <w:tcPr>
            <w:tcW w:w="4049" w:type="dxa"/>
          </w:tcPr>
          <w:p w:rsidR="12BF835F" w:rsidP="016C95F2" w14:paraId="0214088D" w14:textId="4BE0DB0E">
            <w:pPr>
              <w:pStyle w:val="ListParagraph"/>
              <w:numPr>
                <w:ilvl w:val="0"/>
                <w:numId w:val="2"/>
              </w:numPr>
            </w:pPr>
            <w:r>
              <w:t>Th</w:t>
            </w:r>
            <w:r w:rsidR="7502595A">
              <w:t>is training</w:t>
            </w:r>
            <w:r>
              <w:t xml:space="preserve"> was effective in communicating information</w:t>
            </w:r>
            <w:r w:rsidR="74D5D7BA">
              <w:t xml:space="preserve"> about diagnostic safety</w:t>
            </w:r>
            <w:r>
              <w:t>.</w:t>
            </w:r>
          </w:p>
        </w:tc>
        <w:tc>
          <w:tcPr>
            <w:tcW w:w="990" w:type="dxa"/>
          </w:tcPr>
          <w:p w:rsidR="18BC42F5" w:rsidP="18BC42F5" w14:paraId="26024E17" w14:textId="613E6961"/>
        </w:tc>
        <w:tc>
          <w:tcPr>
            <w:tcW w:w="1168" w:type="dxa"/>
          </w:tcPr>
          <w:p w:rsidR="18BC42F5" w:rsidP="18BC42F5" w14:paraId="26B5AE0C" w14:textId="7ABBCF3C"/>
        </w:tc>
        <w:tc>
          <w:tcPr>
            <w:tcW w:w="994" w:type="dxa"/>
          </w:tcPr>
          <w:p w:rsidR="18BC42F5" w:rsidP="18BC42F5" w14:paraId="6D2ACF7F" w14:textId="5898893B"/>
        </w:tc>
        <w:tc>
          <w:tcPr>
            <w:tcW w:w="1168" w:type="dxa"/>
          </w:tcPr>
          <w:p w:rsidR="18BC42F5" w:rsidP="18BC42F5" w14:paraId="64DD62B3" w14:textId="0E375A20"/>
        </w:tc>
        <w:tc>
          <w:tcPr>
            <w:tcW w:w="981" w:type="dxa"/>
          </w:tcPr>
          <w:p w:rsidR="18BC42F5" w:rsidP="18BC42F5" w14:paraId="43B81526" w14:textId="2D84A363"/>
        </w:tc>
      </w:tr>
      <w:tr w14:paraId="65DEDA7F" w14:textId="77777777" w:rsidTr="00BC0063">
        <w:tblPrEx>
          <w:tblW w:w="0" w:type="auto"/>
          <w:tblLook w:val="04A0"/>
        </w:tblPrEx>
        <w:tc>
          <w:tcPr>
            <w:tcW w:w="4049" w:type="dxa"/>
          </w:tcPr>
          <w:p w:rsidR="00BC0063" w:rsidP="016C95F2" w14:paraId="249C3E3B" w14:textId="2516D500">
            <w:pPr>
              <w:pStyle w:val="ListParagraph"/>
              <w:numPr>
                <w:ilvl w:val="0"/>
                <w:numId w:val="2"/>
              </w:numPr>
            </w:pPr>
            <w:r>
              <w:t xml:space="preserve">This </w:t>
            </w:r>
            <w:r w:rsidR="72ECE28D">
              <w:t>training</w:t>
            </w:r>
            <w:r>
              <w:t xml:space="preserve"> provided content </w:t>
            </w:r>
            <w:r w:rsidR="484B6A53">
              <w:t>about diagnostic safety</w:t>
            </w:r>
            <w:r>
              <w:t xml:space="preserve"> that is relevant to my </w:t>
            </w:r>
            <w:r w:rsidR="00E006A9">
              <w:t>role in my organization</w:t>
            </w:r>
            <w:r w:rsidR="001011FC">
              <w:t>.</w:t>
            </w:r>
          </w:p>
        </w:tc>
        <w:tc>
          <w:tcPr>
            <w:tcW w:w="990" w:type="dxa"/>
          </w:tcPr>
          <w:p w:rsidR="00BC0063" w14:paraId="190C32C8" w14:textId="77777777"/>
        </w:tc>
        <w:tc>
          <w:tcPr>
            <w:tcW w:w="1168" w:type="dxa"/>
          </w:tcPr>
          <w:p w:rsidR="00BC0063" w14:paraId="0404D1DD" w14:textId="77777777"/>
        </w:tc>
        <w:tc>
          <w:tcPr>
            <w:tcW w:w="994" w:type="dxa"/>
          </w:tcPr>
          <w:p w:rsidR="00BC0063" w14:paraId="47F3CF65" w14:textId="77777777"/>
        </w:tc>
        <w:tc>
          <w:tcPr>
            <w:tcW w:w="1168" w:type="dxa"/>
          </w:tcPr>
          <w:p w:rsidR="00BC0063" w14:paraId="6F6833CC" w14:textId="77777777"/>
        </w:tc>
        <w:tc>
          <w:tcPr>
            <w:tcW w:w="981" w:type="dxa"/>
          </w:tcPr>
          <w:p w:rsidR="00BC0063" w14:paraId="0B981EB6" w14:textId="77777777"/>
        </w:tc>
      </w:tr>
      <w:tr w14:paraId="52FAAEEE" w14:textId="77777777" w:rsidTr="00BC0063">
        <w:tblPrEx>
          <w:tblW w:w="0" w:type="auto"/>
          <w:tblLook w:val="04A0"/>
        </w:tblPrEx>
        <w:tc>
          <w:tcPr>
            <w:tcW w:w="4049" w:type="dxa"/>
          </w:tcPr>
          <w:p w:rsidR="00BC0063" w:rsidP="016C95F2" w14:paraId="1E54E7FF" w14:textId="36BBCB45">
            <w:pPr>
              <w:pStyle w:val="ListParagraph"/>
              <w:numPr>
                <w:ilvl w:val="0"/>
                <w:numId w:val="2"/>
              </w:numPr>
            </w:pPr>
            <w:r>
              <w:t xml:space="preserve">I would recommend this </w:t>
            </w:r>
            <w:r w:rsidR="136EBCFB">
              <w:t>training</w:t>
            </w:r>
            <w:r>
              <w:t xml:space="preserve"> to others</w:t>
            </w:r>
            <w:r w:rsidR="001011FC">
              <w:t>.</w:t>
            </w:r>
          </w:p>
        </w:tc>
        <w:tc>
          <w:tcPr>
            <w:tcW w:w="990" w:type="dxa"/>
          </w:tcPr>
          <w:p w:rsidR="00BC0063" w14:paraId="3A54E8F8" w14:textId="77777777"/>
        </w:tc>
        <w:tc>
          <w:tcPr>
            <w:tcW w:w="1168" w:type="dxa"/>
          </w:tcPr>
          <w:p w:rsidR="00BC0063" w14:paraId="667A48EF" w14:textId="77777777"/>
        </w:tc>
        <w:tc>
          <w:tcPr>
            <w:tcW w:w="994" w:type="dxa"/>
          </w:tcPr>
          <w:p w:rsidR="00BC0063" w14:paraId="7C4CE6AA" w14:textId="77777777"/>
        </w:tc>
        <w:tc>
          <w:tcPr>
            <w:tcW w:w="1168" w:type="dxa"/>
          </w:tcPr>
          <w:p w:rsidR="00BC0063" w14:paraId="2D3A12E7" w14:textId="77777777"/>
        </w:tc>
        <w:tc>
          <w:tcPr>
            <w:tcW w:w="981" w:type="dxa"/>
          </w:tcPr>
          <w:p w:rsidR="00BC0063" w14:paraId="27F3E73C" w14:textId="77777777"/>
        </w:tc>
      </w:tr>
      <w:tr w14:paraId="0D6AECCF" w14:textId="77777777" w:rsidTr="016C95F2">
        <w:tblPrEx>
          <w:tblW w:w="0" w:type="auto"/>
          <w:tblLook w:val="04A0"/>
        </w:tblPrEx>
        <w:trPr>
          <w:trHeight w:val="300"/>
        </w:trPr>
        <w:tc>
          <w:tcPr>
            <w:tcW w:w="4049" w:type="dxa"/>
          </w:tcPr>
          <w:p w:rsidR="346087F3" w:rsidP="016C95F2" w14:paraId="321655F8" w14:textId="77979296">
            <w:pPr>
              <w:pStyle w:val="ListParagraph"/>
              <w:numPr>
                <w:ilvl w:val="0"/>
                <w:numId w:val="2"/>
              </w:numPr>
            </w:pPr>
            <w:r>
              <w:t>Is there anything else you would like to share about this training?</w:t>
            </w:r>
          </w:p>
        </w:tc>
        <w:tc>
          <w:tcPr>
            <w:tcW w:w="5301" w:type="dxa"/>
            <w:gridSpan w:val="5"/>
          </w:tcPr>
          <w:p w:rsidR="346087F3" w:rsidP="016C95F2" w14:paraId="4C8463D1" w14:textId="17302313">
            <w:r>
              <w:t>[free response]</w:t>
            </w:r>
          </w:p>
        </w:tc>
      </w:tr>
    </w:tbl>
    <w:p w:rsidR="00BC0063" w14:paraId="0AE33BF8" w14:textId="77777777"/>
    <w:sectPr w:rsidSect="00031AEE">
      <w:pgSz w:w="12240" w:h="15840"/>
      <w:pgMar w:top="972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229AA2"/>
    <w:multiLevelType w:val="hybridMultilevel"/>
    <w:tmpl w:val="C2804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2031E"/>
    <w:multiLevelType w:val="hybridMultilevel"/>
    <w:tmpl w:val="98A45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228231">
    <w:abstractNumId w:val="0"/>
  </w:num>
  <w:num w:numId="2" w16cid:durableId="693506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63"/>
    <w:rsid w:val="00020CD5"/>
    <w:rsid w:val="00031AEE"/>
    <w:rsid w:val="00071965"/>
    <w:rsid w:val="000728B8"/>
    <w:rsid w:val="000B4096"/>
    <w:rsid w:val="000E1595"/>
    <w:rsid w:val="001011FC"/>
    <w:rsid w:val="00143666"/>
    <w:rsid w:val="00196F1A"/>
    <w:rsid w:val="001C1830"/>
    <w:rsid w:val="001D3BB4"/>
    <w:rsid w:val="001F4EA8"/>
    <w:rsid w:val="00234227"/>
    <w:rsid w:val="0025606A"/>
    <w:rsid w:val="002B7278"/>
    <w:rsid w:val="002C01DE"/>
    <w:rsid w:val="002D6B1B"/>
    <w:rsid w:val="002F2F0A"/>
    <w:rsid w:val="00327AB3"/>
    <w:rsid w:val="00340D42"/>
    <w:rsid w:val="00385252"/>
    <w:rsid w:val="003C5E74"/>
    <w:rsid w:val="003D6F3C"/>
    <w:rsid w:val="00405422"/>
    <w:rsid w:val="00414E7C"/>
    <w:rsid w:val="00476AEF"/>
    <w:rsid w:val="00533623"/>
    <w:rsid w:val="0058713C"/>
    <w:rsid w:val="00596590"/>
    <w:rsid w:val="00616D8A"/>
    <w:rsid w:val="006231F0"/>
    <w:rsid w:val="00633B17"/>
    <w:rsid w:val="0063792A"/>
    <w:rsid w:val="0069154D"/>
    <w:rsid w:val="006C52D0"/>
    <w:rsid w:val="006F7115"/>
    <w:rsid w:val="0070072D"/>
    <w:rsid w:val="00826032"/>
    <w:rsid w:val="00886A84"/>
    <w:rsid w:val="008D1D1D"/>
    <w:rsid w:val="00903DA8"/>
    <w:rsid w:val="00914E49"/>
    <w:rsid w:val="009861B8"/>
    <w:rsid w:val="009B4857"/>
    <w:rsid w:val="009DE3F6"/>
    <w:rsid w:val="009E5027"/>
    <w:rsid w:val="00A2603D"/>
    <w:rsid w:val="00A447EA"/>
    <w:rsid w:val="00A82830"/>
    <w:rsid w:val="00AD4DFC"/>
    <w:rsid w:val="00AF18AE"/>
    <w:rsid w:val="00B362C9"/>
    <w:rsid w:val="00B36ECD"/>
    <w:rsid w:val="00B87F50"/>
    <w:rsid w:val="00BC0063"/>
    <w:rsid w:val="00BC7D0C"/>
    <w:rsid w:val="00C06B7D"/>
    <w:rsid w:val="00C34F04"/>
    <w:rsid w:val="00C76915"/>
    <w:rsid w:val="00CA1F6A"/>
    <w:rsid w:val="00CA6AEF"/>
    <w:rsid w:val="00D079C4"/>
    <w:rsid w:val="00DA0C84"/>
    <w:rsid w:val="00DB73E4"/>
    <w:rsid w:val="00E006A9"/>
    <w:rsid w:val="00E76511"/>
    <w:rsid w:val="00EA608F"/>
    <w:rsid w:val="00EF7B79"/>
    <w:rsid w:val="00F44E53"/>
    <w:rsid w:val="00F719B8"/>
    <w:rsid w:val="00FA62E6"/>
    <w:rsid w:val="00FC4438"/>
    <w:rsid w:val="00FD3AD1"/>
    <w:rsid w:val="016C95F2"/>
    <w:rsid w:val="028B5E29"/>
    <w:rsid w:val="048E0E47"/>
    <w:rsid w:val="07C5AF09"/>
    <w:rsid w:val="07E7C010"/>
    <w:rsid w:val="08712E73"/>
    <w:rsid w:val="09839071"/>
    <w:rsid w:val="0E7D4910"/>
    <w:rsid w:val="12BF835F"/>
    <w:rsid w:val="12C7087C"/>
    <w:rsid w:val="13090C3D"/>
    <w:rsid w:val="132A72B7"/>
    <w:rsid w:val="136EBCFB"/>
    <w:rsid w:val="14C64318"/>
    <w:rsid w:val="15A780AD"/>
    <w:rsid w:val="1847EE90"/>
    <w:rsid w:val="18BC42F5"/>
    <w:rsid w:val="191320DB"/>
    <w:rsid w:val="1936361A"/>
    <w:rsid w:val="19C0FAD9"/>
    <w:rsid w:val="19EABD72"/>
    <w:rsid w:val="1A936B7B"/>
    <w:rsid w:val="1B0238BE"/>
    <w:rsid w:val="1BEE0E2B"/>
    <w:rsid w:val="1C4B01D1"/>
    <w:rsid w:val="1D45BF95"/>
    <w:rsid w:val="1FD5A9E1"/>
    <w:rsid w:val="24B84974"/>
    <w:rsid w:val="2594F071"/>
    <w:rsid w:val="26628B96"/>
    <w:rsid w:val="2773280B"/>
    <w:rsid w:val="2918C133"/>
    <w:rsid w:val="2A57C9E2"/>
    <w:rsid w:val="2B5395EC"/>
    <w:rsid w:val="2C0431F5"/>
    <w:rsid w:val="2D0D9099"/>
    <w:rsid w:val="30579AFE"/>
    <w:rsid w:val="30F9B41F"/>
    <w:rsid w:val="32737379"/>
    <w:rsid w:val="33D20454"/>
    <w:rsid w:val="346087F3"/>
    <w:rsid w:val="367A00D7"/>
    <w:rsid w:val="374ED222"/>
    <w:rsid w:val="38EAA283"/>
    <w:rsid w:val="3A51254F"/>
    <w:rsid w:val="3C224345"/>
    <w:rsid w:val="3DBE13A6"/>
    <w:rsid w:val="3DF34CFC"/>
    <w:rsid w:val="3F40BBAA"/>
    <w:rsid w:val="40338991"/>
    <w:rsid w:val="4090F802"/>
    <w:rsid w:val="44363DD4"/>
    <w:rsid w:val="448929AB"/>
    <w:rsid w:val="4512B066"/>
    <w:rsid w:val="452FF514"/>
    <w:rsid w:val="45A6D06A"/>
    <w:rsid w:val="47B45D83"/>
    <w:rsid w:val="484B6A53"/>
    <w:rsid w:val="48AA589F"/>
    <w:rsid w:val="48AC901D"/>
    <w:rsid w:val="4AA57F58"/>
    <w:rsid w:val="4C272C38"/>
    <w:rsid w:val="4C689657"/>
    <w:rsid w:val="4D3B06F9"/>
    <w:rsid w:val="4E0466B8"/>
    <w:rsid w:val="4F5ECCFA"/>
    <w:rsid w:val="4FA03719"/>
    <w:rsid w:val="4FB83895"/>
    <w:rsid w:val="50C1988C"/>
    <w:rsid w:val="50CA1309"/>
    <w:rsid w:val="513C077A"/>
    <w:rsid w:val="51877143"/>
    <w:rsid w:val="523BD8F3"/>
    <w:rsid w:val="52FFA749"/>
    <w:rsid w:val="54B3A813"/>
    <w:rsid w:val="5639DBD1"/>
    <w:rsid w:val="5855B44C"/>
    <w:rsid w:val="5D29256F"/>
    <w:rsid w:val="5DE1F5EF"/>
    <w:rsid w:val="5DFB316A"/>
    <w:rsid w:val="5E1256C4"/>
    <w:rsid w:val="5EC4F5D0"/>
    <w:rsid w:val="6198A4C4"/>
    <w:rsid w:val="62BFD55F"/>
    <w:rsid w:val="62FF367C"/>
    <w:rsid w:val="63FE92C2"/>
    <w:rsid w:val="644874FC"/>
    <w:rsid w:val="65760AFC"/>
    <w:rsid w:val="6959A123"/>
    <w:rsid w:val="6973A431"/>
    <w:rsid w:val="69D040CE"/>
    <w:rsid w:val="6AE9D509"/>
    <w:rsid w:val="6B586F3E"/>
    <w:rsid w:val="6CD67332"/>
    <w:rsid w:val="6D560FCD"/>
    <w:rsid w:val="6EB0B666"/>
    <w:rsid w:val="701996B9"/>
    <w:rsid w:val="72ECE28D"/>
    <w:rsid w:val="73BF60ED"/>
    <w:rsid w:val="743C34EB"/>
    <w:rsid w:val="7484F15C"/>
    <w:rsid w:val="74892553"/>
    <w:rsid w:val="74D5D7BA"/>
    <w:rsid w:val="7502595A"/>
    <w:rsid w:val="755B314E"/>
    <w:rsid w:val="7650825D"/>
    <w:rsid w:val="76A824FC"/>
    <w:rsid w:val="78777CEE"/>
    <w:rsid w:val="78B2EAD9"/>
    <w:rsid w:val="798C8950"/>
    <w:rsid w:val="7CC42A12"/>
    <w:rsid w:val="7E002DFA"/>
    <w:rsid w:val="7ED86EC2"/>
    <w:rsid w:val="7FFBCAD4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A3E444"/>
  <w15:chartTrackingRefBased/>
  <w15:docId w15:val="{721A5392-124B-47D6-8C00-52252A2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4E7C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D07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9C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79C4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9861B8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861B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8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6F3C"/>
    <w:pPr>
      <w:spacing w:after="0" w:line="240" w:lineRule="auto"/>
    </w:pPr>
  </w:style>
  <w:style w:type="paragraph" w:styleId="NormalWeb">
    <w:name w:val="Normal (Web)"/>
    <w:basedOn w:val="Normal"/>
    <w:unhideWhenUsed/>
    <w:rsid w:val="00AD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6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915"/>
  </w:style>
  <w:style w:type="paragraph" w:styleId="Footer">
    <w:name w:val="footer"/>
    <w:basedOn w:val="Normal"/>
    <w:link w:val="FooterChar"/>
    <w:uiPriority w:val="99"/>
    <w:unhideWhenUsed/>
    <w:rsid w:val="00C76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915"/>
  </w:style>
  <w:style w:type="character" w:customStyle="1" w:styleId="apple-converted-space">
    <w:name w:val="apple-converted-space"/>
    <w:basedOn w:val="DefaultParagraphFont"/>
    <w:rsid w:val="00C7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MEPSPROJECTDIRECTOR@ahrq.hhs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a1e3a-ea7b-4ad1-97a5-e70ff0c4f03c">
      <Terms xmlns="http://schemas.microsoft.com/office/infopath/2007/PartnerControls"/>
    </lcf76f155ced4ddcb4097134ff3c332f>
    <TaxCatchAll xmlns="bd62d0d2-7797-47eb-84fd-edc0ed69e7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8016B931C4640A07C230F8F5D546B" ma:contentTypeVersion="14" ma:contentTypeDescription="Create a new document." ma:contentTypeScope="" ma:versionID="b0e52429544a7d07e66eb3786d196e82">
  <xsd:schema xmlns:xsd="http://www.w3.org/2001/XMLSchema" xmlns:xs="http://www.w3.org/2001/XMLSchema" xmlns:p="http://schemas.microsoft.com/office/2006/metadata/properties" xmlns:ns2="bd62d0d2-7797-47eb-84fd-edc0ed69e7d7" xmlns:ns3="177a1e3a-ea7b-4ad1-97a5-e70ff0c4f03c" targetNamespace="http://schemas.microsoft.com/office/2006/metadata/properties" ma:root="true" ma:fieldsID="2b5de516e91adb77ccccde4d0bb31180" ns2:_="" ns3:_="">
    <xsd:import namespace="bd62d0d2-7797-47eb-84fd-edc0ed69e7d7"/>
    <xsd:import namespace="177a1e3a-ea7b-4ad1-97a5-e70ff0c4f0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d0d2-7797-47eb-84fd-edc0ed69e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3a072-ced0-4b96-bfdb-eab37482146d}" ma:internalName="TaxCatchAll" ma:showField="CatchAllData" ma:web="bd62d0d2-7797-47eb-84fd-edc0ed69e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a1e3a-ea7b-4ad1-97a5-e70ff0c4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17ef87-b198-4e8e-a219-eaced2cf0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5DF81-4B0A-4188-A453-3757AE5B05CD}">
  <ds:schemaRefs>
    <ds:schemaRef ds:uri="http://schemas.microsoft.com/office/2006/metadata/properties"/>
    <ds:schemaRef ds:uri="http://schemas.microsoft.com/office/infopath/2007/PartnerControls"/>
    <ds:schemaRef ds:uri="177a1e3a-ea7b-4ad1-97a5-e70ff0c4f03c"/>
    <ds:schemaRef ds:uri="bd62d0d2-7797-47eb-84fd-edc0ed69e7d7"/>
  </ds:schemaRefs>
</ds:datastoreItem>
</file>

<file path=customXml/itemProps2.xml><?xml version="1.0" encoding="utf-8"?>
<ds:datastoreItem xmlns:ds="http://schemas.openxmlformats.org/officeDocument/2006/customXml" ds:itemID="{7BD2B26A-099B-4C68-BB40-12003FC2E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2d0d2-7797-47eb-84fd-edc0ed69e7d7"/>
    <ds:schemaRef ds:uri="177a1e3a-ea7b-4ad1-97a5-e70ff0c4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F1CFC-7F2B-404F-8AC8-30887457637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975c20-18d4-40c9-811f-0d8ea387c6ea}" enabled="0" method="" siteId="{78975c20-18d4-40c9-811f-0d8ea387c6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Werkmeister</dc:creator>
  <cp:lastModifiedBy>Danielle Schlang</cp:lastModifiedBy>
  <cp:revision>2</cp:revision>
  <dcterms:created xsi:type="dcterms:W3CDTF">2024-05-24T18:42:00Z</dcterms:created>
  <dcterms:modified xsi:type="dcterms:W3CDTF">2024-05-24T18:42:00Z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0x010100EB38016B931C4640A07C230F8F5D546B</vt:lpwstr>
  </property>
  <property fmtid="{D5CDD505-2E9C-101B-9397-08002B2CF9AE}" pid="3" name="MediaServiceImageTags">
    <vt:lpwstr/>
  </property>
</Properties>
</file>