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6A64" w:rsidP="00676A64" w14:paraId="03745888" w14:textId="0FAA8ED5">
      <w:pPr>
        <w:jc w:val="center"/>
        <w:rPr>
          <w:rFonts w:asciiTheme="minorHAnsi" w:hAnsiTheme="minorHAnsi" w:cstheme="minorHAnsi"/>
          <w:b/>
          <w:bCs/>
          <w:color w:val="000000" w:themeColor="text1"/>
          <w:sz w:val="24"/>
          <w:szCs w:val="28"/>
        </w:rPr>
      </w:pPr>
      <w:r w:rsidRPr="00676A64">
        <w:rPr>
          <w:rFonts w:asciiTheme="minorHAnsi" w:hAnsiTheme="minorHAnsi" w:cstheme="minorHAnsi"/>
          <w:b/>
          <w:bCs/>
          <w:sz w:val="24"/>
          <w:szCs w:val="28"/>
        </w:rPr>
        <w:t xml:space="preserve">Attachment O - </w:t>
      </w:r>
      <w:r w:rsidRPr="00676A64">
        <w:rPr>
          <w:rFonts w:asciiTheme="minorHAnsi" w:hAnsiTheme="minorHAnsi" w:cstheme="minorHAnsi"/>
          <w:b/>
          <w:bCs/>
          <w:color w:val="000000" w:themeColor="text1"/>
          <w:sz w:val="24"/>
          <w:szCs w:val="28"/>
        </w:rPr>
        <w:t xml:space="preserve">Omnibus Safety and Culture Survey </w:t>
      </w:r>
      <w:r>
        <w:rPr>
          <w:rFonts w:asciiTheme="minorHAnsi" w:hAnsiTheme="minorHAnsi" w:cstheme="minorHAnsi"/>
          <w:b/>
          <w:bCs/>
          <w:color w:val="000000" w:themeColor="text1"/>
          <w:sz w:val="24"/>
          <w:szCs w:val="28"/>
        </w:rPr>
        <w:t>–</w:t>
      </w:r>
      <w:r w:rsidRPr="00676A64">
        <w:rPr>
          <w:rFonts w:asciiTheme="minorHAnsi" w:hAnsiTheme="minorHAnsi" w:cstheme="minorHAnsi"/>
          <w:b/>
          <w:bCs/>
          <w:color w:val="000000" w:themeColor="text1"/>
          <w:sz w:val="24"/>
          <w:szCs w:val="28"/>
        </w:rPr>
        <w:t xml:space="preserve"> Hospitals</w:t>
      </w:r>
    </w:p>
    <w:p w:rsidR="00676A64" w14:paraId="2732D0A9" w14:textId="77777777">
      <w:pPr>
        <w:rPr>
          <w:rFonts w:asciiTheme="minorHAnsi" w:hAnsiTheme="minorHAnsi" w:cstheme="minorHAnsi"/>
          <w:b/>
          <w:bCs/>
          <w:sz w:val="24"/>
          <w:szCs w:val="28"/>
        </w:rPr>
      </w:pPr>
      <w:r>
        <w:rPr>
          <w:rFonts w:asciiTheme="minorHAnsi" w:hAnsiTheme="minorHAnsi" w:cstheme="minorHAnsi"/>
          <w:b/>
          <w:bCs/>
          <w:sz w:val="24"/>
          <w:szCs w:val="28"/>
        </w:rPr>
        <w:br w:type="page"/>
      </w:r>
    </w:p>
    <w:p w:rsidR="003D04F5" w:rsidRPr="002B6044" w:rsidP="0077178D" w14:paraId="65FF51FF" w14:textId="6A6B688E">
      <w:pPr>
        <w:jc w:val="center"/>
        <w:rPr>
          <w:rFonts w:ascii="Arial" w:hAnsi="Arial" w:cs="Arial"/>
          <w:b/>
          <w:smallCaps/>
          <w:szCs w:val="22"/>
        </w:rPr>
      </w:pPr>
      <w:r w:rsidRPr="002B6044">
        <w:rPr>
          <w:rFonts w:ascii="Arial" w:hAnsi="Arial" w:cs="Arial"/>
          <w:noProof/>
          <w:szCs w:val="22"/>
        </w:rPr>
        <mc:AlternateContent>
          <mc:Choice Requires="wps">
            <w:drawing>
              <wp:anchor distT="0" distB="0" distL="114300" distR="114300" simplePos="0" relativeHeight="251658240" behindDoc="0" locked="0" layoutInCell="1" allowOverlap="1">
                <wp:simplePos x="0" y="0"/>
                <wp:positionH relativeFrom="column">
                  <wp:posOffset>5129257</wp:posOffset>
                </wp:positionH>
                <wp:positionV relativeFrom="paragraph">
                  <wp:posOffset>-612775</wp:posOffset>
                </wp:positionV>
                <wp:extent cx="1600200" cy="571500"/>
                <wp:effectExtent l="0" t="0" r="0" b="0"/>
                <wp:wrapNone/>
                <wp:docPr id="2113680911" name="Text Box 211368091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600200" cy="571500"/>
                        </a:xfrm>
                        <a:prstGeom prst="rect">
                          <a:avLst/>
                        </a:prstGeom>
                        <a:solidFill>
                          <a:srgbClr val="FFFFFF"/>
                        </a:solidFill>
                        <a:ln w="9525">
                          <a:solidFill>
                            <a:srgbClr val="000000"/>
                          </a:solidFill>
                          <a:miter lim="800000"/>
                          <a:headEnd/>
                          <a:tailEnd/>
                        </a:ln>
                      </wps:spPr>
                      <wps:txbx>
                        <w:txbxContent>
                          <w:p w:rsidR="00322AD8" w:rsidRPr="00403A2D" w:rsidP="00322AD8" w14:textId="325742B5">
                            <w:pPr>
                              <w:rPr>
                                <w:lang w:val="fr-FR"/>
                              </w:rPr>
                            </w:pPr>
                            <w:r w:rsidRPr="0070072D">
                              <w:rPr>
                                <w:rFonts w:ascii="Arial" w:hAnsi="Arial" w:cs="Arial"/>
                                <w:sz w:val="20"/>
                                <w:szCs w:val="20"/>
                              </w:rPr>
                              <w:t>Form Approved</w:t>
                            </w:r>
                            <w:r w:rsidRPr="0070072D">
                              <w:rPr>
                                <w:rFonts w:ascii="Arial" w:hAnsi="Arial" w:cs="Arial"/>
                                <w:sz w:val="20"/>
                                <w:szCs w:val="20"/>
                              </w:rPr>
                              <w:br/>
                              <w:t xml:space="preserve">OMB No. </w:t>
                            </w:r>
                            <w:r w:rsidRPr="00403A2D" w:rsidR="00A54732">
                              <w:rPr>
                                <w:rFonts w:ascii="Arial" w:hAnsi="Arial" w:cs="Arial"/>
                                <w:sz w:val="20"/>
                                <w:szCs w:val="20"/>
                                <w:lang w:val="fr-FR"/>
                              </w:rPr>
                              <w:t>0935</w:t>
                            </w:r>
                            <w:r w:rsidRPr="00403A2D" w:rsidR="00A54732">
                              <w:rPr>
                                <w:rFonts w:ascii="Arial" w:hAnsi="Arial" w:cs="Arial"/>
                                <w:sz w:val="20"/>
                                <w:szCs w:val="20"/>
                                <w:lang w:val="fr-FR"/>
                              </w:rPr>
                              <w:t xml:space="preserve"> </w:t>
                            </w:r>
                            <w:r w:rsidRPr="00403A2D">
                              <w:rPr>
                                <w:rFonts w:ascii="Arial" w:hAnsi="Arial" w:cs="Arial"/>
                                <w:sz w:val="20"/>
                                <w:szCs w:val="20"/>
                                <w:lang w:val="fr-FR"/>
                              </w:rPr>
                              <w:t>-XXXX</w:t>
                            </w:r>
                            <w:r w:rsidRPr="00403A2D">
                              <w:rPr>
                                <w:rFonts w:ascii="Arial" w:hAnsi="Arial" w:cs="Arial"/>
                                <w:sz w:val="20"/>
                                <w:szCs w:val="20"/>
                                <w:lang w:val="fr-FR"/>
                              </w:rPr>
                              <w:br/>
                            </w:r>
                            <w:r w:rsidRPr="00403A2D">
                              <w:rPr>
                                <w:rFonts w:ascii="Arial" w:hAnsi="Arial" w:cs="Arial"/>
                                <w:sz w:val="20"/>
                                <w:szCs w:val="20"/>
                                <w:lang w:val="fr-FR"/>
                              </w:rPr>
                              <w:t>Exp</w:t>
                            </w:r>
                            <w:r w:rsidRPr="00403A2D">
                              <w:rPr>
                                <w:rFonts w:ascii="Arial" w:hAnsi="Arial" w:cs="Arial"/>
                                <w:sz w:val="20"/>
                                <w:szCs w:val="20"/>
                                <w:lang w:val="fr-FR"/>
                              </w:rPr>
                              <w:t>. Date XX/XX/20XX</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13680911" o:spid="_x0000_s1025" type="#_x0000_t202" style="width:126pt;height:45pt;margin-top:-48.25pt;margin-left:403.9pt;mso-height-percent:0;mso-height-relative:page;mso-width-percent:0;mso-width-relative:page;mso-wrap-distance-bottom:0;mso-wrap-distance-left:9pt;mso-wrap-distance-right:9pt;mso-wrap-distance-top:0;mso-wrap-style:square;position:absolute;visibility:visible;v-text-anchor:top;z-index:251659264">
                <v:path arrowok="t" textboxrect="0,0,21600,21600"/>
                <v:textbox>
                  <w:txbxContent>
                    <w:p w:rsidR="00322AD8" w:rsidRPr="00403A2D" w:rsidP="00322AD8" w14:paraId="356BE1A4" w14:textId="325742B5">
                      <w:pPr>
                        <w:rPr>
                          <w:lang w:val="fr-FR"/>
                        </w:rPr>
                      </w:pPr>
                      <w:r w:rsidRPr="0070072D">
                        <w:rPr>
                          <w:rFonts w:ascii="Arial" w:hAnsi="Arial" w:cs="Arial"/>
                          <w:sz w:val="20"/>
                          <w:szCs w:val="20"/>
                        </w:rPr>
                        <w:t>Form Approved</w:t>
                      </w:r>
                      <w:r w:rsidRPr="0070072D">
                        <w:rPr>
                          <w:rFonts w:ascii="Arial" w:hAnsi="Arial" w:cs="Arial"/>
                          <w:sz w:val="20"/>
                          <w:szCs w:val="20"/>
                        </w:rPr>
                        <w:br/>
                        <w:t xml:space="preserve">OMB No. </w:t>
                      </w:r>
                      <w:r w:rsidRPr="00403A2D" w:rsidR="00A54732">
                        <w:rPr>
                          <w:rFonts w:ascii="Arial" w:hAnsi="Arial" w:cs="Arial"/>
                          <w:sz w:val="20"/>
                          <w:szCs w:val="20"/>
                          <w:lang w:val="fr-FR"/>
                        </w:rPr>
                        <w:t>0935</w:t>
                      </w:r>
                      <w:r w:rsidRPr="00403A2D" w:rsidR="00A54732">
                        <w:rPr>
                          <w:rFonts w:ascii="Arial" w:hAnsi="Arial" w:cs="Arial"/>
                          <w:sz w:val="20"/>
                          <w:szCs w:val="20"/>
                          <w:lang w:val="fr-FR"/>
                        </w:rPr>
                        <w:t xml:space="preserve"> </w:t>
                      </w:r>
                      <w:r w:rsidRPr="00403A2D">
                        <w:rPr>
                          <w:rFonts w:ascii="Arial" w:hAnsi="Arial" w:cs="Arial"/>
                          <w:sz w:val="20"/>
                          <w:szCs w:val="20"/>
                          <w:lang w:val="fr-FR"/>
                        </w:rPr>
                        <w:t>-XXXX</w:t>
                      </w:r>
                      <w:r w:rsidRPr="00403A2D">
                        <w:rPr>
                          <w:rFonts w:ascii="Arial" w:hAnsi="Arial" w:cs="Arial"/>
                          <w:sz w:val="20"/>
                          <w:szCs w:val="20"/>
                          <w:lang w:val="fr-FR"/>
                        </w:rPr>
                        <w:br/>
                      </w:r>
                      <w:r w:rsidRPr="00403A2D">
                        <w:rPr>
                          <w:rFonts w:ascii="Arial" w:hAnsi="Arial" w:cs="Arial"/>
                          <w:sz w:val="20"/>
                          <w:szCs w:val="20"/>
                          <w:lang w:val="fr-FR"/>
                        </w:rPr>
                        <w:t>Exp</w:t>
                      </w:r>
                      <w:r w:rsidRPr="00403A2D">
                        <w:rPr>
                          <w:rFonts w:ascii="Arial" w:hAnsi="Arial" w:cs="Arial"/>
                          <w:sz w:val="20"/>
                          <w:szCs w:val="20"/>
                          <w:lang w:val="fr-FR"/>
                        </w:rPr>
                        <w:t>. Date XX/XX/20XX</w:t>
                      </w:r>
                    </w:p>
                  </w:txbxContent>
                </v:textbox>
              </v:shape>
            </w:pict>
          </mc:Fallback>
        </mc:AlternateContent>
      </w:r>
      <w:r w:rsidRPr="002B6044" w:rsidR="00333A09">
        <w:rPr>
          <w:rFonts w:ascii="Arial" w:hAnsi="Arial" w:cs="Arial"/>
          <w:b/>
          <w:smallCaps/>
          <w:szCs w:val="22"/>
        </w:rPr>
        <w:t xml:space="preserve">OMNIBUS SURVEY OF </w:t>
      </w:r>
      <w:r w:rsidRPr="002B6044" w:rsidR="003D04F5">
        <w:rPr>
          <w:rFonts w:ascii="Arial" w:hAnsi="Arial" w:cs="Arial"/>
          <w:b/>
          <w:smallCaps/>
          <w:szCs w:val="22"/>
        </w:rPr>
        <w:t xml:space="preserve">DIAGNOSTIC SAFETY </w:t>
      </w:r>
      <w:r w:rsidRPr="002B6044" w:rsidR="00877416">
        <w:rPr>
          <w:rFonts w:ascii="Arial" w:hAnsi="Arial" w:cs="Arial"/>
          <w:b/>
          <w:smallCaps/>
          <w:szCs w:val="22"/>
        </w:rPr>
        <w:t>CULTURE</w:t>
      </w:r>
      <w:r w:rsidRPr="002B6044" w:rsidR="00333A09">
        <w:rPr>
          <w:rFonts w:ascii="Arial" w:hAnsi="Arial" w:cs="Arial"/>
          <w:b/>
          <w:smallCaps/>
          <w:szCs w:val="22"/>
        </w:rPr>
        <w:t>: HOSPITALS</w:t>
      </w:r>
    </w:p>
    <w:p w:rsidR="00482D7E" w:rsidRPr="002B6044" w:rsidP="00C87484" w14:paraId="104FA0AB" w14:textId="47E67092">
      <w:pPr>
        <w:spacing w:line="276" w:lineRule="auto"/>
        <w:rPr>
          <w:rFonts w:ascii="Arial" w:hAnsi="Arial" w:cs="Arial"/>
          <w:szCs w:val="22"/>
        </w:rPr>
      </w:pPr>
    </w:p>
    <w:p w:rsidR="006E4CC8" w:rsidRPr="002B6044" w:rsidP="0088277A" w14:paraId="688BA15C" w14:textId="65E17680">
      <w:pPr>
        <w:spacing w:line="276" w:lineRule="auto"/>
        <w:rPr>
          <w:rFonts w:ascii="Arial" w:eastAsia="Times New Roman" w:hAnsi="Arial" w:cs="Arial"/>
          <w:szCs w:val="22"/>
        </w:rPr>
      </w:pPr>
      <w:r w:rsidRPr="002B6044">
        <w:rPr>
          <w:rFonts w:ascii="Arial" w:hAnsi="Arial" w:cs="Arial"/>
          <w:szCs w:val="22"/>
        </w:rPr>
        <w:t>[</w:t>
      </w:r>
      <w:r w:rsidRPr="002B6044">
        <w:rPr>
          <w:rFonts w:ascii="Arial" w:hAnsi="Arial" w:cs="Arial"/>
          <w:szCs w:val="22"/>
          <w:highlight w:val="lightGray"/>
        </w:rPr>
        <w:t>Insert site name]</w:t>
      </w:r>
      <w:r w:rsidRPr="002B6044">
        <w:rPr>
          <w:rFonts w:ascii="Arial" w:hAnsi="Arial" w:cs="Arial"/>
          <w:szCs w:val="22"/>
        </w:rPr>
        <w:t xml:space="preserve"> and the RAND Corporation are collaborating to improve </w:t>
      </w:r>
      <w:r w:rsidRPr="002B6044">
        <w:rPr>
          <w:rFonts w:ascii="Arial" w:hAnsi="Arial" w:cs="Arial"/>
          <w:szCs w:val="22"/>
        </w:rPr>
        <w:t>diagnostic excellence</w:t>
      </w:r>
      <w:r w:rsidRPr="002B6044">
        <w:rPr>
          <w:rFonts w:ascii="Arial" w:hAnsi="Arial" w:cs="Arial"/>
          <w:szCs w:val="22"/>
        </w:rPr>
        <w:t xml:space="preserve"> </w:t>
      </w:r>
      <w:r w:rsidRPr="002B6044">
        <w:rPr>
          <w:rFonts w:ascii="Arial" w:hAnsi="Arial" w:cs="Arial"/>
          <w:szCs w:val="22"/>
        </w:rPr>
        <w:t>during</w:t>
      </w:r>
      <w:r w:rsidRPr="002B6044">
        <w:rPr>
          <w:rFonts w:ascii="Arial" w:hAnsi="Arial" w:cs="Arial"/>
          <w:szCs w:val="22"/>
        </w:rPr>
        <w:t xml:space="preserve"> inpatient care. </w:t>
      </w:r>
      <w:r w:rsidRPr="002B6044">
        <w:rPr>
          <w:rFonts w:ascii="Arial" w:hAnsi="Arial" w:cs="Arial"/>
          <w:i/>
          <w:iCs/>
          <w:szCs w:val="22"/>
        </w:rPr>
        <w:t xml:space="preserve">You are being asked to answer this survey </w:t>
      </w:r>
      <w:r w:rsidRPr="002B6044" w:rsidR="00CF4BC1">
        <w:rPr>
          <w:rFonts w:ascii="Arial" w:hAnsi="Arial" w:cs="Arial"/>
          <w:i/>
          <w:iCs/>
          <w:szCs w:val="22"/>
        </w:rPr>
        <w:t xml:space="preserve">because of </w:t>
      </w:r>
      <w:r w:rsidRPr="002B6044">
        <w:rPr>
          <w:rFonts w:ascii="Arial" w:hAnsi="Arial" w:cs="Arial"/>
          <w:i/>
          <w:iCs/>
          <w:szCs w:val="22"/>
        </w:rPr>
        <w:t xml:space="preserve">your important role in </w:t>
      </w:r>
      <w:r w:rsidRPr="002B6044" w:rsidR="00AD05B8">
        <w:rPr>
          <w:rFonts w:ascii="Arial" w:hAnsi="Arial" w:cs="Arial"/>
          <w:i/>
          <w:iCs/>
          <w:szCs w:val="22"/>
        </w:rPr>
        <w:t xml:space="preserve">improving the safety and quality of </w:t>
      </w:r>
      <w:r w:rsidRPr="002B6044" w:rsidR="00670954">
        <w:rPr>
          <w:rFonts w:ascii="Arial" w:hAnsi="Arial" w:cs="Arial"/>
          <w:i/>
          <w:iCs/>
          <w:szCs w:val="22"/>
        </w:rPr>
        <w:t>in</w:t>
      </w:r>
      <w:r w:rsidRPr="002B6044">
        <w:rPr>
          <w:rFonts w:ascii="Arial" w:hAnsi="Arial" w:cs="Arial"/>
          <w:i/>
          <w:iCs/>
          <w:szCs w:val="22"/>
        </w:rPr>
        <w:t>patient care.</w:t>
      </w:r>
      <w:r w:rsidRPr="002B6044">
        <w:rPr>
          <w:rFonts w:ascii="Arial" w:hAnsi="Arial" w:cs="Arial"/>
          <w:szCs w:val="22"/>
        </w:rPr>
        <w:t xml:space="preserve"> </w:t>
      </w:r>
    </w:p>
    <w:p w:rsidR="006E4CC8" w:rsidRPr="002B6044" w:rsidP="00C87484" w14:paraId="1F53AFCA" w14:textId="77777777">
      <w:pPr>
        <w:spacing w:line="276" w:lineRule="auto"/>
        <w:rPr>
          <w:rFonts w:ascii="Arial" w:hAnsi="Arial" w:cs="Arial"/>
          <w:szCs w:val="22"/>
        </w:rPr>
      </w:pPr>
    </w:p>
    <w:p w:rsidR="00877416" w:rsidRPr="002B6044" w:rsidP="00C87484" w14:paraId="7C3B5B5B" w14:textId="3816BF11">
      <w:pPr>
        <w:spacing w:line="276" w:lineRule="auto"/>
        <w:rPr>
          <w:szCs w:val="22"/>
        </w:rPr>
      </w:pPr>
      <w:r w:rsidRPr="002B6044">
        <w:rPr>
          <w:rFonts w:ascii="Arial" w:hAnsi="Arial" w:cs="Arial"/>
          <w:szCs w:val="22"/>
        </w:rPr>
        <w:t xml:space="preserve">This survey asks about aspects of your </w:t>
      </w:r>
      <w:r w:rsidRPr="002B6044" w:rsidR="00C05049">
        <w:rPr>
          <w:rFonts w:ascii="Arial" w:hAnsi="Arial" w:cs="Arial"/>
          <w:szCs w:val="22"/>
        </w:rPr>
        <w:t xml:space="preserve">hospital’s and your </w:t>
      </w:r>
      <w:r w:rsidRPr="002B6044">
        <w:rPr>
          <w:rFonts w:ascii="Arial" w:hAnsi="Arial" w:cs="Arial"/>
          <w:szCs w:val="22"/>
        </w:rPr>
        <w:t>unit’s culture</w:t>
      </w:r>
      <w:r w:rsidRPr="002B6044" w:rsidR="00CF4BC1">
        <w:rPr>
          <w:rFonts w:ascii="Arial" w:hAnsi="Arial" w:cs="Arial"/>
          <w:szCs w:val="22"/>
        </w:rPr>
        <w:t>. I</w:t>
      </w:r>
      <w:r w:rsidRPr="002B6044" w:rsidR="00406568">
        <w:rPr>
          <w:rFonts w:ascii="Arial" w:hAnsi="Arial" w:cs="Arial"/>
          <w:szCs w:val="22"/>
        </w:rPr>
        <w:t>t</w:t>
      </w:r>
      <w:r w:rsidRPr="002B6044" w:rsidR="006E4CC8">
        <w:rPr>
          <w:rFonts w:ascii="Arial" w:hAnsi="Arial" w:cs="Arial"/>
          <w:szCs w:val="22"/>
        </w:rPr>
        <w:t xml:space="preserve"> should take no longer than 20 minutes to complete</w:t>
      </w:r>
      <w:r w:rsidRPr="002B6044">
        <w:rPr>
          <w:rFonts w:ascii="Arial" w:hAnsi="Arial" w:cs="Arial"/>
          <w:szCs w:val="22"/>
        </w:rPr>
        <w:t>.</w:t>
      </w:r>
      <w:r w:rsidRPr="002B6044">
        <w:rPr>
          <w:szCs w:val="22"/>
        </w:rPr>
        <w:t xml:space="preserve"> </w:t>
      </w:r>
    </w:p>
    <w:p w:rsidR="00877416" w:rsidRPr="002B6044" w:rsidP="00C87484" w14:paraId="2B85B1A8" w14:textId="77777777">
      <w:pPr>
        <w:spacing w:line="276" w:lineRule="auto"/>
        <w:rPr>
          <w:szCs w:val="22"/>
        </w:rPr>
      </w:pPr>
    </w:p>
    <w:p w:rsidR="00971463" w:rsidRPr="002B6044" w:rsidP="00290497" w14:paraId="755E9369" w14:textId="1EC2BE03">
      <w:pPr>
        <w:spacing w:line="276" w:lineRule="auto"/>
        <w:rPr>
          <w:rFonts w:ascii="Arial" w:eastAsia="Times New Roman" w:hAnsi="Arial" w:cs="Arial"/>
          <w:szCs w:val="22"/>
        </w:rPr>
      </w:pPr>
      <w:r w:rsidRPr="002B6044">
        <w:rPr>
          <w:rFonts w:ascii="Arial" w:hAnsi="Arial" w:cs="Arial"/>
          <w:szCs w:val="22"/>
        </w:rPr>
        <w:t>We are interested in learning about what it is like to work in your hospital and your unit.</w:t>
      </w:r>
      <w:r w:rsidRPr="002B6044" w:rsidR="00177D77">
        <w:rPr>
          <w:rFonts w:ascii="Arial" w:eastAsia="Times New Roman" w:hAnsi="Arial" w:cs="Arial"/>
          <w:szCs w:val="22"/>
        </w:rPr>
        <w:t xml:space="preserve"> </w:t>
      </w:r>
      <w:r w:rsidRPr="002B6044">
        <w:rPr>
          <w:rFonts w:ascii="Arial" w:eastAsia="Times New Roman" w:hAnsi="Arial" w:cs="Arial"/>
          <w:szCs w:val="22"/>
        </w:rPr>
        <w:t>This survey asks for your opinions about patient safety issues, medical error</w:t>
      </w:r>
      <w:r w:rsidRPr="002B6044" w:rsidR="00AE592C">
        <w:rPr>
          <w:rFonts w:ascii="Arial" w:eastAsia="Times New Roman" w:hAnsi="Arial" w:cs="Arial"/>
          <w:szCs w:val="22"/>
        </w:rPr>
        <w:t xml:space="preserve">, diagnostic error </w:t>
      </w:r>
      <w:r w:rsidRPr="002B6044">
        <w:rPr>
          <w:rFonts w:ascii="Arial" w:eastAsia="Times New Roman" w:hAnsi="Arial" w:cs="Arial"/>
          <w:szCs w:val="22"/>
        </w:rPr>
        <w:t>and event reporting in your hospital.</w:t>
      </w:r>
    </w:p>
    <w:p w:rsidR="00971463" w:rsidRPr="002B6044" w:rsidP="00C87484" w14:paraId="5E85C726" w14:textId="6F05FF4A">
      <w:pPr>
        <w:pStyle w:val="ListParagraph"/>
        <w:numPr>
          <w:ilvl w:val="0"/>
          <w:numId w:val="13"/>
        </w:numPr>
        <w:rPr>
          <w:rFonts w:ascii="Arial" w:eastAsia="Times New Roman" w:hAnsi="Arial" w:cs="Arial"/>
          <w:szCs w:val="22"/>
        </w:rPr>
      </w:pPr>
      <w:r w:rsidRPr="002B6044">
        <w:rPr>
          <w:rFonts w:ascii="Arial" w:eastAsia="Times New Roman" w:hAnsi="Arial" w:cs="Arial"/>
          <w:b/>
          <w:bCs/>
          <w:szCs w:val="22"/>
          <w:u w:val="single"/>
        </w:rPr>
        <w:t>Patient safety</w:t>
      </w:r>
      <w:r w:rsidRPr="002B6044">
        <w:rPr>
          <w:rFonts w:ascii="Arial" w:eastAsia="Times New Roman" w:hAnsi="Arial" w:cs="Arial"/>
          <w:szCs w:val="22"/>
        </w:rPr>
        <w:t xml:space="preserve"> is defined as the avoidance and prevention of patient injuries or adverse events resulting from the processes of healthcare delivery</w:t>
      </w:r>
    </w:p>
    <w:p w:rsidR="00971463" w:rsidRPr="002B6044" w:rsidP="00C87484" w14:paraId="541FBECE" w14:textId="3C2C33D8">
      <w:pPr>
        <w:pStyle w:val="ListParagraph"/>
        <w:numPr>
          <w:ilvl w:val="0"/>
          <w:numId w:val="13"/>
        </w:numPr>
        <w:rPr>
          <w:rFonts w:ascii="Arial" w:eastAsia="Times New Roman" w:hAnsi="Arial" w:cs="Arial"/>
          <w:szCs w:val="22"/>
        </w:rPr>
      </w:pPr>
      <w:r w:rsidRPr="002B6044">
        <w:rPr>
          <w:rFonts w:ascii="Arial" w:eastAsia="Times New Roman" w:hAnsi="Arial" w:cs="Arial"/>
          <w:szCs w:val="22"/>
        </w:rPr>
        <w:t xml:space="preserve">A </w:t>
      </w:r>
      <w:r w:rsidRPr="002B6044">
        <w:rPr>
          <w:rFonts w:ascii="Arial" w:eastAsia="Times New Roman" w:hAnsi="Arial" w:cs="Arial"/>
          <w:b/>
          <w:bCs/>
          <w:szCs w:val="22"/>
          <w:u w:val="single"/>
        </w:rPr>
        <w:t>patient safety event</w:t>
      </w:r>
      <w:r w:rsidRPr="002B6044">
        <w:rPr>
          <w:rFonts w:ascii="Arial" w:eastAsia="Times New Roman" w:hAnsi="Arial" w:cs="Arial"/>
          <w:szCs w:val="22"/>
        </w:rPr>
        <w:t xml:space="preserve"> is defined as any type of healthcare-related error, mistake, or incident regardless of whether or not it results in patient harm</w:t>
      </w:r>
    </w:p>
    <w:p w:rsidR="00902DAF" w:rsidRPr="002B6044" w:rsidP="00C87484" w14:paraId="6D356D12" w14:textId="26C10229">
      <w:pPr>
        <w:pStyle w:val="Default"/>
        <w:numPr>
          <w:ilvl w:val="0"/>
          <w:numId w:val="13"/>
        </w:numPr>
        <w:autoSpaceDE/>
        <w:autoSpaceDN/>
        <w:adjustRightInd/>
        <w:contextualSpacing/>
        <w:rPr>
          <w:b/>
          <w:color w:val="auto"/>
          <w:sz w:val="22"/>
          <w:szCs w:val="22"/>
        </w:rPr>
      </w:pPr>
      <w:r w:rsidRPr="002B6044">
        <w:rPr>
          <w:sz w:val="22"/>
          <w:szCs w:val="22"/>
        </w:rPr>
        <w:t xml:space="preserve">A </w:t>
      </w:r>
      <w:r w:rsidRPr="002B6044">
        <w:rPr>
          <w:b/>
          <w:sz w:val="22"/>
          <w:szCs w:val="22"/>
          <w:u w:val="single"/>
        </w:rPr>
        <w:t>d</w:t>
      </w:r>
      <w:r w:rsidRPr="002B6044">
        <w:rPr>
          <w:b/>
          <w:color w:val="auto"/>
          <w:sz w:val="22"/>
          <w:szCs w:val="22"/>
          <w:u w:val="single"/>
        </w:rPr>
        <w:t>iagnostic safety event</w:t>
      </w:r>
      <w:r w:rsidRPr="002B6044">
        <w:rPr>
          <w:b/>
          <w:color w:val="auto"/>
          <w:sz w:val="22"/>
          <w:szCs w:val="22"/>
        </w:rPr>
        <w:t xml:space="preserve"> </w:t>
      </w:r>
      <w:r w:rsidRPr="002B6044">
        <w:rPr>
          <w:bCs/>
          <w:color w:val="auto"/>
          <w:sz w:val="22"/>
          <w:szCs w:val="22"/>
        </w:rPr>
        <w:t>is defined as an event where one or both of the following occurred, whether or not the patient was harmed:</w:t>
      </w:r>
      <w:r w:rsidRPr="002B6044">
        <w:rPr>
          <w:b/>
          <w:color w:val="auto"/>
          <w:sz w:val="22"/>
          <w:szCs w:val="22"/>
        </w:rPr>
        <w:t xml:space="preserve"> </w:t>
      </w:r>
    </w:p>
    <w:p w:rsidR="00902DAF" w:rsidRPr="002B6044" w:rsidP="00C87484" w14:paraId="35A64CA4" w14:textId="77777777">
      <w:pPr>
        <w:pStyle w:val="Default"/>
        <w:numPr>
          <w:ilvl w:val="1"/>
          <w:numId w:val="13"/>
        </w:numPr>
        <w:spacing w:line="276" w:lineRule="auto"/>
        <w:rPr>
          <w:color w:val="auto"/>
          <w:sz w:val="22"/>
          <w:szCs w:val="22"/>
        </w:rPr>
      </w:pPr>
      <w:r w:rsidRPr="002B6044">
        <w:rPr>
          <w:color w:val="auto"/>
          <w:sz w:val="22"/>
          <w:szCs w:val="22"/>
        </w:rPr>
        <w:t xml:space="preserve">Delayed, wrong or missed diagnosis: There were one or more missed opportunities to pursue or identify an accurate and timely diagnosis (or other explanation) of the patient’s health problem(s) based on the information that existed at the time. </w:t>
      </w:r>
    </w:p>
    <w:p w:rsidR="00902DAF" w:rsidRPr="002B6044" w:rsidP="00C87484" w14:paraId="47D70838" w14:textId="5DDD358A">
      <w:pPr>
        <w:pStyle w:val="ListParagraph"/>
        <w:numPr>
          <w:ilvl w:val="1"/>
          <w:numId w:val="13"/>
        </w:numPr>
        <w:spacing w:line="276" w:lineRule="auto"/>
        <w:rPr>
          <w:rFonts w:ascii="Arial" w:hAnsi="Arial" w:cs="Arial"/>
          <w:szCs w:val="22"/>
        </w:rPr>
      </w:pPr>
      <w:r w:rsidRPr="002B6044">
        <w:rPr>
          <w:rFonts w:ascii="Arial" w:hAnsi="Arial" w:cs="Arial"/>
          <w:szCs w:val="22"/>
        </w:rPr>
        <w:t>Diagnosis not communicated to patient: An accurate diagnosis (or other explanation) of the patient’s health problem(s) was available, but it was not communicated to the patient (includes patient’s representative or family as applicable).</w:t>
      </w:r>
    </w:p>
    <w:p w:rsidR="0088277A" w:rsidP="00482D7E" w14:paraId="6119ADCB" w14:textId="748BADBF">
      <w:pPr>
        <w:spacing w:line="276" w:lineRule="auto"/>
        <w:rPr>
          <w:rFonts w:ascii="Arial" w:hAnsi="Arial" w:cs="Arial"/>
          <w:szCs w:val="22"/>
        </w:rPr>
      </w:pPr>
    </w:p>
    <w:p w:rsidR="00482D7E" w:rsidRPr="002B6044" w:rsidP="00482D7E" w14:paraId="15F21B21" w14:textId="229C4BEE">
      <w:pPr>
        <w:spacing w:line="276" w:lineRule="auto"/>
        <w:rPr>
          <w:rFonts w:ascii="Arial" w:hAnsi="Arial" w:cs="Arial"/>
          <w:szCs w:val="22"/>
        </w:rPr>
      </w:pPr>
      <w:r w:rsidRPr="002B6044">
        <w:rPr>
          <w:rFonts w:ascii="Arial" w:hAnsi="Arial" w:cs="Arial"/>
          <w:szCs w:val="22"/>
        </w:rPr>
        <w:t>RAND will combine your survey answers with the answers from others who complete the survey to produce only summary results. When presenting survey results, RAND will not include your name or any other information that could identify you.</w:t>
      </w:r>
    </w:p>
    <w:p w:rsidR="00482D7E" w:rsidRPr="002B6044" w:rsidP="00482D7E" w14:paraId="04077A3D" w14:textId="23D87120">
      <w:pPr>
        <w:spacing w:line="276" w:lineRule="auto"/>
        <w:rPr>
          <w:rFonts w:ascii="Arial" w:hAnsi="Arial" w:cs="Arial"/>
          <w:szCs w:val="22"/>
        </w:rPr>
      </w:pPr>
    </w:p>
    <w:p w:rsidR="007528DC" w:rsidRPr="002B6044" w:rsidP="007528DC" w14:paraId="68CE6A07" w14:textId="77777777">
      <w:pPr>
        <w:spacing w:line="276" w:lineRule="auto"/>
        <w:rPr>
          <w:rFonts w:ascii="Arial" w:hAnsi="Arial" w:cs="Arial"/>
          <w:b/>
          <w:szCs w:val="22"/>
        </w:rPr>
      </w:pPr>
      <w:r w:rsidRPr="002B6044">
        <w:rPr>
          <w:rFonts w:ascii="Arial" w:hAnsi="Arial" w:cs="Arial"/>
          <w:szCs w:val="22"/>
        </w:rPr>
        <w:t xml:space="preserve">If you have questions about this research or how to answer any of the questions, please contact </w:t>
      </w:r>
      <w:r w:rsidRPr="002B6044" w:rsidR="00877416">
        <w:rPr>
          <w:rFonts w:ascii="Arial" w:hAnsi="Arial" w:cs="Arial"/>
          <w:szCs w:val="22"/>
        </w:rPr>
        <w:t xml:space="preserve">Dr. Denise D. Quigley, at </w:t>
      </w:r>
      <w:r w:rsidRPr="002B6044">
        <w:rPr>
          <w:rFonts w:ascii="Arial" w:hAnsi="Arial" w:cs="Arial"/>
          <w:szCs w:val="22"/>
        </w:rPr>
        <w:t xml:space="preserve">RAND at </w:t>
      </w:r>
      <w:hyperlink r:id="rId8" w:history="1">
        <w:r w:rsidRPr="002B6044" w:rsidR="00971463">
          <w:rPr>
            <w:rStyle w:val="Hyperlink"/>
            <w:rFonts w:ascii="Arial" w:hAnsi="Arial" w:cs="Arial"/>
            <w:szCs w:val="22"/>
          </w:rPr>
          <w:t>quigley@rand.org</w:t>
        </w:r>
      </w:hyperlink>
      <w:r w:rsidRPr="002B6044">
        <w:rPr>
          <w:rFonts w:ascii="Arial" w:hAnsi="Arial" w:cs="Arial"/>
          <w:szCs w:val="22"/>
        </w:rPr>
        <w:t>.</w:t>
      </w:r>
    </w:p>
    <w:p w:rsidR="007528DC" w:rsidP="007528DC" w14:paraId="450B515B" w14:textId="26E7A735">
      <w:pPr>
        <w:spacing w:line="276" w:lineRule="auto"/>
        <w:rPr>
          <w:rFonts w:ascii="Arial" w:hAnsi="Arial" w:cs="Arial"/>
          <w:b/>
          <w:sz w:val="24"/>
        </w:rPr>
      </w:pPr>
      <w:r w:rsidRPr="002B6044">
        <w:rPr>
          <w:noProof/>
          <w:szCs w:val="22"/>
        </w:rPr>
        <mc:AlternateContent>
          <mc:Choice Requires="wps">
            <w:drawing>
              <wp:anchor distT="0" distB="0" distL="114300" distR="114300" simplePos="0" relativeHeight="251660288" behindDoc="0" locked="0" layoutInCell="1" allowOverlap="1">
                <wp:simplePos x="0" y="0"/>
                <wp:positionH relativeFrom="column">
                  <wp:posOffset>-236764</wp:posOffset>
                </wp:positionH>
                <wp:positionV relativeFrom="paragraph">
                  <wp:posOffset>58148</wp:posOffset>
                </wp:positionV>
                <wp:extent cx="6841672" cy="2024743"/>
                <wp:effectExtent l="0" t="0" r="16510" b="7620"/>
                <wp:wrapNone/>
                <wp:docPr id="1905931071" name="Text Box 190593107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841672" cy="2024743"/>
                        </a:xfrm>
                        <a:prstGeom prst="rect">
                          <a:avLst/>
                        </a:prstGeom>
                        <a:solidFill>
                          <a:srgbClr val="FFFFFF"/>
                        </a:solidFill>
                        <a:ln w="9525">
                          <a:solidFill>
                            <a:srgbClr val="000000"/>
                          </a:solidFill>
                          <a:miter lim="800000"/>
                          <a:headEnd/>
                          <a:tailEnd/>
                        </a:ln>
                      </wps:spPr>
                      <wps:txbx>
                        <w:txbxContent>
                          <w:p w:rsidR="007528DC" w:rsidP="007528DC" w14:textId="5A782FBE">
                            <w:r>
                              <w:rPr>
                                <w:rFonts w:ascii="Calibri" w:hAnsi="Calibri" w:cs="Calibri"/>
                                <w:color w:val="000000"/>
                              </w:rPr>
                              <w:t>This survey is authorized under 42 U.S.C. 299a.</w:t>
                            </w:r>
                            <w:r>
                              <w:rPr>
                                <w:rStyle w:val="apple-converted-space"/>
                                <w:rFonts w:ascii="Calibri" w:hAnsi="Calibri" w:cs="Calibri"/>
                                <w:color w:val="000000"/>
                              </w:rPr>
                              <w:t xml:space="preserve"> This information collection is voluntary and </w:t>
                            </w:r>
                            <w:r w:rsidRPr="006231F0">
                              <w:rPr>
                                <w:rFonts w:ascii="Calibri" w:hAnsi="Calibri" w:cs="Calibri"/>
                                <w:color w:val="000000"/>
                              </w:rPr>
                              <w:t>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w:t>
                            </w:r>
                            <w:r>
                              <w:rPr>
                                <w:rStyle w:val="apple-converted-space"/>
                                <w:rFonts w:ascii="Calibri" w:hAnsi="Calibri" w:cs="Calibri"/>
                                <w:color w:val="000000"/>
                              </w:rPr>
                              <w:t xml:space="preserve"> 20 </w:t>
                            </w:r>
                            <w:r w:rsidRPr="006231F0">
                              <w:rPr>
                                <w:rFonts w:ascii="Calibri" w:hAnsi="Calibri" w:cs="Calibri"/>
                                <w:color w:val="000000"/>
                              </w:rPr>
                              <w:t>minutes per response, the estimated time required to complete the survey. An agency may not conduct or sponsor, and a person is not required to respond to, a collection of information unless it displays a currently valid OMB control number.</w:t>
                            </w:r>
                            <w:r>
                              <w:rPr>
                                <w:rFonts w:ascii="Calibri" w:hAnsi="Calibri" w:cs="Calibri"/>
                                <w:color w:val="000000"/>
                              </w:rPr>
                              <w:t xml:space="preserve"> The data you provide will help AHRQ’s mission to produce evidence to make health care safer, higher quality, more accessible, equitable, and affordable.</w:t>
                            </w:r>
                            <w:r w:rsidRPr="006231F0">
                              <w:rPr>
                                <w:rFonts w:ascii="Calibri" w:hAnsi="Calibri" w:cs="Calibri"/>
                                <w:color w:val="000000"/>
                              </w:rPr>
                              <w:t xml:space="preserve"> Send comments regarding this burden estimate or any other aspect of this collection of information, including suggestions for reducing this burden, to: AHRQ Reports Clearance Officer Attention: PRA, Paperwork Reduction Project (0935-xxxx) AHRQ, 5600 Fishers Lane, Room #07W42, Rockville, MD 2085</w:t>
                            </w:r>
                            <w:r>
                              <w:rPr>
                                <w:rFonts w:ascii="Calibri" w:hAnsi="Calibri" w:cs="Calibri"/>
                                <w:color w:val="000000"/>
                              </w:rPr>
                              <w:t xml:space="preserve">7, or by email to the AHRQ MEPS Project Director at </w:t>
                            </w:r>
                            <w:hyperlink r:id="rId9" w:history="1">
                              <w:r w:rsidRPr="00633B17">
                                <w:rPr>
                                  <w:rStyle w:val="Hyperlink"/>
                                  <w:rFonts w:ascii="Calibri" w:hAnsi="Calibri" w:cs="Calibri"/>
                                </w:rPr>
                                <w:t>MEPSPROJECTDIRECTOR@ahrq.hhs.gov</w:t>
                              </w:r>
                            </w:hyperlink>
                            <w:r>
                              <w:rPr>
                                <w:rFonts w:ascii="Calibri" w:hAnsi="Calibri" w:cs="Calibri"/>
                                <w:color w:val="000000"/>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05931071" o:spid="_x0000_s1026" type="#_x0000_t202" style="width:538.7pt;height:159.45pt;margin-top:4.6pt;margin-left:-18.65pt;mso-height-percent:0;mso-height-relative:page;mso-width-percent:0;mso-width-relative:page;mso-wrap-distance-bottom:0;mso-wrap-distance-left:9pt;mso-wrap-distance-right:9pt;mso-wrap-distance-top:0;mso-wrap-style:square;position:absolute;visibility:visible;v-text-anchor:top;z-index:251661312">
                <v:path arrowok="t" textboxrect="0,0,21600,21600"/>
                <v:textbox>
                  <w:txbxContent>
                    <w:p w:rsidR="007528DC" w:rsidP="007528DC" w14:paraId="09DEECD8" w14:textId="5A782FBE">
                      <w:r>
                        <w:rPr>
                          <w:rFonts w:ascii="Calibri" w:hAnsi="Calibri" w:cs="Calibri"/>
                          <w:color w:val="000000"/>
                        </w:rPr>
                        <w:t>This survey is authorized under 42 U.S.C. 299a.</w:t>
                      </w:r>
                      <w:r>
                        <w:rPr>
                          <w:rStyle w:val="apple-converted-space"/>
                          <w:rFonts w:ascii="Calibri" w:hAnsi="Calibri" w:cs="Calibri"/>
                          <w:color w:val="000000"/>
                        </w:rPr>
                        <w:t xml:space="preserve"> This information collection is voluntary and </w:t>
                      </w:r>
                      <w:r w:rsidRPr="006231F0">
                        <w:rPr>
                          <w:rFonts w:ascii="Calibri" w:hAnsi="Calibri" w:cs="Calibri"/>
                          <w:color w:val="000000"/>
                        </w:rPr>
                        <w:t>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w:t>
                      </w:r>
                      <w:r>
                        <w:rPr>
                          <w:rStyle w:val="apple-converted-space"/>
                          <w:rFonts w:ascii="Calibri" w:hAnsi="Calibri" w:cs="Calibri"/>
                          <w:color w:val="000000"/>
                        </w:rPr>
                        <w:t xml:space="preserve"> 20 </w:t>
                      </w:r>
                      <w:r w:rsidRPr="006231F0">
                        <w:rPr>
                          <w:rFonts w:ascii="Calibri" w:hAnsi="Calibri" w:cs="Calibri"/>
                          <w:color w:val="000000"/>
                        </w:rPr>
                        <w:t>minutes per response, the estimated time required to complete the survey. An agency may not conduct or sponsor, and a person is not required to respond to, a collection of information unless it displays a currently valid OMB control number.</w:t>
                      </w:r>
                      <w:r>
                        <w:rPr>
                          <w:rFonts w:ascii="Calibri" w:hAnsi="Calibri" w:cs="Calibri"/>
                          <w:color w:val="000000"/>
                        </w:rPr>
                        <w:t xml:space="preserve"> The data you provide will help AHRQ’s mission to produce evidence to make health care safer, higher quality, more accessible, equitable, and affordable.</w:t>
                      </w:r>
                      <w:r w:rsidRPr="006231F0">
                        <w:rPr>
                          <w:rFonts w:ascii="Calibri" w:hAnsi="Calibri" w:cs="Calibri"/>
                          <w:color w:val="000000"/>
                        </w:rPr>
                        <w:t xml:space="preserve"> Send comments regarding this burden estimate or any other aspect of this collection of information, including suggestions for reducing this burden, to: AHRQ Reports Clearance Officer Attention: PRA, Paperwork Reduction Project (0935-xxxx) AHRQ, 5600 Fishers Lane, Room #07W42, Rockville, MD 2085</w:t>
                      </w:r>
                      <w:r>
                        <w:rPr>
                          <w:rFonts w:ascii="Calibri" w:hAnsi="Calibri" w:cs="Calibri"/>
                          <w:color w:val="000000"/>
                        </w:rPr>
                        <w:t xml:space="preserve">7, or by email to the AHRQ MEPS Project Director at </w:t>
                      </w:r>
                      <w:hyperlink r:id="rId9" w:history="1">
                        <w:r w:rsidRPr="00633B17">
                          <w:rPr>
                            <w:rStyle w:val="Hyperlink"/>
                            <w:rFonts w:ascii="Calibri" w:hAnsi="Calibri" w:cs="Calibri"/>
                          </w:rPr>
                          <w:t>MEPSPROJECTDIRECTOR@ahrq.hhs.gov</w:t>
                        </w:r>
                      </w:hyperlink>
                      <w:r>
                        <w:rPr>
                          <w:rFonts w:ascii="Calibri" w:hAnsi="Calibri" w:cs="Calibri"/>
                          <w:color w:val="000000"/>
                        </w:rPr>
                        <w:t>.</w:t>
                      </w:r>
                    </w:p>
                  </w:txbxContent>
                </v:textbox>
              </v:shape>
            </w:pict>
          </mc:Fallback>
        </mc:AlternateContent>
      </w:r>
    </w:p>
    <w:p w:rsidR="002B6044" w14:paraId="2D62973E" w14:textId="7C2A40B9">
      <w:pPr>
        <w:rPr>
          <w:rFonts w:ascii="Arial" w:hAnsi="Arial" w:cs="Arial"/>
          <w:b/>
          <w:sz w:val="24"/>
        </w:rPr>
      </w:pPr>
      <w:r>
        <w:rPr>
          <w:rFonts w:ascii="Arial" w:hAnsi="Arial" w:cs="Arial"/>
          <w:b/>
          <w:sz w:val="24"/>
        </w:rPr>
        <w:br w:type="page"/>
      </w:r>
    </w:p>
    <w:p w:rsidR="00B10DF8" w:rsidRPr="007528DC" w:rsidP="007528DC" w14:paraId="50BDB7DB" w14:textId="7C8C4C93">
      <w:pPr>
        <w:spacing w:line="276" w:lineRule="auto"/>
        <w:rPr>
          <w:rFonts w:ascii="Arial" w:hAnsi="Arial" w:cs="Arial"/>
          <w:sz w:val="24"/>
        </w:rPr>
      </w:pPr>
      <w:r w:rsidRPr="00B60D46">
        <w:rPr>
          <w:rFonts w:ascii="Arial" w:hAnsi="Arial" w:cs="Arial"/>
          <w:b/>
          <w:sz w:val="24"/>
        </w:rPr>
        <w:t xml:space="preserve">YOUR </w:t>
      </w:r>
      <w:r>
        <w:rPr>
          <w:rFonts w:ascii="Arial" w:hAnsi="Arial" w:cs="Arial"/>
          <w:b/>
          <w:sz w:val="24"/>
        </w:rPr>
        <w:t>HOSPITAL</w:t>
      </w:r>
      <w:r w:rsidR="009837FA">
        <w:rPr>
          <w:rFonts w:ascii="Arial" w:hAnsi="Arial" w:cs="Arial"/>
          <w:b/>
          <w:sz w:val="24"/>
        </w:rPr>
        <w:t xml:space="preserve"> AND YOUR CURRENT POSITION</w:t>
      </w:r>
    </w:p>
    <w:p w:rsidR="00B10DF8" w:rsidP="00B10DF8" w14:paraId="19431B3D" w14:textId="77777777">
      <w:pPr>
        <w:rPr>
          <w:rFonts w:ascii="Verdana" w:hAnsi="Verdana"/>
          <w:b/>
          <w:bCs/>
          <w:color w:val="FF0000"/>
          <w:szCs w:val="22"/>
        </w:rPr>
      </w:pPr>
    </w:p>
    <w:p w:rsidR="003D04F5" w:rsidP="003D04F5" w14:paraId="1DB23CC0" w14:textId="13E45E28">
      <w:pPr>
        <w:spacing w:line="276" w:lineRule="auto"/>
        <w:rPr>
          <w:rFonts w:ascii="Arial" w:hAnsi="Arial" w:cs="Arial"/>
          <w:sz w:val="24"/>
        </w:rPr>
      </w:pPr>
      <w:r>
        <w:rPr>
          <w:rFonts w:ascii="Arial" w:hAnsi="Arial" w:cs="Arial"/>
          <w:sz w:val="24"/>
        </w:rPr>
        <w:t xml:space="preserve">FILL IN </w:t>
      </w:r>
      <w:r w:rsidR="00FB3DBC">
        <w:rPr>
          <w:rFonts w:ascii="Arial" w:hAnsi="Arial" w:cs="Arial"/>
          <w:sz w:val="24"/>
        </w:rPr>
        <w:t xml:space="preserve">YOUR </w:t>
      </w:r>
      <w:r w:rsidR="003526B3">
        <w:rPr>
          <w:rFonts w:ascii="Arial" w:hAnsi="Arial" w:cs="Arial"/>
          <w:sz w:val="24"/>
        </w:rPr>
        <w:t>HOSPITAL NAME</w:t>
      </w:r>
      <w:r>
        <w:rPr>
          <w:rFonts w:ascii="Arial" w:hAnsi="Arial" w:cs="Arial"/>
          <w:sz w:val="24"/>
        </w:rPr>
        <w:t>:_______________________________</w:t>
      </w:r>
      <w:r w:rsidR="003526B3">
        <w:rPr>
          <w:rFonts w:ascii="Arial" w:hAnsi="Arial" w:cs="Arial"/>
          <w:sz w:val="24"/>
        </w:rPr>
        <w:t xml:space="preserve"> </w:t>
      </w:r>
    </w:p>
    <w:p w:rsidR="009837FA" w:rsidP="003D04F5" w14:paraId="21F08D53" w14:textId="77777777">
      <w:pPr>
        <w:spacing w:line="276" w:lineRule="auto"/>
        <w:rPr>
          <w:rFonts w:ascii="Arial" w:hAnsi="Arial" w:cs="Arial"/>
          <w:sz w:val="24"/>
        </w:rPr>
      </w:pPr>
    </w:p>
    <w:p w:rsidR="003D04F5" w:rsidRPr="00971463" w:rsidP="00971463" w14:paraId="63B7F5A6" w14:textId="678FDE0C">
      <w:pPr>
        <w:pStyle w:val="ListParagraph"/>
        <w:numPr>
          <w:ilvl w:val="0"/>
          <w:numId w:val="14"/>
        </w:numPr>
        <w:spacing w:line="276" w:lineRule="auto"/>
        <w:rPr>
          <w:rFonts w:ascii="Arial" w:hAnsi="Arial" w:cs="Arial"/>
          <w:b/>
          <w:bCs/>
          <w:sz w:val="24"/>
        </w:rPr>
      </w:pPr>
      <w:r w:rsidRPr="00971463">
        <w:rPr>
          <w:rFonts w:ascii="Arial" w:hAnsi="Arial" w:cs="Arial"/>
          <w:b/>
          <w:bCs/>
          <w:sz w:val="24"/>
        </w:rPr>
        <w:t xml:space="preserve">What is your position in the hospital? </w:t>
      </w:r>
      <w:r w:rsidRPr="00971463">
        <w:rPr>
          <w:rFonts w:ascii="Arial" w:hAnsi="Arial" w:cs="Arial"/>
          <w:b/>
          <w:bCs/>
          <w:sz w:val="24"/>
        </w:rPr>
        <w:t xml:space="preserve"> (Please </w:t>
      </w:r>
      <w:r w:rsidRPr="00971463">
        <w:rPr>
          <w:rFonts w:ascii="Arial" w:hAnsi="Arial" w:cs="Arial"/>
          <w:b/>
          <w:bCs/>
          <w:sz w:val="24"/>
        </w:rPr>
        <w:t>select one answer</w:t>
      </w:r>
      <w:r w:rsidRPr="00971463">
        <w:rPr>
          <w:rFonts w:ascii="Arial" w:hAnsi="Arial" w:cs="Arial"/>
          <w:b/>
          <w:bCs/>
          <w:sz w:val="24"/>
        </w:rPr>
        <w:t xml:space="preserve">):    </w:t>
      </w:r>
      <w:r w:rsidRPr="00971463">
        <w:rPr>
          <w:rFonts w:ascii="Arial" w:hAnsi="Arial" w:cs="Arial"/>
          <w:b/>
          <w:bCs/>
          <w:sz w:val="24"/>
        </w:rPr>
        <w:tab/>
      </w:r>
    </w:p>
    <w:p w:rsidR="009837FA" w:rsidRPr="009837FA" w:rsidP="003D04F5" w14:paraId="2BE8929A" w14:textId="77777777">
      <w:pPr>
        <w:spacing w:line="276" w:lineRule="auto"/>
        <w:ind w:left="720"/>
        <w:rPr>
          <w:rFonts w:ascii="Arial" w:hAnsi="Arial" w:cs="Arial"/>
          <w:b/>
          <w:bCs/>
          <w:sz w:val="24"/>
        </w:rPr>
      </w:pPr>
      <w:r w:rsidRPr="009837FA">
        <w:rPr>
          <w:rFonts w:ascii="Arial" w:hAnsi="Arial" w:cs="Arial"/>
          <w:b/>
          <w:bCs/>
          <w:sz w:val="24"/>
        </w:rPr>
        <w:t>Nursing</w:t>
      </w:r>
    </w:p>
    <w:p w:rsidR="000177A6" w:rsidRPr="000177A6" w:rsidP="000177A6" w14:paraId="67629DBD" w14:textId="49490F2F">
      <w:pPr>
        <w:pStyle w:val="ListParagraph"/>
        <w:numPr>
          <w:ilvl w:val="0"/>
          <w:numId w:val="18"/>
        </w:numPr>
        <w:spacing w:after="160" w:line="259" w:lineRule="auto"/>
      </w:pPr>
      <w:r w:rsidRPr="000177A6">
        <w:rPr>
          <w:rFonts w:ascii="Arial" w:hAnsi="Arial" w:cs="Arial"/>
          <w:sz w:val="24"/>
        </w:rPr>
        <w:t>Advanced Practice Nurse</w:t>
      </w:r>
      <w:r w:rsidR="004408D0">
        <w:rPr>
          <w:rFonts w:ascii="Arial" w:hAnsi="Arial" w:cs="Arial"/>
          <w:sz w:val="24"/>
        </w:rPr>
        <w:t xml:space="preserve"> </w:t>
      </w:r>
      <w:r w:rsidRPr="000177A6" w:rsidR="009837FA">
        <w:rPr>
          <w:rFonts w:ascii="Arial" w:hAnsi="Arial" w:cs="Arial"/>
          <w:sz w:val="24"/>
        </w:rPr>
        <w:t>(NP, CRNA, CNS, CNM)</w:t>
      </w:r>
    </w:p>
    <w:p w:rsidR="000177A6" w:rsidRPr="000177A6" w:rsidP="000177A6" w14:paraId="49C5530E" w14:textId="77777777">
      <w:pPr>
        <w:pStyle w:val="ListParagraph"/>
        <w:numPr>
          <w:ilvl w:val="0"/>
          <w:numId w:val="18"/>
        </w:numPr>
        <w:spacing w:after="160" w:line="259" w:lineRule="auto"/>
      </w:pPr>
      <w:r w:rsidRPr="000177A6">
        <w:rPr>
          <w:rFonts w:ascii="Arial" w:hAnsi="Arial" w:cs="Arial"/>
          <w:sz w:val="24"/>
        </w:rPr>
        <w:t>L</w:t>
      </w:r>
      <w:r w:rsidRPr="000177A6" w:rsidR="009837FA">
        <w:rPr>
          <w:rFonts w:ascii="Arial" w:hAnsi="Arial" w:cs="Arial"/>
          <w:sz w:val="24"/>
        </w:rPr>
        <w:t>icensed Vocational Nurse (L</w:t>
      </w:r>
      <w:r w:rsidRPr="000177A6">
        <w:rPr>
          <w:rFonts w:ascii="Arial" w:hAnsi="Arial" w:cs="Arial"/>
          <w:sz w:val="24"/>
        </w:rPr>
        <w:t>VN</w:t>
      </w:r>
      <w:r w:rsidRPr="000177A6" w:rsidR="009837FA">
        <w:rPr>
          <w:rFonts w:ascii="Arial" w:hAnsi="Arial" w:cs="Arial"/>
          <w:sz w:val="24"/>
        </w:rPr>
        <w:t>), Licensed Practical Nurse (</w:t>
      </w:r>
      <w:r w:rsidRPr="000177A6">
        <w:rPr>
          <w:rFonts w:ascii="Arial" w:hAnsi="Arial" w:cs="Arial"/>
          <w:sz w:val="24"/>
        </w:rPr>
        <w:t>LPN</w:t>
      </w:r>
      <w:r w:rsidRPr="000177A6" w:rsidR="009837FA">
        <w:rPr>
          <w:rFonts w:ascii="Arial" w:hAnsi="Arial" w:cs="Arial"/>
          <w:sz w:val="24"/>
        </w:rPr>
        <w:t>)</w:t>
      </w:r>
    </w:p>
    <w:p w:rsidR="000177A6" w:rsidRPr="000177A6" w:rsidP="000177A6" w14:paraId="45827894" w14:textId="77777777">
      <w:pPr>
        <w:pStyle w:val="ListParagraph"/>
        <w:numPr>
          <w:ilvl w:val="0"/>
          <w:numId w:val="18"/>
        </w:numPr>
        <w:spacing w:after="160" w:line="259" w:lineRule="auto"/>
      </w:pPr>
      <w:r w:rsidRPr="000177A6">
        <w:rPr>
          <w:rFonts w:ascii="Arial" w:hAnsi="Arial" w:cs="Arial"/>
          <w:sz w:val="24"/>
        </w:rPr>
        <w:t xml:space="preserve">Patient </w:t>
      </w:r>
      <w:r w:rsidRPr="000177A6" w:rsidR="009837FA">
        <w:rPr>
          <w:rFonts w:ascii="Arial" w:hAnsi="Arial" w:cs="Arial"/>
          <w:sz w:val="24"/>
        </w:rPr>
        <w:t xml:space="preserve">Care </w:t>
      </w:r>
      <w:r w:rsidRPr="000177A6">
        <w:rPr>
          <w:rFonts w:ascii="Arial" w:hAnsi="Arial" w:cs="Arial"/>
          <w:sz w:val="24"/>
        </w:rPr>
        <w:t>Aide</w:t>
      </w:r>
    </w:p>
    <w:p w:rsidR="009837FA" w:rsidRPr="000177A6" w:rsidP="000177A6" w14:paraId="45C7C794" w14:textId="16B8AAF0">
      <w:pPr>
        <w:pStyle w:val="ListParagraph"/>
        <w:numPr>
          <w:ilvl w:val="0"/>
          <w:numId w:val="18"/>
        </w:numPr>
        <w:spacing w:after="160" w:line="259" w:lineRule="auto"/>
      </w:pPr>
      <w:r w:rsidRPr="000177A6">
        <w:rPr>
          <w:rFonts w:ascii="Arial" w:hAnsi="Arial" w:cs="Arial"/>
          <w:sz w:val="24"/>
        </w:rPr>
        <w:t>Registered Nurse (RN)</w:t>
      </w:r>
    </w:p>
    <w:p w:rsidR="009837FA" w:rsidRPr="009837FA" w:rsidP="003D04F5" w14:paraId="438EB79D" w14:textId="621CCF08">
      <w:pPr>
        <w:spacing w:line="276" w:lineRule="auto"/>
        <w:ind w:left="720"/>
        <w:rPr>
          <w:rFonts w:ascii="Arial" w:hAnsi="Arial" w:cs="Arial"/>
          <w:b/>
          <w:bCs/>
          <w:sz w:val="24"/>
        </w:rPr>
      </w:pPr>
      <w:r w:rsidRPr="009837FA">
        <w:rPr>
          <w:rFonts w:ascii="Arial" w:hAnsi="Arial" w:cs="Arial"/>
          <w:b/>
          <w:bCs/>
          <w:sz w:val="24"/>
        </w:rPr>
        <w:t>Medical</w:t>
      </w:r>
    </w:p>
    <w:p w:rsidR="009837FA" w:rsidP="000177A6" w14:paraId="5166AF48" w14:textId="712EDA4F">
      <w:pPr>
        <w:pStyle w:val="ListParagraph"/>
        <w:numPr>
          <w:ilvl w:val="0"/>
          <w:numId w:val="18"/>
        </w:numPr>
        <w:spacing w:after="160" w:line="259" w:lineRule="auto"/>
        <w:rPr>
          <w:rFonts w:ascii="Arial" w:hAnsi="Arial" w:cs="Arial"/>
          <w:sz w:val="24"/>
        </w:rPr>
      </w:pPr>
      <w:r>
        <w:rPr>
          <w:rFonts w:ascii="Arial" w:hAnsi="Arial" w:cs="Arial"/>
          <w:sz w:val="24"/>
        </w:rPr>
        <w:t xml:space="preserve">Physician </w:t>
      </w:r>
      <w:r>
        <w:rPr>
          <w:rFonts w:ascii="Arial" w:hAnsi="Arial" w:cs="Arial"/>
          <w:sz w:val="24"/>
        </w:rPr>
        <w:t>Assistant</w:t>
      </w:r>
    </w:p>
    <w:p w:rsidR="009837FA" w:rsidP="000177A6" w14:paraId="64734607" w14:textId="77777777">
      <w:pPr>
        <w:pStyle w:val="ListParagraph"/>
        <w:numPr>
          <w:ilvl w:val="0"/>
          <w:numId w:val="18"/>
        </w:numPr>
        <w:spacing w:after="160" w:line="259" w:lineRule="auto"/>
        <w:rPr>
          <w:rFonts w:ascii="Arial" w:hAnsi="Arial" w:cs="Arial"/>
          <w:sz w:val="24"/>
        </w:rPr>
      </w:pPr>
      <w:r>
        <w:rPr>
          <w:rFonts w:ascii="Arial" w:hAnsi="Arial" w:cs="Arial"/>
          <w:sz w:val="24"/>
        </w:rPr>
        <w:t>Resident, Intern</w:t>
      </w:r>
    </w:p>
    <w:p w:rsidR="009837FA" w:rsidP="000177A6" w14:paraId="45579EB8" w14:textId="44E5C144">
      <w:pPr>
        <w:pStyle w:val="ListParagraph"/>
        <w:numPr>
          <w:ilvl w:val="0"/>
          <w:numId w:val="18"/>
        </w:numPr>
        <w:spacing w:after="160" w:line="259" w:lineRule="auto"/>
        <w:rPr>
          <w:rFonts w:ascii="Arial" w:hAnsi="Arial" w:cs="Arial"/>
          <w:sz w:val="24"/>
        </w:rPr>
      </w:pPr>
      <w:r>
        <w:rPr>
          <w:rFonts w:ascii="Arial" w:hAnsi="Arial" w:cs="Arial"/>
          <w:sz w:val="24"/>
        </w:rPr>
        <w:t>Physician, Attending, Hospitalist</w:t>
      </w:r>
      <w:r w:rsidR="003D04F5">
        <w:rPr>
          <w:rFonts w:ascii="Arial" w:hAnsi="Arial" w:cs="Arial"/>
          <w:sz w:val="24"/>
        </w:rPr>
        <w:t xml:space="preserve">     </w:t>
      </w:r>
    </w:p>
    <w:p w:rsidR="009837FA" w:rsidRPr="009837FA" w:rsidP="003D04F5" w14:paraId="147655D4" w14:textId="5FA44D27">
      <w:pPr>
        <w:spacing w:line="276" w:lineRule="auto"/>
        <w:ind w:left="720"/>
        <w:rPr>
          <w:rFonts w:ascii="Arial" w:hAnsi="Arial" w:cs="Arial"/>
          <w:b/>
          <w:bCs/>
          <w:sz w:val="24"/>
        </w:rPr>
      </w:pPr>
      <w:r w:rsidRPr="009837FA">
        <w:rPr>
          <w:rFonts w:ascii="Arial" w:hAnsi="Arial" w:cs="Arial"/>
          <w:b/>
          <w:bCs/>
          <w:sz w:val="24"/>
        </w:rPr>
        <w:t>Other Clinical Position</w:t>
      </w:r>
    </w:p>
    <w:p w:rsidR="009837FA" w:rsidP="000177A6" w14:paraId="4E1A2BCC" w14:textId="12D8651B">
      <w:pPr>
        <w:pStyle w:val="ListParagraph"/>
        <w:numPr>
          <w:ilvl w:val="0"/>
          <w:numId w:val="18"/>
        </w:numPr>
        <w:spacing w:after="160" w:line="259" w:lineRule="auto"/>
        <w:rPr>
          <w:rFonts w:ascii="Arial" w:hAnsi="Arial" w:cs="Arial"/>
          <w:sz w:val="24"/>
        </w:rPr>
      </w:pPr>
      <w:r>
        <w:rPr>
          <w:rFonts w:ascii="Arial" w:hAnsi="Arial" w:cs="Arial"/>
          <w:sz w:val="24"/>
        </w:rPr>
        <w:t>Dietitian</w:t>
      </w:r>
    </w:p>
    <w:p w:rsidR="009837FA" w:rsidP="000177A6" w14:paraId="1A005640" w14:textId="77777777">
      <w:pPr>
        <w:pStyle w:val="ListParagraph"/>
        <w:numPr>
          <w:ilvl w:val="0"/>
          <w:numId w:val="18"/>
        </w:numPr>
        <w:spacing w:after="160" w:line="259" w:lineRule="auto"/>
        <w:rPr>
          <w:rFonts w:ascii="Arial" w:hAnsi="Arial" w:cs="Arial"/>
          <w:sz w:val="24"/>
        </w:rPr>
      </w:pPr>
      <w:r>
        <w:rPr>
          <w:rFonts w:ascii="Arial" w:hAnsi="Arial" w:cs="Arial"/>
          <w:sz w:val="24"/>
        </w:rPr>
        <w:t>Pharmacist, Pharmacy Technician</w:t>
      </w:r>
    </w:p>
    <w:p w:rsidR="009837FA" w:rsidP="000177A6" w14:paraId="3F2C417D" w14:textId="77777777">
      <w:pPr>
        <w:pStyle w:val="ListParagraph"/>
        <w:numPr>
          <w:ilvl w:val="0"/>
          <w:numId w:val="18"/>
        </w:numPr>
        <w:spacing w:after="160" w:line="259" w:lineRule="auto"/>
        <w:rPr>
          <w:rFonts w:ascii="Arial" w:hAnsi="Arial" w:cs="Arial"/>
          <w:sz w:val="24"/>
        </w:rPr>
      </w:pPr>
      <w:r>
        <w:rPr>
          <w:rFonts w:ascii="Arial" w:hAnsi="Arial" w:cs="Arial"/>
          <w:sz w:val="24"/>
        </w:rPr>
        <w:t>Physical, Occupational, or Speech Therapist</w:t>
      </w:r>
    </w:p>
    <w:p w:rsidR="009837FA" w:rsidP="000177A6" w14:paraId="4FB5EC77" w14:textId="77777777">
      <w:pPr>
        <w:pStyle w:val="ListParagraph"/>
        <w:numPr>
          <w:ilvl w:val="0"/>
          <w:numId w:val="18"/>
        </w:numPr>
        <w:spacing w:after="160" w:line="259" w:lineRule="auto"/>
        <w:rPr>
          <w:rFonts w:ascii="Arial" w:hAnsi="Arial" w:cs="Arial"/>
          <w:sz w:val="24"/>
        </w:rPr>
      </w:pPr>
      <w:r>
        <w:rPr>
          <w:rFonts w:ascii="Arial" w:hAnsi="Arial" w:cs="Arial"/>
          <w:sz w:val="24"/>
        </w:rPr>
        <w:t>Psychologist</w:t>
      </w:r>
    </w:p>
    <w:p w:rsidR="009837FA" w:rsidP="000177A6" w14:paraId="0258F538" w14:textId="77777777">
      <w:pPr>
        <w:pStyle w:val="ListParagraph"/>
        <w:numPr>
          <w:ilvl w:val="0"/>
          <w:numId w:val="18"/>
        </w:numPr>
        <w:spacing w:after="160" w:line="259" w:lineRule="auto"/>
        <w:rPr>
          <w:rFonts w:ascii="Arial" w:hAnsi="Arial" w:cs="Arial"/>
          <w:sz w:val="24"/>
        </w:rPr>
      </w:pPr>
      <w:r>
        <w:rPr>
          <w:rFonts w:ascii="Arial" w:hAnsi="Arial" w:cs="Arial"/>
          <w:sz w:val="24"/>
        </w:rPr>
        <w:t>Respiratory Therapist</w:t>
      </w:r>
    </w:p>
    <w:p w:rsidR="009837FA" w:rsidP="000177A6" w14:paraId="67B07E38" w14:textId="77777777">
      <w:pPr>
        <w:pStyle w:val="ListParagraph"/>
        <w:numPr>
          <w:ilvl w:val="0"/>
          <w:numId w:val="18"/>
        </w:numPr>
        <w:spacing w:after="160" w:line="259" w:lineRule="auto"/>
        <w:rPr>
          <w:rFonts w:ascii="Arial" w:hAnsi="Arial" w:cs="Arial"/>
          <w:sz w:val="24"/>
        </w:rPr>
      </w:pPr>
      <w:r>
        <w:rPr>
          <w:rFonts w:ascii="Arial" w:hAnsi="Arial" w:cs="Arial"/>
          <w:sz w:val="24"/>
        </w:rPr>
        <w:t>Social Worker</w:t>
      </w:r>
    </w:p>
    <w:p w:rsidR="009837FA" w:rsidP="000177A6" w14:paraId="0A11317B" w14:textId="4BAFDB8D">
      <w:pPr>
        <w:pStyle w:val="ListParagraph"/>
        <w:numPr>
          <w:ilvl w:val="0"/>
          <w:numId w:val="18"/>
        </w:numPr>
        <w:spacing w:after="160" w:line="259" w:lineRule="auto"/>
        <w:rPr>
          <w:rFonts w:ascii="Arial" w:hAnsi="Arial" w:cs="Arial"/>
          <w:sz w:val="24"/>
        </w:rPr>
      </w:pPr>
      <w:r>
        <w:rPr>
          <w:rFonts w:ascii="Arial" w:hAnsi="Arial" w:cs="Arial"/>
          <w:sz w:val="24"/>
        </w:rPr>
        <w:t>Technologist, Technician (e.g. EKG, lab, Radiology)</w:t>
      </w:r>
    </w:p>
    <w:p w:rsidR="009837FA" w:rsidRPr="009837FA" w:rsidP="003D04F5" w14:paraId="28FC8E28" w14:textId="34868C29">
      <w:pPr>
        <w:spacing w:line="276" w:lineRule="auto"/>
        <w:ind w:left="720"/>
        <w:rPr>
          <w:rFonts w:ascii="Arial" w:hAnsi="Arial" w:cs="Arial"/>
          <w:b/>
          <w:bCs/>
          <w:sz w:val="24"/>
        </w:rPr>
      </w:pPr>
      <w:r w:rsidRPr="009837FA">
        <w:rPr>
          <w:rFonts w:ascii="Arial" w:hAnsi="Arial" w:cs="Arial"/>
          <w:b/>
          <w:bCs/>
          <w:sz w:val="24"/>
        </w:rPr>
        <w:t>Supervisor, Manager, Clinical Leader, Senior Leader</w:t>
      </w:r>
    </w:p>
    <w:p w:rsidR="003D04F5" w:rsidP="000177A6" w14:paraId="2357D2E6" w14:textId="06747A3A">
      <w:pPr>
        <w:pStyle w:val="ListParagraph"/>
        <w:numPr>
          <w:ilvl w:val="0"/>
          <w:numId w:val="18"/>
        </w:numPr>
        <w:spacing w:after="160" w:line="259" w:lineRule="auto"/>
        <w:rPr>
          <w:rFonts w:ascii="Arial" w:hAnsi="Arial" w:cs="Arial"/>
          <w:sz w:val="24"/>
        </w:rPr>
      </w:pPr>
      <w:r>
        <w:rPr>
          <w:rFonts w:ascii="Arial" w:hAnsi="Arial" w:cs="Arial"/>
          <w:sz w:val="24"/>
        </w:rPr>
        <w:t>Supervisor</w:t>
      </w:r>
      <w:r w:rsidR="009837FA">
        <w:rPr>
          <w:rFonts w:ascii="Arial" w:hAnsi="Arial" w:cs="Arial"/>
          <w:sz w:val="24"/>
        </w:rPr>
        <w:t>, Manager, Department Manager, Clinical leader, Administrator, Director</w:t>
      </w:r>
    </w:p>
    <w:p w:rsidR="009837FA" w:rsidP="000177A6" w14:paraId="26AA333F" w14:textId="54BC2DE1">
      <w:pPr>
        <w:pStyle w:val="ListParagraph"/>
        <w:numPr>
          <w:ilvl w:val="0"/>
          <w:numId w:val="18"/>
        </w:numPr>
        <w:spacing w:after="160" w:line="259" w:lineRule="auto"/>
        <w:rPr>
          <w:rFonts w:ascii="Arial" w:hAnsi="Arial" w:cs="Arial"/>
          <w:sz w:val="24"/>
        </w:rPr>
      </w:pPr>
      <w:r>
        <w:rPr>
          <w:rFonts w:ascii="Arial" w:hAnsi="Arial" w:cs="Arial"/>
          <w:sz w:val="24"/>
        </w:rPr>
        <w:t>Senior Leader, Executive, C-Suite</w:t>
      </w:r>
    </w:p>
    <w:p w:rsidR="00627C3D" w:rsidP="00627C3D" w14:paraId="5238F943" w14:textId="77777777">
      <w:pPr>
        <w:pStyle w:val="ListParagraph"/>
        <w:spacing w:after="160" w:line="259" w:lineRule="auto"/>
        <w:rPr>
          <w:rFonts w:ascii="Arial" w:hAnsi="Arial" w:cs="Arial"/>
          <w:sz w:val="24"/>
        </w:rPr>
      </w:pPr>
    </w:p>
    <w:p w:rsidR="00627C3D" w:rsidRPr="00627C3D" w:rsidP="00627C3D" w14:paraId="029CDDD5" w14:textId="6CF02B5B">
      <w:pPr>
        <w:pStyle w:val="ListParagraph"/>
        <w:spacing w:after="160" w:line="259" w:lineRule="auto"/>
        <w:rPr>
          <w:rFonts w:ascii="Arial" w:hAnsi="Arial" w:cs="Arial"/>
          <w:b/>
          <w:bCs/>
          <w:sz w:val="24"/>
        </w:rPr>
      </w:pPr>
      <w:r>
        <w:rPr>
          <w:rFonts w:ascii="Arial" w:hAnsi="Arial" w:cs="Arial"/>
          <w:b/>
          <w:bCs/>
          <w:sz w:val="24"/>
        </w:rPr>
        <w:t>Other Role</w:t>
      </w:r>
    </w:p>
    <w:p w:rsidR="00627C3D" w:rsidP="000177A6" w14:paraId="7C5383E1" w14:textId="6EBF6816">
      <w:pPr>
        <w:pStyle w:val="ListParagraph"/>
        <w:numPr>
          <w:ilvl w:val="0"/>
          <w:numId w:val="18"/>
        </w:numPr>
        <w:spacing w:after="160" w:line="259" w:lineRule="auto"/>
        <w:rPr>
          <w:rFonts w:ascii="Arial" w:hAnsi="Arial" w:cs="Arial"/>
          <w:sz w:val="24"/>
        </w:rPr>
      </w:pPr>
      <w:r>
        <w:rPr>
          <w:rFonts w:ascii="Arial" w:hAnsi="Arial" w:cs="Arial"/>
          <w:sz w:val="24"/>
        </w:rPr>
        <w:t>Other Role</w:t>
      </w:r>
    </w:p>
    <w:p w:rsidR="00627C3D" w:rsidP="00627C3D" w14:paraId="400911A6" w14:textId="77777777">
      <w:pPr>
        <w:pStyle w:val="ListParagraph"/>
        <w:spacing w:after="160" w:line="259" w:lineRule="auto"/>
        <w:rPr>
          <w:rFonts w:ascii="Arial" w:hAnsi="Arial" w:cs="Arial"/>
          <w:sz w:val="24"/>
        </w:rPr>
      </w:pPr>
    </w:p>
    <w:p w:rsidR="00C87484" w14:paraId="4E2A7D11" w14:textId="77777777">
      <w:pPr>
        <w:rPr>
          <w:rFonts w:ascii="Arial" w:hAnsi="Arial" w:cs="Arial"/>
          <w:b/>
          <w:bCs/>
          <w:sz w:val="24"/>
        </w:rPr>
      </w:pPr>
      <w:r>
        <w:rPr>
          <w:rFonts w:ascii="Arial" w:hAnsi="Arial" w:cs="Arial"/>
          <w:b/>
          <w:bCs/>
          <w:sz w:val="24"/>
        </w:rPr>
        <w:br w:type="page"/>
      </w:r>
    </w:p>
    <w:p w:rsidR="00AE592C" w:rsidRPr="00AE592C" w:rsidP="00AE592C" w14:paraId="4D04D3F0" w14:textId="4C1EA19A">
      <w:pPr>
        <w:pStyle w:val="ListParagraph"/>
        <w:numPr>
          <w:ilvl w:val="0"/>
          <w:numId w:val="14"/>
        </w:numPr>
        <w:spacing w:line="276" w:lineRule="auto"/>
        <w:rPr>
          <w:rFonts w:ascii="Arial" w:hAnsi="Arial" w:cs="Arial"/>
          <w:sz w:val="24"/>
        </w:rPr>
      </w:pPr>
      <w:r>
        <w:rPr>
          <w:rFonts w:ascii="Arial" w:hAnsi="Arial" w:cs="Arial"/>
          <w:b/>
          <w:bCs/>
          <w:sz w:val="24"/>
        </w:rPr>
        <w:t xml:space="preserve">Some hospitals have </w:t>
      </w:r>
      <w:r w:rsidR="00627C3D">
        <w:rPr>
          <w:rFonts w:ascii="Arial" w:hAnsi="Arial" w:cs="Arial"/>
          <w:b/>
          <w:bCs/>
          <w:sz w:val="24"/>
          <w:u w:val="single"/>
        </w:rPr>
        <w:t>an</w:t>
      </w:r>
      <w:r w:rsidRPr="00AE592C">
        <w:rPr>
          <w:rFonts w:ascii="Arial" w:hAnsi="Arial" w:cs="Arial"/>
          <w:b/>
          <w:bCs/>
          <w:sz w:val="24"/>
          <w:u w:val="single"/>
        </w:rPr>
        <w:t xml:space="preserve"> improvement team</w:t>
      </w:r>
      <w:r w:rsidR="00627C3D">
        <w:rPr>
          <w:rFonts w:ascii="Arial" w:hAnsi="Arial" w:cs="Arial"/>
          <w:b/>
          <w:bCs/>
          <w:sz w:val="24"/>
          <w:u w:val="single"/>
        </w:rPr>
        <w:t xml:space="preserve"> that includes a focus on </w:t>
      </w:r>
      <w:r w:rsidRPr="00627C3D" w:rsidR="00627C3D">
        <w:rPr>
          <w:rFonts w:ascii="Arial" w:hAnsi="Arial" w:cs="Arial"/>
          <w:b/>
          <w:bCs/>
          <w:sz w:val="24"/>
          <w:u w:val="single"/>
        </w:rPr>
        <w:t>diagnostic safety event</w:t>
      </w:r>
      <w:r w:rsidR="00627C3D">
        <w:rPr>
          <w:rFonts w:ascii="Arial" w:hAnsi="Arial" w:cs="Arial"/>
          <w:b/>
          <w:bCs/>
          <w:sz w:val="24"/>
          <w:u w:val="single"/>
        </w:rPr>
        <w:t>s</w:t>
      </w:r>
      <w:r>
        <w:rPr>
          <w:rFonts w:ascii="Arial" w:hAnsi="Arial" w:cs="Arial"/>
          <w:b/>
          <w:bCs/>
          <w:sz w:val="24"/>
        </w:rPr>
        <w:t xml:space="preserve">. </w:t>
      </w:r>
      <w:r w:rsidRPr="00AE592C">
        <w:rPr>
          <w:rFonts w:ascii="Arial" w:hAnsi="Arial" w:cs="Arial"/>
          <w:sz w:val="24"/>
        </w:rPr>
        <w:t xml:space="preserve">This means that </w:t>
      </w:r>
      <w:r>
        <w:rPr>
          <w:rFonts w:ascii="Arial" w:hAnsi="Arial" w:cs="Arial"/>
          <w:sz w:val="24"/>
        </w:rPr>
        <w:t xml:space="preserve">your </w:t>
      </w:r>
      <w:r w:rsidRPr="00AE592C">
        <w:rPr>
          <w:rFonts w:ascii="Arial" w:hAnsi="Arial" w:cs="Arial"/>
          <w:sz w:val="24"/>
        </w:rPr>
        <w:t xml:space="preserve">hospital </w:t>
      </w:r>
      <w:r>
        <w:rPr>
          <w:rFonts w:ascii="Arial" w:hAnsi="Arial" w:cs="Arial"/>
          <w:sz w:val="24"/>
        </w:rPr>
        <w:t xml:space="preserve">has </w:t>
      </w:r>
      <w:r w:rsidRPr="00AE592C">
        <w:rPr>
          <w:rFonts w:ascii="Arial" w:hAnsi="Arial" w:cs="Arial"/>
          <w:sz w:val="24"/>
        </w:rPr>
        <w:t>identif</w:t>
      </w:r>
      <w:r>
        <w:rPr>
          <w:rFonts w:ascii="Arial" w:hAnsi="Arial" w:cs="Arial"/>
          <w:sz w:val="24"/>
        </w:rPr>
        <w:t>ied</w:t>
      </w:r>
      <w:r w:rsidRPr="00AE592C">
        <w:rPr>
          <w:rFonts w:ascii="Arial" w:hAnsi="Arial" w:cs="Arial"/>
          <w:sz w:val="24"/>
        </w:rPr>
        <w:t xml:space="preserve"> and recruit</w:t>
      </w:r>
      <w:r>
        <w:rPr>
          <w:rFonts w:ascii="Arial" w:hAnsi="Arial" w:cs="Arial"/>
          <w:sz w:val="24"/>
        </w:rPr>
        <w:t>ed</w:t>
      </w:r>
      <w:r w:rsidRPr="00AE592C">
        <w:rPr>
          <w:rFonts w:ascii="Arial" w:hAnsi="Arial" w:cs="Arial"/>
          <w:sz w:val="24"/>
        </w:rPr>
        <w:t xml:space="preserve"> individuals at your hospital that are knowledgeable about any effort or intervention to reduce or prevent </w:t>
      </w:r>
      <w:r w:rsidRPr="00AE592C">
        <w:rPr>
          <w:rFonts w:ascii="Arial" w:hAnsi="Arial" w:cs="Arial"/>
          <w:b/>
          <w:bCs/>
          <w:sz w:val="24"/>
          <w:u w:val="single"/>
        </w:rPr>
        <w:t>diagnostic errors</w:t>
      </w:r>
      <w:r w:rsidRPr="00AE592C">
        <w:rPr>
          <w:rFonts w:ascii="Arial" w:hAnsi="Arial" w:cs="Arial"/>
          <w:sz w:val="24"/>
        </w:rPr>
        <w:t xml:space="preserve"> (e.g., risk managers, quality directors, clinicians from the ED, radiology, lab, ICUs, nurses, pharmacists, members of your hospital’s patient and family advisory council (PFAC), board members, and others).</w:t>
      </w:r>
    </w:p>
    <w:p w:rsidR="00AE592C" w:rsidP="00AE592C" w14:paraId="452A1548" w14:textId="77777777">
      <w:pPr>
        <w:pStyle w:val="ListParagraph"/>
        <w:spacing w:line="276" w:lineRule="auto"/>
        <w:ind w:left="360"/>
        <w:rPr>
          <w:rFonts w:ascii="Arial" w:hAnsi="Arial" w:cs="Arial"/>
          <w:b/>
          <w:bCs/>
          <w:sz w:val="24"/>
        </w:rPr>
      </w:pPr>
    </w:p>
    <w:p w:rsidR="00AE592C" w:rsidRPr="00AE592C" w:rsidP="00AE592C" w14:paraId="321A42AA" w14:textId="72FEBC9F">
      <w:pPr>
        <w:pStyle w:val="ListParagraph"/>
        <w:spacing w:line="276" w:lineRule="auto"/>
        <w:ind w:left="360"/>
        <w:rPr>
          <w:rFonts w:ascii="Arial" w:hAnsi="Arial" w:cs="Arial"/>
          <w:b/>
          <w:bCs/>
          <w:sz w:val="24"/>
        </w:rPr>
      </w:pPr>
      <w:r>
        <w:rPr>
          <w:rFonts w:ascii="Arial" w:hAnsi="Arial" w:cs="Arial"/>
          <w:b/>
          <w:bCs/>
          <w:sz w:val="24"/>
        </w:rPr>
        <w:t>Does your hospital have a</w:t>
      </w:r>
      <w:r w:rsidR="00627C3D">
        <w:rPr>
          <w:rFonts w:ascii="Arial" w:hAnsi="Arial" w:cs="Arial"/>
          <w:b/>
          <w:bCs/>
          <w:sz w:val="24"/>
        </w:rPr>
        <w:t xml:space="preserve">n </w:t>
      </w:r>
      <w:r w:rsidRPr="00AE592C">
        <w:rPr>
          <w:rFonts w:ascii="Arial" w:hAnsi="Arial" w:cs="Arial"/>
          <w:b/>
          <w:bCs/>
          <w:sz w:val="24"/>
        </w:rPr>
        <w:t>improvement team</w:t>
      </w:r>
      <w:r w:rsidR="00627C3D">
        <w:rPr>
          <w:rFonts w:ascii="Arial" w:hAnsi="Arial" w:cs="Arial"/>
          <w:b/>
          <w:bCs/>
          <w:sz w:val="24"/>
        </w:rPr>
        <w:t xml:space="preserve"> </w:t>
      </w:r>
      <w:r w:rsidRPr="00161A9C" w:rsidR="00627C3D">
        <w:rPr>
          <w:rFonts w:ascii="Arial" w:hAnsi="Arial" w:cs="Arial"/>
          <w:b/>
          <w:bCs/>
          <w:sz w:val="24"/>
        </w:rPr>
        <w:t xml:space="preserve">that includes a focus on </w:t>
      </w:r>
      <w:r w:rsidRPr="00627C3D" w:rsidR="00627C3D">
        <w:rPr>
          <w:rFonts w:ascii="Arial" w:hAnsi="Arial" w:cs="Arial"/>
          <w:b/>
          <w:bCs/>
          <w:sz w:val="24"/>
          <w:u w:val="single"/>
        </w:rPr>
        <w:t>diagnostic safety event</w:t>
      </w:r>
      <w:r w:rsidR="00627C3D">
        <w:rPr>
          <w:rFonts w:ascii="Arial" w:hAnsi="Arial" w:cs="Arial"/>
          <w:b/>
          <w:bCs/>
          <w:sz w:val="24"/>
          <w:u w:val="single"/>
        </w:rPr>
        <w:t>s</w:t>
      </w:r>
      <w:r w:rsidRPr="00AE592C">
        <w:rPr>
          <w:rFonts w:ascii="Arial" w:hAnsi="Arial" w:cs="Arial"/>
          <w:b/>
          <w:bCs/>
          <w:sz w:val="24"/>
        </w:rPr>
        <w:t>?</w:t>
      </w:r>
      <w:r w:rsidRPr="00AE592C">
        <w:rPr>
          <w:rFonts w:ascii="Arial" w:hAnsi="Arial" w:cs="Arial"/>
          <w:sz w:val="24"/>
        </w:rPr>
        <w:t xml:space="preserve">    </w:t>
      </w:r>
    </w:p>
    <w:p w:rsidR="000177A6" w:rsidP="000177A6" w14:paraId="65FAF757" w14:textId="77777777">
      <w:pPr>
        <w:pStyle w:val="ListParagraph"/>
        <w:numPr>
          <w:ilvl w:val="0"/>
          <w:numId w:val="18"/>
        </w:numPr>
        <w:spacing w:after="160" w:line="259" w:lineRule="auto"/>
        <w:rPr>
          <w:rFonts w:ascii="Arial" w:hAnsi="Arial" w:cs="Arial"/>
          <w:sz w:val="24"/>
        </w:rPr>
      </w:pPr>
      <w:r>
        <w:rPr>
          <w:rFonts w:ascii="Arial" w:hAnsi="Arial" w:cs="Arial"/>
          <w:sz w:val="24"/>
        </w:rPr>
        <w:t>No</w:t>
      </w:r>
    </w:p>
    <w:p w:rsidR="00AE592C" w:rsidP="000177A6" w14:paraId="03A49316" w14:textId="2E0DE445">
      <w:pPr>
        <w:pStyle w:val="ListParagraph"/>
        <w:numPr>
          <w:ilvl w:val="0"/>
          <w:numId w:val="18"/>
        </w:numPr>
        <w:spacing w:after="160" w:line="259" w:lineRule="auto"/>
        <w:rPr>
          <w:rFonts w:ascii="Arial" w:hAnsi="Arial" w:cs="Arial"/>
          <w:sz w:val="24"/>
        </w:rPr>
      </w:pPr>
      <w:r>
        <w:rPr>
          <w:rFonts w:ascii="Arial" w:hAnsi="Arial" w:cs="Arial"/>
          <w:sz w:val="24"/>
        </w:rPr>
        <w:t>Yes</w:t>
      </w:r>
    </w:p>
    <w:p w:rsidR="009A2978" w:rsidP="009A2978" w14:paraId="1F648C18" w14:textId="77777777">
      <w:pPr>
        <w:pStyle w:val="ListParagraph"/>
        <w:spacing w:line="276" w:lineRule="auto"/>
        <w:ind w:left="360"/>
        <w:rPr>
          <w:rFonts w:ascii="Arial" w:hAnsi="Arial" w:cs="Arial"/>
          <w:b/>
          <w:bCs/>
          <w:sz w:val="24"/>
        </w:rPr>
      </w:pPr>
    </w:p>
    <w:p w:rsidR="009837FA" w:rsidRPr="00AE592C" w:rsidP="00AE592C" w14:paraId="2F31EBAC" w14:textId="08B7BE47">
      <w:pPr>
        <w:pStyle w:val="ListParagraph"/>
        <w:numPr>
          <w:ilvl w:val="0"/>
          <w:numId w:val="14"/>
        </w:numPr>
        <w:spacing w:line="276" w:lineRule="auto"/>
        <w:rPr>
          <w:rFonts w:ascii="Arial" w:hAnsi="Arial" w:cs="Arial"/>
          <w:b/>
          <w:bCs/>
          <w:sz w:val="24"/>
        </w:rPr>
      </w:pPr>
      <w:r w:rsidRPr="00AE592C">
        <w:rPr>
          <w:rFonts w:ascii="Arial" w:hAnsi="Arial" w:cs="Arial"/>
          <w:b/>
          <w:bCs/>
          <w:sz w:val="24"/>
        </w:rPr>
        <w:t>Are you p</w:t>
      </w:r>
      <w:r w:rsidRPr="00AE592C" w:rsidR="003526B3">
        <w:rPr>
          <w:rFonts w:ascii="Arial" w:hAnsi="Arial" w:cs="Arial"/>
          <w:b/>
          <w:bCs/>
          <w:sz w:val="24"/>
        </w:rPr>
        <w:t xml:space="preserve">art of </w:t>
      </w:r>
      <w:r w:rsidR="00AE592C">
        <w:rPr>
          <w:rFonts w:ascii="Arial" w:hAnsi="Arial" w:cs="Arial"/>
          <w:b/>
          <w:bCs/>
          <w:sz w:val="24"/>
        </w:rPr>
        <w:t xml:space="preserve">the </w:t>
      </w:r>
      <w:r w:rsidRPr="00AE592C" w:rsidR="009A2978">
        <w:rPr>
          <w:rFonts w:ascii="Arial" w:hAnsi="Arial" w:cs="Arial"/>
          <w:b/>
          <w:bCs/>
          <w:sz w:val="24"/>
        </w:rPr>
        <w:t>improvement team</w:t>
      </w:r>
      <w:r w:rsidR="009A2978">
        <w:rPr>
          <w:rFonts w:ascii="Arial" w:hAnsi="Arial" w:cs="Arial"/>
          <w:b/>
          <w:bCs/>
          <w:sz w:val="24"/>
        </w:rPr>
        <w:t xml:space="preserve"> </w:t>
      </w:r>
      <w:r w:rsidRPr="00161A9C" w:rsidR="009A2978">
        <w:rPr>
          <w:rFonts w:ascii="Arial" w:hAnsi="Arial" w:cs="Arial"/>
          <w:b/>
          <w:bCs/>
          <w:sz w:val="24"/>
        </w:rPr>
        <w:t xml:space="preserve">that includes a focus on </w:t>
      </w:r>
      <w:r w:rsidRPr="00627C3D" w:rsidR="009A2978">
        <w:rPr>
          <w:rFonts w:ascii="Arial" w:hAnsi="Arial" w:cs="Arial"/>
          <w:b/>
          <w:bCs/>
          <w:sz w:val="24"/>
          <w:u w:val="single"/>
        </w:rPr>
        <w:t>diagnostic safety event</w:t>
      </w:r>
      <w:r w:rsidR="009A2978">
        <w:rPr>
          <w:rFonts w:ascii="Arial" w:hAnsi="Arial" w:cs="Arial"/>
          <w:b/>
          <w:bCs/>
          <w:sz w:val="24"/>
          <w:u w:val="single"/>
        </w:rPr>
        <w:t>s</w:t>
      </w:r>
      <w:r w:rsidRPr="00AE592C">
        <w:rPr>
          <w:rFonts w:ascii="Arial" w:hAnsi="Arial" w:cs="Arial"/>
          <w:b/>
          <w:bCs/>
          <w:sz w:val="24"/>
        </w:rPr>
        <w:t>?</w:t>
      </w:r>
      <w:r w:rsidRPr="00AE592C" w:rsidR="003D04F5">
        <w:rPr>
          <w:rFonts w:ascii="Arial" w:hAnsi="Arial" w:cs="Arial"/>
          <w:sz w:val="24"/>
        </w:rPr>
        <w:t xml:space="preserve">    </w:t>
      </w:r>
    </w:p>
    <w:p w:rsidR="000177A6" w:rsidP="000177A6" w14:paraId="40E6782D" w14:textId="77777777">
      <w:pPr>
        <w:pStyle w:val="ListParagraph"/>
        <w:numPr>
          <w:ilvl w:val="0"/>
          <w:numId w:val="18"/>
        </w:numPr>
        <w:spacing w:after="160" w:line="259" w:lineRule="auto"/>
        <w:rPr>
          <w:rFonts w:ascii="Arial" w:hAnsi="Arial" w:cs="Arial"/>
          <w:sz w:val="24"/>
        </w:rPr>
      </w:pPr>
      <w:r>
        <w:rPr>
          <w:rFonts w:ascii="Arial" w:hAnsi="Arial" w:cs="Arial"/>
          <w:sz w:val="24"/>
        </w:rPr>
        <w:t>No</w:t>
      </w:r>
    </w:p>
    <w:p w:rsidR="000177A6" w:rsidP="000177A6" w14:paraId="0DBFA93C" w14:textId="77777777">
      <w:pPr>
        <w:pStyle w:val="ListParagraph"/>
        <w:numPr>
          <w:ilvl w:val="0"/>
          <w:numId w:val="18"/>
        </w:numPr>
        <w:spacing w:after="160" w:line="259" w:lineRule="auto"/>
        <w:rPr>
          <w:rFonts w:ascii="Arial" w:hAnsi="Arial" w:cs="Arial"/>
          <w:sz w:val="24"/>
        </w:rPr>
      </w:pPr>
      <w:r>
        <w:rPr>
          <w:rFonts w:ascii="Arial" w:hAnsi="Arial" w:cs="Arial"/>
          <w:sz w:val="24"/>
        </w:rPr>
        <w:t xml:space="preserve">Yes, </w:t>
      </w:r>
      <w:r w:rsidR="00AE592C">
        <w:rPr>
          <w:rFonts w:ascii="Arial" w:hAnsi="Arial" w:cs="Arial"/>
          <w:sz w:val="24"/>
        </w:rPr>
        <w:t xml:space="preserve">as a </w:t>
      </w:r>
      <w:r>
        <w:rPr>
          <w:rFonts w:ascii="Arial" w:hAnsi="Arial" w:cs="Arial"/>
          <w:sz w:val="24"/>
        </w:rPr>
        <w:t>member</w:t>
      </w:r>
    </w:p>
    <w:p w:rsidR="003D04F5" w:rsidP="000177A6" w14:paraId="41ACED44" w14:textId="0CCC2350">
      <w:pPr>
        <w:pStyle w:val="ListParagraph"/>
        <w:numPr>
          <w:ilvl w:val="0"/>
          <w:numId w:val="18"/>
        </w:numPr>
        <w:spacing w:after="160" w:line="259" w:lineRule="auto"/>
        <w:rPr>
          <w:rFonts w:ascii="Arial" w:hAnsi="Arial" w:cs="Arial"/>
          <w:sz w:val="24"/>
        </w:rPr>
      </w:pPr>
      <w:r>
        <w:rPr>
          <w:rFonts w:ascii="Arial" w:hAnsi="Arial" w:cs="Arial"/>
          <w:sz w:val="24"/>
        </w:rPr>
        <w:t xml:space="preserve">Yes, </w:t>
      </w:r>
      <w:r w:rsidR="00AE592C">
        <w:rPr>
          <w:rFonts w:ascii="Arial" w:hAnsi="Arial" w:cs="Arial"/>
          <w:sz w:val="24"/>
        </w:rPr>
        <w:t xml:space="preserve">as a team </w:t>
      </w:r>
      <w:r>
        <w:rPr>
          <w:rFonts w:ascii="Arial" w:hAnsi="Arial" w:cs="Arial"/>
          <w:sz w:val="24"/>
        </w:rPr>
        <w:t>leader</w:t>
      </w:r>
    </w:p>
    <w:p w:rsidR="000177A6" w:rsidP="000177A6" w14:paraId="0E73769A" w14:textId="77777777">
      <w:pPr>
        <w:pStyle w:val="ListParagraph"/>
        <w:spacing w:after="160" w:line="259" w:lineRule="auto"/>
        <w:rPr>
          <w:rFonts w:ascii="Arial" w:hAnsi="Arial" w:cs="Arial"/>
          <w:sz w:val="24"/>
        </w:rPr>
      </w:pPr>
    </w:p>
    <w:p w:rsidR="009A2978" w:rsidP="009A2978" w14:paraId="4FE01E39" w14:textId="6B6AE6DB">
      <w:pPr>
        <w:pStyle w:val="ListParagraph"/>
        <w:numPr>
          <w:ilvl w:val="0"/>
          <w:numId w:val="14"/>
        </w:numPr>
        <w:spacing w:line="276" w:lineRule="auto"/>
        <w:rPr>
          <w:rFonts w:ascii="Arial" w:hAnsi="Arial" w:cs="Arial"/>
          <w:sz w:val="24"/>
        </w:rPr>
      </w:pPr>
      <w:r w:rsidRPr="009A5508">
        <w:rPr>
          <w:rFonts w:ascii="Arial" w:hAnsi="Arial" w:cs="Arial"/>
          <w:b/>
          <w:bCs/>
          <w:sz w:val="24"/>
        </w:rPr>
        <w:t xml:space="preserve">How many </w:t>
      </w:r>
      <w:r w:rsidR="00377EDB">
        <w:rPr>
          <w:rFonts w:ascii="Arial" w:hAnsi="Arial" w:cs="Arial"/>
          <w:b/>
          <w:bCs/>
          <w:sz w:val="24"/>
        </w:rPr>
        <w:t>y</w:t>
      </w:r>
      <w:r w:rsidRPr="009A5508" w:rsidR="00377EDB">
        <w:rPr>
          <w:rFonts w:ascii="Arial" w:hAnsi="Arial" w:cs="Arial"/>
          <w:b/>
          <w:bCs/>
          <w:sz w:val="24"/>
        </w:rPr>
        <w:t xml:space="preserve">ears </w:t>
      </w:r>
      <w:r w:rsidRPr="009A5508">
        <w:rPr>
          <w:rFonts w:ascii="Arial" w:hAnsi="Arial" w:cs="Arial"/>
          <w:b/>
          <w:bCs/>
          <w:sz w:val="24"/>
        </w:rPr>
        <w:t xml:space="preserve">have you worked </w:t>
      </w:r>
      <w:r w:rsidRPr="009A5508" w:rsidR="003D04F5">
        <w:rPr>
          <w:rFonts w:ascii="Arial" w:hAnsi="Arial" w:cs="Arial"/>
          <w:b/>
          <w:bCs/>
          <w:sz w:val="24"/>
        </w:rPr>
        <w:t xml:space="preserve">in this </w:t>
      </w:r>
      <w:r w:rsidR="00377EDB">
        <w:rPr>
          <w:rFonts w:ascii="Arial" w:hAnsi="Arial" w:cs="Arial"/>
          <w:b/>
          <w:bCs/>
          <w:sz w:val="24"/>
        </w:rPr>
        <w:t>h</w:t>
      </w:r>
      <w:r w:rsidRPr="009A5508" w:rsidR="00377EDB">
        <w:rPr>
          <w:rFonts w:ascii="Arial" w:hAnsi="Arial" w:cs="Arial"/>
          <w:b/>
          <w:bCs/>
          <w:sz w:val="24"/>
        </w:rPr>
        <w:t xml:space="preserve">ospital </w:t>
      </w:r>
      <w:r w:rsidRPr="009A5508" w:rsidR="003D04F5">
        <w:rPr>
          <w:rFonts w:ascii="Arial" w:hAnsi="Arial" w:cs="Arial"/>
          <w:b/>
          <w:bCs/>
          <w:sz w:val="24"/>
        </w:rPr>
        <w:t xml:space="preserve">in </w:t>
      </w:r>
      <w:r w:rsidR="000424DB">
        <w:rPr>
          <w:rFonts w:ascii="Arial" w:hAnsi="Arial" w:cs="Arial"/>
          <w:b/>
          <w:bCs/>
          <w:sz w:val="24"/>
        </w:rPr>
        <w:t xml:space="preserve">your </w:t>
      </w:r>
      <w:r w:rsidRPr="009A5508" w:rsidR="003D04F5">
        <w:rPr>
          <w:rFonts w:ascii="Arial" w:hAnsi="Arial" w:cs="Arial"/>
          <w:b/>
          <w:bCs/>
          <w:sz w:val="24"/>
        </w:rPr>
        <w:t>current role</w:t>
      </w:r>
      <w:r w:rsidRPr="009A5508">
        <w:rPr>
          <w:rFonts w:ascii="Arial" w:hAnsi="Arial" w:cs="Arial"/>
          <w:b/>
          <w:bCs/>
          <w:sz w:val="24"/>
        </w:rPr>
        <w:t>?</w:t>
      </w:r>
      <w:r>
        <w:rPr>
          <w:rFonts w:ascii="Arial" w:hAnsi="Arial" w:cs="Arial"/>
          <w:sz w:val="24"/>
        </w:rPr>
        <w:t xml:space="preserve"> </w:t>
      </w:r>
      <w:r w:rsidRPr="00971463" w:rsidR="003D04F5">
        <w:rPr>
          <w:rFonts w:ascii="Arial" w:hAnsi="Arial" w:cs="Arial"/>
          <w:sz w:val="24"/>
        </w:rPr>
        <w:t xml:space="preserve"> </w:t>
      </w:r>
    </w:p>
    <w:p w:rsidR="009A2978" w:rsidRPr="00971463" w:rsidP="009A2978" w14:paraId="5ECE7DF5" w14:textId="1056D9D1">
      <w:pPr>
        <w:pStyle w:val="ListParagraph"/>
        <w:spacing w:line="276" w:lineRule="auto"/>
        <w:ind w:left="360"/>
        <w:rPr>
          <w:rFonts w:ascii="Arial" w:hAnsi="Arial" w:cs="Arial"/>
          <w:sz w:val="24"/>
        </w:rPr>
      </w:pPr>
      <w:r w:rsidRPr="003C3E7D">
        <w:rPr>
          <w:rStyle w:val="normaltextrun"/>
          <w:szCs w:val="22"/>
        </w:rPr>
        <w:t xml:space="preserve">[dropdown of </w:t>
      </w:r>
      <w:r>
        <w:rPr>
          <w:rStyle w:val="normaltextrun"/>
          <w:szCs w:val="22"/>
        </w:rPr>
        <w:t>years &lt;6 months, 7-12 months, 1, 2, etc</w:t>
      </w:r>
      <w:r w:rsidR="00286C2A">
        <w:rPr>
          <w:rStyle w:val="normaltextrun"/>
          <w:szCs w:val="22"/>
        </w:rPr>
        <w:t>.</w:t>
      </w:r>
      <w:r>
        <w:rPr>
          <w:rStyle w:val="normaltextrun"/>
          <w:szCs w:val="22"/>
        </w:rPr>
        <w:t xml:space="preserve"> through 70+</w:t>
      </w:r>
      <w:r w:rsidRPr="003C3E7D">
        <w:rPr>
          <w:rStyle w:val="normaltextrun"/>
          <w:szCs w:val="22"/>
        </w:rPr>
        <w:t>]</w:t>
      </w:r>
      <w:r w:rsidRPr="003C3E7D">
        <w:rPr>
          <w:rStyle w:val="eop"/>
          <w:szCs w:val="22"/>
        </w:rPr>
        <w:t> </w:t>
      </w:r>
    </w:p>
    <w:p w:rsidR="009A2978" w:rsidP="009A2978" w14:paraId="2D70E358" w14:textId="77777777">
      <w:pPr>
        <w:pStyle w:val="ListParagraph"/>
        <w:spacing w:line="276" w:lineRule="auto"/>
        <w:ind w:left="360"/>
        <w:rPr>
          <w:rFonts w:ascii="Arial" w:hAnsi="Arial" w:cs="Arial"/>
          <w:sz w:val="24"/>
        </w:rPr>
      </w:pPr>
    </w:p>
    <w:p w:rsidR="009A2978" w:rsidRPr="009A2978" w:rsidP="009A2978" w14:paraId="41E6EDD8" w14:textId="0D3AB93B">
      <w:pPr>
        <w:pStyle w:val="ListParagraph"/>
        <w:numPr>
          <w:ilvl w:val="0"/>
          <w:numId w:val="14"/>
        </w:numPr>
        <w:spacing w:line="276" w:lineRule="auto"/>
        <w:rPr>
          <w:rFonts w:ascii="Arial" w:hAnsi="Arial" w:cs="Arial"/>
          <w:sz w:val="24"/>
        </w:rPr>
      </w:pPr>
      <w:r w:rsidRPr="009A2978">
        <w:rPr>
          <w:rFonts w:ascii="Arial" w:hAnsi="Arial" w:cs="Arial"/>
          <w:b/>
          <w:bCs/>
          <w:sz w:val="24"/>
        </w:rPr>
        <w:t>How many</w:t>
      </w:r>
      <w:r w:rsidRPr="009A2978" w:rsidR="003D04F5">
        <w:rPr>
          <w:rFonts w:ascii="Arial" w:hAnsi="Arial" w:cs="Arial"/>
          <w:b/>
          <w:bCs/>
          <w:sz w:val="24"/>
        </w:rPr>
        <w:t xml:space="preserve"> </w:t>
      </w:r>
      <w:r w:rsidR="00377EDB">
        <w:rPr>
          <w:rFonts w:ascii="Arial" w:hAnsi="Arial" w:cs="Arial"/>
          <w:b/>
          <w:bCs/>
          <w:sz w:val="24"/>
        </w:rPr>
        <w:t>y</w:t>
      </w:r>
      <w:r w:rsidRPr="009A2978" w:rsidR="00377EDB">
        <w:rPr>
          <w:rFonts w:ascii="Arial" w:hAnsi="Arial" w:cs="Arial"/>
          <w:b/>
          <w:bCs/>
          <w:sz w:val="24"/>
        </w:rPr>
        <w:t xml:space="preserve">ears </w:t>
      </w:r>
      <w:r w:rsidRPr="009A2978">
        <w:rPr>
          <w:rFonts w:ascii="Arial" w:hAnsi="Arial" w:cs="Arial"/>
          <w:b/>
          <w:bCs/>
          <w:sz w:val="24"/>
        </w:rPr>
        <w:t xml:space="preserve">have you worked </w:t>
      </w:r>
      <w:r w:rsidRPr="009A2978" w:rsidR="003D04F5">
        <w:rPr>
          <w:rFonts w:ascii="Arial" w:hAnsi="Arial" w:cs="Arial"/>
          <w:b/>
          <w:bCs/>
          <w:sz w:val="24"/>
        </w:rPr>
        <w:t xml:space="preserve">in this </w:t>
      </w:r>
      <w:r w:rsidR="00377EDB">
        <w:rPr>
          <w:rFonts w:ascii="Arial" w:hAnsi="Arial" w:cs="Arial"/>
          <w:b/>
          <w:bCs/>
          <w:sz w:val="24"/>
        </w:rPr>
        <w:t>h</w:t>
      </w:r>
      <w:r w:rsidRPr="009A2978" w:rsidR="00377EDB">
        <w:rPr>
          <w:rFonts w:ascii="Arial" w:hAnsi="Arial" w:cs="Arial"/>
          <w:b/>
          <w:bCs/>
          <w:sz w:val="24"/>
        </w:rPr>
        <w:t>ospital</w:t>
      </w:r>
      <w:r w:rsidRPr="009A2978">
        <w:rPr>
          <w:rFonts w:ascii="Arial" w:hAnsi="Arial" w:cs="Arial"/>
          <w:b/>
          <w:bCs/>
          <w:sz w:val="24"/>
        </w:rPr>
        <w:t>?</w:t>
      </w:r>
      <w:r w:rsidRPr="009A2978" w:rsidR="003D04F5">
        <w:rPr>
          <w:rFonts w:ascii="Arial" w:hAnsi="Arial" w:cs="Arial"/>
          <w:sz w:val="24"/>
        </w:rPr>
        <w:t xml:space="preserve"> </w:t>
      </w:r>
    </w:p>
    <w:p w:rsidR="00C87484" w:rsidP="00C87484" w14:paraId="012BB33C" w14:textId="77777777">
      <w:pPr>
        <w:pStyle w:val="ListParagraph"/>
        <w:spacing w:line="276" w:lineRule="auto"/>
        <w:ind w:left="360"/>
        <w:rPr>
          <w:rStyle w:val="normaltextrun"/>
          <w:szCs w:val="22"/>
        </w:rPr>
      </w:pPr>
      <w:r w:rsidRPr="003C3E7D">
        <w:rPr>
          <w:rStyle w:val="normaltextrun"/>
          <w:szCs w:val="22"/>
        </w:rPr>
        <w:t xml:space="preserve">[dropdown of </w:t>
      </w:r>
      <w:r>
        <w:rPr>
          <w:rStyle w:val="normaltextrun"/>
          <w:szCs w:val="22"/>
        </w:rPr>
        <w:t>years &lt;6 months, 7-12 months, 1, 2, etc</w:t>
      </w:r>
      <w:r w:rsidR="00286C2A">
        <w:rPr>
          <w:rStyle w:val="normaltextrun"/>
          <w:szCs w:val="22"/>
        </w:rPr>
        <w:t>.</w:t>
      </w:r>
      <w:r>
        <w:rPr>
          <w:rStyle w:val="normaltextrun"/>
          <w:szCs w:val="22"/>
        </w:rPr>
        <w:t xml:space="preserve"> through 70+</w:t>
      </w:r>
      <w:r w:rsidRPr="003C3E7D">
        <w:rPr>
          <w:rStyle w:val="normaltextrun"/>
          <w:szCs w:val="22"/>
        </w:rPr>
        <w:t>]</w:t>
      </w:r>
    </w:p>
    <w:p w:rsidR="00C87484" w:rsidP="00C87484" w14:paraId="15334316" w14:textId="77777777">
      <w:pPr>
        <w:pStyle w:val="ListParagraph"/>
        <w:spacing w:line="276" w:lineRule="auto"/>
        <w:ind w:left="360"/>
        <w:rPr>
          <w:rStyle w:val="normaltextrun"/>
          <w:szCs w:val="22"/>
        </w:rPr>
      </w:pPr>
    </w:p>
    <w:p w:rsidR="00C87484" w:rsidP="00C87484" w14:paraId="6223CBD9" w14:textId="77777777">
      <w:pPr>
        <w:pStyle w:val="ListParagraph"/>
        <w:spacing w:line="276" w:lineRule="auto"/>
        <w:ind w:left="360"/>
        <w:rPr>
          <w:rStyle w:val="normaltextrun"/>
          <w:szCs w:val="22"/>
        </w:rPr>
      </w:pPr>
    </w:p>
    <w:p w:rsidR="00482D7E" w:rsidP="00C87484" w14:paraId="386E4AF8" w14:textId="58BE3CE7">
      <w:pPr>
        <w:pStyle w:val="ListParagraph"/>
        <w:spacing w:line="276" w:lineRule="auto"/>
        <w:ind w:left="360"/>
        <w:jc w:val="both"/>
        <w:rPr>
          <w:rFonts w:ascii="Arial" w:hAnsi="Arial" w:cs="Arial"/>
          <w:b/>
          <w:sz w:val="24"/>
        </w:rPr>
      </w:pPr>
      <w:r w:rsidRPr="00B60D46">
        <w:rPr>
          <w:rFonts w:ascii="Arial" w:hAnsi="Arial" w:cs="Arial"/>
          <w:b/>
          <w:sz w:val="24"/>
        </w:rPr>
        <w:t xml:space="preserve">YOUR PERSPECTIVE ON </w:t>
      </w:r>
      <w:r>
        <w:rPr>
          <w:rFonts w:ascii="Arial" w:hAnsi="Arial" w:cs="Arial"/>
          <w:b/>
          <w:sz w:val="24"/>
        </w:rPr>
        <w:t>PRIORITIES WITHIN YOUR HOSPITAL</w:t>
      </w:r>
    </w:p>
    <w:p w:rsidR="00482D7E" w:rsidP="00482D7E" w14:paraId="7A3EE3C2" w14:textId="77777777">
      <w:pPr>
        <w:rPr>
          <w:rFonts w:ascii="Verdana" w:hAnsi="Verdana"/>
          <w:b/>
          <w:bCs/>
          <w:color w:val="FF0000"/>
          <w:szCs w:val="22"/>
        </w:rPr>
      </w:pPr>
    </w:p>
    <w:p w:rsidR="00482D7E" w:rsidP="00B31778" w14:paraId="59B4773F" w14:textId="082790B5">
      <w:pPr>
        <w:ind w:right="-270"/>
        <w:rPr>
          <w:rFonts w:ascii="Arial" w:hAnsi="Arial" w:cs="Arial"/>
          <w:b/>
          <w:sz w:val="24"/>
        </w:rPr>
      </w:pPr>
      <w:r>
        <w:rPr>
          <w:rFonts w:ascii="Arial" w:hAnsi="Arial" w:cs="Arial"/>
          <w:sz w:val="24"/>
        </w:rPr>
        <w:t xml:space="preserve">We are interested in your perspective about the priorities at </w:t>
      </w:r>
      <w:r w:rsidR="003526B3">
        <w:rPr>
          <w:rFonts w:ascii="Arial" w:hAnsi="Arial" w:cs="Arial"/>
          <w:b/>
          <w:bCs/>
          <w:sz w:val="24"/>
        </w:rPr>
        <w:t>your</w:t>
      </w:r>
      <w:r w:rsidRPr="00B30061">
        <w:rPr>
          <w:rFonts w:ascii="Arial" w:hAnsi="Arial" w:cs="Arial"/>
          <w:b/>
          <w:bCs/>
          <w:sz w:val="24"/>
        </w:rPr>
        <w:t xml:space="preserve"> Hospital</w:t>
      </w:r>
      <w:r>
        <w:rPr>
          <w:rFonts w:ascii="Arial" w:hAnsi="Arial" w:cs="Arial"/>
          <w:sz w:val="24"/>
        </w:rPr>
        <w:t xml:space="preserve">. </w:t>
      </w:r>
      <w:r w:rsidR="000578DD">
        <w:rPr>
          <w:rFonts w:ascii="Arial" w:hAnsi="Arial" w:cs="Arial"/>
          <w:sz w:val="24"/>
        </w:rPr>
        <w:t>P</w:t>
      </w:r>
      <w:r>
        <w:rPr>
          <w:rFonts w:ascii="Arial" w:hAnsi="Arial" w:cs="Arial"/>
          <w:sz w:val="24"/>
        </w:rPr>
        <w:t xml:space="preserve">lease consider all units </w:t>
      </w:r>
      <w:r w:rsidR="003526B3">
        <w:rPr>
          <w:rFonts w:ascii="Arial" w:hAnsi="Arial" w:cs="Arial"/>
          <w:sz w:val="24"/>
        </w:rPr>
        <w:t>across your hospital</w:t>
      </w:r>
      <w:r>
        <w:rPr>
          <w:rFonts w:ascii="Arial" w:hAnsi="Arial" w:cs="Arial"/>
          <w:sz w:val="24"/>
        </w:rPr>
        <w:t xml:space="preserve"> in your answers.</w:t>
      </w:r>
      <w:r w:rsidRPr="00B60D46">
        <w:rPr>
          <w:rFonts w:ascii="Arial" w:hAnsi="Arial" w:cs="Arial"/>
          <w:b/>
          <w:sz w:val="24"/>
        </w:rPr>
        <w:t xml:space="preserve"> </w:t>
      </w:r>
    </w:p>
    <w:p w:rsidR="00B10DF8" w:rsidP="00482D7E" w14:paraId="237387C7" w14:textId="75525900">
      <w:pPr>
        <w:ind w:right="-360"/>
        <w:rPr>
          <w:rFonts w:ascii="Arial" w:hAnsi="Arial" w:cs="Arial"/>
          <w:sz w:val="24"/>
        </w:rPr>
      </w:pPr>
    </w:p>
    <w:p w:rsidR="00482D7E" w:rsidRPr="00B60D46" w:rsidP="00482D7E" w14:paraId="081BA607" w14:textId="6D0AA119">
      <w:pPr>
        <w:ind w:right="-360"/>
        <w:rPr>
          <w:rFonts w:ascii="Arial" w:hAnsi="Arial" w:cs="Arial"/>
          <w:sz w:val="24"/>
        </w:rPr>
      </w:pPr>
      <w:r>
        <w:rPr>
          <w:rFonts w:ascii="Arial" w:hAnsi="Arial" w:cs="Arial"/>
          <w:sz w:val="24"/>
        </w:rPr>
        <w:t>(</w:t>
      </w:r>
      <w:r w:rsidR="00FE6ADE">
        <w:rPr>
          <w:rFonts w:ascii="Arial" w:hAnsi="Arial" w:cs="Arial"/>
          <w:sz w:val="24"/>
        </w:rPr>
        <w:t>6</w:t>
      </w:r>
      <w:r>
        <w:rPr>
          <w:rFonts w:ascii="Arial" w:hAnsi="Arial" w:cs="Arial"/>
          <w:sz w:val="24"/>
        </w:rPr>
        <w:t xml:space="preserve">) </w:t>
      </w:r>
      <w:r w:rsidRPr="00091A3C">
        <w:rPr>
          <w:rFonts w:ascii="Arial" w:hAnsi="Arial" w:cs="Arial"/>
          <w:sz w:val="24"/>
        </w:rPr>
        <w:t xml:space="preserve">Within </w:t>
      </w:r>
      <w:r w:rsidR="00314214">
        <w:rPr>
          <w:rFonts w:ascii="Arial" w:hAnsi="Arial" w:cs="Arial"/>
          <w:b/>
          <w:bCs/>
          <w:i/>
          <w:sz w:val="24"/>
        </w:rPr>
        <w:t>y</w:t>
      </w:r>
      <w:r w:rsidR="003526B3">
        <w:rPr>
          <w:rFonts w:ascii="Arial" w:hAnsi="Arial" w:cs="Arial"/>
          <w:b/>
          <w:bCs/>
          <w:i/>
          <w:sz w:val="24"/>
        </w:rPr>
        <w:t>our</w:t>
      </w:r>
      <w:r>
        <w:rPr>
          <w:rFonts w:ascii="Arial" w:hAnsi="Arial" w:cs="Arial"/>
          <w:b/>
          <w:bCs/>
          <w:i/>
          <w:sz w:val="24"/>
        </w:rPr>
        <w:t xml:space="preserve"> Hospital</w:t>
      </w:r>
      <w:r w:rsidRPr="00091A3C">
        <w:rPr>
          <w:rFonts w:ascii="Arial" w:hAnsi="Arial" w:cs="Arial"/>
          <w:iCs/>
          <w:sz w:val="24"/>
        </w:rPr>
        <w:t>,</w:t>
      </w:r>
      <w:r w:rsidRPr="00091A3C">
        <w:rPr>
          <w:rFonts w:ascii="Arial" w:hAnsi="Arial" w:cs="Arial"/>
          <w:sz w:val="24"/>
        </w:rPr>
        <w:t xml:space="preserve"> how important is patient </w:t>
      </w:r>
      <w:r w:rsidR="00B10DF8">
        <w:rPr>
          <w:rFonts w:ascii="Arial" w:hAnsi="Arial" w:cs="Arial"/>
          <w:sz w:val="24"/>
        </w:rPr>
        <w:t>safety</w:t>
      </w:r>
      <w:r w:rsidRPr="00091A3C">
        <w:rPr>
          <w:rFonts w:ascii="Arial" w:hAnsi="Arial" w:cs="Arial"/>
          <w:sz w:val="24"/>
        </w:rPr>
        <w:t xml:space="preserve"> compar</w:t>
      </w:r>
      <w:r>
        <w:rPr>
          <w:rFonts w:ascii="Arial" w:hAnsi="Arial" w:cs="Arial"/>
          <w:sz w:val="24"/>
        </w:rPr>
        <w:t>ed</w:t>
      </w:r>
      <w:r w:rsidRPr="00091A3C">
        <w:rPr>
          <w:rFonts w:ascii="Arial" w:hAnsi="Arial" w:cs="Arial"/>
          <w:sz w:val="24"/>
        </w:rPr>
        <w:t xml:space="preserve"> to other goals?</w:t>
      </w:r>
      <w:r w:rsidR="00D4439B">
        <w:rPr>
          <w:rFonts w:ascii="Arial" w:hAnsi="Arial" w:cs="Arial"/>
          <w:sz w:val="24"/>
        </w:rPr>
        <w:br/>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1800"/>
        <w:gridCol w:w="1800"/>
        <w:gridCol w:w="1800"/>
      </w:tblGrid>
      <w:tr w14:paraId="09AE031F" w14:textId="77777777" w:rsidTr="006B79A4">
        <w:tblPrEx>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747"/>
        </w:trPr>
        <w:tc>
          <w:tcPr>
            <w:tcW w:w="4140" w:type="dxa"/>
            <w:shd w:val="clear" w:color="auto" w:fill="E6E6E6"/>
          </w:tcPr>
          <w:p w:rsidR="00482D7E" w:rsidRPr="00482D7E" w:rsidP="00482D7E" w14:paraId="27BD010F" w14:textId="77777777">
            <w:pPr>
              <w:rPr>
                <w:rFonts w:ascii="Arial" w:hAnsi="Arial" w:cs="Arial"/>
              </w:rPr>
            </w:pPr>
          </w:p>
          <w:p w:rsidR="00482D7E" w:rsidRPr="00482D7E" w:rsidP="00482D7E" w14:paraId="18DE5DDD" w14:textId="77777777">
            <w:pPr>
              <w:rPr>
                <w:rFonts w:ascii="Arial" w:hAnsi="Arial" w:cs="Arial"/>
              </w:rPr>
            </w:pPr>
          </w:p>
          <w:p w:rsidR="00482D7E" w:rsidRPr="00482D7E" w:rsidP="00D167E7" w14:paraId="5F5F369E" w14:textId="77777777">
            <w:pPr>
              <w:spacing w:line="276" w:lineRule="auto"/>
              <w:rPr>
                <w:rFonts w:ascii="Arial" w:hAnsi="Arial" w:cs="Arial"/>
                <w:u w:val="single"/>
              </w:rPr>
            </w:pPr>
            <w:r w:rsidRPr="00482D7E">
              <w:rPr>
                <w:rFonts w:ascii="Arial" w:hAnsi="Arial" w:cs="Arial"/>
                <w:u w:val="single"/>
              </w:rPr>
              <w:t>Other Goals</w:t>
            </w:r>
          </w:p>
        </w:tc>
        <w:tc>
          <w:tcPr>
            <w:tcW w:w="1800" w:type="dxa"/>
            <w:shd w:val="clear" w:color="auto" w:fill="E6E6E6"/>
          </w:tcPr>
          <w:p w:rsidR="00482D7E" w:rsidRPr="00482D7E" w:rsidP="00482D7E" w14:paraId="62BF38F1" w14:textId="71C12D9C">
            <w:pPr>
              <w:jc w:val="center"/>
              <w:rPr>
                <w:rFonts w:ascii="Arial" w:hAnsi="Arial" w:cs="Arial"/>
              </w:rPr>
            </w:pPr>
            <w:r w:rsidRPr="00482D7E">
              <w:rPr>
                <w:rFonts w:ascii="Arial" w:hAnsi="Arial" w:cs="Arial"/>
              </w:rPr>
              <w:t xml:space="preserve">Patient </w:t>
            </w:r>
            <w:r w:rsidR="00B10DF8">
              <w:rPr>
                <w:rFonts w:ascii="Arial" w:hAnsi="Arial" w:cs="Arial"/>
              </w:rPr>
              <w:t>safety</w:t>
            </w:r>
            <w:r w:rsidRPr="00482D7E">
              <w:rPr>
                <w:rFonts w:ascii="Arial" w:hAnsi="Arial" w:cs="Arial"/>
              </w:rPr>
              <w:t xml:space="preserve"> is </w:t>
            </w:r>
            <w:r w:rsidRPr="009A2978">
              <w:rPr>
                <w:rFonts w:ascii="Arial" w:hAnsi="Arial" w:cs="Arial"/>
                <w:bCs/>
                <w:u w:val="single"/>
              </w:rPr>
              <w:t>less important</w:t>
            </w:r>
          </w:p>
        </w:tc>
        <w:tc>
          <w:tcPr>
            <w:tcW w:w="1800" w:type="dxa"/>
            <w:shd w:val="clear" w:color="auto" w:fill="E6E6E6"/>
          </w:tcPr>
          <w:p w:rsidR="00482D7E" w:rsidRPr="00482D7E" w:rsidP="00482D7E" w14:paraId="5CF864D1" w14:textId="79ACB05E">
            <w:pPr>
              <w:jc w:val="center"/>
              <w:rPr>
                <w:rFonts w:ascii="Arial" w:hAnsi="Arial" w:cs="Arial"/>
              </w:rPr>
            </w:pPr>
            <w:r w:rsidRPr="00482D7E">
              <w:rPr>
                <w:rFonts w:ascii="Arial" w:hAnsi="Arial" w:cs="Arial"/>
              </w:rPr>
              <w:t xml:space="preserve">Patient </w:t>
            </w:r>
            <w:r w:rsidR="00B10DF8">
              <w:rPr>
                <w:rFonts w:ascii="Arial" w:hAnsi="Arial" w:cs="Arial"/>
              </w:rPr>
              <w:t xml:space="preserve">safety </w:t>
            </w:r>
            <w:r w:rsidRPr="00482D7E">
              <w:rPr>
                <w:rFonts w:ascii="Arial" w:hAnsi="Arial" w:cs="Arial"/>
                <w:bCs/>
              </w:rPr>
              <w:t>is of the</w:t>
            </w:r>
            <w:r w:rsidRPr="00482D7E">
              <w:rPr>
                <w:rFonts w:ascii="Arial" w:hAnsi="Arial" w:cs="Arial"/>
                <w:bCs/>
                <w:u w:val="single"/>
              </w:rPr>
              <w:t xml:space="preserve"> same</w:t>
            </w:r>
            <w:r w:rsidRPr="00482D7E">
              <w:rPr>
                <w:rFonts w:ascii="Arial" w:hAnsi="Arial" w:cs="Arial"/>
                <w:bCs/>
              </w:rPr>
              <w:t xml:space="preserve"> </w:t>
            </w:r>
            <w:r w:rsidRPr="00482D7E">
              <w:rPr>
                <w:rFonts w:ascii="Arial" w:hAnsi="Arial" w:cs="Arial"/>
                <w:bCs/>
                <w:u w:val="single"/>
              </w:rPr>
              <w:t>importance</w:t>
            </w:r>
          </w:p>
        </w:tc>
        <w:tc>
          <w:tcPr>
            <w:tcW w:w="1800" w:type="dxa"/>
            <w:shd w:val="clear" w:color="auto" w:fill="E6E6E6"/>
          </w:tcPr>
          <w:p w:rsidR="00482D7E" w:rsidRPr="00482D7E" w:rsidP="00482D7E" w14:paraId="40409C03" w14:textId="00E63F06">
            <w:pPr>
              <w:jc w:val="center"/>
              <w:rPr>
                <w:rFonts w:ascii="Arial" w:hAnsi="Arial" w:cs="Arial"/>
              </w:rPr>
            </w:pPr>
            <w:r w:rsidRPr="00482D7E">
              <w:rPr>
                <w:rFonts w:ascii="Arial" w:hAnsi="Arial" w:cs="Arial"/>
              </w:rPr>
              <w:t xml:space="preserve">Patient </w:t>
            </w:r>
            <w:r w:rsidR="00B10DF8">
              <w:rPr>
                <w:rFonts w:ascii="Arial" w:hAnsi="Arial" w:cs="Arial"/>
              </w:rPr>
              <w:t>safety</w:t>
            </w:r>
            <w:r w:rsidRPr="00482D7E">
              <w:rPr>
                <w:rFonts w:ascii="Arial" w:hAnsi="Arial" w:cs="Arial"/>
              </w:rPr>
              <w:t xml:space="preserve"> is </w:t>
            </w:r>
            <w:r w:rsidRPr="00482D7E">
              <w:rPr>
                <w:rFonts w:ascii="Arial" w:hAnsi="Arial" w:cs="Arial"/>
                <w:bCs/>
                <w:u w:val="single"/>
              </w:rPr>
              <w:t>more important</w:t>
            </w:r>
          </w:p>
        </w:tc>
      </w:tr>
      <w:tr w14:paraId="1A982683" w14:textId="77777777" w:rsidTr="00B31778">
        <w:tblPrEx>
          <w:tblW w:w="9540" w:type="dxa"/>
          <w:tblInd w:w="-90" w:type="dxa"/>
          <w:tblLayout w:type="fixed"/>
          <w:tblLook w:val="04A0"/>
        </w:tblPrEx>
        <w:tc>
          <w:tcPr>
            <w:tcW w:w="4140" w:type="dxa"/>
            <w:shd w:val="clear" w:color="auto" w:fill="FFFFFF" w:themeFill="background1"/>
          </w:tcPr>
          <w:p w:rsidR="00482D7E" w:rsidRPr="00482D7E" w:rsidP="00D167E7" w14:paraId="73BA828B" w14:textId="54C4F40E">
            <w:pPr>
              <w:pStyle w:val="ListParagraph"/>
              <w:numPr>
                <w:ilvl w:val="0"/>
                <w:numId w:val="2"/>
              </w:numPr>
              <w:spacing w:line="276" w:lineRule="auto"/>
              <w:rPr>
                <w:rFonts w:ascii="Arial" w:hAnsi="Arial" w:cs="Arial"/>
              </w:rPr>
            </w:pPr>
            <w:r w:rsidRPr="00482D7E">
              <w:rPr>
                <w:rFonts w:ascii="Arial" w:hAnsi="Arial" w:cs="Arial"/>
              </w:rPr>
              <w:t xml:space="preserve">Patient </w:t>
            </w:r>
            <w:r w:rsidR="00B10DF8">
              <w:rPr>
                <w:rFonts w:ascii="Arial" w:hAnsi="Arial" w:cs="Arial"/>
              </w:rPr>
              <w:t>experience</w:t>
            </w:r>
          </w:p>
        </w:tc>
        <w:tc>
          <w:tcPr>
            <w:tcW w:w="1800" w:type="dxa"/>
            <w:shd w:val="clear" w:color="auto" w:fill="FFFFFF" w:themeFill="background1"/>
            <w:vAlign w:val="center"/>
          </w:tcPr>
          <w:p w:rsidR="00482D7E" w:rsidRPr="00B60D46" w:rsidP="00482D7E" w14:paraId="552EF6DF" w14:textId="77777777">
            <w:pPr>
              <w:jc w:val="center"/>
              <w:rPr>
                <w:rFonts w:ascii="Arial" w:hAnsi="Arial" w:cs="Arial"/>
                <w:sz w:val="24"/>
                <w:szCs w:val="24"/>
              </w:rPr>
            </w:pPr>
            <w:r w:rsidRPr="00487102">
              <w:rPr>
                <w:rFonts w:ascii="Wingdings" w:hAnsi="Wingdings" w:cs="Arial"/>
                <w:sz w:val="24"/>
                <w:szCs w:val="24"/>
              </w:rPr>
              <w:sym w:font="Wingdings" w:char="F0A2"/>
            </w:r>
          </w:p>
        </w:tc>
        <w:tc>
          <w:tcPr>
            <w:tcW w:w="1800" w:type="dxa"/>
            <w:shd w:val="clear" w:color="auto" w:fill="FFFFFF" w:themeFill="background1"/>
            <w:vAlign w:val="center"/>
          </w:tcPr>
          <w:p w:rsidR="00482D7E" w:rsidRPr="00B60D46" w:rsidP="00482D7E" w14:paraId="05C1A3E7" w14:textId="77777777">
            <w:pPr>
              <w:jc w:val="center"/>
              <w:rPr>
                <w:rFonts w:ascii="Arial" w:hAnsi="Arial" w:cs="Arial"/>
                <w:sz w:val="24"/>
                <w:szCs w:val="24"/>
              </w:rPr>
            </w:pPr>
            <w:r w:rsidRPr="00487102">
              <w:rPr>
                <w:rFonts w:ascii="Wingdings" w:hAnsi="Wingdings" w:cs="Arial"/>
                <w:sz w:val="24"/>
                <w:szCs w:val="24"/>
              </w:rPr>
              <w:sym w:font="Wingdings" w:char="F0A2"/>
            </w:r>
          </w:p>
        </w:tc>
        <w:tc>
          <w:tcPr>
            <w:tcW w:w="1800" w:type="dxa"/>
            <w:shd w:val="clear" w:color="auto" w:fill="FFFFFF" w:themeFill="background1"/>
            <w:vAlign w:val="center"/>
          </w:tcPr>
          <w:p w:rsidR="00482D7E" w:rsidRPr="00B60D46" w:rsidP="00482D7E" w14:paraId="70B9950E" w14:textId="77777777">
            <w:pPr>
              <w:jc w:val="center"/>
              <w:rPr>
                <w:rFonts w:ascii="Arial" w:hAnsi="Arial" w:cs="Arial"/>
                <w:sz w:val="24"/>
                <w:szCs w:val="24"/>
              </w:rPr>
            </w:pPr>
            <w:r>
              <w:rPr>
                <w:rFonts w:ascii="Wingdings" w:hAnsi="Wingdings" w:cs="Arial"/>
                <w:sz w:val="24"/>
                <w:szCs w:val="24"/>
              </w:rPr>
              <w:sym w:font="Wingdings" w:char="F0A2"/>
            </w:r>
          </w:p>
        </w:tc>
      </w:tr>
      <w:tr w14:paraId="0C901B96" w14:textId="77777777" w:rsidTr="00B31778">
        <w:tblPrEx>
          <w:tblW w:w="9540" w:type="dxa"/>
          <w:tblInd w:w="-90" w:type="dxa"/>
          <w:tblLayout w:type="fixed"/>
          <w:tblLook w:val="04A0"/>
        </w:tblPrEx>
        <w:tc>
          <w:tcPr>
            <w:tcW w:w="4140" w:type="dxa"/>
            <w:shd w:val="clear" w:color="auto" w:fill="E6E6E6"/>
          </w:tcPr>
          <w:p w:rsidR="00482D7E" w:rsidRPr="00482D7E" w:rsidP="00D167E7" w14:paraId="5A0A1CC5" w14:textId="77777777">
            <w:pPr>
              <w:pStyle w:val="ListParagraph"/>
              <w:numPr>
                <w:ilvl w:val="0"/>
                <w:numId w:val="2"/>
              </w:numPr>
              <w:spacing w:line="276" w:lineRule="auto"/>
              <w:rPr>
                <w:rFonts w:ascii="Arial" w:hAnsi="Arial" w:cs="Arial"/>
              </w:rPr>
            </w:pPr>
            <w:r w:rsidRPr="00482D7E">
              <w:rPr>
                <w:rFonts w:ascii="Arial" w:hAnsi="Arial" w:cs="Arial"/>
              </w:rPr>
              <w:t>Clinical quality of care</w:t>
            </w:r>
          </w:p>
        </w:tc>
        <w:tc>
          <w:tcPr>
            <w:tcW w:w="1800" w:type="dxa"/>
            <w:shd w:val="clear" w:color="auto" w:fill="E6E6E6"/>
            <w:vAlign w:val="center"/>
          </w:tcPr>
          <w:p w:rsidR="00482D7E" w:rsidRPr="00B60D46" w:rsidP="00482D7E" w14:paraId="50FE9FB6" w14:textId="77777777">
            <w:pPr>
              <w:jc w:val="center"/>
              <w:rPr>
                <w:rFonts w:ascii="Arial" w:hAnsi="Arial" w:cs="Arial"/>
                <w:sz w:val="24"/>
                <w:szCs w:val="24"/>
              </w:rPr>
            </w:pPr>
            <w:r>
              <w:rPr>
                <w:rFonts w:ascii="Wingdings" w:hAnsi="Wingdings" w:cs="Arial"/>
                <w:sz w:val="24"/>
                <w:szCs w:val="24"/>
              </w:rPr>
              <w:sym w:font="Wingdings" w:char="F0A2"/>
            </w:r>
          </w:p>
        </w:tc>
        <w:tc>
          <w:tcPr>
            <w:tcW w:w="1800" w:type="dxa"/>
            <w:shd w:val="clear" w:color="auto" w:fill="E6E6E6"/>
            <w:vAlign w:val="center"/>
          </w:tcPr>
          <w:p w:rsidR="00482D7E" w:rsidRPr="00B60D46" w:rsidP="00482D7E" w14:paraId="5341E368" w14:textId="77777777">
            <w:pPr>
              <w:jc w:val="center"/>
              <w:rPr>
                <w:rFonts w:ascii="Arial" w:hAnsi="Arial" w:cs="Arial"/>
                <w:sz w:val="24"/>
                <w:szCs w:val="24"/>
              </w:rPr>
            </w:pPr>
            <w:r>
              <w:rPr>
                <w:rFonts w:ascii="Wingdings" w:hAnsi="Wingdings" w:cs="Arial"/>
                <w:sz w:val="24"/>
                <w:szCs w:val="24"/>
              </w:rPr>
              <w:sym w:font="Wingdings" w:char="F0A2"/>
            </w:r>
          </w:p>
        </w:tc>
        <w:tc>
          <w:tcPr>
            <w:tcW w:w="1800" w:type="dxa"/>
            <w:shd w:val="clear" w:color="auto" w:fill="E6E6E6"/>
            <w:vAlign w:val="center"/>
          </w:tcPr>
          <w:p w:rsidR="00482D7E" w:rsidRPr="00B60D46" w:rsidP="00482D7E" w14:paraId="21BDE1E7" w14:textId="77777777">
            <w:pPr>
              <w:jc w:val="center"/>
              <w:rPr>
                <w:rFonts w:ascii="Arial" w:hAnsi="Arial" w:cs="Arial"/>
                <w:sz w:val="24"/>
                <w:szCs w:val="24"/>
              </w:rPr>
            </w:pPr>
            <w:r>
              <w:rPr>
                <w:rFonts w:ascii="Wingdings" w:hAnsi="Wingdings" w:cs="Arial"/>
                <w:sz w:val="24"/>
                <w:szCs w:val="24"/>
              </w:rPr>
              <w:sym w:font="Wingdings" w:char="F0A2"/>
            </w:r>
          </w:p>
        </w:tc>
      </w:tr>
      <w:tr w14:paraId="7D3F741D" w14:textId="77777777" w:rsidTr="00B31778">
        <w:tblPrEx>
          <w:tblW w:w="9540" w:type="dxa"/>
          <w:tblInd w:w="-90" w:type="dxa"/>
          <w:tblLayout w:type="fixed"/>
          <w:tblLook w:val="04A0"/>
        </w:tblPrEx>
        <w:tc>
          <w:tcPr>
            <w:tcW w:w="4140" w:type="dxa"/>
            <w:shd w:val="clear" w:color="auto" w:fill="FFFFFF" w:themeFill="background1"/>
          </w:tcPr>
          <w:p w:rsidR="00482D7E" w:rsidRPr="00482D7E" w:rsidP="00D167E7" w14:paraId="0F7EF39B" w14:textId="77777777">
            <w:pPr>
              <w:pStyle w:val="ListParagraph"/>
              <w:numPr>
                <w:ilvl w:val="0"/>
                <w:numId w:val="2"/>
              </w:numPr>
              <w:spacing w:line="276" w:lineRule="auto"/>
              <w:ind w:right="-90"/>
              <w:rPr>
                <w:rFonts w:ascii="Arial" w:hAnsi="Arial" w:cs="Arial"/>
              </w:rPr>
            </w:pPr>
            <w:r w:rsidRPr="00482D7E">
              <w:rPr>
                <w:rFonts w:ascii="Arial" w:hAnsi="Arial" w:cs="Arial"/>
              </w:rPr>
              <w:t>Financial performance of the hospital</w:t>
            </w:r>
          </w:p>
        </w:tc>
        <w:tc>
          <w:tcPr>
            <w:tcW w:w="1800" w:type="dxa"/>
            <w:shd w:val="clear" w:color="auto" w:fill="FFFFFF" w:themeFill="background1"/>
            <w:vAlign w:val="center"/>
          </w:tcPr>
          <w:p w:rsidR="00482D7E" w:rsidRPr="00B60D46" w:rsidP="00482D7E" w14:paraId="145437EF" w14:textId="77777777">
            <w:pPr>
              <w:jc w:val="center"/>
              <w:rPr>
                <w:rFonts w:ascii="Arial" w:hAnsi="Arial" w:cs="Arial"/>
                <w:sz w:val="24"/>
                <w:szCs w:val="24"/>
              </w:rPr>
            </w:pPr>
            <w:r w:rsidRPr="00487102">
              <w:rPr>
                <w:rFonts w:ascii="Wingdings" w:hAnsi="Wingdings" w:cs="Arial"/>
                <w:sz w:val="24"/>
                <w:szCs w:val="24"/>
              </w:rPr>
              <w:sym w:font="Wingdings" w:char="F0A2"/>
            </w:r>
          </w:p>
        </w:tc>
        <w:tc>
          <w:tcPr>
            <w:tcW w:w="1800" w:type="dxa"/>
            <w:shd w:val="clear" w:color="auto" w:fill="FFFFFF" w:themeFill="background1"/>
            <w:vAlign w:val="center"/>
          </w:tcPr>
          <w:p w:rsidR="00482D7E" w:rsidRPr="00B60D46" w:rsidP="00482D7E" w14:paraId="7DF28F42" w14:textId="77777777">
            <w:pPr>
              <w:jc w:val="center"/>
              <w:rPr>
                <w:rFonts w:ascii="Arial" w:hAnsi="Arial" w:cs="Arial"/>
                <w:sz w:val="24"/>
                <w:szCs w:val="24"/>
              </w:rPr>
            </w:pPr>
            <w:r w:rsidRPr="00487102">
              <w:rPr>
                <w:rFonts w:ascii="Wingdings" w:hAnsi="Wingdings" w:cs="Arial"/>
                <w:sz w:val="24"/>
                <w:szCs w:val="24"/>
              </w:rPr>
              <w:sym w:font="Wingdings" w:char="F0A2"/>
            </w:r>
          </w:p>
        </w:tc>
        <w:tc>
          <w:tcPr>
            <w:tcW w:w="1800" w:type="dxa"/>
            <w:shd w:val="clear" w:color="auto" w:fill="FFFFFF" w:themeFill="background1"/>
            <w:vAlign w:val="center"/>
          </w:tcPr>
          <w:p w:rsidR="00482D7E" w:rsidRPr="00B60D46" w:rsidP="00482D7E" w14:paraId="5D6EC319" w14:textId="77777777">
            <w:pPr>
              <w:jc w:val="center"/>
              <w:rPr>
                <w:rFonts w:ascii="Arial" w:hAnsi="Arial" w:cs="Arial"/>
                <w:sz w:val="24"/>
                <w:szCs w:val="24"/>
              </w:rPr>
            </w:pPr>
            <w:r>
              <w:rPr>
                <w:rFonts w:ascii="Wingdings" w:hAnsi="Wingdings" w:cs="Arial"/>
                <w:sz w:val="24"/>
                <w:szCs w:val="24"/>
              </w:rPr>
              <w:sym w:font="Wingdings" w:char="F0A2"/>
            </w:r>
          </w:p>
        </w:tc>
      </w:tr>
    </w:tbl>
    <w:p w:rsidR="002E4DC0" w14:paraId="037AB3F7" w14:textId="77777777"/>
    <w:p w:rsidR="009E7B7E" w:rsidP="009E7B7E" w14:paraId="3C3DFBD8" w14:textId="77777777">
      <w:pPr>
        <w:rPr>
          <w:rFonts w:ascii="Arial" w:hAnsi="Arial" w:cs="Arial"/>
          <w:b/>
          <w:sz w:val="24"/>
        </w:rPr>
      </w:pPr>
    </w:p>
    <w:p w:rsidR="00C87484" w:rsidP="009E7B7E" w14:paraId="5CA0B19D" w14:textId="77777777">
      <w:pPr>
        <w:rPr>
          <w:rFonts w:ascii="Arial" w:hAnsi="Arial" w:cs="Arial"/>
          <w:b/>
          <w:sz w:val="24"/>
        </w:rPr>
      </w:pPr>
    </w:p>
    <w:p w:rsidR="00C87484" w:rsidP="009E7B7E" w14:paraId="4B89DC04" w14:textId="77777777">
      <w:pPr>
        <w:rPr>
          <w:rFonts w:ascii="Arial" w:hAnsi="Arial" w:cs="Arial"/>
          <w:b/>
          <w:sz w:val="24"/>
        </w:rPr>
      </w:pPr>
    </w:p>
    <w:p w:rsidR="00482D7E" w:rsidRPr="009E7B7E" w:rsidP="009E7B7E" w14:paraId="421C559A" w14:textId="66C8B112">
      <w:pPr>
        <w:rPr>
          <w:rFonts w:ascii="Arial" w:hAnsi="Arial" w:cs="Arial"/>
          <w:b/>
          <w:sz w:val="24"/>
        </w:rPr>
      </w:pPr>
      <w:r w:rsidRPr="00B60D46">
        <w:rPr>
          <w:rFonts w:ascii="Arial" w:hAnsi="Arial" w:cs="Arial"/>
          <w:b/>
          <w:sz w:val="24"/>
        </w:rPr>
        <w:t xml:space="preserve">IMPROVING PATIENT </w:t>
      </w:r>
      <w:r w:rsidR="00FF5A34">
        <w:rPr>
          <w:rFonts w:ascii="Arial" w:hAnsi="Arial" w:cs="Arial"/>
          <w:b/>
          <w:sz w:val="24"/>
        </w:rPr>
        <w:t>SAFETY</w:t>
      </w:r>
    </w:p>
    <w:p w:rsidR="00A923C4" w14:paraId="1075E779" w14:textId="2D7A0229">
      <w:pPr>
        <w:rPr>
          <w:rFonts w:ascii="Arial" w:hAnsi="Arial" w:cs="Arial"/>
          <w:sz w:val="24"/>
        </w:rPr>
      </w:pPr>
    </w:p>
    <w:p w:rsidR="00482D7E" w:rsidP="00F85B96" w14:paraId="7AF02515" w14:textId="01B9AE7A">
      <w:pPr>
        <w:rPr>
          <w:rFonts w:ascii="Arial" w:hAnsi="Arial" w:cs="Arial"/>
          <w:sz w:val="24"/>
        </w:rPr>
      </w:pPr>
      <w:r w:rsidRPr="00D167E7">
        <w:rPr>
          <w:rFonts w:ascii="Arial" w:hAnsi="Arial" w:cs="Arial"/>
          <w:sz w:val="24"/>
        </w:rPr>
        <w:t>(</w:t>
      </w:r>
      <w:r w:rsidR="00FE6ADE">
        <w:rPr>
          <w:rFonts w:ascii="Arial" w:hAnsi="Arial" w:cs="Arial"/>
          <w:sz w:val="24"/>
        </w:rPr>
        <w:t>7</w:t>
      </w:r>
      <w:r w:rsidRPr="00D167E7">
        <w:rPr>
          <w:rFonts w:ascii="Arial" w:hAnsi="Arial" w:cs="Arial"/>
          <w:sz w:val="24"/>
        </w:rPr>
        <w:t xml:space="preserve">) In the last </w:t>
      </w:r>
      <w:r w:rsidR="00C6537C">
        <w:rPr>
          <w:rFonts w:ascii="Arial" w:hAnsi="Arial" w:cs="Arial"/>
          <w:sz w:val="24"/>
        </w:rPr>
        <w:t>6</w:t>
      </w:r>
      <w:r w:rsidRPr="00D167E7">
        <w:rPr>
          <w:rFonts w:ascii="Arial" w:hAnsi="Arial" w:cs="Arial"/>
          <w:sz w:val="24"/>
        </w:rPr>
        <w:t xml:space="preserve"> months, did </w:t>
      </w:r>
      <w:r w:rsidR="002937DC">
        <w:rPr>
          <w:rFonts w:ascii="Arial" w:hAnsi="Arial" w:cs="Arial"/>
          <w:b/>
          <w:i/>
          <w:sz w:val="24"/>
        </w:rPr>
        <w:t>your</w:t>
      </w:r>
      <w:r w:rsidRPr="00D167E7" w:rsidR="002937DC">
        <w:rPr>
          <w:rFonts w:ascii="Arial" w:hAnsi="Arial" w:cs="Arial"/>
          <w:b/>
          <w:i/>
          <w:sz w:val="24"/>
        </w:rPr>
        <w:t xml:space="preserve"> </w:t>
      </w:r>
      <w:r w:rsidR="00314214">
        <w:rPr>
          <w:rFonts w:ascii="Arial" w:hAnsi="Arial" w:cs="Arial"/>
          <w:b/>
          <w:i/>
          <w:sz w:val="24"/>
        </w:rPr>
        <w:t>H</w:t>
      </w:r>
      <w:r w:rsidRPr="00D167E7" w:rsidR="002937DC">
        <w:rPr>
          <w:rFonts w:ascii="Arial" w:hAnsi="Arial" w:cs="Arial"/>
          <w:b/>
          <w:i/>
          <w:sz w:val="24"/>
        </w:rPr>
        <w:t>ospital</w:t>
      </w:r>
      <w:r w:rsidRPr="00D167E7">
        <w:rPr>
          <w:rFonts w:ascii="Arial" w:hAnsi="Arial" w:cs="Arial"/>
          <w:sz w:val="24"/>
        </w:rPr>
        <w:t xml:space="preserve"> work to im</w:t>
      </w:r>
      <w:r w:rsidR="00A923C4">
        <w:rPr>
          <w:rFonts w:ascii="Arial" w:hAnsi="Arial" w:cs="Arial"/>
          <w:sz w:val="24"/>
        </w:rPr>
        <w:t>plement</w:t>
      </w:r>
      <w:r w:rsidRPr="00D167E7">
        <w:rPr>
          <w:rFonts w:ascii="Arial" w:hAnsi="Arial" w:cs="Arial"/>
          <w:sz w:val="24"/>
        </w:rPr>
        <w:t xml:space="preserve"> any of the following </w:t>
      </w:r>
      <w:r w:rsidR="00924002">
        <w:rPr>
          <w:rFonts w:ascii="Arial" w:hAnsi="Arial" w:cs="Arial"/>
          <w:sz w:val="24"/>
        </w:rPr>
        <w:t>practices</w:t>
      </w:r>
      <w:r w:rsidR="00F85B96">
        <w:rPr>
          <w:rFonts w:ascii="Arial" w:hAnsi="Arial" w:cs="Arial"/>
          <w:sz w:val="24"/>
        </w:rPr>
        <w:t xml:space="preserve"> as it</w:t>
      </w:r>
      <w:r w:rsidRPr="00F85B96" w:rsidR="00F85B96">
        <w:rPr>
          <w:rFonts w:ascii="Arial" w:hAnsi="Arial" w:cs="Arial"/>
          <w:sz w:val="24"/>
        </w:rPr>
        <w:t xml:space="preserve"> relates to reducing errors in diagnosis (including delayed, wrong, or missed</w:t>
      </w:r>
      <w:r w:rsidR="00F85B96">
        <w:rPr>
          <w:rFonts w:ascii="Arial" w:hAnsi="Arial" w:cs="Arial"/>
          <w:sz w:val="24"/>
        </w:rPr>
        <w:t xml:space="preserve"> </w:t>
      </w:r>
      <w:r w:rsidRPr="00F85B96" w:rsidR="00F85B96">
        <w:rPr>
          <w:rFonts w:ascii="Arial" w:hAnsi="Arial" w:cs="Arial"/>
          <w:sz w:val="24"/>
        </w:rPr>
        <w:t>diagnoses, and diagnoses not communicated to the patient)</w:t>
      </w:r>
      <w:r w:rsidRPr="00D167E7">
        <w:rPr>
          <w:rFonts w:ascii="Arial" w:hAnsi="Arial" w:cs="Arial"/>
          <w:sz w:val="24"/>
        </w:rPr>
        <w:t xml:space="preserve">? </w:t>
      </w:r>
    </w:p>
    <w:p w:rsidR="003F309C" w:rsidP="00482D7E" w14:paraId="087431D0" w14:textId="07DBB94A">
      <w:pPr>
        <w:rPr>
          <w:rFonts w:ascii="Arial" w:hAnsi="Arial" w:cs="Arial"/>
          <w:sz w:val="24"/>
        </w:rPr>
      </w:pPr>
    </w:p>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1764"/>
        <w:gridCol w:w="1764"/>
        <w:gridCol w:w="1764"/>
        <w:gridCol w:w="1764"/>
        <w:gridCol w:w="1764"/>
      </w:tblGrid>
      <w:tr w14:paraId="33E73669" w14:textId="77777777" w:rsidTr="000F7843">
        <w:tblPrEx>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684"/>
        </w:trPr>
        <w:tc>
          <w:tcPr>
            <w:tcW w:w="900" w:type="dxa"/>
            <w:shd w:val="clear" w:color="auto" w:fill="E6E6E6"/>
          </w:tcPr>
          <w:p w:rsidR="00D42707" w:rsidRPr="00924002" w:rsidP="00D42707" w14:paraId="7FABE0D5" w14:textId="77777777">
            <w:pPr>
              <w:rPr>
                <w:rFonts w:ascii="Arial" w:hAnsi="Arial" w:cs="Arial"/>
                <w:b/>
                <w:bCs/>
                <w:sz w:val="24"/>
                <w:szCs w:val="24"/>
                <w:u w:val="single"/>
              </w:rPr>
            </w:pPr>
          </w:p>
        </w:tc>
        <w:tc>
          <w:tcPr>
            <w:tcW w:w="1764" w:type="dxa"/>
            <w:shd w:val="clear" w:color="auto" w:fill="E6E6E6"/>
          </w:tcPr>
          <w:p w:rsidR="00D42707" w:rsidRPr="00924002" w:rsidP="00D42707" w14:paraId="7FDD377F" w14:textId="4A49C7C9">
            <w:pPr>
              <w:jc w:val="center"/>
              <w:rPr>
                <w:rFonts w:ascii="Arial" w:hAnsi="Arial" w:cs="Arial"/>
                <w:b/>
                <w:bCs/>
              </w:rPr>
            </w:pPr>
            <w:r w:rsidRPr="00924002">
              <w:rPr>
                <w:rFonts w:ascii="Arial" w:hAnsi="Arial" w:cs="Arial"/>
                <w:b/>
                <w:bCs/>
              </w:rPr>
              <w:t xml:space="preserve">Not </w:t>
            </w:r>
            <w:r>
              <w:rPr>
                <w:rFonts w:ascii="Arial" w:hAnsi="Arial" w:cs="Arial"/>
                <w:b/>
                <w:bCs/>
              </w:rPr>
              <w:t>Implemented</w:t>
            </w:r>
            <w:r w:rsidRPr="00924002">
              <w:rPr>
                <w:rFonts w:ascii="Arial" w:hAnsi="Arial" w:cs="Arial"/>
                <w:b/>
                <w:bCs/>
              </w:rPr>
              <w:t xml:space="preserve"> </w:t>
            </w:r>
          </w:p>
        </w:tc>
        <w:tc>
          <w:tcPr>
            <w:tcW w:w="1764" w:type="dxa"/>
            <w:shd w:val="clear" w:color="auto" w:fill="E6E6E6"/>
          </w:tcPr>
          <w:p w:rsidR="00D42707" w:rsidRPr="00924002" w:rsidP="00D42707" w14:paraId="64A70788" w14:textId="0B823F5E">
            <w:pPr>
              <w:jc w:val="center"/>
              <w:rPr>
                <w:rFonts w:ascii="Arial" w:hAnsi="Arial" w:cs="Arial"/>
                <w:b/>
                <w:bCs/>
              </w:rPr>
            </w:pPr>
          </w:p>
        </w:tc>
        <w:tc>
          <w:tcPr>
            <w:tcW w:w="1764" w:type="dxa"/>
            <w:shd w:val="clear" w:color="auto" w:fill="E6E6E6"/>
          </w:tcPr>
          <w:p w:rsidR="00D42707" w:rsidRPr="00924002" w:rsidP="00D42707" w14:paraId="76D8EB1B" w14:textId="5096796B">
            <w:pPr>
              <w:jc w:val="center"/>
              <w:rPr>
                <w:rFonts w:ascii="Arial" w:hAnsi="Arial" w:cs="Arial"/>
                <w:b/>
                <w:bCs/>
              </w:rPr>
            </w:pPr>
            <w:r>
              <w:rPr>
                <w:rFonts w:ascii="Arial" w:hAnsi="Arial" w:cs="Arial"/>
                <w:b/>
                <w:bCs/>
              </w:rPr>
              <w:t>Partially</w:t>
            </w:r>
            <w:r>
              <w:rPr>
                <w:rFonts w:ascii="Arial" w:hAnsi="Arial" w:cs="Arial"/>
                <w:b/>
                <w:bCs/>
              </w:rPr>
              <w:t xml:space="preserve"> implemented</w:t>
            </w:r>
          </w:p>
        </w:tc>
        <w:tc>
          <w:tcPr>
            <w:tcW w:w="1764" w:type="dxa"/>
            <w:shd w:val="clear" w:color="auto" w:fill="E6E6E6"/>
          </w:tcPr>
          <w:p w:rsidR="00D42707" w:rsidRPr="00924002" w:rsidP="00D42707" w14:paraId="7AC070ED" w14:textId="4D2DA2BB">
            <w:pPr>
              <w:ind w:left="-114" w:right="-107" w:firstLine="114"/>
              <w:jc w:val="center"/>
              <w:rPr>
                <w:rFonts w:ascii="Arial" w:hAnsi="Arial" w:cs="Arial"/>
                <w:b/>
                <w:bCs/>
              </w:rPr>
            </w:pPr>
          </w:p>
        </w:tc>
        <w:tc>
          <w:tcPr>
            <w:tcW w:w="1764" w:type="dxa"/>
            <w:shd w:val="clear" w:color="auto" w:fill="E6E6E6"/>
          </w:tcPr>
          <w:p w:rsidR="00D42707" w:rsidRPr="00924002" w:rsidP="00D42707" w14:paraId="43B939B2" w14:textId="325AA94B">
            <w:pPr>
              <w:ind w:left="-107" w:right="-110"/>
              <w:jc w:val="center"/>
              <w:rPr>
                <w:rFonts w:ascii="Arial" w:hAnsi="Arial" w:cs="Arial"/>
                <w:b/>
                <w:bCs/>
              </w:rPr>
            </w:pPr>
            <w:r>
              <w:rPr>
                <w:rFonts w:ascii="Arial" w:hAnsi="Arial" w:cs="Arial"/>
                <w:b/>
                <w:bCs/>
              </w:rPr>
              <w:t>Fully Implemented</w:t>
            </w:r>
          </w:p>
        </w:tc>
      </w:tr>
      <w:tr w14:paraId="0EF394ED" w14:textId="77777777">
        <w:tblPrEx>
          <w:tblW w:w="9720" w:type="dxa"/>
          <w:tblInd w:w="-90" w:type="dxa"/>
          <w:tblLayout w:type="fixed"/>
          <w:tblLook w:val="04A0"/>
        </w:tblPrEx>
        <w:tc>
          <w:tcPr>
            <w:tcW w:w="9720" w:type="dxa"/>
            <w:gridSpan w:val="6"/>
            <w:shd w:val="clear" w:color="auto" w:fill="FFFFFF" w:themeFill="background1"/>
          </w:tcPr>
          <w:p w:rsidR="003F309C" w:rsidRPr="000538A7" w14:paraId="481F1E54" w14:textId="77777777">
            <w:pPr>
              <w:rPr>
                <w:rFonts w:ascii="Arial" w:hAnsi="Arial" w:cs="Arial"/>
              </w:rPr>
            </w:pPr>
            <w:r w:rsidRPr="00D167E7">
              <w:rPr>
                <w:rFonts w:ascii="Arial" w:hAnsi="Arial" w:cs="Arial"/>
              </w:rPr>
              <w:t xml:space="preserve">a. </w:t>
            </w:r>
            <w:r w:rsidRPr="000538A7">
              <w:rPr>
                <w:rFonts w:ascii="Arial" w:hAnsi="Arial" w:cs="Arial"/>
              </w:rPr>
              <w:t>Health care organization leadership builds a “board-to-bedside” accountability</w:t>
            </w:r>
          </w:p>
          <w:p w:rsidR="003F309C" w:rsidRPr="000538A7" w14:paraId="6CDB6197" w14:textId="77777777">
            <w:pPr>
              <w:rPr>
                <w:rFonts w:ascii="Arial" w:hAnsi="Arial" w:cs="Arial"/>
              </w:rPr>
            </w:pPr>
            <w:r w:rsidRPr="000538A7">
              <w:rPr>
                <w:rFonts w:ascii="Arial" w:hAnsi="Arial" w:cs="Arial"/>
              </w:rPr>
              <w:t>framework that includes structure, capacity, transparency, time, and resources</w:t>
            </w:r>
          </w:p>
          <w:p w:rsidR="003F309C" w14:paraId="373BDF55" w14:textId="77777777">
            <w:pPr>
              <w:rPr>
                <w:rFonts w:ascii="Wingdings" w:hAnsi="Wingdings" w:cs="Arial"/>
                <w:sz w:val="24"/>
              </w:rPr>
            </w:pPr>
            <w:r w:rsidRPr="000538A7">
              <w:rPr>
                <w:rFonts w:ascii="Arial" w:hAnsi="Arial" w:cs="Arial"/>
              </w:rPr>
              <w:t>to measure and improve diagnostic safety.</w:t>
            </w:r>
          </w:p>
        </w:tc>
      </w:tr>
      <w:tr w14:paraId="3EB6D751" w14:textId="77777777">
        <w:tblPrEx>
          <w:tblW w:w="9720" w:type="dxa"/>
          <w:tblInd w:w="-90" w:type="dxa"/>
          <w:tblLayout w:type="fixed"/>
          <w:tblLook w:val="04A0"/>
        </w:tblPrEx>
        <w:tc>
          <w:tcPr>
            <w:tcW w:w="900" w:type="dxa"/>
            <w:shd w:val="clear" w:color="auto" w:fill="FFFFFF" w:themeFill="background1"/>
          </w:tcPr>
          <w:p w:rsidR="003F309C" w:rsidRPr="00D167E7" w14:paraId="31A501CB" w14:textId="77777777">
            <w:pPr>
              <w:rPr>
                <w:rFonts w:ascii="Arial" w:hAnsi="Arial" w:cs="Arial"/>
              </w:rPr>
            </w:pPr>
          </w:p>
        </w:tc>
        <w:tc>
          <w:tcPr>
            <w:tcW w:w="1764" w:type="dxa"/>
            <w:shd w:val="clear" w:color="auto" w:fill="FFFFFF" w:themeFill="background1"/>
          </w:tcPr>
          <w:p w:rsidR="003F309C" w:rsidRPr="00B60D46" w14:paraId="22429D58"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3F309C" w:rsidRPr="00B60D46" w14:paraId="709AEF37" w14:textId="3084002A">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3F309C" w14:paraId="02D7FE4E"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FFFFFF" w:themeFill="background1"/>
          </w:tcPr>
          <w:p w:rsidR="003F309C" w14:paraId="3343AA6A" w14:textId="43DA809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FFFFFF" w:themeFill="background1"/>
          </w:tcPr>
          <w:p w:rsidR="003F309C" w14:paraId="45ED6134" w14:textId="77777777">
            <w:pPr>
              <w:jc w:val="center"/>
              <w:rPr>
                <w:rFonts w:ascii="Wingdings" w:hAnsi="Wingdings" w:cs="Arial"/>
                <w:sz w:val="24"/>
              </w:rPr>
            </w:pPr>
            <w:r>
              <w:rPr>
                <w:rFonts w:ascii="Wingdings" w:hAnsi="Wingdings" w:cs="Arial"/>
                <w:sz w:val="24"/>
                <w:szCs w:val="24"/>
              </w:rPr>
              <w:sym w:font="Wingdings" w:char="F0A2"/>
            </w:r>
          </w:p>
        </w:tc>
      </w:tr>
      <w:tr w14:paraId="6BFFE513" w14:textId="77777777">
        <w:tblPrEx>
          <w:tblW w:w="9720" w:type="dxa"/>
          <w:tblInd w:w="-90" w:type="dxa"/>
          <w:tblLayout w:type="fixed"/>
          <w:tblLook w:val="04A0"/>
        </w:tblPrEx>
        <w:tc>
          <w:tcPr>
            <w:tcW w:w="9720" w:type="dxa"/>
            <w:gridSpan w:val="6"/>
            <w:shd w:val="clear" w:color="auto" w:fill="E6E6E6"/>
          </w:tcPr>
          <w:p w:rsidR="003F309C" w:rsidRPr="00B90335" w14:paraId="076F0696" w14:textId="77777777">
            <w:pPr>
              <w:rPr>
                <w:rFonts w:ascii="Arial" w:hAnsi="Arial" w:cs="Arial"/>
              </w:rPr>
            </w:pPr>
            <w:r>
              <w:rPr>
                <w:rFonts w:ascii="Arial" w:hAnsi="Arial" w:cs="Arial"/>
              </w:rPr>
              <w:t>b</w:t>
            </w:r>
            <w:r w:rsidRPr="00D167E7">
              <w:rPr>
                <w:rFonts w:ascii="Arial" w:hAnsi="Arial" w:cs="Arial"/>
              </w:rPr>
              <w:t xml:space="preserve">. </w:t>
            </w:r>
            <w:r w:rsidRPr="00B90335">
              <w:rPr>
                <w:rFonts w:ascii="Arial" w:hAnsi="Arial" w:cs="Arial"/>
              </w:rPr>
              <w:t>Health care organization promotes a just culture and creates a psychologically</w:t>
            </w:r>
          </w:p>
          <w:p w:rsidR="003F309C" w:rsidRPr="00B90335" w14:paraId="495C58E5" w14:textId="77777777">
            <w:pPr>
              <w:rPr>
                <w:rFonts w:ascii="Arial" w:hAnsi="Arial" w:cs="Arial"/>
              </w:rPr>
            </w:pPr>
            <w:r w:rsidRPr="00B90335">
              <w:rPr>
                <w:rFonts w:ascii="Arial" w:hAnsi="Arial" w:cs="Arial"/>
              </w:rPr>
              <w:t>safe environment that encourages clinicians and staff to share opportunities to</w:t>
            </w:r>
          </w:p>
          <w:p w:rsidR="003F309C" w14:paraId="76CB3011" w14:textId="77777777">
            <w:pPr>
              <w:rPr>
                <w:rFonts w:ascii="Wingdings" w:hAnsi="Wingdings" w:cs="Arial"/>
                <w:sz w:val="24"/>
              </w:rPr>
            </w:pPr>
            <w:r w:rsidRPr="00B90335">
              <w:rPr>
                <w:rFonts w:ascii="Arial" w:hAnsi="Arial" w:cs="Arial"/>
              </w:rPr>
              <w:t>improve diagnostic safety without fear of retribution</w:t>
            </w:r>
          </w:p>
        </w:tc>
      </w:tr>
      <w:tr w14:paraId="74F37870" w14:textId="77777777">
        <w:tblPrEx>
          <w:tblW w:w="9720" w:type="dxa"/>
          <w:tblInd w:w="-90" w:type="dxa"/>
          <w:tblLayout w:type="fixed"/>
          <w:tblLook w:val="04A0"/>
        </w:tblPrEx>
        <w:tc>
          <w:tcPr>
            <w:tcW w:w="900" w:type="dxa"/>
            <w:shd w:val="clear" w:color="auto" w:fill="E6E6E6"/>
          </w:tcPr>
          <w:p w:rsidR="00BC6C78" w:rsidRPr="00D167E7" w:rsidP="00BC6C78" w14:paraId="5303EF21" w14:textId="77777777">
            <w:pPr>
              <w:rPr>
                <w:rFonts w:ascii="Arial" w:hAnsi="Arial" w:cs="Arial"/>
              </w:rPr>
            </w:pPr>
          </w:p>
        </w:tc>
        <w:tc>
          <w:tcPr>
            <w:tcW w:w="1764" w:type="dxa"/>
            <w:shd w:val="clear" w:color="auto" w:fill="E6E6E6"/>
          </w:tcPr>
          <w:p w:rsidR="00BC6C78" w:rsidP="00BC6C78" w14:paraId="58F9AE1D"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BC6C78" w:rsidP="00BC6C78" w14:paraId="7D99624D" w14:textId="7618AAA3">
            <w:pPr>
              <w:jc w:val="center"/>
              <w:rPr>
                <w:rFonts w:ascii="Wingdings" w:hAnsi="Wingdings" w:cs="Arial"/>
                <w:sz w:val="24"/>
              </w:rPr>
            </w:pPr>
            <w:r w:rsidRPr="0014190E">
              <w:rPr>
                <w:rFonts w:ascii="Wingdings" w:hAnsi="Wingdings" w:cs="Arial"/>
                <w:sz w:val="24"/>
                <w:szCs w:val="24"/>
              </w:rPr>
              <w:sym w:font="Wingdings" w:char="F0A2"/>
            </w:r>
          </w:p>
        </w:tc>
        <w:tc>
          <w:tcPr>
            <w:tcW w:w="1764" w:type="dxa"/>
            <w:shd w:val="clear" w:color="auto" w:fill="E6E6E6"/>
          </w:tcPr>
          <w:p w:rsidR="00BC6C78" w:rsidP="00BC6C78" w14:paraId="005D2707" w14:textId="4B558719">
            <w:pPr>
              <w:jc w:val="center"/>
              <w:rPr>
                <w:rFonts w:ascii="Wingdings" w:hAnsi="Wingdings" w:cs="Arial"/>
                <w:sz w:val="24"/>
              </w:rPr>
            </w:pPr>
            <w:r w:rsidRPr="0014190E">
              <w:rPr>
                <w:rFonts w:ascii="Wingdings" w:hAnsi="Wingdings" w:cs="Arial"/>
                <w:sz w:val="24"/>
                <w:szCs w:val="24"/>
              </w:rPr>
              <w:sym w:font="Wingdings" w:char="F0A2"/>
            </w:r>
          </w:p>
        </w:tc>
        <w:tc>
          <w:tcPr>
            <w:tcW w:w="1764" w:type="dxa"/>
            <w:shd w:val="clear" w:color="auto" w:fill="E6E6E6"/>
          </w:tcPr>
          <w:p w:rsidR="00BC6C78" w:rsidP="00BC6C78" w14:paraId="10AEDF2F" w14:textId="2B2C9F0D">
            <w:pPr>
              <w:jc w:val="center"/>
              <w:rPr>
                <w:rFonts w:ascii="Wingdings" w:hAnsi="Wingdings" w:cs="Arial"/>
                <w:sz w:val="24"/>
              </w:rPr>
            </w:pPr>
            <w:r w:rsidRPr="0014190E">
              <w:rPr>
                <w:rFonts w:ascii="Wingdings" w:hAnsi="Wingdings" w:cs="Arial"/>
                <w:sz w:val="24"/>
                <w:szCs w:val="24"/>
              </w:rPr>
              <w:sym w:font="Wingdings" w:char="F0A2"/>
            </w:r>
          </w:p>
        </w:tc>
        <w:tc>
          <w:tcPr>
            <w:tcW w:w="1764" w:type="dxa"/>
            <w:shd w:val="clear" w:color="auto" w:fill="E6E6E6"/>
          </w:tcPr>
          <w:p w:rsidR="00BC6C78" w:rsidP="00BC6C78" w14:paraId="1FB4C4ED" w14:textId="77777777">
            <w:pPr>
              <w:jc w:val="center"/>
              <w:rPr>
                <w:rFonts w:ascii="Wingdings" w:hAnsi="Wingdings" w:cs="Arial"/>
                <w:sz w:val="24"/>
              </w:rPr>
            </w:pPr>
            <w:r>
              <w:rPr>
                <w:rFonts w:ascii="Wingdings" w:hAnsi="Wingdings" w:cs="Arial"/>
                <w:sz w:val="24"/>
                <w:szCs w:val="24"/>
              </w:rPr>
              <w:sym w:font="Wingdings" w:char="F0A2"/>
            </w:r>
          </w:p>
        </w:tc>
      </w:tr>
      <w:tr w14:paraId="2ED22002" w14:textId="77777777">
        <w:tblPrEx>
          <w:tblW w:w="9720" w:type="dxa"/>
          <w:tblInd w:w="-90" w:type="dxa"/>
          <w:tblLayout w:type="fixed"/>
          <w:tblLook w:val="04A0"/>
        </w:tblPrEx>
        <w:tc>
          <w:tcPr>
            <w:tcW w:w="9720" w:type="dxa"/>
            <w:gridSpan w:val="6"/>
            <w:shd w:val="clear" w:color="auto" w:fill="FFFFFF" w:themeFill="background1"/>
          </w:tcPr>
          <w:p w:rsidR="003F309C" w:rsidRPr="00E33754" w14:paraId="3B6069E2" w14:textId="77777777">
            <w:pPr>
              <w:rPr>
                <w:rFonts w:ascii="Arial" w:hAnsi="Arial" w:cs="Arial"/>
              </w:rPr>
            </w:pPr>
            <w:r>
              <w:rPr>
                <w:rFonts w:ascii="Arial" w:hAnsi="Arial" w:cs="Arial"/>
              </w:rPr>
              <w:t>c</w:t>
            </w:r>
            <w:r w:rsidRPr="00D167E7">
              <w:rPr>
                <w:rFonts w:ascii="Arial" w:hAnsi="Arial" w:cs="Arial"/>
              </w:rPr>
              <w:t xml:space="preserve">. </w:t>
            </w:r>
            <w:r w:rsidRPr="00E33754">
              <w:rPr>
                <w:rFonts w:ascii="Arial" w:hAnsi="Arial" w:cs="Arial"/>
              </w:rPr>
              <w:t>Health care organization creates feedback loops to increase information flow about</w:t>
            </w:r>
          </w:p>
          <w:p w:rsidR="003F309C" w:rsidRPr="00E33754" w14:paraId="7CCACD0D" w14:textId="77777777">
            <w:pPr>
              <w:rPr>
                <w:rFonts w:ascii="Arial" w:hAnsi="Arial" w:cs="Arial"/>
              </w:rPr>
            </w:pPr>
            <w:r w:rsidRPr="00E33754">
              <w:rPr>
                <w:rFonts w:ascii="Arial" w:hAnsi="Arial" w:cs="Arial"/>
              </w:rPr>
              <w:t>patients’ diagnostic and treatment-related outcomes. These loops, which include</w:t>
            </w:r>
          </w:p>
          <w:p w:rsidR="003F309C" w:rsidRPr="00E33754" w14:paraId="0B2976A5" w14:textId="77777777">
            <w:pPr>
              <w:rPr>
                <w:rFonts w:ascii="Arial" w:hAnsi="Arial" w:cs="Arial"/>
              </w:rPr>
            </w:pPr>
            <w:r w:rsidRPr="00E33754">
              <w:rPr>
                <w:rFonts w:ascii="Arial" w:hAnsi="Arial" w:cs="Arial"/>
              </w:rPr>
              <w:t>clinicians and external organizations, establish mechanisms for capturing,</w:t>
            </w:r>
          </w:p>
          <w:p w:rsidR="003F309C" w:rsidRPr="00E33754" w14:paraId="50B9426D" w14:textId="77777777">
            <w:pPr>
              <w:rPr>
                <w:rFonts w:ascii="Arial" w:hAnsi="Arial" w:cs="Arial"/>
              </w:rPr>
            </w:pPr>
            <w:r w:rsidRPr="00E33754">
              <w:rPr>
                <w:rFonts w:ascii="Arial" w:hAnsi="Arial" w:cs="Arial"/>
              </w:rPr>
              <w:t>measuring, and providing feedback to the diagnostic team about patients’</w:t>
            </w:r>
          </w:p>
          <w:p w:rsidR="003F309C" w14:paraId="6E36290F" w14:textId="77777777">
            <w:pPr>
              <w:rPr>
                <w:rFonts w:ascii="Wingdings" w:hAnsi="Wingdings" w:cs="Arial"/>
                <w:sz w:val="24"/>
              </w:rPr>
            </w:pPr>
            <w:r w:rsidRPr="00E33754">
              <w:rPr>
                <w:rFonts w:ascii="Arial" w:hAnsi="Arial" w:cs="Arial"/>
              </w:rPr>
              <w:t>subsequent diagnoses and clinical outcomes.</w:t>
            </w:r>
          </w:p>
        </w:tc>
      </w:tr>
      <w:tr w14:paraId="6A459706" w14:textId="77777777">
        <w:tblPrEx>
          <w:tblW w:w="9720" w:type="dxa"/>
          <w:tblInd w:w="-90" w:type="dxa"/>
          <w:tblLayout w:type="fixed"/>
          <w:tblLook w:val="04A0"/>
        </w:tblPrEx>
        <w:tc>
          <w:tcPr>
            <w:tcW w:w="900" w:type="dxa"/>
            <w:shd w:val="clear" w:color="auto" w:fill="FFFFFF" w:themeFill="background1"/>
          </w:tcPr>
          <w:p w:rsidR="00BC6C78" w:rsidRPr="00D167E7" w:rsidP="00BC6C78" w14:paraId="4E22B46F" w14:textId="77777777">
            <w:pPr>
              <w:rPr>
                <w:rFonts w:ascii="Arial" w:hAnsi="Arial" w:cs="Arial"/>
              </w:rPr>
            </w:pPr>
          </w:p>
        </w:tc>
        <w:tc>
          <w:tcPr>
            <w:tcW w:w="1764" w:type="dxa"/>
            <w:shd w:val="clear" w:color="auto" w:fill="FFFFFF" w:themeFill="background1"/>
          </w:tcPr>
          <w:p w:rsidR="00BC6C78" w:rsidRPr="00B60D46" w:rsidP="00BC6C78" w14:paraId="2470D9A6"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BC6C78" w:rsidRPr="00B60D46" w:rsidP="00BC6C78" w14:paraId="185A682F" w14:textId="32BD9B18">
            <w:pPr>
              <w:jc w:val="center"/>
              <w:rPr>
                <w:rFonts w:ascii="Arial" w:hAnsi="Arial" w:cs="Arial"/>
                <w:sz w:val="24"/>
                <w:szCs w:val="24"/>
              </w:rPr>
            </w:pPr>
            <w:r w:rsidRPr="00D9311E">
              <w:rPr>
                <w:rFonts w:ascii="Wingdings" w:hAnsi="Wingdings" w:cs="Arial"/>
                <w:sz w:val="24"/>
                <w:szCs w:val="24"/>
              </w:rPr>
              <w:sym w:font="Wingdings" w:char="F0A2"/>
            </w:r>
          </w:p>
        </w:tc>
        <w:tc>
          <w:tcPr>
            <w:tcW w:w="1764" w:type="dxa"/>
            <w:shd w:val="clear" w:color="auto" w:fill="FFFFFF" w:themeFill="background1"/>
          </w:tcPr>
          <w:p w:rsidR="00BC6C78" w:rsidP="00BC6C78" w14:paraId="5F5B935C" w14:textId="574728C7">
            <w:pPr>
              <w:jc w:val="center"/>
              <w:rPr>
                <w:rFonts w:ascii="Wingdings" w:hAnsi="Wingdings" w:cs="Arial"/>
                <w:sz w:val="24"/>
              </w:rPr>
            </w:pPr>
            <w:r w:rsidRPr="00D9311E">
              <w:rPr>
                <w:rFonts w:ascii="Wingdings" w:hAnsi="Wingdings" w:cs="Arial"/>
                <w:sz w:val="24"/>
                <w:szCs w:val="24"/>
              </w:rPr>
              <w:sym w:font="Wingdings" w:char="F0A2"/>
            </w:r>
          </w:p>
        </w:tc>
        <w:tc>
          <w:tcPr>
            <w:tcW w:w="1764" w:type="dxa"/>
            <w:shd w:val="clear" w:color="auto" w:fill="FFFFFF" w:themeFill="background1"/>
          </w:tcPr>
          <w:p w:rsidR="00BC6C78" w:rsidP="00BC6C78" w14:paraId="57312AC7" w14:textId="5FF4376D">
            <w:pPr>
              <w:jc w:val="center"/>
              <w:rPr>
                <w:rFonts w:ascii="Wingdings" w:hAnsi="Wingdings" w:cs="Arial"/>
                <w:sz w:val="24"/>
              </w:rPr>
            </w:pPr>
            <w:r w:rsidRPr="00D9311E">
              <w:rPr>
                <w:rFonts w:ascii="Wingdings" w:hAnsi="Wingdings" w:cs="Arial"/>
                <w:sz w:val="24"/>
                <w:szCs w:val="24"/>
              </w:rPr>
              <w:sym w:font="Wingdings" w:char="F0A2"/>
            </w:r>
          </w:p>
        </w:tc>
        <w:tc>
          <w:tcPr>
            <w:tcW w:w="1764" w:type="dxa"/>
            <w:shd w:val="clear" w:color="auto" w:fill="FFFFFF" w:themeFill="background1"/>
          </w:tcPr>
          <w:p w:rsidR="00BC6C78" w:rsidP="00BC6C78" w14:paraId="144305E3" w14:textId="77777777">
            <w:pPr>
              <w:jc w:val="center"/>
              <w:rPr>
                <w:rFonts w:ascii="Wingdings" w:hAnsi="Wingdings" w:cs="Arial"/>
                <w:sz w:val="24"/>
              </w:rPr>
            </w:pPr>
            <w:r>
              <w:rPr>
                <w:rFonts w:ascii="Wingdings" w:hAnsi="Wingdings" w:cs="Arial"/>
                <w:sz w:val="24"/>
                <w:szCs w:val="24"/>
              </w:rPr>
              <w:sym w:font="Wingdings" w:char="F0A2"/>
            </w:r>
          </w:p>
        </w:tc>
      </w:tr>
      <w:tr w14:paraId="4033DA87" w14:textId="77777777">
        <w:tblPrEx>
          <w:tblW w:w="9720" w:type="dxa"/>
          <w:tblInd w:w="-90" w:type="dxa"/>
          <w:tblLayout w:type="fixed"/>
          <w:tblLook w:val="04A0"/>
        </w:tblPrEx>
        <w:tc>
          <w:tcPr>
            <w:tcW w:w="9720" w:type="dxa"/>
            <w:gridSpan w:val="6"/>
            <w:shd w:val="clear" w:color="auto" w:fill="E6E6E6"/>
          </w:tcPr>
          <w:p w:rsidR="003F309C" w:rsidRPr="000A4908" w14:paraId="0ABFBEEA" w14:textId="77777777">
            <w:pPr>
              <w:rPr>
                <w:rFonts w:ascii="Arial" w:hAnsi="Arial" w:cs="Arial"/>
              </w:rPr>
            </w:pPr>
            <w:r>
              <w:rPr>
                <w:rFonts w:ascii="Arial" w:hAnsi="Arial" w:cs="Arial"/>
              </w:rPr>
              <w:t>d</w:t>
            </w:r>
            <w:r w:rsidRPr="00D167E7">
              <w:rPr>
                <w:rFonts w:ascii="Arial" w:hAnsi="Arial" w:cs="Arial"/>
              </w:rPr>
              <w:t xml:space="preserve">. </w:t>
            </w:r>
            <w:r w:rsidRPr="000A4908">
              <w:rPr>
                <w:rFonts w:ascii="Arial" w:hAnsi="Arial" w:cs="Arial"/>
              </w:rPr>
              <w:t>Health care organization includes multidisciplinary perspectives to understand and</w:t>
            </w:r>
          </w:p>
          <w:p w:rsidR="003F309C" w:rsidRPr="000A4908" w14:paraId="790BC28A" w14:textId="77777777">
            <w:pPr>
              <w:rPr>
                <w:rFonts w:ascii="Arial" w:hAnsi="Arial" w:cs="Arial"/>
              </w:rPr>
            </w:pPr>
            <w:r w:rsidRPr="000A4908">
              <w:rPr>
                <w:rFonts w:ascii="Arial" w:hAnsi="Arial" w:cs="Arial"/>
              </w:rPr>
              <w:t>address contributory factors in analysis of diagnostic safety events. These</w:t>
            </w:r>
          </w:p>
          <w:p w:rsidR="003F309C" w:rsidRPr="000A4908" w14:paraId="5333166D" w14:textId="77777777">
            <w:pPr>
              <w:rPr>
                <w:rFonts w:ascii="Arial" w:hAnsi="Arial" w:cs="Arial"/>
              </w:rPr>
            </w:pPr>
            <w:r w:rsidRPr="000A4908">
              <w:rPr>
                <w:rFonts w:ascii="Arial" w:hAnsi="Arial" w:cs="Arial"/>
              </w:rPr>
              <w:t>perspectives include human factors, informatics, IT system design, and cognitive</w:t>
            </w:r>
          </w:p>
          <w:p w:rsidR="003F309C" w14:paraId="69F03BD2" w14:textId="77777777">
            <w:pPr>
              <w:rPr>
                <w:rFonts w:ascii="Wingdings" w:hAnsi="Wingdings" w:cs="Arial"/>
                <w:sz w:val="24"/>
              </w:rPr>
            </w:pPr>
            <w:r w:rsidRPr="000A4908">
              <w:rPr>
                <w:rFonts w:ascii="Arial" w:hAnsi="Arial" w:cs="Arial"/>
              </w:rPr>
              <w:t>elements.</w:t>
            </w:r>
          </w:p>
        </w:tc>
      </w:tr>
      <w:tr w14:paraId="560D10EA" w14:textId="77777777">
        <w:tblPrEx>
          <w:tblW w:w="9720" w:type="dxa"/>
          <w:tblInd w:w="-90" w:type="dxa"/>
          <w:tblLayout w:type="fixed"/>
          <w:tblLook w:val="04A0"/>
        </w:tblPrEx>
        <w:tc>
          <w:tcPr>
            <w:tcW w:w="900" w:type="dxa"/>
            <w:shd w:val="clear" w:color="auto" w:fill="E6E6E6"/>
          </w:tcPr>
          <w:p w:rsidR="003F309C" w:rsidRPr="00D167E7" w14:paraId="205354D2" w14:textId="77777777">
            <w:pPr>
              <w:rPr>
                <w:rFonts w:ascii="Arial" w:hAnsi="Arial" w:cs="Arial"/>
              </w:rPr>
            </w:pPr>
          </w:p>
        </w:tc>
        <w:tc>
          <w:tcPr>
            <w:tcW w:w="1764" w:type="dxa"/>
            <w:shd w:val="clear" w:color="auto" w:fill="E6E6E6"/>
          </w:tcPr>
          <w:p w:rsidR="003F309C" w14:paraId="37E9C5B8"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3F309C" w14:paraId="1E52FDFC" w14:textId="2BD480C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3F309C" w14:paraId="70E673BA"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3F309C" w14:paraId="53F295D7" w14:textId="125D156F">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3F309C" w14:paraId="1C6B28E8" w14:textId="77777777">
            <w:pPr>
              <w:jc w:val="center"/>
              <w:rPr>
                <w:rFonts w:ascii="Wingdings" w:hAnsi="Wingdings" w:cs="Arial"/>
                <w:sz w:val="24"/>
              </w:rPr>
            </w:pPr>
            <w:r>
              <w:rPr>
                <w:rFonts w:ascii="Wingdings" w:hAnsi="Wingdings" w:cs="Arial"/>
                <w:sz w:val="24"/>
                <w:szCs w:val="24"/>
              </w:rPr>
              <w:sym w:font="Wingdings" w:char="F0A2"/>
            </w:r>
          </w:p>
        </w:tc>
      </w:tr>
      <w:tr w14:paraId="12F8D195" w14:textId="77777777">
        <w:tblPrEx>
          <w:tblW w:w="9720" w:type="dxa"/>
          <w:tblInd w:w="-90" w:type="dxa"/>
          <w:tblLayout w:type="fixed"/>
          <w:tblLook w:val="04A0"/>
        </w:tblPrEx>
        <w:tc>
          <w:tcPr>
            <w:tcW w:w="9720" w:type="dxa"/>
            <w:gridSpan w:val="6"/>
            <w:shd w:val="clear" w:color="auto" w:fill="FFFFFF" w:themeFill="background1"/>
          </w:tcPr>
          <w:p w:rsidR="003F309C" w:rsidRPr="005D6117" w14:paraId="4E4EC988" w14:textId="77777777">
            <w:pPr>
              <w:rPr>
                <w:rFonts w:ascii="Arial" w:hAnsi="Arial" w:cs="Arial"/>
              </w:rPr>
            </w:pPr>
            <w:r>
              <w:rPr>
                <w:rFonts w:ascii="Arial" w:hAnsi="Arial" w:cs="Arial"/>
              </w:rPr>
              <w:t>e</w:t>
            </w:r>
            <w:r w:rsidRPr="00D167E7">
              <w:rPr>
                <w:rFonts w:ascii="Arial" w:hAnsi="Arial" w:cs="Arial"/>
              </w:rPr>
              <w:t xml:space="preserve">. </w:t>
            </w:r>
            <w:r w:rsidRPr="005D6117">
              <w:rPr>
                <w:rFonts w:ascii="Arial" w:hAnsi="Arial" w:cs="Arial"/>
              </w:rPr>
              <w:t>Health care organization actively seeks patient and family feedback to</w:t>
            </w:r>
          </w:p>
          <w:p w:rsidR="003F309C" w:rsidRPr="005D6117" w14:paraId="3F964F28" w14:textId="77777777">
            <w:pPr>
              <w:rPr>
                <w:rFonts w:ascii="Arial" w:hAnsi="Arial" w:cs="Arial"/>
              </w:rPr>
            </w:pPr>
            <w:r w:rsidRPr="005D6117">
              <w:rPr>
                <w:rFonts w:ascii="Arial" w:hAnsi="Arial" w:cs="Arial"/>
              </w:rPr>
              <w:t>identify and understand diagnostic safety concerns and addresses</w:t>
            </w:r>
          </w:p>
          <w:p w:rsidR="003F309C" w14:paraId="046788D4" w14:textId="77777777">
            <w:pPr>
              <w:rPr>
                <w:rFonts w:ascii="Wingdings" w:hAnsi="Wingdings" w:cs="Arial"/>
                <w:sz w:val="24"/>
              </w:rPr>
            </w:pPr>
            <w:r w:rsidRPr="005D6117">
              <w:rPr>
                <w:rFonts w:ascii="Arial" w:hAnsi="Arial" w:cs="Arial"/>
              </w:rPr>
              <w:t>concerns by codesigning solutions.</w:t>
            </w:r>
          </w:p>
        </w:tc>
      </w:tr>
      <w:tr w14:paraId="56B3BCC8" w14:textId="77777777">
        <w:tblPrEx>
          <w:tblW w:w="9720" w:type="dxa"/>
          <w:tblInd w:w="-90" w:type="dxa"/>
          <w:tblLayout w:type="fixed"/>
          <w:tblLook w:val="04A0"/>
        </w:tblPrEx>
        <w:tc>
          <w:tcPr>
            <w:tcW w:w="900" w:type="dxa"/>
            <w:shd w:val="clear" w:color="auto" w:fill="FFFFFF" w:themeFill="background1"/>
          </w:tcPr>
          <w:p w:rsidR="00BC6C78" w:rsidRPr="00D167E7" w:rsidP="00BC6C78" w14:paraId="6E8D0D2E" w14:textId="77777777">
            <w:pPr>
              <w:rPr>
                <w:rFonts w:ascii="Arial" w:hAnsi="Arial" w:cs="Arial"/>
              </w:rPr>
            </w:pPr>
          </w:p>
        </w:tc>
        <w:tc>
          <w:tcPr>
            <w:tcW w:w="1764" w:type="dxa"/>
            <w:shd w:val="clear" w:color="auto" w:fill="FFFFFF" w:themeFill="background1"/>
          </w:tcPr>
          <w:p w:rsidR="00BC6C78" w:rsidRPr="00B60D46" w:rsidP="00BC6C78" w14:paraId="343F8590"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BC6C78" w:rsidRPr="00B60D46" w:rsidP="00BC6C78" w14:paraId="03F3B5DD" w14:textId="188315AF">
            <w:pPr>
              <w:jc w:val="center"/>
              <w:rPr>
                <w:rFonts w:ascii="Arial" w:hAnsi="Arial" w:cs="Arial"/>
                <w:sz w:val="24"/>
                <w:szCs w:val="24"/>
              </w:rPr>
            </w:pPr>
            <w:r w:rsidRPr="002C0808">
              <w:rPr>
                <w:rFonts w:ascii="Wingdings" w:hAnsi="Wingdings" w:cs="Arial"/>
                <w:sz w:val="24"/>
                <w:szCs w:val="24"/>
              </w:rPr>
              <w:sym w:font="Wingdings" w:char="F0A2"/>
            </w:r>
          </w:p>
        </w:tc>
        <w:tc>
          <w:tcPr>
            <w:tcW w:w="1764" w:type="dxa"/>
            <w:shd w:val="clear" w:color="auto" w:fill="FFFFFF" w:themeFill="background1"/>
          </w:tcPr>
          <w:p w:rsidR="00BC6C78" w:rsidP="00BC6C78" w14:paraId="37949CE1" w14:textId="6EDEDC21">
            <w:pPr>
              <w:jc w:val="center"/>
              <w:rPr>
                <w:rFonts w:ascii="Wingdings" w:hAnsi="Wingdings" w:cs="Arial"/>
                <w:sz w:val="24"/>
              </w:rPr>
            </w:pPr>
            <w:r w:rsidRPr="002C0808">
              <w:rPr>
                <w:rFonts w:ascii="Wingdings" w:hAnsi="Wingdings" w:cs="Arial"/>
                <w:sz w:val="24"/>
                <w:szCs w:val="24"/>
              </w:rPr>
              <w:sym w:font="Wingdings" w:char="F0A2"/>
            </w:r>
          </w:p>
        </w:tc>
        <w:tc>
          <w:tcPr>
            <w:tcW w:w="1764" w:type="dxa"/>
            <w:shd w:val="clear" w:color="auto" w:fill="FFFFFF" w:themeFill="background1"/>
          </w:tcPr>
          <w:p w:rsidR="00BC6C78" w:rsidP="00BC6C78" w14:paraId="5B53230D" w14:textId="76AFD19A">
            <w:pPr>
              <w:jc w:val="center"/>
              <w:rPr>
                <w:rFonts w:ascii="Wingdings" w:hAnsi="Wingdings" w:cs="Arial"/>
                <w:sz w:val="24"/>
              </w:rPr>
            </w:pPr>
            <w:r w:rsidRPr="002C0808">
              <w:rPr>
                <w:rFonts w:ascii="Wingdings" w:hAnsi="Wingdings" w:cs="Arial"/>
                <w:sz w:val="24"/>
                <w:szCs w:val="24"/>
              </w:rPr>
              <w:sym w:font="Wingdings" w:char="F0A2"/>
            </w:r>
          </w:p>
        </w:tc>
        <w:tc>
          <w:tcPr>
            <w:tcW w:w="1764" w:type="dxa"/>
            <w:shd w:val="clear" w:color="auto" w:fill="FFFFFF" w:themeFill="background1"/>
          </w:tcPr>
          <w:p w:rsidR="00BC6C78" w:rsidP="00BC6C78" w14:paraId="1F749639" w14:textId="77777777">
            <w:pPr>
              <w:jc w:val="center"/>
              <w:rPr>
                <w:rFonts w:ascii="Wingdings" w:hAnsi="Wingdings" w:cs="Arial"/>
                <w:sz w:val="24"/>
              </w:rPr>
            </w:pPr>
            <w:r>
              <w:rPr>
                <w:rFonts w:ascii="Wingdings" w:hAnsi="Wingdings" w:cs="Arial"/>
                <w:sz w:val="24"/>
                <w:szCs w:val="24"/>
              </w:rPr>
              <w:sym w:font="Wingdings" w:char="F0A2"/>
            </w:r>
          </w:p>
        </w:tc>
      </w:tr>
    </w:tbl>
    <w:p w:rsidR="003F309C" w:rsidP="00482D7E" w14:paraId="7A4B8D19" w14:textId="77777777">
      <w:pPr>
        <w:rPr>
          <w:rFonts w:ascii="Arial" w:hAnsi="Arial" w:cs="Arial"/>
          <w:sz w:val="24"/>
        </w:rPr>
      </w:pPr>
    </w:p>
    <w:p w:rsidR="000F7843" w14:paraId="136213F0" w14:textId="77777777">
      <w:pPr>
        <w:rPr>
          <w:rFonts w:ascii="Arial" w:hAnsi="Arial" w:cs="Arial"/>
          <w:b/>
          <w:bCs/>
          <w:i/>
          <w:iCs/>
          <w:sz w:val="24"/>
        </w:rPr>
      </w:pPr>
      <w:r>
        <w:rPr>
          <w:rFonts w:ascii="Arial" w:hAnsi="Arial" w:cs="Arial"/>
          <w:b/>
          <w:bCs/>
          <w:i/>
          <w:iCs/>
          <w:sz w:val="24"/>
        </w:rPr>
        <w:br w:type="page"/>
      </w:r>
    </w:p>
    <w:p w:rsidR="00A643D0" w:rsidRPr="00C02F33" w:rsidP="00A643D0" w14:paraId="14E5F53D" w14:textId="0F498AE4">
      <w:pPr>
        <w:rPr>
          <w:rFonts w:ascii="Arial" w:hAnsi="Arial" w:cs="Arial"/>
          <w:b/>
          <w:bCs/>
          <w:i/>
          <w:iCs/>
          <w:sz w:val="24"/>
        </w:rPr>
      </w:pPr>
      <w:r w:rsidRPr="00C02F33">
        <w:rPr>
          <w:rFonts w:ascii="Arial" w:hAnsi="Arial" w:cs="Arial"/>
          <w:b/>
          <w:bCs/>
          <w:i/>
          <w:iCs/>
          <w:sz w:val="24"/>
        </w:rPr>
        <w:t xml:space="preserve">Question </w:t>
      </w:r>
      <w:r w:rsidR="00FE6ADE">
        <w:rPr>
          <w:rFonts w:ascii="Arial" w:hAnsi="Arial" w:cs="Arial"/>
          <w:b/>
          <w:bCs/>
          <w:i/>
          <w:iCs/>
          <w:sz w:val="24"/>
        </w:rPr>
        <w:t>7</w:t>
      </w:r>
      <w:r w:rsidRPr="00C02F33">
        <w:rPr>
          <w:rFonts w:ascii="Arial" w:hAnsi="Arial" w:cs="Arial"/>
          <w:b/>
          <w:bCs/>
          <w:i/>
          <w:iCs/>
          <w:sz w:val="24"/>
        </w:rPr>
        <w:t xml:space="preserve"> Continued</w:t>
      </w:r>
    </w:p>
    <w:p w:rsidR="00A643D0" w:rsidP="00A643D0" w14:paraId="54FDD124" w14:textId="77777777">
      <w:pPr>
        <w:rPr>
          <w:rFonts w:ascii="Arial" w:hAnsi="Arial" w:cs="Arial"/>
          <w:sz w:val="24"/>
        </w:rPr>
      </w:pPr>
    </w:p>
    <w:p w:rsidR="00A643D0" w:rsidRPr="00C02F33" w:rsidP="00A643D0" w14:paraId="284D43D2" w14:textId="33018BC6">
      <w:pPr>
        <w:rPr>
          <w:rFonts w:ascii="Arial" w:hAnsi="Arial" w:cs="Arial"/>
          <w:sz w:val="24"/>
        </w:rPr>
      </w:pPr>
      <w:r w:rsidRPr="00D167E7">
        <w:rPr>
          <w:rFonts w:ascii="Arial" w:hAnsi="Arial" w:cs="Arial"/>
          <w:sz w:val="24"/>
        </w:rPr>
        <w:t xml:space="preserve">In the last </w:t>
      </w:r>
      <w:r>
        <w:rPr>
          <w:rFonts w:ascii="Arial" w:hAnsi="Arial" w:cs="Arial"/>
          <w:sz w:val="24"/>
        </w:rPr>
        <w:t>6</w:t>
      </w:r>
      <w:r w:rsidRPr="00D167E7">
        <w:rPr>
          <w:rFonts w:ascii="Arial" w:hAnsi="Arial" w:cs="Arial"/>
          <w:sz w:val="24"/>
        </w:rPr>
        <w:t xml:space="preserve"> months, did </w:t>
      </w:r>
      <w:r w:rsidR="00314214">
        <w:rPr>
          <w:rFonts w:ascii="Arial" w:hAnsi="Arial" w:cs="Arial"/>
          <w:b/>
          <w:i/>
          <w:sz w:val="24"/>
        </w:rPr>
        <w:t>y</w:t>
      </w:r>
      <w:r>
        <w:rPr>
          <w:rFonts w:ascii="Arial" w:hAnsi="Arial" w:cs="Arial"/>
          <w:b/>
          <w:i/>
          <w:sz w:val="24"/>
        </w:rPr>
        <w:t>our</w:t>
      </w:r>
      <w:r w:rsidRPr="00D167E7">
        <w:rPr>
          <w:rFonts w:ascii="Arial" w:hAnsi="Arial" w:cs="Arial"/>
          <w:b/>
          <w:i/>
          <w:sz w:val="24"/>
        </w:rPr>
        <w:t xml:space="preserve"> Hospital</w:t>
      </w:r>
      <w:r w:rsidRPr="00D167E7">
        <w:rPr>
          <w:rFonts w:ascii="Arial" w:hAnsi="Arial" w:cs="Arial"/>
          <w:sz w:val="24"/>
        </w:rPr>
        <w:t xml:space="preserve"> work to im</w:t>
      </w:r>
      <w:r>
        <w:rPr>
          <w:rFonts w:ascii="Arial" w:hAnsi="Arial" w:cs="Arial"/>
          <w:sz w:val="24"/>
        </w:rPr>
        <w:t>plement</w:t>
      </w:r>
      <w:r w:rsidRPr="00D167E7">
        <w:rPr>
          <w:rFonts w:ascii="Arial" w:hAnsi="Arial" w:cs="Arial"/>
          <w:sz w:val="24"/>
        </w:rPr>
        <w:t xml:space="preserve"> any of the following </w:t>
      </w:r>
      <w:r>
        <w:rPr>
          <w:rFonts w:ascii="Arial" w:hAnsi="Arial" w:cs="Arial"/>
          <w:sz w:val="24"/>
        </w:rPr>
        <w:t>practices as it</w:t>
      </w:r>
      <w:r w:rsidRPr="00F85B96">
        <w:rPr>
          <w:rFonts w:ascii="Arial" w:hAnsi="Arial" w:cs="Arial"/>
          <w:sz w:val="24"/>
        </w:rPr>
        <w:t xml:space="preserve"> relates to reducing errors in diagnosis (including delayed, wrong, or missed</w:t>
      </w:r>
      <w:r>
        <w:rPr>
          <w:rFonts w:ascii="Arial" w:hAnsi="Arial" w:cs="Arial"/>
          <w:sz w:val="24"/>
        </w:rPr>
        <w:t xml:space="preserve"> </w:t>
      </w:r>
      <w:r w:rsidRPr="00F85B96">
        <w:rPr>
          <w:rFonts w:ascii="Arial" w:hAnsi="Arial" w:cs="Arial"/>
          <w:sz w:val="24"/>
        </w:rPr>
        <w:t>diagnoses, and diagnoses not communicated to the patient)</w:t>
      </w:r>
      <w:r w:rsidRPr="00D167E7">
        <w:rPr>
          <w:rFonts w:ascii="Arial" w:hAnsi="Arial" w:cs="Arial"/>
          <w:sz w:val="24"/>
        </w:rPr>
        <w:t>?</w:t>
      </w:r>
    </w:p>
    <w:p w:rsidR="00A643D0" w:rsidP="00482D7E" w14:paraId="662912BD" w14:textId="77777777">
      <w:pPr>
        <w:rPr>
          <w:rFonts w:ascii="Arial" w:hAnsi="Arial" w:cs="Arial"/>
          <w:sz w:val="24"/>
        </w:rPr>
      </w:pPr>
    </w:p>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1764"/>
        <w:gridCol w:w="1764"/>
        <w:gridCol w:w="1764"/>
        <w:gridCol w:w="1764"/>
        <w:gridCol w:w="1764"/>
      </w:tblGrid>
      <w:tr w14:paraId="0A20AFCB" w14:textId="77777777" w:rsidTr="000F7843">
        <w:tblPrEx>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639"/>
        </w:trPr>
        <w:tc>
          <w:tcPr>
            <w:tcW w:w="900" w:type="dxa"/>
            <w:shd w:val="clear" w:color="auto" w:fill="E6E6E6"/>
          </w:tcPr>
          <w:p w:rsidR="00A643D0" w:rsidRPr="00924002" w14:paraId="42EFFAAF" w14:textId="77777777">
            <w:pPr>
              <w:rPr>
                <w:rFonts w:ascii="Arial" w:hAnsi="Arial" w:cs="Arial"/>
                <w:b/>
                <w:bCs/>
                <w:sz w:val="24"/>
                <w:szCs w:val="24"/>
                <w:u w:val="single"/>
              </w:rPr>
            </w:pPr>
          </w:p>
        </w:tc>
        <w:tc>
          <w:tcPr>
            <w:tcW w:w="1764" w:type="dxa"/>
            <w:shd w:val="clear" w:color="auto" w:fill="E6E6E6"/>
          </w:tcPr>
          <w:p w:rsidR="00A643D0" w:rsidRPr="00924002" w14:paraId="0B70EF4F" w14:textId="74207221">
            <w:pPr>
              <w:jc w:val="center"/>
              <w:rPr>
                <w:rFonts w:ascii="Arial" w:hAnsi="Arial" w:cs="Arial"/>
                <w:b/>
                <w:bCs/>
              </w:rPr>
            </w:pPr>
            <w:r w:rsidRPr="00924002">
              <w:rPr>
                <w:rFonts w:ascii="Arial" w:hAnsi="Arial" w:cs="Arial"/>
                <w:b/>
                <w:bCs/>
              </w:rPr>
              <w:t xml:space="preserve">Not </w:t>
            </w:r>
            <w:r w:rsidR="00695E25">
              <w:rPr>
                <w:rFonts w:ascii="Arial" w:hAnsi="Arial" w:cs="Arial"/>
                <w:b/>
                <w:bCs/>
              </w:rPr>
              <w:t>Implemented</w:t>
            </w:r>
            <w:r w:rsidRPr="00924002">
              <w:rPr>
                <w:rFonts w:ascii="Arial" w:hAnsi="Arial" w:cs="Arial"/>
                <w:b/>
                <w:bCs/>
              </w:rPr>
              <w:t xml:space="preserve"> </w:t>
            </w:r>
          </w:p>
        </w:tc>
        <w:tc>
          <w:tcPr>
            <w:tcW w:w="1764" w:type="dxa"/>
            <w:shd w:val="clear" w:color="auto" w:fill="E6E6E6"/>
          </w:tcPr>
          <w:p w:rsidR="00A643D0" w:rsidRPr="00924002" w14:paraId="0699541D" w14:textId="0EA17C3B">
            <w:pPr>
              <w:jc w:val="center"/>
              <w:rPr>
                <w:rFonts w:ascii="Arial" w:hAnsi="Arial" w:cs="Arial"/>
                <w:b/>
                <w:bCs/>
              </w:rPr>
            </w:pPr>
          </w:p>
        </w:tc>
        <w:tc>
          <w:tcPr>
            <w:tcW w:w="1764" w:type="dxa"/>
            <w:shd w:val="clear" w:color="auto" w:fill="E6E6E6"/>
          </w:tcPr>
          <w:p w:rsidR="00A643D0" w:rsidRPr="00924002" w14:paraId="433C88AB" w14:textId="777C13BE">
            <w:pPr>
              <w:jc w:val="center"/>
              <w:rPr>
                <w:rFonts w:ascii="Arial" w:hAnsi="Arial" w:cs="Arial"/>
                <w:b/>
                <w:bCs/>
              </w:rPr>
            </w:pPr>
            <w:r>
              <w:rPr>
                <w:rFonts w:ascii="Arial" w:hAnsi="Arial" w:cs="Arial"/>
                <w:b/>
                <w:bCs/>
              </w:rPr>
              <w:t>Partially</w:t>
            </w:r>
            <w:r w:rsidR="00DF228A">
              <w:rPr>
                <w:rFonts w:ascii="Arial" w:hAnsi="Arial" w:cs="Arial"/>
                <w:b/>
                <w:bCs/>
              </w:rPr>
              <w:t xml:space="preserve"> implemented</w:t>
            </w:r>
          </w:p>
        </w:tc>
        <w:tc>
          <w:tcPr>
            <w:tcW w:w="1764" w:type="dxa"/>
            <w:shd w:val="clear" w:color="auto" w:fill="E6E6E6"/>
          </w:tcPr>
          <w:p w:rsidR="00A643D0" w:rsidRPr="00924002" w14:paraId="0453E171" w14:textId="2BCFC37C">
            <w:pPr>
              <w:ind w:left="-114" w:right="-107" w:firstLine="114"/>
              <w:jc w:val="center"/>
              <w:rPr>
                <w:rFonts w:ascii="Arial" w:hAnsi="Arial" w:cs="Arial"/>
                <w:b/>
                <w:bCs/>
              </w:rPr>
            </w:pPr>
          </w:p>
        </w:tc>
        <w:tc>
          <w:tcPr>
            <w:tcW w:w="1764" w:type="dxa"/>
            <w:shd w:val="clear" w:color="auto" w:fill="E6E6E6"/>
          </w:tcPr>
          <w:p w:rsidR="00A643D0" w:rsidRPr="00924002" w14:paraId="20FC4CF2" w14:textId="5B2446F1">
            <w:pPr>
              <w:ind w:left="-107" w:right="-110"/>
              <w:jc w:val="center"/>
              <w:rPr>
                <w:rFonts w:ascii="Arial" w:hAnsi="Arial" w:cs="Arial"/>
                <w:b/>
                <w:bCs/>
              </w:rPr>
            </w:pPr>
            <w:r>
              <w:rPr>
                <w:rFonts w:ascii="Arial" w:hAnsi="Arial" w:cs="Arial"/>
                <w:b/>
                <w:bCs/>
              </w:rPr>
              <w:t>Fully Implemented</w:t>
            </w:r>
          </w:p>
        </w:tc>
      </w:tr>
      <w:tr w14:paraId="4ED8B830" w14:textId="77777777">
        <w:tblPrEx>
          <w:tblW w:w="9720" w:type="dxa"/>
          <w:tblInd w:w="-90" w:type="dxa"/>
          <w:tblLayout w:type="fixed"/>
          <w:tblLook w:val="04A0"/>
        </w:tblPrEx>
        <w:tc>
          <w:tcPr>
            <w:tcW w:w="9720" w:type="dxa"/>
            <w:gridSpan w:val="6"/>
            <w:shd w:val="clear" w:color="auto" w:fill="E6E6E6"/>
          </w:tcPr>
          <w:p w:rsidR="00A643D0" w:rsidRPr="00170671" w14:paraId="2304A3FD" w14:textId="77777777">
            <w:pPr>
              <w:rPr>
                <w:rFonts w:ascii="Arial" w:hAnsi="Arial" w:cs="Arial"/>
              </w:rPr>
            </w:pPr>
            <w:r>
              <w:rPr>
                <w:rFonts w:ascii="Arial" w:hAnsi="Arial" w:cs="Arial"/>
              </w:rPr>
              <w:t>f</w:t>
            </w:r>
            <w:r w:rsidRPr="00D167E7">
              <w:rPr>
                <w:rFonts w:ascii="Arial" w:hAnsi="Arial" w:cs="Arial"/>
              </w:rPr>
              <w:t xml:space="preserve">. </w:t>
            </w:r>
            <w:r w:rsidRPr="00170671">
              <w:rPr>
                <w:rFonts w:ascii="Arial" w:hAnsi="Arial" w:cs="Arial"/>
              </w:rPr>
              <w:t>Health care organization encourages patients to review their health records and</w:t>
            </w:r>
          </w:p>
          <w:p w:rsidR="00A643D0" w:rsidRPr="00170671" w14:paraId="0413DEF4" w14:textId="77777777">
            <w:pPr>
              <w:rPr>
                <w:rFonts w:ascii="Arial" w:hAnsi="Arial" w:cs="Arial"/>
              </w:rPr>
            </w:pPr>
            <w:r w:rsidRPr="00170671">
              <w:rPr>
                <w:rFonts w:ascii="Arial" w:hAnsi="Arial" w:cs="Arial"/>
              </w:rPr>
              <w:t>has mechanisms in place to help patients understand, interpret, and/or act on</w:t>
            </w:r>
          </w:p>
          <w:p w:rsidR="00A643D0" w14:paraId="095CF968" w14:textId="77777777">
            <w:pPr>
              <w:rPr>
                <w:rFonts w:ascii="Wingdings" w:hAnsi="Wingdings" w:cs="Arial"/>
                <w:sz w:val="24"/>
              </w:rPr>
            </w:pPr>
            <w:r w:rsidRPr="00170671">
              <w:rPr>
                <w:rFonts w:ascii="Arial" w:hAnsi="Arial" w:cs="Arial"/>
              </w:rPr>
              <w:t>diagnostic information.</w:t>
            </w:r>
          </w:p>
        </w:tc>
      </w:tr>
      <w:tr w14:paraId="2778700D" w14:textId="77777777">
        <w:tblPrEx>
          <w:tblW w:w="9720" w:type="dxa"/>
          <w:tblInd w:w="-90" w:type="dxa"/>
          <w:tblLayout w:type="fixed"/>
          <w:tblLook w:val="04A0"/>
        </w:tblPrEx>
        <w:tc>
          <w:tcPr>
            <w:tcW w:w="900" w:type="dxa"/>
            <w:shd w:val="clear" w:color="auto" w:fill="E6E6E6"/>
          </w:tcPr>
          <w:p w:rsidR="00BC6C78" w:rsidRPr="00D167E7" w:rsidP="00BC6C78" w14:paraId="6B1EE61F" w14:textId="77777777">
            <w:pPr>
              <w:rPr>
                <w:rFonts w:ascii="Arial" w:hAnsi="Arial" w:cs="Arial"/>
              </w:rPr>
            </w:pPr>
          </w:p>
        </w:tc>
        <w:tc>
          <w:tcPr>
            <w:tcW w:w="1764" w:type="dxa"/>
            <w:shd w:val="clear" w:color="auto" w:fill="E6E6E6"/>
          </w:tcPr>
          <w:p w:rsidR="00BC6C78" w:rsidP="00BC6C78" w14:paraId="1B6F278E"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BC6C78" w:rsidP="00BC6C78" w14:paraId="124D2278" w14:textId="75AB8D45">
            <w:pPr>
              <w:jc w:val="center"/>
              <w:rPr>
                <w:rFonts w:ascii="Wingdings" w:hAnsi="Wingdings" w:cs="Arial"/>
                <w:sz w:val="24"/>
              </w:rPr>
            </w:pPr>
            <w:r w:rsidRPr="000C1EEB">
              <w:rPr>
                <w:rFonts w:ascii="Wingdings" w:hAnsi="Wingdings" w:cs="Arial"/>
                <w:sz w:val="24"/>
                <w:szCs w:val="24"/>
              </w:rPr>
              <w:sym w:font="Wingdings" w:char="F0A2"/>
            </w:r>
          </w:p>
        </w:tc>
        <w:tc>
          <w:tcPr>
            <w:tcW w:w="1764" w:type="dxa"/>
            <w:shd w:val="clear" w:color="auto" w:fill="E6E6E6"/>
          </w:tcPr>
          <w:p w:rsidR="00BC6C78" w:rsidP="00BC6C78" w14:paraId="34300BB1" w14:textId="2854ACA9">
            <w:pPr>
              <w:jc w:val="center"/>
              <w:rPr>
                <w:rFonts w:ascii="Wingdings" w:hAnsi="Wingdings" w:cs="Arial"/>
                <w:sz w:val="24"/>
              </w:rPr>
            </w:pPr>
            <w:r w:rsidRPr="000C1EEB">
              <w:rPr>
                <w:rFonts w:ascii="Wingdings" w:hAnsi="Wingdings" w:cs="Arial"/>
                <w:sz w:val="24"/>
                <w:szCs w:val="24"/>
              </w:rPr>
              <w:sym w:font="Wingdings" w:char="F0A2"/>
            </w:r>
          </w:p>
        </w:tc>
        <w:tc>
          <w:tcPr>
            <w:tcW w:w="1764" w:type="dxa"/>
            <w:shd w:val="clear" w:color="auto" w:fill="E6E6E6"/>
          </w:tcPr>
          <w:p w:rsidR="00BC6C78" w:rsidP="00BC6C78" w14:paraId="323D64B0" w14:textId="537085A4">
            <w:pPr>
              <w:jc w:val="center"/>
              <w:rPr>
                <w:rFonts w:ascii="Wingdings" w:hAnsi="Wingdings" w:cs="Arial"/>
                <w:sz w:val="24"/>
              </w:rPr>
            </w:pPr>
            <w:r w:rsidRPr="000C1EEB">
              <w:rPr>
                <w:rFonts w:ascii="Wingdings" w:hAnsi="Wingdings" w:cs="Arial"/>
                <w:sz w:val="24"/>
                <w:szCs w:val="24"/>
              </w:rPr>
              <w:sym w:font="Wingdings" w:char="F0A2"/>
            </w:r>
          </w:p>
        </w:tc>
        <w:tc>
          <w:tcPr>
            <w:tcW w:w="1764" w:type="dxa"/>
            <w:shd w:val="clear" w:color="auto" w:fill="E6E6E6"/>
          </w:tcPr>
          <w:p w:rsidR="00BC6C78" w:rsidP="00BC6C78" w14:paraId="784C702D" w14:textId="77777777">
            <w:pPr>
              <w:jc w:val="center"/>
              <w:rPr>
                <w:rFonts w:ascii="Wingdings" w:hAnsi="Wingdings" w:cs="Arial"/>
                <w:sz w:val="24"/>
              </w:rPr>
            </w:pPr>
            <w:r>
              <w:rPr>
                <w:rFonts w:ascii="Wingdings" w:hAnsi="Wingdings" w:cs="Arial"/>
                <w:sz w:val="24"/>
                <w:szCs w:val="24"/>
              </w:rPr>
              <w:sym w:font="Wingdings" w:char="F0A2"/>
            </w:r>
          </w:p>
        </w:tc>
      </w:tr>
      <w:tr w14:paraId="261E6E65" w14:textId="77777777">
        <w:tblPrEx>
          <w:tblW w:w="9720" w:type="dxa"/>
          <w:tblInd w:w="-90" w:type="dxa"/>
          <w:tblLayout w:type="fixed"/>
          <w:tblLook w:val="04A0"/>
        </w:tblPrEx>
        <w:tc>
          <w:tcPr>
            <w:tcW w:w="9720" w:type="dxa"/>
            <w:gridSpan w:val="6"/>
            <w:shd w:val="clear" w:color="auto" w:fill="FFFFFF" w:themeFill="background1"/>
          </w:tcPr>
          <w:p w:rsidR="00A643D0" w:rsidRPr="00C269EB" w14:paraId="526F6662" w14:textId="77777777">
            <w:pPr>
              <w:rPr>
                <w:rFonts w:ascii="Arial" w:hAnsi="Arial" w:cs="Arial"/>
              </w:rPr>
            </w:pPr>
            <w:r>
              <w:rPr>
                <w:rFonts w:ascii="Arial" w:hAnsi="Arial" w:cs="Arial"/>
              </w:rPr>
              <w:t>g</w:t>
            </w:r>
            <w:r w:rsidRPr="00D167E7">
              <w:rPr>
                <w:rFonts w:ascii="Arial" w:hAnsi="Arial" w:cs="Arial"/>
              </w:rPr>
              <w:t xml:space="preserve">. </w:t>
            </w:r>
            <w:r w:rsidRPr="00C269EB">
              <w:rPr>
                <w:rFonts w:ascii="Arial" w:hAnsi="Arial" w:cs="Arial"/>
              </w:rPr>
              <w:t>Health care organization prioritizes equity in diagnostic safety efforts by segmenting</w:t>
            </w:r>
          </w:p>
          <w:p w:rsidR="00A643D0" w:rsidRPr="00C269EB" w14:paraId="16B79845" w14:textId="77777777">
            <w:pPr>
              <w:rPr>
                <w:rFonts w:ascii="Arial" w:hAnsi="Arial" w:cs="Arial"/>
              </w:rPr>
            </w:pPr>
            <w:r w:rsidRPr="00C269EB">
              <w:rPr>
                <w:rFonts w:ascii="Arial" w:hAnsi="Arial" w:cs="Arial"/>
              </w:rPr>
              <w:t>data to understand root causes and implementing strategies to address and narrow</w:t>
            </w:r>
          </w:p>
          <w:p w:rsidR="00A643D0" w14:paraId="1C593A4D" w14:textId="77777777">
            <w:pPr>
              <w:rPr>
                <w:rFonts w:ascii="Wingdings" w:hAnsi="Wingdings" w:cs="Arial"/>
                <w:sz w:val="24"/>
              </w:rPr>
            </w:pPr>
            <w:r w:rsidRPr="00C269EB">
              <w:rPr>
                <w:rFonts w:ascii="Arial" w:hAnsi="Arial" w:cs="Arial"/>
              </w:rPr>
              <w:t>equity gaps.</w:t>
            </w:r>
          </w:p>
        </w:tc>
      </w:tr>
      <w:tr w14:paraId="7B89AA99" w14:textId="77777777">
        <w:tblPrEx>
          <w:tblW w:w="9720" w:type="dxa"/>
          <w:tblInd w:w="-90" w:type="dxa"/>
          <w:tblLayout w:type="fixed"/>
          <w:tblLook w:val="04A0"/>
        </w:tblPrEx>
        <w:tc>
          <w:tcPr>
            <w:tcW w:w="900" w:type="dxa"/>
            <w:shd w:val="clear" w:color="auto" w:fill="FFFFFF" w:themeFill="background1"/>
          </w:tcPr>
          <w:p w:rsidR="00BC6C78" w:rsidRPr="00D167E7" w:rsidP="00BC6C78" w14:paraId="787DEB09" w14:textId="77777777">
            <w:pPr>
              <w:rPr>
                <w:rFonts w:ascii="Arial" w:hAnsi="Arial" w:cs="Arial"/>
              </w:rPr>
            </w:pPr>
          </w:p>
        </w:tc>
        <w:tc>
          <w:tcPr>
            <w:tcW w:w="1764" w:type="dxa"/>
            <w:shd w:val="clear" w:color="auto" w:fill="FFFFFF" w:themeFill="background1"/>
          </w:tcPr>
          <w:p w:rsidR="00BC6C78" w:rsidRPr="00B60D46" w:rsidP="00BC6C78" w14:paraId="11AEAA04"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BC6C78" w:rsidRPr="00B60D46" w:rsidP="00BC6C78" w14:paraId="74BD04BC" w14:textId="17D1ABC6">
            <w:pPr>
              <w:jc w:val="center"/>
              <w:rPr>
                <w:rFonts w:ascii="Arial" w:hAnsi="Arial" w:cs="Arial"/>
                <w:sz w:val="24"/>
                <w:szCs w:val="24"/>
              </w:rPr>
            </w:pPr>
            <w:r w:rsidRPr="009A17DA">
              <w:rPr>
                <w:rFonts w:ascii="Wingdings" w:hAnsi="Wingdings" w:cs="Arial"/>
                <w:sz w:val="24"/>
                <w:szCs w:val="24"/>
              </w:rPr>
              <w:sym w:font="Wingdings" w:char="F0A2"/>
            </w:r>
          </w:p>
        </w:tc>
        <w:tc>
          <w:tcPr>
            <w:tcW w:w="1764" w:type="dxa"/>
            <w:shd w:val="clear" w:color="auto" w:fill="FFFFFF" w:themeFill="background1"/>
          </w:tcPr>
          <w:p w:rsidR="00BC6C78" w:rsidP="00BC6C78" w14:paraId="126BA3B9" w14:textId="5B394242">
            <w:pPr>
              <w:jc w:val="center"/>
              <w:rPr>
                <w:rFonts w:ascii="Wingdings" w:hAnsi="Wingdings" w:cs="Arial"/>
                <w:sz w:val="24"/>
              </w:rPr>
            </w:pPr>
            <w:r w:rsidRPr="009A17DA">
              <w:rPr>
                <w:rFonts w:ascii="Wingdings" w:hAnsi="Wingdings" w:cs="Arial"/>
                <w:sz w:val="24"/>
                <w:szCs w:val="24"/>
              </w:rPr>
              <w:sym w:font="Wingdings" w:char="F0A2"/>
            </w:r>
          </w:p>
        </w:tc>
        <w:tc>
          <w:tcPr>
            <w:tcW w:w="1764" w:type="dxa"/>
            <w:shd w:val="clear" w:color="auto" w:fill="FFFFFF" w:themeFill="background1"/>
          </w:tcPr>
          <w:p w:rsidR="00BC6C78" w:rsidP="00BC6C78" w14:paraId="4674BAC3" w14:textId="3EAFBC03">
            <w:pPr>
              <w:jc w:val="center"/>
              <w:rPr>
                <w:rFonts w:ascii="Wingdings" w:hAnsi="Wingdings" w:cs="Arial"/>
                <w:sz w:val="24"/>
              </w:rPr>
            </w:pPr>
            <w:r w:rsidRPr="009A17DA">
              <w:rPr>
                <w:rFonts w:ascii="Wingdings" w:hAnsi="Wingdings" w:cs="Arial"/>
                <w:sz w:val="24"/>
                <w:szCs w:val="24"/>
              </w:rPr>
              <w:sym w:font="Wingdings" w:char="F0A2"/>
            </w:r>
          </w:p>
        </w:tc>
        <w:tc>
          <w:tcPr>
            <w:tcW w:w="1764" w:type="dxa"/>
            <w:shd w:val="clear" w:color="auto" w:fill="FFFFFF" w:themeFill="background1"/>
          </w:tcPr>
          <w:p w:rsidR="00BC6C78" w:rsidP="00BC6C78" w14:paraId="072D9A6B" w14:textId="77777777">
            <w:pPr>
              <w:jc w:val="center"/>
              <w:rPr>
                <w:rFonts w:ascii="Wingdings" w:hAnsi="Wingdings" w:cs="Arial"/>
                <w:sz w:val="24"/>
              </w:rPr>
            </w:pPr>
            <w:r>
              <w:rPr>
                <w:rFonts w:ascii="Wingdings" w:hAnsi="Wingdings" w:cs="Arial"/>
                <w:sz w:val="24"/>
                <w:szCs w:val="24"/>
              </w:rPr>
              <w:sym w:font="Wingdings" w:char="F0A2"/>
            </w:r>
          </w:p>
        </w:tc>
      </w:tr>
      <w:tr w14:paraId="3BA711F8" w14:textId="77777777">
        <w:tblPrEx>
          <w:tblW w:w="9720" w:type="dxa"/>
          <w:tblInd w:w="-90" w:type="dxa"/>
          <w:tblLayout w:type="fixed"/>
          <w:tblLook w:val="04A0"/>
        </w:tblPrEx>
        <w:tc>
          <w:tcPr>
            <w:tcW w:w="9720" w:type="dxa"/>
            <w:gridSpan w:val="6"/>
            <w:shd w:val="clear" w:color="auto" w:fill="E6E6E6"/>
          </w:tcPr>
          <w:p w:rsidR="00A643D0" w:rsidRPr="00CE3672" w14:paraId="6B62A478" w14:textId="77777777">
            <w:pPr>
              <w:rPr>
                <w:rFonts w:ascii="Arial" w:hAnsi="Arial" w:cs="Arial"/>
              </w:rPr>
            </w:pPr>
            <w:r>
              <w:rPr>
                <w:rFonts w:ascii="Arial" w:hAnsi="Arial" w:cs="Arial"/>
              </w:rPr>
              <w:t>h</w:t>
            </w:r>
            <w:r w:rsidRPr="00D167E7">
              <w:rPr>
                <w:rFonts w:ascii="Arial" w:hAnsi="Arial" w:cs="Arial"/>
              </w:rPr>
              <w:t xml:space="preserve">. </w:t>
            </w:r>
            <w:r w:rsidRPr="00CE3672">
              <w:rPr>
                <w:rFonts w:ascii="Arial" w:hAnsi="Arial" w:cs="Arial"/>
              </w:rPr>
              <w:t>Health care organization has in place standardized systems and processes to</w:t>
            </w:r>
          </w:p>
          <w:p w:rsidR="00A643D0" w:rsidRPr="00CE3672" w14:paraId="424C7738" w14:textId="77777777">
            <w:pPr>
              <w:rPr>
                <w:rFonts w:ascii="Arial" w:hAnsi="Arial" w:cs="Arial"/>
              </w:rPr>
            </w:pPr>
            <w:r w:rsidRPr="00CE3672">
              <w:rPr>
                <w:rFonts w:ascii="Arial" w:hAnsi="Arial" w:cs="Arial"/>
              </w:rPr>
              <w:t>encourage direct, collaborative interactions between treating clinical teams and</w:t>
            </w:r>
          </w:p>
          <w:p w:rsidR="00A643D0" w:rsidRPr="00CE3672" w14:paraId="0A868147" w14:textId="77777777">
            <w:pPr>
              <w:rPr>
                <w:rFonts w:ascii="Arial" w:hAnsi="Arial" w:cs="Arial"/>
              </w:rPr>
            </w:pPr>
            <w:r w:rsidRPr="00CE3672">
              <w:rPr>
                <w:rFonts w:ascii="Arial" w:hAnsi="Arial" w:cs="Arial"/>
              </w:rPr>
              <w:t>diagnostic specialties (e.g., laboratory, pathology, radiology) in cases that pose</w:t>
            </w:r>
          </w:p>
          <w:p w:rsidR="00A643D0" w14:paraId="651A43C7" w14:textId="77777777">
            <w:pPr>
              <w:rPr>
                <w:rFonts w:ascii="Wingdings" w:hAnsi="Wingdings" w:cs="Arial"/>
                <w:sz w:val="24"/>
              </w:rPr>
            </w:pPr>
            <w:r w:rsidRPr="00CE3672">
              <w:rPr>
                <w:rFonts w:ascii="Arial" w:hAnsi="Arial" w:cs="Arial"/>
              </w:rPr>
              <w:t>diagnostic challenges.</w:t>
            </w:r>
          </w:p>
        </w:tc>
      </w:tr>
      <w:tr w14:paraId="59BAAC0B" w14:textId="77777777">
        <w:tblPrEx>
          <w:tblW w:w="9720" w:type="dxa"/>
          <w:tblInd w:w="-90" w:type="dxa"/>
          <w:tblLayout w:type="fixed"/>
          <w:tblLook w:val="04A0"/>
        </w:tblPrEx>
        <w:tc>
          <w:tcPr>
            <w:tcW w:w="900" w:type="dxa"/>
            <w:shd w:val="clear" w:color="auto" w:fill="E6E6E6"/>
          </w:tcPr>
          <w:p w:rsidR="00BC6C78" w:rsidRPr="00D167E7" w:rsidP="00BC6C78" w14:paraId="1369276C" w14:textId="77777777">
            <w:pPr>
              <w:rPr>
                <w:rFonts w:ascii="Arial" w:hAnsi="Arial" w:cs="Arial"/>
              </w:rPr>
            </w:pPr>
          </w:p>
        </w:tc>
        <w:tc>
          <w:tcPr>
            <w:tcW w:w="1764" w:type="dxa"/>
            <w:shd w:val="clear" w:color="auto" w:fill="E6E6E6"/>
          </w:tcPr>
          <w:p w:rsidR="00BC6C78" w:rsidP="00BC6C78" w14:paraId="441A02EC"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BC6C78" w:rsidP="00BC6C78" w14:paraId="34EEE36A" w14:textId="173E620C">
            <w:pPr>
              <w:jc w:val="center"/>
              <w:rPr>
                <w:rFonts w:ascii="Wingdings" w:hAnsi="Wingdings" w:cs="Arial"/>
                <w:sz w:val="24"/>
              </w:rPr>
            </w:pPr>
            <w:r w:rsidRPr="00C25E7D">
              <w:rPr>
                <w:rFonts w:ascii="Wingdings" w:hAnsi="Wingdings" w:cs="Arial"/>
                <w:sz w:val="24"/>
                <w:szCs w:val="24"/>
              </w:rPr>
              <w:sym w:font="Wingdings" w:char="F0A2"/>
            </w:r>
          </w:p>
        </w:tc>
        <w:tc>
          <w:tcPr>
            <w:tcW w:w="1764" w:type="dxa"/>
            <w:shd w:val="clear" w:color="auto" w:fill="E6E6E6"/>
          </w:tcPr>
          <w:p w:rsidR="00BC6C78" w:rsidP="00BC6C78" w14:paraId="4B971E84" w14:textId="057177F5">
            <w:pPr>
              <w:jc w:val="center"/>
              <w:rPr>
                <w:rFonts w:ascii="Wingdings" w:hAnsi="Wingdings" w:cs="Arial"/>
                <w:sz w:val="24"/>
              </w:rPr>
            </w:pPr>
            <w:r w:rsidRPr="00C25E7D">
              <w:rPr>
                <w:rFonts w:ascii="Wingdings" w:hAnsi="Wingdings" w:cs="Arial"/>
                <w:sz w:val="24"/>
                <w:szCs w:val="24"/>
              </w:rPr>
              <w:sym w:font="Wingdings" w:char="F0A2"/>
            </w:r>
          </w:p>
        </w:tc>
        <w:tc>
          <w:tcPr>
            <w:tcW w:w="1764" w:type="dxa"/>
            <w:shd w:val="clear" w:color="auto" w:fill="E6E6E6"/>
          </w:tcPr>
          <w:p w:rsidR="00BC6C78" w:rsidP="00BC6C78" w14:paraId="7F7A92F4" w14:textId="6D13A674">
            <w:pPr>
              <w:jc w:val="center"/>
              <w:rPr>
                <w:rFonts w:ascii="Wingdings" w:hAnsi="Wingdings" w:cs="Arial"/>
                <w:sz w:val="24"/>
              </w:rPr>
            </w:pPr>
            <w:r w:rsidRPr="00C25E7D">
              <w:rPr>
                <w:rFonts w:ascii="Wingdings" w:hAnsi="Wingdings" w:cs="Arial"/>
                <w:sz w:val="24"/>
                <w:szCs w:val="24"/>
              </w:rPr>
              <w:sym w:font="Wingdings" w:char="F0A2"/>
            </w:r>
          </w:p>
        </w:tc>
        <w:tc>
          <w:tcPr>
            <w:tcW w:w="1764" w:type="dxa"/>
            <w:shd w:val="clear" w:color="auto" w:fill="E6E6E6"/>
          </w:tcPr>
          <w:p w:rsidR="00BC6C78" w:rsidP="00BC6C78" w14:paraId="1C649527" w14:textId="77777777">
            <w:pPr>
              <w:jc w:val="center"/>
              <w:rPr>
                <w:rFonts w:ascii="Wingdings" w:hAnsi="Wingdings" w:cs="Arial"/>
                <w:sz w:val="24"/>
              </w:rPr>
            </w:pPr>
            <w:r>
              <w:rPr>
                <w:rFonts w:ascii="Wingdings" w:hAnsi="Wingdings" w:cs="Arial"/>
                <w:sz w:val="24"/>
                <w:szCs w:val="24"/>
              </w:rPr>
              <w:sym w:font="Wingdings" w:char="F0A2"/>
            </w:r>
          </w:p>
        </w:tc>
      </w:tr>
      <w:tr w14:paraId="7FEADE81" w14:textId="77777777">
        <w:tblPrEx>
          <w:tblW w:w="9720" w:type="dxa"/>
          <w:tblInd w:w="-90" w:type="dxa"/>
          <w:tblLayout w:type="fixed"/>
          <w:tblLook w:val="04A0"/>
        </w:tblPrEx>
        <w:tc>
          <w:tcPr>
            <w:tcW w:w="9720" w:type="dxa"/>
            <w:gridSpan w:val="6"/>
            <w:shd w:val="clear" w:color="auto" w:fill="FFFFFF" w:themeFill="background1"/>
          </w:tcPr>
          <w:p w:rsidR="00A643D0" w:rsidRPr="00267394" w14:paraId="696708A5" w14:textId="77777777">
            <w:pPr>
              <w:rPr>
                <w:rFonts w:ascii="Arial" w:hAnsi="Arial" w:cs="Arial"/>
              </w:rPr>
            </w:pPr>
            <w:r>
              <w:rPr>
                <w:rFonts w:ascii="Arial" w:hAnsi="Arial" w:cs="Arial"/>
              </w:rPr>
              <w:t>i</w:t>
            </w:r>
            <w:r w:rsidRPr="00D167E7">
              <w:rPr>
                <w:rFonts w:ascii="Arial" w:hAnsi="Arial" w:cs="Arial"/>
              </w:rPr>
              <w:t xml:space="preserve">. </w:t>
            </w:r>
            <w:r w:rsidRPr="00267394">
              <w:rPr>
                <w:rFonts w:ascii="Arial" w:hAnsi="Arial" w:cs="Arial"/>
              </w:rPr>
              <w:t>Health care organization has in place standardized systems and processes to</w:t>
            </w:r>
          </w:p>
          <w:p w:rsidR="00A643D0" w:rsidRPr="00267394" w14:paraId="30C39C4D" w14:textId="77777777">
            <w:pPr>
              <w:rPr>
                <w:rFonts w:ascii="Arial" w:hAnsi="Arial" w:cs="Arial"/>
              </w:rPr>
            </w:pPr>
            <w:r w:rsidRPr="00267394">
              <w:rPr>
                <w:rFonts w:ascii="Arial" w:hAnsi="Arial" w:cs="Arial"/>
              </w:rPr>
              <w:t>ensure reliable communication of diagnostic information between care providers</w:t>
            </w:r>
          </w:p>
          <w:p w:rsidR="00A643D0" w:rsidRPr="00267394" w14:paraId="5B500133" w14:textId="77777777">
            <w:pPr>
              <w:rPr>
                <w:rFonts w:ascii="Arial" w:hAnsi="Arial" w:cs="Arial"/>
              </w:rPr>
            </w:pPr>
            <w:r w:rsidRPr="00267394">
              <w:rPr>
                <w:rFonts w:ascii="Arial" w:hAnsi="Arial" w:cs="Arial"/>
              </w:rPr>
              <w:t>and with patients and families during handoffs and transitions throughout the</w:t>
            </w:r>
          </w:p>
          <w:p w:rsidR="00A643D0" w14:paraId="274AE974" w14:textId="77777777">
            <w:pPr>
              <w:rPr>
                <w:rFonts w:ascii="Wingdings" w:hAnsi="Wingdings" w:cs="Arial"/>
                <w:sz w:val="24"/>
              </w:rPr>
            </w:pPr>
            <w:r w:rsidRPr="00267394">
              <w:rPr>
                <w:rFonts w:ascii="Arial" w:hAnsi="Arial" w:cs="Arial"/>
              </w:rPr>
              <w:t>diagnostic journey</w:t>
            </w:r>
          </w:p>
        </w:tc>
      </w:tr>
      <w:tr w14:paraId="2623E6D0" w14:textId="77777777">
        <w:tblPrEx>
          <w:tblW w:w="9720" w:type="dxa"/>
          <w:tblInd w:w="-90" w:type="dxa"/>
          <w:tblLayout w:type="fixed"/>
          <w:tblLook w:val="04A0"/>
        </w:tblPrEx>
        <w:tc>
          <w:tcPr>
            <w:tcW w:w="900" w:type="dxa"/>
            <w:shd w:val="clear" w:color="auto" w:fill="FFFFFF" w:themeFill="background1"/>
          </w:tcPr>
          <w:p w:rsidR="00BC6C78" w:rsidRPr="00D167E7" w:rsidP="00BC6C78" w14:paraId="7066F31F" w14:textId="77777777">
            <w:pPr>
              <w:rPr>
                <w:rFonts w:ascii="Arial" w:hAnsi="Arial" w:cs="Arial"/>
              </w:rPr>
            </w:pPr>
          </w:p>
        </w:tc>
        <w:tc>
          <w:tcPr>
            <w:tcW w:w="1764" w:type="dxa"/>
            <w:shd w:val="clear" w:color="auto" w:fill="FFFFFF" w:themeFill="background1"/>
          </w:tcPr>
          <w:p w:rsidR="00BC6C78" w:rsidRPr="00B60D46" w:rsidP="00BC6C78" w14:paraId="3889DAA2"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BC6C78" w:rsidRPr="00B60D46" w:rsidP="00BC6C78" w14:paraId="1B9541C2" w14:textId="63F8846A">
            <w:pPr>
              <w:jc w:val="center"/>
              <w:rPr>
                <w:rFonts w:ascii="Arial" w:hAnsi="Arial" w:cs="Arial"/>
                <w:sz w:val="24"/>
                <w:szCs w:val="24"/>
              </w:rPr>
            </w:pPr>
            <w:r w:rsidRPr="00097348">
              <w:rPr>
                <w:rFonts w:ascii="Wingdings" w:hAnsi="Wingdings" w:cs="Arial"/>
                <w:sz w:val="24"/>
                <w:szCs w:val="24"/>
              </w:rPr>
              <w:sym w:font="Wingdings" w:char="F0A2"/>
            </w:r>
          </w:p>
        </w:tc>
        <w:tc>
          <w:tcPr>
            <w:tcW w:w="1764" w:type="dxa"/>
            <w:shd w:val="clear" w:color="auto" w:fill="FFFFFF" w:themeFill="background1"/>
          </w:tcPr>
          <w:p w:rsidR="00BC6C78" w:rsidP="00BC6C78" w14:paraId="48087F33" w14:textId="2D36CA4C">
            <w:pPr>
              <w:jc w:val="center"/>
              <w:rPr>
                <w:rFonts w:ascii="Wingdings" w:hAnsi="Wingdings" w:cs="Arial"/>
                <w:sz w:val="24"/>
              </w:rPr>
            </w:pPr>
            <w:r w:rsidRPr="00097348">
              <w:rPr>
                <w:rFonts w:ascii="Wingdings" w:hAnsi="Wingdings" w:cs="Arial"/>
                <w:sz w:val="24"/>
                <w:szCs w:val="24"/>
              </w:rPr>
              <w:sym w:font="Wingdings" w:char="F0A2"/>
            </w:r>
          </w:p>
        </w:tc>
        <w:tc>
          <w:tcPr>
            <w:tcW w:w="1764" w:type="dxa"/>
            <w:shd w:val="clear" w:color="auto" w:fill="FFFFFF" w:themeFill="background1"/>
          </w:tcPr>
          <w:p w:rsidR="00BC6C78" w:rsidP="00BC6C78" w14:paraId="0904AB8F" w14:textId="29FB902A">
            <w:pPr>
              <w:jc w:val="center"/>
              <w:rPr>
                <w:rFonts w:ascii="Wingdings" w:hAnsi="Wingdings" w:cs="Arial"/>
                <w:sz w:val="24"/>
              </w:rPr>
            </w:pPr>
            <w:r w:rsidRPr="00097348">
              <w:rPr>
                <w:rFonts w:ascii="Wingdings" w:hAnsi="Wingdings" w:cs="Arial"/>
                <w:sz w:val="24"/>
                <w:szCs w:val="24"/>
              </w:rPr>
              <w:sym w:font="Wingdings" w:char="F0A2"/>
            </w:r>
          </w:p>
        </w:tc>
        <w:tc>
          <w:tcPr>
            <w:tcW w:w="1764" w:type="dxa"/>
            <w:shd w:val="clear" w:color="auto" w:fill="FFFFFF" w:themeFill="background1"/>
          </w:tcPr>
          <w:p w:rsidR="00BC6C78" w:rsidP="00BC6C78" w14:paraId="1336533C" w14:textId="77777777">
            <w:pPr>
              <w:jc w:val="center"/>
              <w:rPr>
                <w:rFonts w:ascii="Wingdings" w:hAnsi="Wingdings" w:cs="Arial"/>
                <w:sz w:val="24"/>
              </w:rPr>
            </w:pPr>
            <w:r>
              <w:rPr>
                <w:rFonts w:ascii="Wingdings" w:hAnsi="Wingdings" w:cs="Arial"/>
                <w:sz w:val="24"/>
                <w:szCs w:val="24"/>
              </w:rPr>
              <w:sym w:font="Wingdings" w:char="F0A2"/>
            </w:r>
          </w:p>
        </w:tc>
      </w:tr>
      <w:tr w14:paraId="1F5DEC4E" w14:textId="77777777">
        <w:tblPrEx>
          <w:tblW w:w="9720" w:type="dxa"/>
          <w:tblInd w:w="-90" w:type="dxa"/>
          <w:tblLayout w:type="fixed"/>
          <w:tblLook w:val="04A0"/>
        </w:tblPrEx>
        <w:tc>
          <w:tcPr>
            <w:tcW w:w="9720" w:type="dxa"/>
            <w:gridSpan w:val="6"/>
            <w:shd w:val="clear" w:color="auto" w:fill="E6E6E6"/>
          </w:tcPr>
          <w:p w:rsidR="00A643D0" w:rsidRPr="0054467E" w14:paraId="4A5A6E03" w14:textId="77777777">
            <w:pPr>
              <w:rPr>
                <w:rFonts w:ascii="Arial" w:hAnsi="Arial" w:cs="Arial"/>
              </w:rPr>
            </w:pPr>
            <w:r>
              <w:rPr>
                <w:rFonts w:ascii="Arial" w:hAnsi="Arial" w:cs="Arial"/>
              </w:rPr>
              <w:t>j</w:t>
            </w:r>
            <w:r w:rsidRPr="00D167E7">
              <w:rPr>
                <w:rFonts w:ascii="Arial" w:hAnsi="Arial" w:cs="Arial"/>
              </w:rPr>
              <w:t xml:space="preserve">. </w:t>
            </w:r>
            <w:r w:rsidRPr="0054467E">
              <w:rPr>
                <w:rFonts w:ascii="Arial" w:hAnsi="Arial" w:cs="Arial"/>
              </w:rPr>
              <w:t>Health care organization has in place standardized systems and processes to close</w:t>
            </w:r>
          </w:p>
          <w:p w:rsidR="00A643D0" w14:paraId="0A3B48A1" w14:textId="77777777">
            <w:pPr>
              <w:rPr>
                <w:rFonts w:ascii="Wingdings" w:hAnsi="Wingdings" w:cs="Arial"/>
                <w:sz w:val="24"/>
              </w:rPr>
            </w:pPr>
            <w:r w:rsidRPr="0054467E">
              <w:rPr>
                <w:rFonts w:ascii="Arial" w:hAnsi="Arial" w:cs="Arial"/>
              </w:rPr>
              <w:t>the loop on communication and follow up on abnormal test results and referrals.</w:t>
            </w:r>
          </w:p>
        </w:tc>
      </w:tr>
      <w:tr w14:paraId="3F0BCBEC" w14:textId="77777777">
        <w:tblPrEx>
          <w:tblW w:w="9720" w:type="dxa"/>
          <w:tblInd w:w="-90" w:type="dxa"/>
          <w:tblLayout w:type="fixed"/>
          <w:tblLook w:val="04A0"/>
        </w:tblPrEx>
        <w:tc>
          <w:tcPr>
            <w:tcW w:w="900" w:type="dxa"/>
            <w:shd w:val="clear" w:color="auto" w:fill="E6E6E6"/>
          </w:tcPr>
          <w:p w:rsidR="00BC6C78" w:rsidRPr="00D167E7" w:rsidP="00BC6C78" w14:paraId="2524EE69" w14:textId="77777777">
            <w:pPr>
              <w:rPr>
                <w:rFonts w:ascii="Arial" w:hAnsi="Arial" w:cs="Arial"/>
              </w:rPr>
            </w:pPr>
          </w:p>
        </w:tc>
        <w:tc>
          <w:tcPr>
            <w:tcW w:w="1764" w:type="dxa"/>
            <w:shd w:val="clear" w:color="auto" w:fill="E6E6E6"/>
          </w:tcPr>
          <w:p w:rsidR="00BC6C78" w:rsidP="00BC6C78" w14:paraId="14DB09E3"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BC6C78" w:rsidP="00BC6C78" w14:paraId="321717D7" w14:textId="0CED0F8C">
            <w:pPr>
              <w:jc w:val="center"/>
              <w:rPr>
                <w:rFonts w:ascii="Wingdings" w:hAnsi="Wingdings" w:cs="Arial"/>
                <w:sz w:val="24"/>
              </w:rPr>
            </w:pPr>
            <w:r w:rsidRPr="008F5CDB">
              <w:rPr>
                <w:rFonts w:ascii="Wingdings" w:hAnsi="Wingdings" w:cs="Arial"/>
                <w:sz w:val="24"/>
                <w:szCs w:val="24"/>
              </w:rPr>
              <w:sym w:font="Wingdings" w:char="F0A2"/>
            </w:r>
          </w:p>
        </w:tc>
        <w:tc>
          <w:tcPr>
            <w:tcW w:w="1764" w:type="dxa"/>
            <w:shd w:val="clear" w:color="auto" w:fill="E6E6E6"/>
          </w:tcPr>
          <w:p w:rsidR="00BC6C78" w:rsidP="00BC6C78" w14:paraId="3AFA6CCC" w14:textId="52046A6A">
            <w:pPr>
              <w:jc w:val="center"/>
              <w:rPr>
                <w:rFonts w:ascii="Wingdings" w:hAnsi="Wingdings" w:cs="Arial"/>
                <w:sz w:val="24"/>
              </w:rPr>
            </w:pPr>
            <w:r w:rsidRPr="008F5CDB">
              <w:rPr>
                <w:rFonts w:ascii="Wingdings" w:hAnsi="Wingdings" w:cs="Arial"/>
                <w:sz w:val="24"/>
                <w:szCs w:val="24"/>
              </w:rPr>
              <w:sym w:font="Wingdings" w:char="F0A2"/>
            </w:r>
          </w:p>
        </w:tc>
        <w:tc>
          <w:tcPr>
            <w:tcW w:w="1764" w:type="dxa"/>
            <w:shd w:val="clear" w:color="auto" w:fill="E6E6E6"/>
          </w:tcPr>
          <w:p w:rsidR="00BC6C78" w:rsidP="00BC6C78" w14:paraId="342C91D8" w14:textId="0E73350F">
            <w:pPr>
              <w:jc w:val="center"/>
              <w:rPr>
                <w:rFonts w:ascii="Wingdings" w:hAnsi="Wingdings" w:cs="Arial"/>
                <w:sz w:val="24"/>
              </w:rPr>
            </w:pPr>
            <w:r w:rsidRPr="008F5CDB">
              <w:rPr>
                <w:rFonts w:ascii="Wingdings" w:hAnsi="Wingdings" w:cs="Arial"/>
                <w:sz w:val="24"/>
                <w:szCs w:val="24"/>
              </w:rPr>
              <w:sym w:font="Wingdings" w:char="F0A2"/>
            </w:r>
          </w:p>
        </w:tc>
        <w:tc>
          <w:tcPr>
            <w:tcW w:w="1764" w:type="dxa"/>
            <w:shd w:val="clear" w:color="auto" w:fill="E6E6E6"/>
          </w:tcPr>
          <w:p w:rsidR="00BC6C78" w:rsidP="00BC6C78" w14:paraId="2CE3ED1A" w14:textId="77777777">
            <w:pPr>
              <w:jc w:val="center"/>
              <w:rPr>
                <w:rFonts w:ascii="Wingdings" w:hAnsi="Wingdings" w:cs="Arial"/>
                <w:sz w:val="24"/>
              </w:rPr>
            </w:pPr>
            <w:r>
              <w:rPr>
                <w:rFonts w:ascii="Wingdings" w:hAnsi="Wingdings" w:cs="Arial"/>
                <w:sz w:val="24"/>
                <w:szCs w:val="24"/>
              </w:rPr>
              <w:sym w:font="Wingdings" w:char="F0A2"/>
            </w:r>
          </w:p>
        </w:tc>
      </w:tr>
      <w:tr w14:paraId="0C702458" w14:textId="77777777">
        <w:tblPrEx>
          <w:tblW w:w="9720" w:type="dxa"/>
          <w:tblInd w:w="-90" w:type="dxa"/>
          <w:tblLayout w:type="fixed"/>
          <w:tblLook w:val="04A0"/>
        </w:tblPrEx>
        <w:tc>
          <w:tcPr>
            <w:tcW w:w="9720" w:type="dxa"/>
            <w:gridSpan w:val="6"/>
            <w:shd w:val="clear" w:color="auto" w:fill="FFFFFF" w:themeFill="background1"/>
          </w:tcPr>
          <w:p w:rsidR="008A28F7" w14:paraId="060517D6" w14:textId="63A41A09">
            <w:pPr>
              <w:rPr>
                <w:rFonts w:ascii="Wingdings" w:hAnsi="Wingdings" w:cs="Arial"/>
                <w:sz w:val="24"/>
              </w:rPr>
            </w:pPr>
            <w:r>
              <w:rPr>
                <w:rFonts w:ascii="Arial" w:hAnsi="Arial" w:cs="Arial"/>
              </w:rPr>
              <w:t>k</w:t>
            </w:r>
            <w:r w:rsidRPr="00D167E7">
              <w:rPr>
                <w:rFonts w:ascii="Arial" w:hAnsi="Arial" w:cs="Arial"/>
              </w:rPr>
              <w:t xml:space="preserve">. </w:t>
            </w:r>
            <w:r>
              <w:rPr>
                <w:rFonts w:ascii="Arial" w:hAnsi="Arial" w:cs="Arial"/>
              </w:rPr>
              <w:t>Training clinicians and others involved in the diagnostic process to use evidence-based tools and strategies to collect complete and accurate personal health information from patients and family to facilitate timely and accurate diagnosis.</w:t>
            </w:r>
          </w:p>
        </w:tc>
      </w:tr>
      <w:tr w14:paraId="2D7240C6" w14:textId="77777777">
        <w:tblPrEx>
          <w:tblW w:w="9720" w:type="dxa"/>
          <w:tblInd w:w="-90" w:type="dxa"/>
          <w:tblLayout w:type="fixed"/>
          <w:tblLook w:val="04A0"/>
        </w:tblPrEx>
        <w:tc>
          <w:tcPr>
            <w:tcW w:w="900" w:type="dxa"/>
            <w:shd w:val="clear" w:color="auto" w:fill="FFFFFF" w:themeFill="background1"/>
          </w:tcPr>
          <w:p w:rsidR="00BC6C78" w:rsidRPr="00D167E7" w:rsidP="00BC6C78" w14:paraId="452EEEE7" w14:textId="77777777">
            <w:pPr>
              <w:rPr>
                <w:rFonts w:ascii="Arial" w:hAnsi="Arial" w:cs="Arial"/>
              </w:rPr>
            </w:pPr>
          </w:p>
        </w:tc>
        <w:tc>
          <w:tcPr>
            <w:tcW w:w="1764" w:type="dxa"/>
            <w:shd w:val="clear" w:color="auto" w:fill="FFFFFF" w:themeFill="background1"/>
          </w:tcPr>
          <w:p w:rsidR="00BC6C78" w:rsidRPr="00B60D46" w:rsidP="00BC6C78" w14:paraId="348FF0D4"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BC6C78" w:rsidRPr="00B60D46" w:rsidP="00BC6C78" w14:paraId="1116D7D9" w14:textId="068EEA08">
            <w:pPr>
              <w:jc w:val="center"/>
              <w:rPr>
                <w:rFonts w:ascii="Arial" w:hAnsi="Arial" w:cs="Arial"/>
                <w:sz w:val="24"/>
                <w:szCs w:val="24"/>
              </w:rPr>
            </w:pPr>
            <w:r w:rsidRPr="00D34CD2">
              <w:rPr>
                <w:rFonts w:ascii="Wingdings" w:hAnsi="Wingdings" w:cs="Arial"/>
                <w:sz w:val="24"/>
                <w:szCs w:val="24"/>
              </w:rPr>
              <w:sym w:font="Wingdings" w:char="F0A2"/>
            </w:r>
          </w:p>
        </w:tc>
        <w:tc>
          <w:tcPr>
            <w:tcW w:w="1764" w:type="dxa"/>
            <w:shd w:val="clear" w:color="auto" w:fill="FFFFFF" w:themeFill="background1"/>
          </w:tcPr>
          <w:p w:rsidR="00BC6C78" w:rsidP="00BC6C78" w14:paraId="346369B6" w14:textId="3E328A0D">
            <w:pPr>
              <w:jc w:val="center"/>
              <w:rPr>
                <w:rFonts w:ascii="Wingdings" w:hAnsi="Wingdings" w:cs="Arial"/>
                <w:sz w:val="24"/>
              </w:rPr>
            </w:pPr>
            <w:r w:rsidRPr="00D34CD2">
              <w:rPr>
                <w:rFonts w:ascii="Wingdings" w:hAnsi="Wingdings" w:cs="Arial"/>
                <w:sz w:val="24"/>
                <w:szCs w:val="24"/>
              </w:rPr>
              <w:sym w:font="Wingdings" w:char="F0A2"/>
            </w:r>
          </w:p>
        </w:tc>
        <w:tc>
          <w:tcPr>
            <w:tcW w:w="1764" w:type="dxa"/>
            <w:shd w:val="clear" w:color="auto" w:fill="FFFFFF" w:themeFill="background1"/>
          </w:tcPr>
          <w:p w:rsidR="00BC6C78" w:rsidP="00BC6C78" w14:paraId="64DB48B3" w14:textId="33E6E07A">
            <w:pPr>
              <w:jc w:val="center"/>
              <w:rPr>
                <w:rFonts w:ascii="Wingdings" w:hAnsi="Wingdings" w:cs="Arial"/>
                <w:sz w:val="24"/>
              </w:rPr>
            </w:pPr>
            <w:r w:rsidRPr="00D34CD2">
              <w:rPr>
                <w:rFonts w:ascii="Wingdings" w:hAnsi="Wingdings" w:cs="Arial"/>
                <w:sz w:val="24"/>
                <w:szCs w:val="24"/>
              </w:rPr>
              <w:sym w:font="Wingdings" w:char="F0A2"/>
            </w:r>
          </w:p>
        </w:tc>
        <w:tc>
          <w:tcPr>
            <w:tcW w:w="1764" w:type="dxa"/>
            <w:shd w:val="clear" w:color="auto" w:fill="FFFFFF" w:themeFill="background1"/>
          </w:tcPr>
          <w:p w:rsidR="00BC6C78" w:rsidP="00BC6C78" w14:paraId="4B80F636" w14:textId="77777777">
            <w:pPr>
              <w:jc w:val="center"/>
              <w:rPr>
                <w:rFonts w:ascii="Wingdings" w:hAnsi="Wingdings" w:cs="Arial"/>
                <w:sz w:val="24"/>
              </w:rPr>
            </w:pPr>
            <w:r>
              <w:rPr>
                <w:rFonts w:ascii="Wingdings" w:hAnsi="Wingdings" w:cs="Arial"/>
                <w:sz w:val="24"/>
                <w:szCs w:val="24"/>
              </w:rPr>
              <w:sym w:font="Wingdings" w:char="F0A2"/>
            </w:r>
          </w:p>
        </w:tc>
      </w:tr>
      <w:tr w14:paraId="0CA03E2C" w14:textId="77777777">
        <w:tblPrEx>
          <w:tblW w:w="9720" w:type="dxa"/>
          <w:tblInd w:w="-90" w:type="dxa"/>
          <w:tblLayout w:type="fixed"/>
          <w:tblLook w:val="04A0"/>
        </w:tblPrEx>
        <w:tc>
          <w:tcPr>
            <w:tcW w:w="9720" w:type="dxa"/>
            <w:gridSpan w:val="6"/>
            <w:shd w:val="clear" w:color="auto" w:fill="E6E6E6"/>
          </w:tcPr>
          <w:p w:rsidR="008A28F7" w14:paraId="132BA687" w14:textId="544BBF92">
            <w:pPr>
              <w:rPr>
                <w:rFonts w:ascii="Wingdings" w:hAnsi="Wingdings" w:cs="Arial"/>
                <w:sz w:val="24"/>
              </w:rPr>
            </w:pPr>
            <w:r>
              <w:rPr>
                <w:rFonts w:ascii="Arial" w:hAnsi="Arial" w:cs="Arial"/>
              </w:rPr>
              <w:t>l</w:t>
            </w:r>
            <w:r w:rsidRPr="00D167E7">
              <w:rPr>
                <w:rFonts w:ascii="Arial" w:hAnsi="Arial" w:cs="Arial"/>
              </w:rPr>
              <w:t xml:space="preserve">. </w:t>
            </w:r>
            <w:r>
              <w:rPr>
                <w:rFonts w:ascii="Arial" w:hAnsi="Arial" w:cs="Arial"/>
              </w:rPr>
              <w:t>Ensuring that the hospital EHR captures the correct diagnosis by having a process in place to review, update and correct inaccurate diagnoses on “problem lists” and elsewhere in the EHR.</w:t>
            </w:r>
          </w:p>
        </w:tc>
      </w:tr>
      <w:tr w14:paraId="5F3BE2FE" w14:textId="77777777">
        <w:tblPrEx>
          <w:tblW w:w="9720" w:type="dxa"/>
          <w:tblInd w:w="-90" w:type="dxa"/>
          <w:tblLayout w:type="fixed"/>
          <w:tblLook w:val="04A0"/>
        </w:tblPrEx>
        <w:tc>
          <w:tcPr>
            <w:tcW w:w="900" w:type="dxa"/>
            <w:shd w:val="clear" w:color="auto" w:fill="E6E6E6"/>
          </w:tcPr>
          <w:p w:rsidR="008A28F7" w:rsidRPr="00D167E7" w14:paraId="7A7DC924" w14:textId="77777777">
            <w:pPr>
              <w:rPr>
                <w:rFonts w:ascii="Arial" w:hAnsi="Arial" w:cs="Arial"/>
              </w:rPr>
            </w:pPr>
          </w:p>
        </w:tc>
        <w:tc>
          <w:tcPr>
            <w:tcW w:w="1764" w:type="dxa"/>
            <w:shd w:val="clear" w:color="auto" w:fill="E6E6E6"/>
          </w:tcPr>
          <w:p w:rsidR="008A28F7" w14:paraId="469A5BE5"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8A28F7" w14:paraId="2AC436BC" w14:textId="28DB2590">
            <w:pPr>
              <w:jc w:val="center"/>
              <w:rPr>
                <w:rFonts w:ascii="Wingdings" w:hAnsi="Wingdings" w:cs="Arial"/>
                <w:sz w:val="24"/>
              </w:rPr>
            </w:pPr>
          </w:p>
        </w:tc>
        <w:tc>
          <w:tcPr>
            <w:tcW w:w="1764" w:type="dxa"/>
            <w:shd w:val="clear" w:color="auto" w:fill="E6E6E6"/>
          </w:tcPr>
          <w:p w:rsidR="008A28F7" w14:paraId="44749C45"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8A28F7" w14:paraId="489BD1F7" w14:textId="4507D501">
            <w:pPr>
              <w:jc w:val="center"/>
              <w:rPr>
                <w:rFonts w:ascii="Wingdings" w:hAnsi="Wingdings" w:cs="Arial"/>
                <w:sz w:val="24"/>
              </w:rPr>
            </w:pPr>
          </w:p>
        </w:tc>
        <w:tc>
          <w:tcPr>
            <w:tcW w:w="1764" w:type="dxa"/>
            <w:shd w:val="clear" w:color="auto" w:fill="E6E6E6"/>
          </w:tcPr>
          <w:p w:rsidR="008A28F7" w14:paraId="1CD2D4D6" w14:textId="77777777">
            <w:pPr>
              <w:jc w:val="center"/>
              <w:rPr>
                <w:rFonts w:ascii="Wingdings" w:hAnsi="Wingdings" w:cs="Arial"/>
                <w:sz w:val="24"/>
              </w:rPr>
            </w:pPr>
            <w:r>
              <w:rPr>
                <w:rFonts w:ascii="Wingdings" w:hAnsi="Wingdings" w:cs="Arial"/>
                <w:sz w:val="24"/>
                <w:szCs w:val="24"/>
              </w:rPr>
              <w:sym w:font="Wingdings" w:char="F0A2"/>
            </w:r>
          </w:p>
        </w:tc>
      </w:tr>
      <w:tr w14:paraId="26BA2C3C" w14:textId="77777777">
        <w:tblPrEx>
          <w:tblW w:w="9720" w:type="dxa"/>
          <w:tblInd w:w="-90" w:type="dxa"/>
          <w:tblLayout w:type="fixed"/>
          <w:tblLook w:val="04A0"/>
        </w:tblPrEx>
        <w:tc>
          <w:tcPr>
            <w:tcW w:w="9720" w:type="dxa"/>
            <w:gridSpan w:val="6"/>
            <w:shd w:val="clear" w:color="auto" w:fill="FFFFFF" w:themeFill="background1"/>
          </w:tcPr>
          <w:p w:rsidR="008A28F7" w14:paraId="17800E88" w14:textId="7797EC37">
            <w:pPr>
              <w:rPr>
                <w:rFonts w:ascii="Wingdings" w:hAnsi="Wingdings" w:cs="Arial"/>
                <w:sz w:val="24"/>
              </w:rPr>
            </w:pPr>
            <w:r>
              <w:rPr>
                <w:rFonts w:ascii="Arial" w:hAnsi="Arial" w:cs="Arial"/>
              </w:rPr>
              <w:t>m</w:t>
            </w:r>
            <w:r w:rsidRPr="00D167E7">
              <w:rPr>
                <w:rFonts w:ascii="Arial" w:hAnsi="Arial" w:cs="Arial"/>
              </w:rPr>
              <w:t xml:space="preserve">. </w:t>
            </w:r>
            <w:r>
              <w:rPr>
                <w:rFonts w:ascii="Arial" w:hAnsi="Arial" w:cs="Arial"/>
              </w:rPr>
              <w:t>Providing patients and families whose preferred language for medical information differs from their care team with professional medical interpreters (on-site, video, phone) to assist with obtaining health information.</w:t>
            </w:r>
          </w:p>
        </w:tc>
      </w:tr>
      <w:tr w14:paraId="648B988F" w14:textId="77777777">
        <w:tblPrEx>
          <w:tblW w:w="9720" w:type="dxa"/>
          <w:tblInd w:w="-90" w:type="dxa"/>
          <w:tblLayout w:type="fixed"/>
          <w:tblLook w:val="04A0"/>
        </w:tblPrEx>
        <w:tc>
          <w:tcPr>
            <w:tcW w:w="900" w:type="dxa"/>
            <w:shd w:val="clear" w:color="auto" w:fill="FFFFFF" w:themeFill="background1"/>
          </w:tcPr>
          <w:p w:rsidR="00BC6C78" w:rsidRPr="00D167E7" w:rsidP="00BC6C78" w14:paraId="4F3FAF72" w14:textId="77777777">
            <w:pPr>
              <w:rPr>
                <w:rFonts w:ascii="Arial" w:hAnsi="Arial" w:cs="Arial"/>
              </w:rPr>
            </w:pPr>
          </w:p>
        </w:tc>
        <w:tc>
          <w:tcPr>
            <w:tcW w:w="1764" w:type="dxa"/>
            <w:shd w:val="clear" w:color="auto" w:fill="FFFFFF" w:themeFill="background1"/>
          </w:tcPr>
          <w:p w:rsidR="00BC6C78" w:rsidRPr="00B60D46" w:rsidP="00BC6C78" w14:paraId="593A845A"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BC6C78" w:rsidRPr="00B60D46" w:rsidP="00BC6C78" w14:paraId="34F445AA" w14:textId="3272FB65">
            <w:pPr>
              <w:jc w:val="center"/>
              <w:rPr>
                <w:rFonts w:ascii="Arial" w:hAnsi="Arial" w:cs="Arial"/>
                <w:sz w:val="24"/>
                <w:szCs w:val="24"/>
              </w:rPr>
            </w:pPr>
            <w:r w:rsidRPr="009F57D6">
              <w:rPr>
                <w:rFonts w:ascii="Wingdings" w:hAnsi="Wingdings" w:cs="Arial"/>
                <w:sz w:val="24"/>
                <w:szCs w:val="24"/>
              </w:rPr>
              <w:sym w:font="Wingdings" w:char="F0A2"/>
            </w:r>
          </w:p>
        </w:tc>
        <w:tc>
          <w:tcPr>
            <w:tcW w:w="1764" w:type="dxa"/>
            <w:shd w:val="clear" w:color="auto" w:fill="FFFFFF" w:themeFill="background1"/>
          </w:tcPr>
          <w:p w:rsidR="00BC6C78" w:rsidP="00BC6C78" w14:paraId="1A2163DA" w14:textId="61694525">
            <w:pPr>
              <w:jc w:val="center"/>
              <w:rPr>
                <w:rFonts w:ascii="Wingdings" w:hAnsi="Wingdings" w:cs="Arial"/>
                <w:sz w:val="24"/>
              </w:rPr>
            </w:pPr>
            <w:r w:rsidRPr="009F57D6">
              <w:rPr>
                <w:rFonts w:ascii="Wingdings" w:hAnsi="Wingdings" w:cs="Arial"/>
                <w:sz w:val="24"/>
                <w:szCs w:val="24"/>
              </w:rPr>
              <w:sym w:font="Wingdings" w:char="F0A2"/>
            </w:r>
          </w:p>
        </w:tc>
        <w:tc>
          <w:tcPr>
            <w:tcW w:w="1764" w:type="dxa"/>
            <w:shd w:val="clear" w:color="auto" w:fill="FFFFFF" w:themeFill="background1"/>
          </w:tcPr>
          <w:p w:rsidR="00BC6C78" w:rsidP="00BC6C78" w14:paraId="0E00548D" w14:textId="1E8E7FBA">
            <w:pPr>
              <w:jc w:val="center"/>
              <w:rPr>
                <w:rFonts w:ascii="Wingdings" w:hAnsi="Wingdings" w:cs="Arial"/>
                <w:sz w:val="24"/>
              </w:rPr>
            </w:pPr>
            <w:r w:rsidRPr="009F57D6">
              <w:rPr>
                <w:rFonts w:ascii="Wingdings" w:hAnsi="Wingdings" w:cs="Arial"/>
                <w:sz w:val="24"/>
                <w:szCs w:val="24"/>
              </w:rPr>
              <w:sym w:font="Wingdings" w:char="F0A2"/>
            </w:r>
          </w:p>
        </w:tc>
        <w:tc>
          <w:tcPr>
            <w:tcW w:w="1764" w:type="dxa"/>
            <w:shd w:val="clear" w:color="auto" w:fill="FFFFFF" w:themeFill="background1"/>
          </w:tcPr>
          <w:p w:rsidR="00BC6C78" w:rsidP="00BC6C78" w14:paraId="3DB85B19" w14:textId="77777777">
            <w:pPr>
              <w:jc w:val="center"/>
              <w:rPr>
                <w:rFonts w:ascii="Wingdings" w:hAnsi="Wingdings" w:cs="Arial"/>
                <w:sz w:val="24"/>
              </w:rPr>
            </w:pPr>
            <w:r>
              <w:rPr>
                <w:rFonts w:ascii="Wingdings" w:hAnsi="Wingdings" w:cs="Arial"/>
                <w:sz w:val="24"/>
                <w:szCs w:val="24"/>
              </w:rPr>
              <w:sym w:font="Wingdings" w:char="F0A2"/>
            </w:r>
          </w:p>
        </w:tc>
      </w:tr>
      <w:tr w14:paraId="7925D595" w14:textId="77777777">
        <w:tblPrEx>
          <w:tblW w:w="9720" w:type="dxa"/>
          <w:tblInd w:w="-90" w:type="dxa"/>
          <w:tblLayout w:type="fixed"/>
          <w:tblLook w:val="04A0"/>
        </w:tblPrEx>
        <w:tc>
          <w:tcPr>
            <w:tcW w:w="9720" w:type="dxa"/>
            <w:gridSpan w:val="6"/>
            <w:shd w:val="clear" w:color="auto" w:fill="E6E6E6"/>
          </w:tcPr>
          <w:p w:rsidR="008A28F7" w14:paraId="5A6894EB" w14:textId="4AA4EB7D">
            <w:pPr>
              <w:rPr>
                <w:rFonts w:ascii="Wingdings" w:hAnsi="Wingdings" w:cs="Arial"/>
                <w:sz w:val="24"/>
              </w:rPr>
            </w:pPr>
            <w:r>
              <w:rPr>
                <w:rFonts w:ascii="Arial" w:hAnsi="Arial" w:cs="Arial"/>
              </w:rPr>
              <w:t>n</w:t>
            </w:r>
            <w:r w:rsidRPr="00D167E7">
              <w:rPr>
                <w:rFonts w:ascii="Arial" w:hAnsi="Arial" w:cs="Arial"/>
              </w:rPr>
              <w:t xml:space="preserve">. </w:t>
            </w:r>
            <w:r>
              <w:rPr>
                <w:rFonts w:ascii="Arial" w:hAnsi="Arial" w:cs="Arial"/>
              </w:rPr>
              <w:t>Providing clinicians with access to radiologists 24 hours a day, 7 days a week (onsite or remote) to read and interpret urgent an emergent imaging studies and provide timely input on imaging test selection.</w:t>
            </w:r>
          </w:p>
        </w:tc>
      </w:tr>
      <w:tr w14:paraId="778AF85B" w14:textId="77777777">
        <w:tblPrEx>
          <w:tblW w:w="9720" w:type="dxa"/>
          <w:tblInd w:w="-90" w:type="dxa"/>
          <w:tblLayout w:type="fixed"/>
          <w:tblLook w:val="04A0"/>
        </w:tblPrEx>
        <w:tc>
          <w:tcPr>
            <w:tcW w:w="900" w:type="dxa"/>
            <w:shd w:val="clear" w:color="auto" w:fill="E6E6E6"/>
          </w:tcPr>
          <w:p w:rsidR="00BC6C78" w:rsidRPr="00D167E7" w:rsidP="00BC6C78" w14:paraId="3B7FA9A5" w14:textId="77777777">
            <w:pPr>
              <w:rPr>
                <w:rFonts w:ascii="Arial" w:hAnsi="Arial" w:cs="Arial"/>
              </w:rPr>
            </w:pPr>
          </w:p>
        </w:tc>
        <w:tc>
          <w:tcPr>
            <w:tcW w:w="1764" w:type="dxa"/>
            <w:shd w:val="clear" w:color="auto" w:fill="E6E6E6"/>
          </w:tcPr>
          <w:p w:rsidR="00BC6C78" w:rsidP="00BC6C78" w14:paraId="2B9BE3CD"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BC6C78" w:rsidP="00BC6C78" w14:paraId="167F068B" w14:textId="7E70ED4C">
            <w:pPr>
              <w:jc w:val="center"/>
              <w:rPr>
                <w:rFonts w:ascii="Wingdings" w:hAnsi="Wingdings" w:cs="Arial"/>
                <w:sz w:val="24"/>
              </w:rPr>
            </w:pPr>
            <w:r w:rsidRPr="00A7686E">
              <w:rPr>
                <w:rFonts w:ascii="Wingdings" w:hAnsi="Wingdings" w:cs="Arial"/>
                <w:sz w:val="24"/>
                <w:szCs w:val="24"/>
              </w:rPr>
              <w:sym w:font="Wingdings" w:char="F0A2"/>
            </w:r>
          </w:p>
        </w:tc>
        <w:tc>
          <w:tcPr>
            <w:tcW w:w="1764" w:type="dxa"/>
            <w:shd w:val="clear" w:color="auto" w:fill="E6E6E6"/>
          </w:tcPr>
          <w:p w:rsidR="00BC6C78" w:rsidP="00BC6C78" w14:paraId="222AB886" w14:textId="087A1F0A">
            <w:pPr>
              <w:jc w:val="center"/>
              <w:rPr>
                <w:rFonts w:ascii="Wingdings" w:hAnsi="Wingdings" w:cs="Arial"/>
                <w:sz w:val="24"/>
              </w:rPr>
            </w:pPr>
            <w:r w:rsidRPr="00A7686E">
              <w:rPr>
                <w:rFonts w:ascii="Wingdings" w:hAnsi="Wingdings" w:cs="Arial"/>
                <w:sz w:val="24"/>
                <w:szCs w:val="24"/>
              </w:rPr>
              <w:sym w:font="Wingdings" w:char="F0A2"/>
            </w:r>
          </w:p>
        </w:tc>
        <w:tc>
          <w:tcPr>
            <w:tcW w:w="1764" w:type="dxa"/>
            <w:shd w:val="clear" w:color="auto" w:fill="E6E6E6"/>
          </w:tcPr>
          <w:p w:rsidR="00BC6C78" w:rsidP="00BC6C78" w14:paraId="5BF59EBB" w14:textId="50057E6D">
            <w:pPr>
              <w:jc w:val="center"/>
              <w:rPr>
                <w:rFonts w:ascii="Wingdings" w:hAnsi="Wingdings" w:cs="Arial"/>
                <w:sz w:val="24"/>
              </w:rPr>
            </w:pPr>
            <w:r w:rsidRPr="00A7686E">
              <w:rPr>
                <w:rFonts w:ascii="Wingdings" w:hAnsi="Wingdings" w:cs="Arial"/>
                <w:sz w:val="24"/>
                <w:szCs w:val="24"/>
              </w:rPr>
              <w:sym w:font="Wingdings" w:char="F0A2"/>
            </w:r>
          </w:p>
        </w:tc>
        <w:tc>
          <w:tcPr>
            <w:tcW w:w="1764" w:type="dxa"/>
            <w:shd w:val="clear" w:color="auto" w:fill="E6E6E6"/>
          </w:tcPr>
          <w:p w:rsidR="00BC6C78" w:rsidP="00BC6C78" w14:paraId="78D752A8" w14:textId="77777777">
            <w:pPr>
              <w:jc w:val="center"/>
              <w:rPr>
                <w:rFonts w:ascii="Wingdings" w:hAnsi="Wingdings" w:cs="Arial"/>
                <w:sz w:val="24"/>
              </w:rPr>
            </w:pPr>
            <w:r>
              <w:rPr>
                <w:rFonts w:ascii="Wingdings" w:hAnsi="Wingdings" w:cs="Arial"/>
                <w:sz w:val="24"/>
                <w:szCs w:val="24"/>
              </w:rPr>
              <w:sym w:font="Wingdings" w:char="F0A2"/>
            </w:r>
          </w:p>
        </w:tc>
      </w:tr>
    </w:tbl>
    <w:p w:rsidR="00C02F33" w14:paraId="7D361643" w14:textId="77777777"/>
    <w:p w:rsidR="000F7843" w14:paraId="1565FF04" w14:textId="261D3FA9">
      <w:r>
        <w:br w:type="page"/>
      </w:r>
    </w:p>
    <w:p w:rsidR="000F7843" w14:paraId="4B1FF4A9" w14:textId="77777777"/>
    <w:tbl>
      <w:tblPr>
        <w:tblStyle w:val="TableGrid"/>
        <w:tblW w:w="97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18"/>
        <w:gridCol w:w="1764"/>
        <w:gridCol w:w="1764"/>
        <w:gridCol w:w="1764"/>
        <w:gridCol w:w="1764"/>
        <w:gridCol w:w="1764"/>
      </w:tblGrid>
      <w:tr w14:paraId="5B396EE5" w14:textId="77777777" w:rsidTr="00BC6C78">
        <w:tblPrEx>
          <w:tblW w:w="97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73"/>
        </w:trPr>
        <w:tc>
          <w:tcPr>
            <w:tcW w:w="918" w:type="dxa"/>
            <w:shd w:val="clear" w:color="auto" w:fill="E6E6E6"/>
          </w:tcPr>
          <w:p w:rsidR="00D42707" w:rsidRPr="00924002" w:rsidP="00D42707" w14:paraId="5289147B" w14:textId="77777777">
            <w:pPr>
              <w:rPr>
                <w:rFonts w:ascii="Arial" w:hAnsi="Arial" w:cs="Arial"/>
                <w:b/>
                <w:bCs/>
                <w:sz w:val="24"/>
                <w:szCs w:val="24"/>
                <w:u w:val="single"/>
              </w:rPr>
            </w:pPr>
          </w:p>
        </w:tc>
        <w:tc>
          <w:tcPr>
            <w:tcW w:w="1764" w:type="dxa"/>
            <w:shd w:val="clear" w:color="auto" w:fill="E6E6E6"/>
          </w:tcPr>
          <w:p w:rsidR="00D42707" w:rsidRPr="00924002" w:rsidP="00D42707" w14:paraId="6FE39643" w14:textId="0A6AA97E">
            <w:pPr>
              <w:jc w:val="center"/>
              <w:rPr>
                <w:rFonts w:ascii="Arial" w:hAnsi="Arial" w:cs="Arial"/>
                <w:b/>
                <w:bCs/>
              </w:rPr>
            </w:pPr>
            <w:r w:rsidRPr="00924002">
              <w:rPr>
                <w:rFonts w:ascii="Arial" w:hAnsi="Arial" w:cs="Arial"/>
                <w:b/>
                <w:bCs/>
              </w:rPr>
              <w:t xml:space="preserve">Not </w:t>
            </w:r>
            <w:r>
              <w:rPr>
                <w:rFonts w:ascii="Arial" w:hAnsi="Arial" w:cs="Arial"/>
                <w:b/>
                <w:bCs/>
              </w:rPr>
              <w:t>Implemented</w:t>
            </w:r>
            <w:r w:rsidRPr="00924002">
              <w:rPr>
                <w:rFonts w:ascii="Arial" w:hAnsi="Arial" w:cs="Arial"/>
                <w:b/>
                <w:bCs/>
              </w:rPr>
              <w:t xml:space="preserve"> </w:t>
            </w:r>
          </w:p>
        </w:tc>
        <w:tc>
          <w:tcPr>
            <w:tcW w:w="1764" w:type="dxa"/>
            <w:shd w:val="clear" w:color="auto" w:fill="E6E6E6"/>
          </w:tcPr>
          <w:p w:rsidR="00D42707" w:rsidRPr="00924002" w:rsidP="00D42707" w14:paraId="0908718B" w14:textId="38F4F754">
            <w:pPr>
              <w:jc w:val="center"/>
              <w:rPr>
                <w:rFonts w:ascii="Arial" w:hAnsi="Arial" w:cs="Arial"/>
                <w:b/>
                <w:bCs/>
              </w:rPr>
            </w:pPr>
          </w:p>
        </w:tc>
        <w:tc>
          <w:tcPr>
            <w:tcW w:w="1764" w:type="dxa"/>
            <w:shd w:val="clear" w:color="auto" w:fill="E6E6E6"/>
          </w:tcPr>
          <w:p w:rsidR="00D42707" w:rsidRPr="00924002" w:rsidP="00D42707" w14:paraId="23F895DF" w14:textId="2B51EDF8">
            <w:pPr>
              <w:jc w:val="center"/>
              <w:rPr>
                <w:rFonts w:ascii="Arial" w:hAnsi="Arial" w:cs="Arial"/>
                <w:b/>
                <w:bCs/>
              </w:rPr>
            </w:pPr>
            <w:r>
              <w:rPr>
                <w:rFonts w:ascii="Arial" w:hAnsi="Arial" w:cs="Arial"/>
                <w:b/>
                <w:bCs/>
              </w:rPr>
              <w:t>Partially</w:t>
            </w:r>
            <w:r>
              <w:rPr>
                <w:rFonts w:ascii="Arial" w:hAnsi="Arial" w:cs="Arial"/>
                <w:b/>
                <w:bCs/>
              </w:rPr>
              <w:t xml:space="preserve"> implemented</w:t>
            </w:r>
          </w:p>
        </w:tc>
        <w:tc>
          <w:tcPr>
            <w:tcW w:w="1764" w:type="dxa"/>
            <w:shd w:val="clear" w:color="auto" w:fill="E6E6E6"/>
          </w:tcPr>
          <w:p w:rsidR="00D42707" w:rsidRPr="00924002" w:rsidP="00D42707" w14:paraId="129A6494" w14:textId="37D1D518">
            <w:pPr>
              <w:ind w:left="-114" w:right="-107" w:firstLine="114"/>
              <w:jc w:val="center"/>
              <w:rPr>
                <w:rFonts w:ascii="Arial" w:hAnsi="Arial" w:cs="Arial"/>
                <w:b/>
                <w:bCs/>
              </w:rPr>
            </w:pPr>
          </w:p>
        </w:tc>
        <w:tc>
          <w:tcPr>
            <w:tcW w:w="1764" w:type="dxa"/>
            <w:shd w:val="clear" w:color="auto" w:fill="E6E6E6"/>
          </w:tcPr>
          <w:p w:rsidR="00D42707" w:rsidRPr="00924002" w:rsidP="00D42707" w14:paraId="48115011" w14:textId="0AF1BC26">
            <w:pPr>
              <w:ind w:left="-107" w:right="-110"/>
              <w:jc w:val="center"/>
              <w:rPr>
                <w:rFonts w:ascii="Arial" w:hAnsi="Arial" w:cs="Arial"/>
                <w:b/>
                <w:bCs/>
              </w:rPr>
            </w:pPr>
            <w:r>
              <w:rPr>
                <w:rFonts w:ascii="Arial" w:hAnsi="Arial" w:cs="Arial"/>
                <w:b/>
                <w:bCs/>
              </w:rPr>
              <w:t>Fully Implemented</w:t>
            </w:r>
          </w:p>
        </w:tc>
      </w:tr>
      <w:tr w14:paraId="73566C72" w14:textId="77777777" w:rsidTr="00C94F9D">
        <w:tblPrEx>
          <w:tblW w:w="9738" w:type="dxa"/>
          <w:tblInd w:w="-108" w:type="dxa"/>
          <w:tblLayout w:type="fixed"/>
          <w:tblLook w:val="04A0"/>
        </w:tblPrEx>
        <w:tc>
          <w:tcPr>
            <w:tcW w:w="9738" w:type="dxa"/>
            <w:gridSpan w:val="6"/>
            <w:shd w:val="clear" w:color="auto" w:fill="FFFFFF" w:themeFill="background1"/>
          </w:tcPr>
          <w:p w:rsidR="00C94F9D" w14:paraId="3A4E927C" w14:textId="77777777">
            <w:pPr>
              <w:rPr>
                <w:rFonts w:ascii="Wingdings" w:hAnsi="Wingdings" w:cs="Arial"/>
                <w:sz w:val="24"/>
              </w:rPr>
            </w:pPr>
            <w:r>
              <w:rPr>
                <w:rFonts w:ascii="Arial" w:hAnsi="Arial" w:cs="Arial"/>
              </w:rPr>
              <w:t>o</w:t>
            </w:r>
            <w:r w:rsidRPr="00D167E7">
              <w:rPr>
                <w:rFonts w:ascii="Arial" w:hAnsi="Arial" w:cs="Arial"/>
              </w:rPr>
              <w:t xml:space="preserve">. </w:t>
            </w:r>
            <w:r>
              <w:rPr>
                <w:rFonts w:ascii="Arial" w:hAnsi="Arial" w:cs="Arial"/>
              </w:rPr>
              <w:t>Having a quarterly process by which radiologists and pathologists identify cases where a pathology finding is discrepant with clinical or imaging impressions and then jointly review and reconcile any discrepant findings.</w:t>
            </w:r>
          </w:p>
        </w:tc>
      </w:tr>
      <w:tr w14:paraId="1FAC03CC" w14:textId="77777777" w:rsidTr="00C94F9D">
        <w:tblPrEx>
          <w:tblW w:w="9738" w:type="dxa"/>
          <w:tblInd w:w="-108" w:type="dxa"/>
          <w:tblLayout w:type="fixed"/>
          <w:tblLook w:val="04A0"/>
        </w:tblPrEx>
        <w:tc>
          <w:tcPr>
            <w:tcW w:w="918" w:type="dxa"/>
            <w:shd w:val="clear" w:color="auto" w:fill="FFFFFF" w:themeFill="background1"/>
          </w:tcPr>
          <w:p w:rsidR="00BC6C78" w:rsidRPr="00D167E7" w:rsidP="00BC6C78" w14:paraId="558B439B" w14:textId="77777777">
            <w:pPr>
              <w:rPr>
                <w:rFonts w:ascii="Arial" w:hAnsi="Arial" w:cs="Arial"/>
              </w:rPr>
            </w:pPr>
          </w:p>
        </w:tc>
        <w:tc>
          <w:tcPr>
            <w:tcW w:w="1764" w:type="dxa"/>
            <w:shd w:val="clear" w:color="auto" w:fill="FFFFFF" w:themeFill="background1"/>
          </w:tcPr>
          <w:p w:rsidR="00BC6C78" w:rsidRPr="00B60D46" w:rsidP="00BC6C78" w14:paraId="5AAD6441"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BC6C78" w:rsidRPr="00B60D46" w:rsidP="00BC6C78" w14:paraId="48EBEE60" w14:textId="7B2775F8">
            <w:pPr>
              <w:jc w:val="center"/>
              <w:rPr>
                <w:rFonts w:ascii="Arial" w:hAnsi="Arial" w:cs="Arial"/>
                <w:sz w:val="24"/>
                <w:szCs w:val="24"/>
              </w:rPr>
            </w:pPr>
            <w:r w:rsidRPr="00F14CB9">
              <w:rPr>
                <w:rFonts w:ascii="Wingdings" w:hAnsi="Wingdings" w:cs="Arial"/>
                <w:sz w:val="24"/>
                <w:szCs w:val="24"/>
              </w:rPr>
              <w:sym w:font="Wingdings" w:char="F0A2"/>
            </w:r>
          </w:p>
        </w:tc>
        <w:tc>
          <w:tcPr>
            <w:tcW w:w="1764" w:type="dxa"/>
            <w:shd w:val="clear" w:color="auto" w:fill="FFFFFF" w:themeFill="background1"/>
          </w:tcPr>
          <w:p w:rsidR="00BC6C78" w:rsidP="00BC6C78" w14:paraId="1E24ADC5" w14:textId="0B8D8415">
            <w:pPr>
              <w:jc w:val="center"/>
              <w:rPr>
                <w:rFonts w:ascii="Wingdings" w:hAnsi="Wingdings" w:cs="Arial"/>
                <w:sz w:val="24"/>
              </w:rPr>
            </w:pPr>
            <w:r w:rsidRPr="00F14CB9">
              <w:rPr>
                <w:rFonts w:ascii="Wingdings" w:hAnsi="Wingdings" w:cs="Arial"/>
                <w:sz w:val="24"/>
                <w:szCs w:val="24"/>
              </w:rPr>
              <w:sym w:font="Wingdings" w:char="F0A2"/>
            </w:r>
          </w:p>
        </w:tc>
        <w:tc>
          <w:tcPr>
            <w:tcW w:w="1764" w:type="dxa"/>
            <w:shd w:val="clear" w:color="auto" w:fill="FFFFFF" w:themeFill="background1"/>
          </w:tcPr>
          <w:p w:rsidR="00BC6C78" w:rsidP="00BC6C78" w14:paraId="002B30B1" w14:textId="4F10DA84">
            <w:pPr>
              <w:jc w:val="center"/>
              <w:rPr>
                <w:rFonts w:ascii="Wingdings" w:hAnsi="Wingdings" w:cs="Arial"/>
                <w:sz w:val="24"/>
              </w:rPr>
            </w:pPr>
            <w:r w:rsidRPr="00F14CB9">
              <w:rPr>
                <w:rFonts w:ascii="Wingdings" w:hAnsi="Wingdings" w:cs="Arial"/>
                <w:sz w:val="24"/>
                <w:szCs w:val="24"/>
              </w:rPr>
              <w:sym w:font="Wingdings" w:char="F0A2"/>
            </w:r>
          </w:p>
        </w:tc>
        <w:tc>
          <w:tcPr>
            <w:tcW w:w="1764" w:type="dxa"/>
            <w:shd w:val="clear" w:color="auto" w:fill="FFFFFF" w:themeFill="background1"/>
          </w:tcPr>
          <w:p w:rsidR="00BC6C78" w:rsidP="00BC6C78" w14:paraId="13F7ACC7" w14:textId="77777777">
            <w:pPr>
              <w:jc w:val="center"/>
              <w:rPr>
                <w:rFonts w:ascii="Wingdings" w:hAnsi="Wingdings" w:cs="Arial"/>
                <w:sz w:val="24"/>
              </w:rPr>
            </w:pPr>
            <w:r>
              <w:rPr>
                <w:rFonts w:ascii="Wingdings" w:hAnsi="Wingdings" w:cs="Arial"/>
                <w:sz w:val="24"/>
                <w:szCs w:val="24"/>
              </w:rPr>
              <w:sym w:font="Wingdings" w:char="F0A2"/>
            </w:r>
          </w:p>
        </w:tc>
      </w:tr>
      <w:tr w14:paraId="19FA81B4" w14:textId="77777777" w:rsidTr="00BC6C78">
        <w:tblPrEx>
          <w:tblW w:w="9738" w:type="dxa"/>
          <w:tblInd w:w="-108" w:type="dxa"/>
          <w:tblLayout w:type="fixed"/>
          <w:tblLook w:val="04A0"/>
        </w:tblPrEx>
        <w:tc>
          <w:tcPr>
            <w:tcW w:w="9738" w:type="dxa"/>
            <w:gridSpan w:val="6"/>
            <w:shd w:val="clear" w:color="auto" w:fill="D9D9D9" w:themeFill="background1" w:themeFillShade="D9"/>
          </w:tcPr>
          <w:p w:rsidR="00C94F9D" w14:paraId="446962A7" w14:textId="77777777">
            <w:pPr>
              <w:rPr>
                <w:rFonts w:ascii="Arial" w:hAnsi="Arial" w:cs="Arial"/>
              </w:rPr>
            </w:pPr>
          </w:p>
        </w:tc>
      </w:tr>
      <w:tr w14:paraId="6E144CE3" w14:textId="77777777" w:rsidTr="00BC6C78">
        <w:tblPrEx>
          <w:tblW w:w="9738" w:type="dxa"/>
          <w:tblInd w:w="-108" w:type="dxa"/>
          <w:tblLayout w:type="fixed"/>
          <w:tblLook w:val="04A0"/>
        </w:tblPrEx>
        <w:tc>
          <w:tcPr>
            <w:tcW w:w="9738" w:type="dxa"/>
            <w:gridSpan w:val="6"/>
            <w:shd w:val="clear" w:color="auto" w:fill="D9D9D9" w:themeFill="background1" w:themeFillShade="D9"/>
          </w:tcPr>
          <w:p w:rsidR="00717EC3" w:rsidRPr="00C94F9D" w14:paraId="38B40AEF" w14:textId="4C160E47">
            <w:pPr>
              <w:rPr>
                <w:rFonts w:ascii="Arial" w:hAnsi="Arial" w:cs="Arial"/>
              </w:rPr>
            </w:pPr>
            <w:r>
              <w:rPr>
                <w:rFonts w:ascii="Arial" w:hAnsi="Arial" w:cs="Arial"/>
              </w:rPr>
              <w:t>p</w:t>
            </w:r>
            <w:r w:rsidRPr="00D167E7">
              <w:rPr>
                <w:rFonts w:ascii="Arial" w:hAnsi="Arial" w:cs="Arial"/>
              </w:rPr>
              <w:t xml:space="preserve">. </w:t>
            </w:r>
            <w:r>
              <w:rPr>
                <w:rFonts w:ascii="Arial" w:hAnsi="Arial" w:cs="Arial"/>
              </w:rPr>
              <w:t>Conducting risk assessment of commonly misdiagnosed high-risk conditions in the ED to ensure it has access to clinical expertise and technologies needed to achieve timely and accurate diagnosis.</w:t>
            </w:r>
          </w:p>
        </w:tc>
      </w:tr>
      <w:tr w14:paraId="5DD83707" w14:textId="77777777" w:rsidTr="00BC6C78">
        <w:tblPrEx>
          <w:tblW w:w="9738" w:type="dxa"/>
          <w:tblInd w:w="-108" w:type="dxa"/>
          <w:tblLayout w:type="fixed"/>
          <w:tblLook w:val="04A0"/>
        </w:tblPrEx>
        <w:tc>
          <w:tcPr>
            <w:tcW w:w="918" w:type="dxa"/>
            <w:shd w:val="clear" w:color="auto" w:fill="E6E6E6"/>
          </w:tcPr>
          <w:p w:rsidR="00BC6C78" w:rsidRPr="00D167E7" w:rsidP="00BC6C78" w14:paraId="1BD6870B" w14:textId="77777777">
            <w:pPr>
              <w:rPr>
                <w:rFonts w:ascii="Arial" w:hAnsi="Arial" w:cs="Arial"/>
              </w:rPr>
            </w:pPr>
          </w:p>
        </w:tc>
        <w:tc>
          <w:tcPr>
            <w:tcW w:w="1764" w:type="dxa"/>
            <w:shd w:val="clear" w:color="auto" w:fill="E6E6E6"/>
          </w:tcPr>
          <w:p w:rsidR="00BC6C78" w:rsidP="00BC6C78" w14:paraId="10077E1A"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BC6C78" w:rsidP="00BC6C78" w14:paraId="0A7D5B67" w14:textId="477039EE">
            <w:pPr>
              <w:jc w:val="center"/>
              <w:rPr>
                <w:rFonts w:ascii="Wingdings" w:hAnsi="Wingdings" w:cs="Arial"/>
                <w:sz w:val="24"/>
              </w:rPr>
            </w:pPr>
            <w:r w:rsidRPr="00E155FC">
              <w:rPr>
                <w:rFonts w:ascii="Wingdings" w:hAnsi="Wingdings" w:cs="Arial"/>
                <w:sz w:val="24"/>
                <w:szCs w:val="24"/>
              </w:rPr>
              <w:sym w:font="Wingdings" w:char="F0A2"/>
            </w:r>
          </w:p>
        </w:tc>
        <w:tc>
          <w:tcPr>
            <w:tcW w:w="1764" w:type="dxa"/>
            <w:shd w:val="clear" w:color="auto" w:fill="E6E6E6"/>
          </w:tcPr>
          <w:p w:rsidR="00BC6C78" w:rsidP="00BC6C78" w14:paraId="06283B7D" w14:textId="291FFE06">
            <w:pPr>
              <w:jc w:val="center"/>
              <w:rPr>
                <w:rFonts w:ascii="Wingdings" w:hAnsi="Wingdings" w:cs="Arial"/>
                <w:sz w:val="24"/>
              </w:rPr>
            </w:pPr>
            <w:r w:rsidRPr="00E155FC">
              <w:rPr>
                <w:rFonts w:ascii="Wingdings" w:hAnsi="Wingdings" w:cs="Arial"/>
                <w:sz w:val="24"/>
                <w:szCs w:val="24"/>
              </w:rPr>
              <w:sym w:font="Wingdings" w:char="F0A2"/>
            </w:r>
          </w:p>
        </w:tc>
        <w:tc>
          <w:tcPr>
            <w:tcW w:w="1764" w:type="dxa"/>
            <w:shd w:val="clear" w:color="auto" w:fill="E6E6E6"/>
          </w:tcPr>
          <w:p w:rsidR="00BC6C78" w:rsidP="00BC6C78" w14:paraId="507EDF4F" w14:textId="4B60F396">
            <w:pPr>
              <w:jc w:val="center"/>
              <w:rPr>
                <w:rFonts w:ascii="Wingdings" w:hAnsi="Wingdings" w:cs="Arial"/>
                <w:sz w:val="24"/>
              </w:rPr>
            </w:pPr>
            <w:r w:rsidRPr="00E155FC">
              <w:rPr>
                <w:rFonts w:ascii="Wingdings" w:hAnsi="Wingdings" w:cs="Arial"/>
                <w:sz w:val="24"/>
                <w:szCs w:val="24"/>
              </w:rPr>
              <w:sym w:font="Wingdings" w:char="F0A2"/>
            </w:r>
          </w:p>
        </w:tc>
        <w:tc>
          <w:tcPr>
            <w:tcW w:w="1764" w:type="dxa"/>
            <w:shd w:val="clear" w:color="auto" w:fill="E6E6E6"/>
          </w:tcPr>
          <w:p w:rsidR="00BC6C78" w:rsidP="00BC6C78" w14:paraId="2E49BCAE" w14:textId="77777777">
            <w:pPr>
              <w:jc w:val="center"/>
              <w:rPr>
                <w:rFonts w:ascii="Wingdings" w:hAnsi="Wingdings" w:cs="Arial"/>
                <w:sz w:val="24"/>
              </w:rPr>
            </w:pPr>
            <w:r>
              <w:rPr>
                <w:rFonts w:ascii="Wingdings" w:hAnsi="Wingdings" w:cs="Arial"/>
                <w:sz w:val="24"/>
                <w:szCs w:val="24"/>
              </w:rPr>
              <w:sym w:font="Wingdings" w:char="F0A2"/>
            </w:r>
          </w:p>
        </w:tc>
      </w:tr>
      <w:tr w14:paraId="2832009F" w14:textId="0B4F8FFA" w:rsidTr="00BC6C78">
        <w:tblPrEx>
          <w:tblW w:w="9738" w:type="dxa"/>
          <w:tblInd w:w="-108" w:type="dxa"/>
          <w:tblLayout w:type="fixed"/>
          <w:tblLook w:val="04A0"/>
        </w:tblPrEx>
        <w:tc>
          <w:tcPr>
            <w:tcW w:w="9738" w:type="dxa"/>
            <w:gridSpan w:val="6"/>
            <w:shd w:val="clear" w:color="auto" w:fill="FFFFFF" w:themeFill="background1"/>
          </w:tcPr>
          <w:p w:rsidR="00A923C4" w:rsidP="00A923C4" w14:paraId="06532D1C" w14:textId="052E906A">
            <w:pPr>
              <w:rPr>
                <w:rFonts w:ascii="Wingdings" w:hAnsi="Wingdings" w:cs="Arial"/>
                <w:sz w:val="24"/>
              </w:rPr>
            </w:pPr>
            <w:r>
              <w:rPr>
                <w:rFonts w:ascii="Arial" w:hAnsi="Arial" w:cs="Arial"/>
              </w:rPr>
              <w:t>q</w:t>
            </w:r>
            <w:r w:rsidRPr="00D167E7">
              <w:rPr>
                <w:rFonts w:ascii="Arial" w:hAnsi="Arial" w:cs="Arial"/>
              </w:rPr>
              <w:t xml:space="preserve">. </w:t>
            </w:r>
            <w:r>
              <w:rPr>
                <w:rFonts w:ascii="Arial" w:hAnsi="Arial" w:cs="Arial"/>
              </w:rPr>
              <w:t>I</w:t>
            </w:r>
            <w:r w:rsidRPr="00F00633">
              <w:rPr>
                <w:rFonts w:ascii="Arial" w:hAnsi="Arial" w:cs="Arial"/>
              </w:rPr>
              <w:t>ntegrat</w:t>
            </w:r>
            <w:r>
              <w:rPr>
                <w:rFonts w:ascii="Arial" w:hAnsi="Arial" w:cs="Arial"/>
              </w:rPr>
              <w:t>ing</w:t>
            </w:r>
            <w:r w:rsidRPr="00F00633">
              <w:rPr>
                <w:rFonts w:ascii="Arial" w:hAnsi="Arial" w:cs="Arial"/>
              </w:rPr>
              <w:t xml:space="preserve"> knowledge resources into the clinical workflow to help clinicians</w:t>
            </w:r>
            <w:r>
              <w:rPr>
                <w:rFonts w:ascii="Arial" w:hAnsi="Arial" w:cs="Arial"/>
              </w:rPr>
              <w:t xml:space="preserve"> </w:t>
            </w:r>
            <w:r w:rsidRPr="00F00633">
              <w:rPr>
                <w:rFonts w:ascii="Arial" w:hAnsi="Arial" w:cs="Arial"/>
              </w:rPr>
              <w:t>improve their diagnosis in real-time for cases where there is diagnostic uncertainty and educates and</w:t>
            </w:r>
            <w:r>
              <w:rPr>
                <w:rFonts w:ascii="Arial" w:hAnsi="Arial" w:cs="Arial"/>
              </w:rPr>
              <w:t xml:space="preserve"> </w:t>
            </w:r>
            <w:r w:rsidRPr="00F00633">
              <w:rPr>
                <w:rFonts w:ascii="Arial" w:hAnsi="Arial" w:cs="Arial"/>
              </w:rPr>
              <w:t>incentivizes (e.g., through a performance evaluation) clinicians to use these resources</w:t>
            </w:r>
            <w:r>
              <w:rPr>
                <w:rFonts w:ascii="Arial" w:hAnsi="Arial" w:cs="Arial"/>
              </w:rPr>
              <w:t>.</w:t>
            </w:r>
          </w:p>
        </w:tc>
      </w:tr>
      <w:tr w14:paraId="783D6483" w14:textId="77777777" w:rsidTr="00BC6C78">
        <w:tblPrEx>
          <w:tblW w:w="9738" w:type="dxa"/>
          <w:tblInd w:w="-108" w:type="dxa"/>
          <w:tblLayout w:type="fixed"/>
          <w:tblLook w:val="04A0"/>
        </w:tblPrEx>
        <w:tc>
          <w:tcPr>
            <w:tcW w:w="918" w:type="dxa"/>
            <w:shd w:val="clear" w:color="auto" w:fill="FFFFFF" w:themeFill="background1"/>
          </w:tcPr>
          <w:p w:rsidR="00BC6C78" w:rsidRPr="00D167E7" w:rsidP="00BC6C78" w14:paraId="7D08C118" w14:textId="77777777">
            <w:pPr>
              <w:rPr>
                <w:rFonts w:ascii="Arial" w:hAnsi="Arial" w:cs="Arial"/>
              </w:rPr>
            </w:pPr>
          </w:p>
        </w:tc>
        <w:tc>
          <w:tcPr>
            <w:tcW w:w="1764" w:type="dxa"/>
            <w:shd w:val="clear" w:color="auto" w:fill="FFFFFF" w:themeFill="background1"/>
          </w:tcPr>
          <w:p w:rsidR="00BC6C78" w:rsidRPr="00B60D46" w:rsidP="00BC6C78" w14:paraId="53E4C235"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BC6C78" w:rsidRPr="00B60D46" w:rsidP="00BC6C78" w14:paraId="09FB5B46" w14:textId="7849D4A0">
            <w:pPr>
              <w:jc w:val="center"/>
              <w:rPr>
                <w:rFonts w:ascii="Arial" w:hAnsi="Arial" w:cs="Arial"/>
                <w:sz w:val="24"/>
                <w:szCs w:val="24"/>
              </w:rPr>
            </w:pPr>
            <w:r w:rsidRPr="00AF0093">
              <w:rPr>
                <w:rFonts w:ascii="Wingdings" w:hAnsi="Wingdings" w:cs="Arial"/>
                <w:sz w:val="24"/>
                <w:szCs w:val="24"/>
              </w:rPr>
              <w:sym w:font="Wingdings" w:char="F0A2"/>
            </w:r>
          </w:p>
        </w:tc>
        <w:tc>
          <w:tcPr>
            <w:tcW w:w="1764" w:type="dxa"/>
            <w:shd w:val="clear" w:color="auto" w:fill="FFFFFF" w:themeFill="background1"/>
          </w:tcPr>
          <w:p w:rsidR="00BC6C78" w:rsidP="00BC6C78" w14:paraId="0AE9551D" w14:textId="1370563B">
            <w:pPr>
              <w:jc w:val="center"/>
              <w:rPr>
                <w:rFonts w:ascii="Wingdings" w:hAnsi="Wingdings" w:cs="Arial"/>
                <w:sz w:val="24"/>
              </w:rPr>
            </w:pPr>
            <w:r w:rsidRPr="00AF0093">
              <w:rPr>
                <w:rFonts w:ascii="Wingdings" w:hAnsi="Wingdings" w:cs="Arial"/>
                <w:sz w:val="24"/>
                <w:szCs w:val="24"/>
              </w:rPr>
              <w:sym w:font="Wingdings" w:char="F0A2"/>
            </w:r>
          </w:p>
        </w:tc>
        <w:tc>
          <w:tcPr>
            <w:tcW w:w="1764" w:type="dxa"/>
            <w:shd w:val="clear" w:color="auto" w:fill="FFFFFF" w:themeFill="background1"/>
          </w:tcPr>
          <w:p w:rsidR="00BC6C78" w:rsidP="00BC6C78" w14:paraId="3472F45B" w14:textId="57A8C53D">
            <w:pPr>
              <w:jc w:val="center"/>
              <w:rPr>
                <w:rFonts w:ascii="Wingdings" w:hAnsi="Wingdings" w:cs="Arial"/>
                <w:sz w:val="24"/>
              </w:rPr>
            </w:pPr>
            <w:r w:rsidRPr="00AF0093">
              <w:rPr>
                <w:rFonts w:ascii="Wingdings" w:hAnsi="Wingdings" w:cs="Arial"/>
                <w:sz w:val="24"/>
                <w:szCs w:val="24"/>
              </w:rPr>
              <w:sym w:font="Wingdings" w:char="F0A2"/>
            </w:r>
          </w:p>
        </w:tc>
        <w:tc>
          <w:tcPr>
            <w:tcW w:w="1764" w:type="dxa"/>
            <w:shd w:val="clear" w:color="auto" w:fill="FFFFFF" w:themeFill="background1"/>
          </w:tcPr>
          <w:p w:rsidR="00BC6C78" w:rsidP="00BC6C78" w14:paraId="39151117" w14:textId="77777777">
            <w:pPr>
              <w:jc w:val="center"/>
              <w:rPr>
                <w:rFonts w:ascii="Wingdings" w:hAnsi="Wingdings" w:cs="Arial"/>
                <w:sz w:val="24"/>
              </w:rPr>
            </w:pPr>
            <w:r>
              <w:rPr>
                <w:rFonts w:ascii="Wingdings" w:hAnsi="Wingdings" w:cs="Arial"/>
                <w:sz w:val="24"/>
                <w:szCs w:val="24"/>
              </w:rPr>
              <w:sym w:font="Wingdings" w:char="F0A2"/>
            </w:r>
          </w:p>
        </w:tc>
      </w:tr>
      <w:tr w14:paraId="39F6E025" w14:textId="3FF642FE" w:rsidTr="00BC6C78">
        <w:tblPrEx>
          <w:tblW w:w="9738" w:type="dxa"/>
          <w:tblInd w:w="-108" w:type="dxa"/>
          <w:tblLayout w:type="fixed"/>
          <w:tblLook w:val="04A0"/>
        </w:tblPrEx>
        <w:tc>
          <w:tcPr>
            <w:tcW w:w="9738" w:type="dxa"/>
            <w:gridSpan w:val="6"/>
            <w:shd w:val="clear" w:color="auto" w:fill="E6E6E6"/>
          </w:tcPr>
          <w:p w:rsidR="00A923C4" w:rsidP="0055786B" w14:paraId="6574F079" w14:textId="6666E515">
            <w:pPr>
              <w:rPr>
                <w:rFonts w:ascii="Wingdings" w:hAnsi="Wingdings" w:cs="Arial"/>
                <w:sz w:val="24"/>
              </w:rPr>
            </w:pPr>
            <w:r>
              <w:rPr>
                <w:rFonts w:ascii="Arial" w:hAnsi="Arial" w:cs="Arial"/>
              </w:rPr>
              <w:t>r</w:t>
            </w:r>
            <w:r w:rsidRPr="00D167E7">
              <w:rPr>
                <w:rFonts w:ascii="Arial" w:hAnsi="Arial" w:cs="Arial"/>
              </w:rPr>
              <w:t xml:space="preserve">. </w:t>
            </w:r>
            <w:r>
              <w:rPr>
                <w:rFonts w:ascii="Arial" w:hAnsi="Arial" w:cs="Arial"/>
              </w:rPr>
              <w:t>T</w:t>
            </w:r>
            <w:r w:rsidRPr="00437187">
              <w:rPr>
                <w:rFonts w:ascii="Arial" w:hAnsi="Arial" w:cs="Arial"/>
              </w:rPr>
              <w:t>rain</w:t>
            </w:r>
            <w:r>
              <w:rPr>
                <w:rFonts w:ascii="Arial" w:hAnsi="Arial" w:cs="Arial"/>
              </w:rPr>
              <w:t>ing</w:t>
            </w:r>
            <w:r w:rsidRPr="00437187">
              <w:rPr>
                <w:rFonts w:ascii="Arial" w:hAnsi="Arial" w:cs="Arial"/>
              </w:rPr>
              <w:t xml:space="preserve"> clinicians to optimize clinical reasoning in the diagnostic process</w:t>
            </w:r>
          </w:p>
        </w:tc>
      </w:tr>
      <w:tr w14:paraId="2580D5FD" w14:textId="77777777" w:rsidTr="00BC6C78">
        <w:tblPrEx>
          <w:tblW w:w="9738" w:type="dxa"/>
          <w:tblInd w:w="-108" w:type="dxa"/>
          <w:tblLayout w:type="fixed"/>
          <w:tblLook w:val="04A0"/>
        </w:tblPrEx>
        <w:tc>
          <w:tcPr>
            <w:tcW w:w="918" w:type="dxa"/>
            <w:shd w:val="clear" w:color="auto" w:fill="E6E6E6"/>
          </w:tcPr>
          <w:p w:rsidR="00BC6C78" w:rsidRPr="00D167E7" w:rsidP="00BC6C78" w14:paraId="446C0DA4" w14:textId="77777777">
            <w:pPr>
              <w:rPr>
                <w:rFonts w:ascii="Arial" w:hAnsi="Arial" w:cs="Arial"/>
              </w:rPr>
            </w:pPr>
          </w:p>
        </w:tc>
        <w:tc>
          <w:tcPr>
            <w:tcW w:w="1764" w:type="dxa"/>
            <w:shd w:val="clear" w:color="auto" w:fill="E6E6E6"/>
          </w:tcPr>
          <w:p w:rsidR="00BC6C78" w:rsidP="00BC6C78" w14:paraId="005435B5"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BC6C78" w:rsidP="00BC6C78" w14:paraId="399D0E29" w14:textId="735A70B2">
            <w:pPr>
              <w:jc w:val="center"/>
              <w:rPr>
                <w:rFonts w:ascii="Wingdings" w:hAnsi="Wingdings" w:cs="Arial"/>
                <w:sz w:val="24"/>
              </w:rPr>
            </w:pPr>
            <w:r w:rsidRPr="0009643B">
              <w:rPr>
                <w:rFonts w:ascii="Wingdings" w:hAnsi="Wingdings" w:cs="Arial"/>
                <w:sz w:val="24"/>
                <w:szCs w:val="24"/>
              </w:rPr>
              <w:sym w:font="Wingdings" w:char="F0A2"/>
            </w:r>
          </w:p>
        </w:tc>
        <w:tc>
          <w:tcPr>
            <w:tcW w:w="1764" w:type="dxa"/>
            <w:shd w:val="clear" w:color="auto" w:fill="E6E6E6"/>
          </w:tcPr>
          <w:p w:rsidR="00BC6C78" w:rsidP="00BC6C78" w14:paraId="59351795" w14:textId="43897A1E">
            <w:pPr>
              <w:jc w:val="center"/>
              <w:rPr>
                <w:rFonts w:ascii="Wingdings" w:hAnsi="Wingdings" w:cs="Arial"/>
                <w:sz w:val="24"/>
              </w:rPr>
            </w:pPr>
            <w:r w:rsidRPr="0009643B">
              <w:rPr>
                <w:rFonts w:ascii="Wingdings" w:hAnsi="Wingdings" w:cs="Arial"/>
                <w:sz w:val="24"/>
                <w:szCs w:val="24"/>
              </w:rPr>
              <w:sym w:font="Wingdings" w:char="F0A2"/>
            </w:r>
          </w:p>
        </w:tc>
        <w:tc>
          <w:tcPr>
            <w:tcW w:w="1764" w:type="dxa"/>
            <w:shd w:val="clear" w:color="auto" w:fill="E6E6E6"/>
          </w:tcPr>
          <w:p w:rsidR="00BC6C78" w:rsidP="00BC6C78" w14:paraId="64D68B70" w14:textId="0C1EB621">
            <w:pPr>
              <w:jc w:val="center"/>
              <w:rPr>
                <w:rFonts w:ascii="Wingdings" w:hAnsi="Wingdings" w:cs="Arial"/>
                <w:sz w:val="24"/>
              </w:rPr>
            </w:pPr>
            <w:r w:rsidRPr="0009643B">
              <w:rPr>
                <w:rFonts w:ascii="Wingdings" w:hAnsi="Wingdings" w:cs="Arial"/>
                <w:sz w:val="24"/>
                <w:szCs w:val="24"/>
              </w:rPr>
              <w:sym w:font="Wingdings" w:char="F0A2"/>
            </w:r>
          </w:p>
        </w:tc>
        <w:tc>
          <w:tcPr>
            <w:tcW w:w="1764" w:type="dxa"/>
            <w:shd w:val="clear" w:color="auto" w:fill="E6E6E6"/>
          </w:tcPr>
          <w:p w:rsidR="00BC6C78" w:rsidP="00BC6C78" w14:paraId="15B03F80" w14:textId="77777777">
            <w:pPr>
              <w:jc w:val="center"/>
              <w:rPr>
                <w:rFonts w:ascii="Wingdings" w:hAnsi="Wingdings" w:cs="Arial"/>
                <w:sz w:val="24"/>
              </w:rPr>
            </w:pPr>
            <w:r>
              <w:rPr>
                <w:rFonts w:ascii="Wingdings" w:hAnsi="Wingdings" w:cs="Arial"/>
                <w:sz w:val="24"/>
                <w:szCs w:val="24"/>
              </w:rPr>
              <w:sym w:font="Wingdings" w:char="F0A2"/>
            </w:r>
          </w:p>
        </w:tc>
      </w:tr>
      <w:tr w14:paraId="0DCC841C" w14:textId="523A48DE" w:rsidTr="00BC6C78">
        <w:tblPrEx>
          <w:tblW w:w="9738" w:type="dxa"/>
          <w:tblInd w:w="-108" w:type="dxa"/>
          <w:tblLayout w:type="fixed"/>
          <w:tblLook w:val="04A0"/>
        </w:tblPrEx>
        <w:tc>
          <w:tcPr>
            <w:tcW w:w="9738" w:type="dxa"/>
            <w:gridSpan w:val="6"/>
            <w:shd w:val="clear" w:color="auto" w:fill="FFFFFF" w:themeFill="background1"/>
          </w:tcPr>
          <w:p w:rsidR="00A923C4" w:rsidRPr="0035585E" w:rsidP="00A923C4" w14:paraId="210A509B" w14:textId="146F47C6">
            <w:pPr>
              <w:rPr>
                <w:rFonts w:ascii="Wingdings" w:hAnsi="Wingdings" w:cs="Arial"/>
                <w:sz w:val="24"/>
              </w:rPr>
            </w:pPr>
            <w:r>
              <w:rPr>
                <w:rFonts w:ascii="Arial" w:hAnsi="Arial" w:cs="Arial"/>
              </w:rPr>
              <w:t>s</w:t>
            </w:r>
            <w:r w:rsidRPr="00D167E7">
              <w:rPr>
                <w:rFonts w:ascii="Arial" w:hAnsi="Arial" w:cs="Arial"/>
              </w:rPr>
              <w:t xml:space="preserve">. </w:t>
            </w:r>
            <w:r>
              <w:rPr>
                <w:rFonts w:ascii="Arial" w:hAnsi="Arial" w:cs="Arial"/>
              </w:rPr>
              <w:t xml:space="preserve">Having </w:t>
            </w:r>
            <w:r w:rsidRPr="00437187">
              <w:rPr>
                <w:rFonts w:ascii="Arial" w:hAnsi="Arial" w:cs="Arial"/>
              </w:rPr>
              <w:t>evidence-based clinical pathways for diagnosis in the ED and</w:t>
            </w:r>
            <w:r>
              <w:rPr>
                <w:rFonts w:ascii="Arial" w:hAnsi="Arial" w:cs="Arial"/>
              </w:rPr>
              <w:t xml:space="preserve"> </w:t>
            </w:r>
            <w:r w:rsidRPr="00437187">
              <w:rPr>
                <w:rFonts w:ascii="Arial" w:hAnsi="Arial" w:cs="Arial"/>
              </w:rPr>
              <w:t>measures the consistency of their implementation and their impact on diagnostic performance (e.g.,</w:t>
            </w:r>
            <w:r>
              <w:rPr>
                <w:rFonts w:ascii="Arial" w:hAnsi="Arial" w:cs="Arial"/>
              </w:rPr>
              <w:t xml:space="preserve"> </w:t>
            </w:r>
            <w:r w:rsidRPr="00437187">
              <w:rPr>
                <w:rFonts w:ascii="Arial" w:hAnsi="Arial" w:cs="Arial"/>
              </w:rPr>
              <w:t>post-ED hospitalizations or mortality)</w:t>
            </w:r>
            <w:r>
              <w:rPr>
                <w:rFonts w:ascii="Arial" w:hAnsi="Arial" w:cs="Arial"/>
              </w:rPr>
              <w:t>.</w:t>
            </w:r>
          </w:p>
        </w:tc>
      </w:tr>
      <w:tr w14:paraId="6E47A38B" w14:textId="77777777" w:rsidTr="00BC6C78">
        <w:tblPrEx>
          <w:tblW w:w="9738" w:type="dxa"/>
          <w:tblInd w:w="-108" w:type="dxa"/>
          <w:tblLayout w:type="fixed"/>
          <w:tblLook w:val="04A0"/>
        </w:tblPrEx>
        <w:tc>
          <w:tcPr>
            <w:tcW w:w="918" w:type="dxa"/>
            <w:shd w:val="clear" w:color="auto" w:fill="FFFFFF" w:themeFill="background1"/>
          </w:tcPr>
          <w:p w:rsidR="00BC6C78" w:rsidRPr="00D167E7" w:rsidP="00BC6C78" w14:paraId="6645E887" w14:textId="77777777">
            <w:pPr>
              <w:rPr>
                <w:rFonts w:ascii="Arial" w:hAnsi="Arial" w:cs="Arial"/>
              </w:rPr>
            </w:pPr>
          </w:p>
        </w:tc>
        <w:tc>
          <w:tcPr>
            <w:tcW w:w="1764" w:type="dxa"/>
            <w:shd w:val="clear" w:color="auto" w:fill="FFFFFF" w:themeFill="background1"/>
          </w:tcPr>
          <w:p w:rsidR="00BC6C78" w:rsidRPr="00B60D46" w:rsidP="00BC6C78" w14:paraId="22F67576"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BC6C78" w:rsidRPr="00B60D46" w:rsidP="00BC6C78" w14:paraId="6404F15A" w14:textId="7FC939CE">
            <w:pPr>
              <w:jc w:val="center"/>
              <w:rPr>
                <w:rFonts w:ascii="Arial" w:hAnsi="Arial" w:cs="Arial"/>
                <w:sz w:val="24"/>
                <w:szCs w:val="24"/>
              </w:rPr>
            </w:pPr>
            <w:r w:rsidRPr="004E7591">
              <w:rPr>
                <w:rFonts w:ascii="Wingdings" w:hAnsi="Wingdings" w:cs="Arial"/>
                <w:sz w:val="24"/>
                <w:szCs w:val="24"/>
              </w:rPr>
              <w:sym w:font="Wingdings" w:char="F0A2"/>
            </w:r>
          </w:p>
        </w:tc>
        <w:tc>
          <w:tcPr>
            <w:tcW w:w="1764" w:type="dxa"/>
            <w:shd w:val="clear" w:color="auto" w:fill="FFFFFF" w:themeFill="background1"/>
          </w:tcPr>
          <w:p w:rsidR="00BC6C78" w:rsidP="00BC6C78" w14:paraId="2CAC0075" w14:textId="650BF955">
            <w:pPr>
              <w:jc w:val="center"/>
              <w:rPr>
                <w:rFonts w:ascii="Wingdings" w:hAnsi="Wingdings" w:cs="Arial"/>
                <w:sz w:val="24"/>
              </w:rPr>
            </w:pPr>
            <w:r w:rsidRPr="004E7591">
              <w:rPr>
                <w:rFonts w:ascii="Wingdings" w:hAnsi="Wingdings" w:cs="Arial"/>
                <w:sz w:val="24"/>
                <w:szCs w:val="24"/>
              </w:rPr>
              <w:sym w:font="Wingdings" w:char="F0A2"/>
            </w:r>
          </w:p>
        </w:tc>
        <w:tc>
          <w:tcPr>
            <w:tcW w:w="1764" w:type="dxa"/>
            <w:shd w:val="clear" w:color="auto" w:fill="FFFFFF" w:themeFill="background1"/>
          </w:tcPr>
          <w:p w:rsidR="00BC6C78" w:rsidP="00BC6C78" w14:paraId="5D9A5E85" w14:textId="17690CFF">
            <w:pPr>
              <w:jc w:val="center"/>
              <w:rPr>
                <w:rFonts w:ascii="Wingdings" w:hAnsi="Wingdings" w:cs="Arial"/>
                <w:sz w:val="24"/>
              </w:rPr>
            </w:pPr>
            <w:r w:rsidRPr="004E7591">
              <w:rPr>
                <w:rFonts w:ascii="Wingdings" w:hAnsi="Wingdings" w:cs="Arial"/>
                <w:sz w:val="24"/>
                <w:szCs w:val="24"/>
              </w:rPr>
              <w:sym w:font="Wingdings" w:char="F0A2"/>
            </w:r>
          </w:p>
        </w:tc>
        <w:tc>
          <w:tcPr>
            <w:tcW w:w="1764" w:type="dxa"/>
            <w:shd w:val="clear" w:color="auto" w:fill="FFFFFF" w:themeFill="background1"/>
          </w:tcPr>
          <w:p w:rsidR="00BC6C78" w:rsidP="00BC6C78" w14:paraId="0629023D" w14:textId="77777777">
            <w:pPr>
              <w:jc w:val="center"/>
              <w:rPr>
                <w:rFonts w:ascii="Wingdings" w:hAnsi="Wingdings" w:cs="Arial"/>
                <w:sz w:val="24"/>
              </w:rPr>
            </w:pPr>
            <w:r>
              <w:rPr>
                <w:rFonts w:ascii="Wingdings" w:hAnsi="Wingdings" w:cs="Arial"/>
                <w:sz w:val="24"/>
                <w:szCs w:val="24"/>
              </w:rPr>
              <w:sym w:font="Wingdings" w:char="F0A2"/>
            </w:r>
          </w:p>
        </w:tc>
      </w:tr>
      <w:tr w14:paraId="4212EC2D" w14:textId="23C309A0" w:rsidTr="00BC6C78">
        <w:tblPrEx>
          <w:tblW w:w="9738" w:type="dxa"/>
          <w:tblInd w:w="-108" w:type="dxa"/>
          <w:tblLayout w:type="fixed"/>
          <w:tblLook w:val="04A0"/>
        </w:tblPrEx>
        <w:tc>
          <w:tcPr>
            <w:tcW w:w="9738" w:type="dxa"/>
            <w:gridSpan w:val="6"/>
            <w:shd w:val="clear" w:color="auto" w:fill="E6E6E6"/>
          </w:tcPr>
          <w:p w:rsidR="00A923C4" w:rsidRPr="0035585E" w:rsidP="00A923C4" w14:paraId="0C550543" w14:textId="0C21350C">
            <w:pPr>
              <w:rPr>
                <w:rFonts w:ascii="Wingdings" w:hAnsi="Wingdings" w:cs="Arial"/>
                <w:sz w:val="24"/>
              </w:rPr>
            </w:pPr>
            <w:r>
              <w:rPr>
                <w:rFonts w:ascii="Arial" w:hAnsi="Arial" w:cs="Arial"/>
              </w:rPr>
              <w:t>t</w:t>
            </w:r>
            <w:r w:rsidRPr="00D167E7">
              <w:rPr>
                <w:rFonts w:ascii="Arial" w:hAnsi="Arial" w:cs="Arial"/>
              </w:rPr>
              <w:t xml:space="preserve">. </w:t>
            </w:r>
            <w:r>
              <w:rPr>
                <w:rFonts w:ascii="Arial" w:hAnsi="Arial" w:cs="Arial"/>
              </w:rPr>
              <w:t xml:space="preserve">Implementing </w:t>
            </w:r>
            <w:r w:rsidRPr="00DF118A">
              <w:rPr>
                <w:rFonts w:ascii="Arial" w:hAnsi="Arial" w:cs="Arial"/>
              </w:rPr>
              <w:t>policy that outlines the protocol(s) care team members</w:t>
            </w:r>
            <w:r>
              <w:rPr>
                <w:rFonts w:ascii="Arial" w:hAnsi="Arial" w:cs="Arial"/>
              </w:rPr>
              <w:t xml:space="preserve"> </w:t>
            </w:r>
            <w:r w:rsidRPr="00DF118A">
              <w:rPr>
                <w:rFonts w:ascii="Arial" w:hAnsi="Arial" w:cs="Arial"/>
              </w:rPr>
              <w:t>should take when handing off patients with diagnostic uncertainty to the care team assuming</w:t>
            </w:r>
            <w:r>
              <w:rPr>
                <w:rFonts w:ascii="Arial" w:hAnsi="Arial" w:cs="Arial"/>
              </w:rPr>
              <w:t xml:space="preserve"> </w:t>
            </w:r>
            <w:r w:rsidRPr="00DF118A">
              <w:rPr>
                <w:rFonts w:ascii="Arial" w:hAnsi="Arial" w:cs="Arial"/>
              </w:rPr>
              <w:t>responsibility for the next phase of care, including different units within the same hospital (e.g.,</w:t>
            </w:r>
            <w:r>
              <w:rPr>
                <w:rFonts w:ascii="Arial" w:hAnsi="Arial" w:cs="Arial"/>
              </w:rPr>
              <w:t xml:space="preserve"> ED</w:t>
            </w:r>
            <w:r w:rsidRPr="00DF118A">
              <w:rPr>
                <w:rFonts w:ascii="Arial" w:hAnsi="Arial" w:cs="Arial"/>
              </w:rPr>
              <w:t xml:space="preserve"> to inpatient unit, hospital to skilled nursing facility, general hospital to free-standing pediatric hospital, hospital to primary care physician, to and from intensive care units,</w:t>
            </w:r>
            <w:r>
              <w:rPr>
                <w:rFonts w:ascii="Arial" w:hAnsi="Arial" w:cs="Arial"/>
              </w:rPr>
              <w:t xml:space="preserve"> </w:t>
            </w:r>
            <w:r w:rsidRPr="00DF118A">
              <w:rPr>
                <w:rFonts w:ascii="Arial" w:hAnsi="Arial" w:cs="Arial"/>
              </w:rPr>
              <w:t>between specialty services, etc.).</w:t>
            </w:r>
          </w:p>
        </w:tc>
      </w:tr>
      <w:tr w14:paraId="4381E167" w14:textId="77777777" w:rsidTr="00BC6C78">
        <w:tblPrEx>
          <w:tblW w:w="9738" w:type="dxa"/>
          <w:tblInd w:w="-108" w:type="dxa"/>
          <w:tblLayout w:type="fixed"/>
          <w:tblLook w:val="04A0"/>
        </w:tblPrEx>
        <w:tc>
          <w:tcPr>
            <w:tcW w:w="918" w:type="dxa"/>
            <w:shd w:val="clear" w:color="auto" w:fill="E6E6E6"/>
          </w:tcPr>
          <w:p w:rsidR="00BC6C78" w:rsidRPr="00D167E7" w:rsidP="00BC6C78" w14:paraId="5A9DFF22" w14:textId="77777777">
            <w:pPr>
              <w:rPr>
                <w:rFonts w:ascii="Arial" w:hAnsi="Arial" w:cs="Arial"/>
              </w:rPr>
            </w:pPr>
          </w:p>
        </w:tc>
        <w:tc>
          <w:tcPr>
            <w:tcW w:w="1764" w:type="dxa"/>
            <w:shd w:val="clear" w:color="auto" w:fill="E6E6E6"/>
          </w:tcPr>
          <w:p w:rsidR="00BC6C78" w:rsidP="00BC6C78" w14:paraId="7A51AC57"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BC6C78" w:rsidP="00BC6C78" w14:paraId="2A4D8283" w14:textId="3DAAD0E1">
            <w:pPr>
              <w:jc w:val="center"/>
              <w:rPr>
                <w:rFonts w:ascii="Wingdings" w:hAnsi="Wingdings" w:cs="Arial"/>
                <w:sz w:val="24"/>
              </w:rPr>
            </w:pPr>
            <w:r w:rsidRPr="006C5173">
              <w:rPr>
                <w:rFonts w:ascii="Wingdings" w:hAnsi="Wingdings" w:cs="Arial"/>
                <w:sz w:val="24"/>
                <w:szCs w:val="24"/>
              </w:rPr>
              <w:sym w:font="Wingdings" w:char="F0A2"/>
            </w:r>
          </w:p>
        </w:tc>
        <w:tc>
          <w:tcPr>
            <w:tcW w:w="1764" w:type="dxa"/>
            <w:shd w:val="clear" w:color="auto" w:fill="E6E6E6"/>
          </w:tcPr>
          <w:p w:rsidR="00BC6C78" w:rsidP="00BC6C78" w14:paraId="7A94ADA2" w14:textId="17EE22B8">
            <w:pPr>
              <w:jc w:val="center"/>
              <w:rPr>
                <w:rFonts w:ascii="Wingdings" w:hAnsi="Wingdings" w:cs="Arial"/>
                <w:sz w:val="24"/>
              </w:rPr>
            </w:pPr>
            <w:r w:rsidRPr="006C5173">
              <w:rPr>
                <w:rFonts w:ascii="Wingdings" w:hAnsi="Wingdings" w:cs="Arial"/>
                <w:sz w:val="24"/>
                <w:szCs w:val="24"/>
              </w:rPr>
              <w:sym w:font="Wingdings" w:char="F0A2"/>
            </w:r>
          </w:p>
        </w:tc>
        <w:tc>
          <w:tcPr>
            <w:tcW w:w="1764" w:type="dxa"/>
            <w:shd w:val="clear" w:color="auto" w:fill="E6E6E6"/>
          </w:tcPr>
          <w:p w:rsidR="00BC6C78" w:rsidP="00BC6C78" w14:paraId="34D61C15" w14:textId="25B6BE71">
            <w:pPr>
              <w:jc w:val="center"/>
              <w:rPr>
                <w:rFonts w:ascii="Wingdings" w:hAnsi="Wingdings" w:cs="Arial"/>
                <w:sz w:val="24"/>
              </w:rPr>
            </w:pPr>
            <w:r w:rsidRPr="006C5173">
              <w:rPr>
                <w:rFonts w:ascii="Wingdings" w:hAnsi="Wingdings" w:cs="Arial"/>
                <w:sz w:val="24"/>
                <w:szCs w:val="24"/>
              </w:rPr>
              <w:sym w:font="Wingdings" w:char="F0A2"/>
            </w:r>
          </w:p>
        </w:tc>
        <w:tc>
          <w:tcPr>
            <w:tcW w:w="1764" w:type="dxa"/>
            <w:shd w:val="clear" w:color="auto" w:fill="E6E6E6"/>
          </w:tcPr>
          <w:p w:rsidR="00BC6C78" w:rsidP="00BC6C78" w14:paraId="150031C4" w14:textId="77777777">
            <w:pPr>
              <w:jc w:val="center"/>
              <w:rPr>
                <w:rFonts w:ascii="Wingdings" w:hAnsi="Wingdings" w:cs="Arial"/>
                <w:sz w:val="24"/>
              </w:rPr>
            </w:pPr>
            <w:r>
              <w:rPr>
                <w:rFonts w:ascii="Wingdings" w:hAnsi="Wingdings" w:cs="Arial"/>
                <w:sz w:val="24"/>
                <w:szCs w:val="24"/>
              </w:rPr>
              <w:sym w:font="Wingdings" w:char="F0A2"/>
            </w:r>
          </w:p>
        </w:tc>
      </w:tr>
      <w:tr w14:paraId="2F3EB54B" w14:textId="34B78F6B" w:rsidTr="00BC6C78">
        <w:tblPrEx>
          <w:tblW w:w="9738" w:type="dxa"/>
          <w:tblInd w:w="-108" w:type="dxa"/>
          <w:tblLayout w:type="fixed"/>
          <w:tblLook w:val="04A0"/>
        </w:tblPrEx>
        <w:tc>
          <w:tcPr>
            <w:tcW w:w="9738" w:type="dxa"/>
            <w:gridSpan w:val="6"/>
            <w:shd w:val="clear" w:color="auto" w:fill="FFFFFF" w:themeFill="background1"/>
          </w:tcPr>
          <w:p w:rsidR="00A923C4" w:rsidRPr="0035585E" w:rsidP="0055786B" w14:paraId="0105B891" w14:textId="70FCD716">
            <w:pPr>
              <w:rPr>
                <w:rFonts w:ascii="Wingdings" w:hAnsi="Wingdings" w:cs="Arial"/>
                <w:sz w:val="24"/>
              </w:rPr>
            </w:pPr>
            <w:r>
              <w:rPr>
                <w:rFonts w:ascii="Arial" w:hAnsi="Arial" w:cs="Arial"/>
              </w:rPr>
              <w:t>u</w:t>
            </w:r>
            <w:r w:rsidRPr="00D167E7">
              <w:rPr>
                <w:rFonts w:ascii="Arial" w:hAnsi="Arial" w:cs="Arial"/>
              </w:rPr>
              <w:t xml:space="preserve">. </w:t>
            </w:r>
            <w:r>
              <w:rPr>
                <w:rFonts w:ascii="Arial" w:hAnsi="Arial" w:cs="Arial"/>
              </w:rPr>
              <w:t>Ensuring patients discharged with an uncertain diagnosis or where potential diagnoses involve high-risk conditions have a discharge summary and explicit condition-specific instructions.</w:t>
            </w:r>
          </w:p>
        </w:tc>
      </w:tr>
      <w:tr w14:paraId="5F5A3788" w14:textId="53864B19" w:rsidTr="00BC6C78">
        <w:tblPrEx>
          <w:tblW w:w="9738" w:type="dxa"/>
          <w:tblInd w:w="-108" w:type="dxa"/>
          <w:tblLayout w:type="fixed"/>
          <w:tblLook w:val="04A0"/>
        </w:tblPrEx>
        <w:tc>
          <w:tcPr>
            <w:tcW w:w="9738" w:type="dxa"/>
            <w:gridSpan w:val="6"/>
            <w:shd w:val="clear" w:color="auto" w:fill="E6E6E6"/>
          </w:tcPr>
          <w:p w:rsidR="00A923C4" w:rsidRPr="0035585E" w:rsidP="00A923C4" w14:paraId="61FBCF4E" w14:textId="363B4AB9">
            <w:pPr>
              <w:rPr>
                <w:rFonts w:ascii="Wingdings" w:hAnsi="Wingdings" w:cs="Arial"/>
                <w:sz w:val="24"/>
              </w:rPr>
            </w:pPr>
            <w:r>
              <w:rPr>
                <w:rFonts w:ascii="Arial" w:hAnsi="Arial" w:cs="Arial"/>
              </w:rPr>
              <w:t>v</w:t>
            </w:r>
            <w:r w:rsidRPr="00D167E7">
              <w:rPr>
                <w:rFonts w:ascii="Arial" w:hAnsi="Arial" w:cs="Arial"/>
              </w:rPr>
              <w:t xml:space="preserve">. </w:t>
            </w:r>
            <w:r>
              <w:rPr>
                <w:rFonts w:ascii="Arial" w:hAnsi="Arial" w:cs="Arial"/>
              </w:rPr>
              <w:t xml:space="preserve">Improving </w:t>
            </w:r>
            <w:r w:rsidRPr="001039EB">
              <w:rPr>
                <w:rFonts w:ascii="Arial" w:hAnsi="Arial" w:cs="Arial"/>
              </w:rPr>
              <w:t>process and protocol in place to ensure that patients are discharged</w:t>
            </w:r>
            <w:r>
              <w:rPr>
                <w:rFonts w:ascii="Arial" w:hAnsi="Arial" w:cs="Arial"/>
              </w:rPr>
              <w:t xml:space="preserve"> </w:t>
            </w:r>
            <w:r w:rsidRPr="001039EB">
              <w:rPr>
                <w:rFonts w:ascii="Arial" w:hAnsi="Arial" w:cs="Arial"/>
              </w:rPr>
              <w:t>from the ED or hospital with both</w:t>
            </w:r>
            <w:r>
              <w:rPr>
                <w:rFonts w:ascii="Arial" w:hAnsi="Arial" w:cs="Arial"/>
              </w:rPr>
              <w:t xml:space="preserve"> a list of lab and imaging test results and list of </w:t>
            </w:r>
            <w:r w:rsidRPr="001039EB">
              <w:rPr>
                <w:rFonts w:ascii="Arial" w:hAnsi="Arial" w:cs="Arial"/>
              </w:rPr>
              <w:t>any pending test results and written instructions, in the patient’s preferred language</w:t>
            </w:r>
            <w:r>
              <w:rPr>
                <w:rFonts w:ascii="Arial" w:hAnsi="Arial" w:cs="Arial"/>
              </w:rPr>
              <w:t xml:space="preserve"> </w:t>
            </w:r>
            <w:r w:rsidRPr="001039EB">
              <w:rPr>
                <w:rFonts w:ascii="Arial" w:hAnsi="Arial" w:cs="Arial"/>
              </w:rPr>
              <w:t>for medical decision-making, on how to obtain those results.</w:t>
            </w:r>
          </w:p>
        </w:tc>
      </w:tr>
      <w:tr w14:paraId="5D9B2506" w14:textId="77777777" w:rsidTr="00BC6C78">
        <w:tblPrEx>
          <w:tblW w:w="9738" w:type="dxa"/>
          <w:tblInd w:w="-108" w:type="dxa"/>
          <w:tblLayout w:type="fixed"/>
          <w:tblLook w:val="04A0"/>
        </w:tblPrEx>
        <w:tc>
          <w:tcPr>
            <w:tcW w:w="918" w:type="dxa"/>
            <w:shd w:val="clear" w:color="auto" w:fill="E6E6E6"/>
          </w:tcPr>
          <w:p w:rsidR="00BC6C78" w:rsidRPr="00D167E7" w:rsidP="00BC6C78" w14:paraId="3FEDD8B7" w14:textId="77777777">
            <w:pPr>
              <w:rPr>
                <w:rFonts w:ascii="Arial" w:hAnsi="Arial" w:cs="Arial"/>
              </w:rPr>
            </w:pPr>
          </w:p>
        </w:tc>
        <w:tc>
          <w:tcPr>
            <w:tcW w:w="1764" w:type="dxa"/>
            <w:shd w:val="clear" w:color="auto" w:fill="E6E6E6"/>
          </w:tcPr>
          <w:p w:rsidR="00BC6C78" w:rsidP="00BC6C78" w14:paraId="229FB63B"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BC6C78" w:rsidP="00BC6C78" w14:paraId="641EAF6D" w14:textId="6679943D">
            <w:pPr>
              <w:jc w:val="center"/>
              <w:rPr>
                <w:rFonts w:ascii="Wingdings" w:hAnsi="Wingdings" w:cs="Arial"/>
                <w:sz w:val="24"/>
              </w:rPr>
            </w:pPr>
            <w:r w:rsidRPr="00FF75C1">
              <w:rPr>
                <w:rFonts w:ascii="Wingdings" w:hAnsi="Wingdings" w:cs="Arial"/>
                <w:sz w:val="24"/>
                <w:szCs w:val="24"/>
              </w:rPr>
              <w:sym w:font="Wingdings" w:char="F0A2"/>
            </w:r>
          </w:p>
        </w:tc>
        <w:tc>
          <w:tcPr>
            <w:tcW w:w="1764" w:type="dxa"/>
            <w:shd w:val="clear" w:color="auto" w:fill="E6E6E6"/>
          </w:tcPr>
          <w:p w:rsidR="00BC6C78" w:rsidP="00BC6C78" w14:paraId="083CD912" w14:textId="5F062BA7">
            <w:pPr>
              <w:jc w:val="center"/>
              <w:rPr>
                <w:rFonts w:ascii="Wingdings" w:hAnsi="Wingdings" w:cs="Arial"/>
                <w:sz w:val="24"/>
              </w:rPr>
            </w:pPr>
            <w:r w:rsidRPr="00FF75C1">
              <w:rPr>
                <w:rFonts w:ascii="Wingdings" w:hAnsi="Wingdings" w:cs="Arial"/>
                <w:sz w:val="24"/>
                <w:szCs w:val="24"/>
              </w:rPr>
              <w:sym w:font="Wingdings" w:char="F0A2"/>
            </w:r>
          </w:p>
        </w:tc>
        <w:tc>
          <w:tcPr>
            <w:tcW w:w="1764" w:type="dxa"/>
            <w:shd w:val="clear" w:color="auto" w:fill="E6E6E6"/>
          </w:tcPr>
          <w:p w:rsidR="00BC6C78" w:rsidP="00BC6C78" w14:paraId="21602D4E" w14:textId="0AC59EC1">
            <w:pPr>
              <w:jc w:val="center"/>
              <w:rPr>
                <w:rFonts w:ascii="Wingdings" w:hAnsi="Wingdings" w:cs="Arial"/>
                <w:sz w:val="24"/>
              </w:rPr>
            </w:pPr>
            <w:r w:rsidRPr="00FF75C1">
              <w:rPr>
                <w:rFonts w:ascii="Wingdings" w:hAnsi="Wingdings" w:cs="Arial"/>
                <w:sz w:val="24"/>
                <w:szCs w:val="24"/>
              </w:rPr>
              <w:sym w:font="Wingdings" w:char="F0A2"/>
            </w:r>
          </w:p>
        </w:tc>
        <w:tc>
          <w:tcPr>
            <w:tcW w:w="1764" w:type="dxa"/>
            <w:shd w:val="clear" w:color="auto" w:fill="E6E6E6"/>
          </w:tcPr>
          <w:p w:rsidR="00BC6C78" w:rsidP="00BC6C78" w14:paraId="01B6D1CC" w14:textId="77777777">
            <w:pPr>
              <w:jc w:val="center"/>
              <w:rPr>
                <w:rFonts w:ascii="Wingdings" w:hAnsi="Wingdings" w:cs="Arial"/>
                <w:sz w:val="24"/>
              </w:rPr>
            </w:pPr>
            <w:r>
              <w:rPr>
                <w:rFonts w:ascii="Wingdings" w:hAnsi="Wingdings" w:cs="Arial"/>
                <w:sz w:val="24"/>
                <w:szCs w:val="24"/>
              </w:rPr>
              <w:sym w:font="Wingdings" w:char="F0A2"/>
            </w:r>
          </w:p>
        </w:tc>
      </w:tr>
      <w:tr w14:paraId="13302526" w14:textId="77777777" w:rsidTr="00BC6C78">
        <w:tblPrEx>
          <w:tblW w:w="9738" w:type="dxa"/>
          <w:tblInd w:w="-108" w:type="dxa"/>
          <w:tblLayout w:type="fixed"/>
          <w:tblLook w:val="04A0"/>
        </w:tblPrEx>
        <w:tc>
          <w:tcPr>
            <w:tcW w:w="9738" w:type="dxa"/>
            <w:gridSpan w:val="6"/>
            <w:shd w:val="clear" w:color="auto" w:fill="FFFFFF" w:themeFill="background1"/>
          </w:tcPr>
          <w:p w:rsidR="00A923C4" w:rsidRPr="001A0D1B" w:rsidP="00A923C4" w14:paraId="0BAC34CF" w14:textId="1BAE6A2F">
            <w:pPr>
              <w:rPr>
                <w:rFonts w:ascii="Arial" w:hAnsi="Arial" w:cs="Arial"/>
              </w:rPr>
            </w:pPr>
            <w:r>
              <w:rPr>
                <w:rFonts w:ascii="Arial" w:hAnsi="Arial" w:cs="Arial"/>
              </w:rPr>
              <w:t>w</w:t>
            </w:r>
            <w:r w:rsidRPr="00D167E7">
              <w:rPr>
                <w:rFonts w:ascii="Arial" w:hAnsi="Arial" w:cs="Arial"/>
              </w:rPr>
              <w:t xml:space="preserve">. </w:t>
            </w:r>
            <w:r>
              <w:rPr>
                <w:rFonts w:ascii="Arial" w:hAnsi="Arial" w:cs="Arial"/>
              </w:rPr>
              <w:t xml:space="preserve">Implementing a </w:t>
            </w:r>
            <w:r w:rsidRPr="001A0D1B">
              <w:rPr>
                <w:rFonts w:ascii="Arial" w:hAnsi="Arial" w:cs="Arial"/>
              </w:rPr>
              <w:t>policy that outlines the responsibilities of each care team</w:t>
            </w:r>
            <w:r>
              <w:rPr>
                <w:rFonts w:ascii="Arial" w:hAnsi="Arial" w:cs="Arial"/>
              </w:rPr>
              <w:t xml:space="preserve"> </w:t>
            </w:r>
            <w:r w:rsidRPr="001A0D1B">
              <w:rPr>
                <w:rFonts w:ascii="Arial" w:hAnsi="Arial" w:cs="Arial"/>
              </w:rPr>
              <w:t>member to ensure all critical and subcritical test results, including those pending at discharge, are</w:t>
            </w:r>
            <w:r>
              <w:rPr>
                <w:rFonts w:ascii="Arial" w:hAnsi="Arial" w:cs="Arial"/>
              </w:rPr>
              <w:t xml:space="preserve"> </w:t>
            </w:r>
            <w:r w:rsidRPr="001A0D1B">
              <w:rPr>
                <w:rFonts w:ascii="Arial" w:hAnsi="Arial" w:cs="Arial"/>
              </w:rPr>
              <w:t>viewed by the appropriate care team and communicated to the patient in an appropriate timeframe</w:t>
            </w:r>
          </w:p>
          <w:p w:rsidR="00A923C4" w:rsidRPr="0035585E" w:rsidP="00A923C4" w14:paraId="6872B254" w14:textId="77777777">
            <w:pPr>
              <w:spacing w:line="360" w:lineRule="auto"/>
              <w:rPr>
                <w:rFonts w:ascii="Wingdings" w:hAnsi="Wingdings" w:cs="Arial"/>
                <w:sz w:val="24"/>
              </w:rPr>
            </w:pPr>
            <w:r w:rsidRPr="001A0D1B">
              <w:rPr>
                <w:rFonts w:ascii="Arial" w:hAnsi="Arial" w:cs="Arial"/>
              </w:rPr>
              <w:t>based on the result.</w:t>
            </w:r>
          </w:p>
        </w:tc>
      </w:tr>
      <w:tr w14:paraId="6BB8B766" w14:textId="77777777" w:rsidTr="00BC6C78">
        <w:tblPrEx>
          <w:tblW w:w="9738" w:type="dxa"/>
          <w:tblInd w:w="-108" w:type="dxa"/>
          <w:tblLayout w:type="fixed"/>
          <w:tblLook w:val="04A0"/>
        </w:tblPrEx>
        <w:tc>
          <w:tcPr>
            <w:tcW w:w="918" w:type="dxa"/>
            <w:shd w:val="clear" w:color="auto" w:fill="FFFFFF" w:themeFill="background1"/>
          </w:tcPr>
          <w:p w:rsidR="00BC6C78" w:rsidRPr="00D167E7" w:rsidP="00BC6C78" w14:paraId="5FAE1AC5" w14:textId="77777777">
            <w:pPr>
              <w:rPr>
                <w:rFonts w:ascii="Arial" w:hAnsi="Arial" w:cs="Arial"/>
              </w:rPr>
            </w:pPr>
          </w:p>
        </w:tc>
        <w:tc>
          <w:tcPr>
            <w:tcW w:w="1764" w:type="dxa"/>
            <w:shd w:val="clear" w:color="auto" w:fill="FFFFFF" w:themeFill="background1"/>
          </w:tcPr>
          <w:p w:rsidR="00BC6C78" w:rsidRPr="00B60D46" w:rsidP="00BC6C78" w14:paraId="3545E556"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BC6C78" w:rsidRPr="00B60D46" w:rsidP="00BC6C78" w14:paraId="557BF20D" w14:textId="3A19FE29">
            <w:pPr>
              <w:jc w:val="center"/>
              <w:rPr>
                <w:rFonts w:ascii="Arial" w:hAnsi="Arial" w:cs="Arial"/>
                <w:sz w:val="24"/>
                <w:szCs w:val="24"/>
              </w:rPr>
            </w:pPr>
            <w:r w:rsidRPr="002A5D0E">
              <w:rPr>
                <w:rFonts w:ascii="Wingdings" w:hAnsi="Wingdings" w:cs="Arial"/>
                <w:sz w:val="24"/>
                <w:szCs w:val="24"/>
              </w:rPr>
              <w:sym w:font="Wingdings" w:char="F0A2"/>
            </w:r>
          </w:p>
        </w:tc>
        <w:tc>
          <w:tcPr>
            <w:tcW w:w="1764" w:type="dxa"/>
            <w:shd w:val="clear" w:color="auto" w:fill="FFFFFF" w:themeFill="background1"/>
          </w:tcPr>
          <w:p w:rsidR="00BC6C78" w:rsidP="00BC6C78" w14:paraId="0F01C673" w14:textId="101F9B19">
            <w:pPr>
              <w:jc w:val="center"/>
              <w:rPr>
                <w:rFonts w:ascii="Wingdings" w:hAnsi="Wingdings" w:cs="Arial"/>
                <w:sz w:val="24"/>
              </w:rPr>
            </w:pPr>
            <w:r w:rsidRPr="002A5D0E">
              <w:rPr>
                <w:rFonts w:ascii="Wingdings" w:hAnsi="Wingdings" w:cs="Arial"/>
                <w:sz w:val="24"/>
                <w:szCs w:val="24"/>
              </w:rPr>
              <w:sym w:font="Wingdings" w:char="F0A2"/>
            </w:r>
          </w:p>
        </w:tc>
        <w:tc>
          <w:tcPr>
            <w:tcW w:w="1764" w:type="dxa"/>
            <w:shd w:val="clear" w:color="auto" w:fill="FFFFFF" w:themeFill="background1"/>
          </w:tcPr>
          <w:p w:rsidR="00BC6C78" w:rsidP="00BC6C78" w14:paraId="5226E891" w14:textId="278DC741">
            <w:pPr>
              <w:jc w:val="center"/>
              <w:rPr>
                <w:rFonts w:ascii="Wingdings" w:hAnsi="Wingdings" w:cs="Arial"/>
                <w:sz w:val="24"/>
              </w:rPr>
            </w:pPr>
            <w:r w:rsidRPr="002A5D0E">
              <w:rPr>
                <w:rFonts w:ascii="Wingdings" w:hAnsi="Wingdings" w:cs="Arial"/>
                <w:sz w:val="24"/>
                <w:szCs w:val="24"/>
              </w:rPr>
              <w:sym w:font="Wingdings" w:char="F0A2"/>
            </w:r>
          </w:p>
        </w:tc>
        <w:tc>
          <w:tcPr>
            <w:tcW w:w="1764" w:type="dxa"/>
            <w:shd w:val="clear" w:color="auto" w:fill="FFFFFF" w:themeFill="background1"/>
          </w:tcPr>
          <w:p w:rsidR="00BC6C78" w:rsidP="00BC6C78" w14:paraId="39B4E4C2" w14:textId="77777777">
            <w:pPr>
              <w:jc w:val="center"/>
              <w:rPr>
                <w:rFonts w:ascii="Wingdings" w:hAnsi="Wingdings" w:cs="Arial"/>
                <w:sz w:val="24"/>
              </w:rPr>
            </w:pPr>
            <w:r>
              <w:rPr>
                <w:rFonts w:ascii="Wingdings" w:hAnsi="Wingdings" w:cs="Arial"/>
                <w:sz w:val="24"/>
                <w:szCs w:val="24"/>
              </w:rPr>
              <w:sym w:font="Wingdings" w:char="F0A2"/>
            </w:r>
          </w:p>
        </w:tc>
      </w:tr>
    </w:tbl>
    <w:p w:rsidR="00B31778" w:rsidP="00482D7E" w14:paraId="463427F9" w14:textId="77777777">
      <w:pPr>
        <w:outlineLvl w:val="0"/>
        <w:rPr>
          <w:rFonts w:ascii="Arial" w:hAnsi="Arial" w:cs="Arial"/>
          <w:b/>
          <w:sz w:val="24"/>
        </w:rPr>
      </w:pPr>
    </w:p>
    <w:p w:rsidR="00B31778" w14:paraId="286A895A" w14:textId="324ED693">
      <w:pPr>
        <w:rPr>
          <w:rFonts w:ascii="Arial" w:hAnsi="Arial" w:cs="Arial"/>
          <w:b/>
          <w:sz w:val="24"/>
        </w:rPr>
      </w:pPr>
    </w:p>
    <w:p w:rsidR="000F7843" w14:paraId="607D2543" w14:textId="77777777">
      <w:pPr>
        <w:rPr>
          <w:rFonts w:ascii="Arial" w:hAnsi="Arial" w:cs="Arial"/>
          <w:b/>
          <w:sz w:val="24"/>
        </w:rPr>
      </w:pPr>
      <w:r>
        <w:rPr>
          <w:rFonts w:ascii="Arial" w:hAnsi="Arial" w:cs="Arial"/>
          <w:b/>
          <w:sz w:val="24"/>
        </w:rPr>
        <w:br w:type="page"/>
      </w:r>
    </w:p>
    <w:p w:rsidR="00482D7E" w:rsidP="00482D7E" w14:paraId="53405E12" w14:textId="27BEDEFC">
      <w:pPr>
        <w:outlineLvl w:val="0"/>
        <w:rPr>
          <w:rFonts w:ascii="Arial" w:hAnsi="Arial" w:cs="Arial"/>
          <w:b/>
          <w:sz w:val="24"/>
        </w:rPr>
      </w:pPr>
      <w:r w:rsidRPr="00B60D46">
        <w:rPr>
          <w:rFonts w:ascii="Arial" w:hAnsi="Arial" w:cs="Arial"/>
          <w:b/>
          <w:sz w:val="24"/>
        </w:rPr>
        <w:t xml:space="preserve">YOUR PERSPECTIVE ON </w:t>
      </w:r>
      <w:r w:rsidR="00817130">
        <w:rPr>
          <w:rFonts w:ascii="Arial" w:hAnsi="Arial" w:cs="Arial"/>
          <w:b/>
          <w:sz w:val="24"/>
        </w:rPr>
        <w:t>MEASUREMENT STRATEGIES</w:t>
      </w:r>
    </w:p>
    <w:p w:rsidR="00482D7E" w:rsidRPr="00B60D46" w:rsidP="00482D7E" w14:paraId="6765B5F9" w14:textId="77777777">
      <w:pPr>
        <w:rPr>
          <w:rFonts w:ascii="Arial" w:hAnsi="Arial" w:cs="Arial"/>
          <w:b/>
          <w:sz w:val="24"/>
        </w:rPr>
      </w:pPr>
    </w:p>
    <w:p w:rsidR="00482D7E" w:rsidP="00482D7E" w14:paraId="4402FEB4" w14:textId="7F2A669C">
      <w:pPr>
        <w:ind w:right="-360"/>
        <w:rPr>
          <w:rFonts w:ascii="Arial" w:hAnsi="Arial" w:cs="Arial"/>
          <w:sz w:val="24"/>
        </w:rPr>
      </w:pPr>
      <w:r>
        <w:rPr>
          <w:rFonts w:ascii="Arial" w:hAnsi="Arial" w:cs="Arial"/>
          <w:sz w:val="24"/>
        </w:rPr>
        <w:t>(</w:t>
      </w:r>
      <w:r w:rsidR="00FE6ADE">
        <w:rPr>
          <w:rFonts w:ascii="Arial" w:hAnsi="Arial" w:cs="Arial"/>
          <w:sz w:val="24"/>
        </w:rPr>
        <w:t>8</w:t>
      </w:r>
      <w:r>
        <w:rPr>
          <w:rFonts w:ascii="Arial" w:hAnsi="Arial" w:cs="Arial"/>
          <w:sz w:val="24"/>
        </w:rPr>
        <w:t xml:space="preserve">) </w:t>
      </w:r>
      <w:r w:rsidRPr="00DF0AD5">
        <w:rPr>
          <w:rFonts w:ascii="Arial" w:hAnsi="Arial" w:cs="Arial"/>
          <w:sz w:val="24"/>
        </w:rPr>
        <w:t xml:space="preserve">Based on your experiences in the last </w:t>
      </w:r>
      <w:r w:rsidR="00817130">
        <w:rPr>
          <w:rFonts w:ascii="Arial" w:hAnsi="Arial" w:cs="Arial"/>
          <w:sz w:val="24"/>
        </w:rPr>
        <w:t>6</w:t>
      </w:r>
      <w:r w:rsidRPr="00DF0AD5">
        <w:rPr>
          <w:rFonts w:ascii="Arial" w:hAnsi="Arial" w:cs="Arial"/>
          <w:sz w:val="24"/>
        </w:rPr>
        <w:t xml:space="preserve"> months,</w:t>
      </w:r>
      <w:r>
        <w:rPr>
          <w:rFonts w:ascii="Arial" w:hAnsi="Arial" w:cs="Arial"/>
          <w:sz w:val="24"/>
        </w:rPr>
        <w:t xml:space="preserve"> h</w:t>
      </w:r>
      <w:r w:rsidRPr="009F279B">
        <w:rPr>
          <w:rFonts w:ascii="Arial" w:hAnsi="Arial" w:cs="Arial"/>
          <w:sz w:val="24"/>
        </w:rPr>
        <w:t>ow much do you disagree or agree with the following statements</w:t>
      </w:r>
      <w:r>
        <w:rPr>
          <w:rFonts w:ascii="Arial" w:hAnsi="Arial" w:cs="Arial"/>
          <w:sz w:val="24"/>
        </w:rPr>
        <w:t xml:space="preserve"> a</w:t>
      </w:r>
      <w:r w:rsidRPr="00204798">
        <w:rPr>
          <w:rFonts w:ascii="Arial" w:hAnsi="Arial" w:cs="Arial"/>
          <w:sz w:val="24"/>
        </w:rPr>
        <w:t>bou</w:t>
      </w:r>
      <w:r>
        <w:rPr>
          <w:rFonts w:ascii="Arial" w:hAnsi="Arial" w:cs="Arial"/>
          <w:sz w:val="24"/>
        </w:rPr>
        <w:t>t</w:t>
      </w:r>
      <w:r w:rsidRPr="00204798">
        <w:rPr>
          <w:rFonts w:ascii="Arial" w:hAnsi="Arial" w:cs="Arial"/>
          <w:sz w:val="24"/>
        </w:rPr>
        <w:t xml:space="preserve"> </w:t>
      </w:r>
      <w:r w:rsidRPr="007D6EDE" w:rsidR="00817130">
        <w:rPr>
          <w:rFonts w:ascii="Arial" w:hAnsi="Arial" w:cs="Arial"/>
          <w:b/>
          <w:bCs/>
          <w:i/>
          <w:iCs/>
          <w:sz w:val="24"/>
        </w:rPr>
        <w:t xml:space="preserve">your </w:t>
      </w:r>
      <w:r w:rsidRPr="007D6EDE" w:rsidR="00314214">
        <w:rPr>
          <w:rFonts w:ascii="Arial" w:hAnsi="Arial" w:cs="Arial"/>
          <w:b/>
          <w:bCs/>
          <w:i/>
          <w:iCs/>
          <w:sz w:val="24"/>
        </w:rPr>
        <w:t>H</w:t>
      </w:r>
      <w:r w:rsidRPr="007D6EDE" w:rsidR="00817130">
        <w:rPr>
          <w:rFonts w:ascii="Arial" w:hAnsi="Arial" w:cs="Arial"/>
          <w:b/>
          <w:bCs/>
          <w:i/>
          <w:iCs/>
          <w:sz w:val="24"/>
        </w:rPr>
        <w:t>ospital’s</w:t>
      </w:r>
      <w:r w:rsidR="00817130">
        <w:rPr>
          <w:rFonts w:ascii="Arial" w:hAnsi="Arial" w:cs="Arial"/>
          <w:b/>
          <w:bCs/>
          <w:sz w:val="24"/>
        </w:rPr>
        <w:t xml:space="preserve"> measurement strategies on diagnostic safety events</w:t>
      </w:r>
      <w:r w:rsidRPr="009F279B">
        <w:rPr>
          <w:rFonts w:ascii="Arial" w:hAnsi="Arial" w:cs="Arial"/>
          <w:sz w:val="24"/>
        </w:rPr>
        <w:t>?</w:t>
      </w:r>
    </w:p>
    <w:p w:rsidR="00D167E7" w:rsidRPr="009F279B" w:rsidP="00482D7E" w14:paraId="41F212C9" w14:textId="77777777">
      <w:pPr>
        <w:ind w:right="-360"/>
        <w:rPr>
          <w:rFonts w:ascii="Arial" w:hAnsi="Arial" w:cs="Arial"/>
          <w:sz w:val="24"/>
        </w:rPr>
      </w:pPr>
    </w:p>
    <w:tbl>
      <w:tblPr>
        <w:tblStyle w:val="TableGrid"/>
        <w:tblW w:w="96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1143"/>
        <w:gridCol w:w="1143"/>
        <w:gridCol w:w="1143"/>
        <w:gridCol w:w="1143"/>
        <w:gridCol w:w="1143"/>
      </w:tblGrid>
      <w:tr w14:paraId="1FBF58AB" w14:textId="77777777" w:rsidTr="00B31778">
        <w:tblPrEx>
          <w:tblW w:w="96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88"/>
          <w:jc w:val="center"/>
        </w:trPr>
        <w:tc>
          <w:tcPr>
            <w:tcW w:w="3960" w:type="dxa"/>
            <w:shd w:val="clear" w:color="auto" w:fill="E6E6E6"/>
          </w:tcPr>
          <w:p w:rsidR="00482D7E" w:rsidRPr="00B60D46" w:rsidP="00482D7E" w14:paraId="7EC78939" w14:textId="77777777">
            <w:pPr>
              <w:pStyle w:val="ListParagraph"/>
              <w:tabs>
                <w:tab w:val="left" w:pos="360"/>
              </w:tabs>
              <w:spacing w:after="200" w:line="276" w:lineRule="auto"/>
              <w:ind w:left="360"/>
              <w:rPr>
                <w:rFonts w:ascii="Arial" w:hAnsi="Arial" w:cs="Arial"/>
              </w:rPr>
            </w:pPr>
          </w:p>
        </w:tc>
        <w:tc>
          <w:tcPr>
            <w:tcW w:w="1143" w:type="dxa"/>
            <w:shd w:val="clear" w:color="auto" w:fill="E6E6E6"/>
          </w:tcPr>
          <w:p w:rsidR="00482D7E" w:rsidP="00482D7E" w14:paraId="47E8589A" w14:textId="77777777">
            <w:pPr>
              <w:rPr>
                <w:rFonts w:ascii="Arial" w:hAnsi="Arial" w:cs="Arial"/>
                <w:sz w:val="20"/>
                <w:szCs w:val="20"/>
              </w:rPr>
            </w:pPr>
          </w:p>
          <w:p w:rsidR="00482D7E" w:rsidRPr="00B60D46" w:rsidP="00482D7E" w14:paraId="379BE064" w14:textId="77777777">
            <w:pPr>
              <w:tabs>
                <w:tab w:val="left" w:pos="360"/>
              </w:tabs>
              <w:spacing w:after="200" w:line="276" w:lineRule="auto"/>
              <w:rPr>
                <w:rFonts w:ascii="Arial" w:hAnsi="Arial" w:cs="Arial"/>
              </w:rPr>
            </w:pPr>
            <w:r w:rsidRPr="00553853">
              <w:rPr>
                <w:rFonts w:ascii="Arial" w:hAnsi="Arial" w:cs="Arial"/>
                <w:sz w:val="20"/>
                <w:szCs w:val="20"/>
              </w:rPr>
              <w:t>Strongly</w:t>
            </w:r>
            <w:r w:rsidRPr="00DC7999">
              <w:rPr>
                <w:rFonts w:ascii="Arial" w:hAnsi="Arial" w:cs="Arial"/>
                <w:sz w:val="20"/>
                <w:szCs w:val="20"/>
              </w:rPr>
              <w:t xml:space="preserve"> </w:t>
            </w:r>
            <w:r w:rsidRPr="00E30034">
              <w:rPr>
                <w:rFonts w:ascii="Arial" w:hAnsi="Arial" w:cs="Arial"/>
                <w:sz w:val="20"/>
                <w:szCs w:val="20"/>
              </w:rPr>
              <w:t>Disagree</w:t>
            </w:r>
          </w:p>
        </w:tc>
        <w:tc>
          <w:tcPr>
            <w:tcW w:w="1143" w:type="dxa"/>
            <w:shd w:val="clear" w:color="auto" w:fill="E6E6E6"/>
          </w:tcPr>
          <w:p w:rsidR="00482D7E" w:rsidP="00482D7E" w14:paraId="71FC2B00" w14:textId="77777777">
            <w:pPr>
              <w:rPr>
                <w:rFonts w:ascii="Arial" w:hAnsi="Arial" w:cs="Arial"/>
                <w:sz w:val="20"/>
                <w:szCs w:val="20"/>
              </w:rPr>
            </w:pPr>
          </w:p>
          <w:p w:rsidR="00482D7E" w:rsidRPr="00B60D46" w:rsidP="00B31778" w14:paraId="720A948F" w14:textId="77777777">
            <w:pPr>
              <w:tabs>
                <w:tab w:val="left" w:pos="360"/>
              </w:tabs>
              <w:spacing w:after="200" w:line="276" w:lineRule="auto"/>
              <w:ind w:right="-67"/>
              <w:rPr>
                <w:rFonts w:ascii="Arial" w:hAnsi="Arial" w:cs="Arial"/>
              </w:rPr>
            </w:pPr>
            <w:r w:rsidRPr="00DC7999">
              <w:rPr>
                <w:rFonts w:ascii="Arial" w:hAnsi="Arial" w:cs="Arial"/>
                <w:sz w:val="20"/>
                <w:szCs w:val="20"/>
              </w:rPr>
              <w:t xml:space="preserve">Somewhat </w:t>
            </w:r>
            <w:r w:rsidRPr="00E30034">
              <w:rPr>
                <w:rFonts w:ascii="Arial" w:hAnsi="Arial" w:cs="Arial"/>
                <w:sz w:val="20"/>
                <w:szCs w:val="20"/>
              </w:rPr>
              <w:t>Disagree</w:t>
            </w:r>
          </w:p>
        </w:tc>
        <w:tc>
          <w:tcPr>
            <w:tcW w:w="1143" w:type="dxa"/>
            <w:shd w:val="clear" w:color="auto" w:fill="E6E6E6"/>
          </w:tcPr>
          <w:p w:rsidR="00482D7E" w:rsidRPr="00B60D46" w:rsidP="00482D7E" w14:paraId="1AF23201" w14:textId="77777777">
            <w:pPr>
              <w:tabs>
                <w:tab w:val="left" w:pos="360"/>
              </w:tabs>
              <w:spacing w:after="200" w:line="276" w:lineRule="auto"/>
              <w:rPr>
                <w:rFonts w:ascii="Arial" w:hAnsi="Arial" w:cs="Arial"/>
              </w:rPr>
            </w:pPr>
            <w:r w:rsidRPr="00DC7999">
              <w:rPr>
                <w:rFonts w:ascii="Arial" w:hAnsi="Arial" w:cs="Arial"/>
                <w:sz w:val="20"/>
                <w:szCs w:val="20"/>
              </w:rPr>
              <w:t xml:space="preserve">Neither </w:t>
            </w:r>
            <w:r>
              <w:rPr>
                <w:rFonts w:ascii="Arial" w:hAnsi="Arial" w:cs="Arial"/>
                <w:sz w:val="20"/>
                <w:szCs w:val="20"/>
              </w:rPr>
              <w:t>A</w:t>
            </w:r>
            <w:r w:rsidRPr="00DC7999">
              <w:rPr>
                <w:rFonts w:ascii="Arial" w:hAnsi="Arial" w:cs="Arial"/>
                <w:sz w:val="20"/>
                <w:szCs w:val="20"/>
              </w:rPr>
              <w:t xml:space="preserve">gree nor </w:t>
            </w:r>
            <w:r w:rsidRPr="00E30034">
              <w:rPr>
                <w:rFonts w:ascii="Arial" w:hAnsi="Arial" w:cs="Arial"/>
                <w:sz w:val="20"/>
                <w:szCs w:val="20"/>
              </w:rPr>
              <w:t>Disagree</w:t>
            </w:r>
          </w:p>
        </w:tc>
        <w:tc>
          <w:tcPr>
            <w:tcW w:w="1143" w:type="dxa"/>
            <w:shd w:val="clear" w:color="auto" w:fill="E6E6E6"/>
          </w:tcPr>
          <w:p w:rsidR="00482D7E" w:rsidP="00B31778" w14:paraId="5875142C" w14:textId="77777777">
            <w:pPr>
              <w:ind w:right="-127"/>
              <w:rPr>
                <w:rFonts w:ascii="Arial" w:hAnsi="Arial" w:cs="Arial"/>
                <w:sz w:val="20"/>
                <w:szCs w:val="20"/>
              </w:rPr>
            </w:pPr>
          </w:p>
          <w:p w:rsidR="00482D7E" w:rsidRPr="00B60D46" w:rsidP="00B31778" w14:paraId="1E93C496" w14:textId="77777777">
            <w:pPr>
              <w:tabs>
                <w:tab w:val="left" w:pos="360"/>
              </w:tabs>
              <w:spacing w:after="200" w:line="276" w:lineRule="auto"/>
              <w:ind w:right="-127"/>
              <w:rPr>
                <w:rFonts w:ascii="Arial" w:hAnsi="Arial" w:cs="Arial"/>
              </w:rPr>
            </w:pPr>
            <w:r w:rsidRPr="00DC7999">
              <w:rPr>
                <w:rFonts w:ascii="Arial" w:hAnsi="Arial" w:cs="Arial"/>
                <w:sz w:val="20"/>
                <w:szCs w:val="20"/>
              </w:rPr>
              <w:t xml:space="preserve">Somewhat </w:t>
            </w:r>
            <w:r w:rsidRPr="00E30034">
              <w:rPr>
                <w:rFonts w:ascii="Arial" w:hAnsi="Arial" w:cs="Arial"/>
                <w:sz w:val="20"/>
                <w:szCs w:val="20"/>
              </w:rPr>
              <w:t>Agree</w:t>
            </w:r>
          </w:p>
        </w:tc>
        <w:tc>
          <w:tcPr>
            <w:tcW w:w="1143" w:type="dxa"/>
            <w:shd w:val="clear" w:color="auto" w:fill="E6E6E6"/>
          </w:tcPr>
          <w:p w:rsidR="00482D7E" w:rsidP="00482D7E" w14:paraId="25E977D9" w14:textId="77777777">
            <w:pPr>
              <w:rPr>
                <w:rFonts w:ascii="Arial" w:hAnsi="Arial" w:cs="Arial"/>
                <w:sz w:val="20"/>
                <w:szCs w:val="20"/>
              </w:rPr>
            </w:pPr>
          </w:p>
          <w:p w:rsidR="00482D7E" w:rsidRPr="00B60D46" w:rsidP="00482D7E" w14:paraId="08A79302" w14:textId="77777777">
            <w:pPr>
              <w:tabs>
                <w:tab w:val="left" w:pos="360"/>
              </w:tabs>
              <w:spacing w:after="200" w:line="276" w:lineRule="auto"/>
              <w:rPr>
                <w:rFonts w:ascii="Arial" w:hAnsi="Arial" w:cs="Arial"/>
              </w:rPr>
            </w:pPr>
            <w:r w:rsidRPr="00DC7999">
              <w:rPr>
                <w:rFonts w:ascii="Arial" w:hAnsi="Arial" w:cs="Arial"/>
                <w:sz w:val="20"/>
                <w:szCs w:val="20"/>
              </w:rPr>
              <w:t xml:space="preserve">Strongly </w:t>
            </w:r>
            <w:r w:rsidRPr="00E30034">
              <w:rPr>
                <w:rFonts w:ascii="Arial" w:hAnsi="Arial" w:cs="Arial"/>
                <w:sz w:val="20"/>
                <w:szCs w:val="20"/>
              </w:rPr>
              <w:t>Agree</w:t>
            </w:r>
          </w:p>
        </w:tc>
      </w:tr>
      <w:tr w14:paraId="7FE20F7A" w14:textId="77777777" w:rsidTr="00B31778">
        <w:tblPrEx>
          <w:tblW w:w="9675" w:type="dxa"/>
          <w:jc w:val="center"/>
          <w:tblLayout w:type="fixed"/>
          <w:tblLook w:val="04A0"/>
        </w:tblPrEx>
        <w:trPr>
          <w:trHeight w:val="288"/>
          <w:jc w:val="center"/>
        </w:trPr>
        <w:tc>
          <w:tcPr>
            <w:tcW w:w="3960" w:type="dxa"/>
            <w:shd w:val="clear" w:color="auto" w:fill="FFFFFF" w:themeFill="background1"/>
          </w:tcPr>
          <w:p w:rsidR="00482D7E" w:rsidRPr="00D167E7" w:rsidP="00D167E7" w14:paraId="0AB960A8" w14:textId="2233BB88">
            <w:pPr>
              <w:pStyle w:val="ListParagraph"/>
              <w:numPr>
                <w:ilvl w:val="0"/>
                <w:numId w:val="12"/>
              </w:numPr>
              <w:spacing w:line="276" w:lineRule="auto"/>
              <w:ind w:left="260" w:hanging="260"/>
              <w:rPr>
                <w:rFonts w:ascii="Arial" w:hAnsi="Arial" w:cs="Arial"/>
              </w:rPr>
            </w:pPr>
            <w:r w:rsidRPr="00D167E7">
              <w:rPr>
                <w:rFonts w:ascii="Arial" w:hAnsi="Arial" w:cs="Arial"/>
              </w:rPr>
              <w:t xml:space="preserve">I am familiar with </w:t>
            </w:r>
            <w:r w:rsidR="00FE2F35">
              <w:rPr>
                <w:rFonts w:ascii="Arial" w:hAnsi="Arial" w:cs="Arial"/>
              </w:rPr>
              <w:t xml:space="preserve">the </w:t>
            </w:r>
            <w:r w:rsidR="00CD41CB">
              <w:rPr>
                <w:rFonts w:ascii="Arial" w:hAnsi="Arial" w:cs="Arial"/>
              </w:rPr>
              <w:t xml:space="preserve">measurement of diagnostic safety </w:t>
            </w:r>
            <w:r w:rsidR="00FE2F35">
              <w:rPr>
                <w:rFonts w:ascii="Arial" w:hAnsi="Arial" w:cs="Arial"/>
              </w:rPr>
              <w:t>events</w:t>
            </w:r>
            <w:r w:rsidR="00CD41CB">
              <w:rPr>
                <w:rFonts w:ascii="Arial" w:hAnsi="Arial" w:cs="Arial"/>
              </w:rPr>
              <w:t xml:space="preserve"> for learning and improvement.</w:t>
            </w:r>
          </w:p>
        </w:tc>
        <w:tc>
          <w:tcPr>
            <w:tcW w:w="1143" w:type="dxa"/>
            <w:shd w:val="clear" w:color="auto" w:fill="FFFFFF" w:themeFill="background1"/>
            <w:vAlign w:val="center"/>
          </w:tcPr>
          <w:p w:rsidR="00482D7E" w:rsidP="00412AB2" w14:paraId="04BDB9EB"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482D7E" w:rsidP="00412AB2" w14:paraId="7D921847"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482D7E" w:rsidP="00412AB2" w14:paraId="68BA4690"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482D7E" w:rsidP="00412AB2" w14:paraId="4D31FC5F"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482D7E" w:rsidP="00412AB2" w14:paraId="11AB9E3C" w14:textId="77777777">
            <w:pPr>
              <w:jc w:val="center"/>
              <w:rPr>
                <w:rFonts w:ascii="Wingdings" w:hAnsi="Wingdings" w:cs="Arial"/>
                <w:sz w:val="24"/>
              </w:rPr>
            </w:pPr>
            <w:r>
              <w:rPr>
                <w:rFonts w:ascii="Wingdings" w:hAnsi="Wingdings" w:cs="Arial"/>
                <w:sz w:val="24"/>
                <w:szCs w:val="24"/>
              </w:rPr>
              <w:sym w:font="Wingdings" w:char="F0A2"/>
            </w:r>
          </w:p>
        </w:tc>
      </w:tr>
      <w:tr w14:paraId="0FC7CD9E" w14:textId="77777777" w:rsidTr="00B31778">
        <w:tblPrEx>
          <w:tblW w:w="9675" w:type="dxa"/>
          <w:jc w:val="center"/>
          <w:tblLayout w:type="fixed"/>
          <w:tblLook w:val="04A0"/>
        </w:tblPrEx>
        <w:trPr>
          <w:trHeight w:val="288"/>
          <w:jc w:val="center"/>
        </w:trPr>
        <w:tc>
          <w:tcPr>
            <w:tcW w:w="3960" w:type="dxa"/>
            <w:shd w:val="clear" w:color="auto" w:fill="F2F2F2" w:themeFill="background1" w:themeFillShade="F2"/>
          </w:tcPr>
          <w:p w:rsidR="00D20BCF" w:rsidRPr="00D167E7" w14:paraId="15BD72CA" w14:textId="3790BF74">
            <w:pPr>
              <w:pStyle w:val="ListParagraph"/>
              <w:numPr>
                <w:ilvl w:val="0"/>
                <w:numId w:val="12"/>
              </w:numPr>
              <w:spacing w:line="276" w:lineRule="auto"/>
              <w:ind w:left="260" w:hanging="260"/>
              <w:rPr>
                <w:rFonts w:ascii="Arial" w:hAnsi="Arial" w:cs="Arial"/>
              </w:rPr>
            </w:pPr>
            <w:r>
              <w:rPr>
                <w:rFonts w:ascii="Arial" w:hAnsi="Arial" w:cs="Arial"/>
              </w:rPr>
              <w:t xml:space="preserve">Our diagnostic safety </w:t>
            </w:r>
            <w:r w:rsidR="00FE2F35">
              <w:rPr>
                <w:rFonts w:ascii="Arial" w:hAnsi="Arial" w:cs="Arial"/>
              </w:rPr>
              <w:t xml:space="preserve">event </w:t>
            </w:r>
            <w:r>
              <w:rPr>
                <w:rFonts w:ascii="Arial" w:hAnsi="Arial" w:cs="Arial"/>
              </w:rPr>
              <w:t>data and</w:t>
            </w:r>
            <w:r w:rsidRPr="00D167E7">
              <w:rPr>
                <w:rFonts w:ascii="Arial" w:hAnsi="Arial" w:cs="Arial"/>
              </w:rPr>
              <w:t xml:space="preserve"> results provide information </w:t>
            </w:r>
            <w:r>
              <w:rPr>
                <w:rFonts w:ascii="Arial" w:hAnsi="Arial" w:cs="Arial"/>
              </w:rPr>
              <w:t>sufficient for learnings.</w:t>
            </w:r>
            <w:r w:rsidRPr="00D167E7">
              <w:rPr>
                <w:rFonts w:ascii="Arial" w:hAnsi="Arial" w:cs="Arial"/>
              </w:rPr>
              <w:t xml:space="preserve">  </w:t>
            </w:r>
          </w:p>
        </w:tc>
        <w:tc>
          <w:tcPr>
            <w:tcW w:w="1143" w:type="dxa"/>
            <w:shd w:val="clear" w:color="auto" w:fill="F2F2F2" w:themeFill="background1" w:themeFillShade="F2"/>
            <w:vAlign w:val="center"/>
          </w:tcPr>
          <w:p w:rsidR="00D20BCF" w14:paraId="1FE95F57"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14:paraId="56FB49AC"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14:paraId="014626C0"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14:paraId="7B49505D"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14:paraId="469CFDF7" w14:textId="77777777">
            <w:pPr>
              <w:jc w:val="center"/>
              <w:rPr>
                <w:rFonts w:ascii="Wingdings" w:hAnsi="Wingdings" w:cs="Arial"/>
                <w:sz w:val="24"/>
              </w:rPr>
            </w:pPr>
            <w:r>
              <w:rPr>
                <w:rFonts w:ascii="Wingdings" w:hAnsi="Wingdings" w:cs="Arial"/>
                <w:sz w:val="24"/>
                <w:szCs w:val="24"/>
              </w:rPr>
              <w:sym w:font="Wingdings" w:char="F0A2"/>
            </w:r>
          </w:p>
        </w:tc>
      </w:tr>
      <w:tr w14:paraId="6989AF4D" w14:textId="77777777" w:rsidTr="00B31778">
        <w:tblPrEx>
          <w:tblW w:w="9675" w:type="dxa"/>
          <w:jc w:val="center"/>
          <w:tblLayout w:type="fixed"/>
          <w:tblLook w:val="04A0"/>
        </w:tblPrEx>
        <w:trPr>
          <w:trHeight w:val="288"/>
          <w:jc w:val="center"/>
        </w:trPr>
        <w:tc>
          <w:tcPr>
            <w:tcW w:w="3960" w:type="dxa"/>
            <w:shd w:val="clear" w:color="auto" w:fill="FFFFFF" w:themeFill="background1"/>
          </w:tcPr>
          <w:p w:rsidR="00D20BCF" w:rsidRPr="00D167E7" w14:paraId="7F27D48D" w14:textId="7E550BB4">
            <w:pPr>
              <w:pStyle w:val="ListParagraph"/>
              <w:numPr>
                <w:ilvl w:val="0"/>
                <w:numId w:val="12"/>
              </w:numPr>
              <w:spacing w:line="276" w:lineRule="auto"/>
              <w:ind w:left="260" w:hanging="260"/>
              <w:rPr>
                <w:rFonts w:ascii="Arial" w:hAnsi="Arial" w:cs="Arial"/>
              </w:rPr>
            </w:pPr>
            <w:r>
              <w:rPr>
                <w:rFonts w:ascii="Arial" w:hAnsi="Arial" w:cs="Arial"/>
              </w:rPr>
              <w:t>Our diagnostic safety data and</w:t>
            </w:r>
            <w:r w:rsidRPr="00D167E7">
              <w:rPr>
                <w:rFonts w:ascii="Arial" w:hAnsi="Arial" w:cs="Arial"/>
              </w:rPr>
              <w:t xml:space="preserve"> results provide information specific enough for use in improvement.  </w:t>
            </w:r>
          </w:p>
        </w:tc>
        <w:tc>
          <w:tcPr>
            <w:tcW w:w="1143" w:type="dxa"/>
            <w:shd w:val="clear" w:color="auto" w:fill="FFFFFF" w:themeFill="background1"/>
            <w:vAlign w:val="center"/>
          </w:tcPr>
          <w:p w:rsidR="00D20BCF" w14:paraId="3612213B"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14:paraId="70919F96"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14:paraId="1DA41E74"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14:paraId="3C30FD6A"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14:paraId="3E76AAF8" w14:textId="77777777">
            <w:pPr>
              <w:jc w:val="center"/>
              <w:rPr>
                <w:rFonts w:ascii="Wingdings" w:hAnsi="Wingdings" w:cs="Arial"/>
                <w:sz w:val="24"/>
              </w:rPr>
            </w:pPr>
            <w:r>
              <w:rPr>
                <w:rFonts w:ascii="Wingdings" w:hAnsi="Wingdings" w:cs="Arial"/>
                <w:sz w:val="24"/>
                <w:szCs w:val="24"/>
              </w:rPr>
              <w:sym w:font="Wingdings" w:char="F0A2"/>
            </w:r>
          </w:p>
        </w:tc>
      </w:tr>
      <w:tr w14:paraId="269A9620" w14:textId="77777777" w:rsidTr="00B31778">
        <w:tblPrEx>
          <w:tblW w:w="9675" w:type="dxa"/>
          <w:jc w:val="center"/>
          <w:tblLayout w:type="fixed"/>
          <w:tblLook w:val="04A0"/>
        </w:tblPrEx>
        <w:trPr>
          <w:trHeight w:val="288"/>
          <w:jc w:val="center"/>
        </w:trPr>
        <w:tc>
          <w:tcPr>
            <w:tcW w:w="3960" w:type="dxa"/>
            <w:shd w:val="clear" w:color="auto" w:fill="F2F2F2" w:themeFill="background1" w:themeFillShade="F2"/>
          </w:tcPr>
          <w:p w:rsidR="00D20BCF" w:rsidRPr="00D167E7" w14:paraId="62171A8D" w14:textId="470D9B02">
            <w:pPr>
              <w:pStyle w:val="ListParagraph"/>
              <w:numPr>
                <w:ilvl w:val="0"/>
                <w:numId w:val="12"/>
              </w:numPr>
              <w:spacing w:line="276" w:lineRule="auto"/>
              <w:ind w:left="260" w:hanging="260"/>
              <w:rPr>
                <w:rFonts w:ascii="Arial" w:hAnsi="Arial" w:cs="Arial"/>
              </w:rPr>
            </w:pPr>
            <w:r>
              <w:rPr>
                <w:rFonts w:ascii="Arial" w:hAnsi="Arial" w:cs="Arial"/>
              </w:rPr>
              <w:t>D</w:t>
            </w:r>
            <w:r w:rsidRPr="00D20BCF">
              <w:rPr>
                <w:rFonts w:ascii="Arial" w:hAnsi="Arial" w:cs="Arial"/>
              </w:rPr>
              <w:t xml:space="preserve">iagnostic safety measurement activities </w:t>
            </w:r>
            <w:r>
              <w:rPr>
                <w:rFonts w:ascii="Arial" w:hAnsi="Arial" w:cs="Arial"/>
              </w:rPr>
              <w:t xml:space="preserve">are conducted </w:t>
            </w:r>
            <w:r w:rsidRPr="00D20BCF">
              <w:rPr>
                <w:rFonts w:ascii="Arial" w:hAnsi="Arial" w:cs="Arial"/>
              </w:rPr>
              <w:t xml:space="preserve">in a way that safeguard the privacy and confidentiality of involved </w:t>
            </w:r>
            <w:r w:rsidRPr="00884DCE">
              <w:rPr>
                <w:rFonts w:ascii="Arial" w:hAnsi="Arial" w:cs="Arial"/>
                <w:u w:val="single"/>
              </w:rPr>
              <w:t>clinicians</w:t>
            </w:r>
            <w:r w:rsidRPr="00D20BCF">
              <w:rPr>
                <w:rFonts w:ascii="Arial" w:hAnsi="Arial" w:cs="Arial"/>
              </w:rPr>
              <w:t xml:space="preserve"> </w:t>
            </w:r>
          </w:p>
        </w:tc>
        <w:tc>
          <w:tcPr>
            <w:tcW w:w="1143" w:type="dxa"/>
            <w:shd w:val="clear" w:color="auto" w:fill="F2F2F2" w:themeFill="background1" w:themeFillShade="F2"/>
            <w:vAlign w:val="center"/>
          </w:tcPr>
          <w:p w:rsidR="00D20BCF" w14:paraId="2B627D8C"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14:paraId="7C773407"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14:paraId="0413FE63"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14:paraId="0E12C999"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14:paraId="01CCBDD0" w14:textId="77777777">
            <w:pPr>
              <w:jc w:val="center"/>
              <w:rPr>
                <w:rFonts w:ascii="Wingdings" w:hAnsi="Wingdings" w:cs="Arial"/>
                <w:sz w:val="24"/>
              </w:rPr>
            </w:pPr>
            <w:r>
              <w:rPr>
                <w:rFonts w:ascii="Wingdings" w:hAnsi="Wingdings" w:cs="Arial"/>
                <w:sz w:val="24"/>
                <w:szCs w:val="24"/>
              </w:rPr>
              <w:sym w:font="Wingdings" w:char="F0A2"/>
            </w:r>
          </w:p>
        </w:tc>
      </w:tr>
      <w:tr w14:paraId="45BDA60C" w14:textId="77777777" w:rsidTr="00B31778">
        <w:tblPrEx>
          <w:tblW w:w="9675" w:type="dxa"/>
          <w:jc w:val="center"/>
          <w:tblLayout w:type="fixed"/>
          <w:tblLook w:val="04A0"/>
        </w:tblPrEx>
        <w:trPr>
          <w:trHeight w:val="288"/>
          <w:jc w:val="center"/>
        </w:trPr>
        <w:tc>
          <w:tcPr>
            <w:tcW w:w="3960" w:type="dxa"/>
            <w:shd w:val="clear" w:color="auto" w:fill="FFFFFF" w:themeFill="background1"/>
          </w:tcPr>
          <w:p w:rsidR="00D20BCF" w:rsidRPr="00D167E7" w14:paraId="137E20FF" w14:textId="70007BB5">
            <w:pPr>
              <w:pStyle w:val="ListParagraph"/>
              <w:numPr>
                <w:ilvl w:val="0"/>
                <w:numId w:val="12"/>
              </w:numPr>
              <w:spacing w:line="276" w:lineRule="auto"/>
              <w:ind w:left="260" w:hanging="260"/>
              <w:rPr>
                <w:rFonts w:ascii="Arial" w:hAnsi="Arial" w:cs="Arial"/>
              </w:rPr>
            </w:pPr>
            <w:r>
              <w:rPr>
                <w:rFonts w:ascii="Arial" w:hAnsi="Arial" w:cs="Arial"/>
              </w:rPr>
              <w:t>D</w:t>
            </w:r>
            <w:r w:rsidRPr="00D20BCF">
              <w:rPr>
                <w:rFonts w:ascii="Arial" w:hAnsi="Arial" w:cs="Arial"/>
              </w:rPr>
              <w:t xml:space="preserve">iagnostic safety measurement activities </w:t>
            </w:r>
            <w:r>
              <w:rPr>
                <w:rFonts w:ascii="Arial" w:hAnsi="Arial" w:cs="Arial"/>
              </w:rPr>
              <w:t xml:space="preserve">are conducted </w:t>
            </w:r>
            <w:r w:rsidRPr="00D20BCF">
              <w:rPr>
                <w:rFonts w:ascii="Arial" w:hAnsi="Arial" w:cs="Arial"/>
              </w:rPr>
              <w:t xml:space="preserve">in a way that safeguard the privacy and confidentiality of involved </w:t>
            </w:r>
            <w:r w:rsidRPr="00884DCE">
              <w:rPr>
                <w:rFonts w:ascii="Arial" w:hAnsi="Arial" w:cs="Arial"/>
                <w:u w:val="single"/>
              </w:rPr>
              <w:t>patients</w:t>
            </w:r>
          </w:p>
        </w:tc>
        <w:tc>
          <w:tcPr>
            <w:tcW w:w="1143" w:type="dxa"/>
            <w:shd w:val="clear" w:color="auto" w:fill="FFFFFF" w:themeFill="background1"/>
            <w:vAlign w:val="center"/>
          </w:tcPr>
          <w:p w:rsidR="00D20BCF" w14:paraId="68C4992C"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14:paraId="59351236"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14:paraId="64088AAA"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14:paraId="36BC8EEC"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14:paraId="7AC3D48A" w14:textId="77777777">
            <w:pPr>
              <w:jc w:val="center"/>
              <w:rPr>
                <w:rFonts w:ascii="Wingdings" w:hAnsi="Wingdings" w:cs="Arial"/>
                <w:sz w:val="24"/>
              </w:rPr>
            </w:pPr>
            <w:r>
              <w:rPr>
                <w:rFonts w:ascii="Wingdings" w:hAnsi="Wingdings" w:cs="Arial"/>
                <w:sz w:val="24"/>
                <w:szCs w:val="24"/>
              </w:rPr>
              <w:sym w:font="Wingdings" w:char="F0A2"/>
            </w:r>
          </w:p>
        </w:tc>
      </w:tr>
      <w:tr w14:paraId="72925160" w14:textId="77777777" w:rsidTr="00B31778">
        <w:tblPrEx>
          <w:tblW w:w="9675" w:type="dxa"/>
          <w:jc w:val="center"/>
          <w:tblLayout w:type="fixed"/>
          <w:tblLook w:val="04A0"/>
        </w:tblPrEx>
        <w:trPr>
          <w:trHeight w:val="288"/>
          <w:jc w:val="center"/>
        </w:trPr>
        <w:tc>
          <w:tcPr>
            <w:tcW w:w="3960" w:type="dxa"/>
            <w:shd w:val="clear" w:color="auto" w:fill="F2F2F2" w:themeFill="background1" w:themeFillShade="F2"/>
          </w:tcPr>
          <w:p w:rsidR="00D20BCF" w:rsidRPr="00D167E7" w14:paraId="1797F434" w14:textId="11C83F4B">
            <w:pPr>
              <w:pStyle w:val="ListParagraph"/>
              <w:numPr>
                <w:ilvl w:val="0"/>
                <w:numId w:val="12"/>
              </w:numPr>
              <w:spacing w:line="276" w:lineRule="auto"/>
              <w:ind w:left="260" w:hanging="260"/>
              <w:rPr>
                <w:rFonts w:ascii="Arial" w:hAnsi="Arial" w:cs="Arial"/>
              </w:rPr>
            </w:pPr>
            <w:r>
              <w:rPr>
                <w:rFonts w:ascii="Arial" w:hAnsi="Arial" w:cs="Arial"/>
              </w:rPr>
              <w:t>This</w:t>
            </w:r>
            <w:r w:rsidRPr="00D167E7">
              <w:rPr>
                <w:rFonts w:ascii="Arial" w:hAnsi="Arial" w:cs="Arial"/>
              </w:rPr>
              <w:t xml:space="preserve"> Hospital has enough resources to use </w:t>
            </w:r>
            <w:r>
              <w:rPr>
                <w:rFonts w:ascii="Arial" w:hAnsi="Arial" w:cs="Arial"/>
              </w:rPr>
              <w:t>diagnostic safety data</w:t>
            </w:r>
            <w:r w:rsidRPr="00D167E7">
              <w:rPr>
                <w:rFonts w:ascii="Arial" w:hAnsi="Arial" w:cs="Arial"/>
              </w:rPr>
              <w:t xml:space="preserve"> for </w:t>
            </w:r>
            <w:r>
              <w:rPr>
                <w:rFonts w:ascii="Arial" w:hAnsi="Arial" w:cs="Arial"/>
              </w:rPr>
              <w:t xml:space="preserve">learning and </w:t>
            </w:r>
            <w:r w:rsidRPr="00D167E7">
              <w:rPr>
                <w:rFonts w:ascii="Arial" w:hAnsi="Arial" w:cs="Arial"/>
              </w:rPr>
              <w:t>improvement.</w:t>
            </w:r>
          </w:p>
        </w:tc>
        <w:tc>
          <w:tcPr>
            <w:tcW w:w="1143" w:type="dxa"/>
            <w:shd w:val="clear" w:color="auto" w:fill="F2F2F2" w:themeFill="background1" w:themeFillShade="F2"/>
            <w:vAlign w:val="center"/>
          </w:tcPr>
          <w:p w:rsidR="00D20BCF" w14:paraId="3B801A33"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14:paraId="3C79EFEB"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14:paraId="2CF5D899"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14:paraId="6E833155"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14:paraId="3A087C38" w14:textId="77777777">
            <w:pPr>
              <w:jc w:val="center"/>
              <w:rPr>
                <w:rFonts w:ascii="Wingdings" w:hAnsi="Wingdings" w:cs="Arial"/>
                <w:sz w:val="24"/>
              </w:rPr>
            </w:pPr>
            <w:r>
              <w:rPr>
                <w:rFonts w:ascii="Wingdings" w:hAnsi="Wingdings" w:cs="Arial"/>
                <w:sz w:val="24"/>
                <w:szCs w:val="24"/>
              </w:rPr>
              <w:sym w:font="Wingdings" w:char="F0A2"/>
            </w:r>
          </w:p>
        </w:tc>
      </w:tr>
      <w:tr w14:paraId="1D2FCDD8" w14:textId="77777777" w:rsidTr="00B31778">
        <w:tblPrEx>
          <w:tblW w:w="9675" w:type="dxa"/>
          <w:jc w:val="center"/>
          <w:tblLayout w:type="fixed"/>
          <w:tblLook w:val="04A0"/>
        </w:tblPrEx>
        <w:trPr>
          <w:trHeight w:val="288"/>
          <w:jc w:val="center"/>
        </w:trPr>
        <w:tc>
          <w:tcPr>
            <w:tcW w:w="3960" w:type="dxa"/>
            <w:shd w:val="clear" w:color="auto" w:fill="FFFFFF" w:themeFill="background1"/>
          </w:tcPr>
          <w:p w:rsidR="00D20BCF" w:rsidRPr="00D167E7" w14:paraId="7248B254" w14:textId="3E9F638D">
            <w:pPr>
              <w:pStyle w:val="ListParagraph"/>
              <w:numPr>
                <w:ilvl w:val="0"/>
                <w:numId w:val="12"/>
              </w:numPr>
              <w:spacing w:line="276" w:lineRule="auto"/>
              <w:ind w:left="260" w:hanging="260"/>
              <w:rPr>
                <w:rFonts w:ascii="Arial" w:hAnsi="Arial" w:cs="Arial"/>
              </w:rPr>
            </w:pPr>
            <w:r>
              <w:rPr>
                <w:rFonts w:ascii="Arial" w:hAnsi="Arial" w:cs="Arial"/>
              </w:rPr>
              <w:t>This</w:t>
            </w:r>
            <w:r>
              <w:rPr>
                <w:rFonts w:ascii="Arial" w:hAnsi="Arial" w:cs="Arial"/>
              </w:rPr>
              <w:t xml:space="preserve"> Hospital p</w:t>
            </w:r>
            <w:r w:rsidRPr="00D20BCF">
              <w:rPr>
                <w:rFonts w:ascii="Arial" w:hAnsi="Arial" w:cs="Arial"/>
              </w:rPr>
              <w:t>romote</w:t>
            </w:r>
            <w:r>
              <w:rPr>
                <w:rFonts w:ascii="Arial" w:hAnsi="Arial" w:cs="Arial"/>
              </w:rPr>
              <w:t>s</w:t>
            </w:r>
            <w:r w:rsidRPr="00D20BCF">
              <w:rPr>
                <w:rFonts w:ascii="Arial" w:hAnsi="Arial" w:cs="Arial"/>
              </w:rPr>
              <w:t xml:space="preserve"> awareness of diagnostic safety in the context of routine educational and operational functions</w:t>
            </w:r>
          </w:p>
        </w:tc>
        <w:tc>
          <w:tcPr>
            <w:tcW w:w="1143" w:type="dxa"/>
            <w:shd w:val="clear" w:color="auto" w:fill="FFFFFF" w:themeFill="background1"/>
            <w:vAlign w:val="center"/>
          </w:tcPr>
          <w:p w:rsidR="00D20BCF" w14:paraId="69EE346D"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14:paraId="725E39CC"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14:paraId="23DC3F26"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14:paraId="536F47FB"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14:paraId="6F294458" w14:textId="77777777">
            <w:pPr>
              <w:jc w:val="center"/>
              <w:rPr>
                <w:rFonts w:ascii="Wingdings" w:hAnsi="Wingdings" w:cs="Arial"/>
                <w:sz w:val="24"/>
              </w:rPr>
            </w:pPr>
            <w:r>
              <w:rPr>
                <w:rFonts w:ascii="Wingdings" w:hAnsi="Wingdings" w:cs="Arial"/>
                <w:sz w:val="24"/>
                <w:szCs w:val="24"/>
              </w:rPr>
              <w:sym w:font="Wingdings" w:char="F0A2"/>
            </w:r>
          </w:p>
        </w:tc>
      </w:tr>
      <w:tr w14:paraId="431CEE16" w14:textId="77777777" w:rsidTr="00B31778">
        <w:tblPrEx>
          <w:tblW w:w="9675" w:type="dxa"/>
          <w:jc w:val="center"/>
          <w:tblLayout w:type="fixed"/>
          <w:tblLook w:val="04A0"/>
        </w:tblPrEx>
        <w:trPr>
          <w:trHeight w:val="288"/>
          <w:jc w:val="center"/>
        </w:trPr>
        <w:tc>
          <w:tcPr>
            <w:tcW w:w="3960" w:type="dxa"/>
            <w:shd w:val="clear" w:color="auto" w:fill="F2F2F2" w:themeFill="background1" w:themeFillShade="F2"/>
          </w:tcPr>
          <w:p w:rsidR="00D20BCF" w:rsidRPr="00D167E7" w14:paraId="4DF8A445" w14:textId="7C3260DD">
            <w:pPr>
              <w:pStyle w:val="ListParagraph"/>
              <w:numPr>
                <w:ilvl w:val="0"/>
                <w:numId w:val="12"/>
              </w:numPr>
              <w:spacing w:line="276" w:lineRule="auto"/>
              <w:ind w:left="260" w:hanging="260"/>
              <w:rPr>
                <w:rFonts w:ascii="Arial" w:hAnsi="Arial" w:cs="Arial"/>
              </w:rPr>
            </w:pPr>
            <w:r>
              <w:rPr>
                <w:rFonts w:ascii="Arial" w:hAnsi="Arial" w:cs="Arial"/>
              </w:rPr>
              <w:t>This</w:t>
            </w:r>
            <w:r w:rsidR="00B31778">
              <w:rPr>
                <w:rFonts w:ascii="Arial" w:hAnsi="Arial" w:cs="Arial"/>
              </w:rPr>
              <w:t xml:space="preserve"> Hospital</w:t>
            </w:r>
            <w:r w:rsidR="00FE2F35">
              <w:rPr>
                <w:rFonts w:ascii="Arial" w:hAnsi="Arial" w:cs="Arial"/>
              </w:rPr>
              <w:t>’s</w:t>
            </w:r>
            <w:r w:rsidR="00B31778">
              <w:rPr>
                <w:rFonts w:ascii="Arial" w:hAnsi="Arial" w:cs="Arial"/>
              </w:rPr>
              <w:t xml:space="preserve"> leadership supports measurement of diagnostic safety events</w:t>
            </w:r>
            <w:r w:rsidR="00884DCE">
              <w:rPr>
                <w:rFonts w:ascii="Arial" w:hAnsi="Arial" w:cs="Arial"/>
              </w:rPr>
              <w:t xml:space="preserve"> (e.g., event data, </w:t>
            </w:r>
            <w:r w:rsidR="00EF6292">
              <w:rPr>
                <w:rFonts w:ascii="Arial" w:hAnsi="Arial" w:cs="Arial"/>
              </w:rPr>
              <w:t xml:space="preserve">clinician reports, </w:t>
            </w:r>
            <w:r w:rsidR="00884DCE">
              <w:rPr>
                <w:rFonts w:ascii="Arial" w:hAnsi="Arial" w:cs="Arial"/>
              </w:rPr>
              <w:t>EHR chart review, patient information</w:t>
            </w:r>
            <w:r w:rsidR="00EF6292">
              <w:rPr>
                <w:rFonts w:ascii="Arial" w:hAnsi="Arial" w:cs="Arial"/>
              </w:rPr>
              <w:t>, etc.</w:t>
            </w:r>
            <w:r w:rsidR="00884DCE">
              <w:rPr>
                <w:rFonts w:ascii="Arial" w:hAnsi="Arial" w:cs="Arial"/>
              </w:rPr>
              <w:t>)</w:t>
            </w:r>
          </w:p>
        </w:tc>
        <w:tc>
          <w:tcPr>
            <w:tcW w:w="1143" w:type="dxa"/>
            <w:shd w:val="clear" w:color="auto" w:fill="F2F2F2" w:themeFill="background1" w:themeFillShade="F2"/>
            <w:vAlign w:val="center"/>
          </w:tcPr>
          <w:p w:rsidR="00D20BCF" w14:paraId="56C2CBDF"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14:paraId="0A141DEE"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14:paraId="40CCE6DD"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14:paraId="0FC176FE"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14:paraId="0BFEA56D" w14:textId="77777777">
            <w:pPr>
              <w:jc w:val="center"/>
              <w:rPr>
                <w:rFonts w:ascii="Wingdings" w:hAnsi="Wingdings" w:cs="Arial"/>
                <w:sz w:val="24"/>
              </w:rPr>
            </w:pPr>
            <w:r>
              <w:rPr>
                <w:rFonts w:ascii="Wingdings" w:hAnsi="Wingdings" w:cs="Arial"/>
                <w:sz w:val="24"/>
                <w:szCs w:val="24"/>
              </w:rPr>
              <w:sym w:font="Wingdings" w:char="F0A2"/>
            </w:r>
          </w:p>
        </w:tc>
      </w:tr>
      <w:tr w14:paraId="713C72F9" w14:textId="77777777" w:rsidTr="003A6DDA">
        <w:tblPrEx>
          <w:tblW w:w="9675" w:type="dxa"/>
          <w:jc w:val="center"/>
          <w:tblLayout w:type="fixed"/>
          <w:tblLook w:val="04A0"/>
        </w:tblPrEx>
        <w:trPr>
          <w:trHeight w:val="288"/>
          <w:jc w:val="center"/>
        </w:trPr>
        <w:tc>
          <w:tcPr>
            <w:tcW w:w="3960" w:type="dxa"/>
            <w:shd w:val="clear" w:color="auto" w:fill="auto"/>
          </w:tcPr>
          <w:p w:rsidR="003A6DDA" w:rsidRPr="00B31778" w:rsidP="003A6DDA" w14:paraId="7ACDC5A0" w14:textId="7A0CA5E0">
            <w:pPr>
              <w:pStyle w:val="ListParagraph"/>
              <w:numPr>
                <w:ilvl w:val="0"/>
                <w:numId w:val="12"/>
              </w:numPr>
              <w:spacing w:line="276" w:lineRule="auto"/>
              <w:ind w:left="260" w:hanging="260"/>
              <w:rPr>
                <w:rFonts w:ascii="Arial" w:hAnsi="Arial" w:cs="Arial"/>
              </w:rPr>
            </w:pPr>
            <w:r>
              <w:rPr>
                <w:rFonts w:ascii="Arial" w:hAnsi="Arial" w:cs="Arial"/>
              </w:rPr>
              <w:t>Diagnostic Safety T</w:t>
            </w:r>
            <w:r w:rsidRPr="00B31778">
              <w:rPr>
                <w:rFonts w:ascii="Arial" w:hAnsi="Arial" w:cs="Arial"/>
              </w:rPr>
              <w:t xml:space="preserve">eam members have support from others at </w:t>
            </w:r>
            <w:r>
              <w:rPr>
                <w:rFonts w:ascii="Arial" w:hAnsi="Arial" w:cs="Arial"/>
              </w:rPr>
              <w:t>this Hospital</w:t>
            </w:r>
            <w:r w:rsidRPr="00B31778">
              <w:rPr>
                <w:rFonts w:ascii="Arial" w:hAnsi="Arial" w:cs="Arial"/>
              </w:rPr>
              <w:t xml:space="preserve"> who are also willing to learn in pursuit of diagnostic excellence </w:t>
            </w:r>
          </w:p>
        </w:tc>
        <w:tc>
          <w:tcPr>
            <w:tcW w:w="1143" w:type="dxa"/>
            <w:shd w:val="clear" w:color="auto" w:fill="auto"/>
            <w:vAlign w:val="center"/>
          </w:tcPr>
          <w:p w:rsidR="003A6DDA" w:rsidP="003A6DDA" w14:paraId="43239511" w14:textId="0F620946">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auto"/>
            <w:vAlign w:val="center"/>
          </w:tcPr>
          <w:p w:rsidR="003A6DDA" w:rsidP="003A6DDA" w14:paraId="471A9673" w14:textId="3F0A7EF9">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auto"/>
            <w:vAlign w:val="center"/>
          </w:tcPr>
          <w:p w:rsidR="003A6DDA" w:rsidP="003A6DDA" w14:paraId="620A9B7B" w14:textId="10B5E74F">
            <w:pPr>
              <w:tabs>
                <w:tab w:val="left" w:pos="360"/>
              </w:tabs>
              <w:jc w:val="center"/>
              <w:rPr>
                <w:rFonts w:ascii="Wingdings" w:hAnsi="Wingdings" w:cs="Arial"/>
                <w:sz w:val="24"/>
              </w:rPr>
            </w:pPr>
            <w:r>
              <w:rPr>
                <w:rFonts w:ascii="Wingdings" w:hAnsi="Wingdings" w:cs="Arial"/>
                <w:sz w:val="24"/>
                <w:szCs w:val="24"/>
              </w:rPr>
              <w:sym w:font="Wingdings" w:char="F0A2"/>
            </w:r>
          </w:p>
        </w:tc>
        <w:tc>
          <w:tcPr>
            <w:tcW w:w="1143" w:type="dxa"/>
            <w:shd w:val="clear" w:color="auto" w:fill="auto"/>
            <w:vAlign w:val="center"/>
          </w:tcPr>
          <w:p w:rsidR="003A6DDA" w:rsidP="003A6DDA" w14:paraId="4BFBB87E" w14:textId="2D7774CD">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auto"/>
            <w:vAlign w:val="center"/>
          </w:tcPr>
          <w:p w:rsidR="003A6DDA" w:rsidP="003A6DDA" w14:paraId="12E18874" w14:textId="5AC8B1AA">
            <w:pPr>
              <w:jc w:val="center"/>
              <w:rPr>
                <w:rFonts w:ascii="Wingdings" w:hAnsi="Wingdings" w:cs="Arial"/>
                <w:sz w:val="24"/>
              </w:rPr>
            </w:pPr>
            <w:r>
              <w:rPr>
                <w:rFonts w:ascii="Wingdings" w:hAnsi="Wingdings" w:cs="Arial"/>
                <w:sz w:val="24"/>
                <w:szCs w:val="24"/>
              </w:rPr>
              <w:sym w:font="Wingdings" w:char="F0A2"/>
            </w:r>
          </w:p>
        </w:tc>
      </w:tr>
    </w:tbl>
    <w:p w:rsidR="00DC4CEB" w:rsidP="00DC4CEB" w14:paraId="67435E6D" w14:textId="77777777">
      <w:pPr>
        <w:sectPr w:rsidSect="006E55C5">
          <w:footerReference w:type="default" r:id="rId10"/>
          <w:pgSz w:w="12240" w:h="15840"/>
          <w:pgMar w:top="1440" w:right="1440" w:bottom="1440" w:left="1440" w:header="720" w:footer="720" w:gutter="0"/>
          <w:pgNumType w:start="1"/>
          <w:cols w:space="720"/>
          <w:docGrid w:linePitch="360"/>
        </w:sectPr>
      </w:pPr>
      <w:r>
        <w:br w:type="page"/>
      </w:r>
    </w:p>
    <w:p w:rsidR="00776EB3" w:rsidP="00776EB3" w14:paraId="15017811" w14:textId="77777777">
      <w:pPr>
        <w:spacing w:line="276" w:lineRule="auto"/>
        <w:ind w:left="-446"/>
        <w:rPr>
          <w:rFonts w:ascii="Arial" w:hAnsi="Arial" w:cs="Arial"/>
          <w:b/>
          <w:bCs/>
          <w:sz w:val="24"/>
        </w:rPr>
      </w:pPr>
      <w:r>
        <w:rPr>
          <w:rFonts w:ascii="Arial" w:hAnsi="Arial" w:cs="Arial"/>
          <w:b/>
          <w:bCs/>
          <w:sz w:val="24"/>
        </w:rPr>
        <w:t>YOUR UNIT/WORK AREA</w:t>
      </w:r>
    </w:p>
    <w:p w:rsidR="00776EB3" w:rsidP="00776EB3" w14:paraId="7467D759" w14:textId="77777777">
      <w:pPr>
        <w:spacing w:line="276" w:lineRule="auto"/>
        <w:ind w:left="-446"/>
        <w:rPr>
          <w:rFonts w:ascii="Arial" w:hAnsi="Arial" w:cs="Arial"/>
          <w:b/>
          <w:bCs/>
          <w:sz w:val="24"/>
        </w:rPr>
      </w:pPr>
    </w:p>
    <w:p w:rsidR="00776EB3" w:rsidRPr="00E97A07" w:rsidP="00776EB3" w14:paraId="4EBD73DB" w14:textId="77777777">
      <w:pPr>
        <w:spacing w:line="276" w:lineRule="auto"/>
        <w:ind w:left="-446"/>
        <w:rPr>
          <w:rFonts w:ascii="Arial" w:hAnsi="Arial" w:cs="Arial"/>
          <w:sz w:val="24"/>
        </w:rPr>
      </w:pPr>
      <w:r>
        <w:rPr>
          <w:rFonts w:ascii="Arial" w:hAnsi="Arial" w:cs="Arial"/>
          <w:sz w:val="24"/>
        </w:rPr>
        <w:t>T</w:t>
      </w:r>
      <w:r w:rsidRPr="00E97A07">
        <w:rPr>
          <w:rFonts w:ascii="Arial" w:hAnsi="Arial" w:cs="Arial"/>
          <w:sz w:val="24"/>
        </w:rPr>
        <w:t xml:space="preserve">hink of your “unit” as the work area, department, or clinical area of the hospital where you spend </w:t>
      </w:r>
      <w:r w:rsidRPr="00E97A07">
        <w:rPr>
          <w:rFonts w:ascii="Arial" w:hAnsi="Arial" w:cs="Arial"/>
          <w:i/>
          <w:iCs/>
          <w:sz w:val="24"/>
          <w:u w:val="single"/>
        </w:rPr>
        <w:t>most</w:t>
      </w:r>
      <w:r w:rsidRPr="00E97A07">
        <w:rPr>
          <w:rFonts w:ascii="Arial" w:hAnsi="Arial" w:cs="Arial"/>
          <w:sz w:val="24"/>
          <w:u w:val="single"/>
        </w:rPr>
        <w:t xml:space="preserve"> of your work time</w:t>
      </w:r>
      <w:r w:rsidRPr="00E97A07">
        <w:rPr>
          <w:rFonts w:ascii="Arial" w:hAnsi="Arial" w:cs="Arial"/>
          <w:sz w:val="24"/>
        </w:rPr>
        <w:t xml:space="preserve">. </w:t>
      </w:r>
    </w:p>
    <w:p w:rsidR="00776EB3" w:rsidRPr="00AE592C" w:rsidP="00776EB3" w14:paraId="55128295" w14:textId="77777777">
      <w:pPr>
        <w:pStyle w:val="ListParagraph"/>
        <w:spacing w:line="276" w:lineRule="auto"/>
        <w:ind w:left="360"/>
        <w:rPr>
          <w:rFonts w:ascii="Arial" w:hAnsi="Arial" w:cs="Arial"/>
          <w:b/>
          <w:bCs/>
          <w:sz w:val="24"/>
        </w:rPr>
      </w:pPr>
    </w:p>
    <w:p w:rsidR="00776EB3" w:rsidRPr="00E97A07" w:rsidP="00776EB3" w14:paraId="422868CB" w14:textId="77777777">
      <w:pPr>
        <w:pStyle w:val="ListParagraph"/>
        <w:spacing w:line="276" w:lineRule="auto"/>
        <w:ind w:left="-446"/>
        <w:rPr>
          <w:rFonts w:ascii="Arial" w:hAnsi="Arial" w:cs="Arial"/>
          <w:sz w:val="24"/>
        </w:rPr>
      </w:pPr>
      <w:r w:rsidRPr="00E97A07">
        <w:rPr>
          <w:rFonts w:ascii="Arial" w:hAnsi="Arial" w:cs="Arial"/>
          <w:sz w:val="24"/>
        </w:rPr>
        <w:t xml:space="preserve">(10) What is your primary unit or work area in this hospital? Please select one answer. </w:t>
      </w:r>
    </w:p>
    <w:p w:rsidR="00776EB3" w:rsidP="00776EB3" w14:paraId="23490558" w14:textId="77777777">
      <w:pPr>
        <w:spacing w:line="276" w:lineRule="auto"/>
        <w:rPr>
          <w:rFonts w:ascii="Arial" w:hAnsi="Arial" w:cs="Arial"/>
          <w:sz w:val="24"/>
        </w:rPr>
      </w:pPr>
    </w:p>
    <w:tbl>
      <w:tblPr>
        <w:tblStyle w:val="TableGrid"/>
        <w:tblW w:w="95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4"/>
        <w:gridCol w:w="3406"/>
        <w:gridCol w:w="2940"/>
      </w:tblGrid>
      <w:tr w14:paraId="43BB41C0" w14:textId="77777777" w:rsidTr="00632F62">
        <w:tblPrEx>
          <w:tblW w:w="951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4"/>
        </w:trPr>
        <w:tc>
          <w:tcPr>
            <w:tcW w:w="3164" w:type="dxa"/>
          </w:tcPr>
          <w:p w:rsidR="00776EB3" w:rsidRPr="002540A2" w:rsidP="00632F62" w14:paraId="435ED364" w14:textId="77777777">
            <w:pPr>
              <w:pStyle w:val="Q1-FirstLevelQuestion"/>
              <w:tabs>
                <w:tab w:val="clear" w:pos="720"/>
              </w:tabs>
              <w:ind w:left="720" w:hanging="720"/>
              <w:jc w:val="left"/>
              <w:rPr>
                <w:rFonts w:cs="Arial"/>
              </w:rPr>
            </w:pPr>
            <w:r w:rsidRPr="002540A2">
              <w:rPr>
                <w:rFonts w:cs="Arial"/>
              </w:rPr>
              <w:t>Multiple Units, No specific unit</w:t>
            </w:r>
          </w:p>
          <w:p w:rsidR="00776EB3" w:rsidRPr="002540A2" w:rsidP="00632F62" w14:paraId="27E075AD" w14:textId="77777777">
            <w:pPr>
              <w:tabs>
                <w:tab w:val="left" w:pos="360"/>
              </w:tabs>
              <w:autoSpaceDE w:val="0"/>
              <w:autoSpaceDN w:val="0"/>
              <w:spacing w:after="120" w:line="276" w:lineRule="auto"/>
              <w:ind w:left="360" w:hanging="360"/>
              <w:contextualSpacing/>
              <w:rPr>
                <w:rFonts w:ascii="Arial" w:hAnsi="Arial" w:cs="Arial"/>
                <w:color w:val="000000"/>
                <w:sz w:val="20"/>
                <w:szCs w:val="20"/>
              </w:rPr>
            </w:pPr>
            <w:r w:rsidRPr="002540A2">
              <w:rPr>
                <w:rFonts w:ascii="Wingdings" w:eastAsia="Wingdings" w:hAnsi="Wingdings" w:cs="Wingdings"/>
                <w:sz w:val="20"/>
                <w:szCs w:val="20"/>
              </w:rPr>
              <w:t>¨</w:t>
            </w:r>
            <w:r w:rsidRPr="002540A2">
              <w:rPr>
                <w:rFonts w:ascii="Arial" w:hAnsi="Arial" w:cs="Arial"/>
                <w:sz w:val="20"/>
                <w:szCs w:val="20"/>
              </w:rPr>
              <w:t xml:space="preserve">1  </w:t>
            </w:r>
            <w:r w:rsidRPr="002540A2">
              <w:rPr>
                <w:rFonts w:ascii="Arial" w:hAnsi="Arial" w:cs="Arial"/>
                <w:color w:val="000000"/>
                <w:sz w:val="20"/>
                <w:szCs w:val="20"/>
              </w:rPr>
              <w:t xml:space="preserve">Many different hospital units, No specific unit </w:t>
            </w:r>
          </w:p>
          <w:p w:rsidR="00776EB3" w:rsidRPr="002540A2" w:rsidP="00632F62" w14:paraId="690F3939" w14:textId="77777777">
            <w:pPr>
              <w:autoSpaceDE w:val="0"/>
              <w:autoSpaceDN w:val="0"/>
              <w:spacing w:after="120" w:line="276" w:lineRule="auto"/>
              <w:ind w:left="648" w:hanging="648"/>
              <w:contextualSpacing/>
              <w:rPr>
                <w:rFonts w:ascii="Arial" w:hAnsi="Arial" w:cs="Arial"/>
                <w:b/>
                <w:bCs/>
                <w:color w:val="000000"/>
                <w:sz w:val="20"/>
                <w:szCs w:val="20"/>
              </w:rPr>
            </w:pPr>
          </w:p>
          <w:p w:rsidR="00776EB3" w:rsidRPr="002540A2" w:rsidP="00632F62" w14:paraId="08133593" w14:textId="77777777">
            <w:pPr>
              <w:autoSpaceDE w:val="0"/>
              <w:autoSpaceDN w:val="0"/>
              <w:spacing w:after="120" w:line="276" w:lineRule="auto"/>
              <w:ind w:left="648" w:hanging="648"/>
              <w:contextualSpacing/>
              <w:rPr>
                <w:rFonts w:ascii="Arial" w:hAnsi="Arial" w:cs="Arial"/>
                <w:b/>
                <w:bCs/>
                <w:color w:val="000000"/>
                <w:sz w:val="20"/>
                <w:szCs w:val="20"/>
              </w:rPr>
            </w:pPr>
            <w:r w:rsidRPr="002540A2">
              <w:rPr>
                <w:rFonts w:ascii="Arial" w:hAnsi="Arial" w:cs="Arial"/>
                <w:b/>
                <w:bCs/>
                <w:color w:val="000000"/>
                <w:sz w:val="20"/>
                <w:szCs w:val="20"/>
              </w:rPr>
              <w:t>Medical/Surgical Units</w:t>
            </w:r>
          </w:p>
          <w:p w:rsidR="00776EB3" w:rsidRPr="002540A2" w:rsidP="00632F62" w14:paraId="63FAF129" w14:textId="77777777">
            <w:pPr>
              <w:tabs>
                <w:tab w:val="left" w:pos="360"/>
              </w:tabs>
              <w:autoSpaceDE w:val="0"/>
              <w:autoSpaceDN w:val="0"/>
              <w:spacing w:after="120" w:line="276" w:lineRule="auto"/>
              <w:ind w:left="360" w:hanging="360"/>
              <w:contextualSpacing/>
              <w:rPr>
                <w:rFonts w:ascii="Arial" w:hAnsi="Arial" w:cs="Arial"/>
                <w:color w:val="000000"/>
                <w:sz w:val="20"/>
                <w:szCs w:val="20"/>
              </w:rPr>
            </w:pPr>
            <w:r w:rsidRPr="002540A2">
              <w:rPr>
                <w:rFonts w:ascii="Wingdings" w:eastAsia="Wingdings" w:hAnsi="Wingdings" w:cs="Wingdings"/>
                <w:sz w:val="20"/>
                <w:szCs w:val="20"/>
              </w:rPr>
              <w:t>¨</w:t>
            </w:r>
            <w:r w:rsidRPr="002540A2">
              <w:rPr>
                <w:rFonts w:ascii="Arial" w:hAnsi="Arial" w:cs="Arial"/>
                <w:sz w:val="20"/>
                <w:szCs w:val="20"/>
              </w:rPr>
              <w:t xml:space="preserve">2  </w:t>
            </w:r>
            <w:r w:rsidRPr="002540A2">
              <w:rPr>
                <w:rFonts w:ascii="Arial" w:hAnsi="Arial" w:cs="Arial"/>
                <w:color w:val="000000"/>
                <w:sz w:val="20"/>
                <w:szCs w:val="20"/>
              </w:rPr>
              <w:t xml:space="preserve">Combined Medical/Surgical Unit </w:t>
            </w:r>
          </w:p>
          <w:p w:rsidR="00776EB3" w:rsidRPr="002540A2" w:rsidP="00632F62" w14:paraId="2D02AAE8" w14:textId="77777777">
            <w:pPr>
              <w:tabs>
                <w:tab w:val="left" w:pos="360"/>
              </w:tabs>
              <w:autoSpaceDE w:val="0"/>
              <w:autoSpaceDN w:val="0"/>
              <w:spacing w:after="120" w:line="276" w:lineRule="auto"/>
              <w:contextualSpacing/>
              <w:rPr>
                <w:rFonts w:ascii="Arial" w:hAnsi="Arial" w:cs="Arial"/>
                <w:color w:val="000000"/>
                <w:sz w:val="20"/>
                <w:szCs w:val="20"/>
              </w:rPr>
            </w:pPr>
            <w:r w:rsidRPr="002540A2">
              <w:rPr>
                <w:rFonts w:ascii="Wingdings" w:eastAsia="Wingdings" w:hAnsi="Wingdings" w:cs="Wingdings"/>
                <w:sz w:val="20"/>
                <w:szCs w:val="20"/>
              </w:rPr>
              <w:t>¨</w:t>
            </w:r>
            <w:r w:rsidRPr="002540A2">
              <w:rPr>
                <w:rFonts w:ascii="Arial" w:hAnsi="Arial" w:cs="Arial"/>
                <w:sz w:val="20"/>
                <w:szCs w:val="20"/>
              </w:rPr>
              <w:t xml:space="preserve">3  </w:t>
            </w:r>
            <w:r w:rsidRPr="002540A2">
              <w:rPr>
                <w:rFonts w:ascii="Arial" w:hAnsi="Arial" w:cs="Arial"/>
                <w:color w:val="000000"/>
                <w:sz w:val="20"/>
                <w:szCs w:val="20"/>
              </w:rPr>
              <w:t>Medical Unit (Non-Surgical)</w:t>
            </w:r>
          </w:p>
          <w:p w:rsidR="00776EB3" w:rsidRPr="002540A2" w:rsidP="00632F62" w14:paraId="5A63472B" w14:textId="77777777">
            <w:pPr>
              <w:tabs>
                <w:tab w:val="left" w:pos="360"/>
                <w:tab w:val="left" w:pos="630"/>
              </w:tabs>
              <w:autoSpaceDE w:val="0"/>
              <w:autoSpaceDN w:val="0"/>
              <w:spacing w:after="120" w:line="276" w:lineRule="auto"/>
              <w:contextualSpacing/>
              <w:rPr>
                <w:rFonts w:ascii="Arial" w:hAnsi="Arial" w:cs="Arial"/>
                <w:color w:val="000000"/>
                <w:sz w:val="20"/>
                <w:szCs w:val="20"/>
              </w:rPr>
            </w:pPr>
            <w:r w:rsidRPr="002540A2">
              <w:rPr>
                <w:rFonts w:ascii="Wingdings" w:eastAsia="Wingdings" w:hAnsi="Wingdings" w:cs="Wingdings"/>
                <w:sz w:val="20"/>
                <w:szCs w:val="20"/>
              </w:rPr>
              <w:t>¨</w:t>
            </w:r>
            <w:r w:rsidRPr="002540A2">
              <w:rPr>
                <w:rFonts w:ascii="Arial" w:hAnsi="Arial" w:cs="Arial"/>
                <w:sz w:val="20"/>
                <w:szCs w:val="20"/>
              </w:rPr>
              <w:t xml:space="preserve">4  </w:t>
            </w:r>
            <w:r w:rsidRPr="002540A2">
              <w:rPr>
                <w:rFonts w:ascii="Arial" w:hAnsi="Arial" w:cs="Arial"/>
                <w:color w:val="000000"/>
                <w:sz w:val="20"/>
                <w:szCs w:val="20"/>
              </w:rPr>
              <w:t xml:space="preserve">Surgical Unit </w:t>
            </w:r>
          </w:p>
          <w:p w:rsidR="00776EB3" w:rsidRPr="002540A2" w:rsidP="00632F62" w14:paraId="2DAE2200" w14:textId="77777777">
            <w:pPr>
              <w:autoSpaceDE w:val="0"/>
              <w:autoSpaceDN w:val="0"/>
              <w:spacing w:after="120" w:line="276" w:lineRule="auto"/>
              <w:ind w:left="648" w:hanging="648"/>
              <w:contextualSpacing/>
              <w:rPr>
                <w:rFonts w:ascii="Arial" w:hAnsi="Arial" w:cs="Arial"/>
                <w:b/>
                <w:bCs/>
                <w:color w:val="000000"/>
                <w:sz w:val="20"/>
                <w:szCs w:val="20"/>
              </w:rPr>
            </w:pPr>
          </w:p>
          <w:p w:rsidR="00776EB3" w:rsidRPr="002540A2" w:rsidP="00632F62" w14:paraId="0C5B2AA0" w14:textId="77777777">
            <w:pPr>
              <w:autoSpaceDE w:val="0"/>
              <w:autoSpaceDN w:val="0"/>
              <w:spacing w:after="120" w:line="276" w:lineRule="auto"/>
              <w:ind w:left="648" w:hanging="648"/>
              <w:contextualSpacing/>
              <w:rPr>
                <w:rFonts w:ascii="Arial" w:hAnsi="Arial" w:cs="Arial"/>
                <w:b/>
                <w:bCs/>
                <w:color w:val="000000"/>
                <w:sz w:val="20"/>
                <w:szCs w:val="20"/>
              </w:rPr>
            </w:pPr>
            <w:r w:rsidRPr="002540A2">
              <w:rPr>
                <w:rFonts w:ascii="Arial" w:hAnsi="Arial" w:cs="Arial"/>
                <w:b/>
                <w:bCs/>
                <w:color w:val="000000"/>
                <w:sz w:val="20"/>
                <w:szCs w:val="20"/>
              </w:rPr>
              <w:t>Patient Care Units</w:t>
            </w:r>
          </w:p>
          <w:p w:rsidR="00776EB3" w:rsidRPr="002540A2" w:rsidP="00632F62" w14:paraId="207F00B0" w14:textId="77777777">
            <w:pPr>
              <w:autoSpaceDE w:val="0"/>
              <w:autoSpaceDN w:val="0"/>
              <w:spacing w:after="120" w:line="276" w:lineRule="auto"/>
              <w:ind w:left="648" w:hanging="648"/>
              <w:contextualSpacing/>
              <w:rPr>
                <w:rFonts w:ascii="Arial" w:hAnsi="Arial" w:cs="Arial"/>
                <w:b/>
                <w:bCs/>
                <w:color w:val="000000"/>
                <w:sz w:val="20"/>
                <w:szCs w:val="20"/>
              </w:rPr>
            </w:pPr>
            <w:r w:rsidRPr="002540A2">
              <w:rPr>
                <w:rFonts w:ascii="Wingdings" w:eastAsia="Wingdings" w:hAnsi="Wingdings" w:cs="Wingdings"/>
                <w:sz w:val="20"/>
                <w:szCs w:val="20"/>
              </w:rPr>
              <w:t>¨</w:t>
            </w:r>
            <w:r w:rsidRPr="002540A2">
              <w:rPr>
                <w:rFonts w:ascii="Arial" w:hAnsi="Arial" w:cs="Arial"/>
                <w:sz w:val="20"/>
                <w:szCs w:val="20"/>
              </w:rPr>
              <w:t xml:space="preserve">5   </w:t>
            </w:r>
            <w:r w:rsidRPr="002540A2">
              <w:rPr>
                <w:rFonts w:ascii="Arial" w:hAnsi="Arial" w:cs="Arial"/>
                <w:color w:val="000000"/>
                <w:sz w:val="20"/>
                <w:szCs w:val="20"/>
              </w:rPr>
              <w:t>Cardiology</w:t>
            </w:r>
          </w:p>
          <w:p w:rsidR="00776EB3" w:rsidRPr="002540A2" w:rsidP="00632F62" w14:paraId="434A1B22" w14:textId="77777777">
            <w:pPr>
              <w:autoSpaceDE w:val="0"/>
              <w:autoSpaceDN w:val="0"/>
              <w:spacing w:after="120" w:line="276" w:lineRule="auto"/>
              <w:ind w:left="437" w:hanging="437"/>
              <w:contextualSpacing/>
              <w:rPr>
                <w:rFonts w:ascii="Arial" w:hAnsi="Arial" w:cs="Arial"/>
                <w:color w:val="000000"/>
                <w:sz w:val="20"/>
                <w:szCs w:val="20"/>
              </w:rPr>
            </w:pPr>
            <w:r w:rsidRPr="002540A2">
              <w:rPr>
                <w:rFonts w:ascii="Wingdings" w:eastAsia="Wingdings" w:hAnsi="Wingdings" w:cs="Wingdings"/>
                <w:sz w:val="20"/>
                <w:szCs w:val="20"/>
              </w:rPr>
              <w:t>¨</w:t>
            </w:r>
            <w:r w:rsidRPr="002540A2">
              <w:rPr>
                <w:rFonts w:ascii="Arial" w:hAnsi="Arial" w:cs="Arial"/>
                <w:sz w:val="20"/>
                <w:szCs w:val="20"/>
              </w:rPr>
              <w:t xml:space="preserve">6   </w:t>
            </w:r>
            <w:r w:rsidRPr="002540A2">
              <w:rPr>
                <w:rFonts w:ascii="Arial" w:hAnsi="Arial" w:cs="Arial"/>
                <w:color w:val="000000"/>
                <w:sz w:val="20"/>
                <w:szCs w:val="20"/>
              </w:rPr>
              <w:t xml:space="preserve">Emergency Department,    Observation, Short Stay </w:t>
            </w:r>
          </w:p>
          <w:p w:rsidR="00776EB3" w:rsidRPr="002540A2" w:rsidP="00632F62" w14:paraId="0CFFADDD" w14:textId="77777777">
            <w:pPr>
              <w:autoSpaceDE w:val="0"/>
              <w:autoSpaceDN w:val="0"/>
              <w:spacing w:after="120" w:line="276" w:lineRule="auto"/>
              <w:ind w:left="648" w:hanging="648"/>
              <w:contextualSpacing/>
              <w:rPr>
                <w:rFonts w:ascii="Arial" w:hAnsi="Arial" w:cs="Arial"/>
                <w:color w:val="000000"/>
                <w:sz w:val="20"/>
                <w:szCs w:val="20"/>
              </w:rPr>
            </w:pPr>
            <w:r w:rsidRPr="002540A2">
              <w:rPr>
                <w:rFonts w:ascii="Wingdings" w:eastAsia="Wingdings" w:hAnsi="Wingdings" w:cs="Wingdings"/>
                <w:sz w:val="20"/>
                <w:szCs w:val="20"/>
              </w:rPr>
              <w:t>¨</w:t>
            </w:r>
            <w:r w:rsidRPr="002540A2">
              <w:rPr>
                <w:rFonts w:ascii="Arial" w:hAnsi="Arial" w:cs="Arial"/>
                <w:sz w:val="20"/>
                <w:szCs w:val="20"/>
              </w:rPr>
              <w:t xml:space="preserve">7   </w:t>
            </w:r>
            <w:r w:rsidRPr="002540A2">
              <w:rPr>
                <w:rFonts w:ascii="Arial" w:hAnsi="Arial" w:cs="Arial"/>
                <w:color w:val="000000"/>
                <w:sz w:val="20"/>
                <w:szCs w:val="20"/>
              </w:rPr>
              <w:t>Gastroenterology</w:t>
            </w:r>
          </w:p>
          <w:p w:rsidR="00776EB3" w:rsidRPr="002540A2" w:rsidP="00632F62" w14:paraId="47BDA7D7" w14:textId="77777777">
            <w:pPr>
              <w:autoSpaceDE w:val="0"/>
              <w:autoSpaceDN w:val="0"/>
              <w:spacing w:after="120" w:line="276" w:lineRule="auto"/>
              <w:ind w:left="648" w:hanging="648"/>
              <w:contextualSpacing/>
              <w:rPr>
                <w:rFonts w:ascii="Arial" w:hAnsi="Arial" w:cs="Arial"/>
                <w:color w:val="000000"/>
                <w:sz w:val="20"/>
                <w:szCs w:val="20"/>
              </w:rPr>
            </w:pPr>
            <w:r w:rsidRPr="002540A2">
              <w:rPr>
                <w:rFonts w:ascii="Wingdings" w:eastAsia="Wingdings" w:hAnsi="Wingdings" w:cs="Wingdings"/>
                <w:sz w:val="20"/>
                <w:szCs w:val="20"/>
              </w:rPr>
              <w:t>¨</w:t>
            </w:r>
            <w:r w:rsidRPr="002540A2">
              <w:rPr>
                <w:rFonts w:ascii="Arial" w:hAnsi="Arial" w:cs="Arial"/>
                <w:sz w:val="20"/>
                <w:szCs w:val="20"/>
              </w:rPr>
              <w:t xml:space="preserve">8   </w:t>
            </w:r>
            <w:r w:rsidRPr="002540A2">
              <w:rPr>
                <w:rFonts w:ascii="Arial" w:hAnsi="Arial" w:cs="Arial"/>
                <w:color w:val="000000"/>
                <w:sz w:val="20"/>
                <w:szCs w:val="20"/>
              </w:rPr>
              <w:t>ICU (all adult types)</w:t>
            </w:r>
          </w:p>
          <w:p w:rsidR="00776EB3" w:rsidRPr="002540A2" w:rsidP="00632F62" w14:paraId="51DCB18E" w14:textId="77777777">
            <w:pPr>
              <w:autoSpaceDE w:val="0"/>
              <w:autoSpaceDN w:val="0"/>
              <w:spacing w:after="120" w:line="276" w:lineRule="auto"/>
              <w:ind w:left="437" w:hanging="437"/>
              <w:contextualSpacing/>
              <w:rPr>
                <w:rFonts w:ascii="Arial" w:hAnsi="Arial" w:cs="Arial"/>
                <w:color w:val="000000"/>
                <w:sz w:val="20"/>
                <w:szCs w:val="20"/>
              </w:rPr>
            </w:pPr>
            <w:r w:rsidRPr="002540A2">
              <w:rPr>
                <w:rFonts w:ascii="Wingdings" w:eastAsia="Wingdings" w:hAnsi="Wingdings" w:cs="Wingdings"/>
                <w:sz w:val="20"/>
                <w:szCs w:val="20"/>
              </w:rPr>
              <w:t>¨</w:t>
            </w:r>
            <w:r w:rsidRPr="002540A2">
              <w:rPr>
                <w:rFonts w:ascii="Arial" w:hAnsi="Arial" w:cs="Arial"/>
                <w:sz w:val="20"/>
                <w:szCs w:val="20"/>
              </w:rPr>
              <w:t xml:space="preserve">9   </w:t>
            </w:r>
            <w:r w:rsidRPr="002540A2">
              <w:rPr>
                <w:rFonts w:ascii="Arial" w:hAnsi="Arial" w:cs="Arial"/>
                <w:color w:val="000000"/>
                <w:sz w:val="20"/>
                <w:szCs w:val="20"/>
              </w:rPr>
              <w:t>Labor &amp; Delivery, Obstetrics &amp; Gynecology</w:t>
            </w:r>
          </w:p>
          <w:p w:rsidR="00776EB3" w:rsidRPr="002540A2" w:rsidP="00632F62" w14:paraId="1A94753F" w14:textId="77777777">
            <w:pPr>
              <w:autoSpaceDE w:val="0"/>
              <w:autoSpaceDN w:val="0"/>
              <w:spacing w:after="120" w:line="276" w:lineRule="auto"/>
              <w:ind w:left="648" w:hanging="648"/>
              <w:contextualSpacing/>
              <w:rPr>
                <w:rFonts w:ascii="Arial" w:hAnsi="Arial" w:cs="Arial"/>
                <w:color w:val="000000"/>
                <w:sz w:val="20"/>
                <w:szCs w:val="20"/>
              </w:rPr>
            </w:pPr>
            <w:r w:rsidRPr="002540A2">
              <w:rPr>
                <w:rFonts w:ascii="Wingdings" w:eastAsia="Wingdings" w:hAnsi="Wingdings" w:cs="Wingdings"/>
                <w:sz w:val="20"/>
                <w:szCs w:val="20"/>
              </w:rPr>
              <w:t>¨</w:t>
            </w:r>
            <w:r w:rsidRPr="002540A2">
              <w:rPr>
                <w:rFonts w:ascii="Arial" w:hAnsi="Arial" w:cs="Arial"/>
                <w:sz w:val="20"/>
                <w:szCs w:val="20"/>
              </w:rPr>
              <w:t xml:space="preserve">10  </w:t>
            </w:r>
            <w:r w:rsidRPr="002540A2">
              <w:rPr>
                <w:rFonts w:ascii="Arial" w:hAnsi="Arial" w:cs="Arial"/>
                <w:color w:val="000000"/>
                <w:sz w:val="20"/>
                <w:szCs w:val="20"/>
              </w:rPr>
              <w:t>Oncology, Hematology</w:t>
            </w:r>
          </w:p>
          <w:p w:rsidR="00776EB3" w:rsidRPr="002540A2" w:rsidP="00632F62" w14:paraId="4C62B180" w14:textId="77777777">
            <w:pPr>
              <w:autoSpaceDE w:val="0"/>
              <w:autoSpaceDN w:val="0"/>
              <w:spacing w:after="120" w:line="276" w:lineRule="auto"/>
              <w:ind w:left="437" w:hanging="450"/>
              <w:contextualSpacing/>
              <w:rPr>
                <w:rFonts w:ascii="Arial" w:hAnsi="Arial" w:cs="Arial"/>
                <w:color w:val="000000"/>
                <w:sz w:val="20"/>
                <w:szCs w:val="20"/>
              </w:rPr>
            </w:pPr>
            <w:r w:rsidRPr="002540A2">
              <w:rPr>
                <w:rFonts w:ascii="Wingdings" w:eastAsia="Wingdings" w:hAnsi="Wingdings" w:cs="Wingdings"/>
                <w:sz w:val="20"/>
                <w:szCs w:val="20"/>
              </w:rPr>
              <w:t>¨</w:t>
            </w:r>
            <w:r w:rsidRPr="002540A2">
              <w:rPr>
                <w:rFonts w:ascii="Arial" w:hAnsi="Arial" w:cs="Arial"/>
                <w:sz w:val="20"/>
                <w:szCs w:val="20"/>
              </w:rPr>
              <w:t xml:space="preserve">11  </w:t>
            </w:r>
            <w:r w:rsidRPr="002540A2">
              <w:rPr>
                <w:rFonts w:ascii="Arial" w:hAnsi="Arial" w:cs="Arial"/>
                <w:color w:val="000000"/>
                <w:sz w:val="20"/>
                <w:szCs w:val="20"/>
              </w:rPr>
              <w:t>Pediatrics (including NICU, PICU)</w:t>
            </w:r>
          </w:p>
          <w:p w:rsidR="00776EB3" w:rsidRPr="002540A2" w:rsidP="00632F62" w14:paraId="01405D83" w14:textId="77777777">
            <w:pPr>
              <w:autoSpaceDE w:val="0"/>
              <w:autoSpaceDN w:val="0"/>
              <w:spacing w:after="120" w:line="276" w:lineRule="auto"/>
              <w:ind w:left="437" w:hanging="450"/>
              <w:contextualSpacing/>
              <w:rPr>
                <w:rFonts w:ascii="Arial" w:hAnsi="Arial" w:cs="Arial"/>
                <w:sz w:val="20"/>
                <w:szCs w:val="20"/>
              </w:rPr>
            </w:pPr>
            <w:r w:rsidRPr="002540A2">
              <w:rPr>
                <w:rFonts w:ascii="Wingdings" w:eastAsia="Wingdings" w:hAnsi="Wingdings" w:cs="Wingdings"/>
                <w:sz w:val="20"/>
                <w:szCs w:val="20"/>
              </w:rPr>
              <w:t>¨</w:t>
            </w:r>
            <w:r w:rsidRPr="002540A2">
              <w:rPr>
                <w:rFonts w:ascii="Arial" w:hAnsi="Arial" w:cs="Arial"/>
                <w:sz w:val="20"/>
                <w:szCs w:val="20"/>
              </w:rPr>
              <w:t>12  Psychiatry, Behavioral Health</w:t>
            </w:r>
          </w:p>
          <w:p w:rsidR="00776EB3" w:rsidRPr="002540A2" w:rsidP="00632F62" w14:paraId="1D500E2F" w14:textId="77777777">
            <w:pPr>
              <w:autoSpaceDE w:val="0"/>
              <w:autoSpaceDN w:val="0"/>
              <w:spacing w:after="120" w:line="276" w:lineRule="auto"/>
              <w:ind w:left="437" w:hanging="450"/>
              <w:contextualSpacing/>
              <w:rPr>
                <w:rFonts w:ascii="Arial" w:hAnsi="Arial" w:cs="Arial"/>
                <w:sz w:val="20"/>
                <w:szCs w:val="20"/>
              </w:rPr>
            </w:pPr>
            <w:r w:rsidRPr="002540A2">
              <w:rPr>
                <w:rFonts w:ascii="Wingdings" w:eastAsia="Wingdings" w:hAnsi="Wingdings" w:cs="Wingdings"/>
                <w:sz w:val="20"/>
                <w:szCs w:val="20"/>
              </w:rPr>
              <w:t>¨</w:t>
            </w:r>
            <w:r w:rsidRPr="002540A2">
              <w:rPr>
                <w:rFonts w:ascii="Arial" w:hAnsi="Arial" w:cs="Arial"/>
                <w:sz w:val="20"/>
                <w:szCs w:val="20"/>
              </w:rPr>
              <w:t>13  Pulmonology</w:t>
            </w:r>
          </w:p>
          <w:p w:rsidR="00776EB3" w:rsidRPr="002540A2" w:rsidP="00632F62" w14:paraId="233CDF45" w14:textId="77777777">
            <w:pPr>
              <w:autoSpaceDE w:val="0"/>
              <w:autoSpaceDN w:val="0"/>
              <w:spacing w:after="120" w:line="276" w:lineRule="auto"/>
              <w:ind w:left="437" w:hanging="450"/>
              <w:contextualSpacing/>
              <w:rPr>
                <w:rFonts w:ascii="Arial" w:hAnsi="Arial" w:cs="Arial"/>
                <w:sz w:val="20"/>
                <w:szCs w:val="20"/>
              </w:rPr>
            </w:pPr>
            <w:r w:rsidRPr="002540A2">
              <w:rPr>
                <w:rFonts w:ascii="Wingdings" w:eastAsia="Wingdings" w:hAnsi="Wingdings" w:cs="Wingdings"/>
                <w:sz w:val="20"/>
                <w:szCs w:val="20"/>
              </w:rPr>
              <w:t>¨</w:t>
            </w:r>
            <w:r w:rsidRPr="002540A2">
              <w:rPr>
                <w:rFonts w:ascii="Arial" w:hAnsi="Arial" w:cs="Arial"/>
                <w:sz w:val="20"/>
                <w:szCs w:val="20"/>
              </w:rPr>
              <w:t>14  Rehabilitation, Physical Medicine</w:t>
            </w:r>
          </w:p>
          <w:p w:rsidR="00776EB3" w:rsidRPr="002540A2" w:rsidP="00632F62" w14:paraId="714E0FE6" w14:textId="77777777">
            <w:pPr>
              <w:autoSpaceDE w:val="0"/>
              <w:autoSpaceDN w:val="0"/>
              <w:spacing w:after="120" w:line="276" w:lineRule="auto"/>
              <w:ind w:left="648" w:hanging="648"/>
              <w:contextualSpacing/>
              <w:rPr>
                <w:rFonts w:ascii="Arial" w:hAnsi="Arial" w:cs="Arial"/>
                <w:color w:val="000000"/>
                <w:sz w:val="20"/>
                <w:szCs w:val="20"/>
              </w:rPr>
            </w:pPr>
            <w:r w:rsidRPr="002540A2">
              <w:rPr>
                <w:rFonts w:ascii="Wingdings" w:eastAsia="Wingdings" w:hAnsi="Wingdings" w:cs="Wingdings"/>
                <w:sz w:val="20"/>
                <w:szCs w:val="20"/>
              </w:rPr>
              <w:t>¨</w:t>
            </w:r>
            <w:r w:rsidRPr="002540A2">
              <w:rPr>
                <w:rFonts w:ascii="Arial" w:hAnsi="Arial" w:cs="Arial"/>
                <w:sz w:val="20"/>
                <w:szCs w:val="20"/>
              </w:rPr>
              <w:t xml:space="preserve">15  </w:t>
            </w:r>
            <w:r w:rsidRPr="002540A2">
              <w:rPr>
                <w:rFonts w:ascii="Arial" w:hAnsi="Arial" w:cs="Arial"/>
                <w:color w:val="000000"/>
                <w:sz w:val="20"/>
                <w:szCs w:val="20"/>
              </w:rPr>
              <w:t>Telemetry</w:t>
            </w:r>
          </w:p>
        </w:tc>
        <w:tc>
          <w:tcPr>
            <w:tcW w:w="3406" w:type="dxa"/>
          </w:tcPr>
          <w:p w:rsidR="00776EB3" w:rsidRPr="002540A2" w:rsidP="00632F62" w14:paraId="5AC4EB18" w14:textId="77777777">
            <w:pPr>
              <w:autoSpaceDE w:val="0"/>
              <w:autoSpaceDN w:val="0"/>
              <w:spacing w:after="120" w:line="276" w:lineRule="auto"/>
              <w:ind w:left="648" w:hanging="648"/>
              <w:contextualSpacing/>
              <w:rPr>
                <w:rFonts w:ascii="Arial" w:hAnsi="Arial" w:cs="Arial"/>
                <w:b/>
                <w:bCs/>
                <w:color w:val="000000"/>
                <w:sz w:val="20"/>
                <w:szCs w:val="20"/>
              </w:rPr>
            </w:pPr>
            <w:r w:rsidRPr="002540A2">
              <w:rPr>
                <w:rFonts w:ascii="Arial" w:hAnsi="Arial" w:cs="Arial"/>
                <w:b/>
                <w:bCs/>
                <w:color w:val="000000"/>
                <w:sz w:val="20"/>
                <w:szCs w:val="20"/>
              </w:rPr>
              <w:t>Surgical Services</w:t>
            </w:r>
          </w:p>
          <w:p w:rsidR="00776EB3" w:rsidRPr="002540A2" w:rsidP="00632F62" w14:paraId="4F7BD59A" w14:textId="77777777">
            <w:pPr>
              <w:autoSpaceDE w:val="0"/>
              <w:autoSpaceDN w:val="0"/>
              <w:spacing w:after="120" w:line="276" w:lineRule="auto"/>
              <w:ind w:left="437" w:hanging="450"/>
              <w:contextualSpacing/>
              <w:rPr>
                <w:rFonts w:ascii="Arial" w:hAnsi="Arial" w:cs="Arial"/>
                <w:sz w:val="20"/>
                <w:szCs w:val="20"/>
              </w:rPr>
            </w:pPr>
            <w:r w:rsidRPr="002540A2">
              <w:rPr>
                <w:rFonts w:ascii="Wingdings" w:eastAsia="Wingdings" w:hAnsi="Wingdings" w:cs="Wingdings"/>
                <w:sz w:val="20"/>
                <w:szCs w:val="20"/>
              </w:rPr>
              <w:t>¨</w:t>
            </w:r>
            <w:r w:rsidRPr="002540A2">
              <w:rPr>
                <w:rFonts w:ascii="Arial" w:hAnsi="Arial" w:cs="Arial"/>
                <w:sz w:val="20"/>
                <w:szCs w:val="20"/>
              </w:rPr>
              <w:t>16  Anesthesiology</w:t>
            </w:r>
          </w:p>
          <w:p w:rsidR="00776EB3" w:rsidRPr="002540A2" w:rsidP="00632F62" w14:paraId="5CBE65A3" w14:textId="77777777">
            <w:pPr>
              <w:autoSpaceDE w:val="0"/>
              <w:autoSpaceDN w:val="0"/>
              <w:spacing w:after="120" w:line="276" w:lineRule="auto"/>
              <w:ind w:left="437" w:hanging="450"/>
              <w:contextualSpacing/>
              <w:rPr>
                <w:rFonts w:ascii="Arial" w:hAnsi="Arial" w:cs="Arial"/>
                <w:sz w:val="20"/>
                <w:szCs w:val="20"/>
              </w:rPr>
            </w:pPr>
            <w:r w:rsidRPr="002540A2">
              <w:rPr>
                <w:rFonts w:ascii="Wingdings" w:eastAsia="Wingdings" w:hAnsi="Wingdings" w:cs="Wingdings"/>
                <w:sz w:val="20"/>
                <w:szCs w:val="20"/>
              </w:rPr>
              <w:t>¨</w:t>
            </w:r>
            <w:r w:rsidRPr="002540A2">
              <w:rPr>
                <w:rFonts w:ascii="Arial" w:hAnsi="Arial" w:cs="Arial"/>
                <w:sz w:val="20"/>
                <w:szCs w:val="20"/>
              </w:rPr>
              <w:t>17  Endoscopy, Colonoscopy</w:t>
            </w:r>
          </w:p>
          <w:p w:rsidR="00776EB3" w:rsidRPr="002540A2" w:rsidP="00632F62" w14:paraId="0F4DFF40" w14:textId="77777777">
            <w:pPr>
              <w:autoSpaceDE w:val="0"/>
              <w:autoSpaceDN w:val="0"/>
              <w:spacing w:after="120" w:line="276" w:lineRule="auto"/>
              <w:ind w:left="437" w:hanging="450"/>
              <w:contextualSpacing/>
              <w:rPr>
                <w:rFonts w:ascii="Arial" w:hAnsi="Arial" w:cs="Arial"/>
                <w:sz w:val="20"/>
                <w:szCs w:val="20"/>
              </w:rPr>
            </w:pPr>
            <w:r w:rsidRPr="002540A2">
              <w:rPr>
                <w:rFonts w:ascii="Wingdings" w:eastAsia="Wingdings" w:hAnsi="Wingdings" w:cs="Wingdings"/>
                <w:sz w:val="20"/>
                <w:szCs w:val="20"/>
              </w:rPr>
              <w:t>¨</w:t>
            </w:r>
            <w:r w:rsidRPr="002540A2">
              <w:rPr>
                <w:rFonts w:ascii="Arial" w:hAnsi="Arial" w:cs="Arial"/>
                <w:sz w:val="20"/>
                <w:szCs w:val="20"/>
              </w:rPr>
              <w:t>18  Pre Op, Operating Room/Suite, PACU/Post Op, Peri Op</w:t>
            </w:r>
          </w:p>
          <w:p w:rsidR="00776EB3" w:rsidRPr="002540A2" w:rsidP="00632F62" w14:paraId="3E45F658" w14:textId="77777777">
            <w:pPr>
              <w:autoSpaceDE w:val="0"/>
              <w:autoSpaceDN w:val="0"/>
              <w:spacing w:after="120" w:line="276" w:lineRule="auto"/>
              <w:ind w:left="648" w:hanging="648"/>
              <w:contextualSpacing/>
              <w:rPr>
                <w:rFonts w:ascii="Arial" w:hAnsi="Arial" w:cs="Arial"/>
                <w:color w:val="000000"/>
                <w:sz w:val="20"/>
                <w:szCs w:val="20"/>
              </w:rPr>
            </w:pPr>
          </w:p>
          <w:p w:rsidR="00776EB3" w:rsidRPr="002540A2" w:rsidP="00632F62" w14:paraId="1D085B5F" w14:textId="77777777">
            <w:pPr>
              <w:autoSpaceDE w:val="0"/>
              <w:autoSpaceDN w:val="0"/>
              <w:spacing w:after="120" w:line="276" w:lineRule="auto"/>
              <w:ind w:left="648" w:right="-105" w:hanging="648"/>
              <w:contextualSpacing/>
              <w:rPr>
                <w:rFonts w:ascii="Arial" w:hAnsi="Arial" w:cs="Arial"/>
                <w:b/>
                <w:bCs/>
                <w:color w:val="000000"/>
                <w:sz w:val="20"/>
                <w:szCs w:val="20"/>
              </w:rPr>
            </w:pPr>
            <w:r w:rsidRPr="002540A2">
              <w:rPr>
                <w:rFonts w:ascii="Arial" w:hAnsi="Arial" w:cs="Arial"/>
                <w:b/>
                <w:bCs/>
                <w:color w:val="000000"/>
                <w:sz w:val="20"/>
                <w:szCs w:val="20"/>
              </w:rPr>
              <w:t>Clinical Services</w:t>
            </w:r>
          </w:p>
          <w:p w:rsidR="00776EB3" w:rsidRPr="002540A2" w:rsidP="00632F62" w14:paraId="64A61756" w14:textId="77777777">
            <w:pPr>
              <w:autoSpaceDE w:val="0"/>
              <w:autoSpaceDN w:val="0"/>
              <w:spacing w:after="120" w:line="276" w:lineRule="auto"/>
              <w:ind w:left="437" w:hanging="450"/>
              <w:contextualSpacing/>
              <w:rPr>
                <w:rFonts w:ascii="Arial" w:hAnsi="Arial" w:cs="Arial"/>
                <w:sz w:val="20"/>
                <w:szCs w:val="20"/>
              </w:rPr>
            </w:pPr>
            <w:r w:rsidRPr="002540A2">
              <w:rPr>
                <w:rFonts w:ascii="Wingdings" w:eastAsia="Wingdings" w:hAnsi="Wingdings" w:cs="Wingdings"/>
                <w:sz w:val="20"/>
                <w:szCs w:val="20"/>
              </w:rPr>
              <w:t>¨</w:t>
            </w:r>
            <w:r w:rsidRPr="002540A2">
              <w:rPr>
                <w:rFonts w:ascii="Arial" w:hAnsi="Arial" w:cs="Arial"/>
                <w:sz w:val="20"/>
                <w:szCs w:val="20"/>
              </w:rPr>
              <w:t>19  Pathology, Lab</w:t>
            </w:r>
          </w:p>
          <w:p w:rsidR="00776EB3" w:rsidRPr="002540A2" w:rsidP="00632F62" w14:paraId="52DA378D" w14:textId="77777777">
            <w:pPr>
              <w:autoSpaceDE w:val="0"/>
              <w:autoSpaceDN w:val="0"/>
              <w:spacing w:after="120" w:line="276" w:lineRule="auto"/>
              <w:ind w:left="437" w:hanging="450"/>
              <w:contextualSpacing/>
              <w:rPr>
                <w:rFonts w:ascii="Arial" w:hAnsi="Arial" w:cs="Arial"/>
                <w:sz w:val="20"/>
                <w:szCs w:val="20"/>
              </w:rPr>
            </w:pPr>
            <w:r w:rsidRPr="002540A2">
              <w:rPr>
                <w:rFonts w:ascii="Wingdings" w:eastAsia="Wingdings" w:hAnsi="Wingdings" w:cs="Wingdings"/>
                <w:sz w:val="20"/>
                <w:szCs w:val="20"/>
              </w:rPr>
              <w:t>¨</w:t>
            </w:r>
            <w:r w:rsidRPr="002540A2">
              <w:rPr>
                <w:rFonts w:ascii="Arial" w:hAnsi="Arial" w:cs="Arial"/>
                <w:sz w:val="20"/>
                <w:szCs w:val="20"/>
              </w:rPr>
              <w:t>20  Pharmacy</w:t>
            </w:r>
          </w:p>
          <w:p w:rsidR="00776EB3" w:rsidRPr="002540A2" w:rsidP="00632F62" w14:paraId="1891F8FD" w14:textId="77777777">
            <w:pPr>
              <w:autoSpaceDE w:val="0"/>
              <w:autoSpaceDN w:val="0"/>
              <w:spacing w:after="120" w:line="276" w:lineRule="auto"/>
              <w:ind w:left="437" w:hanging="450"/>
              <w:contextualSpacing/>
              <w:rPr>
                <w:rFonts w:ascii="Arial" w:hAnsi="Arial" w:cs="Arial"/>
                <w:sz w:val="20"/>
                <w:szCs w:val="20"/>
              </w:rPr>
            </w:pPr>
            <w:r w:rsidRPr="002540A2">
              <w:rPr>
                <w:rFonts w:ascii="Wingdings" w:eastAsia="Wingdings" w:hAnsi="Wingdings" w:cs="Wingdings"/>
                <w:sz w:val="20"/>
                <w:szCs w:val="20"/>
              </w:rPr>
              <w:t>¨</w:t>
            </w:r>
            <w:r w:rsidRPr="002540A2">
              <w:rPr>
                <w:rFonts w:ascii="Arial" w:hAnsi="Arial" w:cs="Arial"/>
                <w:sz w:val="20"/>
                <w:szCs w:val="20"/>
              </w:rPr>
              <w:t>21  Radiology, Imaging</w:t>
            </w:r>
          </w:p>
          <w:p w:rsidR="00776EB3" w:rsidRPr="002540A2" w:rsidP="00632F62" w14:paraId="3309B071" w14:textId="77777777">
            <w:pPr>
              <w:autoSpaceDE w:val="0"/>
              <w:autoSpaceDN w:val="0"/>
              <w:spacing w:after="120" w:line="276" w:lineRule="auto"/>
              <w:ind w:left="437" w:hanging="450"/>
              <w:contextualSpacing/>
              <w:rPr>
                <w:rFonts w:ascii="Arial" w:hAnsi="Arial" w:cs="Arial"/>
                <w:sz w:val="20"/>
                <w:szCs w:val="20"/>
              </w:rPr>
            </w:pPr>
            <w:r w:rsidRPr="002540A2">
              <w:rPr>
                <w:rFonts w:ascii="Wingdings" w:eastAsia="Wingdings" w:hAnsi="Wingdings" w:cs="Wingdings"/>
                <w:sz w:val="20"/>
                <w:szCs w:val="20"/>
              </w:rPr>
              <w:t>¨</w:t>
            </w:r>
            <w:r w:rsidRPr="002540A2">
              <w:rPr>
                <w:rFonts w:ascii="Arial" w:hAnsi="Arial" w:cs="Arial"/>
                <w:sz w:val="20"/>
                <w:szCs w:val="20"/>
              </w:rPr>
              <w:t>22  Respiratory Therapy</w:t>
            </w:r>
          </w:p>
          <w:p w:rsidR="00776EB3" w:rsidRPr="002540A2" w:rsidP="00632F62" w14:paraId="15C2B12D" w14:textId="77777777">
            <w:pPr>
              <w:autoSpaceDE w:val="0"/>
              <w:autoSpaceDN w:val="0"/>
              <w:spacing w:after="120" w:line="276" w:lineRule="auto"/>
              <w:ind w:left="437" w:hanging="450"/>
              <w:contextualSpacing/>
              <w:rPr>
                <w:rFonts w:ascii="Arial" w:hAnsi="Arial" w:cs="Arial"/>
                <w:sz w:val="20"/>
                <w:szCs w:val="20"/>
              </w:rPr>
            </w:pPr>
            <w:r w:rsidRPr="002540A2">
              <w:rPr>
                <w:rFonts w:ascii="Wingdings" w:eastAsia="Wingdings" w:hAnsi="Wingdings" w:cs="Wingdings"/>
                <w:sz w:val="20"/>
                <w:szCs w:val="20"/>
              </w:rPr>
              <w:t>¨</w:t>
            </w:r>
            <w:r w:rsidRPr="002540A2">
              <w:rPr>
                <w:rFonts w:ascii="Arial" w:hAnsi="Arial" w:cs="Arial"/>
                <w:sz w:val="20"/>
                <w:szCs w:val="20"/>
              </w:rPr>
              <w:t>23  Social Services, Case Management, Discharge Planning</w:t>
            </w:r>
          </w:p>
          <w:p w:rsidR="00776EB3" w:rsidRPr="002540A2" w:rsidP="00632F62" w14:paraId="6913C1D1" w14:textId="77777777">
            <w:pPr>
              <w:tabs>
                <w:tab w:val="left" w:pos="360"/>
                <w:tab w:val="left" w:pos="630"/>
              </w:tabs>
              <w:autoSpaceDE w:val="0"/>
              <w:autoSpaceDN w:val="0"/>
              <w:spacing w:after="120" w:line="276" w:lineRule="auto"/>
              <w:ind w:left="648" w:hanging="648"/>
              <w:contextualSpacing/>
              <w:rPr>
                <w:rFonts w:ascii="Arial" w:hAnsi="Arial" w:cs="Arial"/>
                <w:color w:val="000000"/>
                <w:sz w:val="20"/>
                <w:szCs w:val="20"/>
              </w:rPr>
            </w:pPr>
          </w:p>
          <w:p w:rsidR="00776EB3" w:rsidRPr="002540A2" w:rsidP="00632F62" w14:paraId="35FF7127" w14:textId="77777777">
            <w:pPr>
              <w:autoSpaceDE w:val="0"/>
              <w:autoSpaceDN w:val="0"/>
              <w:spacing w:after="120" w:line="276" w:lineRule="auto"/>
              <w:ind w:left="648" w:hanging="648"/>
              <w:contextualSpacing/>
              <w:rPr>
                <w:rFonts w:ascii="Arial" w:hAnsi="Arial" w:cs="Arial"/>
                <w:b/>
                <w:bCs/>
                <w:color w:val="000000"/>
                <w:sz w:val="20"/>
                <w:szCs w:val="20"/>
              </w:rPr>
            </w:pPr>
            <w:r w:rsidRPr="002540A2">
              <w:rPr>
                <w:rFonts w:ascii="Arial" w:hAnsi="Arial" w:cs="Arial"/>
                <w:b/>
                <w:bCs/>
                <w:color w:val="000000"/>
                <w:sz w:val="20"/>
                <w:szCs w:val="20"/>
              </w:rPr>
              <w:t>Administration/Management</w:t>
            </w:r>
          </w:p>
          <w:p w:rsidR="00776EB3" w:rsidRPr="002540A2" w:rsidP="00632F62" w14:paraId="23A4B32C" w14:textId="77777777">
            <w:pPr>
              <w:autoSpaceDE w:val="0"/>
              <w:autoSpaceDN w:val="0"/>
              <w:spacing w:after="120" w:line="276" w:lineRule="auto"/>
              <w:ind w:left="437" w:hanging="450"/>
              <w:contextualSpacing/>
              <w:rPr>
                <w:rFonts w:ascii="Arial" w:hAnsi="Arial" w:cs="Arial"/>
                <w:sz w:val="20"/>
                <w:szCs w:val="20"/>
              </w:rPr>
            </w:pPr>
            <w:r w:rsidRPr="002540A2">
              <w:rPr>
                <w:rFonts w:ascii="Wingdings" w:eastAsia="Wingdings" w:hAnsi="Wingdings" w:cs="Wingdings"/>
                <w:sz w:val="20"/>
                <w:szCs w:val="20"/>
              </w:rPr>
              <w:t>¨</w:t>
            </w:r>
            <w:r w:rsidRPr="002540A2">
              <w:rPr>
                <w:rFonts w:ascii="Arial" w:hAnsi="Arial" w:cs="Arial"/>
                <w:sz w:val="20"/>
                <w:szCs w:val="20"/>
              </w:rPr>
              <w:t>24  Administration, Management</w:t>
            </w:r>
          </w:p>
          <w:p w:rsidR="00776EB3" w:rsidRPr="002540A2" w:rsidP="00632F62" w14:paraId="007A55D6" w14:textId="77777777">
            <w:pPr>
              <w:autoSpaceDE w:val="0"/>
              <w:autoSpaceDN w:val="0"/>
              <w:spacing w:after="120" w:line="276" w:lineRule="auto"/>
              <w:ind w:left="437" w:hanging="450"/>
              <w:contextualSpacing/>
              <w:rPr>
                <w:rFonts w:ascii="Arial" w:hAnsi="Arial" w:cs="Arial"/>
                <w:sz w:val="20"/>
                <w:szCs w:val="20"/>
              </w:rPr>
            </w:pPr>
            <w:r w:rsidRPr="002540A2">
              <w:rPr>
                <w:rFonts w:ascii="Wingdings" w:eastAsia="Wingdings" w:hAnsi="Wingdings" w:cs="Wingdings"/>
                <w:sz w:val="20"/>
                <w:szCs w:val="20"/>
              </w:rPr>
              <w:t>¨</w:t>
            </w:r>
            <w:r w:rsidRPr="002540A2">
              <w:rPr>
                <w:rFonts w:ascii="Arial" w:hAnsi="Arial" w:cs="Arial"/>
                <w:sz w:val="20"/>
                <w:szCs w:val="20"/>
              </w:rPr>
              <w:t>25  Financial Services, Billing</w:t>
            </w:r>
          </w:p>
          <w:p w:rsidR="00776EB3" w:rsidRPr="002540A2" w:rsidP="00632F62" w14:paraId="703BA4B7" w14:textId="77777777">
            <w:pPr>
              <w:autoSpaceDE w:val="0"/>
              <w:autoSpaceDN w:val="0"/>
              <w:spacing w:after="120" w:line="276" w:lineRule="auto"/>
              <w:ind w:left="437" w:hanging="450"/>
              <w:contextualSpacing/>
              <w:rPr>
                <w:rFonts w:ascii="Arial" w:hAnsi="Arial" w:cs="Arial"/>
                <w:sz w:val="20"/>
                <w:szCs w:val="20"/>
              </w:rPr>
            </w:pPr>
            <w:r w:rsidRPr="002540A2">
              <w:rPr>
                <w:rFonts w:ascii="Wingdings" w:eastAsia="Wingdings" w:hAnsi="Wingdings" w:cs="Wingdings"/>
                <w:sz w:val="20"/>
                <w:szCs w:val="20"/>
              </w:rPr>
              <w:t>¨</w:t>
            </w:r>
            <w:r w:rsidRPr="002540A2">
              <w:rPr>
                <w:rFonts w:ascii="Arial" w:hAnsi="Arial" w:cs="Arial"/>
                <w:sz w:val="20"/>
                <w:szCs w:val="20"/>
              </w:rPr>
              <w:t>26  Human Resources, Training</w:t>
            </w:r>
          </w:p>
          <w:p w:rsidR="00776EB3" w:rsidRPr="002540A2" w:rsidP="00632F62" w14:paraId="3B2B069B" w14:textId="77777777">
            <w:pPr>
              <w:autoSpaceDE w:val="0"/>
              <w:autoSpaceDN w:val="0"/>
              <w:spacing w:after="120" w:line="276" w:lineRule="auto"/>
              <w:ind w:left="437" w:hanging="450"/>
              <w:contextualSpacing/>
              <w:rPr>
                <w:rFonts w:ascii="Arial" w:hAnsi="Arial" w:cs="Arial"/>
                <w:sz w:val="20"/>
                <w:szCs w:val="20"/>
              </w:rPr>
            </w:pPr>
            <w:r w:rsidRPr="002540A2">
              <w:rPr>
                <w:rFonts w:ascii="Wingdings" w:eastAsia="Wingdings" w:hAnsi="Wingdings" w:cs="Wingdings"/>
                <w:sz w:val="20"/>
                <w:szCs w:val="20"/>
              </w:rPr>
              <w:t>¨</w:t>
            </w:r>
            <w:r w:rsidRPr="002540A2">
              <w:rPr>
                <w:rFonts w:ascii="Arial" w:hAnsi="Arial" w:cs="Arial"/>
                <w:sz w:val="20"/>
                <w:szCs w:val="20"/>
              </w:rPr>
              <w:t>27  Information Technology, Health Information Management, Clinical Informatics</w:t>
            </w:r>
          </w:p>
          <w:p w:rsidR="00776EB3" w:rsidRPr="002540A2" w:rsidP="00632F62" w14:paraId="7CA92C91" w14:textId="77777777">
            <w:pPr>
              <w:autoSpaceDE w:val="0"/>
              <w:autoSpaceDN w:val="0"/>
              <w:spacing w:after="120" w:line="276" w:lineRule="auto"/>
              <w:ind w:left="437" w:hanging="450"/>
              <w:contextualSpacing/>
              <w:rPr>
                <w:rFonts w:ascii="Arial" w:hAnsi="Arial" w:cs="Arial"/>
                <w:color w:val="000000"/>
                <w:sz w:val="20"/>
                <w:szCs w:val="20"/>
              </w:rPr>
            </w:pPr>
            <w:r w:rsidRPr="002540A2">
              <w:rPr>
                <w:rFonts w:ascii="Wingdings" w:eastAsia="Wingdings" w:hAnsi="Wingdings" w:cs="Wingdings"/>
                <w:sz w:val="20"/>
                <w:szCs w:val="20"/>
              </w:rPr>
              <w:t>¨</w:t>
            </w:r>
            <w:r w:rsidRPr="002540A2">
              <w:rPr>
                <w:rFonts w:ascii="Arial" w:hAnsi="Arial" w:cs="Arial"/>
                <w:sz w:val="20"/>
                <w:szCs w:val="20"/>
              </w:rPr>
              <w:t>28  Quality, Risk Management, Patient Safety</w:t>
            </w:r>
          </w:p>
        </w:tc>
        <w:tc>
          <w:tcPr>
            <w:tcW w:w="2940" w:type="dxa"/>
          </w:tcPr>
          <w:p w:rsidR="00776EB3" w:rsidRPr="002540A2" w:rsidP="00632F62" w14:paraId="011FA2BA" w14:textId="77777777">
            <w:pPr>
              <w:autoSpaceDE w:val="0"/>
              <w:autoSpaceDN w:val="0"/>
              <w:spacing w:after="120" w:line="276" w:lineRule="auto"/>
              <w:ind w:left="648" w:hanging="648"/>
              <w:contextualSpacing/>
              <w:rPr>
                <w:rFonts w:ascii="Arial" w:hAnsi="Arial" w:cs="Arial"/>
                <w:b/>
                <w:bCs/>
                <w:color w:val="000000"/>
                <w:sz w:val="20"/>
                <w:szCs w:val="20"/>
              </w:rPr>
            </w:pPr>
            <w:r w:rsidRPr="002540A2">
              <w:rPr>
                <w:rFonts w:ascii="Arial" w:hAnsi="Arial" w:cs="Arial"/>
                <w:b/>
                <w:bCs/>
                <w:color w:val="000000"/>
                <w:sz w:val="20"/>
                <w:szCs w:val="20"/>
              </w:rPr>
              <w:t>Other</w:t>
            </w:r>
          </w:p>
          <w:p w:rsidR="00776EB3" w:rsidRPr="002540A2" w:rsidP="00632F62" w14:paraId="35B26A59" w14:textId="77777777">
            <w:pPr>
              <w:tabs>
                <w:tab w:val="left" w:pos="360"/>
                <w:tab w:val="left" w:pos="630"/>
              </w:tabs>
              <w:autoSpaceDE w:val="0"/>
              <w:autoSpaceDN w:val="0"/>
              <w:spacing w:after="120" w:line="276" w:lineRule="auto"/>
              <w:contextualSpacing/>
              <w:rPr>
                <w:rFonts w:ascii="Arial" w:hAnsi="Arial" w:cs="Arial"/>
                <w:b/>
                <w:sz w:val="20"/>
                <w:szCs w:val="20"/>
                <w:u w:val="single"/>
              </w:rPr>
            </w:pPr>
            <w:r w:rsidRPr="002540A2">
              <w:rPr>
                <w:rFonts w:ascii="Wingdings" w:eastAsia="Wingdings" w:hAnsi="Wingdings" w:cs="Wingdings"/>
                <w:sz w:val="20"/>
                <w:szCs w:val="20"/>
              </w:rPr>
              <w:t>¨</w:t>
            </w:r>
            <w:r w:rsidRPr="002540A2">
              <w:rPr>
                <w:rFonts w:ascii="Arial" w:hAnsi="Arial" w:cs="Arial"/>
                <w:sz w:val="20"/>
                <w:szCs w:val="20"/>
              </w:rPr>
              <w:t xml:space="preserve">34  </w:t>
            </w:r>
            <w:r w:rsidRPr="002540A2">
              <w:rPr>
                <w:rFonts w:ascii="Arial" w:hAnsi="Arial" w:cs="Arial"/>
                <w:color w:val="000000"/>
                <w:sz w:val="20"/>
                <w:szCs w:val="20"/>
              </w:rPr>
              <w:t>Other, please specify:</w:t>
            </w:r>
          </w:p>
          <w:p w:rsidR="00776EB3" w:rsidRPr="002540A2" w:rsidP="00632F62" w14:paraId="18A6BBB1" w14:textId="77777777">
            <w:pPr>
              <w:autoSpaceDE w:val="0"/>
              <w:autoSpaceDN w:val="0"/>
              <w:spacing w:after="120" w:line="276" w:lineRule="auto"/>
              <w:ind w:left="648" w:hanging="648"/>
              <w:contextualSpacing/>
              <w:rPr>
                <w:rFonts w:ascii="Arial" w:hAnsi="Arial" w:cs="Arial"/>
                <w:b/>
                <w:sz w:val="20"/>
                <w:szCs w:val="20"/>
                <w:u w:val="single"/>
              </w:rPr>
            </w:pPr>
            <w:r w:rsidRPr="002540A2">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205740</wp:posOffset>
                      </wp:positionH>
                      <wp:positionV relativeFrom="paragraph">
                        <wp:posOffset>44450</wp:posOffset>
                      </wp:positionV>
                      <wp:extent cx="1571625" cy="234950"/>
                      <wp:effectExtent l="0" t="0" r="28575" b="26670"/>
                      <wp:wrapNone/>
                      <wp:docPr id="1450129090" name="Text Box 14501290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1625" cy="234950"/>
                              </a:xfrm>
                              <a:prstGeom prst="rect">
                                <a:avLst/>
                              </a:prstGeom>
                              <a:solidFill>
                                <a:srgbClr val="FFFFFF"/>
                              </a:solidFill>
                              <a:ln w="9525">
                                <a:solidFill>
                                  <a:srgbClr val="000000"/>
                                </a:solidFill>
                                <a:miter lim="800000"/>
                                <a:headEnd/>
                                <a:tailEnd/>
                              </a:ln>
                            </wps:spPr>
                            <wps:txbx>
                              <w:txbxContent>
                                <w:p w:rsidR="00776EB3" w:rsidP="00776EB3" w14:textId="77777777"/>
                                <w:p w:rsidR="00776EB3" w:rsidP="00776EB3"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1450129090" o:spid="_x0000_s1027" type="#_x0000_t202" style="width:123.75pt;height:18.5pt;margin-top:3.5pt;margin-left:16.2pt;mso-height-percent:0;mso-height-relative:margin;mso-width-percent:0;mso-width-relative:margin;mso-wrap-distance-bottom:0;mso-wrap-distance-left:9pt;mso-wrap-distance-right:9pt;mso-wrap-distance-top:0;mso-wrap-style:square;position:absolute;visibility:visible;v-text-anchor:top;z-index:251663360">
                      <v:textbox style="mso-fit-shape-to-text:t">
                        <w:txbxContent>
                          <w:p w:rsidR="00776EB3" w:rsidP="00776EB3" w14:paraId="70327448" w14:textId="77777777"/>
                          <w:p w:rsidR="00776EB3" w:rsidP="00776EB3" w14:paraId="5AA3DA6D" w14:textId="77777777"/>
                        </w:txbxContent>
                      </v:textbox>
                    </v:shape>
                  </w:pict>
                </mc:Fallback>
              </mc:AlternateContent>
            </w:r>
          </w:p>
          <w:p w:rsidR="00776EB3" w:rsidRPr="002540A2" w:rsidP="00632F62" w14:paraId="4F7B2EB2" w14:textId="77777777">
            <w:pPr>
              <w:autoSpaceDE w:val="0"/>
              <w:autoSpaceDN w:val="0"/>
              <w:spacing w:after="120" w:line="276" w:lineRule="auto"/>
              <w:ind w:left="648" w:hanging="648"/>
              <w:contextualSpacing/>
              <w:rPr>
                <w:rFonts w:ascii="Arial" w:hAnsi="Arial" w:cs="Arial"/>
                <w:b/>
                <w:sz w:val="20"/>
                <w:szCs w:val="20"/>
                <w:u w:val="single"/>
              </w:rPr>
            </w:pPr>
          </w:p>
        </w:tc>
      </w:tr>
    </w:tbl>
    <w:p w:rsidR="00776EB3" w:rsidP="00BF7798" w14:paraId="0A3E174E" w14:textId="77777777">
      <w:pPr>
        <w:ind w:left="-450"/>
        <w:rPr>
          <w:rFonts w:ascii="Arial" w:hAnsi="Arial" w:cs="Arial"/>
          <w:b/>
          <w:sz w:val="24"/>
        </w:rPr>
      </w:pPr>
    </w:p>
    <w:p w:rsidR="009B3233" w:rsidRPr="00B82D2A" w14:paraId="30629376" w14:textId="4911A826">
      <w:pPr>
        <w:rPr>
          <w:rFonts w:ascii="Arial" w:hAnsi="Arial" w:cs="Arial"/>
          <w:b/>
          <w:sz w:val="24"/>
        </w:rPr>
      </w:pPr>
      <w:r>
        <w:rPr>
          <w:rFonts w:ascii="Arial" w:hAnsi="Arial" w:cs="Arial"/>
          <w:b/>
          <w:bCs/>
          <w:sz w:val="24"/>
        </w:rPr>
        <w:br w:type="page"/>
      </w:r>
    </w:p>
    <w:p w:rsidR="00776EB3" w:rsidRPr="00776EB3" w:rsidP="00FE6ADE" w14:paraId="53FBEC0B" w14:textId="48A0F574">
      <w:pPr>
        <w:tabs>
          <w:tab w:val="left" w:pos="9000"/>
        </w:tabs>
        <w:ind w:left="-446" w:right="-360"/>
        <w:rPr>
          <w:rFonts w:ascii="Arial" w:hAnsi="Arial" w:cs="Arial"/>
          <w:b/>
          <w:bCs/>
          <w:sz w:val="24"/>
        </w:rPr>
      </w:pPr>
      <w:r w:rsidRPr="00776EB3">
        <w:rPr>
          <w:rFonts w:ascii="Arial" w:hAnsi="Arial" w:cs="Arial"/>
          <w:b/>
          <w:bCs/>
          <w:sz w:val="24"/>
        </w:rPr>
        <w:t>YOUR PERSPECTIVE ON THE WORK ENVIRONMENT IN YOUR UNIT/WORK AREA</w:t>
      </w:r>
    </w:p>
    <w:p w:rsidR="00776EB3" w:rsidP="00FE6ADE" w14:paraId="1A1E34B7" w14:textId="77777777">
      <w:pPr>
        <w:tabs>
          <w:tab w:val="left" w:pos="9000"/>
        </w:tabs>
        <w:ind w:left="-446" w:right="-360"/>
        <w:rPr>
          <w:rFonts w:ascii="Arial" w:hAnsi="Arial" w:cs="Arial"/>
          <w:sz w:val="24"/>
        </w:rPr>
      </w:pPr>
    </w:p>
    <w:p w:rsidR="00FE6ADE" w:rsidRPr="007E2DBB" w:rsidP="00FE6ADE" w14:paraId="1764E704" w14:textId="08522FAE">
      <w:pPr>
        <w:tabs>
          <w:tab w:val="left" w:pos="9000"/>
        </w:tabs>
        <w:ind w:left="-446" w:right="-360"/>
        <w:rPr>
          <w:rFonts w:ascii="Arial" w:hAnsi="Arial" w:cs="Arial"/>
          <w:sz w:val="24"/>
        </w:rPr>
      </w:pPr>
      <w:r>
        <w:rPr>
          <w:rFonts w:ascii="Arial" w:hAnsi="Arial" w:cs="Arial"/>
          <w:sz w:val="24"/>
        </w:rPr>
        <w:t>W</w:t>
      </w:r>
      <w:r w:rsidRPr="007E2DBB">
        <w:rPr>
          <w:rFonts w:ascii="Arial" w:hAnsi="Arial" w:cs="Arial"/>
          <w:sz w:val="24"/>
        </w:rPr>
        <w:t xml:space="preserve">e would like to know about </w:t>
      </w:r>
      <w:r>
        <w:rPr>
          <w:rFonts w:ascii="Arial" w:hAnsi="Arial" w:cs="Arial"/>
          <w:sz w:val="24"/>
        </w:rPr>
        <w:t>the</w:t>
      </w:r>
      <w:r w:rsidRPr="007E2DBB">
        <w:rPr>
          <w:rFonts w:ascii="Arial" w:hAnsi="Arial" w:cs="Arial"/>
          <w:sz w:val="24"/>
        </w:rPr>
        <w:t xml:space="preserve"> work environment in the unit where you </w:t>
      </w:r>
      <w:r w:rsidRPr="009B1C23">
        <w:rPr>
          <w:rFonts w:ascii="Arial" w:hAnsi="Arial" w:cs="Arial"/>
          <w:sz w:val="24"/>
        </w:rPr>
        <w:t>spend most of your work time</w:t>
      </w:r>
    </w:p>
    <w:p w:rsidR="00FE6ADE" w:rsidRPr="00877416" w:rsidP="00FE6ADE" w14:paraId="14FF316A" w14:textId="77777777">
      <w:pPr>
        <w:tabs>
          <w:tab w:val="left" w:pos="9000"/>
        </w:tabs>
        <w:ind w:right="-360"/>
        <w:rPr>
          <w:rFonts w:asciiTheme="minorBidi" w:hAnsiTheme="minorBidi"/>
          <w:sz w:val="16"/>
          <w:szCs w:val="16"/>
        </w:rPr>
      </w:pPr>
    </w:p>
    <w:p w:rsidR="00FE6ADE" w:rsidP="00C41BDF" w14:paraId="1D176263" w14:textId="2FB2B827">
      <w:pPr>
        <w:ind w:left="-446" w:right="-360"/>
        <w:rPr>
          <w:rFonts w:ascii="Arial" w:hAnsi="Arial" w:cs="Arial"/>
          <w:sz w:val="24"/>
        </w:rPr>
      </w:pPr>
      <w:r>
        <w:rPr>
          <w:rFonts w:ascii="Arial" w:hAnsi="Arial" w:cs="Arial"/>
          <w:sz w:val="24"/>
        </w:rPr>
        <w:t>(1</w:t>
      </w:r>
      <w:r>
        <w:rPr>
          <w:rFonts w:ascii="Arial" w:hAnsi="Arial" w:cs="Arial"/>
          <w:sz w:val="24"/>
        </w:rPr>
        <w:t>1</w:t>
      </w:r>
      <w:r>
        <w:rPr>
          <w:rFonts w:ascii="Arial" w:hAnsi="Arial" w:cs="Arial"/>
          <w:sz w:val="24"/>
        </w:rPr>
        <w:t xml:space="preserve">) </w:t>
      </w:r>
      <w:r w:rsidRPr="00DF0AD5">
        <w:rPr>
          <w:rFonts w:ascii="Arial" w:hAnsi="Arial" w:cs="Arial"/>
          <w:sz w:val="24"/>
        </w:rPr>
        <w:t xml:space="preserve">Based on your experiences in the last </w:t>
      </w:r>
      <w:r>
        <w:rPr>
          <w:rFonts w:ascii="Arial" w:hAnsi="Arial" w:cs="Arial"/>
          <w:sz w:val="24"/>
        </w:rPr>
        <w:t>6</w:t>
      </w:r>
      <w:r w:rsidRPr="00DF0AD5">
        <w:rPr>
          <w:rFonts w:ascii="Arial" w:hAnsi="Arial" w:cs="Arial"/>
          <w:sz w:val="24"/>
        </w:rPr>
        <w:t xml:space="preserve"> months,</w:t>
      </w:r>
      <w:r>
        <w:rPr>
          <w:rFonts w:ascii="Arial" w:hAnsi="Arial" w:cs="Arial"/>
          <w:sz w:val="24"/>
        </w:rPr>
        <w:t xml:space="preserve"> h</w:t>
      </w:r>
      <w:r w:rsidRPr="009F279B">
        <w:rPr>
          <w:rFonts w:ascii="Arial" w:hAnsi="Arial" w:cs="Arial"/>
          <w:sz w:val="24"/>
        </w:rPr>
        <w:t>ow much do you disagree or agree with the following statements</w:t>
      </w:r>
      <w:r>
        <w:rPr>
          <w:rFonts w:ascii="Arial" w:hAnsi="Arial" w:cs="Arial"/>
          <w:sz w:val="24"/>
        </w:rPr>
        <w:t xml:space="preserve"> a</w:t>
      </w:r>
      <w:r w:rsidRPr="00204798">
        <w:rPr>
          <w:rFonts w:ascii="Arial" w:hAnsi="Arial" w:cs="Arial"/>
          <w:sz w:val="24"/>
        </w:rPr>
        <w:t xml:space="preserve">bout </w:t>
      </w:r>
      <w:r w:rsidRPr="003D66BA">
        <w:rPr>
          <w:rFonts w:ascii="Arial" w:hAnsi="Arial" w:cs="Arial"/>
          <w:b/>
          <w:bCs/>
          <w:sz w:val="24"/>
          <w:u w:val="single"/>
        </w:rPr>
        <w:t>your unit</w:t>
      </w:r>
      <w:r>
        <w:rPr>
          <w:rFonts w:ascii="Arial" w:hAnsi="Arial" w:cs="Arial"/>
          <w:b/>
          <w:bCs/>
          <w:sz w:val="24"/>
          <w:u w:val="single"/>
        </w:rPr>
        <w:t>/work area</w:t>
      </w:r>
      <w:r w:rsidRPr="009F279B">
        <w:rPr>
          <w:rFonts w:ascii="Arial" w:hAnsi="Arial" w:cs="Arial"/>
          <w:sz w:val="24"/>
        </w:rPr>
        <w:t>?</w:t>
      </w:r>
    </w:p>
    <w:p w:rsidR="00FE6ADE" w:rsidP="00FE6ADE" w14:paraId="25263041" w14:textId="77777777">
      <w:pPr>
        <w:ind w:right="-360"/>
        <w:rPr>
          <w:rFonts w:ascii="Arial" w:hAnsi="Arial" w:cs="Arial"/>
          <w:sz w:val="24"/>
        </w:rPr>
      </w:pPr>
    </w:p>
    <w:p w:rsidR="00FE6ADE" w:rsidRPr="00877416" w:rsidP="00FE6ADE" w14:paraId="4516019C" w14:textId="77777777">
      <w:pPr>
        <w:ind w:right="-360"/>
        <w:rPr>
          <w:rFonts w:ascii="Arial" w:hAnsi="Arial" w:cs="Arial"/>
          <w:sz w:val="10"/>
          <w:szCs w:val="10"/>
        </w:rPr>
      </w:pPr>
    </w:p>
    <w:tbl>
      <w:tblPr>
        <w:tblStyle w:val="TableGrid"/>
        <w:tblW w:w="117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0"/>
        <w:gridCol w:w="1206"/>
        <w:gridCol w:w="1206"/>
        <w:gridCol w:w="1206"/>
        <w:gridCol w:w="1206"/>
        <w:gridCol w:w="1206"/>
        <w:gridCol w:w="1206"/>
      </w:tblGrid>
      <w:tr w14:paraId="676F4258" w14:textId="1E29025E" w:rsidTr="007D6614">
        <w:tblPrEx>
          <w:tblW w:w="117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46"/>
          <w:jc w:val="center"/>
        </w:trPr>
        <w:tc>
          <w:tcPr>
            <w:tcW w:w="4500" w:type="dxa"/>
            <w:shd w:val="clear" w:color="auto" w:fill="E6E6E6"/>
          </w:tcPr>
          <w:p w:rsidR="007D6614" w:rsidRPr="00784CD8" w:rsidP="00290497" w14:paraId="784888E6" w14:textId="77777777">
            <w:pPr>
              <w:pStyle w:val="ListParagraph"/>
              <w:tabs>
                <w:tab w:val="left" w:pos="360"/>
              </w:tabs>
              <w:spacing w:after="200" w:line="276" w:lineRule="auto"/>
              <w:ind w:left="360" w:right="-113"/>
              <w:rPr>
                <w:rFonts w:ascii="Arial" w:hAnsi="Arial" w:cs="Arial"/>
              </w:rPr>
            </w:pPr>
          </w:p>
        </w:tc>
        <w:tc>
          <w:tcPr>
            <w:tcW w:w="1206" w:type="dxa"/>
            <w:shd w:val="clear" w:color="auto" w:fill="E6E6E6"/>
          </w:tcPr>
          <w:p w:rsidR="007D6614" w:rsidRPr="00412AB2" w:rsidP="00290497" w14:paraId="11B8C77C" w14:textId="77777777">
            <w:pPr>
              <w:spacing w:line="276" w:lineRule="auto"/>
              <w:jc w:val="center"/>
              <w:rPr>
                <w:rFonts w:ascii="Arial" w:hAnsi="Arial" w:cs="Arial"/>
              </w:rPr>
            </w:pPr>
          </w:p>
          <w:p w:rsidR="007D6614" w:rsidRPr="00412AB2" w:rsidP="00290497" w14:paraId="78C9911F" w14:textId="77777777">
            <w:pPr>
              <w:tabs>
                <w:tab w:val="left" w:pos="360"/>
              </w:tabs>
              <w:spacing w:after="200" w:line="276" w:lineRule="auto"/>
              <w:jc w:val="center"/>
              <w:rPr>
                <w:rFonts w:ascii="Arial" w:hAnsi="Arial" w:cs="Arial"/>
              </w:rPr>
            </w:pPr>
            <w:r w:rsidRPr="00412AB2">
              <w:rPr>
                <w:rFonts w:ascii="Arial" w:hAnsi="Arial" w:cs="Arial"/>
              </w:rPr>
              <w:t>Strongly Disagree</w:t>
            </w:r>
          </w:p>
        </w:tc>
        <w:tc>
          <w:tcPr>
            <w:tcW w:w="1206" w:type="dxa"/>
            <w:shd w:val="clear" w:color="auto" w:fill="E6E6E6"/>
          </w:tcPr>
          <w:p w:rsidR="007D6614" w:rsidRPr="00412AB2" w:rsidP="00290497" w14:paraId="67D1517D" w14:textId="77777777">
            <w:pPr>
              <w:spacing w:line="276" w:lineRule="auto"/>
              <w:jc w:val="center"/>
              <w:rPr>
                <w:rFonts w:ascii="Arial" w:hAnsi="Arial" w:cs="Arial"/>
              </w:rPr>
            </w:pPr>
          </w:p>
          <w:p w:rsidR="007D6614" w:rsidRPr="00412AB2" w:rsidP="00290497" w14:paraId="643012BB" w14:textId="606A88F0">
            <w:pPr>
              <w:tabs>
                <w:tab w:val="left" w:pos="360"/>
              </w:tabs>
              <w:spacing w:after="200" w:line="276" w:lineRule="auto"/>
              <w:ind w:left="-54" w:right="-40"/>
              <w:jc w:val="center"/>
              <w:rPr>
                <w:rFonts w:ascii="Arial" w:hAnsi="Arial" w:cs="Arial"/>
              </w:rPr>
            </w:pPr>
            <w:r w:rsidRPr="00412AB2">
              <w:rPr>
                <w:rFonts w:ascii="Arial" w:hAnsi="Arial" w:cs="Arial"/>
              </w:rPr>
              <w:t>Disagree</w:t>
            </w:r>
          </w:p>
        </w:tc>
        <w:tc>
          <w:tcPr>
            <w:tcW w:w="1206" w:type="dxa"/>
            <w:shd w:val="clear" w:color="auto" w:fill="E6E6E6"/>
          </w:tcPr>
          <w:p w:rsidR="007D6614" w:rsidRPr="00412AB2" w:rsidP="00290497" w14:paraId="234B8679" w14:textId="77777777">
            <w:pPr>
              <w:tabs>
                <w:tab w:val="left" w:pos="360"/>
              </w:tabs>
              <w:spacing w:after="200" w:line="276" w:lineRule="auto"/>
              <w:jc w:val="center"/>
              <w:rPr>
                <w:rFonts w:ascii="Arial" w:hAnsi="Arial" w:cs="Arial"/>
              </w:rPr>
            </w:pPr>
            <w:r w:rsidRPr="00412AB2">
              <w:rPr>
                <w:rFonts w:ascii="Arial" w:hAnsi="Arial" w:cs="Arial"/>
              </w:rPr>
              <w:t>Neither Agree nor Disagree</w:t>
            </w:r>
          </w:p>
        </w:tc>
        <w:tc>
          <w:tcPr>
            <w:tcW w:w="1206" w:type="dxa"/>
            <w:shd w:val="clear" w:color="auto" w:fill="E6E6E6"/>
          </w:tcPr>
          <w:p w:rsidR="007D6614" w:rsidRPr="00412AB2" w:rsidP="00290497" w14:paraId="23729112" w14:textId="77777777">
            <w:pPr>
              <w:spacing w:line="276" w:lineRule="auto"/>
              <w:jc w:val="center"/>
              <w:rPr>
                <w:rFonts w:ascii="Arial" w:hAnsi="Arial" w:cs="Arial"/>
              </w:rPr>
            </w:pPr>
          </w:p>
          <w:p w:rsidR="007D6614" w:rsidRPr="00412AB2" w:rsidP="00290497" w14:paraId="7D343375" w14:textId="721454D2">
            <w:pPr>
              <w:spacing w:after="200" w:line="276" w:lineRule="auto"/>
              <w:ind w:left="-127" w:right="-147"/>
              <w:jc w:val="center"/>
              <w:rPr>
                <w:rFonts w:ascii="Arial" w:hAnsi="Arial" w:cs="Arial"/>
              </w:rPr>
            </w:pPr>
            <w:r w:rsidRPr="00412AB2">
              <w:rPr>
                <w:rFonts w:ascii="Arial" w:hAnsi="Arial" w:cs="Arial"/>
              </w:rPr>
              <w:t>Agree</w:t>
            </w:r>
          </w:p>
        </w:tc>
        <w:tc>
          <w:tcPr>
            <w:tcW w:w="1206" w:type="dxa"/>
            <w:shd w:val="clear" w:color="auto" w:fill="E6E6E6"/>
          </w:tcPr>
          <w:p w:rsidR="007D6614" w:rsidRPr="00412AB2" w:rsidP="00290497" w14:paraId="56A6FA20" w14:textId="77777777">
            <w:pPr>
              <w:spacing w:line="276" w:lineRule="auto"/>
              <w:jc w:val="center"/>
              <w:rPr>
                <w:rFonts w:ascii="Arial" w:hAnsi="Arial" w:cs="Arial"/>
              </w:rPr>
            </w:pPr>
          </w:p>
          <w:p w:rsidR="007D6614" w:rsidRPr="00412AB2" w:rsidP="00290497" w14:paraId="5ED689BF" w14:textId="1107033D">
            <w:pPr>
              <w:tabs>
                <w:tab w:val="left" w:pos="360"/>
              </w:tabs>
              <w:spacing w:after="200" w:line="276" w:lineRule="auto"/>
              <w:jc w:val="center"/>
              <w:rPr>
                <w:rFonts w:ascii="Arial" w:hAnsi="Arial" w:cs="Arial"/>
              </w:rPr>
            </w:pPr>
            <w:r>
              <w:rPr>
                <w:rFonts w:ascii="Arial" w:hAnsi="Arial" w:cs="Arial"/>
              </w:rPr>
              <w:t xml:space="preserve">Strongly </w:t>
            </w:r>
            <w:r w:rsidRPr="00412AB2">
              <w:rPr>
                <w:rFonts w:ascii="Arial" w:hAnsi="Arial" w:cs="Arial"/>
              </w:rPr>
              <w:t>Agree</w:t>
            </w:r>
          </w:p>
        </w:tc>
        <w:tc>
          <w:tcPr>
            <w:tcW w:w="1206" w:type="dxa"/>
            <w:shd w:val="clear" w:color="auto" w:fill="E6E6E6"/>
          </w:tcPr>
          <w:p w:rsidR="007D6614" w:rsidRPr="00412AB2" w:rsidP="00290497" w14:paraId="264C8067" w14:textId="223F21B0">
            <w:pPr>
              <w:spacing w:line="276" w:lineRule="auto"/>
              <w:jc w:val="center"/>
              <w:rPr>
                <w:rFonts w:ascii="Arial" w:hAnsi="Arial" w:cs="Arial"/>
              </w:rPr>
            </w:pPr>
            <w:r w:rsidRPr="007D6614">
              <w:rPr>
                <w:rFonts w:ascii="Arial" w:hAnsi="Arial" w:cs="Arial"/>
              </w:rPr>
              <w:t>Does Not Apply or Don’t Know</w:t>
            </w:r>
          </w:p>
        </w:tc>
      </w:tr>
      <w:tr w14:paraId="23350F08" w14:textId="4B8F5501" w:rsidTr="007D6614">
        <w:tblPrEx>
          <w:tblW w:w="11736" w:type="dxa"/>
          <w:jc w:val="center"/>
          <w:tblLayout w:type="fixed"/>
          <w:tblLook w:val="04A0"/>
        </w:tblPrEx>
        <w:trPr>
          <w:trHeight w:val="288"/>
          <w:jc w:val="center"/>
        </w:trPr>
        <w:tc>
          <w:tcPr>
            <w:tcW w:w="4500" w:type="dxa"/>
            <w:shd w:val="clear" w:color="auto" w:fill="FFFFFF" w:themeFill="background1"/>
          </w:tcPr>
          <w:p w:rsidR="007D6614" w:rsidRPr="00784CD8" w:rsidP="007D6614" w14:paraId="325121A1" w14:textId="77777777">
            <w:pPr>
              <w:pStyle w:val="ListParagraph"/>
              <w:numPr>
                <w:ilvl w:val="0"/>
                <w:numId w:val="9"/>
              </w:numPr>
              <w:ind w:left="253" w:right="-113" w:hanging="270"/>
              <w:rPr>
                <w:rFonts w:ascii="Arial" w:hAnsi="Arial" w:cs="Arial"/>
              </w:rPr>
            </w:pPr>
            <w:r w:rsidRPr="00784CD8">
              <w:rPr>
                <w:rFonts w:ascii="Arial" w:hAnsi="Arial" w:cs="Arial"/>
              </w:rPr>
              <w:t>In this unit, we work together as an effective team</w:t>
            </w:r>
          </w:p>
        </w:tc>
        <w:tc>
          <w:tcPr>
            <w:tcW w:w="1206" w:type="dxa"/>
            <w:shd w:val="clear" w:color="auto" w:fill="FFFFFF" w:themeFill="background1"/>
            <w:vAlign w:val="center"/>
          </w:tcPr>
          <w:p w:rsidR="007D6614" w:rsidP="007D6614" w14:paraId="6D83FA66"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7B29FDE2"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14FDB76C"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6472687F"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141FCE2B"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54BCF774" w14:textId="533F4C34">
            <w:pPr>
              <w:jc w:val="center"/>
              <w:rPr>
                <w:rFonts w:ascii="Wingdings" w:hAnsi="Wingdings" w:cs="Arial"/>
                <w:sz w:val="24"/>
              </w:rPr>
            </w:pPr>
            <w:r>
              <w:rPr>
                <w:rFonts w:ascii="Wingdings" w:hAnsi="Wingdings" w:cs="Arial"/>
                <w:sz w:val="24"/>
                <w:szCs w:val="24"/>
              </w:rPr>
              <w:sym w:font="Wingdings" w:char="F0A2"/>
            </w:r>
          </w:p>
        </w:tc>
      </w:tr>
      <w:tr w14:paraId="6731480E" w14:textId="6F334DFC" w:rsidTr="007D6614">
        <w:tblPrEx>
          <w:tblW w:w="11736" w:type="dxa"/>
          <w:jc w:val="center"/>
          <w:tblLayout w:type="fixed"/>
          <w:tblLook w:val="04A0"/>
        </w:tblPrEx>
        <w:trPr>
          <w:trHeight w:val="288"/>
          <w:jc w:val="center"/>
        </w:trPr>
        <w:tc>
          <w:tcPr>
            <w:tcW w:w="4500" w:type="dxa"/>
            <w:shd w:val="clear" w:color="auto" w:fill="E6E6E6"/>
          </w:tcPr>
          <w:p w:rsidR="007D6614" w:rsidRPr="00784CD8" w:rsidP="007D6614" w14:paraId="458E5D5A" w14:textId="77777777">
            <w:pPr>
              <w:pStyle w:val="ListParagraph"/>
              <w:numPr>
                <w:ilvl w:val="0"/>
                <w:numId w:val="9"/>
              </w:numPr>
              <w:ind w:left="253" w:right="-113" w:hanging="270"/>
              <w:rPr>
                <w:rFonts w:ascii="Arial" w:hAnsi="Arial" w:cs="Arial"/>
              </w:rPr>
            </w:pPr>
            <w:r w:rsidRPr="00784CD8">
              <w:rPr>
                <w:rFonts w:ascii="Arial" w:hAnsi="Arial" w:cs="Arial"/>
              </w:rPr>
              <w:t>In this unit, we have enough staff to handle the workload.</w:t>
            </w:r>
          </w:p>
        </w:tc>
        <w:tc>
          <w:tcPr>
            <w:tcW w:w="1206" w:type="dxa"/>
            <w:shd w:val="clear" w:color="auto" w:fill="E6E6E6"/>
            <w:vAlign w:val="center"/>
          </w:tcPr>
          <w:p w:rsidR="007D6614" w:rsidP="007D6614" w14:paraId="01A02F6C"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79480105"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5A5C2543"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1C0E57E1"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E6E6E6"/>
            <w:vAlign w:val="center"/>
          </w:tcPr>
          <w:p w:rsidR="007D6614" w:rsidP="007D6614" w14:paraId="6D4E12B9"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1E43B27D" w14:textId="3E5B3B7C">
            <w:pPr>
              <w:jc w:val="center"/>
              <w:rPr>
                <w:rFonts w:ascii="Wingdings" w:hAnsi="Wingdings" w:cs="Arial"/>
                <w:sz w:val="24"/>
              </w:rPr>
            </w:pPr>
            <w:r>
              <w:rPr>
                <w:rFonts w:ascii="Wingdings" w:hAnsi="Wingdings" w:cs="Arial"/>
                <w:sz w:val="24"/>
                <w:szCs w:val="24"/>
              </w:rPr>
              <w:sym w:font="Wingdings" w:char="F0A2"/>
            </w:r>
          </w:p>
        </w:tc>
      </w:tr>
      <w:tr w14:paraId="3328BD68" w14:textId="03EBD35B" w:rsidTr="007D6614">
        <w:tblPrEx>
          <w:tblW w:w="11736" w:type="dxa"/>
          <w:jc w:val="center"/>
          <w:tblLayout w:type="fixed"/>
          <w:tblLook w:val="04A0"/>
        </w:tblPrEx>
        <w:trPr>
          <w:trHeight w:val="288"/>
          <w:jc w:val="center"/>
        </w:trPr>
        <w:tc>
          <w:tcPr>
            <w:tcW w:w="4500" w:type="dxa"/>
            <w:shd w:val="clear" w:color="auto" w:fill="FFFFFF" w:themeFill="background1"/>
          </w:tcPr>
          <w:p w:rsidR="007D6614" w:rsidRPr="00784CD8" w:rsidP="007D6614" w14:paraId="68A61CDF" w14:textId="77777777">
            <w:pPr>
              <w:pStyle w:val="ListParagraph"/>
              <w:numPr>
                <w:ilvl w:val="0"/>
                <w:numId w:val="9"/>
              </w:numPr>
              <w:ind w:left="253" w:right="-113" w:hanging="270"/>
              <w:rPr>
                <w:rFonts w:ascii="Arial" w:hAnsi="Arial" w:cs="Arial"/>
              </w:rPr>
            </w:pPr>
            <w:r w:rsidRPr="00784CD8">
              <w:rPr>
                <w:rFonts w:ascii="Arial" w:hAnsi="Arial" w:cs="Arial"/>
              </w:rPr>
              <w:t>This unit regularly reviews work processes to determine if changes are needed to improve patient safety.</w:t>
            </w:r>
          </w:p>
        </w:tc>
        <w:tc>
          <w:tcPr>
            <w:tcW w:w="1206" w:type="dxa"/>
            <w:shd w:val="clear" w:color="auto" w:fill="FFFFFF" w:themeFill="background1"/>
            <w:vAlign w:val="center"/>
          </w:tcPr>
          <w:p w:rsidR="007D6614" w:rsidP="007D6614" w14:paraId="47AE8468"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0D1A6B1E"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498C0F80"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1D3B84C8"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0F61B9FC"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0918064E" w14:textId="4D05E0A8">
            <w:pPr>
              <w:jc w:val="center"/>
              <w:rPr>
                <w:rFonts w:ascii="Wingdings" w:hAnsi="Wingdings" w:cs="Arial"/>
                <w:sz w:val="24"/>
              </w:rPr>
            </w:pPr>
            <w:r>
              <w:rPr>
                <w:rFonts w:ascii="Wingdings" w:hAnsi="Wingdings" w:cs="Arial"/>
                <w:sz w:val="24"/>
                <w:szCs w:val="24"/>
              </w:rPr>
              <w:sym w:font="Wingdings" w:char="F0A2"/>
            </w:r>
          </w:p>
        </w:tc>
      </w:tr>
      <w:tr w14:paraId="1890DA10" w14:textId="2783DF27" w:rsidTr="007D6614">
        <w:tblPrEx>
          <w:tblW w:w="11736" w:type="dxa"/>
          <w:jc w:val="center"/>
          <w:tblLayout w:type="fixed"/>
          <w:tblLook w:val="04A0"/>
        </w:tblPrEx>
        <w:trPr>
          <w:trHeight w:val="288"/>
          <w:jc w:val="center"/>
        </w:trPr>
        <w:tc>
          <w:tcPr>
            <w:tcW w:w="4500" w:type="dxa"/>
            <w:shd w:val="clear" w:color="auto" w:fill="E6E6E6"/>
          </w:tcPr>
          <w:p w:rsidR="007D6614" w:rsidRPr="00784CD8" w:rsidP="007D6614" w14:paraId="3CF715D9" w14:textId="5513F3E1">
            <w:pPr>
              <w:pStyle w:val="ListParagraph"/>
              <w:numPr>
                <w:ilvl w:val="0"/>
                <w:numId w:val="9"/>
              </w:numPr>
              <w:ind w:left="253" w:right="-113" w:hanging="270"/>
              <w:rPr>
                <w:rFonts w:ascii="Arial" w:hAnsi="Arial" w:cs="Arial"/>
              </w:rPr>
            </w:pPr>
            <w:r>
              <w:rPr>
                <w:rFonts w:ascii="Arial" w:hAnsi="Arial" w:cs="Arial"/>
              </w:rPr>
              <w:t>In this unit, s</w:t>
            </w:r>
            <w:r w:rsidRPr="00784CD8">
              <w:rPr>
                <w:rFonts w:ascii="Arial" w:hAnsi="Arial" w:cs="Arial"/>
              </w:rPr>
              <w:t>taff feel like their mistakes are held against them.</w:t>
            </w:r>
          </w:p>
        </w:tc>
        <w:tc>
          <w:tcPr>
            <w:tcW w:w="1206" w:type="dxa"/>
            <w:shd w:val="clear" w:color="auto" w:fill="E6E6E6"/>
            <w:vAlign w:val="center"/>
          </w:tcPr>
          <w:p w:rsidR="007D6614" w:rsidP="007D6614" w14:paraId="6E0E0237"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2A77F6C3"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57425734"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271840DB"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E6E6E6"/>
            <w:vAlign w:val="center"/>
          </w:tcPr>
          <w:p w:rsidR="007D6614" w:rsidP="007D6614" w14:paraId="687CD8AA"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0914988A" w14:textId="75887A59">
            <w:pPr>
              <w:jc w:val="center"/>
              <w:rPr>
                <w:rFonts w:ascii="Wingdings" w:hAnsi="Wingdings" w:cs="Arial"/>
                <w:sz w:val="24"/>
              </w:rPr>
            </w:pPr>
            <w:r>
              <w:rPr>
                <w:rFonts w:ascii="Wingdings" w:hAnsi="Wingdings" w:cs="Arial"/>
                <w:sz w:val="24"/>
                <w:szCs w:val="24"/>
              </w:rPr>
              <w:sym w:font="Wingdings" w:char="F0A2"/>
            </w:r>
          </w:p>
        </w:tc>
      </w:tr>
      <w:tr w14:paraId="70F6761D" w14:textId="145D47AA" w:rsidTr="007D6614">
        <w:tblPrEx>
          <w:tblW w:w="11736" w:type="dxa"/>
          <w:jc w:val="center"/>
          <w:tblLayout w:type="fixed"/>
          <w:tblLook w:val="04A0"/>
        </w:tblPrEx>
        <w:trPr>
          <w:trHeight w:val="675"/>
          <w:jc w:val="center"/>
        </w:trPr>
        <w:tc>
          <w:tcPr>
            <w:tcW w:w="4500" w:type="dxa"/>
            <w:shd w:val="clear" w:color="auto" w:fill="FFFFFF" w:themeFill="background1"/>
          </w:tcPr>
          <w:p w:rsidR="007D6614" w:rsidRPr="00784CD8" w:rsidP="007D6614" w14:paraId="080A454C" w14:textId="77777777">
            <w:pPr>
              <w:pStyle w:val="ListParagraph"/>
              <w:numPr>
                <w:ilvl w:val="0"/>
                <w:numId w:val="9"/>
              </w:numPr>
              <w:ind w:left="253" w:right="-113" w:hanging="270"/>
              <w:rPr>
                <w:rFonts w:ascii="Arial" w:hAnsi="Arial" w:cs="Arial"/>
                <w:bCs/>
              </w:rPr>
            </w:pPr>
            <w:r w:rsidRPr="00784CD8">
              <w:rPr>
                <w:rFonts w:ascii="Arial" w:hAnsi="Arial" w:cs="Arial"/>
                <w:bCs/>
              </w:rPr>
              <w:t>When an event is reported in this unit, it feels like the person is being written up, not the problem.</w:t>
            </w:r>
          </w:p>
        </w:tc>
        <w:tc>
          <w:tcPr>
            <w:tcW w:w="1206" w:type="dxa"/>
            <w:shd w:val="clear" w:color="auto" w:fill="FFFFFF" w:themeFill="background1"/>
            <w:vAlign w:val="center"/>
          </w:tcPr>
          <w:p w:rsidR="007D6614" w:rsidP="007D6614" w14:paraId="0D1131E7"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67B434B8"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075773D4"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41033E98"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34851800"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599312FB" w14:textId="0FCAA910">
            <w:pPr>
              <w:jc w:val="center"/>
              <w:rPr>
                <w:rFonts w:ascii="Wingdings" w:hAnsi="Wingdings" w:cs="Arial"/>
                <w:sz w:val="24"/>
              </w:rPr>
            </w:pPr>
            <w:r>
              <w:rPr>
                <w:rFonts w:ascii="Wingdings" w:hAnsi="Wingdings" w:cs="Arial"/>
                <w:sz w:val="24"/>
                <w:szCs w:val="24"/>
              </w:rPr>
              <w:sym w:font="Wingdings" w:char="F0A2"/>
            </w:r>
          </w:p>
        </w:tc>
      </w:tr>
      <w:tr w14:paraId="13038F7F" w14:textId="6ADACD4F" w:rsidTr="007D6614">
        <w:tblPrEx>
          <w:tblW w:w="11736" w:type="dxa"/>
          <w:jc w:val="center"/>
          <w:tblLayout w:type="fixed"/>
          <w:tblLook w:val="04A0"/>
        </w:tblPrEx>
        <w:trPr>
          <w:trHeight w:val="288"/>
          <w:jc w:val="center"/>
        </w:trPr>
        <w:tc>
          <w:tcPr>
            <w:tcW w:w="4500" w:type="dxa"/>
            <w:shd w:val="clear" w:color="auto" w:fill="E6E6E6"/>
          </w:tcPr>
          <w:p w:rsidR="007D6614" w:rsidRPr="00784CD8" w:rsidP="007D6614" w14:paraId="3A1E26A1" w14:textId="77777777">
            <w:pPr>
              <w:pStyle w:val="ListParagraph"/>
              <w:numPr>
                <w:ilvl w:val="0"/>
                <w:numId w:val="9"/>
              </w:numPr>
              <w:ind w:left="253" w:right="-113" w:hanging="270"/>
              <w:rPr>
                <w:rFonts w:ascii="Arial" w:hAnsi="Arial" w:cs="Arial"/>
              </w:rPr>
            </w:pPr>
            <w:r w:rsidRPr="00784CD8">
              <w:rPr>
                <w:rFonts w:ascii="Arial" w:hAnsi="Arial" w:cs="Arial"/>
              </w:rPr>
              <w:t xml:space="preserve">When staff make errors, this unit focuses on learning rather than blaming individuals. </w:t>
            </w:r>
          </w:p>
        </w:tc>
        <w:tc>
          <w:tcPr>
            <w:tcW w:w="1206" w:type="dxa"/>
            <w:shd w:val="clear" w:color="auto" w:fill="E6E6E6"/>
            <w:vAlign w:val="center"/>
          </w:tcPr>
          <w:p w:rsidR="007D6614" w:rsidP="007D6614" w14:paraId="31BCBE23"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30D721C7"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483799B2"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181029AB"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E6E6E6"/>
            <w:vAlign w:val="center"/>
          </w:tcPr>
          <w:p w:rsidR="007D6614" w:rsidP="007D6614" w14:paraId="3F1B3D18"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67033227" w14:textId="6CC480AF">
            <w:pPr>
              <w:jc w:val="center"/>
              <w:rPr>
                <w:rFonts w:ascii="Wingdings" w:hAnsi="Wingdings" w:cs="Arial"/>
                <w:sz w:val="24"/>
              </w:rPr>
            </w:pPr>
            <w:r>
              <w:rPr>
                <w:rFonts w:ascii="Wingdings" w:hAnsi="Wingdings" w:cs="Arial"/>
                <w:sz w:val="24"/>
                <w:szCs w:val="24"/>
              </w:rPr>
              <w:sym w:font="Wingdings" w:char="F0A2"/>
            </w:r>
          </w:p>
        </w:tc>
      </w:tr>
      <w:tr w14:paraId="032DA0B9" w14:textId="5E43B665" w:rsidTr="007D6614">
        <w:tblPrEx>
          <w:tblW w:w="11736" w:type="dxa"/>
          <w:jc w:val="center"/>
          <w:tblLayout w:type="fixed"/>
          <w:tblLook w:val="04A0"/>
        </w:tblPrEx>
        <w:trPr>
          <w:trHeight w:val="288"/>
          <w:jc w:val="center"/>
        </w:trPr>
        <w:tc>
          <w:tcPr>
            <w:tcW w:w="4500" w:type="dxa"/>
            <w:shd w:val="clear" w:color="auto" w:fill="FFFFFF" w:themeFill="background1"/>
          </w:tcPr>
          <w:p w:rsidR="007D6614" w:rsidRPr="00784CD8" w:rsidP="007D6614" w14:paraId="0AA4C372" w14:textId="77777777">
            <w:pPr>
              <w:pStyle w:val="ListParagraph"/>
              <w:numPr>
                <w:ilvl w:val="0"/>
                <w:numId w:val="9"/>
              </w:numPr>
              <w:ind w:left="253" w:right="-113" w:hanging="270"/>
              <w:rPr>
                <w:rFonts w:ascii="Arial" w:hAnsi="Arial" w:cs="Arial"/>
                <w:bCs/>
              </w:rPr>
            </w:pPr>
            <w:r w:rsidRPr="00784CD8">
              <w:rPr>
                <w:rFonts w:ascii="Arial" w:hAnsi="Arial" w:cs="Arial"/>
                <w:bCs/>
              </w:rPr>
              <w:t>In this unit, changes to improve patient safety are evaluated to see how well they worked.</w:t>
            </w:r>
          </w:p>
        </w:tc>
        <w:tc>
          <w:tcPr>
            <w:tcW w:w="1206" w:type="dxa"/>
            <w:shd w:val="clear" w:color="auto" w:fill="FFFFFF" w:themeFill="background1"/>
            <w:vAlign w:val="center"/>
          </w:tcPr>
          <w:p w:rsidR="007D6614" w:rsidP="007D6614" w14:paraId="6DEAAAC0"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5EA58CBF"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1015651D"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1FD4C854"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4115FA3C"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66B929AA" w14:textId="4989AA6A">
            <w:pPr>
              <w:jc w:val="center"/>
              <w:rPr>
                <w:rFonts w:ascii="Wingdings" w:hAnsi="Wingdings" w:cs="Arial"/>
                <w:sz w:val="24"/>
              </w:rPr>
            </w:pPr>
            <w:r>
              <w:rPr>
                <w:rFonts w:ascii="Wingdings" w:hAnsi="Wingdings" w:cs="Arial"/>
                <w:sz w:val="24"/>
                <w:szCs w:val="24"/>
              </w:rPr>
              <w:sym w:font="Wingdings" w:char="F0A2"/>
            </w:r>
          </w:p>
        </w:tc>
      </w:tr>
      <w:tr w14:paraId="5C15FB86" w14:textId="4CD44937" w:rsidTr="007D6614">
        <w:tblPrEx>
          <w:tblW w:w="11736" w:type="dxa"/>
          <w:jc w:val="center"/>
          <w:tblLayout w:type="fixed"/>
          <w:tblLook w:val="04A0"/>
        </w:tblPrEx>
        <w:trPr>
          <w:trHeight w:val="288"/>
          <w:jc w:val="center"/>
        </w:trPr>
        <w:tc>
          <w:tcPr>
            <w:tcW w:w="4500" w:type="dxa"/>
            <w:shd w:val="clear" w:color="auto" w:fill="E6E6E6"/>
          </w:tcPr>
          <w:p w:rsidR="007D6614" w:rsidRPr="00784CD8" w:rsidP="007D6614" w14:paraId="087B9348" w14:textId="77777777">
            <w:pPr>
              <w:pStyle w:val="ListParagraph"/>
              <w:numPr>
                <w:ilvl w:val="0"/>
                <w:numId w:val="9"/>
              </w:numPr>
              <w:ind w:left="253" w:right="-113" w:hanging="270"/>
              <w:rPr>
                <w:rFonts w:ascii="Arial" w:hAnsi="Arial" w:cs="Arial"/>
              </w:rPr>
            </w:pPr>
            <w:r w:rsidRPr="00784CD8">
              <w:rPr>
                <w:rFonts w:ascii="Arial" w:hAnsi="Arial" w:cs="Arial"/>
              </w:rPr>
              <w:t>In this unit, there is a lack of support for staff involved in patient safety errors.</w:t>
            </w:r>
          </w:p>
        </w:tc>
        <w:tc>
          <w:tcPr>
            <w:tcW w:w="1206" w:type="dxa"/>
            <w:shd w:val="clear" w:color="auto" w:fill="E6E6E6"/>
            <w:vAlign w:val="center"/>
          </w:tcPr>
          <w:p w:rsidR="007D6614" w:rsidP="007D6614" w14:paraId="07CDDBDF"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7F78B2A5"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546A612C"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101ECA40"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E6E6E6"/>
            <w:vAlign w:val="center"/>
          </w:tcPr>
          <w:p w:rsidR="007D6614" w:rsidP="007D6614" w14:paraId="0841B6FF"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0709A045" w14:textId="415B93A0">
            <w:pPr>
              <w:jc w:val="center"/>
              <w:rPr>
                <w:rFonts w:ascii="Wingdings" w:hAnsi="Wingdings" w:cs="Arial"/>
                <w:sz w:val="24"/>
              </w:rPr>
            </w:pPr>
            <w:r>
              <w:rPr>
                <w:rFonts w:ascii="Wingdings" w:hAnsi="Wingdings" w:cs="Arial"/>
                <w:sz w:val="24"/>
                <w:szCs w:val="24"/>
              </w:rPr>
              <w:sym w:font="Wingdings" w:char="F0A2"/>
            </w:r>
          </w:p>
        </w:tc>
      </w:tr>
      <w:tr w14:paraId="25764FB5" w14:textId="2CADC508" w:rsidTr="007D6614">
        <w:tblPrEx>
          <w:tblW w:w="11736" w:type="dxa"/>
          <w:jc w:val="center"/>
          <w:tblLayout w:type="fixed"/>
          <w:tblLook w:val="04A0"/>
        </w:tblPrEx>
        <w:trPr>
          <w:trHeight w:val="288"/>
          <w:jc w:val="center"/>
        </w:trPr>
        <w:tc>
          <w:tcPr>
            <w:tcW w:w="4500" w:type="dxa"/>
            <w:shd w:val="clear" w:color="auto" w:fill="FFFFFF" w:themeFill="background1"/>
          </w:tcPr>
          <w:p w:rsidR="007D6614" w:rsidRPr="00784CD8" w:rsidP="007D6614" w14:paraId="525F27EF" w14:textId="77777777">
            <w:pPr>
              <w:pStyle w:val="ListParagraph"/>
              <w:numPr>
                <w:ilvl w:val="0"/>
                <w:numId w:val="9"/>
              </w:numPr>
              <w:ind w:left="253" w:right="-113" w:hanging="270"/>
              <w:rPr>
                <w:rFonts w:ascii="Arial" w:hAnsi="Arial" w:cs="Arial"/>
                <w:bCs/>
              </w:rPr>
            </w:pPr>
            <w:r w:rsidRPr="00784CD8">
              <w:rPr>
                <w:rFonts w:ascii="Arial" w:hAnsi="Arial" w:cs="Arial"/>
                <w:bCs/>
              </w:rPr>
              <w:t>This unit lets the same patient safety problems keep happening.</w:t>
            </w:r>
          </w:p>
        </w:tc>
        <w:tc>
          <w:tcPr>
            <w:tcW w:w="1206" w:type="dxa"/>
            <w:shd w:val="clear" w:color="auto" w:fill="FFFFFF" w:themeFill="background1"/>
            <w:vAlign w:val="center"/>
          </w:tcPr>
          <w:p w:rsidR="007D6614" w:rsidP="007D6614" w14:paraId="278BD704"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3AC46A1A"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1C274363"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2950DB92"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1E044922"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216C871E" w14:textId="713B4946">
            <w:pPr>
              <w:jc w:val="center"/>
              <w:rPr>
                <w:rFonts w:ascii="Wingdings" w:hAnsi="Wingdings" w:cs="Arial"/>
                <w:sz w:val="24"/>
              </w:rPr>
            </w:pPr>
            <w:r>
              <w:rPr>
                <w:rFonts w:ascii="Wingdings" w:hAnsi="Wingdings" w:cs="Arial"/>
                <w:sz w:val="24"/>
                <w:szCs w:val="24"/>
              </w:rPr>
              <w:sym w:font="Wingdings" w:char="F0A2"/>
            </w:r>
          </w:p>
        </w:tc>
      </w:tr>
    </w:tbl>
    <w:p w:rsidR="00FE6ADE" w:rsidP="00FE6ADE" w14:paraId="46DC88A1" w14:textId="77777777"/>
    <w:p w:rsidR="00FE6ADE" w:rsidP="00FE6ADE" w14:paraId="157252F8" w14:textId="77777777">
      <w:pPr>
        <w:rPr>
          <w:rFonts w:ascii="Arial" w:hAnsi="Arial" w:cs="Arial"/>
          <w:b/>
          <w:sz w:val="24"/>
        </w:rPr>
        <w:sectPr w:rsidSect="006E55C5">
          <w:pgSz w:w="12240" w:h="15840"/>
          <w:pgMar w:top="1152" w:right="1440" w:bottom="1152" w:left="1440" w:header="720" w:footer="720" w:gutter="0"/>
          <w:cols w:space="720"/>
          <w:docGrid w:linePitch="360"/>
        </w:sectPr>
      </w:pPr>
    </w:p>
    <w:p w:rsidR="00FE6ADE" w:rsidP="00FE6ADE" w14:paraId="5DE5BCB3" w14:textId="77777777">
      <w:pPr>
        <w:ind w:left="-446"/>
        <w:rPr>
          <w:rFonts w:ascii="Arial" w:hAnsi="Arial" w:cs="Arial"/>
          <w:b/>
          <w:sz w:val="24"/>
        </w:rPr>
      </w:pPr>
      <w:r w:rsidRPr="00B60D46">
        <w:rPr>
          <w:rFonts w:ascii="Arial" w:hAnsi="Arial" w:cs="Arial"/>
          <w:b/>
          <w:sz w:val="24"/>
        </w:rPr>
        <w:t xml:space="preserve">YOUR PERSPECTIVE ON </w:t>
      </w:r>
      <w:r>
        <w:rPr>
          <w:rFonts w:ascii="Arial" w:hAnsi="Arial" w:cs="Arial"/>
          <w:b/>
          <w:sz w:val="24"/>
        </w:rPr>
        <w:t>COMMUNICATION IN YOUR UNIT</w:t>
      </w:r>
      <w:r>
        <w:rPr>
          <w:rFonts w:ascii="Arial" w:hAnsi="Arial" w:cs="Arial"/>
          <w:b/>
          <w:sz w:val="24"/>
        </w:rPr>
        <w:t>/WORK AREA</w:t>
      </w:r>
    </w:p>
    <w:p w:rsidR="00CB133D" w:rsidRPr="00DC4CEB" w:rsidP="00FE6ADE" w14:paraId="6E07C3E5" w14:textId="77777777">
      <w:pPr>
        <w:ind w:left="-446"/>
      </w:pPr>
    </w:p>
    <w:p w:rsidR="00FE6ADE" w:rsidRPr="007E2DBB" w:rsidP="00FE6ADE" w14:paraId="5184F93E" w14:textId="77777777">
      <w:pPr>
        <w:tabs>
          <w:tab w:val="left" w:pos="9000"/>
        </w:tabs>
        <w:ind w:left="-446" w:right="-360"/>
        <w:rPr>
          <w:rFonts w:ascii="Arial" w:hAnsi="Arial" w:cs="Arial"/>
          <w:sz w:val="24"/>
        </w:rPr>
      </w:pPr>
      <w:r>
        <w:rPr>
          <w:rFonts w:ascii="Arial" w:hAnsi="Arial" w:cs="Arial"/>
          <w:sz w:val="24"/>
        </w:rPr>
        <w:t>W</w:t>
      </w:r>
      <w:r w:rsidRPr="007E2DBB">
        <w:rPr>
          <w:rFonts w:ascii="Arial" w:hAnsi="Arial" w:cs="Arial"/>
          <w:sz w:val="24"/>
        </w:rPr>
        <w:t xml:space="preserve">e would like to know about </w:t>
      </w:r>
      <w:r>
        <w:rPr>
          <w:rFonts w:ascii="Arial" w:hAnsi="Arial" w:cs="Arial"/>
          <w:sz w:val="24"/>
        </w:rPr>
        <w:t>communication</w:t>
      </w:r>
      <w:r w:rsidRPr="007E2DBB">
        <w:rPr>
          <w:rFonts w:ascii="Arial" w:hAnsi="Arial" w:cs="Arial"/>
          <w:sz w:val="24"/>
        </w:rPr>
        <w:t xml:space="preserve"> in the unit where you primarily work.</w:t>
      </w:r>
    </w:p>
    <w:p w:rsidR="00FE6ADE" w:rsidRPr="00877416" w:rsidP="00FE6ADE" w14:paraId="755A8DAC" w14:textId="77777777">
      <w:pPr>
        <w:tabs>
          <w:tab w:val="left" w:pos="9000"/>
        </w:tabs>
        <w:ind w:right="-360"/>
        <w:jc w:val="right"/>
        <w:rPr>
          <w:rFonts w:asciiTheme="minorBidi" w:hAnsiTheme="minorBidi"/>
          <w:sz w:val="16"/>
          <w:szCs w:val="16"/>
        </w:rPr>
      </w:pPr>
    </w:p>
    <w:p w:rsidR="00FE6ADE" w:rsidP="00C41BDF" w14:paraId="2DF9EAA2" w14:textId="0F6EE77C">
      <w:pPr>
        <w:ind w:left="-446" w:right="-360"/>
        <w:rPr>
          <w:rFonts w:ascii="Arial" w:hAnsi="Arial" w:cs="Arial"/>
          <w:sz w:val="24"/>
        </w:rPr>
      </w:pPr>
      <w:r>
        <w:rPr>
          <w:rFonts w:ascii="Arial" w:hAnsi="Arial" w:cs="Arial"/>
          <w:sz w:val="24"/>
        </w:rPr>
        <w:t>(1</w:t>
      </w:r>
      <w:r>
        <w:rPr>
          <w:rFonts w:ascii="Arial" w:hAnsi="Arial" w:cs="Arial"/>
          <w:sz w:val="24"/>
        </w:rPr>
        <w:t>2</w:t>
      </w:r>
      <w:r>
        <w:rPr>
          <w:rFonts w:ascii="Arial" w:hAnsi="Arial" w:cs="Arial"/>
          <w:sz w:val="24"/>
        </w:rPr>
        <w:t>) How often do the following things happen in your unit</w:t>
      </w:r>
      <w:r>
        <w:rPr>
          <w:rFonts w:ascii="Arial" w:hAnsi="Arial" w:cs="Arial"/>
          <w:sz w:val="24"/>
        </w:rPr>
        <w:t>/work area</w:t>
      </w:r>
      <w:r w:rsidRPr="009F279B">
        <w:rPr>
          <w:rFonts w:ascii="Arial" w:hAnsi="Arial" w:cs="Arial"/>
          <w:sz w:val="24"/>
        </w:rPr>
        <w:t>?</w:t>
      </w:r>
    </w:p>
    <w:p w:rsidR="00FE6ADE" w:rsidP="00FE6ADE" w14:paraId="67AB1919" w14:textId="77777777"/>
    <w:tbl>
      <w:tblPr>
        <w:tblStyle w:val="TableGrid"/>
        <w:tblW w:w="117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0"/>
        <w:gridCol w:w="1206"/>
        <w:gridCol w:w="1206"/>
        <w:gridCol w:w="1206"/>
        <w:gridCol w:w="1206"/>
        <w:gridCol w:w="1206"/>
        <w:gridCol w:w="1206"/>
      </w:tblGrid>
      <w:tr w14:paraId="131ED4B6" w14:textId="204A193D" w:rsidTr="007D6614">
        <w:tblPrEx>
          <w:tblW w:w="117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152"/>
          <w:jc w:val="center"/>
        </w:trPr>
        <w:tc>
          <w:tcPr>
            <w:tcW w:w="4500" w:type="dxa"/>
            <w:shd w:val="clear" w:color="auto" w:fill="E6E6E6"/>
          </w:tcPr>
          <w:p w:rsidR="00B3795D" w:rsidRPr="00784CD8" w:rsidP="00290497" w14:paraId="29EEC287" w14:textId="77777777">
            <w:pPr>
              <w:pStyle w:val="ListParagraph"/>
              <w:tabs>
                <w:tab w:val="left" w:pos="360"/>
              </w:tabs>
              <w:spacing w:after="200" w:line="276" w:lineRule="auto"/>
              <w:ind w:left="360" w:right="-113"/>
              <w:rPr>
                <w:rFonts w:ascii="Arial" w:hAnsi="Arial" w:cs="Arial"/>
              </w:rPr>
            </w:pPr>
          </w:p>
        </w:tc>
        <w:tc>
          <w:tcPr>
            <w:tcW w:w="1206" w:type="dxa"/>
            <w:shd w:val="clear" w:color="auto" w:fill="E6E6E6"/>
          </w:tcPr>
          <w:p w:rsidR="00B3795D" w:rsidRPr="00412AB2" w:rsidP="00290497" w14:paraId="47A984D7" w14:textId="77777777">
            <w:pPr>
              <w:tabs>
                <w:tab w:val="left" w:pos="360"/>
              </w:tabs>
              <w:spacing w:after="200" w:line="276" w:lineRule="auto"/>
              <w:ind w:left="-54" w:right="-40"/>
              <w:jc w:val="center"/>
              <w:rPr>
                <w:rFonts w:ascii="Arial" w:hAnsi="Arial" w:cs="Arial"/>
              </w:rPr>
            </w:pPr>
          </w:p>
          <w:p w:rsidR="00B3795D" w:rsidRPr="00412AB2" w:rsidP="00290497" w14:paraId="4D5A171A" w14:textId="77777777">
            <w:pPr>
              <w:tabs>
                <w:tab w:val="left" w:pos="360"/>
              </w:tabs>
              <w:spacing w:after="200" w:line="276" w:lineRule="auto"/>
              <w:ind w:left="-54" w:right="-40"/>
              <w:jc w:val="center"/>
              <w:rPr>
                <w:rFonts w:ascii="Arial" w:hAnsi="Arial" w:cs="Arial"/>
              </w:rPr>
            </w:pPr>
            <w:r>
              <w:rPr>
                <w:rFonts w:ascii="Arial" w:hAnsi="Arial" w:cs="Arial"/>
              </w:rPr>
              <w:t>Never</w:t>
            </w:r>
          </w:p>
        </w:tc>
        <w:tc>
          <w:tcPr>
            <w:tcW w:w="1206" w:type="dxa"/>
            <w:shd w:val="clear" w:color="auto" w:fill="E6E6E6"/>
          </w:tcPr>
          <w:p w:rsidR="00B3795D" w:rsidRPr="00412AB2" w:rsidP="00290497" w14:paraId="143528F9" w14:textId="77777777">
            <w:pPr>
              <w:tabs>
                <w:tab w:val="left" w:pos="360"/>
              </w:tabs>
              <w:spacing w:after="200" w:line="276" w:lineRule="auto"/>
              <w:ind w:left="-54" w:right="-40"/>
              <w:jc w:val="center"/>
              <w:rPr>
                <w:rFonts w:ascii="Arial" w:hAnsi="Arial" w:cs="Arial"/>
              </w:rPr>
            </w:pPr>
          </w:p>
          <w:p w:rsidR="00B3795D" w:rsidRPr="00412AB2" w:rsidP="00290497" w14:paraId="56719AD8" w14:textId="77777777">
            <w:pPr>
              <w:tabs>
                <w:tab w:val="left" w:pos="360"/>
              </w:tabs>
              <w:spacing w:after="200" w:line="276" w:lineRule="auto"/>
              <w:ind w:left="-54" w:right="-40"/>
              <w:jc w:val="center"/>
              <w:rPr>
                <w:rFonts w:ascii="Arial" w:hAnsi="Arial" w:cs="Arial"/>
              </w:rPr>
            </w:pPr>
            <w:r>
              <w:rPr>
                <w:rFonts w:ascii="Arial" w:hAnsi="Arial" w:cs="Arial"/>
              </w:rPr>
              <w:t>Rarely</w:t>
            </w:r>
          </w:p>
        </w:tc>
        <w:tc>
          <w:tcPr>
            <w:tcW w:w="1206" w:type="dxa"/>
            <w:shd w:val="clear" w:color="auto" w:fill="E6E6E6"/>
          </w:tcPr>
          <w:p w:rsidR="00B3795D" w:rsidP="00290497" w14:paraId="5F4E27C2" w14:textId="77777777">
            <w:pPr>
              <w:tabs>
                <w:tab w:val="left" w:pos="360"/>
              </w:tabs>
              <w:spacing w:after="200" w:line="276" w:lineRule="auto"/>
              <w:ind w:left="-54" w:right="-40"/>
              <w:jc w:val="center"/>
              <w:rPr>
                <w:rFonts w:ascii="Arial" w:hAnsi="Arial" w:cs="Arial"/>
              </w:rPr>
            </w:pPr>
          </w:p>
          <w:p w:rsidR="00B3795D" w:rsidRPr="00412AB2" w:rsidP="00290497" w14:paraId="54582EC4" w14:textId="77777777">
            <w:pPr>
              <w:tabs>
                <w:tab w:val="left" w:pos="360"/>
              </w:tabs>
              <w:spacing w:after="200" w:line="276" w:lineRule="auto"/>
              <w:ind w:left="-97" w:right="-267" w:hanging="133"/>
              <w:jc w:val="center"/>
              <w:rPr>
                <w:rFonts w:ascii="Arial" w:hAnsi="Arial" w:cs="Arial"/>
              </w:rPr>
            </w:pPr>
            <w:r>
              <w:rPr>
                <w:rFonts w:ascii="Arial" w:hAnsi="Arial" w:cs="Arial"/>
              </w:rPr>
              <w:t>Sometimes</w:t>
            </w:r>
          </w:p>
        </w:tc>
        <w:tc>
          <w:tcPr>
            <w:tcW w:w="1206" w:type="dxa"/>
            <w:shd w:val="clear" w:color="auto" w:fill="E6E6E6"/>
          </w:tcPr>
          <w:p w:rsidR="00B3795D" w:rsidRPr="00412AB2" w:rsidP="00290497" w14:paraId="5607079E" w14:textId="77777777">
            <w:pPr>
              <w:tabs>
                <w:tab w:val="left" w:pos="360"/>
              </w:tabs>
              <w:spacing w:after="200" w:line="276" w:lineRule="auto"/>
              <w:ind w:left="-54" w:right="-40"/>
              <w:jc w:val="center"/>
              <w:rPr>
                <w:rFonts w:ascii="Arial" w:hAnsi="Arial" w:cs="Arial"/>
              </w:rPr>
            </w:pPr>
          </w:p>
          <w:p w:rsidR="00B3795D" w:rsidRPr="00412AB2" w:rsidP="00290497" w14:paraId="66BC203F" w14:textId="77777777">
            <w:pPr>
              <w:tabs>
                <w:tab w:val="left" w:pos="360"/>
              </w:tabs>
              <w:spacing w:after="200" w:line="276" w:lineRule="auto"/>
              <w:ind w:left="-54" w:right="-40"/>
              <w:jc w:val="center"/>
              <w:rPr>
                <w:rFonts w:ascii="Arial" w:hAnsi="Arial" w:cs="Arial"/>
              </w:rPr>
            </w:pPr>
            <w:r>
              <w:rPr>
                <w:rFonts w:ascii="Arial" w:hAnsi="Arial" w:cs="Arial"/>
              </w:rPr>
              <w:t>Most of the time</w:t>
            </w:r>
          </w:p>
        </w:tc>
        <w:tc>
          <w:tcPr>
            <w:tcW w:w="1206" w:type="dxa"/>
            <w:shd w:val="clear" w:color="auto" w:fill="E6E6E6"/>
          </w:tcPr>
          <w:p w:rsidR="00B3795D" w:rsidRPr="00412AB2" w:rsidP="00290497" w14:paraId="5A2E07A6" w14:textId="77777777">
            <w:pPr>
              <w:tabs>
                <w:tab w:val="left" w:pos="360"/>
              </w:tabs>
              <w:spacing w:after="200" w:line="276" w:lineRule="auto"/>
              <w:ind w:left="-54" w:right="-40"/>
              <w:jc w:val="center"/>
              <w:rPr>
                <w:rFonts w:ascii="Arial" w:hAnsi="Arial" w:cs="Arial"/>
              </w:rPr>
            </w:pPr>
          </w:p>
          <w:p w:rsidR="00B3795D" w:rsidRPr="00412AB2" w:rsidP="00290497" w14:paraId="32E84153" w14:textId="77777777">
            <w:pPr>
              <w:tabs>
                <w:tab w:val="left" w:pos="360"/>
              </w:tabs>
              <w:spacing w:after="200" w:line="276" w:lineRule="auto"/>
              <w:ind w:left="-54" w:right="-40"/>
              <w:jc w:val="center"/>
              <w:rPr>
                <w:rFonts w:ascii="Arial" w:hAnsi="Arial" w:cs="Arial"/>
              </w:rPr>
            </w:pPr>
            <w:r>
              <w:rPr>
                <w:rFonts w:ascii="Arial" w:hAnsi="Arial" w:cs="Arial"/>
              </w:rPr>
              <w:t>Always</w:t>
            </w:r>
          </w:p>
        </w:tc>
        <w:tc>
          <w:tcPr>
            <w:tcW w:w="1206" w:type="dxa"/>
            <w:shd w:val="clear" w:color="auto" w:fill="E6E6E6"/>
          </w:tcPr>
          <w:p w:rsidR="00B3795D" w:rsidRPr="007D6614" w:rsidP="007D6614" w14:paraId="55B700CA" w14:textId="6CEC4DED">
            <w:pPr>
              <w:tabs>
                <w:tab w:val="left" w:pos="360"/>
              </w:tabs>
              <w:spacing w:after="200" w:line="276" w:lineRule="auto"/>
              <w:ind w:left="-54" w:right="-40"/>
              <w:jc w:val="center"/>
              <w:rPr>
                <w:rFonts w:ascii="Arial" w:hAnsi="Arial" w:cs="Arial"/>
              </w:rPr>
            </w:pPr>
            <w:r w:rsidRPr="007D6614">
              <w:rPr>
                <w:rFonts w:ascii="Arial" w:hAnsi="Arial" w:cs="Arial"/>
              </w:rPr>
              <w:t>Does Not Apply or Don’t Know</w:t>
            </w:r>
          </w:p>
        </w:tc>
      </w:tr>
      <w:tr w14:paraId="1889ED31" w14:textId="11287955" w:rsidTr="007D6614">
        <w:tblPrEx>
          <w:tblW w:w="11736" w:type="dxa"/>
          <w:jc w:val="center"/>
          <w:tblLayout w:type="fixed"/>
          <w:tblLook w:val="04A0"/>
        </w:tblPrEx>
        <w:trPr>
          <w:trHeight w:val="288"/>
          <w:jc w:val="center"/>
        </w:trPr>
        <w:tc>
          <w:tcPr>
            <w:tcW w:w="4500" w:type="dxa"/>
            <w:shd w:val="clear" w:color="auto" w:fill="FFFFFF" w:themeFill="background1"/>
          </w:tcPr>
          <w:p w:rsidR="007D6614" w:rsidRPr="005E4F77" w:rsidP="007D6614" w14:paraId="20D30F81" w14:textId="77777777">
            <w:pPr>
              <w:pStyle w:val="ListParagraph"/>
              <w:numPr>
                <w:ilvl w:val="0"/>
                <w:numId w:val="22"/>
              </w:numPr>
              <w:spacing w:line="276" w:lineRule="auto"/>
              <w:ind w:left="259" w:hanging="259"/>
              <w:rPr>
                <w:rFonts w:ascii="Arial" w:hAnsi="Arial" w:cs="Arial"/>
              </w:rPr>
            </w:pPr>
            <w:r>
              <w:rPr>
                <w:rFonts w:ascii="Arial" w:hAnsi="Arial" w:cs="Arial"/>
              </w:rPr>
              <w:t>We are informed about errors that happen in this unit.</w:t>
            </w:r>
          </w:p>
        </w:tc>
        <w:tc>
          <w:tcPr>
            <w:tcW w:w="1206" w:type="dxa"/>
            <w:shd w:val="clear" w:color="auto" w:fill="FFFFFF" w:themeFill="background1"/>
            <w:vAlign w:val="center"/>
          </w:tcPr>
          <w:p w:rsidR="007D6614" w:rsidP="007D6614" w14:paraId="5C0682FB"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00DBBD17"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08F1D009"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3FC690FC"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3FB4DCDD"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58C36308" w14:textId="2397361E">
            <w:pPr>
              <w:jc w:val="center"/>
              <w:rPr>
                <w:rFonts w:ascii="Wingdings" w:hAnsi="Wingdings" w:cs="Arial"/>
                <w:sz w:val="24"/>
              </w:rPr>
            </w:pPr>
            <w:r>
              <w:rPr>
                <w:rFonts w:ascii="Wingdings" w:hAnsi="Wingdings" w:cs="Arial"/>
                <w:sz w:val="24"/>
                <w:szCs w:val="24"/>
              </w:rPr>
              <w:sym w:font="Wingdings" w:char="F0A2"/>
            </w:r>
          </w:p>
        </w:tc>
      </w:tr>
      <w:tr w14:paraId="22502E77" w14:textId="20F09818" w:rsidTr="007D6614">
        <w:tblPrEx>
          <w:tblW w:w="11736" w:type="dxa"/>
          <w:jc w:val="center"/>
          <w:tblLayout w:type="fixed"/>
          <w:tblLook w:val="04A0"/>
        </w:tblPrEx>
        <w:trPr>
          <w:trHeight w:val="288"/>
          <w:jc w:val="center"/>
        </w:trPr>
        <w:tc>
          <w:tcPr>
            <w:tcW w:w="4500" w:type="dxa"/>
            <w:shd w:val="clear" w:color="auto" w:fill="E6E6E6"/>
          </w:tcPr>
          <w:p w:rsidR="007D6614" w:rsidRPr="000D0A97" w:rsidP="007D6614" w14:paraId="7E5D41A5" w14:textId="77777777">
            <w:pPr>
              <w:pStyle w:val="ListParagraph"/>
              <w:numPr>
                <w:ilvl w:val="0"/>
                <w:numId w:val="22"/>
              </w:numPr>
              <w:spacing w:line="276" w:lineRule="auto"/>
              <w:ind w:left="260" w:hanging="260"/>
              <w:rPr>
                <w:rFonts w:ascii="Arial" w:hAnsi="Arial" w:cs="Arial"/>
              </w:rPr>
            </w:pPr>
            <w:r>
              <w:rPr>
                <w:rFonts w:ascii="Arial" w:hAnsi="Arial" w:cs="Arial"/>
              </w:rPr>
              <w:t>When errors happen in this unit, we discuss ways to prevent them from happening again.</w:t>
            </w:r>
          </w:p>
        </w:tc>
        <w:tc>
          <w:tcPr>
            <w:tcW w:w="1206" w:type="dxa"/>
            <w:shd w:val="clear" w:color="auto" w:fill="E6E6E6"/>
            <w:vAlign w:val="center"/>
          </w:tcPr>
          <w:p w:rsidR="007D6614" w:rsidP="007D6614" w14:paraId="5AAC56C5"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208998E9"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59BBF836"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1B2E1A18"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E6E6E6"/>
            <w:vAlign w:val="center"/>
          </w:tcPr>
          <w:p w:rsidR="007D6614" w:rsidP="007D6614" w14:paraId="52ABC277"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4907968D" w14:textId="7B03DE62">
            <w:pPr>
              <w:jc w:val="center"/>
              <w:rPr>
                <w:rFonts w:ascii="Wingdings" w:hAnsi="Wingdings" w:cs="Arial"/>
                <w:sz w:val="24"/>
              </w:rPr>
            </w:pPr>
            <w:r>
              <w:rPr>
                <w:rFonts w:ascii="Wingdings" w:hAnsi="Wingdings" w:cs="Arial"/>
                <w:sz w:val="24"/>
                <w:szCs w:val="24"/>
              </w:rPr>
              <w:sym w:font="Wingdings" w:char="F0A2"/>
            </w:r>
          </w:p>
        </w:tc>
      </w:tr>
      <w:tr w14:paraId="7885E3EA" w14:textId="17D8A242" w:rsidTr="007D6614">
        <w:tblPrEx>
          <w:tblW w:w="11736" w:type="dxa"/>
          <w:jc w:val="center"/>
          <w:tblLayout w:type="fixed"/>
          <w:tblLook w:val="04A0"/>
        </w:tblPrEx>
        <w:trPr>
          <w:trHeight w:val="288"/>
          <w:jc w:val="center"/>
        </w:trPr>
        <w:tc>
          <w:tcPr>
            <w:tcW w:w="4500" w:type="dxa"/>
            <w:shd w:val="clear" w:color="auto" w:fill="FFFFFF" w:themeFill="background1"/>
          </w:tcPr>
          <w:p w:rsidR="007D6614" w:rsidRPr="000D0A97" w:rsidP="007D6614" w14:paraId="79135FE5" w14:textId="77777777">
            <w:pPr>
              <w:pStyle w:val="ListParagraph"/>
              <w:numPr>
                <w:ilvl w:val="0"/>
                <w:numId w:val="22"/>
              </w:numPr>
              <w:spacing w:line="276" w:lineRule="auto"/>
              <w:ind w:left="260" w:hanging="260"/>
              <w:rPr>
                <w:rFonts w:ascii="Arial" w:hAnsi="Arial" w:cs="Arial"/>
              </w:rPr>
            </w:pPr>
            <w:r>
              <w:rPr>
                <w:rFonts w:ascii="Arial" w:hAnsi="Arial" w:cs="Arial"/>
              </w:rPr>
              <w:t>In this unit, we are informed about changes that are made based on event reports.</w:t>
            </w:r>
          </w:p>
        </w:tc>
        <w:tc>
          <w:tcPr>
            <w:tcW w:w="1206" w:type="dxa"/>
            <w:shd w:val="clear" w:color="auto" w:fill="FFFFFF" w:themeFill="background1"/>
            <w:vAlign w:val="center"/>
          </w:tcPr>
          <w:p w:rsidR="007D6614" w:rsidP="007D6614" w14:paraId="7752DE22"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4120A7A0"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1CCB86E9"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47034DB2"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64C87037"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6CD576EB" w14:textId="5E774C5D">
            <w:pPr>
              <w:jc w:val="center"/>
              <w:rPr>
                <w:rFonts w:ascii="Wingdings" w:hAnsi="Wingdings" w:cs="Arial"/>
                <w:sz w:val="24"/>
              </w:rPr>
            </w:pPr>
            <w:r>
              <w:rPr>
                <w:rFonts w:ascii="Wingdings" w:hAnsi="Wingdings" w:cs="Arial"/>
                <w:sz w:val="24"/>
                <w:szCs w:val="24"/>
              </w:rPr>
              <w:sym w:font="Wingdings" w:char="F0A2"/>
            </w:r>
          </w:p>
        </w:tc>
      </w:tr>
      <w:tr w14:paraId="4CEFF0B4" w14:textId="1A5CD18A" w:rsidTr="007D6614">
        <w:tblPrEx>
          <w:tblW w:w="11736" w:type="dxa"/>
          <w:jc w:val="center"/>
          <w:tblLayout w:type="fixed"/>
          <w:tblLook w:val="04A0"/>
        </w:tblPrEx>
        <w:trPr>
          <w:trHeight w:val="288"/>
          <w:jc w:val="center"/>
        </w:trPr>
        <w:tc>
          <w:tcPr>
            <w:tcW w:w="4500" w:type="dxa"/>
            <w:shd w:val="clear" w:color="auto" w:fill="E6E6E6"/>
          </w:tcPr>
          <w:p w:rsidR="007D6614" w:rsidRPr="000D0A97" w:rsidP="007D6614" w14:paraId="43858477" w14:textId="77777777">
            <w:pPr>
              <w:pStyle w:val="ListParagraph"/>
              <w:numPr>
                <w:ilvl w:val="0"/>
                <w:numId w:val="22"/>
              </w:numPr>
              <w:spacing w:line="276" w:lineRule="auto"/>
              <w:ind w:left="260" w:hanging="260"/>
              <w:rPr>
                <w:rFonts w:ascii="Arial" w:hAnsi="Arial" w:cs="Arial"/>
              </w:rPr>
            </w:pPr>
            <w:r>
              <w:rPr>
                <w:rFonts w:ascii="Arial" w:hAnsi="Arial" w:cs="Arial"/>
              </w:rPr>
              <w:t>In this unit, staff speak up if they see something that may negatively affect patient care.</w:t>
            </w:r>
          </w:p>
        </w:tc>
        <w:tc>
          <w:tcPr>
            <w:tcW w:w="1206" w:type="dxa"/>
            <w:shd w:val="clear" w:color="auto" w:fill="E6E6E6"/>
            <w:vAlign w:val="center"/>
          </w:tcPr>
          <w:p w:rsidR="007D6614" w:rsidP="007D6614" w14:paraId="743797D4"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13C88E9D"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1013D469"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63C87C89"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E6E6E6"/>
            <w:vAlign w:val="center"/>
          </w:tcPr>
          <w:p w:rsidR="007D6614" w:rsidP="007D6614" w14:paraId="1D5E7D0C"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75DF6E3A" w14:textId="21B961E1">
            <w:pPr>
              <w:jc w:val="center"/>
              <w:rPr>
                <w:rFonts w:ascii="Wingdings" w:hAnsi="Wingdings" w:cs="Arial"/>
                <w:sz w:val="24"/>
              </w:rPr>
            </w:pPr>
            <w:r>
              <w:rPr>
                <w:rFonts w:ascii="Wingdings" w:hAnsi="Wingdings" w:cs="Arial"/>
                <w:sz w:val="24"/>
                <w:szCs w:val="24"/>
              </w:rPr>
              <w:sym w:font="Wingdings" w:char="F0A2"/>
            </w:r>
          </w:p>
        </w:tc>
      </w:tr>
      <w:tr w14:paraId="30328E17" w14:textId="2353DA37" w:rsidTr="007D6614">
        <w:tblPrEx>
          <w:tblW w:w="11736" w:type="dxa"/>
          <w:jc w:val="center"/>
          <w:tblLayout w:type="fixed"/>
          <w:tblLook w:val="04A0"/>
        </w:tblPrEx>
        <w:trPr>
          <w:trHeight w:val="288"/>
          <w:jc w:val="center"/>
        </w:trPr>
        <w:tc>
          <w:tcPr>
            <w:tcW w:w="4500" w:type="dxa"/>
            <w:shd w:val="clear" w:color="auto" w:fill="FFFFFF" w:themeFill="background1"/>
          </w:tcPr>
          <w:p w:rsidR="007D6614" w:rsidRPr="000D0A97" w:rsidP="007D6614" w14:paraId="2BF1FDD6" w14:textId="77777777">
            <w:pPr>
              <w:pStyle w:val="ListParagraph"/>
              <w:numPr>
                <w:ilvl w:val="0"/>
                <w:numId w:val="22"/>
              </w:numPr>
              <w:spacing w:line="276" w:lineRule="auto"/>
              <w:ind w:left="260" w:hanging="260"/>
              <w:rPr>
                <w:rFonts w:ascii="Arial" w:hAnsi="Arial" w:cs="Arial"/>
              </w:rPr>
            </w:pPr>
            <w:r>
              <w:rPr>
                <w:rFonts w:ascii="Arial" w:hAnsi="Arial" w:cs="Arial"/>
              </w:rPr>
              <w:t>When staff in this unit see someone with more authority doing something unsafe for patients, they speak up.</w:t>
            </w:r>
          </w:p>
        </w:tc>
        <w:tc>
          <w:tcPr>
            <w:tcW w:w="1206" w:type="dxa"/>
            <w:shd w:val="clear" w:color="auto" w:fill="FFFFFF" w:themeFill="background1"/>
            <w:vAlign w:val="center"/>
          </w:tcPr>
          <w:p w:rsidR="007D6614" w:rsidP="007D6614" w14:paraId="7DA3C96A"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0F72DD13"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4497D53A"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0FDBFC2C"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0565DF42"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62E745C6" w14:textId="5FECC343">
            <w:pPr>
              <w:jc w:val="center"/>
              <w:rPr>
                <w:rFonts w:ascii="Wingdings" w:hAnsi="Wingdings" w:cs="Arial"/>
                <w:sz w:val="24"/>
              </w:rPr>
            </w:pPr>
            <w:r>
              <w:rPr>
                <w:rFonts w:ascii="Wingdings" w:hAnsi="Wingdings" w:cs="Arial"/>
                <w:sz w:val="24"/>
                <w:szCs w:val="24"/>
              </w:rPr>
              <w:sym w:font="Wingdings" w:char="F0A2"/>
            </w:r>
          </w:p>
        </w:tc>
      </w:tr>
      <w:tr w14:paraId="4A3BCA93" w14:textId="745AD1C0" w:rsidTr="007D6614">
        <w:tblPrEx>
          <w:tblW w:w="11736" w:type="dxa"/>
          <w:jc w:val="center"/>
          <w:tblLayout w:type="fixed"/>
          <w:tblLook w:val="04A0"/>
        </w:tblPrEx>
        <w:trPr>
          <w:trHeight w:val="288"/>
          <w:jc w:val="center"/>
        </w:trPr>
        <w:tc>
          <w:tcPr>
            <w:tcW w:w="4500" w:type="dxa"/>
            <w:shd w:val="clear" w:color="auto" w:fill="E6E6E6"/>
          </w:tcPr>
          <w:p w:rsidR="007D6614" w:rsidRPr="000D0A97" w:rsidP="007D6614" w14:paraId="1E81DB27" w14:textId="77777777">
            <w:pPr>
              <w:pStyle w:val="ListParagraph"/>
              <w:numPr>
                <w:ilvl w:val="0"/>
                <w:numId w:val="22"/>
              </w:numPr>
              <w:spacing w:line="276" w:lineRule="auto"/>
              <w:ind w:left="260" w:hanging="260"/>
              <w:rPr>
                <w:rFonts w:ascii="Arial" w:hAnsi="Arial" w:cs="Arial"/>
              </w:rPr>
            </w:pPr>
            <w:r>
              <w:rPr>
                <w:rFonts w:ascii="Arial" w:hAnsi="Arial" w:cs="Arial"/>
              </w:rPr>
              <w:t>When staff in this unit speak up, those with more authority are open to their patient safety concerns.</w:t>
            </w:r>
          </w:p>
        </w:tc>
        <w:tc>
          <w:tcPr>
            <w:tcW w:w="1206" w:type="dxa"/>
            <w:shd w:val="clear" w:color="auto" w:fill="E6E6E6"/>
            <w:vAlign w:val="center"/>
          </w:tcPr>
          <w:p w:rsidR="007D6614" w:rsidP="007D6614" w14:paraId="76C135FD"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6D412E68"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789E4397"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6A93E2C7"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E6E6E6"/>
            <w:vAlign w:val="center"/>
          </w:tcPr>
          <w:p w:rsidR="007D6614" w:rsidP="007D6614" w14:paraId="466FCDED"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5B2DA337" w14:textId="190BC8F8">
            <w:pPr>
              <w:jc w:val="center"/>
              <w:rPr>
                <w:rFonts w:ascii="Wingdings" w:hAnsi="Wingdings" w:cs="Arial"/>
                <w:sz w:val="24"/>
              </w:rPr>
            </w:pPr>
            <w:r>
              <w:rPr>
                <w:rFonts w:ascii="Wingdings" w:hAnsi="Wingdings" w:cs="Arial"/>
                <w:sz w:val="24"/>
                <w:szCs w:val="24"/>
              </w:rPr>
              <w:sym w:font="Wingdings" w:char="F0A2"/>
            </w:r>
          </w:p>
        </w:tc>
      </w:tr>
      <w:tr w14:paraId="6F126AC7" w14:textId="7AA8F9AC" w:rsidTr="007D6614">
        <w:tblPrEx>
          <w:tblW w:w="11736" w:type="dxa"/>
          <w:jc w:val="center"/>
          <w:tblLayout w:type="fixed"/>
          <w:tblLook w:val="04A0"/>
        </w:tblPrEx>
        <w:trPr>
          <w:trHeight w:val="288"/>
          <w:jc w:val="center"/>
        </w:trPr>
        <w:tc>
          <w:tcPr>
            <w:tcW w:w="4500" w:type="dxa"/>
            <w:shd w:val="clear" w:color="auto" w:fill="FFFFFF" w:themeFill="background1"/>
          </w:tcPr>
          <w:p w:rsidR="007D6614" w:rsidRPr="000D0A97" w:rsidP="007D6614" w14:paraId="72D73C32" w14:textId="77777777">
            <w:pPr>
              <w:pStyle w:val="ListParagraph"/>
              <w:numPr>
                <w:ilvl w:val="0"/>
                <w:numId w:val="22"/>
              </w:numPr>
              <w:spacing w:line="276" w:lineRule="auto"/>
              <w:ind w:left="260" w:hanging="260"/>
              <w:rPr>
                <w:rFonts w:ascii="Arial" w:hAnsi="Arial" w:cs="Arial"/>
              </w:rPr>
            </w:pPr>
            <w:r>
              <w:rPr>
                <w:rFonts w:ascii="Arial" w:hAnsi="Arial" w:cs="Arial"/>
              </w:rPr>
              <w:t>In this unit, staff are afraid to ask questions when something does not seem right.</w:t>
            </w:r>
          </w:p>
        </w:tc>
        <w:tc>
          <w:tcPr>
            <w:tcW w:w="1206" w:type="dxa"/>
            <w:shd w:val="clear" w:color="auto" w:fill="FFFFFF" w:themeFill="background1"/>
            <w:vAlign w:val="center"/>
          </w:tcPr>
          <w:p w:rsidR="007D6614" w:rsidP="007D6614" w14:paraId="462D3F5A"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50E43CD5"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5EFE88C0"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65D111A1"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209E2C33"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3F7F443B" w14:textId="74298D95">
            <w:pPr>
              <w:jc w:val="center"/>
              <w:rPr>
                <w:rFonts w:ascii="Wingdings" w:hAnsi="Wingdings" w:cs="Arial"/>
                <w:sz w:val="24"/>
              </w:rPr>
            </w:pPr>
            <w:r>
              <w:rPr>
                <w:rFonts w:ascii="Wingdings" w:hAnsi="Wingdings" w:cs="Arial"/>
                <w:sz w:val="24"/>
                <w:szCs w:val="24"/>
              </w:rPr>
              <w:sym w:font="Wingdings" w:char="F0A2"/>
            </w:r>
          </w:p>
        </w:tc>
      </w:tr>
      <w:tr w14:paraId="7B4755EB" w14:textId="529D070B" w:rsidTr="007D6614">
        <w:tblPrEx>
          <w:tblW w:w="11736" w:type="dxa"/>
          <w:jc w:val="center"/>
          <w:tblLayout w:type="fixed"/>
          <w:tblLook w:val="04A0"/>
        </w:tblPrEx>
        <w:trPr>
          <w:trHeight w:val="288"/>
          <w:jc w:val="center"/>
        </w:trPr>
        <w:tc>
          <w:tcPr>
            <w:tcW w:w="4500" w:type="dxa"/>
            <w:shd w:val="clear" w:color="auto" w:fill="E6E6E6"/>
          </w:tcPr>
          <w:p w:rsidR="007D6614" w:rsidRPr="000D0A97" w:rsidP="007D6614" w14:paraId="309754B9" w14:textId="77777777">
            <w:pPr>
              <w:pStyle w:val="ListParagraph"/>
              <w:numPr>
                <w:ilvl w:val="0"/>
                <w:numId w:val="22"/>
              </w:numPr>
              <w:spacing w:line="276" w:lineRule="auto"/>
              <w:ind w:left="260" w:hanging="260"/>
              <w:rPr>
                <w:rFonts w:ascii="Arial" w:hAnsi="Arial" w:cs="Arial"/>
              </w:rPr>
            </w:pPr>
            <w:r>
              <w:rPr>
                <w:rFonts w:ascii="Arial" w:hAnsi="Arial" w:cs="Arial"/>
              </w:rPr>
              <w:t>When a mistake is caught and corrected before reaching the patient, how often is this reported?</w:t>
            </w:r>
          </w:p>
        </w:tc>
        <w:tc>
          <w:tcPr>
            <w:tcW w:w="1206" w:type="dxa"/>
            <w:shd w:val="clear" w:color="auto" w:fill="E6E6E6"/>
            <w:vAlign w:val="center"/>
          </w:tcPr>
          <w:p w:rsidR="007D6614" w:rsidP="007D6614" w14:paraId="3899FD92"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06A1A501"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0243DE79"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00BA89E6"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E6E6E6"/>
            <w:vAlign w:val="center"/>
          </w:tcPr>
          <w:p w:rsidR="007D6614" w:rsidP="007D6614" w14:paraId="0F48EA0B"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7D6614" w:rsidP="007D6614" w14:paraId="6D2411A7" w14:textId="792995DF">
            <w:pPr>
              <w:jc w:val="center"/>
              <w:rPr>
                <w:rFonts w:ascii="Wingdings" w:hAnsi="Wingdings" w:cs="Arial"/>
                <w:sz w:val="24"/>
              </w:rPr>
            </w:pPr>
            <w:r>
              <w:rPr>
                <w:rFonts w:ascii="Wingdings" w:hAnsi="Wingdings" w:cs="Arial"/>
                <w:sz w:val="24"/>
                <w:szCs w:val="24"/>
              </w:rPr>
              <w:sym w:font="Wingdings" w:char="F0A2"/>
            </w:r>
          </w:p>
        </w:tc>
      </w:tr>
      <w:tr w14:paraId="1C37870C" w14:textId="42DE041A" w:rsidTr="007D6614">
        <w:tblPrEx>
          <w:tblW w:w="11736" w:type="dxa"/>
          <w:jc w:val="center"/>
          <w:tblLayout w:type="fixed"/>
          <w:tblLook w:val="04A0"/>
        </w:tblPrEx>
        <w:trPr>
          <w:trHeight w:val="288"/>
          <w:jc w:val="center"/>
        </w:trPr>
        <w:tc>
          <w:tcPr>
            <w:tcW w:w="4500" w:type="dxa"/>
            <w:shd w:val="clear" w:color="auto" w:fill="FFFFFF" w:themeFill="background1"/>
          </w:tcPr>
          <w:p w:rsidR="007D6614" w:rsidRPr="000D0A97" w:rsidP="007D6614" w14:paraId="7AB812B5" w14:textId="77777777">
            <w:pPr>
              <w:pStyle w:val="ListParagraph"/>
              <w:numPr>
                <w:ilvl w:val="0"/>
                <w:numId w:val="22"/>
              </w:numPr>
              <w:spacing w:line="276" w:lineRule="auto"/>
              <w:ind w:left="260" w:hanging="260"/>
              <w:rPr>
                <w:rFonts w:ascii="Arial" w:hAnsi="Arial" w:cs="Arial"/>
              </w:rPr>
            </w:pPr>
            <w:r>
              <w:rPr>
                <w:rFonts w:ascii="Arial" w:hAnsi="Arial" w:cs="Arial"/>
              </w:rPr>
              <w:t>When a mistake reaches the patient and could have harmed the patient, but did not, how often is this reported?</w:t>
            </w:r>
          </w:p>
        </w:tc>
        <w:tc>
          <w:tcPr>
            <w:tcW w:w="1206" w:type="dxa"/>
            <w:shd w:val="clear" w:color="auto" w:fill="FFFFFF" w:themeFill="background1"/>
            <w:vAlign w:val="center"/>
          </w:tcPr>
          <w:p w:rsidR="007D6614" w:rsidP="007D6614" w14:paraId="02B2A337"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1A2C3965"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2DA284F4"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4ED34408"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19E5B403"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7D6614" w:rsidP="007D6614" w14:paraId="5A5039E0" w14:textId="4B6778E2">
            <w:pPr>
              <w:jc w:val="center"/>
              <w:rPr>
                <w:rFonts w:ascii="Wingdings" w:hAnsi="Wingdings" w:cs="Arial"/>
                <w:sz w:val="24"/>
              </w:rPr>
            </w:pPr>
            <w:r>
              <w:rPr>
                <w:rFonts w:ascii="Wingdings" w:hAnsi="Wingdings" w:cs="Arial"/>
                <w:sz w:val="24"/>
                <w:szCs w:val="24"/>
              </w:rPr>
              <w:sym w:font="Wingdings" w:char="F0A2"/>
            </w:r>
          </w:p>
        </w:tc>
      </w:tr>
    </w:tbl>
    <w:p w:rsidR="00FE6ADE" w:rsidP="00482D7E" w14:paraId="4BA3F31A" w14:textId="77777777">
      <w:pPr>
        <w:tabs>
          <w:tab w:val="left" w:pos="9000"/>
        </w:tabs>
        <w:ind w:right="-360"/>
        <w:rPr>
          <w:rFonts w:ascii="Arial" w:hAnsi="Arial" w:cs="Arial"/>
          <w:sz w:val="24"/>
        </w:rPr>
      </w:pPr>
    </w:p>
    <w:p w:rsidR="003C6481" w:rsidP="00482D7E" w14:paraId="4AC33ECD" w14:textId="77777777">
      <w:pPr>
        <w:tabs>
          <w:tab w:val="left" w:pos="9000"/>
        </w:tabs>
        <w:ind w:right="-360"/>
        <w:rPr>
          <w:rFonts w:ascii="Arial" w:hAnsi="Arial" w:cs="Arial"/>
          <w:sz w:val="24"/>
        </w:rPr>
      </w:pPr>
    </w:p>
    <w:p w:rsidR="003C6481" w14:paraId="21972EB0" w14:textId="77777777">
      <w:pPr>
        <w:rPr>
          <w:rFonts w:ascii="Arial" w:hAnsi="Arial" w:cs="Arial"/>
          <w:b/>
          <w:sz w:val="24"/>
        </w:rPr>
      </w:pPr>
      <w:r>
        <w:rPr>
          <w:rFonts w:ascii="Arial" w:hAnsi="Arial" w:cs="Arial"/>
          <w:b/>
          <w:sz w:val="24"/>
        </w:rPr>
        <w:br w:type="page"/>
      </w:r>
    </w:p>
    <w:p w:rsidR="003C6481" w:rsidRPr="00DC4CEB" w:rsidP="003C6481" w14:paraId="19F4C89A" w14:textId="10261F9B">
      <w:pPr>
        <w:ind w:left="-450"/>
      </w:pPr>
      <w:r w:rsidRPr="00B60D46">
        <w:rPr>
          <w:rFonts w:ascii="Arial" w:hAnsi="Arial" w:cs="Arial"/>
          <w:b/>
          <w:sz w:val="24"/>
        </w:rPr>
        <w:t xml:space="preserve">YOUR PERSPECTIVE ON </w:t>
      </w:r>
      <w:r>
        <w:rPr>
          <w:rFonts w:ascii="Arial" w:hAnsi="Arial" w:cs="Arial"/>
          <w:b/>
          <w:sz w:val="24"/>
        </w:rPr>
        <w:t>PROCESSES AROUND DIAGNOSIS IN YOUR UNIT/WORK AREA</w:t>
      </w:r>
    </w:p>
    <w:p w:rsidR="003C6481" w:rsidP="003C6481" w14:paraId="5EC07125" w14:textId="77777777">
      <w:pPr>
        <w:tabs>
          <w:tab w:val="left" w:pos="9000"/>
        </w:tabs>
        <w:ind w:left="-450" w:right="-360"/>
        <w:rPr>
          <w:rFonts w:ascii="Arial" w:hAnsi="Arial" w:cs="Arial"/>
          <w:sz w:val="24"/>
        </w:rPr>
      </w:pPr>
    </w:p>
    <w:p w:rsidR="003C6481" w:rsidP="003C6481" w14:paraId="17C170EF" w14:textId="587B7A79">
      <w:pPr>
        <w:tabs>
          <w:tab w:val="left" w:pos="9000"/>
        </w:tabs>
        <w:ind w:left="-450" w:right="-360"/>
        <w:rPr>
          <w:rFonts w:ascii="Arial" w:hAnsi="Arial" w:cs="Arial"/>
          <w:sz w:val="24"/>
        </w:rPr>
      </w:pPr>
      <w:r>
        <w:rPr>
          <w:rFonts w:ascii="Arial" w:hAnsi="Arial" w:cs="Arial"/>
          <w:sz w:val="24"/>
        </w:rPr>
        <w:t>The following items ask</w:t>
      </w:r>
      <w:r w:rsidRPr="007E2DBB">
        <w:rPr>
          <w:rFonts w:ascii="Arial" w:hAnsi="Arial" w:cs="Arial"/>
          <w:sz w:val="24"/>
        </w:rPr>
        <w:t xml:space="preserve"> about </w:t>
      </w:r>
      <w:r>
        <w:rPr>
          <w:rFonts w:ascii="Arial" w:hAnsi="Arial" w:cs="Arial"/>
          <w:sz w:val="24"/>
        </w:rPr>
        <w:t>your unit/work area’s processes around diagnosis. The processes start when a patient seeks care for a health problem and include:</w:t>
      </w:r>
    </w:p>
    <w:p w:rsidR="003C6481" w:rsidP="003C6481" w14:paraId="73164827" w14:textId="77777777">
      <w:pPr>
        <w:pStyle w:val="ListParagraph"/>
        <w:numPr>
          <w:ilvl w:val="0"/>
          <w:numId w:val="26"/>
        </w:numPr>
        <w:tabs>
          <w:tab w:val="left" w:pos="9000"/>
        </w:tabs>
        <w:ind w:left="-180" w:right="-360" w:hanging="270"/>
        <w:rPr>
          <w:rFonts w:ascii="Arial" w:hAnsi="Arial" w:cs="Arial"/>
          <w:sz w:val="24"/>
        </w:rPr>
      </w:pPr>
      <w:r>
        <w:rPr>
          <w:rFonts w:ascii="Arial" w:hAnsi="Arial" w:cs="Arial"/>
          <w:sz w:val="24"/>
        </w:rPr>
        <w:t>Gathering, integrating, and interpreting information about the patient (e.g., clinical history, physical exam, test and imaging results, referrals)</w:t>
      </w:r>
      <w:r w:rsidRPr="003734EE">
        <w:rPr>
          <w:rFonts w:ascii="Arial" w:hAnsi="Arial" w:cs="Arial"/>
          <w:sz w:val="24"/>
        </w:rPr>
        <w:t>.</w:t>
      </w:r>
    </w:p>
    <w:p w:rsidR="003C6481" w:rsidP="003C6481" w14:paraId="38DAFD60" w14:textId="77777777">
      <w:pPr>
        <w:pStyle w:val="ListParagraph"/>
        <w:numPr>
          <w:ilvl w:val="0"/>
          <w:numId w:val="26"/>
        </w:numPr>
        <w:tabs>
          <w:tab w:val="left" w:pos="9000"/>
        </w:tabs>
        <w:ind w:left="-180" w:right="-360" w:hanging="270"/>
        <w:rPr>
          <w:rFonts w:ascii="Arial" w:hAnsi="Arial" w:cs="Arial"/>
          <w:sz w:val="24"/>
        </w:rPr>
      </w:pPr>
      <w:r>
        <w:rPr>
          <w:rFonts w:ascii="Arial" w:hAnsi="Arial" w:cs="Arial"/>
          <w:sz w:val="24"/>
        </w:rPr>
        <w:t>Making an initial diagnosis.</w:t>
      </w:r>
    </w:p>
    <w:p w:rsidR="003C6481" w:rsidP="003C6481" w14:paraId="4437136E" w14:textId="77777777">
      <w:pPr>
        <w:pStyle w:val="ListParagraph"/>
        <w:numPr>
          <w:ilvl w:val="0"/>
          <w:numId w:val="26"/>
        </w:numPr>
        <w:tabs>
          <w:tab w:val="left" w:pos="9000"/>
        </w:tabs>
        <w:ind w:left="-180" w:right="-360" w:hanging="270"/>
        <w:rPr>
          <w:rFonts w:ascii="Arial" w:hAnsi="Arial" w:cs="Arial"/>
          <w:sz w:val="24"/>
        </w:rPr>
      </w:pPr>
      <w:r>
        <w:rPr>
          <w:rFonts w:ascii="Arial" w:hAnsi="Arial" w:cs="Arial"/>
          <w:sz w:val="24"/>
        </w:rPr>
        <w:t xml:space="preserve">Discussing the diagnosis with the patient, and </w:t>
      </w:r>
    </w:p>
    <w:p w:rsidR="003C6481" w:rsidRPr="009B3233" w:rsidP="003C6481" w14:paraId="0FF14EB6" w14:textId="14164B40">
      <w:pPr>
        <w:pStyle w:val="ListParagraph"/>
        <w:numPr>
          <w:ilvl w:val="0"/>
          <w:numId w:val="26"/>
        </w:numPr>
        <w:tabs>
          <w:tab w:val="left" w:pos="9000"/>
        </w:tabs>
        <w:ind w:left="-180" w:right="-360" w:hanging="270"/>
        <w:rPr>
          <w:rFonts w:ascii="Arial" w:hAnsi="Arial" w:cs="Arial"/>
          <w:sz w:val="24"/>
        </w:rPr>
      </w:pPr>
      <w:r>
        <w:rPr>
          <w:rFonts w:ascii="Arial" w:hAnsi="Arial" w:cs="Arial"/>
          <w:sz w:val="24"/>
        </w:rPr>
        <w:t>Following the patient and revising the diagnosis, as needed.</w:t>
      </w:r>
    </w:p>
    <w:p w:rsidR="003C6481" w:rsidRPr="00877416" w:rsidP="003C6481" w14:paraId="3765573D" w14:textId="77777777">
      <w:pPr>
        <w:tabs>
          <w:tab w:val="left" w:pos="9000"/>
        </w:tabs>
        <w:ind w:left="-446" w:right="-360"/>
        <w:jc w:val="right"/>
        <w:rPr>
          <w:rFonts w:asciiTheme="minorBidi" w:hAnsiTheme="minorBidi"/>
          <w:sz w:val="16"/>
          <w:szCs w:val="16"/>
        </w:rPr>
      </w:pPr>
    </w:p>
    <w:p w:rsidR="003C6481" w:rsidP="003C6481" w14:paraId="45D07EB3" w14:textId="77777777">
      <w:pPr>
        <w:ind w:left="-446" w:right="-360"/>
        <w:rPr>
          <w:rFonts w:ascii="Arial" w:hAnsi="Arial" w:cs="Arial"/>
          <w:sz w:val="24"/>
        </w:rPr>
      </w:pPr>
      <w:r w:rsidRPr="006332A6">
        <w:rPr>
          <w:rFonts w:ascii="Arial" w:hAnsi="Arial" w:cs="Arial"/>
          <w:sz w:val="24"/>
        </w:rPr>
        <w:t>In this part of the survey, the term “provider” refers to physicians, physician assistants, and nurse practitioners who diagnose, treat patients, and prescribe medications. The term staff refers to all others who work in the unit.</w:t>
      </w:r>
    </w:p>
    <w:p w:rsidR="003C6481" w:rsidP="003C6481" w14:paraId="6A997410" w14:textId="77777777">
      <w:pPr>
        <w:ind w:left="-446" w:right="-360"/>
        <w:rPr>
          <w:rFonts w:ascii="Arial" w:hAnsi="Arial" w:cs="Arial"/>
          <w:sz w:val="24"/>
        </w:rPr>
      </w:pPr>
    </w:p>
    <w:p w:rsidR="003C6481" w:rsidP="003C6481" w14:paraId="1C067E41" w14:textId="77777777">
      <w:pPr>
        <w:ind w:left="-446" w:right="-360"/>
        <w:rPr>
          <w:rFonts w:ascii="Arial" w:hAnsi="Arial" w:cs="Arial"/>
          <w:sz w:val="24"/>
        </w:rPr>
      </w:pPr>
      <w:r>
        <w:rPr>
          <w:rFonts w:ascii="Arial" w:hAnsi="Arial" w:cs="Arial"/>
          <w:sz w:val="24"/>
        </w:rPr>
        <w:t>(9) How much do you agree or disagree with the following statements?</w:t>
      </w:r>
    </w:p>
    <w:p w:rsidR="003C6481" w:rsidP="003C6481" w14:paraId="4026416E" w14:textId="77777777">
      <w:pPr>
        <w:ind w:left="-446" w:right="-360"/>
        <w:rPr>
          <w:rFonts w:ascii="Arial" w:hAnsi="Arial" w:cs="Arial"/>
          <w:sz w:val="24"/>
        </w:rPr>
      </w:pPr>
    </w:p>
    <w:tbl>
      <w:tblPr>
        <w:tblStyle w:val="TableGrid"/>
        <w:tblW w:w="10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30"/>
        <w:gridCol w:w="1080"/>
        <w:gridCol w:w="1080"/>
        <w:gridCol w:w="990"/>
        <w:gridCol w:w="900"/>
        <w:gridCol w:w="990"/>
        <w:gridCol w:w="93"/>
        <w:gridCol w:w="630"/>
      </w:tblGrid>
      <w:tr w14:paraId="0C5EBF30" w14:textId="77777777" w:rsidTr="00632F62">
        <w:tblPrEx>
          <w:tblW w:w="10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64"/>
          <w:jc w:val="center"/>
        </w:trPr>
        <w:tc>
          <w:tcPr>
            <w:tcW w:w="5130" w:type="dxa"/>
            <w:shd w:val="clear" w:color="auto" w:fill="E6E6E6"/>
          </w:tcPr>
          <w:p w:rsidR="003C6481" w:rsidRPr="00E816AB" w:rsidP="00632F62" w14:paraId="16A8ED2F" w14:textId="77777777">
            <w:pPr>
              <w:pStyle w:val="ListParagraph"/>
              <w:spacing w:after="200" w:line="276" w:lineRule="auto"/>
              <w:ind w:left="162" w:right="-198" w:hanging="270"/>
              <w:rPr>
                <w:rFonts w:ascii="Arial" w:hAnsi="Arial" w:cs="Arial"/>
                <w:b/>
                <w:bCs/>
              </w:rPr>
            </w:pPr>
          </w:p>
        </w:tc>
        <w:tc>
          <w:tcPr>
            <w:tcW w:w="1080" w:type="dxa"/>
            <w:shd w:val="clear" w:color="auto" w:fill="E6E6E6"/>
          </w:tcPr>
          <w:p w:rsidR="003C6481" w:rsidRPr="009B3233" w:rsidP="00632F62" w14:paraId="699FDDD7" w14:textId="77777777">
            <w:pPr>
              <w:spacing w:line="276" w:lineRule="auto"/>
              <w:jc w:val="center"/>
              <w:rPr>
                <w:rFonts w:ascii="Arial" w:hAnsi="Arial" w:cs="Arial"/>
                <w:sz w:val="20"/>
                <w:szCs w:val="20"/>
              </w:rPr>
            </w:pPr>
          </w:p>
          <w:p w:rsidR="003C6481" w:rsidRPr="009B3233" w:rsidP="00632F62" w14:paraId="350E8308" w14:textId="77777777">
            <w:pPr>
              <w:tabs>
                <w:tab w:val="left" w:pos="360"/>
              </w:tabs>
              <w:spacing w:after="200" w:line="276" w:lineRule="auto"/>
              <w:jc w:val="center"/>
              <w:rPr>
                <w:rFonts w:ascii="Arial" w:hAnsi="Arial" w:cs="Arial"/>
                <w:sz w:val="20"/>
                <w:szCs w:val="20"/>
              </w:rPr>
            </w:pPr>
            <w:r w:rsidRPr="009B3233">
              <w:rPr>
                <w:rFonts w:ascii="Arial" w:hAnsi="Arial" w:cs="Arial"/>
                <w:sz w:val="20"/>
                <w:szCs w:val="20"/>
              </w:rPr>
              <w:t>Strongly Disagree</w:t>
            </w:r>
          </w:p>
        </w:tc>
        <w:tc>
          <w:tcPr>
            <w:tcW w:w="1080" w:type="dxa"/>
            <w:shd w:val="clear" w:color="auto" w:fill="E6E6E6"/>
          </w:tcPr>
          <w:p w:rsidR="003C6481" w:rsidRPr="009B3233" w:rsidP="00632F62" w14:paraId="08C5A266" w14:textId="77777777">
            <w:pPr>
              <w:spacing w:line="276" w:lineRule="auto"/>
              <w:jc w:val="center"/>
              <w:rPr>
                <w:rFonts w:ascii="Arial" w:hAnsi="Arial" w:cs="Arial"/>
                <w:sz w:val="20"/>
                <w:szCs w:val="20"/>
              </w:rPr>
            </w:pPr>
          </w:p>
          <w:p w:rsidR="003C6481" w:rsidRPr="009B3233" w:rsidP="00632F62" w14:paraId="20F3EA63" w14:textId="3651A12E">
            <w:pPr>
              <w:tabs>
                <w:tab w:val="left" w:pos="360"/>
              </w:tabs>
              <w:spacing w:after="200" w:line="276" w:lineRule="auto"/>
              <w:ind w:left="-54" w:right="-157" w:hanging="156"/>
              <w:jc w:val="center"/>
              <w:rPr>
                <w:rFonts w:ascii="Arial" w:hAnsi="Arial" w:cs="Arial"/>
                <w:sz w:val="20"/>
                <w:szCs w:val="20"/>
              </w:rPr>
            </w:pPr>
            <w:r w:rsidRPr="009B3233">
              <w:rPr>
                <w:rFonts w:ascii="Arial" w:hAnsi="Arial" w:cs="Arial"/>
                <w:sz w:val="20"/>
                <w:szCs w:val="20"/>
              </w:rPr>
              <w:t xml:space="preserve"> Disagree</w:t>
            </w:r>
          </w:p>
        </w:tc>
        <w:tc>
          <w:tcPr>
            <w:tcW w:w="990" w:type="dxa"/>
            <w:shd w:val="clear" w:color="auto" w:fill="E6E6E6"/>
          </w:tcPr>
          <w:p w:rsidR="003C6481" w:rsidRPr="009B3233" w:rsidP="00632F62" w14:paraId="4873AECE" w14:textId="77777777">
            <w:pPr>
              <w:tabs>
                <w:tab w:val="left" w:pos="360"/>
              </w:tabs>
              <w:spacing w:after="200" w:line="276" w:lineRule="auto"/>
              <w:ind w:left="-147" w:right="-144"/>
              <w:jc w:val="center"/>
              <w:rPr>
                <w:rFonts w:ascii="Arial" w:hAnsi="Arial" w:cs="Arial"/>
                <w:sz w:val="20"/>
                <w:szCs w:val="20"/>
              </w:rPr>
            </w:pPr>
            <w:r w:rsidRPr="009B3233">
              <w:rPr>
                <w:rFonts w:ascii="Arial" w:hAnsi="Arial" w:cs="Arial"/>
                <w:sz w:val="20"/>
                <w:szCs w:val="20"/>
              </w:rPr>
              <w:t>Neither Agree nor Disagree</w:t>
            </w:r>
          </w:p>
        </w:tc>
        <w:tc>
          <w:tcPr>
            <w:tcW w:w="900" w:type="dxa"/>
            <w:shd w:val="clear" w:color="auto" w:fill="E6E6E6"/>
          </w:tcPr>
          <w:p w:rsidR="003C6481" w:rsidRPr="009B3233" w:rsidP="00632F62" w14:paraId="190602AF" w14:textId="77777777">
            <w:pPr>
              <w:spacing w:line="276" w:lineRule="auto"/>
              <w:jc w:val="center"/>
              <w:rPr>
                <w:rFonts w:ascii="Arial" w:hAnsi="Arial" w:cs="Arial"/>
                <w:sz w:val="20"/>
                <w:szCs w:val="20"/>
              </w:rPr>
            </w:pPr>
          </w:p>
          <w:p w:rsidR="003C6481" w:rsidRPr="009B3233" w:rsidP="00632F62" w14:paraId="16A1B1FE" w14:textId="74A12DC3">
            <w:pPr>
              <w:spacing w:after="200" w:line="276" w:lineRule="auto"/>
              <w:ind w:left="-127" w:right="-147"/>
              <w:jc w:val="center"/>
              <w:rPr>
                <w:rFonts w:ascii="Arial" w:hAnsi="Arial" w:cs="Arial"/>
                <w:sz w:val="20"/>
                <w:szCs w:val="20"/>
              </w:rPr>
            </w:pPr>
            <w:r w:rsidRPr="009B3233">
              <w:rPr>
                <w:rFonts w:ascii="Arial" w:hAnsi="Arial" w:cs="Arial"/>
                <w:sz w:val="20"/>
                <w:szCs w:val="20"/>
              </w:rPr>
              <w:t xml:space="preserve"> Agree</w:t>
            </w:r>
          </w:p>
        </w:tc>
        <w:tc>
          <w:tcPr>
            <w:tcW w:w="990" w:type="dxa"/>
            <w:shd w:val="clear" w:color="auto" w:fill="E6E6E6"/>
          </w:tcPr>
          <w:p w:rsidR="003C6481" w:rsidRPr="009B3233" w:rsidP="00632F62" w14:paraId="54361C83" w14:textId="77777777">
            <w:pPr>
              <w:spacing w:line="276" w:lineRule="auto"/>
              <w:jc w:val="center"/>
              <w:rPr>
                <w:rFonts w:ascii="Arial" w:hAnsi="Arial" w:cs="Arial"/>
                <w:sz w:val="20"/>
                <w:szCs w:val="20"/>
              </w:rPr>
            </w:pPr>
          </w:p>
          <w:p w:rsidR="003C6481" w:rsidRPr="009B3233" w:rsidP="00632F62" w14:paraId="3AF0B31E" w14:textId="77777777">
            <w:pPr>
              <w:tabs>
                <w:tab w:val="left" w:pos="360"/>
              </w:tabs>
              <w:spacing w:after="200" w:line="276" w:lineRule="auto"/>
              <w:jc w:val="center"/>
              <w:rPr>
                <w:rFonts w:ascii="Arial" w:hAnsi="Arial" w:cs="Arial"/>
                <w:sz w:val="20"/>
                <w:szCs w:val="20"/>
              </w:rPr>
            </w:pPr>
            <w:r w:rsidRPr="009B3233">
              <w:rPr>
                <w:rFonts w:ascii="Arial" w:hAnsi="Arial" w:cs="Arial"/>
                <w:sz w:val="20"/>
                <w:szCs w:val="20"/>
              </w:rPr>
              <w:t>Strongly Agree</w:t>
            </w:r>
          </w:p>
        </w:tc>
        <w:tc>
          <w:tcPr>
            <w:tcW w:w="723" w:type="dxa"/>
            <w:gridSpan w:val="2"/>
            <w:shd w:val="clear" w:color="auto" w:fill="E6E6E6"/>
          </w:tcPr>
          <w:p w:rsidR="003C6481" w:rsidRPr="009B3233" w:rsidP="00632F62" w14:paraId="3F146475" w14:textId="77777777">
            <w:pPr>
              <w:spacing w:line="276" w:lineRule="auto"/>
              <w:jc w:val="center"/>
              <w:rPr>
                <w:rFonts w:ascii="Arial" w:hAnsi="Arial" w:cs="Arial"/>
                <w:sz w:val="20"/>
                <w:szCs w:val="20"/>
              </w:rPr>
            </w:pPr>
            <w:r w:rsidRPr="009B3233">
              <w:rPr>
                <w:rFonts w:ascii="Arial" w:hAnsi="Arial" w:cs="Arial"/>
                <w:sz w:val="20"/>
                <w:szCs w:val="20"/>
              </w:rPr>
              <w:t>Does Not Apply or Don’t Know</w:t>
            </w:r>
          </w:p>
        </w:tc>
      </w:tr>
      <w:tr w14:paraId="25509A6C" w14:textId="77777777" w:rsidTr="00632F62">
        <w:tblPrEx>
          <w:tblW w:w="10893" w:type="dxa"/>
          <w:jc w:val="center"/>
          <w:tblLayout w:type="fixed"/>
          <w:tblLook w:val="04A0"/>
        </w:tblPrEx>
        <w:trPr>
          <w:trHeight w:val="288"/>
          <w:jc w:val="center"/>
        </w:trPr>
        <w:tc>
          <w:tcPr>
            <w:tcW w:w="5130" w:type="dxa"/>
            <w:shd w:val="clear" w:color="auto" w:fill="FFFFFF" w:themeFill="background1"/>
          </w:tcPr>
          <w:p w:rsidR="003C6481" w:rsidRPr="00E816AB" w:rsidP="00632F62" w14:paraId="29D95062" w14:textId="77777777">
            <w:pPr>
              <w:pStyle w:val="ListParagraph"/>
              <w:spacing w:line="276" w:lineRule="auto"/>
              <w:ind w:left="-10" w:right="-107"/>
              <w:rPr>
                <w:rFonts w:ascii="Arial" w:hAnsi="Arial" w:cs="Arial"/>
                <w:b/>
                <w:bCs/>
              </w:rPr>
            </w:pPr>
            <w:r w:rsidRPr="00E816AB">
              <w:rPr>
                <w:rFonts w:ascii="Arial" w:hAnsi="Arial" w:cs="Arial"/>
                <w:b/>
                <w:bCs/>
              </w:rPr>
              <w:t>Time Availability</w:t>
            </w:r>
          </w:p>
        </w:tc>
        <w:tc>
          <w:tcPr>
            <w:tcW w:w="1080" w:type="dxa"/>
            <w:shd w:val="clear" w:color="auto" w:fill="FFFFFF" w:themeFill="background1"/>
            <w:vAlign w:val="center"/>
          </w:tcPr>
          <w:p w:rsidR="003C6481" w:rsidP="00632F62" w14:paraId="10ED7F12" w14:textId="77777777">
            <w:pPr>
              <w:jc w:val="center"/>
              <w:rPr>
                <w:rFonts w:ascii="Wingdings" w:hAnsi="Wingdings" w:cs="Arial"/>
                <w:sz w:val="24"/>
              </w:rPr>
            </w:pPr>
          </w:p>
        </w:tc>
        <w:tc>
          <w:tcPr>
            <w:tcW w:w="1080" w:type="dxa"/>
            <w:shd w:val="clear" w:color="auto" w:fill="FFFFFF" w:themeFill="background1"/>
            <w:vAlign w:val="center"/>
          </w:tcPr>
          <w:p w:rsidR="003C6481" w:rsidP="00632F62" w14:paraId="02308340" w14:textId="77777777">
            <w:pPr>
              <w:jc w:val="center"/>
              <w:rPr>
                <w:rFonts w:ascii="Wingdings" w:hAnsi="Wingdings" w:cs="Arial"/>
                <w:sz w:val="24"/>
              </w:rPr>
            </w:pPr>
          </w:p>
        </w:tc>
        <w:tc>
          <w:tcPr>
            <w:tcW w:w="990" w:type="dxa"/>
            <w:shd w:val="clear" w:color="auto" w:fill="FFFFFF" w:themeFill="background1"/>
            <w:vAlign w:val="center"/>
          </w:tcPr>
          <w:p w:rsidR="003C6481" w:rsidP="00632F62" w14:paraId="1A27DA16" w14:textId="77777777">
            <w:pPr>
              <w:tabs>
                <w:tab w:val="left" w:pos="360"/>
              </w:tabs>
              <w:jc w:val="center"/>
              <w:rPr>
                <w:rFonts w:ascii="Wingdings" w:hAnsi="Wingdings" w:cs="Arial"/>
                <w:sz w:val="24"/>
              </w:rPr>
            </w:pPr>
          </w:p>
        </w:tc>
        <w:tc>
          <w:tcPr>
            <w:tcW w:w="900" w:type="dxa"/>
            <w:shd w:val="clear" w:color="auto" w:fill="FFFFFF" w:themeFill="background1"/>
            <w:vAlign w:val="center"/>
          </w:tcPr>
          <w:p w:rsidR="003C6481" w:rsidP="00632F62" w14:paraId="05E63B71" w14:textId="77777777">
            <w:pPr>
              <w:jc w:val="center"/>
              <w:rPr>
                <w:rFonts w:ascii="Wingdings" w:hAnsi="Wingdings" w:cs="Arial"/>
                <w:sz w:val="24"/>
              </w:rPr>
            </w:pPr>
          </w:p>
        </w:tc>
        <w:tc>
          <w:tcPr>
            <w:tcW w:w="1083" w:type="dxa"/>
            <w:gridSpan w:val="2"/>
            <w:shd w:val="clear" w:color="auto" w:fill="FFFFFF" w:themeFill="background1"/>
            <w:vAlign w:val="center"/>
          </w:tcPr>
          <w:p w:rsidR="003C6481" w:rsidP="00632F62" w14:paraId="6C830011" w14:textId="77777777">
            <w:pPr>
              <w:jc w:val="center"/>
              <w:rPr>
                <w:rFonts w:ascii="Wingdings" w:hAnsi="Wingdings" w:cs="Arial"/>
                <w:sz w:val="24"/>
              </w:rPr>
            </w:pPr>
          </w:p>
        </w:tc>
        <w:tc>
          <w:tcPr>
            <w:tcW w:w="630" w:type="dxa"/>
            <w:shd w:val="clear" w:color="auto" w:fill="FFFFFF" w:themeFill="background1"/>
          </w:tcPr>
          <w:p w:rsidR="003C6481" w:rsidP="00632F62" w14:paraId="78A677D8" w14:textId="77777777">
            <w:pPr>
              <w:jc w:val="center"/>
              <w:rPr>
                <w:rFonts w:ascii="Wingdings" w:hAnsi="Wingdings" w:cs="Arial"/>
                <w:sz w:val="24"/>
              </w:rPr>
            </w:pPr>
          </w:p>
        </w:tc>
      </w:tr>
      <w:tr w14:paraId="4A0EDBA6" w14:textId="77777777" w:rsidTr="00632F62">
        <w:tblPrEx>
          <w:tblW w:w="10893" w:type="dxa"/>
          <w:jc w:val="center"/>
          <w:tblLayout w:type="fixed"/>
          <w:tblLook w:val="04A0"/>
        </w:tblPrEx>
        <w:trPr>
          <w:trHeight w:val="288"/>
          <w:jc w:val="center"/>
        </w:trPr>
        <w:tc>
          <w:tcPr>
            <w:tcW w:w="5130" w:type="dxa"/>
            <w:shd w:val="clear" w:color="auto" w:fill="FFFFFF" w:themeFill="background1"/>
          </w:tcPr>
          <w:p w:rsidR="003C6481" w:rsidRPr="00E45F22" w:rsidP="00632F62" w14:paraId="2040EBF1" w14:textId="77777777">
            <w:pPr>
              <w:pStyle w:val="ListParagraph"/>
              <w:numPr>
                <w:ilvl w:val="0"/>
                <w:numId w:val="25"/>
              </w:numPr>
              <w:spacing w:line="276" w:lineRule="auto"/>
              <w:ind w:left="162" w:right="-107" w:hanging="270"/>
              <w:rPr>
                <w:rFonts w:ascii="Arial" w:hAnsi="Arial" w:cs="Arial"/>
              </w:rPr>
            </w:pPr>
            <w:r w:rsidRPr="00053160">
              <w:rPr>
                <w:rFonts w:ascii="Arial" w:hAnsi="Arial" w:cs="Arial"/>
              </w:rPr>
              <w:t>The amount of time that providers have with each patient is long enough to fully evaluate the patient’s presenting problem(s)</w:t>
            </w:r>
            <w:r>
              <w:rPr>
                <w:rFonts w:ascii="Arial" w:hAnsi="Arial" w:cs="Arial"/>
              </w:rPr>
              <w:t>.</w:t>
            </w:r>
          </w:p>
        </w:tc>
        <w:tc>
          <w:tcPr>
            <w:tcW w:w="1080" w:type="dxa"/>
            <w:shd w:val="clear" w:color="auto" w:fill="FFFFFF" w:themeFill="background1"/>
            <w:vAlign w:val="center"/>
          </w:tcPr>
          <w:p w:rsidR="003C6481" w:rsidP="00632F62" w14:paraId="75A833B2" w14:textId="77777777">
            <w:pPr>
              <w:jc w:val="center"/>
              <w:rPr>
                <w:rFonts w:ascii="Wingdings" w:hAnsi="Wingdings" w:cs="Arial"/>
                <w:sz w:val="24"/>
              </w:rPr>
            </w:pPr>
            <w:r>
              <w:rPr>
                <w:rFonts w:ascii="Wingdings" w:hAnsi="Wingdings" w:cs="Arial"/>
                <w:sz w:val="24"/>
                <w:szCs w:val="24"/>
              </w:rPr>
              <w:sym w:font="Wingdings" w:char="F0A2"/>
            </w:r>
          </w:p>
        </w:tc>
        <w:tc>
          <w:tcPr>
            <w:tcW w:w="1080" w:type="dxa"/>
            <w:shd w:val="clear" w:color="auto" w:fill="FFFFFF" w:themeFill="background1"/>
            <w:vAlign w:val="center"/>
          </w:tcPr>
          <w:p w:rsidR="003C6481" w:rsidP="00632F62" w14:paraId="50D427E1" w14:textId="77777777">
            <w:pPr>
              <w:jc w:val="center"/>
              <w:rPr>
                <w:rFonts w:ascii="Wingdings" w:hAnsi="Wingdings" w:cs="Arial"/>
                <w:sz w:val="24"/>
              </w:rPr>
            </w:pPr>
            <w:r>
              <w:rPr>
                <w:rFonts w:ascii="Wingdings" w:hAnsi="Wingdings" w:cs="Arial"/>
                <w:sz w:val="24"/>
                <w:szCs w:val="24"/>
              </w:rPr>
              <w:sym w:font="Wingdings" w:char="F0A2"/>
            </w:r>
          </w:p>
        </w:tc>
        <w:tc>
          <w:tcPr>
            <w:tcW w:w="990" w:type="dxa"/>
            <w:shd w:val="clear" w:color="auto" w:fill="FFFFFF" w:themeFill="background1"/>
            <w:vAlign w:val="center"/>
          </w:tcPr>
          <w:p w:rsidR="003C6481" w:rsidP="00632F62" w14:paraId="760AB216"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900" w:type="dxa"/>
            <w:shd w:val="clear" w:color="auto" w:fill="FFFFFF" w:themeFill="background1"/>
            <w:vAlign w:val="center"/>
          </w:tcPr>
          <w:p w:rsidR="003C6481" w:rsidP="00632F62" w14:paraId="135EDD8C"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83" w:type="dxa"/>
            <w:gridSpan w:val="2"/>
            <w:shd w:val="clear" w:color="auto" w:fill="FFFFFF" w:themeFill="background1"/>
            <w:vAlign w:val="center"/>
          </w:tcPr>
          <w:p w:rsidR="003C6481" w:rsidP="00632F62" w14:paraId="3965F889" w14:textId="77777777">
            <w:pPr>
              <w:jc w:val="center"/>
              <w:rPr>
                <w:rFonts w:ascii="Wingdings" w:hAnsi="Wingdings" w:cs="Arial"/>
                <w:sz w:val="24"/>
              </w:rPr>
            </w:pPr>
            <w:r>
              <w:rPr>
                <w:rFonts w:ascii="Wingdings" w:hAnsi="Wingdings" w:cs="Arial"/>
                <w:sz w:val="24"/>
                <w:szCs w:val="24"/>
              </w:rPr>
              <w:sym w:font="Wingdings" w:char="F0A2"/>
            </w:r>
          </w:p>
        </w:tc>
        <w:tc>
          <w:tcPr>
            <w:tcW w:w="630" w:type="dxa"/>
            <w:shd w:val="clear" w:color="auto" w:fill="FFFFFF" w:themeFill="background1"/>
            <w:vAlign w:val="center"/>
          </w:tcPr>
          <w:p w:rsidR="003C6481" w:rsidP="00632F62" w14:paraId="17FC6DD9" w14:textId="77777777">
            <w:pPr>
              <w:jc w:val="center"/>
              <w:rPr>
                <w:rFonts w:ascii="Wingdings" w:hAnsi="Wingdings" w:cs="Arial"/>
                <w:sz w:val="24"/>
              </w:rPr>
            </w:pPr>
            <w:r>
              <w:rPr>
                <w:rFonts w:ascii="Wingdings" w:hAnsi="Wingdings" w:cs="Arial"/>
                <w:sz w:val="24"/>
                <w:szCs w:val="24"/>
              </w:rPr>
              <w:sym w:font="Wingdings" w:char="F0A2"/>
            </w:r>
          </w:p>
        </w:tc>
      </w:tr>
      <w:tr w14:paraId="7981EF5B" w14:textId="77777777" w:rsidTr="00632F62">
        <w:tblPrEx>
          <w:tblW w:w="10893" w:type="dxa"/>
          <w:jc w:val="center"/>
          <w:tblLayout w:type="fixed"/>
          <w:tblLook w:val="04A0"/>
        </w:tblPrEx>
        <w:trPr>
          <w:trHeight w:val="288"/>
          <w:jc w:val="center"/>
        </w:trPr>
        <w:tc>
          <w:tcPr>
            <w:tcW w:w="5130" w:type="dxa"/>
            <w:shd w:val="clear" w:color="auto" w:fill="E6E6E6"/>
          </w:tcPr>
          <w:p w:rsidR="003C6481" w:rsidRPr="00E45F22" w:rsidP="00632F62" w14:paraId="370D4386" w14:textId="666579B0">
            <w:pPr>
              <w:pStyle w:val="ListParagraph"/>
              <w:numPr>
                <w:ilvl w:val="0"/>
                <w:numId w:val="25"/>
              </w:numPr>
              <w:spacing w:line="276" w:lineRule="auto"/>
              <w:ind w:left="162" w:right="-198" w:hanging="270"/>
              <w:rPr>
                <w:rFonts w:ascii="Arial" w:hAnsi="Arial" w:cs="Arial"/>
              </w:rPr>
            </w:pPr>
            <w:r w:rsidRPr="000A7E56">
              <w:rPr>
                <w:rFonts w:ascii="Arial" w:hAnsi="Arial" w:cs="Arial"/>
              </w:rPr>
              <w:t>Providers in this unit have enough time to review the relevant information related to the patient’s presenting problem(s)</w:t>
            </w:r>
            <w:r>
              <w:rPr>
                <w:rFonts w:ascii="Arial" w:hAnsi="Arial" w:cs="Arial"/>
              </w:rPr>
              <w:t>.</w:t>
            </w:r>
          </w:p>
        </w:tc>
        <w:tc>
          <w:tcPr>
            <w:tcW w:w="1080" w:type="dxa"/>
            <w:shd w:val="clear" w:color="auto" w:fill="E6E6E6"/>
            <w:vAlign w:val="center"/>
          </w:tcPr>
          <w:p w:rsidR="003C6481" w:rsidP="00632F62" w14:paraId="12E44BD1" w14:textId="77777777">
            <w:pPr>
              <w:jc w:val="center"/>
              <w:rPr>
                <w:rFonts w:ascii="Wingdings" w:hAnsi="Wingdings" w:cs="Arial"/>
                <w:sz w:val="24"/>
              </w:rPr>
            </w:pPr>
            <w:r>
              <w:rPr>
                <w:rFonts w:ascii="Wingdings" w:hAnsi="Wingdings" w:cs="Arial"/>
                <w:sz w:val="24"/>
                <w:szCs w:val="24"/>
              </w:rPr>
              <w:sym w:font="Wingdings" w:char="F0A2"/>
            </w:r>
          </w:p>
        </w:tc>
        <w:tc>
          <w:tcPr>
            <w:tcW w:w="1080" w:type="dxa"/>
            <w:shd w:val="clear" w:color="auto" w:fill="E6E6E6"/>
            <w:vAlign w:val="center"/>
          </w:tcPr>
          <w:p w:rsidR="003C6481" w:rsidP="00632F62" w14:paraId="5B3D4620" w14:textId="77777777">
            <w:pPr>
              <w:jc w:val="center"/>
              <w:rPr>
                <w:rFonts w:ascii="Wingdings" w:hAnsi="Wingdings" w:cs="Arial"/>
                <w:sz w:val="24"/>
              </w:rPr>
            </w:pPr>
            <w:r>
              <w:rPr>
                <w:rFonts w:ascii="Wingdings" w:hAnsi="Wingdings" w:cs="Arial"/>
                <w:sz w:val="24"/>
                <w:szCs w:val="24"/>
              </w:rPr>
              <w:sym w:font="Wingdings" w:char="F0A2"/>
            </w:r>
          </w:p>
        </w:tc>
        <w:tc>
          <w:tcPr>
            <w:tcW w:w="990" w:type="dxa"/>
            <w:shd w:val="clear" w:color="auto" w:fill="E6E6E6"/>
            <w:vAlign w:val="center"/>
          </w:tcPr>
          <w:p w:rsidR="003C6481" w:rsidP="00632F62" w14:paraId="58B8121D"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900" w:type="dxa"/>
            <w:shd w:val="clear" w:color="auto" w:fill="E6E6E6"/>
            <w:vAlign w:val="center"/>
          </w:tcPr>
          <w:p w:rsidR="003C6481" w:rsidP="00632F62" w14:paraId="289BD03B"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83" w:type="dxa"/>
            <w:gridSpan w:val="2"/>
            <w:shd w:val="clear" w:color="auto" w:fill="E6E6E6"/>
            <w:vAlign w:val="center"/>
          </w:tcPr>
          <w:p w:rsidR="003C6481" w:rsidP="00632F62" w14:paraId="7C903E46" w14:textId="77777777">
            <w:pPr>
              <w:jc w:val="center"/>
              <w:rPr>
                <w:rFonts w:ascii="Wingdings" w:hAnsi="Wingdings" w:cs="Arial"/>
                <w:sz w:val="24"/>
              </w:rPr>
            </w:pPr>
            <w:r>
              <w:rPr>
                <w:rFonts w:ascii="Wingdings" w:hAnsi="Wingdings" w:cs="Arial"/>
                <w:sz w:val="24"/>
                <w:szCs w:val="24"/>
              </w:rPr>
              <w:sym w:font="Wingdings" w:char="F0A2"/>
            </w:r>
          </w:p>
        </w:tc>
        <w:tc>
          <w:tcPr>
            <w:tcW w:w="630" w:type="dxa"/>
            <w:shd w:val="clear" w:color="auto" w:fill="E6E6E6"/>
            <w:vAlign w:val="center"/>
          </w:tcPr>
          <w:p w:rsidR="003C6481" w:rsidP="00632F62" w14:paraId="44B1F146" w14:textId="77777777">
            <w:pPr>
              <w:jc w:val="center"/>
              <w:rPr>
                <w:rFonts w:ascii="Wingdings" w:hAnsi="Wingdings" w:cs="Arial"/>
                <w:sz w:val="24"/>
              </w:rPr>
            </w:pPr>
            <w:r>
              <w:rPr>
                <w:rFonts w:ascii="Wingdings" w:hAnsi="Wingdings" w:cs="Arial"/>
                <w:sz w:val="24"/>
                <w:szCs w:val="24"/>
              </w:rPr>
              <w:sym w:font="Wingdings" w:char="F0A2"/>
            </w:r>
          </w:p>
        </w:tc>
      </w:tr>
      <w:tr w14:paraId="25C3A04D" w14:textId="77777777" w:rsidTr="00632F62">
        <w:tblPrEx>
          <w:tblW w:w="10893" w:type="dxa"/>
          <w:jc w:val="center"/>
          <w:tblLayout w:type="fixed"/>
          <w:tblLook w:val="04A0"/>
        </w:tblPrEx>
        <w:trPr>
          <w:trHeight w:val="288"/>
          <w:jc w:val="center"/>
        </w:trPr>
        <w:tc>
          <w:tcPr>
            <w:tcW w:w="5130" w:type="dxa"/>
            <w:shd w:val="clear" w:color="auto" w:fill="FFFFFF" w:themeFill="background1"/>
          </w:tcPr>
          <w:p w:rsidR="003C6481" w:rsidRPr="00E45F22" w:rsidP="00632F62" w14:paraId="08C8699A" w14:textId="5DFA4BD9">
            <w:pPr>
              <w:pStyle w:val="ListParagraph"/>
              <w:numPr>
                <w:ilvl w:val="0"/>
                <w:numId w:val="25"/>
              </w:numPr>
              <w:spacing w:line="276" w:lineRule="auto"/>
              <w:ind w:left="162" w:right="-198" w:hanging="270"/>
              <w:rPr>
                <w:rFonts w:ascii="Arial" w:hAnsi="Arial" w:cs="Arial"/>
              </w:rPr>
            </w:pPr>
            <w:r w:rsidRPr="00B84328">
              <w:rPr>
                <w:rFonts w:ascii="Arial" w:hAnsi="Arial" w:cs="Arial"/>
              </w:rPr>
              <w:t>Providers in this unit finish their patient notes by the end of their regular workday</w:t>
            </w:r>
            <w:r>
              <w:rPr>
                <w:rFonts w:ascii="Arial" w:hAnsi="Arial" w:cs="Arial"/>
              </w:rPr>
              <w:t>.</w:t>
            </w:r>
          </w:p>
        </w:tc>
        <w:tc>
          <w:tcPr>
            <w:tcW w:w="1080" w:type="dxa"/>
            <w:shd w:val="clear" w:color="auto" w:fill="FFFFFF" w:themeFill="background1"/>
            <w:vAlign w:val="center"/>
          </w:tcPr>
          <w:p w:rsidR="003C6481" w:rsidP="00632F62" w14:paraId="0B87F005" w14:textId="77777777">
            <w:pPr>
              <w:jc w:val="center"/>
              <w:rPr>
                <w:rFonts w:ascii="Wingdings" w:hAnsi="Wingdings" w:cs="Arial"/>
                <w:sz w:val="24"/>
              </w:rPr>
            </w:pPr>
            <w:r>
              <w:rPr>
                <w:rFonts w:ascii="Wingdings" w:hAnsi="Wingdings" w:cs="Arial"/>
                <w:sz w:val="24"/>
                <w:szCs w:val="24"/>
              </w:rPr>
              <w:sym w:font="Wingdings" w:char="F0A2"/>
            </w:r>
          </w:p>
        </w:tc>
        <w:tc>
          <w:tcPr>
            <w:tcW w:w="1080" w:type="dxa"/>
            <w:shd w:val="clear" w:color="auto" w:fill="FFFFFF" w:themeFill="background1"/>
            <w:vAlign w:val="center"/>
          </w:tcPr>
          <w:p w:rsidR="003C6481" w:rsidP="00632F62" w14:paraId="790FB6B2" w14:textId="77777777">
            <w:pPr>
              <w:jc w:val="center"/>
              <w:rPr>
                <w:rFonts w:ascii="Wingdings" w:hAnsi="Wingdings" w:cs="Arial"/>
                <w:sz w:val="24"/>
              </w:rPr>
            </w:pPr>
            <w:r>
              <w:rPr>
                <w:rFonts w:ascii="Wingdings" w:hAnsi="Wingdings" w:cs="Arial"/>
                <w:sz w:val="24"/>
                <w:szCs w:val="24"/>
              </w:rPr>
              <w:sym w:font="Wingdings" w:char="F0A2"/>
            </w:r>
          </w:p>
        </w:tc>
        <w:tc>
          <w:tcPr>
            <w:tcW w:w="990" w:type="dxa"/>
            <w:shd w:val="clear" w:color="auto" w:fill="FFFFFF" w:themeFill="background1"/>
            <w:vAlign w:val="center"/>
          </w:tcPr>
          <w:p w:rsidR="003C6481" w:rsidP="00632F62" w14:paraId="6AE0C46C"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900" w:type="dxa"/>
            <w:shd w:val="clear" w:color="auto" w:fill="FFFFFF" w:themeFill="background1"/>
            <w:vAlign w:val="center"/>
          </w:tcPr>
          <w:p w:rsidR="003C6481" w:rsidP="00632F62" w14:paraId="4BDC4384"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83" w:type="dxa"/>
            <w:gridSpan w:val="2"/>
            <w:shd w:val="clear" w:color="auto" w:fill="FFFFFF" w:themeFill="background1"/>
            <w:vAlign w:val="center"/>
          </w:tcPr>
          <w:p w:rsidR="003C6481" w:rsidP="00632F62" w14:paraId="5C170887" w14:textId="77777777">
            <w:pPr>
              <w:jc w:val="center"/>
              <w:rPr>
                <w:rFonts w:ascii="Wingdings" w:hAnsi="Wingdings" w:cs="Arial"/>
                <w:sz w:val="24"/>
              </w:rPr>
            </w:pPr>
            <w:r>
              <w:rPr>
                <w:rFonts w:ascii="Wingdings" w:hAnsi="Wingdings" w:cs="Arial"/>
                <w:sz w:val="24"/>
                <w:szCs w:val="24"/>
              </w:rPr>
              <w:sym w:font="Wingdings" w:char="F0A2"/>
            </w:r>
          </w:p>
        </w:tc>
        <w:tc>
          <w:tcPr>
            <w:tcW w:w="630" w:type="dxa"/>
            <w:shd w:val="clear" w:color="auto" w:fill="FFFFFF" w:themeFill="background1"/>
            <w:vAlign w:val="center"/>
          </w:tcPr>
          <w:p w:rsidR="003C6481" w:rsidP="00632F62" w14:paraId="7AAEFA42" w14:textId="77777777">
            <w:pPr>
              <w:jc w:val="center"/>
              <w:rPr>
                <w:rFonts w:ascii="Wingdings" w:hAnsi="Wingdings" w:cs="Arial"/>
                <w:sz w:val="24"/>
              </w:rPr>
            </w:pPr>
            <w:r>
              <w:rPr>
                <w:rFonts w:ascii="Wingdings" w:hAnsi="Wingdings" w:cs="Arial"/>
                <w:sz w:val="24"/>
                <w:szCs w:val="24"/>
              </w:rPr>
              <w:sym w:font="Wingdings" w:char="F0A2"/>
            </w:r>
          </w:p>
        </w:tc>
      </w:tr>
      <w:tr w14:paraId="38EEC2D0" w14:textId="77777777" w:rsidTr="00632F62">
        <w:tblPrEx>
          <w:tblW w:w="10893" w:type="dxa"/>
          <w:jc w:val="center"/>
          <w:tblLayout w:type="fixed"/>
          <w:tblLook w:val="04A0"/>
        </w:tblPrEx>
        <w:trPr>
          <w:trHeight w:val="288"/>
          <w:jc w:val="center"/>
        </w:trPr>
        <w:tc>
          <w:tcPr>
            <w:tcW w:w="5130" w:type="dxa"/>
            <w:shd w:val="clear" w:color="auto" w:fill="E6E6E6"/>
          </w:tcPr>
          <w:p w:rsidR="003C6481" w:rsidRPr="00E816AB" w:rsidP="00632F62" w14:paraId="5CE97A38" w14:textId="77777777">
            <w:pPr>
              <w:pStyle w:val="ListParagraph"/>
              <w:spacing w:line="276" w:lineRule="auto"/>
              <w:ind w:left="0"/>
              <w:rPr>
                <w:rFonts w:ascii="Arial" w:hAnsi="Arial" w:cs="Arial"/>
                <w:b/>
                <w:bCs/>
              </w:rPr>
            </w:pPr>
            <w:r w:rsidRPr="00E816AB">
              <w:rPr>
                <w:rFonts w:ascii="Arial" w:hAnsi="Arial" w:cs="Arial"/>
                <w:b/>
                <w:bCs/>
              </w:rPr>
              <w:t>Testing and Referrals</w:t>
            </w:r>
          </w:p>
        </w:tc>
        <w:tc>
          <w:tcPr>
            <w:tcW w:w="1080" w:type="dxa"/>
            <w:shd w:val="clear" w:color="auto" w:fill="E6E6E6"/>
            <w:vAlign w:val="center"/>
          </w:tcPr>
          <w:p w:rsidR="003C6481" w:rsidP="00632F62" w14:paraId="0402A4CB" w14:textId="77777777">
            <w:pPr>
              <w:jc w:val="center"/>
              <w:rPr>
                <w:rFonts w:ascii="Wingdings" w:hAnsi="Wingdings" w:cs="Arial"/>
                <w:sz w:val="24"/>
              </w:rPr>
            </w:pPr>
          </w:p>
        </w:tc>
        <w:tc>
          <w:tcPr>
            <w:tcW w:w="1080" w:type="dxa"/>
            <w:shd w:val="clear" w:color="auto" w:fill="E6E6E6"/>
            <w:vAlign w:val="center"/>
          </w:tcPr>
          <w:p w:rsidR="003C6481" w:rsidP="00632F62" w14:paraId="7478A92E" w14:textId="77777777">
            <w:pPr>
              <w:jc w:val="center"/>
              <w:rPr>
                <w:rFonts w:ascii="Wingdings" w:hAnsi="Wingdings" w:cs="Arial"/>
                <w:sz w:val="24"/>
              </w:rPr>
            </w:pPr>
          </w:p>
        </w:tc>
        <w:tc>
          <w:tcPr>
            <w:tcW w:w="990" w:type="dxa"/>
            <w:shd w:val="clear" w:color="auto" w:fill="E6E6E6"/>
            <w:vAlign w:val="center"/>
          </w:tcPr>
          <w:p w:rsidR="003C6481" w:rsidP="00632F62" w14:paraId="53FF34B5" w14:textId="77777777">
            <w:pPr>
              <w:tabs>
                <w:tab w:val="left" w:pos="360"/>
              </w:tabs>
              <w:jc w:val="center"/>
              <w:rPr>
                <w:rFonts w:ascii="Wingdings" w:hAnsi="Wingdings" w:cs="Arial"/>
                <w:sz w:val="24"/>
              </w:rPr>
            </w:pPr>
          </w:p>
        </w:tc>
        <w:tc>
          <w:tcPr>
            <w:tcW w:w="900" w:type="dxa"/>
            <w:shd w:val="clear" w:color="auto" w:fill="E6E6E6"/>
            <w:vAlign w:val="center"/>
          </w:tcPr>
          <w:p w:rsidR="003C6481" w:rsidP="00632F62" w14:paraId="0095EC48" w14:textId="77777777">
            <w:pPr>
              <w:jc w:val="center"/>
              <w:rPr>
                <w:rFonts w:ascii="Wingdings" w:hAnsi="Wingdings" w:cs="Arial"/>
                <w:sz w:val="24"/>
              </w:rPr>
            </w:pPr>
          </w:p>
        </w:tc>
        <w:tc>
          <w:tcPr>
            <w:tcW w:w="1083" w:type="dxa"/>
            <w:gridSpan w:val="2"/>
            <w:shd w:val="clear" w:color="auto" w:fill="E6E6E6"/>
            <w:vAlign w:val="center"/>
          </w:tcPr>
          <w:p w:rsidR="003C6481" w:rsidP="00632F62" w14:paraId="1296488C" w14:textId="77777777">
            <w:pPr>
              <w:jc w:val="center"/>
              <w:rPr>
                <w:rFonts w:ascii="Wingdings" w:hAnsi="Wingdings" w:cs="Arial"/>
                <w:sz w:val="24"/>
              </w:rPr>
            </w:pPr>
          </w:p>
        </w:tc>
        <w:tc>
          <w:tcPr>
            <w:tcW w:w="630" w:type="dxa"/>
            <w:shd w:val="clear" w:color="auto" w:fill="E6E6E6"/>
            <w:vAlign w:val="center"/>
          </w:tcPr>
          <w:p w:rsidR="003C6481" w:rsidP="00632F62" w14:paraId="2A69D3CA" w14:textId="77777777">
            <w:pPr>
              <w:jc w:val="center"/>
              <w:rPr>
                <w:rFonts w:ascii="Wingdings" w:hAnsi="Wingdings" w:cs="Arial"/>
                <w:sz w:val="24"/>
              </w:rPr>
            </w:pPr>
          </w:p>
        </w:tc>
      </w:tr>
      <w:tr w14:paraId="5B948F71" w14:textId="77777777" w:rsidTr="00632F62">
        <w:tblPrEx>
          <w:tblW w:w="10893" w:type="dxa"/>
          <w:jc w:val="center"/>
          <w:tblLayout w:type="fixed"/>
          <w:tblLook w:val="04A0"/>
        </w:tblPrEx>
        <w:trPr>
          <w:trHeight w:val="288"/>
          <w:jc w:val="center"/>
        </w:trPr>
        <w:tc>
          <w:tcPr>
            <w:tcW w:w="5130" w:type="dxa"/>
            <w:shd w:val="clear" w:color="auto" w:fill="E6E6E6"/>
          </w:tcPr>
          <w:p w:rsidR="003C6481" w:rsidRPr="00E45F22" w:rsidP="00632F62" w14:paraId="3AB48044" w14:textId="663CA7C9">
            <w:pPr>
              <w:pStyle w:val="ListParagraph"/>
              <w:numPr>
                <w:ilvl w:val="0"/>
                <w:numId w:val="25"/>
              </w:numPr>
              <w:spacing w:line="276" w:lineRule="auto"/>
              <w:ind w:left="162" w:hanging="270"/>
              <w:rPr>
                <w:rFonts w:ascii="Arial" w:hAnsi="Arial" w:cs="Arial"/>
              </w:rPr>
            </w:pPr>
            <w:r w:rsidRPr="004164AB">
              <w:rPr>
                <w:rFonts w:ascii="Arial" w:hAnsi="Arial" w:cs="Arial"/>
              </w:rPr>
              <w:t>This unit is effective at tracking a patient’s test results from labs, imaging, and other diagnostic procedures</w:t>
            </w:r>
            <w:r>
              <w:rPr>
                <w:rFonts w:ascii="Arial" w:hAnsi="Arial" w:cs="Arial"/>
              </w:rPr>
              <w:t>.</w:t>
            </w:r>
          </w:p>
        </w:tc>
        <w:tc>
          <w:tcPr>
            <w:tcW w:w="1080" w:type="dxa"/>
            <w:shd w:val="clear" w:color="auto" w:fill="E6E6E6"/>
            <w:vAlign w:val="center"/>
          </w:tcPr>
          <w:p w:rsidR="003C6481" w:rsidP="00632F62" w14:paraId="39A972A4" w14:textId="77777777">
            <w:pPr>
              <w:jc w:val="center"/>
              <w:rPr>
                <w:rFonts w:ascii="Wingdings" w:hAnsi="Wingdings" w:cs="Arial"/>
                <w:sz w:val="24"/>
              </w:rPr>
            </w:pPr>
            <w:r>
              <w:rPr>
                <w:rFonts w:ascii="Wingdings" w:hAnsi="Wingdings" w:cs="Arial"/>
                <w:sz w:val="24"/>
                <w:szCs w:val="24"/>
              </w:rPr>
              <w:sym w:font="Wingdings" w:char="F0A2"/>
            </w:r>
          </w:p>
        </w:tc>
        <w:tc>
          <w:tcPr>
            <w:tcW w:w="1080" w:type="dxa"/>
            <w:shd w:val="clear" w:color="auto" w:fill="E6E6E6"/>
            <w:vAlign w:val="center"/>
          </w:tcPr>
          <w:p w:rsidR="003C6481" w:rsidP="00632F62" w14:paraId="349FD16D" w14:textId="77777777">
            <w:pPr>
              <w:jc w:val="center"/>
              <w:rPr>
                <w:rFonts w:ascii="Wingdings" w:hAnsi="Wingdings" w:cs="Arial"/>
                <w:sz w:val="24"/>
              </w:rPr>
            </w:pPr>
            <w:r>
              <w:rPr>
                <w:rFonts w:ascii="Wingdings" w:hAnsi="Wingdings" w:cs="Arial"/>
                <w:sz w:val="24"/>
                <w:szCs w:val="24"/>
              </w:rPr>
              <w:sym w:font="Wingdings" w:char="F0A2"/>
            </w:r>
          </w:p>
        </w:tc>
        <w:tc>
          <w:tcPr>
            <w:tcW w:w="990" w:type="dxa"/>
            <w:shd w:val="clear" w:color="auto" w:fill="E6E6E6"/>
            <w:vAlign w:val="center"/>
          </w:tcPr>
          <w:p w:rsidR="003C6481" w:rsidP="00632F62" w14:paraId="7231FFE3"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900" w:type="dxa"/>
            <w:shd w:val="clear" w:color="auto" w:fill="E6E6E6"/>
            <w:vAlign w:val="center"/>
          </w:tcPr>
          <w:p w:rsidR="003C6481" w:rsidP="00632F62" w14:paraId="033297A3"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83" w:type="dxa"/>
            <w:gridSpan w:val="2"/>
            <w:shd w:val="clear" w:color="auto" w:fill="E6E6E6"/>
            <w:vAlign w:val="center"/>
          </w:tcPr>
          <w:p w:rsidR="003C6481" w:rsidP="00632F62" w14:paraId="46EFF88B" w14:textId="77777777">
            <w:pPr>
              <w:jc w:val="center"/>
              <w:rPr>
                <w:rFonts w:ascii="Wingdings" w:hAnsi="Wingdings" w:cs="Arial"/>
                <w:sz w:val="24"/>
              </w:rPr>
            </w:pPr>
            <w:r>
              <w:rPr>
                <w:rFonts w:ascii="Wingdings" w:hAnsi="Wingdings" w:cs="Arial"/>
                <w:sz w:val="24"/>
                <w:szCs w:val="24"/>
              </w:rPr>
              <w:sym w:font="Wingdings" w:char="F0A2"/>
            </w:r>
          </w:p>
        </w:tc>
        <w:tc>
          <w:tcPr>
            <w:tcW w:w="630" w:type="dxa"/>
            <w:shd w:val="clear" w:color="auto" w:fill="E6E6E6"/>
            <w:vAlign w:val="center"/>
          </w:tcPr>
          <w:p w:rsidR="003C6481" w:rsidP="00632F62" w14:paraId="7F1ECC67" w14:textId="77777777">
            <w:pPr>
              <w:jc w:val="center"/>
              <w:rPr>
                <w:rFonts w:ascii="Wingdings" w:hAnsi="Wingdings" w:cs="Arial"/>
                <w:sz w:val="24"/>
              </w:rPr>
            </w:pPr>
            <w:r>
              <w:rPr>
                <w:rFonts w:ascii="Wingdings" w:hAnsi="Wingdings" w:cs="Arial"/>
                <w:sz w:val="24"/>
                <w:szCs w:val="24"/>
              </w:rPr>
              <w:sym w:font="Wingdings" w:char="F0A2"/>
            </w:r>
          </w:p>
        </w:tc>
      </w:tr>
      <w:tr w14:paraId="28F962C5" w14:textId="77777777" w:rsidTr="00632F62">
        <w:tblPrEx>
          <w:tblW w:w="10893" w:type="dxa"/>
          <w:jc w:val="center"/>
          <w:tblLayout w:type="fixed"/>
          <w:tblLook w:val="04A0"/>
        </w:tblPrEx>
        <w:trPr>
          <w:trHeight w:val="288"/>
          <w:jc w:val="center"/>
        </w:trPr>
        <w:tc>
          <w:tcPr>
            <w:tcW w:w="5130" w:type="dxa"/>
            <w:shd w:val="clear" w:color="auto" w:fill="FFFFFF" w:themeFill="background1"/>
          </w:tcPr>
          <w:p w:rsidR="003C6481" w:rsidRPr="00E45F22" w:rsidP="00632F62" w14:paraId="6D4FBDFC" w14:textId="3FFDAFB3">
            <w:pPr>
              <w:pStyle w:val="ListParagraph"/>
              <w:numPr>
                <w:ilvl w:val="0"/>
                <w:numId w:val="25"/>
              </w:numPr>
              <w:spacing w:line="276" w:lineRule="auto"/>
              <w:ind w:left="162" w:right="-198" w:hanging="270"/>
              <w:rPr>
                <w:rFonts w:ascii="Arial" w:hAnsi="Arial" w:cs="Arial"/>
              </w:rPr>
            </w:pPr>
            <w:r w:rsidRPr="00602050">
              <w:rPr>
                <w:rFonts w:ascii="Arial" w:hAnsi="Arial" w:cs="Arial"/>
              </w:rPr>
              <w:t>When this unit doesn’t receive a patient’s test results, staff follow up</w:t>
            </w:r>
            <w:r>
              <w:rPr>
                <w:rFonts w:ascii="Arial" w:hAnsi="Arial" w:cs="Arial"/>
              </w:rPr>
              <w:t>.</w:t>
            </w:r>
          </w:p>
        </w:tc>
        <w:tc>
          <w:tcPr>
            <w:tcW w:w="1080" w:type="dxa"/>
            <w:shd w:val="clear" w:color="auto" w:fill="FFFFFF" w:themeFill="background1"/>
            <w:vAlign w:val="center"/>
          </w:tcPr>
          <w:p w:rsidR="003C6481" w:rsidP="00632F62" w14:paraId="273867E1" w14:textId="77777777">
            <w:pPr>
              <w:jc w:val="center"/>
              <w:rPr>
                <w:rFonts w:ascii="Wingdings" w:hAnsi="Wingdings" w:cs="Arial"/>
                <w:sz w:val="24"/>
              </w:rPr>
            </w:pPr>
            <w:r>
              <w:rPr>
                <w:rFonts w:ascii="Wingdings" w:hAnsi="Wingdings" w:cs="Arial"/>
                <w:sz w:val="24"/>
                <w:szCs w:val="24"/>
              </w:rPr>
              <w:sym w:font="Wingdings" w:char="F0A2"/>
            </w:r>
          </w:p>
        </w:tc>
        <w:tc>
          <w:tcPr>
            <w:tcW w:w="1080" w:type="dxa"/>
            <w:shd w:val="clear" w:color="auto" w:fill="FFFFFF" w:themeFill="background1"/>
            <w:vAlign w:val="center"/>
          </w:tcPr>
          <w:p w:rsidR="003C6481" w:rsidP="00632F62" w14:paraId="39F5FBFB" w14:textId="77777777">
            <w:pPr>
              <w:jc w:val="center"/>
              <w:rPr>
                <w:rFonts w:ascii="Wingdings" w:hAnsi="Wingdings" w:cs="Arial"/>
                <w:sz w:val="24"/>
              </w:rPr>
            </w:pPr>
            <w:r>
              <w:rPr>
                <w:rFonts w:ascii="Wingdings" w:hAnsi="Wingdings" w:cs="Arial"/>
                <w:sz w:val="24"/>
                <w:szCs w:val="24"/>
              </w:rPr>
              <w:sym w:font="Wingdings" w:char="F0A2"/>
            </w:r>
          </w:p>
        </w:tc>
        <w:tc>
          <w:tcPr>
            <w:tcW w:w="990" w:type="dxa"/>
            <w:shd w:val="clear" w:color="auto" w:fill="FFFFFF" w:themeFill="background1"/>
            <w:vAlign w:val="center"/>
          </w:tcPr>
          <w:p w:rsidR="003C6481" w:rsidP="00632F62" w14:paraId="2CD08C79"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900" w:type="dxa"/>
            <w:shd w:val="clear" w:color="auto" w:fill="FFFFFF" w:themeFill="background1"/>
            <w:vAlign w:val="center"/>
          </w:tcPr>
          <w:p w:rsidR="003C6481" w:rsidP="00632F62" w14:paraId="57A9D1F3"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83" w:type="dxa"/>
            <w:gridSpan w:val="2"/>
            <w:shd w:val="clear" w:color="auto" w:fill="FFFFFF" w:themeFill="background1"/>
            <w:vAlign w:val="center"/>
          </w:tcPr>
          <w:p w:rsidR="003C6481" w:rsidP="00632F62" w14:paraId="28E848DF" w14:textId="77777777">
            <w:pPr>
              <w:jc w:val="center"/>
              <w:rPr>
                <w:rFonts w:ascii="Wingdings" w:hAnsi="Wingdings" w:cs="Arial"/>
                <w:sz w:val="24"/>
              </w:rPr>
            </w:pPr>
            <w:r>
              <w:rPr>
                <w:rFonts w:ascii="Wingdings" w:hAnsi="Wingdings" w:cs="Arial"/>
                <w:sz w:val="24"/>
                <w:szCs w:val="24"/>
              </w:rPr>
              <w:sym w:font="Wingdings" w:char="F0A2"/>
            </w:r>
          </w:p>
        </w:tc>
        <w:tc>
          <w:tcPr>
            <w:tcW w:w="630" w:type="dxa"/>
            <w:shd w:val="clear" w:color="auto" w:fill="FFFFFF" w:themeFill="background1"/>
            <w:vAlign w:val="center"/>
          </w:tcPr>
          <w:p w:rsidR="003C6481" w:rsidP="00632F62" w14:paraId="72405492" w14:textId="77777777">
            <w:pPr>
              <w:jc w:val="center"/>
              <w:rPr>
                <w:rFonts w:ascii="Wingdings" w:hAnsi="Wingdings" w:cs="Arial"/>
                <w:sz w:val="24"/>
              </w:rPr>
            </w:pPr>
            <w:r>
              <w:rPr>
                <w:rFonts w:ascii="Wingdings" w:hAnsi="Wingdings" w:cs="Arial"/>
                <w:sz w:val="24"/>
                <w:szCs w:val="24"/>
              </w:rPr>
              <w:sym w:font="Wingdings" w:char="F0A2"/>
            </w:r>
          </w:p>
        </w:tc>
      </w:tr>
      <w:tr w14:paraId="39E5C137" w14:textId="77777777" w:rsidTr="00632F62">
        <w:tblPrEx>
          <w:tblW w:w="10893" w:type="dxa"/>
          <w:jc w:val="center"/>
          <w:tblLayout w:type="fixed"/>
          <w:tblLook w:val="04A0"/>
        </w:tblPrEx>
        <w:trPr>
          <w:trHeight w:val="288"/>
          <w:jc w:val="center"/>
        </w:trPr>
        <w:tc>
          <w:tcPr>
            <w:tcW w:w="5130" w:type="dxa"/>
            <w:shd w:val="clear" w:color="auto" w:fill="E6E6E6"/>
          </w:tcPr>
          <w:p w:rsidR="003C6481" w:rsidRPr="00E45F22" w:rsidP="00632F62" w14:paraId="024EF19E" w14:textId="77777777">
            <w:pPr>
              <w:pStyle w:val="ListParagraph"/>
              <w:numPr>
                <w:ilvl w:val="0"/>
                <w:numId w:val="25"/>
              </w:numPr>
              <w:spacing w:line="276" w:lineRule="auto"/>
              <w:ind w:left="162" w:right="-198" w:hanging="270"/>
              <w:rPr>
                <w:rFonts w:ascii="Arial" w:hAnsi="Arial" w:cs="Arial"/>
              </w:rPr>
            </w:pPr>
            <w:r w:rsidRPr="00E45F22">
              <w:rPr>
                <w:rFonts w:ascii="Arial" w:hAnsi="Arial" w:cs="Arial"/>
              </w:rPr>
              <w:t>All test results are communicated to patients, even if the test results are normal.</w:t>
            </w:r>
          </w:p>
        </w:tc>
        <w:tc>
          <w:tcPr>
            <w:tcW w:w="1080" w:type="dxa"/>
            <w:shd w:val="clear" w:color="auto" w:fill="E6E6E6"/>
            <w:vAlign w:val="center"/>
          </w:tcPr>
          <w:p w:rsidR="003C6481" w:rsidP="00632F62" w14:paraId="2997E9E8" w14:textId="77777777">
            <w:pPr>
              <w:jc w:val="center"/>
              <w:rPr>
                <w:rFonts w:ascii="Wingdings" w:hAnsi="Wingdings" w:cs="Arial"/>
                <w:sz w:val="24"/>
              </w:rPr>
            </w:pPr>
            <w:r>
              <w:rPr>
                <w:rFonts w:ascii="Wingdings" w:hAnsi="Wingdings" w:cs="Arial"/>
                <w:sz w:val="24"/>
                <w:szCs w:val="24"/>
              </w:rPr>
              <w:sym w:font="Wingdings" w:char="F0A2"/>
            </w:r>
          </w:p>
        </w:tc>
        <w:tc>
          <w:tcPr>
            <w:tcW w:w="1080" w:type="dxa"/>
            <w:shd w:val="clear" w:color="auto" w:fill="E6E6E6"/>
            <w:vAlign w:val="center"/>
          </w:tcPr>
          <w:p w:rsidR="003C6481" w:rsidP="00632F62" w14:paraId="43F522E7" w14:textId="77777777">
            <w:pPr>
              <w:jc w:val="center"/>
              <w:rPr>
                <w:rFonts w:ascii="Wingdings" w:hAnsi="Wingdings" w:cs="Arial"/>
                <w:sz w:val="24"/>
              </w:rPr>
            </w:pPr>
            <w:r>
              <w:rPr>
                <w:rFonts w:ascii="Wingdings" w:hAnsi="Wingdings" w:cs="Arial"/>
                <w:sz w:val="24"/>
                <w:szCs w:val="24"/>
              </w:rPr>
              <w:sym w:font="Wingdings" w:char="F0A2"/>
            </w:r>
          </w:p>
        </w:tc>
        <w:tc>
          <w:tcPr>
            <w:tcW w:w="990" w:type="dxa"/>
            <w:shd w:val="clear" w:color="auto" w:fill="E6E6E6"/>
            <w:vAlign w:val="center"/>
          </w:tcPr>
          <w:p w:rsidR="003C6481" w:rsidP="00632F62" w14:paraId="2E48DC8C"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900" w:type="dxa"/>
            <w:shd w:val="clear" w:color="auto" w:fill="E6E6E6"/>
            <w:vAlign w:val="center"/>
          </w:tcPr>
          <w:p w:rsidR="003C6481" w:rsidP="00632F62" w14:paraId="3C41BE87"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83" w:type="dxa"/>
            <w:gridSpan w:val="2"/>
            <w:shd w:val="clear" w:color="auto" w:fill="E6E6E6"/>
            <w:vAlign w:val="center"/>
          </w:tcPr>
          <w:p w:rsidR="003C6481" w:rsidP="00632F62" w14:paraId="41370873" w14:textId="77777777">
            <w:pPr>
              <w:jc w:val="center"/>
              <w:rPr>
                <w:rFonts w:ascii="Wingdings" w:hAnsi="Wingdings" w:cs="Arial"/>
                <w:sz w:val="24"/>
              </w:rPr>
            </w:pPr>
            <w:r>
              <w:rPr>
                <w:rFonts w:ascii="Wingdings" w:hAnsi="Wingdings" w:cs="Arial"/>
                <w:sz w:val="24"/>
                <w:szCs w:val="24"/>
              </w:rPr>
              <w:sym w:font="Wingdings" w:char="F0A2"/>
            </w:r>
          </w:p>
        </w:tc>
        <w:tc>
          <w:tcPr>
            <w:tcW w:w="630" w:type="dxa"/>
            <w:shd w:val="clear" w:color="auto" w:fill="E6E6E6"/>
            <w:vAlign w:val="center"/>
          </w:tcPr>
          <w:p w:rsidR="003C6481" w:rsidP="00632F62" w14:paraId="774C0196" w14:textId="77777777">
            <w:pPr>
              <w:jc w:val="center"/>
              <w:rPr>
                <w:rFonts w:ascii="Wingdings" w:hAnsi="Wingdings" w:cs="Arial"/>
                <w:sz w:val="24"/>
              </w:rPr>
            </w:pPr>
            <w:r>
              <w:rPr>
                <w:rFonts w:ascii="Wingdings" w:hAnsi="Wingdings" w:cs="Arial"/>
                <w:sz w:val="24"/>
                <w:szCs w:val="24"/>
              </w:rPr>
              <w:sym w:font="Wingdings" w:char="F0A2"/>
            </w:r>
          </w:p>
        </w:tc>
      </w:tr>
      <w:tr w14:paraId="0EA9FCF3" w14:textId="77777777" w:rsidTr="00632F62">
        <w:tblPrEx>
          <w:tblW w:w="10893" w:type="dxa"/>
          <w:jc w:val="center"/>
          <w:tblLayout w:type="fixed"/>
          <w:tblLook w:val="04A0"/>
        </w:tblPrEx>
        <w:trPr>
          <w:trHeight w:val="288"/>
          <w:jc w:val="center"/>
        </w:trPr>
        <w:tc>
          <w:tcPr>
            <w:tcW w:w="5130" w:type="dxa"/>
            <w:shd w:val="clear" w:color="auto" w:fill="FFFFFF" w:themeFill="background1"/>
          </w:tcPr>
          <w:p w:rsidR="003C6481" w:rsidRPr="00E45F22" w:rsidP="00632F62" w14:paraId="3E324036" w14:textId="728CFB55">
            <w:pPr>
              <w:pStyle w:val="ListParagraph"/>
              <w:numPr>
                <w:ilvl w:val="0"/>
                <w:numId w:val="25"/>
              </w:numPr>
              <w:spacing w:line="276" w:lineRule="auto"/>
              <w:ind w:left="162" w:right="-198" w:hanging="270"/>
              <w:rPr>
                <w:rFonts w:ascii="Arial" w:hAnsi="Arial" w:cs="Arial"/>
              </w:rPr>
            </w:pPr>
            <w:r w:rsidRPr="00220C80">
              <w:rPr>
                <w:rFonts w:ascii="Arial" w:hAnsi="Arial" w:cs="Arial"/>
              </w:rPr>
              <w:t>When this hospital makes a high priority referral, we try to have the appointment scheduled before the patient is discharged</w:t>
            </w:r>
            <w:r>
              <w:rPr>
                <w:rFonts w:ascii="Arial" w:hAnsi="Arial" w:cs="Arial"/>
              </w:rPr>
              <w:t>.</w:t>
            </w:r>
          </w:p>
        </w:tc>
        <w:tc>
          <w:tcPr>
            <w:tcW w:w="1080" w:type="dxa"/>
            <w:shd w:val="clear" w:color="auto" w:fill="FFFFFF" w:themeFill="background1"/>
            <w:vAlign w:val="center"/>
          </w:tcPr>
          <w:p w:rsidR="003C6481" w:rsidP="00632F62" w14:paraId="28D61A4E" w14:textId="77777777">
            <w:pPr>
              <w:jc w:val="center"/>
              <w:rPr>
                <w:rFonts w:ascii="Wingdings" w:hAnsi="Wingdings" w:cs="Arial"/>
                <w:sz w:val="24"/>
              </w:rPr>
            </w:pPr>
            <w:r>
              <w:rPr>
                <w:rFonts w:ascii="Wingdings" w:hAnsi="Wingdings" w:cs="Arial"/>
                <w:sz w:val="24"/>
                <w:szCs w:val="24"/>
              </w:rPr>
              <w:sym w:font="Wingdings" w:char="F0A2"/>
            </w:r>
          </w:p>
        </w:tc>
        <w:tc>
          <w:tcPr>
            <w:tcW w:w="1080" w:type="dxa"/>
            <w:shd w:val="clear" w:color="auto" w:fill="FFFFFF" w:themeFill="background1"/>
            <w:vAlign w:val="center"/>
          </w:tcPr>
          <w:p w:rsidR="003C6481" w:rsidP="00632F62" w14:paraId="38BBEF23" w14:textId="77777777">
            <w:pPr>
              <w:jc w:val="center"/>
              <w:rPr>
                <w:rFonts w:ascii="Wingdings" w:hAnsi="Wingdings" w:cs="Arial"/>
                <w:sz w:val="24"/>
              </w:rPr>
            </w:pPr>
            <w:r>
              <w:rPr>
                <w:rFonts w:ascii="Wingdings" w:hAnsi="Wingdings" w:cs="Arial"/>
                <w:sz w:val="24"/>
                <w:szCs w:val="24"/>
              </w:rPr>
              <w:sym w:font="Wingdings" w:char="F0A2"/>
            </w:r>
          </w:p>
        </w:tc>
        <w:tc>
          <w:tcPr>
            <w:tcW w:w="990" w:type="dxa"/>
            <w:shd w:val="clear" w:color="auto" w:fill="FFFFFF" w:themeFill="background1"/>
            <w:vAlign w:val="center"/>
          </w:tcPr>
          <w:p w:rsidR="003C6481" w:rsidP="00632F62" w14:paraId="1CD1F286"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900" w:type="dxa"/>
            <w:shd w:val="clear" w:color="auto" w:fill="FFFFFF" w:themeFill="background1"/>
            <w:vAlign w:val="center"/>
          </w:tcPr>
          <w:p w:rsidR="003C6481" w:rsidP="00632F62" w14:paraId="3D51CC3B"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83" w:type="dxa"/>
            <w:gridSpan w:val="2"/>
            <w:shd w:val="clear" w:color="auto" w:fill="FFFFFF" w:themeFill="background1"/>
            <w:vAlign w:val="center"/>
          </w:tcPr>
          <w:p w:rsidR="003C6481" w:rsidP="00632F62" w14:paraId="0614CD34" w14:textId="77777777">
            <w:pPr>
              <w:jc w:val="center"/>
              <w:rPr>
                <w:rFonts w:ascii="Wingdings" w:hAnsi="Wingdings" w:cs="Arial"/>
                <w:sz w:val="24"/>
              </w:rPr>
            </w:pPr>
            <w:r>
              <w:rPr>
                <w:rFonts w:ascii="Wingdings" w:hAnsi="Wingdings" w:cs="Arial"/>
                <w:sz w:val="24"/>
                <w:szCs w:val="24"/>
              </w:rPr>
              <w:sym w:font="Wingdings" w:char="F0A2"/>
            </w:r>
          </w:p>
        </w:tc>
        <w:tc>
          <w:tcPr>
            <w:tcW w:w="630" w:type="dxa"/>
            <w:shd w:val="clear" w:color="auto" w:fill="FFFFFF" w:themeFill="background1"/>
            <w:vAlign w:val="center"/>
          </w:tcPr>
          <w:p w:rsidR="003C6481" w:rsidP="00632F62" w14:paraId="6710E83B" w14:textId="77777777">
            <w:pPr>
              <w:jc w:val="center"/>
              <w:rPr>
                <w:rFonts w:ascii="Wingdings" w:hAnsi="Wingdings" w:cs="Arial"/>
                <w:sz w:val="24"/>
              </w:rPr>
            </w:pPr>
            <w:r>
              <w:rPr>
                <w:rFonts w:ascii="Wingdings" w:hAnsi="Wingdings" w:cs="Arial"/>
                <w:sz w:val="24"/>
                <w:szCs w:val="24"/>
              </w:rPr>
              <w:sym w:font="Wingdings" w:char="F0A2"/>
            </w:r>
          </w:p>
        </w:tc>
      </w:tr>
      <w:tr w14:paraId="5E61958A" w14:textId="77777777" w:rsidTr="00632F62">
        <w:tblPrEx>
          <w:tblW w:w="10893" w:type="dxa"/>
          <w:jc w:val="center"/>
          <w:tblLayout w:type="fixed"/>
          <w:tblLook w:val="04A0"/>
        </w:tblPrEx>
        <w:trPr>
          <w:trHeight w:val="288"/>
          <w:jc w:val="center"/>
        </w:trPr>
        <w:tc>
          <w:tcPr>
            <w:tcW w:w="5130" w:type="dxa"/>
            <w:shd w:val="clear" w:color="auto" w:fill="E6E6E6"/>
          </w:tcPr>
          <w:p w:rsidR="003C6481" w:rsidRPr="00E816AB" w:rsidP="00632F62" w14:paraId="2A599DC4" w14:textId="77777777">
            <w:pPr>
              <w:pStyle w:val="ListParagraph"/>
              <w:spacing w:line="276" w:lineRule="auto"/>
              <w:ind w:left="0" w:right="-198"/>
              <w:rPr>
                <w:rFonts w:ascii="Arial" w:hAnsi="Arial" w:cs="Arial"/>
                <w:b/>
                <w:bCs/>
              </w:rPr>
            </w:pPr>
            <w:r w:rsidRPr="00E816AB">
              <w:rPr>
                <w:rFonts w:ascii="Arial" w:hAnsi="Arial" w:cs="Arial"/>
                <w:b/>
                <w:bCs/>
              </w:rPr>
              <w:t>Provider and Staff Communication Around Diagnosis</w:t>
            </w:r>
          </w:p>
        </w:tc>
        <w:tc>
          <w:tcPr>
            <w:tcW w:w="1080" w:type="dxa"/>
            <w:shd w:val="clear" w:color="auto" w:fill="E6E6E6"/>
            <w:vAlign w:val="center"/>
          </w:tcPr>
          <w:p w:rsidR="003C6481" w:rsidP="00632F62" w14:paraId="4B06377A" w14:textId="77777777">
            <w:pPr>
              <w:jc w:val="center"/>
              <w:rPr>
                <w:rFonts w:ascii="Wingdings" w:hAnsi="Wingdings" w:cs="Arial"/>
                <w:sz w:val="24"/>
              </w:rPr>
            </w:pPr>
          </w:p>
        </w:tc>
        <w:tc>
          <w:tcPr>
            <w:tcW w:w="1080" w:type="dxa"/>
            <w:shd w:val="clear" w:color="auto" w:fill="E6E6E6"/>
            <w:vAlign w:val="center"/>
          </w:tcPr>
          <w:p w:rsidR="003C6481" w:rsidP="00632F62" w14:paraId="488B23E7" w14:textId="77777777">
            <w:pPr>
              <w:jc w:val="center"/>
              <w:rPr>
                <w:rFonts w:ascii="Wingdings" w:hAnsi="Wingdings" w:cs="Arial"/>
                <w:sz w:val="24"/>
              </w:rPr>
            </w:pPr>
          </w:p>
        </w:tc>
        <w:tc>
          <w:tcPr>
            <w:tcW w:w="990" w:type="dxa"/>
            <w:shd w:val="clear" w:color="auto" w:fill="E6E6E6"/>
            <w:vAlign w:val="center"/>
          </w:tcPr>
          <w:p w:rsidR="003C6481" w:rsidP="00632F62" w14:paraId="1CED33EE" w14:textId="77777777">
            <w:pPr>
              <w:tabs>
                <w:tab w:val="left" w:pos="360"/>
              </w:tabs>
              <w:jc w:val="center"/>
              <w:rPr>
                <w:rFonts w:ascii="Wingdings" w:hAnsi="Wingdings" w:cs="Arial"/>
                <w:sz w:val="24"/>
              </w:rPr>
            </w:pPr>
          </w:p>
        </w:tc>
        <w:tc>
          <w:tcPr>
            <w:tcW w:w="900" w:type="dxa"/>
            <w:shd w:val="clear" w:color="auto" w:fill="E6E6E6"/>
            <w:vAlign w:val="center"/>
          </w:tcPr>
          <w:p w:rsidR="003C6481" w:rsidP="00632F62" w14:paraId="52EDF139" w14:textId="77777777">
            <w:pPr>
              <w:jc w:val="center"/>
              <w:rPr>
                <w:rFonts w:ascii="Wingdings" w:hAnsi="Wingdings" w:cs="Arial"/>
                <w:sz w:val="24"/>
              </w:rPr>
            </w:pPr>
          </w:p>
        </w:tc>
        <w:tc>
          <w:tcPr>
            <w:tcW w:w="1083" w:type="dxa"/>
            <w:gridSpan w:val="2"/>
            <w:shd w:val="clear" w:color="auto" w:fill="E6E6E6"/>
            <w:vAlign w:val="center"/>
          </w:tcPr>
          <w:p w:rsidR="003C6481" w:rsidP="00632F62" w14:paraId="0D4C07A7" w14:textId="77777777">
            <w:pPr>
              <w:jc w:val="center"/>
              <w:rPr>
                <w:rFonts w:ascii="Wingdings" w:hAnsi="Wingdings" w:cs="Arial"/>
                <w:sz w:val="24"/>
              </w:rPr>
            </w:pPr>
          </w:p>
        </w:tc>
        <w:tc>
          <w:tcPr>
            <w:tcW w:w="630" w:type="dxa"/>
            <w:shd w:val="clear" w:color="auto" w:fill="E6E6E6"/>
            <w:vAlign w:val="center"/>
          </w:tcPr>
          <w:p w:rsidR="003C6481" w:rsidP="00632F62" w14:paraId="38CE5361" w14:textId="77777777">
            <w:pPr>
              <w:jc w:val="center"/>
              <w:rPr>
                <w:rFonts w:ascii="Wingdings" w:hAnsi="Wingdings" w:cs="Arial"/>
                <w:sz w:val="24"/>
              </w:rPr>
            </w:pPr>
          </w:p>
        </w:tc>
      </w:tr>
      <w:tr w14:paraId="125CD213" w14:textId="77777777" w:rsidTr="00632F62">
        <w:tblPrEx>
          <w:tblW w:w="10893" w:type="dxa"/>
          <w:jc w:val="center"/>
          <w:tblLayout w:type="fixed"/>
          <w:tblLook w:val="04A0"/>
        </w:tblPrEx>
        <w:trPr>
          <w:trHeight w:val="288"/>
          <w:jc w:val="center"/>
        </w:trPr>
        <w:tc>
          <w:tcPr>
            <w:tcW w:w="5130" w:type="dxa"/>
            <w:shd w:val="clear" w:color="auto" w:fill="E6E6E6"/>
          </w:tcPr>
          <w:p w:rsidR="003C6481" w:rsidRPr="00E45F22" w:rsidP="00632F62" w14:paraId="60B2BF26" w14:textId="2592CEF0">
            <w:pPr>
              <w:pStyle w:val="ListParagraph"/>
              <w:numPr>
                <w:ilvl w:val="0"/>
                <w:numId w:val="25"/>
              </w:numPr>
              <w:spacing w:line="276" w:lineRule="auto"/>
              <w:ind w:left="162" w:right="-198" w:hanging="270"/>
              <w:rPr>
                <w:rFonts w:ascii="Arial" w:hAnsi="Arial" w:cs="Arial"/>
              </w:rPr>
            </w:pPr>
            <w:r w:rsidRPr="000B3045">
              <w:rPr>
                <w:rFonts w:ascii="Arial" w:hAnsi="Arial" w:cs="Arial"/>
              </w:rPr>
              <w:t>Providers in this unit encourage other staff to share their concerns about a patient’s health condition.</w:t>
            </w:r>
          </w:p>
        </w:tc>
        <w:tc>
          <w:tcPr>
            <w:tcW w:w="1080" w:type="dxa"/>
            <w:shd w:val="clear" w:color="auto" w:fill="E6E6E6"/>
            <w:vAlign w:val="center"/>
          </w:tcPr>
          <w:p w:rsidR="003C6481" w:rsidP="00632F62" w14:paraId="445C03D9" w14:textId="77777777">
            <w:pPr>
              <w:jc w:val="center"/>
              <w:rPr>
                <w:rFonts w:ascii="Wingdings" w:hAnsi="Wingdings" w:cs="Arial"/>
                <w:sz w:val="24"/>
              </w:rPr>
            </w:pPr>
            <w:r>
              <w:rPr>
                <w:rFonts w:ascii="Wingdings" w:hAnsi="Wingdings" w:cs="Arial"/>
                <w:sz w:val="24"/>
                <w:szCs w:val="24"/>
              </w:rPr>
              <w:sym w:font="Wingdings" w:char="F0A2"/>
            </w:r>
          </w:p>
        </w:tc>
        <w:tc>
          <w:tcPr>
            <w:tcW w:w="1080" w:type="dxa"/>
            <w:shd w:val="clear" w:color="auto" w:fill="E6E6E6"/>
            <w:vAlign w:val="center"/>
          </w:tcPr>
          <w:p w:rsidR="003C6481" w:rsidP="00632F62" w14:paraId="190C7D04" w14:textId="77777777">
            <w:pPr>
              <w:jc w:val="center"/>
              <w:rPr>
                <w:rFonts w:ascii="Wingdings" w:hAnsi="Wingdings" w:cs="Arial"/>
                <w:sz w:val="24"/>
              </w:rPr>
            </w:pPr>
            <w:r>
              <w:rPr>
                <w:rFonts w:ascii="Wingdings" w:hAnsi="Wingdings" w:cs="Arial"/>
                <w:sz w:val="24"/>
                <w:szCs w:val="24"/>
              </w:rPr>
              <w:sym w:font="Wingdings" w:char="F0A2"/>
            </w:r>
          </w:p>
        </w:tc>
        <w:tc>
          <w:tcPr>
            <w:tcW w:w="990" w:type="dxa"/>
            <w:shd w:val="clear" w:color="auto" w:fill="E6E6E6"/>
            <w:vAlign w:val="center"/>
          </w:tcPr>
          <w:p w:rsidR="003C6481" w:rsidP="00632F62" w14:paraId="0F24CC7C"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900" w:type="dxa"/>
            <w:shd w:val="clear" w:color="auto" w:fill="E6E6E6"/>
            <w:vAlign w:val="center"/>
          </w:tcPr>
          <w:p w:rsidR="003C6481" w:rsidP="00632F62" w14:paraId="11C57635"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83" w:type="dxa"/>
            <w:gridSpan w:val="2"/>
            <w:shd w:val="clear" w:color="auto" w:fill="E6E6E6"/>
            <w:vAlign w:val="center"/>
          </w:tcPr>
          <w:p w:rsidR="003C6481" w:rsidP="00632F62" w14:paraId="5F549BD4" w14:textId="77777777">
            <w:pPr>
              <w:jc w:val="center"/>
              <w:rPr>
                <w:rFonts w:ascii="Wingdings" w:hAnsi="Wingdings" w:cs="Arial"/>
                <w:sz w:val="24"/>
              </w:rPr>
            </w:pPr>
            <w:r>
              <w:rPr>
                <w:rFonts w:ascii="Wingdings" w:hAnsi="Wingdings" w:cs="Arial"/>
                <w:sz w:val="24"/>
                <w:szCs w:val="24"/>
              </w:rPr>
              <w:sym w:font="Wingdings" w:char="F0A2"/>
            </w:r>
          </w:p>
        </w:tc>
        <w:tc>
          <w:tcPr>
            <w:tcW w:w="630" w:type="dxa"/>
            <w:shd w:val="clear" w:color="auto" w:fill="E6E6E6"/>
            <w:vAlign w:val="center"/>
          </w:tcPr>
          <w:p w:rsidR="003C6481" w:rsidP="00632F62" w14:paraId="4BEB0648" w14:textId="77777777">
            <w:pPr>
              <w:jc w:val="center"/>
              <w:rPr>
                <w:rFonts w:ascii="Wingdings" w:hAnsi="Wingdings" w:cs="Arial"/>
                <w:sz w:val="24"/>
              </w:rPr>
            </w:pPr>
            <w:r>
              <w:rPr>
                <w:rFonts w:ascii="Wingdings" w:hAnsi="Wingdings" w:cs="Arial"/>
                <w:sz w:val="24"/>
                <w:szCs w:val="24"/>
              </w:rPr>
              <w:sym w:font="Wingdings" w:char="F0A2"/>
            </w:r>
          </w:p>
        </w:tc>
      </w:tr>
      <w:tr w14:paraId="469DE398" w14:textId="77777777" w:rsidTr="00632F62">
        <w:tblPrEx>
          <w:tblW w:w="10893" w:type="dxa"/>
          <w:jc w:val="center"/>
          <w:tblLayout w:type="fixed"/>
          <w:tblLook w:val="04A0"/>
        </w:tblPrEx>
        <w:trPr>
          <w:trHeight w:val="288"/>
          <w:jc w:val="center"/>
        </w:trPr>
        <w:tc>
          <w:tcPr>
            <w:tcW w:w="5130" w:type="dxa"/>
            <w:shd w:val="clear" w:color="auto" w:fill="FFFFFF" w:themeFill="background1"/>
          </w:tcPr>
          <w:p w:rsidR="003C6481" w:rsidRPr="00E45F22" w:rsidP="00632F62" w14:paraId="0DF3D52F" w14:textId="77777777">
            <w:pPr>
              <w:pStyle w:val="ListParagraph"/>
              <w:numPr>
                <w:ilvl w:val="0"/>
                <w:numId w:val="25"/>
              </w:numPr>
              <w:spacing w:line="276" w:lineRule="auto"/>
              <w:ind w:left="162" w:right="-198" w:hanging="270"/>
              <w:rPr>
                <w:rFonts w:ascii="Arial" w:hAnsi="Arial" w:cs="Arial"/>
              </w:rPr>
            </w:pPr>
            <w:r w:rsidRPr="00E45F22">
              <w:rPr>
                <w:rFonts w:ascii="Arial" w:hAnsi="Arial" w:cs="Arial"/>
              </w:rPr>
              <w:t xml:space="preserve">Providers document differential diagnoses when they have </w:t>
            </w:r>
            <w:r w:rsidRPr="00E45F22">
              <w:rPr>
                <w:rFonts w:ascii="Arial" w:hAnsi="Arial" w:cs="Arial"/>
                <w:b/>
              </w:rPr>
              <w:t>not</w:t>
            </w:r>
            <w:r w:rsidRPr="00E45F22">
              <w:rPr>
                <w:rFonts w:ascii="Arial" w:hAnsi="Arial" w:cs="Arial"/>
              </w:rPr>
              <w:t xml:space="preserve"> ruled out other diagnoses.</w:t>
            </w:r>
          </w:p>
        </w:tc>
        <w:tc>
          <w:tcPr>
            <w:tcW w:w="1080" w:type="dxa"/>
            <w:shd w:val="clear" w:color="auto" w:fill="FFFFFF" w:themeFill="background1"/>
            <w:vAlign w:val="center"/>
          </w:tcPr>
          <w:p w:rsidR="003C6481" w:rsidP="00632F62" w14:paraId="5E461AFA" w14:textId="77777777">
            <w:pPr>
              <w:jc w:val="center"/>
              <w:rPr>
                <w:rFonts w:ascii="Wingdings" w:hAnsi="Wingdings" w:cs="Arial"/>
                <w:sz w:val="24"/>
              </w:rPr>
            </w:pPr>
            <w:r>
              <w:rPr>
                <w:rFonts w:ascii="Wingdings" w:hAnsi="Wingdings" w:cs="Arial"/>
                <w:sz w:val="24"/>
                <w:szCs w:val="24"/>
              </w:rPr>
              <w:sym w:font="Wingdings" w:char="F0A2"/>
            </w:r>
          </w:p>
        </w:tc>
        <w:tc>
          <w:tcPr>
            <w:tcW w:w="1080" w:type="dxa"/>
            <w:shd w:val="clear" w:color="auto" w:fill="FFFFFF" w:themeFill="background1"/>
            <w:vAlign w:val="center"/>
          </w:tcPr>
          <w:p w:rsidR="003C6481" w:rsidP="00632F62" w14:paraId="4285DDC9" w14:textId="77777777">
            <w:pPr>
              <w:jc w:val="center"/>
              <w:rPr>
                <w:rFonts w:ascii="Wingdings" w:hAnsi="Wingdings" w:cs="Arial"/>
                <w:sz w:val="24"/>
              </w:rPr>
            </w:pPr>
            <w:r>
              <w:rPr>
                <w:rFonts w:ascii="Wingdings" w:hAnsi="Wingdings" w:cs="Arial"/>
                <w:sz w:val="24"/>
                <w:szCs w:val="24"/>
              </w:rPr>
              <w:sym w:font="Wingdings" w:char="F0A2"/>
            </w:r>
          </w:p>
        </w:tc>
        <w:tc>
          <w:tcPr>
            <w:tcW w:w="990" w:type="dxa"/>
            <w:shd w:val="clear" w:color="auto" w:fill="FFFFFF" w:themeFill="background1"/>
            <w:vAlign w:val="center"/>
          </w:tcPr>
          <w:p w:rsidR="003C6481" w:rsidP="00632F62" w14:paraId="249A3041"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900" w:type="dxa"/>
            <w:shd w:val="clear" w:color="auto" w:fill="FFFFFF" w:themeFill="background1"/>
            <w:vAlign w:val="center"/>
          </w:tcPr>
          <w:p w:rsidR="003C6481" w:rsidP="00632F62" w14:paraId="4A39E4FC"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83" w:type="dxa"/>
            <w:gridSpan w:val="2"/>
            <w:shd w:val="clear" w:color="auto" w:fill="FFFFFF" w:themeFill="background1"/>
            <w:vAlign w:val="center"/>
          </w:tcPr>
          <w:p w:rsidR="003C6481" w:rsidP="00632F62" w14:paraId="2A127A4E" w14:textId="77777777">
            <w:pPr>
              <w:jc w:val="center"/>
              <w:rPr>
                <w:rFonts w:ascii="Wingdings" w:hAnsi="Wingdings" w:cs="Arial"/>
                <w:sz w:val="24"/>
              </w:rPr>
            </w:pPr>
            <w:r>
              <w:rPr>
                <w:rFonts w:ascii="Wingdings" w:hAnsi="Wingdings" w:cs="Arial"/>
                <w:sz w:val="24"/>
                <w:szCs w:val="24"/>
              </w:rPr>
              <w:sym w:font="Wingdings" w:char="F0A2"/>
            </w:r>
          </w:p>
        </w:tc>
        <w:tc>
          <w:tcPr>
            <w:tcW w:w="630" w:type="dxa"/>
            <w:shd w:val="clear" w:color="auto" w:fill="FFFFFF" w:themeFill="background1"/>
            <w:vAlign w:val="center"/>
          </w:tcPr>
          <w:p w:rsidR="003C6481" w:rsidP="00632F62" w14:paraId="21EAC540" w14:textId="77777777">
            <w:pPr>
              <w:jc w:val="center"/>
              <w:rPr>
                <w:rFonts w:ascii="Wingdings" w:hAnsi="Wingdings" w:cs="Arial"/>
                <w:sz w:val="24"/>
              </w:rPr>
            </w:pPr>
            <w:r>
              <w:rPr>
                <w:rFonts w:ascii="Wingdings" w:hAnsi="Wingdings" w:cs="Arial"/>
                <w:sz w:val="24"/>
                <w:szCs w:val="24"/>
              </w:rPr>
              <w:sym w:font="Wingdings" w:char="F0A2"/>
            </w:r>
          </w:p>
        </w:tc>
      </w:tr>
      <w:tr w14:paraId="7080E4E9" w14:textId="77777777" w:rsidTr="00632F62">
        <w:tblPrEx>
          <w:tblW w:w="10893" w:type="dxa"/>
          <w:jc w:val="center"/>
          <w:tblLayout w:type="fixed"/>
          <w:tblLook w:val="04A0"/>
        </w:tblPrEx>
        <w:trPr>
          <w:trHeight w:val="288"/>
          <w:jc w:val="center"/>
        </w:trPr>
        <w:tc>
          <w:tcPr>
            <w:tcW w:w="5130" w:type="dxa"/>
            <w:shd w:val="clear" w:color="auto" w:fill="E6E6E6"/>
          </w:tcPr>
          <w:p w:rsidR="003C6481" w:rsidRPr="00E45F22" w:rsidP="00632F62" w14:paraId="323112AA" w14:textId="0C199CB1">
            <w:pPr>
              <w:pStyle w:val="ListParagraph"/>
              <w:numPr>
                <w:ilvl w:val="0"/>
                <w:numId w:val="25"/>
              </w:numPr>
              <w:spacing w:line="276" w:lineRule="auto"/>
              <w:ind w:left="162" w:right="-198" w:hanging="270"/>
              <w:rPr>
                <w:rFonts w:ascii="Arial" w:hAnsi="Arial" w:cs="Arial"/>
              </w:rPr>
            </w:pPr>
            <w:r w:rsidRPr="00013CCE">
              <w:rPr>
                <w:rFonts w:ascii="Arial" w:hAnsi="Arial" w:cs="Arial"/>
              </w:rPr>
              <w:t>When a provider thinks another provider in this unit/hospital/system may have missed a diagnosis, they inform that provider</w:t>
            </w:r>
            <w:r>
              <w:rPr>
                <w:rFonts w:ascii="Arial" w:hAnsi="Arial" w:cs="Arial"/>
              </w:rPr>
              <w:t>.</w:t>
            </w:r>
          </w:p>
        </w:tc>
        <w:tc>
          <w:tcPr>
            <w:tcW w:w="1080" w:type="dxa"/>
            <w:shd w:val="clear" w:color="auto" w:fill="E6E6E6"/>
            <w:vAlign w:val="center"/>
          </w:tcPr>
          <w:p w:rsidR="003C6481" w:rsidP="00632F62" w14:paraId="1FA5D26F" w14:textId="77777777">
            <w:pPr>
              <w:jc w:val="center"/>
              <w:rPr>
                <w:rFonts w:ascii="Wingdings" w:hAnsi="Wingdings" w:cs="Arial"/>
                <w:sz w:val="24"/>
              </w:rPr>
            </w:pPr>
            <w:r>
              <w:rPr>
                <w:rFonts w:ascii="Wingdings" w:hAnsi="Wingdings" w:cs="Arial"/>
                <w:sz w:val="24"/>
                <w:szCs w:val="24"/>
              </w:rPr>
              <w:sym w:font="Wingdings" w:char="F0A2"/>
            </w:r>
          </w:p>
        </w:tc>
        <w:tc>
          <w:tcPr>
            <w:tcW w:w="1080" w:type="dxa"/>
            <w:shd w:val="clear" w:color="auto" w:fill="E6E6E6"/>
            <w:vAlign w:val="center"/>
          </w:tcPr>
          <w:p w:rsidR="003C6481" w:rsidP="00632F62" w14:paraId="3786BB86" w14:textId="77777777">
            <w:pPr>
              <w:jc w:val="center"/>
              <w:rPr>
                <w:rFonts w:ascii="Wingdings" w:hAnsi="Wingdings" w:cs="Arial"/>
                <w:sz w:val="24"/>
              </w:rPr>
            </w:pPr>
            <w:r>
              <w:rPr>
                <w:rFonts w:ascii="Wingdings" w:hAnsi="Wingdings" w:cs="Arial"/>
                <w:sz w:val="24"/>
                <w:szCs w:val="24"/>
              </w:rPr>
              <w:sym w:font="Wingdings" w:char="F0A2"/>
            </w:r>
          </w:p>
        </w:tc>
        <w:tc>
          <w:tcPr>
            <w:tcW w:w="990" w:type="dxa"/>
            <w:shd w:val="clear" w:color="auto" w:fill="E6E6E6"/>
            <w:vAlign w:val="center"/>
          </w:tcPr>
          <w:p w:rsidR="003C6481" w:rsidP="00632F62" w14:paraId="46D4DD4B"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900" w:type="dxa"/>
            <w:shd w:val="clear" w:color="auto" w:fill="E6E6E6"/>
            <w:vAlign w:val="center"/>
          </w:tcPr>
          <w:p w:rsidR="003C6481" w:rsidP="00632F62" w14:paraId="6F3A6960"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83" w:type="dxa"/>
            <w:gridSpan w:val="2"/>
            <w:shd w:val="clear" w:color="auto" w:fill="E6E6E6"/>
            <w:vAlign w:val="center"/>
          </w:tcPr>
          <w:p w:rsidR="003C6481" w:rsidP="00632F62" w14:paraId="2EE96DA1" w14:textId="77777777">
            <w:pPr>
              <w:jc w:val="center"/>
              <w:rPr>
                <w:rFonts w:ascii="Wingdings" w:hAnsi="Wingdings" w:cs="Arial"/>
                <w:sz w:val="24"/>
              </w:rPr>
            </w:pPr>
            <w:r>
              <w:rPr>
                <w:rFonts w:ascii="Wingdings" w:hAnsi="Wingdings" w:cs="Arial"/>
                <w:sz w:val="24"/>
                <w:szCs w:val="24"/>
              </w:rPr>
              <w:sym w:font="Wingdings" w:char="F0A2"/>
            </w:r>
          </w:p>
        </w:tc>
        <w:tc>
          <w:tcPr>
            <w:tcW w:w="630" w:type="dxa"/>
            <w:shd w:val="clear" w:color="auto" w:fill="E6E6E6"/>
            <w:vAlign w:val="center"/>
          </w:tcPr>
          <w:p w:rsidR="003C6481" w:rsidP="00632F62" w14:paraId="4C1F86BD" w14:textId="77777777">
            <w:pPr>
              <w:jc w:val="center"/>
              <w:rPr>
                <w:rFonts w:ascii="Wingdings" w:hAnsi="Wingdings" w:cs="Arial"/>
                <w:sz w:val="24"/>
              </w:rPr>
            </w:pPr>
            <w:r>
              <w:rPr>
                <w:rFonts w:ascii="Wingdings" w:hAnsi="Wingdings" w:cs="Arial"/>
                <w:sz w:val="24"/>
                <w:szCs w:val="24"/>
              </w:rPr>
              <w:sym w:font="Wingdings" w:char="F0A2"/>
            </w:r>
          </w:p>
        </w:tc>
      </w:tr>
      <w:tr w14:paraId="137894DA" w14:textId="77777777" w:rsidTr="00632F62">
        <w:tblPrEx>
          <w:tblW w:w="10893" w:type="dxa"/>
          <w:jc w:val="center"/>
          <w:tblLayout w:type="fixed"/>
          <w:tblLook w:val="04A0"/>
        </w:tblPrEx>
        <w:trPr>
          <w:trHeight w:val="288"/>
          <w:jc w:val="center"/>
        </w:trPr>
        <w:tc>
          <w:tcPr>
            <w:tcW w:w="5130" w:type="dxa"/>
            <w:shd w:val="clear" w:color="auto" w:fill="FFFFFF" w:themeFill="background1"/>
          </w:tcPr>
          <w:p w:rsidR="003C6481" w:rsidRPr="00E45F22" w:rsidP="00632F62" w14:paraId="1BDAC033" w14:textId="4D9CDB10">
            <w:pPr>
              <w:pStyle w:val="ListParagraph"/>
              <w:numPr>
                <w:ilvl w:val="0"/>
                <w:numId w:val="25"/>
              </w:numPr>
              <w:spacing w:line="276" w:lineRule="auto"/>
              <w:ind w:left="162" w:right="-198" w:hanging="270"/>
              <w:rPr>
                <w:rFonts w:ascii="Arial" w:hAnsi="Arial" w:cs="Arial"/>
              </w:rPr>
            </w:pPr>
            <w:r w:rsidRPr="006A46A2">
              <w:rPr>
                <w:rFonts w:ascii="Arial" w:hAnsi="Arial" w:cs="Arial"/>
              </w:rPr>
              <w:t>When a missed, wrong, or delayed diagnosis happens in this unit, we are informed about it</w:t>
            </w:r>
            <w:r>
              <w:rPr>
                <w:rFonts w:ascii="Arial" w:hAnsi="Arial" w:cs="Arial"/>
              </w:rPr>
              <w:t>.</w:t>
            </w:r>
          </w:p>
        </w:tc>
        <w:tc>
          <w:tcPr>
            <w:tcW w:w="1080" w:type="dxa"/>
            <w:shd w:val="clear" w:color="auto" w:fill="FFFFFF" w:themeFill="background1"/>
            <w:vAlign w:val="center"/>
          </w:tcPr>
          <w:p w:rsidR="003C6481" w:rsidP="00632F62" w14:paraId="320C1A41" w14:textId="77777777">
            <w:pPr>
              <w:jc w:val="center"/>
              <w:rPr>
                <w:rFonts w:ascii="Wingdings" w:hAnsi="Wingdings" w:cs="Arial"/>
                <w:sz w:val="24"/>
              </w:rPr>
            </w:pPr>
            <w:r>
              <w:rPr>
                <w:rFonts w:ascii="Wingdings" w:hAnsi="Wingdings" w:cs="Arial"/>
                <w:sz w:val="24"/>
                <w:szCs w:val="24"/>
              </w:rPr>
              <w:sym w:font="Wingdings" w:char="F0A2"/>
            </w:r>
          </w:p>
        </w:tc>
        <w:tc>
          <w:tcPr>
            <w:tcW w:w="1080" w:type="dxa"/>
            <w:shd w:val="clear" w:color="auto" w:fill="FFFFFF" w:themeFill="background1"/>
            <w:vAlign w:val="center"/>
          </w:tcPr>
          <w:p w:rsidR="003C6481" w:rsidP="00632F62" w14:paraId="1557EC29" w14:textId="77777777">
            <w:pPr>
              <w:jc w:val="center"/>
              <w:rPr>
                <w:rFonts w:ascii="Wingdings" w:hAnsi="Wingdings" w:cs="Arial"/>
                <w:sz w:val="24"/>
              </w:rPr>
            </w:pPr>
            <w:r>
              <w:rPr>
                <w:rFonts w:ascii="Wingdings" w:hAnsi="Wingdings" w:cs="Arial"/>
                <w:sz w:val="24"/>
                <w:szCs w:val="24"/>
              </w:rPr>
              <w:sym w:font="Wingdings" w:char="F0A2"/>
            </w:r>
          </w:p>
        </w:tc>
        <w:tc>
          <w:tcPr>
            <w:tcW w:w="990" w:type="dxa"/>
            <w:shd w:val="clear" w:color="auto" w:fill="FFFFFF" w:themeFill="background1"/>
            <w:vAlign w:val="center"/>
          </w:tcPr>
          <w:p w:rsidR="003C6481" w:rsidP="00632F62" w14:paraId="690B8B60"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900" w:type="dxa"/>
            <w:shd w:val="clear" w:color="auto" w:fill="FFFFFF" w:themeFill="background1"/>
            <w:vAlign w:val="center"/>
          </w:tcPr>
          <w:p w:rsidR="003C6481" w:rsidP="00632F62" w14:paraId="7AEEE1B3"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83" w:type="dxa"/>
            <w:gridSpan w:val="2"/>
            <w:shd w:val="clear" w:color="auto" w:fill="FFFFFF" w:themeFill="background1"/>
            <w:vAlign w:val="center"/>
          </w:tcPr>
          <w:p w:rsidR="003C6481" w:rsidP="00632F62" w14:paraId="39558B96" w14:textId="77777777">
            <w:pPr>
              <w:jc w:val="center"/>
              <w:rPr>
                <w:rFonts w:ascii="Wingdings" w:hAnsi="Wingdings" w:cs="Arial"/>
                <w:sz w:val="24"/>
              </w:rPr>
            </w:pPr>
            <w:r>
              <w:rPr>
                <w:rFonts w:ascii="Wingdings" w:hAnsi="Wingdings" w:cs="Arial"/>
                <w:sz w:val="24"/>
                <w:szCs w:val="24"/>
              </w:rPr>
              <w:sym w:font="Wingdings" w:char="F0A2"/>
            </w:r>
          </w:p>
        </w:tc>
        <w:tc>
          <w:tcPr>
            <w:tcW w:w="630" w:type="dxa"/>
            <w:shd w:val="clear" w:color="auto" w:fill="FFFFFF" w:themeFill="background1"/>
            <w:vAlign w:val="center"/>
          </w:tcPr>
          <w:p w:rsidR="003C6481" w:rsidP="00632F62" w14:paraId="21D8C133" w14:textId="77777777">
            <w:pPr>
              <w:jc w:val="center"/>
              <w:rPr>
                <w:rFonts w:ascii="Wingdings" w:hAnsi="Wingdings" w:cs="Arial"/>
                <w:sz w:val="24"/>
              </w:rPr>
            </w:pPr>
            <w:r>
              <w:rPr>
                <w:rFonts w:ascii="Wingdings" w:hAnsi="Wingdings" w:cs="Arial"/>
                <w:sz w:val="24"/>
                <w:szCs w:val="24"/>
              </w:rPr>
              <w:sym w:font="Wingdings" w:char="F0A2"/>
            </w:r>
          </w:p>
        </w:tc>
      </w:tr>
      <w:tr w14:paraId="14B88981" w14:textId="77777777" w:rsidTr="00632F62">
        <w:tblPrEx>
          <w:tblW w:w="10893" w:type="dxa"/>
          <w:jc w:val="center"/>
          <w:tblLayout w:type="fixed"/>
          <w:tblLook w:val="04A0"/>
        </w:tblPrEx>
        <w:trPr>
          <w:trHeight w:val="288"/>
          <w:jc w:val="center"/>
        </w:trPr>
        <w:tc>
          <w:tcPr>
            <w:tcW w:w="5130" w:type="dxa"/>
            <w:shd w:val="clear" w:color="auto" w:fill="E6E6E6"/>
          </w:tcPr>
          <w:p w:rsidR="003C6481" w:rsidRPr="00E45F22" w:rsidP="00632F62" w14:paraId="13F32213" w14:textId="158CC776">
            <w:pPr>
              <w:pStyle w:val="ListParagraph"/>
              <w:numPr>
                <w:ilvl w:val="0"/>
                <w:numId w:val="25"/>
              </w:numPr>
              <w:spacing w:line="276" w:lineRule="auto"/>
              <w:ind w:left="162" w:right="-198" w:hanging="270"/>
              <w:rPr>
                <w:rFonts w:ascii="Arial" w:hAnsi="Arial" w:cs="Arial"/>
              </w:rPr>
            </w:pPr>
            <w:r w:rsidRPr="009B3233">
              <w:rPr>
                <w:rFonts w:ascii="Arial" w:hAnsi="Arial" w:cs="Arial"/>
              </w:rPr>
              <w:t>Providers in this unit talk directly with specialists/radiologists/pathologists when something needs clarification</w:t>
            </w:r>
            <w:r>
              <w:rPr>
                <w:rFonts w:ascii="Arial" w:hAnsi="Arial" w:cs="Arial"/>
              </w:rPr>
              <w:t>.</w:t>
            </w:r>
          </w:p>
        </w:tc>
        <w:tc>
          <w:tcPr>
            <w:tcW w:w="1080" w:type="dxa"/>
            <w:shd w:val="clear" w:color="auto" w:fill="E6E6E6"/>
            <w:vAlign w:val="center"/>
          </w:tcPr>
          <w:p w:rsidR="003C6481" w:rsidP="00632F62" w14:paraId="716EF330" w14:textId="77777777">
            <w:pPr>
              <w:jc w:val="center"/>
              <w:rPr>
                <w:rFonts w:ascii="Wingdings" w:hAnsi="Wingdings" w:cs="Arial"/>
                <w:sz w:val="24"/>
              </w:rPr>
            </w:pPr>
            <w:r>
              <w:rPr>
                <w:rFonts w:ascii="Wingdings" w:hAnsi="Wingdings" w:cs="Arial"/>
                <w:sz w:val="24"/>
                <w:szCs w:val="24"/>
              </w:rPr>
              <w:sym w:font="Wingdings" w:char="F0A2"/>
            </w:r>
          </w:p>
        </w:tc>
        <w:tc>
          <w:tcPr>
            <w:tcW w:w="1080" w:type="dxa"/>
            <w:shd w:val="clear" w:color="auto" w:fill="E6E6E6"/>
            <w:vAlign w:val="center"/>
          </w:tcPr>
          <w:p w:rsidR="003C6481" w:rsidP="00632F62" w14:paraId="487472CC" w14:textId="77777777">
            <w:pPr>
              <w:jc w:val="center"/>
              <w:rPr>
                <w:rFonts w:ascii="Wingdings" w:hAnsi="Wingdings" w:cs="Arial"/>
                <w:sz w:val="24"/>
              </w:rPr>
            </w:pPr>
            <w:r>
              <w:rPr>
                <w:rFonts w:ascii="Wingdings" w:hAnsi="Wingdings" w:cs="Arial"/>
                <w:sz w:val="24"/>
                <w:szCs w:val="24"/>
              </w:rPr>
              <w:sym w:font="Wingdings" w:char="F0A2"/>
            </w:r>
          </w:p>
        </w:tc>
        <w:tc>
          <w:tcPr>
            <w:tcW w:w="990" w:type="dxa"/>
            <w:shd w:val="clear" w:color="auto" w:fill="E6E6E6"/>
            <w:vAlign w:val="center"/>
          </w:tcPr>
          <w:p w:rsidR="003C6481" w:rsidP="00632F62" w14:paraId="3664C76A"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900" w:type="dxa"/>
            <w:shd w:val="clear" w:color="auto" w:fill="E6E6E6"/>
            <w:vAlign w:val="center"/>
          </w:tcPr>
          <w:p w:rsidR="003C6481" w:rsidP="00632F62" w14:paraId="5342F60A"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83" w:type="dxa"/>
            <w:gridSpan w:val="2"/>
            <w:shd w:val="clear" w:color="auto" w:fill="E6E6E6"/>
            <w:vAlign w:val="center"/>
          </w:tcPr>
          <w:p w:rsidR="003C6481" w:rsidP="00632F62" w14:paraId="4AE5B0E1" w14:textId="77777777">
            <w:pPr>
              <w:jc w:val="center"/>
              <w:rPr>
                <w:rFonts w:ascii="Wingdings" w:hAnsi="Wingdings" w:cs="Arial"/>
                <w:sz w:val="24"/>
              </w:rPr>
            </w:pPr>
            <w:r>
              <w:rPr>
                <w:rFonts w:ascii="Wingdings" w:hAnsi="Wingdings" w:cs="Arial"/>
                <w:sz w:val="24"/>
                <w:szCs w:val="24"/>
              </w:rPr>
              <w:sym w:font="Wingdings" w:char="F0A2"/>
            </w:r>
          </w:p>
        </w:tc>
        <w:tc>
          <w:tcPr>
            <w:tcW w:w="630" w:type="dxa"/>
            <w:shd w:val="clear" w:color="auto" w:fill="E6E6E6"/>
            <w:vAlign w:val="center"/>
          </w:tcPr>
          <w:p w:rsidR="003C6481" w:rsidP="00632F62" w14:paraId="68BF7A02" w14:textId="77777777">
            <w:pPr>
              <w:jc w:val="center"/>
              <w:rPr>
                <w:rFonts w:ascii="Wingdings" w:hAnsi="Wingdings" w:cs="Arial"/>
                <w:sz w:val="24"/>
              </w:rPr>
            </w:pPr>
            <w:r>
              <w:rPr>
                <w:rFonts w:ascii="Wingdings" w:hAnsi="Wingdings" w:cs="Arial"/>
                <w:sz w:val="24"/>
                <w:szCs w:val="24"/>
              </w:rPr>
              <w:sym w:font="Wingdings" w:char="F0A2"/>
            </w:r>
          </w:p>
        </w:tc>
      </w:tr>
    </w:tbl>
    <w:p w:rsidR="003C6481" w:rsidP="003C6481" w14:paraId="6F06BF02" w14:textId="77777777"/>
    <w:p w:rsidR="003C6481" w:rsidP="00482D7E" w14:paraId="0D3734E4" w14:textId="77777777">
      <w:pPr>
        <w:tabs>
          <w:tab w:val="left" w:pos="9000"/>
        </w:tabs>
        <w:ind w:right="-360"/>
        <w:rPr>
          <w:rFonts w:ascii="Arial" w:hAnsi="Arial" w:cs="Arial"/>
          <w:sz w:val="24"/>
        </w:rPr>
      </w:pPr>
    </w:p>
    <w:p w:rsidR="003C6481" w:rsidP="00482D7E" w14:paraId="449669B5" w14:textId="77777777">
      <w:pPr>
        <w:tabs>
          <w:tab w:val="left" w:pos="9000"/>
        </w:tabs>
        <w:ind w:right="-360"/>
        <w:rPr>
          <w:rFonts w:ascii="Arial" w:hAnsi="Arial" w:cs="Arial"/>
          <w:sz w:val="24"/>
        </w:rPr>
      </w:pPr>
    </w:p>
    <w:p w:rsidR="00482D7E" w:rsidRPr="00412AB2" w:rsidP="00482D7E" w14:paraId="3BD0DB6A" w14:textId="7D6C7376">
      <w:pPr>
        <w:tabs>
          <w:tab w:val="left" w:pos="9000"/>
        </w:tabs>
        <w:ind w:right="-360"/>
        <w:rPr>
          <w:rFonts w:ascii="Arial" w:hAnsi="Arial" w:cs="Arial"/>
          <w:sz w:val="24"/>
        </w:rPr>
      </w:pPr>
      <w:r w:rsidRPr="00412AB2">
        <w:rPr>
          <w:rFonts w:ascii="Arial" w:hAnsi="Arial" w:cs="Arial"/>
          <w:sz w:val="24"/>
        </w:rPr>
        <w:t>(1</w:t>
      </w:r>
      <w:r w:rsidR="002537A2">
        <w:rPr>
          <w:rFonts w:ascii="Arial" w:hAnsi="Arial" w:cs="Arial"/>
          <w:sz w:val="24"/>
        </w:rPr>
        <w:t>3</w:t>
      </w:r>
      <w:r w:rsidRPr="00412AB2">
        <w:rPr>
          <w:rFonts w:ascii="Arial" w:hAnsi="Arial" w:cs="Arial"/>
          <w:sz w:val="24"/>
        </w:rPr>
        <w:t xml:space="preserve">) Is there anything else you’d like to share with us regarding </w:t>
      </w:r>
      <w:r w:rsidR="00E90363">
        <w:rPr>
          <w:rFonts w:ascii="Arial" w:hAnsi="Arial" w:cs="Arial"/>
          <w:b/>
          <w:i/>
          <w:sz w:val="24"/>
        </w:rPr>
        <w:t>y</w:t>
      </w:r>
      <w:r w:rsidR="003526B3">
        <w:rPr>
          <w:rFonts w:ascii="Arial" w:hAnsi="Arial" w:cs="Arial"/>
          <w:b/>
          <w:i/>
          <w:sz w:val="24"/>
        </w:rPr>
        <w:t>our</w:t>
      </w:r>
      <w:r w:rsidRPr="00412AB2">
        <w:rPr>
          <w:rFonts w:ascii="Arial" w:hAnsi="Arial" w:cs="Arial"/>
          <w:b/>
          <w:i/>
          <w:sz w:val="24"/>
        </w:rPr>
        <w:t xml:space="preserve"> </w:t>
      </w:r>
      <w:r w:rsidR="00E90363">
        <w:rPr>
          <w:rFonts w:ascii="Arial" w:hAnsi="Arial" w:cs="Arial"/>
          <w:b/>
          <w:i/>
          <w:sz w:val="24"/>
        </w:rPr>
        <w:t>h</w:t>
      </w:r>
      <w:r w:rsidRPr="00412AB2">
        <w:rPr>
          <w:rFonts w:ascii="Arial" w:hAnsi="Arial" w:cs="Arial"/>
          <w:b/>
          <w:i/>
          <w:sz w:val="24"/>
        </w:rPr>
        <w:t>ospital’s</w:t>
      </w:r>
      <w:r w:rsidRPr="00412AB2">
        <w:rPr>
          <w:rFonts w:ascii="Arial" w:hAnsi="Arial" w:cs="Arial"/>
          <w:sz w:val="24"/>
        </w:rPr>
        <w:t xml:space="preserve"> </w:t>
      </w:r>
      <w:r w:rsidR="00A93B91">
        <w:rPr>
          <w:rFonts w:ascii="Arial" w:hAnsi="Arial" w:cs="Arial"/>
          <w:sz w:val="24"/>
        </w:rPr>
        <w:t>diagnostic safety measurement, review of diagnostic safety events and/or improvement efforts</w:t>
      </w:r>
      <w:r w:rsidRPr="00412AB2">
        <w:rPr>
          <w:rFonts w:ascii="Arial" w:hAnsi="Arial" w:cs="Arial"/>
          <w:sz w:val="24"/>
        </w:rPr>
        <w:t xml:space="preserve">? </w:t>
      </w:r>
    </w:p>
    <w:p w:rsidR="00482D7E" w14:paraId="567E3697" w14:textId="77777777"/>
    <w:p w:rsidR="00482D7E" w:rsidP="00482D7E" w14:paraId="43012AD4" w14:textId="77777777">
      <w:pPr>
        <w:rPr>
          <w:rFonts w:ascii="Verdana" w:hAnsi="Verdana"/>
          <w:b/>
          <w:bCs/>
          <w:color w:val="FF0000"/>
          <w:szCs w:val="22"/>
        </w:rPr>
      </w:pPr>
      <w:r>
        <w:rPr>
          <w:rFonts w:ascii="Arial" w:hAnsi="Arial" w:cs="Arial"/>
          <w:sz w:val="24"/>
        </w:rPr>
        <w:t>______________________________________________________________________</w:t>
      </w:r>
    </w:p>
    <w:p w:rsidR="00482D7E" w:rsidP="00482D7E" w14:paraId="1ED4D70B" w14:textId="77777777">
      <w:pPr>
        <w:rPr>
          <w:rFonts w:ascii="Arial" w:hAnsi="Arial" w:cs="Arial"/>
          <w:sz w:val="24"/>
        </w:rPr>
      </w:pPr>
    </w:p>
    <w:p w:rsidR="00482D7E" w:rsidP="00482D7E" w14:paraId="664A742C" w14:textId="77777777">
      <w:pPr>
        <w:rPr>
          <w:rFonts w:ascii="Verdana" w:hAnsi="Verdana"/>
          <w:b/>
          <w:bCs/>
          <w:color w:val="FF0000"/>
          <w:szCs w:val="22"/>
        </w:rPr>
      </w:pPr>
      <w:r>
        <w:rPr>
          <w:rFonts w:ascii="Arial" w:hAnsi="Arial" w:cs="Arial"/>
          <w:sz w:val="24"/>
        </w:rPr>
        <w:t>______________________________________________________________________</w:t>
      </w:r>
    </w:p>
    <w:p w:rsidR="00482D7E" w:rsidP="00482D7E" w14:paraId="51579825" w14:textId="77777777">
      <w:pPr>
        <w:rPr>
          <w:rFonts w:ascii="Arial" w:hAnsi="Arial" w:cs="Arial"/>
          <w:sz w:val="24"/>
        </w:rPr>
      </w:pPr>
    </w:p>
    <w:p w:rsidR="00482D7E" w:rsidP="00482D7E" w14:paraId="2874AD51" w14:textId="77777777">
      <w:pPr>
        <w:rPr>
          <w:rFonts w:ascii="Verdana" w:hAnsi="Verdana"/>
          <w:b/>
          <w:bCs/>
          <w:color w:val="FF0000"/>
          <w:szCs w:val="22"/>
        </w:rPr>
      </w:pPr>
      <w:r>
        <w:rPr>
          <w:rFonts w:ascii="Arial" w:hAnsi="Arial" w:cs="Arial"/>
          <w:sz w:val="24"/>
        </w:rPr>
        <w:t>______________________________________________________________________</w:t>
      </w:r>
    </w:p>
    <w:p w:rsidR="00482D7E" w:rsidP="00482D7E" w14:paraId="1F29C928" w14:textId="77777777">
      <w:pPr>
        <w:rPr>
          <w:rFonts w:ascii="Arial" w:hAnsi="Arial" w:cs="Arial"/>
          <w:sz w:val="24"/>
        </w:rPr>
      </w:pPr>
    </w:p>
    <w:p w:rsidR="00482D7E" w:rsidP="00482D7E" w14:paraId="2116B702" w14:textId="77777777">
      <w:pPr>
        <w:rPr>
          <w:rFonts w:ascii="Verdana" w:hAnsi="Verdana"/>
          <w:b/>
          <w:bCs/>
          <w:color w:val="FF0000"/>
          <w:szCs w:val="22"/>
        </w:rPr>
      </w:pPr>
      <w:r>
        <w:rPr>
          <w:rFonts w:ascii="Arial" w:hAnsi="Arial" w:cs="Arial"/>
          <w:sz w:val="24"/>
        </w:rPr>
        <w:t>______________________________________________________________________</w:t>
      </w:r>
    </w:p>
    <w:p w:rsidR="00482D7E" w14:paraId="7F779965" w14:textId="77777777"/>
    <w:p w:rsidR="00D4439B" w:rsidP="00482D7E" w14:paraId="3DE9F3EF" w14:textId="77777777">
      <w:pPr>
        <w:rPr>
          <w:rFonts w:ascii="Arial" w:hAnsi="Arial" w:eastAsiaTheme="minorEastAsia" w:cs="Times New Roman"/>
          <w:color w:val="000000"/>
          <w:sz w:val="24"/>
        </w:rPr>
      </w:pPr>
    </w:p>
    <w:p w:rsidR="00482D7E" w:rsidP="00482D7E" w14:paraId="2A44B772" w14:textId="5F6F6F88">
      <w:pPr>
        <w:rPr>
          <w:rFonts w:ascii="Arial" w:hAnsi="Arial" w:cs="Arial"/>
          <w:sz w:val="24"/>
        </w:rPr>
      </w:pPr>
      <w:r w:rsidRPr="00315CAE">
        <w:rPr>
          <w:rFonts w:ascii="Arial" w:hAnsi="Arial" w:cs="Arial"/>
          <w:sz w:val="24"/>
        </w:rPr>
        <w:t>We appreciate your involvement in this important effort.</w:t>
      </w:r>
    </w:p>
    <w:p w:rsidR="00DC4CEB" w:rsidP="00482D7E" w14:paraId="51169D28" w14:textId="6B97DED2">
      <w:pPr>
        <w:rPr>
          <w:rFonts w:ascii="Arial" w:hAnsi="Arial" w:cs="Arial"/>
          <w:sz w:val="24"/>
        </w:rPr>
      </w:pPr>
    </w:p>
    <w:p w:rsidR="00DC4CEB" w:rsidRPr="00DC4CEB" w:rsidP="00DC4CEB" w14:paraId="3C4C0F95" w14:textId="1FFB6457">
      <w:pPr>
        <w:jc w:val="center"/>
        <w:rPr>
          <w:rFonts w:ascii="Arial" w:hAnsi="Arial" w:cs="Arial"/>
          <w:b/>
          <w:bCs/>
          <w:sz w:val="44"/>
          <w:szCs w:val="44"/>
        </w:rPr>
      </w:pPr>
      <w:r w:rsidRPr="00DC4CEB">
        <w:rPr>
          <w:rFonts w:ascii="Arial" w:hAnsi="Arial" w:cs="Arial"/>
          <w:b/>
          <w:bCs/>
          <w:sz w:val="44"/>
          <w:szCs w:val="44"/>
        </w:rPr>
        <w:t>Thank you!</w:t>
      </w:r>
    </w:p>
    <w:p w:rsidR="00482D7E" w14:paraId="293E5EB7" w14:textId="0A4510B6"/>
    <w:p w:rsidR="00904215" w:rsidRPr="00904215" w:rsidP="00904215" w14:paraId="589F5607" w14:textId="695D9407">
      <w:pPr>
        <w:rPr>
          <w:b/>
          <w:bCs/>
          <w:i/>
          <w:iCs/>
        </w:rPr>
      </w:pPr>
    </w:p>
    <w:sectPr w:rsidSect="006E55C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480309043"/>
      <w:docPartObj>
        <w:docPartGallery w:val="Page Numbers (Bottom of Page)"/>
        <w:docPartUnique/>
      </w:docPartObj>
    </w:sdtPr>
    <w:sdtContent>
      <w:p w:rsidR="006E4CC8" w:rsidP="006E4CC8" w14:paraId="50C9E106" w14:textId="4FBAF6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82E9F" w:rsidP="00882E9F" w14:paraId="60D9C72D" w14:textId="7C41AED4">
    <w:pPr>
      <w:pStyle w:val="Footer"/>
      <w:ind w:right="360"/>
    </w:pPr>
    <w:r>
      <w:t>5</w:t>
    </w:r>
    <w:r>
      <w:t xml:space="preserve">-digit RAND ID: </w:t>
    </w:r>
  </w:p>
  <w:p w:rsidR="006E4CC8" w:rsidP="00DC4CEB" w14:paraId="1F8147B0"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A02D8"/>
    <w:multiLevelType w:val="hybridMultilevel"/>
    <w:tmpl w:val="7B3ABD8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
    <w:nsid w:val="0044655F"/>
    <w:multiLevelType w:val="hybridMultilevel"/>
    <w:tmpl w:val="6EC63C0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314841"/>
    <w:multiLevelType w:val="hybridMultilevel"/>
    <w:tmpl w:val="621E84F4"/>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A4D4D1C"/>
    <w:multiLevelType w:val="hybridMultilevel"/>
    <w:tmpl w:val="A89871E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7203A8"/>
    <w:multiLevelType w:val="hybridMultilevel"/>
    <w:tmpl w:val="31BAF556"/>
    <w:lvl w:ilvl="0">
      <w:start w:val="1"/>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0066E18"/>
    <w:multiLevelType w:val="hybridMultilevel"/>
    <w:tmpl w:val="9C6ED826"/>
    <w:lvl w:ilvl="0">
      <w:start w:val="1"/>
      <w:numFmt w:val="lowerLetter"/>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3CE7A95"/>
    <w:multiLevelType w:val="hybridMultilevel"/>
    <w:tmpl w:val="55A630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C90DA2"/>
    <w:multiLevelType w:val="hybridMultilevel"/>
    <w:tmpl w:val="81F882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455CD8"/>
    <w:multiLevelType w:val="hybridMultilevel"/>
    <w:tmpl w:val="2DA8F660"/>
    <w:lvl w:ilvl="0">
      <w:start w:val="1"/>
      <w:numFmt w:val="lowerLetter"/>
      <w:lvlText w:val="%1."/>
      <w:lvlJc w:val="left"/>
      <w:pPr>
        <w:ind w:left="360" w:hanging="360"/>
      </w:pPr>
      <w:rPr>
        <w:rFonts w:ascii="Arial" w:hAnsi="Arial" w:cs="Arial"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75962AE"/>
    <w:multiLevelType w:val="hybridMultilevel"/>
    <w:tmpl w:val="D98EC810"/>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EC474C9"/>
    <w:multiLevelType w:val="hybridMultilevel"/>
    <w:tmpl w:val="1CF0A206"/>
    <w:lvl w:ilvl="0">
      <w:start w:val="12"/>
      <w:numFmt w:val="decimal"/>
      <w:lvlText w:val="(%1)"/>
      <w:lvlJc w:val="left"/>
      <w:pPr>
        <w:ind w:left="360" w:hanging="360"/>
      </w:pPr>
      <w:rPr>
        <w:rFonts w:hint="default"/>
        <w:b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D182022"/>
    <w:multiLevelType w:val="hybridMultilevel"/>
    <w:tmpl w:val="1110EA4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484EF5"/>
    <w:multiLevelType w:val="hybridMultilevel"/>
    <w:tmpl w:val="795299B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A4D6D0B"/>
    <w:multiLevelType w:val="hybridMultilevel"/>
    <w:tmpl w:val="45F66F0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AE17BE6"/>
    <w:multiLevelType w:val="hybridMultilevel"/>
    <w:tmpl w:val="49AC9B4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0E01859"/>
    <w:multiLevelType w:val="hybridMultilevel"/>
    <w:tmpl w:val="784A48E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6">
    <w:nsid w:val="41C72F67"/>
    <w:multiLevelType w:val="hybridMultilevel"/>
    <w:tmpl w:val="928A3154"/>
    <w:lvl w:ilvl="0">
      <w:start w:val="1"/>
      <w:numFmt w:val="bullet"/>
      <w:lvlText w:val=""/>
      <w:lvlJc w:val="left"/>
      <w:pPr>
        <w:ind w:left="1080" w:hanging="360"/>
      </w:pPr>
      <w:rPr>
        <w:rFonts w:ascii="Symbol" w:hAnsi="Symbol" w:hint="default"/>
        <w:b/>
        <w:i w:val="0"/>
        <w:sz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CA64816"/>
    <w:multiLevelType w:val="hybridMultilevel"/>
    <w:tmpl w:val="86ACD414"/>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7A34DD9"/>
    <w:multiLevelType w:val="hybridMultilevel"/>
    <w:tmpl w:val="97F28DBA"/>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19">
    <w:nsid w:val="59D46299"/>
    <w:multiLevelType w:val="hybridMultilevel"/>
    <w:tmpl w:val="C49E581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10968A8"/>
    <w:multiLevelType w:val="hybridMultilevel"/>
    <w:tmpl w:val="9C6ED826"/>
    <w:lvl w:ilvl="0">
      <w:start w:val="1"/>
      <w:numFmt w:val="lowerLetter"/>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2232427"/>
    <w:multiLevelType w:val="hybridMultilevel"/>
    <w:tmpl w:val="51BE34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9594AB8"/>
    <w:multiLevelType w:val="hybridMultilevel"/>
    <w:tmpl w:val="592441AE"/>
    <w:lvl w:ilvl="0">
      <w:start w:val="2"/>
      <w:numFmt w:val="lowerLetter"/>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9B21538"/>
    <w:multiLevelType w:val="hybridMultilevel"/>
    <w:tmpl w:val="991EAC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D482FBC"/>
    <w:multiLevelType w:val="hybridMultilevel"/>
    <w:tmpl w:val="FF04CC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DAC281A"/>
    <w:multiLevelType w:val="multilevel"/>
    <w:tmpl w:val="795299B4"/>
    <w:styleLink w:val="CurrentList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70C3333F"/>
    <w:multiLevelType w:val="multilevel"/>
    <w:tmpl w:val="3544C122"/>
    <w:styleLink w:val="CurrentList1"/>
    <w:lvl w:ilvl="0">
      <w:start w:val="1"/>
      <w:numFmt w:val="lowerLetter"/>
      <w:lvlText w:val="%1."/>
      <w:lvlJc w:val="left"/>
      <w:pPr>
        <w:ind w:left="360" w:hanging="360"/>
      </w:pPr>
      <w:rPr>
        <w:rFonts w:ascii="Arial" w:hAnsi="Arial" w:cs="Arial"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76D22FAD"/>
    <w:multiLevelType w:val="hybridMultilevel"/>
    <w:tmpl w:val="4D5C54E4"/>
    <w:lvl w:ilvl="0">
      <w:start w:val="1"/>
      <w:numFmt w:val="lowerLetter"/>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91F7611"/>
    <w:multiLevelType w:val="hybridMultilevel"/>
    <w:tmpl w:val="5AAAC47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7A7769D3"/>
    <w:multiLevelType w:val="hybridMultilevel"/>
    <w:tmpl w:val="6D18A41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950234245">
    <w:abstractNumId w:val="27"/>
  </w:num>
  <w:num w:numId="2" w16cid:durableId="455871813">
    <w:abstractNumId w:val="2"/>
  </w:num>
  <w:num w:numId="3" w16cid:durableId="723942185">
    <w:abstractNumId w:val="16"/>
  </w:num>
  <w:num w:numId="4" w16cid:durableId="1347827326">
    <w:abstractNumId w:val="20"/>
  </w:num>
  <w:num w:numId="5" w16cid:durableId="940915378">
    <w:abstractNumId w:val="17"/>
  </w:num>
  <w:num w:numId="6" w16cid:durableId="1944144771">
    <w:abstractNumId w:val="11"/>
  </w:num>
  <w:num w:numId="7" w16cid:durableId="141507912">
    <w:abstractNumId w:val="22"/>
  </w:num>
  <w:num w:numId="8" w16cid:durableId="1515653352">
    <w:abstractNumId w:val="14"/>
  </w:num>
  <w:num w:numId="9" w16cid:durableId="1145195942">
    <w:abstractNumId w:val="8"/>
  </w:num>
  <w:num w:numId="10" w16cid:durableId="98062857">
    <w:abstractNumId w:val="10"/>
  </w:num>
  <w:num w:numId="11" w16cid:durableId="2096777351">
    <w:abstractNumId w:val="29"/>
  </w:num>
  <w:num w:numId="12" w16cid:durableId="112598829">
    <w:abstractNumId w:val="3"/>
  </w:num>
  <w:num w:numId="13" w16cid:durableId="2064909344">
    <w:abstractNumId w:val="24"/>
  </w:num>
  <w:num w:numId="14" w16cid:durableId="358094868">
    <w:abstractNumId w:val="4"/>
  </w:num>
  <w:num w:numId="15" w16cid:durableId="995255892">
    <w:abstractNumId w:val="21"/>
  </w:num>
  <w:num w:numId="16" w16cid:durableId="361327150">
    <w:abstractNumId w:val="6"/>
  </w:num>
  <w:num w:numId="17" w16cid:durableId="1107891360">
    <w:abstractNumId w:val="19"/>
  </w:num>
  <w:num w:numId="18" w16cid:durableId="1455172586">
    <w:abstractNumId w:val="9"/>
  </w:num>
  <w:num w:numId="19" w16cid:durableId="1832989380">
    <w:abstractNumId w:val="5"/>
  </w:num>
  <w:num w:numId="20" w16cid:durableId="604504747">
    <w:abstractNumId w:val="26"/>
  </w:num>
  <w:num w:numId="21" w16cid:durableId="1826622801">
    <w:abstractNumId w:val="1"/>
  </w:num>
  <w:num w:numId="22" w16cid:durableId="1802184594">
    <w:abstractNumId w:val="12"/>
  </w:num>
  <w:num w:numId="23" w16cid:durableId="1160460328">
    <w:abstractNumId w:val="7"/>
  </w:num>
  <w:num w:numId="24" w16cid:durableId="407307998">
    <w:abstractNumId w:val="25"/>
  </w:num>
  <w:num w:numId="25" w16cid:durableId="814758589">
    <w:abstractNumId w:val="28"/>
  </w:num>
  <w:num w:numId="26" w16cid:durableId="1895266784">
    <w:abstractNumId w:val="23"/>
  </w:num>
  <w:num w:numId="27" w16cid:durableId="2089570770">
    <w:abstractNumId w:val="13"/>
  </w:num>
  <w:num w:numId="28" w16cid:durableId="280574916">
    <w:abstractNumId w:val="0"/>
  </w:num>
  <w:num w:numId="29" w16cid:durableId="1664580457">
    <w:abstractNumId w:val="15"/>
  </w:num>
  <w:num w:numId="30" w16cid:durableId="958365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7E"/>
    <w:rsid w:val="00001677"/>
    <w:rsid w:val="00001742"/>
    <w:rsid w:val="00001E51"/>
    <w:rsid w:val="0000241B"/>
    <w:rsid w:val="000031BE"/>
    <w:rsid w:val="00004DA7"/>
    <w:rsid w:val="0000703D"/>
    <w:rsid w:val="000070DB"/>
    <w:rsid w:val="00013CCE"/>
    <w:rsid w:val="0001461B"/>
    <w:rsid w:val="00016245"/>
    <w:rsid w:val="000177A6"/>
    <w:rsid w:val="00027269"/>
    <w:rsid w:val="00027A52"/>
    <w:rsid w:val="00031A82"/>
    <w:rsid w:val="00031B16"/>
    <w:rsid w:val="00033884"/>
    <w:rsid w:val="00034127"/>
    <w:rsid w:val="00035956"/>
    <w:rsid w:val="0003657D"/>
    <w:rsid w:val="00036C57"/>
    <w:rsid w:val="000424DB"/>
    <w:rsid w:val="00043614"/>
    <w:rsid w:val="0004674B"/>
    <w:rsid w:val="000479C3"/>
    <w:rsid w:val="00047CD6"/>
    <w:rsid w:val="00047F97"/>
    <w:rsid w:val="0005038C"/>
    <w:rsid w:val="000529A1"/>
    <w:rsid w:val="00053160"/>
    <w:rsid w:val="000538A7"/>
    <w:rsid w:val="00054EEC"/>
    <w:rsid w:val="00056230"/>
    <w:rsid w:val="000578D7"/>
    <w:rsid w:val="000578DD"/>
    <w:rsid w:val="00060388"/>
    <w:rsid w:val="00061574"/>
    <w:rsid w:val="000615E3"/>
    <w:rsid w:val="00061BD6"/>
    <w:rsid w:val="00062B4A"/>
    <w:rsid w:val="00067227"/>
    <w:rsid w:val="00070BD4"/>
    <w:rsid w:val="00071A1F"/>
    <w:rsid w:val="000724D2"/>
    <w:rsid w:val="00072A83"/>
    <w:rsid w:val="000736EF"/>
    <w:rsid w:val="00074AA8"/>
    <w:rsid w:val="00076C52"/>
    <w:rsid w:val="00084B93"/>
    <w:rsid w:val="00084EDA"/>
    <w:rsid w:val="00084FCF"/>
    <w:rsid w:val="000851CA"/>
    <w:rsid w:val="000857E0"/>
    <w:rsid w:val="00091A3C"/>
    <w:rsid w:val="0009643B"/>
    <w:rsid w:val="00097348"/>
    <w:rsid w:val="000973C1"/>
    <w:rsid w:val="000A0436"/>
    <w:rsid w:val="000A099A"/>
    <w:rsid w:val="000A0E05"/>
    <w:rsid w:val="000A1D56"/>
    <w:rsid w:val="000A28D4"/>
    <w:rsid w:val="000A4908"/>
    <w:rsid w:val="000A4B09"/>
    <w:rsid w:val="000A5136"/>
    <w:rsid w:val="000A51AA"/>
    <w:rsid w:val="000A51F4"/>
    <w:rsid w:val="000A54F0"/>
    <w:rsid w:val="000A6CBB"/>
    <w:rsid w:val="000A733B"/>
    <w:rsid w:val="000A7E56"/>
    <w:rsid w:val="000B11A8"/>
    <w:rsid w:val="000B121B"/>
    <w:rsid w:val="000B3045"/>
    <w:rsid w:val="000B5D7C"/>
    <w:rsid w:val="000B737F"/>
    <w:rsid w:val="000B7975"/>
    <w:rsid w:val="000C1EEB"/>
    <w:rsid w:val="000C2AF3"/>
    <w:rsid w:val="000C3212"/>
    <w:rsid w:val="000C3CD9"/>
    <w:rsid w:val="000C58CE"/>
    <w:rsid w:val="000C73C7"/>
    <w:rsid w:val="000D05B1"/>
    <w:rsid w:val="000D070B"/>
    <w:rsid w:val="000D0A97"/>
    <w:rsid w:val="000D1510"/>
    <w:rsid w:val="000D1FCE"/>
    <w:rsid w:val="000D4E25"/>
    <w:rsid w:val="000E5B85"/>
    <w:rsid w:val="000E68CF"/>
    <w:rsid w:val="000F0450"/>
    <w:rsid w:val="000F2C7E"/>
    <w:rsid w:val="000F453C"/>
    <w:rsid w:val="000F4E1A"/>
    <w:rsid w:val="000F7648"/>
    <w:rsid w:val="000F7843"/>
    <w:rsid w:val="001005B9"/>
    <w:rsid w:val="001039EB"/>
    <w:rsid w:val="00105061"/>
    <w:rsid w:val="001058E9"/>
    <w:rsid w:val="00105F28"/>
    <w:rsid w:val="00111314"/>
    <w:rsid w:val="00113860"/>
    <w:rsid w:val="00114B16"/>
    <w:rsid w:val="00115509"/>
    <w:rsid w:val="001155DA"/>
    <w:rsid w:val="00115A79"/>
    <w:rsid w:val="0011677D"/>
    <w:rsid w:val="001205D0"/>
    <w:rsid w:val="00120F3F"/>
    <w:rsid w:val="00121C73"/>
    <w:rsid w:val="00122203"/>
    <w:rsid w:val="00122C77"/>
    <w:rsid w:val="00123BA3"/>
    <w:rsid w:val="0013403C"/>
    <w:rsid w:val="001343F9"/>
    <w:rsid w:val="00134B6A"/>
    <w:rsid w:val="00134C29"/>
    <w:rsid w:val="00136927"/>
    <w:rsid w:val="0013786C"/>
    <w:rsid w:val="00140B6B"/>
    <w:rsid w:val="0014190E"/>
    <w:rsid w:val="00142099"/>
    <w:rsid w:val="00143DA7"/>
    <w:rsid w:val="00150D12"/>
    <w:rsid w:val="001529FD"/>
    <w:rsid w:val="00161724"/>
    <w:rsid w:val="00161A9C"/>
    <w:rsid w:val="001620CB"/>
    <w:rsid w:val="0016339E"/>
    <w:rsid w:val="001635AA"/>
    <w:rsid w:val="001646EA"/>
    <w:rsid w:val="00165055"/>
    <w:rsid w:val="00170648"/>
    <w:rsid w:val="00170671"/>
    <w:rsid w:val="001723DF"/>
    <w:rsid w:val="00173C45"/>
    <w:rsid w:val="001750E1"/>
    <w:rsid w:val="0017565B"/>
    <w:rsid w:val="00176DCC"/>
    <w:rsid w:val="00177D77"/>
    <w:rsid w:val="00180138"/>
    <w:rsid w:val="001860ED"/>
    <w:rsid w:val="001861D5"/>
    <w:rsid w:val="001879CD"/>
    <w:rsid w:val="00193A05"/>
    <w:rsid w:val="00195EC1"/>
    <w:rsid w:val="00196988"/>
    <w:rsid w:val="001A01BF"/>
    <w:rsid w:val="001A0D1B"/>
    <w:rsid w:val="001A192D"/>
    <w:rsid w:val="001A4EDC"/>
    <w:rsid w:val="001A7B2E"/>
    <w:rsid w:val="001A7F46"/>
    <w:rsid w:val="001B066C"/>
    <w:rsid w:val="001B1EB8"/>
    <w:rsid w:val="001B37D4"/>
    <w:rsid w:val="001B3CC8"/>
    <w:rsid w:val="001B451D"/>
    <w:rsid w:val="001B78A5"/>
    <w:rsid w:val="001C04D5"/>
    <w:rsid w:val="001C5617"/>
    <w:rsid w:val="001C58FA"/>
    <w:rsid w:val="001C6420"/>
    <w:rsid w:val="001D0434"/>
    <w:rsid w:val="001D2894"/>
    <w:rsid w:val="001D292E"/>
    <w:rsid w:val="001D5C66"/>
    <w:rsid w:val="001D6CAC"/>
    <w:rsid w:val="001E1645"/>
    <w:rsid w:val="001E27BF"/>
    <w:rsid w:val="001E2CE6"/>
    <w:rsid w:val="001E3877"/>
    <w:rsid w:val="001E3A4A"/>
    <w:rsid w:val="001F01CE"/>
    <w:rsid w:val="001F0604"/>
    <w:rsid w:val="001F1B3E"/>
    <w:rsid w:val="001F4FC5"/>
    <w:rsid w:val="00201CDE"/>
    <w:rsid w:val="00202261"/>
    <w:rsid w:val="00202957"/>
    <w:rsid w:val="00204798"/>
    <w:rsid w:val="002056D4"/>
    <w:rsid w:val="00207E5E"/>
    <w:rsid w:val="00210477"/>
    <w:rsid w:val="00210B8B"/>
    <w:rsid w:val="00210C90"/>
    <w:rsid w:val="00220C80"/>
    <w:rsid w:val="00220DEA"/>
    <w:rsid w:val="00223C1A"/>
    <w:rsid w:val="00224CFA"/>
    <w:rsid w:val="0022505C"/>
    <w:rsid w:val="00226B35"/>
    <w:rsid w:val="0022777D"/>
    <w:rsid w:val="00241F63"/>
    <w:rsid w:val="00243F9B"/>
    <w:rsid w:val="00245D35"/>
    <w:rsid w:val="00247AD3"/>
    <w:rsid w:val="00251FDF"/>
    <w:rsid w:val="002537A2"/>
    <w:rsid w:val="00253E1F"/>
    <w:rsid w:val="002540A2"/>
    <w:rsid w:val="00254709"/>
    <w:rsid w:val="00255CA5"/>
    <w:rsid w:val="00256A8C"/>
    <w:rsid w:val="00257EE4"/>
    <w:rsid w:val="00261EE0"/>
    <w:rsid w:val="002627CF"/>
    <w:rsid w:val="00267394"/>
    <w:rsid w:val="002700E8"/>
    <w:rsid w:val="00270F0B"/>
    <w:rsid w:val="002714C4"/>
    <w:rsid w:val="00271897"/>
    <w:rsid w:val="00281A69"/>
    <w:rsid w:val="0028379A"/>
    <w:rsid w:val="00283BA0"/>
    <w:rsid w:val="00286C2A"/>
    <w:rsid w:val="00290497"/>
    <w:rsid w:val="00292FD1"/>
    <w:rsid w:val="002937DC"/>
    <w:rsid w:val="00295FA1"/>
    <w:rsid w:val="002A1AC6"/>
    <w:rsid w:val="002A4570"/>
    <w:rsid w:val="002A461A"/>
    <w:rsid w:val="002A5344"/>
    <w:rsid w:val="002A5D0E"/>
    <w:rsid w:val="002B05DA"/>
    <w:rsid w:val="002B162D"/>
    <w:rsid w:val="002B4D7E"/>
    <w:rsid w:val="002B4EDC"/>
    <w:rsid w:val="002B50F7"/>
    <w:rsid w:val="002B6044"/>
    <w:rsid w:val="002C0808"/>
    <w:rsid w:val="002C16F3"/>
    <w:rsid w:val="002C1B1D"/>
    <w:rsid w:val="002C1C86"/>
    <w:rsid w:val="002C3D32"/>
    <w:rsid w:val="002C5E46"/>
    <w:rsid w:val="002C7F68"/>
    <w:rsid w:val="002D3B8B"/>
    <w:rsid w:val="002D58F2"/>
    <w:rsid w:val="002D7B1D"/>
    <w:rsid w:val="002D7D58"/>
    <w:rsid w:val="002E22A4"/>
    <w:rsid w:val="002E3538"/>
    <w:rsid w:val="002E4D11"/>
    <w:rsid w:val="002E4DC0"/>
    <w:rsid w:val="002E504A"/>
    <w:rsid w:val="002E7175"/>
    <w:rsid w:val="002F0AD9"/>
    <w:rsid w:val="002F34A6"/>
    <w:rsid w:val="002F49AB"/>
    <w:rsid w:val="003027A5"/>
    <w:rsid w:val="00304F4B"/>
    <w:rsid w:val="00306F84"/>
    <w:rsid w:val="00310660"/>
    <w:rsid w:val="00310A2D"/>
    <w:rsid w:val="003125D0"/>
    <w:rsid w:val="00314214"/>
    <w:rsid w:val="00314D0D"/>
    <w:rsid w:val="00315CAE"/>
    <w:rsid w:val="00315D39"/>
    <w:rsid w:val="0031692A"/>
    <w:rsid w:val="003213BA"/>
    <w:rsid w:val="0032212C"/>
    <w:rsid w:val="00322AD8"/>
    <w:rsid w:val="00324E48"/>
    <w:rsid w:val="00330B1C"/>
    <w:rsid w:val="00332647"/>
    <w:rsid w:val="00333A09"/>
    <w:rsid w:val="00335CF3"/>
    <w:rsid w:val="00336E0A"/>
    <w:rsid w:val="00337F39"/>
    <w:rsid w:val="00341292"/>
    <w:rsid w:val="00341E5C"/>
    <w:rsid w:val="003436BE"/>
    <w:rsid w:val="00344E81"/>
    <w:rsid w:val="00344F87"/>
    <w:rsid w:val="00346E57"/>
    <w:rsid w:val="003475A9"/>
    <w:rsid w:val="003526B3"/>
    <w:rsid w:val="00352E53"/>
    <w:rsid w:val="00353A51"/>
    <w:rsid w:val="0035585E"/>
    <w:rsid w:val="00360E5E"/>
    <w:rsid w:val="003610FD"/>
    <w:rsid w:val="0036190D"/>
    <w:rsid w:val="003631FD"/>
    <w:rsid w:val="0036634E"/>
    <w:rsid w:val="00370808"/>
    <w:rsid w:val="00371A5C"/>
    <w:rsid w:val="003725AE"/>
    <w:rsid w:val="003734EE"/>
    <w:rsid w:val="00375DFA"/>
    <w:rsid w:val="00375ED8"/>
    <w:rsid w:val="00377EDB"/>
    <w:rsid w:val="00380333"/>
    <w:rsid w:val="003807A8"/>
    <w:rsid w:val="003824A5"/>
    <w:rsid w:val="003824B8"/>
    <w:rsid w:val="00382F28"/>
    <w:rsid w:val="00392ED7"/>
    <w:rsid w:val="00394EE6"/>
    <w:rsid w:val="00396D21"/>
    <w:rsid w:val="003A1917"/>
    <w:rsid w:val="003A32AE"/>
    <w:rsid w:val="003A41CA"/>
    <w:rsid w:val="003A434A"/>
    <w:rsid w:val="003A4D34"/>
    <w:rsid w:val="003A5E27"/>
    <w:rsid w:val="003A6DDA"/>
    <w:rsid w:val="003A743D"/>
    <w:rsid w:val="003B7851"/>
    <w:rsid w:val="003C1808"/>
    <w:rsid w:val="003C1B47"/>
    <w:rsid w:val="003C3E7D"/>
    <w:rsid w:val="003C46B7"/>
    <w:rsid w:val="003C5919"/>
    <w:rsid w:val="003C6481"/>
    <w:rsid w:val="003C6917"/>
    <w:rsid w:val="003D04F5"/>
    <w:rsid w:val="003D3C1B"/>
    <w:rsid w:val="003D4763"/>
    <w:rsid w:val="003D66BA"/>
    <w:rsid w:val="003E3A3E"/>
    <w:rsid w:val="003E68F7"/>
    <w:rsid w:val="003E7942"/>
    <w:rsid w:val="003F0FA8"/>
    <w:rsid w:val="003F2F8C"/>
    <w:rsid w:val="003F309C"/>
    <w:rsid w:val="003F3F9E"/>
    <w:rsid w:val="003F453B"/>
    <w:rsid w:val="003F6BC7"/>
    <w:rsid w:val="003F77FA"/>
    <w:rsid w:val="004018DE"/>
    <w:rsid w:val="00403A2D"/>
    <w:rsid w:val="0040562C"/>
    <w:rsid w:val="00405AC4"/>
    <w:rsid w:val="00405ADE"/>
    <w:rsid w:val="00406568"/>
    <w:rsid w:val="00410584"/>
    <w:rsid w:val="004114A8"/>
    <w:rsid w:val="0041288D"/>
    <w:rsid w:val="00412AB2"/>
    <w:rsid w:val="004137CD"/>
    <w:rsid w:val="00415A24"/>
    <w:rsid w:val="004164AB"/>
    <w:rsid w:val="00416FC9"/>
    <w:rsid w:val="0042184B"/>
    <w:rsid w:val="00422272"/>
    <w:rsid w:val="00423D6D"/>
    <w:rsid w:val="00425A2A"/>
    <w:rsid w:val="004266B2"/>
    <w:rsid w:val="00427DF3"/>
    <w:rsid w:val="00430B1B"/>
    <w:rsid w:val="00431D47"/>
    <w:rsid w:val="00431D76"/>
    <w:rsid w:val="0043341C"/>
    <w:rsid w:val="00433EA2"/>
    <w:rsid w:val="00434056"/>
    <w:rsid w:val="00434113"/>
    <w:rsid w:val="004358D3"/>
    <w:rsid w:val="00437187"/>
    <w:rsid w:val="004372A3"/>
    <w:rsid w:val="004408D0"/>
    <w:rsid w:val="0044326F"/>
    <w:rsid w:val="00445935"/>
    <w:rsid w:val="00451415"/>
    <w:rsid w:val="00452925"/>
    <w:rsid w:val="00454FFE"/>
    <w:rsid w:val="00456784"/>
    <w:rsid w:val="00456967"/>
    <w:rsid w:val="00463AAA"/>
    <w:rsid w:val="00464692"/>
    <w:rsid w:val="00465563"/>
    <w:rsid w:val="00465CC9"/>
    <w:rsid w:val="00475031"/>
    <w:rsid w:val="00476117"/>
    <w:rsid w:val="00480160"/>
    <w:rsid w:val="00481830"/>
    <w:rsid w:val="00482D7E"/>
    <w:rsid w:val="00484D65"/>
    <w:rsid w:val="00485051"/>
    <w:rsid w:val="00487102"/>
    <w:rsid w:val="00490248"/>
    <w:rsid w:val="00492135"/>
    <w:rsid w:val="004939C9"/>
    <w:rsid w:val="00493C19"/>
    <w:rsid w:val="004942B9"/>
    <w:rsid w:val="004953F6"/>
    <w:rsid w:val="00496A21"/>
    <w:rsid w:val="004A6FEF"/>
    <w:rsid w:val="004B3ECA"/>
    <w:rsid w:val="004B4B1D"/>
    <w:rsid w:val="004B5D24"/>
    <w:rsid w:val="004C4739"/>
    <w:rsid w:val="004C5B1E"/>
    <w:rsid w:val="004C5CC6"/>
    <w:rsid w:val="004C6E15"/>
    <w:rsid w:val="004D3EBA"/>
    <w:rsid w:val="004D4B7B"/>
    <w:rsid w:val="004D5BC4"/>
    <w:rsid w:val="004E0796"/>
    <w:rsid w:val="004E155D"/>
    <w:rsid w:val="004E1F29"/>
    <w:rsid w:val="004E488B"/>
    <w:rsid w:val="004E4E79"/>
    <w:rsid w:val="004E61B6"/>
    <w:rsid w:val="004E715D"/>
    <w:rsid w:val="004E7591"/>
    <w:rsid w:val="004F2D96"/>
    <w:rsid w:val="004F332E"/>
    <w:rsid w:val="004F4056"/>
    <w:rsid w:val="004F46E4"/>
    <w:rsid w:val="004F4E63"/>
    <w:rsid w:val="004F5529"/>
    <w:rsid w:val="004F741E"/>
    <w:rsid w:val="005009BD"/>
    <w:rsid w:val="00502B93"/>
    <w:rsid w:val="00506195"/>
    <w:rsid w:val="0050776D"/>
    <w:rsid w:val="00513431"/>
    <w:rsid w:val="00513BF3"/>
    <w:rsid w:val="005169E6"/>
    <w:rsid w:val="00517DBA"/>
    <w:rsid w:val="00522722"/>
    <w:rsid w:val="0052282E"/>
    <w:rsid w:val="00524E47"/>
    <w:rsid w:val="00527931"/>
    <w:rsid w:val="0053020D"/>
    <w:rsid w:val="00534A1F"/>
    <w:rsid w:val="0054139D"/>
    <w:rsid w:val="0054467E"/>
    <w:rsid w:val="00545B1A"/>
    <w:rsid w:val="00551338"/>
    <w:rsid w:val="00553853"/>
    <w:rsid w:val="00554276"/>
    <w:rsid w:val="0055786B"/>
    <w:rsid w:val="00557FF3"/>
    <w:rsid w:val="00560A7D"/>
    <w:rsid w:val="005660BA"/>
    <w:rsid w:val="005709CE"/>
    <w:rsid w:val="00574254"/>
    <w:rsid w:val="00576A55"/>
    <w:rsid w:val="00576E8C"/>
    <w:rsid w:val="00581F8F"/>
    <w:rsid w:val="005824C6"/>
    <w:rsid w:val="00583F8B"/>
    <w:rsid w:val="00585D7F"/>
    <w:rsid w:val="00591430"/>
    <w:rsid w:val="0059202F"/>
    <w:rsid w:val="005924AC"/>
    <w:rsid w:val="005944E7"/>
    <w:rsid w:val="00596B4F"/>
    <w:rsid w:val="005A3B17"/>
    <w:rsid w:val="005A3B3E"/>
    <w:rsid w:val="005A4735"/>
    <w:rsid w:val="005A698D"/>
    <w:rsid w:val="005B015C"/>
    <w:rsid w:val="005B3287"/>
    <w:rsid w:val="005B34DD"/>
    <w:rsid w:val="005C0122"/>
    <w:rsid w:val="005C014B"/>
    <w:rsid w:val="005C1252"/>
    <w:rsid w:val="005C2519"/>
    <w:rsid w:val="005C28F6"/>
    <w:rsid w:val="005C2E70"/>
    <w:rsid w:val="005C3ED4"/>
    <w:rsid w:val="005C4DBC"/>
    <w:rsid w:val="005C739D"/>
    <w:rsid w:val="005C79B1"/>
    <w:rsid w:val="005D0387"/>
    <w:rsid w:val="005D2BF0"/>
    <w:rsid w:val="005D46BB"/>
    <w:rsid w:val="005D6117"/>
    <w:rsid w:val="005D70B5"/>
    <w:rsid w:val="005E0755"/>
    <w:rsid w:val="005E32C8"/>
    <w:rsid w:val="005E414A"/>
    <w:rsid w:val="005E4654"/>
    <w:rsid w:val="005E466D"/>
    <w:rsid w:val="005E4F77"/>
    <w:rsid w:val="005E6A58"/>
    <w:rsid w:val="005F05AB"/>
    <w:rsid w:val="005F70BC"/>
    <w:rsid w:val="00601386"/>
    <w:rsid w:val="00602050"/>
    <w:rsid w:val="00604488"/>
    <w:rsid w:val="00604FA6"/>
    <w:rsid w:val="00605087"/>
    <w:rsid w:val="006146FF"/>
    <w:rsid w:val="00616098"/>
    <w:rsid w:val="0062104F"/>
    <w:rsid w:val="006222F9"/>
    <w:rsid w:val="006224F1"/>
    <w:rsid w:val="006231F0"/>
    <w:rsid w:val="006236C1"/>
    <w:rsid w:val="00625BE8"/>
    <w:rsid w:val="00626801"/>
    <w:rsid w:val="0062709B"/>
    <w:rsid w:val="00627C3D"/>
    <w:rsid w:val="00630090"/>
    <w:rsid w:val="00630A51"/>
    <w:rsid w:val="0063229C"/>
    <w:rsid w:val="00632D9E"/>
    <w:rsid w:val="00632F62"/>
    <w:rsid w:val="006332A6"/>
    <w:rsid w:val="0063370E"/>
    <w:rsid w:val="00633B17"/>
    <w:rsid w:val="00634A19"/>
    <w:rsid w:val="00634EDF"/>
    <w:rsid w:val="0063653F"/>
    <w:rsid w:val="006372AB"/>
    <w:rsid w:val="00643172"/>
    <w:rsid w:val="006431AA"/>
    <w:rsid w:val="00643287"/>
    <w:rsid w:val="00643BD9"/>
    <w:rsid w:val="00643D75"/>
    <w:rsid w:val="00643EEF"/>
    <w:rsid w:val="00645188"/>
    <w:rsid w:val="006471BC"/>
    <w:rsid w:val="00651394"/>
    <w:rsid w:val="0065441C"/>
    <w:rsid w:val="0065510D"/>
    <w:rsid w:val="00655C88"/>
    <w:rsid w:val="00661E57"/>
    <w:rsid w:val="00662C9B"/>
    <w:rsid w:val="006706F0"/>
    <w:rsid w:val="00670954"/>
    <w:rsid w:val="00671414"/>
    <w:rsid w:val="00671AFD"/>
    <w:rsid w:val="00672426"/>
    <w:rsid w:val="006753DC"/>
    <w:rsid w:val="00676A14"/>
    <w:rsid w:val="00676A3C"/>
    <w:rsid w:val="00676A64"/>
    <w:rsid w:val="00676BC7"/>
    <w:rsid w:val="00680843"/>
    <w:rsid w:val="00683764"/>
    <w:rsid w:val="00684D29"/>
    <w:rsid w:val="00685C06"/>
    <w:rsid w:val="006864B6"/>
    <w:rsid w:val="006876F8"/>
    <w:rsid w:val="00695066"/>
    <w:rsid w:val="00695950"/>
    <w:rsid w:val="00695E25"/>
    <w:rsid w:val="00696970"/>
    <w:rsid w:val="006A2603"/>
    <w:rsid w:val="006A46A2"/>
    <w:rsid w:val="006A6AB7"/>
    <w:rsid w:val="006A7E87"/>
    <w:rsid w:val="006A7EFB"/>
    <w:rsid w:val="006B0438"/>
    <w:rsid w:val="006B26C4"/>
    <w:rsid w:val="006B312A"/>
    <w:rsid w:val="006B3B4F"/>
    <w:rsid w:val="006B79A4"/>
    <w:rsid w:val="006C0C8A"/>
    <w:rsid w:val="006C330D"/>
    <w:rsid w:val="006C34AD"/>
    <w:rsid w:val="006C3D81"/>
    <w:rsid w:val="006C5173"/>
    <w:rsid w:val="006D14EA"/>
    <w:rsid w:val="006D2C1E"/>
    <w:rsid w:val="006D343C"/>
    <w:rsid w:val="006D39B1"/>
    <w:rsid w:val="006D4037"/>
    <w:rsid w:val="006D63C2"/>
    <w:rsid w:val="006E4163"/>
    <w:rsid w:val="006E4566"/>
    <w:rsid w:val="006E4CC8"/>
    <w:rsid w:val="006E55C5"/>
    <w:rsid w:val="006E71EF"/>
    <w:rsid w:val="006F03C8"/>
    <w:rsid w:val="006F2BB6"/>
    <w:rsid w:val="006F533E"/>
    <w:rsid w:val="006F5373"/>
    <w:rsid w:val="006F5D53"/>
    <w:rsid w:val="0070072D"/>
    <w:rsid w:val="00702D47"/>
    <w:rsid w:val="00704496"/>
    <w:rsid w:val="00705E20"/>
    <w:rsid w:val="00705FAC"/>
    <w:rsid w:val="00707D78"/>
    <w:rsid w:val="00711FF6"/>
    <w:rsid w:val="007163B7"/>
    <w:rsid w:val="00717A29"/>
    <w:rsid w:val="00717D7F"/>
    <w:rsid w:val="00717EC3"/>
    <w:rsid w:val="007222E3"/>
    <w:rsid w:val="00723B3A"/>
    <w:rsid w:val="007267FB"/>
    <w:rsid w:val="007279B0"/>
    <w:rsid w:val="00734CBD"/>
    <w:rsid w:val="00735F7E"/>
    <w:rsid w:val="0073769A"/>
    <w:rsid w:val="00741488"/>
    <w:rsid w:val="00743B88"/>
    <w:rsid w:val="007442AA"/>
    <w:rsid w:val="00744F3A"/>
    <w:rsid w:val="00746D65"/>
    <w:rsid w:val="00747809"/>
    <w:rsid w:val="00747B3A"/>
    <w:rsid w:val="00752781"/>
    <w:rsid w:val="007528DC"/>
    <w:rsid w:val="007529F4"/>
    <w:rsid w:val="00752F28"/>
    <w:rsid w:val="007601F7"/>
    <w:rsid w:val="00760B1A"/>
    <w:rsid w:val="00761C57"/>
    <w:rsid w:val="007631E1"/>
    <w:rsid w:val="007669D8"/>
    <w:rsid w:val="0077178D"/>
    <w:rsid w:val="00771D31"/>
    <w:rsid w:val="00773C6D"/>
    <w:rsid w:val="007751DE"/>
    <w:rsid w:val="007768C6"/>
    <w:rsid w:val="00776A19"/>
    <w:rsid w:val="00776EB3"/>
    <w:rsid w:val="007812A7"/>
    <w:rsid w:val="00782CDF"/>
    <w:rsid w:val="00784CD8"/>
    <w:rsid w:val="007855CD"/>
    <w:rsid w:val="007960CA"/>
    <w:rsid w:val="00797A51"/>
    <w:rsid w:val="007A08A9"/>
    <w:rsid w:val="007A1A16"/>
    <w:rsid w:val="007A1B4A"/>
    <w:rsid w:val="007A2F31"/>
    <w:rsid w:val="007A3CBC"/>
    <w:rsid w:val="007A4276"/>
    <w:rsid w:val="007A4CC6"/>
    <w:rsid w:val="007A52C9"/>
    <w:rsid w:val="007A6AA9"/>
    <w:rsid w:val="007A6DEA"/>
    <w:rsid w:val="007A727C"/>
    <w:rsid w:val="007B155B"/>
    <w:rsid w:val="007B1D09"/>
    <w:rsid w:val="007B422C"/>
    <w:rsid w:val="007B44E4"/>
    <w:rsid w:val="007B4C2F"/>
    <w:rsid w:val="007B4FCE"/>
    <w:rsid w:val="007B63D4"/>
    <w:rsid w:val="007C23BA"/>
    <w:rsid w:val="007D12CD"/>
    <w:rsid w:val="007D2FB4"/>
    <w:rsid w:val="007D34A1"/>
    <w:rsid w:val="007D3510"/>
    <w:rsid w:val="007D42D1"/>
    <w:rsid w:val="007D505A"/>
    <w:rsid w:val="007D6320"/>
    <w:rsid w:val="007D6614"/>
    <w:rsid w:val="007D6AFE"/>
    <w:rsid w:val="007D6EDE"/>
    <w:rsid w:val="007E0104"/>
    <w:rsid w:val="007E24BB"/>
    <w:rsid w:val="007E2DBB"/>
    <w:rsid w:val="007E3A4C"/>
    <w:rsid w:val="007F0798"/>
    <w:rsid w:val="007F0A9F"/>
    <w:rsid w:val="007F25C6"/>
    <w:rsid w:val="007F3022"/>
    <w:rsid w:val="007F3B38"/>
    <w:rsid w:val="007F7C1E"/>
    <w:rsid w:val="0080072E"/>
    <w:rsid w:val="008037D6"/>
    <w:rsid w:val="008063B4"/>
    <w:rsid w:val="00806746"/>
    <w:rsid w:val="00807B80"/>
    <w:rsid w:val="00807FC5"/>
    <w:rsid w:val="008108FD"/>
    <w:rsid w:val="008112AF"/>
    <w:rsid w:val="008119EB"/>
    <w:rsid w:val="00811D6C"/>
    <w:rsid w:val="008138FE"/>
    <w:rsid w:val="00813E69"/>
    <w:rsid w:val="00817130"/>
    <w:rsid w:val="008208C5"/>
    <w:rsid w:val="0082417B"/>
    <w:rsid w:val="008245A8"/>
    <w:rsid w:val="008248FF"/>
    <w:rsid w:val="00827990"/>
    <w:rsid w:val="00833D7C"/>
    <w:rsid w:val="00837A75"/>
    <w:rsid w:val="008475F3"/>
    <w:rsid w:val="008478D7"/>
    <w:rsid w:val="008506F2"/>
    <w:rsid w:val="00852875"/>
    <w:rsid w:val="008531F0"/>
    <w:rsid w:val="00854E3B"/>
    <w:rsid w:val="00860C3B"/>
    <w:rsid w:val="00860F73"/>
    <w:rsid w:val="00865D78"/>
    <w:rsid w:val="0086746E"/>
    <w:rsid w:val="008719E3"/>
    <w:rsid w:val="008742C8"/>
    <w:rsid w:val="008749AC"/>
    <w:rsid w:val="008754EB"/>
    <w:rsid w:val="00875BF4"/>
    <w:rsid w:val="008767F7"/>
    <w:rsid w:val="00877416"/>
    <w:rsid w:val="0088277A"/>
    <w:rsid w:val="00882E9F"/>
    <w:rsid w:val="00882EA0"/>
    <w:rsid w:val="00883DE2"/>
    <w:rsid w:val="008845A9"/>
    <w:rsid w:val="00884DCE"/>
    <w:rsid w:val="00886275"/>
    <w:rsid w:val="0088779B"/>
    <w:rsid w:val="00894D89"/>
    <w:rsid w:val="00895914"/>
    <w:rsid w:val="008960AB"/>
    <w:rsid w:val="00896281"/>
    <w:rsid w:val="00896B15"/>
    <w:rsid w:val="00897CF1"/>
    <w:rsid w:val="008A1DD0"/>
    <w:rsid w:val="008A28F7"/>
    <w:rsid w:val="008A3A46"/>
    <w:rsid w:val="008A3AF8"/>
    <w:rsid w:val="008A4D3F"/>
    <w:rsid w:val="008A50F3"/>
    <w:rsid w:val="008B12CA"/>
    <w:rsid w:val="008B3121"/>
    <w:rsid w:val="008B3F89"/>
    <w:rsid w:val="008B7884"/>
    <w:rsid w:val="008C10C4"/>
    <w:rsid w:val="008C13FC"/>
    <w:rsid w:val="008C2FE0"/>
    <w:rsid w:val="008C3BB6"/>
    <w:rsid w:val="008C52F4"/>
    <w:rsid w:val="008C7A0B"/>
    <w:rsid w:val="008C7C58"/>
    <w:rsid w:val="008D05CA"/>
    <w:rsid w:val="008D0B5C"/>
    <w:rsid w:val="008D0D9A"/>
    <w:rsid w:val="008D31BB"/>
    <w:rsid w:val="008D5DDD"/>
    <w:rsid w:val="008D608B"/>
    <w:rsid w:val="008E2534"/>
    <w:rsid w:val="008E3632"/>
    <w:rsid w:val="008E41E2"/>
    <w:rsid w:val="008E4ED2"/>
    <w:rsid w:val="008E6E54"/>
    <w:rsid w:val="008F342B"/>
    <w:rsid w:val="008F5CDB"/>
    <w:rsid w:val="00902DAF"/>
    <w:rsid w:val="00904215"/>
    <w:rsid w:val="00904778"/>
    <w:rsid w:val="00913CD3"/>
    <w:rsid w:val="00914549"/>
    <w:rsid w:val="00914B8E"/>
    <w:rsid w:val="00915475"/>
    <w:rsid w:val="009156A1"/>
    <w:rsid w:val="00924002"/>
    <w:rsid w:val="00924BAB"/>
    <w:rsid w:val="00925451"/>
    <w:rsid w:val="0092549A"/>
    <w:rsid w:val="00925FD9"/>
    <w:rsid w:val="0093037F"/>
    <w:rsid w:val="00930C43"/>
    <w:rsid w:val="00931090"/>
    <w:rsid w:val="00932118"/>
    <w:rsid w:val="00932C0B"/>
    <w:rsid w:val="00936132"/>
    <w:rsid w:val="009411F2"/>
    <w:rsid w:val="00942FE8"/>
    <w:rsid w:val="00943187"/>
    <w:rsid w:val="0094325B"/>
    <w:rsid w:val="00944EDC"/>
    <w:rsid w:val="009453AD"/>
    <w:rsid w:val="00947A89"/>
    <w:rsid w:val="00947F81"/>
    <w:rsid w:val="00950B85"/>
    <w:rsid w:val="00952A40"/>
    <w:rsid w:val="00954017"/>
    <w:rsid w:val="00954C74"/>
    <w:rsid w:val="00961B08"/>
    <w:rsid w:val="00962F82"/>
    <w:rsid w:val="0096312A"/>
    <w:rsid w:val="0096366E"/>
    <w:rsid w:val="0096411F"/>
    <w:rsid w:val="00965B47"/>
    <w:rsid w:val="00971463"/>
    <w:rsid w:val="00971DE1"/>
    <w:rsid w:val="00976350"/>
    <w:rsid w:val="009777A9"/>
    <w:rsid w:val="00977BEE"/>
    <w:rsid w:val="00980F47"/>
    <w:rsid w:val="00982D08"/>
    <w:rsid w:val="009835F3"/>
    <w:rsid w:val="009837FA"/>
    <w:rsid w:val="00983928"/>
    <w:rsid w:val="00985E9B"/>
    <w:rsid w:val="00986A05"/>
    <w:rsid w:val="009919E5"/>
    <w:rsid w:val="00993748"/>
    <w:rsid w:val="00993F97"/>
    <w:rsid w:val="009944B4"/>
    <w:rsid w:val="009A1429"/>
    <w:rsid w:val="009A17DA"/>
    <w:rsid w:val="009A2978"/>
    <w:rsid w:val="009A3652"/>
    <w:rsid w:val="009A3821"/>
    <w:rsid w:val="009A483A"/>
    <w:rsid w:val="009A5508"/>
    <w:rsid w:val="009A6EDE"/>
    <w:rsid w:val="009B1139"/>
    <w:rsid w:val="009B1C23"/>
    <w:rsid w:val="009B272A"/>
    <w:rsid w:val="009B3233"/>
    <w:rsid w:val="009B7AD8"/>
    <w:rsid w:val="009C338A"/>
    <w:rsid w:val="009C4697"/>
    <w:rsid w:val="009C5447"/>
    <w:rsid w:val="009C6F23"/>
    <w:rsid w:val="009D0784"/>
    <w:rsid w:val="009D25F8"/>
    <w:rsid w:val="009D330F"/>
    <w:rsid w:val="009D4C80"/>
    <w:rsid w:val="009E17EA"/>
    <w:rsid w:val="009E4B61"/>
    <w:rsid w:val="009E59A2"/>
    <w:rsid w:val="009E7B7E"/>
    <w:rsid w:val="009F077A"/>
    <w:rsid w:val="009F1183"/>
    <w:rsid w:val="009F15C9"/>
    <w:rsid w:val="009F279B"/>
    <w:rsid w:val="009F28CE"/>
    <w:rsid w:val="009F4A48"/>
    <w:rsid w:val="009F4E9A"/>
    <w:rsid w:val="009F4F6E"/>
    <w:rsid w:val="009F57D6"/>
    <w:rsid w:val="00A00478"/>
    <w:rsid w:val="00A01DAF"/>
    <w:rsid w:val="00A01DF4"/>
    <w:rsid w:val="00A066FA"/>
    <w:rsid w:val="00A06ED5"/>
    <w:rsid w:val="00A1138C"/>
    <w:rsid w:val="00A127FC"/>
    <w:rsid w:val="00A12A43"/>
    <w:rsid w:val="00A1387A"/>
    <w:rsid w:val="00A14028"/>
    <w:rsid w:val="00A17059"/>
    <w:rsid w:val="00A17E1F"/>
    <w:rsid w:val="00A24B71"/>
    <w:rsid w:val="00A2605F"/>
    <w:rsid w:val="00A30314"/>
    <w:rsid w:val="00A30FC9"/>
    <w:rsid w:val="00A3114C"/>
    <w:rsid w:val="00A317B5"/>
    <w:rsid w:val="00A32123"/>
    <w:rsid w:val="00A33161"/>
    <w:rsid w:val="00A34850"/>
    <w:rsid w:val="00A35D13"/>
    <w:rsid w:val="00A36183"/>
    <w:rsid w:val="00A37104"/>
    <w:rsid w:val="00A4086A"/>
    <w:rsid w:val="00A40F9E"/>
    <w:rsid w:val="00A41048"/>
    <w:rsid w:val="00A414F4"/>
    <w:rsid w:val="00A4229A"/>
    <w:rsid w:val="00A42E0D"/>
    <w:rsid w:val="00A44235"/>
    <w:rsid w:val="00A444F8"/>
    <w:rsid w:val="00A467AC"/>
    <w:rsid w:val="00A5094C"/>
    <w:rsid w:val="00A51279"/>
    <w:rsid w:val="00A52699"/>
    <w:rsid w:val="00A540D0"/>
    <w:rsid w:val="00A5435D"/>
    <w:rsid w:val="00A54732"/>
    <w:rsid w:val="00A56AED"/>
    <w:rsid w:val="00A640FF"/>
    <w:rsid w:val="00A643D0"/>
    <w:rsid w:val="00A652B8"/>
    <w:rsid w:val="00A655A0"/>
    <w:rsid w:val="00A66BD0"/>
    <w:rsid w:val="00A67ABF"/>
    <w:rsid w:val="00A67C76"/>
    <w:rsid w:val="00A71D0D"/>
    <w:rsid w:val="00A71EC8"/>
    <w:rsid w:val="00A72233"/>
    <w:rsid w:val="00A7686E"/>
    <w:rsid w:val="00A80B03"/>
    <w:rsid w:val="00A831C9"/>
    <w:rsid w:val="00A85D85"/>
    <w:rsid w:val="00A87F35"/>
    <w:rsid w:val="00A90F60"/>
    <w:rsid w:val="00A923C4"/>
    <w:rsid w:val="00A9329D"/>
    <w:rsid w:val="00A93B91"/>
    <w:rsid w:val="00A94727"/>
    <w:rsid w:val="00A97024"/>
    <w:rsid w:val="00AA083A"/>
    <w:rsid w:val="00AA2228"/>
    <w:rsid w:val="00AA3CB5"/>
    <w:rsid w:val="00AB1594"/>
    <w:rsid w:val="00AB1934"/>
    <w:rsid w:val="00AB445D"/>
    <w:rsid w:val="00AB7508"/>
    <w:rsid w:val="00AB7C2D"/>
    <w:rsid w:val="00AB7D1D"/>
    <w:rsid w:val="00AC0433"/>
    <w:rsid w:val="00AC3204"/>
    <w:rsid w:val="00AC5D9A"/>
    <w:rsid w:val="00AC6966"/>
    <w:rsid w:val="00AD05B8"/>
    <w:rsid w:val="00AD0D56"/>
    <w:rsid w:val="00AD2068"/>
    <w:rsid w:val="00AD42B6"/>
    <w:rsid w:val="00AD6545"/>
    <w:rsid w:val="00AD728C"/>
    <w:rsid w:val="00AE235F"/>
    <w:rsid w:val="00AE3AF2"/>
    <w:rsid w:val="00AE592C"/>
    <w:rsid w:val="00AE77B0"/>
    <w:rsid w:val="00AF0093"/>
    <w:rsid w:val="00AF1C8C"/>
    <w:rsid w:val="00AF3288"/>
    <w:rsid w:val="00AF571E"/>
    <w:rsid w:val="00AF5E59"/>
    <w:rsid w:val="00AF626C"/>
    <w:rsid w:val="00AF764C"/>
    <w:rsid w:val="00AF78DB"/>
    <w:rsid w:val="00B10228"/>
    <w:rsid w:val="00B10DF8"/>
    <w:rsid w:val="00B10EAC"/>
    <w:rsid w:val="00B11C98"/>
    <w:rsid w:val="00B139E7"/>
    <w:rsid w:val="00B14214"/>
    <w:rsid w:val="00B1429D"/>
    <w:rsid w:val="00B14454"/>
    <w:rsid w:val="00B1584A"/>
    <w:rsid w:val="00B15AC0"/>
    <w:rsid w:val="00B23331"/>
    <w:rsid w:val="00B25A3B"/>
    <w:rsid w:val="00B30061"/>
    <w:rsid w:val="00B31778"/>
    <w:rsid w:val="00B32364"/>
    <w:rsid w:val="00B328DA"/>
    <w:rsid w:val="00B33551"/>
    <w:rsid w:val="00B348AC"/>
    <w:rsid w:val="00B36503"/>
    <w:rsid w:val="00B36BBC"/>
    <w:rsid w:val="00B3793A"/>
    <w:rsid w:val="00B3795D"/>
    <w:rsid w:val="00B40FF1"/>
    <w:rsid w:val="00B44045"/>
    <w:rsid w:val="00B448DF"/>
    <w:rsid w:val="00B44BC6"/>
    <w:rsid w:val="00B51480"/>
    <w:rsid w:val="00B51639"/>
    <w:rsid w:val="00B52C67"/>
    <w:rsid w:val="00B531BF"/>
    <w:rsid w:val="00B53631"/>
    <w:rsid w:val="00B574A7"/>
    <w:rsid w:val="00B60D46"/>
    <w:rsid w:val="00B60EF3"/>
    <w:rsid w:val="00B64EB2"/>
    <w:rsid w:val="00B666F8"/>
    <w:rsid w:val="00B67824"/>
    <w:rsid w:val="00B70F2C"/>
    <w:rsid w:val="00B71822"/>
    <w:rsid w:val="00B77281"/>
    <w:rsid w:val="00B82D2A"/>
    <w:rsid w:val="00B83015"/>
    <w:rsid w:val="00B84328"/>
    <w:rsid w:val="00B87390"/>
    <w:rsid w:val="00B90335"/>
    <w:rsid w:val="00B90C90"/>
    <w:rsid w:val="00B93B0D"/>
    <w:rsid w:val="00B97AC3"/>
    <w:rsid w:val="00BA0810"/>
    <w:rsid w:val="00BA213A"/>
    <w:rsid w:val="00BA21FC"/>
    <w:rsid w:val="00BA2CCE"/>
    <w:rsid w:val="00BA4481"/>
    <w:rsid w:val="00BA506A"/>
    <w:rsid w:val="00BA6286"/>
    <w:rsid w:val="00BB1A03"/>
    <w:rsid w:val="00BB512A"/>
    <w:rsid w:val="00BB53B2"/>
    <w:rsid w:val="00BB639A"/>
    <w:rsid w:val="00BC0DAA"/>
    <w:rsid w:val="00BC0F7B"/>
    <w:rsid w:val="00BC209F"/>
    <w:rsid w:val="00BC33C7"/>
    <w:rsid w:val="00BC4379"/>
    <w:rsid w:val="00BC50A7"/>
    <w:rsid w:val="00BC5109"/>
    <w:rsid w:val="00BC6C78"/>
    <w:rsid w:val="00BD0A71"/>
    <w:rsid w:val="00BD4200"/>
    <w:rsid w:val="00BD56AF"/>
    <w:rsid w:val="00BD6F61"/>
    <w:rsid w:val="00BE0236"/>
    <w:rsid w:val="00BE0551"/>
    <w:rsid w:val="00BE17E5"/>
    <w:rsid w:val="00BF1C06"/>
    <w:rsid w:val="00BF672C"/>
    <w:rsid w:val="00BF7798"/>
    <w:rsid w:val="00BF7F47"/>
    <w:rsid w:val="00C011FF"/>
    <w:rsid w:val="00C0196E"/>
    <w:rsid w:val="00C02E5F"/>
    <w:rsid w:val="00C02F33"/>
    <w:rsid w:val="00C05049"/>
    <w:rsid w:val="00C1042C"/>
    <w:rsid w:val="00C11DA9"/>
    <w:rsid w:val="00C1272F"/>
    <w:rsid w:val="00C12BBC"/>
    <w:rsid w:val="00C14204"/>
    <w:rsid w:val="00C14562"/>
    <w:rsid w:val="00C14B28"/>
    <w:rsid w:val="00C212D1"/>
    <w:rsid w:val="00C22D06"/>
    <w:rsid w:val="00C22F3E"/>
    <w:rsid w:val="00C232E9"/>
    <w:rsid w:val="00C2332A"/>
    <w:rsid w:val="00C242CA"/>
    <w:rsid w:val="00C25E7D"/>
    <w:rsid w:val="00C269EB"/>
    <w:rsid w:val="00C278D8"/>
    <w:rsid w:val="00C3034B"/>
    <w:rsid w:val="00C3096F"/>
    <w:rsid w:val="00C35477"/>
    <w:rsid w:val="00C356CC"/>
    <w:rsid w:val="00C4009B"/>
    <w:rsid w:val="00C4156E"/>
    <w:rsid w:val="00C41BDF"/>
    <w:rsid w:val="00C42697"/>
    <w:rsid w:val="00C446EF"/>
    <w:rsid w:val="00C44DC7"/>
    <w:rsid w:val="00C50067"/>
    <w:rsid w:val="00C5422E"/>
    <w:rsid w:val="00C557FC"/>
    <w:rsid w:val="00C6121A"/>
    <w:rsid w:val="00C62736"/>
    <w:rsid w:val="00C63722"/>
    <w:rsid w:val="00C64D8B"/>
    <w:rsid w:val="00C6537C"/>
    <w:rsid w:val="00C6559E"/>
    <w:rsid w:val="00C655DB"/>
    <w:rsid w:val="00C66BB0"/>
    <w:rsid w:val="00C6749B"/>
    <w:rsid w:val="00C71A13"/>
    <w:rsid w:val="00C77759"/>
    <w:rsid w:val="00C80E58"/>
    <w:rsid w:val="00C82079"/>
    <w:rsid w:val="00C83CE6"/>
    <w:rsid w:val="00C84685"/>
    <w:rsid w:val="00C8612B"/>
    <w:rsid w:val="00C86161"/>
    <w:rsid w:val="00C87292"/>
    <w:rsid w:val="00C87484"/>
    <w:rsid w:val="00C9127D"/>
    <w:rsid w:val="00C91665"/>
    <w:rsid w:val="00C92C60"/>
    <w:rsid w:val="00C94D73"/>
    <w:rsid w:val="00C94F9D"/>
    <w:rsid w:val="00CA1321"/>
    <w:rsid w:val="00CA168F"/>
    <w:rsid w:val="00CA1953"/>
    <w:rsid w:val="00CA1E45"/>
    <w:rsid w:val="00CA3817"/>
    <w:rsid w:val="00CA518E"/>
    <w:rsid w:val="00CA6B26"/>
    <w:rsid w:val="00CA6E8A"/>
    <w:rsid w:val="00CB133D"/>
    <w:rsid w:val="00CB67FD"/>
    <w:rsid w:val="00CB7C97"/>
    <w:rsid w:val="00CC0F3E"/>
    <w:rsid w:val="00CC7439"/>
    <w:rsid w:val="00CD2872"/>
    <w:rsid w:val="00CD327E"/>
    <w:rsid w:val="00CD41CB"/>
    <w:rsid w:val="00CD53F5"/>
    <w:rsid w:val="00CE0CF8"/>
    <w:rsid w:val="00CE1F77"/>
    <w:rsid w:val="00CE2857"/>
    <w:rsid w:val="00CE29C7"/>
    <w:rsid w:val="00CE3473"/>
    <w:rsid w:val="00CE3672"/>
    <w:rsid w:val="00CE3697"/>
    <w:rsid w:val="00CE708C"/>
    <w:rsid w:val="00CE78A3"/>
    <w:rsid w:val="00CF0328"/>
    <w:rsid w:val="00CF048A"/>
    <w:rsid w:val="00CF4BC1"/>
    <w:rsid w:val="00D01B86"/>
    <w:rsid w:val="00D03115"/>
    <w:rsid w:val="00D0415E"/>
    <w:rsid w:val="00D04A03"/>
    <w:rsid w:val="00D06423"/>
    <w:rsid w:val="00D064C9"/>
    <w:rsid w:val="00D15955"/>
    <w:rsid w:val="00D167E7"/>
    <w:rsid w:val="00D20BCF"/>
    <w:rsid w:val="00D2107A"/>
    <w:rsid w:val="00D21982"/>
    <w:rsid w:val="00D21A89"/>
    <w:rsid w:val="00D22B0C"/>
    <w:rsid w:val="00D237EE"/>
    <w:rsid w:val="00D241DC"/>
    <w:rsid w:val="00D25135"/>
    <w:rsid w:val="00D30910"/>
    <w:rsid w:val="00D32FFD"/>
    <w:rsid w:val="00D34C8A"/>
    <w:rsid w:val="00D34CD2"/>
    <w:rsid w:val="00D41C21"/>
    <w:rsid w:val="00D42707"/>
    <w:rsid w:val="00D4439B"/>
    <w:rsid w:val="00D4578B"/>
    <w:rsid w:val="00D45CE6"/>
    <w:rsid w:val="00D46CE3"/>
    <w:rsid w:val="00D47275"/>
    <w:rsid w:val="00D502BE"/>
    <w:rsid w:val="00D512E5"/>
    <w:rsid w:val="00D52E9E"/>
    <w:rsid w:val="00D5499F"/>
    <w:rsid w:val="00D61D2C"/>
    <w:rsid w:val="00D65E0E"/>
    <w:rsid w:val="00D67B01"/>
    <w:rsid w:val="00D67E05"/>
    <w:rsid w:val="00D73083"/>
    <w:rsid w:val="00D731A0"/>
    <w:rsid w:val="00D739CF"/>
    <w:rsid w:val="00D744CD"/>
    <w:rsid w:val="00D747FE"/>
    <w:rsid w:val="00D76F00"/>
    <w:rsid w:val="00D773E5"/>
    <w:rsid w:val="00D81472"/>
    <w:rsid w:val="00D81ADA"/>
    <w:rsid w:val="00D82929"/>
    <w:rsid w:val="00D9083F"/>
    <w:rsid w:val="00D9311E"/>
    <w:rsid w:val="00D932D7"/>
    <w:rsid w:val="00DA02CE"/>
    <w:rsid w:val="00DA0A44"/>
    <w:rsid w:val="00DA256D"/>
    <w:rsid w:val="00DA4773"/>
    <w:rsid w:val="00DA49C5"/>
    <w:rsid w:val="00DA5E2B"/>
    <w:rsid w:val="00DA6608"/>
    <w:rsid w:val="00DA773D"/>
    <w:rsid w:val="00DB4260"/>
    <w:rsid w:val="00DB4E75"/>
    <w:rsid w:val="00DB6332"/>
    <w:rsid w:val="00DB658B"/>
    <w:rsid w:val="00DB65F9"/>
    <w:rsid w:val="00DB73E4"/>
    <w:rsid w:val="00DC167A"/>
    <w:rsid w:val="00DC4CEB"/>
    <w:rsid w:val="00DC5178"/>
    <w:rsid w:val="00DC7999"/>
    <w:rsid w:val="00DC7BC1"/>
    <w:rsid w:val="00DD2149"/>
    <w:rsid w:val="00DD2C14"/>
    <w:rsid w:val="00DD2DD1"/>
    <w:rsid w:val="00DD34A5"/>
    <w:rsid w:val="00DD3E26"/>
    <w:rsid w:val="00DD71AC"/>
    <w:rsid w:val="00DE09EC"/>
    <w:rsid w:val="00DE0CFE"/>
    <w:rsid w:val="00DE0EFF"/>
    <w:rsid w:val="00DE6F18"/>
    <w:rsid w:val="00DF0AD5"/>
    <w:rsid w:val="00DF118A"/>
    <w:rsid w:val="00DF228A"/>
    <w:rsid w:val="00DF2FBF"/>
    <w:rsid w:val="00DF3B4D"/>
    <w:rsid w:val="00DF5F1D"/>
    <w:rsid w:val="00E054AF"/>
    <w:rsid w:val="00E05AED"/>
    <w:rsid w:val="00E07E99"/>
    <w:rsid w:val="00E11829"/>
    <w:rsid w:val="00E155FC"/>
    <w:rsid w:val="00E15F49"/>
    <w:rsid w:val="00E16064"/>
    <w:rsid w:val="00E26CE5"/>
    <w:rsid w:val="00E27539"/>
    <w:rsid w:val="00E30034"/>
    <w:rsid w:val="00E32724"/>
    <w:rsid w:val="00E33754"/>
    <w:rsid w:val="00E33D76"/>
    <w:rsid w:val="00E36300"/>
    <w:rsid w:val="00E413D0"/>
    <w:rsid w:val="00E41AEE"/>
    <w:rsid w:val="00E43ED1"/>
    <w:rsid w:val="00E4403A"/>
    <w:rsid w:val="00E45F22"/>
    <w:rsid w:val="00E5111C"/>
    <w:rsid w:val="00E51599"/>
    <w:rsid w:val="00E51BB2"/>
    <w:rsid w:val="00E5400E"/>
    <w:rsid w:val="00E56095"/>
    <w:rsid w:val="00E56FD6"/>
    <w:rsid w:val="00E6008B"/>
    <w:rsid w:val="00E609E2"/>
    <w:rsid w:val="00E63EF5"/>
    <w:rsid w:val="00E65768"/>
    <w:rsid w:val="00E660C2"/>
    <w:rsid w:val="00E67554"/>
    <w:rsid w:val="00E73FB3"/>
    <w:rsid w:val="00E754FC"/>
    <w:rsid w:val="00E816AB"/>
    <w:rsid w:val="00E819DD"/>
    <w:rsid w:val="00E878F7"/>
    <w:rsid w:val="00E90363"/>
    <w:rsid w:val="00E90B74"/>
    <w:rsid w:val="00E932B6"/>
    <w:rsid w:val="00E93CBB"/>
    <w:rsid w:val="00E94DE7"/>
    <w:rsid w:val="00E974E5"/>
    <w:rsid w:val="00E97A07"/>
    <w:rsid w:val="00EA0A18"/>
    <w:rsid w:val="00EA29A1"/>
    <w:rsid w:val="00EA2A0A"/>
    <w:rsid w:val="00EA4065"/>
    <w:rsid w:val="00EA77D4"/>
    <w:rsid w:val="00EB047E"/>
    <w:rsid w:val="00EB0791"/>
    <w:rsid w:val="00EB2430"/>
    <w:rsid w:val="00EB5FF0"/>
    <w:rsid w:val="00EB75FF"/>
    <w:rsid w:val="00EC3B5F"/>
    <w:rsid w:val="00EC4307"/>
    <w:rsid w:val="00EC4598"/>
    <w:rsid w:val="00EC646F"/>
    <w:rsid w:val="00EC6554"/>
    <w:rsid w:val="00EC717B"/>
    <w:rsid w:val="00ED0D21"/>
    <w:rsid w:val="00ED2330"/>
    <w:rsid w:val="00ED3C9F"/>
    <w:rsid w:val="00ED49F0"/>
    <w:rsid w:val="00ED61EA"/>
    <w:rsid w:val="00ED6C53"/>
    <w:rsid w:val="00ED6FB3"/>
    <w:rsid w:val="00EE048D"/>
    <w:rsid w:val="00EE0977"/>
    <w:rsid w:val="00EE0A15"/>
    <w:rsid w:val="00EE0C6D"/>
    <w:rsid w:val="00EE37D3"/>
    <w:rsid w:val="00EE4340"/>
    <w:rsid w:val="00EE64F9"/>
    <w:rsid w:val="00EE7030"/>
    <w:rsid w:val="00EE7915"/>
    <w:rsid w:val="00EF17FB"/>
    <w:rsid w:val="00EF2427"/>
    <w:rsid w:val="00EF4419"/>
    <w:rsid w:val="00EF5135"/>
    <w:rsid w:val="00EF5AB1"/>
    <w:rsid w:val="00EF6292"/>
    <w:rsid w:val="00EF7B79"/>
    <w:rsid w:val="00F003DE"/>
    <w:rsid w:val="00F00633"/>
    <w:rsid w:val="00F02E15"/>
    <w:rsid w:val="00F03199"/>
    <w:rsid w:val="00F05571"/>
    <w:rsid w:val="00F05F68"/>
    <w:rsid w:val="00F1347B"/>
    <w:rsid w:val="00F1366A"/>
    <w:rsid w:val="00F14CB9"/>
    <w:rsid w:val="00F14E62"/>
    <w:rsid w:val="00F15BCC"/>
    <w:rsid w:val="00F21AF3"/>
    <w:rsid w:val="00F21F0B"/>
    <w:rsid w:val="00F22306"/>
    <w:rsid w:val="00F26360"/>
    <w:rsid w:val="00F27DFC"/>
    <w:rsid w:val="00F30131"/>
    <w:rsid w:val="00F327FE"/>
    <w:rsid w:val="00F33A43"/>
    <w:rsid w:val="00F3426D"/>
    <w:rsid w:val="00F37CD6"/>
    <w:rsid w:val="00F42EE5"/>
    <w:rsid w:val="00F44183"/>
    <w:rsid w:val="00F4471F"/>
    <w:rsid w:val="00F45082"/>
    <w:rsid w:val="00F5019A"/>
    <w:rsid w:val="00F51C77"/>
    <w:rsid w:val="00F5278D"/>
    <w:rsid w:val="00F557A9"/>
    <w:rsid w:val="00F55CC3"/>
    <w:rsid w:val="00F617D1"/>
    <w:rsid w:val="00F62374"/>
    <w:rsid w:val="00F6243D"/>
    <w:rsid w:val="00F62476"/>
    <w:rsid w:val="00F63155"/>
    <w:rsid w:val="00F639A7"/>
    <w:rsid w:val="00F647C4"/>
    <w:rsid w:val="00F65A62"/>
    <w:rsid w:val="00F7001B"/>
    <w:rsid w:val="00F7041E"/>
    <w:rsid w:val="00F71B6F"/>
    <w:rsid w:val="00F71C71"/>
    <w:rsid w:val="00F7212D"/>
    <w:rsid w:val="00F73115"/>
    <w:rsid w:val="00F73D70"/>
    <w:rsid w:val="00F7452F"/>
    <w:rsid w:val="00F74F26"/>
    <w:rsid w:val="00F76355"/>
    <w:rsid w:val="00F76C7A"/>
    <w:rsid w:val="00F77148"/>
    <w:rsid w:val="00F80A3B"/>
    <w:rsid w:val="00F8173B"/>
    <w:rsid w:val="00F83F99"/>
    <w:rsid w:val="00F841F1"/>
    <w:rsid w:val="00F84274"/>
    <w:rsid w:val="00F85B96"/>
    <w:rsid w:val="00F8600B"/>
    <w:rsid w:val="00F93956"/>
    <w:rsid w:val="00F97E4E"/>
    <w:rsid w:val="00FA012D"/>
    <w:rsid w:val="00FA0156"/>
    <w:rsid w:val="00FA48FA"/>
    <w:rsid w:val="00FA5518"/>
    <w:rsid w:val="00FA7CDC"/>
    <w:rsid w:val="00FB080F"/>
    <w:rsid w:val="00FB3DBC"/>
    <w:rsid w:val="00FB3FC5"/>
    <w:rsid w:val="00FB7F53"/>
    <w:rsid w:val="00FC029B"/>
    <w:rsid w:val="00FC1776"/>
    <w:rsid w:val="00FC4A2E"/>
    <w:rsid w:val="00FC7286"/>
    <w:rsid w:val="00FD1034"/>
    <w:rsid w:val="00FD3A33"/>
    <w:rsid w:val="00FD56EC"/>
    <w:rsid w:val="00FD5854"/>
    <w:rsid w:val="00FD5B28"/>
    <w:rsid w:val="00FE04A0"/>
    <w:rsid w:val="00FE2F35"/>
    <w:rsid w:val="00FE549F"/>
    <w:rsid w:val="00FE6648"/>
    <w:rsid w:val="00FE6ADE"/>
    <w:rsid w:val="00FE78B0"/>
    <w:rsid w:val="00FF5A34"/>
    <w:rsid w:val="00FF5DC8"/>
    <w:rsid w:val="00FF621A"/>
    <w:rsid w:val="00FF75C1"/>
    <w:rsid w:val="2B78C0F9"/>
    <w:rsid w:val="7FF2BFE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efaultImageDpi w14:val="32767"/>
  <w14:docId w14:val="61D5BB4B"/>
  <w15:chartTrackingRefBased/>
  <w15:docId w15:val="{9F50773A-8D7E-47E8-9FCD-85FC05FA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default="1" w:styleId="Normal">
    <w:name w:val="Normal"/>
    <w:qFormat/>
    <w:rsid w:val="00482D7E"/>
    <w:rPr>
      <w:rFonts w:asciiTheme="majorHAnsi"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D7E"/>
    <w:pPr>
      <w:ind w:left="720"/>
      <w:contextualSpacing/>
    </w:pPr>
  </w:style>
  <w:style w:type="table" w:styleId="TableGrid">
    <w:name w:val="Table Grid"/>
    <w:basedOn w:val="TableNormal"/>
    <w:uiPriority w:val="39"/>
    <w:rsid w:val="00482D7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82D7E"/>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482D7E"/>
    <w:rPr>
      <w:sz w:val="20"/>
      <w:szCs w:val="20"/>
    </w:rPr>
  </w:style>
  <w:style w:type="character" w:styleId="CommentReference">
    <w:name w:val="annotation reference"/>
    <w:basedOn w:val="DefaultParagraphFont"/>
    <w:uiPriority w:val="99"/>
    <w:semiHidden/>
    <w:unhideWhenUsed/>
    <w:rsid w:val="00482D7E"/>
    <w:rPr>
      <w:sz w:val="18"/>
      <w:szCs w:val="18"/>
    </w:rPr>
  </w:style>
  <w:style w:type="paragraph" w:styleId="BalloonText">
    <w:name w:val="Balloon Text"/>
    <w:basedOn w:val="Normal"/>
    <w:link w:val="BalloonTextChar"/>
    <w:uiPriority w:val="99"/>
    <w:semiHidden/>
    <w:unhideWhenUsed/>
    <w:rsid w:val="00482D7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2D7E"/>
    <w:rPr>
      <w:rFonts w:ascii="Times New Roman" w:hAnsi="Times New Roman" w:cs="Times New Roman"/>
      <w:sz w:val="18"/>
      <w:szCs w:val="18"/>
    </w:rPr>
  </w:style>
  <w:style w:type="character" w:customStyle="1" w:styleId="apple-converted-space">
    <w:name w:val="apple-converted-space"/>
    <w:basedOn w:val="DefaultParagraphFont"/>
    <w:rsid w:val="00482D7E"/>
  </w:style>
  <w:style w:type="paragraph" w:styleId="NormalWeb">
    <w:name w:val="Normal (Web)"/>
    <w:basedOn w:val="Normal"/>
    <w:rsid w:val="00482D7E"/>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DC4CEB"/>
    <w:rPr>
      <w:color w:val="0563C1" w:themeColor="hyperlink"/>
      <w:u w:val="single"/>
    </w:rPr>
  </w:style>
  <w:style w:type="character" w:styleId="UnresolvedMention">
    <w:name w:val="Unresolved Mention"/>
    <w:basedOn w:val="DefaultParagraphFont"/>
    <w:uiPriority w:val="99"/>
    <w:rsid w:val="00DC4CEB"/>
    <w:rPr>
      <w:color w:val="605E5C"/>
      <w:shd w:val="clear" w:color="auto" w:fill="E1DFDD"/>
    </w:rPr>
  </w:style>
  <w:style w:type="paragraph" w:styleId="Footer">
    <w:name w:val="footer"/>
    <w:basedOn w:val="Normal"/>
    <w:link w:val="FooterChar"/>
    <w:uiPriority w:val="99"/>
    <w:unhideWhenUsed/>
    <w:rsid w:val="00DC4CEB"/>
    <w:pPr>
      <w:tabs>
        <w:tab w:val="center" w:pos="4680"/>
        <w:tab w:val="right" w:pos="9360"/>
      </w:tabs>
    </w:pPr>
  </w:style>
  <w:style w:type="character" w:customStyle="1" w:styleId="FooterChar">
    <w:name w:val="Footer Char"/>
    <w:basedOn w:val="DefaultParagraphFont"/>
    <w:link w:val="Footer"/>
    <w:uiPriority w:val="99"/>
    <w:rsid w:val="00DC4CEB"/>
    <w:rPr>
      <w:rFonts w:asciiTheme="majorHAnsi" w:hAnsiTheme="majorHAnsi"/>
      <w:sz w:val="22"/>
    </w:rPr>
  </w:style>
  <w:style w:type="character" w:styleId="PageNumber">
    <w:name w:val="page number"/>
    <w:basedOn w:val="DefaultParagraphFont"/>
    <w:uiPriority w:val="99"/>
    <w:semiHidden/>
    <w:unhideWhenUsed/>
    <w:rsid w:val="00DC4CEB"/>
  </w:style>
  <w:style w:type="paragraph" w:styleId="Header">
    <w:name w:val="header"/>
    <w:basedOn w:val="Normal"/>
    <w:link w:val="HeaderChar"/>
    <w:uiPriority w:val="99"/>
    <w:unhideWhenUsed/>
    <w:rsid w:val="00807FC5"/>
    <w:pPr>
      <w:tabs>
        <w:tab w:val="center" w:pos="4680"/>
        <w:tab w:val="right" w:pos="9360"/>
      </w:tabs>
    </w:pPr>
  </w:style>
  <w:style w:type="character" w:customStyle="1" w:styleId="HeaderChar">
    <w:name w:val="Header Char"/>
    <w:basedOn w:val="DefaultParagraphFont"/>
    <w:link w:val="Header"/>
    <w:uiPriority w:val="99"/>
    <w:rsid w:val="00807FC5"/>
    <w:rPr>
      <w:rFonts w:asciiTheme="majorHAnsi" w:hAnsiTheme="majorHAnsi"/>
      <w:sz w:val="22"/>
    </w:rPr>
  </w:style>
  <w:style w:type="paragraph" w:styleId="CommentSubject">
    <w:name w:val="annotation subject"/>
    <w:basedOn w:val="CommentText"/>
    <w:next w:val="CommentText"/>
    <w:link w:val="CommentSubjectChar"/>
    <w:uiPriority w:val="99"/>
    <w:semiHidden/>
    <w:unhideWhenUsed/>
    <w:rsid w:val="009A5508"/>
    <w:pPr>
      <w:spacing w:after="0"/>
    </w:pPr>
    <w:rPr>
      <w:rFonts w:asciiTheme="majorHAnsi" w:hAnsiTheme="majorHAnsi"/>
      <w:b/>
      <w:bCs/>
    </w:rPr>
  </w:style>
  <w:style w:type="character" w:customStyle="1" w:styleId="CommentSubjectChar">
    <w:name w:val="Comment Subject Char"/>
    <w:basedOn w:val="CommentTextChar"/>
    <w:link w:val="CommentSubject"/>
    <w:uiPriority w:val="99"/>
    <w:semiHidden/>
    <w:rsid w:val="009A5508"/>
    <w:rPr>
      <w:rFonts w:asciiTheme="majorHAnsi" w:hAnsiTheme="majorHAnsi"/>
      <w:b/>
      <w:bCs/>
      <w:sz w:val="20"/>
      <w:szCs w:val="20"/>
    </w:rPr>
  </w:style>
  <w:style w:type="character" w:customStyle="1" w:styleId="normaltextrun">
    <w:name w:val="normaltextrun"/>
    <w:basedOn w:val="DefaultParagraphFont"/>
    <w:rsid w:val="009A2978"/>
  </w:style>
  <w:style w:type="character" w:customStyle="1" w:styleId="eop">
    <w:name w:val="eop"/>
    <w:basedOn w:val="DefaultParagraphFont"/>
    <w:rsid w:val="009A2978"/>
  </w:style>
  <w:style w:type="numbering" w:customStyle="1" w:styleId="CurrentList1">
    <w:name w:val="Current List1"/>
    <w:uiPriority w:val="99"/>
    <w:rsid w:val="000D0A97"/>
    <w:pPr>
      <w:numPr>
        <w:numId w:val="20"/>
      </w:numPr>
    </w:pPr>
  </w:style>
  <w:style w:type="numbering" w:customStyle="1" w:styleId="CurrentList2">
    <w:name w:val="Current List2"/>
    <w:uiPriority w:val="99"/>
    <w:rsid w:val="00B32364"/>
    <w:pPr>
      <w:numPr>
        <w:numId w:val="24"/>
      </w:numPr>
    </w:pPr>
  </w:style>
  <w:style w:type="paragraph" w:styleId="Revision">
    <w:name w:val="Revision"/>
    <w:hidden/>
    <w:uiPriority w:val="99"/>
    <w:semiHidden/>
    <w:rsid w:val="004E4E79"/>
    <w:rPr>
      <w:rFonts w:asciiTheme="majorHAnsi" w:hAnsiTheme="majorHAnsi"/>
      <w:sz w:val="22"/>
    </w:rPr>
  </w:style>
  <w:style w:type="character" w:styleId="Mention">
    <w:name w:val="Mention"/>
    <w:basedOn w:val="DefaultParagraphFont"/>
    <w:uiPriority w:val="99"/>
    <w:unhideWhenUsed/>
    <w:rsid w:val="004E4E79"/>
    <w:rPr>
      <w:color w:val="2B579A"/>
      <w:shd w:val="clear" w:color="auto" w:fill="E1DFDD"/>
    </w:rPr>
  </w:style>
  <w:style w:type="paragraph" w:customStyle="1" w:styleId="Default">
    <w:name w:val="Default"/>
    <w:rsid w:val="00F44183"/>
    <w:pPr>
      <w:autoSpaceDE w:val="0"/>
      <w:autoSpaceDN w:val="0"/>
      <w:adjustRightInd w:val="0"/>
    </w:pPr>
    <w:rPr>
      <w:rFonts w:ascii="Arial" w:hAnsi="Arial" w:cs="Arial"/>
      <w:color w:val="000000"/>
    </w:rPr>
  </w:style>
  <w:style w:type="paragraph" w:customStyle="1" w:styleId="Q1-FirstLevelQuestion">
    <w:name w:val="Q1-First Level Question"/>
    <w:link w:val="Q1-FirstLevelQuestionChar"/>
    <w:rsid w:val="00047CD6"/>
    <w:pPr>
      <w:keepNext/>
      <w:keepLines/>
      <w:tabs>
        <w:tab w:val="left" w:pos="720"/>
      </w:tabs>
      <w:spacing w:line="240" w:lineRule="atLeast"/>
      <w:ind w:left="360" w:hanging="360"/>
      <w:jc w:val="both"/>
    </w:pPr>
    <w:rPr>
      <w:rFonts w:ascii="Arial" w:eastAsia="Times New Roman" w:hAnsi="Arial" w:cs="Times New Roman"/>
      <w:b/>
      <w:bCs/>
      <w:sz w:val="20"/>
      <w:szCs w:val="20"/>
    </w:rPr>
  </w:style>
  <w:style w:type="character" w:customStyle="1" w:styleId="Q1-FirstLevelQuestionChar">
    <w:name w:val="Q1-First Level Question Char"/>
    <w:link w:val="Q1-FirstLevelQuestion"/>
    <w:locked/>
    <w:rsid w:val="00047CD6"/>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quigley@rand.org" TargetMode="External" /><Relationship Id="rId9" Type="http://schemas.openxmlformats.org/officeDocument/2006/relationships/hyperlink" Target="mailto:MEPSPROJECTDIRECTOR@ahrq.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7a1e3a-ea7b-4ad1-97a5-e70ff0c4f03c">
      <Terms xmlns="http://schemas.microsoft.com/office/infopath/2007/PartnerControls"/>
    </lcf76f155ced4ddcb4097134ff3c332f>
    <TaxCatchAll xmlns="bd62d0d2-7797-47eb-84fd-edc0ed69e7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38016B931C4640A07C230F8F5D546B" ma:contentTypeVersion="14" ma:contentTypeDescription="Create a new document." ma:contentTypeScope="" ma:versionID="b0e52429544a7d07e66eb3786d196e82">
  <xsd:schema xmlns:xsd="http://www.w3.org/2001/XMLSchema" xmlns:xs="http://www.w3.org/2001/XMLSchema" xmlns:p="http://schemas.microsoft.com/office/2006/metadata/properties" xmlns:ns2="bd62d0d2-7797-47eb-84fd-edc0ed69e7d7" xmlns:ns3="177a1e3a-ea7b-4ad1-97a5-e70ff0c4f03c" targetNamespace="http://schemas.microsoft.com/office/2006/metadata/properties" ma:root="true" ma:fieldsID="2b5de516e91adb77ccccde4d0bb31180" ns2:_="" ns3:_="">
    <xsd:import namespace="bd62d0d2-7797-47eb-84fd-edc0ed69e7d7"/>
    <xsd:import namespace="177a1e3a-ea7b-4ad1-97a5-e70ff0c4f0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2d0d2-7797-47eb-84fd-edc0ed69e7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43a072-ced0-4b96-bfdb-eab37482146d}" ma:internalName="TaxCatchAll" ma:showField="CatchAllData" ma:web="bd62d0d2-7797-47eb-84fd-edc0ed69e7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7a1e3a-ea7b-4ad1-97a5-e70ff0c4f0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17ef87-b198-4e8e-a219-eaced2cf0c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7E024-D9BA-4559-97DB-CB2194E8E59A}">
  <ds:schemaRefs>
    <ds:schemaRef ds:uri="http://schemas.openxmlformats.org/officeDocument/2006/bibliography"/>
  </ds:schemaRefs>
</ds:datastoreItem>
</file>

<file path=customXml/itemProps2.xml><?xml version="1.0" encoding="utf-8"?>
<ds:datastoreItem xmlns:ds="http://schemas.openxmlformats.org/officeDocument/2006/customXml" ds:itemID="{0AA7D323-043F-4919-A107-314E417ED580}">
  <ds:schemaRefs>
    <ds:schemaRef ds:uri="http://schemas.microsoft.com/sharepoint/v3/contenttype/forms"/>
  </ds:schemaRefs>
</ds:datastoreItem>
</file>

<file path=customXml/itemProps3.xml><?xml version="1.0" encoding="utf-8"?>
<ds:datastoreItem xmlns:ds="http://schemas.openxmlformats.org/officeDocument/2006/customXml" ds:itemID="{871F6DDF-CED5-46EE-9A26-369509CBCAC7}">
  <ds:schemaRefs>
    <ds:schemaRef ds:uri="http://schemas.microsoft.com/office/2006/metadata/properties"/>
    <ds:schemaRef ds:uri="http://schemas.microsoft.com/office/infopath/2007/PartnerControls"/>
    <ds:schemaRef ds:uri="177a1e3a-ea7b-4ad1-97a5-e70ff0c4f03c"/>
    <ds:schemaRef ds:uri="bd62d0d2-7797-47eb-84fd-edc0ed69e7d7"/>
  </ds:schemaRefs>
</ds:datastoreItem>
</file>

<file path=customXml/itemProps4.xml><?xml version="1.0" encoding="utf-8"?>
<ds:datastoreItem xmlns:ds="http://schemas.openxmlformats.org/officeDocument/2006/customXml" ds:itemID="{093536CD-FC62-430B-B68D-679F6B54B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2d0d2-7797-47eb-84fd-edc0ed69e7d7"/>
    <ds:schemaRef ds:uri="177a1e3a-ea7b-4ad1-97a5-e70ff0c4f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2860</Words>
  <Characters>16302</Characters>
  <Application>Microsoft Office Word</Application>
  <DocSecurity>0</DocSecurity>
  <Lines>135</Lines>
  <Paragraphs>38</Paragraphs>
  <ScaleCrop>false</ScaleCrop>
  <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Danielle Schlang</cp:lastModifiedBy>
  <cp:revision>2</cp:revision>
  <cp:lastPrinted>2023-11-02T15:15:00Z</cp:lastPrinted>
  <dcterms:created xsi:type="dcterms:W3CDTF">2024-05-24T18:44:00Z</dcterms:created>
  <dcterms:modified xsi:type="dcterms:W3CDTF">2024-05-24T18:44:00Z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0x010100EB38016B931C4640A07C230F8F5D546B</vt:lpwstr>
  </property>
  <property fmtid="{D5CDD505-2E9C-101B-9397-08002B2CF9AE}" pid="3" name="MediaServiceImageTags">
    <vt:lpwstr/>
  </property>
</Properties>
</file>