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2EF1" w:rsidRPr="00016EF3" w:rsidP="00392EF1" w14:paraId="76F12BD9" w14:textId="77777777">
      <w:pPr>
        <w:jc w:val="right"/>
        <w:rPr>
          <w:rFonts w:ascii="Calibri" w:hAnsi="Calibri"/>
          <w:sz w:val="20"/>
          <w:szCs w:val="20"/>
        </w:rPr>
      </w:pPr>
      <w:r w:rsidRPr="00016EF3">
        <w:rPr>
          <w:rFonts w:ascii="Calibri" w:hAnsi="Calibri"/>
          <w:sz w:val="20"/>
          <w:szCs w:val="20"/>
        </w:rPr>
        <w:t>Form Approved</w:t>
      </w:r>
    </w:p>
    <w:p w:rsidR="00392EF1" w:rsidRPr="00016EF3" w:rsidP="00392EF1" w14:paraId="1D2C0CA9" w14:textId="77777777">
      <w:pPr>
        <w:jc w:val="right"/>
        <w:rPr>
          <w:rFonts w:ascii="Calibri" w:hAnsi="Calibri"/>
          <w:sz w:val="20"/>
          <w:szCs w:val="20"/>
        </w:rPr>
      </w:pPr>
      <w:r w:rsidRPr="00016EF3">
        <w:rPr>
          <w:rFonts w:ascii="Calibri" w:hAnsi="Calibri"/>
          <w:sz w:val="20"/>
          <w:szCs w:val="20"/>
        </w:rPr>
        <w:t>OMB Control Number 1218-0269</w:t>
      </w:r>
    </w:p>
    <w:p w:rsidR="00392EF1" w:rsidRPr="00016EF3" w:rsidP="00392EF1" w14:paraId="3DEE675E" w14:textId="77777777">
      <w:pPr>
        <w:jc w:val="right"/>
        <w:rPr>
          <w:rFonts w:ascii="Calibri" w:hAnsi="Calibri"/>
          <w:b/>
          <w:bCs/>
          <w:sz w:val="20"/>
          <w:szCs w:val="20"/>
        </w:rPr>
      </w:pPr>
      <w:r w:rsidRPr="00016EF3">
        <w:rPr>
          <w:rFonts w:ascii="Calibri" w:hAnsi="Calibri"/>
          <w:sz w:val="20"/>
          <w:szCs w:val="20"/>
        </w:rPr>
        <w:t xml:space="preserve">Expiration date: </w:t>
      </w:r>
      <w:r>
        <w:rPr>
          <w:rFonts w:ascii="Calibri" w:hAnsi="Calibri"/>
          <w:sz w:val="20"/>
          <w:szCs w:val="20"/>
        </w:rPr>
        <w:t>XX</w:t>
      </w:r>
      <w:r w:rsidRPr="00016EF3">
        <w:rPr>
          <w:rFonts w:ascii="Calibri" w:hAnsi="Calibri"/>
          <w:sz w:val="20"/>
          <w:szCs w:val="20"/>
        </w:rPr>
        <w:t>/</w:t>
      </w:r>
      <w:r>
        <w:rPr>
          <w:rFonts w:ascii="Calibri" w:hAnsi="Calibri"/>
          <w:sz w:val="20"/>
          <w:szCs w:val="20"/>
        </w:rPr>
        <w:t>XX</w:t>
      </w:r>
      <w:r w:rsidRPr="00016EF3">
        <w:rPr>
          <w:rFonts w:ascii="Calibri" w:hAnsi="Calibri"/>
          <w:sz w:val="20"/>
          <w:szCs w:val="20"/>
        </w:rPr>
        <w:t>/202</w:t>
      </w:r>
      <w:r>
        <w:rPr>
          <w:rFonts w:ascii="Calibri" w:hAnsi="Calibri"/>
          <w:sz w:val="20"/>
          <w:szCs w:val="20"/>
        </w:rPr>
        <w:t>7</w:t>
      </w:r>
    </w:p>
    <w:p w:rsidR="00392EF1" w:rsidP="00392EF1" w14:paraId="025DD0CD" w14:textId="77777777">
      <w:pPr>
        <w:pStyle w:val="NoSpacing"/>
        <w:rPr>
          <w:rFonts w:ascii="Calibri" w:hAnsi="Calibri" w:cs="Calibri"/>
          <w:b/>
          <w:sz w:val="22"/>
        </w:rPr>
      </w:pPr>
    </w:p>
    <w:p w:rsidR="00392EF1" w:rsidP="00392EF1" w14:paraId="37B0065F" w14:textId="77777777">
      <w:pPr>
        <w:pStyle w:val="NoSpacing"/>
        <w:rPr>
          <w:rFonts w:ascii="Calibri" w:hAnsi="Calibri" w:cs="Calibri"/>
          <w:b/>
          <w:sz w:val="22"/>
        </w:rPr>
      </w:pPr>
    </w:p>
    <w:p w:rsidR="00392EF1" w:rsidRPr="00A57F79" w:rsidP="00392EF1" w14:paraId="5B500C9F" w14:textId="641FEC10">
      <w:pPr>
        <w:pStyle w:val="NoSpacing"/>
        <w:rPr>
          <w:rFonts w:ascii="Calibri" w:hAnsi="Calibri" w:cs="Calibri"/>
          <w:b/>
          <w:sz w:val="22"/>
        </w:rPr>
      </w:pPr>
      <w:r w:rsidRPr="00A57F79">
        <w:rPr>
          <w:rFonts w:ascii="Calibri" w:hAnsi="Calibri" w:cs="Calibri"/>
          <w:b/>
          <w:sz w:val="22"/>
        </w:rPr>
        <w:t>Webinar Participant Registration Form</w:t>
      </w:r>
    </w:p>
    <w:p w:rsidR="00392EF1" w:rsidP="00392EF1" w14:paraId="29010C3A" w14:textId="77777777">
      <w:pPr>
        <w:pStyle w:val="NoSpacing"/>
        <w:rPr>
          <w:rFonts w:ascii="Calibri" w:hAnsi="Calibri" w:cs="Calibri"/>
          <w:sz w:val="22"/>
        </w:rPr>
      </w:pPr>
    </w:p>
    <w:p w:rsidR="00392EF1" w:rsidP="00392EF1" w14:paraId="283EC618" w14:textId="77777777">
      <w:pPr>
        <w:pStyle w:val="NoSpacing"/>
        <w:numPr>
          <w:ilvl w:val="0"/>
          <w:numId w:val="1"/>
        </w:numPr>
        <w:rPr>
          <w:rFonts w:ascii="Calibri" w:hAnsi="Calibri" w:cs="Calibri"/>
          <w:sz w:val="22"/>
        </w:rPr>
      </w:pPr>
      <w:r>
        <w:rPr>
          <w:rFonts w:ascii="Calibri" w:hAnsi="Calibri" w:cs="Calibri"/>
          <w:sz w:val="22"/>
        </w:rPr>
        <w:t>First Name* (</w:t>
      </w:r>
      <w:r>
        <w:rPr>
          <w:rFonts w:ascii="Calibri" w:hAnsi="Calibri" w:cs="Calibri"/>
          <w:i/>
          <w:sz w:val="22"/>
        </w:rPr>
        <w:t>Fill in Blank</w:t>
      </w:r>
      <w:r>
        <w:rPr>
          <w:rFonts w:ascii="Calibri" w:hAnsi="Calibri" w:cs="Calibri"/>
          <w:sz w:val="22"/>
        </w:rPr>
        <w:t>)</w:t>
      </w:r>
    </w:p>
    <w:p w:rsidR="00392EF1" w:rsidP="00392EF1" w14:paraId="0B4242F7" w14:textId="77777777">
      <w:pPr>
        <w:pStyle w:val="NoSpacing"/>
        <w:numPr>
          <w:ilvl w:val="0"/>
          <w:numId w:val="1"/>
        </w:numPr>
        <w:rPr>
          <w:rFonts w:ascii="Calibri" w:hAnsi="Calibri" w:cs="Calibri"/>
          <w:sz w:val="22"/>
        </w:rPr>
      </w:pPr>
      <w:r>
        <w:rPr>
          <w:rFonts w:ascii="Calibri" w:hAnsi="Calibri" w:cs="Calibri"/>
          <w:sz w:val="22"/>
        </w:rPr>
        <w:t>Last Name* (</w:t>
      </w:r>
      <w:r>
        <w:rPr>
          <w:rFonts w:ascii="Calibri" w:hAnsi="Calibri" w:cs="Calibri"/>
          <w:i/>
          <w:sz w:val="22"/>
        </w:rPr>
        <w:t>Fill in Blank</w:t>
      </w:r>
      <w:r>
        <w:rPr>
          <w:rFonts w:ascii="Calibri" w:hAnsi="Calibri" w:cs="Calibri"/>
          <w:sz w:val="22"/>
        </w:rPr>
        <w:t>)</w:t>
      </w:r>
    </w:p>
    <w:p w:rsidR="00392EF1" w:rsidP="00392EF1" w14:paraId="080FB2B5" w14:textId="77777777">
      <w:pPr>
        <w:pStyle w:val="NoSpacing"/>
        <w:numPr>
          <w:ilvl w:val="0"/>
          <w:numId w:val="1"/>
        </w:numPr>
        <w:rPr>
          <w:rFonts w:ascii="Calibri" w:hAnsi="Calibri" w:cs="Calibri"/>
          <w:sz w:val="22"/>
        </w:rPr>
      </w:pPr>
      <w:r>
        <w:rPr>
          <w:rFonts w:ascii="Calibri" w:hAnsi="Calibri" w:cs="Calibri"/>
          <w:sz w:val="22"/>
        </w:rPr>
        <w:t>Email Address* (</w:t>
      </w:r>
      <w:r>
        <w:rPr>
          <w:rFonts w:ascii="Calibri" w:hAnsi="Calibri" w:cs="Calibri"/>
          <w:i/>
          <w:sz w:val="22"/>
        </w:rPr>
        <w:t>Fill in Blank</w:t>
      </w:r>
      <w:r>
        <w:rPr>
          <w:rFonts w:ascii="Calibri" w:hAnsi="Calibri" w:cs="Calibri"/>
          <w:sz w:val="22"/>
        </w:rPr>
        <w:t>)</w:t>
      </w:r>
    </w:p>
    <w:p w:rsidR="00392EF1" w:rsidP="00392EF1" w14:paraId="5D478D56" w14:textId="77777777">
      <w:pPr>
        <w:pStyle w:val="NoSpacing"/>
        <w:numPr>
          <w:ilvl w:val="0"/>
          <w:numId w:val="1"/>
        </w:numPr>
        <w:rPr>
          <w:rFonts w:ascii="Calibri" w:hAnsi="Calibri" w:cs="Calibri"/>
          <w:sz w:val="22"/>
        </w:rPr>
      </w:pPr>
      <w:r>
        <w:rPr>
          <w:rFonts w:ascii="Calibri" w:hAnsi="Calibri" w:cs="Calibri"/>
          <w:sz w:val="22"/>
        </w:rPr>
        <w:t>Confirm Email Address* (</w:t>
      </w:r>
      <w:r>
        <w:rPr>
          <w:rFonts w:ascii="Calibri" w:hAnsi="Calibri" w:cs="Calibri"/>
          <w:i/>
          <w:sz w:val="22"/>
        </w:rPr>
        <w:t>Fill in Blank</w:t>
      </w:r>
      <w:r>
        <w:rPr>
          <w:rFonts w:ascii="Calibri" w:hAnsi="Calibri" w:cs="Calibri"/>
          <w:sz w:val="22"/>
        </w:rPr>
        <w:t>)</w:t>
      </w:r>
    </w:p>
    <w:p w:rsidR="00635848" w14:paraId="17ACF478" w14:textId="77777777"/>
    <w:p w:rsidR="00392EF1" w:rsidRPr="008A690D" w:rsidP="00392EF1" w14:paraId="0DAD7FE8" w14:textId="77777777">
      <w:pPr>
        <w:spacing w:after="120"/>
        <w:rPr>
          <w:rFonts w:ascii="Calibri" w:eastAsia="Calibri" w:hAnsi="Calibri" w:cs="Times New Roman"/>
          <w:sz w:val="20"/>
          <w:szCs w:val="22"/>
        </w:rPr>
      </w:pPr>
      <w:r w:rsidRPr="008A690D">
        <w:rPr>
          <w:rFonts w:ascii="Calibri" w:eastAsia="Calibri" w:hAnsi="Calibri" w:cs="Times New Roman"/>
          <w:sz w:val="20"/>
          <w:szCs w:val="22"/>
        </w:rPr>
        <w:t xml:space="preserve">OMB Control Number </w:t>
      </w:r>
      <w:r>
        <w:rPr>
          <w:rFonts w:ascii="Calibri" w:eastAsia="Calibri" w:hAnsi="Calibri" w:cs="Times New Roman"/>
          <w:sz w:val="20"/>
          <w:szCs w:val="22"/>
        </w:rPr>
        <w:t>1218-0269</w:t>
      </w:r>
    </w:p>
    <w:p w:rsidR="00392EF1" w:rsidRPr="008A690D" w:rsidP="00392EF1" w14:paraId="5410AB2A" w14:textId="77777777">
      <w:pPr>
        <w:spacing w:after="120"/>
        <w:rPr>
          <w:rFonts w:ascii="Calibri" w:eastAsia="Calibri" w:hAnsi="Calibri" w:cs="Times New Roman"/>
          <w:sz w:val="20"/>
          <w:szCs w:val="22"/>
        </w:rPr>
      </w:pPr>
      <w:r w:rsidRPr="008A690D">
        <w:rPr>
          <w:rFonts w:ascii="Calibri" w:eastAsia="Calibri" w:hAnsi="Calibri" w:cs="Times New Roman"/>
          <w:sz w:val="20"/>
          <w:szCs w:val="22"/>
        </w:rPr>
        <w:t>Expiration date: XX/XX/</w:t>
      </w:r>
      <w:r>
        <w:rPr>
          <w:rFonts w:ascii="Calibri" w:eastAsia="Calibri" w:hAnsi="Calibri" w:cs="Times New Roman"/>
          <w:sz w:val="20"/>
          <w:szCs w:val="22"/>
        </w:rPr>
        <w:t>2027</w:t>
      </w:r>
    </w:p>
    <w:p w:rsidR="00392EF1" w:rsidRPr="008A690D" w:rsidP="00392EF1" w14:paraId="1E8359D4" w14:textId="77777777">
      <w:pPr>
        <w:spacing w:after="120"/>
        <w:rPr>
          <w:rFonts w:ascii="Calibri" w:eastAsia="Calibri" w:hAnsi="Calibri" w:cs="Times New Roman"/>
          <w:sz w:val="20"/>
          <w:szCs w:val="22"/>
        </w:rPr>
      </w:pPr>
      <w:r w:rsidRPr="008A690D">
        <w:rPr>
          <w:rFonts w:ascii="Calibri" w:eastAsia="Calibri" w:hAnsi="Calibri" w:cs="Times New Roman"/>
          <w:sz w:val="20"/>
          <w:szCs w:val="22"/>
        </w:rPr>
        <w:t>PAPERWORK REDUCTION ACT</w:t>
      </w:r>
    </w:p>
    <w:p w:rsidR="00392EF1" w:rsidRPr="008A690D" w:rsidP="00392EF1" w14:paraId="3019DF40" w14:textId="035FA48F">
      <w:pPr>
        <w:spacing w:after="200" w:line="276" w:lineRule="auto"/>
        <w:rPr>
          <w:rFonts w:ascii="Calibri" w:eastAsia="Calibri" w:hAnsi="Calibri" w:cs="Times New Roman"/>
          <w:sz w:val="22"/>
          <w:szCs w:val="22"/>
        </w:rPr>
      </w:pPr>
      <w:r w:rsidRPr="008A690D">
        <w:rPr>
          <w:rFonts w:ascii="Calibri" w:eastAsia="Calibri" w:hAnsi="Calibri" w:cs="Times New Roman"/>
          <w:sz w:val="18"/>
          <w:szCs w:val="22"/>
        </w:rPr>
        <w:t xml:space="preserve">Public reporting burden for this voluntary collection of information is estimated to average </w:t>
      </w:r>
      <w:r>
        <w:rPr>
          <w:rFonts w:ascii="Calibri" w:eastAsia="Calibri" w:hAnsi="Calibri" w:cs="Times New Roman"/>
          <w:sz w:val="18"/>
          <w:szCs w:val="22"/>
        </w:rPr>
        <w:t>1</w:t>
      </w:r>
      <w:r w:rsidRPr="008A690D">
        <w:rPr>
          <w:rFonts w:ascii="Calibri" w:eastAsia="Calibri" w:hAnsi="Calibri" w:cs="Times New Roman"/>
          <w:sz w:val="18"/>
          <w:szCs w:val="22"/>
        </w:rPr>
        <w:t xml:space="preserve"> minutes per response, including time for reviewing instructions, searching existing data sources, </w:t>
      </w:r>
      <w:r w:rsidRPr="008A690D">
        <w:rPr>
          <w:rFonts w:ascii="Calibri" w:eastAsia="Calibri" w:hAnsi="Calibri" w:cs="Times New Roman"/>
          <w:sz w:val="18"/>
          <w:szCs w:val="22"/>
        </w:rPr>
        <w:t>gathering</w:t>
      </w:r>
      <w:r w:rsidRPr="008A690D">
        <w:rPr>
          <w:rFonts w:ascii="Calibri" w:eastAsia="Calibri" w:hAnsi="Calibri" w:cs="Times New Roman"/>
          <w:sz w:val="18"/>
          <w:szCs w:val="22"/>
        </w:rPr>
        <w:t xml:space="preserve"> and maintaining the data needed, and completing and reviewing the collection of information. OSHA will use this information to evaluate participation in Safe + Sound </w:t>
      </w:r>
      <w:r>
        <w:rPr>
          <w:rFonts w:ascii="Calibri" w:eastAsia="Calibri" w:hAnsi="Calibri" w:cs="Times New Roman"/>
          <w:sz w:val="18"/>
          <w:szCs w:val="22"/>
        </w:rPr>
        <w:t>Campaign</w:t>
      </w:r>
      <w:r w:rsidRPr="008A690D">
        <w:rPr>
          <w:rFonts w:ascii="Calibri" w:eastAsia="Calibri" w:hAnsi="Calibri" w:cs="Times New Roman"/>
          <w:sz w:val="18"/>
          <w:szCs w:val="22"/>
        </w:rPr>
        <w:t>.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392EF1" w14:paraId="14E76F8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DE6CA4"/>
    <w:multiLevelType w:val="hybridMultilevel"/>
    <w:tmpl w:val="9A7CFE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77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F1"/>
    <w:rsid w:val="00016EF3"/>
    <w:rsid w:val="00212A45"/>
    <w:rsid w:val="00392EF1"/>
    <w:rsid w:val="00635848"/>
    <w:rsid w:val="008A690D"/>
    <w:rsid w:val="00A57F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890C7E"/>
  <w15:chartTrackingRefBased/>
  <w15:docId w15:val="{41FCFF15-F1BF-405E-8170-EEBB3E6A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EF1"/>
    <w:pPr>
      <w:spacing w:after="0" w:line="240" w:lineRule="auto"/>
    </w:pPr>
    <w:rPr>
      <w:rFonts w:asciiTheme="majorHAnsi" w:hAnsiTheme="majorHAnsi"/>
      <w:kern w:val="0"/>
      <w:sz w:val="24"/>
      <w:szCs w:val="24"/>
      <w14:ligatures w14:val="none"/>
    </w:rPr>
  </w:style>
  <w:style w:type="paragraph" w:styleId="Heading1">
    <w:name w:val="heading 1"/>
    <w:basedOn w:val="Normal"/>
    <w:next w:val="Normal"/>
    <w:link w:val="Heading1Char"/>
    <w:uiPriority w:val="9"/>
    <w:qFormat/>
    <w:rsid w:val="00392EF1"/>
    <w:pPr>
      <w:keepNext/>
      <w:keepLines/>
      <w:spacing w:before="360" w:after="80" w:line="259" w:lineRule="auto"/>
      <w:outlineLvl w:val="0"/>
    </w:pPr>
    <w:rPr>
      <w:rFonts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2EF1"/>
    <w:pPr>
      <w:keepNext/>
      <w:keepLines/>
      <w:spacing w:before="160" w:after="80" w:line="259" w:lineRule="auto"/>
      <w:outlineLvl w:val="1"/>
    </w:pPr>
    <w:rPr>
      <w:rFonts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2EF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2EF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92EF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92E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92E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92E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92EF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EF1"/>
    <w:rPr>
      <w:rFonts w:eastAsiaTheme="majorEastAsia" w:cstheme="majorBidi"/>
      <w:color w:val="272727" w:themeColor="text1" w:themeTint="D8"/>
    </w:rPr>
  </w:style>
  <w:style w:type="paragraph" w:styleId="Title">
    <w:name w:val="Title"/>
    <w:basedOn w:val="Normal"/>
    <w:next w:val="Normal"/>
    <w:link w:val="TitleChar"/>
    <w:uiPriority w:val="10"/>
    <w:qFormat/>
    <w:rsid w:val="00392EF1"/>
    <w:pPr>
      <w:spacing w:after="80"/>
      <w:contextualSpacing/>
    </w:pPr>
    <w:rPr>
      <w:rFonts w:eastAsiaTheme="majorEastAsia"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2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E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EF1"/>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92EF1"/>
    <w:rPr>
      <w:i/>
      <w:iCs/>
      <w:color w:val="404040" w:themeColor="text1" w:themeTint="BF"/>
    </w:rPr>
  </w:style>
  <w:style w:type="paragraph" w:styleId="ListParagraph">
    <w:name w:val="List Paragraph"/>
    <w:basedOn w:val="Normal"/>
    <w:uiPriority w:val="34"/>
    <w:qFormat/>
    <w:rsid w:val="00392EF1"/>
    <w:pPr>
      <w:spacing w:after="160" w:line="259" w:lineRule="auto"/>
      <w:ind w:left="720"/>
      <w:contextualSpacing/>
    </w:pPr>
    <w:rPr>
      <w:rFonts w:asciiTheme="minorHAnsi" w:hAnsiTheme="minorHAnsi"/>
      <w:kern w:val="2"/>
      <w:sz w:val="22"/>
      <w:szCs w:val="22"/>
      <w14:ligatures w14:val="standardContextual"/>
    </w:rPr>
  </w:style>
  <w:style w:type="character" w:styleId="IntenseEmphasis">
    <w:name w:val="Intense Emphasis"/>
    <w:basedOn w:val="DefaultParagraphFont"/>
    <w:uiPriority w:val="21"/>
    <w:qFormat/>
    <w:rsid w:val="00392EF1"/>
    <w:rPr>
      <w:i/>
      <w:iCs/>
      <w:color w:val="0F4761" w:themeColor="accent1" w:themeShade="BF"/>
    </w:rPr>
  </w:style>
  <w:style w:type="paragraph" w:styleId="IntenseQuote">
    <w:name w:val="Intense Quote"/>
    <w:basedOn w:val="Normal"/>
    <w:next w:val="Normal"/>
    <w:link w:val="IntenseQuoteChar"/>
    <w:uiPriority w:val="30"/>
    <w:qFormat/>
    <w:rsid w:val="00392EF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92EF1"/>
    <w:rPr>
      <w:i/>
      <w:iCs/>
      <w:color w:val="0F4761" w:themeColor="accent1" w:themeShade="BF"/>
    </w:rPr>
  </w:style>
  <w:style w:type="character" w:styleId="IntenseReference">
    <w:name w:val="Intense Reference"/>
    <w:basedOn w:val="DefaultParagraphFont"/>
    <w:uiPriority w:val="32"/>
    <w:qFormat/>
    <w:rsid w:val="00392EF1"/>
    <w:rPr>
      <w:b/>
      <w:bCs/>
      <w:smallCaps/>
      <w:color w:val="0F4761" w:themeColor="accent1" w:themeShade="BF"/>
      <w:spacing w:val="5"/>
    </w:rPr>
  </w:style>
  <w:style w:type="paragraph" w:styleId="NoSpacing">
    <w:name w:val="No Spacing"/>
    <w:uiPriority w:val="1"/>
    <w:qFormat/>
    <w:rsid w:val="00392EF1"/>
    <w:pPr>
      <w:spacing w:after="0" w:line="240" w:lineRule="auto"/>
    </w:pPr>
    <w:rPr>
      <w:rFonts w:asciiTheme="majorHAnsi" w:hAnsiTheme="majorHAns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Peter - OSHA</dc:creator>
  <cp:lastModifiedBy>Andrews, Peter - OSHA</cp:lastModifiedBy>
  <cp:revision>1</cp:revision>
  <dcterms:created xsi:type="dcterms:W3CDTF">2024-07-11T20:10:00Z</dcterms:created>
  <dcterms:modified xsi:type="dcterms:W3CDTF">2024-07-11T20:12:00Z</dcterms:modified>
</cp:coreProperties>
</file>