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69E9200A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4F06143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2F7F135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39151C0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79E0762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E06639" w:rsidP="00F51A32" w14:paraId="3321B8EB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6639">
              <w:rPr>
                <w:b/>
              </w:rPr>
              <w:t>CHRC Requirements</w:t>
            </w:r>
            <w:r w:rsidRPr="00E06639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883E66" w:rsidP="00CF7807" w14:paraId="2FBFE7D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P="00D811BC" w14:paraId="702ED09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B341E1">
              <w:rPr>
                <w:rFonts w:ascii="Arial" w:hAnsi="Arial" w:cs="Arial"/>
              </w:rPr>
              <w:t>04/30/2024</w:t>
            </w:r>
          </w:p>
        </w:tc>
      </w:tr>
    </w:tbl>
    <w:p w:rsidR="00883E66" w:rsidP="007A543D" w14:paraId="37435615" w14:textId="77777777"/>
    <w:p w:rsidR="00883E66" w:rsidP="007A543D" w14:paraId="2D4A2904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E2CA796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114399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F51A32" w14:paraId="4FF17BF1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5864DE">
              <w:rPr>
                <w:rFonts w:ascii="Arial" w:hAnsi="Arial" w:cs="Arial"/>
              </w:rPr>
              <w:t xml:space="preserve"> under 49 CFR Part 1544. </w:t>
            </w:r>
          </w:p>
        </w:tc>
      </w:tr>
      <w:tr w14:paraId="38415E8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22619E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F57821" w14:paraId="5ABDA3CA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aircraft operator employees and flight crew members that does not disclose that he or she has a disqualifying criminal offense before allowing that individual to serve as a flight</w:t>
            </w:r>
            <w:r w:rsidR="00F61540">
              <w:rPr>
                <w:rFonts w:ascii="Arial" w:hAnsi="Arial" w:cs="Arial"/>
              </w:rPr>
              <w:t xml:space="preserve"> </w:t>
            </w:r>
            <w:r w:rsidR="00F57821">
              <w:rPr>
                <w:rFonts w:ascii="Arial" w:hAnsi="Arial" w:cs="Arial"/>
              </w:rPr>
              <w:t>crew member</w:t>
            </w:r>
            <w:r w:rsidR="00F61540">
              <w:rPr>
                <w:rFonts w:ascii="Arial" w:hAnsi="Arial" w:cs="Arial"/>
              </w:rPr>
              <w:t>s and covered employees</w:t>
            </w:r>
            <w:r w:rsidR="00F57821">
              <w:rPr>
                <w:rFonts w:ascii="Arial" w:hAnsi="Arial" w:cs="Arial"/>
              </w:rPr>
              <w:t>.</w:t>
            </w:r>
          </w:p>
        </w:tc>
      </w:tr>
      <w:tr w14:paraId="25E2393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D4AC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F57821" w14:paraId="7FD83E7D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>101</w:t>
            </w:r>
            <w:r w:rsidRPr="00890103" w:rsidR="00890103">
              <w:rPr>
                <w:rFonts w:ascii="Arial" w:hAnsi="Arial" w:cs="Arial"/>
              </w:rPr>
              <w:t>; § 1544.</w:t>
            </w:r>
            <w:r w:rsidR="00F57821">
              <w:rPr>
                <w:rFonts w:ascii="Arial" w:hAnsi="Arial" w:cs="Arial"/>
              </w:rPr>
              <w:t>229</w:t>
            </w:r>
            <w:r w:rsidRPr="00890103" w:rsidR="00890103">
              <w:rPr>
                <w:rFonts w:ascii="Arial" w:hAnsi="Arial" w:cs="Arial"/>
              </w:rPr>
              <w:t xml:space="preserve">; </w:t>
            </w:r>
            <w:r w:rsidRPr="00890103" w:rsidR="00F57821">
              <w:rPr>
                <w:rFonts w:ascii="Arial" w:hAnsi="Arial" w:cs="Arial"/>
              </w:rPr>
              <w:t>§ 1544.</w:t>
            </w:r>
            <w:r w:rsidR="00F57821">
              <w:rPr>
                <w:rFonts w:ascii="Arial" w:hAnsi="Arial" w:cs="Arial"/>
              </w:rPr>
              <w:t xml:space="preserve">230;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</w:p>
        </w:tc>
      </w:tr>
      <w:tr w14:paraId="44257EF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2BA044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F61540" w14:paraId="65428642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</w:t>
            </w:r>
            <w:r w:rsidR="00F61540">
              <w:rPr>
                <w:rFonts w:ascii="Arial" w:hAnsi="Arial" w:cs="Arial"/>
              </w:rPr>
              <w:t xml:space="preserve">annually </w:t>
            </w:r>
            <w:r>
              <w:rPr>
                <w:rFonts w:ascii="Arial" w:hAnsi="Arial" w:cs="Arial"/>
              </w:rPr>
              <w:t xml:space="preserve">to TSA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</w:p>
        </w:tc>
      </w:tr>
      <w:tr w14:paraId="5CB6D2A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D85E1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F51A32" w14:paraId="442864FB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62B5D77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CBCA9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F61540" w14:paraId="1CC5936F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F61540">
              <w:rPr>
                <w:rFonts w:ascii="Arial" w:hAnsi="Arial" w:cs="Arial"/>
              </w:rPr>
              <w:t>CHRCs are completed</w:t>
            </w:r>
            <w:r w:rsidRPr="0084260C">
              <w:rPr>
                <w:rFonts w:ascii="Arial" w:hAnsi="Arial" w:cs="Arial"/>
              </w:rPr>
              <w:t xml:space="preserve">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E509BD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518281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885215" w14:paraId="3AC763E8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45784C4B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FAB" w14:paraId="74C5BB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250" w:rsidRPr="0020072C" w:rsidP="00E15250" w14:paraId="28CEDC15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P="00E15250" w14:paraId="22DDD391" w14:textId="77777777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P="00E15250" w14:paraId="330A3586" w14:textId="77777777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9E6FAB">
      <w:rPr>
        <w:rFonts w:ascii="Arial" w:hAnsi="Arial" w:cs="Arial"/>
        <w:sz w:val="18"/>
        <w:szCs w:val="18"/>
      </w:rPr>
      <w:t xml:space="preserve">30 minutes </w:t>
    </w:r>
    <w:r>
      <w:rPr>
        <w:rFonts w:ascii="Arial" w:hAnsi="Arial" w:cs="Arial"/>
        <w:sz w:val="18"/>
        <w:szCs w:val="18"/>
      </w:rPr>
      <w:t>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P="00E15250" w14:paraId="29B412F9" w14:textId="77777777">
    <w:pPr>
      <w:pStyle w:val="Footer"/>
    </w:pP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</w:p>
  <w:p w:rsidR="00E15250" w14:paraId="7C48A442" w14:textId="77777777">
    <w:pPr>
      <w:pStyle w:val="Footer"/>
    </w:pPr>
  </w:p>
  <w:p w:rsidR="00E15250" w14:paraId="09D274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FAB" w14:paraId="233EC1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FAB" w14:paraId="3C3FFB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FAB" w14:paraId="272512A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6FAB" w14:paraId="794D15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42830">
    <w:abstractNumId w:val="1"/>
  </w:num>
  <w:num w:numId="2" w16cid:durableId="881937497">
    <w:abstractNumId w:val="0"/>
  </w:num>
  <w:num w:numId="3" w16cid:durableId="120344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2AF7"/>
    <w:rsid w:val="001E389E"/>
    <w:rsid w:val="0020072C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A3D75"/>
    <w:rsid w:val="003C3FEA"/>
    <w:rsid w:val="003F2E0C"/>
    <w:rsid w:val="004324BC"/>
    <w:rsid w:val="004472BC"/>
    <w:rsid w:val="004B6A85"/>
    <w:rsid w:val="004B6C4F"/>
    <w:rsid w:val="004D54D0"/>
    <w:rsid w:val="004D7CE8"/>
    <w:rsid w:val="0057628B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09B2"/>
    <w:rsid w:val="006711DD"/>
    <w:rsid w:val="006821C9"/>
    <w:rsid w:val="00683838"/>
    <w:rsid w:val="006C74A2"/>
    <w:rsid w:val="006D66B7"/>
    <w:rsid w:val="006F31FF"/>
    <w:rsid w:val="006F6B5B"/>
    <w:rsid w:val="007A207A"/>
    <w:rsid w:val="007A543D"/>
    <w:rsid w:val="007D7CD6"/>
    <w:rsid w:val="007F3605"/>
    <w:rsid w:val="00815A63"/>
    <w:rsid w:val="00822567"/>
    <w:rsid w:val="00833653"/>
    <w:rsid w:val="00834095"/>
    <w:rsid w:val="0084260C"/>
    <w:rsid w:val="00843179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53018"/>
    <w:rsid w:val="00986942"/>
    <w:rsid w:val="00991813"/>
    <w:rsid w:val="009A06C7"/>
    <w:rsid w:val="009B255E"/>
    <w:rsid w:val="009E160F"/>
    <w:rsid w:val="009E1F6F"/>
    <w:rsid w:val="009E6FAB"/>
    <w:rsid w:val="009F0E55"/>
    <w:rsid w:val="00A12B27"/>
    <w:rsid w:val="00A17D7E"/>
    <w:rsid w:val="00A3451A"/>
    <w:rsid w:val="00A35CAB"/>
    <w:rsid w:val="00B25C51"/>
    <w:rsid w:val="00B341E1"/>
    <w:rsid w:val="00B46299"/>
    <w:rsid w:val="00B61787"/>
    <w:rsid w:val="00B676C3"/>
    <w:rsid w:val="00B74987"/>
    <w:rsid w:val="00B86CEE"/>
    <w:rsid w:val="00B94B97"/>
    <w:rsid w:val="00BC5720"/>
    <w:rsid w:val="00BC705D"/>
    <w:rsid w:val="00BF6CA7"/>
    <w:rsid w:val="00C04594"/>
    <w:rsid w:val="00C22CA0"/>
    <w:rsid w:val="00C51EC8"/>
    <w:rsid w:val="00C62797"/>
    <w:rsid w:val="00CA069F"/>
    <w:rsid w:val="00CA08B6"/>
    <w:rsid w:val="00CA2732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811BC"/>
    <w:rsid w:val="00DA0E80"/>
    <w:rsid w:val="00DA5546"/>
    <w:rsid w:val="00DF3BA0"/>
    <w:rsid w:val="00E06639"/>
    <w:rsid w:val="00E15250"/>
    <w:rsid w:val="00E224F3"/>
    <w:rsid w:val="00E2309F"/>
    <w:rsid w:val="00E439E3"/>
    <w:rsid w:val="00E57DDA"/>
    <w:rsid w:val="00E92AAA"/>
    <w:rsid w:val="00EA77CC"/>
    <w:rsid w:val="00F51A32"/>
    <w:rsid w:val="00F57821"/>
    <w:rsid w:val="00F61540"/>
    <w:rsid w:val="00F90FDB"/>
    <w:rsid w:val="00F93C6B"/>
    <w:rsid w:val="00FB4B6E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D36790"/>
  <w15:chartTrackingRefBased/>
  <w15:docId w15:val="{63D2C296-2C38-42CC-9643-CD4928B4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  <w:style w:type="paragraph" w:styleId="Revision">
    <w:name w:val="Revision"/>
    <w:hidden/>
    <w:uiPriority w:val="99"/>
    <w:semiHidden/>
    <w:rsid w:val="00B341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Props1.xml><?xml version="1.0" encoding="utf-8"?>
<ds:datastoreItem xmlns:ds="http://schemas.openxmlformats.org/officeDocument/2006/customXml" ds:itemID="{C5569A71-E198-41AF-838F-40A03BCB1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F3DA3-9E6A-44F7-A9E8-B5CE8BEE23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C265B5-5613-43F9-B4CF-E53789C5B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0C3ED-FA2E-46D0-AAAC-AC5293366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D373E4-17AF-4C49-9CCA-33C492D4BC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Raymond, Nicole</cp:lastModifiedBy>
  <cp:revision>2</cp:revision>
  <cp:lastPrinted>2010-03-17T20:28:00Z</cp:lastPrinted>
  <dcterms:created xsi:type="dcterms:W3CDTF">2024-06-11T10:30:00Z</dcterms:created>
  <dcterms:modified xsi:type="dcterms:W3CDTF">2024-06-11T10:30:00Z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y Notice">
    <vt:lpwstr>N/A</vt:lpwstr>
  </property>
  <property fmtid="{D5CDD505-2E9C-101B-9397-08002B2CF9AE}" pid="3" name="display_urn:schemas-microsoft-com:office:office#Author">
    <vt:lpwstr>Walsh, Christina</vt:lpwstr>
  </property>
  <property fmtid="{D5CDD505-2E9C-101B-9397-08002B2CF9AE}" pid="4" name="display_urn:schemas-microsoft-com:office:office#Editor">
    <vt:lpwstr>Walsh, Christina</vt:lpwstr>
  </property>
  <property fmtid="{D5CDD505-2E9C-101B-9397-08002B2CF9AE}" pid="5" name="Legacy">
    <vt:lpwstr>N/A</vt:lpwstr>
  </property>
  <property fmtid="{D5CDD505-2E9C-101B-9397-08002B2CF9AE}" pid="6" name="Program Office">
    <vt:lpwstr/>
  </property>
  <property fmtid="{D5CDD505-2E9C-101B-9397-08002B2CF9AE}" pid="7" name="Renewal Year">
    <vt:lpwstr>N/A</vt:lpwstr>
  </property>
  <property fmtid="{D5CDD505-2E9C-101B-9397-08002B2CF9AE}" pid="8" name="Reviewer comment">
    <vt:lpwstr/>
  </property>
  <property fmtid="{D5CDD505-2E9C-101B-9397-08002B2CF9AE}" pid="9" name="Supplementary Document">
    <vt:lpwstr>N/A</vt:lpwstr>
  </property>
  <property fmtid="{D5CDD505-2E9C-101B-9397-08002B2CF9AE}" pid="10" name="Type of Request">
    <vt:lpwstr>N/A</vt:lpwstr>
  </property>
  <property fmtid="{D5CDD505-2E9C-101B-9397-08002B2CF9AE}" pid="11" name="_AdHocReviewCycleID">
    <vt:i4>1130298055</vt:i4>
  </property>
  <property fmtid="{D5CDD505-2E9C-101B-9397-08002B2CF9AE}" pid="12" name="_AuthorEmail">
    <vt:lpwstr>Katrina.Wawer@tsa.dhs.gov</vt:lpwstr>
  </property>
  <property fmtid="{D5CDD505-2E9C-101B-9397-08002B2CF9AE}" pid="13" name="_AuthorEmailDisplayName">
    <vt:lpwstr>Kletzly, Katrina &lt;TSA OCC&gt;</vt:lpwstr>
  </property>
  <property fmtid="{D5CDD505-2E9C-101B-9397-08002B2CF9AE}" pid="14" name="_dlc_DocId">
    <vt:lpwstr>2MNXFYDWMX7Y-461-2825</vt:lpwstr>
  </property>
  <property fmtid="{D5CDD505-2E9C-101B-9397-08002B2CF9AE}" pid="15" name="_dlc_DocIdItemGuid">
    <vt:lpwstr>cf5a1a5c-d469-4b5e-9cce-6e60bf057965</vt:lpwstr>
  </property>
  <property fmtid="{D5CDD505-2E9C-101B-9397-08002B2CF9AE}" pid="16" name="_dlc_DocIdUrl">
    <vt:lpwstr>https://office.ishare.tsa.dhs.gov/sites/oit/bmo/pra/_layouts/15/DocIdRedir.aspx?ID=2MNXFYDWMX7Y-461-2825, 2MNXFYDWMX7Y-461-2825</vt:lpwstr>
  </property>
  <property fmtid="{D5CDD505-2E9C-101B-9397-08002B2CF9AE}" pid="17" name="_EmailSubject">
    <vt:lpwstr>Additional Data is Needed PRA 1653-003 May Expiring Collections</vt:lpwstr>
  </property>
  <property fmtid="{D5CDD505-2E9C-101B-9397-08002B2CF9AE}" pid="18" name="_NewReviewCycle">
    <vt:lpwstr/>
  </property>
  <property fmtid="{D5CDD505-2E9C-101B-9397-08002B2CF9AE}" pid="19" name="_PreviousAdHocReviewCycleID">
    <vt:i4>991584578</vt:i4>
  </property>
  <property fmtid="{D5CDD505-2E9C-101B-9397-08002B2CF9AE}" pid="20" name="_ReviewingToolsShownOnce">
    <vt:lpwstr/>
  </property>
</Properties>
</file>