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0FC4DB4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1296C710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0E1BE72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5F7F0F1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2872DC5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P="00B317BB" w14:paraId="597BE087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P="00CF7807" w14:paraId="00617C9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03</w:t>
            </w:r>
          </w:p>
          <w:p w:rsidR="00883E66" w:rsidRPr="0025366D" w:rsidP="005315BA" w14:paraId="36F5E674" w14:textId="3174E66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315BA">
              <w:rPr>
                <w:rFonts w:ascii="Arial" w:hAnsi="Arial" w:cs="Arial"/>
              </w:rPr>
              <w:t>0</w:t>
            </w:r>
            <w:r w:rsidR="00353FBE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3D5F6749" w14:textId="77777777"/>
    <w:p w:rsidR="00883E66" w:rsidP="007A543D" w14:paraId="100A3763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3F09BDF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2FB789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B317BB" w14:paraId="344E8928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C70FD0">
              <w:rPr>
                <w:rFonts w:ascii="Arial" w:hAnsi="Arial" w:cs="Arial"/>
              </w:rPr>
              <w:t xml:space="preserve"> under 49 CFR Part 1544.</w:t>
            </w:r>
          </w:p>
        </w:tc>
      </w:tr>
      <w:tr w14:paraId="0C29426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09899C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B317BB" w14:paraId="794FF9A6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Pr="00890103" w:rsid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B317BB">
              <w:rPr>
                <w:rFonts w:ascii="Arial" w:hAnsi="Arial" w:cs="Arial"/>
              </w:rPr>
              <w:t xml:space="preserve">request </w:t>
            </w:r>
            <w:r w:rsidR="003E6411">
              <w:rPr>
                <w:rFonts w:ascii="Arial" w:hAnsi="Arial" w:cs="Arial"/>
              </w:rPr>
              <w:t xml:space="preserve">amendments 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7D47469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5E53A6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B317BB" w14:paraId="65FEDBE8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</w:p>
        </w:tc>
      </w:tr>
      <w:tr w14:paraId="69BE99E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26C23F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B317BB" w14:paraId="79AC8030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>n aircraft operator</w:t>
            </w:r>
            <w:r w:rsidR="00B317BB">
              <w:rPr>
                <w:rFonts w:ascii="Arial" w:hAnsi="Arial" w:cs="Arial"/>
              </w:rPr>
              <w:t xml:space="preserve">, private charter operator and twelve-five charter operator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14:paraId="42E8574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0227B6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B317BB" w14:paraId="55E4BB0A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B317BB">
              <w:rPr>
                <w:rFonts w:ascii="Arial" w:hAnsi="Arial" w:cs="Arial"/>
              </w:rPr>
              <w:t>Aircraft operators, 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1216361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66A420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1573AF3B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344E0AA5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926BB8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F7807" w14:paraId="5DF5A87F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B317BB">
              <w:rPr>
                <w:rFonts w:ascii="Arial" w:hAnsi="Arial" w:cs="Arial"/>
              </w:rPr>
              <w:t>aircraft operators, private charter operators and 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30FB351B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0A23" w14:paraId="0D3B07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40AC4306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031A0" w:rsidP="005C546C" w14:paraId="2B94270E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5C546C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>collection is</w:t>
    </w:r>
    <w:r w:rsidR="00310A23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 hour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>
      <w:rPr>
        <w:rFonts w:ascii="Arial" w:hAnsi="Arial" w:cs="Arial"/>
        <w:sz w:val="18"/>
        <w:szCs w:val="18"/>
      </w:rPr>
      <w:t>.</w:t>
    </w:r>
    <w:r w:rsidRPr="005C546C" w:rsidR="005C546C">
      <w:t xml:space="preserve"> </w:t>
    </w:r>
    <w:r w:rsidRPr="005C546C" w:rsidR="005C546C">
      <w:rPr>
        <w:rFonts w:ascii="Arial" w:hAnsi="Arial" w:cs="Arial"/>
        <w:sz w:val="18"/>
        <w:szCs w:val="18"/>
      </w:rPr>
      <w:t>The control number for this collection is OMB Control No. 1652-00</w:t>
    </w:r>
    <w:r w:rsidR="005C546C">
      <w:rPr>
        <w:rFonts w:ascii="Arial" w:hAnsi="Arial" w:cs="Arial"/>
        <w:sz w:val="18"/>
        <w:szCs w:val="18"/>
      </w:rPr>
      <w:t xml:space="preserve">03, which expires </w:t>
    </w:r>
    <w:r w:rsidR="005315BA">
      <w:rPr>
        <w:rFonts w:ascii="Arial" w:hAnsi="Arial" w:cs="Arial"/>
        <w:sz w:val="18"/>
        <w:szCs w:val="18"/>
      </w:rPr>
      <w:t>8</w:t>
    </w:r>
    <w:r w:rsidRPr="005C546C" w:rsidR="005C546C">
      <w:rPr>
        <w:rFonts w:ascii="Arial" w:hAnsi="Arial" w:cs="Arial"/>
        <w:sz w:val="18"/>
        <w:szCs w:val="18"/>
      </w:rPr>
      <w:t>/31/201</w:t>
    </w:r>
    <w:r w:rsidR="005315BA">
      <w:rPr>
        <w:rFonts w:ascii="Arial" w:hAnsi="Arial" w:cs="Arial"/>
        <w:sz w:val="18"/>
        <w:szCs w:val="18"/>
      </w:rPr>
      <w:t>9</w:t>
    </w:r>
    <w:r w:rsidR="005C546C">
      <w:rPr>
        <w:rFonts w:ascii="Arial" w:hAnsi="Arial" w:cs="Arial"/>
        <w:sz w:val="18"/>
        <w:szCs w:val="18"/>
      </w:rPr>
      <w:t>.</w:t>
    </w:r>
  </w:p>
  <w:p w:rsidR="00C031A0" w14:paraId="6DAB10CF" w14:textId="77777777">
    <w:pPr>
      <w:pStyle w:val="Footer"/>
    </w:pPr>
  </w:p>
  <w:p w:rsidR="00C031A0" w14:paraId="56B0D56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0A23" w14:paraId="183B48F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0A23" w14:paraId="6984B5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0A23" w14:paraId="51671C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0A23" w14:paraId="2F1505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08097">
    <w:abstractNumId w:val="1"/>
  </w:num>
  <w:num w:numId="2" w16cid:durableId="966159507">
    <w:abstractNumId w:val="0"/>
  </w:num>
  <w:num w:numId="3" w16cid:durableId="111918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3A2"/>
    <w:rsid w:val="00043525"/>
    <w:rsid w:val="00056720"/>
    <w:rsid w:val="0006326F"/>
    <w:rsid w:val="000763D5"/>
    <w:rsid w:val="00077B4D"/>
    <w:rsid w:val="000B4B92"/>
    <w:rsid w:val="00130FF5"/>
    <w:rsid w:val="00132A77"/>
    <w:rsid w:val="001442FC"/>
    <w:rsid w:val="00174557"/>
    <w:rsid w:val="00180D73"/>
    <w:rsid w:val="00182AF7"/>
    <w:rsid w:val="001E389E"/>
    <w:rsid w:val="0020072C"/>
    <w:rsid w:val="002202D3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0A23"/>
    <w:rsid w:val="003139BB"/>
    <w:rsid w:val="0031508D"/>
    <w:rsid w:val="003273E9"/>
    <w:rsid w:val="00350ACA"/>
    <w:rsid w:val="00353FBE"/>
    <w:rsid w:val="00365C7B"/>
    <w:rsid w:val="0038171B"/>
    <w:rsid w:val="003948EF"/>
    <w:rsid w:val="003C3FEA"/>
    <w:rsid w:val="003E6411"/>
    <w:rsid w:val="003F2E0C"/>
    <w:rsid w:val="004169FA"/>
    <w:rsid w:val="004324BC"/>
    <w:rsid w:val="004472BC"/>
    <w:rsid w:val="004B6A85"/>
    <w:rsid w:val="004B6C4F"/>
    <w:rsid w:val="004D7CE8"/>
    <w:rsid w:val="005315BA"/>
    <w:rsid w:val="00552363"/>
    <w:rsid w:val="0057628B"/>
    <w:rsid w:val="00584658"/>
    <w:rsid w:val="005C4B3D"/>
    <w:rsid w:val="005C546C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720CD9"/>
    <w:rsid w:val="007A207A"/>
    <w:rsid w:val="007A543D"/>
    <w:rsid w:val="007D7CD6"/>
    <w:rsid w:val="007F3605"/>
    <w:rsid w:val="00815A63"/>
    <w:rsid w:val="00822567"/>
    <w:rsid w:val="0084260C"/>
    <w:rsid w:val="0085255B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E37"/>
    <w:rsid w:val="00991813"/>
    <w:rsid w:val="009A06C7"/>
    <w:rsid w:val="009A5E87"/>
    <w:rsid w:val="009B255E"/>
    <w:rsid w:val="009E160F"/>
    <w:rsid w:val="009E1F6F"/>
    <w:rsid w:val="009F0E55"/>
    <w:rsid w:val="00A12B27"/>
    <w:rsid w:val="00A17D7E"/>
    <w:rsid w:val="00A3451A"/>
    <w:rsid w:val="00A35CAB"/>
    <w:rsid w:val="00AA3632"/>
    <w:rsid w:val="00B25C51"/>
    <w:rsid w:val="00B317BB"/>
    <w:rsid w:val="00B46299"/>
    <w:rsid w:val="00B61787"/>
    <w:rsid w:val="00B74987"/>
    <w:rsid w:val="00B86CEE"/>
    <w:rsid w:val="00B94B97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ED5767"/>
    <w:rsid w:val="00F1341D"/>
    <w:rsid w:val="00F756DE"/>
    <w:rsid w:val="00F90FD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D18FBA"/>
  <w15:docId w15:val="{C8F4DBBC-34D4-4748-B65D-573585B9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531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7E33-BB3F-433B-99A6-F6552D716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4E65E-67B7-45DF-95C0-1CD4CC433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2EB6C-208E-4830-B2AA-475C04413CC3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4.xml><?xml version="1.0" encoding="utf-8"?>
<ds:datastoreItem xmlns:ds="http://schemas.openxmlformats.org/officeDocument/2006/customXml" ds:itemID="{5634193D-5F65-4283-B65F-B6A2078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Raymond, Nicole</cp:lastModifiedBy>
  <cp:revision>5</cp:revision>
  <cp:lastPrinted>2010-03-17T20:28:00Z</cp:lastPrinted>
  <dcterms:created xsi:type="dcterms:W3CDTF">2016-03-24T14:09:00Z</dcterms:created>
  <dcterms:modified xsi:type="dcterms:W3CDTF">2024-06-06T18:38:00Z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-139043176</vt:i4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dlc_DocIdItemGuid">
    <vt:lpwstr>eed63b9b-38db-437d-b4c2-a227219a3dea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-2036922005</vt:i4>
  </property>
  <property fmtid="{D5CDD505-2E9C-101B-9397-08002B2CF9AE}" pid="11" name="_ReviewingToolsShownOnce">
    <vt:lpwstr/>
  </property>
</Properties>
</file>