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C59B7" w:rsidP="004C59B7" w14:paraId="2821C31A" w14:textId="77777777">
      <w:pPr>
        <w:ind w:left="720" w:hanging="1170"/>
        <w:jc w:val="center"/>
        <w:rPr>
          <w:i/>
          <w:sz w:val="40"/>
          <w:szCs w:val="40"/>
        </w:rPr>
      </w:pPr>
      <w:r w:rsidRPr="004C59B7">
        <w:rPr>
          <w:i/>
          <w:sz w:val="40"/>
          <w:szCs w:val="40"/>
        </w:rPr>
        <w:t xml:space="preserve">NATIONAL CENTER FOR EDUCATION STATISTICS </w:t>
      </w:r>
    </w:p>
    <w:p w:rsidR="00892F1D" w:rsidRPr="004C59B7" w:rsidP="004C59B7" w14:paraId="6B20B3ED" w14:textId="75D28413">
      <w:pPr>
        <w:ind w:left="720" w:hanging="1170"/>
        <w:jc w:val="center"/>
        <w:rPr>
          <w:i/>
          <w:sz w:val="40"/>
          <w:szCs w:val="40"/>
        </w:rPr>
      </w:pPr>
      <w:r w:rsidRPr="004C59B7">
        <w:rPr>
          <w:i/>
          <w:sz w:val="40"/>
          <w:szCs w:val="40"/>
        </w:rPr>
        <w:t>NATIONAL ASSESSMENT OF EDUCATIONAL PROGRESS</w:t>
      </w:r>
    </w:p>
    <w:p w:rsidR="00A7216B" w:rsidP="00A7216B" w14:paraId="79DFCE2F" w14:textId="3AB2A114">
      <w:pPr>
        <w:pStyle w:val="BodyText"/>
        <w:spacing w:before="5"/>
        <w:rPr>
          <w:sz w:val="59"/>
        </w:rPr>
      </w:pPr>
    </w:p>
    <w:p w:rsidR="00C32F02" w:rsidRPr="00775C84" w:rsidP="00C32F02" w14:paraId="56274682" w14:textId="77777777">
      <w:pPr>
        <w:widowControl/>
        <w:jc w:val="center"/>
        <w:rPr>
          <w:i/>
          <w:sz w:val="44"/>
          <w:szCs w:val="44"/>
        </w:rPr>
      </w:pPr>
      <w:bookmarkStart w:id="0" w:name="Appendix_A:_External_Advisory_Committees"/>
      <w:bookmarkStart w:id="1" w:name="_bookmark0"/>
      <w:bookmarkEnd w:id="0"/>
      <w:bookmarkEnd w:id="1"/>
      <w:r w:rsidRPr="00775C84">
        <w:rPr>
          <w:i/>
          <w:sz w:val="44"/>
          <w:szCs w:val="44"/>
        </w:rPr>
        <w:t xml:space="preserve">National Assessment of Educational Progress (NAEP) </w:t>
      </w:r>
    </w:p>
    <w:p w:rsidR="00C32F02" w:rsidRPr="00775C84" w:rsidP="00C32F02" w14:paraId="3BC8C637" w14:textId="77777777">
      <w:pPr>
        <w:widowControl/>
        <w:jc w:val="center"/>
        <w:rPr>
          <w:i/>
          <w:sz w:val="44"/>
          <w:szCs w:val="44"/>
        </w:rPr>
      </w:pPr>
      <w:r w:rsidRPr="00775C84">
        <w:rPr>
          <w:i/>
          <w:sz w:val="44"/>
          <w:szCs w:val="44"/>
        </w:rPr>
        <w:t>2025 Long-Term Trend (LTT) Clearance Package</w:t>
      </w:r>
    </w:p>
    <w:p w:rsidR="00892F1D" w:rsidP="00892F1D" w14:paraId="056729CF" w14:textId="77777777">
      <w:pPr>
        <w:pStyle w:val="BodyText"/>
        <w:spacing w:before="6"/>
        <w:ind w:right="10" w:hanging="20"/>
        <w:jc w:val="center"/>
        <w:rPr>
          <w:i/>
          <w:sz w:val="42"/>
        </w:rPr>
      </w:pPr>
    </w:p>
    <w:p w:rsidR="00A7216B" w:rsidP="00A7216B" w14:paraId="1209762F" w14:textId="77777777">
      <w:pPr>
        <w:pStyle w:val="BodyText"/>
        <w:spacing w:before="6"/>
        <w:ind w:right="10"/>
        <w:rPr>
          <w:i/>
          <w:sz w:val="42"/>
        </w:rPr>
      </w:pPr>
    </w:p>
    <w:p w:rsidR="00892F1D" w:rsidP="00892F1D" w14:paraId="61BB9595" w14:textId="77777777">
      <w:pPr>
        <w:pStyle w:val="BodyText"/>
        <w:spacing w:before="6"/>
        <w:ind w:right="10" w:hanging="20"/>
        <w:jc w:val="center"/>
        <w:rPr>
          <w:i/>
          <w:sz w:val="42"/>
        </w:rPr>
      </w:pPr>
    </w:p>
    <w:p w:rsidR="00892F1D" w:rsidRPr="00857237" w:rsidP="00A7216B" w14:paraId="7466557C" w14:textId="77777777">
      <w:pPr>
        <w:pStyle w:val="Heading2"/>
        <w:spacing w:before="0"/>
        <w:ind w:left="0" w:right="10" w:hanging="20"/>
        <w:jc w:val="center"/>
        <w:rPr>
          <w:sz w:val="40"/>
          <w:szCs w:val="40"/>
        </w:rPr>
      </w:pPr>
      <w:bookmarkStart w:id="2" w:name="_Toc112999165"/>
      <w:bookmarkStart w:id="3" w:name="_Toc166823846"/>
      <w:r w:rsidRPr="00857237">
        <w:rPr>
          <w:sz w:val="40"/>
          <w:szCs w:val="40"/>
        </w:rPr>
        <w:t>Appendix A</w:t>
      </w:r>
      <w:bookmarkEnd w:id="2"/>
      <w:bookmarkEnd w:id="3"/>
    </w:p>
    <w:p w:rsidR="00892F1D" w:rsidRPr="00857237" w:rsidP="00A7216B" w14:paraId="14EA6684" w14:textId="77777777">
      <w:pPr>
        <w:ind w:right="10" w:hanging="20"/>
        <w:jc w:val="center"/>
        <w:rPr>
          <w:i/>
          <w:sz w:val="36"/>
          <w:szCs w:val="36"/>
        </w:rPr>
      </w:pPr>
      <w:r w:rsidRPr="00857237">
        <w:rPr>
          <w:i/>
          <w:sz w:val="40"/>
          <w:szCs w:val="40"/>
        </w:rPr>
        <w:t xml:space="preserve">External Advisory </w:t>
      </w:r>
      <w:r w:rsidRPr="00341104">
        <w:rPr>
          <w:i/>
          <w:sz w:val="40"/>
          <w:szCs w:val="40"/>
        </w:rPr>
        <w:t>Committees</w:t>
      </w:r>
    </w:p>
    <w:p w:rsidR="00892F1D" w:rsidP="00892F1D" w14:paraId="7F6BA227" w14:textId="77777777">
      <w:pPr>
        <w:pStyle w:val="BodyText"/>
        <w:ind w:right="10" w:hanging="20"/>
        <w:jc w:val="center"/>
        <w:rPr>
          <w:i/>
          <w:sz w:val="40"/>
        </w:rPr>
      </w:pPr>
    </w:p>
    <w:p w:rsidR="00A7216B" w:rsidP="00892F1D" w14:paraId="3DE9072F" w14:textId="77777777">
      <w:pPr>
        <w:tabs>
          <w:tab w:val="left" w:pos="2692"/>
          <w:tab w:val="center" w:pos="5450"/>
        </w:tabs>
        <w:ind w:right="10" w:hanging="20"/>
        <w:jc w:val="center"/>
        <w:rPr>
          <w:i/>
          <w:iCs/>
          <w:sz w:val="32"/>
          <w:szCs w:val="32"/>
        </w:rPr>
      </w:pPr>
    </w:p>
    <w:p w:rsidR="00892F1D" w:rsidRPr="00A36B6B" w:rsidP="00892F1D" w14:paraId="5F38A7F4" w14:textId="592D1101">
      <w:pPr>
        <w:tabs>
          <w:tab w:val="left" w:pos="2692"/>
          <w:tab w:val="center" w:pos="5450"/>
        </w:tabs>
        <w:ind w:right="10" w:hanging="20"/>
        <w:jc w:val="center"/>
        <w:rPr>
          <w:i/>
          <w:sz w:val="20"/>
        </w:rPr>
      </w:pPr>
      <w:r w:rsidRPr="00A36B6B">
        <w:rPr>
          <w:i/>
          <w:iCs/>
          <w:sz w:val="32"/>
          <w:szCs w:val="32"/>
        </w:rPr>
        <w:t>OMB# 1850-0928 v.</w:t>
      </w:r>
      <w:r w:rsidRPr="00A36B6B" w:rsidR="00CB2376">
        <w:rPr>
          <w:i/>
          <w:iCs/>
          <w:sz w:val="32"/>
          <w:szCs w:val="32"/>
        </w:rPr>
        <w:t>3</w:t>
      </w:r>
      <w:r w:rsidR="00213BDD">
        <w:rPr>
          <w:i/>
          <w:iCs/>
          <w:sz w:val="32"/>
          <w:szCs w:val="32"/>
        </w:rPr>
        <w:t>5</w:t>
      </w:r>
    </w:p>
    <w:p w:rsidR="00892F1D" w:rsidP="00892F1D" w14:paraId="1B902A2A" w14:textId="77777777">
      <w:pPr>
        <w:pStyle w:val="BodyText"/>
        <w:ind w:right="10" w:hanging="20"/>
        <w:jc w:val="center"/>
        <w:rPr>
          <w:i/>
          <w:sz w:val="20"/>
        </w:rPr>
      </w:pPr>
    </w:p>
    <w:p w:rsidR="00892F1D" w:rsidP="00892F1D" w14:paraId="04AE3DAA" w14:textId="77777777">
      <w:pPr>
        <w:pStyle w:val="BodyText"/>
        <w:ind w:right="10" w:hanging="20"/>
        <w:jc w:val="center"/>
        <w:rPr>
          <w:i/>
          <w:sz w:val="20"/>
        </w:rPr>
      </w:pPr>
    </w:p>
    <w:p w:rsidR="00892F1D" w:rsidP="00892F1D" w14:paraId="2B806346" w14:textId="77777777">
      <w:pPr>
        <w:pStyle w:val="BodyText"/>
        <w:ind w:right="10" w:hanging="20"/>
        <w:jc w:val="center"/>
        <w:rPr>
          <w:i/>
          <w:sz w:val="20"/>
        </w:rPr>
      </w:pPr>
    </w:p>
    <w:p w:rsidR="00892F1D" w:rsidP="00A7216B" w14:paraId="776D36F7" w14:textId="77777777">
      <w:pPr>
        <w:pStyle w:val="BodyText"/>
        <w:ind w:right="10"/>
        <w:rPr>
          <w:i/>
          <w:sz w:val="20"/>
        </w:rPr>
      </w:pPr>
    </w:p>
    <w:p w:rsidR="00892F1D" w:rsidP="00892F1D" w14:paraId="33E286F6" w14:textId="77777777">
      <w:pPr>
        <w:pStyle w:val="BodyText"/>
        <w:ind w:right="10" w:hanging="20"/>
        <w:jc w:val="center"/>
        <w:rPr>
          <w:i/>
          <w:sz w:val="20"/>
        </w:rPr>
      </w:pPr>
    </w:p>
    <w:p w:rsidR="00892F1D" w:rsidP="00892F1D" w14:paraId="14604E22" w14:textId="77777777">
      <w:pPr>
        <w:pStyle w:val="BodyText"/>
        <w:ind w:right="10" w:hanging="20"/>
        <w:rPr>
          <w:i/>
          <w:sz w:val="20"/>
        </w:rPr>
      </w:pPr>
    </w:p>
    <w:p w:rsidR="00892F1D" w:rsidP="00892F1D" w14:paraId="4DA21BC2" w14:textId="77777777">
      <w:pPr>
        <w:pStyle w:val="BodyText"/>
        <w:spacing w:before="4"/>
        <w:ind w:hanging="20"/>
        <w:rPr>
          <w:i/>
          <w:sz w:val="25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3343910</wp:posOffset>
            </wp:positionH>
            <wp:positionV relativeFrom="paragraph">
              <wp:posOffset>210185</wp:posOffset>
            </wp:positionV>
            <wp:extent cx="1334770" cy="152527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2F1D" w:rsidP="00892F1D" w14:paraId="5F0FBE29" w14:textId="77777777">
      <w:pPr>
        <w:pStyle w:val="BodyText"/>
        <w:ind w:hanging="20"/>
        <w:rPr>
          <w:i/>
          <w:sz w:val="34"/>
        </w:rPr>
      </w:pPr>
    </w:p>
    <w:p w:rsidR="00892F1D" w:rsidP="00892F1D" w14:paraId="79FF1F2E" w14:textId="77777777">
      <w:pPr>
        <w:pStyle w:val="BodyText"/>
        <w:ind w:hanging="20"/>
        <w:rPr>
          <w:i/>
          <w:sz w:val="34"/>
        </w:rPr>
      </w:pPr>
    </w:p>
    <w:p w:rsidR="00892F1D" w:rsidP="00892F1D" w14:paraId="370CAAB8" w14:textId="77777777">
      <w:pPr>
        <w:pStyle w:val="BodyText"/>
        <w:rPr>
          <w:i/>
          <w:sz w:val="34"/>
        </w:rPr>
      </w:pPr>
    </w:p>
    <w:p w:rsidR="00892F1D" w:rsidP="00892F1D" w14:paraId="7BFE3353" w14:textId="77777777">
      <w:pPr>
        <w:pStyle w:val="BodyText"/>
        <w:rPr>
          <w:i/>
          <w:sz w:val="34"/>
        </w:rPr>
      </w:pPr>
    </w:p>
    <w:p w:rsidR="00892F1D" w:rsidRPr="001B511D" w:rsidP="00622D64" w14:paraId="4D7D0C7F" w14:textId="6F7A77DC">
      <w:pPr>
        <w:jc w:val="center"/>
        <w:rPr>
          <w:sz w:val="24"/>
          <w:szCs w:val="24"/>
        </w:rPr>
      </w:pPr>
      <w:r>
        <w:rPr>
          <w:sz w:val="24"/>
          <w:szCs w:val="24"/>
        </w:rPr>
        <w:t>June 2024</w:t>
      </w:r>
    </w:p>
    <w:p w:rsidR="00CB2376" w:rsidP="00892F1D" w14:paraId="36CE8D14" w14:textId="77777777">
      <w:pPr>
        <w:jc w:val="center"/>
      </w:pPr>
    </w:p>
    <w:p w:rsidR="00892F1D" w:rsidP="00892F1D" w14:paraId="51554997" w14:textId="77777777"/>
    <w:p w:rsidR="00892F1D" w:rsidP="00892F1D" w14:paraId="4FF4FD72" w14:textId="77777777"/>
    <w:p w:rsidR="00892F1D" w:rsidP="00892F1D" w14:paraId="04ABE538" w14:textId="77777777"/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bidi="en-US"/>
        </w:rPr>
        <w:id w:val="-76052763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D47426" w:rsidP="00A503BA" w14:paraId="31DD3F47" w14:textId="64657E95">
          <w:pPr>
            <w:pStyle w:val="TOCHeading"/>
          </w:pPr>
          <w:r>
            <w:t>Contents</w:t>
          </w:r>
        </w:p>
        <w:p w:rsidR="00A518BF" w14:paraId="2CAA5CA5" w14:textId="3CE0F1D1">
          <w:pPr>
            <w:pStyle w:val="TOC2"/>
            <w:tabs>
              <w:tab w:val="right" w:leader="dot" w:pos="10840"/>
            </w:tabs>
            <w:rPr>
              <w:rFonts w:asciiTheme="minorHAnsi" w:eastAsiaTheme="minorEastAsia" w:hAnsiTheme="minorHAnsi" w:cstheme="minorBidi"/>
              <w:noProof/>
              <w:kern w:val="2"/>
              <w:lang w:bidi="ar-S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A518BF" w14:paraId="1EB0F285" w14:textId="3CEC2B9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lang w:bidi="ar-SA"/>
              <w14:ligatures w14:val="standardContextual"/>
            </w:rPr>
          </w:pPr>
          <w:hyperlink w:anchor="_Toc166823847" w:history="1">
            <w:r w:rsidRPr="007903C6">
              <w:rPr>
                <w:rStyle w:val="Hyperlink"/>
              </w:rPr>
              <w:t>Appendix A-1: NAEP Design and Analysis Committee (DAC)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_Toc166823847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A518BF" w14:paraId="0554A439" w14:textId="15FDE1F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lang w:bidi="ar-SA"/>
              <w14:ligatures w14:val="standardContextual"/>
            </w:rPr>
          </w:pPr>
          <w:hyperlink w:anchor="_Toc166823848" w:history="1">
            <w:r w:rsidRPr="007903C6">
              <w:rPr>
                <w:rStyle w:val="Hyperlink"/>
              </w:rPr>
              <w:t>Appendix A-2: NAEP Validity Studies Panel (NVS)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_Toc166823848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A518BF" w14:paraId="1B2CD243" w14:textId="07C6E5B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lang w:bidi="ar-SA"/>
              <w14:ligatures w14:val="standardContextual"/>
            </w:rPr>
          </w:pPr>
          <w:hyperlink w:anchor="_Toc166823849" w:history="1">
            <w:r w:rsidRPr="007903C6">
              <w:rPr>
                <w:rStyle w:val="Hyperlink"/>
              </w:rPr>
              <w:t>Appendix A-3: NAEP National Indian Education Study Technical Review Panel (NIES)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_Toc166823849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A518BF" w14:paraId="218B069E" w14:textId="0025B00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lang w:bidi="ar-SA"/>
              <w14:ligatures w14:val="standardContextual"/>
            </w:rPr>
          </w:pPr>
          <w:hyperlink w:anchor="_Toc166823850" w:history="1">
            <w:r w:rsidRPr="007903C6">
              <w:rPr>
                <w:rStyle w:val="Hyperlink"/>
              </w:rPr>
              <w:t>Appendix A-4: NAEP Mathematics Standing Committee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_Toc166823850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A518BF" w14:paraId="6D89B0AA" w14:textId="710D738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lang w:bidi="ar-SA"/>
              <w14:ligatures w14:val="standardContextual"/>
            </w:rPr>
          </w:pPr>
          <w:hyperlink w:anchor="_Toc166823851" w:history="1">
            <w:r w:rsidRPr="007903C6">
              <w:rPr>
                <w:rStyle w:val="Hyperlink"/>
              </w:rPr>
              <w:t>Appendix A-5: NAEP Reading Standing Committee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_Toc166823851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A518BF" w14:paraId="564B5EB8" w14:textId="2E54FDE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lang w:bidi="ar-SA"/>
              <w14:ligatures w14:val="standardContextual"/>
            </w:rPr>
          </w:pPr>
          <w:hyperlink w:anchor="_Toc166823852" w:history="1">
            <w:r w:rsidRPr="007903C6">
              <w:rPr>
                <w:rStyle w:val="Hyperlink"/>
              </w:rPr>
              <w:t>Appendix A-6: NAEP Survey Questionnaire Standing Committee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_Toc166823852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A518BF" w14:paraId="247DA784" w14:textId="5DF6100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lang w:bidi="ar-SA"/>
              <w14:ligatures w14:val="standardContextual"/>
            </w:rPr>
          </w:pPr>
          <w:hyperlink w:anchor="_Toc166823853" w:history="1">
            <w:r w:rsidRPr="007903C6">
              <w:rPr>
                <w:rStyle w:val="Hyperlink"/>
              </w:rPr>
              <w:t>Appendix A-7: NAEP Mathematics Translation Review Committee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_Toc166823853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A518BF" w14:paraId="0390314C" w14:textId="0B91E84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lang w:bidi="ar-SA"/>
              <w14:ligatures w14:val="standardContextual"/>
            </w:rPr>
          </w:pPr>
          <w:hyperlink w:anchor="_Toc166823854" w:history="1">
            <w:r w:rsidRPr="007903C6">
              <w:rPr>
                <w:rStyle w:val="Hyperlink"/>
              </w:rPr>
              <w:t>Appendix A-8: NAEP Grade 4 and 8 Survey Questionnaires and eNAEP DBA System Translation Committee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_Toc166823854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A518BF" w14:paraId="4DBFE8E1" w14:textId="64F736F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lang w:bidi="ar-SA"/>
              <w14:ligatures w14:val="standardContextual"/>
            </w:rPr>
          </w:pPr>
          <w:hyperlink w:anchor="_Toc166823855" w:history="1">
            <w:r w:rsidRPr="007903C6">
              <w:rPr>
                <w:rStyle w:val="Hyperlink"/>
              </w:rPr>
              <w:t>Appendix A-9: NAEP Principals’ Panel Standing Committee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_Toc166823855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A518BF" w14:paraId="5655E963" w14:textId="727CE99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lang w:bidi="ar-SA"/>
              <w14:ligatures w14:val="standardContextual"/>
            </w:rPr>
          </w:pPr>
          <w:hyperlink w:anchor="_Toc166823856" w:history="1">
            <w:r w:rsidRPr="007903C6">
              <w:rPr>
                <w:rStyle w:val="Hyperlink"/>
              </w:rPr>
              <w:t>Appendix A-10: NAEP Delivery and Technology Panel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_Toc166823856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A518BF" w14:paraId="38E75927" w14:textId="48F20F7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lang w:bidi="ar-SA"/>
              <w14:ligatures w14:val="standardContextual"/>
            </w:rPr>
          </w:pPr>
          <w:hyperlink w:anchor="_Toc166823857" w:history="1">
            <w:r w:rsidRPr="007903C6">
              <w:rPr>
                <w:rStyle w:val="Hyperlink"/>
              </w:rPr>
              <w:t>Appendix A-11: NAEP Science Standing Committee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_Toc166823857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D47426" w14:paraId="0FD161E9" w14:textId="1E53ED02">
          <w:r>
            <w:rPr>
              <w:b/>
              <w:bCs/>
              <w:noProof/>
            </w:rPr>
            <w:fldChar w:fldCharType="end"/>
          </w:r>
        </w:p>
      </w:sdtContent>
    </w:sdt>
    <w:p w:rsidR="00892F1D" w:rsidP="00892F1D" w14:paraId="32A06FF3" w14:textId="77777777"/>
    <w:p w:rsidR="006E42FC" w:rsidP="004F2878" w14:paraId="210AB17B" w14:textId="77777777"/>
    <w:p w:rsidR="006E42FC" w:rsidP="006E42FC" w14:paraId="5612EFA3" w14:textId="77777777"/>
    <w:p w:rsidR="006E42FC" w:rsidP="006E42FC" w14:paraId="63AA77C5" w14:textId="77777777"/>
    <w:p w:rsidR="006E42FC" w:rsidP="006E42FC" w14:paraId="28D447DE" w14:textId="77777777"/>
    <w:p w:rsidR="006E42FC" w:rsidP="006E42FC" w14:paraId="0FD91B36" w14:textId="77777777"/>
    <w:p w:rsidR="006E42FC" w:rsidP="006E42FC" w14:paraId="67FFD28F" w14:textId="77777777"/>
    <w:p w:rsidR="006E42FC" w:rsidP="006E42FC" w14:paraId="45CBCD7B" w14:textId="77777777"/>
    <w:p w:rsidR="006E42FC" w:rsidP="006E42FC" w14:paraId="4E911A1D" w14:textId="77777777"/>
    <w:p w:rsidR="006E42FC" w:rsidP="006E42FC" w14:paraId="334A8F88" w14:textId="77777777"/>
    <w:p w:rsidR="006E42FC" w:rsidP="006E42FC" w14:paraId="65D18686" w14:textId="77777777"/>
    <w:p w:rsidR="006E42FC" w:rsidP="006E42FC" w14:paraId="783F84EE" w14:textId="77777777"/>
    <w:p w:rsidR="006E42FC" w:rsidP="006E42FC" w14:paraId="7CC7CF81" w14:textId="77777777"/>
    <w:p w:rsidR="006E42FC" w:rsidP="006E42FC" w14:paraId="30A7DFEC" w14:textId="77777777"/>
    <w:p w:rsidR="006E42FC" w:rsidP="006E42FC" w14:paraId="243FB93F" w14:textId="77777777"/>
    <w:p w:rsidR="006E42FC" w:rsidP="006E42FC" w14:paraId="460C6015" w14:textId="77777777"/>
    <w:p w:rsidR="006E42FC" w:rsidP="006E42FC" w14:paraId="14B2D580" w14:textId="77777777"/>
    <w:p w:rsidR="006E42FC" w:rsidP="006E42FC" w14:paraId="626A32EA" w14:textId="77777777"/>
    <w:p w:rsidR="006E42FC" w:rsidP="006E42FC" w14:paraId="163D10BC" w14:textId="77777777"/>
    <w:p w:rsidR="006E42FC" w:rsidP="006E42FC" w14:paraId="068B5D56" w14:textId="77777777"/>
    <w:p w:rsidR="006E42FC" w:rsidP="006E42FC" w14:paraId="29B308AE" w14:textId="77777777"/>
    <w:p w:rsidR="006E42FC" w:rsidP="006E42FC" w14:paraId="2198085F" w14:textId="77777777"/>
    <w:p w:rsidR="006E42FC" w:rsidP="006E42FC" w14:paraId="0C5F5832" w14:textId="77777777"/>
    <w:p w:rsidR="006E42FC" w:rsidP="006E42FC" w14:paraId="321CBB31" w14:textId="77777777"/>
    <w:p w:rsidR="006E42FC" w:rsidP="006E42FC" w14:paraId="04B8213F" w14:textId="77777777"/>
    <w:p w:rsidR="006E42FC" w:rsidP="006E42FC" w14:paraId="7D75B516" w14:textId="77777777"/>
    <w:p w:rsidR="006E42FC" w:rsidP="006E42FC" w14:paraId="4D1AB715" w14:textId="77777777"/>
    <w:p w:rsidR="006E42FC" w:rsidP="006E42FC" w14:paraId="1C363B42" w14:textId="77777777"/>
    <w:p w:rsidR="006E42FC" w:rsidP="006E42FC" w14:paraId="05A9163C" w14:textId="77777777"/>
    <w:p w:rsidR="006E42FC" w:rsidP="006E42FC" w14:paraId="5A059032" w14:textId="77777777"/>
    <w:p w:rsidR="006E42FC" w:rsidP="006E42FC" w14:paraId="343131DE" w14:textId="77777777"/>
    <w:p w:rsidR="006E42FC" w:rsidP="006E42FC" w14:paraId="2C0D2402" w14:textId="77777777"/>
    <w:p w:rsidR="006E42FC" w:rsidRPr="006E42FC" w:rsidP="006E42FC" w14:paraId="07A68789" w14:textId="77777777"/>
    <w:p w:rsidR="00892F1D" w:rsidRPr="00B22ECC" w:rsidP="00316060" w14:paraId="4D8C32FF" w14:textId="464D5D8D">
      <w:pPr>
        <w:pStyle w:val="Heading1"/>
        <w:rPr>
          <w:b/>
          <w:bCs/>
        </w:rPr>
      </w:pPr>
      <w:bookmarkStart w:id="4" w:name="_Toc166823847"/>
      <w:r w:rsidRPr="00B22ECC">
        <w:rPr>
          <w:b/>
          <w:bCs/>
        </w:rPr>
        <w:t>Appendix A-1: NAEP Design and Analysis Committee (DAC)</w:t>
      </w:r>
      <w:bookmarkEnd w:id="4"/>
    </w:p>
    <w:p w:rsidR="00892F1D" w:rsidP="004F2878" w14:paraId="168D499D" w14:textId="77777777"/>
    <w:tbl>
      <w:tblPr>
        <w:tblW w:w="9953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65"/>
        <w:gridCol w:w="7470"/>
        <w:gridCol w:w="18"/>
      </w:tblGrid>
      <w:tr w14:paraId="02AB5B58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8" w:type="dxa"/>
          <w:trHeight w:val="508"/>
        </w:trPr>
        <w:tc>
          <w:tcPr>
            <w:tcW w:w="2465" w:type="dxa"/>
          </w:tcPr>
          <w:p w:rsidR="002A4791" w:rsidRPr="00104891" w:rsidP="006671C0" w14:paraId="2A3AA2C3" w14:textId="77777777">
            <w:pPr>
              <w:pStyle w:val="TableParagraph"/>
              <w:spacing w:before="132"/>
              <w:ind w:firstLine="211"/>
              <w:jc w:val="left"/>
              <w:rPr>
                <w:color w:val="000000" w:themeColor="text1"/>
              </w:rPr>
            </w:pPr>
            <w:r>
              <w:rPr>
                <w:b/>
              </w:rPr>
              <w:t>Name</w:t>
            </w:r>
          </w:p>
        </w:tc>
        <w:tc>
          <w:tcPr>
            <w:tcW w:w="7470" w:type="dxa"/>
          </w:tcPr>
          <w:p w:rsidR="002A4791" w:rsidRPr="00104891" w:rsidP="006671C0" w14:paraId="2682CAD0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47355EF7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465" w:type="dxa"/>
          </w:tcPr>
          <w:p w:rsidR="002A4791" w:rsidRPr="00104891" w:rsidP="002A4791" w14:paraId="02DBE0EA" w14:textId="76FDDE9D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Betsy Becker</w:t>
            </w:r>
          </w:p>
        </w:tc>
        <w:tc>
          <w:tcPr>
            <w:tcW w:w="7488" w:type="dxa"/>
            <w:gridSpan w:val="2"/>
          </w:tcPr>
          <w:p w:rsidR="002A4791" w:rsidRPr="00104891" w:rsidP="002A4791" w14:paraId="48502F5A" w14:textId="3FEDD4FE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Florida State University, FL</w:t>
            </w:r>
          </w:p>
        </w:tc>
      </w:tr>
      <w:tr w14:paraId="0EAC2DD2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465" w:type="dxa"/>
          </w:tcPr>
          <w:p w:rsidR="002A4791" w:rsidRPr="00104891" w:rsidP="002A4791" w14:paraId="658902AB" w14:textId="0452132B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Dan Bolt</w:t>
            </w:r>
          </w:p>
        </w:tc>
        <w:tc>
          <w:tcPr>
            <w:tcW w:w="7488" w:type="dxa"/>
            <w:gridSpan w:val="2"/>
          </w:tcPr>
          <w:p w:rsidR="002A4791" w:rsidRPr="00104891" w:rsidP="002A4791" w14:paraId="54384B43" w14:textId="2210E8DF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University of Wisconsin, Madison, WI</w:t>
            </w:r>
          </w:p>
        </w:tc>
      </w:tr>
      <w:tr w14:paraId="1644585F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465" w:type="dxa"/>
          </w:tcPr>
          <w:p w:rsidR="002A4791" w:rsidRPr="00104891" w:rsidP="002A4791" w14:paraId="7E669B04" w14:textId="5BB5FBE9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Lloyd Bond</w:t>
            </w:r>
          </w:p>
        </w:tc>
        <w:tc>
          <w:tcPr>
            <w:tcW w:w="7488" w:type="dxa"/>
            <w:gridSpan w:val="2"/>
          </w:tcPr>
          <w:p w:rsidR="002A4791" w:rsidRPr="00104891" w:rsidP="002A4791" w14:paraId="4155DE77" w14:textId="0805B247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University of North Carolina, Greensboro, NC (Emeritus)/</w:t>
            </w:r>
            <w:r w:rsidR="00214C19">
              <w:rPr>
                <w:color w:val="000000" w:themeColor="text1"/>
              </w:rPr>
              <w:br/>
            </w:r>
            <w:r w:rsidRPr="00DF3383">
              <w:rPr>
                <w:color w:val="000000" w:themeColor="text1"/>
              </w:rPr>
              <w:t>Carnegie Foundation (retired)</w:t>
            </w:r>
          </w:p>
        </w:tc>
      </w:tr>
      <w:tr w14:paraId="2EECBDE0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8"/>
        </w:trPr>
        <w:tc>
          <w:tcPr>
            <w:tcW w:w="2465" w:type="dxa"/>
          </w:tcPr>
          <w:p w:rsidR="002A4791" w:rsidRPr="00104891" w:rsidP="002A4791" w14:paraId="56FEDF85" w14:textId="4AAB39DE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Derek Briggs</w:t>
            </w:r>
          </w:p>
        </w:tc>
        <w:tc>
          <w:tcPr>
            <w:tcW w:w="7488" w:type="dxa"/>
            <w:gridSpan w:val="2"/>
          </w:tcPr>
          <w:p w:rsidR="002A4791" w:rsidRPr="00104891" w:rsidP="002A4791" w14:paraId="0AD1D533" w14:textId="11795098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 xml:space="preserve">University of Colorado, </w:t>
            </w:r>
            <w:r>
              <w:rPr>
                <w:color w:val="000000" w:themeColor="text1"/>
              </w:rPr>
              <w:t xml:space="preserve">Boulder, </w:t>
            </w:r>
            <w:r w:rsidRPr="00DF3383">
              <w:rPr>
                <w:color w:val="000000" w:themeColor="text1"/>
              </w:rPr>
              <w:t>CO</w:t>
            </w:r>
          </w:p>
        </w:tc>
      </w:tr>
      <w:tr w14:paraId="11552861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465" w:type="dxa"/>
          </w:tcPr>
          <w:p w:rsidR="002A4791" w:rsidRPr="00DF3383" w:rsidP="002A4791" w14:paraId="3ADAF9E2" w14:textId="4C40CC24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Steve Culpepper</w:t>
            </w:r>
          </w:p>
        </w:tc>
        <w:tc>
          <w:tcPr>
            <w:tcW w:w="7488" w:type="dxa"/>
            <w:gridSpan w:val="2"/>
          </w:tcPr>
          <w:p w:rsidR="002A4791" w:rsidRPr="00DF3383" w:rsidP="002A4791" w14:paraId="7DB12E96" w14:textId="2AF0F4E2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University of Illinois- Champaign, IL</w:t>
            </w:r>
          </w:p>
        </w:tc>
      </w:tr>
      <w:tr w14:paraId="0F88FDCE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465" w:type="dxa"/>
          </w:tcPr>
          <w:p w:rsidR="002A4791" w:rsidRPr="00104891" w:rsidP="002A4791" w14:paraId="4B3D04A1" w14:textId="3666545E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Richard Duran</w:t>
            </w:r>
          </w:p>
        </w:tc>
        <w:tc>
          <w:tcPr>
            <w:tcW w:w="7488" w:type="dxa"/>
            <w:gridSpan w:val="2"/>
          </w:tcPr>
          <w:p w:rsidR="002A4791" w:rsidRPr="00104891" w:rsidP="002A4791" w14:paraId="7EE76E8C" w14:textId="77777777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 xml:space="preserve">University of </w:t>
            </w:r>
            <w:r>
              <w:rPr>
                <w:color w:val="000000" w:themeColor="text1"/>
              </w:rPr>
              <w:t>California, Santa Barbara, CA</w:t>
            </w:r>
          </w:p>
        </w:tc>
      </w:tr>
      <w:tr w14:paraId="2F521D46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465" w:type="dxa"/>
          </w:tcPr>
          <w:p w:rsidR="002A4791" w:rsidRPr="00104891" w:rsidP="002A4791" w14:paraId="157D6E94" w14:textId="47639099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Brian Junker</w:t>
            </w:r>
          </w:p>
        </w:tc>
        <w:tc>
          <w:tcPr>
            <w:tcW w:w="7488" w:type="dxa"/>
            <w:gridSpan w:val="2"/>
          </w:tcPr>
          <w:p w:rsidR="002A4791" w:rsidRPr="00104891" w:rsidP="002A4791" w14:paraId="0807D3B9" w14:textId="22269972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Carnegie Mellon University, PA</w:t>
            </w:r>
          </w:p>
        </w:tc>
      </w:tr>
      <w:tr w14:paraId="758D700B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465" w:type="dxa"/>
          </w:tcPr>
          <w:p w:rsidR="00CF124C" w:rsidRPr="00104891" w:rsidP="00CF124C" w14:paraId="7C39E1B0" w14:textId="5FC37A3F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David Kaplan</w:t>
            </w:r>
          </w:p>
        </w:tc>
        <w:tc>
          <w:tcPr>
            <w:tcW w:w="7488" w:type="dxa"/>
            <w:gridSpan w:val="2"/>
          </w:tcPr>
          <w:p w:rsidR="00CF124C" w:rsidRPr="00104891" w:rsidP="00CF124C" w14:paraId="53942648" w14:textId="2E7C8D94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University of Wisconsin-Madison, WI</w:t>
            </w:r>
          </w:p>
        </w:tc>
      </w:tr>
      <w:tr w14:paraId="366C884F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465" w:type="dxa"/>
          </w:tcPr>
          <w:p w:rsidR="00CF124C" w:rsidRPr="00104891" w:rsidP="00CF124C" w14:paraId="4E1058AC" w14:textId="6935B586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Kenneth Koedinger</w:t>
            </w:r>
          </w:p>
        </w:tc>
        <w:tc>
          <w:tcPr>
            <w:tcW w:w="7488" w:type="dxa"/>
            <w:gridSpan w:val="2"/>
          </w:tcPr>
          <w:p w:rsidR="00CF124C" w:rsidRPr="00104891" w:rsidP="00CF124C" w14:paraId="64268FEE" w14:textId="7B502D92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Carnegie Mellon University, PA</w:t>
            </w:r>
          </w:p>
        </w:tc>
      </w:tr>
      <w:tr w14:paraId="00A1D623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465" w:type="dxa"/>
          </w:tcPr>
          <w:p w:rsidR="00CF124C" w:rsidRPr="00104891" w:rsidP="00CF124C" w14:paraId="7CB61949" w14:textId="4C81D26F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Sophia Rabe-Hesketh</w:t>
            </w:r>
          </w:p>
        </w:tc>
        <w:tc>
          <w:tcPr>
            <w:tcW w:w="7488" w:type="dxa"/>
            <w:gridSpan w:val="2"/>
          </w:tcPr>
          <w:p w:rsidR="00CF124C" w:rsidRPr="00104891" w:rsidP="00CF124C" w14:paraId="70F4F682" w14:textId="4DF12CD4">
            <w:pPr>
              <w:pStyle w:val="TableParagraph"/>
              <w:spacing w:before="120" w:after="120" w:line="276" w:lineRule="auto"/>
              <w:ind w:left="270" w:right="1234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University of California, Berkeley, CA</w:t>
            </w:r>
          </w:p>
        </w:tc>
      </w:tr>
      <w:tr w14:paraId="0607172F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465" w:type="dxa"/>
          </w:tcPr>
          <w:p w:rsidR="00CF124C" w:rsidRPr="00104891" w:rsidP="00CF124C" w14:paraId="5BA0A866" w14:textId="2B72D6B9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Michael Rodriguez</w:t>
            </w:r>
          </w:p>
        </w:tc>
        <w:tc>
          <w:tcPr>
            <w:tcW w:w="7488" w:type="dxa"/>
            <w:gridSpan w:val="2"/>
          </w:tcPr>
          <w:p w:rsidR="00CF124C" w:rsidRPr="00104891" w:rsidP="00CF124C" w14:paraId="3D6926ED" w14:textId="3851A558">
            <w:pPr>
              <w:pStyle w:val="TableParagraph"/>
              <w:spacing w:before="120" w:after="120" w:line="276" w:lineRule="auto"/>
              <w:ind w:left="270" w:right="177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University of Minnesota, MN</w:t>
            </w:r>
          </w:p>
        </w:tc>
      </w:tr>
      <w:tr w14:paraId="73E1CF1E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2465" w:type="dxa"/>
          </w:tcPr>
          <w:p w:rsidR="00CF124C" w:rsidRPr="00104891" w:rsidP="00CF124C" w14:paraId="59112BAE" w14:textId="6FA44E59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S.</w:t>
            </w:r>
            <w:r>
              <w:rPr>
                <w:color w:val="000000" w:themeColor="text1"/>
              </w:rPr>
              <w:t xml:space="preserve"> </w:t>
            </w:r>
            <w:r w:rsidRPr="00DF3383">
              <w:rPr>
                <w:color w:val="000000" w:themeColor="text1"/>
              </w:rPr>
              <w:t>Lynne Stokes</w:t>
            </w:r>
          </w:p>
        </w:tc>
        <w:tc>
          <w:tcPr>
            <w:tcW w:w="7488" w:type="dxa"/>
            <w:gridSpan w:val="2"/>
          </w:tcPr>
          <w:p w:rsidR="00CF124C" w:rsidRPr="00104891" w:rsidP="00CF124C" w14:paraId="02C5A89A" w14:textId="2F410320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Southern Methodist University, TX</w:t>
            </w:r>
          </w:p>
        </w:tc>
      </w:tr>
      <w:tr w14:paraId="7FEAC010" w14:textId="77777777" w:rsidTr="00214C19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3"/>
        </w:trPr>
        <w:tc>
          <w:tcPr>
            <w:tcW w:w="2465" w:type="dxa"/>
          </w:tcPr>
          <w:p w:rsidR="00CF124C" w:rsidRPr="00104891" w:rsidP="00CF124C" w14:paraId="38D3B46D" w14:textId="0D5E8FB1">
            <w:pPr>
              <w:pStyle w:val="TableParagraph"/>
              <w:spacing w:before="120" w:after="120" w:line="360" w:lineRule="auto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>Chun Wang</w:t>
            </w:r>
          </w:p>
        </w:tc>
        <w:tc>
          <w:tcPr>
            <w:tcW w:w="7488" w:type="dxa"/>
            <w:gridSpan w:val="2"/>
          </w:tcPr>
          <w:p w:rsidR="00CF124C" w:rsidRPr="00104891" w:rsidP="00CF124C" w14:paraId="2CBD9430" w14:textId="6C21BA83">
            <w:pPr>
              <w:pStyle w:val="TableParagraph"/>
              <w:spacing w:before="120" w:after="120" w:line="360" w:lineRule="auto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 xml:space="preserve">University of </w:t>
            </w:r>
            <w:r>
              <w:rPr>
                <w:color w:val="000000" w:themeColor="text1"/>
              </w:rPr>
              <w:t>Washington, WA</w:t>
            </w:r>
          </w:p>
        </w:tc>
      </w:tr>
    </w:tbl>
    <w:p w:rsidR="004F2878" w14:paraId="20E72B07" w14:textId="77777777">
      <w:pPr>
        <w:widowControl/>
        <w:autoSpaceDE/>
        <w:autoSpaceDN/>
        <w:spacing w:after="160" w:line="259" w:lineRule="auto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:rsidR="00892F1D" w:rsidRPr="00B22ECC" w:rsidP="00316060" w14:paraId="273A5DB9" w14:textId="2D1F32A8">
      <w:pPr>
        <w:pStyle w:val="Heading1"/>
        <w:rPr>
          <w:b/>
          <w:bCs/>
        </w:rPr>
      </w:pPr>
      <w:bookmarkStart w:id="5" w:name="_Toc166823848"/>
      <w:r w:rsidRPr="00B22ECC">
        <w:rPr>
          <w:b/>
          <w:bCs/>
        </w:rPr>
        <w:t>Appendix A-2: NAEP Validity Studies Panel (NVS)</w:t>
      </w:r>
      <w:bookmarkEnd w:id="5"/>
    </w:p>
    <w:p w:rsidR="00892F1D" w:rsidP="00892F1D" w14:paraId="052A4100" w14:textId="77777777">
      <w:pPr>
        <w:pStyle w:val="BodyText"/>
        <w:spacing w:before="2"/>
        <w:rPr>
          <w:sz w:val="25"/>
        </w:rPr>
      </w:pPr>
    </w:p>
    <w:tbl>
      <w:tblPr>
        <w:tblW w:w="9953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5"/>
        <w:gridCol w:w="7380"/>
        <w:gridCol w:w="18"/>
      </w:tblGrid>
      <w:tr w14:paraId="69B8CDA8" w14:textId="77777777" w:rsidTr="00794D14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8" w:type="dxa"/>
          <w:trHeight w:val="508"/>
        </w:trPr>
        <w:tc>
          <w:tcPr>
            <w:tcW w:w="2555" w:type="dxa"/>
          </w:tcPr>
          <w:p w:rsidR="00892F1D" w:rsidRPr="00104891" w:rsidP="000D6C95" w14:paraId="31A2944A" w14:textId="77777777">
            <w:pPr>
              <w:pStyle w:val="TableParagraph"/>
              <w:spacing w:before="132"/>
              <w:ind w:firstLine="211"/>
              <w:jc w:val="left"/>
              <w:rPr>
                <w:color w:val="000000" w:themeColor="text1"/>
              </w:rPr>
            </w:pPr>
            <w:r>
              <w:rPr>
                <w:b/>
              </w:rPr>
              <w:t>Name</w:t>
            </w:r>
          </w:p>
        </w:tc>
        <w:tc>
          <w:tcPr>
            <w:tcW w:w="7380" w:type="dxa"/>
          </w:tcPr>
          <w:p w:rsidR="00892F1D" w:rsidRPr="00104891" w:rsidP="002A4791" w14:paraId="451FA2E4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73050F0F" w14:textId="77777777" w:rsidTr="001234EF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555" w:type="dxa"/>
          </w:tcPr>
          <w:p w:rsidR="00892F1D" w:rsidRPr="00104891" w:rsidP="005D07A0" w14:paraId="71B69526" w14:textId="77777777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Keena Arbuthnot</w:t>
            </w:r>
          </w:p>
        </w:tc>
        <w:tc>
          <w:tcPr>
            <w:tcW w:w="7398" w:type="dxa"/>
            <w:gridSpan w:val="2"/>
          </w:tcPr>
          <w:p w:rsidR="00892F1D" w:rsidRPr="00104891" w:rsidP="005D07A0" w14:paraId="0484BAF5" w14:textId="77777777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Louisiana State University, LA</w:t>
            </w:r>
          </w:p>
        </w:tc>
      </w:tr>
      <w:tr w14:paraId="09DAB409" w14:textId="77777777" w:rsidTr="001234EF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5" w:type="dxa"/>
          </w:tcPr>
          <w:p w:rsidR="006D16D5" w:rsidRPr="00104891" w:rsidP="00196B5F" w14:paraId="241FAC49" w14:textId="07E0BB66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 xml:space="preserve">Peter </w:t>
            </w:r>
            <w:r w:rsidRPr="00DF3383">
              <w:rPr>
                <w:color w:val="000000" w:themeColor="text1"/>
              </w:rPr>
              <w:t>Behuniak</w:t>
            </w:r>
          </w:p>
        </w:tc>
        <w:tc>
          <w:tcPr>
            <w:tcW w:w="7398" w:type="dxa"/>
            <w:gridSpan w:val="2"/>
          </w:tcPr>
          <w:p w:rsidR="006D16D5" w:rsidRPr="00104891" w:rsidP="00196B5F" w14:paraId="6E212D7B" w14:textId="10424203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Criterion Consulting, LLC</w:t>
            </w:r>
            <w:r w:rsidRPr="00DF3383">
              <w:rPr>
                <w:color w:val="000000" w:themeColor="text1"/>
              </w:rPr>
              <w:t>, CT</w:t>
            </w:r>
          </w:p>
        </w:tc>
      </w:tr>
      <w:tr w14:paraId="043A0C4A" w14:textId="77777777" w:rsidTr="001234EF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5" w:type="dxa"/>
          </w:tcPr>
          <w:p w:rsidR="00196B5F" w:rsidRPr="00DF3383" w:rsidP="005D07A0" w14:paraId="4288CABD" w14:textId="20DF3395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Derek Briggs</w:t>
            </w:r>
          </w:p>
        </w:tc>
        <w:tc>
          <w:tcPr>
            <w:tcW w:w="7398" w:type="dxa"/>
            <w:gridSpan w:val="2"/>
          </w:tcPr>
          <w:p w:rsidR="00196B5F" w:rsidP="005D07A0" w14:paraId="14D681B0" w14:textId="7DB58F86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University of Colorado, Boulder, CO</w:t>
            </w:r>
          </w:p>
        </w:tc>
      </w:tr>
      <w:tr w14:paraId="4A434915" w14:textId="77777777" w:rsidTr="001234EF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555" w:type="dxa"/>
          </w:tcPr>
          <w:p w:rsidR="00892F1D" w:rsidRPr="00104891" w:rsidP="005D07A0" w14:paraId="2639638F" w14:textId="77777777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Jack Buckley</w:t>
            </w:r>
          </w:p>
        </w:tc>
        <w:tc>
          <w:tcPr>
            <w:tcW w:w="7398" w:type="dxa"/>
            <w:gridSpan w:val="2"/>
          </w:tcPr>
          <w:p w:rsidR="00892F1D" w:rsidRPr="00104891" w:rsidP="005D07A0" w14:paraId="02AD37D3" w14:textId="77777777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American Institutes for Research, VA</w:t>
            </w:r>
          </w:p>
        </w:tc>
      </w:tr>
      <w:tr w14:paraId="4D4C1297" w14:textId="77777777" w:rsidTr="001234EF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2555" w:type="dxa"/>
          </w:tcPr>
          <w:p w:rsidR="00892F1D" w:rsidRPr="00104891" w:rsidP="005D07A0" w14:paraId="125783A6" w14:textId="77777777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Phil </w:t>
            </w:r>
            <w:r>
              <w:rPr>
                <w:color w:val="000000" w:themeColor="text1"/>
              </w:rPr>
              <w:t>Daro</w:t>
            </w:r>
          </w:p>
        </w:tc>
        <w:tc>
          <w:tcPr>
            <w:tcW w:w="7398" w:type="dxa"/>
            <w:gridSpan w:val="2"/>
          </w:tcPr>
          <w:p w:rsidR="00892F1D" w:rsidRPr="00104891" w:rsidP="005D07A0" w14:paraId="426239B1" w14:textId="77777777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Strategic Education Research Partnership (SERP) Institute, Berkeley, CA</w:t>
            </w:r>
          </w:p>
        </w:tc>
      </w:tr>
      <w:tr w14:paraId="75B71E7B" w14:textId="77777777" w:rsidTr="001234EF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5" w:type="dxa"/>
          </w:tcPr>
          <w:p w:rsidR="00892F1D" w:rsidRPr="00104891" w:rsidP="005D07A0" w14:paraId="7A721C25" w14:textId="77777777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Richard P. Duran</w:t>
            </w:r>
          </w:p>
        </w:tc>
        <w:tc>
          <w:tcPr>
            <w:tcW w:w="7398" w:type="dxa"/>
            <w:gridSpan w:val="2"/>
          </w:tcPr>
          <w:p w:rsidR="00892F1D" w:rsidRPr="00104891" w:rsidP="005D07A0" w14:paraId="06AEA9DC" w14:textId="77777777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 xml:space="preserve">University of </w:t>
            </w:r>
            <w:r>
              <w:rPr>
                <w:color w:val="000000" w:themeColor="text1"/>
              </w:rPr>
              <w:t>California, Santa Barbara, CA</w:t>
            </w:r>
          </w:p>
        </w:tc>
      </w:tr>
      <w:tr w14:paraId="5FB2E374" w14:textId="77777777" w:rsidTr="001234EF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5" w:type="dxa"/>
          </w:tcPr>
          <w:p w:rsidR="00892F1D" w:rsidRPr="00104891" w:rsidP="005D07A0" w14:paraId="0D19526B" w14:textId="77777777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David </w:t>
            </w:r>
            <w:r>
              <w:rPr>
                <w:color w:val="000000" w:themeColor="text1"/>
              </w:rPr>
              <w:t>Grissmer</w:t>
            </w:r>
          </w:p>
        </w:tc>
        <w:tc>
          <w:tcPr>
            <w:tcW w:w="7398" w:type="dxa"/>
            <w:gridSpan w:val="2"/>
          </w:tcPr>
          <w:p w:rsidR="00892F1D" w:rsidRPr="00104891" w:rsidP="005D07A0" w14:paraId="1F7B7E8E" w14:textId="77777777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DF3383">
              <w:rPr>
                <w:color w:val="000000" w:themeColor="text1"/>
              </w:rPr>
              <w:t xml:space="preserve">University of </w:t>
            </w:r>
            <w:r>
              <w:rPr>
                <w:color w:val="000000" w:themeColor="text1"/>
              </w:rPr>
              <w:t>Virginia, VA</w:t>
            </w:r>
          </w:p>
        </w:tc>
      </w:tr>
      <w:tr w14:paraId="25834DFC" w14:textId="77777777" w:rsidTr="001234EF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AD65FE" w:rsidRPr="00104891" w:rsidP="005D07A0" w14:paraId="6CCCB91F" w14:textId="113E7BE1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Gerunda</w:t>
            </w:r>
            <w:r>
              <w:rPr>
                <w:color w:val="000000" w:themeColor="text1"/>
              </w:rPr>
              <w:t xml:space="preserve"> Hughes</w:t>
            </w:r>
          </w:p>
        </w:tc>
        <w:tc>
          <w:tcPr>
            <w:tcW w:w="7398" w:type="dxa"/>
            <w:gridSpan w:val="2"/>
          </w:tcPr>
          <w:p w:rsidR="00AD65FE" w:rsidRPr="00104891" w:rsidP="005D07A0" w14:paraId="04E6CE41" w14:textId="1D5A32A1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Howard University, </w:t>
            </w:r>
            <w:r w:rsidR="003C014F">
              <w:rPr>
                <w:color w:val="000000" w:themeColor="text1"/>
              </w:rPr>
              <w:t xml:space="preserve">Bowie, </w:t>
            </w:r>
            <w:r>
              <w:rPr>
                <w:color w:val="000000" w:themeColor="text1"/>
              </w:rPr>
              <w:t>MD</w:t>
            </w:r>
          </w:p>
        </w:tc>
      </w:tr>
      <w:tr w14:paraId="7CA969B3" w14:textId="77777777" w:rsidTr="001234EF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555" w:type="dxa"/>
          </w:tcPr>
          <w:p w:rsidR="00AD65FE" w:rsidRPr="00104891" w:rsidP="005D07A0" w14:paraId="39538321" w14:textId="08DB0179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Akisha Osei Sarfo</w:t>
            </w:r>
          </w:p>
        </w:tc>
        <w:tc>
          <w:tcPr>
            <w:tcW w:w="7398" w:type="dxa"/>
            <w:gridSpan w:val="2"/>
          </w:tcPr>
          <w:p w:rsidR="00AD65FE" w:rsidRPr="00104891" w:rsidP="005D07A0" w14:paraId="53DA66DF" w14:textId="0D148619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Council of the Great City Schools, Washington, DC</w:t>
            </w:r>
          </w:p>
        </w:tc>
      </w:tr>
      <w:tr w14:paraId="7DD29792" w14:textId="77777777" w:rsidTr="001234EF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B46C8E" w:rsidRPr="00104891" w:rsidP="00196B5F" w14:paraId="0A48FF6D" w14:textId="0B18314A">
            <w:pPr>
              <w:pStyle w:val="TableParagraph"/>
              <w:spacing w:before="120" w:after="120"/>
              <w:ind w:left="202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Jim Pellegrino</w:t>
            </w:r>
          </w:p>
        </w:tc>
        <w:tc>
          <w:tcPr>
            <w:tcW w:w="7398" w:type="dxa"/>
            <w:gridSpan w:val="2"/>
          </w:tcPr>
          <w:p w:rsidR="00B46C8E" w:rsidRPr="00104891" w:rsidP="00196B5F" w14:paraId="2D7BB4C4" w14:textId="3BDC5265">
            <w:pPr>
              <w:pStyle w:val="TableParagraph"/>
              <w:spacing w:before="120" w:after="120"/>
              <w:ind w:left="270" w:right="123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University of Illinois Chicago, IL</w:t>
            </w:r>
          </w:p>
        </w:tc>
      </w:tr>
      <w:tr w14:paraId="594BE5E2" w14:textId="77777777" w:rsidTr="00CF124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2"/>
        </w:trPr>
        <w:tc>
          <w:tcPr>
            <w:tcW w:w="2555" w:type="dxa"/>
          </w:tcPr>
          <w:p w:rsidR="00B46C8E" w:rsidRPr="00104891" w:rsidP="005D07A0" w14:paraId="130DAA1D" w14:textId="6298BFF6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Jennifer Randall</w:t>
            </w:r>
          </w:p>
        </w:tc>
        <w:tc>
          <w:tcPr>
            <w:tcW w:w="7398" w:type="dxa"/>
            <w:gridSpan w:val="2"/>
          </w:tcPr>
          <w:p w:rsidR="00B46C8E" w:rsidRPr="00104891" w:rsidP="005D07A0" w14:paraId="0E43C792" w14:textId="3540AEAB">
            <w:pPr>
              <w:pStyle w:val="TableParagraph"/>
              <w:spacing w:before="120" w:after="120"/>
              <w:ind w:left="270" w:right="177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University of Michigan, Ann Arbor, MI</w:t>
            </w:r>
          </w:p>
        </w:tc>
      </w:tr>
      <w:tr w14:paraId="5D6A5A69" w14:textId="77777777" w:rsidTr="001234EF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2555" w:type="dxa"/>
          </w:tcPr>
          <w:p w:rsidR="00196B5F" w:rsidRPr="00104891" w:rsidP="00196B5F" w14:paraId="4FBEF1A2" w14:textId="208456B6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Gary Phillips</w:t>
            </w:r>
          </w:p>
        </w:tc>
        <w:tc>
          <w:tcPr>
            <w:tcW w:w="7398" w:type="dxa"/>
            <w:gridSpan w:val="2"/>
          </w:tcPr>
          <w:p w:rsidR="00196B5F" w:rsidRPr="00104891" w:rsidP="00196B5F" w14:paraId="6B48A838" w14:textId="0FFF53C5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Cambium Assessment, Washington, DC</w:t>
            </w:r>
          </w:p>
        </w:tc>
      </w:tr>
      <w:tr w14:paraId="25955328" w14:textId="77777777" w:rsidTr="00CF124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2555" w:type="dxa"/>
          </w:tcPr>
          <w:p w:rsidR="00196B5F" w:rsidRPr="00104891" w:rsidP="00196B5F" w14:paraId="541B67E7" w14:textId="2FF696E9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Lorrie Shepard</w:t>
            </w:r>
          </w:p>
        </w:tc>
        <w:tc>
          <w:tcPr>
            <w:tcW w:w="7398" w:type="dxa"/>
            <w:gridSpan w:val="2"/>
          </w:tcPr>
          <w:p w:rsidR="00196B5F" w:rsidRPr="00104891" w:rsidP="00196B5F" w14:paraId="3A6DE920" w14:textId="22082377">
            <w:pPr>
              <w:pStyle w:val="TableParagraph"/>
              <w:spacing w:before="120" w:after="120"/>
              <w:ind w:left="27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University of Colorado, Boulder, CO</w:t>
            </w:r>
          </w:p>
        </w:tc>
      </w:tr>
      <w:tr w14:paraId="26EDFF86" w14:textId="77777777" w:rsidTr="001234EF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7"/>
        </w:trPr>
        <w:tc>
          <w:tcPr>
            <w:tcW w:w="2555" w:type="dxa"/>
          </w:tcPr>
          <w:p w:rsidR="00196B5F" w:rsidRPr="00104891" w:rsidP="00196B5F" w14:paraId="6CA3F9E6" w14:textId="73C1D057">
            <w:pPr>
              <w:pStyle w:val="TableParagraph"/>
              <w:spacing w:before="120" w:after="120"/>
              <w:ind w:firstLine="211"/>
              <w:jc w:val="left"/>
              <w:rPr>
                <w:strike/>
                <w:color w:val="000000" w:themeColor="text1"/>
              </w:rPr>
            </w:pPr>
            <w:r>
              <w:rPr>
                <w:color w:val="000000" w:themeColor="text1"/>
              </w:rPr>
              <w:t xml:space="preserve">David </w:t>
            </w:r>
            <w:r>
              <w:rPr>
                <w:color w:val="000000" w:themeColor="text1"/>
              </w:rPr>
              <w:t>Thissen</w:t>
            </w:r>
          </w:p>
        </w:tc>
        <w:tc>
          <w:tcPr>
            <w:tcW w:w="7398" w:type="dxa"/>
            <w:gridSpan w:val="2"/>
          </w:tcPr>
          <w:p w:rsidR="00196B5F" w:rsidRPr="00104891" w:rsidP="00196B5F" w14:paraId="69B6DA9F" w14:textId="6D629649">
            <w:pPr>
              <w:pStyle w:val="TableParagraph"/>
              <w:spacing w:before="120" w:after="120"/>
              <w:ind w:left="274"/>
              <w:jc w:val="left"/>
              <w:rPr>
                <w:strike/>
                <w:color w:val="000000" w:themeColor="text1"/>
              </w:rPr>
            </w:pPr>
            <w:r>
              <w:rPr>
                <w:color w:val="000000" w:themeColor="text1"/>
              </w:rPr>
              <w:t>Chapel Hill, NC</w:t>
            </w:r>
          </w:p>
        </w:tc>
      </w:tr>
      <w:tr w14:paraId="5C1A734A" w14:textId="77777777" w:rsidTr="001234EF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7"/>
        </w:trPr>
        <w:tc>
          <w:tcPr>
            <w:tcW w:w="2555" w:type="dxa"/>
          </w:tcPr>
          <w:p w:rsidR="00196B5F" w:rsidP="00196B5F" w14:paraId="4E6FD340" w14:textId="650CE082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Gerald Tindal</w:t>
            </w:r>
          </w:p>
        </w:tc>
        <w:tc>
          <w:tcPr>
            <w:tcW w:w="7398" w:type="dxa"/>
            <w:gridSpan w:val="2"/>
          </w:tcPr>
          <w:p w:rsidR="00196B5F" w:rsidP="00196B5F" w14:paraId="33082FB1" w14:textId="3A0DC7E0">
            <w:pPr>
              <w:pStyle w:val="TableParagraph"/>
              <w:spacing w:before="120" w:after="120"/>
              <w:ind w:left="27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University of Oregon, OR</w:t>
            </w:r>
          </w:p>
        </w:tc>
      </w:tr>
      <w:tr w14:paraId="73F1ED09" w14:textId="77777777" w:rsidTr="001234EF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555" w:type="dxa"/>
          </w:tcPr>
          <w:p w:rsidR="00196B5F" w:rsidP="00196B5F" w14:paraId="69EA3BC8" w14:textId="5A992940">
            <w:pPr>
              <w:pStyle w:val="TableParagraph"/>
              <w:spacing w:before="120" w:after="12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Sheila Valencia</w:t>
            </w:r>
          </w:p>
        </w:tc>
        <w:tc>
          <w:tcPr>
            <w:tcW w:w="7398" w:type="dxa"/>
            <w:gridSpan w:val="2"/>
          </w:tcPr>
          <w:p w:rsidR="00196B5F" w:rsidP="00196B5F" w14:paraId="5A0459B2" w14:textId="1A762F7B">
            <w:pPr>
              <w:pStyle w:val="TableParagraph"/>
              <w:spacing w:before="120" w:after="120"/>
              <w:ind w:left="274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University of Washington, WA</w:t>
            </w:r>
          </w:p>
        </w:tc>
      </w:tr>
      <w:tr w14:paraId="388BECA3" w14:textId="77777777" w:rsidTr="001234EF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8"/>
        </w:trPr>
        <w:tc>
          <w:tcPr>
            <w:tcW w:w="2555" w:type="dxa"/>
          </w:tcPr>
          <w:p w:rsidR="00196B5F" w:rsidRPr="00104891" w:rsidP="00196B5F" w14:paraId="5565349E" w14:textId="3D63D42C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104891">
              <w:rPr>
                <w:color w:val="000000" w:themeColor="text1"/>
              </w:rPr>
              <w:t>Denny Way</w:t>
            </w:r>
          </w:p>
        </w:tc>
        <w:tc>
          <w:tcPr>
            <w:tcW w:w="7398" w:type="dxa"/>
            <w:gridSpan w:val="2"/>
          </w:tcPr>
          <w:p w:rsidR="00196B5F" w:rsidRPr="00104891" w:rsidP="00196B5F" w14:paraId="0EBB0A6F" w14:textId="1821B487">
            <w:pPr>
              <w:pStyle w:val="TableParagraph"/>
              <w:spacing w:before="120" w:after="120"/>
              <w:ind w:left="274"/>
              <w:jc w:val="left"/>
              <w:rPr>
                <w:color w:val="000000" w:themeColor="text1"/>
              </w:rPr>
            </w:pPr>
            <w:r w:rsidRPr="00104891">
              <w:rPr>
                <w:color w:val="000000" w:themeColor="text1"/>
              </w:rPr>
              <w:t>College Board</w:t>
            </w:r>
            <w:r>
              <w:rPr>
                <w:color w:val="000000" w:themeColor="text1"/>
              </w:rPr>
              <w:t xml:space="preserve">, </w:t>
            </w:r>
            <w:r w:rsidRPr="00104891">
              <w:rPr>
                <w:color w:val="000000" w:themeColor="text1"/>
              </w:rPr>
              <w:t>Washington, DC</w:t>
            </w:r>
          </w:p>
        </w:tc>
      </w:tr>
    </w:tbl>
    <w:p w:rsidR="00892F1D" w:rsidP="00892F1D" w14:paraId="4618B701" w14:textId="77777777">
      <w:pPr>
        <w:spacing w:line="233" w:lineRule="exact"/>
        <w:sectPr w:rsidSect="004C59B7">
          <w:headerReference w:type="default" r:id="rId9"/>
          <w:pgSz w:w="12240" w:h="15840"/>
          <w:pgMar w:top="990" w:right="450" w:bottom="720" w:left="940" w:header="1447" w:footer="479" w:gutter="0"/>
          <w:cols w:space="720"/>
        </w:sectPr>
      </w:pPr>
    </w:p>
    <w:p w:rsidR="00892F1D" w:rsidRPr="00B22ECC" w:rsidP="00316060" w14:paraId="3D3176B5" w14:textId="77777777">
      <w:pPr>
        <w:pStyle w:val="Heading1"/>
        <w:rPr>
          <w:b/>
          <w:bCs/>
        </w:rPr>
      </w:pPr>
      <w:bookmarkStart w:id="6" w:name="_Toc166823849"/>
      <w:r w:rsidRPr="00B22ECC">
        <w:rPr>
          <w:b/>
          <w:bCs/>
        </w:rPr>
        <w:t>Appendix A-3: NAEP National Indian Education Study Technical Review Panel (NIES)</w:t>
      </w:r>
      <w:bookmarkEnd w:id="6"/>
    </w:p>
    <w:p w:rsidR="00892F1D" w:rsidRPr="00136A87" w:rsidP="004F2878" w14:paraId="2DA3D353" w14:textId="77777777"/>
    <w:p w:rsidR="00CF124C" w:rsidP="00CF124C" w14:paraId="3DCC942B" w14:textId="77777777">
      <w:pPr>
        <w:pStyle w:val="BodyText"/>
        <w:spacing w:before="2"/>
        <w:rPr>
          <w:sz w:val="25"/>
        </w:rPr>
      </w:pPr>
    </w:p>
    <w:tbl>
      <w:tblPr>
        <w:tblW w:w="9953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5"/>
        <w:gridCol w:w="7380"/>
        <w:gridCol w:w="18"/>
      </w:tblGrid>
      <w:tr w14:paraId="782FB418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8" w:type="dxa"/>
          <w:trHeight w:val="508"/>
        </w:trPr>
        <w:tc>
          <w:tcPr>
            <w:tcW w:w="2555" w:type="dxa"/>
          </w:tcPr>
          <w:p w:rsidR="00CF124C" w:rsidRPr="00104891" w:rsidP="006671C0" w14:paraId="6C5D1497" w14:textId="77777777">
            <w:pPr>
              <w:pStyle w:val="TableParagraph"/>
              <w:spacing w:before="132"/>
              <w:ind w:firstLine="211"/>
              <w:jc w:val="left"/>
              <w:rPr>
                <w:color w:val="000000" w:themeColor="text1"/>
              </w:rPr>
            </w:pPr>
            <w:r>
              <w:rPr>
                <w:b/>
              </w:rPr>
              <w:t>Name</w:t>
            </w:r>
          </w:p>
        </w:tc>
        <w:tc>
          <w:tcPr>
            <w:tcW w:w="7380" w:type="dxa"/>
          </w:tcPr>
          <w:p w:rsidR="00CF124C" w:rsidRPr="00104891" w:rsidP="006671C0" w14:paraId="49EBDAA4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5B242865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555" w:type="dxa"/>
          </w:tcPr>
          <w:p w:rsidR="00CF124C" w:rsidRPr="00104891" w:rsidP="00CF124C" w14:paraId="591CF9D9" w14:textId="034F9296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Mandy Smoker Broaddus</w:t>
            </w:r>
          </w:p>
        </w:tc>
        <w:tc>
          <w:tcPr>
            <w:tcW w:w="7398" w:type="dxa"/>
            <w:gridSpan w:val="2"/>
          </w:tcPr>
          <w:p w:rsidR="00CF124C" w:rsidRPr="00104891" w:rsidP="00CF124C" w14:paraId="47A9E0DC" w14:textId="1C31A4EC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Education Northwest, Portland, OR</w:t>
            </w:r>
          </w:p>
        </w:tc>
      </w:tr>
      <w:tr w14:paraId="7038630F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5" w:type="dxa"/>
          </w:tcPr>
          <w:p w:rsidR="00CF124C" w:rsidRPr="00104891" w:rsidP="00CF124C" w14:paraId="152E87AE" w14:textId="1A60AF6F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Doreen E. Brown</w:t>
            </w:r>
          </w:p>
        </w:tc>
        <w:tc>
          <w:tcPr>
            <w:tcW w:w="7398" w:type="dxa"/>
            <w:gridSpan w:val="2"/>
          </w:tcPr>
          <w:p w:rsidR="00CF124C" w:rsidRPr="00104891" w:rsidP="00CF124C" w14:paraId="3517E1A6" w14:textId="03CAE0B3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Retired June 2022, Anchorage, AK</w:t>
            </w:r>
          </w:p>
        </w:tc>
      </w:tr>
      <w:tr w14:paraId="17E64035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2555" w:type="dxa"/>
          </w:tcPr>
          <w:p w:rsidR="00CF124C" w:rsidRPr="00104891" w:rsidP="00CF124C" w14:paraId="51A8D3CB" w14:textId="7E9DF7D0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Steve Andrew Culpepper</w:t>
            </w:r>
          </w:p>
        </w:tc>
        <w:tc>
          <w:tcPr>
            <w:tcW w:w="7398" w:type="dxa"/>
            <w:gridSpan w:val="2"/>
          </w:tcPr>
          <w:p w:rsidR="00CF124C" w:rsidRPr="00104891" w:rsidP="00CF124C" w14:paraId="54D203BD" w14:textId="6912412A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University of Illinois at Urbana-Champaign, Urbana, IL</w:t>
            </w:r>
          </w:p>
        </w:tc>
      </w:tr>
      <w:tr w14:paraId="43CAC441" w14:textId="77777777" w:rsidTr="00CF124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8"/>
        </w:trPr>
        <w:tc>
          <w:tcPr>
            <w:tcW w:w="2555" w:type="dxa"/>
          </w:tcPr>
          <w:p w:rsidR="00CF124C" w:rsidRPr="00104891" w:rsidP="00CF124C" w14:paraId="7739DCDC" w14:textId="574FC4E5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Dr. Susan C. Faircloth</w:t>
            </w:r>
          </w:p>
        </w:tc>
        <w:tc>
          <w:tcPr>
            <w:tcW w:w="7398" w:type="dxa"/>
            <w:gridSpan w:val="2"/>
          </w:tcPr>
          <w:p w:rsidR="00CF124C" w:rsidRPr="00104891" w:rsidP="00CF124C" w14:paraId="01DAD930" w14:textId="3BA5A2C7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Panel Chair, Colorado State University, Fort Collins, CO</w:t>
            </w:r>
          </w:p>
        </w:tc>
      </w:tr>
      <w:tr w14:paraId="08D56174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5" w:type="dxa"/>
          </w:tcPr>
          <w:p w:rsidR="00CF124C" w:rsidRPr="00104891" w:rsidP="00CF124C" w14:paraId="54D7C5D6" w14:textId="7D0A19A2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Dr. Chris Gordon</w:t>
            </w:r>
          </w:p>
        </w:tc>
        <w:tc>
          <w:tcPr>
            <w:tcW w:w="7398" w:type="dxa"/>
            <w:gridSpan w:val="2"/>
          </w:tcPr>
          <w:p w:rsidR="00396B91" w:rsidRPr="00A518BF" w:rsidP="002C7DFB" w14:paraId="74CD7383" w14:textId="52D9E5E4">
            <w:pPr>
              <w:pStyle w:val="TableParagraph"/>
              <w:spacing w:before="120" w:after="120"/>
              <w:ind w:left="270"/>
              <w:jc w:val="left"/>
              <w:rPr>
                <w:rFonts w:eastAsia="Calibri"/>
                <w:color w:val="000000" w:themeColor="text1"/>
                <w:lang w:bidi="ar-SA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 xml:space="preserve">JKL </w:t>
            </w:r>
            <w:r w:rsidRPr="00B5740A">
              <w:rPr>
                <w:rFonts w:eastAsia="Calibri"/>
                <w:color w:val="000000" w:themeColor="text1"/>
                <w:lang w:bidi="ar-SA"/>
              </w:rPr>
              <w:t>Bahweting</w:t>
            </w:r>
            <w:r w:rsidRPr="00B5740A">
              <w:rPr>
                <w:rFonts w:eastAsia="Calibri"/>
                <w:color w:val="000000" w:themeColor="text1"/>
                <w:lang w:bidi="ar-SA"/>
              </w:rPr>
              <w:t xml:space="preserve"> Anishinaabe PSA, Sault Ste. Marie, MI</w:t>
            </w:r>
          </w:p>
        </w:tc>
      </w:tr>
      <w:tr w14:paraId="4A979596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CF124C" w:rsidRPr="00400784" w:rsidP="00CF124C" w14:paraId="7D08522A" w14:textId="10258E6E">
            <w:pPr>
              <w:pStyle w:val="TableParagraph"/>
              <w:spacing w:before="120" w:after="120"/>
              <w:ind w:left="200"/>
              <w:jc w:val="left"/>
              <w:rPr>
                <w:rFonts w:eastAsia="Calibri"/>
                <w:color w:val="000000" w:themeColor="text1"/>
                <w:lang w:bidi="ar-SA"/>
              </w:rPr>
            </w:pPr>
            <w:r>
              <w:rPr>
                <w:rFonts w:eastAsia="Calibri"/>
                <w:color w:val="000000" w:themeColor="text1"/>
                <w:lang w:bidi="ar-SA"/>
              </w:rPr>
              <w:t>Kamiyo</w:t>
            </w:r>
            <w:r>
              <w:rPr>
                <w:rFonts w:eastAsia="Calibri"/>
                <w:color w:val="000000" w:themeColor="text1"/>
                <w:lang w:bidi="ar-SA"/>
              </w:rPr>
              <w:t xml:space="preserve"> Lanning</w:t>
            </w:r>
          </w:p>
        </w:tc>
        <w:tc>
          <w:tcPr>
            <w:tcW w:w="7398" w:type="dxa"/>
            <w:gridSpan w:val="2"/>
          </w:tcPr>
          <w:p w:rsidR="00CF124C" w:rsidRPr="00400784" w:rsidP="00CF124C" w14:paraId="434509D9" w14:textId="0BD5D852">
            <w:pPr>
              <w:pStyle w:val="TableParagraph"/>
              <w:spacing w:before="120" w:after="120"/>
              <w:ind w:left="270"/>
              <w:jc w:val="left"/>
              <w:rPr>
                <w:rFonts w:eastAsia="Calibri"/>
                <w:color w:val="000000" w:themeColor="text1"/>
                <w:lang w:bidi="ar-SA"/>
              </w:rPr>
            </w:pPr>
            <w:r w:rsidRPr="001D10BE">
              <w:rPr>
                <w:rFonts w:eastAsia="Calibri"/>
                <w:color w:val="000000" w:themeColor="text1"/>
                <w:lang w:bidi="ar-SA"/>
              </w:rPr>
              <w:t>Eastern Band of Cherokee Indians</w:t>
            </w:r>
            <w:r w:rsidR="002C7DFB">
              <w:rPr>
                <w:rFonts w:eastAsia="Calibri"/>
                <w:color w:val="000000" w:themeColor="text1"/>
                <w:lang w:bidi="ar-SA"/>
              </w:rPr>
              <w:t xml:space="preserve">, </w:t>
            </w:r>
            <w:r w:rsidRPr="002C7DFB" w:rsidR="002C7DFB">
              <w:rPr>
                <w:rFonts w:eastAsia="Calibri"/>
                <w:color w:val="000000" w:themeColor="text1"/>
                <w:lang w:bidi="ar-SA"/>
              </w:rPr>
              <w:t>Cherokee, NC</w:t>
            </w:r>
          </w:p>
        </w:tc>
      </w:tr>
      <w:tr w14:paraId="3C4B785A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400784" w:rsidP="00CF124C" w14:paraId="7683819C" w14:textId="1A926C2A">
            <w:pPr>
              <w:pStyle w:val="TableParagraph"/>
              <w:spacing w:before="120" w:after="120"/>
              <w:ind w:left="200"/>
              <w:jc w:val="left"/>
              <w:rPr>
                <w:rFonts w:eastAsia="Calibri"/>
                <w:color w:val="000000" w:themeColor="text1"/>
                <w:lang w:bidi="ar-SA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Dr. Jameson D. Lopez</w:t>
            </w:r>
          </w:p>
        </w:tc>
        <w:tc>
          <w:tcPr>
            <w:tcW w:w="7398" w:type="dxa"/>
            <w:gridSpan w:val="2"/>
          </w:tcPr>
          <w:p w:rsidR="00400784" w:rsidRPr="001D10BE" w:rsidP="00CF124C" w14:paraId="2E102440" w14:textId="5485128D">
            <w:pPr>
              <w:pStyle w:val="TableParagraph"/>
              <w:spacing w:before="120" w:after="120"/>
              <w:ind w:left="270"/>
              <w:jc w:val="left"/>
              <w:rPr>
                <w:rFonts w:eastAsia="Calibri"/>
                <w:color w:val="000000" w:themeColor="text1"/>
                <w:lang w:bidi="ar-SA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University of Arizona. Tucson, AZ</w:t>
            </w:r>
          </w:p>
        </w:tc>
      </w:tr>
      <w:tr w14:paraId="4DBAE7D7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555" w:type="dxa"/>
          </w:tcPr>
          <w:p w:rsidR="00CF124C" w:rsidRPr="00104891" w:rsidP="00CF124C" w14:paraId="34526778" w14:textId="03ECD17A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Jeremy MacDonald</w:t>
            </w:r>
            <w:r w:rsidRPr="00B5740A">
              <w:rPr>
                <w:rFonts w:eastAsia="Calibri"/>
                <w:color w:val="000000" w:themeColor="text1"/>
                <w:lang w:bidi="ar-SA"/>
              </w:rPr>
              <w:tab/>
            </w:r>
          </w:p>
        </w:tc>
        <w:tc>
          <w:tcPr>
            <w:tcW w:w="7398" w:type="dxa"/>
            <w:gridSpan w:val="2"/>
          </w:tcPr>
          <w:p w:rsidR="00CF124C" w:rsidRPr="00104891" w:rsidP="00CF124C" w14:paraId="5858477A" w14:textId="6E492CCC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Box Elder Schools, Box Elder, MT</w:t>
            </w:r>
          </w:p>
        </w:tc>
      </w:tr>
      <w:tr w14:paraId="5EBCA701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CF124C" w:rsidRPr="00104891" w:rsidP="00CF124C" w14:paraId="165CF8C0" w14:textId="496F3968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Jeannette Muskett Miller</w:t>
            </w:r>
          </w:p>
        </w:tc>
        <w:tc>
          <w:tcPr>
            <w:tcW w:w="7398" w:type="dxa"/>
            <w:gridSpan w:val="2"/>
          </w:tcPr>
          <w:p w:rsidR="00CF124C" w:rsidRPr="00104891" w:rsidP="00CF124C" w14:paraId="07BFA8D5" w14:textId="10A01EA1">
            <w:pPr>
              <w:pStyle w:val="TableParagraph"/>
              <w:spacing w:before="120" w:after="120"/>
              <w:ind w:left="270" w:right="1234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Central Consolidated School District, Gallup, NM</w:t>
            </w:r>
          </w:p>
        </w:tc>
      </w:tr>
      <w:tr w14:paraId="63513648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555" w:type="dxa"/>
          </w:tcPr>
          <w:p w:rsidR="00CF124C" w:rsidRPr="00104891" w:rsidP="00CF124C" w14:paraId="065FB0FA" w14:textId="48F4F1A5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Debora Norris</w:t>
            </w:r>
            <w:r w:rsidRPr="00B5740A">
              <w:rPr>
                <w:rFonts w:eastAsia="Calibri"/>
                <w:color w:val="000000" w:themeColor="text1"/>
                <w:lang w:bidi="ar-SA"/>
              </w:rPr>
              <w:tab/>
            </w:r>
          </w:p>
        </w:tc>
        <w:tc>
          <w:tcPr>
            <w:tcW w:w="7398" w:type="dxa"/>
            <w:gridSpan w:val="2"/>
          </w:tcPr>
          <w:p w:rsidR="00CF124C" w:rsidRPr="00104891" w:rsidP="00CF124C" w14:paraId="2015119B" w14:textId="538CB71F">
            <w:pPr>
              <w:pStyle w:val="TableParagraph"/>
              <w:spacing w:before="120" w:after="120"/>
              <w:ind w:left="270" w:right="177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Arizona Governors Board, Phoenix, AZ</w:t>
            </w:r>
          </w:p>
        </w:tc>
      </w:tr>
      <w:tr w14:paraId="5DC1C3F1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2555" w:type="dxa"/>
          </w:tcPr>
          <w:p w:rsidR="00CF124C" w:rsidRPr="00104891" w:rsidP="00CF124C" w14:paraId="3D9C533B" w14:textId="0A1B1D8D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Sedelta Oosahwee</w:t>
            </w:r>
          </w:p>
        </w:tc>
        <w:tc>
          <w:tcPr>
            <w:tcW w:w="7398" w:type="dxa"/>
            <w:gridSpan w:val="2"/>
          </w:tcPr>
          <w:p w:rsidR="00DB4547" w:rsidRPr="00DB4547" w:rsidP="00DB4547" w14:paraId="3131C791" w14:textId="64ACA796">
            <w:pPr>
              <w:pStyle w:val="TableParagraph"/>
              <w:spacing w:before="120" w:after="120"/>
              <w:ind w:left="270"/>
              <w:jc w:val="left"/>
              <w:rPr>
                <w:rFonts w:eastAsia="Calibri"/>
                <w:color w:val="000000" w:themeColor="text1"/>
                <w:lang w:bidi="ar-SA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>National Education Association, Washington DC</w:t>
            </w:r>
          </w:p>
        </w:tc>
      </w:tr>
      <w:tr w14:paraId="6B014CD2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2555" w:type="dxa"/>
          </w:tcPr>
          <w:p w:rsidR="00DB4547" w:rsidRPr="00B5740A" w:rsidP="00CF124C" w14:paraId="15487295" w14:textId="5FA448BE">
            <w:pPr>
              <w:pStyle w:val="TableParagraph"/>
              <w:spacing w:before="120" w:after="120"/>
              <w:ind w:left="200"/>
              <w:jc w:val="left"/>
              <w:rPr>
                <w:rFonts w:eastAsia="Calibri"/>
                <w:color w:val="000000" w:themeColor="text1"/>
                <w:lang w:bidi="ar-SA"/>
              </w:rPr>
            </w:pPr>
            <w:r>
              <w:rPr>
                <w:rFonts w:eastAsia="Calibri"/>
                <w:color w:val="000000" w:themeColor="text1"/>
                <w:lang w:bidi="ar-SA"/>
              </w:rPr>
              <w:t>Dr. Alex Red Corn</w:t>
            </w:r>
          </w:p>
        </w:tc>
        <w:tc>
          <w:tcPr>
            <w:tcW w:w="7398" w:type="dxa"/>
            <w:gridSpan w:val="2"/>
          </w:tcPr>
          <w:p w:rsidR="00DB4547" w:rsidRPr="00B5740A" w:rsidP="00DB4547" w14:paraId="176078A7" w14:textId="7B9CE99F">
            <w:pPr>
              <w:pStyle w:val="TableParagraph"/>
              <w:spacing w:before="120" w:after="120"/>
              <w:ind w:left="270"/>
              <w:jc w:val="left"/>
              <w:rPr>
                <w:rFonts w:eastAsia="Calibri"/>
                <w:color w:val="000000" w:themeColor="text1"/>
                <w:lang w:bidi="ar-SA"/>
              </w:rPr>
            </w:pPr>
            <w:r>
              <w:rPr>
                <w:rFonts w:eastAsia="Calibri"/>
                <w:color w:val="000000" w:themeColor="text1"/>
                <w:lang w:bidi="ar-SA"/>
              </w:rPr>
              <w:t>Kansas State University, Manhattan, KS</w:t>
            </w:r>
          </w:p>
        </w:tc>
      </w:tr>
      <w:tr w14:paraId="4DAE6EA2" w14:textId="77777777" w:rsidTr="00CF124C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0"/>
        </w:trPr>
        <w:tc>
          <w:tcPr>
            <w:tcW w:w="2555" w:type="dxa"/>
          </w:tcPr>
          <w:p w:rsidR="00CF124C" w:rsidRPr="00400784" w:rsidP="00CF124C" w14:paraId="6D86CC37" w14:textId="24D3B128">
            <w:pPr>
              <w:pStyle w:val="TableParagraph"/>
              <w:spacing w:before="120" w:after="120"/>
              <w:ind w:left="200"/>
              <w:jc w:val="left"/>
              <w:rPr>
                <w:rFonts w:eastAsia="Calibri"/>
                <w:color w:val="000000" w:themeColor="text1"/>
                <w:lang w:bidi="ar-SA"/>
              </w:rPr>
            </w:pPr>
            <w:r>
              <w:rPr>
                <w:rFonts w:eastAsia="Calibri"/>
                <w:color w:val="000000" w:themeColor="text1"/>
                <w:lang w:bidi="ar-SA"/>
              </w:rPr>
              <w:t>Dr. Martin Reinhardt</w:t>
            </w:r>
          </w:p>
        </w:tc>
        <w:tc>
          <w:tcPr>
            <w:tcW w:w="7398" w:type="dxa"/>
            <w:gridSpan w:val="2"/>
          </w:tcPr>
          <w:p w:rsidR="00902A30" w:rsidRPr="00400784" w:rsidP="00400784" w14:paraId="675547C0" w14:textId="6840151C">
            <w:pPr>
              <w:pStyle w:val="TableParagraph"/>
              <w:spacing w:before="120" w:after="120"/>
              <w:ind w:left="270"/>
              <w:jc w:val="left"/>
              <w:rPr>
                <w:rFonts w:eastAsia="Calibri"/>
                <w:color w:val="000000" w:themeColor="text1"/>
                <w:lang w:bidi="ar-SA"/>
              </w:rPr>
            </w:pPr>
            <w:r>
              <w:rPr>
                <w:rFonts w:eastAsia="Calibri"/>
                <w:color w:val="000000" w:themeColor="text1"/>
                <w:lang w:bidi="ar-SA"/>
              </w:rPr>
              <w:t>Northern Michigan University, Marquette, MI</w:t>
            </w:r>
          </w:p>
        </w:tc>
      </w:tr>
      <w:tr w14:paraId="360BDA1E" w14:textId="77777777" w:rsidTr="00400784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1"/>
        </w:trPr>
        <w:tc>
          <w:tcPr>
            <w:tcW w:w="2555" w:type="dxa"/>
          </w:tcPr>
          <w:p w:rsidR="00400784" w:rsidP="00CF124C" w14:paraId="4E0889E2" w14:textId="3BFC5A04">
            <w:pPr>
              <w:pStyle w:val="TableParagraph"/>
              <w:spacing w:before="120" w:after="120"/>
              <w:ind w:left="200"/>
              <w:jc w:val="left"/>
              <w:rPr>
                <w:rFonts w:eastAsia="Calibri"/>
                <w:color w:val="000000" w:themeColor="text1"/>
                <w:lang w:bidi="ar-SA"/>
              </w:rPr>
            </w:pPr>
            <w:r w:rsidRPr="00B5740A">
              <w:rPr>
                <w:rFonts w:eastAsia="Calibri"/>
                <w:color w:val="000000" w:themeColor="text1"/>
                <w:lang w:bidi="ar-SA"/>
              </w:rPr>
              <w:t xml:space="preserve">Dr. </w:t>
            </w:r>
            <w:r>
              <w:rPr>
                <w:rFonts w:eastAsia="Calibri"/>
                <w:color w:val="000000" w:themeColor="text1"/>
                <w:lang w:bidi="ar-SA"/>
              </w:rPr>
              <w:t xml:space="preserve">John </w:t>
            </w:r>
            <w:r>
              <w:rPr>
                <w:rFonts w:eastAsia="Calibri"/>
                <w:color w:val="000000" w:themeColor="text1"/>
                <w:lang w:bidi="ar-SA"/>
              </w:rPr>
              <w:t>Tippeconnic</w:t>
            </w:r>
            <w:r w:rsidRPr="00B5740A">
              <w:rPr>
                <w:rFonts w:eastAsia="Calibri"/>
                <w:color w:val="000000" w:themeColor="text1"/>
                <w:lang w:bidi="ar-SA"/>
              </w:rPr>
              <w:tab/>
            </w:r>
          </w:p>
        </w:tc>
        <w:tc>
          <w:tcPr>
            <w:tcW w:w="7398" w:type="dxa"/>
            <w:gridSpan w:val="2"/>
          </w:tcPr>
          <w:p w:rsidR="00400784" w:rsidP="00CF124C" w14:paraId="389E901F" w14:textId="1CE757A4">
            <w:pPr>
              <w:pStyle w:val="TableParagraph"/>
              <w:spacing w:before="120" w:after="120"/>
              <w:ind w:left="270"/>
              <w:jc w:val="left"/>
              <w:rPr>
                <w:rFonts w:eastAsia="Calibri"/>
                <w:color w:val="000000" w:themeColor="text1"/>
                <w:lang w:bidi="ar-SA"/>
              </w:rPr>
            </w:pPr>
            <w:r>
              <w:rPr>
                <w:rFonts w:eastAsia="Calibri"/>
                <w:color w:val="000000" w:themeColor="text1"/>
                <w:lang w:bidi="ar-SA"/>
              </w:rPr>
              <w:t>California State University, San Marcos, CA</w:t>
            </w:r>
          </w:p>
        </w:tc>
      </w:tr>
    </w:tbl>
    <w:p w:rsidR="00CF124C" w:rsidP="00B33373" w14:paraId="6B24B998" w14:textId="77777777">
      <w:bookmarkStart w:id="7" w:name="_Hlk16508205"/>
    </w:p>
    <w:p w:rsidR="00CF124C" w14:paraId="06F170F0" w14:textId="77777777">
      <w:pPr>
        <w:widowControl/>
        <w:autoSpaceDE/>
        <w:autoSpaceDN/>
        <w:spacing w:after="160" w:line="259" w:lineRule="auto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:rsidR="00892F1D" w:rsidRPr="00B22ECC" w:rsidP="00316060" w14:paraId="3C0220AE" w14:textId="7AF0E796">
      <w:pPr>
        <w:pStyle w:val="Heading1"/>
        <w:rPr>
          <w:b/>
          <w:bCs/>
        </w:rPr>
      </w:pPr>
      <w:bookmarkStart w:id="8" w:name="_Toc166823850"/>
      <w:r w:rsidRPr="00B22ECC">
        <w:rPr>
          <w:b/>
          <w:bCs/>
        </w:rPr>
        <w:t>Appendix A-4: NAEP Mathematics Standing Committee</w:t>
      </w:r>
      <w:bookmarkEnd w:id="8"/>
      <w:r w:rsidRPr="00B22ECC">
        <w:rPr>
          <w:b/>
          <w:bCs/>
        </w:rPr>
        <w:t xml:space="preserve"> </w:t>
      </w:r>
    </w:p>
    <w:p w:rsidR="00892F1D" w:rsidRPr="00136A87" w:rsidP="00892F1D" w14:paraId="38AC7C44" w14:textId="77777777">
      <w:pPr>
        <w:tabs>
          <w:tab w:val="left" w:pos="270"/>
        </w:tabs>
        <w:ind w:firstLine="360"/>
        <w:rPr>
          <w:sz w:val="24"/>
          <w:szCs w:val="24"/>
        </w:rPr>
      </w:pPr>
    </w:p>
    <w:tbl>
      <w:tblPr>
        <w:tblW w:w="9953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5"/>
        <w:gridCol w:w="7380"/>
        <w:gridCol w:w="18"/>
      </w:tblGrid>
      <w:tr w14:paraId="5B90CF84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8" w:type="dxa"/>
          <w:trHeight w:val="508"/>
        </w:trPr>
        <w:tc>
          <w:tcPr>
            <w:tcW w:w="2555" w:type="dxa"/>
          </w:tcPr>
          <w:bookmarkEnd w:id="7"/>
          <w:p w:rsidR="00CF124C" w:rsidRPr="00104891" w:rsidP="006671C0" w14:paraId="07E69599" w14:textId="77777777">
            <w:pPr>
              <w:pStyle w:val="TableParagraph"/>
              <w:spacing w:before="132"/>
              <w:ind w:firstLine="211"/>
              <w:jc w:val="left"/>
              <w:rPr>
                <w:color w:val="000000" w:themeColor="text1"/>
              </w:rPr>
            </w:pPr>
            <w:r>
              <w:rPr>
                <w:b/>
              </w:rPr>
              <w:t>Name</w:t>
            </w:r>
          </w:p>
        </w:tc>
        <w:tc>
          <w:tcPr>
            <w:tcW w:w="7380" w:type="dxa"/>
          </w:tcPr>
          <w:p w:rsidR="00CF124C" w:rsidRPr="00104891" w:rsidP="00B33373" w14:paraId="3405BF83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3A1F2B66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555" w:type="dxa"/>
          </w:tcPr>
          <w:p w:rsidR="00CF124C" w:rsidRPr="00104891" w:rsidP="00B33373" w14:paraId="5D75ED5E" w14:textId="64883C67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Scott Baldridge</w:t>
            </w:r>
          </w:p>
        </w:tc>
        <w:tc>
          <w:tcPr>
            <w:tcW w:w="7398" w:type="dxa"/>
            <w:gridSpan w:val="2"/>
          </w:tcPr>
          <w:p w:rsidR="00CF124C" w:rsidRPr="00104891" w:rsidP="00B33373" w14:paraId="10201701" w14:textId="01F9BDC9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Louisiana State University, Baton Rouge, LA</w:t>
            </w:r>
          </w:p>
        </w:tc>
      </w:tr>
      <w:tr w14:paraId="5BB6C240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5" w:type="dxa"/>
          </w:tcPr>
          <w:p w:rsidR="00CF124C" w:rsidRPr="00104891" w:rsidP="00B33373" w14:paraId="58D0BE12" w14:textId="59823879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Joe Garofalo</w:t>
            </w:r>
          </w:p>
        </w:tc>
        <w:tc>
          <w:tcPr>
            <w:tcW w:w="7398" w:type="dxa"/>
            <w:gridSpan w:val="2"/>
          </w:tcPr>
          <w:p w:rsidR="00CF124C" w:rsidRPr="00104891" w:rsidP="00B33373" w14:paraId="5B18A675" w14:textId="2F790B5A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University of Virginia, Charlottesville, VA</w:t>
            </w:r>
          </w:p>
        </w:tc>
      </w:tr>
      <w:tr w14:paraId="6F5908F8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5" w:type="dxa"/>
          </w:tcPr>
          <w:p w:rsidR="00CF124C" w:rsidRPr="00B5740A" w:rsidP="00B33373" w14:paraId="4F39DA2E" w14:textId="1F56547C">
            <w:pPr>
              <w:keepNext/>
              <w:keepLines/>
              <w:widowControl/>
              <w:spacing w:before="120" w:after="120"/>
              <w:ind w:left="20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Mark Howell</w:t>
            </w:r>
          </w:p>
        </w:tc>
        <w:tc>
          <w:tcPr>
            <w:tcW w:w="7398" w:type="dxa"/>
            <w:gridSpan w:val="2"/>
          </w:tcPr>
          <w:p w:rsidR="00CF124C" w:rsidRPr="00104891" w:rsidP="00B33373" w14:paraId="7973ED06" w14:textId="09B65AD8">
            <w:pPr>
              <w:keepNext/>
              <w:keepLines/>
              <w:widowControl/>
              <w:spacing w:before="120" w:after="120"/>
              <w:ind w:left="27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Gonzaga College High School, Washington, DC</w:t>
            </w:r>
          </w:p>
        </w:tc>
      </w:tr>
      <w:tr w14:paraId="1F68D82D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5" w:type="dxa"/>
          </w:tcPr>
          <w:p w:rsidR="00923AF7" w:rsidRPr="00213BDD" w:rsidP="00B33373" w14:paraId="4875FAD9" w14:textId="2672A575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  <w:lang w:val=""/>
              </w:rPr>
            </w:pPr>
            <w:r w:rsidRPr="00213BDD">
              <w:rPr>
                <w:color w:val="000000" w:themeColor="text1"/>
                <w:lang w:val=""/>
              </w:rPr>
              <w:t>María Martínez Montañez</w:t>
            </w:r>
          </w:p>
          <w:p w:rsidR="00CF124C" w:rsidRPr="00213BDD" w:rsidP="00B33373" w14:paraId="1B468D74" w14:textId="5CF89B98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  <w:lang w:val=""/>
              </w:rPr>
            </w:pPr>
            <w:r w:rsidRPr="00213BDD">
              <w:rPr>
                <w:color w:val="000000" w:themeColor="text1"/>
                <w:lang w:val=""/>
              </w:rPr>
              <w:t>Angelica Niño</w:t>
            </w:r>
          </w:p>
        </w:tc>
        <w:tc>
          <w:tcPr>
            <w:tcW w:w="7398" w:type="dxa"/>
            <w:gridSpan w:val="2"/>
          </w:tcPr>
          <w:p w:rsidR="00923AF7" w:rsidP="00B33373" w14:paraId="45A1EBBA" w14:textId="173CDA4F">
            <w:pPr>
              <w:keepNext/>
              <w:keepLines/>
              <w:widowControl/>
              <w:spacing w:before="120" w:after="120"/>
              <w:ind w:left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Sotero</w:t>
            </w:r>
            <w:r>
              <w:rPr>
                <w:color w:val="000000" w:themeColor="text1"/>
              </w:rPr>
              <w:t xml:space="preserve"> Figuero</w:t>
            </w:r>
            <w:r w:rsidR="006A2A72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 xml:space="preserve"> Elementary School, </w:t>
            </w:r>
            <w:r w:rsidR="006A2A72">
              <w:rPr>
                <w:color w:val="000000" w:themeColor="text1"/>
              </w:rPr>
              <w:t>San Juan, PR</w:t>
            </w:r>
          </w:p>
          <w:p w:rsidR="00CF124C" w:rsidRPr="00104891" w:rsidP="00B33373" w14:paraId="7CAD4CD1" w14:textId="5EA39BEE">
            <w:pPr>
              <w:keepNext/>
              <w:keepLines/>
              <w:widowControl/>
              <w:spacing w:before="120" w:after="120"/>
              <w:ind w:left="27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Leon Valley Elementary School, San Antonio, TX</w:t>
            </w:r>
          </w:p>
        </w:tc>
      </w:tr>
      <w:tr w14:paraId="54ABB29D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5" w:type="dxa"/>
          </w:tcPr>
          <w:p w:rsidR="00CF124C" w:rsidRPr="00104891" w:rsidP="00B33373" w14:paraId="1439FFB5" w14:textId="4C66E73C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Kayonna</w:t>
            </w:r>
            <w:r w:rsidRPr="00B5740A">
              <w:rPr>
                <w:color w:val="000000" w:themeColor="text1"/>
              </w:rPr>
              <w:t xml:space="preserve"> Pitchford</w:t>
            </w:r>
          </w:p>
        </w:tc>
        <w:tc>
          <w:tcPr>
            <w:tcW w:w="7398" w:type="dxa"/>
            <w:gridSpan w:val="2"/>
          </w:tcPr>
          <w:p w:rsidR="00CF124C" w:rsidRPr="00104891" w:rsidP="00B33373" w14:paraId="10136F90" w14:textId="77F158B2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Cumberland Academy, K-5, Fayetteville, NC</w:t>
            </w:r>
          </w:p>
        </w:tc>
      </w:tr>
      <w:tr w14:paraId="33BEB207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446097" w:rsidP="00B33373" w14:paraId="1B811AB8" w14:textId="7C4460E4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Deirdre Richardson</w:t>
            </w:r>
          </w:p>
          <w:p w:rsidR="00CF124C" w:rsidRPr="00104891" w:rsidP="00B33373" w14:paraId="59F01FEE" w14:textId="5989EE20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Allan Rossman</w:t>
            </w:r>
          </w:p>
        </w:tc>
        <w:tc>
          <w:tcPr>
            <w:tcW w:w="7398" w:type="dxa"/>
            <w:gridSpan w:val="2"/>
          </w:tcPr>
          <w:p w:rsidR="00446097" w:rsidP="00B33373" w14:paraId="2B27784A" w14:textId="22289387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New Jersey Department of Education, Trenton, NJ</w:t>
            </w:r>
          </w:p>
          <w:p w:rsidR="00CF124C" w:rsidRPr="00104891" w:rsidP="00B33373" w14:paraId="6C05C0B4" w14:textId="4EE465F0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California Polytechnic State University, College of Mathematics and Science, San Luis Obispo, CA</w:t>
            </w:r>
          </w:p>
        </w:tc>
      </w:tr>
      <w:tr w14:paraId="019ECAE0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555" w:type="dxa"/>
          </w:tcPr>
          <w:p w:rsidR="00CF124C" w:rsidRPr="00104891" w:rsidP="00B33373" w14:paraId="35C07B1A" w14:textId="63F154EE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Amy Roth</w:t>
            </w:r>
            <w:r w:rsidR="006A2A72">
              <w:rPr>
                <w:color w:val="000000" w:themeColor="text1"/>
              </w:rPr>
              <w:t>-</w:t>
            </w:r>
            <w:r w:rsidRPr="00B5740A">
              <w:rPr>
                <w:color w:val="000000" w:themeColor="text1"/>
              </w:rPr>
              <w:t>McDuffie</w:t>
            </w:r>
          </w:p>
        </w:tc>
        <w:tc>
          <w:tcPr>
            <w:tcW w:w="7398" w:type="dxa"/>
            <w:gridSpan w:val="2"/>
          </w:tcPr>
          <w:p w:rsidR="00CF124C" w:rsidRPr="00104891" w:rsidP="00B33373" w14:paraId="343F7601" w14:textId="08B3EF6A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Washington State University, Pullman, WA</w:t>
            </w:r>
          </w:p>
        </w:tc>
      </w:tr>
      <w:tr w14:paraId="3DD369C4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B33373" w:rsidRPr="00104891" w:rsidP="00B33373" w14:paraId="43D9A3EE" w14:textId="7D360D7F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Edward Silver</w:t>
            </w:r>
          </w:p>
        </w:tc>
        <w:tc>
          <w:tcPr>
            <w:tcW w:w="7398" w:type="dxa"/>
            <w:gridSpan w:val="2"/>
          </w:tcPr>
          <w:p w:rsidR="00B33373" w:rsidRPr="00104891" w:rsidP="00B33373" w14:paraId="0F72AFEA" w14:textId="2BE61CE9">
            <w:pPr>
              <w:pStyle w:val="TableParagraph"/>
              <w:spacing w:before="120" w:after="120"/>
              <w:ind w:left="270" w:right="1234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University of Michigan, Ann Arbor, MI</w:t>
            </w:r>
          </w:p>
        </w:tc>
      </w:tr>
      <w:tr w14:paraId="37974293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2"/>
        </w:trPr>
        <w:tc>
          <w:tcPr>
            <w:tcW w:w="2555" w:type="dxa"/>
          </w:tcPr>
          <w:p w:rsidR="00B33373" w:rsidRPr="00104891" w:rsidP="00B33373" w14:paraId="728D6229" w14:textId="6E50495F">
            <w:pPr>
              <w:spacing w:before="120" w:after="120"/>
              <w:ind w:left="20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Lya</w:t>
            </w:r>
            <w:r w:rsidRPr="00B5740A">
              <w:rPr>
                <w:color w:val="000000" w:themeColor="text1"/>
              </w:rPr>
              <w:t xml:space="preserve"> Snel</w:t>
            </w:r>
            <w:r>
              <w:rPr>
                <w:color w:val="000000" w:themeColor="text1"/>
              </w:rPr>
              <w:t>l</w:t>
            </w:r>
          </w:p>
        </w:tc>
        <w:tc>
          <w:tcPr>
            <w:tcW w:w="7398" w:type="dxa"/>
            <w:gridSpan w:val="2"/>
          </w:tcPr>
          <w:p w:rsidR="00B33373" w:rsidRPr="00104891" w:rsidP="00B33373" w14:paraId="34FBB68E" w14:textId="71115C8C">
            <w:pPr>
              <w:spacing w:before="120" w:after="120"/>
              <w:ind w:left="27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Georgia Department of Education, Atlanta, G</w:t>
            </w:r>
            <w:r>
              <w:rPr>
                <w:color w:val="000000" w:themeColor="text1"/>
              </w:rPr>
              <w:t>A</w:t>
            </w:r>
          </w:p>
        </w:tc>
      </w:tr>
      <w:tr w14:paraId="3DA5BBD7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2555" w:type="dxa"/>
          </w:tcPr>
          <w:p w:rsidR="00B33373" w:rsidRPr="00B5740A" w:rsidP="00B33373" w14:paraId="15B31E65" w14:textId="7065AF1B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 xml:space="preserve">Angela Snyder </w:t>
            </w:r>
          </w:p>
        </w:tc>
        <w:tc>
          <w:tcPr>
            <w:tcW w:w="7398" w:type="dxa"/>
            <w:gridSpan w:val="2"/>
          </w:tcPr>
          <w:p w:rsidR="00B33373" w:rsidRPr="00104891" w:rsidP="00B33373" w14:paraId="13A1B4E7" w14:textId="17A0D311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Creekside Middle School, Carmel, IN</w:t>
            </w:r>
          </w:p>
        </w:tc>
      </w:tr>
      <w:tr w14:paraId="2626E18C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2555" w:type="dxa"/>
          </w:tcPr>
          <w:p w:rsidR="00576F1E" w:rsidRPr="00B5740A" w:rsidP="00B33373" w14:paraId="48E25F73" w14:textId="04F11DB3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Joi Spencer</w:t>
            </w:r>
          </w:p>
        </w:tc>
        <w:tc>
          <w:tcPr>
            <w:tcW w:w="7398" w:type="dxa"/>
            <w:gridSpan w:val="2"/>
          </w:tcPr>
          <w:p w:rsidR="00047B21" w:rsidRPr="00B5740A" w:rsidP="00446097" w14:paraId="2F74928C" w14:textId="754BBA79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University of San Diego, San Diego, CA</w:t>
            </w:r>
          </w:p>
        </w:tc>
      </w:tr>
      <w:tr w14:paraId="1303C9A9" w14:textId="77777777" w:rsidTr="00052FDB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2555" w:type="dxa"/>
          </w:tcPr>
          <w:p w:rsidR="00052FDB" w:rsidP="00B33373" w14:paraId="562ABD86" w14:textId="3A36D0F6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Josh Tabor</w:t>
            </w:r>
          </w:p>
        </w:tc>
        <w:tc>
          <w:tcPr>
            <w:tcW w:w="7398" w:type="dxa"/>
            <w:gridSpan w:val="2"/>
          </w:tcPr>
          <w:p w:rsidR="00052FDB" w:rsidP="00446097" w14:paraId="40B5A18F" w14:textId="550EF76C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Potter’s School, Jackson, TN</w:t>
            </w:r>
          </w:p>
        </w:tc>
      </w:tr>
      <w:tr w14:paraId="030AC940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2555" w:type="dxa"/>
          </w:tcPr>
          <w:p w:rsidR="00B33373" w:rsidRPr="00104891" w:rsidP="00B33373" w14:paraId="40E1C4D7" w14:textId="1880D967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Zalman</w:t>
            </w:r>
            <w:r w:rsidRPr="00B5740A">
              <w:rPr>
                <w:color w:val="000000" w:themeColor="text1"/>
              </w:rPr>
              <w:t xml:space="preserve"> </w:t>
            </w:r>
            <w:r w:rsidRPr="00B5740A">
              <w:rPr>
                <w:color w:val="000000" w:themeColor="text1"/>
              </w:rPr>
              <w:t>Usiskin</w:t>
            </w:r>
          </w:p>
        </w:tc>
        <w:tc>
          <w:tcPr>
            <w:tcW w:w="7398" w:type="dxa"/>
            <w:gridSpan w:val="2"/>
          </w:tcPr>
          <w:p w:rsidR="00B33373" w:rsidRPr="00104891" w:rsidP="00B33373" w14:paraId="304931DD" w14:textId="06EBF67C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University of Chicago, Chicago, IL</w:t>
            </w:r>
          </w:p>
        </w:tc>
      </w:tr>
    </w:tbl>
    <w:p w:rsidR="00892F1D" w:rsidRPr="00622D64" w:rsidP="00892F1D" w14:paraId="4C281A5D" w14:textId="54E98146">
      <w:pPr>
        <w:rPr>
          <w:sz w:val="24"/>
          <w:szCs w:val="24"/>
        </w:rPr>
      </w:pPr>
    </w:p>
    <w:p w:rsidR="00CF124C" w:rsidRPr="00622D64" w:rsidP="00B33373" w14:paraId="0B30F6CE" w14:textId="77777777">
      <w:pPr>
        <w:rPr>
          <w:rStyle w:val="Heading1Char"/>
          <w:b/>
          <w:bCs/>
        </w:rPr>
      </w:pPr>
    </w:p>
    <w:p w:rsidR="00CF124C" w:rsidRPr="00622D64" w14:paraId="6D541FF4" w14:textId="77777777">
      <w:pPr>
        <w:widowControl/>
        <w:autoSpaceDE/>
        <w:autoSpaceDN/>
        <w:spacing w:after="160" w:line="259" w:lineRule="auto"/>
        <w:rPr>
          <w:rStyle w:val="Heading1Char"/>
          <w:b/>
          <w:bCs/>
        </w:rPr>
      </w:pPr>
      <w:r w:rsidRPr="00622D64">
        <w:rPr>
          <w:rStyle w:val="Heading1Char"/>
          <w:b/>
          <w:bCs/>
        </w:rPr>
        <w:br w:type="page"/>
      </w:r>
    </w:p>
    <w:p w:rsidR="00892F1D" w:rsidRPr="004F2878" w:rsidP="004F2878" w14:paraId="2319D6C0" w14:textId="70790224">
      <w:pPr>
        <w:pStyle w:val="Heading1"/>
        <w:rPr>
          <w:b/>
          <w:bCs/>
        </w:rPr>
      </w:pPr>
      <w:bookmarkStart w:id="9" w:name="_Toc166823851"/>
      <w:r w:rsidRPr="004F2878">
        <w:rPr>
          <w:rStyle w:val="Heading1Char"/>
          <w:b/>
          <w:bCs/>
        </w:rPr>
        <w:t>Appendix A-5: NAEP Reading Standing Committee</w:t>
      </w:r>
      <w:bookmarkEnd w:id="9"/>
      <w:r w:rsidRPr="004F2878">
        <w:rPr>
          <w:b/>
          <w:bCs/>
        </w:rPr>
        <w:t xml:space="preserve">  </w:t>
      </w:r>
    </w:p>
    <w:p w:rsidR="00892F1D" w:rsidP="004F2878" w14:paraId="31504DDB" w14:textId="77777777"/>
    <w:tbl>
      <w:tblPr>
        <w:tblW w:w="9953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5"/>
        <w:gridCol w:w="7380"/>
        <w:gridCol w:w="18"/>
      </w:tblGrid>
      <w:tr w14:paraId="3CBF42CA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8" w:type="dxa"/>
          <w:trHeight w:val="508"/>
        </w:trPr>
        <w:tc>
          <w:tcPr>
            <w:tcW w:w="2555" w:type="dxa"/>
          </w:tcPr>
          <w:p w:rsidR="00B33373" w:rsidRPr="00104891" w:rsidP="006671C0" w14:paraId="172E0EEB" w14:textId="77777777">
            <w:pPr>
              <w:pStyle w:val="TableParagraph"/>
              <w:spacing w:before="132"/>
              <w:ind w:firstLine="211"/>
              <w:jc w:val="left"/>
              <w:rPr>
                <w:color w:val="000000" w:themeColor="text1"/>
              </w:rPr>
            </w:pPr>
            <w:r>
              <w:rPr>
                <w:b/>
              </w:rPr>
              <w:t>Name</w:t>
            </w:r>
          </w:p>
        </w:tc>
        <w:tc>
          <w:tcPr>
            <w:tcW w:w="7380" w:type="dxa"/>
          </w:tcPr>
          <w:p w:rsidR="00B33373" w:rsidRPr="00104891" w:rsidP="006671C0" w14:paraId="5CFEF9BA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0FCB62CF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555" w:type="dxa"/>
          </w:tcPr>
          <w:p w:rsidR="00B33373" w:rsidRPr="00104891" w:rsidP="00070236" w14:paraId="107220A5" w14:textId="1C803166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Alison Bailey</w:t>
            </w:r>
          </w:p>
        </w:tc>
        <w:tc>
          <w:tcPr>
            <w:tcW w:w="7398" w:type="dxa"/>
            <w:gridSpan w:val="2"/>
          </w:tcPr>
          <w:p w:rsidR="00B33373" w:rsidRPr="00104891" w:rsidP="00070236" w14:paraId="055B0494" w14:textId="0DC6A259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University of California, Los Angeles, CA</w:t>
            </w:r>
          </w:p>
        </w:tc>
      </w:tr>
      <w:tr w14:paraId="7ECD0A82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5" w:type="dxa"/>
          </w:tcPr>
          <w:p w:rsidR="00B33373" w:rsidRPr="00104891" w:rsidP="00070236" w14:paraId="089A45CA" w14:textId="2BCF04C2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 xml:space="preserve">Kristy </w:t>
            </w:r>
            <w:r w:rsidRPr="00B5740A">
              <w:rPr>
                <w:color w:val="000000" w:themeColor="text1"/>
              </w:rPr>
              <w:t>Brugar</w:t>
            </w:r>
          </w:p>
        </w:tc>
        <w:tc>
          <w:tcPr>
            <w:tcW w:w="7398" w:type="dxa"/>
            <w:gridSpan w:val="2"/>
          </w:tcPr>
          <w:p w:rsidR="00B33373" w:rsidRPr="00104891" w:rsidP="00070236" w14:paraId="21741EC4" w14:textId="76984B62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University of Oklahoma, Norman, OK</w:t>
            </w:r>
          </w:p>
        </w:tc>
      </w:tr>
      <w:tr w14:paraId="22D29742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5" w:type="dxa"/>
          </w:tcPr>
          <w:p w:rsidR="00B33373" w:rsidRPr="00B5740A" w:rsidP="00070236" w14:paraId="1B191E1B" w14:textId="638BC76B">
            <w:pPr>
              <w:keepNext/>
              <w:keepLines/>
              <w:widowControl/>
              <w:spacing w:before="120" w:after="120"/>
              <w:ind w:left="20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Jensa</w:t>
            </w:r>
            <w:r w:rsidRPr="00B5740A">
              <w:rPr>
                <w:color w:val="000000" w:themeColor="text1"/>
              </w:rPr>
              <w:t xml:space="preserve"> </w:t>
            </w:r>
            <w:r w:rsidRPr="00B5740A">
              <w:rPr>
                <w:color w:val="000000" w:themeColor="text1"/>
              </w:rPr>
              <w:t>Bushey</w:t>
            </w:r>
          </w:p>
        </w:tc>
        <w:tc>
          <w:tcPr>
            <w:tcW w:w="7398" w:type="dxa"/>
            <w:gridSpan w:val="2"/>
          </w:tcPr>
          <w:p w:rsidR="00B33373" w:rsidRPr="00104891" w:rsidP="00070236" w14:paraId="2DA4B578" w14:textId="639B5459">
            <w:pPr>
              <w:keepNext/>
              <w:keepLines/>
              <w:widowControl/>
              <w:spacing w:before="120" w:after="120"/>
              <w:ind w:left="36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Champlain Valley School District, Shelburne, VT</w:t>
            </w:r>
          </w:p>
        </w:tc>
      </w:tr>
      <w:tr w14:paraId="5F9555FF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555" w:type="dxa"/>
          </w:tcPr>
          <w:p w:rsidR="00B33373" w:rsidRPr="00104891" w:rsidP="00070236" w14:paraId="04019094" w14:textId="10C02BBB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Bridget Dalton</w:t>
            </w:r>
          </w:p>
        </w:tc>
        <w:tc>
          <w:tcPr>
            <w:tcW w:w="7398" w:type="dxa"/>
            <w:gridSpan w:val="2"/>
          </w:tcPr>
          <w:p w:rsidR="00B33373" w:rsidRPr="00104891" w:rsidP="00070236" w14:paraId="4B1429D3" w14:textId="6C7DB1C4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University of Colorado, Boulder, CO</w:t>
            </w:r>
          </w:p>
        </w:tc>
      </w:tr>
      <w:tr w14:paraId="122D2ADD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2555" w:type="dxa"/>
          </w:tcPr>
          <w:p w:rsidR="00F037EA" w:rsidP="00070236" w14:paraId="01471546" w14:textId="3C7A830A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Angela </w:t>
            </w:r>
            <w:r>
              <w:rPr>
                <w:color w:val="000000" w:themeColor="text1"/>
              </w:rPr>
              <w:t>Flango</w:t>
            </w:r>
          </w:p>
          <w:p w:rsidR="00B33373" w:rsidRPr="00104891" w:rsidP="00070236" w14:paraId="7F110960" w14:textId="1C8DA6DC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Elena Forzani</w:t>
            </w:r>
          </w:p>
        </w:tc>
        <w:tc>
          <w:tcPr>
            <w:tcW w:w="7398" w:type="dxa"/>
            <w:gridSpan w:val="2"/>
          </w:tcPr>
          <w:p w:rsidR="00F037EA" w:rsidP="00070236" w14:paraId="5E044718" w14:textId="06CDE296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Westinghouse High School, Pittsburgh, PA</w:t>
            </w:r>
          </w:p>
          <w:p w:rsidR="00B33373" w:rsidRPr="00104891" w:rsidP="00070236" w14:paraId="4BA19DBD" w14:textId="41D330CF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Boston University, Boston, MA</w:t>
            </w:r>
          </w:p>
        </w:tc>
      </w:tr>
      <w:tr w14:paraId="4706CA4F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5" w:type="dxa"/>
          </w:tcPr>
          <w:p w:rsidR="00B33373" w:rsidRPr="00104891" w:rsidP="00070236" w14:paraId="69D21389" w14:textId="2252B603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Christy Howard</w:t>
            </w:r>
          </w:p>
        </w:tc>
        <w:tc>
          <w:tcPr>
            <w:tcW w:w="7398" w:type="dxa"/>
            <w:gridSpan w:val="2"/>
          </w:tcPr>
          <w:p w:rsidR="00B33373" w:rsidRPr="00104891" w:rsidP="00070236" w14:paraId="3B4451E6" w14:textId="3813088C">
            <w:pPr>
              <w:keepNext/>
              <w:keepLines/>
              <w:widowControl/>
              <w:spacing w:before="120" w:after="120"/>
              <w:ind w:left="36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East Carolina University, Greenville, NC</w:t>
            </w:r>
          </w:p>
        </w:tc>
      </w:tr>
      <w:tr w14:paraId="33B2ABD0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5" w:type="dxa"/>
          </w:tcPr>
          <w:p w:rsidR="00070236" w:rsidRPr="00104891" w:rsidP="00070236" w14:paraId="6A8C05CC" w14:textId="46A17D27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 xml:space="preserve">Lindsay Mann 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18C75FCB" w14:textId="27A97DB7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University of Michigan</w:t>
            </w:r>
            <w:r w:rsidRPr="00B5740A">
              <w:rPr>
                <w:color w:val="000000" w:themeColor="text1"/>
              </w:rPr>
              <w:t>, Ann Arbor, MI</w:t>
            </w:r>
          </w:p>
        </w:tc>
      </w:tr>
      <w:tr w14:paraId="6E8A08AA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070236" w:rsidRPr="00104891" w:rsidP="00070236" w14:paraId="687625D3" w14:textId="16355F78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Thu Anh Nguyen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1795F2A3" w14:textId="1CCD87A0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Consultant</w:t>
            </w:r>
          </w:p>
        </w:tc>
      </w:tr>
      <w:tr w14:paraId="1A132375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555" w:type="dxa"/>
          </w:tcPr>
          <w:p w:rsidR="00070236" w:rsidRPr="00104891" w:rsidP="00070236" w14:paraId="407B5D77" w14:textId="129A4402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Cindy Parker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57BD73DF" w14:textId="221C3042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Council of Chief State School Officers, Washington, DC</w:t>
            </w:r>
          </w:p>
        </w:tc>
      </w:tr>
      <w:tr w14:paraId="456376BB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070236" w:rsidRPr="00104891" w:rsidP="00070236" w14:paraId="6B43F321" w14:textId="03903053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John Sabatini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28D31899" w14:textId="102C64CB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The University of Memphis, Memphis, TN</w:t>
            </w:r>
          </w:p>
        </w:tc>
      </w:tr>
      <w:tr w14:paraId="041AC131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2"/>
        </w:trPr>
        <w:tc>
          <w:tcPr>
            <w:tcW w:w="2555" w:type="dxa"/>
          </w:tcPr>
          <w:p w:rsidR="00070236" w:rsidRPr="00104891" w:rsidP="00070236" w14:paraId="13CEB2E9" w14:textId="22640093">
            <w:pPr>
              <w:spacing w:before="120" w:after="120"/>
              <w:ind w:left="20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Frank Serafini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7BB2595A" w14:textId="7067AF65">
            <w:pPr>
              <w:spacing w:before="120" w:after="120"/>
              <w:ind w:left="36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Arizona State University, Phoenix, AZ</w:t>
            </w:r>
          </w:p>
        </w:tc>
      </w:tr>
      <w:tr w14:paraId="7A670542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2555" w:type="dxa"/>
          </w:tcPr>
          <w:p w:rsidR="00070236" w:rsidRPr="00104891" w:rsidP="00070236" w14:paraId="3E519A30" w14:textId="3AFB590E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Diana Townsend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5B94E6CC" w14:textId="246CAC2C">
            <w:pPr>
              <w:pStyle w:val="TableParagraph"/>
              <w:spacing w:before="120" w:after="120"/>
              <w:ind w:left="36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University of Nevada, Reno, NV</w:t>
            </w:r>
          </w:p>
        </w:tc>
      </w:tr>
      <w:tr w14:paraId="427A4918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2555" w:type="dxa"/>
          </w:tcPr>
          <w:p w:rsidR="00070236" w:rsidRPr="00104891" w:rsidP="00070236" w14:paraId="7FFBBDCA" w14:textId="1BD35A03">
            <w:pPr>
              <w:pStyle w:val="TableParagraph"/>
              <w:spacing w:before="120" w:after="120"/>
              <w:ind w:left="200"/>
              <w:jc w:val="left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Vassiliki</w:t>
            </w:r>
            <w:r w:rsidRPr="00B5740A">
              <w:rPr>
                <w:color w:val="000000" w:themeColor="text1"/>
              </w:rPr>
              <w:t xml:space="preserve"> </w:t>
            </w:r>
            <w:r w:rsidRPr="00B5740A">
              <w:rPr>
                <w:color w:val="000000" w:themeColor="text1"/>
              </w:rPr>
              <w:t>Zygouris</w:t>
            </w:r>
            <w:r w:rsidRPr="00B5740A">
              <w:rPr>
                <w:color w:val="000000" w:themeColor="text1"/>
              </w:rPr>
              <w:t>-Coe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77ACFD31" w14:textId="4B190731">
            <w:pPr>
              <w:spacing w:before="120" w:after="120"/>
              <w:ind w:left="360"/>
              <w:rPr>
                <w:color w:val="000000" w:themeColor="text1"/>
              </w:rPr>
            </w:pPr>
            <w:r w:rsidRPr="00B5740A">
              <w:rPr>
                <w:color w:val="000000" w:themeColor="text1"/>
              </w:rPr>
              <w:t>University of Central Florida, Orlando, FL</w:t>
            </w:r>
          </w:p>
        </w:tc>
      </w:tr>
    </w:tbl>
    <w:p w:rsidR="00892F1D" w:rsidRPr="00905BD7" w:rsidP="004F2878" w14:paraId="70C796AF" w14:textId="77777777"/>
    <w:p w:rsidR="00892F1D" w:rsidP="00892F1D" w14:paraId="33ECA665" w14:textId="77777777">
      <w:pPr>
        <w:pStyle w:val="BodyText"/>
        <w:spacing w:before="9"/>
        <w:rPr>
          <w:sz w:val="21"/>
        </w:rPr>
      </w:pPr>
    </w:p>
    <w:p w:rsidR="00B050BF" w:rsidP="00892F1D" w14:paraId="702F3D76" w14:textId="30E4D182">
      <w:pPr>
        <w:spacing w:line="233" w:lineRule="exact"/>
      </w:pPr>
    </w:p>
    <w:p w:rsidR="00B050BF" w14:paraId="5546328E" w14:textId="77777777">
      <w:pPr>
        <w:widowControl/>
        <w:autoSpaceDE/>
        <w:autoSpaceDN/>
        <w:spacing w:after="160" w:line="259" w:lineRule="auto"/>
      </w:pPr>
      <w:r>
        <w:br w:type="page"/>
      </w:r>
    </w:p>
    <w:p w:rsidR="00892F1D" w:rsidP="00892F1D" w14:paraId="00BB6A2C" w14:textId="77777777">
      <w:pPr>
        <w:spacing w:line="233" w:lineRule="exact"/>
        <w:sectPr w:rsidSect="00316060">
          <w:headerReference w:type="default" r:id="rId10"/>
          <w:pgSz w:w="12240" w:h="15840"/>
          <w:pgMar w:top="720" w:right="400" w:bottom="720" w:left="940" w:header="1449" w:footer="479" w:gutter="0"/>
          <w:cols w:space="720"/>
        </w:sectPr>
      </w:pPr>
    </w:p>
    <w:p w:rsidR="00892F1D" w:rsidRPr="00B22ECC" w:rsidP="00316060" w14:paraId="5F55C809" w14:textId="77777777">
      <w:pPr>
        <w:pStyle w:val="Heading1"/>
        <w:rPr>
          <w:b/>
          <w:bCs/>
        </w:rPr>
      </w:pPr>
      <w:bookmarkStart w:id="10" w:name="_Toc166823852"/>
      <w:r w:rsidRPr="00B22ECC">
        <w:rPr>
          <w:b/>
          <w:bCs/>
        </w:rPr>
        <w:t>Appendix A-6: NAEP Survey Questionnaire Standing Committee</w:t>
      </w:r>
      <w:bookmarkEnd w:id="10"/>
    </w:p>
    <w:p w:rsidR="00892F1D" w:rsidP="004F2878" w14:paraId="78E7D7F5" w14:textId="77777777"/>
    <w:tbl>
      <w:tblPr>
        <w:tblW w:w="9953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5"/>
        <w:gridCol w:w="7380"/>
        <w:gridCol w:w="18"/>
      </w:tblGrid>
      <w:tr w14:paraId="118D761E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8" w:type="dxa"/>
          <w:trHeight w:val="508"/>
        </w:trPr>
        <w:tc>
          <w:tcPr>
            <w:tcW w:w="2555" w:type="dxa"/>
          </w:tcPr>
          <w:p w:rsidR="00070236" w:rsidRPr="00104891" w:rsidP="006671C0" w14:paraId="72C7CBFB" w14:textId="3A12ABFD">
            <w:pPr>
              <w:pStyle w:val="TableParagraph"/>
              <w:spacing w:before="132"/>
              <w:ind w:firstLine="211"/>
              <w:jc w:val="left"/>
              <w:rPr>
                <w:color w:val="000000" w:themeColor="text1"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>Name</w:t>
            </w:r>
          </w:p>
        </w:tc>
        <w:tc>
          <w:tcPr>
            <w:tcW w:w="7380" w:type="dxa"/>
          </w:tcPr>
          <w:p w:rsidR="00070236" w:rsidRPr="00104891" w:rsidP="006671C0" w14:paraId="75E94874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5C578276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555" w:type="dxa"/>
          </w:tcPr>
          <w:p w:rsidR="00070236" w:rsidRPr="00104891" w:rsidP="00070236" w14:paraId="7AF906A1" w14:textId="0BD5E479">
            <w:pPr>
              <w:keepNext/>
              <w:keepLines/>
              <w:widowControl/>
              <w:spacing w:before="120" w:after="120"/>
              <w:ind w:left="30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Flávio</w:t>
            </w:r>
            <w:r w:rsidRPr="00AC2B71">
              <w:rPr>
                <w:color w:val="000000" w:themeColor="text1"/>
              </w:rPr>
              <w:t xml:space="preserve"> Cunha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3E80555C" w14:textId="79BF220F">
            <w:pPr>
              <w:keepNext/>
              <w:keepLines/>
              <w:widowControl/>
              <w:spacing w:before="120" w:after="120"/>
              <w:ind w:left="360" w:hanging="9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Rice University, Houston, TX</w:t>
            </w:r>
          </w:p>
        </w:tc>
      </w:tr>
      <w:tr w14:paraId="5B48A40A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5" w:type="dxa"/>
          </w:tcPr>
          <w:p w:rsidR="00070236" w:rsidRPr="00104891" w:rsidP="00070236" w14:paraId="2434D31E" w14:textId="2E15DD0B">
            <w:pPr>
              <w:keepNext/>
              <w:keepLines/>
              <w:widowControl/>
              <w:spacing w:before="120" w:after="120"/>
              <w:ind w:left="30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R. Davis Dixon 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1993EF1B" w14:textId="6C256550">
            <w:pPr>
              <w:keepNext/>
              <w:keepLines/>
              <w:widowControl/>
              <w:spacing w:before="120" w:after="120"/>
              <w:ind w:left="360" w:hanging="9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Howard University, Washington, DC</w:t>
            </w:r>
          </w:p>
        </w:tc>
      </w:tr>
      <w:tr w14:paraId="5CB25F15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555" w:type="dxa"/>
          </w:tcPr>
          <w:p w:rsidR="00070236" w:rsidRPr="00B5740A" w:rsidP="00070236" w14:paraId="0CCA0D8B" w14:textId="17CDCAC9">
            <w:pPr>
              <w:keepNext/>
              <w:keepLines/>
              <w:widowControl/>
              <w:spacing w:before="120" w:after="120"/>
              <w:ind w:left="30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Jennifer Dykema 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3E765547" w14:textId="0EEBB4C5">
            <w:pPr>
              <w:keepNext/>
              <w:keepLines/>
              <w:widowControl/>
              <w:spacing w:before="120" w:after="120"/>
              <w:ind w:left="360" w:hanging="9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University of Wisconsin Survey Center, Madison, WI</w:t>
            </w:r>
          </w:p>
        </w:tc>
      </w:tr>
      <w:tr w14:paraId="2AE785FB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555" w:type="dxa"/>
          </w:tcPr>
          <w:p w:rsidR="00070236" w:rsidRPr="00104891" w:rsidP="00070236" w14:paraId="41F67DBF" w14:textId="0594F932">
            <w:pPr>
              <w:pStyle w:val="TableParagraph"/>
              <w:spacing w:before="120" w:after="120"/>
              <w:ind w:left="30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Hunter </w:t>
            </w:r>
            <w:r w:rsidRPr="00AC2B71">
              <w:rPr>
                <w:color w:val="000000" w:themeColor="text1"/>
              </w:rPr>
              <w:t>Gehlbach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2842EF6A" w14:textId="57B656EE">
            <w:pPr>
              <w:keepNext/>
              <w:keepLines/>
              <w:widowControl/>
              <w:spacing w:before="120" w:after="120"/>
              <w:ind w:left="360" w:hanging="9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Johns Hopkins School of Education, Baltimore, MD </w:t>
            </w:r>
          </w:p>
        </w:tc>
      </w:tr>
      <w:tr w14:paraId="4AC866FE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2555" w:type="dxa"/>
          </w:tcPr>
          <w:p w:rsidR="00070236" w:rsidRPr="00104891" w:rsidP="00070236" w14:paraId="0F0BCB2C" w14:textId="0C3F663E">
            <w:pPr>
              <w:pStyle w:val="TableParagraph"/>
              <w:spacing w:before="120" w:after="120"/>
              <w:ind w:left="30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Cassandra Guarino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527E1A6B" w14:textId="77421F2E">
            <w:pPr>
              <w:pStyle w:val="TableParagraph"/>
              <w:spacing w:before="120" w:after="120"/>
              <w:ind w:left="360" w:hanging="9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University of California, Riverside, CA</w:t>
            </w:r>
          </w:p>
        </w:tc>
      </w:tr>
      <w:tr w14:paraId="4D0384A1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5" w:type="dxa"/>
          </w:tcPr>
          <w:p w:rsidR="00070236" w:rsidRPr="00104891" w:rsidP="00070236" w14:paraId="0523FC3D" w14:textId="09D169E1">
            <w:pPr>
              <w:keepNext/>
              <w:keepLines/>
              <w:widowControl/>
              <w:spacing w:before="120" w:after="120"/>
              <w:ind w:left="30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Jori Hall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50905B18" w14:textId="04E359C0">
            <w:pPr>
              <w:keepNext/>
              <w:keepLines/>
              <w:widowControl/>
              <w:spacing w:before="120" w:after="120"/>
              <w:ind w:left="360" w:hanging="9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University of Georgia, Athens, GA</w:t>
            </w:r>
          </w:p>
        </w:tc>
      </w:tr>
      <w:tr w14:paraId="188C53B6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555" w:type="dxa"/>
          </w:tcPr>
          <w:p w:rsidR="00070236" w:rsidRPr="00104891" w:rsidP="00070236" w14:paraId="1B03F752" w14:textId="4CE9480D">
            <w:pPr>
              <w:keepNext/>
              <w:keepLines/>
              <w:widowControl/>
              <w:spacing w:before="120" w:after="120"/>
              <w:ind w:left="30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David Kaplan 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0233CEAC" w14:textId="3AA05A25">
            <w:pPr>
              <w:pStyle w:val="TableParagraph"/>
              <w:spacing w:before="120" w:after="120"/>
              <w:ind w:left="360" w:hanging="9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University of Wisconsin-Madison, Madison, WI</w:t>
            </w:r>
          </w:p>
        </w:tc>
      </w:tr>
      <w:tr w14:paraId="077F1DD8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070236" w:rsidRPr="00104891" w:rsidP="00070236" w14:paraId="5A741B93" w14:textId="776748C1">
            <w:pPr>
              <w:keepNext/>
              <w:keepLines/>
              <w:widowControl/>
              <w:spacing w:before="120" w:after="120"/>
              <w:ind w:left="30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Laura Moore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3352B88F" w14:textId="44C0A652">
            <w:pPr>
              <w:pStyle w:val="TableParagraph"/>
              <w:spacing w:before="120" w:after="120"/>
              <w:ind w:left="360" w:hanging="9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National Education Equity Lab, NY, NY</w:t>
            </w:r>
          </w:p>
        </w:tc>
      </w:tr>
      <w:tr w14:paraId="223C8547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555" w:type="dxa"/>
          </w:tcPr>
          <w:p w:rsidR="00070236" w:rsidRPr="00104891" w:rsidP="00070236" w14:paraId="32A89D6B" w14:textId="16B98CC3">
            <w:pPr>
              <w:pStyle w:val="TableParagraph"/>
              <w:spacing w:before="120" w:after="120"/>
              <w:ind w:left="30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Leslie Rutkowski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09ABE352" w14:textId="6BE2E2C2">
            <w:pPr>
              <w:pStyle w:val="TableParagraph"/>
              <w:spacing w:before="120" w:after="120"/>
              <w:ind w:left="360" w:hanging="9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Indiana University, Bloomington, IN</w:t>
            </w:r>
          </w:p>
        </w:tc>
      </w:tr>
      <w:tr w14:paraId="2CE7BEF5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555" w:type="dxa"/>
          </w:tcPr>
          <w:p w:rsidR="00070236" w:rsidRPr="00104891" w:rsidP="00070236" w14:paraId="06D1A906" w14:textId="1269C4D9">
            <w:pPr>
              <w:pStyle w:val="TableParagraph"/>
              <w:spacing w:before="120" w:after="120"/>
              <w:ind w:left="30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Akane </w:t>
            </w:r>
            <w:r w:rsidRPr="00AC2B71">
              <w:rPr>
                <w:color w:val="000000" w:themeColor="text1"/>
              </w:rPr>
              <w:t>Zusho</w:t>
            </w:r>
          </w:p>
        </w:tc>
        <w:tc>
          <w:tcPr>
            <w:tcW w:w="7398" w:type="dxa"/>
            <w:gridSpan w:val="2"/>
          </w:tcPr>
          <w:p w:rsidR="00070236" w:rsidRPr="00104891" w:rsidP="00070236" w14:paraId="344DEF72" w14:textId="4762D78E">
            <w:pPr>
              <w:pStyle w:val="TableParagraph"/>
              <w:spacing w:before="120" w:after="120"/>
              <w:ind w:left="360" w:hanging="9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Fordham University, N</w:t>
            </w:r>
            <w:r w:rsidR="008D78EA">
              <w:rPr>
                <w:color w:val="000000" w:themeColor="text1"/>
              </w:rPr>
              <w:t>ew York</w:t>
            </w:r>
            <w:r w:rsidRPr="00AC2B71">
              <w:rPr>
                <w:color w:val="000000" w:themeColor="text1"/>
              </w:rPr>
              <w:t>, NY</w:t>
            </w:r>
          </w:p>
        </w:tc>
      </w:tr>
    </w:tbl>
    <w:p w:rsidR="00892F1D" w:rsidP="004F2878" w14:paraId="7154D846" w14:textId="77777777"/>
    <w:p w:rsidR="00892F1D" w:rsidP="00892F1D" w14:paraId="5EF9E273" w14:textId="77777777">
      <w:pPr>
        <w:pStyle w:val="BodyText"/>
        <w:spacing w:before="9"/>
        <w:rPr>
          <w:sz w:val="21"/>
        </w:rPr>
      </w:pPr>
    </w:p>
    <w:p w:rsidR="00892F1D" w:rsidP="00892F1D" w14:paraId="044490F8" w14:textId="77777777">
      <w:pPr>
        <w:pStyle w:val="BodyText"/>
        <w:spacing w:before="9"/>
        <w:rPr>
          <w:sz w:val="21"/>
        </w:rPr>
      </w:pPr>
    </w:p>
    <w:p w:rsidR="00892F1D" w:rsidP="00892F1D" w14:paraId="557A2B2C" w14:textId="77777777"/>
    <w:p w:rsidR="00892F1D" w:rsidRPr="00B22ECC" w:rsidP="00316060" w14:paraId="4AD70FD9" w14:textId="77777777">
      <w:pPr>
        <w:pStyle w:val="Heading1"/>
        <w:rPr>
          <w:b/>
          <w:bCs/>
          <w:color w:val="FF0000"/>
        </w:rPr>
      </w:pPr>
      <w:r>
        <w:br w:type="page"/>
      </w:r>
      <w:bookmarkStart w:id="11" w:name="_Toc166823853"/>
      <w:r w:rsidRPr="00B22ECC">
        <w:rPr>
          <w:b/>
          <w:bCs/>
        </w:rPr>
        <w:t>Appendix A-7: NAEP Mathematics Translation Review Committee</w:t>
      </w:r>
      <w:bookmarkEnd w:id="11"/>
      <w:r w:rsidRPr="00B22ECC">
        <w:rPr>
          <w:b/>
          <w:bCs/>
          <w:color w:val="FF0000"/>
        </w:rPr>
        <w:t xml:space="preserve"> </w:t>
      </w:r>
    </w:p>
    <w:p w:rsidR="00892F1D" w:rsidP="004F2878" w14:paraId="3787E202" w14:textId="20E95616"/>
    <w:tbl>
      <w:tblPr>
        <w:tblW w:w="9953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15"/>
        <w:gridCol w:w="7020"/>
        <w:gridCol w:w="18"/>
      </w:tblGrid>
      <w:tr w14:paraId="260B0817" w14:textId="77777777" w:rsidTr="00070236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8" w:type="dxa"/>
          <w:trHeight w:val="508"/>
        </w:trPr>
        <w:tc>
          <w:tcPr>
            <w:tcW w:w="2915" w:type="dxa"/>
          </w:tcPr>
          <w:p w:rsidR="00070236" w:rsidRPr="00104891" w:rsidP="00070236" w14:paraId="16DF663B" w14:textId="77777777">
            <w:pPr>
              <w:pStyle w:val="TableParagraph"/>
              <w:spacing w:before="132"/>
              <w:ind w:left="210" w:firstLine="1"/>
              <w:jc w:val="left"/>
              <w:rPr>
                <w:color w:val="000000" w:themeColor="text1"/>
              </w:rPr>
            </w:pPr>
            <w:r>
              <w:rPr>
                <w:b/>
              </w:rPr>
              <w:t>Name</w:t>
            </w:r>
          </w:p>
        </w:tc>
        <w:tc>
          <w:tcPr>
            <w:tcW w:w="7020" w:type="dxa"/>
          </w:tcPr>
          <w:p w:rsidR="00070236" w:rsidRPr="00104891" w:rsidP="00070236" w14:paraId="1361B28A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7C079C1D" w14:textId="77777777" w:rsidTr="00070236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915" w:type="dxa"/>
          </w:tcPr>
          <w:p w:rsidR="00070236" w:rsidRPr="00104891" w:rsidP="00070236" w14:paraId="1042176D" w14:textId="647254CC">
            <w:pPr>
              <w:keepNext/>
              <w:keepLines/>
              <w:widowControl/>
              <w:spacing w:before="120" w:after="120"/>
              <w:ind w:left="210" w:firstLine="1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David Feliciano</w:t>
            </w:r>
          </w:p>
        </w:tc>
        <w:tc>
          <w:tcPr>
            <w:tcW w:w="7038" w:type="dxa"/>
            <w:gridSpan w:val="2"/>
          </w:tcPr>
          <w:p w:rsidR="00070236" w:rsidRPr="00104891" w:rsidP="00070236" w14:paraId="5289657F" w14:textId="112BF9EB">
            <w:pPr>
              <w:keepNext/>
              <w:keepLines/>
              <w:widowControl/>
              <w:spacing w:before="120" w:after="120"/>
              <w:ind w:left="27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PS 567 Linden Tree Elementary School,  Bronx, NY</w:t>
            </w:r>
          </w:p>
        </w:tc>
      </w:tr>
      <w:tr w14:paraId="1B92A339" w14:textId="77777777" w:rsidTr="00070236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915" w:type="dxa"/>
          </w:tcPr>
          <w:p w:rsidR="00070236" w:rsidRPr="00104891" w:rsidP="00070236" w14:paraId="4AFD02B7" w14:textId="5F1F5DBF">
            <w:pPr>
              <w:keepNext/>
              <w:keepLines/>
              <w:widowControl/>
              <w:spacing w:before="120" w:after="120"/>
              <w:ind w:left="210" w:firstLine="1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Yvonne Fuentes</w:t>
            </w:r>
          </w:p>
        </w:tc>
        <w:tc>
          <w:tcPr>
            <w:tcW w:w="7038" w:type="dxa"/>
            <w:gridSpan w:val="2"/>
          </w:tcPr>
          <w:p w:rsidR="00070236" w:rsidRPr="00104891" w:rsidP="00070236" w14:paraId="675DFBD2" w14:textId="515C5D20">
            <w:pPr>
              <w:keepNext/>
              <w:keepLines/>
              <w:widowControl/>
              <w:spacing w:before="120" w:after="120"/>
              <w:ind w:left="27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University of West Georgia, Carrollton, GA</w:t>
            </w:r>
          </w:p>
        </w:tc>
      </w:tr>
      <w:tr w14:paraId="2BC11581" w14:textId="77777777" w:rsidTr="00070236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915" w:type="dxa"/>
          </w:tcPr>
          <w:p w:rsidR="00070236" w:rsidRPr="00B5740A" w:rsidP="00070236" w14:paraId="638C85D1" w14:textId="764445D4">
            <w:pPr>
              <w:pStyle w:val="TableParagraph"/>
              <w:spacing w:before="120" w:after="120"/>
              <w:ind w:left="210" w:firstLine="1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Marco Martínez</w:t>
            </w:r>
          </w:p>
        </w:tc>
        <w:tc>
          <w:tcPr>
            <w:tcW w:w="7038" w:type="dxa"/>
            <w:gridSpan w:val="2"/>
          </w:tcPr>
          <w:p w:rsidR="00070236" w:rsidRPr="00104891" w:rsidP="00070236" w14:paraId="20F6810A" w14:textId="66DA8CB1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Del Norte High School, Albuquerque, NM</w:t>
            </w:r>
          </w:p>
        </w:tc>
      </w:tr>
      <w:tr w14:paraId="0A12FAC0" w14:textId="77777777" w:rsidTr="00070236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915" w:type="dxa"/>
          </w:tcPr>
          <w:p w:rsidR="00070236" w:rsidRPr="00104891" w:rsidP="00070236" w14:paraId="2962CA89" w14:textId="2DB95F92">
            <w:pPr>
              <w:pStyle w:val="TableParagraph"/>
              <w:spacing w:before="120" w:after="120"/>
              <w:ind w:left="210" w:firstLine="1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Mar</w:t>
            </w:r>
            <w:r w:rsidRPr="00AC2B71" w:rsidR="00184BCF">
              <w:rPr>
                <w:color w:val="000000" w:themeColor="text1"/>
              </w:rPr>
              <w:t>í</w:t>
            </w:r>
            <w:r w:rsidRPr="00AC2B71">
              <w:rPr>
                <w:color w:val="000000" w:themeColor="text1"/>
              </w:rPr>
              <w:t xml:space="preserve">a Martínez </w:t>
            </w:r>
            <w:r w:rsidRPr="00AC2B71">
              <w:rPr>
                <w:color w:val="000000" w:themeColor="text1"/>
              </w:rPr>
              <w:t>Montañez</w:t>
            </w:r>
          </w:p>
        </w:tc>
        <w:tc>
          <w:tcPr>
            <w:tcW w:w="7038" w:type="dxa"/>
            <w:gridSpan w:val="2"/>
          </w:tcPr>
          <w:p w:rsidR="00070236" w:rsidRPr="00104891" w:rsidP="00070236" w14:paraId="4E00A6FC" w14:textId="385BA4C1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Sotero</w:t>
            </w:r>
            <w:r w:rsidRPr="00AC2B71">
              <w:rPr>
                <w:color w:val="000000" w:themeColor="text1"/>
              </w:rPr>
              <w:t xml:space="preserve"> Figueroa Elementary School, San Juan, PR</w:t>
            </w:r>
          </w:p>
        </w:tc>
      </w:tr>
      <w:tr w14:paraId="1B26661A" w14:textId="77777777" w:rsidTr="00070236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2915" w:type="dxa"/>
          </w:tcPr>
          <w:p w:rsidR="00070236" w:rsidRPr="00104891" w:rsidP="00070236" w14:paraId="152A4C21" w14:textId="011EC243">
            <w:pPr>
              <w:pStyle w:val="TableParagraph"/>
              <w:spacing w:before="120" w:after="120"/>
              <w:ind w:left="210" w:firstLine="1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Jose Antonio </w:t>
            </w:r>
            <w:r w:rsidRPr="00AC2B71">
              <w:rPr>
                <w:color w:val="000000" w:themeColor="text1"/>
              </w:rPr>
              <w:t>Paulino</w:t>
            </w:r>
          </w:p>
        </w:tc>
        <w:tc>
          <w:tcPr>
            <w:tcW w:w="7038" w:type="dxa"/>
            <w:gridSpan w:val="2"/>
          </w:tcPr>
          <w:p w:rsidR="00070236" w:rsidRPr="00104891" w:rsidP="00070236" w14:paraId="12B74031" w14:textId="53F535D3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PS 140M</w:t>
            </w:r>
            <w:r w:rsidR="00D67CBB">
              <w:rPr>
                <w:color w:val="000000" w:themeColor="text1"/>
              </w:rPr>
              <w:t xml:space="preserve"> </w:t>
            </w:r>
            <w:r w:rsidRPr="00AC2B71">
              <w:rPr>
                <w:color w:val="000000" w:themeColor="text1"/>
              </w:rPr>
              <w:t>Nathan Straus Preparatory School</w:t>
            </w:r>
            <w:r w:rsidR="00D67CBB">
              <w:rPr>
                <w:color w:val="000000" w:themeColor="text1"/>
              </w:rPr>
              <w:t xml:space="preserve">, </w:t>
            </w:r>
            <w:r w:rsidRPr="00AC2B71">
              <w:rPr>
                <w:color w:val="000000" w:themeColor="text1"/>
              </w:rPr>
              <w:t>New York, NY</w:t>
            </w:r>
          </w:p>
        </w:tc>
      </w:tr>
      <w:tr w14:paraId="44F95494" w14:textId="77777777" w:rsidTr="00070236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915" w:type="dxa"/>
          </w:tcPr>
          <w:p w:rsidR="00070236" w:rsidRPr="00104891" w:rsidP="00070236" w14:paraId="2B27C62B" w14:textId="462D5B54">
            <w:pPr>
              <w:keepNext/>
              <w:keepLines/>
              <w:widowControl/>
              <w:spacing w:before="120" w:after="120"/>
              <w:ind w:left="210" w:firstLine="1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Elizabeth Ríos López</w:t>
            </w:r>
          </w:p>
        </w:tc>
        <w:tc>
          <w:tcPr>
            <w:tcW w:w="7038" w:type="dxa"/>
            <w:gridSpan w:val="2"/>
          </w:tcPr>
          <w:p w:rsidR="00070236" w:rsidRPr="00A91125" w:rsidP="00070236" w14:paraId="2FEA277B" w14:textId="7F3BB79B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  <w:lang w:val=""/>
              </w:rPr>
            </w:pPr>
            <w:r>
              <w:rPr>
                <w:color w:val="000000" w:themeColor="text1"/>
                <w:lang w:val=""/>
              </w:rPr>
              <w:t xml:space="preserve">Luis </w:t>
            </w:r>
            <w:r w:rsidRPr="00A91125">
              <w:rPr>
                <w:color w:val="000000" w:themeColor="text1"/>
                <w:lang w:val=""/>
              </w:rPr>
              <w:t xml:space="preserve">Muñoz Iglesias </w:t>
            </w:r>
            <w:r w:rsidRPr="00A91125">
              <w:rPr>
                <w:color w:val="000000" w:themeColor="text1"/>
                <w:lang w:val=""/>
              </w:rPr>
              <w:t>Bilingual</w:t>
            </w:r>
            <w:r w:rsidRPr="00A91125">
              <w:rPr>
                <w:color w:val="000000" w:themeColor="text1"/>
                <w:lang w:val=""/>
              </w:rPr>
              <w:t xml:space="preserve"> </w:t>
            </w:r>
            <w:r w:rsidRPr="00A91125">
              <w:rPr>
                <w:color w:val="000000" w:themeColor="text1"/>
                <w:lang w:val=""/>
              </w:rPr>
              <w:t>School</w:t>
            </w:r>
            <w:r w:rsidRPr="00A91125">
              <w:rPr>
                <w:color w:val="000000" w:themeColor="text1"/>
                <w:lang w:val=""/>
              </w:rPr>
              <w:t>, Cidra, PR</w:t>
            </w:r>
          </w:p>
        </w:tc>
      </w:tr>
      <w:tr w14:paraId="3EA1C97A" w14:textId="77777777" w:rsidTr="00070236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915" w:type="dxa"/>
          </w:tcPr>
          <w:p w:rsidR="00070236" w:rsidRPr="00104891" w:rsidP="00070236" w14:paraId="2C2E82C4" w14:textId="238A1EA8">
            <w:pPr>
              <w:keepNext/>
              <w:keepLines/>
              <w:widowControl/>
              <w:spacing w:before="120" w:after="120"/>
              <w:ind w:left="210" w:firstLine="1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Wanda Rivera Rivas</w:t>
            </w:r>
          </w:p>
        </w:tc>
        <w:tc>
          <w:tcPr>
            <w:tcW w:w="7038" w:type="dxa"/>
            <w:gridSpan w:val="2"/>
          </w:tcPr>
          <w:p w:rsidR="00070236" w:rsidRPr="00104891" w:rsidP="00070236" w14:paraId="0F5B5A3F" w14:textId="5DCAA092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Puerto Rico Department of Education, </w:t>
            </w:r>
            <w:r w:rsidRPr="00AC2B71">
              <w:rPr>
                <w:color w:val="000000" w:themeColor="text1"/>
              </w:rPr>
              <w:t>Hato</w:t>
            </w:r>
            <w:r w:rsidRPr="00AC2B71">
              <w:rPr>
                <w:color w:val="000000" w:themeColor="text1"/>
              </w:rPr>
              <w:t xml:space="preserve"> Rey, PR</w:t>
            </w:r>
            <w:r>
              <w:rPr>
                <w:color w:val="000000" w:themeColor="text1"/>
              </w:rPr>
              <w:t xml:space="preserve">    </w:t>
            </w:r>
          </w:p>
        </w:tc>
      </w:tr>
      <w:tr w14:paraId="5230308A" w14:textId="77777777" w:rsidTr="00070236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915" w:type="dxa"/>
          </w:tcPr>
          <w:p w:rsidR="00070236" w:rsidRPr="00104891" w:rsidP="00070236" w14:paraId="5FBB15B3" w14:textId="1EECE672">
            <w:pPr>
              <w:keepNext/>
              <w:keepLines/>
              <w:widowControl/>
              <w:spacing w:before="120" w:after="120"/>
              <w:ind w:left="210" w:firstLine="1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Myrna Rosado-Rasmussen</w:t>
            </w:r>
          </w:p>
        </w:tc>
        <w:tc>
          <w:tcPr>
            <w:tcW w:w="7038" w:type="dxa"/>
            <w:gridSpan w:val="2"/>
          </w:tcPr>
          <w:p w:rsidR="00070236" w:rsidRPr="00104891" w:rsidP="00070236" w14:paraId="273C5FB3" w14:textId="2685E15E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San Antonio Independent School District, San Antonio, TX</w:t>
            </w:r>
          </w:p>
        </w:tc>
      </w:tr>
      <w:tr w14:paraId="102C6CC4" w14:textId="77777777" w:rsidTr="00070236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915" w:type="dxa"/>
          </w:tcPr>
          <w:p w:rsidR="00A21D93" w:rsidP="00070236" w14:paraId="32A0197A" w14:textId="5EDA9062">
            <w:pPr>
              <w:pStyle w:val="TableParagraph"/>
              <w:spacing w:before="120" w:after="120"/>
              <w:ind w:left="210" w:firstLine="1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Marcel Ruiz</w:t>
            </w:r>
          </w:p>
          <w:p w:rsidR="00070236" w:rsidRPr="00104891" w:rsidP="00070236" w14:paraId="1DC30829" w14:textId="520C081D">
            <w:pPr>
              <w:pStyle w:val="TableParagraph"/>
              <w:spacing w:before="120" w:after="120"/>
              <w:ind w:left="210" w:firstLine="1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Enid Valle</w:t>
            </w:r>
          </w:p>
        </w:tc>
        <w:tc>
          <w:tcPr>
            <w:tcW w:w="7038" w:type="dxa"/>
            <w:gridSpan w:val="2"/>
          </w:tcPr>
          <w:p w:rsidR="00A21D93" w:rsidRPr="00213BDD" w:rsidP="00070236" w14:paraId="0BCAFF38" w14:textId="7BBA38C7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  <w:lang w:val=""/>
              </w:rPr>
            </w:pPr>
            <w:r w:rsidRPr="00213BDD">
              <w:rPr>
                <w:lang w:val=""/>
              </w:rPr>
              <w:t xml:space="preserve">Escuela Especializada </w:t>
            </w:r>
            <w:r w:rsidRPr="00213BDD">
              <w:rPr>
                <w:lang w:val=""/>
              </w:rPr>
              <w:t>University</w:t>
            </w:r>
            <w:r w:rsidRPr="00213BDD">
              <w:rPr>
                <w:lang w:val=""/>
              </w:rPr>
              <w:t xml:space="preserve"> </w:t>
            </w:r>
            <w:r w:rsidRPr="00213BDD">
              <w:rPr>
                <w:lang w:val=""/>
              </w:rPr>
              <w:t>Gardens</w:t>
            </w:r>
            <w:r w:rsidRPr="00213BDD">
              <w:rPr>
                <w:lang w:val=""/>
              </w:rPr>
              <w:t>, San Juan, PR</w:t>
            </w:r>
          </w:p>
          <w:p w:rsidR="00070236" w:rsidRPr="00104891" w:rsidP="00070236" w14:paraId="5E1CC131" w14:textId="0F1AA224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Kalamazoo College, Kalamazoo, MI</w:t>
            </w:r>
          </w:p>
        </w:tc>
      </w:tr>
    </w:tbl>
    <w:p w:rsidR="00070236" w:rsidRPr="002D67A1" w:rsidP="004F2878" w14:paraId="329846C3" w14:textId="77777777"/>
    <w:p w:rsidR="00892F1D" w:rsidP="00892F1D" w14:paraId="72F628F6" w14:textId="77777777">
      <w:pPr>
        <w:spacing w:line="233" w:lineRule="exact"/>
      </w:pPr>
    </w:p>
    <w:p w:rsidR="00892F1D" w:rsidRPr="00B063F4" w:rsidP="00892F1D" w14:paraId="220CEBC4" w14:textId="77777777">
      <w:pPr>
        <w:spacing w:line="233" w:lineRule="exact"/>
        <w:sectPr w:rsidSect="006E42FC">
          <w:headerReference w:type="default" r:id="rId11"/>
          <w:pgSz w:w="12240" w:h="15840"/>
          <w:pgMar w:top="810" w:right="400" w:bottom="720" w:left="940" w:header="1449" w:footer="479" w:gutter="0"/>
          <w:cols w:space="720"/>
        </w:sectPr>
      </w:pPr>
    </w:p>
    <w:p w:rsidR="00892F1D" w:rsidP="00892F1D" w14:paraId="64BD9412" w14:textId="77777777">
      <w:pPr>
        <w:pStyle w:val="BodyText"/>
        <w:rPr>
          <w:b/>
          <w:sz w:val="26"/>
        </w:rPr>
      </w:pPr>
    </w:p>
    <w:p w:rsidR="00892F1D" w:rsidRPr="00B22ECC" w:rsidP="00316060" w14:paraId="57E65685" w14:textId="77777777">
      <w:pPr>
        <w:pStyle w:val="Heading1"/>
        <w:rPr>
          <w:b/>
          <w:bCs/>
          <w:color w:val="FF0000"/>
        </w:rPr>
      </w:pPr>
      <w:bookmarkStart w:id="12" w:name="_Toc166823854"/>
      <w:r w:rsidRPr="00B22ECC">
        <w:rPr>
          <w:b/>
          <w:bCs/>
        </w:rPr>
        <w:t>Appendix A-8: NAEP Grade 4 and 8 Survey Questionnaires and eNAEP DBA System Translation Committee</w:t>
      </w:r>
      <w:bookmarkEnd w:id="12"/>
      <w:r w:rsidRPr="00B22ECC">
        <w:rPr>
          <w:b/>
          <w:bCs/>
          <w:color w:val="FF0000"/>
        </w:rPr>
        <w:t xml:space="preserve"> </w:t>
      </w:r>
    </w:p>
    <w:p w:rsidR="00892F1D" w:rsidP="004F2878" w14:paraId="3A92204E" w14:textId="77777777"/>
    <w:p w:rsidR="00892F1D" w:rsidRPr="002D67A1" w:rsidP="004F2878" w14:paraId="12EE3112" w14:textId="77777777"/>
    <w:tbl>
      <w:tblPr>
        <w:tblW w:w="9953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15"/>
        <w:gridCol w:w="7020"/>
        <w:gridCol w:w="18"/>
      </w:tblGrid>
      <w:tr w14:paraId="5766695B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8" w:type="dxa"/>
          <w:trHeight w:val="508"/>
        </w:trPr>
        <w:tc>
          <w:tcPr>
            <w:tcW w:w="2915" w:type="dxa"/>
          </w:tcPr>
          <w:p w:rsidR="00FD076B" w:rsidRPr="00104891" w:rsidP="006671C0" w14:paraId="43CCB3B6" w14:textId="77777777">
            <w:pPr>
              <w:pStyle w:val="TableParagraph"/>
              <w:spacing w:before="132"/>
              <w:ind w:left="210" w:firstLine="1"/>
              <w:jc w:val="left"/>
              <w:rPr>
                <w:color w:val="000000" w:themeColor="text1"/>
              </w:rPr>
            </w:pPr>
            <w:r>
              <w:rPr>
                <w:b/>
              </w:rPr>
              <w:t>Name</w:t>
            </w:r>
          </w:p>
        </w:tc>
        <w:tc>
          <w:tcPr>
            <w:tcW w:w="7020" w:type="dxa"/>
          </w:tcPr>
          <w:p w:rsidR="00FD076B" w:rsidRPr="00104891" w:rsidP="006671C0" w14:paraId="1F172EAD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53376183" w14:textId="77777777" w:rsidTr="00400784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0"/>
        </w:trPr>
        <w:tc>
          <w:tcPr>
            <w:tcW w:w="2915" w:type="dxa"/>
          </w:tcPr>
          <w:p w:rsidR="00FD076B" w:rsidRPr="00104891" w:rsidP="006671C0" w14:paraId="7711DD55" w14:textId="3C747075">
            <w:pPr>
              <w:keepNext/>
              <w:keepLines/>
              <w:widowControl/>
              <w:spacing w:before="120" w:after="120"/>
              <w:ind w:left="210" w:firstLine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Daniel </w:t>
            </w:r>
            <w:r>
              <w:rPr>
                <w:color w:val="000000" w:themeColor="text1"/>
              </w:rPr>
              <w:t>Berdugo</w:t>
            </w:r>
          </w:p>
        </w:tc>
        <w:tc>
          <w:tcPr>
            <w:tcW w:w="7038" w:type="dxa"/>
            <w:gridSpan w:val="2"/>
          </w:tcPr>
          <w:p w:rsidR="00FD076B" w:rsidRPr="00104891" w:rsidP="006671C0" w14:paraId="0364F5D3" w14:textId="57719BD7">
            <w:pPr>
              <w:keepNext/>
              <w:keepLines/>
              <w:widowControl/>
              <w:spacing w:before="120" w:after="120"/>
              <w:ind w:left="27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New York City Department of Education, NY, NY</w:t>
            </w:r>
          </w:p>
        </w:tc>
      </w:tr>
      <w:tr w14:paraId="420A0CB8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915" w:type="dxa"/>
          </w:tcPr>
          <w:p w:rsidR="00400784" w:rsidP="006671C0" w14:paraId="0B86729F" w14:textId="0E8830C8">
            <w:pPr>
              <w:keepNext/>
              <w:keepLines/>
              <w:widowControl/>
              <w:spacing w:before="120" w:after="120"/>
              <w:ind w:left="210" w:firstLine="1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Yvonne Fuentes</w:t>
            </w:r>
          </w:p>
        </w:tc>
        <w:tc>
          <w:tcPr>
            <w:tcW w:w="7038" w:type="dxa"/>
            <w:gridSpan w:val="2"/>
          </w:tcPr>
          <w:p w:rsidR="00400784" w:rsidP="006671C0" w14:paraId="3FE7FE0D" w14:textId="27F3A86F">
            <w:pPr>
              <w:keepNext/>
              <w:keepLines/>
              <w:widowControl/>
              <w:spacing w:before="120" w:after="120"/>
              <w:ind w:left="270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University of West Georgia, Carrollton, GA</w:t>
            </w:r>
          </w:p>
        </w:tc>
      </w:tr>
      <w:tr w14:paraId="0B7A1421" w14:textId="77777777" w:rsidTr="00400784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2915" w:type="dxa"/>
          </w:tcPr>
          <w:p w:rsidR="00FD076B" w:rsidRPr="00104891" w:rsidP="00FD076B" w14:paraId="5832FA7C" w14:textId="660A77CD">
            <w:pPr>
              <w:pStyle w:val="TableParagraph"/>
              <w:spacing w:before="120" w:after="120"/>
              <w:ind w:left="210" w:firstLine="1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Marco Martinez</w:t>
            </w:r>
          </w:p>
        </w:tc>
        <w:tc>
          <w:tcPr>
            <w:tcW w:w="7038" w:type="dxa"/>
            <w:gridSpan w:val="2"/>
          </w:tcPr>
          <w:p w:rsidR="00FD076B" w:rsidRPr="00104891" w:rsidP="00FD076B" w14:paraId="36C05498" w14:textId="3AA2D4CF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Del Norte High School, Albuquerque, NM</w:t>
            </w:r>
          </w:p>
        </w:tc>
      </w:tr>
      <w:tr w14:paraId="2D7A668D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915" w:type="dxa"/>
          </w:tcPr>
          <w:p w:rsidR="00400784" w:rsidP="00FD076B" w14:paraId="5A5B0A4C" w14:textId="66DFA60C">
            <w:pPr>
              <w:pStyle w:val="TableParagraph"/>
              <w:spacing w:before="120" w:after="120"/>
              <w:ind w:left="210" w:firstLine="1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María Martínez </w:t>
            </w:r>
            <w:r w:rsidRPr="00AC2B71">
              <w:rPr>
                <w:color w:val="000000" w:themeColor="text1"/>
              </w:rPr>
              <w:t>Montañez</w:t>
            </w:r>
          </w:p>
        </w:tc>
        <w:tc>
          <w:tcPr>
            <w:tcW w:w="7038" w:type="dxa"/>
            <w:gridSpan w:val="2"/>
          </w:tcPr>
          <w:p w:rsidR="00400784" w:rsidRPr="00AC2B71" w:rsidP="00FD076B" w14:paraId="71A6F7B9" w14:textId="13CAD1CF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Sotero</w:t>
            </w:r>
            <w:r w:rsidRPr="00AC2B71">
              <w:rPr>
                <w:color w:val="000000" w:themeColor="text1"/>
              </w:rPr>
              <w:t xml:space="preserve"> Figueroa Elementary School, San Juan, PR</w:t>
            </w:r>
          </w:p>
        </w:tc>
      </w:tr>
      <w:tr w14:paraId="68F02B42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7"/>
        </w:trPr>
        <w:tc>
          <w:tcPr>
            <w:tcW w:w="2915" w:type="dxa"/>
          </w:tcPr>
          <w:p w:rsidR="00400784" w:rsidP="00FD076B" w14:paraId="3D7567EC" w14:textId="4C904B5F">
            <w:pPr>
              <w:pStyle w:val="TableParagraph"/>
              <w:spacing w:before="120" w:after="120"/>
              <w:ind w:left="210" w:firstLine="1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 xml:space="preserve">Jose Antonio </w:t>
            </w:r>
            <w:r w:rsidRPr="00AC2B71">
              <w:rPr>
                <w:color w:val="000000" w:themeColor="text1"/>
              </w:rPr>
              <w:t>Paulino</w:t>
            </w:r>
          </w:p>
        </w:tc>
        <w:tc>
          <w:tcPr>
            <w:tcW w:w="7038" w:type="dxa"/>
            <w:gridSpan w:val="2"/>
          </w:tcPr>
          <w:p w:rsidR="00400784" w:rsidRPr="00AC2B71" w:rsidP="00FD076B" w14:paraId="5C20948F" w14:textId="32B1A794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PS 140M </w:t>
            </w:r>
            <w:r w:rsidRPr="00AC2B71">
              <w:rPr>
                <w:color w:val="000000" w:themeColor="text1"/>
              </w:rPr>
              <w:t>Nathan Straus Preparatory School</w:t>
            </w:r>
            <w:r>
              <w:rPr>
                <w:color w:val="000000" w:themeColor="text1"/>
              </w:rPr>
              <w:t xml:space="preserve">, </w:t>
            </w:r>
            <w:r w:rsidRPr="00AC2B71">
              <w:rPr>
                <w:color w:val="000000" w:themeColor="text1"/>
              </w:rPr>
              <w:t>New York, NY</w:t>
            </w:r>
          </w:p>
        </w:tc>
      </w:tr>
      <w:tr w14:paraId="156954B9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915" w:type="dxa"/>
          </w:tcPr>
          <w:p w:rsidR="00FD076B" w:rsidRPr="00104891" w:rsidP="00400784" w14:paraId="217D279A" w14:textId="14D0EDA5">
            <w:pPr>
              <w:keepNext/>
              <w:keepLines/>
              <w:widowControl/>
              <w:spacing w:before="120" w:after="120"/>
              <w:ind w:left="210" w:firstLine="1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Elizabeth Ríos López</w:t>
            </w:r>
          </w:p>
        </w:tc>
        <w:tc>
          <w:tcPr>
            <w:tcW w:w="7038" w:type="dxa"/>
            <w:gridSpan w:val="2"/>
          </w:tcPr>
          <w:p w:rsidR="00FD076B" w:rsidRPr="00213BDD" w:rsidP="00FD076B" w14:paraId="596511D1" w14:textId="2E399268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  <w:lang w:val=""/>
              </w:rPr>
            </w:pPr>
            <w:r>
              <w:rPr>
                <w:color w:val="000000" w:themeColor="text1"/>
                <w:lang w:val=""/>
              </w:rPr>
              <w:t xml:space="preserve">Luis </w:t>
            </w:r>
            <w:r w:rsidRPr="00A91125">
              <w:rPr>
                <w:color w:val="000000" w:themeColor="text1"/>
                <w:lang w:val=""/>
              </w:rPr>
              <w:t xml:space="preserve">Muñoz Iglesias </w:t>
            </w:r>
            <w:r w:rsidRPr="00A91125">
              <w:rPr>
                <w:color w:val="000000" w:themeColor="text1"/>
                <w:lang w:val=""/>
              </w:rPr>
              <w:t>Bilingual</w:t>
            </w:r>
            <w:r w:rsidRPr="00A91125">
              <w:rPr>
                <w:color w:val="000000" w:themeColor="text1"/>
                <w:lang w:val=""/>
              </w:rPr>
              <w:t xml:space="preserve"> </w:t>
            </w:r>
            <w:r w:rsidRPr="00A91125">
              <w:rPr>
                <w:color w:val="000000" w:themeColor="text1"/>
                <w:lang w:val=""/>
              </w:rPr>
              <w:t>School</w:t>
            </w:r>
            <w:r w:rsidRPr="00A91125">
              <w:rPr>
                <w:color w:val="000000" w:themeColor="text1"/>
                <w:lang w:val=""/>
              </w:rPr>
              <w:t>, Cidra, PR</w:t>
            </w:r>
          </w:p>
        </w:tc>
      </w:tr>
      <w:tr w14:paraId="35C2E5D9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915" w:type="dxa"/>
          </w:tcPr>
          <w:p w:rsidR="00400784" w:rsidRPr="00AC2B71" w:rsidP="00FD076B" w14:paraId="4F7740BA" w14:textId="01CB093C">
            <w:pPr>
              <w:keepNext/>
              <w:keepLines/>
              <w:widowControl/>
              <w:spacing w:before="120" w:after="120"/>
              <w:ind w:left="210" w:firstLine="1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Myrna Rosado-Rasmussen</w:t>
            </w:r>
          </w:p>
        </w:tc>
        <w:tc>
          <w:tcPr>
            <w:tcW w:w="7038" w:type="dxa"/>
            <w:gridSpan w:val="2"/>
          </w:tcPr>
          <w:p w:rsidR="00400784" w:rsidP="00FD076B" w14:paraId="2CFB0A32" w14:textId="1EFE174F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  <w:lang w:val=""/>
              </w:rPr>
            </w:pPr>
            <w:r w:rsidRPr="00AC2B71">
              <w:rPr>
                <w:color w:val="000000" w:themeColor="text1"/>
              </w:rPr>
              <w:t>San Antonio Independent School District, San Antonio, TX</w:t>
            </w:r>
          </w:p>
        </w:tc>
      </w:tr>
      <w:tr w14:paraId="36082C7B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915" w:type="dxa"/>
          </w:tcPr>
          <w:p w:rsidR="00FD076B" w:rsidRPr="00104891" w:rsidP="00FD076B" w14:paraId="04E3EFDD" w14:textId="77777777">
            <w:pPr>
              <w:pStyle w:val="TableParagraph"/>
              <w:spacing w:before="120" w:after="120"/>
              <w:ind w:left="210" w:firstLine="1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Enid Valle</w:t>
            </w:r>
          </w:p>
        </w:tc>
        <w:tc>
          <w:tcPr>
            <w:tcW w:w="7038" w:type="dxa"/>
            <w:gridSpan w:val="2"/>
          </w:tcPr>
          <w:p w:rsidR="00FD076B" w:rsidRPr="00104891" w:rsidP="00FD076B" w14:paraId="37759CAB" w14:textId="77777777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 w:rsidRPr="00AC2B71">
              <w:rPr>
                <w:color w:val="000000" w:themeColor="text1"/>
              </w:rPr>
              <w:t>Kalamazoo College, Kalamazoo, MI</w:t>
            </w:r>
          </w:p>
        </w:tc>
      </w:tr>
    </w:tbl>
    <w:p w:rsidR="00892F1D" w:rsidP="00892F1D" w14:paraId="56DD461F" w14:textId="77777777">
      <w:pPr>
        <w:pStyle w:val="BodyText"/>
        <w:rPr>
          <w:b/>
          <w:sz w:val="20"/>
        </w:rPr>
      </w:pPr>
    </w:p>
    <w:p w:rsidR="00892F1D" w:rsidP="00892F1D" w14:paraId="01D7F127" w14:textId="77777777">
      <w:pPr>
        <w:pStyle w:val="BodyText"/>
        <w:spacing w:before="2"/>
        <w:rPr>
          <w:b/>
          <w:sz w:val="11"/>
        </w:rPr>
      </w:pPr>
    </w:p>
    <w:p w:rsidR="00892F1D" w:rsidP="00892F1D" w14:paraId="734AF025" w14:textId="77777777">
      <w:pPr>
        <w:spacing w:line="233" w:lineRule="exact"/>
        <w:sectPr w:rsidSect="006E42FC">
          <w:headerReference w:type="default" r:id="rId12"/>
          <w:pgSz w:w="12240" w:h="15840"/>
          <w:pgMar w:top="630" w:right="400" w:bottom="720" w:left="940" w:header="720" w:footer="479" w:gutter="0"/>
          <w:cols w:space="720"/>
          <w:docGrid w:linePitch="299"/>
        </w:sectPr>
      </w:pPr>
    </w:p>
    <w:p w:rsidR="00892F1D" w:rsidRPr="00B22ECC" w:rsidP="00316060" w14:paraId="1CEBBB92" w14:textId="77777777">
      <w:pPr>
        <w:pStyle w:val="Heading1"/>
        <w:rPr>
          <w:b/>
          <w:bCs/>
        </w:rPr>
      </w:pPr>
      <w:bookmarkStart w:id="13" w:name="_Toc166823855"/>
      <w:bookmarkStart w:id="14" w:name="_Hlk145410783"/>
      <w:r w:rsidRPr="00B22ECC">
        <w:rPr>
          <w:b/>
          <w:bCs/>
        </w:rPr>
        <w:t>Appendix A-9: NAEP Principals’ Panel Standing Committee</w:t>
      </w:r>
      <w:bookmarkEnd w:id="13"/>
      <w:r w:rsidRPr="00B22ECC">
        <w:rPr>
          <w:b/>
          <w:bCs/>
        </w:rPr>
        <w:t xml:space="preserve">  </w:t>
      </w:r>
    </w:p>
    <w:bookmarkEnd w:id="14"/>
    <w:p w:rsidR="00892F1D" w:rsidP="004F2878" w14:paraId="1A879AE5" w14:textId="77777777"/>
    <w:tbl>
      <w:tblPr>
        <w:tblW w:w="9953" w:type="dxa"/>
        <w:tblInd w:w="4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15"/>
        <w:gridCol w:w="7020"/>
        <w:gridCol w:w="18"/>
      </w:tblGrid>
      <w:tr w14:paraId="4114665E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8" w:type="dxa"/>
          <w:trHeight w:val="508"/>
        </w:trPr>
        <w:tc>
          <w:tcPr>
            <w:tcW w:w="2915" w:type="dxa"/>
          </w:tcPr>
          <w:p w:rsidR="00FD076B" w:rsidRPr="00104891" w:rsidP="006671C0" w14:paraId="3A24F5E7" w14:textId="77777777">
            <w:pPr>
              <w:pStyle w:val="TableParagraph"/>
              <w:spacing w:before="132"/>
              <w:ind w:left="210" w:firstLine="1"/>
              <w:jc w:val="left"/>
              <w:rPr>
                <w:color w:val="000000" w:themeColor="text1"/>
              </w:rPr>
            </w:pPr>
            <w:r>
              <w:rPr>
                <w:b/>
              </w:rPr>
              <w:t>Name</w:t>
            </w:r>
          </w:p>
        </w:tc>
        <w:tc>
          <w:tcPr>
            <w:tcW w:w="7020" w:type="dxa"/>
          </w:tcPr>
          <w:p w:rsidR="00FD076B" w:rsidRPr="00104891" w:rsidP="006671C0" w14:paraId="36FA72D7" w14:textId="77777777">
            <w:pPr>
              <w:pStyle w:val="TableParagraph"/>
              <w:spacing w:before="132"/>
              <w:ind w:left="270"/>
              <w:jc w:val="left"/>
              <w:rPr>
                <w:color w:val="000000" w:themeColor="text1"/>
              </w:rPr>
            </w:pPr>
            <w:r>
              <w:rPr>
                <w:b/>
              </w:rPr>
              <w:t>Affiliation</w:t>
            </w:r>
          </w:p>
        </w:tc>
      </w:tr>
      <w:tr w14:paraId="67047CEE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915" w:type="dxa"/>
          </w:tcPr>
          <w:p w:rsidR="00CB2376" w:rsidRPr="00971BED" w:rsidP="00971BED" w14:paraId="46A7E9D5" w14:textId="4FDAFA7A">
            <w:pPr>
              <w:pStyle w:val="TableParagraph"/>
              <w:spacing w:before="120" w:after="120"/>
              <w:ind w:left="210" w:firstLine="1"/>
              <w:jc w:val="left"/>
            </w:pPr>
            <w:r>
              <w:t>David Atherton</w:t>
            </w:r>
          </w:p>
        </w:tc>
        <w:tc>
          <w:tcPr>
            <w:tcW w:w="7038" w:type="dxa"/>
            <w:gridSpan w:val="2"/>
          </w:tcPr>
          <w:p w:rsidR="00CB2376" w:rsidRPr="00971BED" w:rsidP="00971BED" w14:paraId="32C2675F" w14:textId="0F56472C">
            <w:pPr>
              <w:pStyle w:val="TableParagraph"/>
              <w:spacing w:before="120" w:after="120"/>
              <w:ind w:left="210" w:firstLine="1"/>
              <w:jc w:val="left"/>
            </w:pPr>
            <w:r>
              <w:t>Molalla High School</w:t>
            </w:r>
            <w:r w:rsidR="00FD076B">
              <w:t xml:space="preserve">, </w:t>
            </w:r>
            <w:r>
              <w:t>Molalla</w:t>
            </w:r>
            <w:r w:rsidR="00FD076B">
              <w:t>, OR</w:t>
            </w:r>
          </w:p>
        </w:tc>
      </w:tr>
      <w:tr w14:paraId="70E99664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915" w:type="dxa"/>
          </w:tcPr>
          <w:p w:rsidR="00CB2376" w:rsidRPr="00971BED" w:rsidP="00971BED" w14:paraId="32399300" w14:textId="66C4ADF5">
            <w:pPr>
              <w:pStyle w:val="TableParagraph"/>
              <w:spacing w:before="120" w:after="120"/>
              <w:ind w:left="210" w:firstLine="1"/>
              <w:jc w:val="left"/>
            </w:pPr>
            <w:r>
              <w:t xml:space="preserve">Williams </w:t>
            </w:r>
            <w:r>
              <w:t>Carozza</w:t>
            </w:r>
          </w:p>
        </w:tc>
        <w:tc>
          <w:tcPr>
            <w:tcW w:w="7038" w:type="dxa"/>
            <w:gridSpan w:val="2"/>
          </w:tcPr>
          <w:p w:rsidR="00CB2376" w:rsidRPr="00971BED" w:rsidP="00971BED" w14:paraId="65C926FD" w14:textId="57EAC552">
            <w:pPr>
              <w:pStyle w:val="TableParagraph"/>
              <w:spacing w:before="120" w:after="120"/>
              <w:ind w:left="210" w:firstLine="1"/>
              <w:jc w:val="left"/>
            </w:pPr>
            <w:r>
              <w:t>Carozza</w:t>
            </w:r>
            <w:r>
              <w:t xml:space="preserve"> Academic Consulting, Deerfield</w:t>
            </w:r>
            <w:r w:rsidR="00FD076B">
              <w:t>, NH</w:t>
            </w:r>
          </w:p>
        </w:tc>
      </w:tr>
      <w:tr w14:paraId="06982029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915" w:type="dxa"/>
          </w:tcPr>
          <w:p w:rsidR="00971BED" w:rsidP="00971BED" w14:paraId="2286667B" w14:textId="7468BEB9">
            <w:pPr>
              <w:pStyle w:val="TableParagraph"/>
              <w:spacing w:before="120" w:after="120"/>
              <w:ind w:left="210" w:firstLine="1"/>
              <w:jc w:val="left"/>
            </w:pPr>
            <w:r>
              <w:t xml:space="preserve">Paul </w:t>
            </w:r>
            <w:r>
              <w:t>Gaspaini</w:t>
            </w:r>
          </w:p>
        </w:tc>
        <w:tc>
          <w:tcPr>
            <w:tcW w:w="7038" w:type="dxa"/>
            <w:gridSpan w:val="2"/>
          </w:tcPr>
          <w:p w:rsidR="00971BED" w:rsidP="00971BED" w14:paraId="1916466A" w14:textId="32344F04">
            <w:pPr>
              <w:pStyle w:val="TableParagraph"/>
              <w:spacing w:before="120" w:after="120"/>
              <w:ind w:left="210" w:firstLine="1"/>
              <w:jc w:val="left"/>
            </w:pPr>
            <w:r>
              <w:t>Christian Academy, Syracuse, NY</w:t>
            </w:r>
          </w:p>
        </w:tc>
      </w:tr>
      <w:tr w14:paraId="725680EB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915" w:type="dxa"/>
          </w:tcPr>
          <w:p w:rsidR="00411561" w:rsidRPr="00CB2376" w:rsidP="00196B5F" w14:paraId="4C3B7C67" w14:textId="03BC677F">
            <w:pPr>
              <w:pStyle w:val="TableParagraph"/>
              <w:spacing w:before="120" w:after="120"/>
              <w:ind w:left="210" w:firstLine="1"/>
              <w:jc w:val="left"/>
            </w:pPr>
            <w:r w:rsidRPr="000C5531">
              <w:t>Rita Graves</w:t>
            </w:r>
          </w:p>
        </w:tc>
        <w:tc>
          <w:tcPr>
            <w:tcW w:w="7038" w:type="dxa"/>
            <w:gridSpan w:val="2"/>
          </w:tcPr>
          <w:p w:rsidR="00411561" w:rsidRPr="00196B5F" w:rsidP="00196B5F" w14:paraId="212061D9" w14:textId="775A324C">
            <w:pPr>
              <w:pStyle w:val="TableParagraph"/>
              <w:spacing w:before="120" w:after="120"/>
              <w:ind w:left="270"/>
              <w:jc w:val="left"/>
            </w:pPr>
            <w:r>
              <w:t>Lamar High School</w:t>
            </w:r>
            <w:r w:rsidR="00FD076B">
              <w:t xml:space="preserve">, </w:t>
            </w:r>
            <w:r>
              <w:t>Houston</w:t>
            </w:r>
            <w:r w:rsidR="00FD076B">
              <w:t>, TX</w:t>
            </w:r>
          </w:p>
        </w:tc>
      </w:tr>
      <w:tr w14:paraId="6B697BDC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"/>
        </w:trPr>
        <w:tc>
          <w:tcPr>
            <w:tcW w:w="2915" w:type="dxa"/>
          </w:tcPr>
          <w:p w:rsidR="00196B5F" w:rsidRPr="000C5531" w:rsidP="00CB2376" w14:paraId="56AFCE87" w14:textId="5EC11963">
            <w:pPr>
              <w:pStyle w:val="TableParagraph"/>
              <w:spacing w:before="120" w:after="120"/>
              <w:ind w:left="210" w:firstLine="1"/>
              <w:jc w:val="left"/>
            </w:pPr>
            <w:r>
              <w:t>Stephen Jackson</w:t>
            </w:r>
          </w:p>
        </w:tc>
        <w:tc>
          <w:tcPr>
            <w:tcW w:w="7038" w:type="dxa"/>
            <w:gridSpan w:val="2"/>
          </w:tcPr>
          <w:p w:rsidR="00196B5F" w:rsidP="00FD076B" w14:paraId="3192E50A" w14:textId="787394B4">
            <w:pPr>
              <w:pStyle w:val="TableParagraph"/>
              <w:spacing w:before="120" w:after="120"/>
              <w:ind w:left="270"/>
              <w:jc w:val="left"/>
            </w:pPr>
            <w:r>
              <w:rPr>
                <w:color w:val="000000" w:themeColor="text1"/>
              </w:rPr>
              <w:t>Committee Chair, Public High School Representative</w:t>
            </w:r>
          </w:p>
        </w:tc>
      </w:tr>
      <w:tr w14:paraId="0B1D3817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2915" w:type="dxa"/>
          </w:tcPr>
          <w:p w:rsidR="00CB2376" w:rsidRPr="00104891" w:rsidP="00CB2376" w14:paraId="6D288D26" w14:textId="4476C154">
            <w:pPr>
              <w:pStyle w:val="TableParagraph"/>
              <w:spacing w:before="120" w:after="120"/>
              <w:jc w:val="left"/>
              <w:rPr>
                <w:color w:val="000000" w:themeColor="text1"/>
              </w:rPr>
            </w:pPr>
            <w:r>
              <w:t xml:space="preserve">    </w:t>
            </w:r>
            <w:r w:rsidRPr="00A55B77">
              <w:t>Anthony Lockhart</w:t>
            </w:r>
          </w:p>
        </w:tc>
        <w:tc>
          <w:tcPr>
            <w:tcW w:w="7038" w:type="dxa"/>
            <w:gridSpan w:val="2"/>
          </w:tcPr>
          <w:p w:rsidR="00CB2376" w:rsidRPr="00104891" w:rsidP="00CB2376" w14:paraId="47BBCFBC" w14:textId="592B4F73">
            <w:pPr>
              <w:spacing w:before="120" w:after="120"/>
              <w:ind w:left="270"/>
              <w:contextualSpacing/>
              <w:mirrorIndents/>
              <w:rPr>
                <w:color w:val="000000" w:themeColor="text1"/>
              </w:rPr>
            </w:pPr>
            <w:r w:rsidRPr="000C5531">
              <w:t>Fulton-Holland Educational Services Center</w:t>
            </w:r>
            <w:r>
              <w:t xml:space="preserve"> West Palm Beach</w:t>
            </w:r>
            <w:r w:rsidRPr="000C5531">
              <w:t>, FL</w:t>
            </w:r>
          </w:p>
        </w:tc>
      </w:tr>
      <w:tr w14:paraId="700F4E84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915" w:type="dxa"/>
          </w:tcPr>
          <w:p w:rsidR="00CB2376" w:rsidRPr="00FD076B" w:rsidP="00CB2376" w14:paraId="7AFD8732" w14:textId="68F81917">
            <w:pPr>
              <w:pStyle w:val="TableParagraph"/>
              <w:spacing w:before="120" w:after="120"/>
              <w:ind w:left="210" w:firstLine="1"/>
              <w:jc w:val="left"/>
            </w:pPr>
            <w:r w:rsidRPr="00A55B77">
              <w:t>Lillie</w:t>
            </w:r>
            <w:r w:rsidRPr="00A55B77">
              <w:rPr>
                <w:spacing w:val="52"/>
              </w:rPr>
              <w:t xml:space="preserve"> </w:t>
            </w:r>
            <w:r w:rsidRPr="00A55B77">
              <w:t>McMillan</w:t>
            </w:r>
          </w:p>
        </w:tc>
        <w:tc>
          <w:tcPr>
            <w:tcW w:w="7038" w:type="dxa"/>
            <w:gridSpan w:val="2"/>
          </w:tcPr>
          <w:p w:rsidR="00CB2376" w:rsidRPr="00FD076B" w:rsidP="00CB2376" w14:paraId="6B3875E2" w14:textId="13928144">
            <w:pPr>
              <w:pStyle w:val="TableParagraph"/>
              <w:spacing w:before="120" w:after="120"/>
              <w:ind w:left="270" w:right="717"/>
              <w:jc w:val="left"/>
            </w:pPr>
            <w:r>
              <w:t>Porter Elementary School, San Diego, CA</w:t>
            </w:r>
          </w:p>
        </w:tc>
      </w:tr>
      <w:tr w14:paraId="49BC2477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"/>
        </w:trPr>
        <w:tc>
          <w:tcPr>
            <w:tcW w:w="2915" w:type="dxa"/>
          </w:tcPr>
          <w:p w:rsidR="00CB2376" w:rsidRPr="00104891" w:rsidP="00CB2376" w14:paraId="1644220E" w14:textId="598827F8">
            <w:pPr>
              <w:keepNext/>
              <w:keepLines/>
              <w:widowControl/>
              <w:spacing w:before="120" w:after="120"/>
              <w:ind w:left="210" w:firstLine="1"/>
              <w:rPr>
                <w:color w:val="000000" w:themeColor="text1"/>
              </w:rPr>
            </w:pPr>
            <w:r>
              <w:t>Kourtney Miller</w:t>
            </w:r>
          </w:p>
        </w:tc>
        <w:tc>
          <w:tcPr>
            <w:tcW w:w="7038" w:type="dxa"/>
            <w:gridSpan w:val="2"/>
          </w:tcPr>
          <w:p w:rsidR="00CB2376" w:rsidRPr="00104891" w:rsidP="00CB2376" w14:paraId="4EDB2F8D" w14:textId="32405714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t>DC Public Schools</w:t>
            </w:r>
            <w:r>
              <w:t>, Washington, DC</w:t>
            </w:r>
          </w:p>
        </w:tc>
      </w:tr>
      <w:tr w14:paraId="6327AE8A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"/>
        </w:trPr>
        <w:tc>
          <w:tcPr>
            <w:tcW w:w="2915" w:type="dxa"/>
          </w:tcPr>
          <w:p w:rsidR="00CB2376" w:rsidRPr="00104891" w:rsidP="00CB2376" w14:paraId="51CFC6D1" w14:textId="63F2B8FC">
            <w:pPr>
              <w:keepNext/>
              <w:keepLines/>
              <w:widowControl/>
              <w:spacing w:before="120" w:after="120"/>
              <w:ind w:left="210" w:firstLine="1"/>
              <w:rPr>
                <w:color w:val="000000" w:themeColor="text1"/>
              </w:rPr>
            </w:pPr>
            <w:r>
              <w:t xml:space="preserve">Brian </w:t>
            </w:r>
            <w:r>
              <w:t>Olmes</w:t>
            </w:r>
          </w:p>
        </w:tc>
        <w:tc>
          <w:tcPr>
            <w:tcW w:w="7038" w:type="dxa"/>
            <w:gridSpan w:val="2"/>
          </w:tcPr>
          <w:p w:rsidR="00CB2376" w:rsidRPr="00104891" w:rsidP="00CB2376" w14:paraId="2B0B14BF" w14:textId="00F1E319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t>Lake Braddock Secondary School, Burke, VA</w:t>
            </w:r>
          </w:p>
        </w:tc>
      </w:tr>
      <w:tr w14:paraId="7A29D5FD" w14:textId="77777777" w:rsidTr="00FD076B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7"/>
        </w:trPr>
        <w:tc>
          <w:tcPr>
            <w:tcW w:w="2915" w:type="dxa"/>
          </w:tcPr>
          <w:p w:rsidR="00CB2376" w:rsidRPr="00FD076B" w:rsidP="00CB2376" w14:paraId="045FC518" w14:textId="615A088D">
            <w:pPr>
              <w:pStyle w:val="TableParagraph"/>
              <w:spacing w:before="120" w:after="120"/>
              <w:ind w:left="210" w:firstLine="1"/>
              <w:jc w:val="left"/>
            </w:pPr>
            <w:r w:rsidRPr="00A55B77">
              <w:t>Leon Oo-Sah-We</w:t>
            </w:r>
          </w:p>
        </w:tc>
        <w:tc>
          <w:tcPr>
            <w:tcW w:w="7038" w:type="dxa"/>
            <w:gridSpan w:val="2"/>
          </w:tcPr>
          <w:p w:rsidR="00CB2376" w:rsidRPr="00FD076B" w:rsidP="00CB2376" w14:paraId="6918DED7" w14:textId="3E97E3A8">
            <w:pPr>
              <w:pStyle w:val="TableParagraph"/>
              <w:spacing w:before="120" w:after="120"/>
              <w:ind w:left="270"/>
              <w:jc w:val="left"/>
            </w:pPr>
            <w:r>
              <w:t>Keams</w:t>
            </w:r>
            <w:r>
              <w:t xml:space="preserve"> Canyon Elementary School, </w:t>
            </w:r>
            <w:r>
              <w:t>Keams</w:t>
            </w:r>
            <w:r>
              <w:t xml:space="preserve"> Canyon, AZ</w:t>
            </w:r>
          </w:p>
        </w:tc>
      </w:tr>
      <w:tr w14:paraId="6FB56481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915" w:type="dxa"/>
          </w:tcPr>
          <w:p w:rsidR="00CB2376" w:rsidRPr="00104891" w:rsidP="00CB2376" w14:paraId="32033CBA" w14:textId="4291F5D7">
            <w:pPr>
              <w:pStyle w:val="TableParagraph"/>
              <w:spacing w:before="120" w:after="120"/>
              <w:ind w:left="210" w:firstLine="1"/>
              <w:jc w:val="left"/>
              <w:rPr>
                <w:color w:val="000000" w:themeColor="text1"/>
              </w:rPr>
            </w:pPr>
            <w:r>
              <w:t>Ardith Bates Stanford</w:t>
            </w:r>
          </w:p>
        </w:tc>
        <w:tc>
          <w:tcPr>
            <w:tcW w:w="7038" w:type="dxa"/>
            <w:gridSpan w:val="2"/>
          </w:tcPr>
          <w:p w:rsidR="00CB2376" w:rsidRPr="00104891" w:rsidP="00CB2376" w14:paraId="413D821D" w14:textId="41E28039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t>Public Middle School Representative, Chattanooga, TN</w:t>
            </w:r>
          </w:p>
        </w:tc>
      </w:tr>
      <w:tr w14:paraId="2F0B317E" w14:textId="77777777" w:rsidTr="006671C0">
        <w:tblPrEx>
          <w:tblW w:w="9953" w:type="dxa"/>
          <w:tblInd w:w="41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2915" w:type="dxa"/>
          </w:tcPr>
          <w:p w:rsidR="00CB2376" w:rsidRPr="00104891" w:rsidP="00CB2376" w14:paraId="1FE8EA91" w14:textId="24E6393D">
            <w:pPr>
              <w:pStyle w:val="TableParagraph"/>
              <w:spacing w:before="120" w:after="120"/>
              <w:ind w:left="210" w:firstLine="1"/>
              <w:jc w:val="left"/>
              <w:rPr>
                <w:color w:val="000000" w:themeColor="text1"/>
              </w:rPr>
            </w:pPr>
            <w:r w:rsidRPr="00A55B77">
              <w:t>Sylvia Rodriguez Vargas</w:t>
            </w:r>
          </w:p>
        </w:tc>
        <w:tc>
          <w:tcPr>
            <w:tcW w:w="7038" w:type="dxa"/>
            <w:gridSpan w:val="2"/>
          </w:tcPr>
          <w:p w:rsidR="00CB2376" w:rsidRPr="00104891" w:rsidP="00CB2376" w14:paraId="457B8787" w14:textId="2E42D6C8">
            <w:pPr>
              <w:pStyle w:val="TableParagraph"/>
              <w:spacing w:before="120" w:after="120"/>
              <w:ind w:left="270"/>
              <w:jc w:val="left"/>
              <w:rPr>
                <w:color w:val="000000" w:themeColor="text1"/>
              </w:rPr>
            </w:pPr>
            <w:r>
              <w:t>The TASIS School in Dorado, Dorado, PR</w:t>
            </w:r>
          </w:p>
        </w:tc>
      </w:tr>
    </w:tbl>
    <w:p w:rsidR="00892F1D" w:rsidRPr="00DE44A5" w:rsidP="00892F1D" w14:paraId="5F4E0846" w14:textId="77777777"/>
    <w:p w:rsidR="00171094" w:rsidP="00E954A5" w14:paraId="31700D08" w14:textId="5E71C94D"/>
    <w:p w:rsidR="00171094" w14:paraId="4E44800A" w14:textId="77777777">
      <w:pPr>
        <w:widowControl/>
        <w:autoSpaceDE/>
        <w:autoSpaceDN/>
        <w:spacing w:after="160" w:line="259" w:lineRule="auto"/>
      </w:pPr>
      <w:r>
        <w:br w:type="page"/>
      </w:r>
    </w:p>
    <w:p w:rsidR="00D42C34" w:rsidP="00A518BF" w14:paraId="36EAC0F3" w14:textId="77777777">
      <w:pPr>
        <w:pStyle w:val="Heading1"/>
        <w:rPr>
          <w:b/>
          <w:bCs/>
        </w:rPr>
      </w:pPr>
      <w:bookmarkStart w:id="15" w:name="_Toc166823856"/>
      <w:r w:rsidRPr="00B22ECC">
        <w:rPr>
          <w:b/>
          <w:bCs/>
        </w:rPr>
        <w:t>Appendix A-</w:t>
      </w:r>
      <w:r>
        <w:rPr>
          <w:b/>
          <w:bCs/>
        </w:rPr>
        <w:t>10</w:t>
      </w:r>
      <w:r w:rsidRPr="00B22ECC">
        <w:rPr>
          <w:b/>
          <w:bCs/>
        </w:rPr>
        <w:t xml:space="preserve">: NAEP </w:t>
      </w:r>
      <w:r w:rsidR="006C5383">
        <w:rPr>
          <w:b/>
          <w:bCs/>
        </w:rPr>
        <w:t>Delivery and Technology Panel</w:t>
      </w:r>
      <w:bookmarkEnd w:id="15"/>
      <w:r w:rsidRPr="00B22ECC">
        <w:rPr>
          <w:b/>
          <w:bCs/>
        </w:rPr>
        <w:t xml:space="preserve"> </w:t>
      </w:r>
    </w:p>
    <w:p w:rsidR="00D42C34" w:rsidP="00D42C34" w14:paraId="4F58D1F3" w14:textId="5D881246">
      <w:r w:rsidRPr="00B22ECC">
        <w:t xml:space="preserve"> </w:t>
      </w:r>
      <w:bookmarkStart w:id="16" w:name="_Hlk166824767"/>
    </w:p>
    <w:p w:rsidR="00D42C34" w:rsidP="00D42C34" w14:paraId="1D7B2C79" w14:textId="42CBB67D">
      <w:r>
        <w:tab/>
      </w:r>
    </w:p>
    <w:p w:rsidR="00D42C34" w:rsidP="00D42C34" w14:paraId="1EDF7E62" w14:textId="1DEBCC33">
      <w:r>
        <w:tab/>
        <w:t xml:space="preserve"> </w:t>
      </w:r>
    </w:p>
    <w:bookmarkEnd w:id="16"/>
    <w:p w:rsidR="00D42C34" w:rsidP="00D42C34" w14:paraId="4625FF90" w14:textId="77777777"/>
    <w:tbl>
      <w:tblPr>
        <w:tblStyle w:val="TableGrid"/>
        <w:tblW w:w="0" w:type="auto"/>
        <w:tblLook w:val="04A0"/>
      </w:tblPr>
      <w:tblGrid>
        <w:gridCol w:w="2785"/>
        <w:gridCol w:w="6565"/>
      </w:tblGrid>
      <w:tr w14:paraId="55C05B37" w14:textId="77777777" w:rsidTr="00EA2153">
        <w:tblPrEx>
          <w:tblW w:w="0" w:type="auto"/>
          <w:tblLook w:val="04A0"/>
        </w:tblPrEx>
        <w:tc>
          <w:tcPr>
            <w:tcW w:w="2785" w:type="dxa"/>
          </w:tcPr>
          <w:p w:rsidR="00D42C34" w:rsidRPr="00400784" w:rsidP="00EA2153" w14:paraId="4CAC5F76" w14:textId="193936B0">
            <w:pPr>
              <w:spacing w:line="480" w:lineRule="auto"/>
              <w:rPr>
                <w:b/>
                <w:bCs/>
              </w:rPr>
            </w:pPr>
            <w:r w:rsidRPr="00400784">
              <w:rPr>
                <w:b/>
                <w:bCs/>
              </w:rPr>
              <w:t>Name</w:t>
            </w:r>
          </w:p>
        </w:tc>
        <w:tc>
          <w:tcPr>
            <w:tcW w:w="6565" w:type="dxa"/>
          </w:tcPr>
          <w:p w:rsidR="00D42C34" w:rsidRPr="00400784" w:rsidP="00EA2153" w14:paraId="0BD717FF" w14:textId="40FB15EE">
            <w:pPr>
              <w:spacing w:line="480" w:lineRule="auto"/>
              <w:rPr>
                <w:b/>
                <w:bCs/>
              </w:rPr>
            </w:pPr>
            <w:r w:rsidRPr="00400784">
              <w:rPr>
                <w:b/>
                <w:bCs/>
              </w:rPr>
              <w:t>Affiliation</w:t>
            </w:r>
          </w:p>
        </w:tc>
      </w:tr>
      <w:tr w14:paraId="58C4A8FB" w14:textId="77777777" w:rsidTr="00EA2153">
        <w:tblPrEx>
          <w:tblW w:w="0" w:type="auto"/>
          <w:tblLook w:val="04A0"/>
        </w:tblPrEx>
        <w:tc>
          <w:tcPr>
            <w:tcW w:w="2785" w:type="dxa"/>
          </w:tcPr>
          <w:p w:rsidR="00D42C34" w:rsidP="00EA2153" w14:paraId="4F78350E" w14:textId="4C559797">
            <w:pPr>
              <w:spacing w:line="480" w:lineRule="auto"/>
            </w:pPr>
            <w:r>
              <w:t>Tony Alpert</w:t>
            </w:r>
          </w:p>
        </w:tc>
        <w:tc>
          <w:tcPr>
            <w:tcW w:w="6565" w:type="dxa"/>
          </w:tcPr>
          <w:p w:rsidR="00D42C34" w:rsidP="00EA2153" w14:paraId="51983F63" w14:textId="15D2081A">
            <w:pPr>
              <w:spacing w:line="480" w:lineRule="auto"/>
            </w:pPr>
            <w:r>
              <w:t xml:space="preserve">Smarter Balanced, Santa Cruz, CA </w:t>
            </w:r>
          </w:p>
        </w:tc>
      </w:tr>
      <w:tr w14:paraId="1CBBC5A5" w14:textId="77777777" w:rsidTr="00EA2153">
        <w:tblPrEx>
          <w:tblW w:w="0" w:type="auto"/>
          <w:tblLook w:val="04A0"/>
        </w:tblPrEx>
        <w:tc>
          <w:tcPr>
            <w:tcW w:w="2785" w:type="dxa"/>
          </w:tcPr>
          <w:p w:rsidR="00D42C34" w:rsidP="00EA2153" w14:paraId="0B93943B" w14:textId="13FE6FF7">
            <w:pPr>
              <w:spacing w:line="480" w:lineRule="auto"/>
            </w:pPr>
            <w:r>
              <w:t>Andrea Chiba</w:t>
            </w:r>
          </w:p>
        </w:tc>
        <w:tc>
          <w:tcPr>
            <w:tcW w:w="6565" w:type="dxa"/>
          </w:tcPr>
          <w:p w:rsidR="00D42C34" w:rsidP="00EA2153" w14:paraId="37AA5641" w14:textId="43B02E4C">
            <w:pPr>
              <w:spacing w:line="480" w:lineRule="auto"/>
            </w:pPr>
            <w:r>
              <w:t>University of California San Diego, San Diego, CA</w:t>
            </w:r>
          </w:p>
        </w:tc>
      </w:tr>
      <w:tr w14:paraId="4B50EC15" w14:textId="77777777" w:rsidTr="00EA2153">
        <w:tblPrEx>
          <w:tblW w:w="0" w:type="auto"/>
          <w:tblLook w:val="04A0"/>
        </w:tblPrEx>
        <w:tc>
          <w:tcPr>
            <w:tcW w:w="2785" w:type="dxa"/>
          </w:tcPr>
          <w:p w:rsidR="00D42C34" w:rsidP="00EA2153" w14:paraId="6A9A1019" w14:textId="118DF519">
            <w:pPr>
              <w:spacing w:line="480" w:lineRule="auto"/>
            </w:pPr>
            <w:r>
              <w:t>Shauntel</w:t>
            </w:r>
            <w:r>
              <w:t xml:space="preserve"> Garvey</w:t>
            </w:r>
          </w:p>
        </w:tc>
        <w:tc>
          <w:tcPr>
            <w:tcW w:w="6565" w:type="dxa"/>
          </w:tcPr>
          <w:p w:rsidR="00D42C34" w:rsidP="00EA2153" w14:paraId="33688206" w14:textId="4D21300E">
            <w:pPr>
              <w:spacing w:line="480" w:lineRule="auto"/>
            </w:pPr>
            <w:r>
              <w:t>Reach Capital, San Francisco, CA</w:t>
            </w:r>
          </w:p>
        </w:tc>
      </w:tr>
      <w:tr w14:paraId="7AC2C00E" w14:textId="77777777" w:rsidTr="00EA2153">
        <w:tblPrEx>
          <w:tblW w:w="0" w:type="auto"/>
          <w:tblLook w:val="04A0"/>
        </w:tblPrEx>
        <w:tc>
          <w:tcPr>
            <w:tcW w:w="2785" w:type="dxa"/>
          </w:tcPr>
          <w:p w:rsidR="00D42C34" w:rsidP="00EA2153" w14:paraId="7A7DBB8A" w14:textId="0C2122E0">
            <w:pPr>
              <w:spacing w:line="480" w:lineRule="auto"/>
            </w:pPr>
            <w:r>
              <w:t>Brendan Kealey</w:t>
            </w:r>
          </w:p>
        </w:tc>
        <w:tc>
          <w:tcPr>
            <w:tcW w:w="6565" w:type="dxa"/>
          </w:tcPr>
          <w:p w:rsidR="00D42C34" w:rsidP="00EA2153" w14:paraId="44909C23" w14:textId="024479A3">
            <w:pPr>
              <w:spacing w:line="480" w:lineRule="auto"/>
            </w:pPr>
            <w:r>
              <w:t>Houghton Mifflin Harcourt (HMH), Boston, MA</w:t>
            </w:r>
          </w:p>
        </w:tc>
      </w:tr>
      <w:tr w14:paraId="48B6F5F3" w14:textId="77777777" w:rsidTr="00EA2153">
        <w:tblPrEx>
          <w:tblW w:w="0" w:type="auto"/>
          <w:tblLook w:val="04A0"/>
        </w:tblPrEx>
        <w:tc>
          <w:tcPr>
            <w:tcW w:w="2785" w:type="dxa"/>
          </w:tcPr>
          <w:p w:rsidR="00D42C34" w:rsidP="00EA2153" w14:paraId="1C4ED505" w14:textId="368F6667">
            <w:pPr>
              <w:spacing w:line="480" w:lineRule="auto"/>
            </w:pPr>
            <w:r>
              <w:t xml:space="preserve">Jennie </w:t>
            </w:r>
            <w:r>
              <w:t>Magiera</w:t>
            </w:r>
          </w:p>
        </w:tc>
        <w:tc>
          <w:tcPr>
            <w:tcW w:w="6565" w:type="dxa"/>
          </w:tcPr>
          <w:p w:rsidR="00D42C34" w:rsidP="00EA2153" w14:paraId="174EE514" w14:textId="2CD6DC24">
            <w:pPr>
              <w:spacing w:line="480" w:lineRule="auto"/>
            </w:pPr>
            <w:r>
              <w:t>Google, Mountain View, CA</w:t>
            </w:r>
          </w:p>
        </w:tc>
      </w:tr>
      <w:tr w14:paraId="62B63F95" w14:textId="77777777" w:rsidTr="00EA2153">
        <w:tblPrEx>
          <w:tblW w:w="0" w:type="auto"/>
          <w:tblLook w:val="04A0"/>
        </w:tblPrEx>
        <w:tc>
          <w:tcPr>
            <w:tcW w:w="2785" w:type="dxa"/>
          </w:tcPr>
          <w:p w:rsidR="00D42C34" w:rsidP="00EA2153" w14:paraId="2E064245" w14:textId="20C96A96">
            <w:pPr>
              <w:spacing w:line="480" w:lineRule="auto"/>
            </w:pPr>
            <w:r>
              <w:t xml:space="preserve">Marianne </w:t>
            </w:r>
            <w:r>
              <w:t>Perie</w:t>
            </w:r>
          </w:p>
        </w:tc>
        <w:tc>
          <w:tcPr>
            <w:tcW w:w="6565" w:type="dxa"/>
          </w:tcPr>
          <w:p w:rsidR="00D42C34" w:rsidP="00EA2153" w14:paraId="4129267C" w14:textId="060835BC">
            <w:pPr>
              <w:spacing w:line="480" w:lineRule="auto"/>
            </w:pPr>
            <w:r>
              <w:t>Measurement in Practice/</w:t>
            </w:r>
            <w:r>
              <w:t>WestEd</w:t>
            </w:r>
            <w:r>
              <w:t>, Lawrence, KS/San Francisco, CA</w:t>
            </w:r>
          </w:p>
        </w:tc>
      </w:tr>
      <w:tr w14:paraId="6D220B55" w14:textId="77777777" w:rsidTr="00EA2153">
        <w:tblPrEx>
          <w:tblW w:w="0" w:type="auto"/>
          <w:tblLook w:val="04A0"/>
        </w:tblPrEx>
        <w:tc>
          <w:tcPr>
            <w:tcW w:w="2785" w:type="dxa"/>
          </w:tcPr>
          <w:p w:rsidR="00D42C34" w:rsidP="00EA2153" w14:paraId="04B21D7C" w14:textId="513AC3FE">
            <w:pPr>
              <w:spacing w:line="480" w:lineRule="auto"/>
            </w:pPr>
            <w:r>
              <w:t>Michael Russell</w:t>
            </w:r>
          </w:p>
        </w:tc>
        <w:tc>
          <w:tcPr>
            <w:tcW w:w="6565" w:type="dxa"/>
          </w:tcPr>
          <w:p w:rsidR="00D42C34" w:rsidP="00EA2153" w14:paraId="4021D62B" w14:textId="257A5F11">
            <w:pPr>
              <w:spacing w:line="480" w:lineRule="auto"/>
            </w:pPr>
            <w:r>
              <w:t>Boston College, Chestnut Hill, MA</w:t>
            </w:r>
          </w:p>
        </w:tc>
      </w:tr>
      <w:tr w14:paraId="5DF1A5A9" w14:textId="77777777" w:rsidTr="00EA2153">
        <w:tblPrEx>
          <w:tblW w:w="0" w:type="auto"/>
          <w:tblLook w:val="04A0"/>
        </w:tblPrEx>
        <w:tc>
          <w:tcPr>
            <w:tcW w:w="2785" w:type="dxa"/>
          </w:tcPr>
          <w:p w:rsidR="00D42C34" w:rsidP="00EA2153" w14:paraId="6191949C" w14:textId="3B95D941">
            <w:pPr>
              <w:spacing w:line="480" w:lineRule="auto"/>
            </w:pPr>
            <w:r>
              <w:t xml:space="preserve">Sarah </w:t>
            </w:r>
            <w:r>
              <w:t>Susbury</w:t>
            </w:r>
          </w:p>
        </w:tc>
        <w:tc>
          <w:tcPr>
            <w:tcW w:w="6565" w:type="dxa"/>
          </w:tcPr>
          <w:p w:rsidR="00D42C34" w:rsidP="00EA2153" w14:paraId="28FF1C69" w14:textId="445C7A69">
            <w:pPr>
              <w:spacing w:line="480" w:lineRule="auto"/>
            </w:pPr>
            <w:r>
              <w:t>Virginia Department of Education, Richmond, VA</w:t>
            </w:r>
          </w:p>
        </w:tc>
      </w:tr>
      <w:tr w14:paraId="707AD562" w14:textId="77777777" w:rsidTr="00EA2153">
        <w:tblPrEx>
          <w:tblW w:w="0" w:type="auto"/>
          <w:tblLook w:val="04A0"/>
        </w:tblPrEx>
        <w:tc>
          <w:tcPr>
            <w:tcW w:w="2785" w:type="dxa"/>
          </w:tcPr>
          <w:p w:rsidR="00EA2153" w:rsidP="00EA2153" w14:paraId="65CCF47D" w14:textId="45EB0948">
            <w:pPr>
              <w:spacing w:line="480" w:lineRule="auto"/>
            </w:pPr>
            <w:r>
              <w:t>Michael Wagner</w:t>
            </w:r>
          </w:p>
        </w:tc>
        <w:tc>
          <w:tcPr>
            <w:tcW w:w="6565" w:type="dxa"/>
          </w:tcPr>
          <w:p w:rsidR="00EA2153" w:rsidP="00EA2153" w14:paraId="02CC3E33" w14:textId="6A8580DD">
            <w:pPr>
              <w:spacing w:line="480" w:lineRule="auto"/>
            </w:pPr>
            <w:r>
              <w:t>Educational Testing Service (ETS), Princeton, NJ</w:t>
            </w:r>
          </w:p>
        </w:tc>
      </w:tr>
      <w:tr w14:paraId="21DD2129" w14:textId="77777777" w:rsidTr="00EA2153">
        <w:tblPrEx>
          <w:tblW w:w="0" w:type="auto"/>
          <w:tblLook w:val="04A0"/>
        </w:tblPrEx>
        <w:tc>
          <w:tcPr>
            <w:tcW w:w="2785" w:type="dxa"/>
          </w:tcPr>
          <w:p w:rsidR="00EA2153" w:rsidP="00EA2153" w14:paraId="429E4C13" w14:textId="75AECB46">
            <w:pPr>
              <w:spacing w:line="480" w:lineRule="auto"/>
            </w:pPr>
            <w:r>
              <w:t>Denny Way</w:t>
            </w:r>
          </w:p>
        </w:tc>
        <w:tc>
          <w:tcPr>
            <w:tcW w:w="6565" w:type="dxa"/>
          </w:tcPr>
          <w:p w:rsidR="00EA2153" w:rsidP="00EA2153" w14:paraId="4DD93BEF" w14:textId="2C505572">
            <w:pPr>
              <w:spacing w:line="480" w:lineRule="auto"/>
            </w:pPr>
            <w:r>
              <w:t>Consultant or College Board (retired), New York, NY</w:t>
            </w:r>
          </w:p>
        </w:tc>
      </w:tr>
    </w:tbl>
    <w:p w:rsidR="00B050BF" w:rsidRPr="00D42C34" w:rsidP="00D42C34" w14:paraId="422DB199" w14:textId="7F003609">
      <w:r>
        <w:br w:type="page"/>
      </w:r>
    </w:p>
    <w:p w:rsidR="00B050BF" w:rsidP="00A518BF" w14:paraId="35B617A4" w14:textId="3AFE952E">
      <w:pPr>
        <w:pStyle w:val="Heading1"/>
        <w:rPr>
          <w:b/>
          <w:bCs/>
        </w:rPr>
      </w:pPr>
      <w:bookmarkStart w:id="17" w:name="_Toc166823857"/>
      <w:r w:rsidRPr="00B22ECC">
        <w:rPr>
          <w:b/>
          <w:bCs/>
        </w:rPr>
        <w:t>Appendix A-</w:t>
      </w:r>
      <w:r>
        <w:rPr>
          <w:b/>
          <w:bCs/>
        </w:rPr>
        <w:t>11</w:t>
      </w:r>
      <w:r w:rsidRPr="00B22ECC">
        <w:rPr>
          <w:b/>
          <w:bCs/>
        </w:rPr>
        <w:t xml:space="preserve">: NAEP </w:t>
      </w:r>
      <w:r>
        <w:rPr>
          <w:b/>
          <w:bCs/>
        </w:rPr>
        <w:t>Science Standing Committee</w:t>
      </w:r>
      <w:bookmarkEnd w:id="17"/>
      <w:r w:rsidRPr="00B22ECC">
        <w:rPr>
          <w:b/>
          <w:bCs/>
        </w:rPr>
        <w:t xml:space="preserve">  </w:t>
      </w:r>
    </w:p>
    <w:p w:rsidR="00C71533" w:rsidP="00C71533" w14:paraId="23B47F16" w14:textId="77777777"/>
    <w:tbl>
      <w:tblPr>
        <w:tblStyle w:val="TableGrid"/>
        <w:tblW w:w="0" w:type="auto"/>
        <w:tblLook w:val="04A0"/>
      </w:tblPr>
      <w:tblGrid>
        <w:gridCol w:w="2425"/>
        <w:gridCol w:w="6660"/>
      </w:tblGrid>
      <w:tr w14:paraId="003011E4" w14:textId="77777777" w:rsidTr="00D42C34">
        <w:tblPrEx>
          <w:tblW w:w="0" w:type="auto"/>
          <w:tblLook w:val="04A0"/>
        </w:tblPrEx>
        <w:tc>
          <w:tcPr>
            <w:tcW w:w="2425" w:type="dxa"/>
          </w:tcPr>
          <w:p w:rsidR="00C71533" w:rsidRPr="00400784" w:rsidP="00D42C34" w14:paraId="48F526CA" w14:textId="47CD2E2B">
            <w:pPr>
              <w:spacing w:line="480" w:lineRule="auto"/>
              <w:rPr>
                <w:b/>
                <w:bCs/>
              </w:rPr>
            </w:pPr>
            <w:r w:rsidRPr="00400784">
              <w:rPr>
                <w:b/>
                <w:bCs/>
              </w:rPr>
              <w:t>Name</w:t>
            </w:r>
            <w:r w:rsidRPr="00400784">
              <w:rPr>
                <w:b/>
                <w:bCs/>
              </w:rPr>
              <w:tab/>
            </w:r>
          </w:p>
        </w:tc>
        <w:tc>
          <w:tcPr>
            <w:tcW w:w="6660" w:type="dxa"/>
          </w:tcPr>
          <w:p w:rsidR="00C71533" w:rsidRPr="00400784" w:rsidP="00D42C34" w14:paraId="7FDDEF3E" w14:textId="26067AE7">
            <w:pPr>
              <w:spacing w:line="480" w:lineRule="auto"/>
              <w:rPr>
                <w:b/>
                <w:bCs/>
              </w:rPr>
            </w:pPr>
            <w:r w:rsidRPr="00400784">
              <w:rPr>
                <w:b/>
                <w:bCs/>
              </w:rPr>
              <w:t>Affiliation</w:t>
            </w:r>
          </w:p>
        </w:tc>
      </w:tr>
      <w:tr w14:paraId="3032BC74" w14:textId="77777777" w:rsidTr="00D42C34">
        <w:tblPrEx>
          <w:tblW w:w="0" w:type="auto"/>
          <w:tblLook w:val="04A0"/>
        </w:tblPrEx>
        <w:tc>
          <w:tcPr>
            <w:tcW w:w="2425" w:type="dxa"/>
          </w:tcPr>
          <w:p w:rsidR="00EA2153" w:rsidRPr="00C71533" w:rsidP="00D42C34" w14:paraId="4D76F2E5" w14:textId="45A4D0F1">
            <w:pPr>
              <w:spacing w:line="480" w:lineRule="auto"/>
            </w:pPr>
            <w:r w:rsidRPr="00C71533">
              <w:t>Daniel Alcazar</w:t>
            </w:r>
            <w:r>
              <w:t>-</w:t>
            </w:r>
            <w:r w:rsidRPr="00C71533">
              <w:t>Roman</w:t>
            </w:r>
          </w:p>
        </w:tc>
        <w:tc>
          <w:tcPr>
            <w:tcW w:w="6660" w:type="dxa"/>
          </w:tcPr>
          <w:p w:rsidR="00EA2153" w:rsidRPr="00C71533" w:rsidP="00D42C34" w14:paraId="67512CDB" w14:textId="7E7C18FE">
            <w:pPr>
              <w:spacing w:line="480" w:lineRule="auto"/>
            </w:pPr>
            <w:r w:rsidRPr="00C71533">
              <w:t>University of California, Berkeley, Berkely, CA</w:t>
            </w:r>
          </w:p>
        </w:tc>
      </w:tr>
      <w:tr w14:paraId="0BD2187A" w14:textId="77777777" w:rsidTr="00D42C34">
        <w:tblPrEx>
          <w:tblW w:w="0" w:type="auto"/>
          <w:tblLook w:val="04A0"/>
        </w:tblPrEx>
        <w:tc>
          <w:tcPr>
            <w:tcW w:w="2425" w:type="dxa"/>
          </w:tcPr>
          <w:p w:rsidR="00C71533" w:rsidP="00D42C34" w14:paraId="4F2B0EC0" w14:textId="396D8A81">
            <w:pPr>
              <w:spacing w:line="480" w:lineRule="auto"/>
            </w:pPr>
            <w:r w:rsidRPr="00C71533">
              <w:t>Alicia Cristina Alonzo</w:t>
            </w:r>
            <w:r w:rsidRPr="00C71533">
              <w:tab/>
            </w:r>
          </w:p>
        </w:tc>
        <w:tc>
          <w:tcPr>
            <w:tcW w:w="6660" w:type="dxa"/>
          </w:tcPr>
          <w:p w:rsidR="00C71533" w:rsidP="00D42C34" w14:paraId="41E1BB0F" w14:textId="762E95BB">
            <w:pPr>
              <w:spacing w:line="480" w:lineRule="auto"/>
            </w:pPr>
            <w:r w:rsidRPr="00C71533">
              <w:t>Michigan State University, Lansing, MI</w:t>
            </w:r>
          </w:p>
        </w:tc>
      </w:tr>
      <w:tr w14:paraId="3D22E0D8" w14:textId="77777777" w:rsidTr="00EA2153">
        <w:tblPrEx>
          <w:tblW w:w="0" w:type="auto"/>
          <w:tblLook w:val="04A0"/>
        </w:tblPrEx>
        <w:trPr>
          <w:trHeight w:val="476"/>
        </w:trPr>
        <w:tc>
          <w:tcPr>
            <w:tcW w:w="2425" w:type="dxa"/>
          </w:tcPr>
          <w:p w:rsidR="00C71533" w:rsidP="00D42C34" w14:paraId="1601B4A0" w14:textId="28A9CF07">
            <w:pPr>
              <w:spacing w:line="480" w:lineRule="auto"/>
            </w:pPr>
            <w:r w:rsidRPr="00C71533">
              <w:t>George DeBoer</w:t>
            </w:r>
            <w:r w:rsidRPr="00C71533">
              <w:tab/>
            </w:r>
            <w:r w:rsidRPr="00C71533">
              <w:tab/>
            </w:r>
          </w:p>
        </w:tc>
        <w:tc>
          <w:tcPr>
            <w:tcW w:w="6660" w:type="dxa"/>
          </w:tcPr>
          <w:p w:rsidR="00C71533" w:rsidP="00D42C34" w14:paraId="5A7B095B" w14:textId="73291F5E">
            <w:pPr>
              <w:spacing w:line="480" w:lineRule="auto"/>
            </w:pPr>
            <w:r w:rsidRPr="00C71533">
              <w:t>American Association for the Advancement of Science, Washington,</w:t>
            </w:r>
            <w:r w:rsidR="00EA2153">
              <w:t xml:space="preserve"> DC</w:t>
            </w:r>
          </w:p>
        </w:tc>
      </w:tr>
      <w:tr w14:paraId="1A0618FD" w14:textId="77777777" w:rsidTr="00D42C34">
        <w:tblPrEx>
          <w:tblW w:w="0" w:type="auto"/>
          <w:tblLook w:val="04A0"/>
        </w:tblPrEx>
        <w:tc>
          <w:tcPr>
            <w:tcW w:w="2425" w:type="dxa"/>
          </w:tcPr>
          <w:p w:rsidR="00C71533" w:rsidP="00D42C34" w14:paraId="7E1890D0" w14:textId="665DFD45">
            <w:pPr>
              <w:spacing w:line="480" w:lineRule="auto"/>
            </w:pPr>
            <w:r w:rsidRPr="00C71533">
              <w:t xml:space="preserve">Alex </w:t>
            </w:r>
            <w:r w:rsidRPr="00C71533">
              <w:t>DeCaria</w:t>
            </w:r>
            <w:r w:rsidRPr="00C71533">
              <w:tab/>
            </w:r>
          </w:p>
        </w:tc>
        <w:tc>
          <w:tcPr>
            <w:tcW w:w="6660" w:type="dxa"/>
          </w:tcPr>
          <w:p w:rsidR="00C71533" w:rsidP="00D42C34" w14:paraId="0F786D4F" w14:textId="59102D08">
            <w:pPr>
              <w:spacing w:line="480" w:lineRule="auto"/>
            </w:pPr>
            <w:r w:rsidRPr="00C71533">
              <w:t>Millersville University, Millersville, PA</w:t>
            </w:r>
          </w:p>
        </w:tc>
      </w:tr>
      <w:tr w14:paraId="7D5377F9" w14:textId="77777777" w:rsidTr="00D42C34">
        <w:tblPrEx>
          <w:tblW w:w="0" w:type="auto"/>
          <w:tblLook w:val="04A0"/>
        </w:tblPrEx>
        <w:tc>
          <w:tcPr>
            <w:tcW w:w="2425" w:type="dxa"/>
          </w:tcPr>
          <w:p w:rsidR="00C71533" w:rsidP="00D42C34" w14:paraId="76F9589B" w14:textId="142904DA">
            <w:pPr>
              <w:spacing w:line="480" w:lineRule="auto"/>
            </w:pPr>
            <w:r w:rsidRPr="00C71533">
              <w:t>Emily Miller</w:t>
            </w:r>
          </w:p>
        </w:tc>
        <w:tc>
          <w:tcPr>
            <w:tcW w:w="6660" w:type="dxa"/>
          </w:tcPr>
          <w:p w:rsidR="00C71533" w:rsidP="00D42C34" w14:paraId="56C92313" w14:textId="2E7E661B">
            <w:pPr>
              <w:spacing w:line="480" w:lineRule="auto"/>
            </w:pPr>
            <w:r w:rsidRPr="00C71533">
              <w:t>Madison Metropolitan School District, Madison, WI</w:t>
            </w:r>
          </w:p>
        </w:tc>
      </w:tr>
      <w:tr w14:paraId="75A842D5" w14:textId="77777777" w:rsidTr="00D42C34">
        <w:tblPrEx>
          <w:tblW w:w="0" w:type="auto"/>
          <w:tblLook w:val="04A0"/>
        </w:tblPrEx>
        <w:tc>
          <w:tcPr>
            <w:tcW w:w="2425" w:type="dxa"/>
          </w:tcPr>
          <w:p w:rsidR="00C71533" w:rsidP="00D42C34" w14:paraId="062E9721" w14:textId="756ED30E">
            <w:pPr>
              <w:spacing w:line="480" w:lineRule="auto"/>
            </w:pPr>
            <w:r w:rsidRPr="00C71533">
              <w:t>Brian J. Reiser</w:t>
            </w:r>
            <w:r w:rsidRPr="00C71533">
              <w:tab/>
            </w:r>
          </w:p>
        </w:tc>
        <w:tc>
          <w:tcPr>
            <w:tcW w:w="6660" w:type="dxa"/>
          </w:tcPr>
          <w:p w:rsidR="00C71533" w:rsidP="00D42C34" w14:paraId="44687048" w14:textId="09073E96">
            <w:pPr>
              <w:spacing w:line="480" w:lineRule="auto"/>
            </w:pPr>
            <w:r w:rsidRPr="00C71533">
              <w:t>Northwestern University, Evanston, IL</w:t>
            </w:r>
          </w:p>
        </w:tc>
      </w:tr>
      <w:tr w14:paraId="60023904" w14:textId="77777777" w:rsidTr="00D42C34">
        <w:tblPrEx>
          <w:tblW w:w="0" w:type="auto"/>
          <w:tblLook w:val="04A0"/>
        </w:tblPrEx>
        <w:tc>
          <w:tcPr>
            <w:tcW w:w="2425" w:type="dxa"/>
          </w:tcPr>
          <w:p w:rsidR="00C71533" w:rsidP="00D42C34" w14:paraId="5318ECEC" w14:textId="0667ABD4">
            <w:pPr>
              <w:spacing w:line="480" w:lineRule="auto"/>
            </w:pPr>
            <w:r w:rsidRPr="00C71533">
              <w:t>Michael Robinson</w:t>
            </w:r>
          </w:p>
        </w:tc>
        <w:tc>
          <w:tcPr>
            <w:tcW w:w="6660" w:type="dxa"/>
          </w:tcPr>
          <w:p w:rsidR="00C71533" w:rsidP="00D42C34" w14:paraId="7E460A33" w14:textId="56DE5F24">
            <w:pPr>
              <w:spacing w:line="480" w:lineRule="auto"/>
            </w:pPr>
            <w:r w:rsidRPr="00C71533">
              <w:t>Alabama Department of Education, Montgomery, AL</w:t>
            </w:r>
          </w:p>
        </w:tc>
      </w:tr>
    </w:tbl>
    <w:p w:rsidR="00C71533" w:rsidRPr="00C71533" w:rsidP="00C71533" w14:paraId="5B968384" w14:textId="77777777"/>
    <w:sectPr w:rsidSect="006E42F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42BD" w14:paraId="590492B0" w14:textId="77777777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42BD" w14:paraId="7C49C615" w14:textId="77777777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42BD" w14:paraId="1DF01520" w14:textId="77777777">
    <w:pPr>
      <w:pStyle w:val="Body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42BD" w14:paraId="795AC82B" w14:textId="77777777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1D"/>
    <w:rsid w:val="0002694C"/>
    <w:rsid w:val="00047B21"/>
    <w:rsid w:val="00052FDB"/>
    <w:rsid w:val="00070236"/>
    <w:rsid w:val="000846E4"/>
    <w:rsid w:val="000858AB"/>
    <w:rsid w:val="000C31F4"/>
    <w:rsid w:val="000C5531"/>
    <w:rsid w:val="000D6C95"/>
    <w:rsid w:val="00104891"/>
    <w:rsid w:val="00106A2F"/>
    <w:rsid w:val="00122611"/>
    <w:rsid w:val="001234EF"/>
    <w:rsid w:val="00123FE1"/>
    <w:rsid w:val="00136A87"/>
    <w:rsid w:val="0016183A"/>
    <w:rsid w:val="00170D15"/>
    <w:rsid w:val="00171094"/>
    <w:rsid w:val="00171B48"/>
    <w:rsid w:val="00184BCF"/>
    <w:rsid w:val="00196B5F"/>
    <w:rsid w:val="001B1942"/>
    <w:rsid w:val="001B511D"/>
    <w:rsid w:val="001D10BE"/>
    <w:rsid w:val="001D24D2"/>
    <w:rsid w:val="00213BDD"/>
    <w:rsid w:val="00214C19"/>
    <w:rsid w:val="0025328F"/>
    <w:rsid w:val="00260D10"/>
    <w:rsid w:val="00267029"/>
    <w:rsid w:val="002A4791"/>
    <w:rsid w:val="002C027E"/>
    <w:rsid w:val="002C2559"/>
    <w:rsid w:val="002C7DFB"/>
    <w:rsid w:val="002D0D1F"/>
    <w:rsid w:val="002D20D6"/>
    <w:rsid w:val="002D67A1"/>
    <w:rsid w:val="002E0E0B"/>
    <w:rsid w:val="002E3C84"/>
    <w:rsid w:val="00316060"/>
    <w:rsid w:val="003170DD"/>
    <w:rsid w:val="00317333"/>
    <w:rsid w:val="00320C40"/>
    <w:rsid w:val="00333322"/>
    <w:rsid w:val="00340963"/>
    <w:rsid w:val="00341104"/>
    <w:rsid w:val="00396B91"/>
    <w:rsid w:val="003C014F"/>
    <w:rsid w:val="003C62EE"/>
    <w:rsid w:val="00400784"/>
    <w:rsid w:val="00411561"/>
    <w:rsid w:val="004119EA"/>
    <w:rsid w:val="0042411D"/>
    <w:rsid w:val="00443B70"/>
    <w:rsid w:val="00446097"/>
    <w:rsid w:val="004657BA"/>
    <w:rsid w:val="004839CD"/>
    <w:rsid w:val="004912FC"/>
    <w:rsid w:val="00493053"/>
    <w:rsid w:val="004B5A95"/>
    <w:rsid w:val="004C59B7"/>
    <w:rsid w:val="004F2878"/>
    <w:rsid w:val="004F3C75"/>
    <w:rsid w:val="00524084"/>
    <w:rsid w:val="00530D51"/>
    <w:rsid w:val="0055263B"/>
    <w:rsid w:val="00553608"/>
    <w:rsid w:val="00574843"/>
    <w:rsid w:val="00576F1E"/>
    <w:rsid w:val="0059478B"/>
    <w:rsid w:val="005A234B"/>
    <w:rsid w:val="005D07A0"/>
    <w:rsid w:val="006010E2"/>
    <w:rsid w:val="00622D64"/>
    <w:rsid w:val="0062780E"/>
    <w:rsid w:val="006534E0"/>
    <w:rsid w:val="006671C0"/>
    <w:rsid w:val="00693A44"/>
    <w:rsid w:val="006A2A72"/>
    <w:rsid w:val="006B1D01"/>
    <w:rsid w:val="006C06D0"/>
    <w:rsid w:val="006C5383"/>
    <w:rsid w:val="006D16D5"/>
    <w:rsid w:val="006D1D5D"/>
    <w:rsid w:val="006D32E1"/>
    <w:rsid w:val="006E2B54"/>
    <w:rsid w:val="006E42FC"/>
    <w:rsid w:val="00716E41"/>
    <w:rsid w:val="00775C84"/>
    <w:rsid w:val="00777B06"/>
    <w:rsid w:val="00781718"/>
    <w:rsid w:val="007903C6"/>
    <w:rsid w:val="00794D14"/>
    <w:rsid w:val="0080639E"/>
    <w:rsid w:val="008071F0"/>
    <w:rsid w:val="00831E5D"/>
    <w:rsid w:val="00842E40"/>
    <w:rsid w:val="00857237"/>
    <w:rsid w:val="00892F1D"/>
    <w:rsid w:val="008B468D"/>
    <w:rsid w:val="008D2F61"/>
    <w:rsid w:val="008D78EA"/>
    <w:rsid w:val="008F6AA3"/>
    <w:rsid w:val="00902A30"/>
    <w:rsid w:val="00905BD7"/>
    <w:rsid w:val="009120B4"/>
    <w:rsid w:val="00923AF7"/>
    <w:rsid w:val="00960391"/>
    <w:rsid w:val="0097176A"/>
    <w:rsid w:val="00971BED"/>
    <w:rsid w:val="009954DB"/>
    <w:rsid w:val="009C0D51"/>
    <w:rsid w:val="00A17D1D"/>
    <w:rsid w:val="00A21D93"/>
    <w:rsid w:val="00A316C2"/>
    <w:rsid w:val="00A36B6B"/>
    <w:rsid w:val="00A503BA"/>
    <w:rsid w:val="00A518BF"/>
    <w:rsid w:val="00A5537F"/>
    <w:rsid w:val="00A55B77"/>
    <w:rsid w:val="00A7216B"/>
    <w:rsid w:val="00A91125"/>
    <w:rsid w:val="00AA5B1C"/>
    <w:rsid w:val="00AC2B71"/>
    <w:rsid w:val="00AD65FE"/>
    <w:rsid w:val="00B050BF"/>
    <w:rsid w:val="00B063F4"/>
    <w:rsid w:val="00B22ECC"/>
    <w:rsid w:val="00B33373"/>
    <w:rsid w:val="00B35FBB"/>
    <w:rsid w:val="00B46C8E"/>
    <w:rsid w:val="00B50BB5"/>
    <w:rsid w:val="00B5740A"/>
    <w:rsid w:val="00BB725C"/>
    <w:rsid w:val="00BF56B8"/>
    <w:rsid w:val="00C32F02"/>
    <w:rsid w:val="00C71533"/>
    <w:rsid w:val="00CA700E"/>
    <w:rsid w:val="00CB05B6"/>
    <w:rsid w:val="00CB2376"/>
    <w:rsid w:val="00CF124C"/>
    <w:rsid w:val="00D342BD"/>
    <w:rsid w:val="00D42C34"/>
    <w:rsid w:val="00D47426"/>
    <w:rsid w:val="00D67CBB"/>
    <w:rsid w:val="00DA6EB3"/>
    <w:rsid w:val="00DB4547"/>
    <w:rsid w:val="00DE2C80"/>
    <w:rsid w:val="00DE44A5"/>
    <w:rsid w:val="00DF0261"/>
    <w:rsid w:val="00DF3383"/>
    <w:rsid w:val="00E1475D"/>
    <w:rsid w:val="00E33CA9"/>
    <w:rsid w:val="00E70145"/>
    <w:rsid w:val="00E9206F"/>
    <w:rsid w:val="00E954A5"/>
    <w:rsid w:val="00EA2153"/>
    <w:rsid w:val="00EA352E"/>
    <w:rsid w:val="00EB428C"/>
    <w:rsid w:val="00EB553D"/>
    <w:rsid w:val="00ED5F0C"/>
    <w:rsid w:val="00EF368E"/>
    <w:rsid w:val="00F037EA"/>
    <w:rsid w:val="00F304CC"/>
    <w:rsid w:val="00F32CC4"/>
    <w:rsid w:val="00F3757E"/>
    <w:rsid w:val="00F43127"/>
    <w:rsid w:val="00F439B3"/>
    <w:rsid w:val="00FA1226"/>
    <w:rsid w:val="00FB272E"/>
    <w:rsid w:val="00FD076B"/>
    <w:rsid w:val="00FF2A34"/>
    <w:rsid w:val="42A69244"/>
    <w:rsid w:val="5DD0747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0C942A"/>
  <w15:chartTrackingRefBased/>
  <w15:docId w15:val="{EE3CB573-9281-44B5-B7C7-12C47654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F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F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92F1D"/>
    <w:pPr>
      <w:spacing w:before="81"/>
      <w:ind w:left="728" w:right="1672"/>
      <w:outlineLvl w:val="1"/>
    </w:pPr>
    <w:rPr>
      <w:i/>
      <w:sz w:val="44"/>
      <w:szCs w:val="44"/>
    </w:rPr>
  </w:style>
  <w:style w:type="paragraph" w:styleId="Heading7">
    <w:name w:val="heading 7"/>
    <w:basedOn w:val="Normal"/>
    <w:link w:val="Heading7Char"/>
    <w:uiPriority w:val="1"/>
    <w:qFormat/>
    <w:rsid w:val="00892F1D"/>
    <w:pPr>
      <w:spacing w:before="10"/>
      <w:ind w:left="2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2F1D"/>
    <w:rPr>
      <w:rFonts w:ascii="Times New Roman" w:eastAsia="Times New Roman" w:hAnsi="Times New Roman" w:cs="Times New Roman"/>
      <w:i/>
      <w:sz w:val="44"/>
      <w:szCs w:val="44"/>
      <w:lang w:bidi="en-US"/>
    </w:rPr>
  </w:style>
  <w:style w:type="character" w:customStyle="1" w:styleId="Heading7Char">
    <w:name w:val="Heading 7 Char"/>
    <w:basedOn w:val="DefaultParagraphFont"/>
    <w:link w:val="Heading7"/>
    <w:uiPriority w:val="1"/>
    <w:rsid w:val="00892F1D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892F1D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892F1D"/>
    <w:rPr>
      <w:rFonts w:ascii="Times New Roman" w:eastAsia="Times New Roman" w:hAnsi="Times New Roman" w:cs="Times New Roman"/>
      <w:sz w:val="16"/>
      <w:szCs w:val="16"/>
      <w:lang w:bidi="en-US"/>
    </w:rPr>
  </w:style>
  <w:style w:type="paragraph" w:customStyle="1" w:styleId="TableParagraph">
    <w:name w:val="Table Paragraph"/>
    <w:basedOn w:val="Normal"/>
    <w:uiPriority w:val="1"/>
    <w:qFormat/>
    <w:rsid w:val="00892F1D"/>
    <w:pPr>
      <w:jc w:val="right"/>
    </w:pPr>
  </w:style>
  <w:style w:type="paragraph" w:styleId="Footer">
    <w:name w:val="footer"/>
    <w:basedOn w:val="Normal"/>
    <w:link w:val="FooterChar"/>
    <w:uiPriority w:val="99"/>
    <w:unhideWhenUsed/>
    <w:rsid w:val="00892F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F1D"/>
    <w:rPr>
      <w:rFonts w:ascii="Times New Roman" w:eastAsia="Times New Roman" w:hAnsi="Times New Roman" w:cs="Times New Roman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892F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92F1D"/>
    <w:pPr>
      <w:widowControl/>
      <w:autoSpaceDE/>
      <w:autoSpaceDN/>
      <w:spacing w:line="259" w:lineRule="auto"/>
      <w:outlineLvl w:val="9"/>
    </w:pPr>
    <w:rPr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892F1D"/>
    <w:pPr>
      <w:widowControl/>
      <w:autoSpaceDE/>
      <w:autoSpaceDN/>
      <w:spacing w:after="100" w:line="259" w:lineRule="auto"/>
      <w:ind w:firstLine="4"/>
    </w:pPr>
    <w:rPr>
      <w:rFonts w:asciiTheme="minorHAnsi" w:eastAsiaTheme="minorEastAsia" w:hAnsiTheme="minorHAnsi"/>
      <w:color w:val="FF0000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D4742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47426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35FBB"/>
    <w:pPr>
      <w:tabs>
        <w:tab w:val="right" w:leader="dot" w:pos="10890"/>
      </w:tabs>
      <w:spacing w:after="100"/>
    </w:pPr>
    <w:rPr>
      <w:b/>
      <w:bCs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B33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3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373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373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D342BD"/>
    <w:pPr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C71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F10097ACF084390530926991F1DAD" ma:contentTypeVersion="2" ma:contentTypeDescription="Create a new document." ma:contentTypeScope="" ma:versionID="c2332f14e53368e76885ea0d298a8736">
  <xsd:schema xmlns:xsd="http://www.w3.org/2001/XMLSchema" xmlns:xs="http://www.w3.org/2001/XMLSchema" xmlns:p="http://schemas.microsoft.com/office/2006/metadata/properties" xmlns:ns2="1176357a-0663-4a24-a545-fbd464137d58" targetNamespace="http://schemas.microsoft.com/office/2006/metadata/properties" ma:root="true" ma:fieldsID="ba2542be89ce6ba1b012de93ebb0b191" ns2:_="">
    <xsd:import namespace="1176357a-0663-4a24-a545-fbd464137d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6357a-0663-4a24-a545-fbd464137d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5577CE-4EA6-40EE-8322-4FB9D3DE9A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B9CE42-B5C7-49DD-AFD9-3E0F9B9F0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6357a-0663-4a24-a545-fbd464137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3604AE-65E1-4A00-9BBF-E6CDD7C642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E9E076-E127-4D54-9721-EAB753F5B1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b718a4-0e8e-43b9-957c-e89adf136a3a"/>
    <ds:schemaRef ds:uri="fc4a1aeb-ec7e-41bb-8587-cbd65bd9ac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Molin, Ed C</dc:creator>
  <cp:lastModifiedBy>Clarady, Carrie</cp:lastModifiedBy>
  <cp:revision>7</cp:revision>
  <dcterms:created xsi:type="dcterms:W3CDTF">2024-05-17T14:38:00Z</dcterms:created>
  <dcterms:modified xsi:type="dcterms:W3CDTF">2024-05-29T15:27:00Z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0x0101007CCF10097ACF084390530926991F1DAD</vt:lpwstr>
  </property>
  <property fmtid="{D5CDD505-2E9C-101B-9397-08002B2CF9AE}" pid="3" name="MediaServiceImageTags">
    <vt:lpwstr/>
  </property>
</Properties>
</file>