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9360" w:type="dxa"/>
        <w:jc w:val="center"/>
        <w:tblLook w:val="0480" w:firstRow="0" w:lastRow="0" w:firstColumn="1" w:lastColumn="0" w:noHBand="0" w:noVBand="1"/>
        <w:tblDescription w:val="Appendix A.  Proposed Training Record Entry Requirements to the PRD for Air Carriers and Operators Employing Pilots"/>
      </w:tblPr>
      <w:tblGrid>
        <w:gridCol w:w="1982"/>
        <w:gridCol w:w="7378"/>
      </w:tblGrid>
      <w:tr w:rsidRPr="001E082F" w:rsidR="004174B0" w:rsidTr="00F57738" w14:paraId="54279F9A" w14:textId="77777777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Pr="00C50269" w:rsidR="004174B0" w:rsidP="00F57738" w:rsidRDefault="004174B0" w14:paraId="2594F642" w14:textId="77777777">
            <w:pPr>
              <w:pStyle w:val="tablebody"/>
              <w:rPr>
                <w:b/>
              </w:rPr>
            </w:pPr>
            <w:r w:rsidRPr="00C50269">
              <w:rPr>
                <w:b/>
              </w:rPr>
              <w:t>Data Field</w:t>
            </w:r>
          </w:p>
        </w:tc>
        <w:tc>
          <w:tcPr>
            <w:tcW w:w="0" w:type="auto"/>
            <w:shd w:val="clear" w:color="auto" w:fill="auto"/>
          </w:tcPr>
          <w:p w:rsidRPr="00C50269" w:rsidR="004174B0" w:rsidP="00F57738" w:rsidRDefault="004174B0" w14:paraId="5EB801BD" w14:textId="77777777">
            <w:pPr>
              <w:pStyle w:val="tablebody"/>
              <w:rPr>
                <w:b/>
              </w:rPr>
            </w:pPr>
            <w:r w:rsidRPr="00C50269">
              <w:rPr>
                <w:b/>
              </w:rPr>
              <w:t>Description</w:t>
            </w:r>
          </w:p>
        </w:tc>
      </w:tr>
      <w:tr w:rsidRPr="001E082F" w:rsidR="004174B0" w:rsidTr="00F57738" w14:paraId="7FCF56EA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1E082F" w:rsidR="004174B0" w:rsidP="00F57738" w:rsidRDefault="004174B0" w14:paraId="0F22BF06" w14:textId="77777777">
            <w:pPr>
              <w:pStyle w:val="tablebody"/>
            </w:pPr>
            <w:r>
              <w:t>Reporting entity designator</w:t>
            </w:r>
            <w:r w:rsidRPr="001E082F">
              <w:t>:</w:t>
            </w:r>
          </w:p>
        </w:tc>
        <w:tc>
          <w:tcPr>
            <w:tcW w:w="0" w:type="auto"/>
            <w:shd w:val="clear" w:color="auto" w:fill="auto"/>
          </w:tcPr>
          <w:p w:rsidRPr="001E082F" w:rsidR="004174B0" w:rsidP="00F57738" w:rsidRDefault="004174B0" w14:paraId="4307081F" w14:textId="77777777">
            <w:pPr>
              <w:pStyle w:val="tablebody"/>
            </w:pPr>
            <w:r>
              <w:t>Designator (or PRD equivalent)</w:t>
            </w:r>
            <w:r w:rsidRPr="001E082F">
              <w:t xml:space="preserve"> of the air carrier or operator entering the record (automatically populates with assigned credential)</w:t>
            </w:r>
          </w:p>
        </w:tc>
      </w:tr>
      <w:tr w:rsidRPr="001E082F" w:rsidR="004174B0" w:rsidTr="00F57738" w14:paraId="47D6A30D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1E082F" w:rsidR="004174B0" w:rsidP="00F57738" w:rsidRDefault="004174B0" w14:paraId="50463E0D" w14:textId="77777777">
            <w:pPr>
              <w:pStyle w:val="tablebody"/>
            </w:pPr>
            <w:r>
              <w:t>Reporting entity</w:t>
            </w:r>
            <w:r w:rsidRPr="001E082F">
              <w:t xml:space="preserve"> name:</w:t>
            </w:r>
          </w:p>
        </w:tc>
        <w:tc>
          <w:tcPr>
            <w:tcW w:w="0" w:type="auto"/>
            <w:shd w:val="clear" w:color="auto" w:fill="auto"/>
          </w:tcPr>
          <w:p w:rsidRPr="001E082F" w:rsidR="004174B0" w:rsidP="00F57738" w:rsidRDefault="004174B0" w14:paraId="31C75A0E" w14:textId="77777777">
            <w:pPr>
              <w:pStyle w:val="tablebody"/>
            </w:pPr>
            <w:r w:rsidRPr="001E082F">
              <w:t xml:space="preserve">Name of the certificate holder </w:t>
            </w:r>
            <w:r>
              <w:t xml:space="preserve">or operator </w:t>
            </w:r>
            <w:r w:rsidRPr="001E082F">
              <w:t>as it appears on the certificate</w:t>
            </w:r>
            <w:r>
              <w:t xml:space="preserve"> or is otherwise recorded in the FAA records</w:t>
            </w:r>
            <w:r w:rsidRPr="001E082F">
              <w:t>. (automatically populates with assigned credential)</w:t>
            </w:r>
          </w:p>
        </w:tc>
      </w:tr>
      <w:tr w:rsidRPr="001E082F" w:rsidR="004174B0" w:rsidTr="00F57738" w14:paraId="271AC729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1E082F" w:rsidR="004174B0" w:rsidP="00F57738" w:rsidRDefault="004174B0" w14:paraId="103A0D02" w14:textId="77777777">
            <w:pPr>
              <w:pStyle w:val="tablebody"/>
            </w:pPr>
            <w:r w:rsidRPr="001E082F">
              <w:t>Pilot certificate number:</w:t>
            </w:r>
          </w:p>
        </w:tc>
        <w:tc>
          <w:tcPr>
            <w:tcW w:w="0" w:type="auto"/>
            <w:shd w:val="clear" w:color="auto" w:fill="auto"/>
          </w:tcPr>
          <w:p w:rsidRPr="001E082F" w:rsidR="004174B0" w:rsidP="00F57738" w:rsidRDefault="004174B0" w14:paraId="1E11ACB1" w14:textId="77777777">
            <w:pPr>
              <w:pStyle w:val="tablebody"/>
            </w:pPr>
            <w:r>
              <w:t>Certificate number of the pilot</w:t>
            </w:r>
          </w:p>
        </w:tc>
      </w:tr>
      <w:tr w:rsidRPr="001E082F" w:rsidR="004174B0" w:rsidTr="00F57738" w14:paraId="1BE3EF88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1E082F" w:rsidR="004174B0" w:rsidP="00F57738" w:rsidRDefault="004174B0" w14:paraId="495746F6" w14:textId="77777777">
            <w:pPr>
              <w:pStyle w:val="tablebody"/>
            </w:pPr>
            <w:r w:rsidRPr="001E082F">
              <w:t>Pilot last name:</w:t>
            </w:r>
          </w:p>
        </w:tc>
        <w:tc>
          <w:tcPr>
            <w:tcW w:w="0" w:type="auto"/>
            <w:shd w:val="clear" w:color="auto" w:fill="auto"/>
          </w:tcPr>
          <w:p w:rsidRPr="001E082F" w:rsidR="004174B0" w:rsidP="00F57738" w:rsidRDefault="004174B0" w14:paraId="344A27C1" w14:textId="77777777">
            <w:pPr>
              <w:pStyle w:val="tablebody"/>
            </w:pPr>
            <w:r w:rsidRPr="001E082F">
              <w:t xml:space="preserve">Name of the pilot as it appears on their certificate </w:t>
            </w:r>
          </w:p>
        </w:tc>
      </w:tr>
      <w:tr w:rsidRPr="001E082F" w:rsidR="004174B0" w:rsidTr="00F57738" w14:paraId="40519C83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1E082F" w:rsidR="004174B0" w:rsidP="00F57738" w:rsidRDefault="004174B0" w14:paraId="1268F4C6" w14:textId="77777777">
            <w:pPr>
              <w:pStyle w:val="tablebody"/>
            </w:pPr>
            <w:r>
              <w:t>Start Date</w:t>
            </w:r>
            <w:r w:rsidRPr="001E082F">
              <w:t>:</w:t>
            </w:r>
          </w:p>
        </w:tc>
        <w:tc>
          <w:tcPr>
            <w:tcW w:w="0" w:type="auto"/>
            <w:shd w:val="clear" w:color="auto" w:fill="auto"/>
          </w:tcPr>
          <w:p w:rsidRPr="001E082F" w:rsidR="004174B0" w:rsidP="00F57738" w:rsidRDefault="004174B0" w14:paraId="5F830487" w14:textId="77777777">
            <w:pPr>
              <w:pStyle w:val="tablebody"/>
            </w:pPr>
            <w:r w:rsidRPr="001E082F">
              <w:t>YYYY</w:t>
            </w:r>
            <w:r>
              <w:t>MMDD – Date the event commenced</w:t>
            </w:r>
          </w:p>
        </w:tc>
      </w:tr>
      <w:tr w:rsidRPr="001E082F" w:rsidR="004174B0" w:rsidTr="00F57738" w14:paraId="15158D24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1E082F" w:rsidR="004174B0" w:rsidDel="00D977C4" w:rsidP="00F57738" w:rsidRDefault="004174B0" w14:paraId="15EE35E5" w14:textId="77777777">
            <w:pPr>
              <w:pStyle w:val="tablebody"/>
            </w:pPr>
            <w:r>
              <w:t>End Date:</w:t>
            </w:r>
          </w:p>
        </w:tc>
        <w:tc>
          <w:tcPr>
            <w:tcW w:w="0" w:type="auto"/>
            <w:shd w:val="clear" w:color="auto" w:fill="auto"/>
          </w:tcPr>
          <w:p w:rsidRPr="001E082F" w:rsidR="004174B0" w:rsidP="00F57738" w:rsidRDefault="004174B0" w14:paraId="6E963FAC" w14:textId="77777777">
            <w:pPr>
              <w:pStyle w:val="tablebody"/>
            </w:pPr>
            <w:r>
              <w:t>YYYYMMDD – Date the event was completed or otherwise no longer in progress</w:t>
            </w:r>
          </w:p>
        </w:tc>
      </w:tr>
      <w:tr w:rsidRPr="001E082F" w:rsidR="004174B0" w:rsidTr="00F57738" w14:paraId="45877FF2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1E082F" w:rsidR="004174B0" w:rsidP="00F57738" w:rsidRDefault="004174B0" w14:paraId="76D46808" w14:textId="77777777">
            <w:pPr>
              <w:pStyle w:val="tablebody"/>
            </w:pPr>
            <w:r w:rsidRPr="001E082F">
              <w:t xml:space="preserve">Aircraft </w:t>
            </w:r>
            <w:r>
              <w:t>Make/Model:</w:t>
            </w:r>
          </w:p>
        </w:tc>
        <w:tc>
          <w:tcPr>
            <w:tcW w:w="0" w:type="auto"/>
            <w:shd w:val="clear" w:color="auto" w:fill="auto"/>
          </w:tcPr>
          <w:p w:rsidRPr="001E082F" w:rsidR="004174B0" w:rsidP="00F57738" w:rsidRDefault="004174B0" w14:paraId="4DA7DF76" w14:textId="77777777">
            <w:pPr>
              <w:pStyle w:val="tablebody"/>
            </w:pPr>
            <w:r w:rsidRPr="001E082F">
              <w:t>The aircraft or aircraft represented that was used for the event.</w:t>
            </w:r>
          </w:p>
          <w:p w:rsidRPr="001E082F" w:rsidR="004174B0" w:rsidP="00F57738" w:rsidRDefault="004174B0" w14:paraId="3C3482B7" w14:textId="77777777">
            <w:pPr>
              <w:pStyle w:val="tablebody"/>
            </w:pPr>
            <w:r w:rsidRPr="001E082F">
              <w:rPr>
                <w:i/>
                <w:u w:val="single"/>
              </w:rPr>
              <w:t>Valid values</w:t>
            </w:r>
            <w:r w:rsidRPr="001E082F">
              <w:t>: List of standard values listed in FAA Order 8900.1</w:t>
            </w:r>
          </w:p>
        </w:tc>
      </w:tr>
      <w:tr w:rsidRPr="001E082F" w:rsidR="004174B0" w:rsidTr="00F57738" w14:paraId="3258A185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1E082F" w:rsidR="004174B0" w:rsidP="00F57738" w:rsidRDefault="004174B0" w14:paraId="7A443C1B" w14:textId="77777777">
            <w:pPr>
              <w:pStyle w:val="tablebody"/>
            </w:pPr>
            <w:r w:rsidRPr="001E082F">
              <w:t>Duty position:</w:t>
            </w:r>
          </w:p>
          <w:p w:rsidRPr="001E082F" w:rsidR="004174B0" w:rsidP="00F57738" w:rsidRDefault="004174B0" w14:paraId="26C2C5CE" w14:textId="77777777">
            <w:pPr>
              <w:pStyle w:val="tablebody"/>
            </w:pPr>
          </w:p>
        </w:tc>
        <w:tc>
          <w:tcPr>
            <w:tcW w:w="0" w:type="auto"/>
            <w:shd w:val="clear" w:color="auto" w:fill="auto"/>
          </w:tcPr>
          <w:p w:rsidRPr="001E082F" w:rsidR="004174B0" w:rsidP="00F57738" w:rsidRDefault="004174B0" w14:paraId="192B3C31" w14:textId="77777777">
            <w:pPr>
              <w:pStyle w:val="tablebody"/>
            </w:pPr>
            <w:r w:rsidRPr="001E082F">
              <w:t xml:space="preserve">The position </w:t>
            </w:r>
            <w:r>
              <w:t>for which the event is related</w:t>
            </w:r>
          </w:p>
          <w:p w:rsidRPr="001E082F" w:rsidR="004174B0" w:rsidP="00F57738" w:rsidRDefault="004174B0" w14:paraId="2AB0DACD" w14:textId="77777777">
            <w:pPr>
              <w:pStyle w:val="tablebody"/>
            </w:pPr>
            <w:r w:rsidRPr="001E082F">
              <w:rPr>
                <w:i/>
                <w:u w:val="single"/>
              </w:rPr>
              <w:t>Valid values</w:t>
            </w:r>
            <w:r w:rsidRPr="001E082F">
              <w:t>:</w:t>
            </w:r>
          </w:p>
          <w:p w:rsidRPr="001E082F" w:rsidR="004174B0" w:rsidP="004174B0" w:rsidRDefault="004174B0" w14:paraId="5DC6AA63" w14:textId="77777777">
            <w:pPr>
              <w:pStyle w:val="tablebody"/>
              <w:numPr>
                <w:ilvl w:val="0"/>
                <w:numId w:val="1"/>
              </w:numPr>
              <w:ind w:left="490"/>
            </w:pPr>
            <w:r w:rsidRPr="001E082F">
              <w:t>PIC (Pilot in command)</w:t>
            </w:r>
          </w:p>
          <w:p w:rsidRPr="007F7CE1" w:rsidR="004174B0" w:rsidP="004174B0" w:rsidRDefault="004174B0" w14:paraId="29836F7C" w14:textId="77777777">
            <w:pPr>
              <w:pStyle w:val="tablebody"/>
              <w:numPr>
                <w:ilvl w:val="0"/>
                <w:numId w:val="1"/>
              </w:numPr>
              <w:ind w:left="490"/>
            </w:pPr>
            <w:r w:rsidRPr="001E082F">
              <w:t>SIC (Second in command)</w:t>
            </w:r>
          </w:p>
        </w:tc>
      </w:tr>
      <w:tr w:rsidRPr="001E082F" w:rsidR="004174B0" w:rsidTr="00F57738" w14:paraId="082E8584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1E082F" w:rsidR="004174B0" w:rsidP="00F57738" w:rsidRDefault="004174B0" w14:paraId="0D392B02" w14:textId="77777777">
            <w:pPr>
              <w:pStyle w:val="tablebody"/>
            </w:pPr>
            <w:r w:rsidRPr="001E082F">
              <w:t>Training</w:t>
            </w:r>
            <w:r>
              <w:t>/Testing</w:t>
            </w:r>
            <w:r w:rsidRPr="001E082F">
              <w:t xml:space="preserve"> program:</w:t>
            </w:r>
          </w:p>
        </w:tc>
        <w:tc>
          <w:tcPr>
            <w:tcW w:w="0" w:type="auto"/>
            <w:shd w:val="clear" w:color="auto" w:fill="auto"/>
          </w:tcPr>
          <w:p w:rsidRPr="001E082F" w:rsidR="004174B0" w:rsidP="00F57738" w:rsidRDefault="004174B0" w14:paraId="6533AE56" w14:textId="77777777">
            <w:pPr>
              <w:pStyle w:val="tablebody"/>
            </w:pPr>
            <w:r w:rsidRPr="001E082F">
              <w:t>The type of training program in place at the air carrier/operator.</w:t>
            </w:r>
          </w:p>
          <w:p w:rsidRPr="001E082F" w:rsidR="004174B0" w:rsidP="00F57738" w:rsidRDefault="004174B0" w14:paraId="0AB40571" w14:textId="77777777">
            <w:pPr>
              <w:pStyle w:val="tablebody"/>
            </w:pPr>
            <w:r w:rsidRPr="001E082F">
              <w:rPr>
                <w:i/>
                <w:u w:val="single"/>
              </w:rPr>
              <w:t>Valid values</w:t>
            </w:r>
            <w:r w:rsidRPr="001E082F">
              <w:t>:</w:t>
            </w:r>
          </w:p>
          <w:p w:rsidRPr="001E082F" w:rsidR="004174B0" w:rsidP="004174B0" w:rsidRDefault="004174B0" w14:paraId="37417E9E" w14:textId="77777777">
            <w:pPr>
              <w:pStyle w:val="tablebody"/>
              <w:numPr>
                <w:ilvl w:val="0"/>
                <w:numId w:val="1"/>
              </w:numPr>
              <w:ind w:left="490"/>
            </w:pPr>
            <w:r w:rsidRPr="00800D1F">
              <w:t>121NO</w:t>
            </w:r>
            <w:r w:rsidRPr="001E082F">
              <w:t xml:space="preserve"> – Part 121 carrier with an approved training program under part 121 subpart N &amp; O.</w:t>
            </w:r>
          </w:p>
          <w:p w:rsidRPr="001E082F" w:rsidR="004174B0" w:rsidP="004174B0" w:rsidRDefault="004174B0" w14:paraId="66A34093" w14:textId="77777777">
            <w:pPr>
              <w:pStyle w:val="tablebody"/>
              <w:numPr>
                <w:ilvl w:val="0"/>
                <w:numId w:val="1"/>
              </w:numPr>
              <w:ind w:left="490"/>
            </w:pPr>
            <w:r w:rsidRPr="00800D1F">
              <w:t>121Y</w:t>
            </w:r>
            <w:r w:rsidRPr="001E082F">
              <w:t xml:space="preserve"> – Part 121 air carrier or operator with an approved training program under part 121 subpart Y.</w:t>
            </w:r>
          </w:p>
          <w:p w:rsidRPr="001E082F" w:rsidR="004174B0" w:rsidP="004174B0" w:rsidRDefault="004174B0" w14:paraId="1FF124B1" w14:textId="77777777">
            <w:pPr>
              <w:pStyle w:val="tablebody"/>
              <w:numPr>
                <w:ilvl w:val="0"/>
                <w:numId w:val="1"/>
              </w:numPr>
              <w:ind w:left="490"/>
            </w:pPr>
            <w:r w:rsidRPr="00800D1F">
              <w:t>135</w:t>
            </w:r>
            <w:r w:rsidRPr="001E082F">
              <w:t xml:space="preserve"> – Part 135 air carrier or operator approved training program.</w:t>
            </w:r>
          </w:p>
          <w:p w:rsidRPr="001E082F" w:rsidR="004174B0" w:rsidP="004174B0" w:rsidRDefault="004174B0" w14:paraId="01195340" w14:textId="77777777">
            <w:pPr>
              <w:pStyle w:val="tablebody"/>
              <w:numPr>
                <w:ilvl w:val="0"/>
                <w:numId w:val="1"/>
              </w:numPr>
              <w:ind w:left="490"/>
            </w:pPr>
            <w:r w:rsidRPr="00800D1F">
              <w:t>135NO</w:t>
            </w:r>
            <w:r w:rsidRPr="001E082F">
              <w:t>* – Part 135 air carrier with an approved training program under subparts N and O of part 121.</w:t>
            </w:r>
          </w:p>
          <w:p w:rsidRPr="001E082F" w:rsidR="004174B0" w:rsidP="004174B0" w:rsidRDefault="004174B0" w14:paraId="439B7386" w14:textId="77777777">
            <w:pPr>
              <w:pStyle w:val="tablebody"/>
              <w:numPr>
                <w:ilvl w:val="0"/>
                <w:numId w:val="1"/>
              </w:numPr>
              <w:ind w:left="490"/>
            </w:pPr>
            <w:r w:rsidRPr="00800D1F">
              <w:t>135Y</w:t>
            </w:r>
            <w:r w:rsidRPr="001E082F">
              <w:t>* – Part 135 air carrier with an approved training program under part 121 subpart Y.</w:t>
            </w:r>
          </w:p>
          <w:p w:rsidRPr="001E082F" w:rsidR="004174B0" w:rsidP="004174B0" w:rsidRDefault="004174B0" w14:paraId="3DABBB24" w14:textId="77777777">
            <w:pPr>
              <w:pStyle w:val="tablebody"/>
              <w:numPr>
                <w:ilvl w:val="0"/>
                <w:numId w:val="1"/>
              </w:numPr>
              <w:ind w:left="490"/>
            </w:pPr>
            <w:r w:rsidRPr="00800D1F">
              <w:t>125</w:t>
            </w:r>
            <w:r w:rsidRPr="001E082F">
              <w:t xml:space="preserve"> – Part 125 operator </w:t>
            </w:r>
            <w:r>
              <w:t>testing events</w:t>
            </w:r>
            <w:r w:rsidRPr="001E082F">
              <w:t>.</w:t>
            </w:r>
          </w:p>
          <w:p w:rsidRPr="001E082F" w:rsidR="004174B0" w:rsidP="004174B0" w:rsidRDefault="004174B0" w14:paraId="003722C2" w14:textId="77777777">
            <w:pPr>
              <w:pStyle w:val="tablebody"/>
              <w:numPr>
                <w:ilvl w:val="0"/>
                <w:numId w:val="1"/>
              </w:numPr>
              <w:ind w:left="490"/>
            </w:pPr>
            <w:r w:rsidRPr="00800D1F">
              <w:t>91K</w:t>
            </w:r>
            <w:r w:rsidRPr="001E082F">
              <w:t xml:space="preserve"> – Part 91 subpart K approved training.</w:t>
            </w:r>
          </w:p>
          <w:p w:rsidRPr="001E082F" w:rsidR="004174B0" w:rsidP="004174B0" w:rsidRDefault="004174B0" w14:paraId="5E3D1550" w14:textId="77777777">
            <w:pPr>
              <w:pStyle w:val="tablebody"/>
              <w:numPr>
                <w:ilvl w:val="0"/>
                <w:numId w:val="1"/>
              </w:numPr>
              <w:ind w:left="490"/>
            </w:pPr>
            <w:r w:rsidRPr="00800D1F">
              <w:t>91KNO</w:t>
            </w:r>
            <w:r w:rsidRPr="001E082F">
              <w:t>* – Part 91 subpart K approved training program in</w:t>
            </w:r>
            <w:r>
              <w:t> </w:t>
            </w:r>
            <w:r w:rsidRPr="001E082F">
              <w:t>accordance with part 121 subparts N and O.</w:t>
            </w:r>
          </w:p>
          <w:p w:rsidRPr="001E082F" w:rsidR="004174B0" w:rsidP="004174B0" w:rsidRDefault="004174B0" w14:paraId="686777AD" w14:textId="77777777">
            <w:pPr>
              <w:pStyle w:val="tablebody"/>
              <w:numPr>
                <w:ilvl w:val="0"/>
                <w:numId w:val="1"/>
              </w:numPr>
              <w:ind w:left="490"/>
            </w:pPr>
            <w:r w:rsidRPr="00800D1F">
              <w:t>91KGH</w:t>
            </w:r>
            <w:r w:rsidRPr="001E082F">
              <w:t>* – Part 91 subpart K approved training program in</w:t>
            </w:r>
            <w:r>
              <w:t> </w:t>
            </w:r>
            <w:r w:rsidRPr="001E082F">
              <w:t>accordance with part 135 subparts G and H.</w:t>
            </w:r>
          </w:p>
          <w:p w:rsidRPr="001E082F" w:rsidR="004174B0" w:rsidP="004174B0" w:rsidRDefault="004174B0" w14:paraId="6467195D" w14:textId="77777777">
            <w:pPr>
              <w:pStyle w:val="tablebody"/>
              <w:numPr>
                <w:ilvl w:val="0"/>
                <w:numId w:val="1"/>
              </w:numPr>
              <w:ind w:left="490"/>
            </w:pPr>
            <w:r>
              <w:t>91PAC</w:t>
            </w:r>
            <w:r w:rsidRPr="001E082F">
              <w:t xml:space="preserve"> – Part 91 Corporate Flight Department</w:t>
            </w:r>
            <w:r>
              <w:t xml:space="preserve">, </w:t>
            </w:r>
            <w:r w:rsidRPr="001E082F">
              <w:t>Commercial Air Tour Operator</w:t>
            </w:r>
            <w:r>
              <w:t xml:space="preserve">, and </w:t>
            </w:r>
            <w:r w:rsidRPr="001E082F">
              <w:t>Public Aircraft Operator</w:t>
            </w:r>
            <w:r>
              <w:t>.</w:t>
            </w:r>
          </w:p>
          <w:p w:rsidRPr="001E082F" w:rsidR="004174B0" w:rsidP="00F57738" w:rsidRDefault="004174B0" w14:paraId="6244E5BE" w14:textId="77777777">
            <w:pPr>
              <w:pStyle w:val="tablebody"/>
              <w:ind w:left="490"/>
            </w:pPr>
          </w:p>
        </w:tc>
      </w:tr>
      <w:tr w:rsidRPr="001E082F" w:rsidR="004174B0" w:rsidTr="00F57738" w14:paraId="62348B4B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1E082F" w:rsidR="004174B0" w:rsidP="00F57738" w:rsidRDefault="004174B0" w14:paraId="7BC4C41C" w14:textId="77777777">
            <w:pPr>
              <w:pStyle w:val="tablebody"/>
            </w:pPr>
            <w:r w:rsidRPr="001E082F">
              <w:lastRenderedPageBreak/>
              <w:t>Training event:</w:t>
            </w:r>
          </w:p>
          <w:p w:rsidRPr="001E082F" w:rsidR="004174B0" w:rsidP="00F57738" w:rsidRDefault="004174B0" w14:paraId="46A457FD" w14:textId="77777777">
            <w:pPr>
              <w:pStyle w:val="tablebody"/>
            </w:pPr>
          </w:p>
        </w:tc>
        <w:tc>
          <w:tcPr>
            <w:tcW w:w="0" w:type="auto"/>
            <w:shd w:val="clear" w:color="auto" w:fill="auto"/>
          </w:tcPr>
          <w:p w:rsidR="004174B0" w:rsidP="00F57738" w:rsidRDefault="004174B0" w14:paraId="29D05B74" w14:textId="77777777">
            <w:pPr>
              <w:pStyle w:val="tablebody"/>
            </w:pPr>
            <w:r w:rsidRPr="001E082F">
              <w:t>See appropriate training record table for each individual air carrier or</w:t>
            </w:r>
            <w:r>
              <w:t> </w:t>
            </w:r>
            <w:r w:rsidRPr="001E082F">
              <w:t>operator.</w:t>
            </w:r>
          </w:p>
          <w:p w:rsidR="004174B0" w:rsidP="004174B0" w:rsidRDefault="004174B0" w14:paraId="3951431D" w14:textId="77777777">
            <w:pPr>
              <w:pStyle w:val="tablebody"/>
              <w:numPr>
                <w:ilvl w:val="0"/>
                <w:numId w:val="2"/>
              </w:numPr>
            </w:pPr>
            <w:r>
              <w:t>121NO: Table A-2</w:t>
            </w:r>
          </w:p>
          <w:p w:rsidR="004174B0" w:rsidP="004174B0" w:rsidRDefault="004174B0" w14:paraId="7D887E6E" w14:textId="77777777">
            <w:pPr>
              <w:pStyle w:val="tablebody"/>
              <w:numPr>
                <w:ilvl w:val="0"/>
                <w:numId w:val="2"/>
              </w:numPr>
            </w:pPr>
            <w:r>
              <w:t>121Y: Table A-3</w:t>
            </w:r>
          </w:p>
          <w:p w:rsidR="004174B0" w:rsidP="004174B0" w:rsidRDefault="004174B0" w14:paraId="78674C6D" w14:textId="77777777">
            <w:pPr>
              <w:pStyle w:val="tablebody"/>
              <w:numPr>
                <w:ilvl w:val="0"/>
                <w:numId w:val="2"/>
              </w:numPr>
            </w:pPr>
            <w:r>
              <w:t>135: Table A-4</w:t>
            </w:r>
          </w:p>
          <w:p w:rsidR="004174B0" w:rsidP="004174B0" w:rsidRDefault="004174B0" w14:paraId="2DEBE537" w14:textId="77777777">
            <w:pPr>
              <w:pStyle w:val="tablebody"/>
              <w:numPr>
                <w:ilvl w:val="0"/>
                <w:numId w:val="2"/>
              </w:numPr>
            </w:pPr>
            <w:r>
              <w:t>135NO: Table A-2</w:t>
            </w:r>
          </w:p>
          <w:p w:rsidR="004174B0" w:rsidP="004174B0" w:rsidRDefault="004174B0" w14:paraId="4DC52CF2" w14:textId="77777777">
            <w:pPr>
              <w:pStyle w:val="tablebody"/>
              <w:numPr>
                <w:ilvl w:val="0"/>
                <w:numId w:val="2"/>
              </w:numPr>
            </w:pPr>
            <w:r>
              <w:t>135Y: Table A-3</w:t>
            </w:r>
          </w:p>
          <w:p w:rsidR="004174B0" w:rsidP="004174B0" w:rsidRDefault="004174B0" w14:paraId="205A2213" w14:textId="77777777">
            <w:pPr>
              <w:pStyle w:val="tablebody"/>
              <w:numPr>
                <w:ilvl w:val="0"/>
                <w:numId w:val="2"/>
              </w:numPr>
            </w:pPr>
            <w:r>
              <w:t>125: Table A-5</w:t>
            </w:r>
          </w:p>
          <w:p w:rsidR="004174B0" w:rsidP="004174B0" w:rsidRDefault="004174B0" w14:paraId="3CD9E46E" w14:textId="77777777">
            <w:pPr>
              <w:pStyle w:val="tablebody"/>
              <w:numPr>
                <w:ilvl w:val="0"/>
                <w:numId w:val="2"/>
              </w:numPr>
            </w:pPr>
            <w:r>
              <w:t>91K: Table A-6</w:t>
            </w:r>
          </w:p>
          <w:p w:rsidR="004174B0" w:rsidP="004174B0" w:rsidRDefault="004174B0" w14:paraId="0E1D2C47" w14:textId="77777777">
            <w:pPr>
              <w:pStyle w:val="tablebody"/>
              <w:numPr>
                <w:ilvl w:val="0"/>
                <w:numId w:val="2"/>
              </w:numPr>
            </w:pPr>
            <w:r>
              <w:t>91KNO: Table A-2</w:t>
            </w:r>
          </w:p>
          <w:p w:rsidR="004174B0" w:rsidP="004174B0" w:rsidRDefault="004174B0" w14:paraId="10384AE1" w14:textId="77777777">
            <w:pPr>
              <w:pStyle w:val="tablebody"/>
              <w:numPr>
                <w:ilvl w:val="0"/>
                <w:numId w:val="2"/>
              </w:numPr>
            </w:pPr>
            <w:r>
              <w:t>91KGH: Table A-4</w:t>
            </w:r>
          </w:p>
          <w:p w:rsidRPr="001E082F" w:rsidR="004174B0" w:rsidP="004174B0" w:rsidRDefault="004174B0" w14:paraId="5A9D5E39" w14:textId="77777777">
            <w:pPr>
              <w:pStyle w:val="tablebody"/>
              <w:numPr>
                <w:ilvl w:val="0"/>
                <w:numId w:val="2"/>
              </w:numPr>
            </w:pPr>
            <w:r>
              <w:t>91PAC: Table A-7</w:t>
            </w:r>
          </w:p>
        </w:tc>
      </w:tr>
      <w:tr w:rsidRPr="001E082F" w:rsidR="004174B0" w:rsidTr="00F57738" w14:paraId="4D11D176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1E082F" w:rsidR="004174B0" w:rsidP="00F57738" w:rsidRDefault="004174B0" w14:paraId="14D0AD3E" w14:textId="77777777">
            <w:pPr>
              <w:pStyle w:val="tablebody"/>
            </w:pPr>
            <w:r w:rsidRPr="001E082F">
              <w:t>Results:</w:t>
            </w:r>
          </w:p>
        </w:tc>
        <w:tc>
          <w:tcPr>
            <w:tcW w:w="0" w:type="auto"/>
            <w:shd w:val="clear" w:color="auto" w:fill="auto"/>
          </w:tcPr>
          <w:p w:rsidRPr="001E082F" w:rsidR="004174B0" w:rsidP="00F57738" w:rsidRDefault="004174B0" w14:paraId="2492D3B4" w14:textId="77777777">
            <w:pPr>
              <w:pStyle w:val="tablebody"/>
            </w:pPr>
            <w:r w:rsidRPr="001E082F">
              <w:t>The final results of the training event.</w:t>
            </w:r>
          </w:p>
          <w:p w:rsidR="004174B0" w:rsidP="00F57738" w:rsidRDefault="004174B0" w14:paraId="2FD0725D" w14:textId="77777777">
            <w:pPr>
              <w:pStyle w:val="tablebody"/>
            </w:pPr>
            <w:r w:rsidRPr="001E082F">
              <w:rPr>
                <w:i/>
                <w:u w:val="single"/>
              </w:rPr>
              <w:t>Valid values</w:t>
            </w:r>
            <w:r w:rsidRPr="001E082F">
              <w:t xml:space="preserve">: </w:t>
            </w:r>
          </w:p>
          <w:p w:rsidR="004174B0" w:rsidP="00F57738" w:rsidRDefault="004174B0" w14:paraId="6AC028AF" w14:textId="77777777">
            <w:pPr>
              <w:pStyle w:val="tablebody"/>
            </w:pPr>
            <w:r w:rsidRPr="001E082F">
              <w:t>Satisfactory (Complete)</w:t>
            </w:r>
          </w:p>
          <w:p w:rsidRPr="001E082F" w:rsidR="004174B0" w:rsidP="00F57738" w:rsidRDefault="004174B0" w14:paraId="68E5A5AD" w14:textId="77777777">
            <w:pPr>
              <w:pStyle w:val="tablebody"/>
            </w:pPr>
            <w:r w:rsidRPr="001E082F">
              <w:t>Unsatisfactory (Incomplete)</w:t>
            </w:r>
          </w:p>
        </w:tc>
      </w:tr>
      <w:tr w:rsidRPr="001E082F" w:rsidR="004174B0" w:rsidTr="00F57738" w14:paraId="43A317CA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1E082F" w:rsidR="004174B0" w:rsidP="00F57738" w:rsidRDefault="004174B0" w14:paraId="3F9D801F" w14:textId="77777777">
            <w:pPr>
              <w:pStyle w:val="tablebody"/>
            </w:pPr>
            <w:r>
              <w:t xml:space="preserve">Evaluator </w:t>
            </w:r>
            <w:r w:rsidRPr="001E082F">
              <w:t>Comments:</w:t>
            </w:r>
          </w:p>
        </w:tc>
        <w:tc>
          <w:tcPr>
            <w:tcW w:w="0" w:type="auto"/>
            <w:shd w:val="clear" w:color="auto" w:fill="auto"/>
          </w:tcPr>
          <w:p w:rsidRPr="001E082F" w:rsidR="004174B0" w:rsidP="00F57738" w:rsidRDefault="004174B0" w14:paraId="18490074" w14:textId="77777777">
            <w:pPr>
              <w:pStyle w:val="tablebody"/>
            </w:pPr>
            <w:r>
              <w:t xml:space="preserve">Comments provided by check pilot, aviation safety inspector, evaluator, or designee </w:t>
            </w:r>
            <w:r w:rsidRPr="001E082F">
              <w:t xml:space="preserve">pursuant </w:t>
            </w:r>
            <w:r>
              <w:t xml:space="preserve">to </w:t>
            </w:r>
            <w:r w:rsidRPr="001E082F">
              <w:t>44703(i).</w:t>
            </w:r>
            <w:r>
              <w:t xml:space="preserve"> Do not enter comments from other evaluators such as flight instructors in accordance with § 111.235.</w:t>
            </w:r>
          </w:p>
        </w:tc>
      </w:tr>
      <w:tr w:rsidRPr="001E082F" w:rsidR="004174B0" w:rsidTr="00F57738" w14:paraId="2A1F2D91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1E082F" w:rsidR="004174B0" w:rsidP="00F57738" w:rsidRDefault="004174B0" w14:paraId="62D47C51" w14:textId="77777777">
            <w:pPr>
              <w:pStyle w:val="tablebody"/>
            </w:pPr>
            <w:r>
              <w:t>Other Event Description:</w:t>
            </w:r>
          </w:p>
        </w:tc>
        <w:tc>
          <w:tcPr>
            <w:tcW w:w="0" w:type="auto"/>
            <w:shd w:val="clear" w:color="auto" w:fill="auto"/>
          </w:tcPr>
          <w:p w:rsidRPr="001E082F" w:rsidR="004174B0" w:rsidP="00F57738" w:rsidRDefault="004174B0" w14:paraId="0CB22AC3" w14:textId="77777777">
            <w:pPr>
              <w:pStyle w:val="tablebody"/>
            </w:pPr>
            <w:r>
              <w:t>Description to clarify training event when “other” is selected. Required if a Training event of “Other” is selected from tables A-2 through A-7.</w:t>
            </w:r>
          </w:p>
        </w:tc>
      </w:tr>
      <w:tr w:rsidRPr="001E082F" w:rsidR="004174B0" w:rsidTr="00F57738" w14:paraId="5CC04927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1E082F" w:rsidR="004174B0" w:rsidP="00F57738" w:rsidRDefault="004174B0" w14:paraId="0923EC65" w14:textId="77777777">
            <w:pPr>
              <w:pStyle w:val="tablebody"/>
            </w:pPr>
            <w:r>
              <w:t>Unsatisfactory tasks or maneuver:</w:t>
            </w:r>
          </w:p>
        </w:tc>
        <w:tc>
          <w:tcPr>
            <w:tcW w:w="0" w:type="auto"/>
            <w:shd w:val="clear" w:color="auto" w:fill="auto"/>
          </w:tcPr>
          <w:p w:rsidRPr="001E082F" w:rsidR="004174B0" w:rsidP="00F57738" w:rsidRDefault="004174B0" w14:paraId="42309491" w14:textId="77777777">
            <w:pPr>
              <w:pStyle w:val="tablebody"/>
            </w:pPr>
            <w:r>
              <w:t>List any tasks or maneuvers which were attempted, but not completed satisfactory in the comment field.</w:t>
            </w:r>
          </w:p>
        </w:tc>
      </w:tr>
      <w:tr w:rsidRPr="001E082F" w:rsidR="004174B0" w:rsidTr="00F57738" w14:paraId="6BC5DC9C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4174B0" w:rsidP="00F57738" w:rsidRDefault="004174B0" w14:paraId="57C34C23" w14:textId="77777777">
            <w:pPr>
              <w:pStyle w:val="tablebody"/>
            </w:pPr>
            <w:r>
              <w:t>Incomplete tasks or maneuvers:</w:t>
            </w:r>
          </w:p>
        </w:tc>
        <w:tc>
          <w:tcPr>
            <w:tcW w:w="0" w:type="auto"/>
            <w:shd w:val="clear" w:color="auto" w:fill="auto"/>
          </w:tcPr>
          <w:p w:rsidR="004174B0" w:rsidP="00F57738" w:rsidRDefault="004174B0" w14:paraId="7A4CB4ED" w14:textId="77777777">
            <w:pPr>
              <w:pStyle w:val="tablebody"/>
            </w:pPr>
            <w:r>
              <w:t>List any tasks or maneuvers which were not attempted but were otherwise required to have been completed in the comment field.</w:t>
            </w:r>
          </w:p>
        </w:tc>
      </w:tr>
    </w:tbl>
    <w:p w:rsidR="00D612CF" w:rsidRDefault="00D612CF" w14:paraId="20AD37E6" w14:textId="77777777">
      <w:bookmarkStart w:name="_GoBack" w:id="0"/>
      <w:bookmarkEnd w:id="0"/>
    </w:p>
    <w:sectPr w:rsidR="00D612CF" w:rsidSect="00463E5B">
      <w:pgSz w:w="12240" w:h="15840"/>
      <w:pgMar w:top="1800" w:right="180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17F6"/>
    <w:multiLevelType w:val="hybridMultilevel"/>
    <w:tmpl w:val="D168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12A9F"/>
    <w:multiLevelType w:val="hybridMultilevel"/>
    <w:tmpl w:val="A53E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B0"/>
    <w:rsid w:val="004174B0"/>
    <w:rsid w:val="00463E5B"/>
    <w:rsid w:val="00D6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99FB"/>
  <w15:chartTrackingRefBased/>
  <w15:docId w15:val="{BE2F4F01-3957-4B9C-A934-D919DC77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4B0"/>
    <w:pPr>
      <w:spacing w:before="240" w:after="240" w:line="240" w:lineRule="auto"/>
      <w:ind w:left="720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">
    <w:name w:val="table body"/>
    <w:rsid w:val="004174B0"/>
    <w:pPr>
      <w:spacing w:after="0" w:line="240" w:lineRule="auto"/>
    </w:pPr>
    <w:rPr>
      <w:rFonts w:eastAsia="Times New Roman"/>
      <w:szCs w:val="20"/>
    </w:rPr>
  </w:style>
  <w:style w:type="table" w:customStyle="1" w:styleId="TableNormal1">
    <w:name w:val="Table Normal 1"/>
    <w:basedOn w:val="TableNormal"/>
    <w:uiPriority w:val="99"/>
    <w:rsid w:val="004174B0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0" ma:contentTypeDescription="Create a new document." ma:contentTypeScope="" ma:versionID="75071a83c6d3fcf091a37622ab615e57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08ad6e498c68d2d3e3795c0eaca76afd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7919E0-3326-4F07-B4D6-C84250E2B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BE328-4185-417E-8628-E11BF61A9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7D869-35A4-4FF7-9FCA-3639217401DE}">
  <ds:schemaRefs>
    <ds:schemaRef ds:uri="e4df6fb9-7f5d-4876-9a99-8ab4fa680755"/>
    <ds:schemaRef ds:uri="http://purl.org/dc/terms/"/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Christopher (FAA)</dc:creator>
  <cp:keywords/>
  <dc:description/>
  <cp:lastModifiedBy>Morris, Christopher (FAA)</cp:lastModifiedBy>
  <cp:revision>1</cp:revision>
  <dcterms:created xsi:type="dcterms:W3CDTF">2021-01-07T17:19:00Z</dcterms:created>
  <dcterms:modified xsi:type="dcterms:W3CDTF">2021-01-07T17:20:00Z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