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9085" w:type="dxa"/>
        <w:jc w:val="center"/>
        <w:tblLook w:val="04A0" w:firstRow="1" w:lastRow="0" w:firstColumn="1" w:lastColumn="0" w:noHBand="0" w:noVBand="1"/>
        <w:tblDescription w:val="Table A-9. Proposed Drug and Alcohol Testing Record Options to be Entered into the PRD"/>
      </w:tblPr>
      <w:tblGrid>
        <w:gridCol w:w="2965"/>
        <w:gridCol w:w="6120"/>
      </w:tblGrid>
      <w:tr w:rsidRPr="001E082F" w:rsidR="004261F0" w:rsidTr="00F57738" w14:paraId="7DDA512B" w14:textId="77777777">
        <w:trPr>
          <w:cantSplit/>
          <w:tblHeader/>
          <w:jc w:val="center"/>
        </w:trPr>
        <w:tc>
          <w:tcPr>
            <w:tcW w:w="0" w:type="auto"/>
            <w:shd w:val="clear" w:color="auto" w:fill="auto"/>
          </w:tcPr>
          <w:p w:rsidRPr="001E082F" w:rsidR="004261F0" w:rsidP="00F57738" w:rsidRDefault="004261F0" w14:paraId="3E92D26D" w14:textId="77777777">
            <w:pPr>
              <w:pStyle w:val="tableheader"/>
              <w:keepNext/>
            </w:pPr>
            <w:r w:rsidRPr="001E082F">
              <w:t>Data Element</w:t>
            </w:r>
          </w:p>
        </w:tc>
        <w:tc>
          <w:tcPr>
            <w:tcW w:w="6120" w:type="dxa"/>
            <w:shd w:val="clear" w:color="auto" w:fill="auto"/>
          </w:tcPr>
          <w:p w:rsidRPr="001E082F" w:rsidR="004261F0" w:rsidP="00F57738" w:rsidRDefault="004261F0" w14:paraId="219F7864" w14:textId="77777777">
            <w:pPr>
              <w:pStyle w:val="tableheader"/>
              <w:keepNext/>
            </w:pPr>
            <w:r w:rsidRPr="001E082F">
              <w:t>Description</w:t>
            </w:r>
          </w:p>
        </w:tc>
      </w:tr>
      <w:tr w:rsidRPr="001E082F" w:rsidR="004261F0" w:rsidTr="00F57738" w14:paraId="46999BD7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261F0" w:rsidP="00F57738" w:rsidRDefault="004261F0" w14:paraId="3B68CB58" w14:textId="77777777">
            <w:pPr>
              <w:pStyle w:val="tablebody"/>
              <w:keepNext/>
            </w:pPr>
            <w:r>
              <w:t>Reporting entity designator</w:t>
            </w:r>
            <w:r w:rsidRPr="001E082F">
              <w:t>:</w:t>
            </w:r>
          </w:p>
        </w:tc>
        <w:tc>
          <w:tcPr>
            <w:tcW w:w="6120" w:type="dxa"/>
            <w:shd w:val="clear" w:color="auto" w:fill="auto"/>
          </w:tcPr>
          <w:p w:rsidRPr="001E082F" w:rsidR="004261F0" w:rsidP="00F57738" w:rsidRDefault="004261F0" w14:paraId="3E4DB806" w14:textId="77777777">
            <w:pPr>
              <w:pStyle w:val="tablebody"/>
              <w:keepNext/>
            </w:pPr>
            <w:r>
              <w:t>Designator (or PRD equivalent)</w:t>
            </w:r>
            <w:r w:rsidRPr="001E082F">
              <w:t xml:space="preserve"> of the air carrier or operator entering the record (automatically populates with assigned credential)</w:t>
            </w:r>
          </w:p>
        </w:tc>
      </w:tr>
      <w:tr w:rsidRPr="001E082F" w:rsidR="004261F0" w:rsidTr="00F57738" w14:paraId="66441609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261F0" w:rsidP="00F57738" w:rsidRDefault="004261F0" w14:paraId="0DFC62E5" w14:textId="77777777">
            <w:pPr>
              <w:pStyle w:val="tablebody"/>
            </w:pPr>
            <w:r>
              <w:t xml:space="preserve">Reporting entity </w:t>
            </w:r>
            <w:r w:rsidRPr="001E082F">
              <w:t>name:</w:t>
            </w:r>
          </w:p>
        </w:tc>
        <w:tc>
          <w:tcPr>
            <w:tcW w:w="6120" w:type="dxa"/>
            <w:shd w:val="clear" w:color="auto" w:fill="auto"/>
          </w:tcPr>
          <w:p w:rsidRPr="001E082F" w:rsidR="004261F0" w:rsidP="00F57738" w:rsidRDefault="004261F0" w14:paraId="266AB23A" w14:textId="77777777">
            <w:pPr>
              <w:pStyle w:val="tablebody"/>
            </w:pPr>
            <w:r w:rsidRPr="001E082F">
              <w:t xml:space="preserve">Name of the certificate holder </w:t>
            </w:r>
            <w:r>
              <w:t xml:space="preserve">or operator </w:t>
            </w:r>
            <w:r w:rsidRPr="001E082F">
              <w:t>as it appears on the certificate</w:t>
            </w:r>
            <w:r>
              <w:t xml:space="preserve"> or is otherwise recorded in the FAA records</w:t>
            </w:r>
            <w:r w:rsidRPr="001E082F">
              <w:t>. (automatically populates with assigned credential)</w:t>
            </w:r>
          </w:p>
        </w:tc>
      </w:tr>
      <w:tr w:rsidRPr="001E082F" w:rsidR="004261F0" w:rsidTr="00F57738" w14:paraId="4E12A3E5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3068AA" w:rsidR="004261F0" w:rsidP="00F57738" w:rsidRDefault="004261F0" w14:paraId="5D0E5599" w14:textId="77777777">
            <w:pPr>
              <w:pStyle w:val="tablebody"/>
            </w:pPr>
            <w:r w:rsidRPr="00F328D8">
              <w:t>Other DOT Agency entity name</w:t>
            </w:r>
            <w:r>
              <w:t>*:</w:t>
            </w:r>
          </w:p>
        </w:tc>
        <w:tc>
          <w:tcPr>
            <w:tcW w:w="6120" w:type="dxa"/>
            <w:shd w:val="clear" w:color="auto" w:fill="auto"/>
          </w:tcPr>
          <w:p w:rsidRPr="00F328D8" w:rsidR="004261F0" w:rsidP="00F57738" w:rsidRDefault="004261F0" w14:paraId="09F6B1DE" w14:textId="77777777">
            <w:pPr>
              <w:pStyle w:val="1stLvlBullets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This is the source of records that are reported to the FAA by employers regulated under another DOT Agency where an individual worked as a pilot.</w:t>
            </w:r>
          </w:p>
          <w:p w:rsidRPr="00472AED" w:rsidR="004261F0" w:rsidP="00F57738" w:rsidRDefault="004261F0" w14:paraId="5812389C" w14:textId="77777777">
            <w:pPr>
              <w:pStyle w:val="1stLvlBullets"/>
            </w:pPr>
            <w:r w:rsidRPr="00F328D8">
              <w:rPr>
                <w:sz w:val="24"/>
                <w:szCs w:val="24"/>
              </w:rPr>
              <w:t>[Text field]</w:t>
            </w:r>
          </w:p>
        </w:tc>
      </w:tr>
      <w:tr w:rsidRPr="001E082F" w:rsidR="004261F0" w:rsidTr="00F57738" w14:paraId="3F615550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3068AA" w:rsidR="004261F0" w:rsidP="00F57738" w:rsidRDefault="004261F0" w14:paraId="3C265F42" w14:textId="77777777">
            <w:pPr>
              <w:pStyle w:val="tablebody"/>
            </w:pPr>
            <w:r>
              <w:t>Regulating Agency (Non-FAA)*:</w:t>
            </w:r>
          </w:p>
        </w:tc>
        <w:tc>
          <w:tcPr>
            <w:tcW w:w="6120" w:type="dxa"/>
            <w:shd w:val="clear" w:color="auto" w:fill="auto"/>
          </w:tcPr>
          <w:p w:rsidRPr="00EC4656" w:rsidR="004261F0" w:rsidP="004261F0" w:rsidRDefault="004261F0" w14:paraId="2721435D" w14:textId="77777777">
            <w:pPr>
              <w:pStyle w:val="1stLvlBullets"/>
              <w:numPr>
                <w:ilvl w:val="1"/>
                <w:numId w:val="2"/>
              </w:numPr>
              <w:tabs>
                <w:tab w:val="clear" w:pos="4680"/>
              </w:tabs>
              <w:ind w:left="406"/>
              <w:rPr>
                <w:sz w:val="24"/>
                <w:szCs w:val="24"/>
              </w:rPr>
            </w:pPr>
            <w:r w:rsidRPr="00EC4656">
              <w:rPr>
                <w:sz w:val="24"/>
                <w:szCs w:val="24"/>
              </w:rPr>
              <w:t>FMCSA – Federal Motor Carrier Safety Administration</w:t>
            </w:r>
          </w:p>
          <w:p w:rsidRPr="00EC4656" w:rsidR="004261F0" w:rsidP="004261F0" w:rsidRDefault="004261F0" w14:paraId="42221F33" w14:textId="77777777">
            <w:pPr>
              <w:pStyle w:val="1stLvlBullets"/>
              <w:numPr>
                <w:ilvl w:val="1"/>
                <w:numId w:val="2"/>
              </w:numPr>
              <w:tabs>
                <w:tab w:val="clear" w:pos="4680"/>
              </w:tabs>
              <w:ind w:left="406"/>
              <w:rPr>
                <w:sz w:val="24"/>
                <w:szCs w:val="24"/>
              </w:rPr>
            </w:pPr>
            <w:r w:rsidRPr="00EC4656">
              <w:rPr>
                <w:sz w:val="24"/>
                <w:szCs w:val="24"/>
              </w:rPr>
              <w:t>FRA – Federal Railroad Administration</w:t>
            </w:r>
          </w:p>
          <w:p w:rsidRPr="00EC4656" w:rsidR="004261F0" w:rsidP="004261F0" w:rsidRDefault="004261F0" w14:paraId="3213CE41" w14:textId="77777777">
            <w:pPr>
              <w:pStyle w:val="1stLvlBullets"/>
              <w:numPr>
                <w:ilvl w:val="1"/>
                <w:numId w:val="2"/>
              </w:numPr>
              <w:tabs>
                <w:tab w:val="clear" w:pos="4680"/>
              </w:tabs>
              <w:ind w:left="406"/>
              <w:rPr>
                <w:sz w:val="24"/>
                <w:szCs w:val="24"/>
              </w:rPr>
            </w:pPr>
            <w:r w:rsidRPr="00EC4656">
              <w:rPr>
                <w:sz w:val="24"/>
                <w:szCs w:val="24"/>
              </w:rPr>
              <w:t xml:space="preserve">FTA – Federal Transit Administration </w:t>
            </w:r>
          </w:p>
          <w:p w:rsidRPr="00EC4656" w:rsidR="004261F0" w:rsidP="004261F0" w:rsidRDefault="004261F0" w14:paraId="3CDC6E94" w14:textId="77777777">
            <w:pPr>
              <w:pStyle w:val="1stLvlBullets"/>
              <w:numPr>
                <w:ilvl w:val="1"/>
                <w:numId w:val="2"/>
              </w:numPr>
              <w:tabs>
                <w:tab w:val="clear" w:pos="4680"/>
              </w:tabs>
              <w:ind w:left="406"/>
              <w:rPr>
                <w:sz w:val="24"/>
                <w:szCs w:val="24"/>
              </w:rPr>
            </w:pPr>
            <w:r w:rsidRPr="00EC4656">
              <w:rPr>
                <w:sz w:val="24"/>
                <w:szCs w:val="24"/>
              </w:rPr>
              <w:t xml:space="preserve">PHMSA – Pipeline &amp; Hazardous Material Safety Administration </w:t>
            </w:r>
          </w:p>
          <w:p w:rsidRPr="00472AED" w:rsidR="004261F0" w:rsidP="004261F0" w:rsidRDefault="004261F0" w14:paraId="6F8AEADF" w14:textId="77777777">
            <w:pPr>
              <w:pStyle w:val="1stLvlBullets"/>
              <w:numPr>
                <w:ilvl w:val="1"/>
                <w:numId w:val="2"/>
              </w:numPr>
              <w:tabs>
                <w:tab w:val="clear" w:pos="4680"/>
              </w:tabs>
              <w:ind w:left="406"/>
            </w:pPr>
            <w:r w:rsidRPr="00EC4656">
              <w:rPr>
                <w:sz w:val="24"/>
                <w:szCs w:val="24"/>
              </w:rPr>
              <w:t>USCG – U.S. Coast Guard</w:t>
            </w:r>
            <w:r w:rsidRPr="00472AED">
              <w:t xml:space="preserve"> </w:t>
            </w:r>
          </w:p>
        </w:tc>
      </w:tr>
      <w:tr w:rsidRPr="001E082F" w:rsidR="004261F0" w:rsidTr="00F57738" w14:paraId="2CA464FE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3068AA" w:rsidR="004261F0" w:rsidP="00F57738" w:rsidRDefault="004261F0" w14:paraId="1412B1E9" w14:textId="77777777">
            <w:pPr>
              <w:pStyle w:val="tablebody"/>
            </w:pPr>
            <w:r w:rsidRPr="003068AA">
              <w:t>Pilot certificate number</w:t>
            </w:r>
            <w:r>
              <w:t>:</w:t>
            </w:r>
          </w:p>
        </w:tc>
        <w:tc>
          <w:tcPr>
            <w:tcW w:w="6120" w:type="dxa"/>
            <w:shd w:val="clear" w:color="auto" w:fill="auto"/>
          </w:tcPr>
          <w:p w:rsidRPr="001E082F" w:rsidR="004261F0" w:rsidP="00F57738" w:rsidRDefault="004261F0" w14:paraId="2C3FF4F0" w14:textId="77777777">
            <w:pPr>
              <w:pStyle w:val="tablebody"/>
            </w:pPr>
            <w:r w:rsidRPr="001E082F">
              <w:t>Certificate number of the pilot receiving the action</w:t>
            </w:r>
          </w:p>
        </w:tc>
      </w:tr>
      <w:tr w:rsidRPr="001E082F" w:rsidR="004261F0" w:rsidTr="00F57738" w14:paraId="37CAF158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3068AA" w:rsidR="004261F0" w:rsidP="00F57738" w:rsidRDefault="004261F0" w14:paraId="39C33AE4" w14:textId="77777777">
            <w:pPr>
              <w:pStyle w:val="tablebody"/>
            </w:pPr>
            <w:r w:rsidRPr="003068AA">
              <w:t>Pilot last name</w:t>
            </w:r>
            <w:r>
              <w:t>:</w:t>
            </w:r>
          </w:p>
        </w:tc>
        <w:tc>
          <w:tcPr>
            <w:tcW w:w="6120" w:type="dxa"/>
            <w:shd w:val="clear" w:color="auto" w:fill="auto"/>
          </w:tcPr>
          <w:p w:rsidRPr="001E082F" w:rsidR="004261F0" w:rsidP="00F57738" w:rsidRDefault="004261F0" w14:paraId="11B715C5" w14:textId="77777777">
            <w:pPr>
              <w:pStyle w:val="tablebody"/>
            </w:pPr>
            <w:r w:rsidRPr="001E082F">
              <w:t xml:space="preserve">Name of the pilot as it appears on their certificate </w:t>
            </w:r>
          </w:p>
        </w:tc>
      </w:tr>
      <w:tr w:rsidRPr="001E082F" w:rsidR="004261F0" w:rsidTr="00F57738" w14:paraId="244284E1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3068AA" w:rsidR="004261F0" w:rsidP="00F57738" w:rsidRDefault="004261F0" w14:paraId="7F99A172" w14:textId="77777777">
            <w:pPr>
              <w:pStyle w:val="tablebody"/>
            </w:pPr>
            <w:r>
              <w:t>Date of test or occurrence:</w:t>
            </w:r>
          </w:p>
        </w:tc>
        <w:tc>
          <w:tcPr>
            <w:tcW w:w="6120" w:type="dxa"/>
            <w:shd w:val="clear" w:color="auto" w:fill="auto"/>
          </w:tcPr>
          <w:p w:rsidRPr="001E082F" w:rsidR="004261F0" w:rsidP="00F57738" w:rsidRDefault="004261F0" w14:paraId="43D38282" w14:textId="77777777">
            <w:pPr>
              <w:pStyle w:val="tablebody"/>
            </w:pPr>
            <w:r>
              <w:t>Date</w:t>
            </w:r>
          </w:p>
        </w:tc>
      </w:tr>
      <w:tr w:rsidRPr="001E082F" w:rsidR="004261F0" w:rsidTr="00F57738" w14:paraId="68455878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261F0" w:rsidP="00F57738" w:rsidRDefault="004261F0" w14:paraId="26F06270" w14:textId="77777777">
            <w:pPr>
              <w:pStyle w:val="tablebody"/>
            </w:pPr>
            <w:r>
              <w:t>Record Type:</w:t>
            </w:r>
          </w:p>
        </w:tc>
        <w:tc>
          <w:tcPr>
            <w:tcW w:w="6120" w:type="dxa"/>
            <w:shd w:val="clear" w:color="auto" w:fill="auto"/>
          </w:tcPr>
          <w:p w:rsidR="004261F0" w:rsidP="00F57738" w:rsidRDefault="004261F0" w14:paraId="6EFD2D17" w14:textId="77777777">
            <w:pPr>
              <w:pStyle w:val="tablebody"/>
            </w:pPr>
            <w:r>
              <w:t>Valid options:</w:t>
            </w:r>
          </w:p>
          <w:p w:rsidR="004261F0" w:rsidP="004261F0" w:rsidRDefault="004261F0" w14:paraId="01B7B35C" w14:textId="77777777">
            <w:pPr>
              <w:pStyle w:val="tablebody"/>
              <w:numPr>
                <w:ilvl w:val="0"/>
                <w:numId w:val="1"/>
              </w:numPr>
            </w:pPr>
            <w:r>
              <w:t>Drug Test</w:t>
            </w:r>
          </w:p>
          <w:p w:rsidRPr="001E082F" w:rsidR="004261F0" w:rsidP="004261F0" w:rsidRDefault="004261F0" w14:paraId="7F688864" w14:textId="77777777">
            <w:pPr>
              <w:pStyle w:val="tablebody"/>
              <w:numPr>
                <w:ilvl w:val="0"/>
                <w:numId w:val="1"/>
              </w:numPr>
            </w:pPr>
            <w:r>
              <w:t>Alcohol Misuse</w:t>
            </w:r>
          </w:p>
        </w:tc>
      </w:tr>
      <w:tr w:rsidRPr="001E082F" w:rsidR="004261F0" w:rsidTr="00F57738" w14:paraId="6BE367EF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261F0" w:rsidP="00F57738" w:rsidRDefault="004261F0" w14:paraId="475FD2FA" w14:textId="77777777">
            <w:pPr>
              <w:pStyle w:val="tablebody"/>
            </w:pPr>
            <w:r>
              <w:t>Report Type*:</w:t>
            </w:r>
          </w:p>
        </w:tc>
        <w:tc>
          <w:tcPr>
            <w:tcW w:w="6120" w:type="dxa"/>
            <w:shd w:val="clear" w:color="auto" w:fill="auto"/>
          </w:tcPr>
          <w:p w:rsidRPr="001E082F" w:rsidR="004261F0" w:rsidP="00F57738" w:rsidRDefault="004261F0" w14:paraId="422DA36D" w14:textId="77777777">
            <w:pPr>
              <w:pStyle w:val="tablebody"/>
            </w:pPr>
            <w:r>
              <w:t>See Table B-2 (these options change based on selection above)</w:t>
            </w:r>
          </w:p>
        </w:tc>
      </w:tr>
      <w:tr w:rsidRPr="001E082F" w:rsidR="004261F0" w:rsidTr="00F57738" w14:paraId="09F1BF97" w14:textId="77777777">
        <w:trPr>
          <w:cantSplit/>
          <w:jc w:val="center"/>
        </w:trPr>
        <w:tc>
          <w:tcPr>
            <w:tcW w:w="0" w:type="auto"/>
            <w:shd w:val="clear" w:color="auto" w:fill="auto"/>
          </w:tcPr>
          <w:p w:rsidRPr="001E082F" w:rsidR="004261F0" w:rsidP="00F57738" w:rsidRDefault="004261F0" w14:paraId="0E1725C7" w14:textId="77777777">
            <w:pPr>
              <w:pStyle w:val="tablebody"/>
            </w:pPr>
            <w:r>
              <w:t>Type of Test*:</w:t>
            </w:r>
          </w:p>
        </w:tc>
        <w:tc>
          <w:tcPr>
            <w:tcW w:w="6120" w:type="dxa"/>
            <w:shd w:val="clear" w:color="auto" w:fill="auto"/>
          </w:tcPr>
          <w:p w:rsidRPr="001E082F" w:rsidR="004261F0" w:rsidP="00F57738" w:rsidRDefault="004261F0" w14:paraId="2910F0C7" w14:textId="77777777">
            <w:pPr>
              <w:pStyle w:val="tablebody"/>
            </w:pPr>
            <w:r>
              <w:t>See Table B-2 (these options change based on selection above)</w:t>
            </w:r>
          </w:p>
        </w:tc>
      </w:tr>
    </w:tbl>
    <w:p w:rsidR="00D612CF" w:rsidRDefault="00D612CF" w14:paraId="1A4FA74D" w14:textId="77777777">
      <w:bookmarkStart w:name="_GoBack" w:id="0"/>
      <w:bookmarkEnd w:id="0"/>
    </w:p>
    <w:sectPr w:rsidR="00D612CF" w:rsidSect="00463E5B"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1831"/>
    <w:multiLevelType w:val="hybridMultilevel"/>
    <w:tmpl w:val="2A50B3DC"/>
    <w:lvl w:ilvl="0" w:tplc="9A180C34">
      <w:start w:val="1"/>
      <w:numFmt w:val="bullet"/>
      <w:pStyle w:val="1stLv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3" w:tplc="41E6965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2BDA97B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3E98D7B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84F8A66C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2B40AAD6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7F381A6A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5AEA1DA5"/>
    <w:multiLevelType w:val="hybridMultilevel"/>
    <w:tmpl w:val="009E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F0"/>
    <w:rsid w:val="004261F0"/>
    <w:rsid w:val="00463E5B"/>
    <w:rsid w:val="00D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9107"/>
  <w15:chartTrackingRefBased/>
  <w15:docId w15:val="{2CD1D5EB-495D-41A9-A090-FD08DAD7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1F0"/>
    <w:pPr>
      <w:spacing w:before="240" w:after="240" w:line="240" w:lineRule="auto"/>
      <w:ind w:left="720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">
    <w:name w:val="table body"/>
    <w:rsid w:val="004261F0"/>
    <w:pPr>
      <w:spacing w:after="0" w:line="240" w:lineRule="auto"/>
    </w:pPr>
    <w:rPr>
      <w:rFonts w:eastAsia="Times New Roman"/>
      <w:szCs w:val="20"/>
    </w:rPr>
  </w:style>
  <w:style w:type="paragraph" w:customStyle="1" w:styleId="tableheader">
    <w:name w:val="table header"/>
    <w:next w:val="tablebody"/>
    <w:rsid w:val="004261F0"/>
    <w:pPr>
      <w:spacing w:after="0" w:line="240" w:lineRule="auto"/>
      <w:jc w:val="center"/>
    </w:pPr>
    <w:rPr>
      <w:rFonts w:ascii="Times New Roman Bold" w:eastAsia="Times New Roman" w:hAnsi="Times New Roman Bold"/>
      <w:b/>
      <w:szCs w:val="20"/>
    </w:rPr>
  </w:style>
  <w:style w:type="table" w:customStyle="1" w:styleId="TableNormal1">
    <w:name w:val="Table Normal 1"/>
    <w:basedOn w:val="TableNormal"/>
    <w:uiPriority w:val="99"/>
    <w:rsid w:val="004261F0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customStyle="1" w:styleId="1stLvlBullets">
    <w:name w:val="1stLvl Bullets"/>
    <w:basedOn w:val="Normal"/>
    <w:rsid w:val="004261F0"/>
    <w:pPr>
      <w:numPr>
        <w:numId w:val="2"/>
      </w:numPr>
      <w:overflowPunct w:val="0"/>
      <w:autoSpaceDE w:val="0"/>
      <w:autoSpaceDN w:val="0"/>
      <w:adjustRightInd w:val="0"/>
      <w:spacing w:before="60" w:after="60" w:line="228" w:lineRule="auto"/>
      <w:textAlignment w:val="baseline"/>
    </w:pPr>
    <w:rPr>
      <w:rFonts w:eastAsia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0" ma:contentTypeDescription="Create a new document." ma:contentTypeScope="" ma:versionID="75071a83c6d3fcf091a37622ab615e57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08ad6e498c68d2d3e3795c0eaca76afd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981EE-67D7-4904-A1D5-1748C4E0D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92AD4-99A7-4F76-A9C7-57B350FB0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772BD-2E3D-449D-BBF1-9844D0A27B22}">
  <ds:schemaRefs>
    <ds:schemaRef ds:uri="e4df6fb9-7f5d-4876-9a99-8ab4fa680755"/>
    <ds:schemaRef ds:uri="71f32d46-6d44-42df-9bf9-b69fba18344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Christopher (FAA)</dc:creator>
  <cp:keywords/>
  <dc:description/>
  <cp:lastModifiedBy>Morris, Christopher (FAA)</cp:lastModifiedBy>
  <cp:revision>1</cp:revision>
  <dcterms:created xsi:type="dcterms:W3CDTF">2021-01-07T17:24:00Z</dcterms:created>
  <dcterms:modified xsi:type="dcterms:W3CDTF">2021-01-07T17:25:00Z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