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52D2" w:rsidP="00CA52D2" w14:paraId="5A7D7915" w14:textId="77777777">
      <w:pPr>
        <w:spacing w:after="0" w:line="240" w:lineRule="auto"/>
        <w:ind w:left="5760"/>
        <w:jc w:val="right"/>
        <w:rPr>
          <w:rFonts w:ascii="Source Sans Pro" w:eastAsia="Source Sans Pro" w:hAnsi="Source Sans Pro" w:cs="Source Sans Pro"/>
          <w:color w:val="000000" w:themeColor="text1"/>
        </w:rPr>
      </w:pPr>
      <w:r w:rsidRPr="0E6301BC">
        <w:rPr>
          <w:rFonts w:ascii="Source Sans Pro" w:eastAsia="Source Sans Pro" w:hAnsi="Source Sans Pro" w:cs="Source Sans Pro"/>
          <w:color w:val="000000" w:themeColor="text1"/>
        </w:rPr>
        <w:t>OMB Approval number:  3245-0392</w:t>
      </w:r>
    </w:p>
    <w:p w:rsidR="00CA52D2" w:rsidP="00CA52D2" w14:paraId="1A9B1058" w14:textId="77777777">
      <w:pPr>
        <w:spacing w:after="0" w:line="240" w:lineRule="auto"/>
        <w:ind w:left="5040" w:firstLine="720"/>
        <w:jc w:val="right"/>
        <w:rPr>
          <w:rFonts w:ascii="Source Sans Pro" w:eastAsia="Source Sans Pro" w:hAnsi="Source Sans Pro" w:cs="Source Sans Pro"/>
          <w:color w:val="000000" w:themeColor="text1"/>
        </w:rPr>
      </w:pPr>
      <w:r w:rsidRPr="0E6301BC">
        <w:rPr>
          <w:rFonts w:ascii="Source Sans Pro" w:eastAsia="Source Sans Pro" w:hAnsi="Source Sans Pro" w:cs="Source Sans Pro"/>
          <w:color w:val="000000" w:themeColor="text1"/>
        </w:rPr>
        <w:t>Expiration Date:  04/30/2026</w:t>
      </w:r>
    </w:p>
    <w:p w:rsidR="00B42B14" w:rsidP="00687E92" w14:paraId="3265AEF3" w14:textId="36D5A3AD">
      <w:pPr>
        <w:shd w:val="clear" w:color="auto" w:fill="FFFFFF"/>
        <w:spacing w:before="100" w:beforeAutospacing="1" w:after="0" w:line="240" w:lineRule="auto"/>
        <w:jc w:val="center"/>
        <w:rPr>
          <w:rFonts w:ascii="Source Sans Pro" w:eastAsia="Times New Roman" w:hAnsi="Source Sans Pro" w:cs="Times New Roman"/>
          <w:b/>
          <w:sz w:val="24"/>
          <w:szCs w:val="19"/>
          <w:shd w:val="clear" w:color="auto" w:fill="FFFFFF"/>
        </w:rPr>
      </w:pPr>
      <w:r w:rsidRPr="00F47E16">
        <w:rPr>
          <w:rFonts w:ascii="Source Sans Pro" w:eastAsia="Times New Roman" w:hAnsi="Source Sans Pro" w:cs="Times New Roman"/>
          <w:b/>
          <w:sz w:val="24"/>
          <w:szCs w:val="19"/>
          <w:shd w:val="clear" w:color="auto" w:fill="FFFFFF"/>
        </w:rPr>
        <w:t xml:space="preserve">Small Business </w:t>
      </w:r>
      <w:r w:rsidRPr="00F47E16" w:rsidR="00E23526">
        <w:rPr>
          <w:rFonts w:ascii="Source Sans Pro" w:eastAsia="Times New Roman" w:hAnsi="Source Sans Pro" w:cs="Times New Roman"/>
          <w:b/>
          <w:sz w:val="24"/>
          <w:szCs w:val="19"/>
          <w:shd w:val="clear" w:color="auto" w:fill="FFFFFF"/>
        </w:rPr>
        <w:t xml:space="preserve">and </w:t>
      </w:r>
      <w:r w:rsidR="007C4C8A">
        <w:rPr>
          <w:rFonts w:ascii="Source Sans Pro" w:eastAsia="Times New Roman" w:hAnsi="Source Sans Pro" w:cs="Times New Roman"/>
          <w:b/>
          <w:sz w:val="24"/>
          <w:szCs w:val="19"/>
          <w:shd w:val="clear" w:color="auto" w:fill="FFFFFF"/>
        </w:rPr>
        <w:t>Partner</w:t>
      </w:r>
      <w:r w:rsidRPr="00F47E16" w:rsidR="00E23526">
        <w:rPr>
          <w:rFonts w:ascii="Source Sans Pro" w:eastAsia="Times New Roman" w:hAnsi="Source Sans Pro" w:cs="Times New Roman"/>
          <w:b/>
          <w:sz w:val="24"/>
          <w:szCs w:val="19"/>
          <w:shd w:val="clear" w:color="auto" w:fill="FFFFFF"/>
        </w:rPr>
        <w:t xml:space="preserve"> Organization </w:t>
      </w:r>
      <w:r w:rsidRPr="00F47E16">
        <w:rPr>
          <w:rFonts w:ascii="Source Sans Pro" w:eastAsia="Times New Roman" w:hAnsi="Source Sans Pro" w:cs="Times New Roman"/>
          <w:b/>
          <w:sz w:val="24"/>
          <w:szCs w:val="19"/>
          <w:shd w:val="clear" w:color="auto" w:fill="FFFFFF"/>
        </w:rPr>
        <w:t>Interview Invitation E-mail</w:t>
      </w:r>
    </w:p>
    <w:p w:rsidR="002B2BE2" w:rsidP="002B2BE2" w14:paraId="7DDF07BA" w14:textId="77777777">
      <w:pPr>
        <w:spacing w:after="0" w:line="240" w:lineRule="auto"/>
        <w:ind w:left="5760"/>
        <w:jc w:val="right"/>
        <w:rPr>
          <w:rFonts w:ascii="Source Sans Pro" w:eastAsia="Source Sans Pro" w:hAnsi="Source Sans Pro" w:cs="Source Sans Pro"/>
          <w:color w:val="000000" w:themeColor="text1"/>
        </w:rPr>
      </w:pPr>
    </w:p>
    <w:p w:rsidR="00B42B14" w:rsidRPr="00F47E16" w:rsidP="00AB0A66" w14:paraId="3E07C8DA" w14:textId="77777777">
      <w:pPr>
        <w:spacing w:after="0" w:line="240" w:lineRule="auto"/>
        <w:rPr>
          <w:rFonts w:ascii="Source Sans Pro" w:hAnsi="Source Sans Pro" w:cs="Times New Roman"/>
          <w:sz w:val="24"/>
          <w:szCs w:val="24"/>
        </w:rPr>
      </w:pPr>
    </w:p>
    <w:p w:rsidR="00B42B14" w:rsidRPr="00F47E16" w:rsidP="00AB0A66" w14:paraId="6C8CF977" w14:textId="7777777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Dear [first name] [last name], participant of the [cluster name],   </w:t>
      </w:r>
    </w:p>
    <w:p w:rsidR="00B42B14" w:rsidRPr="00F47E16" w:rsidP="00AB0A66" w14:paraId="774B3DEB" w14:textId="7777777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w:t>
      </w:r>
    </w:p>
    <w:p w:rsidR="00B42B14" w:rsidRPr="00F47E16" w:rsidP="00AB0A66" w14:paraId="1C934B99" w14:textId="7A53249B">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xml:space="preserve">The U.S. Small Business Administration (SBA), via the Regional Innovation Clusters (RIC) Initiative, is investing in regional clusters throughout the United States. [cluster name] ([cluster acronym]) is the regional SBA RIC cluster in your area. </w:t>
      </w:r>
    </w:p>
    <w:p w:rsidR="00B42B14" w:rsidRPr="00F47E16" w:rsidP="00AB0A66" w14:paraId="59C7DD5C" w14:textId="7777777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w:t>
      </w:r>
    </w:p>
    <w:p w:rsidR="00AB0A66" w:rsidRPr="00F47E16" w:rsidP="00AB0A66" w14:paraId="2E8D2FE5" w14:textId="602A74D8">
      <w:pPr>
        <w:spacing w:after="0" w:line="240" w:lineRule="auto"/>
        <w:rPr>
          <w:rFonts w:ascii="Source Sans Pro" w:eastAsia="Source Sans Pro" w:hAnsi="Source Sans Pro" w:cs="Source Sans Pro"/>
        </w:rPr>
      </w:pPr>
      <w:r w:rsidRPr="4211943A">
        <w:rPr>
          <w:rFonts w:ascii="Source Sans Pro" w:eastAsia="Source Sans Pro" w:hAnsi="Source Sans Pro" w:cs="Source Sans Pro"/>
        </w:rPr>
        <w:t xml:space="preserve">The SBA has hired Optimal Solutions Group, LLC (Optimal) to conduct the evaluation of the RIC Initiative. The objective of this evaluation is to determine if the RIC </w:t>
      </w:r>
      <w:r w:rsidRPr="4211943A" w:rsidR="00DD05ED">
        <w:rPr>
          <w:rFonts w:ascii="Source Sans Pro" w:eastAsia="Source Sans Pro" w:hAnsi="Source Sans Pro" w:cs="Source Sans Pro"/>
        </w:rPr>
        <w:t xml:space="preserve">Initiative </w:t>
      </w:r>
      <w:r w:rsidRPr="4211943A">
        <w:rPr>
          <w:rFonts w:ascii="Source Sans Pro" w:eastAsia="Source Sans Pro" w:hAnsi="Source Sans Pro" w:cs="Source Sans Pro"/>
        </w:rPr>
        <w:t xml:space="preserve">is meeting its intended outcomes. </w:t>
      </w:r>
    </w:p>
    <w:p w:rsidR="00AB0A66" w:rsidRPr="00F47E16" w:rsidP="00AB0A66" w14:paraId="53733DD9" w14:textId="77777777">
      <w:pPr>
        <w:spacing w:after="0" w:line="240" w:lineRule="auto"/>
        <w:rPr>
          <w:rFonts w:ascii="Source Sans Pro" w:eastAsia="Source Sans Pro" w:hAnsi="Source Sans Pro" w:cs="Source Sans Pro"/>
        </w:rPr>
      </w:pPr>
    </w:p>
    <w:p w:rsidR="00B42B14" w:rsidRPr="00F47E16" w:rsidP="00AB0A66" w14:paraId="6383F5C6" w14:textId="57D16F5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xml:space="preserve">To assist us in this process, we </w:t>
      </w:r>
      <w:r w:rsidRPr="00F47E16" w:rsidR="00AB0A66">
        <w:rPr>
          <w:rFonts w:ascii="Source Sans Pro" w:eastAsia="Source Sans Pro" w:hAnsi="Source Sans Pro" w:cs="Source Sans Pro"/>
        </w:rPr>
        <w:t xml:space="preserve">invite you to participate in a brief </w:t>
      </w:r>
      <w:r w:rsidR="00A41698">
        <w:rPr>
          <w:rFonts w:ascii="Source Sans Pro" w:eastAsia="Source Sans Pro" w:hAnsi="Source Sans Pro" w:cs="Source Sans Pro"/>
        </w:rPr>
        <w:t>virtual</w:t>
      </w:r>
      <w:r w:rsidRPr="00F47E16" w:rsidR="00AB0A66">
        <w:rPr>
          <w:rFonts w:ascii="Source Sans Pro" w:eastAsia="Source Sans Pro" w:hAnsi="Source Sans Pro" w:cs="Source Sans Pro"/>
        </w:rPr>
        <w:t xml:space="preserve"> interview to learn about your experiences with the </w:t>
      </w:r>
      <w:r w:rsidRPr="00F47E16" w:rsidR="00AB0A66">
        <w:rPr>
          <w:rStyle w:val="normaltextrun"/>
          <w:rFonts w:ascii="Source Sans Pro" w:eastAsia="Source Sans Pro" w:hAnsi="Source Sans Pro" w:cs="Source Sans Pro"/>
          <w:color w:val="000000"/>
          <w:bdr w:val="none" w:sz="0" w:space="0" w:color="auto" w:frame="1"/>
        </w:rPr>
        <w:t xml:space="preserve">{cluster name} </w:t>
      </w:r>
      <w:r w:rsidRPr="00F47E16" w:rsidR="00AB0A66">
        <w:rPr>
          <w:rFonts w:ascii="Source Sans Pro" w:eastAsia="Source Sans Pro" w:hAnsi="Source Sans Pro" w:cs="Source Sans Pro"/>
        </w:rPr>
        <w:t xml:space="preserve">([cluster acronym]) </w:t>
      </w:r>
      <w:r w:rsidRPr="00F47E16" w:rsidR="00AB0A66">
        <w:rPr>
          <w:rStyle w:val="normaltextrun"/>
          <w:rFonts w:ascii="Source Sans Pro" w:eastAsia="Source Sans Pro" w:hAnsi="Source Sans Pro" w:cs="Source Sans Pro"/>
          <w:color w:val="000000"/>
          <w:bdr w:val="none" w:sz="0" w:space="0" w:color="auto" w:frame="1"/>
        </w:rPr>
        <w:t>and/or {cluster name}-organized training, events, activities, or services</w:t>
      </w:r>
      <w:r w:rsidRPr="00F47E16">
        <w:rPr>
          <w:rFonts w:ascii="Source Sans Pro" w:eastAsia="Source Sans Pro" w:hAnsi="Source Sans Pro" w:cs="Source Sans Pro"/>
        </w:rPr>
        <w:t>.  </w:t>
      </w:r>
    </w:p>
    <w:p w:rsidR="00B42B14" w:rsidRPr="00F47E16" w:rsidP="00AB0A66" w14:paraId="5A69FAA9" w14:textId="7777777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w:t>
      </w:r>
    </w:p>
    <w:p w:rsidR="00AB0A66" w:rsidRPr="00864B93" w:rsidP="00AB0A66" w14:paraId="3FDF304A" w14:textId="233B7AC2">
      <w:pPr>
        <w:spacing w:after="0" w:line="240" w:lineRule="auto"/>
        <w:rPr>
          <w:rFonts w:ascii="Source Sans Pro" w:eastAsia="Source Sans Pro" w:hAnsi="Source Sans Pro" w:cs="Source Sans Pro"/>
          <w:color w:val="0070C0"/>
          <w:u w:val="single"/>
        </w:rPr>
      </w:pPr>
      <w:r w:rsidRPr="00F47E16">
        <w:rPr>
          <w:rFonts w:ascii="Source Sans Pro" w:eastAsia="Source Sans Pro" w:hAnsi="Source Sans Pro" w:cs="Source Sans Pro"/>
        </w:rPr>
        <w:t xml:space="preserve">The </w:t>
      </w:r>
      <w:r w:rsidRPr="00F47E16">
        <w:rPr>
          <w:rFonts w:ascii="Source Sans Pro" w:eastAsia="Source Sans Pro" w:hAnsi="Source Sans Pro" w:cs="Source Sans Pro"/>
        </w:rPr>
        <w:t>interview</w:t>
      </w:r>
      <w:r w:rsidRPr="00F47E16">
        <w:rPr>
          <w:rFonts w:ascii="Source Sans Pro" w:eastAsia="Source Sans Pro" w:hAnsi="Source Sans Pro" w:cs="Source Sans Pro"/>
        </w:rPr>
        <w:t xml:space="preserve"> is expected to take </w:t>
      </w:r>
      <w:r w:rsidR="005431DE">
        <w:rPr>
          <w:rFonts w:ascii="Source Sans Pro" w:eastAsia="Source Sans Pro" w:hAnsi="Source Sans Pro" w:cs="Source Sans Pro"/>
        </w:rPr>
        <w:t>approximately</w:t>
      </w:r>
      <w:r w:rsidRPr="00F47E16">
        <w:rPr>
          <w:rFonts w:ascii="Source Sans Pro" w:eastAsia="Source Sans Pro" w:hAnsi="Source Sans Pro" w:cs="Source Sans Pro"/>
        </w:rPr>
        <w:t xml:space="preserve"> </w:t>
      </w:r>
      <w:r w:rsidRPr="00F47E16">
        <w:rPr>
          <w:rFonts w:ascii="Source Sans Pro" w:eastAsia="Source Sans Pro" w:hAnsi="Source Sans Pro" w:cs="Source Sans Pro"/>
        </w:rPr>
        <w:t>3</w:t>
      </w:r>
      <w:r w:rsidRPr="00F47E16">
        <w:rPr>
          <w:rFonts w:ascii="Source Sans Pro" w:eastAsia="Source Sans Pro" w:hAnsi="Source Sans Pro" w:cs="Source Sans Pro"/>
        </w:rPr>
        <w:t>0 minutes to complete</w:t>
      </w:r>
      <w:r w:rsidR="00F85A13">
        <w:rPr>
          <w:rFonts w:ascii="Source Sans Pro" w:eastAsia="Source Sans Pro" w:hAnsi="Source Sans Pro" w:cs="Source Sans Pro"/>
        </w:rPr>
        <w:t xml:space="preserve"> and y</w:t>
      </w:r>
      <w:r w:rsidRPr="00F47E16">
        <w:rPr>
          <w:rFonts w:ascii="Source Sans Pro" w:eastAsia="Source Sans Pro" w:hAnsi="Source Sans Pro" w:cs="Source Sans Pro"/>
        </w:rPr>
        <w:t xml:space="preserve">our participation is completely voluntary. </w:t>
      </w:r>
      <w:r w:rsidRPr="004D6891" w:rsidR="004D6891">
        <w:rPr>
          <w:rFonts w:ascii="Source Sans Pro" w:eastAsia="Source Sans Pro" w:hAnsi="Source Sans Pro" w:cs="Source Sans Pro"/>
        </w:rPr>
        <w:t>If you would like to participate, you may use the link below to access the interview scheduling portal in which you may select one of the available interview times (note, all times are EST):</w:t>
      </w:r>
      <w:r w:rsidR="004D6891">
        <w:rPr>
          <w:rFonts w:ascii="Source Sans Pro" w:eastAsia="Source Sans Pro" w:hAnsi="Source Sans Pro" w:cs="Source Sans Pro"/>
        </w:rPr>
        <w:br/>
      </w:r>
      <w:r w:rsidRPr="00864B93" w:rsidR="004D6891">
        <w:rPr>
          <w:rFonts w:ascii="Source Sans Pro" w:eastAsia="Source Sans Pro" w:hAnsi="Source Sans Pro" w:cs="Source Sans Pro"/>
          <w:color w:val="0070C0"/>
          <w:u w:val="single"/>
        </w:rPr>
        <w:t>[Scheduling Link]</w:t>
      </w:r>
    </w:p>
    <w:p w:rsidR="00222C4C" w:rsidRPr="00F47E16" w:rsidP="00222C4C" w14:paraId="12181B2A" w14:textId="7777777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w:t>
      </w:r>
    </w:p>
    <w:p w:rsidR="00222C4C" w:rsidRPr="00F47E16" w:rsidP="00222C4C" w14:paraId="41D6E1D1" w14:textId="58359908">
      <w:pPr>
        <w:numPr>
          <w:ilvl w:val="0"/>
          <w:numId w:val="1"/>
        </w:num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xml:space="preserve">If you have questions about </w:t>
      </w:r>
      <w:r w:rsidR="00F85A13">
        <w:rPr>
          <w:rFonts w:ascii="Source Sans Pro" w:eastAsia="Source Sans Pro" w:hAnsi="Source Sans Pro" w:cs="Source Sans Pro"/>
        </w:rPr>
        <w:t>your cluster</w:t>
      </w:r>
      <w:r w:rsidRPr="00F47E16">
        <w:rPr>
          <w:rFonts w:ascii="Source Sans Pro" w:eastAsia="Source Sans Pro" w:hAnsi="Source Sans Pro" w:cs="Source Sans Pro"/>
        </w:rPr>
        <w:t>, please contact [cluster point of contact] at [cluster POC email].  </w:t>
      </w:r>
    </w:p>
    <w:p w:rsidR="00222C4C" w:rsidRPr="00F47E16" w:rsidP="00222C4C" w14:paraId="6BA1D44F" w14:textId="002FCCE6">
      <w:pPr>
        <w:numPr>
          <w:ilvl w:val="0"/>
          <w:numId w:val="2"/>
        </w:num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xml:space="preserve">If you have questions about your participation in this study, please </w:t>
      </w:r>
      <w:r w:rsidR="0016376C">
        <w:rPr>
          <w:rFonts w:ascii="Source Sans Pro" w:eastAsia="Source Sans Pro" w:hAnsi="Source Sans Pro" w:cs="Source Sans Pro"/>
        </w:rPr>
        <w:t xml:space="preserve">contact Optimal at </w:t>
      </w:r>
      <w:hyperlink r:id="rId7">
        <w:r w:rsidRPr="00CA52D2" w:rsidR="002B2BE2">
          <w:rPr>
            <w:rStyle w:val="Hyperlink"/>
            <w:rFonts w:ascii="Source Sans Pro" w:eastAsia="Source Sans Pro" w:hAnsi="Source Sans Pro" w:cs="Source Sans Pro"/>
            <w:u w:val="none"/>
          </w:rPr>
          <w:t>clusters@optimalsolutionsgroup.com</w:t>
        </w:r>
      </w:hyperlink>
      <w:r w:rsidRPr="00CA52D2" w:rsidR="002B2BE2">
        <w:rPr>
          <w:rFonts w:ascii="Source Sans Pro" w:eastAsia="Source Sans Pro" w:hAnsi="Source Sans Pro" w:cs="Source Sans Pro"/>
          <w:color w:val="000000" w:themeColor="text1"/>
        </w:rPr>
        <w:t xml:space="preserve"> or </w:t>
      </w:r>
      <w:r w:rsidRPr="00CA52D2" w:rsidR="002B2BE2">
        <w:rPr>
          <w:rFonts w:ascii="Source Sans Pro" w:hAnsi="Source Sans Pro"/>
        </w:rPr>
        <w:t>301-306-1170.</w:t>
      </w:r>
      <w:r w:rsidRPr="00CA52D2">
        <w:rPr>
          <w:rFonts w:ascii="Source Sans Pro" w:eastAsia="Source Sans Pro" w:hAnsi="Source Sans Pro" w:cs="Source Sans Pro"/>
          <w:sz w:val="20"/>
          <w:szCs w:val="20"/>
        </w:rPr>
        <w:t>  </w:t>
      </w:r>
    </w:p>
    <w:p w:rsidR="00222C4C" w:rsidRPr="00F47E16" w:rsidP="00222C4C" w14:paraId="45F216B0" w14:textId="7777777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  </w:t>
      </w:r>
    </w:p>
    <w:p w:rsidR="00AB0A66" w:rsidRPr="00F47E16" w:rsidP="00AB0A66" w14:paraId="78C7476D" w14:textId="0D829B88">
      <w:pPr>
        <w:spacing w:after="0" w:line="240" w:lineRule="auto"/>
        <w:rPr>
          <w:rFonts w:ascii="Source Sans Pro" w:eastAsia="Times New Roman" w:hAnsi="Source Sans Pro" w:cs="Times New Roman"/>
        </w:rPr>
      </w:pPr>
      <w:r w:rsidRPr="00F47E16">
        <w:rPr>
          <w:rFonts w:ascii="Source Sans Pro" w:eastAsia="Times New Roman" w:hAnsi="Source Sans Pro" w:cs="Times New Roman"/>
          <w:color w:val="222222"/>
        </w:rPr>
        <w:t>Thank you. We look forward to hearing from you.</w:t>
      </w:r>
    </w:p>
    <w:p w:rsidR="00222C4C" w:rsidRPr="00F47E16" w:rsidP="00AB0A66" w14:paraId="2964BFC1" w14:textId="77777777">
      <w:pPr>
        <w:spacing w:after="0" w:line="240" w:lineRule="auto"/>
        <w:rPr>
          <w:rFonts w:ascii="Source Sans Pro" w:eastAsia="Times New Roman" w:hAnsi="Source Sans Pro" w:cs="Times New Roman"/>
        </w:rPr>
      </w:pPr>
    </w:p>
    <w:p w:rsidR="00222C4C" w:rsidRPr="00F47E16" w:rsidP="00222C4C" w14:paraId="7253FAE8" w14:textId="77777777">
      <w:pPr>
        <w:spacing w:after="0" w:line="240" w:lineRule="auto"/>
        <w:rPr>
          <w:rFonts w:ascii="Source Sans Pro" w:eastAsia="Source Sans Pro" w:hAnsi="Source Sans Pro" w:cs="Source Sans Pro"/>
        </w:rPr>
      </w:pPr>
      <w:r w:rsidRPr="00F47E16">
        <w:rPr>
          <w:rFonts w:ascii="Source Sans Pro" w:eastAsia="Source Sans Pro" w:hAnsi="Source Sans Pro" w:cs="Source Sans Pro"/>
        </w:rPr>
        <w:t>Sincerely,   </w:t>
      </w:r>
    </w:p>
    <w:p w:rsidR="00AB0A66" w:rsidRPr="00F47E16" w:rsidP="00AB0A66" w14:paraId="393CADB6" w14:textId="77777777">
      <w:pPr>
        <w:pStyle w:val="paragraph"/>
        <w:spacing w:before="0" w:beforeAutospacing="0" w:after="0" w:afterAutospacing="0"/>
        <w:textAlignment w:val="baseline"/>
        <w:rPr>
          <w:rFonts w:ascii="Source Sans Pro" w:hAnsi="Source Sans Pro" w:cs="Segoe UI"/>
          <w:sz w:val="22"/>
          <w:szCs w:val="22"/>
        </w:rPr>
      </w:pPr>
      <w:r w:rsidRPr="00F47E16">
        <w:rPr>
          <w:rStyle w:val="eop"/>
          <w:rFonts w:ascii="Source Sans Pro" w:hAnsi="Source Sans Pro"/>
          <w:sz w:val="22"/>
          <w:szCs w:val="22"/>
        </w:rPr>
        <w:t> </w:t>
      </w:r>
    </w:p>
    <w:p w:rsidR="00AB0A66" w:rsidRPr="00F47E16" w:rsidP="00AB0A66" w14:paraId="67E0E6E5" w14:textId="77777777">
      <w:pPr>
        <w:pStyle w:val="paragraph"/>
        <w:spacing w:before="0" w:beforeAutospacing="0" w:after="0" w:afterAutospacing="0"/>
        <w:textAlignment w:val="baseline"/>
        <w:rPr>
          <w:rFonts w:ascii="Source Sans Pro" w:hAnsi="Source Sans Pro" w:cs="Segoe UI"/>
          <w:sz w:val="22"/>
          <w:szCs w:val="22"/>
        </w:rPr>
      </w:pPr>
      <w:r w:rsidRPr="00F47E16">
        <w:rPr>
          <w:rStyle w:val="normaltextrun"/>
          <w:rFonts w:ascii="Source Sans Pro" w:hAnsi="Source Sans Pro"/>
          <w:sz w:val="22"/>
          <w:szCs w:val="22"/>
        </w:rPr>
        <w:t>Oswaldo Urdapilleta  </w:t>
      </w:r>
      <w:r w:rsidRPr="00F47E16">
        <w:rPr>
          <w:rStyle w:val="eop"/>
          <w:rFonts w:ascii="Source Sans Pro" w:hAnsi="Source Sans Pro"/>
          <w:sz w:val="22"/>
          <w:szCs w:val="22"/>
        </w:rPr>
        <w:t> </w:t>
      </w:r>
    </w:p>
    <w:p w:rsidR="00AB0A66" w:rsidRPr="00F47E16" w:rsidP="00AB0A66" w14:paraId="3A06DFD8" w14:textId="77777777">
      <w:pPr>
        <w:pStyle w:val="paragraph"/>
        <w:spacing w:before="0" w:beforeAutospacing="0" w:after="0" w:afterAutospacing="0"/>
        <w:textAlignment w:val="baseline"/>
        <w:rPr>
          <w:rFonts w:ascii="Source Sans Pro" w:hAnsi="Source Sans Pro" w:cs="Segoe UI"/>
          <w:sz w:val="22"/>
          <w:szCs w:val="22"/>
        </w:rPr>
      </w:pPr>
      <w:r w:rsidRPr="00F47E16">
        <w:rPr>
          <w:rStyle w:val="normaltextrun"/>
          <w:rFonts w:ascii="Source Sans Pro" w:hAnsi="Source Sans Pro"/>
          <w:sz w:val="22"/>
          <w:szCs w:val="22"/>
        </w:rPr>
        <w:t>Project Director  </w:t>
      </w:r>
      <w:r w:rsidRPr="00F47E16">
        <w:rPr>
          <w:rStyle w:val="eop"/>
          <w:rFonts w:ascii="Source Sans Pro" w:hAnsi="Source Sans Pro"/>
          <w:sz w:val="22"/>
          <w:szCs w:val="22"/>
        </w:rPr>
        <w:t> </w:t>
      </w:r>
    </w:p>
    <w:p w:rsidR="001F0024" w:rsidRPr="00F47E16" w:rsidP="00E23526" w14:paraId="549095CB" w14:textId="149EB83D">
      <w:pPr>
        <w:pStyle w:val="paragraph"/>
        <w:spacing w:before="0" w:beforeAutospacing="0" w:after="0" w:afterAutospacing="0"/>
        <w:textAlignment w:val="baseline"/>
        <w:rPr>
          <w:rFonts w:ascii="Source Sans Pro" w:hAnsi="Source Sans Pro"/>
        </w:rPr>
      </w:pPr>
      <w:r w:rsidRPr="0E6301BC">
        <w:rPr>
          <w:rStyle w:val="normaltextrun"/>
          <w:rFonts w:ascii="Source Sans Pro" w:hAnsi="Source Sans Pro"/>
          <w:sz w:val="22"/>
          <w:szCs w:val="22"/>
        </w:rPr>
        <w:t>Optimal Solutions Group, LLC  </w:t>
      </w:r>
      <w:r w:rsidRPr="0E6301BC">
        <w:rPr>
          <w:rStyle w:val="eop"/>
          <w:rFonts w:ascii="Source Sans Pro" w:hAnsi="Source Sans Pro"/>
          <w:sz w:val="22"/>
          <w:szCs w:val="22"/>
        </w:rPr>
        <w:t> </w:t>
      </w:r>
    </w:p>
    <w:p w:rsidR="0E6301BC" w:rsidRPr="00CA52D2" w:rsidP="4211943A" w14:paraId="6D346951" w14:textId="52F2DDA7">
      <w:pPr>
        <w:pStyle w:val="paragraph"/>
        <w:spacing w:before="0" w:beforeAutospacing="0" w:after="0" w:afterAutospacing="0"/>
        <w:rPr>
          <w:rStyle w:val="eop"/>
          <w:rFonts w:ascii="Source Sans Pro" w:hAnsi="Source Sans Pro"/>
          <w:sz w:val="22"/>
          <w:szCs w:val="22"/>
          <w:highlight w:val="yellow"/>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E92" w:rsidRPr="00687E92" w14:paraId="78FFA33D" w14:textId="56F06574">
    <w:pPr>
      <w:pStyle w:val="Header"/>
      <w:rPr>
        <w:b/>
        <w:bCs/>
      </w:rPr>
    </w:pPr>
    <w:r>
      <w:rPr>
        <w:b/>
        <w:bCs/>
      </w:rPr>
      <w:t>RIC OMB ICR - Appendix B-</w:t>
    </w:r>
    <w:r w:rsidR="0034459A">
      <w:rPr>
        <w:b/>
        <w:bCs/>
      </w:rPr>
      <w:t>7</w:t>
    </w:r>
    <w:r>
      <w:rPr>
        <w:b/>
        <w:bCs/>
      </w:rPr>
      <w:t xml:space="preserve"> Small Business and </w:t>
    </w:r>
    <w:r w:rsidR="007C4C8A">
      <w:rPr>
        <w:b/>
        <w:bCs/>
      </w:rPr>
      <w:t>Partner</w:t>
    </w:r>
    <w:r>
      <w:rPr>
        <w:b/>
        <w:bCs/>
      </w:rPr>
      <w:t xml:space="preserve"> Organization Interview Invitation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F113D"/>
    <w:multiLevelType w:val="multilevel"/>
    <w:tmpl w:val="2932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642EF0"/>
    <w:multiLevelType w:val="multilevel"/>
    <w:tmpl w:val="DD68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19922">
    <w:abstractNumId w:val="1"/>
  </w:num>
  <w:num w:numId="2" w16cid:durableId="15082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14"/>
    <w:rsid w:val="00115D56"/>
    <w:rsid w:val="00134D7B"/>
    <w:rsid w:val="0016376C"/>
    <w:rsid w:val="001804E2"/>
    <w:rsid w:val="001B3430"/>
    <w:rsid w:val="001F0024"/>
    <w:rsid w:val="00222C4C"/>
    <w:rsid w:val="002B2BE2"/>
    <w:rsid w:val="002C15C7"/>
    <w:rsid w:val="0034459A"/>
    <w:rsid w:val="0042532C"/>
    <w:rsid w:val="00441B0B"/>
    <w:rsid w:val="004D5476"/>
    <w:rsid w:val="004D6891"/>
    <w:rsid w:val="005431DE"/>
    <w:rsid w:val="00570301"/>
    <w:rsid w:val="005C1979"/>
    <w:rsid w:val="00687E92"/>
    <w:rsid w:val="007B1F8E"/>
    <w:rsid w:val="007C4C8A"/>
    <w:rsid w:val="00837261"/>
    <w:rsid w:val="00844E2C"/>
    <w:rsid w:val="008600EF"/>
    <w:rsid w:val="008602FF"/>
    <w:rsid w:val="00864B93"/>
    <w:rsid w:val="0092274C"/>
    <w:rsid w:val="00980D3D"/>
    <w:rsid w:val="00A36501"/>
    <w:rsid w:val="00A41698"/>
    <w:rsid w:val="00A63097"/>
    <w:rsid w:val="00A97913"/>
    <w:rsid w:val="00AB0A66"/>
    <w:rsid w:val="00B42B14"/>
    <w:rsid w:val="00BC70A5"/>
    <w:rsid w:val="00CA52D2"/>
    <w:rsid w:val="00D5593F"/>
    <w:rsid w:val="00D768EB"/>
    <w:rsid w:val="00DD05ED"/>
    <w:rsid w:val="00E0590D"/>
    <w:rsid w:val="00E23526"/>
    <w:rsid w:val="00F21FF2"/>
    <w:rsid w:val="00F37B88"/>
    <w:rsid w:val="00F47E16"/>
    <w:rsid w:val="00F85A13"/>
    <w:rsid w:val="0E6301BC"/>
    <w:rsid w:val="415C0A9B"/>
    <w:rsid w:val="4211943A"/>
    <w:rsid w:val="582EB254"/>
    <w:rsid w:val="6DAD8C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6A7A2C2"/>
  <w15:chartTrackingRefBased/>
  <w15:docId w15:val="{5930866A-D464-4E05-9E6F-2E6CE606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2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42B14"/>
  </w:style>
  <w:style w:type="character" w:customStyle="1" w:styleId="normaltextrun">
    <w:name w:val="normaltextrun"/>
    <w:basedOn w:val="DefaultParagraphFont"/>
    <w:rsid w:val="00B42B14"/>
  </w:style>
  <w:style w:type="character" w:styleId="Hyperlink">
    <w:name w:val="Hyperlink"/>
    <w:basedOn w:val="DefaultParagraphFont"/>
    <w:uiPriority w:val="99"/>
    <w:unhideWhenUsed/>
    <w:rsid w:val="00B42B14"/>
    <w:rPr>
      <w:color w:val="0563C1" w:themeColor="hyperlink"/>
      <w:u w:val="single"/>
    </w:rPr>
  </w:style>
  <w:style w:type="character" w:styleId="CommentReference">
    <w:name w:val="annotation reference"/>
    <w:basedOn w:val="DefaultParagraphFont"/>
    <w:uiPriority w:val="99"/>
    <w:semiHidden/>
    <w:unhideWhenUsed/>
    <w:rsid w:val="00F21FF2"/>
    <w:rPr>
      <w:sz w:val="16"/>
      <w:szCs w:val="16"/>
    </w:rPr>
  </w:style>
  <w:style w:type="paragraph" w:styleId="CommentText">
    <w:name w:val="annotation text"/>
    <w:basedOn w:val="Normal"/>
    <w:link w:val="CommentTextChar"/>
    <w:uiPriority w:val="99"/>
    <w:unhideWhenUsed/>
    <w:rsid w:val="00F21FF2"/>
    <w:pPr>
      <w:spacing w:line="240" w:lineRule="auto"/>
    </w:pPr>
    <w:rPr>
      <w:sz w:val="20"/>
      <w:szCs w:val="20"/>
    </w:rPr>
  </w:style>
  <w:style w:type="character" w:customStyle="1" w:styleId="CommentTextChar">
    <w:name w:val="Comment Text Char"/>
    <w:basedOn w:val="DefaultParagraphFont"/>
    <w:link w:val="CommentText"/>
    <w:uiPriority w:val="99"/>
    <w:rsid w:val="00F21FF2"/>
    <w:rPr>
      <w:sz w:val="20"/>
      <w:szCs w:val="20"/>
    </w:rPr>
  </w:style>
  <w:style w:type="paragraph" w:styleId="CommentSubject">
    <w:name w:val="annotation subject"/>
    <w:basedOn w:val="CommentText"/>
    <w:next w:val="CommentText"/>
    <w:link w:val="CommentSubjectChar"/>
    <w:uiPriority w:val="99"/>
    <w:semiHidden/>
    <w:unhideWhenUsed/>
    <w:rsid w:val="00F21FF2"/>
    <w:rPr>
      <w:b/>
      <w:bCs/>
    </w:rPr>
  </w:style>
  <w:style w:type="character" w:customStyle="1" w:styleId="CommentSubjectChar">
    <w:name w:val="Comment Subject Char"/>
    <w:basedOn w:val="CommentTextChar"/>
    <w:link w:val="CommentSubject"/>
    <w:uiPriority w:val="99"/>
    <w:semiHidden/>
    <w:rsid w:val="00F21FF2"/>
    <w:rPr>
      <w:b/>
      <w:bCs/>
      <w:sz w:val="20"/>
      <w:szCs w:val="20"/>
    </w:rPr>
  </w:style>
  <w:style w:type="paragraph" w:styleId="Header">
    <w:name w:val="header"/>
    <w:basedOn w:val="Normal"/>
    <w:link w:val="HeaderChar"/>
    <w:uiPriority w:val="99"/>
    <w:unhideWhenUsed/>
    <w:rsid w:val="0068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E92"/>
  </w:style>
  <w:style w:type="paragraph" w:styleId="Footer">
    <w:name w:val="footer"/>
    <w:basedOn w:val="Normal"/>
    <w:link w:val="FooterChar"/>
    <w:uiPriority w:val="99"/>
    <w:unhideWhenUsed/>
    <w:rsid w:val="00687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E92"/>
  </w:style>
  <w:style w:type="paragraph" w:styleId="Revision">
    <w:name w:val="Revision"/>
    <w:hidden/>
    <w:uiPriority w:val="99"/>
    <w:semiHidden/>
    <w:rsid w:val="00860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lusters@optimalsolutionsgroup.co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141EF98185A46A6465C8F1F94B42D" ma:contentTypeVersion="15" ma:contentTypeDescription="Create a new document." ma:contentTypeScope="" ma:versionID="283ec3e8b923ee7ec04c1fe5be763ee3">
  <xsd:schema xmlns:xsd="http://www.w3.org/2001/XMLSchema" xmlns:xs="http://www.w3.org/2001/XMLSchema" xmlns:p="http://schemas.microsoft.com/office/2006/metadata/properties" xmlns:ns2="7f9bf316-5665-49af-9694-7dc40a792f09" xmlns:ns3="21d9e17f-67f8-4bae-834e-78e16fe8b572" targetNamespace="http://schemas.microsoft.com/office/2006/metadata/properties" ma:root="true" ma:fieldsID="972dc57a343777cde7afaf3358d75701" ns2:_="" ns3:_="">
    <xsd:import namespace="7f9bf316-5665-49af-9694-7dc40a792f09"/>
    <xsd:import namespace="21d9e17f-67f8-4bae-834e-78e16fe8b5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bf316-5665-49af-9694-7dc40a792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9e17f-67f8-4bae-834e-78e16fe8b5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fa392aa-da0a-4003-b073-f0e59364da7d}" ma:internalName="TaxCatchAll" ma:showField="CatchAllData" ma:web="21d9e17f-67f8-4bae-834e-78e16fe8b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d9e17f-67f8-4bae-834e-78e16fe8b572" xsi:nil="true"/>
    <lcf76f155ced4ddcb4097134ff3c332f xmlns="7f9bf316-5665-49af-9694-7dc40a792f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72339-D955-438E-8D6E-5BFCACDFA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bf316-5665-49af-9694-7dc40a792f09"/>
    <ds:schemaRef ds:uri="21d9e17f-67f8-4bae-834e-78e16fe8b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9C367-50DD-424C-BBD0-F6EC08A5D9D1}">
  <ds:schemaRefs>
    <ds:schemaRef ds:uri="http://schemas.microsoft.com/office/2006/metadata/properties"/>
    <ds:schemaRef ds:uri="http://schemas.microsoft.com/office/infopath/2007/PartnerControls"/>
    <ds:schemaRef ds:uri="467e95b9-19f2-42ff-a618-3bef04f73a05"/>
    <ds:schemaRef ds:uri="465a4e02-eb8d-4059-9227-036b88480e9e"/>
    <ds:schemaRef ds:uri="21d9e17f-67f8-4bae-834e-78e16fe8b572"/>
    <ds:schemaRef ds:uri="7f9bf316-5665-49af-9694-7dc40a792f09"/>
  </ds:schemaRefs>
</ds:datastoreItem>
</file>

<file path=customXml/itemProps3.xml><?xml version="1.0" encoding="utf-8"?>
<ds:datastoreItem xmlns:ds="http://schemas.openxmlformats.org/officeDocument/2006/customXml" ds:itemID="{773E3E8E-EC9A-4DD4-889C-33D1966D2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Rich, Curtis B.</cp:lastModifiedBy>
  <cp:revision>2</cp:revision>
  <dcterms:created xsi:type="dcterms:W3CDTF">2024-06-03T18:10:00Z</dcterms:created>
  <dcterms:modified xsi:type="dcterms:W3CDTF">2024-06-03T18:10:00Z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0x0101002CF141EF98185A46A6465C8F1F94B42D</vt:lpwstr>
  </property>
  <property fmtid="{D5CDD505-2E9C-101B-9397-08002B2CF9AE}" pid="3" name="GrammarlyDocumentId">
    <vt:lpwstr>02ab4172aa2f1f97f9d4f7864be20a16c60c4c2b005521abe57f12cc18a91df2</vt:lpwstr>
  </property>
  <property fmtid="{D5CDD505-2E9C-101B-9397-08002B2CF9AE}" pid="4" name="MediaServiceImageTags">
    <vt:lpwstr/>
  </property>
</Properties>
</file>