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96F76" w:rsidRPr="00AB372E" w:rsidP="00796F76" w14:paraId="53EE4888" w14:textId="77777777">
      <w:pPr>
        <w:spacing w:after="0" w:line="240" w:lineRule="auto"/>
        <w:ind w:left="5760"/>
        <w:jc w:val="right"/>
        <w:rPr>
          <w:rFonts w:ascii="Source Sans Pro" w:eastAsia="Source Sans Pro" w:hAnsi="Source Sans Pro" w:cs="Source Sans Pro"/>
          <w:color w:val="000000" w:themeColor="text1"/>
        </w:rPr>
      </w:pPr>
      <w:bookmarkStart w:id="0" w:name="_Toc113006673"/>
      <w:r w:rsidRPr="00AB372E">
        <w:rPr>
          <w:rFonts w:ascii="Source Sans Pro" w:eastAsia="Source Sans Pro" w:hAnsi="Source Sans Pro" w:cs="Source Sans Pro"/>
          <w:color w:val="000000" w:themeColor="text1"/>
        </w:rPr>
        <w:t>OMB Approval number:  3245-0392</w:t>
      </w:r>
    </w:p>
    <w:p w:rsidR="00796F76" w:rsidRPr="00AB372E" w:rsidP="00796F76" w14:paraId="77616DA8" w14:textId="3BC9D49F">
      <w:pPr>
        <w:spacing w:after="0" w:line="240" w:lineRule="auto"/>
        <w:ind w:left="5040" w:firstLine="720"/>
        <w:jc w:val="right"/>
        <w:rPr>
          <w:rFonts w:ascii="Source Sans Pro" w:eastAsia="Source Sans Pro" w:hAnsi="Source Sans Pro" w:cs="Source Sans Pro"/>
          <w:color w:val="000000" w:themeColor="text1"/>
        </w:rPr>
      </w:pPr>
      <w:r w:rsidRPr="00AB372E">
        <w:rPr>
          <w:rFonts w:ascii="Source Sans Pro" w:eastAsia="Source Sans Pro" w:hAnsi="Source Sans Pro" w:cs="Source Sans Pro"/>
          <w:color w:val="000000" w:themeColor="text1"/>
        </w:rPr>
        <w:t xml:space="preserve">Expiration Date:  </w:t>
      </w:r>
      <w:r w:rsidRPr="00AB372E" w:rsidR="00AB372E">
        <w:rPr>
          <w:rFonts w:ascii="Source Sans Pro" w:eastAsia="Source Sans Pro" w:hAnsi="Source Sans Pro" w:cs="Source Sans Pro"/>
          <w:color w:val="000000" w:themeColor="text1"/>
        </w:rPr>
        <w:t>04/30/2026</w:t>
      </w:r>
    </w:p>
    <w:p w:rsidR="00796F76" w:rsidRPr="00AB372E" w:rsidP="00F56962" w14:paraId="1C52286C" w14:textId="77777777">
      <w:pPr>
        <w:jc w:val="center"/>
        <w:rPr>
          <w:rFonts w:ascii="Source Sans Pro" w:hAnsi="Source Sans Pro"/>
          <w:b/>
        </w:rPr>
      </w:pPr>
    </w:p>
    <w:p w:rsidR="00594AC4" w:rsidRPr="00AB372E" w:rsidP="00F56962" w14:paraId="541E33E1" w14:textId="3CC2E82F">
      <w:pPr>
        <w:jc w:val="center"/>
        <w:rPr>
          <w:rFonts w:ascii="Source Sans Pro" w:hAnsi="Source Sans Pro"/>
          <w:b/>
        </w:rPr>
      </w:pPr>
      <w:r w:rsidRPr="00AB372E">
        <w:rPr>
          <w:rFonts w:ascii="Source Sans Pro" w:hAnsi="Source Sans Pro"/>
          <w:b/>
        </w:rPr>
        <w:t>Cluster Administrator Survey</w:t>
      </w:r>
    </w:p>
    <w:p w:rsidR="00594AC4" w:rsidRPr="00AB372E" w:rsidP="535D0784" w14:paraId="4BA85824" w14:textId="55EC330C">
      <w:pPr>
        <w:rPr>
          <w:rFonts w:ascii="Source Sans Pro" w:hAnsi="Source Sans Pro"/>
        </w:rPr>
      </w:pPr>
    </w:p>
    <w:p w:rsidR="003907BC" w:rsidRPr="00AB372E" w:rsidP="4562D59E" w14:paraId="454419F6" w14:textId="2FA1253C">
      <w:pPr>
        <w:pStyle w:val="Heading2"/>
        <w:rPr>
          <w:rFonts w:ascii="Source Sans Pro" w:eastAsia="Source Sans Pro" w:hAnsi="Source Sans Pro" w:cs="Source Sans Pro"/>
          <w:sz w:val="22"/>
          <w:szCs w:val="22"/>
        </w:rPr>
      </w:pPr>
      <w:r w:rsidRPr="00AB372E">
        <w:rPr>
          <w:rFonts w:ascii="Source Sans Pro" w:eastAsia="Source Sans Pro" w:hAnsi="Source Sans Pro" w:cs="Source Sans Pro"/>
          <w:sz w:val="22"/>
          <w:szCs w:val="22"/>
        </w:rPr>
        <w:t>Cluster Description</w:t>
      </w:r>
      <w:bookmarkEnd w:id="0"/>
      <w:r w:rsidRPr="00AB372E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</w:p>
    <w:p w:rsidR="009537AD" w:rsidRPr="00AB372E" w:rsidP="009537AD" w14:paraId="686341B4" w14:textId="4CC1FBEE">
      <w:pPr>
        <w:rPr>
          <w:rFonts w:ascii="Source Sans Pro" w:hAnsi="Source Sans Pro"/>
        </w:rPr>
      </w:pPr>
      <w:r w:rsidRPr="00AB372E">
        <w:rPr>
          <w:rFonts w:ascii="Source Sans Pro" w:hAnsi="Source Sans Pro"/>
        </w:rPr>
        <w:t>These questions ask about the number of participants in your cluster-organized events/activities</w:t>
      </w:r>
      <w:r w:rsidRPr="00AB372E" w:rsidR="009837BE">
        <w:rPr>
          <w:rFonts w:ascii="Source Sans Pro" w:hAnsi="Source Sans Pro"/>
        </w:rPr>
        <w:t xml:space="preserve"> </w:t>
      </w:r>
      <w:r w:rsidRPr="00AB372E">
        <w:rPr>
          <w:rFonts w:ascii="Source Sans Pro" w:hAnsi="Source Sans Pro"/>
        </w:rPr>
        <w:t>and the amount of time and funding that went towards each type of event/activity. These questions provide a sense of the cluster universe size and overall cluster operations.</w:t>
      </w:r>
    </w:p>
    <w:p w:rsidR="003907BC" w:rsidRPr="00AB372E" w:rsidP="4562D59E" w14:paraId="60A4DC9D" w14:textId="3439F627">
      <w:pPr>
        <w:pStyle w:val="ListParagraph"/>
        <w:numPr>
          <w:ilvl w:val="0"/>
          <w:numId w:val="7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How many of the</w:t>
      </w:r>
      <w:r w:rsidRPr="00AB372E" w:rsidR="00F705AE">
        <w:rPr>
          <w:rFonts w:ascii="Source Sans Pro" w:eastAsia="Source Sans Pro" w:hAnsi="Source Sans Pro" w:cs="Source Sans Pro"/>
        </w:rPr>
        <w:t>se</w:t>
      </w:r>
      <w:r w:rsidRPr="00AB372E">
        <w:rPr>
          <w:rFonts w:ascii="Source Sans Pro" w:eastAsia="Source Sans Pro" w:hAnsi="Source Sans Pro" w:cs="Source Sans Pro"/>
        </w:rPr>
        <w:t xml:space="preserve"> types of entities participated in your cluster events or activities in </w:t>
      </w:r>
      <w:r w:rsidRPr="00AB372E" w:rsidR="00603B53">
        <w:rPr>
          <w:rFonts w:ascii="Source Sans Pro" w:eastAsia="Source Sans Pro" w:hAnsi="Source Sans Pro" w:cs="Source Sans Pro"/>
        </w:rPr>
        <w:t xml:space="preserve">Federal Fiscal Year </w:t>
      </w:r>
      <w:r w:rsidRPr="00AB372E" w:rsidR="00D96325">
        <w:rPr>
          <w:rFonts w:ascii="Source Sans Pro" w:eastAsia="Source Sans Pro" w:hAnsi="Source Sans Pro" w:cs="Source Sans Pro"/>
        </w:rPr>
        <w:t>[XXXX]</w:t>
      </w:r>
      <w:r w:rsidRPr="00AB372E">
        <w:rPr>
          <w:rFonts w:ascii="Source Sans Pro" w:eastAsia="Source Sans Pro" w:hAnsi="Source Sans Pro" w:cs="Source Sans Pro"/>
        </w:rPr>
        <w:t>?</w:t>
      </w:r>
    </w:p>
    <w:p w:rsidR="003907BC" w:rsidRPr="00AB372E" w:rsidP="4562D59E" w14:paraId="2FB0629B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Small businesses: ___________</w:t>
      </w:r>
    </w:p>
    <w:p w:rsidR="003907BC" w:rsidRPr="00AB372E" w:rsidP="4562D59E" w14:paraId="1CC3998B" w14:textId="2EA5072B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Partner</w:t>
      </w:r>
      <w:r w:rsidRPr="00AB372E">
        <w:rPr>
          <w:rFonts w:ascii="Source Sans Pro" w:eastAsia="Source Sans Pro" w:hAnsi="Source Sans Pro" w:cs="Source Sans Pro"/>
        </w:rPr>
        <w:t xml:space="preserve"> organizations: ___________</w:t>
      </w:r>
      <w:r w:rsidRPr="00AB372E">
        <w:rPr>
          <w:rFonts w:ascii="Source Sans Pro" w:hAnsi="Source Sans Pro"/>
        </w:rPr>
        <w:tab/>
      </w:r>
    </w:p>
    <w:p w:rsidR="003907BC" w:rsidRPr="00AB372E" w:rsidP="4562D59E" w14:paraId="16E63D0B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Business associations: ___________</w:t>
      </w:r>
      <w:r w:rsidRPr="00AB372E">
        <w:rPr>
          <w:rFonts w:ascii="Source Sans Pro" w:hAnsi="Source Sans Pro"/>
        </w:rPr>
        <w:tab/>
      </w:r>
    </w:p>
    <w:p w:rsidR="006A7B2C" w:rsidRPr="00AB372E" w:rsidP="4562D59E" w14:paraId="4AC8C404" w14:textId="0C10BDAA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hAnsi="Source Sans Pro"/>
        </w:rPr>
        <w:t xml:space="preserve">Entrepreneurial support organizations </w:t>
      </w:r>
      <w:r w:rsidRPr="00AB372E" w:rsidR="00541CBB">
        <w:rPr>
          <w:rFonts w:ascii="Source Sans Pro" w:hAnsi="Source Sans Pro"/>
        </w:rPr>
        <w:t xml:space="preserve">(ESO) </w:t>
      </w:r>
      <w:r w:rsidRPr="00AB372E" w:rsidR="00592A03">
        <w:rPr>
          <w:rFonts w:ascii="Source Sans Pro" w:hAnsi="Source Sans Pro"/>
        </w:rPr>
        <w:t xml:space="preserve">(e.g., </w:t>
      </w:r>
      <w:r w:rsidRPr="00AB372E" w:rsidR="00071C77">
        <w:rPr>
          <w:rFonts w:ascii="Source Sans Pro" w:hAnsi="Source Sans Pro"/>
        </w:rPr>
        <w:t>Apex Accelerators</w:t>
      </w:r>
      <w:r w:rsidRPr="00AB372E" w:rsidR="00592A03">
        <w:rPr>
          <w:rFonts w:ascii="Source Sans Pro" w:hAnsi="Source Sans Pro"/>
        </w:rPr>
        <w:t xml:space="preserve"> and Small Business Development Center (SBDC))</w:t>
      </w:r>
      <w:r w:rsidRPr="00AB372E">
        <w:rPr>
          <w:rFonts w:ascii="Source Sans Pro" w:hAnsi="Source Sans Pro"/>
        </w:rPr>
        <w:t xml:space="preserve"> : __________</w:t>
      </w:r>
    </w:p>
    <w:p w:rsidR="003907BC" w:rsidRPr="00AB372E" w:rsidP="4562D59E" w14:paraId="19C096C8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Universities or research institutions: ___________</w:t>
      </w:r>
      <w:r w:rsidRPr="00AB372E">
        <w:rPr>
          <w:rFonts w:ascii="Source Sans Pro" w:hAnsi="Source Sans Pro"/>
        </w:rPr>
        <w:tab/>
      </w:r>
    </w:p>
    <w:p w:rsidR="003907BC" w:rsidRPr="00AB372E" w:rsidP="4562D59E" w14:paraId="0C652A96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Public sector agencies: ___________</w:t>
      </w:r>
      <w:r w:rsidRPr="00AB372E">
        <w:rPr>
          <w:rFonts w:ascii="Source Sans Pro" w:hAnsi="Source Sans Pro"/>
        </w:rPr>
        <w:tab/>
      </w:r>
    </w:p>
    <w:p w:rsidR="00071C77" w:rsidRPr="00AB372E" w:rsidP="4562D59E" w14:paraId="29A0A2A7" w14:textId="786123B6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Foundations</w:t>
      </w:r>
      <w:r w:rsidRPr="00AB372E" w:rsidR="00617436">
        <w:rPr>
          <w:rFonts w:ascii="Source Sans Pro" w:eastAsia="Source Sans Pro" w:hAnsi="Source Sans Pro" w:cs="Source Sans Pro"/>
        </w:rPr>
        <w:t>:</w:t>
      </w:r>
      <w:r w:rsidRPr="00AB372E">
        <w:rPr>
          <w:rFonts w:ascii="Source Sans Pro" w:eastAsia="Source Sans Pro" w:hAnsi="Source Sans Pro" w:cs="Source Sans Pro"/>
        </w:rPr>
        <w:t xml:space="preserve"> </w:t>
      </w:r>
      <w:r w:rsidRPr="00AB372E" w:rsidR="00617436">
        <w:rPr>
          <w:rFonts w:ascii="Source Sans Pro" w:eastAsia="Source Sans Pro" w:hAnsi="Source Sans Pro" w:cs="Source Sans Pro"/>
        </w:rPr>
        <w:t>___________</w:t>
      </w:r>
    </w:p>
    <w:p w:rsidR="003907BC" w:rsidRPr="00AB372E" w:rsidP="4562D59E" w14:paraId="201F6B40" w14:textId="66AE40A1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N</w:t>
      </w:r>
      <w:r w:rsidRPr="00AB372E">
        <w:rPr>
          <w:rFonts w:ascii="Source Sans Pro" w:eastAsia="Source Sans Pro" w:hAnsi="Source Sans Pro" w:cs="Source Sans Pro"/>
        </w:rPr>
        <w:t>onprofit organizations: ___________</w:t>
      </w:r>
      <w:r w:rsidRPr="00AB372E">
        <w:rPr>
          <w:rFonts w:ascii="Source Sans Pro" w:hAnsi="Source Sans Pro"/>
        </w:rPr>
        <w:tab/>
      </w:r>
    </w:p>
    <w:p w:rsidR="003907BC" w:rsidRPr="00AB372E" w:rsidP="4562D59E" w14:paraId="706236E9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Other, specify: ___________</w:t>
      </w:r>
    </w:p>
    <w:p w:rsidR="003907BC" w:rsidRPr="00AB372E" w:rsidP="4562D59E" w14:paraId="1CDB6239" w14:textId="20D47D88">
      <w:pPr>
        <w:spacing w:after="0" w:line="240" w:lineRule="auto"/>
        <w:rPr>
          <w:rFonts w:ascii="Source Sans Pro" w:eastAsia="Source Sans Pro" w:hAnsi="Source Sans Pro" w:cs="Source Sans Pro"/>
        </w:rPr>
      </w:pPr>
    </w:p>
    <w:p w:rsidR="003907BC" w:rsidRPr="00AB372E" w14:paraId="2753E96B" w14:textId="12E09F74">
      <w:pPr>
        <w:pStyle w:val="ListParagraph"/>
        <w:numPr>
          <w:ilvl w:val="0"/>
          <w:numId w:val="7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 xml:space="preserve">Please estimate the percentage of your cluster's SBA funding that was used in </w:t>
      </w:r>
      <w:r w:rsidRPr="00AB372E" w:rsidR="00603B53">
        <w:rPr>
          <w:rFonts w:ascii="Source Sans Pro" w:eastAsia="Source Sans Pro" w:hAnsi="Source Sans Pro" w:cs="Source Sans Pro"/>
        </w:rPr>
        <w:t xml:space="preserve">Federal Fiscal Year </w:t>
      </w:r>
      <w:r w:rsidRPr="00AB372E" w:rsidR="00885103">
        <w:rPr>
          <w:rFonts w:ascii="Source Sans Pro" w:eastAsia="Source Sans Pro" w:hAnsi="Source Sans Pro" w:cs="Source Sans Pro"/>
        </w:rPr>
        <w:t>[XXXX]</w:t>
      </w:r>
      <w:r w:rsidRPr="00AB372E">
        <w:rPr>
          <w:rFonts w:ascii="Source Sans Pro" w:eastAsia="Source Sans Pro" w:hAnsi="Source Sans Pro" w:cs="Source Sans Pro"/>
        </w:rPr>
        <w:t>, toward:</w:t>
      </w:r>
    </w:p>
    <w:p w:rsidR="003907BC" w:rsidRPr="00AB372E" w:rsidP="00F56962" w14:paraId="592E7700" w14:textId="77777777">
      <w:pPr>
        <w:spacing w:after="0" w:line="240" w:lineRule="auto"/>
        <w:ind w:firstLine="360"/>
        <w:rPr>
          <w:rFonts w:ascii="Source Sans Pro" w:eastAsia="Source Sans Pro" w:hAnsi="Source Sans Pro" w:cs="Source Sans Pro"/>
          <w:i/>
          <w:iCs/>
        </w:rPr>
      </w:pPr>
      <w:r w:rsidRPr="00AB372E">
        <w:rPr>
          <w:rFonts w:ascii="Source Sans Pro" w:eastAsia="Source Sans Pro" w:hAnsi="Source Sans Pro" w:cs="Source Sans Pro"/>
          <w:i/>
          <w:iCs/>
        </w:rPr>
        <w:t>[Note to the programmer: the system ensures the total sums-up to 100%]</w:t>
      </w:r>
    </w:p>
    <w:p w:rsidR="003907BC" w:rsidRPr="00AB372E" w:rsidP="4562D59E" w14:paraId="66981FA0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One-on-one counseling/technical assistance of small businesses: _________</w:t>
      </w:r>
      <w:r w:rsidRPr="00AB372E">
        <w:rPr>
          <w:rFonts w:ascii="Source Sans Pro" w:hAnsi="Source Sans Pro"/>
        </w:rPr>
        <w:tab/>
      </w:r>
    </w:p>
    <w:p w:rsidR="003907BC" w:rsidRPr="00AB372E" w:rsidP="4562D59E" w14:paraId="75023B27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Group events/activities: _________</w:t>
      </w:r>
    </w:p>
    <w:p w:rsidR="003907BC" w:rsidRPr="00AB372E" w:rsidP="4562D59E" w14:paraId="71A434EF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Information dissemination (e.g., newsletters, industry-relevant database, virtual collaboration platforms): ________</w:t>
      </w:r>
    </w:p>
    <w:p w:rsidR="003907BC" w:rsidRPr="00AB372E" w:rsidP="4562D59E" w14:paraId="438FB913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Other activities that did not include interaction with cluster participants (e.g., cluster management, strategic planning): _________</w:t>
      </w:r>
      <w:r w:rsidRPr="00AB372E">
        <w:rPr>
          <w:rFonts w:ascii="Source Sans Pro" w:hAnsi="Source Sans Pro"/>
        </w:rPr>
        <w:tab/>
      </w:r>
    </w:p>
    <w:p w:rsidR="003907BC" w:rsidRPr="00AB372E" w:rsidP="4562D59E" w14:paraId="69E18333" w14:textId="77777777">
      <w:pPr>
        <w:spacing w:after="0" w:line="240" w:lineRule="auto"/>
        <w:rPr>
          <w:rFonts w:ascii="Source Sans Pro" w:eastAsia="Source Sans Pro" w:hAnsi="Source Sans Pro" w:cs="Source Sans Pro"/>
        </w:rPr>
      </w:pPr>
    </w:p>
    <w:p w:rsidR="003907BC" w:rsidRPr="00AB372E" w:rsidP="4562D59E" w14:paraId="0B732B79" w14:textId="77777777">
      <w:pPr>
        <w:pStyle w:val="Heading2"/>
        <w:rPr>
          <w:rFonts w:ascii="Source Sans Pro" w:eastAsia="Source Sans Pro" w:hAnsi="Source Sans Pro" w:cs="Source Sans Pro"/>
          <w:sz w:val="22"/>
          <w:szCs w:val="22"/>
        </w:rPr>
      </w:pPr>
      <w:bookmarkStart w:id="1" w:name="_Toc113006674"/>
      <w:r w:rsidRPr="00AB372E">
        <w:rPr>
          <w:rFonts w:ascii="Source Sans Pro" w:eastAsia="Source Sans Pro" w:hAnsi="Source Sans Pro" w:cs="Source Sans Pro"/>
          <w:sz w:val="22"/>
          <w:szCs w:val="22"/>
        </w:rPr>
        <w:t>Small Business Activities</w:t>
      </w:r>
      <w:bookmarkEnd w:id="1"/>
    </w:p>
    <w:p w:rsidR="00EF5E27" w:rsidRPr="00AB372E" w:rsidP="00EF5E27" w14:paraId="21F3E9F5" w14:textId="77777777">
      <w:pPr>
        <w:rPr>
          <w:rFonts w:ascii="Source Sans Pro" w:hAnsi="Source Sans Pro"/>
        </w:rPr>
      </w:pPr>
      <w:r w:rsidRPr="00AB372E">
        <w:rPr>
          <w:rFonts w:ascii="Source Sans Pro" w:hAnsi="Source Sans Pro"/>
        </w:rPr>
        <w:t>The next questions address the number of small businesses that were assisted, the modes of assistance, and the areas of focus for assistance. These questions provide a sense of cluster operations directed towards small businesses, specifically.</w:t>
      </w:r>
    </w:p>
    <w:p w:rsidR="003907BC" w:rsidRPr="00AB372E" w14:paraId="5C5782AB" w14:textId="5CF7ED24">
      <w:pPr>
        <w:pStyle w:val="ListParagraph"/>
        <w:numPr>
          <w:ilvl w:val="0"/>
          <w:numId w:val="7"/>
        </w:numPr>
        <w:spacing w:after="0" w:line="240" w:lineRule="auto"/>
        <w:rPr>
          <w:rFonts w:ascii="Source Sans Pro" w:hAnsi="Source Sans Pro"/>
        </w:rPr>
      </w:pPr>
      <w:r w:rsidRPr="00AB372E">
        <w:rPr>
          <w:rFonts w:ascii="Source Sans Pro" w:hAnsi="Source Sans Pro"/>
        </w:rPr>
        <w:t xml:space="preserve">Overall, how many small businesses were provided with one-on-one counseling, technical assistance, or support in </w:t>
      </w:r>
      <w:r w:rsidRPr="00AB372E" w:rsidR="00603B53">
        <w:rPr>
          <w:rFonts w:ascii="Source Sans Pro" w:hAnsi="Source Sans Pro"/>
        </w:rPr>
        <w:t xml:space="preserve">Federal Fiscal Year </w:t>
      </w:r>
      <w:r w:rsidRPr="00AB372E" w:rsidR="00581510">
        <w:rPr>
          <w:rFonts w:ascii="Source Sans Pro" w:eastAsia="Source Sans Pro" w:hAnsi="Source Sans Pro" w:cs="Source Sans Pro"/>
        </w:rPr>
        <w:t>[XXXX]</w:t>
      </w:r>
      <w:r w:rsidRPr="00AB372E">
        <w:rPr>
          <w:rFonts w:ascii="Source Sans Pro" w:hAnsi="Source Sans Pro"/>
        </w:rPr>
        <w:t xml:space="preserve">? </w:t>
      </w:r>
    </w:p>
    <w:p w:rsidR="002E45A0" w:rsidRPr="00AB372E" w:rsidP="4562D59E" w14:paraId="5BF895E8" w14:textId="77777777">
      <w:pPr>
        <w:spacing w:after="0" w:line="240" w:lineRule="auto"/>
        <w:rPr>
          <w:rFonts w:ascii="Source Sans Pro" w:hAnsi="Source Sans Pro"/>
        </w:rPr>
      </w:pPr>
    </w:p>
    <w:p w:rsidR="00F43653" w:rsidRPr="00AB372E" w:rsidP="4562D59E" w14:paraId="1FC60151" w14:textId="77777777">
      <w:pPr>
        <w:spacing w:after="0" w:line="240" w:lineRule="auto"/>
        <w:rPr>
          <w:rFonts w:ascii="Source Sans Pro" w:hAnsi="Source Sans Pro"/>
        </w:rPr>
      </w:pPr>
    </w:p>
    <w:p w:rsidR="00F43653" w:rsidRPr="00AB372E" w:rsidP="4562D59E" w14:paraId="0734E82A" w14:textId="77777777">
      <w:pPr>
        <w:spacing w:after="0" w:line="240" w:lineRule="auto"/>
        <w:rPr>
          <w:rFonts w:ascii="Source Sans Pro" w:hAnsi="Source Sans Pro"/>
        </w:rPr>
      </w:pPr>
    </w:p>
    <w:p w:rsidR="00F43653" w:rsidRPr="00AB372E" w:rsidP="4562D59E" w14:paraId="58254ED3" w14:textId="77777777">
      <w:pPr>
        <w:spacing w:after="0" w:line="240" w:lineRule="auto"/>
        <w:rPr>
          <w:rFonts w:ascii="Source Sans Pro" w:hAnsi="Source Sans Pro"/>
        </w:rPr>
      </w:pPr>
    </w:p>
    <w:p w:rsidR="003907BC" w:rsidRPr="00AB372E" w14:paraId="49888240" w14:textId="273E72E0">
      <w:pPr>
        <w:pStyle w:val="ListParagraph"/>
        <w:numPr>
          <w:ilvl w:val="0"/>
          <w:numId w:val="7"/>
        </w:numPr>
        <w:spacing w:after="0" w:line="240" w:lineRule="auto"/>
        <w:rPr>
          <w:rFonts w:ascii="Source Sans Pro" w:hAnsi="Source Sans Pro"/>
        </w:rPr>
      </w:pPr>
      <w:r w:rsidRPr="00AB372E">
        <w:rPr>
          <w:rFonts w:ascii="Source Sans Pro" w:hAnsi="Source Sans Pro"/>
        </w:rPr>
        <w:t>What were the modes of one-on-one counseling</w:t>
      </w:r>
      <w:r w:rsidRPr="00AB372E" w:rsidR="004D37DE">
        <w:rPr>
          <w:rFonts w:ascii="Source Sans Pro" w:eastAsia="Source Sans Pro" w:hAnsi="Source Sans Pro" w:cs="Source Sans Pro"/>
        </w:rPr>
        <w:t xml:space="preserve"> and</w:t>
      </w:r>
      <w:r w:rsidRPr="00AB372E">
        <w:rPr>
          <w:rFonts w:ascii="Source Sans Pro" w:hAnsi="Source Sans Pro"/>
        </w:rPr>
        <w:t xml:space="preserve"> technical assistance for small businesses? </w:t>
      </w:r>
    </w:p>
    <w:p w:rsidR="003907BC" w:rsidRPr="00AB372E" w:rsidP="4562D59E" w14:paraId="14F9C04C" w14:textId="0D25DD4D">
      <w:pPr>
        <w:spacing w:after="0" w:line="240" w:lineRule="auto"/>
        <w:ind w:firstLine="360"/>
        <w:rPr>
          <w:rFonts w:ascii="Source Sans Pro" w:hAnsi="Source Sans Pro"/>
        </w:rPr>
      </w:pPr>
      <w:r w:rsidRPr="00AB372E">
        <w:rPr>
          <w:rFonts w:ascii="Source Sans Pro" w:hAnsi="Source Sans Pro"/>
          <w:i/>
        </w:rPr>
        <w:t>Select all that apply</w:t>
      </w:r>
      <w:r w:rsidRPr="00AB372E" w:rsidR="004D37DE">
        <w:rPr>
          <w:rFonts w:ascii="Source Sans Pro" w:eastAsia="Source Sans Pro" w:hAnsi="Source Sans Pro" w:cs="Source Sans Pro"/>
          <w:i/>
          <w:iCs/>
        </w:rPr>
        <w:t>.</w:t>
      </w:r>
    </w:p>
    <w:p w:rsidR="003907BC" w:rsidRPr="00AB372E" w:rsidP="4562D59E" w14:paraId="4C52DE6D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/>
        </w:rPr>
      </w:pPr>
      <w:r w:rsidRPr="00AB372E">
        <w:rPr>
          <w:rFonts w:ascii="Source Sans Pro" w:hAnsi="Source Sans Pro"/>
        </w:rPr>
        <w:t>In-person</w:t>
      </w:r>
    </w:p>
    <w:p w:rsidR="003907BC" w:rsidRPr="00AB372E" w:rsidP="4562D59E" w14:paraId="222BEBFE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/>
        </w:rPr>
      </w:pPr>
      <w:r w:rsidRPr="00AB372E">
        <w:rPr>
          <w:rFonts w:ascii="Source Sans Pro" w:hAnsi="Source Sans Pro"/>
        </w:rPr>
        <w:t>E-mail</w:t>
      </w:r>
    </w:p>
    <w:p w:rsidR="003907BC" w:rsidRPr="00AB372E" w:rsidP="4562D59E" w14:paraId="0A093470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/>
        </w:rPr>
      </w:pPr>
      <w:r w:rsidRPr="00AB372E">
        <w:rPr>
          <w:rFonts w:ascii="Source Sans Pro" w:hAnsi="Source Sans Pro"/>
        </w:rPr>
        <w:t>Telephone</w:t>
      </w:r>
    </w:p>
    <w:p w:rsidR="003907BC" w:rsidRPr="00AB372E" w:rsidP="4562D59E" w14:paraId="1E2D52E7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/>
        </w:rPr>
      </w:pPr>
      <w:r w:rsidRPr="00AB372E">
        <w:rPr>
          <w:rFonts w:ascii="Source Sans Pro" w:hAnsi="Source Sans Pro"/>
        </w:rPr>
        <w:t>Web conference</w:t>
      </w:r>
    </w:p>
    <w:p w:rsidR="003907BC" w:rsidRPr="00AB372E" w:rsidP="4562D59E" w14:paraId="4BD233D2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/>
        </w:rPr>
      </w:pPr>
      <w:r w:rsidRPr="00AB372E">
        <w:rPr>
          <w:rFonts w:ascii="Source Sans Pro" w:hAnsi="Source Sans Pro"/>
        </w:rPr>
        <w:t>Other, specify</w:t>
      </w:r>
    </w:p>
    <w:p w:rsidR="003907BC" w:rsidRPr="00AB372E" w:rsidP="4562D59E" w14:paraId="5A1AD934" w14:textId="77777777">
      <w:pPr>
        <w:spacing w:after="0" w:line="240" w:lineRule="auto"/>
        <w:rPr>
          <w:rFonts w:ascii="Source Sans Pro" w:hAnsi="Source Sans Pro"/>
        </w:rPr>
      </w:pPr>
    </w:p>
    <w:p w:rsidR="003907BC" w:rsidRPr="00AB372E" w14:paraId="530B7888" w14:textId="21C9C628">
      <w:pPr>
        <w:pStyle w:val="ListParagraph"/>
        <w:numPr>
          <w:ilvl w:val="0"/>
          <w:numId w:val="7"/>
        </w:numPr>
        <w:spacing w:after="0" w:line="240" w:lineRule="auto"/>
        <w:rPr>
          <w:rFonts w:ascii="Source Sans Pro" w:hAnsi="Source Sans Pro"/>
        </w:rPr>
      </w:pPr>
      <w:r w:rsidRPr="00AB372E">
        <w:rPr>
          <w:rFonts w:ascii="Source Sans Pro" w:hAnsi="Source Sans Pro"/>
        </w:rPr>
        <w:t>What were the areas of focus of one-on-one counseling</w:t>
      </w:r>
      <w:r w:rsidRPr="00AB372E" w:rsidR="004D37DE">
        <w:rPr>
          <w:rFonts w:ascii="Source Sans Pro" w:eastAsia="Source Sans Pro" w:hAnsi="Source Sans Pro" w:cs="Source Sans Pro"/>
        </w:rPr>
        <w:t xml:space="preserve"> and</w:t>
      </w:r>
      <w:r w:rsidRPr="00AB372E">
        <w:rPr>
          <w:rFonts w:ascii="Source Sans Pro" w:hAnsi="Source Sans Pro"/>
        </w:rPr>
        <w:t xml:space="preserve"> technical assistance? </w:t>
      </w:r>
      <w:r w:rsidRPr="00AB372E">
        <w:rPr>
          <w:rFonts w:ascii="Source Sans Pro" w:hAnsi="Source Sans Pro"/>
          <w:i/>
          <w:iCs/>
        </w:rPr>
        <w:t>Select all that apply</w:t>
      </w:r>
      <w:r w:rsidRPr="00AB372E" w:rsidR="004D37DE">
        <w:rPr>
          <w:rFonts w:ascii="Source Sans Pro" w:eastAsia="Source Sans Pro" w:hAnsi="Source Sans Pro" w:cs="Source Sans Pro"/>
          <w:i/>
          <w:iCs/>
        </w:rPr>
        <w:t>.</w:t>
      </w:r>
    </w:p>
    <w:p w:rsidR="003907BC" w:rsidRPr="00AB372E" w:rsidP="4562D59E" w14:paraId="7A1BCEAC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hAnsi="Source Sans Pro"/>
        </w:rPr>
      </w:pPr>
      <w:r w:rsidRPr="00AB372E">
        <w:rPr>
          <w:rFonts w:ascii="Source Sans Pro" w:hAnsi="Source Sans Pro"/>
        </w:rPr>
        <w:t>Business development</w:t>
      </w:r>
    </w:p>
    <w:p w:rsidR="003907BC" w:rsidRPr="00AB372E" w:rsidP="4562D59E" w14:paraId="17D49173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hAnsi="Source Sans Pro"/>
        </w:rPr>
      </w:pPr>
      <w:r w:rsidRPr="00AB372E">
        <w:rPr>
          <w:rFonts w:ascii="Source Sans Pro" w:hAnsi="Source Sans Pro"/>
        </w:rPr>
        <w:t>Intellectual property</w:t>
      </w:r>
    </w:p>
    <w:p w:rsidR="003907BC" w:rsidRPr="00AB372E" w:rsidP="4562D59E" w14:paraId="50DCB115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hAnsi="Source Sans Pro"/>
        </w:rPr>
      </w:pPr>
      <w:r w:rsidRPr="00AB372E">
        <w:rPr>
          <w:rFonts w:ascii="Source Sans Pro" w:hAnsi="Source Sans Pro"/>
        </w:rPr>
        <w:t>Licensing of new technology</w:t>
      </w:r>
    </w:p>
    <w:p w:rsidR="003907BC" w:rsidRPr="00AB372E" w:rsidP="4562D59E" w14:paraId="3D825755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hAnsi="Source Sans Pro"/>
        </w:rPr>
      </w:pPr>
      <w:r w:rsidRPr="00AB372E">
        <w:rPr>
          <w:rFonts w:ascii="Source Sans Pro" w:hAnsi="Source Sans Pro"/>
        </w:rPr>
        <w:t>Commercialization of new technology</w:t>
      </w:r>
    </w:p>
    <w:p w:rsidR="003907BC" w:rsidRPr="00AB372E" w:rsidP="4562D59E" w14:paraId="4C5D3683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hAnsi="Source Sans Pro"/>
        </w:rPr>
      </w:pPr>
      <w:r w:rsidRPr="00AB372E">
        <w:rPr>
          <w:rFonts w:ascii="Source Sans Pro" w:hAnsi="Source Sans Pro"/>
        </w:rPr>
        <w:t>Obtaining patents</w:t>
      </w:r>
    </w:p>
    <w:p w:rsidR="003907BC" w:rsidRPr="00AB372E" w:rsidP="4562D59E" w14:paraId="2F01293D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hAnsi="Source Sans Pro"/>
        </w:rPr>
      </w:pPr>
      <w:r w:rsidRPr="00AB372E">
        <w:rPr>
          <w:rFonts w:ascii="Source Sans Pro" w:hAnsi="Source Sans Pro"/>
        </w:rPr>
        <w:t>Export/import</w:t>
      </w:r>
    </w:p>
    <w:p w:rsidR="003907BC" w:rsidRPr="00AB372E" w:rsidP="4562D59E" w14:paraId="5A97E758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hAnsi="Source Sans Pro"/>
        </w:rPr>
      </w:pPr>
      <w:r w:rsidRPr="00AB372E">
        <w:rPr>
          <w:rFonts w:ascii="Source Sans Pro" w:hAnsi="Source Sans Pro"/>
        </w:rPr>
        <w:t>Marketing strategies</w:t>
      </w:r>
    </w:p>
    <w:p w:rsidR="003907BC" w:rsidRPr="00AB372E" w:rsidP="4562D59E" w14:paraId="1093012D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hAnsi="Source Sans Pro"/>
        </w:rPr>
      </w:pPr>
      <w:r w:rsidRPr="00AB372E">
        <w:rPr>
          <w:rFonts w:ascii="Source Sans Pro" w:hAnsi="Source Sans Pro"/>
        </w:rPr>
        <w:t>Financing (e.g., private equity, loans, SBIR/STTR, grants)</w:t>
      </w:r>
    </w:p>
    <w:p w:rsidR="003907BC" w:rsidRPr="00AB372E" w:rsidP="4562D59E" w14:paraId="72A0C588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hAnsi="Source Sans Pro"/>
        </w:rPr>
      </w:pPr>
      <w:r w:rsidRPr="00AB372E">
        <w:rPr>
          <w:rFonts w:ascii="Source Sans Pro" w:hAnsi="Source Sans Pro"/>
        </w:rPr>
        <w:t>Contracting and subcontracting with government, corporate, nonprofit, or other sources</w:t>
      </w:r>
    </w:p>
    <w:p w:rsidR="003907BC" w:rsidRPr="00AB372E" w:rsidP="4562D59E" w14:paraId="1CC6D65D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hAnsi="Source Sans Pro"/>
        </w:rPr>
      </w:pPr>
      <w:r w:rsidRPr="00AB372E">
        <w:rPr>
          <w:rFonts w:ascii="Source Sans Pro" w:hAnsi="Source Sans Pro"/>
        </w:rPr>
        <w:t>Partnership/alliances/collaboration</w:t>
      </w:r>
    </w:p>
    <w:p w:rsidR="003907BC" w:rsidRPr="00AB372E" w:rsidP="4562D59E" w14:paraId="131A6D41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/>
        </w:rPr>
      </w:pPr>
      <w:r w:rsidRPr="00AB372E">
        <w:rPr>
          <w:rFonts w:ascii="Source Sans Pro" w:hAnsi="Source Sans Pro"/>
        </w:rPr>
        <w:t>Business certifications</w:t>
      </w:r>
    </w:p>
    <w:p w:rsidR="003907BC" w:rsidRPr="00AB372E" w:rsidP="4562D59E" w14:paraId="77DE0451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/>
        </w:rPr>
      </w:pPr>
      <w:r w:rsidRPr="00AB372E">
        <w:rPr>
          <w:rFonts w:ascii="Source Sans Pro" w:hAnsi="Source Sans Pro"/>
        </w:rPr>
        <w:t>Other, specify</w:t>
      </w:r>
    </w:p>
    <w:p w:rsidR="001D67CD" w:rsidRPr="00AB372E" w:rsidP="4562D59E" w14:paraId="5AE5F00C" w14:textId="77777777">
      <w:pPr>
        <w:spacing w:after="0" w:line="240" w:lineRule="auto"/>
        <w:rPr>
          <w:rFonts w:ascii="Source Sans Pro" w:eastAsia="Source Sans Pro" w:hAnsi="Source Sans Pro" w:cs="Source Sans Pro"/>
        </w:rPr>
      </w:pPr>
    </w:p>
    <w:p w:rsidR="003907BC" w:rsidRPr="00AB372E" w:rsidP="4562D59E" w14:paraId="2F989A6D" w14:textId="27C3D054">
      <w:pPr>
        <w:pStyle w:val="Heading2"/>
        <w:rPr>
          <w:rFonts w:ascii="Source Sans Pro" w:eastAsia="Source Sans Pro" w:hAnsi="Source Sans Pro" w:cs="Source Sans Pro"/>
          <w:sz w:val="22"/>
          <w:szCs w:val="22"/>
        </w:rPr>
      </w:pPr>
      <w:bookmarkStart w:id="2" w:name="_Toc113006675"/>
      <w:r w:rsidRPr="00AB372E">
        <w:rPr>
          <w:rFonts w:ascii="Source Sans Pro" w:eastAsia="Source Sans Pro" w:hAnsi="Source Sans Pro" w:cs="Source Sans Pro"/>
          <w:sz w:val="22"/>
          <w:szCs w:val="22"/>
        </w:rPr>
        <w:t>Cluster Group Events and Activities</w:t>
      </w:r>
      <w:bookmarkEnd w:id="2"/>
    </w:p>
    <w:p w:rsidR="001D67CD" w:rsidRPr="00AB372E" w:rsidP="001D67CD" w14:paraId="06D0A49E" w14:textId="5F7FF22A">
      <w:pPr>
        <w:rPr>
          <w:rFonts w:ascii="Source Sans Pro" w:hAnsi="Source Sans Pro"/>
        </w:rPr>
      </w:pPr>
      <w:r w:rsidRPr="00AB372E">
        <w:rPr>
          <w:rFonts w:ascii="Source Sans Pro" w:hAnsi="Source Sans Pro"/>
        </w:rPr>
        <w:t xml:space="preserve">The next questions address the number of cluster-sponsored </w:t>
      </w:r>
      <w:r w:rsidRPr="00AB372E">
        <w:rPr>
          <w:rFonts w:ascii="Source Sans Pro" w:hAnsi="Source Sans Pro"/>
          <w:b/>
          <w:bCs/>
        </w:rPr>
        <w:t>group</w:t>
      </w:r>
      <w:r w:rsidRPr="00AB372E">
        <w:rPr>
          <w:rFonts w:ascii="Source Sans Pro" w:hAnsi="Source Sans Pro"/>
        </w:rPr>
        <w:t xml:space="preserve"> events/activities </w:t>
      </w:r>
      <w:r w:rsidRPr="00AB372E" w:rsidR="008B5340">
        <w:rPr>
          <w:rFonts w:ascii="Source Sans Pro" w:hAnsi="Source Sans Pro"/>
        </w:rPr>
        <w:t>(</w:t>
      </w:r>
      <w:r w:rsidRPr="00AB372E" w:rsidR="005F706E">
        <w:rPr>
          <w:rFonts w:ascii="Source Sans Pro" w:hAnsi="Source Sans Pro"/>
        </w:rPr>
        <w:t>globally</w:t>
      </w:r>
      <w:r w:rsidRPr="00AB372E" w:rsidR="008B5340">
        <w:rPr>
          <w:rFonts w:ascii="Source Sans Pro" w:hAnsi="Source Sans Pro"/>
        </w:rPr>
        <w:t>)</w:t>
      </w:r>
      <w:r w:rsidRPr="00AB372E" w:rsidR="005F706E">
        <w:rPr>
          <w:rFonts w:ascii="Source Sans Pro" w:hAnsi="Source Sans Pro"/>
        </w:rPr>
        <w:t xml:space="preserve"> </w:t>
      </w:r>
      <w:r w:rsidRPr="00AB372E">
        <w:rPr>
          <w:rFonts w:ascii="Source Sans Pro" w:hAnsi="Source Sans Pro"/>
        </w:rPr>
        <w:t>that were conducted, the average number of entities that attended, and the areas of focus of the group events/activities.</w:t>
      </w:r>
    </w:p>
    <w:p w:rsidR="003907BC" w:rsidRPr="00AB372E" w14:paraId="0C69264F" w14:textId="71B07CC2">
      <w:pPr>
        <w:pStyle w:val="ListParagraph"/>
        <w:numPr>
          <w:ilvl w:val="0"/>
          <w:numId w:val="7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How many</w:t>
      </w:r>
      <w:r w:rsidRPr="00AB372E" w:rsidR="00B544CB">
        <w:rPr>
          <w:rFonts w:ascii="Source Sans Pro" w:eastAsia="Source Sans Pro" w:hAnsi="Source Sans Pro" w:cs="Source Sans Pro"/>
        </w:rPr>
        <w:t xml:space="preserve"> of these types of</w:t>
      </w:r>
      <w:r w:rsidRPr="00AB372E">
        <w:rPr>
          <w:rFonts w:ascii="Source Sans Pro" w:eastAsia="Source Sans Pro" w:hAnsi="Source Sans Pro" w:cs="Source Sans Pro"/>
        </w:rPr>
        <w:t xml:space="preserve"> </w:t>
      </w:r>
      <w:r w:rsidRPr="00AB372E" w:rsidR="00FF604B">
        <w:rPr>
          <w:rFonts w:ascii="Source Sans Pro" w:eastAsia="Source Sans Pro" w:hAnsi="Source Sans Pro" w:cs="Source Sans Pro"/>
        </w:rPr>
        <w:t xml:space="preserve">cluster-sponsored </w:t>
      </w:r>
      <w:r w:rsidRPr="00AB372E">
        <w:rPr>
          <w:rFonts w:ascii="Source Sans Pro" w:eastAsia="Source Sans Pro" w:hAnsi="Source Sans Pro" w:cs="Source Sans Pro"/>
        </w:rPr>
        <w:t>group events or activities did your cluster</w:t>
      </w:r>
      <w:r w:rsidRPr="00AB372E" w:rsidR="00FF604B">
        <w:rPr>
          <w:rFonts w:ascii="Source Sans Pro" w:eastAsia="Source Sans Pro" w:hAnsi="Source Sans Pro" w:cs="Source Sans Pro"/>
        </w:rPr>
        <w:t xml:space="preserve"> </w:t>
      </w:r>
      <w:r w:rsidRPr="00AB372E">
        <w:rPr>
          <w:rFonts w:ascii="Source Sans Pro" w:eastAsia="Source Sans Pro" w:hAnsi="Source Sans Pro" w:cs="Source Sans Pro"/>
        </w:rPr>
        <w:t xml:space="preserve">conduct in </w:t>
      </w:r>
      <w:r w:rsidRPr="00AB372E" w:rsidR="00603B53">
        <w:rPr>
          <w:rFonts w:ascii="Source Sans Pro" w:eastAsia="Source Sans Pro" w:hAnsi="Source Sans Pro" w:cs="Source Sans Pro"/>
        </w:rPr>
        <w:t xml:space="preserve">Federal Fiscal Year </w:t>
      </w:r>
      <w:r w:rsidRPr="00AB372E" w:rsidR="00CF2C8C">
        <w:rPr>
          <w:rFonts w:ascii="Source Sans Pro" w:eastAsia="Source Sans Pro" w:hAnsi="Source Sans Pro" w:cs="Source Sans Pro"/>
        </w:rPr>
        <w:t>[XXXX]</w:t>
      </w:r>
      <w:r w:rsidRPr="00AB372E">
        <w:rPr>
          <w:rFonts w:ascii="Source Sans Pro" w:eastAsia="Source Sans Pro" w:hAnsi="Source Sans Pro" w:cs="Source Sans Pro"/>
        </w:rPr>
        <w:t xml:space="preserve">? </w:t>
      </w:r>
    </w:p>
    <w:p w:rsidR="003907BC" w:rsidRPr="00AB372E" w:rsidP="4562D59E" w14:paraId="38EF6EF4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Training and workshops: ____________</w:t>
      </w:r>
    </w:p>
    <w:p w:rsidR="003907BC" w:rsidRPr="00AB372E" w:rsidP="4562D59E" w14:paraId="548060B4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Networking: ____________</w:t>
      </w:r>
      <w:r w:rsidRPr="00AB372E">
        <w:rPr>
          <w:rFonts w:ascii="Source Sans Pro" w:hAnsi="Source Sans Pro"/>
        </w:rPr>
        <w:tab/>
      </w:r>
    </w:p>
    <w:p w:rsidR="003907BC" w:rsidRPr="00AB372E" w:rsidP="4562D59E" w14:paraId="5C0ABFF7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Matchmaking (e.g., small business referrals, teaming facilitation and support): ____________</w:t>
      </w:r>
      <w:r w:rsidRPr="00AB372E">
        <w:rPr>
          <w:rFonts w:ascii="Source Sans Pro" w:hAnsi="Source Sans Pro"/>
        </w:rPr>
        <w:tab/>
      </w:r>
    </w:p>
    <w:p w:rsidR="003907BC" w:rsidRPr="00AB372E" w:rsidP="4562D59E" w14:paraId="23735A1F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Showcasing (e.g., technology and prototype demonstrations to third parties, trade exhibitions): ____________</w:t>
      </w:r>
    </w:p>
    <w:p w:rsidR="003907BC" w:rsidRPr="00AB372E" w:rsidP="4562D59E" w14:paraId="1B55269D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Other specify: ____________</w:t>
      </w:r>
    </w:p>
    <w:p w:rsidR="003907BC" w:rsidRPr="00AB372E" w:rsidP="4562D59E" w14:paraId="2CB71639" w14:textId="77777777">
      <w:pPr>
        <w:spacing w:after="0" w:line="240" w:lineRule="auto"/>
        <w:rPr>
          <w:rFonts w:ascii="Source Sans Pro" w:eastAsia="Source Sans Pro" w:hAnsi="Source Sans Pro" w:cs="Source Sans Pro"/>
        </w:rPr>
      </w:pPr>
    </w:p>
    <w:p w:rsidR="003907BC" w:rsidRPr="00AB372E" w14:paraId="06DC6399" w14:textId="671B64EB">
      <w:pPr>
        <w:pStyle w:val="ListParagraph"/>
        <w:numPr>
          <w:ilvl w:val="0"/>
          <w:numId w:val="7"/>
        </w:numPr>
        <w:spacing w:after="0" w:line="240" w:lineRule="auto"/>
        <w:rPr>
          <w:rFonts w:ascii="Source Sans Pro" w:hAnsi="Source Sans Pro"/>
          <w:i/>
        </w:rPr>
      </w:pPr>
      <w:r w:rsidRPr="00AB372E">
        <w:rPr>
          <w:rFonts w:ascii="Source Sans Pro" w:hAnsi="Source Sans Pro"/>
        </w:rPr>
        <w:t xml:space="preserve">On average, how many businesses, organizations, agencies, institutions, or other types of entities participated in each of </w:t>
      </w:r>
      <w:r w:rsidRPr="00AB372E">
        <w:rPr>
          <w:rFonts w:ascii="Source Sans Pro" w:eastAsia="Source Sans Pro" w:hAnsi="Source Sans Pro" w:cs="Source Sans Pro"/>
        </w:rPr>
        <w:t>the</w:t>
      </w:r>
      <w:r w:rsidRPr="00AB372E" w:rsidR="005942F1">
        <w:rPr>
          <w:rFonts w:ascii="Source Sans Pro" w:eastAsia="Source Sans Pro" w:hAnsi="Source Sans Pro" w:cs="Source Sans Pro"/>
        </w:rPr>
        <w:t>se types of</w:t>
      </w:r>
      <w:r w:rsidRPr="00AB372E">
        <w:rPr>
          <w:rFonts w:ascii="Source Sans Pro" w:hAnsi="Source Sans Pro"/>
        </w:rPr>
        <w:t xml:space="preserve"> events or activities? </w:t>
      </w:r>
      <w:r w:rsidRPr="00AB372E">
        <w:rPr>
          <w:rFonts w:ascii="Source Sans Pro" w:hAnsi="Source Sans Pro"/>
          <w:i/>
          <w:iCs/>
        </w:rPr>
        <w:t>Select all that apply</w:t>
      </w:r>
      <w:r w:rsidRPr="00AB372E" w:rsidR="00185354">
        <w:rPr>
          <w:rFonts w:ascii="Source Sans Pro" w:eastAsia="Source Sans Pro" w:hAnsi="Source Sans Pro" w:cs="Source Sans Pro"/>
          <w:i/>
          <w:iCs/>
        </w:rPr>
        <w:t>.</w:t>
      </w:r>
    </w:p>
    <w:p w:rsidR="003907BC" w:rsidRPr="00AB372E" w:rsidP="4562D59E" w14:paraId="4FE5A4B8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/>
        </w:rPr>
      </w:pPr>
      <w:r w:rsidRPr="00AB372E">
        <w:rPr>
          <w:rFonts w:ascii="Source Sans Pro" w:hAnsi="Source Sans Pro"/>
        </w:rPr>
        <w:t>Training and workshops: ____________</w:t>
      </w:r>
    </w:p>
    <w:p w:rsidR="003907BC" w:rsidRPr="00AB372E" w:rsidP="4562D59E" w14:paraId="37ED1344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/>
        </w:rPr>
      </w:pPr>
      <w:r w:rsidRPr="00AB372E">
        <w:rPr>
          <w:rFonts w:ascii="Source Sans Pro" w:hAnsi="Source Sans Pro"/>
        </w:rPr>
        <w:t>Networking: ____________</w:t>
      </w:r>
      <w:r w:rsidRPr="00AB372E">
        <w:rPr>
          <w:rFonts w:ascii="Source Sans Pro" w:hAnsi="Source Sans Pro"/>
        </w:rPr>
        <w:tab/>
      </w:r>
    </w:p>
    <w:p w:rsidR="003907BC" w:rsidRPr="00AB372E" w:rsidP="4562D59E" w14:paraId="1D08EB2D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/>
        </w:rPr>
      </w:pPr>
      <w:r w:rsidRPr="00AB372E">
        <w:rPr>
          <w:rFonts w:ascii="Source Sans Pro" w:hAnsi="Source Sans Pro"/>
        </w:rPr>
        <w:t>Matchmaking: ____________</w:t>
      </w:r>
      <w:r w:rsidRPr="00AB372E">
        <w:rPr>
          <w:rFonts w:ascii="Source Sans Pro" w:hAnsi="Source Sans Pro"/>
        </w:rPr>
        <w:tab/>
      </w:r>
    </w:p>
    <w:p w:rsidR="003907BC" w:rsidRPr="00AB372E" w:rsidP="4562D59E" w14:paraId="7A32DE28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/>
        </w:rPr>
      </w:pPr>
      <w:r w:rsidRPr="00AB372E">
        <w:rPr>
          <w:rFonts w:ascii="Source Sans Pro" w:hAnsi="Source Sans Pro"/>
        </w:rPr>
        <w:t>Showcasing: ____________</w:t>
      </w:r>
    </w:p>
    <w:p w:rsidR="00735615" w:rsidRPr="00AB372E" w:rsidP="00735615" w14:paraId="10CE98E6" w14:textId="21C956CA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/>
        </w:rPr>
      </w:pPr>
      <w:r w:rsidRPr="00AB372E">
        <w:rPr>
          <w:rFonts w:ascii="Source Sans Pro" w:hAnsi="Source Sans Pro"/>
        </w:rPr>
        <w:t>Other, specify: ____________</w:t>
      </w:r>
    </w:p>
    <w:p w:rsidR="00735615" w:rsidRPr="00AB372E" w:rsidP="00CC20D6" w14:paraId="4B121729" w14:textId="77777777">
      <w:pPr>
        <w:spacing w:after="0" w:line="240" w:lineRule="auto"/>
        <w:rPr>
          <w:rFonts w:ascii="Source Sans Pro" w:eastAsia="Source Sans Pro" w:hAnsi="Source Sans Pro" w:cs="Source Sans Pro"/>
        </w:rPr>
      </w:pPr>
    </w:p>
    <w:p w:rsidR="00C578C7" w:rsidRPr="00AB372E" w:rsidP="00CC20D6" w14:paraId="07C541A2" w14:textId="77777777">
      <w:pPr>
        <w:spacing w:after="0" w:line="240" w:lineRule="auto"/>
        <w:rPr>
          <w:rFonts w:ascii="Source Sans Pro" w:eastAsia="Source Sans Pro" w:hAnsi="Source Sans Pro" w:cs="Source Sans Pro"/>
        </w:rPr>
      </w:pPr>
    </w:p>
    <w:p w:rsidR="003907BC" w:rsidRPr="00AB372E" w14:paraId="3948EBD0" w14:textId="0EA993E7">
      <w:pPr>
        <w:pStyle w:val="ListParagraph"/>
        <w:numPr>
          <w:ilvl w:val="0"/>
          <w:numId w:val="7"/>
        </w:numPr>
        <w:spacing w:after="0" w:line="240" w:lineRule="auto"/>
        <w:rPr>
          <w:rFonts w:ascii="Source Sans Pro" w:hAnsi="Source Sans Pro"/>
        </w:rPr>
      </w:pPr>
      <w:r w:rsidRPr="00AB372E">
        <w:rPr>
          <w:rFonts w:ascii="Source Sans Pro" w:hAnsi="Source Sans Pro"/>
        </w:rPr>
        <w:t xml:space="preserve">What were the areas of focus of the group events/activities? </w:t>
      </w:r>
      <w:r w:rsidRPr="00AB372E">
        <w:rPr>
          <w:rFonts w:ascii="Source Sans Pro" w:hAnsi="Source Sans Pro"/>
          <w:i/>
          <w:iCs/>
        </w:rPr>
        <w:t>Select all that apply</w:t>
      </w:r>
      <w:r w:rsidRPr="00AB372E" w:rsidR="00335E88">
        <w:rPr>
          <w:rFonts w:ascii="Source Sans Pro" w:eastAsia="Source Sans Pro" w:hAnsi="Source Sans Pro" w:cs="Source Sans Pro"/>
          <w:i/>
          <w:iCs/>
        </w:rPr>
        <w:t>.</w:t>
      </w:r>
    </w:p>
    <w:p w:rsidR="003907BC" w:rsidRPr="00AB372E" w:rsidP="4562D59E" w14:paraId="3D8B6FA4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hAnsi="Source Sans Pro"/>
        </w:rPr>
      </w:pPr>
      <w:r w:rsidRPr="00AB372E">
        <w:rPr>
          <w:rFonts w:ascii="Source Sans Pro" w:hAnsi="Source Sans Pro"/>
        </w:rPr>
        <w:t>Business development</w:t>
      </w:r>
    </w:p>
    <w:p w:rsidR="003907BC" w:rsidRPr="00AB372E" w:rsidP="4562D59E" w14:paraId="2946C1B1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Intellectual property</w:t>
      </w:r>
    </w:p>
    <w:p w:rsidR="003907BC" w:rsidRPr="00AB372E" w:rsidP="4562D59E" w14:paraId="1A817859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Licensing of new technology</w:t>
      </w:r>
    </w:p>
    <w:p w:rsidR="003907BC" w:rsidRPr="00AB372E" w:rsidP="4562D59E" w14:paraId="73F2A806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Commercialization of new technology</w:t>
      </w:r>
    </w:p>
    <w:p w:rsidR="003907BC" w:rsidRPr="00AB372E" w:rsidP="4562D59E" w14:paraId="3F24E923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Obtaining patents</w:t>
      </w:r>
    </w:p>
    <w:p w:rsidR="003907BC" w:rsidRPr="00AB372E" w:rsidP="4562D59E" w14:paraId="0610C068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Export/import</w:t>
      </w:r>
    </w:p>
    <w:p w:rsidR="003907BC" w:rsidRPr="00AB372E" w:rsidP="4562D59E" w14:paraId="4BB1FD58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Marketing strategies</w:t>
      </w:r>
    </w:p>
    <w:p w:rsidR="003907BC" w:rsidRPr="00AB372E" w:rsidP="4562D59E" w14:paraId="0650EF37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Financing (e.g., private equity, loans, SBIR/STTR, grants)</w:t>
      </w:r>
    </w:p>
    <w:p w:rsidR="003907BC" w:rsidRPr="00AB372E" w:rsidP="4562D59E" w14:paraId="69F5C714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Contracting and subcontracting with government, corporate, nonprofit, or other sources</w:t>
      </w:r>
    </w:p>
    <w:p w:rsidR="003907BC" w:rsidRPr="00AB372E" w:rsidP="4562D59E" w14:paraId="14E329A7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Partnership/alliances/collaboration</w:t>
      </w:r>
    </w:p>
    <w:p w:rsidR="003907BC" w:rsidRPr="00AB372E" w:rsidP="4562D59E" w14:paraId="69C1A7E8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Business certifications</w:t>
      </w:r>
    </w:p>
    <w:p w:rsidR="003907BC" w:rsidRPr="00AB372E" w:rsidP="4562D59E" w14:paraId="455370FB" w14:textId="049A6FA6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AB372E">
        <w:rPr>
          <w:rFonts w:ascii="Source Sans Pro" w:eastAsia="Source Sans Pro" w:hAnsi="Source Sans Pro" w:cs="Source Sans Pro"/>
        </w:rPr>
        <w:t>Other, specify</w:t>
      </w:r>
    </w:p>
    <w:p w:rsidR="00BB7703" w:rsidRPr="00AB372E" w:rsidP="00FC6D7F" w14:paraId="1552E3EB" w14:textId="77777777">
      <w:pPr>
        <w:pStyle w:val="Heading2"/>
        <w:rPr>
          <w:rFonts w:ascii="Source Sans Pro" w:eastAsia="Source Sans Pro" w:hAnsi="Source Sans Pro"/>
          <w:sz w:val="22"/>
          <w:szCs w:val="22"/>
        </w:rPr>
      </w:pPr>
    </w:p>
    <w:p w:rsidR="00FC6D7F" w:rsidRPr="00AB372E" w:rsidP="00FC6D7F" w14:paraId="45761E03" w14:textId="27EB9F81">
      <w:pPr>
        <w:pStyle w:val="Heading2"/>
        <w:rPr>
          <w:rFonts w:ascii="Source Sans Pro" w:eastAsia="Source Sans Pro" w:hAnsi="Source Sans Pro"/>
          <w:sz w:val="22"/>
          <w:szCs w:val="22"/>
        </w:rPr>
      </w:pPr>
      <w:r w:rsidRPr="00AB372E">
        <w:rPr>
          <w:rFonts w:ascii="Source Sans Pro" w:eastAsia="Source Sans Pro" w:hAnsi="Source Sans Pro"/>
          <w:sz w:val="22"/>
          <w:szCs w:val="22"/>
        </w:rPr>
        <w:t>Innovation Ecosystem Development</w:t>
      </w:r>
    </w:p>
    <w:p w:rsidR="00046888" w:rsidRPr="00AB372E" w:rsidP="00046888" w14:paraId="74834254" w14:textId="22C3ED2A">
      <w:pPr>
        <w:spacing w:after="0" w:line="240" w:lineRule="auto"/>
        <w:rPr>
          <w:rFonts w:ascii="Source Sans Pro" w:hAnsi="Source Sans Pro" w:cs="Times New Roman"/>
          <w:b/>
        </w:rPr>
      </w:pPr>
      <w:r w:rsidRPr="00AB372E">
        <w:rPr>
          <w:rFonts w:ascii="Source Sans Pro" w:eastAsia="Source Sans Pro" w:hAnsi="Source Sans Pro" w:cs="Times New Roman"/>
          <w:color w:val="000000" w:themeColor="text1"/>
        </w:rPr>
        <w:t>The following questions are important to better understand how clusters develop</w:t>
      </w:r>
      <w:r w:rsidRPr="00AB372E" w:rsidR="004A1E9F">
        <w:rPr>
          <w:rFonts w:ascii="Source Sans Pro" w:eastAsia="Source Sans Pro" w:hAnsi="Source Sans Pro" w:cs="Times New Roman"/>
          <w:color w:val="000000" w:themeColor="text1"/>
        </w:rPr>
        <w:t>/</w:t>
      </w:r>
      <w:r w:rsidRPr="00AB372E">
        <w:rPr>
          <w:rFonts w:ascii="Source Sans Pro" w:eastAsia="Source Sans Pro" w:hAnsi="Source Sans Pro" w:cs="Times New Roman"/>
          <w:color w:val="000000" w:themeColor="text1"/>
        </w:rPr>
        <w:t>define relationships</w:t>
      </w:r>
      <w:r w:rsidRPr="00AB372E" w:rsidR="004A1E9F">
        <w:rPr>
          <w:rFonts w:ascii="Source Sans Pro" w:eastAsia="Source Sans Pro" w:hAnsi="Source Sans Pro" w:cs="Times New Roman"/>
          <w:color w:val="000000" w:themeColor="text1"/>
        </w:rPr>
        <w:t xml:space="preserve"> </w:t>
      </w:r>
      <w:r w:rsidRPr="00AB372E" w:rsidR="000849D9">
        <w:rPr>
          <w:rFonts w:ascii="Source Sans Pro" w:eastAsia="Source Sans Pro" w:hAnsi="Source Sans Pro" w:cs="Times New Roman"/>
          <w:color w:val="000000" w:themeColor="text1"/>
        </w:rPr>
        <w:t>and</w:t>
      </w:r>
      <w:r w:rsidRPr="00AB372E" w:rsidR="004A1E9F">
        <w:rPr>
          <w:rFonts w:ascii="Source Sans Pro" w:eastAsia="Source Sans Pro" w:hAnsi="Source Sans Pro" w:cs="Times New Roman"/>
          <w:color w:val="000000" w:themeColor="text1"/>
        </w:rPr>
        <w:t xml:space="preserve"> to get a better sense of how formal vs. informal partnerships help the clusters achieve their goals</w:t>
      </w:r>
      <w:r w:rsidRPr="00AB372E">
        <w:rPr>
          <w:rFonts w:ascii="Source Sans Pro" w:eastAsia="Source Sans Pro" w:hAnsi="Source Sans Pro" w:cs="Times New Roman"/>
          <w:color w:val="000000" w:themeColor="text1"/>
        </w:rPr>
        <w:t>.</w:t>
      </w:r>
      <w:r w:rsidRPr="00AB372E">
        <w:rPr>
          <w:rFonts w:ascii="Source Sans Pro" w:hAnsi="Source Sans Pro" w:cs="Times New Roman"/>
        </w:rPr>
        <w:t xml:space="preserve"> For the </w:t>
      </w:r>
      <w:r w:rsidRPr="00AB372E">
        <w:rPr>
          <w:rFonts w:ascii="Source Sans Pro" w:eastAsia="Source Sans Pro" w:hAnsi="Source Sans Pro" w:cs="Times New Roman"/>
          <w:color w:val="000000" w:themeColor="text1"/>
        </w:rPr>
        <w:t>purposes of this survey, both formal and informal partnerships are those relationships that are essential to a cluster’s operations and provision of supports and services. Formal partnerships are defined as having an official or contractual agreement in place.</w:t>
      </w:r>
    </w:p>
    <w:p w:rsidR="00046888" w:rsidRPr="00AB372E" w:rsidP="00046888" w14:paraId="6A9478AA" w14:textId="77777777">
      <w:pPr>
        <w:spacing w:after="0" w:line="240" w:lineRule="auto"/>
        <w:rPr>
          <w:rFonts w:ascii="Source Sans Pro" w:hAnsi="Source Sans Pro" w:cs="Times New Roman"/>
          <w:b/>
          <w:bCs/>
          <w:i/>
          <w:iCs/>
        </w:rPr>
      </w:pPr>
    </w:p>
    <w:p w:rsidR="00046888" w:rsidRPr="00AB372E" w:rsidP="00046888" w14:paraId="5CE5FE2D" w14:textId="516E243F">
      <w:pPr>
        <w:spacing w:after="0" w:line="240" w:lineRule="auto"/>
        <w:rPr>
          <w:rFonts w:ascii="Source Sans Pro" w:hAnsi="Source Sans Pro" w:cs="Times New Roman"/>
          <w:b/>
          <w:bCs/>
          <w:i/>
          <w:iCs/>
        </w:rPr>
      </w:pPr>
      <w:r w:rsidRPr="00AB372E">
        <w:rPr>
          <w:rFonts w:ascii="Source Sans Pro" w:hAnsi="Source Sans Pro" w:cs="Times New Roman"/>
          <w:b/>
          <w:bCs/>
          <w:i/>
          <w:iCs/>
        </w:rPr>
        <w:t>Types of formal partnerships</w:t>
      </w:r>
    </w:p>
    <w:p w:rsidR="00046888" w:rsidRPr="00AB372E" w:rsidP="00CC20D6" w14:paraId="7E54FE2D" w14:textId="4BD22B7F">
      <w:pPr>
        <w:pStyle w:val="ListParagraph"/>
        <w:numPr>
          <w:ilvl w:val="0"/>
          <w:numId w:val="7"/>
        </w:numPr>
        <w:spacing w:after="0" w:line="240" w:lineRule="auto"/>
        <w:rPr>
          <w:rFonts w:ascii="Source Sans Pro" w:hAnsi="Source Sans Pro" w:cs="Times New Roman"/>
        </w:rPr>
      </w:pPr>
      <w:r w:rsidRPr="00AB372E">
        <w:rPr>
          <w:rFonts w:ascii="Source Sans Pro" w:hAnsi="Source Sans Pro" w:cs="Times New Roman"/>
        </w:rPr>
        <w:t>Which types of formal agreements do you typically use for partnerships?</w:t>
      </w:r>
      <w:r w:rsidRPr="00AB372E">
        <w:rPr>
          <w:rFonts w:ascii="Source Sans Pro" w:hAnsi="Source Sans Pro" w:cs="Times New Roman"/>
          <w:i/>
          <w:iCs/>
        </w:rPr>
        <w:t xml:space="preserve"> </w:t>
      </w:r>
      <w:r w:rsidRPr="00AB372E" w:rsidR="00335E88">
        <w:rPr>
          <w:rFonts w:ascii="Source Sans Pro" w:hAnsi="Source Sans Pro" w:cs="Times New Roman"/>
          <w:i/>
          <w:iCs/>
        </w:rPr>
        <w:t>Select</w:t>
      </w:r>
      <w:r w:rsidRPr="00AB372E">
        <w:rPr>
          <w:rFonts w:ascii="Source Sans Pro" w:hAnsi="Source Sans Pro" w:cs="Times New Roman"/>
          <w:i/>
          <w:iCs/>
        </w:rPr>
        <w:t xml:space="preserve"> all that apply.</w:t>
      </w:r>
    </w:p>
    <w:p w:rsidR="00046888" w:rsidRPr="00AB372E" w:rsidP="002E45A0" w14:paraId="1DA811E4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 w:cs="Times New Roman"/>
        </w:rPr>
      </w:pPr>
      <w:r w:rsidRPr="00AB372E">
        <w:rPr>
          <w:rFonts w:ascii="Source Sans Pro" w:hAnsi="Source Sans Pro" w:cs="Times New Roman"/>
        </w:rPr>
        <w:t xml:space="preserve">Memorandum of Understanding (MOU) </w:t>
      </w:r>
    </w:p>
    <w:p w:rsidR="00046888" w:rsidRPr="00AB372E" w:rsidP="002E45A0" w14:paraId="53C30FF3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 w:cs="Times New Roman"/>
        </w:rPr>
      </w:pPr>
      <w:r w:rsidRPr="00AB372E">
        <w:rPr>
          <w:rFonts w:ascii="Source Sans Pro" w:hAnsi="Source Sans Pro" w:cs="Times New Roman"/>
        </w:rPr>
        <w:t>Memorandum of Agreement (MOA)</w:t>
      </w:r>
    </w:p>
    <w:p w:rsidR="00046888" w:rsidRPr="00AB372E" w:rsidP="002E45A0" w14:paraId="7D47B8FC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 w:cs="Times New Roman"/>
        </w:rPr>
      </w:pPr>
      <w:r w:rsidRPr="00AB372E">
        <w:rPr>
          <w:rFonts w:ascii="Source Sans Pro" w:hAnsi="Source Sans Pro" w:cs="Times New Roman"/>
        </w:rPr>
        <w:t>Letter of Intent (LOI)</w:t>
      </w:r>
    </w:p>
    <w:p w:rsidR="00046888" w:rsidRPr="00AB372E" w:rsidP="002E45A0" w14:paraId="4390A856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 w:cs="Times New Roman"/>
        </w:rPr>
      </w:pPr>
      <w:r w:rsidRPr="00AB372E">
        <w:rPr>
          <w:rFonts w:ascii="Source Sans Pro" w:hAnsi="Source Sans Pro" w:cs="Times New Roman"/>
        </w:rPr>
        <w:t>Contract</w:t>
      </w:r>
    </w:p>
    <w:p w:rsidR="00046888" w:rsidRPr="00AB372E" w:rsidP="002E45A0" w14:paraId="1F96D0C6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 w:cs="Times New Roman"/>
        </w:rPr>
      </w:pPr>
      <w:r w:rsidRPr="00AB372E">
        <w:rPr>
          <w:rFonts w:ascii="Source Sans Pro" w:hAnsi="Source Sans Pro" w:cs="Times New Roman"/>
        </w:rPr>
        <w:t>Other, specify</w:t>
      </w:r>
    </w:p>
    <w:p w:rsidR="00046888" w:rsidRPr="00AB372E" w:rsidP="00046888" w14:paraId="77D3F41F" w14:textId="77777777">
      <w:pPr>
        <w:spacing w:after="0" w:line="240" w:lineRule="auto"/>
        <w:rPr>
          <w:rFonts w:ascii="Source Sans Pro" w:hAnsi="Source Sans Pro" w:cs="Times New Roman"/>
          <w:b/>
          <w:bCs/>
          <w:i/>
          <w:iCs/>
        </w:rPr>
      </w:pPr>
    </w:p>
    <w:p w:rsidR="00046888" w:rsidRPr="00AB372E" w:rsidP="00046888" w14:paraId="1949524F" w14:textId="09716360">
      <w:pPr>
        <w:spacing w:after="0" w:line="240" w:lineRule="auto"/>
        <w:rPr>
          <w:rFonts w:ascii="Source Sans Pro" w:hAnsi="Source Sans Pro" w:cs="Times New Roman"/>
          <w:b/>
          <w:bCs/>
          <w:i/>
          <w:iCs/>
        </w:rPr>
      </w:pPr>
      <w:r w:rsidRPr="00AB372E">
        <w:rPr>
          <w:rFonts w:ascii="Source Sans Pro" w:hAnsi="Source Sans Pro" w:cs="Times New Roman"/>
          <w:b/>
          <w:bCs/>
          <w:i/>
          <w:iCs/>
        </w:rPr>
        <w:t xml:space="preserve">Ecosystem Engagement </w:t>
      </w:r>
    </w:p>
    <w:p w:rsidR="00956E3D" w:rsidRPr="00AB372E" w:rsidP="00956E3D" w14:paraId="13E69214" w14:textId="5D19E184">
      <w:pPr>
        <w:pStyle w:val="ListParagraph"/>
        <w:numPr>
          <w:ilvl w:val="0"/>
          <w:numId w:val="7"/>
        </w:numPr>
        <w:spacing w:after="0" w:line="240" w:lineRule="auto"/>
        <w:rPr>
          <w:rFonts w:ascii="Source Sans Pro" w:hAnsi="Source Sans Pro" w:cs="Times New Roman"/>
        </w:rPr>
      </w:pPr>
      <w:r w:rsidRPr="00AB372E">
        <w:rPr>
          <w:rFonts w:ascii="Source Sans Pro" w:eastAsia="Source Sans Pro" w:hAnsi="Source Sans Pro" w:cs="Times New Roman"/>
          <w:color w:val="000000" w:themeColor="text1"/>
        </w:rPr>
        <w:t xml:space="preserve">How many </w:t>
      </w:r>
      <w:r w:rsidRPr="00AB372E">
        <w:rPr>
          <w:rFonts w:ascii="Source Sans Pro" w:hAnsi="Source Sans Pro" w:cs="Times New Roman"/>
        </w:rPr>
        <w:t xml:space="preserve">formal </w:t>
      </w:r>
      <w:r w:rsidRPr="00AB372E">
        <w:rPr>
          <w:rFonts w:ascii="Source Sans Pro" w:eastAsia="Source Sans Pro" w:hAnsi="Source Sans Pro" w:cs="Times New Roman"/>
          <w:color w:val="000000" w:themeColor="text1"/>
        </w:rPr>
        <w:t>and</w:t>
      </w:r>
      <w:r w:rsidRPr="00AB372E">
        <w:rPr>
          <w:rFonts w:ascii="Source Sans Pro" w:hAnsi="Source Sans Pro" w:cs="Times New Roman"/>
        </w:rPr>
        <w:t xml:space="preserve"> </w:t>
      </w:r>
      <w:r w:rsidRPr="00AB372E">
        <w:rPr>
          <w:rFonts w:ascii="Source Sans Pro" w:eastAsia="Source Sans Pro" w:hAnsi="Source Sans Pro" w:cs="Times New Roman"/>
          <w:color w:val="000000" w:themeColor="text1"/>
        </w:rPr>
        <w:t>informal</w:t>
      </w:r>
      <w:r w:rsidRPr="00AB372E">
        <w:rPr>
          <w:rFonts w:ascii="Source Sans Pro" w:hAnsi="Source Sans Pro" w:cs="Times New Roman"/>
        </w:rPr>
        <w:t xml:space="preserve"> partnerships</w:t>
      </w:r>
      <w:r w:rsidRPr="00AB372E">
        <w:rPr>
          <w:rFonts w:ascii="Source Sans Pro" w:eastAsia="Source Sans Pro" w:hAnsi="Source Sans Pro" w:cs="Times New Roman"/>
          <w:color w:val="000000" w:themeColor="text1"/>
        </w:rPr>
        <w:t xml:space="preserve"> did your cluster establish with these types of organizations or resources?</w:t>
      </w:r>
    </w:p>
    <w:tbl>
      <w:tblPr>
        <w:tblStyle w:val="TableGrid"/>
        <w:tblW w:w="8450" w:type="dxa"/>
        <w:tblLayout w:type="fixed"/>
        <w:tblLook w:val="04A0"/>
      </w:tblPr>
      <w:tblGrid>
        <w:gridCol w:w="5390"/>
        <w:gridCol w:w="1530"/>
        <w:gridCol w:w="1530"/>
      </w:tblGrid>
      <w:tr w14:paraId="23CE0A81" w14:textId="77777777" w:rsidTr="00DA0507">
        <w:tblPrEx>
          <w:tblW w:w="8450" w:type="dxa"/>
          <w:tblLayout w:type="fixed"/>
          <w:tblLook w:val="04A0"/>
        </w:tblPrEx>
        <w:trPr>
          <w:trHeight w:val="44"/>
          <w:tblHeader/>
        </w:trPr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046888" w:rsidRPr="00AB372E" w14:paraId="42DCC547" w14:textId="77777777">
            <w:pPr>
              <w:rPr>
                <w:rFonts w:ascii="Source Sans Pro" w:hAnsi="Source Sans Pro" w:cs="Times New Roman"/>
                <w:b/>
                <w:bCs/>
                <w:i/>
                <w:iCs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46888" w:rsidRPr="00AB372E" w14:paraId="2A8904BE" w14:textId="77777777">
            <w:pPr>
              <w:rPr>
                <w:rFonts w:ascii="Source Sans Pro" w:hAnsi="Source Sans Pro" w:cs="Times New Roman"/>
                <w:b/>
                <w:bCs/>
              </w:rPr>
            </w:pPr>
            <w:r w:rsidRPr="00AB372E">
              <w:rPr>
                <w:rFonts w:ascii="Source Sans Pro" w:hAnsi="Source Sans Pro" w:cs="Times New Roman"/>
                <w:b/>
                <w:color w:val="000000"/>
              </w:rPr>
              <w:t>How many</w:t>
            </w:r>
            <w:r w:rsidRPr="00AB372E">
              <w:rPr>
                <w:rFonts w:ascii="Source Sans Pro" w:hAnsi="Source Sans Pro" w:cs="Times New Roman"/>
                <w:b/>
                <w:bCs/>
                <w:color w:val="000000"/>
              </w:rPr>
              <w:t xml:space="preserve"> formal partnerships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46888" w:rsidRPr="00AB372E" w14:paraId="6587BF98" w14:textId="77777777">
            <w:pPr>
              <w:rPr>
                <w:rFonts w:ascii="Source Sans Pro" w:hAnsi="Source Sans Pro" w:cs="Times New Roman"/>
                <w:b/>
                <w:color w:val="000000"/>
              </w:rPr>
            </w:pPr>
            <w:r w:rsidRPr="00AB372E">
              <w:rPr>
                <w:rFonts w:ascii="Source Sans Pro" w:hAnsi="Source Sans Pro" w:cs="Times New Roman"/>
                <w:b/>
                <w:color w:val="000000"/>
              </w:rPr>
              <w:t>How many</w:t>
            </w:r>
            <w:r w:rsidRPr="00AB372E">
              <w:rPr>
                <w:rFonts w:ascii="Source Sans Pro" w:hAnsi="Source Sans Pro" w:cs="Times New Roman"/>
                <w:b/>
                <w:bCs/>
                <w:color w:val="000000"/>
              </w:rPr>
              <w:t xml:space="preserve"> informal partnerships</w:t>
            </w:r>
          </w:p>
        </w:tc>
      </w:tr>
      <w:tr w14:paraId="6A9001AD" w14:textId="77777777" w:rsidTr="00BB7703">
        <w:tblPrEx>
          <w:tblW w:w="8450" w:type="dxa"/>
          <w:tblLayout w:type="fixed"/>
          <w:tblLook w:val="04A0"/>
        </w:tblPrEx>
        <w:trPr>
          <w:trHeight w:val="44"/>
        </w:trPr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3275BA00" w14:textId="77777777">
            <w:pPr>
              <w:rPr>
                <w:rFonts w:ascii="Source Sans Pro" w:hAnsi="Source Sans Pro" w:cs="Times New Roman"/>
                <w:b/>
                <w:bCs/>
                <w:i/>
                <w:iCs/>
              </w:rPr>
            </w:pPr>
            <w:r w:rsidRPr="00AB372E">
              <w:rPr>
                <w:rFonts w:ascii="Source Sans Pro" w:hAnsi="Source Sans Pro" w:cs="Times New Roman"/>
              </w:rPr>
              <w:t>SBA resource partners (WBC, VBOC, SCORE, etc.)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696D623F" w14:textId="77777777">
            <w:pPr>
              <w:rPr>
                <w:rFonts w:ascii="Source Sans Pro" w:hAnsi="Source Sans Pro" w:cs="Times New Roman"/>
                <w:b/>
                <w:color w:val="00000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245EF955" w14:textId="77777777">
            <w:pPr>
              <w:rPr>
                <w:rFonts w:ascii="Source Sans Pro" w:hAnsi="Source Sans Pro" w:cs="Times New Roman"/>
                <w:b/>
                <w:color w:val="000000"/>
              </w:rPr>
            </w:pPr>
          </w:p>
        </w:tc>
      </w:tr>
      <w:tr w14:paraId="2F742C9F" w14:textId="77777777" w:rsidTr="00BB7703">
        <w:tblPrEx>
          <w:tblW w:w="8450" w:type="dxa"/>
          <w:tblLayout w:type="fixed"/>
          <w:tblLook w:val="04A0"/>
        </w:tblPrEx>
        <w:trPr>
          <w:trHeight w:val="44"/>
        </w:trPr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319D34D9" w14:textId="77777777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hAnsi="Source Sans Pro" w:cs="Times New Roman"/>
              </w:rPr>
              <w:t>SBA programs or loans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77012AFE" w14:textId="77777777">
            <w:pPr>
              <w:rPr>
                <w:rFonts w:ascii="Source Sans Pro" w:hAnsi="Source Sans Pro" w:cs="Times New Roman"/>
                <w:b/>
                <w:color w:val="00000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02DB3B07" w14:textId="77777777">
            <w:pPr>
              <w:rPr>
                <w:rFonts w:ascii="Source Sans Pro" w:hAnsi="Source Sans Pro" w:cs="Times New Roman"/>
                <w:b/>
                <w:color w:val="000000"/>
              </w:rPr>
            </w:pPr>
          </w:p>
        </w:tc>
      </w:tr>
      <w:tr w14:paraId="628FC567" w14:textId="77777777" w:rsidTr="00BB7703">
        <w:tblPrEx>
          <w:tblW w:w="8450" w:type="dxa"/>
          <w:tblLayout w:type="fixed"/>
          <w:tblLook w:val="04A0"/>
        </w:tblPrEx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16E0A8A2" w14:textId="77777777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hAnsi="Source Sans Pro" w:cs="Times New Roman"/>
              </w:rPr>
              <w:t>Other Federal Government agencies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43B2034D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1F358082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</w:tr>
      <w:tr w14:paraId="4FCB4475" w14:textId="77777777" w:rsidTr="00BB7703">
        <w:tblPrEx>
          <w:tblW w:w="8450" w:type="dxa"/>
          <w:tblLayout w:type="fixed"/>
          <w:tblLook w:val="04A0"/>
        </w:tblPrEx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4094F9E1" w14:textId="77777777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hAnsi="Source Sans Pro" w:cs="Times New Roman"/>
              </w:rPr>
              <w:t>State or local government agencies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2E42F113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5927328E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</w:tr>
      <w:tr w14:paraId="04578073" w14:textId="77777777" w:rsidTr="00BB7703">
        <w:tblPrEx>
          <w:tblW w:w="8450" w:type="dxa"/>
          <w:tblLayout w:type="fixed"/>
          <w:tblLook w:val="04A0"/>
        </w:tblPrEx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440E124C" w14:textId="77777777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eastAsia="Source Sans Pro" w:hAnsi="Source Sans Pro" w:cs="Times New Roman"/>
                <w:color w:val="000000" w:themeColor="text1"/>
              </w:rPr>
              <w:t xml:space="preserve">Foundations, nonprofits, </w:t>
            </w:r>
            <w:r w:rsidRPr="00AB372E">
              <w:rPr>
                <w:rFonts w:ascii="Source Sans Pro" w:hAnsi="Source Sans Pro" w:cs="Times New Roman"/>
              </w:rPr>
              <w:t>and nongovernment organizations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6AE0C69F" w14:textId="77777777">
            <w:pPr>
              <w:ind w:left="-20"/>
              <w:rPr>
                <w:rFonts w:ascii="Source Sans Pro" w:eastAsia="Source Sans Pro" w:hAnsi="Source Sans Pro" w:cs="Times New Roman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4C30B9DF" w14:textId="77777777">
            <w:pPr>
              <w:ind w:left="-20"/>
              <w:rPr>
                <w:rFonts w:ascii="Source Sans Pro" w:eastAsia="Source Sans Pro" w:hAnsi="Source Sans Pro" w:cs="Times New Roman"/>
                <w:color w:val="000000" w:themeColor="text1"/>
              </w:rPr>
            </w:pPr>
          </w:p>
        </w:tc>
      </w:tr>
      <w:tr w14:paraId="3D4F8826" w14:textId="77777777" w:rsidTr="00BB7703">
        <w:tblPrEx>
          <w:tblW w:w="8450" w:type="dxa"/>
          <w:tblLayout w:type="fixed"/>
          <w:tblLook w:val="04A0"/>
        </w:tblPrEx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2BE7667D" w14:textId="77777777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hAnsi="Source Sans Pro" w:cs="Times New Roman"/>
              </w:rPr>
              <w:t xml:space="preserve">Business organizations, associations, and chambers of commerce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6753916A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0BFE7EB4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</w:tr>
      <w:tr w14:paraId="1A9754BD" w14:textId="77777777" w:rsidTr="00BB7703">
        <w:tblPrEx>
          <w:tblW w:w="8450" w:type="dxa"/>
          <w:tblLayout w:type="fixed"/>
          <w:tblLook w:val="04A0"/>
        </w:tblPrEx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2F26DB98" w14:textId="77777777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hAnsi="Source Sans Pro" w:cs="Times New Roman"/>
              </w:rPr>
              <w:t>Large firms, corporations, and companies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00C31C22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581AE385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</w:tr>
      <w:tr w14:paraId="56C62FA6" w14:textId="77777777" w:rsidTr="00BB7703">
        <w:tblPrEx>
          <w:tblW w:w="8450" w:type="dxa"/>
          <w:tblLayout w:type="fixed"/>
          <w:tblLook w:val="04A0"/>
        </w:tblPrEx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3A9A996C" w14:textId="77777777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hAnsi="Source Sans Pro" w:cs="Times New Roman"/>
              </w:rPr>
              <w:t xml:space="preserve">Innovation-driven enterprises (growing firms and startups focused on innovation) 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57FC9801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10603B0E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</w:tr>
      <w:tr w14:paraId="563C1B97" w14:textId="77777777" w:rsidTr="00BB7703">
        <w:tblPrEx>
          <w:tblW w:w="8450" w:type="dxa"/>
          <w:tblLayout w:type="fixed"/>
          <w:tblLook w:val="04A0"/>
        </w:tblPrEx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0C1EC98D" w14:textId="77777777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hAnsi="Source Sans Pro" w:cs="Times New Roman"/>
              </w:rPr>
              <w:t>Financing sources (banks, venture capital, etc.)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1426DC53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31DF152D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</w:tr>
      <w:tr w14:paraId="46550035" w14:textId="77777777" w:rsidTr="00BB7703">
        <w:tblPrEx>
          <w:tblW w:w="8450" w:type="dxa"/>
          <w:tblLayout w:type="fixed"/>
          <w:tblLook w:val="04A0"/>
        </w:tblPrEx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5AFB4B31" w14:textId="48B92B4A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hAnsi="Source Sans Pro" w:cs="Times New Roman"/>
              </w:rPr>
              <w:t>Universities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758080BF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5DD81972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</w:tr>
      <w:tr w14:paraId="69AC6F5F" w14:textId="77777777" w:rsidTr="00BB7703">
        <w:tblPrEx>
          <w:tblW w:w="8450" w:type="dxa"/>
          <w:tblLayout w:type="fixed"/>
          <w:tblLook w:val="04A0"/>
        </w:tblPrEx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688" w:rsidRPr="00AB372E" w14:paraId="7ACBE68C" w14:textId="35B9D371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hAnsi="Source Sans Pro" w:cs="Times New Roman"/>
              </w:rPr>
              <w:t>Community colleges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688" w:rsidRPr="00AB372E" w14:paraId="7B587AAC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688" w:rsidRPr="00AB372E" w14:paraId="0C671565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</w:tr>
      <w:tr w14:paraId="7AEED9E5" w14:textId="77777777" w:rsidTr="00BB7703">
        <w:tblPrEx>
          <w:tblW w:w="8450" w:type="dxa"/>
          <w:tblLayout w:type="fixed"/>
          <w:tblLook w:val="04A0"/>
        </w:tblPrEx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EBF" w:rsidRPr="00AB372E" w14:paraId="3554BBD3" w14:textId="0FDB187F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hAnsi="Source Sans Pro" w:cs="Times New Roman"/>
              </w:rPr>
              <w:t>Research centers and institutes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EBF" w:rsidRPr="00AB372E" w14:paraId="0EB66852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EBF" w:rsidRPr="00AB372E" w14:paraId="06CCD408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</w:tr>
      <w:tr w14:paraId="1B2580D8" w14:textId="77777777" w:rsidTr="00BB7703">
        <w:tblPrEx>
          <w:tblW w:w="8450" w:type="dxa"/>
          <w:tblLayout w:type="fixed"/>
          <w:tblLook w:val="04A0"/>
        </w:tblPrEx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45F5CA45" w14:textId="77777777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hAnsi="Source Sans Pro" w:cs="Times New Roman"/>
              </w:rPr>
              <w:t>Local community organizations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015D8AD1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7CA32DEB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</w:tr>
      <w:tr w14:paraId="1A4E5FA7" w14:textId="77777777" w:rsidTr="00BB7703">
        <w:tblPrEx>
          <w:tblW w:w="8450" w:type="dxa"/>
          <w:tblLayout w:type="fixed"/>
          <w:tblLook w:val="04A0"/>
        </w:tblPrEx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08CC8FDA" w14:textId="77777777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hAnsi="Source Sans Pro" w:cs="Times New Roman"/>
              </w:rPr>
              <w:t xml:space="preserve">Business incubators and accelerators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2AB74635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540D38F1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</w:tr>
      <w:tr w14:paraId="390AEA7C" w14:textId="77777777" w:rsidTr="00BB7703">
        <w:tblPrEx>
          <w:tblW w:w="8450" w:type="dxa"/>
          <w:tblLayout w:type="fixed"/>
          <w:tblLook w:val="04A0"/>
        </w:tblPrEx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4BB844F0" w14:textId="77777777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hAnsi="Source Sans Pro" w:cs="Times New Roman"/>
              </w:rPr>
              <w:t xml:space="preserve">Other, specify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773978A9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72D6E48D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</w:tr>
    </w:tbl>
    <w:p w:rsidR="00F4672E" w:rsidRPr="00AB372E" w:rsidP="00CC20D6" w14:paraId="4FA07FED" w14:textId="77777777">
      <w:pPr>
        <w:pStyle w:val="ListParagraph"/>
        <w:spacing w:after="0" w:line="240" w:lineRule="auto"/>
        <w:ind w:left="360"/>
        <w:jc w:val="both"/>
        <w:rPr>
          <w:rFonts w:ascii="Source Sans Pro" w:hAnsi="Source Sans Pro" w:cs="Times New Roman"/>
        </w:rPr>
      </w:pPr>
    </w:p>
    <w:p w:rsidR="00046888" w:rsidRPr="00AB372E" w:rsidP="00CC20D6" w14:paraId="72D27B39" w14:textId="0C27DCB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ource Sans Pro" w:hAnsi="Source Sans Pro" w:cs="Times New Roman"/>
        </w:rPr>
      </w:pPr>
      <w:r>
        <w:rPr>
          <w:rFonts w:ascii="Source Sans Pro" w:hAnsi="Source Sans Pro" w:cs="Times New Roman"/>
        </w:rPr>
        <w:t xml:space="preserve">[Note to </w:t>
      </w:r>
      <w:r w:rsidR="00F60ED9">
        <w:rPr>
          <w:rFonts w:ascii="Source Sans Pro" w:hAnsi="Source Sans Pro" w:cs="Times New Roman"/>
        </w:rPr>
        <w:t xml:space="preserve">survey </w:t>
      </w:r>
      <w:r>
        <w:rPr>
          <w:rFonts w:ascii="Source Sans Pro" w:hAnsi="Source Sans Pro" w:cs="Times New Roman"/>
        </w:rPr>
        <w:t xml:space="preserve">programmer: table rows with auto populate </w:t>
      </w:r>
      <w:r w:rsidR="00801B40">
        <w:rPr>
          <w:rFonts w:ascii="Source Sans Pro" w:hAnsi="Source Sans Pro" w:cs="Times New Roman"/>
        </w:rPr>
        <w:t>with each type of organization or resource that has at least one informal relationship reported in Q10 above]</w:t>
      </w:r>
      <w:r w:rsidRPr="00AB372E">
        <w:rPr>
          <w:rFonts w:ascii="Source Sans Pro" w:hAnsi="Source Sans Pro" w:cs="Times New Roman"/>
        </w:rPr>
        <w:t xml:space="preserve"> What was the overall strength of these </w:t>
      </w:r>
      <w:r w:rsidRPr="00AB372E" w:rsidR="3694269B">
        <w:rPr>
          <w:rFonts w:ascii="Source Sans Pro" w:hAnsi="Source Sans Pro" w:cs="Times New Roman"/>
        </w:rPr>
        <w:t xml:space="preserve">informal </w:t>
      </w:r>
      <w:r w:rsidRPr="00AB372E">
        <w:rPr>
          <w:rFonts w:ascii="Source Sans Pro" w:hAnsi="Source Sans Pro" w:cs="Times New Roman"/>
        </w:rPr>
        <w:t>partnerships in terms of sharing information and planning and implementing activities?</w:t>
      </w:r>
    </w:p>
    <w:tbl>
      <w:tblPr>
        <w:tblStyle w:val="TableGrid"/>
        <w:tblW w:w="8942" w:type="dxa"/>
        <w:tblLayout w:type="fixed"/>
        <w:tblLook w:val="04A0"/>
      </w:tblPr>
      <w:tblGrid>
        <w:gridCol w:w="3320"/>
        <w:gridCol w:w="1260"/>
        <w:gridCol w:w="810"/>
        <w:gridCol w:w="1170"/>
        <w:gridCol w:w="900"/>
        <w:gridCol w:w="1482"/>
      </w:tblGrid>
      <w:tr w14:paraId="6DDE9E94" w14:textId="77777777" w:rsidTr="00DA0507">
        <w:tblPrEx>
          <w:tblW w:w="8942" w:type="dxa"/>
          <w:tblLayout w:type="fixed"/>
          <w:tblLook w:val="04A0"/>
        </w:tblPrEx>
        <w:trPr>
          <w:trHeight w:val="40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46888" w:rsidRPr="00AB372E" w14:paraId="0FCE344B" w14:textId="77777777">
            <w:pPr>
              <w:rPr>
                <w:rFonts w:ascii="Source Sans Pro" w:hAnsi="Source Sans Pro" w:cs="Times New Roman"/>
                <w:b/>
                <w:color w:val="000000"/>
              </w:rPr>
            </w:pPr>
            <w:r w:rsidRPr="00AB372E">
              <w:rPr>
                <w:rFonts w:ascii="Source Sans Pro" w:hAnsi="Source Sans Pro" w:cs="Times New Roman"/>
                <w:b/>
                <w:color w:val="000000"/>
              </w:rPr>
              <w:t>Overall strength of partnerships with: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46888" w:rsidRPr="00AB372E" w14:paraId="74B8DB03" w14:textId="77777777">
            <w:pPr>
              <w:rPr>
                <w:rFonts w:ascii="Source Sans Pro" w:hAnsi="Source Sans Pro" w:cs="Times New Roman"/>
                <w:b/>
              </w:rPr>
            </w:pPr>
            <w:r w:rsidRPr="00AB372E">
              <w:rPr>
                <w:rFonts w:ascii="Source Sans Pro" w:hAnsi="Source Sans Pro" w:cs="Times New Roman"/>
                <w:b/>
              </w:rPr>
              <w:t>Very Weak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46888" w:rsidRPr="00AB372E" w14:paraId="72B70403" w14:textId="77777777">
            <w:pPr>
              <w:rPr>
                <w:rFonts w:ascii="Source Sans Pro" w:hAnsi="Source Sans Pro" w:cs="Times New Roman"/>
                <w:b/>
              </w:rPr>
            </w:pPr>
            <w:r w:rsidRPr="00AB372E">
              <w:rPr>
                <w:rFonts w:ascii="Source Sans Pro" w:hAnsi="Source Sans Pro" w:cs="Times New Roman"/>
                <w:b/>
              </w:rPr>
              <w:t>Weak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46888" w:rsidRPr="00AB372E" w14:paraId="7221E617" w14:textId="77777777">
            <w:pPr>
              <w:rPr>
                <w:rFonts w:ascii="Source Sans Pro" w:hAnsi="Source Sans Pro" w:cs="Times New Roman"/>
                <w:b/>
              </w:rPr>
            </w:pPr>
            <w:r w:rsidRPr="00AB372E">
              <w:rPr>
                <w:rFonts w:ascii="Source Sans Pro" w:hAnsi="Source Sans Pro" w:cs="Times New Roman"/>
                <w:b/>
              </w:rPr>
              <w:t>Moderate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46888" w:rsidRPr="00AB372E" w14:paraId="1984FC11" w14:textId="77777777">
            <w:pPr>
              <w:rPr>
                <w:rFonts w:ascii="Source Sans Pro" w:hAnsi="Source Sans Pro" w:cs="Times New Roman"/>
                <w:b/>
              </w:rPr>
            </w:pPr>
            <w:r w:rsidRPr="00AB372E">
              <w:rPr>
                <w:rFonts w:ascii="Source Sans Pro" w:hAnsi="Source Sans Pro" w:cs="Times New Roman"/>
                <w:b/>
              </w:rPr>
              <w:t>Strong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46888" w:rsidRPr="00AB372E" w14:paraId="1DC6C775" w14:textId="77777777">
            <w:pPr>
              <w:rPr>
                <w:rFonts w:ascii="Source Sans Pro" w:hAnsi="Source Sans Pro" w:cs="Times New Roman"/>
                <w:b/>
              </w:rPr>
            </w:pPr>
            <w:r w:rsidRPr="00AB372E">
              <w:rPr>
                <w:rFonts w:ascii="Source Sans Pro" w:hAnsi="Source Sans Pro" w:cs="Times New Roman"/>
                <w:b/>
              </w:rPr>
              <w:t>Very Strong</w:t>
            </w:r>
          </w:p>
        </w:tc>
      </w:tr>
      <w:tr w14:paraId="5E08BEAE" w14:textId="77777777" w:rsidTr="00CC20D6">
        <w:tblPrEx>
          <w:tblW w:w="8942" w:type="dxa"/>
          <w:tblLayout w:type="fixed"/>
          <w:tblLook w:val="04A0"/>
        </w:tblPrEx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1076941F" w14:textId="77777777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hAnsi="Source Sans Pro" w:cs="Times New Roman"/>
              </w:rPr>
              <w:t>Federal Government agencies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301D2295" w14:textId="77777777">
            <w:pPr>
              <w:rPr>
                <w:rFonts w:ascii="Source Sans Pro" w:hAnsi="Source Sans Pro" w:cs="Times New Roman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68C4863E" w14:textId="77777777">
            <w:pPr>
              <w:rPr>
                <w:rFonts w:ascii="Source Sans Pro" w:hAnsi="Source Sans Pro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565EE9BD" w14:textId="77777777">
            <w:pPr>
              <w:rPr>
                <w:rFonts w:ascii="Source Sans Pro" w:hAnsi="Source Sans Pro" w:cs="Times New Roman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1239E31C" w14:textId="77777777">
            <w:pPr>
              <w:rPr>
                <w:rFonts w:ascii="Source Sans Pro" w:hAnsi="Source Sans Pro" w:cs="Times New Roman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51CA6EC8" w14:textId="77777777">
            <w:pPr>
              <w:rPr>
                <w:rFonts w:ascii="Source Sans Pro" w:hAnsi="Source Sans Pro" w:cs="Times New Roman"/>
              </w:rPr>
            </w:pPr>
          </w:p>
        </w:tc>
      </w:tr>
      <w:tr w14:paraId="740253E5" w14:textId="77777777" w:rsidTr="00CC20D6">
        <w:tblPrEx>
          <w:tblW w:w="8942" w:type="dxa"/>
          <w:tblLayout w:type="fixed"/>
          <w:tblLook w:val="04A0"/>
        </w:tblPrEx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1087F2C1" w14:textId="77777777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hAnsi="Source Sans Pro" w:cs="Times New Roman"/>
              </w:rPr>
              <w:t>State or local government agencies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4A788BE9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0D9C5386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413CE20B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57B899D6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5FF2786A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</w:tr>
      <w:tr w14:paraId="414A822B" w14:textId="77777777" w:rsidTr="00CC20D6">
        <w:tblPrEx>
          <w:tblW w:w="8942" w:type="dxa"/>
          <w:tblLayout w:type="fixed"/>
          <w:tblLook w:val="04A0"/>
        </w:tblPrEx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18596CC8" w14:textId="77777777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hAnsi="Source Sans Pro" w:cs="Times New Roman"/>
              </w:rPr>
              <w:t xml:space="preserve">Etc.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39AF0069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09AF8820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2E05EE25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348DD5F6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40561403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</w:tr>
    </w:tbl>
    <w:p w:rsidR="00046888" w:rsidRPr="00AB372E" w:rsidP="00046888" w14:paraId="397EA750" w14:textId="0C4596E5">
      <w:pPr>
        <w:spacing w:after="0" w:line="240" w:lineRule="auto"/>
        <w:textAlignment w:val="baseline"/>
        <w:rPr>
          <w:rFonts w:ascii="Source Sans Pro" w:eastAsia="Source Sans Pro" w:hAnsi="Source Sans Pro" w:cs="Times New Roman"/>
          <w:color w:val="000000" w:themeColor="text1"/>
        </w:rPr>
      </w:pPr>
    </w:p>
    <w:p w:rsidR="00046888" w:rsidRPr="00AB372E" w:rsidP="00CC20D6" w14:paraId="4AE56CEC" w14:textId="77777777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Source Sans Pro" w:eastAsia="Source Sans Pro" w:hAnsi="Source Sans Pro" w:cs="Times New Roman"/>
          <w:color w:val="000000" w:themeColor="text1"/>
        </w:rPr>
      </w:pPr>
      <w:r w:rsidRPr="00AB372E">
        <w:rPr>
          <w:rFonts w:ascii="Source Sans Pro" w:eastAsia="Source Sans Pro" w:hAnsi="Source Sans Pro" w:cs="Times New Roman"/>
          <w:color w:val="000000" w:themeColor="text1"/>
        </w:rPr>
        <w:t>How many formal and</w:t>
      </w:r>
      <w:r w:rsidRPr="00AB372E">
        <w:rPr>
          <w:rFonts w:ascii="Source Sans Pro" w:hAnsi="Source Sans Pro" w:cs="Times New Roman"/>
        </w:rPr>
        <w:t xml:space="preserve"> </w:t>
      </w:r>
      <w:r w:rsidRPr="00AB372E">
        <w:rPr>
          <w:rFonts w:ascii="Source Sans Pro" w:eastAsia="Source Sans Pro" w:hAnsi="Source Sans Pro" w:cs="Times New Roman"/>
          <w:color w:val="000000" w:themeColor="text1"/>
        </w:rPr>
        <w:t>informal partnerships did your cluster establish with organizations or resources that are focused on underserved populations?</w:t>
      </w:r>
    </w:p>
    <w:p w:rsidR="00046888" w:rsidRPr="00AB372E" w:rsidP="00CC20D6" w14:paraId="5E9070CD" w14:textId="77777777">
      <w:pPr>
        <w:spacing w:after="0" w:line="240" w:lineRule="auto"/>
        <w:ind w:left="360"/>
        <w:textAlignment w:val="baseline"/>
        <w:rPr>
          <w:rFonts w:ascii="Source Sans Pro" w:eastAsia="Source Sans Pro" w:hAnsi="Source Sans Pro" w:cs="Times New Roman"/>
          <w:i/>
          <w:iCs/>
          <w:color w:val="000000" w:themeColor="text1"/>
        </w:rPr>
      </w:pPr>
      <w:r w:rsidRPr="00AB372E">
        <w:rPr>
          <w:rFonts w:ascii="Source Sans Pro" w:eastAsia="Source Sans Pro" w:hAnsi="Source Sans Pro" w:cs="Times New Roman"/>
          <w:i/>
          <w:iCs/>
          <w:color w:val="000000" w:themeColor="text1"/>
        </w:rPr>
        <w:t>Note: Underserved populations include racial and ethnic minority, LGBTQ+, disabled, low-income, women, veterans, immigrants, and rural residents.</w:t>
      </w:r>
    </w:p>
    <w:tbl>
      <w:tblPr>
        <w:tblStyle w:val="TableGrid"/>
        <w:tblW w:w="9170" w:type="dxa"/>
        <w:tblLayout w:type="fixed"/>
        <w:tblLook w:val="04A0"/>
      </w:tblPr>
      <w:tblGrid>
        <w:gridCol w:w="5930"/>
        <w:gridCol w:w="1620"/>
        <w:gridCol w:w="1620"/>
      </w:tblGrid>
      <w:tr w14:paraId="0163AE10" w14:textId="77777777" w:rsidTr="00DA0507">
        <w:tblPrEx>
          <w:tblW w:w="9170" w:type="dxa"/>
          <w:tblLayout w:type="fixed"/>
          <w:tblLook w:val="04A0"/>
        </w:tblPrEx>
        <w:trPr>
          <w:trHeight w:val="44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046888" w:rsidRPr="00AB372E" w14:paraId="664444DB" w14:textId="77777777">
            <w:pPr>
              <w:rPr>
                <w:rFonts w:ascii="Source Sans Pro" w:hAnsi="Source Sans Pro" w:cs="Times New Roman"/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46888" w:rsidRPr="00AB372E" w14:paraId="64128456" w14:textId="77777777">
            <w:pPr>
              <w:rPr>
                <w:rFonts w:ascii="Source Sans Pro" w:hAnsi="Source Sans Pro" w:cs="Times New Roman"/>
                <w:b/>
                <w:bCs/>
              </w:rPr>
            </w:pPr>
            <w:r w:rsidRPr="00AB372E">
              <w:rPr>
                <w:rFonts w:ascii="Source Sans Pro" w:hAnsi="Source Sans Pro" w:cs="Times New Roman"/>
                <w:b/>
                <w:color w:val="000000"/>
              </w:rPr>
              <w:t>How many</w:t>
            </w:r>
            <w:r w:rsidRPr="00AB372E">
              <w:rPr>
                <w:rFonts w:ascii="Source Sans Pro" w:hAnsi="Source Sans Pro" w:cs="Times New Roman"/>
                <w:b/>
                <w:bCs/>
                <w:color w:val="000000"/>
              </w:rPr>
              <w:t xml:space="preserve"> formal partnerships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46888" w:rsidRPr="00AB372E" w14:paraId="356BBDF8" w14:textId="77777777">
            <w:pPr>
              <w:rPr>
                <w:rFonts w:ascii="Source Sans Pro" w:hAnsi="Source Sans Pro" w:cs="Times New Roman"/>
                <w:b/>
                <w:color w:val="000000"/>
              </w:rPr>
            </w:pPr>
            <w:r w:rsidRPr="00AB372E">
              <w:rPr>
                <w:rFonts w:ascii="Source Sans Pro" w:hAnsi="Source Sans Pro" w:cs="Times New Roman"/>
                <w:b/>
                <w:color w:val="000000"/>
              </w:rPr>
              <w:t>How many</w:t>
            </w:r>
            <w:r w:rsidRPr="00AB372E">
              <w:rPr>
                <w:rFonts w:ascii="Source Sans Pro" w:hAnsi="Source Sans Pro" w:cs="Times New Roman"/>
                <w:b/>
                <w:bCs/>
                <w:color w:val="000000"/>
              </w:rPr>
              <w:t xml:space="preserve"> informal partnerships </w:t>
            </w:r>
          </w:p>
        </w:tc>
      </w:tr>
      <w:tr w14:paraId="3FCD1191" w14:textId="77777777" w:rsidTr="00082911">
        <w:tblPrEx>
          <w:tblW w:w="9170" w:type="dxa"/>
          <w:tblLayout w:type="fixed"/>
          <w:tblLook w:val="04A0"/>
        </w:tblPrEx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68193C8E" w14:textId="77777777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eastAsia="Source Sans Pro" w:hAnsi="Source Sans Pro" w:cs="Times New Roman"/>
                <w:color w:val="000000" w:themeColor="text1"/>
              </w:rPr>
              <w:t xml:space="preserve">Foundations, nonprofits, </w:t>
            </w:r>
            <w:r w:rsidRPr="00AB372E">
              <w:rPr>
                <w:rFonts w:ascii="Source Sans Pro" w:hAnsi="Source Sans Pro" w:cs="Times New Roman"/>
              </w:rPr>
              <w:t>and nongovernment organizations (e.g., Urban League, National Disability Institute, Native American Development Corporation)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2B34FBE4" w14:textId="77777777">
            <w:pPr>
              <w:ind w:left="-20"/>
              <w:rPr>
                <w:rFonts w:ascii="Source Sans Pro" w:eastAsia="Source Sans Pro" w:hAnsi="Source Sans Pro"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2AB012C6" w14:textId="77777777">
            <w:pPr>
              <w:ind w:left="-20"/>
              <w:rPr>
                <w:rFonts w:ascii="Source Sans Pro" w:eastAsia="Source Sans Pro" w:hAnsi="Source Sans Pro" w:cs="Times New Roman"/>
                <w:color w:val="000000" w:themeColor="text1"/>
              </w:rPr>
            </w:pPr>
          </w:p>
        </w:tc>
      </w:tr>
      <w:tr w14:paraId="2A4AA263" w14:textId="77777777" w:rsidTr="00082911">
        <w:tblPrEx>
          <w:tblW w:w="9170" w:type="dxa"/>
          <w:tblLayout w:type="fixed"/>
          <w:tblLook w:val="04A0"/>
        </w:tblPrEx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3927C723" w14:textId="77777777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hAnsi="Source Sans Pro" w:cs="Times New Roman"/>
              </w:rPr>
              <w:t>Business organizations, associations (e.g., Black Chamber of Commerce, Hispanic Business Center, Veteran Entrepreneur Alliance)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460F4CED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5406F750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</w:tr>
      <w:tr w14:paraId="32827278" w14:textId="77777777" w:rsidTr="00082911">
        <w:tblPrEx>
          <w:tblW w:w="9170" w:type="dxa"/>
          <w:tblLayout w:type="fixed"/>
          <w:tblLook w:val="04A0"/>
        </w:tblPrEx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0C448024" w14:textId="77777777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hAnsi="Source Sans Pro" w:cs="Times New Roman"/>
              </w:rPr>
              <w:t>Financing sources (e.g., Native Fund, Hawaiian Lending and Investments)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3AF4A631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569879B8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</w:tr>
      <w:tr w14:paraId="142FEA3A" w14:textId="77777777" w:rsidTr="00082911">
        <w:tblPrEx>
          <w:tblW w:w="9170" w:type="dxa"/>
          <w:tblLayout w:type="fixed"/>
          <w:tblLook w:val="04A0"/>
        </w:tblPrEx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516E2B47" w14:textId="77777777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hAnsi="Source Sans Pro" w:cs="Times New Roman"/>
              </w:rPr>
              <w:t>Local community organizations (e.g., places of worship, Immigrants Assistance Center)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0A7F19CA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490D0970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</w:tr>
      <w:tr w14:paraId="2C95EE33" w14:textId="77777777" w:rsidTr="00082911">
        <w:tblPrEx>
          <w:tblW w:w="9170" w:type="dxa"/>
          <w:tblLayout w:type="fixed"/>
          <w:tblLook w:val="04A0"/>
        </w:tblPrEx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0D397310" w14:textId="38EB7B07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hAnsi="Source Sans Pro" w:cs="Times New Roman"/>
              </w:rPr>
              <w:t>Universities</w:t>
            </w:r>
            <w:r w:rsidRPr="00AB372E" w:rsidR="00E57E8B">
              <w:rPr>
                <w:rFonts w:ascii="Source Sans Pro" w:hAnsi="Source Sans Pro" w:cs="Times New Roman"/>
              </w:rPr>
              <w:t xml:space="preserve"> (e.g., HBCUs</w:t>
            </w:r>
            <w:r w:rsidRPr="00AB372E" w:rsidR="00CF5618">
              <w:rPr>
                <w:rFonts w:ascii="Source Sans Pro" w:hAnsi="Source Sans Pro" w:cs="Times New Roman"/>
              </w:rPr>
              <w:t xml:space="preserve">, </w:t>
            </w:r>
            <w:r w:rsidRPr="00AB372E" w:rsidR="00CF5618">
              <w:rPr>
                <w:rFonts w:ascii="Source Sans Pro" w:eastAsia="Roboto" w:hAnsi="Source Sans Pro" w:cs="Roboto"/>
                <w:sz w:val="21"/>
                <w:szCs w:val="21"/>
              </w:rPr>
              <w:t xml:space="preserve">Hispanic-serving Institution (HSI), </w:t>
            </w:r>
            <w:r w:rsidRPr="00AB372E" w:rsidR="00CF5618">
              <w:rPr>
                <w:rFonts w:ascii="Source Sans Pro" w:eastAsia="Source Sans Pro" w:hAnsi="Source Sans Pro" w:cs="Source Sans Pro"/>
              </w:rPr>
              <w:t xml:space="preserve"> </w:t>
            </w:r>
            <w:r w:rsidRPr="00AB372E" w:rsidR="00E57E8B">
              <w:rPr>
                <w:rFonts w:ascii="Source Sans Pro" w:hAnsi="Source Sans Pro" w:cs="Times New Roman"/>
              </w:rPr>
              <w:t>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6FFFE4EE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46FE8089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</w:tr>
      <w:tr w14:paraId="54A29F3A" w14:textId="77777777" w:rsidTr="00082911">
        <w:tblPrEx>
          <w:tblW w:w="9170" w:type="dxa"/>
          <w:tblLayout w:type="fixed"/>
          <w:tblLook w:val="04A0"/>
        </w:tblPrEx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759" w:rsidRPr="00AB372E" w14:paraId="7212CE57" w14:textId="0FA7E8B0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hAnsi="Source Sans Pro" w:cs="Times New Roman"/>
              </w:rPr>
              <w:t>Community colleges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759" w:rsidRPr="00AB372E" w14:paraId="5682DD2F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759" w:rsidRPr="00AB372E" w14:paraId="756C3E65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</w:tr>
      <w:tr w14:paraId="60ADFD3F" w14:textId="77777777" w:rsidTr="00F705AE">
        <w:tblPrEx>
          <w:tblW w:w="9170" w:type="dxa"/>
          <w:tblLayout w:type="fixed"/>
          <w:tblLook w:val="04A0"/>
        </w:tblPrEx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8B" w:rsidRPr="00AB372E" w14:paraId="2B4279D9" w14:textId="2B8D75A1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hAnsi="Source Sans Pro" w:cs="Times New Roman"/>
              </w:rPr>
              <w:t>Research centers and institutes (e.g., Syracuse University Institute for Veterans &amp; Military Families)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8B" w:rsidRPr="00AB372E" w14:paraId="30495373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8B" w:rsidRPr="00AB372E" w14:paraId="08131F8C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</w:tr>
      <w:tr w14:paraId="4F84990C" w14:textId="77777777" w:rsidTr="00082911">
        <w:tblPrEx>
          <w:tblW w:w="9170" w:type="dxa"/>
          <w:tblLayout w:type="fixed"/>
          <w:tblLook w:val="04A0"/>
        </w:tblPrEx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0EDFD99F" w14:textId="77777777">
            <w:pPr>
              <w:rPr>
                <w:rFonts w:ascii="Source Sans Pro" w:hAnsi="Source Sans Pro" w:cs="Times New Roman"/>
                <w:strike/>
              </w:rPr>
            </w:pPr>
            <w:r w:rsidRPr="00AB372E">
              <w:rPr>
                <w:rFonts w:ascii="Source Sans Pro" w:hAnsi="Source Sans Pro" w:cs="Times New Roman"/>
              </w:rPr>
              <w:t xml:space="preserve">Other, specify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3CAC59FD" w14:textId="77777777">
            <w:pPr>
              <w:ind w:left="-20"/>
              <w:rPr>
                <w:rFonts w:ascii="Source Sans Pro" w:hAnsi="Source Sans Pro" w:cs="Times New Roman"/>
                <w:strike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3B0525B6" w14:textId="77777777">
            <w:pPr>
              <w:ind w:left="-20"/>
              <w:rPr>
                <w:rFonts w:ascii="Source Sans Pro" w:hAnsi="Source Sans Pro" w:cs="Times New Roman"/>
                <w:strike/>
              </w:rPr>
            </w:pPr>
          </w:p>
        </w:tc>
      </w:tr>
    </w:tbl>
    <w:p w:rsidR="00FE4D14" w:rsidRPr="00AB372E" w:rsidP="00FE4D14" w14:paraId="775D5419" w14:textId="769AE422">
      <w:pPr>
        <w:spacing w:after="0" w:line="240" w:lineRule="auto"/>
        <w:rPr>
          <w:rFonts w:ascii="Source Sans Pro" w:hAnsi="Source Sans Pro" w:cs="Times New Roman"/>
          <w:b/>
          <w:bCs/>
          <w:i/>
          <w:iCs/>
        </w:rPr>
      </w:pPr>
      <w:r w:rsidRPr="00AB372E">
        <w:rPr>
          <w:rFonts w:ascii="Source Sans Pro" w:hAnsi="Source Sans Pro" w:cs="Times New Roman"/>
          <w:b/>
          <w:bCs/>
          <w:i/>
          <w:iCs/>
        </w:rPr>
        <w:t>Driving Small Business to the Innovation Ecosystem</w:t>
      </w:r>
    </w:p>
    <w:p w:rsidR="00CE7883" w:rsidRPr="00AB372E" w:rsidP="00CE7883" w14:paraId="4C4501F4" w14:textId="65B0893B">
      <w:pPr>
        <w:spacing w:after="0" w:line="240" w:lineRule="auto"/>
        <w:rPr>
          <w:rFonts w:ascii="Source Sans Pro" w:hAnsi="Source Sans Pro" w:cs="Times New Roman"/>
          <w:bCs/>
        </w:rPr>
      </w:pPr>
      <w:r w:rsidRPr="00AB372E">
        <w:rPr>
          <w:rFonts w:ascii="Source Sans Pro" w:hAnsi="Source Sans Pro" w:cs="Times New Roman"/>
          <w:bCs/>
          <w:iCs/>
        </w:rPr>
        <w:t xml:space="preserve">This next question seeks to capture the events/activities conducted by clusters that specifically </w:t>
      </w:r>
      <w:r w:rsidRPr="00AB372E">
        <w:rPr>
          <w:rFonts w:ascii="Source Sans Pro" w:hAnsi="Source Sans Pro" w:cs="Times New Roman"/>
          <w:bCs/>
        </w:rPr>
        <w:t xml:space="preserve">increase small businesses’ participation in the </w:t>
      </w:r>
      <w:r w:rsidRPr="00AB372E">
        <w:rPr>
          <w:rFonts w:ascii="Source Sans Pro" w:hAnsi="Source Sans Pro" w:cs="Times New Roman"/>
          <w:bCs/>
          <w:i/>
          <w:iCs/>
        </w:rPr>
        <w:t>innovation ecosystem</w:t>
      </w:r>
      <w:r w:rsidRPr="00AB372E">
        <w:rPr>
          <w:rFonts w:ascii="Source Sans Pro" w:hAnsi="Source Sans Pro" w:cs="Times New Roman"/>
          <w:bCs/>
        </w:rPr>
        <w:t>. It is important for this evaluation that we identify specific methods of ecosystem development.</w:t>
      </w:r>
    </w:p>
    <w:p w:rsidR="00EC688C" w:rsidRPr="00AB372E" w:rsidP="00CE7883" w14:paraId="33AF45A6" w14:textId="77777777">
      <w:pPr>
        <w:spacing w:after="0" w:line="240" w:lineRule="auto"/>
        <w:rPr>
          <w:rFonts w:ascii="Source Sans Pro" w:hAnsi="Source Sans Pro" w:cs="Times New Roman"/>
          <w:bCs/>
        </w:rPr>
      </w:pPr>
    </w:p>
    <w:p w:rsidR="00046888" w:rsidRPr="00AB372E" w:rsidP="00CC20D6" w14:paraId="4F244E49" w14:textId="08252A53">
      <w:pPr>
        <w:pStyle w:val="ListParagraph"/>
        <w:numPr>
          <w:ilvl w:val="0"/>
          <w:numId w:val="7"/>
        </w:numPr>
        <w:spacing w:after="0" w:line="240" w:lineRule="auto"/>
        <w:rPr>
          <w:rFonts w:ascii="Source Sans Pro" w:hAnsi="Source Sans Pro" w:cs="Times New Roman"/>
          <w:i/>
        </w:rPr>
      </w:pPr>
      <w:r w:rsidRPr="00AB372E">
        <w:rPr>
          <w:rFonts w:ascii="Source Sans Pro" w:hAnsi="Source Sans Pro" w:cs="Times New Roman"/>
        </w:rPr>
        <w:t>Did your cluster conduct any of these</w:t>
      </w:r>
      <w:r w:rsidRPr="00AB372E" w:rsidR="004A59DE">
        <w:rPr>
          <w:rFonts w:ascii="Source Sans Pro" w:hAnsi="Source Sans Pro" w:cs="Times New Roman"/>
        </w:rPr>
        <w:t xml:space="preserve"> events/</w:t>
      </w:r>
      <w:r w:rsidRPr="00AB372E">
        <w:rPr>
          <w:rFonts w:ascii="Source Sans Pro" w:hAnsi="Source Sans Pro" w:cs="Times New Roman"/>
        </w:rPr>
        <w:t xml:space="preserve">activities </w:t>
      </w:r>
      <w:r w:rsidRPr="00AB372E" w:rsidR="00472F49">
        <w:rPr>
          <w:rFonts w:ascii="Source Sans Pro" w:hAnsi="Source Sans Pro" w:cs="Times New Roman"/>
        </w:rPr>
        <w:t xml:space="preserve">focused on </w:t>
      </w:r>
      <w:r w:rsidRPr="00AB372E">
        <w:rPr>
          <w:rFonts w:ascii="Source Sans Pro" w:hAnsi="Source Sans Pro" w:cs="Times New Roman"/>
        </w:rPr>
        <w:t>increas</w:t>
      </w:r>
      <w:r w:rsidRPr="00AB372E" w:rsidR="00472F49">
        <w:rPr>
          <w:rFonts w:ascii="Source Sans Pro" w:hAnsi="Source Sans Pro" w:cs="Times New Roman"/>
        </w:rPr>
        <w:t>ing</w:t>
      </w:r>
      <w:r w:rsidRPr="00AB372E">
        <w:rPr>
          <w:rFonts w:ascii="Source Sans Pro" w:hAnsi="Source Sans Pro" w:cs="Times New Roman"/>
        </w:rPr>
        <w:t xml:space="preserve"> small businesses’ participation in the </w:t>
      </w:r>
      <w:r w:rsidRPr="00AB372E" w:rsidR="3FE1ABCD">
        <w:rPr>
          <w:rFonts w:ascii="Source Sans Pro" w:hAnsi="Source Sans Pro" w:cs="Times New Roman"/>
        </w:rPr>
        <w:t>innovation</w:t>
      </w:r>
      <w:r w:rsidRPr="00AB372E">
        <w:rPr>
          <w:rFonts w:ascii="Source Sans Pro" w:hAnsi="Source Sans Pro" w:cs="Times New Roman"/>
        </w:rPr>
        <w:t xml:space="preserve"> ecosystem? </w:t>
      </w:r>
      <w:r w:rsidRPr="00AB372E" w:rsidR="004570A7">
        <w:rPr>
          <w:rFonts w:ascii="Source Sans Pro" w:hAnsi="Source Sans Pro" w:cs="Times New Roman"/>
        </w:rPr>
        <w:t>I</w:t>
      </w:r>
      <w:r w:rsidRPr="00AB372E" w:rsidR="00532677">
        <w:rPr>
          <w:rFonts w:ascii="Source Sans Pro" w:hAnsi="Source Sans Pro" w:cs="Times New Roman"/>
        </w:rPr>
        <w:t>nnovation</w:t>
      </w:r>
      <w:r w:rsidRPr="00AB372E" w:rsidR="6EEBFC8C">
        <w:rPr>
          <w:rFonts w:ascii="Source Sans Pro" w:hAnsi="Source Sans Pro" w:cs="Times New Roman"/>
        </w:rPr>
        <w:t xml:space="preserve"> </w:t>
      </w:r>
      <w:r w:rsidRPr="00AB372E" w:rsidR="00532677">
        <w:rPr>
          <w:rFonts w:ascii="Source Sans Pro" w:hAnsi="Source Sans Pro" w:cs="Times New Roman"/>
        </w:rPr>
        <w:t xml:space="preserve">can include </w:t>
      </w:r>
      <w:r w:rsidRPr="00AB372E" w:rsidR="00670A66">
        <w:rPr>
          <w:rFonts w:ascii="Source Sans Pro" w:hAnsi="Source Sans Pro" w:cs="Times New Roman"/>
        </w:rPr>
        <w:t>activities</w:t>
      </w:r>
      <w:r w:rsidRPr="00AB372E" w:rsidR="6EEBFC8C">
        <w:rPr>
          <w:rFonts w:ascii="Source Sans Pro" w:hAnsi="Source Sans Pro" w:cs="Times New Roman"/>
        </w:rPr>
        <w:t xml:space="preserve"> focused on</w:t>
      </w:r>
      <w:r w:rsidRPr="00AB372E" w:rsidR="00C067BA">
        <w:rPr>
          <w:rFonts w:ascii="Source Sans Pro" w:hAnsi="Source Sans Pro" w:cs="Times New Roman"/>
        </w:rPr>
        <w:t xml:space="preserve"> developing new or improving existing technology, products, services, or production/delivery methods</w:t>
      </w:r>
      <w:r w:rsidRPr="00AB372E" w:rsidR="00C067BA">
        <w:rPr>
          <w:rFonts w:ascii="Source Sans Pro" w:hAnsi="Source Sans Pro" w:cs="Times New Roman"/>
          <w:i/>
          <w:iCs/>
        </w:rPr>
        <w:t>.</w:t>
      </w:r>
      <w:r w:rsidRPr="00AB372E" w:rsidR="004570A7">
        <w:rPr>
          <w:rFonts w:ascii="Source Sans Pro" w:hAnsi="Source Sans Pro" w:cs="Times New Roman"/>
          <w:i/>
          <w:iCs/>
        </w:rPr>
        <w:t xml:space="preserve"> Select all that apply.</w:t>
      </w:r>
    </w:p>
    <w:p w:rsidR="00046888" w:rsidRPr="00AB372E" w:rsidP="002E45A0" w14:paraId="3EDC1592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 w:cs="Times New Roman"/>
        </w:rPr>
      </w:pPr>
      <w:r w:rsidRPr="00AB372E">
        <w:rPr>
          <w:rFonts w:ascii="Source Sans Pro" w:hAnsi="Source Sans Pro" w:cs="Times New Roman"/>
        </w:rPr>
        <w:t xml:space="preserve">Networking and matchmaking events  </w:t>
      </w:r>
    </w:p>
    <w:p w:rsidR="00046888" w:rsidRPr="00AB372E" w:rsidP="002E45A0" w14:paraId="1C344DB8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 w:cs="Times New Roman"/>
        </w:rPr>
      </w:pPr>
      <w:r w:rsidRPr="00AB372E">
        <w:rPr>
          <w:rFonts w:ascii="Source Sans Pro" w:hAnsi="Source Sans Pro" w:cs="Times New Roman"/>
        </w:rPr>
        <w:t>Showcasing and demonstration events</w:t>
      </w:r>
    </w:p>
    <w:p w:rsidR="00046888" w:rsidRPr="00AB372E" w:rsidP="002E45A0" w14:paraId="1D9650DB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 w:cs="Times New Roman"/>
        </w:rPr>
      </w:pPr>
      <w:r w:rsidRPr="00AB372E">
        <w:rPr>
          <w:rFonts w:ascii="Source Sans Pro" w:hAnsi="Source Sans Pro" w:cs="Times New Roman"/>
        </w:rPr>
        <w:t>Field day with other small businesses</w:t>
      </w:r>
    </w:p>
    <w:p w:rsidR="00046888" w:rsidRPr="00AB372E" w:rsidP="002E45A0" w14:paraId="2AA8A033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 w:cs="Times New Roman"/>
        </w:rPr>
      </w:pPr>
      <w:r w:rsidRPr="00AB372E">
        <w:rPr>
          <w:rFonts w:ascii="Source Sans Pro" w:hAnsi="Source Sans Pro" w:cs="Times New Roman"/>
        </w:rPr>
        <w:t>Field day with other Federal/State/Local agencies</w:t>
      </w:r>
    </w:p>
    <w:p w:rsidR="00046888" w:rsidRPr="00AB372E" w:rsidP="002E45A0" w14:paraId="221698AD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 w:cs="Times New Roman"/>
        </w:rPr>
      </w:pPr>
      <w:r w:rsidRPr="00AB372E">
        <w:rPr>
          <w:rFonts w:ascii="Source Sans Pro" w:hAnsi="Source Sans Pro" w:cs="Times New Roman"/>
        </w:rPr>
        <w:t>Multi-stakeholder workshops</w:t>
      </w:r>
    </w:p>
    <w:p w:rsidR="00046888" w:rsidRPr="00AB372E" w:rsidP="002E45A0" w14:paraId="57EBD7A6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 w:cs="Times New Roman"/>
        </w:rPr>
      </w:pPr>
      <w:r w:rsidRPr="00AB372E">
        <w:rPr>
          <w:rFonts w:ascii="Source Sans Pro" w:hAnsi="Source Sans Pro" w:cs="Times New Roman"/>
        </w:rPr>
        <w:t xml:space="preserve">One-on-one training sessions </w:t>
      </w:r>
    </w:p>
    <w:p w:rsidR="00046888" w:rsidRPr="00AB372E" w:rsidP="002E45A0" w14:paraId="0DBCDAFE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 w:cs="Times New Roman"/>
        </w:rPr>
      </w:pPr>
      <w:r w:rsidRPr="00AB372E">
        <w:rPr>
          <w:rFonts w:ascii="Source Sans Pro" w:hAnsi="Source Sans Pro" w:cs="Times New Roman"/>
        </w:rPr>
        <w:t>Conference/seminar</w:t>
      </w:r>
    </w:p>
    <w:p w:rsidR="00046888" w:rsidRPr="00AB372E" w:rsidP="002E45A0" w14:paraId="2129F407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 w:cs="Times New Roman"/>
        </w:rPr>
      </w:pPr>
      <w:r w:rsidRPr="00AB372E">
        <w:rPr>
          <w:rFonts w:ascii="Source Sans Pro" w:hAnsi="Source Sans Pro" w:cs="Times New Roman"/>
        </w:rPr>
        <w:t>Community events</w:t>
      </w:r>
    </w:p>
    <w:p w:rsidR="00046888" w:rsidRPr="00AB372E" w:rsidP="002E45A0" w14:paraId="61837B65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 w:cs="Times New Roman"/>
        </w:rPr>
      </w:pPr>
      <w:r w:rsidRPr="00AB372E">
        <w:rPr>
          <w:rFonts w:ascii="Source Sans Pro" w:hAnsi="Source Sans Pro" w:cs="Times New Roman"/>
        </w:rPr>
        <w:t>Media outreach about the cluster ecosystem</w:t>
      </w:r>
    </w:p>
    <w:p w:rsidR="00046888" w:rsidRPr="00AB372E" w:rsidP="002E45A0" w14:paraId="0C21BD24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 w:cs="Times New Roman"/>
        </w:rPr>
      </w:pPr>
      <w:r w:rsidRPr="00AB372E">
        <w:rPr>
          <w:rFonts w:ascii="Source Sans Pro" w:hAnsi="Source Sans Pro" w:cs="Times New Roman"/>
        </w:rPr>
        <w:t>Official “launch parties”</w:t>
      </w:r>
    </w:p>
    <w:p w:rsidR="00046888" w:rsidRPr="00AB372E" w:rsidP="002E45A0" w14:paraId="0561D3B1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 w:cs="Times New Roman"/>
        </w:rPr>
      </w:pPr>
      <w:r w:rsidRPr="00AB372E">
        <w:rPr>
          <w:rFonts w:ascii="Source Sans Pro" w:hAnsi="Source Sans Pro" w:cs="Times New Roman"/>
        </w:rPr>
        <w:t>Web-based communication tools and systems</w:t>
      </w:r>
    </w:p>
    <w:p w:rsidR="00046888" w:rsidRPr="00AB372E" w:rsidP="002E45A0" w14:paraId="1502D6F7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 w:cs="Times New Roman"/>
        </w:rPr>
      </w:pPr>
      <w:r w:rsidRPr="00AB372E">
        <w:rPr>
          <w:rFonts w:ascii="Source Sans Pro" w:hAnsi="Source Sans Pro" w:cs="Times New Roman"/>
        </w:rPr>
        <w:t>Other, specify</w:t>
      </w:r>
    </w:p>
    <w:p w:rsidR="003219CC" w:rsidRPr="00AB372E" w:rsidP="00046888" w14:paraId="248B2FC5" w14:textId="6B7F8638">
      <w:pPr>
        <w:spacing w:after="0" w:line="240" w:lineRule="auto"/>
        <w:rPr>
          <w:rFonts w:ascii="Source Sans Pro" w:hAnsi="Source Sans Pro" w:cs="Times New Roman"/>
        </w:rPr>
      </w:pPr>
    </w:p>
    <w:p w:rsidR="00240338" w:rsidRPr="00AB372E" w:rsidP="008B1020" w14:paraId="0BEC6E70" w14:textId="6D7B0A88">
      <w:pPr>
        <w:pStyle w:val="Heading2"/>
        <w:rPr>
          <w:rFonts w:ascii="Source Sans Pro" w:eastAsia="Source Sans Pro" w:hAnsi="Source Sans Pro"/>
          <w:sz w:val="22"/>
          <w:szCs w:val="22"/>
        </w:rPr>
      </w:pPr>
      <w:r w:rsidRPr="00AB372E">
        <w:rPr>
          <w:rFonts w:ascii="Source Sans Pro" w:eastAsia="Source Sans Pro" w:hAnsi="Source Sans Pro"/>
          <w:sz w:val="22"/>
          <w:szCs w:val="22"/>
        </w:rPr>
        <w:t xml:space="preserve">Advancing </w:t>
      </w:r>
      <w:r w:rsidRPr="00AB372E" w:rsidR="00B612A7">
        <w:rPr>
          <w:rFonts w:ascii="Source Sans Pro" w:eastAsia="Source Sans Pro" w:hAnsi="Source Sans Pro"/>
          <w:sz w:val="22"/>
          <w:szCs w:val="22"/>
        </w:rPr>
        <w:t>Underserved Businesses</w:t>
      </w:r>
    </w:p>
    <w:p w:rsidR="0075528C" w:rsidRPr="00AB372E" w:rsidP="00046888" w14:paraId="73E8CC5A" w14:textId="164D0A15">
      <w:pPr>
        <w:spacing w:after="0" w:line="240" w:lineRule="auto"/>
        <w:rPr>
          <w:rFonts w:ascii="Source Sans Pro" w:hAnsi="Source Sans Pro" w:cs="Times New Roman"/>
        </w:rPr>
      </w:pPr>
      <w:r w:rsidRPr="00AB372E">
        <w:rPr>
          <w:rFonts w:ascii="Source Sans Pro" w:hAnsi="Source Sans Pro" w:cs="Times New Roman"/>
        </w:rPr>
        <w:t>T</w:t>
      </w:r>
      <w:r w:rsidRPr="00AB372E">
        <w:rPr>
          <w:rFonts w:ascii="Source Sans Pro" w:hAnsi="Source Sans Pro" w:cs="Times New Roman"/>
        </w:rPr>
        <w:t xml:space="preserve">he next two questions focus on the extent to which the cluster is actively advancing equity among </w:t>
      </w:r>
      <w:r w:rsidRPr="00AB372E" w:rsidR="00B612A7">
        <w:rPr>
          <w:rFonts w:ascii="Source Sans Pro" w:hAnsi="Source Sans Pro" w:cs="Times New Roman"/>
        </w:rPr>
        <w:t xml:space="preserve">underserved </w:t>
      </w:r>
      <w:r w:rsidRPr="00AB372E">
        <w:rPr>
          <w:rFonts w:ascii="Source Sans Pro" w:hAnsi="Source Sans Pro" w:cs="Times New Roman"/>
        </w:rPr>
        <w:t>small businesses within the ecosystem</w:t>
      </w:r>
      <w:r w:rsidRPr="00AB372E" w:rsidR="004F1645">
        <w:rPr>
          <w:rFonts w:ascii="Source Sans Pro" w:hAnsi="Source Sans Pro" w:cs="Times New Roman"/>
        </w:rPr>
        <w:t xml:space="preserve"> through </w:t>
      </w:r>
      <w:r w:rsidRPr="00AB372E" w:rsidR="003B24D8">
        <w:rPr>
          <w:rFonts w:ascii="Source Sans Pro" w:hAnsi="Source Sans Pro" w:cs="Times New Roman"/>
        </w:rPr>
        <w:t>marketing</w:t>
      </w:r>
      <w:r w:rsidRPr="00AB372E" w:rsidR="004F1645">
        <w:rPr>
          <w:rFonts w:ascii="Source Sans Pro" w:hAnsi="Source Sans Pro" w:cs="Times New Roman"/>
        </w:rPr>
        <w:t xml:space="preserve"> efforts and events/activities</w:t>
      </w:r>
      <w:r w:rsidRPr="00AB372E" w:rsidR="000F49EC">
        <w:rPr>
          <w:rFonts w:ascii="Source Sans Pro" w:hAnsi="Source Sans Pro" w:cs="Times New Roman"/>
        </w:rPr>
        <w:t xml:space="preserve"> focused on underserved communities</w:t>
      </w:r>
      <w:r w:rsidRPr="00AB372E" w:rsidR="004F1645">
        <w:rPr>
          <w:rFonts w:ascii="Source Sans Pro" w:hAnsi="Source Sans Pro" w:cs="Times New Roman"/>
        </w:rPr>
        <w:t>.</w:t>
      </w:r>
    </w:p>
    <w:p w:rsidR="0075528C" w:rsidRPr="00AB372E" w:rsidP="00046888" w14:paraId="7415B5F0" w14:textId="77777777">
      <w:pPr>
        <w:spacing w:after="0" w:line="240" w:lineRule="auto"/>
        <w:rPr>
          <w:rFonts w:ascii="Source Sans Pro" w:hAnsi="Source Sans Pro" w:cs="Times New Roman"/>
        </w:rPr>
      </w:pPr>
    </w:p>
    <w:p w:rsidR="00046888" w:rsidRPr="00AB372E" w:rsidP="00CC20D6" w14:paraId="1E7AC472" w14:textId="7F44F0A6">
      <w:pPr>
        <w:pStyle w:val="ListParagraph"/>
        <w:numPr>
          <w:ilvl w:val="0"/>
          <w:numId w:val="7"/>
        </w:numPr>
        <w:spacing w:after="0" w:line="240" w:lineRule="auto"/>
        <w:rPr>
          <w:rFonts w:ascii="Source Sans Pro" w:hAnsi="Source Sans Pro" w:cs="Times New Roman"/>
        </w:rPr>
      </w:pPr>
      <w:r>
        <w:rPr>
          <w:rFonts w:ascii="Source Sans Pro" w:hAnsi="Source Sans Pro" w:cs="Times New Roman"/>
        </w:rPr>
        <w:t xml:space="preserve">[Note to survey programmer: table rows will auto populate based on responses </w:t>
      </w:r>
      <w:r w:rsidR="008B1682">
        <w:rPr>
          <w:rFonts w:ascii="Source Sans Pro" w:hAnsi="Source Sans Pro" w:cs="Times New Roman"/>
        </w:rPr>
        <w:t>to Q13 above]</w:t>
      </w:r>
      <w:r w:rsidRPr="00AB372E">
        <w:rPr>
          <w:rFonts w:ascii="Source Sans Pro" w:hAnsi="Source Sans Pro" w:cs="Times New Roman"/>
        </w:rPr>
        <w:t xml:space="preserve"> </w:t>
      </w:r>
      <w:r w:rsidRPr="00AB372E" w:rsidR="007018C8">
        <w:rPr>
          <w:rFonts w:ascii="Source Sans Pro" w:hAnsi="Source Sans Pro" w:cs="Times New Roman"/>
        </w:rPr>
        <w:t>To what extent did these activities have representation of underserved communities</w:t>
      </w:r>
      <w:r w:rsidRPr="00AB372E">
        <w:rPr>
          <w:rFonts w:ascii="Source Sans Pro" w:hAnsi="Source Sans Pro" w:cs="Times New Roman"/>
        </w:rPr>
        <w:t>?</w:t>
      </w:r>
    </w:p>
    <w:tbl>
      <w:tblPr>
        <w:tblStyle w:val="TableGrid"/>
        <w:tblW w:w="8606" w:type="dxa"/>
        <w:tblLayout w:type="fixed"/>
        <w:tblLook w:val="04A0"/>
      </w:tblPr>
      <w:tblGrid>
        <w:gridCol w:w="3050"/>
        <w:gridCol w:w="1170"/>
        <w:gridCol w:w="990"/>
        <w:gridCol w:w="1320"/>
        <w:gridCol w:w="810"/>
        <w:gridCol w:w="1266"/>
      </w:tblGrid>
      <w:tr w14:paraId="59527B6F" w14:textId="77777777" w:rsidTr="00DA0507">
        <w:tblPrEx>
          <w:tblW w:w="8606" w:type="dxa"/>
          <w:tblLayout w:type="fixed"/>
          <w:tblLook w:val="04A0"/>
        </w:tblPrEx>
        <w:trPr>
          <w:trHeight w:val="40"/>
        </w:trPr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46888" w:rsidRPr="00AB372E" w14:paraId="66CF0CEC" w14:textId="77777777">
            <w:pPr>
              <w:rPr>
                <w:rFonts w:ascii="Source Sans Pro" w:hAnsi="Source Sans Pro" w:cs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46888" w:rsidRPr="00AB372E" w14:paraId="302FACD3" w14:textId="77777777">
            <w:pPr>
              <w:rPr>
                <w:rFonts w:ascii="Source Sans Pro" w:hAnsi="Source Sans Pro" w:cs="Times New Roman"/>
                <w:b/>
              </w:rPr>
            </w:pPr>
            <w:r w:rsidRPr="00AB372E">
              <w:rPr>
                <w:rFonts w:ascii="Source Sans Pro" w:hAnsi="Source Sans Pro" w:cs="Times New Roman"/>
                <w:b/>
              </w:rPr>
              <w:t>Not at all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46888" w:rsidRPr="00AB372E" w14:paraId="3005F47E" w14:textId="77777777">
            <w:pPr>
              <w:rPr>
                <w:rFonts w:ascii="Source Sans Pro" w:hAnsi="Source Sans Pro" w:cs="Times New Roman"/>
                <w:b/>
              </w:rPr>
            </w:pPr>
            <w:r w:rsidRPr="00AB372E">
              <w:rPr>
                <w:rFonts w:ascii="Source Sans Pro" w:hAnsi="Source Sans Pro" w:cs="Times New Roman"/>
                <w:b/>
              </w:rPr>
              <w:t xml:space="preserve">A little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46888" w:rsidRPr="00AB372E" w14:paraId="6F815771" w14:textId="77777777">
            <w:pPr>
              <w:rPr>
                <w:rFonts w:ascii="Source Sans Pro" w:hAnsi="Source Sans Pro" w:cs="Times New Roman"/>
                <w:b/>
              </w:rPr>
            </w:pPr>
            <w:r w:rsidRPr="00AB372E">
              <w:rPr>
                <w:rFonts w:ascii="Source Sans Pro" w:hAnsi="Source Sans Pro" w:cs="Times New Roman"/>
                <w:b/>
              </w:rPr>
              <w:t>Somewhat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46888" w:rsidRPr="00AB372E" w14:paraId="500489CE" w14:textId="77777777">
            <w:pPr>
              <w:rPr>
                <w:rFonts w:ascii="Source Sans Pro" w:hAnsi="Source Sans Pro" w:cs="Times New Roman"/>
                <w:b/>
              </w:rPr>
            </w:pPr>
            <w:r w:rsidRPr="00AB372E">
              <w:rPr>
                <w:rFonts w:ascii="Source Sans Pro" w:hAnsi="Source Sans Pro" w:cs="Times New Roman"/>
                <w:b/>
              </w:rPr>
              <w:t>Much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46888" w:rsidRPr="00AB372E" w14:paraId="59277223" w14:textId="77777777">
            <w:pPr>
              <w:rPr>
                <w:rFonts w:ascii="Source Sans Pro" w:hAnsi="Source Sans Pro" w:cs="Times New Roman"/>
                <w:b/>
              </w:rPr>
            </w:pPr>
            <w:r w:rsidRPr="00AB372E">
              <w:rPr>
                <w:rFonts w:ascii="Source Sans Pro" w:hAnsi="Source Sans Pro" w:cs="Times New Roman"/>
                <w:b/>
              </w:rPr>
              <w:t>Very much</w:t>
            </w:r>
          </w:p>
        </w:tc>
      </w:tr>
      <w:tr w14:paraId="4E2D895C" w14:textId="77777777" w:rsidTr="00CC20D6">
        <w:tblPrEx>
          <w:tblW w:w="8606" w:type="dxa"/>
          <w:tblLayout w:type="fixed"/>
          <w:tblLook w:val="04A0"/>
        </w:tblPrEx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4C563F8B" w14:textId="77777777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hAnsi="Source Sans Pro" w:cs="Times New Roman"/>
              </w:rPr>
              <w:t xml:space="preserve">Networking and matchmaking events 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23D098C1" w14:textId="77777777">
            <w:pPr>
              <w:rPr>
                <w:rFonts w:ascii="Source Sans Pro" w:hAnsi="Source Sans Pro" w:cs="Times New Roman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1480F51D" w14:textId="77777777">
            <w:pPr>
              <w:rPr>
                <w:rFonts w:ascii="Source Sans Pro" w:hAnsi="Source Sans Pro" w:cs="Times New Roman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32481A93" w14:textId="77777777">
            <w:pPr>
              <w:rPr>
                <w:rFonts w:ascii="Source Sans Pro" w:hAnsi="Source Sans Pro" w:cs="Times New Roman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1330465B" w14:textId="77777777">
            <w:pPr>
              <w:rPr>
                <w:rFonts w:ascii="Source Sans Pro" w:hAnsi="Source Sans Pro" w:cs="Times New Roman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3E07D971" w14:textId="77777777">
            <w:pPr>
              <w:rPr>
                <w:rFonts w:ascii="Source Sans Pro" w:hAnsi="Source Sans Pro" w:cs="Times New Roman"/>
              </w:rPr>
            </w:pPr>
          </w:p>
        </w:tc>
      </w:tr>
      <w:tr w14:paraId="76A06840" w14:textId="77777777" w:rsidTr="00CC20D6">
        <w:tblPrEx>
          <w:tblW w:w="8606" w:type="dxa"/>
          <w:tblLayout w:type="fixed"/>
          <w:tblLook w:val="04A0"/>
        </w:tblPrEx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43FB68EF" w14:textId="77777777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hAnsi="Source Sans Pro" w:cs="Times New Roman"/>
              </w:rPr>
              <w:t>Showcasing and demonstration events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1EF582DA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4BA9997F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44726EBC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750EF4B7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59CF0930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</w:tr>
      <w:tr w14:paraId="6C91D7E3" w14:textId="77777777" w:rsidTr="00CC20D6">
        <w:tblPrEx>
          <w:tblW w:w="8606" w:type="dxa"/>
          <w:tblLayout w:type="fixed"/>
          <w:tblLook w:val="04A0"/>
        </w:tblPrEx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02CC5C16" w14:textId="77777777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hAnsi="Source Sans Pro" w:cs="Times New Roman"/>
              </w:rPr>
              <w:t xml:space="preserve">Etc.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74F55CC7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03F5459F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737C8A99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0BDE055F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88" w:rsidRPr="00AB372E" w14:paraId="5F80D5AB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</w:tr>
    </w:tbl>
    <w:p w:rsidR="002162A0" w:rsidRPr="00AB372E" w:rsidP="00FC6D7F" w14:paraId="1BD99657" w14:textId="77777777">
      <w:pPr>
        <w:rPr>
          <w:rFonts w:ascii="Source Sans Pro" w:hAnsi="Source Sans Pro"/>
        </w:rPr>
      </w:pPr>
    </w:p>
    <w:p w:rsidR="007018C8" w:rsidRPr="00AB372E" w:rsidP="003B24D8" w14:paraId="24861640" w14:textId="4BCFDAEA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>
        <w:rPr>
          <w:rFonts w:ascii="Source Sans Pro" w:hAnsi="Source Sans Pro" w:cs="Times New Roman"/>
        </w:rPr>
        <w:t xml:space="preserve">[Note to survey programmer: table rows will auto populate based on responses to Q13 above] </w:t>
      </w:r>
      <w:r w:rsidRPr="00AB372E">
        <w:rPr>
          <w:rFonts w:ascii="Source Sans Pro" w:hAnsi="Source Sans Pro"/>
        </w:rPr>
        <w:t>To what extent were your marketing efforts tailored to reach underserved communities?</w:t>
      </w:r>
    </w:p>
    <w:tbl>
      <w:tblPr>
        <w:tblStyle w:val="TableGrid"/>
        <w:tblW w:w="8606" w:type="dxa"/>
        <w:tblLayout w:type="fixed"/>
        <w:tblLook w:val="04A0"/>
      </w:tblPr>
      <w:tblGrid>
        <w:gridCol w:w="3050"/>
        <w:gridCol w:w="1170"/>
        <w:gridCol w:w="990"/>
        <w:gridCol w:w="1320"/>
        <w:gridCol w:w="810"/>
        <w:gridCol w:w="1266"/>
      </w:tblGrid>
      <w:tr w14:paraId="7173E4EE" w14:textId="77777777" w:rsidTr="00DA0507">
        <w:tblPrEx>
          <w:tblW w:w="8606" w:type="dxa"/>
          <w:tblLayout w:type="fixed"/>
          <w:tblLook w:val="04A0"/>
        </w:tblPrEx>
        <w:trPr>
          <w:trHeight w:val="40"/>
        </w:trPr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018C8" w:rsidRPr="00AB372E" w:rsidP="00BF2E66" w14:paraId="2DFB6E91" w14:textId="77777777">
            <w:pPr>
              <w:rPr>
                <w:rFonts w:ascii="Source Sans Pro" w:hAnsi="Source Sans Pro" w:cs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018C8" w:rsidRPr="00AB372E" w:rsidP="00BF2E66" w14:paraId="21CD7384" w14:textId="77777777">
            <w:pPr>
              <w:rPr>
                <w:rFonts w:ascii="Source Sans Pro" w:hAnsi="Source Sans Pro" w:cs="Times New Roman"/>
                <w:b/>
              </w:rPr>
            </w:pPr>
            <w:r w:rsidRPr="00AB372E">
              <w:rPr>
                <w:rFonts w:ascii="Source Sans Pro" w:hAnsi="Source Sans Pro" w:cs="Times New Roman"/>
                <w:b/>
              </w:rPr>
              <w:t>Not at all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018C8" w:rsidRPr="00AB372E" w:rsidP="00BF2E66" w14:paraId="61D54354" w14:textId="77777777">
            <w:pPr>
              <w:rPr>
                <w:rFonts w:ascii="Source Sans Pro" w:hAnsi="Source Sans Pro" w:cs="Times New Roman"/>
                <w:b/>
              </w:rPr>
            </w:pPr>
            <w:r w:rsidRPr="00AB372E">
              <w:rPr>
                <w:rFonts w:ascii="Source Sans Pro" w:hAnsi="Source Sans Pro" w:cs="Times New Roman"/>
                <w:b/>
              </w:rPr>
              <w:t xml:space="preserve">A little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018C8" w:rsidRPr="00AB372E" w:rsidP="00BF2E66" w14:paraId="4D84C615" w14:textId="77777777">
            <w:pPr>
              <w:rPr>
                <w:rFonts w:ascii="Source Sans Pro" w:hAnsi="Source Sans Pro" w:cs="Times New Roman"/>
                <w:b/>
              </w:rPr>
            </w:pPr>
            <w:r w:rsidRPr="00AB372E">
              <w:rPr>
                <w:rFonts w:ascii="Source Sans Pro" w:hAnsi="Source Sans Pro" w:cs="Times New Roman"/>
                <w:b/>
              </w:rPr>
              <w:t>Somewhat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018C8" w:rsidRPr="00AB372E" w:rsidP="00BF2E66" w14:paraId="79AFE1ED" w14:textId="77777777">
            <w:pPr>
              <w:rPr>
                <w:rFonts w:ascii="Source Sans Pro" w:hAnsi="Source Sans Pro" w:cs="Times New Roman"/>
                <w:b/>
              </w:rPr>
            </w:pPr>
            <w:r w:rsidRPr="00AB372E">
              <w:rPr>
                <w:rFonts w:ascii="Source Sans Pro" w:hAnsi="Source Sans Pro" w:cs="Times New Roman"/>
                <w:b/>
              </w:rPr>
              <w:t>Much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018C8" w:rsidRPr="00AB372E" w:rsidP="00BF2E66" w14:paraId="6B7B3A2E" w14:textId="77777777">
            <w:pPr>
              <w:rPr>
                <w:rFonts w:ascii="Source Sans Pro" w:hAnsi="Source Sans Pro" w:cs="Times New Roman"/>
                <w:b/>
              </w:rPr>
            </w:pPr>
            <w:r w:rsidRPr="00AB372E">
              <w:rPr>
                <w:rFonts w:ascii="Source Sans Pro" w:hAnsi="Source Sans Pro" w:cs="Times New Roman"/>
                <w:b/>
              </w:rPr>
              <w:t>Very much</w:t>
            </w:r>
          </w:p>
        </w:tc>
      </w:tr>
      <w:tr w14:paraId="3A4D9490" w14:textId="77777777" w:rsidTr="00BF2E66">
        <w:tblPrEx>
          <w:tblW w:w="8606" w:type="dxa"/>
          <w:tblLayout w:type="fixed"/>
          <w:tblLook w:val="04A0"/>
        </w:tblPrEx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C8" w:rsidRPr="00AB372E" w:rsidP="00BF2E66" w14:paraId="06225FCC" w14:textId="77777777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hAnsi="Source Sans Pro" w:cs="Times New Roman"/>
              </w:rPr>
              <w:t xml:space="preserve">Networking and matchmaking events 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C8" w:rsidRPr="00AB372E" w:rsidP="00BF2E66" w14:paraId="6FC1C6C9" w14:textId="77777777">
            <w:pPr>
              <w:rPr>
                <w:rFonts w:ascii="Source Sans Pro" w:hAnsi="Source Sans Pro" w:cs="Times New Roman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C8" w:rsidRPr="00AB372E" w:rsidP="00BF2E66" w14:paraId="77F3F744" w14:textId="77777777">
            <w:pPr>
              <w:rPr>
                <w:rFonts w:ascii="Source Sans Pro" w:hAnsi="Source Sans Pro" w:cs="Times New Roman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C8" w:rsidRPr="00AB372E" w:rsidP="00BF2E66" w14:paraId="6561DB6B" w14:textId="77777777">
            <w:pPr>
              <w:rPr>
                <w:rFonts w:ascii="Source Sans Pro" w:hAnsi="Source Sans Pro" w:cs="Times New Roman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C8" w:rsidRPr="00AB372E" w:rsidP="00BF2E66" w14:paraId="762B917A" w14:textId="77777777">
            <w:pPr>
              <w:rPr>
                <w:rFonts w:ascii="Source Sans Pro" w:hAnsi="Source Sans Pro" w:cs="Times New Roman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C8" w:rsidRPr="00AB372E" w:rsidP="00BF2E66" w14:paraId="0078EDF6" w14:textId="77777777">
            <w:pPr>
              <w:rPr>
                <w:rFonts w:ascii="Source Sans Pro" w:hAnsi="Source Sans Pro" w:cs="Times New Roman"/>
              </w:rPr>
            </w:pPr>
          </w:p>
        </w:tc>
      </w:tr>
      <w:tr w14:paraId="1D75CA86" w14:textId="77777777" w:rsidTr="00BF2E66">
        <w:tblPrEx>
          <w:tblW w:w="8606" w:type="dxa"/>
          <w:tblLayout w:type="fixed"/>
          <w:tblLook w:val="04A0"/>
        </w:tblPrEx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C8" w:rsidRPr="00AB372E" w:rsidP="00BF2E66" w14:paraId="4D4939DF" w14:textId="77777777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hAnsi="Source Sans Pro" w:cs="Times New Roman"/>
              </w:rPr>
              <w:t>Showcasing and demonstration events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C8" w:rsidRPr="00AB372E" w:rsidP="00BF2E66" w14:paraId="0D3DF1FD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C8" w:rsidRPr="00AB372E" w:rsidP="00BF2E66" w14:paraId="1C791F73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C8" w:rsidRPr="00AB372E" w:rsidP="00BF2E66" w14:paraId="6DB83C84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C8" w:rsidRPr="00AB372E" w:rsidP="00BF2E66" w14:paraId="4FF68791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C8" w:rsidRPr="00AB372E" w:rsidP="00BF2E66" w14:paraId="3FBBAA01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</w:tr>
      <w:tr w14:paraId="15532224" w14:textId="77777777" w:rsidTr="00BF2E66">
        <w:tblPrEx>
          <w:tblW w:w="8606" w:type="dxa"/>
          <w:tblLayout w:type="fixed"/>
          <w:tblLook w:val="04A0"/>
        </w:tblPrEx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C8" w:rsidRPr="00FE4D14" w:rsidP="00BF2E66" w14:paraId="4AE72835" w14:textId="77777777">
            <w:pPr>
              <w:rPr>
                <w:rFonts w:ascii="Source Sans Pro" w:hAnsi="Source Sans Pro" w:cs="Times New Roman"/>
              </w:rPr>
            </w:pPr>
            <w:r w:rsidRPr="00AB372E">
              <w:rPr>
                <w:rFonts w:ascii="Source Sans Pro" w:hAnsi="Source Sans Pro" w:cs="Times New Roman"/>
              </w:rPr>
              <w:t>Etc.</w:t>
            </w:r>
            <w:r w:rsidRPr="00FE4D14">
              <w:rPr>
                <w:rFonts w:ascii="Source Sans Pro" w:hAnsi="Source Sans Pro" w:cs="Times New Roman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C8" w:rsidRPr="00FE4D14" w:rsidP="00BF2E66" w14:paraId="20FE5591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C8" w:rsidRPr="00FE4D14" w:rsidP="00BF2E66" w14:paraId="58256D1F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C8" w:rsidRPr="00FE4D14" w:rsidP="00BF2E66" w14:paraId="2ED8291C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C8" w:rsidRPr="00FE4D14" w:rsidP="00BF2E66" w14:paraId="35ADF1C3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C8" w:rsidRPr="00FE4D14" w:rsidP="00BF2E66" w14:paraId="6D209077" w14:textId="77777777">
            <w:pPr>
              <w:ind w:left="-20"/>
              <w:rPr>
                <w:rFonts w:ascii="Source Sans Pro" w:hAnsi="Source Sans Pro" w:cs="Times New Roman"/>
              </w:rPr>
            </w:pPr>
          </w:p>
        </w:tc>
      </w:tr>
    </w:tbl>
    <w:p w:rsidR="007018C8" w:rsidRPr="00FE4D14" w:rsidP="00A45CAD" w14:paraId="3DA05EAE" w14:textId="259516D5">
      <w:pPr>
        <w:tabs>
          <w:tab w:val="left" w:pos="1468"/>
        </w:tabs>
        <w:rPr>
          <w:rFonts w:ascii="Source Sans Pro" w:hAnsi="Source Sans Pro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43B" w14:paraId="18211F4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43B" w14:paraId="1DA3316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43B" w14:paraId="4D97F6B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43B" w14:paraId="2542BFB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43B" w:rsidRPr="0006143B" w14:paraId="615A598F" w14:textId="6D4A47D8">
    <w:pPr>
      <w:pStyle w:val="Header"/>
      <w:rPr>
        <w:b/>
        <w:bCs/>
      </w:rPr>
    </w:pPr>
    <w:r w:rsidRPr="0006143B">
      <w:rPr>
        <w:rFonts w:ascii="Source Sans Pro" w:eastAsia="Source Sans Pro" w:hAnsi="Source Sans Pro" w:cs="Source Sans Pro"/>
        <w:b/>
        <w:bCs/>
      </w:rPr>
      <w:t>RIC OMB ICR – Appendix D-5 Cluster Administrator Survey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43B" w14:paraId="18D5084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4B6B3D"/>
    <w:multiLevelType w:val="hybridMultilevel"/>
    <w:tmpl w:val="45B232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928A5"/>
    <w:multiLevelType w:val="hybridMultilevel"/>
    <w:tmpl w:val="34E81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E4A2A"/>
    <w:multiLevelType w:val="hybridMultilevel"/>
    <w:tmpl w:val="05888A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F0A38"/>
    <w:multiLevelType w:val="hybridMultilevel"/>
    <w:tmpl w:val="65341B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B40F3"/>
    <w:multiLevelType w:val="hybridMultilevel"/>
    <w:tmpl w:val="DA3CD3B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D34D4"/>
    <w:multiLevelType w:val="hybridMultilevel"/>
    <w:tmpl w:val="6A640F5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14470"/>
    <w:multiLevelType w:val="hybridMultilevel"/>
    <w:tmpl w:val="96EA19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D7FE4"/>
    <w:multiLevelType w:val="hybridMultilevel"/>
    <w:tmpl w:val="30F453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644C7"/>
    <w:multiLevelType w:val="hybridMultilevel"/>
    <w:tmpl w:val="D6F4F69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B1444"/>
    <w:multiLevelType w:val="hybridMultilevel"/>
    <w:tmpl w:val="E1DE9BA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EC0054"/>
    <w:multiLevelType w:val="hybridMultilevel"/>
    <w:tmpl w:val="61A0954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A64733"/>
    <w:multiLevelType w:val="hybridMultilevel"/>
    <w:tmpl w:val="74CE6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158030">
    <w:abstractNumId w:val="0"/>
  </w:num>
  <w:num w:numId="2" w16cid:durableId="1132212350">
    <w:abstractNumId w:val="9"/>
  </w:num>
  <w:num w:numId="3" w16cid:durableId="332874540">
    <w:abstractNumId w:val="5"/>
  </w:num>
  <w:num w:numId="4" w16cid:durableId="1031302587">
    <w:abstractNumId w:val="10"/>
  </w:num>
  <w:num w:numId="5" w16cid:durableId="1927835657">
    <w:abstractNumId w:val="3"/>
  </w:num>
  <w:num w:numId="6" w16cid:durableId="1602176117">
    <w:abstractNumId w:val="8"/>
  </w:num>
  <w:num w:numId="7" w16cid:durableId="1886023920">
    <w:abstractNumId w:val="1"/>
  </w:num>
  <w:num w:numId="8" w16cid:durableId="657150813">
    <w:abstractNumId w:val="7"/>
  </w:num>
  <w:num w:numId="9" w16cid:durableId="266737978">
    <w:abstractNumId w:val="11"/>
  </w:num>
  <w:num w:numId="10" w16cid:durableId="1329400417">
    <w:abstractNumId w:val="4"/>
  </w:num>
  <w:num w:numId="11" w16cid:durableId="1157572912">
    <w:abstractNumId w:val="6"/>
  </w:num>
  <w:num w:numId="12" w16cid:durableId="1886330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FD"/>
    <w:rsid w:val="00012580"/>
    <w:rsid w:val="0002416E"/>
    <w:rsid w:val="00040A4B"/>
    <w:rsid w:val="000414D5"/>
    <w:rsid w:val="0004658F"/>
    <w:rsid w:val="00046888"/>
    <w:rsid w:val="0005052E"/>
    <w:rsid w:val="0006143B"/>
    <w:rsid w:val="00063879"/>
    <w:rsid w:val="00071C77"/>
    <w:rsid w:val="000744F6"/>
    <w:rsid w:val="00076F9D"/>
    <w:rsid w:val="00082911"/>
    <w:rsid w:val="000849D9"/>
    <w:rsid w:val="0009040C"/>
    <w:rsid w:val="0009382A"/>
    <w:rsid w:val="000A2CC0"/>
    <w:rsid w:val="000B50CE"/>
    <w:rsid w:val="000C0301"/>
    <w:rsid w:val="000D72D3"/>
    <w:rsid w:val="000F49EC"/>
    <w:rsid w:val="00104363"/>
    <w:rsid w:val="0011190E"/>
    <w:rsid w:val="00122EAA"/>
    <w:rsid w:val="00123032"/>
    <w:rsid w:val="00154C72"/>
    <w:rsid w:val="00165249"/>
    <w:rsid w:val="001721C9"/>
    <w:rsid w:val="00185354"/>
    <w:rsid w:val="00195810"/>
    <w:rsid w:val="001A453A"/>
    <w:rsid w:val="001A7A62"/>
    <w:rsid w:val="001B0177"/>
    <w:rsid w:val="001D2ABD"/>
    <w:rsid w:val="001D33AA"/>
    <w:rsid w:val="001D67CD"/>
    <w:rsid w:val="001E219C"/>
    <w:rsid w:val="001F1661"/>
    <w:rsid w:val="001F1D7D"/>
    <w:rsid w:val="002144B5"/>
    <w:rsid w:val="00214B32"/>
    <w:rsid w:val="002162A0"/>
    <w:rsid w:val="00240338"/>
    <w:rsid w:val="002516D3"/>
    <w:rsid w:val="00252189"/>
    <w:rsid w:val="0027419A"/>
    <w:rsid w:val="0028123F"/>
    <w:rsid w:val="002872A2"/>
    <w:rsid w:val="002908BA"/>
    <w:rsid w:val="002A4D49"/>
    <w:rsid w:val="002B180D"/>
    <w:rsid w:val="002C18FA"/>
    <w:rsid w:val="002C7A5B"/>
    <w:rsid w:val="002E0B62"/>
    <w:rsid w:val="002E45A0"/>
    <w:rsid w:val="002E630C"/>
    <w:rsid w:val="002F092E"/>
    <w:rsid w:val="00307534"/>
    <w:rsid w:val="0031487E"/>
    <w:rsid w:val="003219CC"/>
    <w:rsid w:val="0033565E"/>
    <w:rsid w:val="00335E88"/>
    <w:rsid w:val="00360467"/>
    <w:rsid w:val="00360588"/>
    <w:rsid w:val="00367F24"/>
    <w:rsid w:val="00377519"/>
    <w:rsid w:val="00377A86"/>
    <w:rsid w:val="003907BC"/>
    <w:rsid w:val="003B24D8"/>
    <w:rsid w:val="003B3451"/>
    <w:rsid w:val="003C1161"/>
    <w:rsid w:val="003E1006"/>
    <w:rsid w:val="003F0427"/>
    <w:rsid w:val="003F5C0D"/>
    <w:rsid w:val="0040162F"/>
    <w:rsid w:val="00444270"/>
    <w:rsid w:val="0045412C"/>
    <w:rsid w:val="004559F6"/>
    <w:rsid w:val="00456665"/>
    <w:rsid w:val="004570A7"/>
    <w:rsid w:val="004627B6"/>
    <w:rsid w:val="00463406"/>
    <w:rsid w:val="004661C3"/>
    <w:rsid w:val="00466ABB"/>
    <w:rsid w:val="00471863"/>
    <w:rsid w:val="00472F49"/>
    <w:rsid w:val="004767B6"/>
    <w:rsid w:val="00492BAE"/>
    <w:rsid w:val="00495938"/>
    <w:rsid w:val="004A1E9F"/>
    <w:rsid w:val="004A59DE"/>
    <w:rsid w:val="004B2B41"/>
    <w:rsid w:val="004B5599"/>
    <w:rsid w:val="004C158E"/>
    <w:rsid w:val="004C581C"/>
    <w:rsid w:val="004D37DE"/>
    <w:rsid w:val="004D6B9D"/>
    <w:rsid w:val="004E2CA4"/>
    <w:rsid w:val="004F1645"/>
    <w:rsid w:val="0050117B"/>
    <w:rsid w:val="00513519"/>
    <w:rsid w:val="005138EC"/>
    <w:rsid w:val="00520279"/>
    <w:rsid w:val="005230A1"/>
    <w:rsid w:val="00532677"/>
    <w:rsid w:val="00533AE6"/>
    <w:rsid w:val="00541CBB"/>
    <w:rsid w:val="005430CA"/>
    <w:rsid w:val="0054367C"/>
    <w:rsid w:val="00545F90"/>
    <w:rsid w:val="005502DB"/>
    <w:rsid w:val="00580046"/>
    <w:rsid w:val="00581510"/>
    <w:rsid w:val="0058518B"/>
    <w:rsid w:val="005865BE"/>
    <w:rsid w:val="00590884"/>
    <w:rsid w:val="00592A03"/>
    <w:rsid w:val="0059374B"/>
    <w:rsid w:val="00593E99"/>
    <w:rsid w:val="005942F1"/>
    <w:rsid w:val="00594AC4"/>
    <w:rsid w:val="005A47F4"/>
    <w:rsid w:val="005B079F"/>
    <w:rsid w:val="005C3473"/>
    <w:rsid w:val="005E257F"/>
    <w:rsid w:val="005F6C2E"/>
    <w:rsid w:val="005F706E"/>
    <w:rsid w:val="006014F5"/>
    <w:rsid w:val="00603B53"/>
    <w:rsid w:val="00610688"/>
    <w:rsid w:val="00617436"/>
    <w:rsid w:val="00622258"/>
    <w:rsid w:val="00630839"/>
    <w:rsid w:val="00640E90"/>
    <w:rsid w:val="00654A66"/>
    <w:rsid w:val="0066512C"/>
    <w:rsid w:val="00666FBA"/>
    <w:rsid w:val="00670A66"/>
    <w:rsid w:val="00691BE0"/>
    <w:rsid w:val="006966DB"/>
    <w:rsid w:val="006A7B2C"/>
    <w:rsid w:val="006B51CE"/>
    <w:rsid w:val="006B7692"/>
    <w:rsid w:val="006D519C"/>
    <w:rsid w:val="006E056F"/>
    <w:rsid w:val="006E61AE"/>
    <w:rsid w:val="006F2730"/>
    <w:rsid w:val="007018C8"/>
    <w:rsid w:val="007037CA"/>
    <w:rsid w:val="00720D11"/>
    <w:rsid w:val="00735615"/>
    <w:rsid w:val="0074149C"/>
    <w:rsid w:val="00744218"/>
    <w:rsid w:val="00751B36"/>
    <w:rsid w:val="0075506D"/>
    <w:rsid w:val="0075528C"/>
    <w:rsid w:val="007645A2"/>
    <w:rsid w:val="00771F86"/>
    <w:rsid w:val="00774EE8"/>
    <w:rsid w:val="00796F76"/>
    <w:rsid w:val="00797514"/>
    <w:rsid w:val="007F4B7E"/>
    <w:rsid w:val="007F503C"/>
    <w:rsid w:val="00801B40"/>
    <w:rsid w:val="00837754"/>
    <w:rsid w:val="0084051B"/>
    <w:rsid w:val="0084138B"/>
    <w:rsid w:val="00843734"/>
    <w:rsid w:val="00885103"/>
    <w:rsid w:val="008B1020"/>
    <w:rsid w:val="008B1682"/>
    <w:rsid w:val="008B5340"/>
    <w:rsid w:val="008E4125"/>
    <w:rsid w:val="008E5611"/>
    <w:rsid w:val="008F291A"/>
    <w:rsid w:val="008F3A70"/>
    <w:rsid w:val="008F6AAF"/>
    <w:rsid w:val="0090242A"/>
    <w:rsid w:val="00911C80"/>
    <w:rsid w:val="00951B82"/>
    <w:rsid w:val="009537AD"/>
    <w:rsid w:val="00956E3D"/>
    <w:rsid w:val="00956E5B"/>
    <w:rsid w:val="00967CBE"/>
    <w:rsid w:val="00973302"/>
    <w:rsid w:val="009768C9"/>
    <w:rsid w:val="009837BE"/>
    <w:rsid w:val="00984308"/>
    <w:rsid w:val="009A5162"/>
    <w:rsid w:val="009A74EC"/>
    <w:rsid w:val="009B679B"/>
    <w:rsid w:val="009C05A2"/>
    <w:rsid w:val="009E1D84"/>
    <w:rsid w:val="009E52B5"/>
    <w:rsid w:val="009E6AD9"/>
    <w:rsid w:val="009F748F"/>
    <w:rsid w:val="00A31EF4"/>
    <w:rsid w:val="00A34A30"/>
    <w:rsid w:val="00A37191"/>
    <w:rsid w:val="00A45CAD"/>
    <w:rsid w:val="00A5588A"/>
    <w:rsid w:val="00A64556"/>
    <w:rsid w:val="00A66843"/>
    <w:rsid w:val="00A73A7C"/>
    <w:rsid w:val="00A8550A"/>
    <w:rsid w:val="00A959F3"/>
    <w:rsid w:val="00A96831"/>
    <w:rsid w:val="00AA0A7D"/>
    <w:rsid w:val="00AA2498"/>
    <w:rsid w:val="00AB372E"/>
    <w:rsid w:val="00AD796B"/>
    <w:rsid w:val="00AF157A"/>
    <w:rsid w:val="00B06611"/>
    <w:rsid w:val="00B12185"/>
    <w:rsid w:val="00B168FC"/>
    <w:rsid w:val="00B222FD"/>
    <w:rsid w:val="00B24C7E"/>
    <w:rsid w:val="00B43AB9"/>
    <w:rsid w:val="00B521FE"/>
    <w:rsid w:val="00B54493"/>
    <w:rsid w:val="00B544CB"/>
    <w:rsid w:val="00B612A7"/>
    <w:rsid w:val="00B624FE"/>
    <w:rsid w:val="00B66E16"/>
    <w:rsid w:val="00B70EBF"/>
    <w:rsid w:val="00B87FD8"/>
    <w:rsid w:val="00B97E44"/>
    <w:rsid w:val="00BB7703"/>
    <w:rsid w:val="00BE45CF"/>
    <w:rsid w:val="00BE700A"/>
    <w:rsid w:val="00BF2E66"/>
    <w:rsid w:val="00C067BA"/>
    <w:rsid w:val="00C07DF9"/>
    <w:rsid w:val="00C16DD0"/>
    <w:rsid w:val="00C170E9"/>
    <w:rsid w:val="00C27165"/>
    <w:rsid w:val="00C333F6"/>
    <w:rsid w:val="00C438D7"/>
    <w:rsid w:val="00C43954"/>
    <w:rsid w:val="00C447DF"/>
    <w:rsid w:val="00C578C7"/>
    <w:rsid w:val="00C6422B"/>
    <w:rsid w:val="00C66C93"/>
    <w:rsid w:val="00C745EC"/>
    <w:rsid w:val="00C74F29"/>
    <w:rsid w:val="00C919B5"/>
    <w:rsid w:val="00CA5402"/>
    <w:rsid w:val="00CA7FEE"/>
    <w:rsid w:val="00CB2152"/>
    <w:rsid w:val="00CC20D6"/>
    <w:rsid w:val="00CC3B2D"/>
    <w:rsid w:val="00CD64F8"/>
    <w:rsid w:val="00CE273B"/>
    <w:rsid w:val="00CE7883"/>
    <w:rsid w:val="00CF2C8C"/>
    <w:rsid w:val="00CF5618"/>
    <w:rsid w:val="00D030BE"/>
    <w:rsid w:val="00D419A9"/>
    <w:rsid w:val="00D47220"/>
    <w:rsid w:val="00D5174E"/>
    <w:rsid w:val="00D622CD"/>
    <w:rsid w:val="00D6546E"/>
    <w:rsid w:val="00D70C2D"/>
    <w:rsid w:val="00D87E9A"/>
    <w:rsid w:val="00D96325"/>
    <w:rsid w:val="00DA0507"/>
    <w:rsid w:val="00DA1362"/>
    <w:rsid w:val="00DC01CE"/>
    <w:rsid w:val="00DC0EF4"/>
    <w:rsid w:val="00DD56E8"/>
    <w:rsid w:val="00DE12A2"/>
    <w:rsid w:val="00DF2B61"/>
    <w:rsid w:val="00E02D4B"/>
    <w:rsid w:val="00E0356C"/>
    <w:rsid w:val="00E23FC7"/>
    <w:rsid w:val="00E321FB"/>
    <w:rsid w:val="00E53314"/>
    <w:rsid w:val="00E54334"/>
    <w:rsid w:val="00E57E8B"/>
    <w:rsid w:val="00E716FB"/>
    <w:rsid w:val="00E84277"/>
    <w:rsid w:val="00E91A7F"/>
    <w:rsid w:val="00E92759"/>
    <w:rsid w:val="00EA06AA"/>
    <w:rsid w:val="00EC6376"/>
    <w:rsid w:val="00EC688C"/>
    <w:rsid w:val="00EC7075"/>
    <w:rsid w:val="00ED4DB6"/>
    <w:rsid w:val="00EE1C50"/>
    <w:rsid w:val="00EE32D9"/>
    <w:rsid w:val="00EF5E27"/>
    <w:rsid w:val="00F00176"/>
    <w:rsid w:val="00F07293"/>
    <w:rsid w:val="00F10EA2"/>
    <w:rsid w:val="00F17ABB"/>
    <w:rsid w:val="00F33E9F"/>
    <w:rsid w:val="00F42177"/>
    <w:rsid w:val="00F43653"/>
    <w:rsid w:val="00F43FBB"/>
    <w:rsid w:val="00F4672E"/>
    <w:rsid w:val="00F56962"/>
    <w:rsid w:val="00F60ED9"/>
    <w:rsid w:val="00F6570D"/>
    <w:rsid w:val="00F705AE"/>
    <w:rsid w:val="00F70991"/>
    <w:rsid w:val="00F80C5C"/>
    <w:rsid w:val="00F84D63"/>
    <w:rsid w:val="00F85A89"/>
    <w:rsid w:val="00F87C97"/>
    <w:rsid w:val="00F90C5C"/>
    <w:rsid w:val="00F90CB5"/>
    <w:rsid w:val="00F95FAF"/>
    <w:rsid w:val="00F968AD"/>
    <w:rsid w:val="00FB37D6"/>
    <w:rsid w:val="00FC6D7F"/>
    <w:rsid w:val="00FD4E8F"/>
    <w:rsid w:val="00FE4D14"/>
    <w:rsid w:val="00FE538A"/>
    <w:rsid w:val="00FF5B4C"/>
    <w:rsid w:val="00FF604B"/>
    <w:rsid w:val="08777B6A"/>
    <w:rsid w:val="0A92F23B"/>
    <w:rsid w:val="1419CE47"/>
    <w:rsid w:val="14415A18"/>
    <w:rsid w:val="170D947B"/>
    <w:rsid w:val="1A7B3B79"/>
    <w:rsid w:val="21AE5D8A"/>
    <w:rsid w:val="225C9463"/>
    <w:rsid w:val="268D5088"/>
    <w:rsid w:val="281E6BA4"/>
    <w:rsid w:val="296EEE38"/>
    <w:rsid w:val="34048727"/>
    <w:rsid w:val="34A78634"/>
    <w:rsid w:val="358CD0D7"/>
    <w:rsid w:val="3694269B"/>
    <w:rsid w:val="3B96CFD2"/>
    <w:rsid w:val="3FE1ABCD"/>
    <w:rsid w:val="4562D59E"/>
    <w:rsid w:val="4B51FC79"/>
    <w:rsid w:val="4F7B66F5"/>
    <w:rsid w:val="535D0784"/>
    <w:rsid w:val="576F7A89"/>
    <w:rsid w:val="5A28A2D0"/>
    <w:rsid w:val="62B1FC5D"/>
    <w:rsid w:val="65E99D1F"/>
    <w:rsid w:val="6EEBFC8C"/>
    <w:rsid w:val="7607AE6F"/>
    <w:rsid w:val="7F41AC9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112BE6"/>
  <w15:chartTrackingRefBased/>
  <w15:docId w15:val="{BF47B7E2-790B-4042-A003-58DD50F8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8C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1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01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3,Bullet 1,Bullet Paragraphs,Bullet Points,Bullet-msa,Dot pt,F5 List Paragraph,Indicator Text,Issue Action POC,List Paragraph Char Char Char,List Paragraph1,List Paragraph2,MAIN CONTENT,Normal numbered,Numbered Para 1,POCG Table Text,列出段落"/>
    <w:basedOn w:val="Normal"/>
    <w:link w:val="ListParagraphChar"/>
    <w:uiPriority w:val="1"/>
    <w:qFormat/>
    <w:rsid w:val="00F00176"/>
    <w:pPr>
      <w:ind w:left="720"/>
      <w:contextualSpacing/>
    </w:pPr>
  </w:style>
  <w:style w:type="character" w:customStyle="1" w:styleId="ListParagraphChar">
    <w:name w:val="List Paragraph Char"/>
    <w:aliases w:val="3 Char,Bullet Paragraphs Char,Bullet-msa Char,Dot pt Char,F5 List Paragraph Char,Indicator Text Char,Issue Action POC Char,List Paragraph Char Char Char Char,List Paragraph1 Char,Numbered Para 1 Char,POCG Table Text Char,列出段落 Char"/>
    <w:link w:val="ListParagraph"/>
    <w:uiPriority w:val="1"/>
    <w:locked/>
    <w:rsid w:val="00F00176"/>
  </w:style>
  <w:style w:type="paragraph" w:customStyle="1" w:styleId="paragraph">
    <w:name w:val="paragraph"/>
    <w:basedOn w:val="Normal"/>
    <w:rsid w:val="00E7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1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43B"/>
  </w:style>
  <w:style w:type="paragraph" w:styleId="Footer">
    <w:name w:val="footer"/>
    <w:basedOn w:val="Normal"/>
    <w:link w:val="FooterChar"/>
    <w:uiPriority w:val="99"/>
    <w:unhideWhenUsed/>
    <w:rsid w:val="00061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43B"/>
  </w:style>
  <w:style w:type="paragraph" w:styleId="Revision">
    <w:name w:val="Revision"/>
    <w:hidden/>
    <w:uiPriority w:val="99"/>
    <w:semiHidden/>
    <w:rsid w:val="004B5599"/>
    <w:pPr>
      <w:spacing w:after="0" w:line="240" w:lineRule="auto"/>
    </w:pPr>
  </w:style>
  <w:style w:type="table" w:styleId="TableGrid">
    <w:name w:val="Table Grid"/>
    <w:basedOn w:val="TableNormal"/>
    <w:uiPriority w:val="39"/>
    <w:rsid w:val="00046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6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18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5331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d9e17f-67f8-4bae-834e-78e16fe8b572" xsi:nil="true"/>
    <lcf76f155ced4ddcb4097134ff3c332f xmlns="7f9bf316-5665-49af-9694-7dc40a792f0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141EF98185A46A6465C8F1F94B42D" ma:contentTypeVersion="15" ma:contentTypeDescription="Create a new document." ma:contentTypeScope="" ma:versionID="283ec3e8b923ee7ec04c1fe5be763ee3">
  <xsd:schema xmlns:xsd="http://www.w3.org/2001/XMLSchema" xmlns:xs="http://www.w3.org/2001/XMLSchema" xmlns:p="http://schemas.microsoft.com/office/2006/metadata/properties" xmlns:ns2="7f9bf316-5665-49af-9694-7dc40a792f09" xmlns:ns3="21d9e17f-67f8-4bae-834e-78e16fe8b572" targetNamespace="http://schemas.microsoft.com/office/2006/metadata/properties" ma:root="true" ma:fieldsID="972dc57a343777cde7afaf3358d75701" ns2:_="" ns3:_="">
    <xsd:import namespace="7f9bf316-5665-49af-9694-7dc40a792f09"/>
    <xsd:import namespace="21d9e17f-67f8-4bae-834e-78e16fe8b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bf316-5665-49af-9694-7dc40a792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fa0e949-ffd4-4536-b9e8-54043ebe2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9e17f-67f8-4bae-834e-78e16fe8b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fa392aa-da0a-4003-b073-f0e59364da7d}" ma:internalName="TaxCatchAll" ma:showField="CatchAllData" ma:web="21d9e17f-67f8-4bae-834e-78e16fe8b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38DFA-B09E-4DA6-A58D-7A43560EF296}">
  <ds:schemaRefs>
    <ds:schemaRef ds:uri="http://schemas.microsoft.com/office/2006/metadata/properties"/>
    <ds:schemaRef ds:uri="http://schemas.microsoft.com/office/infopath/2007/PartnerControls"/>
    <ds:schemaRef ds:uri="467e95b9-19f2-42ff-a618-3bef04f73a05"/>
    <ds:schemaRef ds:uri="465a4e02-eb8d-4059-9227-036b88480e9e"/>
    <ds:schemaRef ds:uri="21d9e17f-67f8-4bae-834e-78e16fe8b572"/>
    <ds:schemaRef ds:uri="7f9bf316-5665-49af-9694-7dc40a792f09"/>
  </ds:schemaRefs>
</ds:datastoreItem>
</file>

<file path=customXml/itemProps2.xml><?xml version="1.0" encoding="utf-8"?>
<ds:datastoreItem xmlns:ds="http://schemas.openxmlformats.org/officeDocument/2006/customXml" ds:itemID="{B5234D9E-AE15-4BF2-980A-21B0E2AA7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bf316-5665-49af-9694-7dc40a792f09"/>
    <ds:schemaRef ds:uri="21d9e17f-67f8-4bae-834e-78e16fe8b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C330FD-46D4-451E-B54B-B560BB88EF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1341</Words>
  <Characters>7645</Characters>
  <Application>Microsoft Office Word</Application>
  <DocSecurity>0</DocSecurity>
  <Lines>63</Lines>
  <Paragraphs>17</Paragraphs>
  <ScaleCrop>false</ScaleCrop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Bahel</dc:creator>
  <cp:lastModifiedBy>Rich, Curtis B.</cp:lastModifiedBy>
  <cp:revision>2</cp:revision>
  <dcterms:created xsi:type="dcterms:W3CDTF">2024-06-03T18:37:00Z</dcterms:created>
  <dcterms:modified xsi:type="dcterms:W3CDTF">2024-06-03T18:37:00Z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0x0101002CF141EF98185A46A6465C8F1F94B42D</vt:lpwstr>
  </property>
  <property fmtid="{D5CDD505-2E9C-101B-9397-08002B2CF9AE}" pid="3" name="MediaServiceImageTags">
    <vt:lpwstr/>
  </property>
</Properties>
</file>