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6644" w:rsidRPr="00883784" w:rsidP="00B96644" w14:paraId="63E41772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B96644" w:rsidRPr="00883784" w:rsidP="00B96644" w14:paraId="40645FD5" w14:textId="77777777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Expiration Date:  </w:t>
      </w:r>
      <w:r w:rsidRPr="00883784">
        <w:rPr>
          <w:rFonts w:ascii="Source Sans Pro" w:hAnsi="Source Sans Pro"/>
          <w:color w:val="000000" w:themeColor="text1"/>
        </w:rPr>
        <w:t>04/30/2026</w:t>
      </w:r>
    </w:p>
    <w:p w:rsidR="00F90BDB" w:rsidRPr="00883784" w:rsidP="00883784" w14:paraId="6C4AA3E6" w14:textId="47C3AFAB">
      <w:pPr>
        <w:spacing w:after="0" w:line="240" w:lineRule="auto"/>
        <w:jc w:val="center"/>
        <w:rPr>
          <w:rFonts w:ascii="Source Sans Pro" w:hAnsi="Source Sans Pro"/>
          <w:b/>
          <w:bCs/>
        </w:rPr>
      </w:pPr>
      <w:r w:rsidRPr="00883784">
        <w:rPr>
          <w:rFonts w:ascii="Source Sans Pro" w:hAnsi="Source Sans Pro"/>
          <w:b/>
          <w:bCs/>
        </w:rPr>
        <w:t>Small Business Semi-Structured Interview Protocol</w:t>
      </w:r>
    </w:p>
    <w:p w:rsidR="4757E468" w:rsidRPr="00883784" w:rsidP="4757E468" w14:paraId="10CF4BF1" w14:textId="56F923CC">
      <w:pPr>
        <w:spacing w:after="0" w:line="240" w:lineRule="auto"/>
        <w:rPr>
          <w:rFonts w:ascii="Source Sans Pro" w:hAnsi="Source Sans Pro"/>
          <w:b/>
          <w:bCs/>
        </w:rPr>
      </w:pPr>
    </w:p>
    <w:p w:rsidR="004E11A2" w:rsidRPr="00883784" w:rsidP="004E11A2" w14:paraId="3D5D640A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  <w:r w:rsidRPr="00883784">
        <w:rPr>
          <w:rFonts w:ascii="Source Sans Pro" w:eastAsia="Source Sans Pro" w:hAnsi="Source Sans Pro" w:cs="Source Sans Pro"/>
          <w:b/>
        </w:rPr>
        <w:t>For the interviewee - The main focus of this interview is on:</w:t>
      </w:r>
    </w:p>
    <w:p w:rsidR="004E11A2" w:rsidRPr="00883784" w:rsidP="004E11A2" w14:paraId="7C8FFCC9" w14:textId="06885D64">
      <w:pPr>
        <w:numPr>
          <w:ilvl w:val="0"/>
          <w:numId w:val="3"/>
        </w:numPr>
        <w:spacing w:after="0" w:line="240" w:lineRule="auto"/>
        <w:contextualSpacing/>
        <w:rPr>
          <w:rFonts w:ascii="Source Sans Pro" w:eastAsia="Source Sans Pro" w:hAnsi="Source Sans Pro" w:cs="Source Sans Pro"/>
        </w:rPr>
      </w:pPr>
      <w:r w:rsidRPr="00883784">
        <w:rPr>
          <w:rFonts w:ascii="Source Sans Pro" w:eastAsia="Source Sans Pro" w:hAnsi="Source Sans Pro" w:cs="Source Sans Pro"/>
        </w:rPr>
        <w:t>Cluster</w:t>
      </w:r>
      <w:r w:rsidRPr="00883784" w:rsidR="00F63827">
        <w:rPr>
          <w:rFonts w:ascii="Source Sans Pro" w:eastAsia="Source Sans Pro" w:hAnsi="Source Sans Pro" w:cs="Source Sans Pro"/>
        </w:rPr>
        <w:t xml:space="preserve"> methods for</w:t>
      </w:r>
      <w:r w:rsidRPr="00883784">
        <w:rPr>
          <w:rFonts w:ascii="Source Sans Pro" w:eastAsia="Source Sans Pro" w:hAnsi="Source Sans Pro" w:cs="Source Sans Pro"/>
        </w:rPr>
        <w:t xml:space="preserve"> outreach and recruitment </w:t>
      </w:r>
    </w:p>
    <w:p w:rsidR="00112A08" w:rsidRPr="00883784" w:rsidP="004E11A2" w14:paraId="27D3A478" w14:textId="3B467A80">
      <w:pPr>
        <w:numPr>
          <w:ilvl w:val="0"/>
          <w:numId w:val="3"/>
        </w:numPr>
        <w:spacing w:after="0" w:line="240" w:lineRule="auto"/>
        <w:contextualSpacing/>
        <w:rPr>
          <w:rFonts w:ascii="Source Sans Pro" w:eastAsia="Source Sans Pro" w:hAnsi="Source Sans Pro" w:cs="Source Sans Pro"/>
        </w:rPr>
      </w:pPr>
      <w:r w:rsidRPr="00883784">
        <w:rPr>
          <w:rFonts w:ascii="Source Sans Pro" w:eastAsia="Source Sans Pro" w:hAnsi="Source Sans Pro" w:cs="Source Sans Pro"/>
        </w:rPr>
        <w:t xml:space="preserve">Ways in which the cluster </w:t>
      </w:r>
      <w:r w:rsidRPr="00883784" w:rsidR="002B68AC">
        <w:rPr>
          <w:rFonts w:ascii="Source Sans Pro" w:eastAsia="Source Sans Pro" w:hAnsi="Source Sans Pro" w:cs="Source Sans Pro"/>
        </w:rPr>
        <w:t xml:space="preserve">facilitated innovation and </w:t>
      </w:r>
      <w:r w:rsidRPr="00883784">
        <w:rPr>
          <w:rFonts w:ascii="Source Sans Pro" w:eastAsia="Source Sans Pro" w:hAnsi="Source Sans Pro" w:cs="Source Sans Pro"/>
        </w:rPr>
        <w:t>engagement</w:t>
      </w:r>
      <w:r w:rsidRPr="00883784" w:rsidR="002B68AC">
        <w:rPr>
          <w:rFonts w:ascii="Source Sans Pro" w:eastAsia="Source Sans Pro" w:hAnsi="Source Sans Pro" w:cs="Source Sans Pro"/>
        </w:rPr>
        <w:t xml:space="preserve"> in the </w:t>
      </w:r>
      <w:r w:rsidRPr="00883784" w:rsidR="00597689">
        <w:rPr>
          <w:rFonts w:ascii="Source Sans Pro" w:eastAsia="Source Sans Pro" w:hAnsi="Source Sans Pro" w:cs="Source Sans Pro"/>
        </w:rPr>
        <w:t>regional ecosystem</w:t>
      </w:r>
    </w:p>
    <w:p w:rsidR="00575181" w:rsidRPr="00883784" w:rsidP="00AF5F47" w14:paraId="67709B29" w14:textId="5934AB78">
      <w:pPr>
        <w:numPr>
          <w:ilvl w:val="0"/>
          <w:numId w:val="3"/>
        </w:numPr>
        <w:spacing w:after="0" w:line="240" w:lineRule="auto"/>
        <w:contextualSpacing/>
        <w:rPr>
          <w:rFonts w:ascii="Source Sans Pro" w:eastAsia="Source Sans Pro" w:hAnsi="Source Sans Pro" w:cs="Source Sans Pro"/>
        </w:rPr>
      </w:pPr>
      <w:r w:rsidRPr="00883784">
        <w:rPr>
          <w:rFonts w:ascii="Source Sans Pro" w:eastAsia="Source Sans Pro" w:hAnsi="Source Sans Pro" w:cs="Source Sans Pro"/>
        </w:rPr>
        <w:t>Suggestions for cluster improvement</w:t>
      </w:r>
    </w:p>
    <w:p w:rsidR="00D50109" w:rsidRPr="00883784" w:rsidP="004E11A2" w14:paraId="6099A756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</w:p>
    <w:p w:rsidR="004E11A2" w:rsidRPr="00883784" w:rsidP="004E11A2" w14:paraId="3AE1A0BC" w14:textId="60E587DA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  <w:r w:rsidRPr="00883784">
        <w:rPr>
          <w:rFonts w:ascii="Source Sans Pro" w:eastAsia="Source Sans Pro" w:hAnsi="Source Sans Pro" w:cs="Source Sans Pro"/>
        </w:rPr>
        <w:t xml:space="preserve">The bolded sections below represent topics covered in the </w:t>
      </w:r>
      <w:r w:rsidRPr="00883784" w:rsidR="00435B5E">
        <w:rPr>
          <w:rFonts w:ascii="Source Sans Pro" w:eastAsia="Source Sans Pro" w:hAnsi="Source Sans Pro" w:cs="Source Sans Pro"/>
        </w:rPr>
        <w:t>Small Business</w:t>
      </w:r>
      <w:r w:rsidRPr="00883784">
        <w:rPr>
          <w:rFonts w:ascii="Source Sans Pro" w:eastAsia="Source Sans Pro" w:hAnsi="Source Sans Pro" w:cs="Source Sans Pro"/>
        </w:rPr>
        <w:t xml:space="preserve"> Interview with example questions included for each topic. Exact questions are subject to change based on </w:t>
      </w:r>
      <w:r w:rsidRPr="00883784" w:rsidR="00435B5E">
        <w:rPr>
          <w:rFonts w:ascii="Source Sans Pro" w:eastAsia="Source Sans Pro" w:hAnsi="Source Sans Pro" w:cs="Source Sans Pro"/>
        </w:rPr>
        <w:t>business</w:t>
      </w:r>
      <w:r w:rsidRPr="00883784">
        <w:rPr>
          <w:rFonts w:ascii="Source Sans Pro" w:eastAsia="Source Sans Pro" w:hAnsi="Source Sans Pro" w:cs="Source Sans Pro"/>
        </w:rPr>
        <w:t>-specific context.</w:t>
      </w:r>
    </w:p>
    <w:p w:rsidR="004E11A2" w:rsidRPr="00883784" w:rsidP="00F90BDB" w14:paraId="724D25BB" w14:textId="77777777">
      <w:pPr>
        <w:spacing w:after="0" w:line="240" w:lineRule="auto"/>
        <w:rPr>
          <w:rFonts w:ascii="Source Sans Pro" w:hAnsi="Source Sans Pro"/>
          <w:i/>
          <w:iCs/>
        </w:rPr>
      </w:pPr>
    </w:p>
    <w:p w:rsidR="00F90BDB" w:rsidRPr="00883784" w:rsidP="00F90BDB" w14:paraId="43230FBF" w14:textId="253B62E1">
      <w:pPr>
        <w:spacing w:after="0" w:line="240" w:lineRule="auto"/>
        <w:rPr>
          <w:rFonts w:ascii="Source Sans Pro" w:hAnsi="Source Sans Pro"/>
          <w:i/>
          <w:iCs/>
        </w:rPr>
      </w:pPr>
      <w:r w:rsidRPr="00883784">
        <w:rPr>
          <w:rFonts w:ascii="Source Sans Pro" w:hAnsi="Source Sans Pro"/>
          <w:i/>
          <w:iCs/>
        </w:rPr>
        <w:t>Probe for barriers, facilitators,</w:t>
      </w:r>
      <w:r w:rsidRPr="00883784" w:rsidR="001C6FE9">
        <w:rPr>
          <w:rFonts w:ascii="Source Sans Pro" w:hAnsi="Source Sans Pro"/>
          <w:i/>
          <w:iCs/>
        </w:rPr>
        <w:t xml:space="preserve"> and</w:t>
      </w:r>
      <w:r w:rsidRPr="00883784">
        <w:rPr>
          <w:rFonts w:ascii="Source Sans Pro" w:hAnsi="Source Sans Pro"/>
          <w:i/>
          <w:iCs/>
        </w:rPr>
        <w:t xml:space="preserve"> local and contextual influences.</w:t>
      </w:r>
    </w:p>
    <w:p w:rsidR="00D80F88" w:rsidRPr="00883784" w:rsidP="00F90BDB" w14:paraId="61024BB0" w14:textId="196D2C32">
      <w:pPr>
        <w:spacing w:after="0" w:line="240" w:lineRule="auto"/>
        <w:rPr>
          <w:rFonts w:ascii="Source Sans Pro" w:hAnsi="Source Sans Pro"/>
          <w:b/>
          <w:bCs/>
          <w:u w:val="single"/>
        </w:rPr>
      </w:pPr>
      <w:r w:rsidRPr="00883784">
        <w:rPr>
          <w:rFonts w:ascii="Source Sans Pro" w:hAnsi="Source Sans Pro"/>
          <w:b/>
          <w:bCs/>
          <w:u w:val="single"/>
        </w:rPr>
        <w:t>Outreach and recruitment</w:t>
      </w:r>
    </w:p>
    <w:p w:rsidR="00F90BDB" w:rsidRPr="00883784" w:rsidP="00F90BDB" w14:paraId="331FE974" w14:textId="7A752D81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883784" w:rsidR="00D12A57">
        <w:rPr>
          <w:rFonts w:ascii="Source Sans Pro" w:eastAsia="Source Sans Pro" w:hAnsi="Source Sans Pro" w:cs="Source Sans Pro"/>
          <w:color w:val="000000" w:themeColor="text1"/>
        </w:rPr>
        <w:t>reach out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883784" w:rsidR="00D12A57">
        <w:rPr>
          <w:rFonts w:ascii="Source Sans Pro" w:eastAsia="Source Sans Pro" w:hAnsi="Source Sans Pro" w:cs="Source Sans Pro"/>
          <w:color w:val="000000" w:themeColor="text1"/>
        </w:rPr>
        <w:t>or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 recruit you into its events, activities, or services? </w:t>
      </w:r>
    </w:p>
    <w:p w:rsidR="75C42C38" w:rsidRPr="00883784" w:rsidP="6375AEC1" w14:paraId="591D45D5" w14:textId="02BED490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>Do you plan on participating in future cluster events/activities, and if not, why?</w:t>
      </w:r>
    </w:p>
    <w:p w:rsidR="42CDD410" w:rsidRPr="00883784" w:rsidP="1A93C0F5" w14:paraId="118BA109" w14:textId="3936FEA6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Please provide suggestions for cluster outreach. Is there something the </w:t>
      </w:r>
      <w:r w:rsidRPr="00883784" w:rsidR="003D7D32">
        <w:rPr>
          <w:rFonts w:ascii="Source Sans Pro" w:eastAsia="Source Sans Pro" w:hAnsi="Source Sans Pro" w:cs="Source Sans Pro"/>
          <w:color w:val="000000" w:themeColor="text1"/>
        </w:rPr>
        <w:t>c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>luster can do better?</w:t>
      </w:r>
    </w:p>
    <w:p w:rsidR="00D80F88" w:rsidRPr="00883784" w:rsidP="00AF5F47" w14:paraId="7B7501A4" w14:textId="419334C4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</w:pPr>
      <w:r w:rsidRPr="00883784"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  <w:t>Ecosystem engagement</w:t>
      </w:r>
    </w:p>
    <w:p w:rsidR="00F90BDB" w:rsidRPr="00883784" w:rsidP="6375AEC1" w14:paraId="7C9AD531" w14:textId="03BFB19F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883784">
        <w:rPr>
          <w:rFonts w:ascii="Source Sans Pro" w:eastAsia="Source Sans Pro" w:hAnsi="Source Sans Pro" w:cs="Source Sans Pro"/>
        </w:rPr>
        <w:t xml:space="preserve">connect your business </w:t>
      </w:r>
      <w:r w:rsidRPr="00883784" w:rsidR="0072033C">
        <w:rPr>
          <w:rFonts w:ascii="Source Sans Pro" w:eastAsia="Source Sans Pro" w:hAnsi="Source Sans Pro" w:cs="Source Sans Pro"/>
        </w:rPr>
        <w:t xml:space="preserve">with the resources available in the </w:t>
      </w:r>
      <w:r w:rsidRPr="00883784">
        <w:rPr>
          <w:rFonts w:ascii="Source Sans Pro" w:eastAsia="Source Sans Pro" w:hAnsi="Source Sans Pro" w:cs="Source Sans Pro"/>
        </w:rPr>
        <w:t xml:space="preserve">business ecosystem in your region </w:t>
      </w:r>
      <w:r w:rsidRPr="00883784" w:rsidR="003D7D32">
        <w:rPr>
          <w:rFonts w:ascii="Source Sans Pro" w:eastAsia="Source Sans Pro" w:hAnsi="Source Sans Pro" w:cs="Source Sans Pro"/>
        </w:rPr>
        <w:t>(e.g.,</w:t>
      </w:r>
      <w:r w:rsidRPr="00883784">
        <w:rPr>
          <w:rFonts w:ascii="Source Sans Pro" w:eastAsia="Source Sans Pro" w:hAnsi="Source Sans Pro" w:cs="Source Sans Pro"/>
        </w:rPr>
        <w:t xml:space="preserve"> </w:t>
      </w:r>
      <w:r w:rsidRPr="00883784" w:rsidR="00D744D6">
        <w:rPr>
          <w:rFonts w:ascii="Source Sans Pro" w:eastAsia="Source Sans Pro" w:hAnsi="Source Sans Pro" w:cs="Source Sans Pro"/>
        </w:rPr>
        <w:t xml:space="preserve">entrepreneurial </w:t>
      </w:r>
      <w:r w:rsidRPr="00883784">
        <w:rPr>
          <w:rFonts w:ascii="Source Sans Pro" w:eastAsia="Source Sans Pro" w:hAnsi="Source Sans Pro" w:cs="Source Sans Pro"/>
        </w:rPr>
        <w:t>support organizations</w:t>
      </w:r>
      <w:r w:rsidRPr="00883784" w:rsidR="00D744D6">
        <w:rPr>
          <w:rFonts w:ascii="Source Sans Pro" w:eastAsia="Source Sans Pro" w:hAnsi="Source Sans Pro" w:cs="Source Sans Pro"/>
        </w:rPr>
        <w:t xml:space="preserve"> (ESO)</w:t>
      </w:r>
      <w:r w:rsidRPr="00883784">
        <w:rPr>
          <w:rFonts w:ascii="Source Sans Pro" w:eastAsia="Source Sans Pro" w:hAnsi="Source Sans Pro" w:cs="Source Sans Pro"/>
        </w:rPr>
        <w:t>, business networks, suppliers, clients</w:t>
      </w:r>
      <w:r w:rsidRPr="00883784" w:rsidR="004D22B3">
        <w:rPr>
          <w:rFonts w:ascii="Source Sans Pro" w:eastAsia="Source Sans Pro" w:hAnsi="Source Sans Pro" w:cs="Source Sans Pro"/>
        </w:rPr>
        <w:t>,</w:t>
      </w:r>
      <w:r w:rsidRPr="00883784">
        <w:rPr>
          <w:rFonts w:ascii="Source Sans Pro" w:eastAsia="Source Sans Pro" w:hAnsi="Source Sans Pro" w:cs="Source Sans Pro"/>
        </w:rPr>
        <w:t xml:space="preserve"> etc.</w:t>
      </w:r>
      <w:r w:rsidRPr="00883784" w:rsidR="003D7D32">
        <w:rPr>
          <w:rFonts w:ascii="Source Sans Pro" w:eastAsia="Source Sans Pro" w:hAnsi="Source Sans Pro" w:cs="Source Sans Pro"/>
        </w:rPr>
        <w:t>)</w:t>
      </w:r>
      <w:r w:rsidRPr="00883784">
        <w:rPr>
          <w:rFonts w:ascii="Source Sans Pro" w:eastAsia="Source Sans Pro" w:hAnsi="Source Sans Pro" w:cs="Source Sans Pro"/>
        </w:rPr>
        <w:t>?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F90BDB" w:rsidRPr="00883784" w:rsidP="6375AEC1" w14:paraId="7C648A74" w14:textId="7AD007D2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883784" w:rsidR="00050D22">
        <w:rPr>
          <w:rFonts w:ascii="Source Sans Pro" w:eastAsia="Source Sans Pro" w:hAnsi="Source Sans Pro" w:cs="Source Sans Pro"/>
          <w:color w:val="000000" w:themeColor="text1"/>
        </w:rPr>
        <w:t>facilitate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 collaboration and exchange of information</w:t>
      </w:r>
      <w:r w:rsidRPr="00883784">
        <w:rPr>
          <w:rFonts w:ascii="Source Sans Pro" w:eastAsia="Source Sans Pro" w:hAnsi="Source Sans Pro" w:cs="Source Sans Pro"/>
        </w:rPr>
        <w:t xml:space="preserve"> between your business and </w:t>
      </w:r>
      <w:r w:rsidRPr="00883784" w:rsidR="004A29D9">
        <w:rPr>
          <w:rFonts w:ascii="Source Sans Pro" w:eastAsia="Source Sans Pro" w:hAnsi="Source Sans Pro" w:cs="Source Sans Pro"/>
        </w:rPr>
        <w:t xml:space="preserve">other </w:t>
      </w:r>
      <w:r w:rsidRPr="00883784">
        <w:rPr>
          <w:rFonts w:ascii="Source Sans Pro" w:eastAsia="Source Sans Pro" w:hAnsi="Source Sans Pro" w:cs="Source Sans Pro"/>
        </w:rPr>
        <w:t>organizations or regional stakeholders?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0D51B0" w:rsidRPr="00883784" w:rsidP="00AF5F47" w14:paraId="42632CA2" w14:textId="68C36DA9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</w:pPr>
      <w:r w:rsidRPr="00883784"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  <w:t>Business growth</w:t>
      </w:r>
    </w:p>
    <w:p w:rsidR="24BA9BC6" w:rsidRPr="00883784" w:rsidP="00883784" w14:paraId="71C40B4F" w14:textId="19C909DD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883784" w:rsidR="00050D22">
        <w:rPr>
          <w:rFonts w:ascii="Source Sans Pro" w:eastAsia="Source Sans Pro" w:hAnsi="Source Sans Pro" w:cs="Source Sans Pro"/>
          <w:color w:val="000000" w:themeColor="text1"/>
        </w:rPr>
        <w:t>facilitate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883784">
        <w:rPr>
          <w:rFonts w:ascii="Source Sans Pro" w:eastAsia="Source Sans Pro" w:hAnsi="Source Sans Pro" w:cs="Source Sans Pro"/>
        </w:rPr>
        <w:t>your business growth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0D51B0" w:rsidRPr="00883784" w:rsidP="00883784" w14:paraId="6A6ACDAE" w14:textId="19A48CAF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Were </w:t>
      </w:r>
      <w:r w:rsidRPr="00883784" w:rsidR="004319D7">
        <w:rPr>
          <w:rFonts w:ascii="Source Sans Pro" w:eastAsia="Source Sans Pro" w:hAnsi="Source Sans Pro" w:cs="Source Sans Pro"/>
          <w:color w:val="000000" w:themeColor="text1"/>
        </w:rPr>
        <w:t xml:space="preserve">cluster 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>events/activities helpful in addressing your business priorities? Can the cluster do/provide anything differently to help you</w:t>
      </w:r>
      <w:r w:rsidRPr="00883784" w:rsidR="0031642B">
        <w:rPr>
          <w:rFonts w:ascii="Source Sans Pro" w:eastAsia="Source Sans Pro" w:hAnsi="Source Sans Pro" w:cs="Source Sans Pro"/>
          <w:color w:val="000000" w:themeColor="text1"/>
        </w:rPr>
        <w:t xml:space="preserve"> attain your business goals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B853A9" w:rsidRPr="00883784" w:rsidP="00AF5F47" w14:paraId="7BEC5082" w14:textId="491303EF">
      <w:pPr>
        <w:spacing w:after="0" w:line="240" w:lineRule="auto"/>
        <w:rPr>
          <w:rFonts w:ascii="Source Sans Pro" w:eastAsia="Source Sans Pro" w:hAnsi="Source Sans Pro" w:cs="Source Sans Pro"/>
          <w:b/>
          <w:u w:val="single"/>
        </w:rPr>
      </w:pPr>
      <w:r w:rsidRPr="00883784">
        <w:rPr>
          <w:rFonts w:ascii="Source Sans Pro" w:eastAsia="Source Sans Pro" w:hAnsi="Source Sans Pro" w:cs="Source Sans Pro"/>
          <w:b/>
          <w:bCs/>
          <w:u w:val="single"/>
        </w:rPr>
        <w:t>Innovation</w:t>
      </w:r>
    </w:p>
    <w:p w:rsidR="00F90BDB" w:rsidRPr="00883784" w:rsidP="005A6651" w14:paraId="3820913B" w14:textId="2EA432F0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883784">
        <w:rPr>
          <w:rFonts w:ascii="Source Sans Pro" w:eastAsia="Source Sans Pro" w:hAnsi="Source Sans Pro" w:cs="Source Sans Pro"/>
        </w:rPr>
        <w:t xml:space="preserve">How did the cluster </w:t>
      </w:r>
      <w:r w:rsidRPr="00883784" w:rsidR="4B14A80C">
        <w:rPr>
          <w:rFonts w:ascii="Source Sans Pro" w:eastAsia="Source Sans Pro" w:hAnsi="Source Sans Pro" w:cs="Source Sans Pro"/>
        </w:rPr>
        <w:t xml:space="preserve">facilitate </w:t>
      </w:r>
      <w:r w:rsidRPr="00883784" w:rsidR="00EF563D">
        <w:rPr>
          <w:rFonts w:ascii="Source Sans Pro" w:eastAsia="Source Sans Pro" w:hAnsi="Source Sans Pro" w:cs="Source Sans Pro"/>
        </w:rPr>
        <w:t xml:space="preserve">your </w:t>
      </w:r>
      <w:r w:rsidRPr="00883784" w:rsidR="4B14A80C">
        <w:rPr>
          <w:rFonts w:ascii="Source Sans Pro" w:eastAsia="Source Sans Pro" w:hAnsi="Source Sans Pro" w:cs="Source Sans Pro"/>
        </w:rPr>
        <w:t>innovation</w:t>
      </w:r>
      <w:r w:rsidRPr="00883784" w:rsidR="00C9101B">
        <w:rPr>
          <w:rFonts w:ascii="Source Sans Pro" w:eastAsia="Source Sans Pro" w:hAnsi="Source Sans Pro" w:cs="Source Sans Pro"/>
        </w:rPr>
        <w:t xml:space="preserve"> </w:t>
      </w:r>
      <w:r w:rsidRPr="00883784" w:rsidR="00B51599">
        <w:rPr>
          <w:rFonts w:ascii="Source Sans Pro" w:eastAsia="Source Sans Pro" w:hAnsi="Source Sans Pro" w:cs="Source Sans Pro"/>
        </w:rPr>
        <w:t xml:space="preserve">strategy, </w:t>
      </w:r>
      <w:r w:rsidRPr="00883784" w:rsidR="004635D5">
        <w:rPr>
          <w:rFonts w:ascii="Source Sans Pro" w:eastAsia="Source Sans Pro" w:hAnsi="Source Sans Pro" w:cs="Source Sans Pro"/>
        </w:rPr>
        <w:t>products</w:t>
      </w:r>
      <w:r w:rsidRPr="00883784" w:rsidR="00B61441">
        <w:rPr>
          <w:rFonts w:ascii="Source Sans Pro" w:eastAsia="Source Sans Pro" w:hAnsi="Source Sans Pro" w:cs="Source Sans Pro"/>
        </w:rPr>
        <w:t>,</w:t>
      </w:r>
      <w:r w:rsidRPr="00883784" w:rsidR="004635D5">
        <w:rPr>
          <w:rFonts w:ascii="Source Sans Pro" w:eastAsia="Source Sans Pro" w:hAnsi="Source Sans Pro" w:cs="Source Sans Pro"/>
        </w:rPr>
        <w:t xml:space="preserve"> or services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E01BD2" w:rsidRPr="00883784" w:rsidP="005A6651" w14:paraId="0C28449A" w14:textId="5F9F78FB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i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>What could the cluster do or provide to facilitate</w:t>
      </w:r>
      <w:r w:rsidRPr="00883784" w:rsidR="0031642B">
        <w:rPr>
          <w:rFonts w:ascii="Source Sans Pro" w:eastAsia="Source Sans Pro" w:hAnsi="Source Sans Pro" w:cs="Source Sans Pro"/>
          <w:color w:val="000000" w:themeColor="text1"/>
        </w:rPr>
        <w:t xml:space="preserve"> or </w:t>
      </w:r>
      <w:r w:rsidRPr="00883784" w:rsidR="00B51599">
        <w:rPr>
          <w:rFonts w:ascii="Source Sans Pro" w:eastAsia="Source Sans Pro" w:hAnsi="Source Sans Pro" w:cs="Source Sans Pro"/>
          <w:color w:val="000000" w:themeColor="text1"/>
        </w:rPr>
        <w:t>support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 innovation </w:t>
      </w:r>
      <w:r w:rsidRPr="00883784" w:rsidR="00B51599">
        <w:rPr>
          <w:rFonts w:ascii="Source Sans Pro" w:eastAsia="Source Sans Pro" w:hAnsi="Source Sans Pro" w:cs="Source Sans Pro"/>
          <w:color w:val="000000" w:themeColor="text1"/>
        </w:rPr>
        <w:t>for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 your business</w:t>
      </w:r>
      <w:r w:rsidRPr="00883784" w:rsidR="00B51599">
        <w:rPr>
          <w:rFonts w:ascii="Source Sans Pro" w:eastAsia="Source Sans Pro" w:hAnsi="Source Sans Pro" w:cs="Source Sans Pro"/>
          <w:color w:val="000000" w:themeColor="text1"/>
        </w:rPr>
        <w:t xml:space="preserve"> goals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67531E" w:rsidRPr="00883784" w:rsidP="005A6651" w14:paraId="023447DF" w14:textId="4A4CEE55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i/>
          <w:iCs/>
          <w:color w:val="000000" w:themeColor="text1"/>
        </w:rPr>
        <w:t>Note: In this context, innovation can mean developing new or improving existing technology, products, services, or production/delivery methods</w:t>
      </w:r>
      <w:r w:rsidRPr="00883784" w:rsidR="00B415F2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</w:p>
    <w:p w:rsidR="00435B5E" w:rsidRPr="00883784" w:rsidP="00AF5F47" w14:paraId="6383E4F1" w14:textId="332648CE">
      <w:pPr>
        <w:spacing w:after="0" w:line="240" w:lineRule="auto"/>
        <w:rPr>
          <w:rFonts w:ascii="Source Sans Pro" w:eastAsia="Source Sans Pro" w:hAnsi="Source Sans Pro" w:cs="Source Sans Pro"/>
          <w:b/>
          <w:bCs/>
          <w:iCs/>
          <w:color w:val="000000" w:themeColor="text1"/>
          <w:u w:val="single"/>
        </w:rPr>
      </w:pPr>
      <w:r w:rsidRPr="00883784">
        <w:rPr>
          <w:rFonts w:ascii="Source Sans Pro" w:eastAsia="Source Sans Pro" w:hAnsi="Source Sans Pro" w:cs="Source Sans Pro"/>
          <w:b/>
          <w:bCs/>
          <w:iCs/>
          <w:color w:val="000000" w:themeColor="text1"/>
          <w:u w:val="single"/>
        </w:rPr>
        <w:t>General feedback</w:t>
      </w:r>
    </w:p>
    <w:p w:rsidR="2F32314E" w:rsidRPr="00883784" w:rsidP="56C7E6D5" w14:paraId="0B64CF3C" w14:textId="58B5C334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883784">
        <w:rPr>
          <w:rFonts w:ascii="Source Sans Pro" w:eastAsia="Source Sans Pro" w:hAnsi="Source Sans Pro" w:cs="Source Sans Pro"/>
          <w:color w:val="000000" w:themeColor="text1"/>
        </w:rPr>
        <w:t xml:space="preserve">What is </w:t>
      </w:r>
      <w:r w:rsidRPr="00883784" w:rsidR="00A23CC2">
        <w:rPr>
          <w:rFonts w:ascii="Source Sans Pro" w:eastAsia="Source Sans Pro" w:hAnsi="Source Sans Pro" w:cs="Source Sans Pro"/>
          <w:color w:val="000000" w:themeColor="text1"/>
        </w:rPr>
        <w:t>[</w:t>
      </w:r>
      <w:r w:rsidRPr="00883784" w:rsidR="00050D22">
        <w:rPr>
          <w:rFonts w:ascii="Source Sans Pro" w:eastAsia="Source Sans Pro" w:hAnsi="Source Sans Pro" w:cs="Source Sans Pro"/>
          <w:color w:val="000000" w:themeColor="text1"/>
        </w:rPr>
        <w:t>cluster</w:t>
      </w:r>
      <w:r w:rsidRPr="00883784" w:rsidR="00A23CC2">
        <w:rPr>
          <w:rFonts w:ascii="Source Sans Pro" w:eastAsia="Source Sans Pro" w:hAnsi="Source Sans Pro" w:cs="Source Sans Pro"/>
          <w:color w:val="000000" w:themeColor="text1"/>
        </w:rPr>
        <w:t xml:space="preserve"> name]</w:t>
      </w:r>
      <w:r w:rsidRPr="00883784" w:rsidR="009139E7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883784">
        <w:rPr>
          <w:rFonts w:ascii="Source Sans Pro" w:eastAsia="Source Sans Pro" w:hAnsi="Source Sans Pro" w:cs="Source Sans Pro"/>
          <w:color w:val="000000" w:themeColor="text1"/>
        </w:rPr>
        <w:t>excelling at, and what could it be doing better?</w:t>
      </w:r>
    </w:p>
    <w:p w:rsidR="001F0024" w:rsidRPr="00A23CC2" w14:paraId="74829D20" w14:textId="77777777">
      <w:pPr>
        <w:rPr>
          <w:rFonts w:ascii="Source Sans Pro" w:hAnsi="Source Sans Pro"/>
          <w:sz w:val="20"/>
          <w:szCs w:val="20"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5E5A" w:rsidP="00883784" w14:paraId="607EE4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212C" w:rsidRPr="005A6651" w:rsidP="002F212C" w14:paraId="53547B18" w14:textId="77777777">
    <w:pPr>
      <w:spacing w:after="0" w:line="240" w:lineRule="auto"/>
      <w:rPr>
        <w:rFonts w:ascii="Source Sans Pro" w:hAnsi="Source Sans Pro"/>
      </w:rPr>
    </w:pPr>
    <w:r w:rsidRPr="002F212C">
      <w:t xml:space="preserve">RIC OMB ICR - </w:t>
    </w:r>
    <w:r w:rsidRPr="005A6651">
      <w:rPr>
        <w:rFonts w:ascii="Source Sans Pro" w:hAnsi="Source Sans Pro"/>
      </w:rPr>
      <w:t xml:space="preserve">Appendix B-8 Small Business Semi-Structured Interview Protocol </w:t>
    </w:r>
  </w:p>
  <w:p w:rsidR="002F212C" w:rsidP="00883784" w14:paraId="109BF4DA" w14:textId="6B032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95C4C3"/>
    <w:multiLevelType w:val="hybridMultilevel"/>
    <w:tmpl w:val="EFFEA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0009A"/>
    <w:multiLevelType w:val="hybridMultilevel"/>
    <w:tmpl w:val="A398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31A97"/>
    <w:multiLevelType w:val="hybridMultilevel"/>
    <w:tmpl w:val="AAB0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55291">
    <w:abstractNumId w:val="0"/>
  </w:num>
  <w:num w:numId="2" w16cid:durableId="735010012">
    <w:abstractNumId w:val="1"/>
  </w:num>
  <w:num w:numId="3" w16cid:durableId="1568221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DB"/>
    <w:rsid w:val="00032EAB"/>
    <w:rsid w:val="00046424"/>
    <w:rsid w:val="00050D22"/>
    <w:rsid w:val="000D0F23"/>
    <w:rsid w:val="000D51B0"/>
    <w:rsid w:val="000D701C"/>
    <w:rsid w:val="00112A08"/>
    <w:rsid w:val="001C6FE9"/>
    <w:rsid w:val="001F0024"/>
    <w:rsid w:val="001F3917"/>
    <w:rsid w:val="00257465"/>
    <w:rsid w:val="002644BD"/>
    <w:rsid w:val="00264FC9"/>
    <w:rsid w:val="00266DEC"/>
    <w:rsid w:val="002764B2"/>
    <w:rsid w:val="002A2676"/>
    <w:rsid w:val="002B5589"/>
    <w:rsid w:val="002B68AC"/>
    <w:rsid w:val="002F212C"/>
    <w:rsid w:val="002F5EF6"/>
    <w:rsid w:val="0031642B"/>
    <w:rsid w:val="0035310F"/>
    <w:rsid w:val="00364B7D"/>
    <w:rsid w:val="003D7D32"/>
    <w:rsid w:val="004319D7"/>
    <w:rsid w:val="00435B5E"/>
    <w:rsid w:val="004635D5"/>
    <w:rsid w:val="004724B1"/>
    <w:rsid w:val="0047337F"/>
    <w:rsid w:val="00484E40"/>
    <w:rsid w:val="004A29D9"/>
    <w:rsid w:val="004D0530"/>
    <w:rsid w:val="004D22B3"/>
    <w:rsid w:val="004E11A2"/>
    <w:rsid w:val="004E6880"/>
    <w:rsid w:val="0051700E"/>
    <w:rsid w:val="00574CF8"/>
    <w:rsid w:val="00575181"/>
    <w:rsid w:val="00575D67"/>
    <w:rsid w:val="00597689"/>
    <w:rsid w:val="005A6651"/>
    <w:rsid w:val="00605E5A"/>
    <w:rsid w:val="0067531E"/>
    <w:rsid w:val="00692988"/>
    <w:rsid w:val="006C63BC"/>
    <w:rsid w:val="0072033C"/>
    <w:rsid w:val="0076128E"/>
    <w:rsid w:val="007D77B7"/>
    <w:rsid w:val="00850ABC"/>
    <w:rsid w:val="008541B3"/>
    <w:rsid w:val="00883784"/>
    <w:rsid w:val="008B64EF"/>
    <w:rsid w:val="009139E7"/>
    <w:rsid w:val="00922BCE"/>
    <w:rsid w:val="00992B0E"/>
    <w:rsid w:val="009E6468"/>
    <w:rsid w:val="009F0281"/>
    <w:rsid w:val="009F2CB6"/>
    <w:rsid w:val="009F6A9E"/>
    <w:rsid w:val="009F78B1"/>
    <w:rsid w:val="00A23CC2"/>
    <w:rsid w:val="00A341FE"/>
    <w:rsid w:val="00AF5F47"/>
    <w:rsid w:val="00B1122B"/>
    <w:rsid w:val="00B327D4"/>
    <w:rsid w:val="00B415F2"/>
    <w:rsid w:val="00B51599"/>
    <w:rsid w:val="00B53246"/>
    <w:rsid w:val="00B61441"/>
    <w:rsid w:val="00B75D62"/>
    <w:rsid w:val="00B853A9"/>
    <w:rsid w:val="00B96644"/>
    <w:rsid w:val="00C06931"/>
    <w:rsid w:val="00C73685"/>
    <w:rsid w:val="00C9101B"/>
    <w:rsid w:val="00CA3FA8"/>
    <w:rsid w:val="00CB6A2D"/>
    <w:rsid w:val="00D12A57"/>
    <w:rsid w:val="00D13FD2"/>
    <w:rsid w:val="00D50109"/>
    <w:rsid w:val="00D57712"/>
    <w:rsid w:val="00D60354"/>
    <w:rsid w:val="00D744D6"/>
    <w:rsid w:val="00D80F88"/>
    <w:rsid w:val="00E01BD2"/>
    <w:rsid w:val="00E23253"/>
    <w:rsid w:val="00EA1AAF"/>
    <w:rsid w:val="00EB4A03"/>
    <w:rsid w:val="00EF563D"/>
    <w:rsid w:val="00F63827"/>
    <w:rsid w:val="00F657DE"/>
    <w:rsid w:val="00F7227D"/>
    <w:rsid w:val="00F8791E"/>
    <w:rsid w:val="00F90BDB"/>
    <w:rsid w:val="0C0B2712"/>
    <w:rsid w:val="0EA60973"/>
    <w:rsid w:val="118E9329"/>
    <w:rsid w:val="1A93C0F5"/>
    <w:rsid w:val="1B1C4D12"/>
    <w:rsid w:val="1BC3F5D9"/>
    <w:rsid w:val="24BA9BC6"/>
    <w:rsid w:val="2F32314E"/>
    <w:rsid w:val="31F45851"/>
    <w:rsid w:val="339028B2"/>
    <w:rsid w:val="3AA81FDC"/>
    <w:rsid w:val="42CDD410"/>
    <w:rsid w:val="4757E468"/>
    <w:rsid w:val="48416FA8"/>
    <w:rsid w:val="4B14A80C"/>
    <w:rsid w:val="4B5CC8A0"/>
    <w:rsid w:val="4BD6103E"/>
    <w:rsid w:val="4F738D7F"/>
    <w:rsid w:val="555047D6"/>
    <w:rsid w:val="56C7E6D5"/>
    <w:rsid w:val="5BE4B848"/>
    <w:rsid w:val="6375AEC1"/>
    <w:rsid w:val="75C42C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199EC6"/>
  <w15:chartTrackingRefBased/>
  <w15:docId w15:val="{98B2266F-20FC-4FBB-A903-9CE0AF56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BDB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F90BD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50D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2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12C"/>
  </w:style>
  <w:style w:type="paragraph" w:styleId="Footer">
    <w:name w:val="footer"/>
    <w:basedOn w:val="Normal"/>
    <w:link w:val="FooterChar"/>
    <w:uiPriority w:val="99"/>
    <w:unhideWhenUsed/>
    <w:rsid w:val="002F2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12C"/>
  </w:style>
  <w:style w:type="character" w:styleId="CommentReference">
    <w:name w:val="annotation reference"/>
    <w:basedOn w:val="DefaultParagraphFont"/>
    <w:uiPriority w:val="99"/>
    <w:semiHidden/>
    <w:unhideWhenUsed/>
    <w:rsid w:val="0085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E171E6-0343-4FC1-9F1C-D3446D859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C16E5-BD61-44A7-90CE-8E1A89D8E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F9BA8-19D9-4FBC-A6CC-8D27343A968B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467e95b9-19f2-42ff-a618-3bef04f73a05"/>
    <ds:schemaRef ds:uri="465a4e02-eb8d-4059-9227-036b88480e9e"/>
    <ds:schemaRef ds:uri="http://schemas.microsoft.com/office/infopath/2007/PartnerControls"/>
    <ds:schemaRef ds:uri="http://purl.org/dc/terms/"/>
    <ds:schemaRef ds:uri="21d9e17f-67f8-4bae-834e-78e16fe8b572"/>
    <ds:schemaRef ds:uri="7f9bf316-5665-49af-9694-7dc40a792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2024-06-03T18:12:00Z</dcterms:created>
  <dcterms:modified xsi:type="dcterms:W3CDTF">2024-06-03T18:12:00Z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0x0101002CF141EF98185A46A6465C8F1F94B42D</vt:lpwstr>
  </property>
  <property fmtid="{D5CDD505-2E9C-101B-9397-08002B2CF9AE}" pid="3" name="MediaServiceImageTags">
    <vt:lpwstr/>
  </property>
</Properties>
</file>