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6564" w:rsidP="007D6564" w:rsidRDefault="007D6564" w14:paraId="2EDCE8F2" w14:textId="77777777">
      <w:pPr>
        <w:pStyle w:val="Default"/>
      </w:pPr>
    </w:p>
    <w:p w:rsidRPr="009B3E53" w:rsidR="009B3E53" w:rsidP="009B3E53" w:rsidRDefault="007D6564" w14:paraId="3D8083C4" w14:textId="77777777">
      <w:pPr>
        <w:ind w:left="552"/>
        <w:rPr>
          <w:rFonts w:ascii="Times New Roman" w:hAnsi="Times New Roman" w:cs="Times New Roman"/>
          <w:sz w:val="16"/>
          <w:szCs w:val="16"/>
        </w:rPr>
      </w:pPr>
      <w:r w:rsidRPr="009B3E53">
        <w:rPr>
          <w:rFonts w:ascii="Times New Roman" w:hAnsi="Times New Roman" w:cs="Times New Roman"/>
          <w:sz w:val="16"/>
          <w:szCs w:val="16"/>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60 hours per response, including time for reviewing instructions, searching existing data sources, </w:t>
      </w:r>
      <w:proofErr w:type="gramStart"/>
      <w:r w:rsidRPr="009B3E53">
        <w:rPr>
          <w:rFonts w:ascii="Times New Roman" w:hAnsi="Times New Roman" w:cs="Times New Roman"/>
          <w:sz w:val="16"/>
          <w:szCs w:val="16"/>
        </w:rPr>
        <w:t>gathering</w:t>
      </w:r>
      <w:proofErr w:type="gramEnd"/>
      <w:r w:rsidRPr="009B3E53">
        <w:rPr>
          <w:rFonts w:ascii="Times New Roman" w:hAnsi="Times New Roman" w:cs="Times New Roman"/>
          <w:sz w:val="16"/>
          <w:szCs w:val="16"/>
        </w:rPr>
        <w:t xml:space="preserve"> </w:t>
      </w:r>
      <w:r w:rsidRPr="009B3E53" w:rsidR="009B3E53">
        <w:rPr>
          <w:rFonts w:ascii="Times New Roman" w:hAnsi="Times New Roman" w:cs="Times New Roman"/>
          <w:sz w:val="16"/>
          <w:szCs w:val="16"/>
        </w:rPr>
        <w:t>and maintaining the data needed,</w:t>
      </w:r>
      <w:r w:rsidRPr="009B3E53" w:rsidR="009B3E53">
        <w:rPr>
          <w:rFonts w:ascii="Times New Roman" w:hAnsi="Times New Roman" w:cs="Times New Roman"/>
          <w:spacing w:val="-57"/>
          <w:sz w:val="16"/>
          <w:szCs w:val="16"/>
        </w:rPr>
        <w:t xml:space="preserve"> </w:t>
      </w:r>
      <w:r w:rsidRPr="009B3E53" w:rsidR="009B3E53">
        <w:rPr>
          <w:rFonts w:ascii="Times New Roman" w:hAnsi="Times New Roman" w:cs="Times New Roman"/>
          <w:sz w:val="16"/>
          <w:szCs w:val="16"/>
        </w:rPr>
        <w:t>and</w:t>
      </w:r>
      <w:r w:rsidRPr="009B3E53" w:rsidR="009B3E53">
        <w:rPr>
          <w:rFonts w:ascii="Times New Roman" w:hAnsi="Times New Roman" w:cs="Times New Roman"/>
          <w:spacing w:val="-1"/>
          <w:sz w:val="16"/>
          <w:szCs w:val="16"/>
        </w:rPr>
        <w:t xml:space="preserve"> </w:t>
      </w:r>
      <w:r w:rsidRPr="009B3E53" w:rsidR="009B3E53">
        <w:rPr>
          <w:rFonts w:ascii="Times New Roman" w:hAnsi="Times New Roman" w:cs="Times New Roman"/>
          <w:sz w:val="16"/>
          <w:szCs w:val="16"/>
        </w:rPr>
        <w:t>completing</w:t>
      </w:r>
      <w:r w:rsidRPr="009B3E53" w:rsidR="009B3E53">
        <w:rPr>
          <w:rFonts w:ascii="Times New Roman" w:hAnsi="Times New Roman" w:cs="Times New Roman"/>
          <w:spacing w:val="-4"/>
          <w:sz w:val="16"/>
          <w:szCs w:val="16"/>
        </w:rPr>
        <w:t xml:space="preserve"> </w:t>
      </w:r>
      <w:r w:rsidRPr="009B3E53" w:rsidR="009B3E53">
        <w:rPr>
          <w:rFonts w:ascii="Times New Roman" w:hAnsi="Times New Roman" w:cs="Times New Roman"/>
          <w:sz w:val="16"/>
          <w:szCs w:val="16"/>
        </w:rPr>
        <w:t>and</w:t>
      </w:r>
      <w:r w:rsidRPr="009B3E53" w:rsidR="009B3E53">
        <w:rPr>
          <w:rFonts w:ascii="Times New Roman" w:hAnsi="Times New Roman" w:cs="Times New Roman"/>
          <w:spacing w:val="-1"/>
          <w:sz w:val="16"/>
          <w:szCs w:val="16"/>
        </w:rPr>
        <w:t xml:space="preserve"> </w:t>
      </w:r>
      <w:r w:rsidRPr="009B3E53" w:rsidR="009B3E53">
        <w:rPr>
          <w:rFonts w:ascii="Times New Roman" w:hAnsi="Times New Roman" w:cs="Times New Roman"/>
          <w:sz w:val="16"/>
          <w:szCs w:val="16"/>
        </w:rPr>
        <w:t>reviewing</w:t>
      </w:r>
      <w:r w:rsidRPr="009B3E53" w:rsidR="009B3E53">
        <w:rPr>
          <w:rFonts w:ascii="Times New Roman" w:hAnsi="Times New Roman" w:cs="Times New Roman"/>
          <w:spacing w:val="-4"/>
          <w:sz w:val="16"/>
          <w:szCs w:val="16"/>
        </w:rPr>
        <w:t xml:space="preserve"> </w:t>
      </w:r>
      <w:r w:rsidRPr="009B3E53" w:rsidR="009B3E53">
        <w:rPr>
          <w:rFonts w:ascii="Times New Roman" w:hAnsi="Times New Roman" w:cs="Times New Roman"/>
          <w:sz w:val="16"/>
          <w:szCs w:val="16"/>
        </w:rPr>
        <w:t>the</w:t>
      </w:r>
      <w:r w:rsidRPr="009B3E53" w:rsidR="009B3E53">
        <w:rPr>
          <w:rFonts w:ascii="Times New Roman" w:hAnsi="Times New Roman" w:cs="Times New Roman"/>
          <w:spacing w:val="-1"/>
          <w:sz w:val="16"/>
          <w:szCs w:val="16"/>
        </w:rPr>
        <w:t xml:space="preserve"> </w:t>
      </w:r>
      <w:r w:rsidRPr="009B3E53" w:rsidR="009B3E53">
        <w:rPr>
          <w:rFonts w:ascii="Times New Roman" w:hAnsi="Times New Roman" w:cs="Times New Roman"/>
          <w:sz w:val="16"/>
          <w:szCs w:val="16"/>
        </w:rPr>
        <w:t>collection</w:t>
      </w:r>
      <w:r w:rsidRPr="009B3E53" w:rsidR="009B3E53">
        <w:rPr>
          <w:rFonts w:ascii="Times New Roman" w:hAnsi="Times New Roman" w:cs="Times New Roman"/>
          <w:spacing w:val="-2"/>
          <w:sz w:val="16"/>
          <w:szCs w:val="16"/>
        </w:rPr>
        <w:t xml:space="preserve"> </w:t>
      </w:r>
      <w:r w:rsidRPr="009B3E53" w:rsidR="009B3E53">
        <w:rPr>
          <w:rFonts w:ascii="Times New Roman" w:hAnsi="Times New Roman" w:cs="Times New Roman"/>
          <w:sz w:val="16"/>
          <w:szCs w:val="16"/>
        </w:rPr>
        <w:t>of</w:t>
      </w:r>
      <w:r w:rsidRPr="009B3E53" w:rsidR="009B3E53">
        <w:rPr>
          <w:rFonts w:ascii="Times New Roman" w:hAnsi="Times New Roman" w:cs="Times New Roman"/>
          <w:spacing w:val="-2"/>
          <w:sz w:val="16"/>
          <w:szCs w:val="16"/>
        </w:rPr>
        <w:t xml:space="preserve"> </w:t>
      </w:r>
      <w:r w:rsidRPr="009B3E53" w:rsidR="009B3E53">
        <w:rPr>
          <w:rFonts w:ascii="Times New Roman" w:hAnsi="Times New Roman" w:cs="Times New Roman"/>
          <w:sz w:val="16"/>
          <w:szCs w:val="16"/>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9B3E53" w:rsidR="009B3E53">
        <w:rPr>
          <w:rFonts w:ascii="Times New Roman" w:hAnsi="Times New Roman" w:cs="Times New Roman"/>
          <w:sz w:val="16"/>
          <w:szCs w:val="16"/>
        </w:rPr>
        <w:t>to:</w:t>
      </w:r>
      <w:proofErr w:type="gramEnd"/>
      <w:r w:rsidRPr="009B3E53" w:rsidR="009B3E53">
        <w:rPr>
          <w:rFonts w:ascii="Times New Roman" w:hAnsi="Times New Roman" w:cs="Times New Roman"/>
          <w:sz w:val="16"/>
          <w:szCs w:val="16"/>
        </w:rPr>
        <w:t xml:space="preserve"> U.S. Department of Agriculture, Food and Nutrition Services, Office of Policy Support, 1320 Braddock Place, 5</w:t>
      </w:r>
      <w:r w:rsidRPr="009B3E53" w:rsidR="009B3E53">
        <w:rPr>
          <w:rFonts w:ascii="Times New Roman" w:hAnsi="Times New Roman" w:cs="Times New Roman"/>
          <w:sz w:val="16"/>
          <w:szCs w:val="16"/>
          <w:vertAlign w:val="superscript"/>
        </w:rPr>
        <w:t>th</w:t>
      </w:r>
      <w:r w:rsidRPr="009B3E53" w:rsidR="009B3E53">
        <w:rPr>
          <w:rFonts w:ascii="Times New Roman" w:hAnsi="Times New Roman" w:cs="Times New Roman"/>
          <w:sz w:val="16"/>
          <w:szCs w:val="16"/>
        </w:rPr>
        <w:t xml:space="preserve"> Floor, Alexandria, VA 22314 ATTN: PRA (0584-0512).  Do not return the completed form to this address.</w:t>
      </w:r>
    </w:p>
    <w:p w:rsidR="005B0349" w:rsidP="005B0349" w:rsidRDefault="005B0349" w14:paraId="409C33B3" w14:textId="064BD331">
      <w:pPr>
        <w:pStyle w:val="Default"/>
        <w:rPr>
          <w:rFonts w:ascii="Times New Roman" w:hAnsi="Times New Roman" w:cs="Times New Roman"/>
          <w:b/>
          <w:bCs/>
          <w:sz w:val="32"/>
          <w:szCs w:val="32"/>
        </w:rPr>
      </w:pPr>
    </w:p>
    <w:p w:rsidR="005B0349" w:rsidP="005B0349" w:rsidRDefault="005B0349" w14:paraId="43783690" w14:textId="77777777">
      <w:pPr>
        <w:pStyle w:val="Default"/>
        <w:jc w:val="center"/>
        <w:rPr>
          <w:rFonts w:ascii="Times New Roman" w:hAnsi="Times New Roman" w:cs="Times New Roman"/>
          <w:b/>
          <w:bCs/>
          <w:sz w:val="32"/>
          <w:szCs w:val="32"/>
        </w:rPr>
      </w:pPr>
    </w:p>
    <w:p w:rsidR="00071E4A" w:rsidP="005B0349" w:rsidRDefault="00071E4A" w14:paraId="75D218A9" w14:textId="77777777">
      <w:pPr>
        <w:pStyle w:val="Default"/>
        <w:jc w:val="center"/>
        <w:rPr>
          <w:rFonts w:ascii="Times New Roman" w:hAnsi="Times New Roman" w:cs="Times New Roman"/>
          <w:b/>
          <w:bCs/>
          <w:sz w:val="32"/>
          <w:szCs w:val="32"/>
        </w:rPr>
      </w:pPr>
    </w:p>
    <w:p w:rsidR="00071E4A" w:rsidP="005B0349" w:rsidRDefault="00071E4A" w14:paraId="1809103F" w14:textId="77777777">
      <w:pPr>
        <w:pStyle w:val="Default"/>
        <w:jc w:val="center"/>
        <w:rPr>
          <w:rFonts w:ascii="Times New Roman" w:hAnsi="Times New Roman" w:cs="Times New Roman"/>
          <w:b/>
          <w:bCs/>
          <w:sz w:val="32"/>
          <w:szCs w:val="32"/>
        </w:rPr>
      </w:pPr>
    </w:p>
    <w:p w:rsidR="007D6564" w:rsidP="005B0349" w:rsidRDefault="007D6564" w14:paraId="2EC0F650" w14:textId="77777777">
      <w:pPr>
        <w:pStyle w:val="Default"/>
        <w:jc w:val="center"/>
        <w:rPr>
          <w:rFonts w:ascii="Times New Roman" w:hAnsi="Times New Roman" w:cs="Times New Roman"/>
          <w:sz w:val="32"/>
          <w:szCs w:val="32"/>
        </w:rPr>
      </w:pPr>
      <w:r>
        <w:rPr>
          <w:rFonts w:ascii="Times New Roman" w:hAnsi="Times New Roman" w:cs="Times New Roman"/>
          <w:b/>
          <w:bCs/>
          <w:sz w:val="32"/>
          <w:szCs w:val="32"/>
        </w:rPr>
        <w:t>U.S. Department of Agriculture</w:t>
      </w:r>
    </w:p>
    <w:p w:rsidR="007D6564" w:rsidP="005B0349" w:rsidRDefault="007D6564" w14:paraId="3BB62218" w14:textId="77777777">
      <w:pPr>
        <w:pStyle w:val="Default"/>
        <w:jc w:val="center"/>
        <w:rPr>
          <w:rFonts w:ascii="Times New Roman" w:hAnsi="Times New Roman" w:cs="Times New Roman"/>
          <w:sz w:val="32"/>
          <w:szCs w:val="32"/>
        </w:rPr>
      </w:pPr>
      <w:r>
        <w:rPr>
          <w:rFonts w:ascii="Times New Roman" w:hAnsi="Times New Roman" w:cs="Times New Roman"/>
          <w:b/>
          <w:bCs/>
          <w:sz w:val="32"/>
          <w:szCs w:val="32"/>
        </w:rPr>
        <w:t>Food and Nutrition Service</w:t>
      </w:r>
    </w:p>
    <w:p w:rsidR="005B0349" w:rsidP="005B0349" w:rsidRDefault="005B0349" w14:paraId="5546D40D" w14:textId="77777777">
      <w:pPr>
        <w:pStyle w:val="Default"/>
        <w:jc w:val="center"/>
        <w:rPr>
          <w:rFonts w:ascii="Times New Roman" w:hAnsi="Times New Roman" w:cs="Times New Roman"/>
          <w:b/>
          <w:bCs/>
          <w:i/>
          <w:iCs/>
          <w:sz w:val="32"/>
          <w:szCs w:val="32"/>
        </w:rPr>
      </w:pPr>
    </w:p>
    <w:p w:rsidR="005B0349" w:rsidP="005B0349" w:rsidRDefault="005B0349" w14:paraId="1941CEB1" w14:textId="77777777">
      <w:pPr>
        <w:pStyle w:val="Default"/>
        <w:jc w:val="center"/>
        <w:rPr>
          <w:rFonts w:ascii="Times New Roman" w:hAnsi="Times New Roman" w:cs="Times New Roman"/>
          <w:b/>
          <w:bCs/>
          <w:i/>
          <w:iCs/>
          <w:sz w:val="32"/>
          <w:szCs w:val="32"/>
        </w:rPr>
      </w:pPr>
    </w:p>
    <w:p w:rsidR="00B5451A" w:rsidP="004D50C9" w:rsidRDefault="004D50C9" w14:paraId="0CA31939" w14:textId="77777777">
      <w:pPr>
        <w:pStyle w:val="Default"/>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FY </w:t>
      </w:r>
      <w:r w:rsidRPr="005156E0" w:rsidR="00D3458D">
        <w:rPr>
          <w:rFonts w:ascii="Times New Roman" w:hAnsi="Times New Roman" w:cs="Times New Roman"/>
          <w:b/>
          <w:bCs/>
          <w:i/>
          <w:iCs/>
          <w:sz w:val="32"/>
          <w:szCs w:val="32"/>
          <w:highlight w:val="yellow"/>
        </w:rPr>
        <w:t>20XX</w:t>
      </w:r>
      <w:r w:rsidR="008765CD">
        <w:rPr>
          <w:rFonts w:ascii="Times New Roman" w:hAnsi="Times New Roman" w:cs="Times New Roman"/>
          <w:b/>
          <w:bCs/>
          <w:i/>
          <w:iCs/>
          <w:sz w:val="32"/>
          <w:szCs w:val="32"/>
        </w:rPr>
        <w:t xml:space="preserve"> </w:t>
      </w:r>
      <w:r w:rsidRPr="00B5451A" w:rsidR="00B5451A">
        <w:rPr>
          <w:rFonts w:ascii="Times New Roman" w:hAnsi="Times New Roman" w:cs="Times New Roman"/>
          <w:b/>
          <w:bCs/>
          <w:i/>
          <w:iCs/>
          <w:sz w:val="32"/>
          <w:szCs w:val="32"/>
        </w:rPr>
        <w:t xml:space="preserve">Increasing Enrollment in WIC </w:t>
      </w:r>
    </w:p>
    <w:p w:rsidR="007D6564" w:rsidP="004D50C9" w:rsidRDefault="00B5451A" w14:paraId="680B46AB" w14:textId="77777777">
      <w:pPr>
        <w:pStyle w:val="Default"/>
        <w:jc w:val="center"/>
        <w:rPr>
          <w:rFonts w:ascii="Times New Roman" w:hAnsi="Times New Roman" w:cs="Times New Roman"/>
          <w:sz w:val="32"/>
          <w:szCs w:val="32"/>
        </w:rPr>
      </w:pPr>
      <w:r w:rsidRPr="00B5451A">
        <w:rPr>
          <w:rFonts w:ascii="Times New Roman" w:hAnsi="Times New Roman" w:cs="Times New Roman"/>
          <w:b/>
          <w:bCs/>
          <w:i/>
          <w:iCs/>
          <w:sz w:val="32"/>
          <w:szCs w:val="32"/>
        </w:rPr>
        <w:t>through Medicaid and SNAP</w:t>
      </w:r>
      <w:r w:rsidR="00F33252">
        <w:rPr>
          <w:rFonts w:ascii="Times New Roman" w:hAnsi="Times New Roman" w:cs="Times New Roman"/>
          <w:b/>
          <w:bCs/>
          <w:i/>
          <w:iCs/>
          <w:sz w:val="32"/>
          <w:szCs w:val="32"/>
        </w:rPr>
        <w:t xml:space="preserve"> Grant</w:t>
      </w:r>
    </w:p>
    <w:p w:rsidR="005B0349" w:rsidP="005B0349" w:rsidRDefault="005B0349" w14:paraId="13A2F959" w14:textId="77777777">
      <w:pPr>
        <w:pStyle w:val="Default"/>
        <w:jc w:val="center"/>
        <w:rPr>
          <w:rFonts w:ascii="Times New Roman" w:hAnsi="Times New Roman" w:cs="Times New Roman"/>
          <w:b/>
          <w:bCs/>
          <w:sz w:val="32"/>
          <w:szCs w:val="32"/>
        </w:rPr>
      </w:pPr>
    </w:p>
    <w:p w:rsidR="00071E4A" w:rsidP="005B0349" w:rsidRDefault="00071E4A" w14:paraId="6E447C08" w14:textId="77777777">
      <w:pPr>
        <w:pStyle w:val="Default"/>
        <w:jc w:val="center"/>
        <w:rPr>
          <w:rFonts w:ascii="Times New Roman" w:hAnsi="Times New Roman" w:cs="Times New Roman"/>
          <w:b/>
          <w:bCs/>
          <w:sz w:val="32"/>
          <w:szCs w:val="32"/>
        </w:rPr>
      </w:pPr>
    </w:p>
    <w:p w:rsidR="005B0349" w:rsidP="005B0349" w:rsidRDefault="005B0349" w14:paraId="545741A8" w14:textId="77777777">
      <w:pPr>
        <w:pStyle w:val="Default"/>
        <w:jc w:val="center"/>
        <w:rPr>
          <w:rFonts w:ascii="Times New Roman" w:hAnsi="Times New Roman" w:cs="Times New Roman"/>
          <w:b/>
          <w:bCs/>
          <w:sz w:val="32"/>
          <w:szCs w:val="32"/>
        </w:rPr>
      </w:pPr>
    </w:p>
    <w:p w:rsidR="007D6564" w:rsidP="005B0349" w:rsidRDefault="007D6564" w14:paraId="327EA286" w14:textId="77777777">
      <w:pPr>
        <w:pStyle w:val="Default"/>
        <w:jc w:val="center"/>
        <w:rPr>
          <w:rFonts w:ascii="Times New Roman" w:hAnsi="Times New Roman" w:cs="Times New Roman"/>
          <w:sz w:val="32"/>
          <w:szCs w:val="32"/>
        </w:rPr>
      </w:pPr>
      <w:r>
        <w:rPr>
          <w:rFonts w:ascii="Times New Roman" w:hAnsi="Times New Roman" w:cs="Times New Roman"/>
          <w:b/>
          <w:bCs/>
          <w:sz w:val="32"/>
          <w:szCs w:val="32"/>
        </w:rPr>
        <w:t>REQUEST FOR APPLICATIONS</w:t>
      </w:r>
    </w:p>
    <w:p w:rsidR="005B0349" w:rsidP="005B0349" w:rsidRDefault="005B0349" w14:paraId="3F2DB603" w14:textId="77777777">
      <w:pPr>
        <w:pStyle w:val="Default"/>
        <w:jc w:val="center"/>
        <w:rPr>
          <w:rFonts w:ascii="Times New Roman" w:hAnsi="Times New Roman" w:cs="Times New Roman"/>
          <w:b/>
          <w:bCs/>
          <w:sz w:val="28"/>
          <w:szCs w:val="28"/>
        </w:rPr>
      </w:pPr>
    </w:p>
    <w:p w:rsidR="007D6564" w:rsidP="005B0349" w:rsidRDefault="007D6564" w14:paraId="57AC67EE" w14:textId="77777777">
      <w:pPr>
        <w:pStyle w:val="Default"/>
        <w:jc w:val="center"/>
        <w:rPr>
          <w:rFonts w:ascii="Times New Roman" w:hAnsi="Times New Roman" w:cs="Times New Roman"/>
          <w:sz w:val="28"/>
          <w:szCs w:val="28"/>
        </w:rPr>
      </w:pPr>
      <w:r>
        <w:rPr>
          <w:rFonts w:ascii="Times New Roman" w:hAnsi="Times New Roman" w:cs="Times New Roman"/>
          <w:b/>
          <w:bCs/>
          <w:sz w:val="28"/>
          <w:szCs w:val="28"/>
        </w:rPr>
        <w:t xml:space="preserve">CFDA# </w:t>
      </w:r>
    </w:p>
    <w:p w:rsidR="005B0349" w:rsidP="005B0349" w:rsidRDefault="005B0349" w14:paraId="0C1C034F" w14:textId="77777777">
      <w:pPr>
        <w:pStyle w:val="Default"/>
        <w:jc w:val="center"/>
        <w:rPr>
          <w:rFonts w:ascii="Times New Roman" w:hAnsi="Times New Roman" w:cs="Times New Roman"/>
          <w:b/>
          <w:bCs/>
          <w:sz w:val="23"/>
          <w:szCs w:val="23"/>
        </w:rPr>
      </w:pPr>
    </w:p>
    <w:p w:rsidR="005B0349" w:rsidP="005B0349" w:rsidRDefault="005B0349" w14:paraId="29B7AC1E" w14:textId="77777777">
      <w:pPr>
        <w:pStyle w:val="Default"/>
        <w:jc w:val="center"/>
        <w:rPr>
          <w:rFonts w:ascii="Times New Roman" w:hAnsi="Times New Roman" w:cs="Times New Roman"/>
          <w:b/>
          <w:bCs/>
          <w:sz w:val="23"/>
          <w:szCs w:val="23"/>
        </w:rPr>
      </w:pPr>
    </w:p>
    <w:p w:rsidR="005B0349" w:rsidP="005B0349" w:rsidRDefault="005B0349" w14:paraId="0652BA24" w14:textId="77777777">
      <w:pPr>
        <w:pStyle w:val="Default"/>
        <w:jc w:val="center"/>
        <w:rPr>
          <w:rFonts w:ascii="Times New Roman" w:hAnsi="Times New Roman" w:cs="Times New Roman"/>
          <w:b/>
          <w:bCs/>
          <w:sz w:val="23"/>
          <w:szCs w:val="23"/>
        </w:rPr>
      </w:pPr>
    </w:p>
    <w:p w:rsidR="005B0349" w:rsidP="005B0349" w:rsidRDefault="005B0349" w14:paraId="2EBBB63E" w14:textId="77777777">
      <w:pPr>
        <w:pStyle w:val="Default"/>
        <w:jc w:val="center"/>
        <w:rPr>
          <w:rFonts w:ascii="Times New Roman" w:hAnsi="Times New Roman" w:cs="Times New Roman"/>
          <w:b/>
          <w:bCs/>
          <w:sz w:val="23"/>
          <w:szCs w:val="23"/>
        </w:rPr>
      </w:pPr>
    </w:p>
    <w:p w:rsidRPr="00B5451A" w:rsidR="007D6564" w:rsidP="005B0349" w:rsidRDefault="007D6564" w14:paraId="724B4715" w14:textId="77777777">
      <w:pPr>
        <w:pStyle w:val="Default"/>
        <w:jc w:val="center"/>
        <w:rPr>
          <w:rFonts w:ascii="Times New Roman" w:hAnsi="Times New Roman" w:cs="Times New Roman"/>
          <w:bCs/>
          <w:u w:val="single"/>
        </w:rPr>
      </w:pPr>
      <w:r w:rsidRPr="003A75E6">
        <w:rPr>
          <w:rFonts w:ascii="Times New Roman" w:hAnsi="Times New Roman" w:cs="Times New Roman"/>
          <w:b/>
          <w:bCs/>
        </w:rPr>
        <w:t xml:space="preserve">RFA Release Date: </w:t>
      </w:r>
      <w:r w:rsidRPr="00B5451A" w:rsidR="00F33252">
        <w:rPr>
          <w:rFonts w:ascii="Times New Roman" w:hAnsi="Times New Roman" w:cs="Times New Roman"/>
          <w:b/>
          <w:bCs/>
          <w:i/>
          <w:iCs/>
          <w:sz w:val="32"/>
          <w:szCs w:val="32"/>
          <w:highlight w:val="yellow"/>
          <w:u w:val="single"/>
        </w:rPr>
        <w:t>X XX, 20XX</w:t>
      </w:r>
    </w:p>
    <w:p w:rsidR="005B0349" w:rsidP="005B0349" w:rsidRDefault="005B0349" w14:paraId="4CF2D34F" w14:textId="77777777">
      <w:pPr>
        <w:pStyle w:val="Default"/>
        <w:jc w:val="center"/>
        <w:rPr>
          <w:rFonts w:ascii="Times New Roman" w:hAnsi="Times New Roman" w:cs="Times New Roman"/>
          <w:b/>
          <w:bCs/>
          <w:sz w:val="23"/>
          <w:szCs w:val="23"/>
        </w:rPr>
      </w:pPr>
    </w:p>
    <w:p w:rsidR="005B0349" w:rsidP="005B0349" w:rsidRDefault="005B0349" w14:paraId="1AA16015" w14:textId="77777777">
      <w:pPr>
        <w:pStyle w:val="Default"/>
        <w:jc w:val="center"/>
        <w:rPr>
          <w:rFonts w:ascii="Times New Roman" w:hAnsi="Times New Roman" w:cs="Times New Roman"/>
          <w:sz w:val="23"/>
          <w:szCs w:val="23"/>
        </w:rPr>
      </w:pPr>
    </w:p>
    <w:p w:rsidR="00071E4A" w:rsidP="005B0349" w:rsidRDefault="00071E4A" w14:paraId="3BEFCC10" w14:textId="77777777">
      <w:pPr>
        <w:pStyle w:val="Default"/>
        <w:jc w:val="center"/>
        <w:rPr>
          <w:rFonts w:ascii="Times New Roman" w:hAnsi="Times New Roman" w:cs="Times New Roman"/>
          <w:sz w:val="23"/>
          <w:szCs w:val="23"/>
        </w:rPr>
      </w:pPr>
    </w:p>
    <w:p w:rsidR="00071E4A" w:rsidP="005B0349" w:rsidRDefault="00071E4A" w14:paraId="797451C2" w14:textId="77777777">
      <w:pPr>
        <w:pStyle w:val="Default"/>
        <w:jc w:val="center"/>
        <w:rPr>
          <w:rFonts w:ascii="Times New Roman" w:hAnsi="Times New Roman" w:cs="Times New Roman"/>
          <w:sz w:val="23"/>
          <w:szCs w:val="23"/>
        </w:rPr>
      </w:pPr>
    </w:p>
    <w:p w:rsidR="00071E4A" w:rsidP="005B0349" w:rsidRDefault="00071E4A" w14:paraId="7E717868" w14:textId="77777777">
      <w:pPr>
        <w:pStyle w:val="Default"/>
        <w:jc w:val="center"/>
        <w:rPr>
          <w:rFonts w:ascii="Times New Roman" w:hAnsi="Times New Roman" w:cs="Times New Roman"/>
          <w:sz w:val="23"/>
          <w:szCs w:val="23"/>
        </w:rPr>
      </w:pPr>
    </w:p>
    <w:p w:rsidR="003A75E6" w:rsidP="005B0349" w:rsidRDefault="003A75E6" w14:paraId="62253493" w14:textId="77777777">
      <w:pPr>
        <w:pStyle w:val="Default"/>
        <w:jc w:val="center"/>
        <w:rPr>
          <w:rFonts w:ascii="Times New Roman" w:hAnsi="Times New Roman" w:cs="Times New Roman"/>
          <w:sz w:val="23"/>
          <w:szCs w:val="23"/>
        </w:rPr>
      </w:pPr>
    </w:p>
    <w:p w:rsidR="005B0349" w:rsidP="005B0349" w:rsidRDefault="005B0349" w14:paraId="485EE2EA" w14:textId="77777777">
      <w:pPr>
        <w:jc w:val="center"/>
        <w:rPr>
          <w:rFonts w:ascii="Times New Roman" w:hAnsi="Times New Roman" w:cs="Times New Roman"/>
          <w:b/>
          <w:bCs/>
          <w:i/>
          <w:iCs/>
          <w:sz w:val="28"/>
          <w:szCs w:val="28"/>
          <w:u w:val="single"/>
        </w:rPr>
      </w:pPr>
      <w:r w:rsidRPr="003A75E6">
        <w:rPr>
          <w:rFonts w:ascii="Times New Roman" w:hAnsi="Times New Roman" w:cs="Times New Roman"/>
          <w:b/>
          <w:bCs/>
          <w:i/>
          <w:iCs/>
          <w:sz w:val="28"/>
          <w:szCs w:val="28"/>
          <w:u w:val="single"/>
        </w:rPr>
        <w:t>Letter of Intent (Optional) is due</w:t>
      </w:r>
      <w:r w:rsidR="000C57DC">
        <w:rPr>
          <w:rFonts w:ascii="Times New Roman" w:hAnsi="Times New Roman" w:cs="Times New Roman"/>
          <w:b/>
          <w:bCs/>
          <w:i/>
          <w:iCs/>
          <w:sz w:val="28"/>
          <w:szCs w:val="28"/>
          <w:u w:val="single"/>
        </w:rPr>
        <w:t xml:space="preserve">: </w:t>
      </w:r>
      <w:r w:rsidRPr="00B5451A" w:rsidR="00B5451A">
        <w:rPr>
          <w:rFonts w:ascii="Times New Roman" w:hAnsi="Times New Roman" w:cs="Times New Roman"/>
          <w:b/>
          <w:bCs/>
          <w:i/>
          <w:iCs/>
          <w:sz w:val="32"/>
          <w:szCs w:val="32"/>
          <w:highlight w:val="yellow"/>
          <w:u w:val="single"/>
        </w:rPr>
        <w:t>X XX, 20XX</w:t>
      </w:r>
      <w:r w:rsidRPr="003A75E6">
        <w:rPr>
          <w:rFonts w:ascii="Times New Roman" w:hAnsi="Times New Roman" w:cs="Times New Roman"/>
          <w:b/>
          <w:bCs/>
          <w:i/>
          <w:iCs/>
          <w:sz w:val="28"/>
          <w:szCs w:val="28"/>
          <w:u w:val="single"/>
        </w:rPr>
        <w:t xml:space="preserve"> </w:t>
      </w:r>
    </w:p>
    <w:p w:rsidRPr="003A75E6" w:rsidR="005B0349" w:rsidP="005B0349" w:rsidRDefault="005B0349" w14:paraId="7B33F9FB" w14:textId="77777777">
      <w:pPr>
        <w:jc w:val="center"/>
        <w:rPr>
          <w:rFonts w:ascii="Times New Roman" w:hAnsi="Times New Roman" w:cs="Times New Roman"/>
          <w:b/>
          <w:bCs/>
          <w:i/>
          <w:iCs/>
          <w:sz w:val="32"/>
          <w:szCs w:val="32"/>
          <w:u w:val="single"/>
        </w:rPr>
      </w:pPr>
      <w:r w:rsidRPr="003A75E6">
        <w:rPr>
          <w:rFonts w:ascii="Times New Roman" w:hAnsi="Times New Roman" w:cs="Times New Roman"/>
          <w:b/>
          <w:bCs/>
          <w:i/>
          <w:iCs/>
          <w:sz w:val="32"/>
          <w:szCs w:val="32"/>
          <w:u w:val="single"/>
        </w:rPr>
        <w:t xml:space="preserve">Application Submission Date: </w:t>
      </w:r>
      <w:r w:rsidRPr="00B5451A" w:rsidR="00B5451A">
        <w:rPr>
          <w:rFonts w:ascii="Times New Roman" w:hAnsi="Times New Roman" w:cs="Times New Roman"/>
          <w:b/>
          <w:bCs/>
          <w:i/>
          <w:iCs/>
          <w:sz w:val="32"/>
          <w:szCs w:val="32"/>
          <w:highlight w:val="yellow"/>
          <w:u w:val="single"/>
        </w:rPr>
        <w:t>X XX, 20XX</w:t>
      </w:r>
    </w:p>
    <w:p w:rsidRPr="003A75E6" w:rsidR="005B0349" w:rsidP="005B0349" w:rsidRDefault="005B0349" w14:paraId="1409FD42" w14:textId="77777777">
      <w:pPr>
        <w:jc w:val="center"/>
        <w:rPr>
          <w:rFonts w:ascii="Times New Roman" w:hAnsi="Times New Roman" w:cs="Times New Roman"/>
          <w:b/>
          <w:u w:val="single"/>
        </w:rPr>
      </w:pPr>
      <w:r w:rsidRPr="003A75E6">
        <w:rPr>
          <w:rFonts w:ascii="Times New Roman" w:hAnsi="Times New Roman" w:cs="Times New Roman"/>
          <w:b/>
          <w:bCs/>
          <w:i/>
          <w:iCs/>
          <w:sz w:val="32"/>
          <w:szCs w:val="32"/>
          <w:u w:val="single"/>
        </w:rPr>
        <w:t xml:space="preserve">Anticipated Award Date: </w:t>
      </w:r>
      <w:r w:rsidRPr="00B5451A" w:rsidR="00D3458D">
        <w:rPr>
          <w:rFonts w:ascii="Times New Roman" w:hAnsi="Times New Roman" w:cs="Times New Roman"/>
          <w:b/>
          <w:bCs/>
          <w:i/>
          <w:iCs/>
          <w:sz w:val="32"/>
          <w:szCs w:val="32"/>
          <w:highlight w:val="yellow"/>
          <w:u w:val="single"/>
        </w:rPr>
        <w:t xml:space="preserve">X </w:t>
      </w:r>
      <w:r w:rsidRPr="00B5451A" w:rsidR="00754E26">
        <w:rPr>
          <w:rFonts w:ascii="Times New Roman" w:hAnsi="Times New Roman" w:cs="Times New Roman"/>
          <w:b/>
          <w:bCs/>
          <w:i/>
          <w:iCs/>
          <w:sz w:val="32"/>
          <w:szCs w:val="32"/>
          <w:highlight w:val="yellow"/>
          <w:u w:val="single"/>
        </w:rPr>
        <w:t>XX</w:t>
      </w:r>
      <w:r w:rsidRPr="00B5451A">
        <w:rPr>
          <w:rFonts w:ascii="Times New Roman" w:hAnsi="Times New Roman" w:cs="Times New Roman"/>
          <w:b/>
          <w:bCs/>
          <w:i/>
          <w:iCs/>
          <w:sz w:val="32"/>
          <w:szCs w:val="32"/>
          <w:highlight w:val="yellow"/>
          <w:u w:val="single"/>
        </w:rPr>
        <w:t xml:space="preserve">, </w:t>
      </w:r>
      <w:r w:rsidRPr="00B5451A" w:rsidR="00D3458D">
        <w:rPr>
          <w:rFonts w:ascii="Times New Roman" w:hAnsi="Times New Roman" w:cs="Times New Roman"/>
          <w:b/>
          <w:bCs/>
          <w:i/>
          <w:iCs/>
          <w:sz w:val="32"/>
          <w:szCs w:val="32"/>
          <w:highlight w:val="yellow"/>
          <w:u w:val="single"/>
        </w:rPr>
        <w:t>20XX</w:t>
      </w:r>
    </w:p>
    <w:p w:rsidR="003A3E12" w:rsidP="009B3E53" w:rsidRDefault="003A3E12" w14:paraId="5E45962E" w14:textId="597CDA03">
      <w:pPr>
        <w:ind w:left="-1170"/>
        <w:jc w:val="center"/>
        <w:rPr>
          <w:rFonts w:ascii="Times New Roman" w:hAnsi="Times New Roman" w:cs="Times New Roman"/>
          <w:b/>
          <w:u w:val="single"/>
        </w:rPr>
      </w:pPr>
      <w:r>
        <w:rPr>
          <w:rFonts w:ascii="Times New Roman" w:hAnsi="Times New Roman" w:cs="Times New Roman"/>
          <w:b/>
          <w:u w:val="single"/>
        </w:rPr>
        <w:lastRenderedPageBreak/>
        <w:br w:type="page"/>
      </w:r>
    </w:p>
    <w:p w:rsidR="00E91814" w:rsidP="00E91814" w:rsidRDefault="00E91814" w14:paraId="2E9F4E4F" w14:textId="77777777">
      <w:pPr>
        <w:spacing w:after="0" w:line="240" w:lineRule="auto"/>
        <w:jc w:val="center"/>
        <w:rPr>
          <w:rFonts w:ascii="Times New Roman" w:hAnsi="Times New Roman" w:cs="Times New Roman"/>
          <w:sz w:val="24"/>
          <w:szCs w:val="24"/>
        </w:rPr>
      </w:pPr>
    </w:p>
    <w:p w:rsidRPr="00A820C1" w:rsidR="00E91814" w:rsidP="00E91814" w:rsidRDefault="00E91814" w14:paraId="308C003F" w14:textId="77777777">
      <w:pPr>
        <w:spacing w:after="0" w:line="240" w:lineRule="auto"/>
        <w:ind w:firstLine="45"/>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56C3">
        <w:rPr>
          <w:rFonts w:ascii="Times New Roman" w:hAnsi="Times New Roman" w:cs="Times New Roman"/>
          <w:sz w:val="24"/>
          <w:szCs w:val="24"/>
        </w:rPr>
        <w:t xml:space="preserve">    </w:t>
      </w:r>
      <w:r>
        <w:rPr>
          <w:rFonts w:ascii="Times New Roman" w:hAnsi="Times New Roman" w:cs="Times New Roman"/>
          <w:sz w:val="24"/>
          <w:szCs w:val="24"/>
        </w:rPr>
        <w:t>PAGE</w:t>
      </w:r>
    </w:p>
    <w:p w:rsidR="00E91814" w:rsidP="00E91814" w:rsidRDefault="00E91814" w14:paraId="05F238AC" w14:textId="77777777">
      <w:pPr>
        <w:spacing w:after="0" w:line="240" w:lineRule="auto"/>
        <w:jc w:val="center"/>
        <w:rPr>
          <w:rFonts w:ascii="Times New Roman" w:hAnsi="Times New Roman" w:cs="Times New Roman"/>
          <w:sz w:val="24"/>
          <w:szCs w:val="24"/>
        </w:rPr>
      </w:pPr>
    </w:p>
    <w:p w:rsidRPr="00E91814" w:rsidR="00E91814" w:rsidP="00E91814" w:rsidRDefault="00E91814" w14:paraId="3874D26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r>
      <w:r w:rsidRPr="00E91814">
        <w:rPr>
          <w:rFonts w:ascii="Times New Roman" w:hAnsi="Times New Roman" w:cs="Times New Roman"/>
          <w:sz w:val="24"/>
          <w:szCs w:val="24"/>
        </w:rPr>
        <w:tab/>
        <w:t xml:space="preserve"> </w:t>
      </w:r>
      <w:r w:rsidRPr="00E91814">
        <w:rPr>
          <w:rFonts w:ascii="Times New Roman" w:hAnsi="Times New Roman" w:cs="Times New Roman"/>
          <w:sz w:val="24"/>
          <w:szCs w:val="24"/>
        </w:rPr>
        <w:tab/>
      </w:r>
      <w:r w:rsidRPr="00E91814">
        <w:rPr>
          <w:rFonts w:ascii="Times New Roman" w:hAnsi="Times New Roman" w:cs="Times New Roman"/>
          <w:sz w:val="24"/>
          <w:szCs w:val="24"/>
        </w:rPr>
        <w:tab/>
        <w:t xml:space="preserve"> </w:t>
      </w:r>
    </w:p>
    <w:p w:rsidRPr="00E91814" w:rsidR="00E91814" w:rsidP="00E91814" w:rsidRDefault="00E91814" w14:paraId="74B8DB43" w14:textId="77777777">
      <w:pPr>
        <w:spacing w:after="0" w:line="240" w:lineRule="auto"/>
        <w:jc w:val="center"/>
        <w:rPr>
          <w:rFonts w:ascii="Times New Roman" w:hAnsi="Times New Roman" w:cs="Times New Roman"/>
          <w:sz w:val="24"/>
          <w:szCs w:val="24"/>
        </w:rPr>
      </w:pPr>
    </w:p>
    <w:p w:rsidRPr="00E91814" w:rsidR="00E91814" w:rsidP="007D22CD" w:rsidRDefault="00E91814" w14:paraId="72C0805D" w14:textId="77777777">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PROGRAM DESCRIPTION</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Pr="00E91814" w:rsidR="00E91814" w:rsidP="00E91814" w:rsidRDefault="00E91814" w14:paraId="5E0966B2" w14:textId="77777777">
      <w:pPr>
        <w:spacing w:after="0" w:line="240" w:lineRule="auto"/>
        <w:rPr>
          <w:rFonts w:ascii="Times New Roman" w:hAnsi="Times New Roman" w:cs="Times New Roman"/>
          <w:sz w:val="24"/>
          <w:szCs w:val="24"/>
        </w:rPr>
      </w:pPr>
    </w:p>
    <w:p w:rsidRPr="00E91814" w:rsidR="00E91814" w:rsidP="007D22CD" w:rsidRDefault="00E91814" w14:paraId="29B59EB2" w14:textId="77777777">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FEDERAL AWARD INFORMATION </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4</w:t>
      </w:r>
    </w:p>
    <w:p w:rsidRPr="00E91814" w:rsidR="00E91814" w:rsidP="007D22CD" w:rsidRDefault="00E91814" w14:paraId="3795D8F3" w14:textId="77777777">
      <w:pPr>
        <w:pStyle w:val="ListParagraph"/>
        <w:numPr>
          <w:ilvl w:val="0"/>
          <w:numId w:val="48"/>
        </w:numPr>
        <w:spacing w:after="0" w:line="240" w:lineRule="auto"/>
        <w:rPr>
          <w:rFonts w:ascii="Times New Roman" w:hAnsi="Times New Roman" w:cs="Times New Roman"/>
          <w:sz w:val="24"/>
          <w:szCs w:val="24"/>
        </w:rPr>
      </w:pPr>
      <w:r w:rsidRPr="00E91814">
        <w:rPr>
          <w:rFonts w:ascii="Times New Roman" w:hAnsi="Times New Roman" w:cs="Times New Roman"/>
          <w:sz w:val="24"/>
          <w:szCs w:val="24"/>
        </w:rPr>
        <w:t>Full Grants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5</w:t>
      </w:r>
    </w:p>
    <w:p w:rsidRPr="00E91814" w:rsidR="00E91814" w:rsidP="007D22CD" w:rsidRDefault="00E91814" w14:paraId="0AB0A44B" w14:textId="77777777">
      <w:pPr>
        <w:pStyle w:val="ListParagraph"/>
        <w:numPr>
          <w:ilvl w:val="0"/>
          <w:numId w:val="48"/>
        </w:numPr>
        <w:spacing w:after="0" w:line="240" w:lineRule="auto"/>
        <w:rPr>
          <w:rFonts w:ascii="Times New Roman" w:hAnsi="Times New Roman" w:cs="Times New Roman"/>
          <w:sz w:val="24"/>
          <w:szCs w:val="24"/>
        </w:rPr>
      </w:pPr>
      <w:r w:rsidRPr="00E91814">
        <w:rPr>
          <w:rFonts w:ascii="Times New Roman" w:hAnsi="Times New Roman" w:cs="Times New Roman"/>
          <w:sz w:val="24"/>
          <w:szCs w:val="24"/>
        </w:rPr>
        <w:t>Mini Grants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5</w:t>
      </w:r>
    </w:p>
    <w:p w:rsidR="00E91814" w:rsidP="007D22CD" w:rsidRDefault="00E91814" w14:paraId="359B85B2" w14:textId="77777777">
      <w:pPr>
        <w:pStyle w:val="ListParagraph"/>
        <w:numPr>
          <w:ilvl w:val="0"/>
          <w:numId w:val="48"/>
        </w:numPr>
        <w:spacing w:after="0" w:line="240" w:lineRule="auto"/>
        <w:rPr>
          <w:rFonts w:ascii="Times New Roman" w:hAnsi="Times New Roman" w:cs="Times New Roman"/>
          <w:sz w:val="24"/>
          <w:szCs w:val="24"/>
        </w:rPr>
      </w:pPr>
      <w:r w:rsidRPr="00E91814">
        <w:rPr>
          <w:rFonts w:ascii="Times New Roman" w:hAnsi="Times New Roman" w:cs="Times New Roman"/>
          <w:sz w:val="24"/>
          <w:szCs w:val="24"/>
        </w:rPr>
        <w:t>Important Dates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5</w:t>
      </w:r>
    </w:p>
    <w:p w:rsidRPr="00D6427E" w:rsidR="00D6427E" w:rsidP="00D6427E" w:rsidRDefault="00D6427E" w14:paraId="2A64DD33" w14:textId="77777777">
      <w:pPr>
        <w:pStyle w:val="ListParagraph"/>
        <w:numPr>
          <w:ilvl w:val="0"/>
          <w:numId w:val="48"/>
        </w:numPr>
        <w:rPr>
          <w:rFonts w:ascii="Times New Roman" w:hAnsi="Times New Roman" w:cs="Times New Roman"/>
          <w:sz w:val="24"/>
          <w:szCs w:val="24"/>
        </w:rPr>
      </w:pPr>
      <w:r w:rsidRPr="00B5451A">
        <w:rPr>
          <w:rFonts w:ascii="Times New Roman" w:hAnsi="Times New Roman" w:cs="Times New Roman"/>
          <w:sz w:val="24"/>
          <w:szCs w:val="24"/>
          <w:highlight w:val="yellow"/>
        </w:rPr>
        <w:t xml:space="preserve">FY </w:t>
      </w:r>
      <w:r w:rsidRPr="00B5451A" w:rsidR="00D3458D">
        <w:rPr>
          <w:rFonts w:ascii="Times New Roman" w:hAnsi="Times New Roman" w:cs="Times New Roman"/>
          <w:sz w:val="24"/>
          <w:szCs w:val="24"/>
          <w:highlight w:val="yellow"/>
        </w:rPr>
        <w:t>20XX</w:t>
      </w:r>
      <w:r w:rsidRPr="00D6427E">
        <w:rPr>
          <w:rFonts w:ascii="Times New Roman" w:hAnsi="Times New Roman" w:cs="Times New Roman"/>
          <w:sz w:val="24"/>
          <w:szCs w:val="24"/>
        </w:rPr>
        <w:t xml:space="preserve"> Focus area</w:t>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r>
      <w:r w:rsidRPr="00D6427E">
        <w:rPr>
          <w:rFonts w:ascii="Times New Roman" w:hAnsi="Times New Roman" w:cs="Times New Roman"/>
          <w:sz w:val="24"/>
          <w:szCs w:val="24"/>
        </w:rPr>
        <w:tab/>
        <w:t>5</w:t>
      </w:r>
    </w:p>
    <w:p w:rsidRPr="00E91814" w:rsidR="00E91814" w:rsidP="00E91814" w:rsidRDefault="00E91814" w14:paraId="7A86B7B4" w14:textId="77777777">
      <w:pPr>
        <w:spacing w:after="0" w:line="240" w:lineRule="auto"/>
        <w:rPr>
          <w:rFonts w:ascii="Times New Roman" w:hAnsi="Times New Roman" w:cs="Times New Roman"/>
          <w:sz w:val="24"/>
          <w:szCs w:val="24"/>
        </w:rPr>
      </w:pPr>
    </w:p>
    <w:p w:rsidRPr="00E91814" w:rsidR="00E91814" w:rsidP="007D22CD" w:rsidRDefault="00E91814" w14:paraId="1D426DDA" w14:textId="77777777">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ELIGIBILITY INFORMATION </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6</w:t>
      </w:r>
    </w:p>
    <w:p w:rsidR="005A46E7" w:rsidP="005A46E7" w:rsidRDefault="005A46E7" w14:paraId="187D089C" w14:textId="77777777">
      <w:pPr>
        <w:pStyle w:val="ListParagraph"/>
        <w:spacing w:after="0" w:line="240" w:lineRule="auto"/>
        <w:ind w:left="1800"/>
        <w:rPr>
          <w:rFonts w:ascii="Times New Roman" w:hAnsi="Times New Roman" w:cs="Times New Roman"/>
          <w:sz w:val="24"/>
          <w:szCs w:val="24"/>
        </w:rPr>
      </w:pPr>
    </w:p>
    <w:p w:rsidRPr="00E91814" w:rsidR="005A46E7" w:rsidP="00E91814" w:rsidRDefault="005A46E7" w14:paraId="0FBFF5EF" w14:textId="77777777">
      <w:pPr>
        <w:spacing w:after="0" w:line="240" w:lineRule="auto"/>
        <w:rPr>
          <w:rFonts w:ascii="Times New Roman" w:hAnsi="Times New Roman" w:cs="Times New Roman"/>
          <w:sz w:val="24"/>
          <w:szCs w:val="24"/>
        </w:rPr>
      </w:pPr>
    </w:p>
    <w:p w:rsidRPr="00E91814" w:rsidR="00E91814" w:rsidP="007D22CD" w:rsidRDefault="00E91814" w14:paraId="524A7A36" w14:textId="77777777">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APPLICATION AND SUBMISSION INFORMATION </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8</w:t>
      </w:r>
    </w:p>
    <w:p w:rsidR="00E91814" w:rsidP="007D22CD" w:rsidRDefault="005A46E7" w14:paraId="0E3F3FCA" w14:textId="77777777">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Grant Application Format and Content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8</w:t>
      </w:r>
    </w:p>
    <w:p w:rsidR="005A46E7" w:rsidP="007D22CD" w:rsidRDefault="005A46E7" w14:paraId="2B7ED784" w14:textId="77777777">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Format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10</w:t>
      </w:r>
    </w:p>
    <w:p w:rsidRPr="005A46E7" w:rsidR="005A46E7" w:rsidP="007D22CD" w:rsidRDefault="005A46E7" w14:paraId="3C1EA018" w14:textId="77777777">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12</w:t>
      </w:r>
    </w:p>
    <w:p w:rsidRPr="00E91814" w:rsidR="005A46E7" w:rsidP="00E91814" w:rsidRDefault="005A46E7" w14:paraId="7DF09AF2" w14:textId="77777777">
      <w:pPr>
        <w:spacing w:after="0" w:line="240" w:lineRule="auto"/>
        <w:rPr>
          <w:rFonts w:ascii="Times New Roman" w:hAnsi="Times New Roman" w:cs="Times New Roman"/>
          <w:sz w:val="24"/>
          <w:szCs w:val="24"/>
        </w:rPr>
      </w:pPr>
    </w:p>
    <w:p w:rsidR="00E91814" w:rsidP="007D22CD" w:rsidRDefault="00E91814" w14:paraId="12753B24" w14:textId="77777777">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APPLICATION REVIEW INFORMATION</w:t>
      </w:r>
      <w:r w:rsidR="005A46E7">
        <w:rPr>
          <w:rFonts w:ascii="Times New Roman" w:hAnsi="Times New Roman" w:cs="Times New Roman"/>
          <w:sz w:val="24"/>
          <w:szCs w:val="24"/>
        </w:rPr>
        <w:tab/>
      </w:r>
      <w:r w:rsidR="005A46E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21</w:t>
      </w:r>
    </w:p>
    <w:p w:rsidR="005A46E7" w:rsidP="007D22CD" w:rsidRDefault="005A46E7" w14:paraId="366A860E" w14:textId="77777777">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Evaluation Factors and Criteria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27E">
        <w:rPr>
          <w:rFonts w:ascii="Times New Roman" w:hAnsi="Times New Roman" w:cs="Times New Roman"/>
          <w:sz w:val="24"/>
          <w:szCs w:val="24"/>
        </w:rPr>
        <w:t>21</w:t>
      </w:r>
    </w:p>
    <w:p w:rsidRPr="00E91814" w:rsidR="005A46E7" w:rsidP="007D22CD" w:rsidRDefault="005A46E7" w14:paraId="2FA5A6D8" w14:textId="77777777">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Review and Selection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41BE">
        <w:rPr>
          <w:rFonts w:ascii="Times New Roman" w:hAnsi="Times New Roman" w:cs="Times New Roman"/>
          <w:sz w:val="24"/>
          <w:szCs w:val="24"/>
        </w:rPr>
        <w:t>24</w:t>
      </w:r>
    </w:p>
    <w:p w:rsidRPr="00E91814" w:rsidR="00E91814" w:rsidP="00E91814" w:rsidRDefault="00E91814" w14:paraId="00FE8B8F" w14:textId="77777777">
      <w:pPr>
        <w:spacing w:after="0" w:line="240" w:lineRule="auto"/>
        <w:rPr>
          <w:rFonts w:ascii="Times New Roman" w:hAnsi="Times New Roman" w:cs="Times New Roman"/>
          <w:sz w:val="24"/>
          <w:szCs w:val="24"/>
        </w:rPr>
      </w:pPr>
    </w:p>
    <w:p w:rsidR="00E91814" w:rsidP="007D22CD" w:rsidRDefault="00E91814" w14:paraId="403C8D52" w14:textId="77777777">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FEDERAL AWARD ADMINISTRATION INFORMATION </w:t>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t>2</w:t>
      </w:r>
      <w:r w:rsidR="002F41BE">
        <w:rPr>
          <w:rFonts w:ascii="Times New Roman" w:hAnsi="Times New Roman" w:cs="Times New Roman"/>
          <w:sz w:val="24"/>
          <w:szCs w:val="24"/>
        </w:rPr>
        <w:t>4</w:t>
      </w:r>
    </w:p>
    <w:p w:rsidRPr="00E91814" w:rsidR="005A46E7" w:rsidP="007D22CD" w:rsidRDefault="005A46E7" w14:paraId="6E06483F" w14:textId="77777777">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Grant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A85C2D">
        <w:rPr>
          <w:rFonts w:ascii="Times New Roman" w:hAnsi="Times New Roman" w:cs="Times New Roman"/>
          <w:sz w:val="24"/>
          <w:szCs w:val="24"/>
        </w:rPr>
        <w:t>5</w:t>
      </w:r>
    </w:p>
    <w:p w:rsidRPr="00E91814" w:rsidR="00E91814" w:rsidP="00E91814" w:rsidRDefault="00E91814" w14:paraId="020E8CCE" w14:textId="77777777">
      <w:pPr>
        <w:spacing w:after="0" w:line="240" w:lineRule="auto"/>
        <w:rPr>
          <w:rFonts w:ascii="Times New Roman" w:hAnsi="Times New Roman" w:cs="Times New Roman"/>
          <w:sz w:val="24"/>
          <w:szCs w:val="24"/>
        </w:rPr>
      </w:pPr>
    </w:p>
    <w:p w:rsidRPr="00E91814" w:rsidR="00E91814" w:rsidP="007D22CD" w:rsidRDefault="00E91814" w14:paraId="033C6E51" w14:textId="77777777">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FEDERAL AWARDING AGENCY CONTACTS </w:t>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t>3</w:t>
      </w:r>
      <w:r w:rsidR="002F41BE">
        <w:rPr>
          <w:rFonts w:ascii="Times New Roman" w:hAnsi="Times New Roman" w:cs="Times New Roman"/>
          <w:sz w:val="24"/>
          <w:szCs w:val="24"/>
        </w:rPr>
        <w:t>3</w:t>
      </w:r>
    </w:p>
    <w:p w:rsidRPr="00E91814" w:rsidR="00E91814" w:rsidP="00E91814" w:rsidRDefault="00E91814" w14:paraId="4060C4BD" w14:textId="77777777">
      <w:pPr>
        <w:spacing w:after="0" w:line="240" w:lineRule="auto"/>
        <w:rPr>
          <w:rFonts w:ascii="Times New Roman" w:hAnsi="Times New Roman" w:cs="Times New Roman"/>
          <w:sz w:val="24"/>
          <w:szCs w:val="24"/>
        </w:rPr>
      </w:pPr>
    </w:p>
    <w:p w:rsidRPr="00E91814" w:rsidR="00E91814" w:rsidP="007D22CD" w:rsidRDefault="00E91814" w14:paraId="5B6850AF" w14:textId="77777777">
      <w:pPr>
        <w:pStyle w:val="ListParagraph"/>
        <w:numPr>
          <w:ilvl w:val="0"/>
          <w:numId w:val="46"/>
        </w:numPr>
        <w:spacing w:after="0" w:line="240" w:lineRule="auto"/>
        <w:ind w:left="720"/>
        <w:rPr>
          <w:rFonts w:ascii="Times New Roman" w:hAnsi="Times New Roman" w:cs="Times New Roman"/>
          <w:sz w:val="24"/>
          <w:szCs w:val="24"/>
        </w:rPr>
      </w:pPr>
      <w:r w:rsidRPr="00E91814">
        <w:rPr>
          <w:rFonts w:ascii="Times New Roman" w:hAnsi="Times New Roman" w:cs="Times New Roman"/>
          <w:sz w:val="24"/>
          <w:szCs w:val="24"/>
        </w:rPr>
        <w:t xml:space="preserve"> OTHER INFORMATION</w:t>
      </w:r>
      <w:r w:rsidR="005A46E7">
        <w:rPr>
          <w:rFonts w:ascii="Times New Roman" w:hAnsi="Times New Roman" w:cs="Times New Roman"/>
          <w:sz w:val="24"/>
          <w:szCs w:val="24"/>
        </w:rPr>
        <w:t xml:space="preserve"> </w:t>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5A46E7">
        <w:rPr>
          <w:rFonts w:ascii="Times New Roman" w:hAnsi="Times New Roman" w:cs="Times New Roman"/>
          <w:sz w:val="24"/>
          <w:szCs w:val="24"/>
        </w:rPr>
        <w:tab/>
      </w:r>
      <w:r w:rsidR="000E7430">
        <w:rPr>
          <w:rFonts w:ascii="Times New Roman" w:hAnsi="Times New Roman" w:cs="Times New Roman"/>
          <w:sz w:val="24"/>
          <w:szCs w:val="24"/>
        </w:rPr>
        <w:t>33</w:t>
      </w:r>
    </w:p>
    <w:p w:rsidRPr="00E91814" w:rsidR="00E91814" w:rsidP="00E91814" w:rsidRDefault="00E91814" w14:paraId="4BEC2D74" w14:textId="77777777">
      <w:pPr>
        <w:spacing w:after="0" w:line="240" w:lineRule="auto"/>
        <w:rPr>
          <w:rFonts w:ascii="Times New Roman" w:hAnsi="Times New Roman" w:cs="Times New Roman"/>
          <w:sz w:val="24"/>
          <w:szCs w:val="24"/>
        </w:rPr>
      </w:pPr>
    </w:p>
    <w:p w:rsidRPr="00E91814" w:rsidR="00071E4A" w:rsidP="00E91814" w:rsidRDefault="00071E4A" w14:paraId="3E9899DA" w14:textId="77777777">
      <w:pPr>
        <w:rPr>
          <w:rFonts w:ascii="Times New Roman" w:hAnsi="Times New Roman" w:cs="Times New Roman"/>
          <w:b/>
          <w:u w:val="single"/>
        </w:rPr>
      </w:pPr>
    </w:p>
    <w:p w:rsidR="00071E4A" w:rsidRDefault="00071E4A" w14:paraId="7F530A72" w14:textId="77777777">
      <w:pPr>
        <w:rPr>
          <w:rFonts w:ascii="Times New Roman" w:hAnsi="Times New Roman" w:cs="Times New Roman"/>
          <w:b/>
          <w:u w:val="single"/>
        </w:rPr>
      </w:pPr>
      <w:r>
        <w:rPr>
          <w:rFonts w:ascii="Times New Roman" w:hAnsi="Times New Roman" w:cs="Times New Roman"/>
          <w:b/>
          <w:u w:val="single"/>
        </w:rPr>
        <w:br w:type="page"/>
      </w:r>
    </w:p>
    <w:p w:rsidRPr="005571D1" w:rsidR="00F73997" w:rsidP="005571D1" w:rsidRDefault="002B677E" w14:paraId="2FC4B7D8" w14:textId="77777777">
      <w:pPr>
        <w:jc w:val="center"/>
        <w:rPr>
          <w:rFonts w:ascii="Times New Roman" w:hAnsi="Times New Roman" w:cs="Times New Roman"/>
          <w:b/>
          <w:sz w:val="24"/>
          <w:szCs w:val="24"/>
        </w:rPr>
      </w:pPr>
      <w:r w:rsidRPr="005571D1">
        <w:rPr>
          <w:rFonts w:ascii="Times New Roman" w:hAnsi="Times New Roman" w:cs="Times New Roman"/>
          <w:b/>
          <w:sz w:val="24"/>
          <w:szCs w:val="24"/>
          <w:u w:val="single"/>
        </w:rPr>
        <w:lastRenderedPageBreak/>
        <w:t>SPECIAL SUPPLEMENTAL NUTRITION PROGRAM</w:t>
      </w:r>
      <w:r w:rsidRPr="005571D1" w:rsidR="00AE6AAD">
        <w:rPr>
          <w:rFonts w:ascii="Times New Roman" w:hAnsi="Times New Roman" w:cs="Times New Roman"/>
          <w:b/>
          <w:sz w:val="24"/>
          <w:szCs w:val="24"/>
          <w:u w:val="single"/>
        </w:rPr>
        <w:t xml:space="preserve"> </w:t>
      </w:r>
      <w:r w:rsidRPr="005571D1">
        <w:rPr>
          <w:rFonts w:ascii="Times New Roman" w:hAnsi="Times New Roman" w:cs="Times New Roman"/>
          <w:b/>
          <w:sz w:val="24"/>
          <w:szCs w:val="24"/>
          <w:u w:val="single"/>
        </w:rPr>
        <w:t>FOR WOMEN, INFANTS AND CHILDREN</w:t>
      </w:r>
      <w:r w:rsidRPr="005571D1">
        <w:rPr>
          <w:rFonts w:ascii="Times New Roman" w:hAnsi="Times New Roman" w:cs="Times New Roman"/>
          <w:sz w:val="24"/>
          <w:szCs w:val="24"/>
          <w:u w:val="single"/>
        </w:rPr>
        <w:t xml:space="preserve"> </w:t>
      </w:r>
      <w:r w:rsidRPr="005571D1">
        <w:rPr>
          <w:rFonts w:ascii="Times New Roman" w:hAnsi="Times New Roman" w:cs="Times New Roman"/>
          <w:b/>
          <w:sz w:val="24"/>
          <w:szCs w:val="24"/>
          <w:u w:val="single"/>
        </w:rPr>
        <w:t>(WIC)</w:t>
      </w:r>
    </w:p>
    <w:p w:rsidRPr="005571D1" w:rsidR="002B677E" w:rsidP="005571D1" w:rsidRDefault="002B677E" w14:paraId="28CD99D5" w14:textId="77777777">
      <w:pPr>
        <w:pStyle w:val="NoSpacing"/>
        <w:jc w:val="center"/>
        <w:rPr>
          <w:rFonts w:ascii="Times New Roman" w:hAnsi="Times New Roman" w:cs="Times New Roman"/>
          <w:b/>
          <w:sz w:val="24"/>
          <w:szCs w:val="24"/>
        </w:rPr>
      </w:pPr>
      <w:r w:rsidRPr="005571D1">
        <w:rPr>
          <w:rFonts w:ascii="Times New Roman" w:hAnsi="Times New Roman" w:cs="Times New Roman"/>
          <w:b/>
          <w:sz w:val="24"/>
          <w:szCs w:val="24"/>
        </w:rPr>
        <w:t xml:space="preserve">FISCAL YEAR </w:t>
      </w:r>
      <w:r w:rsidRPr="00F33252">
        <w:rPr>
          <w:rFonts w:ascii="Times New Roman" w:hAnsi="Times New Roman" w:cs="Times New Roman"/>
          <w:b/>
          <w:sz w:val="24"/>
          <w:szCs w:val="24"/>
          <w:highlight w:val="yellow"/>
        </w:rPr>
        <w:t xml:space="preserve">(FY) </w:t>
      </w:r>
      <w:r w:rsidRPr="00F33252" w:rsidR="00D3458D">
        <w:rPr>
          <w:rFonts w:ascii="Times New Roman" w:hAnsi="Times New Roman" w:cs="Times New Roman"/>
          <w:b/>
          <w:sz w:val="24"/>
          <w:szCs w:val="24"/>
          <w:highlight w:val="yellow"/>
        </w:rPr>
        <w:t>20XX</w:t>
      </w:r>
      <w:r w:rsidRPr="005571D1" w:rsidR="009F6E2C">
        <w:rPr>
          <w:rFonts w:ascii="Times New Roman" w:hAnsi="Times New Roman" w:cs="Times New Roman"/>
          <w:b/>
          <w:sz w:val="24"/>
          <w:szCs w:val="24"/>
        </w:rPr>
        <w:t xml:space="preserve"> </w:t>
      </w:r>
      <w:r w:rsidRPr="00F33252" w:rsidR="00F33252">
        <w:rPr>
          <w:rFonts w:ascii="Times New Roman" w:hAnsi="Times New Roman" w:cs="Times New Roman"/>
          <w:b/>
          <w:sz w:val="24"/>
          <w:szCs w:val="24"/>
        </w:rPr>
        <w:t xml:space="preserve">Increasing Enrollment in WIC through Medicaid and SNAP </w:t>
      </w:r>
      <w:r w:rsidR="00F33252">
        <w:rPr>
          <w:rFonts w:ascii="Times New Roman" w:hAnsi="Times New Roman" w:cs="Times New Roman"/>
          <w:b/>
          <w:sz w:val="24"/>
          <w:szCs w:val="24"/>
        </w:rPr>
        <w:t>Grant</w:t>
      </w:r>
      <w:r w:rsidRPr="005571D1">
        <w:rPr>
          <w:rFonts w:ascii="Times New Roman" w:hAnsi="Times New Roman" w:cs="Times New Roman"/>
          <w:b/>
          <w:sz w:val="24"/>
          <w:szCs w:val="24"/>
        </w:rPr>
        <w:t xml:space="preserve"> REQUEST FOR APPLICATION (RFA) </w:t>
      </w:r>
    </w:p>
    <w:p w:rsidRPr="005571D1" w:rsidR="00AE6AAD" w:rsidP="00AE6AAD" w:rsidRDefault="00AE6AAD" w14:paraId="72935B57" w14:textId="77777777">
      <w:pPr>
        <w:pStyle w:val="NoSpacing"/>
        <w:rPr>
          <w:rFonts w:ascii="Times New Roman" w:hAnsi="Times New Roman" w:cs="Times New Roman"/>
          <w:b/>
          <w:sz w:val="24"/>
          <w:szCs w:val="24"/>
        </w:rPr>
      </w:pPr>
    </w:p>
    <w:p w:rsidRPr="005571D1" w:rsidR="00F73997" w:rsidP="00AE6AAD" w:rsidRDefault="00F73997" w14:paraId="1A240614" w14:textId="77777777">
      <w:pPr>
        <w:pStyle w:val="NoSpacing"/>
        <w:rPr>
          <w:rFonts w:ascii="Times New Roman" w:hAnsi="Times New Roman" w:cs="Times New Roman"/>
          <w:b/>
          <w:sz w:val="24"/>
          <w:szCs w:val="24"/>
        </w:rPr>
      </w:pPr>
    </w:p>
    <w:p w:rsidRPr="005571D1" w:rsidR="00584592" w:rsidP="007D22CD" w:rsidRDefault="003A75E6" w14:paraId="7309EF46" w14:textId="77777777">
      <w:pPr>
        <w:pStyle w:val="ListParagraph"/>
        <w:numPr>
          <w:ilvl w:val="0"/>
          <w:numId w:val="38"/>
        </w:numPr>
        <w:rPr>
          <w:rFonts w:ascii="Times New Roman" w:hAnsi="Times New Roman" w:cs="Times New Roman"/>
          <w:b/>
          <w:sz w:val="24"/>
          <w:szCs w:val="24"/>
          <w:u w:val="single"/>
        </w:rPr>
      </w:pPr>
      <w:r w:rsidRPr="005571D1">
        <w:rPr>
          <w:rFonts w:ascii="Times New Roman" w:hAnsi="Times New Roman" w:cs="Times New Roman"/>
          <w:b/>
          <w:sz w:val="24"/>
          <w:szCs w:val="24"/>
          <w:u w:val="single"/>
        </w:rPr>
        <w:t>PROGRAM DESCRIPTION</w:t>
      </w:r>
    </w:p>
    <w:p w:rsidRPr="00070F63" w:rsidR="007F4695" w:rsidP="002B677E" w:rsidRDefault="007F4695" w14:paraId="5F2D519B" w14:textId="77777777">
      <w:pPr>
        <w:rPr>
          <w:rFonts w:cstheme="minorHAnsi"/>
          <w:b/>
          <w:sz w:val="24"/>
          <w:szCs w:val="24"/>
          <w:u w:val="single"/>
        </w:rPr>
      </w:pPr>
      <w:r w:rsidRPr="00070F63">
        <w:rPr>
          <w:rFonts w:cstheme="minorHAnsi"/>
          <w:b/>
          <w:sz w:val="24"/>
          <w:szCs w:val="24"/>
          <w:u w:val="single"/>
        </w:rPr>
        <w:t>Purpose</w:t>
      </w:r>
    </w:p>
    <w:p w:rsidRPr="00070F63" w:rsidR="00DB5E98" w:rsidP="004E4E0E" w:rsidRDefault="00DB5E98" w14:paraId="68A086D7" w14:textId="77777777">
      <w:pPr>
        <w:rPr>
          <w:sz w:val="24"/>
          <w:szCs w:val="24"/>
        </w:rPr>
      </w:pPr>
      <w:r w:rsidRPr="00070F63">
        <w:rPr>
          <w:sz w:val="24"/>
          <w:szCs w:val="24"/>
        </w:rPr>
        <w:t xml:space="preserve">The Food and Nutrition Service (FNS) administers the nutrition assistance programs of the United States Department of Agriculture (USDA). The mission of FNS is to work with partners to provide food and nutrition education to people in need in a way that inspires public confidence and supports American agriculture. </w:t>
      </w:r>
    </w:p>
    <w:p w:rsidRPr="00070F63" w:rsidR="00DB5E98" w:rsidP="004E4E0E" w:rsidRDefault="00DB5E98" w14:paraId="7161D6A5" w14:textId="77777777">
      <w:pPr>
        <w:rPr>
          <w:sz w:val="24"/>
          <w:szCs w:val="24"/>
        </w:rPr>
      </w:pPr>
      <w:r w:rsidRPr="001F1647">
        <w:rPr>
          <w:rFonts w:cs="Arial"/>
          <w:sz w:val="24"/>
          <w:szCs w:val="24"/>
          <w:lang w:val="en"/>
        </w:rPr>
        <w:t>The Special Supplemental Nutrition Program for Women, Infants, and Children (WIC) provides Federal grants to State agencies for supplemental foods, health care referrals, and nutrition education</w:t>
      </w:r>
      <w:r w:rsidR="00BE0A33">
        <w:rPr>
          <w:rFonts w:cs="Arial"/>
          <w:sz w:val="24"/>
          <w:szCs w:val="24"/>
          <w:lang w:val="en"/>
        </w:rPr>
        <w:t>, including breastfeeding promotion and support,</w:t>
      </w:r>
      <w:r w:rsidRPr="001F1647">
        <w:rPr>
          <w:rFonts w:cs="Arial"/>
          <w:sz w:val="24"/>
          <w:szCs w:val="24"/>
          <w:lang w:val="en"/>
        </w:rPr>
        <w:t xml:space="preserve"> for low-income pregnant, breastfeeding, and non-breastfeeding postpartum women, and to infants and children up to age five who are found to be at nutritional risk.</w:t>
      </w:r>
      <w:r w:rsidRPr="001F1647" w:rsidR="00464A95">
        <w:rPr>
          <w:rFonts w:cs="Arial"/>
          <w:sz w:val="24"/>
          <w:szCs w:val="24"/>
          <w:lang w:val="en"/>
        </w:rPr>
        <w:t xml:space="preserve"> </w:t>
      </w:r>
      <w:r w:rsidRPr="001F1647" w:rsidR="00F43F35">
        <w:rPr>
          <w:rFonts w:cs="Arial"/>
          <w:sz w:val="24"/>
          <w:szCs w:val="24"/>
          <w:lang w:val="en"/>
        </w:rPr>
        <w:t>Starting in 1995 (and based on available funding), FNS has awarded S</w:t>
      </w:r>
      <w:r w:rsidRPr="00070F63" w:rsidR="003D48C8">
        <w:rPr>
          <w:rFonts w:cs="Arial"/>
          <w:sz w:val="24"/>
          <w:szCs w:val="24"/>
          <w:lang w:val="en"/>
        </w:rPr>
        <w:t>pecial Project</w:t>
      </w:r>
      <w:r w:rsidRPr="001F1647" w:rsidR="00F43F35">
        <w:rPr>
          <w:rFonts w:cs="Arial"/>
          <w:sz w:val="24"/>
          <w:szCs w:val="24"/>
          <w:lang w:val="en"/>
        </w:rPr>
        <w:t xml:space="preserve"> </w:t>
      </w:r>
      <w:r w:rsidRPr="001F1647" w:rsidR="0023116D">
        <w:rPr>
          <w:rFonts w:cs="Arial"/>
          <w:sz w:val="24"/>
          <w:szCs w:val="24"/>
          <w:lang w:val="en"/>
        </w:rPr>
        <w:t>Grants</w:t>
      </w:r>
      <w:r w:rsidRPr="001F1647">
        <w:rPr>
          <w:rFonts w:cs="Arial"/>
          <w:sz w:val="24"/>
          <w:szCs w:val="24"/>
          <w:lang w:val="en"/>
        </w:rPr>
        <w:t xml:space="preserve"> to</w:t>
      </w:r>
      <w:r w:rsidRPr="001F1647" w:rsidR="00F43F35">
        <w:rPr>
          <w:rFonts w:cs="Arial"/>
          <w:sz w:val="24"/>
          <w:szCs w:val="24"/>
          <w:lang w:val="en"/>
        </w:rPr>
        <w:t xml:space="preserve"> support </w:t>
      </w:r>
      <w:r w:rsidRPr="001F1647" w:rsidR="0023116D">
        <w:rPr>
          <w:rFonts w:cs="Arial"/>
          <w:sz w:val="24"/>
          <w:szCs w:val="24"/>
          <w:lang w:val="en"/>
        </w:rPr>
        <w:t xml:space="preserve">opportunities to improve the </w:t>
      </w:r>
      <w:r w:rsidRPr="001F1647">
        <w:rPr>
          <w:rFonts w:cs="Arial"/>
          <w:sz w:val="24"/>
          <w:szCs w:val="24"/>
          <w:lang w:val="en"/>
        </w:rPr>
        <w:t xml:space="preserve">delivery of WIC services. </w:t>
      </w:r>
    </w:p>
    <w:p w:rsidRPr="00070F63" w:rsidR="004E4E0E" w:rsidP="004E4E0E" w:rsidRDefault="00895015" w14:paraId="51747166" w14:textId="77777777">
      <w:pPr>
        <w:rPr>
          <w:rFonts w:cstheme="minorHAnsi"/>
          <w:sz w:val="24"/>
          <w:szCs w:val="24"/>
        </w:rPr>
      </w:pPr>
      <w:r w:rsidRPr="00070F63">
        <w:rPr>
          <w:rFonts w:cstheme="minorHAnsi"/>
          <w:sz w:val="24"/>
          <w:szCs w:val="24"/>
        </w:rPr>
        <w:t xml:space="preserve">The purpose of the fiscal year </w:t>
      </w:r>
      <w:r w:rsidRPr="00F33252">
        <w:rPr>
          <w:rFonts w:cstheme="minorHAnsi"/>
          <w:sz w:val="24"/>
          <w:szCs w:val="24"/>
          <w:highlight w:val="yellow"/>
        </w:rPr>
        <w:t xml:space="preserve">(FY) </w:t>
      </w:r>
      <w:r w:rsidRPr="00F33252" w:rsidR="00D3458D">
        <w:rPr>
          <w:rFonts w:cstheme="minorHAnsi"/>
          <w:sz w:val="24"/>
          <w:szCs w:val="24"/>
          <w:highlight w:val="yellow"/>
        </w:rPr>
        <w:t>20XX</w:t>
      </w:r>
      <w:r w:rsidRPr="00070F63">
        <w:rPr>
          <w:rFonts w:cstheme="minorHAnsi"/>
          <w:sz w:val="24"/>
          <w:szCs w:val="24"/>
        </w:rPr>
        <w:t xml:space="preserve"> WIC Special Project Grants is to help WIC State Agencies develop, implement, and evaluate new or innovative methods of service to meet the changing needs of WIC participants.  Section 17(h)(10)(III) of the Child Nutrition Act of 1966, as amended, authorizes funding </w:t>
      </w:r>
      <w:r w:rsidRPr="00070F63" w:rsidR="00F43F35">
        <w:rPr>
          <w:rFonts w:cstheme="minorHAnsi"/>
          <w:sz w:val="24"/>
          <w:szCs w:val="24"/>
        </w:rPr>
        <w:t>for the</w:t>
      </w:r>
      <w:r w:rsidRPr="00070F63">
        <w:rPr>
          <w:rFonts w:cstheme="minorHAnsi"/>
          <w:sz w:val="24"/>
          <w:szCs w:val="24"/>
        </w:rPr>
        <w:t xml:space="preserve"> WIC Special Project Grants</w:t>
      </w:r>
      <w:r w:rsidRPr="00070F63" w:rsidR="00F43F35">
        <w:rPr>
          <w:rFonts w:cstheme="minorHAnsi"/>
          <w:sz w:val="24"/>
          <w:szCs w:val="24"/>
        </w:rPr>
        <w:t>, which</w:t>
      </w:r>
      <w:r w:rsidRPr="00070F63">
        <w:rPr>
          <w:rFonts w:cstheme="minorHAnsi"/>
          <w:sz w:val="24"/>
          <w:szCs w:val="24"/>
        </w:rPr>
        <w:t xml:space="preserve"> are intended to</w:t>
      </w:r>
      <w:r w:rsidR="000E7430">
        <w:rPr>
          <w:rFonts w:cstheme="minorHAnsi"/>
          <w:sz w:val="24"/>
          <w:szCs w:val="24"/>
        </w:rPr>
        <w:t xml:space="preserve"> i</w:t>
      </w:r>
      <w:r w:rsidRPr="00070F63" w:rsidR="00F43F35">
        <w:rPr>
          <w:rFonts w:cstheme="minorHAnsi"/>
          <w:sz w:val="24"/>
          <w:szCs w:val="24"/>
        </w:rPr>
        <w:t>mprove t</w:t>
      </w:r>
      <w:r w:rsidR="000E7430">
        <w:rPr>
          <w:rFonts w:cstheme="minorHAnsi"/>
          <w:sz w:val="24"/>
          <w:szCs w:val="24"/>
        </w:rPr>
        <w:t>he delivery of program services</w:t>
      </w:r>
      <w:r w:rsidRPr="00070F63" w:rsidR="004E4E0E">
        <w:rPr>
          <w:rFonts w:cstheme="minorHAnsi"/>
          <w:sz w:val="24"/>
          <w:szCs w:val="24"/>
        </w:rPr>
        <w:t xml:space="preserve"> and </w:t>
      </w:r>
      <w:r w:rsidR="000E7430">
        <w:rPr>
          <w:rFonts w:cstheme="minorHAnsi"/>
          <w:sz w:val="24"/>
          <w:szCs w:val="24"/>
        </w:rPr>
        <w:t>d</w:t>
      </w:r>
      <w:r w:rsidRPr="00070F63">
        <w:rPr>
          <w:rFonts w:cstheme="minorHAnsi"/>
          <w:sz w:val="24"/>
          <w:szCs w:val="24"/>
        </w:rPr>
        <w:t xml:space="preserve">emonstrate </w:t>
      </w:r>
      <w:r w:rsidR="000E7430">
        <w:rPr>
          <w:rFonts w:cstheme="minorHAnsi"/>
          <w:sz w:val="24"/>
          <w:szCs w:val="24"/>
        </w:rPr>
        <w:t>n</w:t>
      </w:r>
      <w:r w:rsidRPr="00070F63">
        <w:rPr>
          <w:rFonts w:cstheme="minorHAnsi"/>
          <w:sz w:val="24"/>
          <w:szCs w:val="24"/>
        </w:rPr>
        <w:t>at</w:t>
      </w:r>
      <w:r w:rsidRPr="00070F63" w:rsidR="009F6E2C">
        <w:rPr>
          <w:rFonts w:cstheme="minorHAnsi"/>
          <w:sz w:val="24"/>
          <w:szCs w:val="24"/>
        </w:rPr>
        <w:t xml:space="preserve">ional or </w:t>
      </w:r>
      <w:r w:rsidRPr="00070F63" w:rsidR="004E4E0E">
        <w:rPr>
          <w:rFonts w:cstheme="minorHAnsi"/>
          <w:sz w:val="24"/>
          <w:szCs w:val="24"/>
        </w:rPr>
        <w:t xml:space="preserve">regional significance. </w:t>
      </w:r>
    </w:p>
    <w:p w:rsidRPr="00070F63" w:rsidR="003A75E6" w:rsidP="004E4E0E" w:rsidRDefault="00567D99" w14:paraId="7B2F40D3" w14:textId="77777777">
      <w:pPr>
        <w:rPr>
          <w:sz w:val="24"/>
          <w:szCs w:val="24"/>
        </w:rPr>
      </w:pPr>
      <w:proofErr w:type="gramStart"/>
      <w:r w:rsidRPr="00070F63">
        <w:rPr>
          <w:sz w:val="24"/>
          <w:szCs w:val="24"/>
        </w:rPr>
        <w:t>In order to</w:t>
      </w:r>
      <w:proofErr w:type="gramEnd"/>
      <w:r w:rsidRPr="00070F63">
        <w:rPr>
          <w:sz w:val="24"/>
          <w:szCs w:val="24"/>
        </w:rPr>
        <w:t xml:space="preserve"> be consider</w:t>
      </w:r>
      <w:r w:rsidR="000E7430">
        <w:rPr>
          <w:sz w:val="24"/>
          <w:szCs w:val="24"/>
        </w:rPr>
        <w:t>ed</w:t>
      </w:r>
      <w:r w:rsidRPr="00070F63">
        <w:rPr>
          <w:sz w:val="24"/>
          <w:szCs w:val="24"/>
        </w:rPr>
        <w:t xml:space="preserve"> for fundin</w:t>
      </w:r>
      <w:r w:rsidR="00B46903">
        <w:rPr>
          <w:sz w:val="24"/>
          <w:szCs w:val="24"/>
        </w:rPr>
        <w:t>g</w:t>
      </w:r>
      <w:r w:rsidR="00BE0A33">
        <w:rPr>
          <w:sz w:val="24"/>
          <w:szCs w:val="24"/>
        </w:rPr>
        <w:t>,</w:t>
      </w:r>
      <w:r w:rsidRPr="00070F63">
        <w:rPr>
          <w:sz w:val="24"/>
          <w:szCs w:val="24"/>
        </w:rPr>
        <w:t xml:space="preserve"> a project must</w:t>
      </w:r>
      <w:r w:rsidR="00B46903">
        <w:rPr>
          <w:sz w:val="24"/>
          <w:szCs w:val="24"/>
        </w:rPr>
        <w:t>: test new and</w:t>
      </w:r>
      <w:r w:rsidRPr="00B46903" w:rsidR="00B46903">
        <w:rPr>
          <w:sz w:val="24"/>
          <w:szCs w:val="24"/>
        </w:rPr>
        <w:t xml:space="preserve"> effective </w:t>
      </w:r>
      <w:r w:rsidR="00BE0A33">
        <w:rPr>
          <w:sz w:val="24"/>
          <w:szCs w:val="24"/>
        </w:rPr>
        <w:t>ideas</w:t>
      </w:r>
      <w:r w:rsidR="00B46903">
        <w:rPr>
          <w:sz w:val="24"/>
          <w:szCs w:val="24"/>
        </w:rPr>
        <w:t>;</w:t>
      </w:r>
      <w:r w:rsidRPr="00070F63">
        <w:rPr>
          <w:sz w:val="24"/>
          <w:szCs w:val="24"/>
        </w:rPr>
        <w:t xml:space="preserve"> </w:t>
      </w:r>
      <w:r w:rsidRPr="00070F63" w:rsidR="0023116D">
        <w:rPr>
          <w:sz w:val="24"/>
          <w:szCs w:val="24"/>
        </w:rPr>
        <w:t>include a</w:t>
      </w:r>
      <w:r w:rsidR="00BF3734">
        <w:rPr>
          <w:sz w:val="24"/>
          <w:szCs w:val="24"/>
        </w:rPr>
        <w:t xml:space="preserve"> strong</w:t>
      </w:r>
      <w:r w:rsidRPr="00070F63" w:rsidR="0023116D">
        <w:rPr>
          <w:sz w:val="24"/>
          <w:szCs w:val="24"/>
        </w:rPr>
        <w:t xml:space="preserve"> evaluation component with measurable results</w:t>
      </w:r>
      <w:r w:rsidR="00B46903">
        <w:rPr>
          <w:sz w:val="24"/>
          <w:szCs w:val="24"/>
        </w:rPr>
        <w:t>;</w:t>
      </w:r>
      <w:r w:rsidRPr="00070F63" w:rsidR="0023116D">
        <w:rPr>
          <w:sz w:val="24"/>
          <w:szCs w:val="24"/>
        </w:rPr>
        <w:t xml:space="preserve"> and </w:t>
      </w:r>
      <w:r w:rsidRPr="00070F63">
        <w:rPr>
          <w:sz w:val="24"/>
          <w:szCs w:val="24"/>
        </w:rPr>
        <w:t xml:space="preserve">be designed </w:t>
      </w:r>
      <w:r w:rsidRPr="00070F63" w:rsidR="0023116D">
        <w:rPr>
          <w:sz w:val="24"/>
          <w:szCs w:val="24"/>
        </w:rPr>
        <w:t>in way</w:t>
      </w:r>
      <w:r w:rsidRPr="00070F63">
        <w:rPr>
          <w:sz w:val="24"/>
          <w:szCs w:val="24"/>
        </w:rPr>
        <w:t xml:space="preserve"> that </w:t>
      </w:r>
      <w:r w:rsidRPr="00070F63" w:rsidR="0023116D">
        <w:rPr>
          <w:sz w:val="24"/>
          <w:szCs w:val="24"/>
        </w:rPr>
        <w:t xml:space="preserve">the key project activities </w:t>
      </w:r>
      <w:r w:rsidRPr="00070F63" w:rsidR="00BE0A33">
        <w:rPr>
          <w:sz w:val="24"/>
          <w:szCs w:val="24"/>
        </w:rPr>
        <w:t>c</w:t>
      </w:r>
      <w:r w:rsidR="00BE0A33">
        <w:rPr>
          <w:sz w:val="24"/>
          <w:szCs w:val="24"/>
        </w:rPr>
        <w:t>an</w:t>
      </w:r>
      <w:r w:rsidRPr="00070F63" w:rsidR="00BE0A33">
        <w:rPr>
          <w:sz w:val="24"/>
          <w:szCs w:val="24"/>
        </w:rPr>
        <w:t xml:space="preserve"> </w:t>
      </w:r>
      <w:r w:rsidRPr="00070F63">
        <w:rPr>
          <w:sz w:val="24"/>
          <w:szCs w:val="24"/>
        </w:rPr>
        <w:t xml:space="preserve">be replicated </w:t>
      </w:r>
      <w:r w:rsidRPr="00070F63" w:rsidR="0023116D">
        <w:rPr>
          <w:sz w:val="24"/>
          <w:szCs w:val="24"/>
        </w:rPr>
        <w:t xml:space="preserve">or transferred </w:t>
      </w:r>
      <w:r w:rsidR="00EE5C9F">
        <w:rPr>
          <w:sz w:val="24"/>
          <w:szCs w:val="24"/>
        </w:rPr>
        <w:t xml:space="preserve">to </w:t>
      </w:r>
      <w:r w:rsidRPr="00070F63" w:rsidR="00895015">
        <w:rPr>
          <w:sz w:val="24"/>
          <w:szCs w:val="24"/>
        </w:rPr>
        <w:t>other WIC Programs nationally</w:t>
      </w:r>
      <w:r w:rsidRPr="00070F63">
        <w:rPr>
          <w:sz w:val="24"/>
          <w:szCs w:val="24"/>
        </w:rPr>
        <w:t>.</w:t>
      </w:r>
    </w:p>
    <w:p w:rsidRPr="00070F63" w:rsidR="00F811D7" w:rsidP="004E4E0E" w:rsidRDefault="00A04D71" w14:paraId="5ED6D8A2" w14:textId="77777777">
      <w:pPr>
        <w:rPr>
          <w:rStyle w:val="Hyperlink"/>
          <w:sz w:val="24"/>
          <w:szCs w:val="24"/>
        </w:rPr>
      </w:pPr>
      <w:r w:rsidRPr="00070F63">
        <w:rPr>
          <w:rFonts w:ascii="Times New Roman" w:hAnsi="Times New Roman" w:cs="Times New Roman"/>
          <w:sz w:val="24"/>
          <w:szCs w:val="24"/>
        </w:rPr>
        <w:t xml:space="preserve">Brief descriptions of previously awarded WIC Special Project </w:t>
      </w:r>
      <w:r w:rsidR="001F1647">
        <w:rPr>
          <w:rFonts w:ascii="Times New Roman" w:hAnsi="Times New Roman" w:cs="Times New Roman"/>
          <w:sz w:val="24"/>
          <w:szCs w:val="24"/>
        </w:rPr>
        <w:t>G</w:t>
      </w:r>
      <w:r w:rsidRPr="00070F63">
        <w:rPr>
          <w:rFonts w:ascii="Times New Roman" w:hAnsi="Times New Roman" w:cs="Times New Roman"/>
          <w:sz w:val="24"/>
          <w:szCs w:val="24"/>
        </w:rPr>
        <w:t>rant</w:t>
      </w:r>
      <w:r w:rsidRPr="00070F63" w:rsidR="00411E01">
        <w:rPr>
          <w:rFonts w:ascii="Times New Roman" w:hAnsi="Times New Roman" w:cs="Times New Roman"/>
          <w:sz w:val="24"/>
          <w:szCs w:val="24"/>
        </w:rPr>
        <w:t>s</w:t>
      </w:r>
      <w:r w:rsidRPr="00070F63">
        <w:rPr>
          <w:rFonts w:ascii="Times New Roman" w:hAnsi="Times New Roman" w:cs="Times New Roman"/>
          <w:sz w:val="24"/>
          <w:szCs w:val="24"/>
        </w:rPr>
        <w:t xml:space="preserve"> are located on the</w:t>
      </w:r>
      <w:r w:rsidRPr="00070F63" w:rsidR="002D7826">
        <w:rPr>
          <w:rFonts w:ascii="Times New Roman" w:hAnsi="Times New Roman" w:cs="Times New Roman"/>
          <w:sz w:val="24"/>
          <w:szCs w:val="24"/>
        </w:rPr>
        <w:t xml:space="preserve"> </w:t>
      </w:r>
      <w:r w:rsidRPr="00070F63" w:rsidR="0081316C">
        <w:rPr>
          <w:rFonts w:ascii="Times New Roman" w:hAnsi="Times New Roman" w:cs="Times New Roman"/>
          <w:sz w:val="24"/>
          <w:szCs w:val="24"/>
        </w:rPr>
        <w:t>USDA FNS public</w:t>
      </w:r>
      <w:r w:rsidRPr="00070F63" w:rsidR="00677D67">
        <w:rPr>
          <w:rFonts w:ascii="Times New Roman" w:hAnsi="Times New Roman" w:cs="Times New Roman"/>
          <w:sz w:val="24"/>
          <w:szCs w:val="24"/>
        </w:rPr>
        <w:t xml:space="preserve"> website </w:t>
      </w:r>
      <w:r w:rsidRPr="00070F63">
        <w:rPr>
          <w:rFonts w:ascii="Times New Roman" w:hAnsi="Times New Roman" w:cs="Times New Roman"/>
          <w:sz w:val="24"/>
          <w:szCs w:val="24"/>
        </w:rPr>
        <w:t xml:space="preserve">at the following link: </w:t>
      </w:r>
      <w:hyperlink w:history="1" r:id="rId8">
        <w:r w:rsidRPr="00070F63" w:rsidR="00EB1805">
          <w:rPr>
            <w:rStyle w:val="Hyperlink"/>
            <w:rFonts w:cstheme="minorHAnsi"/>
            <w:sz w:val="24"/>
            <w:szCs w:val="24"/>
          </w:rPr>
          <w:t>http://www.fns.usda.gov/wic/wic-special-project-grants</w:t>
        </w:r>
      </w:hyperlink>
      <w:r w:rsidRPr="00070F63">
        <w:rPr>
          <w:sz w:val="24"/>
          <w:szCs w:val="24"/>
        </w:rPr>
        <w:t xml:space="preserve">. </w:t>
      </w:r>
      <w:r w:rsidRPr="00070F63" w:rsidR="008529DC">
        <w:rPr>
          <w:sz w:val="24"/>
          <w:szCs w:val="24"/>
        </w:rPr>
        <w:t>For</w:t>
      </w:r>
      <w:r w:rsidRPr="00070F63">
        <w:rPr>
          <w:sz w:val="24"/>
          <w:szCs w:val="24"/>
        </w:rPr>
        <w:t xml:space="preserve"> </w:t>
      </w:r>
      <w:r w:rsidRPr="00070F63" w:rsidR="008529DC">
        <w:rPr>
          <w:sz w:val="24"/>
          <w:szCs w:val="24"/>
        </w:rPr>
        <w:t>m</w:t>
      </w:r>
      <w:r w:rsidRPr="00070F63" w:rsidR="0081316C">
        <w:rPr>
          <w:sz w:val="24"/>
          <w:szCs w:val="24"/>
        </w:rPr>
        <w:t xml:space="preserve">ore information </w:t>
      </w:r>
      <w:r w:rsidRPr="00070F63" w:rsidR="008529DC">
        <w:rPr>
          <w:sz w:val="24"/>
          <w:szCs w:val="24"/>
        </w:rPr>
        <w:t xml:space="preserve">about </w:t>
      </w:r>
      <w:r w:rsidRPr="00070F63" w:rsidR="0081316C">
        <w:rPr>
          <w:sz w:val="24"/>
          <w:szCs w:val="24"/>
        </w:rPr>
        <w:t xml:space="preserve">previous </w:t>
      </w:r>
      <w:r w:rsidR="001F1647">
        <w:rPr>
          <w:sz w:val="24"/>
          <w:szCs w:val="24"/>
        </w:rPr>
        <w:t>S</w:t>
      </w:r>
      <w:r w:rsidRPr="00070F63" w:rsidR="008529DC">
        <w:rPr>
          <w:sz w:val="24"/>
          <w:szCs w:val="24"/>
        </w:rPr>
        <w:t xml:space="preserve">pecial </w:t>
      </w:r>
      <w:r w:rsidR="001F1647">
        <w:rPr>
          <w:sz w:val="24"/>
          <w:szCs w:val="24"/>
        </w:rPr>
        <w:t>P</w:t>
      </w:r>
      <w:r w:rsidRPr="00070F63" w:rsidR="008529DC">
        <w:rPr>
          <w:sz w:val="24"/>
          <w:szCs w:val="24"/>
        </w:rPr>
        <w:t xml:space="preserve">roject </w:t>
      </w:r>
      <w:r w:rsidR="001F1647">
        <w:rPr>
          <w:sz w:val="24"/>
          <w:szCs w:val="24"/>
        </w:rPr>
        <w:t>G</w:t>
      </w:r>
      <w:r w:rsidRPr="00070F63" w:rsidR="008529DC">
        <w:rPr>
          <w:sz w:val="24"/>
          <w:szCs w:val="24"/>
        </w:rPr>
        <w:t xml:space="preserve">rants, please visit </w:t>
      </w:r>
      <w:r w:rsidRPr="00070F63" w:rsidR="0081316C">
        <w:rPr>
          <w:sz w:val="24"/>
          <w:szCs w:val="24"/>
        </w:rPr>
        <w:t xml:space="preserve">the WIC Works Resource System </w:t>
      </w:r>
      <w:r w:rsidRPr="00070F63" w:rsidR="008529DC">
        <w:rPr>
          <w:sz w:val="24"/>
          <w:szCs w:val="24"/>
        </w:rPr>
        <w:t>Sharing Gallery that includes a list of completed projects</w:t>
      </w:r>
      <w:r w:rsidR="00EE5C9F">
        <w:rPr>
          <w:sz w:val="24"/>
          <w:szCs w:val="24"/>
        </w:rPr>
        <w:t xml:space="preserve"> as well as final reports and</w:t>
      </w:r>
      <w:r w:rsidRPr="00070F63" w:rsidR="00F811D7">
        <w:rPr>
          <w:sz w:val="24"/>
          <w:szCs w:val="24"/>
        </w:rPr>
        <w:t xml:space="preserve"> </w:t>
      </w:r>
      <w:r w:rsidRPr="00070F63" w:rsidR="008529DC">
        <w:rPr>
          <w:sz w:val="24"/>
          <w:szCs w:val="24"/>
        </w:rPr>
        <w:t>materials:</w:t>
      </w:r>
      <w:r w:rsidRPr="00070F63" w:rsidR="00F811D7">
        <w:rPr>
          <w:sz w:val="24"/>
          <w:szCs w:val="24"/>
        </w:rPr>
        <w:t xml:space="preserve"> </w:t>
      </w:r>
      <w:hyperlink w:history="1" r:id="rId9">
        <w:r w:rsidRPr="00070F63" w:rsidR="0081316C">
          <w:rPr>
            <w:rStyle w:val="Hyperlink"/>
            <w:sz w:val="24"/>
            <w:szCs w:val="24"/>
          </w:rPr>
          <w:t>https://wicworks.fns.usda.gov/wicworks/Sharing_Center/gallery/special_grants.html</w:t>
        </w:r>
      </w:hyperlink>
    </w:p>
    <w:p w:rsidR="001743D1" w:rsidP="004E4E0E" w:rsidRDefault="00A04D71" w14:paraId="7341B3F6" w14:textId="77777777">
      <w:pPr>
        <w:rPr>
          <w:sz w:val="24"/>
          <w:szCs w:val="24"/>
        </w:rPr>
      </w:pPr>
      <w:r w:rsidRPr="00070F63">
        <w:rPr>
          <w:rFonts w:ascii="Times New Roman" w:hAnsi="Times New Roman" w:cs="Times New Roman"/>
          <w:sz w:val="24"/>
          <w:szCs w:val="24"/>
        </w:rPr>
        <w:t>Applicants may find this site helpful in exploring possibilities for viable use of grant funding.</w:t>
      </w:r>
    </w:p>
    <w:p w:rsidR="005571D1" w:rsidP="004E4E0E" w:rsidRDefault="005571D1" w14:paraId="3AA1E0E6" w14:textId="77777777">
      <w:pPr>
        <w:rPr>
          <w:b/>
          <w:sz w:val="24"/>
          <w:szCs w:val="24"/>
          <w:u w:val="single"/>
        </w:rPr>
      </w:pPr>
    </w:p>
    <w:p w:rsidR="00691F9E" w:rsidP="00691F9E" w:rsidRDefault="00691F9E" w14:paraId="6F3DAD32" w14:textId="77777777">
      <w:pPr>
        <w:keepNext/>
        <w:widowControl w:val="0"/>
        <w:overflowPunct w:val="0"/>
        <w:autoSpaceDE w:val="0"/>
        <w:autoSpaceDN w:val="0"/>
        <w:adjustRightInd w:val="0"/>
        <w:spacing w:before="240" w:after="60" w:line="240" w:lineRule="auto"/>
        <w:textAlignment w:val="baseline"/>
        <w:outlineLvl w:val="1"/>
        <w:rPr>
          <w:rFonts w:ascii="Times New Roman" w:hAnsi="Times New Roman" w:eastAsia="Times New Roman" w:cs="Arial"/>
          <w:b/>
          <w:bCs/>
          <w:iCs/>
          <w:sz w:val="24"/>
          <w:szCs w:val="24"/>
          <w:u w:val="single"/>
        </w:rPr>
      </w:pPr>
      <w:r w:rsidRPr="00F33252">
        <w:rPr>
          <w:rFonts w:ascii="Times New Roman" w:hAnsi="Times New Roman" w:eastAsia="Times New Roman" w:cs="Arial"/>
          <w:b/>
          <w:bCs/>
          <w:iCs/>
          <w:sz w:val="24"/>
          <w:szCs w:val="24"/>
          <w:highlight w:val="yellow"/>
          <w:u w:val="single"/>
        </w:rPr>
        <w:lastRenderedPageBreak/>
        <w:t xml:space="preserve">FY </w:t>
      </w:r>
      <w:r w:rsidRPr="00F33252" w:rsidR="00D3458D">
        <w:rPr>
          <w:rFonts w:ascii="Times New Roman" w:hAnsi="Times New Roman" w:eastAsia="Times New Roman" w:cs="Arial"/>
          <w:b/>
          <w:bCs/>
          <w:iCs/>
          <w:sz w:val="24"/>
          <w:szCs w:val="24"/>
          <w:highlight w:val="yellow"/>
          <w:u w:val="single"/>
        </w:rPr>
        <w:t>20XX</w:t>
      </w:r>
      <w:r>
        <w:rPr>
          <w:rFonts w:ascii="Times New Roman" w:hAnsi="Times New Roman" w:eastAsia="Times New Roman" w:cs="Arial"/>
          <w:b/>
          <w:bCs/>
          <w:iCs/>
          <w:sz w:val="24"/>
          <w:szCs w:val="24"/>
          <w:u w:val="single"/>
        </w:rPr>
        <w:t xml:space="preserve"> </w:t>
      </w:r>
      <w:r w:rsidRPr="00F33252" w:rsidR="00F33252">
        <w:rPr>
          <w:rFonts w:ascii="Times New Roman" w:hAnsi="Times New Roman" w:eastAsia="Times New Roman" w:cs="Arial"/>
          <w:b/>
          <w:bCs/>
          <w:iCs/>
          <w:sz w:val="24"/>
          <w:szCs w:val="24"/>
          <w:u w:val="single"/>
        </w:rPr>
        <w:t>Increasing Enrollment in WIC</w:t>
      </w:r>
      <w:r w:rsidR="00F33252">
        <w:rPr>
          <w:rFonts w:ascii="Times New Roman" w:hAnsi="Times New Roman" w:eastAsia="Times New Roman" w:cs="Arial"/>
          <w:b/>
          <w:bCs/>
          <w:iCs/>
          <w:sz w:val="24"/>
          <w:szCs w:val="24"/>
          <w:u w:val="single"/>
        </w:rPr>
        <w:t xml:space="preserve"> through Medicaid and SNAP Grant</w:t>
      </w:r>
      <w:r w:rsidRPr="00F33252" w:rsidR="00F33252">
        <w:rPr>
          <w:rFonts w:ascii="Times New Roman" w:hAnsi="Times New Roman" w:eastAsia="Times New Roman" w:cs="Arial"/>
          <w:b/>
          <w:bCs/>
          <w:iCs/>
          <w:sz w:val="24"/>
          <w:szCs w:val="24"/>
          <w:u w:val="single"/>
        </w:rPr>
        <w:t xml:space="preserve"> </w:t>
      </w:r>
      <w:r>
        <w:rPr>
          <w:rFonts w:ascii="Times New Roman" w:hAnsi="Times New Roman" w:eastAsia="Times New Roman" w:cs="Arial"/>
          <w:b/>
          <w:bCs/>
          <w:iCs/>
          <w:sz w:val="24"/>
          <w:szCs w:val="24"/>
          <w:u w:val="single"/>
        </w:rPr>
        <w:t>Webinar</w:t>
      </w:r>
    </w:p>
    <w:p w:rsidRPr="00761293" w:rsidR="00691F9E" w:rsidP="00691F9E" w:rsidRDefault="00691F9E" w14:paraId="2C2A489B" w14:textId="77777777">
      <w:pPr>
        <w:keepNext/>
        <w:widowControl w:val="0"/>
        <w:overflowPunct w:val="0"/>
        <w:autoSpaceDE w:val="0"/>
        <w:autoSpaceDN w:val="0"/>
        <w:adjustRightInd w:val="0"/>
        <w:spacing w:before="240" w:after="60" w:line="240" w:lineRule="auto"/>
        <w:textAlignment w:val="baseline"/>
        <w:outlineLvl w:val="1"/>
        <w:rPr>
          <w:rFonts w:ascii="Times New Roman" w:hAnsi="Times New Roman" w:eastAsia="Times New Roman" w:cs="Arial"/>
          <w:bCs/>
          <w:iCs/>
          <w:sz w:val="24"/>
          <w:szCs w:val="24"/>
          <w:u w:val="single"/>
        </w:rPr>
      </w:pPr>
      <w:r w:rsidRPr="00761293">
        <w:rPr>
          <w:rFonts w:ascii="Times New Roman" w:hAnsi="Times New Roman" w:eastAsia="Times New Roman" w:cs="Arial"/>
          <w:bCs/>
          <w:iCs/>
          <w:sz w:val="24"/>
          <w:szCs w:val="24"/>
        </w:rPr>
        <w:t xml:space="preserve">Within </w:t>
      </w:r>
      <w:r>
        <w:rPr>
          <w:rFonts w:ascii="Times New Roman" w:hAnsi="Times New Roman" w:eastAsia="Times New Roman" w:cs="Arial"/>
          <w:bCs/>
          <w:iCs/>
          <w:sz w:val="24"/>
          <w:szCs w:val="24"/>
        </w:rPr>
        <w:t>the first few</w:t>
      </w:r>
      <w:r w:rsidRPr="00761293">
        <w:rPr>
          <w:rFonts w:ascii="Times New Roman" w:hAnsi="Times New Roman" w:eastAsia="Times New Roman" w:cs="Arial"/>
          <w:bCs/>
          <w:iCs/>
          <w:sz w:val="24"/>
          <w:szCs w:val="24"/>
        </w:rPr>
        <w:t xml:space="preserve"> weeks of the release of this RFA, FNS will host a webinar to </w:t>
      </w:r>
      <w:r>
        <w:rPr>
          <w:rFonts w:ascii="Times New Roman" w:hAnsi="Times New Roman" w:eastAsia="Times New Roman" w:cs="Arial"/>
          <w:bCs/>
          <w:iCs/>
          <w:sz w:val="24"/>
          <w:szCs w:val="24"/>
        </w:rPr>
        <w:t>review</w:t>
      </w:r>
      <w:r w:rsidRPr="00761293">
        <w:rPr>
          <w:rFonts w:ascii="Times New Roman" w:hAnsi="Times New Roman" w:eastAsia="Times New Roman" w:cs="Arial"/>
          <w:bCs/>
          <w:iCs/>
          <w:sz w:val="24"/>
          <w:szCs w:val="24"/>
        </w:rPr>
        <w:t xml:space="preserve"> the RFA, the </w:t>
      </w:r>
      <w:r>
        <w:rPr>
          <w:rFonts w:ascii="Times New Roman" w:hAnsi="Times New Roman" w:eastAsia="Times New Roman" w:cs="Arial"/>
          <w:bCs/>
          <w:iCs/>
          <w:sz w:val="24"/>
          <w:szCs w:val="24"/>
        </w:rPr>
        <w:t>focus</w:t>
      </w:r>
      <w:r w:rsidRPr="00761293">
        <w:rPr>
          <w:rFonts w:ascii="Times New Roman" w:hAnsi="Times New Roman" w:eastAsia="Times New Roman" w:cs="Arial"/>
          <w:bCs/>
          <w:iCs/>
          <w:sz w:val="24"/>
          <w:szCs w:val="24"/>
        </w:rPr>
        <w:t xml:space="preserve"> area, and provide </w:t>
      </w:r>
      <w:r>
        <w:rPr>
          <w:rFonts w:ascii="Times New Roman" w:hAnsi="Times New Roman" w:eastAsia="Times New Roman" w:cs="Arial"/>
          <w:bCs/>
          <w:iCs/>
          <w:sz w:val="24"/>
          <w:szCs w:val="24"/>
        </w:rPr>
        <w:t xml:space="preserve">guidance </w:t>
      </w:r>
      <w:r w:rsidRPr="00761293">
        <w:rPr>
          <w:rFonts w:ascii="Times New Roman" w:hAnsi="Times New Roman" w:eastAsia="Times New Roman" w:cs="Arial"/>
          <w:bCs/>
          <w:iCs/>
          <w:sz w:val="24"/>
          <w:szCs w:val="24"/>
        </w:rPr>
        <w:t xml:space="preserve">on how to apply for a grant.  This webinar will be most helpful to those State agencies who have not applied for a Special Project Grant in recent years.  Information on the webinar will be posted to the Announcements page of </w:t>
      </w:r>
      <w:r>
        <w:rPr>
          <w:rFonts w:ascii="Times New Roman" w:hAnsi="Times New Roman" w:eastAsia="Times New Roman" w:cs="Arial"/>
          <w:bCs/>
          <w:iCs/>
          <w:sz w:val="24"/>
          <w:szCs w:val="24"/>
        </w:rPr>
        <w:t xml:space="preserve">the FNS </w:t>
      </w:r>
      <w:r w:rsidRPr="00761293">
        <w:rPr>
          <w:rFonts w:ascii="Times New Roman" w:hAnsi="Times New Roman" w:eastAsia="Times New Roman" w:cs="Arial"/>
          <w:bCs/>
          <w:iCs/>
          <w:sz w:val="24"/>
          <w:szCs w:val="24"/>
        </w:rPr>
        <w:t>Partner Web</w:t>
      </w:r>
      <w:r>
        <w:rPr>
          <w:rFonts w:ascii="Times New Roman" w:hAnsi="Times New Roman" w:eastAsia="Times New Roman" w:cs="Arial"/>
          <w:bCs/>
          <w:iCs/>
          <w:sz w:val="24"/>
          <w:szCs w:val="24"/>
          <w:u w:val="single"/>
        </w:rPr>
        <w:t xml:space="preserve">: </w:t>
      </w:r>
      <w:hyperlink w:history="1" r:id="rId10">
        <w:r w:rsidRPr="00464455">
          <w:rPr>
            <w:rStyle w:val="Hyperlink"/>
            <w:rFonts w:ascii="Times New Roman" w:hAnsi="Times New Roman" w:eastAsia="Times New Roman" w:cs="Arial"/>
            <w:bCs/>
            <w:iCs/>
            <w:sz w:val="24"/>
            <w:szCs w:val="24"/>
          </w:rPr>
          <w:t>https://www.partnerweb.usda.gov/Lists/Announcements/shortlist.aspx</w:t>
        </w:r>
      </w:hyperlink>
      <w:r>
        <w:rPr>
          <w:rFonts w:ascii="Times New Roman" w:hAnsi="Times New Roman" w:eastAsia="Times New Roman" w:cs="Arial"/>
          <w:bCs/>
          <w:iCs/>
          <w:sz w:val="24"/>
          <w:szCs w:val="24"/>
          <w:u w:val="single"/>
        </w:rPr>
        <w:t xml:space="preserve">.    </w:t>
      </w:r>
    </w:p>
    <w:p w:rsidRPr="00070F63" w:rsidR="00691F9E" w:rsidP="003A75E6" w:rsidRDefault="00691F9E" w14:paraId="6D303C72" w14:textId="77777777">
      <w:pPr>
        <w:pStyle w:val="ListParagraph"/>
        <w:spacing w:line="240" w:lineRule="auto"/>
        <w:rPr>
          <w:rFonts w:cstheme="minorHAnsi"/>
          <w:sz w:val="24"/>
          <w:szCs w:val="24"/>
        </w:rPr>
      </w:pPr>
    </w:p>
    <w:p w:rsidRPr="00070F63" w:rsidR="003A75E6" w:rsidP="003A75E6" w:rsidRDefault="003A75E6" w14:paraId="6E8BCEF5" w14:textId="77777777">
      <w:pPr>
        <w:pStyle w:val="ListParagraph"/>
        <w:spacing w:line="240" w:lineRule="auto"/>
        <w:rPr>
          <w:rFonts w:cstheme="minorHAnsi"/>
          <w:sz w:val="24"/>
          <w:szCs w:val="24"/>
        </w:rPr>
      </w:pPr>
    </w:p>
    <w:p w:rsidRPr="00070F63" w:rsidR="003A75E6" w:rsidP="007D22CD" w:rsidRDefault="003A75E6" w14:paraId="048F7C6D" w14:textId="77777777">
      <w:pPr>
        <w:pStyle w:val="ListParagraph"/>
        <w:numPr>
          <w:ilvl w:val="0"/>
          <w:numId w:val="38"/>
        </w:numPr>
        <w:rPr>
          <w:rFonts w:cstheme="minorHAnsi"/>
          <w:b/>
          <w:sz w:val="24"/>
          <w:szCs w:val="24"/>
          <w:u w:val="single"/>
        </w:rPr>
      </w:pPr>
      <w:r w:rsidRPr="00070F63">
        <w:rPr>
          <w:rFonts w:cstheme="minorHAnsi"/>
          <w:b/>
          <w:sz w:val="24"/>
          <w:szCs w:val="24"/>
          <w:u w:val="single"/>
        </w:rPr>
        <w:t>FEDERAL AWARD INFORMATION</w:t>
      </w:r>
    </w:p>
    <w:p w:rsidRPr="00EE5C9F" w:rsidR="00A04D71" w:rsidP="00B54ACB" w:rsidRDefault="00A04D71" w14:paraId="0FA518F9" w14:textId="77777777">
      <w:pPr>
        <w:rPr>
          <w:b/>
          <w:sz w:val="24"/>
          <w:szCs w:val="24"/>
        </w:rPr>
      </w:pPr>
      <w:r w:rsidRPr="00EE5C9F">
        <w:rPr>
          <w:b/>
          <w:sz w:val="24"/>
          <w:szCs w:val="24"/>
        </w:rPr>
        <w:t>Purpose of Grant Funding</w:t>
      </w:r>
    </w:p>
    <w:p w:rsidRPr="00070F63" w:rsidR="00B54ACB" w:rsidP="00B54ACB" w:rsidRDefault="00411E01" w14:paraId="4BBBC4D9" w14:textId="77777777">
      <w:pPr>
        <w:rPr>
          <w:sz w:val="24"/>
          <w:szCs w:val="24"/>
        </w:rPr>
      </w:pPr>
      <w:r w:rsidRPr="00070F63">
        <w:rPr>
          <w:sz w:val="24"/>
          <w:szCs w:val="24"/>
        </w:rPr>
        <w:t xml:space="preserve">USDA’s </w:t>
      </w:r>
      <w:r w:rsidRPr="00070F63" w:rsidR="002D7826">
        <w:rPr>
          <w:sz w:val="24"/>
          <w:szCs w:val="24"/>
        </w:rPr>
        <w:t>Food and Nutrition Service (</w:t>
      </w:r>
      <w:r w:rsidRPr="00070F63" w:rsidR="003A75E6">
        <w:rPr>
          <w:sz w:val="24"/>
          <w:szCs w:val="24"/>
        </w:rPr>
        <w:t>FNS</w:t>
      </w:r>
      <w:r w:rsidRPr="00070F63" w:rsidR="002D7826">
        <w:rPr>
          <w:sz w:val="24"/>
          <w:szCs w:val="24"/>
        </w:rPr>
        <w:t>)</w:t>
      </w:r>
      <w:r w:rsidRPr="00070F63" w:rsidR="003A75E6">
        <w:rPr>
          <w:sz w:val="24"/>
          <w:szCs w:val="24"/>
        </w:rPr>
        <w:t xml:space="preserve"> expects to </w:t>
      </w:r>
      <w:r w:rsidRPr="00070F63" w:rsidR="00A04D71">
        <w:rPr>
          <w:sz w:val="24"/>
          <w:szCs w:val="24"/>
        </w:rPr>
        <w:t>award approximately</w:t>
      </w:r>
      <w:r w:rsidRPr="00070F63" w:rsidR="003A75E6">
        <w:rPr>
          <w:sz w:val="24"/>
          <w:szCs w:val="24"/>
        </w:rPr>
        <w:t xml:space="preserve"> </w:t>
      </w:r>
      <w:r w:rsidRPr="00F33252" w:rsidR="003A75E6">
        <w:rPr>
          <w:b/>
          <w:sz w:val="24"/>
          <w:szCs w:val="24"/>
          <w:highlight w:val="yellow"/>
          <w:u w:val="single"/>
        </w:rPr>
        <w:t>$</w:t>
      </w:r>
      <w:r w:rsidRPr="00F33252" w:rsidR="00754E26">
        <w:rPr>
          <w:b/>
          <w:sz w:val="24"/>
          <w:szCs w:val="24"/>
          <w:highlight w:val="yellow"/>
          <w:u w:val="single"/>
        </w:rPr>
        <w:t>XX</w:t>
      </w:r>
      <w:r w:rsidRPr="00F33252" w:rsidR="003A75E6">
        <w:rPr>
          <w:b/>
          <w:sz w:val="24"/>
          <w:szCs w:val="24"/>
          <w:highlight w:val="yellow"/>
          <w:u w:val="single"/>
        </w:rPr>
        <w:t xml:space="preserve">000,000 in fiscal year (FY) </w:t>
      </w:r>
      <w:r w:rsidRPr="00F33252" w:rsidR="00D3458D">
        <w:rPr>
          <w:b/>
          <w:sz w:val="24"/>
          <w:szCs w:val="24"/>
          <w:highlight w:val="yellow"/>
          <w:u w:val="single"/>
        </w:rPr>
        <w:t>20XX</w:t>
      </w:r>
      <w:r w:rsidRPr="00070F63" w:rsidR="00895015">
        <w:rPr>
          <w:sz w:val="24"/>
          <w:szCs w:val="24"/>
        </w:rPr>
        <w:t xml:space="preserve"> </w:t>
      </w:r>
      <w:r w:rsidRPr="00070F63" w:rsidR="00A04D71">
        <w:rPr>
          <w:sz w:val="24"/>
          <w:szCs w:val="24"/>
        </w:rPr>
        <w:t xml:space="preserve">grant funding </w:t>
      </w:r>
      <w:r w:rsidRPr="00070F63" w:rsidR="003A75E6">
        <w:rPr>
          <w:sz w:val="24"/>
          <w:szCs w:val="24"/>
        </w:rPr>
        <w:t>to WIC State agencies</w:t>
      </w:r>
      <w:r w:rsidRPr="00070F63" w:rsidR="00A04D71">
        <w:rPr>
          <w:sz w:val="24"/>
          <w:szCs w:val="24"/>
        </w:rPr>
        <w:t xml:space="preserve"> for </w:t>
      </w:r>
      <w:r w:rsidR="0020173B">
        <w:rPr>
          <w:sz w:val="24"/>
          <w:szCs w:val="24"/>
        </w:rPr>
        <w:t>WIC Special Projects G</w:t>
      </w:r>
      <w:r w:rsidRPr="00070F63" w:rsidR="00F93397">
        <w:rPr>
          <w:sz w:val="24"/>
          <w:szCs w:val="24"/>
        </w:rPr>
        <w:t>rants</w:t>
      </w:r>
      <w:r w:rsidRPr="00070F63" w:rsidR="003A75E6">
        <w:rPr>
          <w:sz w:val="24"/>
          <w:szCs w:val="24"/>
        </w:rPr>
        <w:t>. These grant awards are contingent upon the availability of funding and will be awarded as cooperative agreements</w:t>
      </w:r>
      <w:r w:rsidRPr="00070F63" w:rsidR="003C4549">
        <w:rPr>
          <w:sz w:val="24"/>
          <w:szCs w:val="24"/>
        </w:rPr>
        <w:t xml:space="preserve"> to allow FNS more active participation with the </w:t>
      </w:r>
      <w:r w:rsidRPr="00070F63" w:rsidR="00361144">
        <w:rPr>
          <w:sz w:val="24"/>
          <w:szCs w:val="24"/>
        </w:rPr>
        <w:t>grantee</w:t>
      </w:r>
      <w:r w:rsidRPr="00070F63" w:rsidR="003C4549">
        <w:rPr>
          <w:sz w:val="24"/>
          <w:szCs w:val="24"/>
        </w:rPr>
        <w:t xml:space="preserve"> during both project development and project execution</w:t>
      </w:r>
      <w:r w:rsidRPr="00070F63" w:rsidR="003A75E6">
        <w:rPr>
          <w:sz w:val="24"/>
          <w:szCs w:val="24"/>
        </w:rPr>
        <w:t xml:space="preserve">.  </w:t>
      </w:r>
      <w:r w:rsidRPr="00070F63" w:rsidR="00196F64">
        <w:rPr>
          <w:sz w:val="24"/>
          <w:szCs w:val="24"/>
        </w:rPr>
        <w:t xml:space="preserve"> Should additional funding be made available</w:t>
      </w:r>
      <w:r w:rsidRPr="00070F63" w:rsidR="008529DC">
        <w:rPr>
          <w:sz w:val="24"/>
          <w:szCs w:val="24"/>
        </w:rPr>
        <w:t>,</w:t>
      </w:r>
      <w:r w:rsidRPr="00070F63" w:rsidR="00196F64">
        <w:rPr>
          <w:sz w:val="24"/>
          <w:szCs w:val="24"/>
        </w:rPr>
        <w:t xml:space="preserve"> FNS will use those funds to make additional awards.  FNS reserves the right to </w:t>
      </w:r>
      <w:r w:rsidRPr="00070F63" w:rsidR="00EF7466">
        <w:rPr>
          <w:sz w:val="24"/>
          <w:szCs w:val="24"/>
        </w:rPr>
        <w:t xml:space="preserve">award additional </w:t>
      </w:r>
      <w:r w:rsidRPr="00070F63" w:rsidR="00196F64">
        <w:rPr>
          <w:sz w:val="24"/>
          <w:szCs w:val="24"/>
        </w:rPr>
        <w:t>grantees with no further com</w:t>
      </w:r>
      <w:r w:rsidRPr="00070F63" w:rsidR="00B54ACB">
        <w:rPr>
          <w:sz w:val="24"/>
          <w:szCs w:val="24"/>
        </w:rPr>
        <w:t xml:space="preserve">petition in subsequent years.  </w:t>
      </w:r>
    </w:p>
    <w:p w:rsidRPr="00070F63" w:rsidR="003A75E6" w:rsidP="00B54ACB" w:rsidRDefault="003A75E6" w14:paraId="7D7BA21A" w14:textId="77777777">
      <w:pPr>
        <w:rPr>
          <w:sz w:val="24"/>
          <w:szCs w:val="24"/>
        </w:rPr>
      </w:pPr>
      <w:r w:rsidRPr="00070F63">
        <w:rPr>
          <w:sz w:val="24"/>
          <w:szCs w:val="24"/>
        </w:rPr>
        <w:t>O</w:t>
      </w:r>
      <w:r w:rsidRPr="00070F63" w:rsidR="00B54ACB">
        <w:rPr>
          <w:sz w:val="24"/>
          <w:szCs w:val="24"/>
        </w:rPr>
        <w:t>nly</w:t>
      </w:r>
      <w:r w:rsidRPr="00070F63">
        <w:rPr>
          <w:sz w:val="24"/>
          <w:szCs w:val="24"/>
        </w:rPr>
        <w:t xml:space="preserve"> the 90 WIC State agencies responsible for administering WIC in the States, Territories, and Indian Tribal Organizations (ITOs)</w:t>
      </w:r>
      <w:r w:rsidRPr="00070F63" w:rsidR="003D48C8">
        <w:rPr>
          <w:sz w:val="24"/>
          <w:szCs w:val="24"/>
        </w:rPr>
        <w:t xml:space="preserve"> may apply as a</w:t>
      </w:r>
      <w:r w:rsidRPr="00070F63" w:rsidR="00F93397">
        <w:rPr>
          <w:sz w:val="24"/>
          <w:szCs w:val="24"/>
        </w:rPr>
        <w:t xml:space="preserve"> lead agency</w:t>
      </w:r>
      <w:r w:rsidRPr="00070F63" w:rsidR="003D48C8">
        <w:rPr>
          <w:sz w:val="24"/>
          <w:szCs w:val="24"/>
        </w:rPr>
        <w:t xml:space="preserve"> for the grant</w:t>
      </w:r>
      <w:r w:rsidRPr="00070F63">
        <w:rPr>
          <w:sz w:val="24"/>
          <w:szCs w:val="24"/>
        </w:rPr>
        <w:t xml:space="preserve">. However, </w:t>
      </w:r>
      <w:r w:rsidRPr="00070F63" w:rsidR="00F93397">
        <w:rPr>
          <w:sz w:val="24"/>
          <w:szCs w:val="24"/>
        </w:rPr>
        <w:t>successful</w:t>
      </w:r>
      <w:r w:rsidRPr="00070F63">
        <w:rPr>
          <w:sz w:val="24"/>
          <w:szCs w:val="24"/>
        </w:rPr>
        <w:t xml:space="preserve"> grants depend on partnerships between</w:t>
      </w:r>
      <w:r w:rsidRPr="00070F63" w:rsidR="00F93397">
        <w:rPr>
          <w:sz w:val="24"/>
          <w:szCs w:val="24"/>
        </w:rPr>
        <w:t xml:space="preserve"> the lead</w:t>
      </w:r>
      <w:r w:rsidRPr="00070F63">
        <w:rPr>
          <w:sz w:val="24"/>
          <w:szCs w:val="24"/>
        </w:rPr>
        <w:t xml:space="preserve"> State agenc</w:t>
      </w:r>
      <w:r w:rsidRPr="00070F63" w:rsidR="00F93397">
        <w:rPr>
          <w:sz w:val="24"/>
          <w:szCs w:val="24"/>
        </w:rPr>
        <w:t>y</w:t>
      </w:r>
      <w:r w:rsidRPr="00070F63" w:rsidR="00B54ACB">
        <w:rPr>
          <w:sz w:val="24"/>
          <w:szCs w:val="24"/>
        </w:rPr>
        <w:t xml:space="preserve"> and</w:t>
      </w:r>
      <w:r w:rsidRPr="00070F63">
        <w:rPr>
          <w:sz w:val="24"/>
          <w:szCs w:val="24"/>
        </w:rPr>
        <w:t xml:space="preserve"> local WIC agencies, local colleges or universities, public health organizations (government or non-government), Head Start programs or other similar programs serving </w:t>
      </w:r>
      <w:proofErr w:type="gramStart"/>
      <w:r w:rsidRPr="00070F63">
        <w:rPr>
          <w:sz w:val="24"/>
          <w:szCs w:val="24"/>
        </w:rPr>
        <w:t>low income</w:t>
      </w:r>
      <w:proofErr w:type="gramEnd"/>
      <w:r w:rsidRPr="00070F63">
        <w:rPr>
          <w:sz w:val="24"/>
          <w:szCs w:val="24"/>
        </w:rPr>
        <w:t xml:space="preserve"> families with children under 5 years</w:t>
      </w:r>
      <w:r w:rsidR="00EE5C9F">
        <w:rPr>
          <w:sz w:val="24"/>
          <w:szCs w:val="24"/>
        </w:rPr>
        <w:t xml:space="preserve"> of</w:t>
      </w:r>
      <w:r w:rsidRPr="00070F63">
        <w:rPr>
          <w:sz w:val="24"/>
          <w:szCs w:val="24"/>
        </w:rPr>
        <w:t xml:space="preserve"> age. </w:t>
      </w:r>
      <w:r w:rsidRPr="00070F63" w:rsidR="00F93397">
        <w:rPr>
          <w:sz w:val="24"/>
          <w:szCs w:val="24"/>
        </w:rPr>
        <w:t>S</w:t>
      </w:r>
      <w:r w:rsidRPr="00070F63">
        <w:rPr>
          <w:sz w:val="24"/>
          <w:szCs w:val="24"/>
        </w:rPr>
        <w:t xml:space="preserve">trong collaborations within States and local agencies enhance </w:t>
      </w:r>
      <w:r w:rsidRPr="00070F63" w:rsidR="009D79CA">
        <w:rPr>
          <w:sz w:val="24"/>
          <w:szCs w:val="24"/>
        </w:rPr>
        <w:t>the delivery of WIC services</w:t>
      </w:r>
      <w:r w:rsidRPr="00070F63" w:rsidR="00F93397">
        <w:rPr>
          <w:sz w:val="24"/>
          <w:szCs w:val="24"/>
        </w:rPr>
        <w:t xml:space="preserve"> and t</w:t>
      </w:r>
      <w:r w:rsidRPr="00070F63">
        <w:rPr>
          <w:sz w:val="24"/>
          <w:szCs w:val="24"/>
        </w:rPr>
        <w:t>herefore, it is strongly recommended that</w:t>
      </w:r>
      <w:r w:rsidRPr="00070F63" w:rsidR="00F93397">
        <w:rPr>
          <w:sz w:val="24"/>
          <w:szCs w:val="24"/>
        </w:rPr>
        <w:t xml:space="preserve"> State agencies reach out to their local WIC agencies for collaborative inputs in the proposal development process.</w:t>
      </w:r>
    </w:p>
    <w:p w:rsidRPr="00070F63" w:rsidR="003A75E6" w:rsidP="00B54ACB" w:rsidRDefault="003A75E6" w14:paraId="0B06C785" w14:textId="77777777">
      <w:pPr>
        <w:rPr>
          <w:rFonts w:cstheme="minorHAnsi"/>
          <w:sz w:val="24"/>
          <w:szCs w:val="24"/>
        </w:rPr>
      </w:pPr>
      <w:r w:rsidRPr="00070F63">
        <w:rPr>
          <w:rFonts w:cstheme="minorHAnsi"/>
          <w:sz w:val="24"/>
          <w:szCs w:val="24"/>
        </w:rPr>
        <w:t>Local WIC agencies may</w:t>
      </w:r>
      <w:r w:rsidRPr="00070F63" w:rsidR="00F93397">
        <w:rPr>
          <w:rFonts w:cstheme="minorHAnsi"/>
          <w:sz w:val="24"/>
          <w:szCs w:val="24"/>
        </w:rPr>
        <w:t xml:space="preserve"> </w:t>
      </w:r>
      <w:r w:rsidR="00EE5C9F">
        <w:rPr>
          <w:rFonts w:cstheme="minorHAnsi"/>
          <w:sz w:val="24"/>
          <w:szCs w:val="24"/>
        </w:rPr>
        <w:t xml:space="preserve">also </w:t>
      </w:r>
      <w:r w:rsidRPr="00070F63">
        <w:rPr>
          <w:rFonts w:cstheme="minorHAnsi"/>
          <w:sz w:val="24"/>
          <w:szCs w:val="24"/>
        </w:rPr>
        <w:t xml:space="preserve">reach out to their </w:t>
      </w:r>
      <w:proofErr w:type="gramStart"/>
      <w:r w:rsidRPr="00070F63">
        <w:rPr>
          <w:rFonts w:cstheme="minorHAnsi"/>
          <w:sz w:val="24"/>
          <w:szCs w:val="24"/>
        </w:rPr>
        <w:t>State</w:t>
      </w:r>
      <w:proofErr w:type="gramEnd"/>
      <w:r w:rsidRPr="00070F63">
        <w:rPr>
          <w:rFonts w:cstheme="minorHAnsi"/>
          <w:sz w:val="24"/>
          <w:szCs w:val="24"/>
        </w:rPr>
        <w:t xml:space="preserve"> agencies with innovative ideas relevant for collaboration on proposal development </w:t>
      </w:r>
      <w:r w:rsidRPr="00070F63" w:rsidR="00C87D27">
        <w:rPr>
          <w:rFonts w:cstheme="minorHAnsi"/>
          <w:sz w:val="24"/>
          <w:szCs w:val="24"/>
        </w:rPr>
        <w:t>for F</w:t>
      </w:r>
      <w:r w:rsidRPr="00070F63">
        <w:rPr>
          <w:rFonts w:cstheme="minorHAnsi"/>
          <w:sz w:val="24"/>
          <w:szCs w:val="24"/>
        </w:rPr>
        <w:t>ull</w:t>
      </w:r>
      <w:r w:rsidR="00FE06AB">
        <w:rPr>
          <w:rFonts w:cstheme="minorHAnsi"/>
          <w:sz w:val="24"/>
          <w:szCs w:val="24"/>
        </w:rPr>
        <w:t xml:space="preserve"> or Mini</w:t>
      </w:r>
      <w:r w:rsidRPr="00070F63">
        <w:rPr>
          <w:rFonts w:cstheme="minorHAnsi"/>
          <w:sz w:val="24"/>
          <w:szCs w:val="24"/>
        </w:rPr>
        <w:t xml:space="preserve"> </w:t>
      </w:r>
      <w:r w:rsidR="001F1647">
        <w:rPr>
          <w:rFonts w:cstheme="minorHAnsi"/>
          <w:sz w:val="24"/>
          <w:szCs w:val="24"/>
        </w:rPr>
        <w:t>G</w:t>
      </w:r>
      <w:r w:rsidRPr="00070F63">
        <w:rPr>
          <w:rFonts w:cstheme="minorHAnsi"/>
          <w:sz w:val="24"/>
          <w:szCs w:val="24"/>
        </w:rPr>
        <w:t>rants</w:t>
      </w:r>
      <w:r w:rsidR="00946253">
        <w:rPr>
          <w:rFonts w:cstheme="minorHAnsi"/>
          <w:sz w:val="24"/>
          <w:szCs w:val="24"/>
        </w:rPr>
        <w:t>,</w:t>
      </w:r>
      <w:r w:rsidRPr="00070F63" w:rsidR="00A94843">
        <w:rPr>
          <w:rFonts w:cstheme="minorHAnsi"/>
          <w:sz w:val="24"/>
          <w:szCs w:val="24"/>
        </w:rPr>
        <w:t xml:space="preserve"> and</w:t>
      </w:r>
      <w:r w:rsidRPr="00070F63" w:rsidR="007F367F">
        <w:rPr>
          <w:rFonts w:cstheme="minorHAnsi"/>
          <w:sz w:val="24"/>
          <w:szCs w:val="24"/>
        </w:rPr>
        <w:t xml:space="preserve"> </w:t>
      </w:r>
      <w:r w:rsidR="00946253">
        <w:rPr>
          <w:rFonts w:cstheme="minorHAnsi"/>
          <w:sz w:val="24"/>
          <w:szCs w:val="24"/>
        </w:rPr>
        <w:t>they</w:t>
      </w:r>
      <w:r w:rsidRPr="00070F63" w:rsidR="00A94843">
        <w:rPr>
          <w:rFonts w:cstheme="minorHAnsi"/>
          <w:sz w:val="24"/>
          <w:szCs w:val="24"/>
        </w:rPr>
        <w:t xml:space="preserve"> </w:t>
      </w:r>
      <w:r w:rsidRPr="00070F63" w:rsidR="007F367F">
        <w:rPr>
          <w:rFonts w:cstheme="minorHAnsi"/>
          <w:sz w:val="24"/>
          <w:szCs w:val="24"/>
        </w:rPr>
        <w:t>may</w:t>
      </w:r>
      <w:r w:rsidRPr="00070F63" w:rsidR="00A94843">
        <w:rPr>
          <w:rFonts w:cstheme="minorHAnsi"/>
          <w:sz w:val="24"/>
          <w:szCs w:val="24"/>
        </w:rPr>
        <w:t xml:space="preserve"> leverage existing </w:t>
      </w:r>
      <w:r w:rsidRPr="00070F63">
        <w:rPr>
          <w:rFonts w:cstheme="minorHAnsi"/>
          <w:sz w:val="24"/>
          <w:szCs w:val="24"/>
        </w:rPr>
        <w:t>partnerships with academic institutions and other local organizations (government or non-government)</w:t>
      </w:r>
      <w:r w:rsidRPr="00070F63" w:rsidR="00070F63">
        <w:rPr>
          <w:rFonts w:cstheme="minorHAnsi"/>
          <w:sz w:val="24"/>
          <w:szCs w:val="24"/>
        </w:rPr>
        <w:t xml:space="preserve"> </w:t>
      </w:r>
      <w:r w:rsidRPr="00070F63" w:rsidR="00A94843">
        <w:rPr>
          <w:rFonts w:cstheme="minorHAnsi"/>
          <w:sz w:val="24"/>
          <w:szCs w:val="24"/>
        </w:rPr>
        <w:t>during the</w:t>
      </w:r>
      <w:r w:rsidRPr="00070F63">
        <w:rPr>
          <w:rFonts w:cstheme="minorHAnsi"/>
          <w:sz w:val="24"/>
          <w:szCs w:val="24"/>
        </w:rPr>
        <w:t xml:space="preserve"> proposal development process. </w:t>
      </w:r>
    </w:p>
    <w:p w:rsidR="00284963" w:rsidP="00691F9E" w:rsidRDefault="00FA7551" w14:paraId="1E20E766" w14:textId="77777777">
      <w:pPr>
        <w:rPr>
          <w:sz w:val="24"/>
          <w:szCs w:val="24"/>
        </w:rPr>
      </w:pPr>
      <w:r w:rsidRPr="00FA7551">
        <w:rPr>
          <w:sz w:val="24"/>
          <w:szCs w:val="24"/>
        </w:rPr>
        <w:t>Regardless of the approach, State agencies are responsible to lead</w:t>
      </w:r>
      <w:r w:rsidR="00FE06AB">
        <w:rPr>
          <w:sz w:val="24"/>
          <w:szCs w:val="24"/>
        </w:rPr>
        <w:t xml:space="preserve"> all</w:t>
      </w:r>
      <w:r w:rsidRPr="00FA7551">
        <w:rPr>
          <w:sz w:val="24"/>
          <w:szCs w:val="24"/>
        </w:rPr>
        <w:t xml:space="preserve"> Full</w:t>
      </w:r>
      <w:r w:rsidR="00FE06AB">
        <w:rPr>
          <w:sz w:val="24"/>
          <w:szCs w:val="24"/>
        </w:rPr>
        <w:t xml:space="preserve"> and Mini</w:t>
      </w:r>
      <w:r w:rsidRPr="00FA7551">
        <w:rPr>
          <w:sz w:val="24"/>
          <w:szCs w:val="24"/>
        </w:rPr>
        <w:t xml:space="preserve"> Grant proposal</w:t>
      </w:r>
      <w:r w:rsidR="00FE06AB">
        <w:rPr>
          <w:sz w:val="24"/>
          <w:szCs w:val="24"/>
        </w:rPr>
        <w:t>s</w:t>
      </w:r>
      <w:r w:rsidRPr="00FA7551">
        <w:rPr>
          <w:sz w:val="24"/>
          <w:szCs w:val="24"/>
        </w:rPr>
        <w:t xml:space="preserve"> and partnerships.</w:t>
      </w:r>
      <w:r w:rsidR="00FE06AB">
        <w:rPr>
          <w:sz w:val="24"/>
          <w:szCs w:val="24"/>
        </w:rPr>
        <w:t xml:space="preserve"> </w:t>
      </w:r>
      <w:r w:rsidRPr="00FA7551">
        <w:rPr>
          <w:sz w:val="24"/>
          <w:szCs w:val="24"/>
        </w:rPr>
        <w:t xml:space="preserve"> In coordination with their State, local agencies may manage a Mini Grant project that will be based out of their location.  However, State agencies will still be responsible for the submission of all Mini Grant proposals, as well all oversight activities related to implementation of the grant.   </w:t>
      </w:r>
    </w:p>
    <w:p w:rsidRPr="009E30DB" w:rsidR="003A75E6" w:rsidP="003A75E6" w:rsidRDefault="003A75E6" w14:paraId="6F5A02BA" w14:textId="77777777">
      <w:pPr>
        <w:spacing w:line="240" w:lineRule="auto"/>
        <w:rPr>
          <w:rFonts w:cstheme="minorHAnsi"/>
          <w:b/>
          <w:sz w:val="24"/>
          <w:szCs w:val="24"/>
        </w:rPr>
      </w:pPr>
      <w:r w:rsidRPr="009E30DB">
        <w:rPr>
          <w:rFonts w:cstheme="minorHAnsi"/>
          <w:b/>
          <w:sz w:val="24"/>
          <w:szCs w:val="24"/>
        </w:rPr>
        <w:t xml:space="preserve">This RFA is for Full or Mini Grants ONLY  </w:t>
      </w:r>
    </w:p>
    <w:p w:rsidR="002871BA" w:rsidP="003A75E6" w:rsidRDefault="002871BA" w14:paraId="6B278F21" w14:textId="77777777">
      <w:pPr>
        <w:pStyle w:val="NoSpacing"/>
        <w:rPr>
          <w:rFonts w:cstheme="minorHAnsi"/>
          <w:b/>
          <w:sz w:val="24"/>
          <w:szCs w:val="24"/>
        </w:rPr>
      </w:pPr>
      <w:r>
        <w:rPr>
          <w:rFonts w:cstheme="minorHAnsi"/>
          <w:b/>
          <w:sz w:val="24"/>
          <w:szCs w:val="24"/>
        </w:rPr>
        <w:lastRenderedPageBreak/>
        <w:t xml:space="preserve">Applicants </w:t>
      </w:r>
      <w:r w:rsidRPr="006C76E6">
        <w:rPr>
          <w:rFonts w:cstheme="minorHAnsi"/>
          <w:b/>
          <w:sz w:val="24"/>
          <w:szCs w:val="24"/>
          <w:u w:val="single"/>
        </w:rPr>
        <w:t>must</w:t>
      </w:r>
      <w:r>
        <w:rPr>
          <w:rFonts w:cstheme="minorHAnsi"/>
          <w:b/>
          <w:sz w:val="24"/>
          <w:szCs w:val="24"/>
        </w:rPr>
        <w:t xml:space="preserve"> indicate </w:t>
      </w:r>
      <w:r w:rsidR="008529DC">
        <w:rPr>
          <w:rFonts w:cstheme="minorHAnsi"/>
          <w:b/>
          <w:sz w:val="24"/>
          <w:szCs w:val="24"/>
        </w:rPr>
        <w:t>if</w:t>
      </w:r>
      <w:r w:rsidR="006C76E6">
        <w:rPr>
          <w:rFonts w:cstheme="minorHAnsi"/>
          <w:b/>
          <w:sz w:val="24"/>
          <w:szCs w:val="24"/>
        </w:rPr>
        <w:t xml:space="preserve"> they are applying for</w:t>
      </w:r>
      <w:r>
        <w:rPr>
          <w:rFonts w:cstheme="minorHAnsi"/>
          <w:b/>
          <w:sz w:val="24"/>
          <w:szCs w:val="24"/>
        </w:rPr>
        <w:t xml:space="preserve"> </w:t>
      </w:r>
      <w:r w:rsidR="008529DC">
        <w:rPr>
          <w:rFonts w:cstheme="minorHAnsi"/>
          <w:b/>
          <w:sz w:val="24"/>
          <w:szCs w:val="24"/>
        </w:rPr>
        <w:t xml:space="preserve">a </w:t>
      </w:r>
      <w:r>
        <w:rPr>
          <w:rFonts w:cstheme="minorHAnsi"/>
          <w:b/>
          <w:sz w:val="24"/>
          <w:szCs w:val="24"/>
        </w:rPr>
        <w:t>Full or Mini</w:t>
      </w:r>
      <w:r w:rsidR="003C3C9A">
        <w:rPr>
          <w:rFonts w:cstheme="minorHAnsi"/>
          <w:b/>
          <w:sz w:val="24"/>
          <w:szCs w:val="24"/>
        </w:rPr>
        <w:t xml:space="preserve"> G</w:t>
      </w:r>
      <w:r w:rsidR="006C76E6">
        <w:rPr>
          <w:rFonts w:cstheme="minorHAnsi"/>
          <w:b/>
          <w:sz w:val="24"/>
          <w:szCs w:val="24"/>
        </w:rPr>
        <w:t>rant</w:t>
      </w:r>
      <w:r>
        <w:rPr>
          <w:rFonts w:cstheme="minorHAnsi"/>
          <w:b/>
          <w:sz w:val="24"/>
          <w:szCs w:val="24"/>
        </w:rPr>
        <w:t xml:space="preserve">.  </w:t>
      </w:r>
    </w:p>
    <w:p w:rsidR="002871BA" w:rsidP="003A75E6" w:rsidRDefault="002871BA" w14:paraId="67AAE50A" w14:textId="77777777">
      <w:pPr>
        <w:pStyle w:val="NoSpacing"/>
        <w:rPr>
          <w:rFonts w:cstheme="minorHAnsi"/>
          <w:b/>
          <w:sz w:val="24"/>
          <w:szCs w:val="24"/>
        </w:rPr>
      </w:pPr>
    </w:p>
    <w:p w:rsidRPr="009E30DB" w:rsidR="003A75E6" w:rsidP="003A75E6" w:rsidRDefault="003A75E6" w14:paraId="22219ACF" w14:textId="77777777">
      <w:pPr>
        <w:pStyle w:val="NoSpacing"/>
        <w:rPr>
          <w:rFonts w:cstheme="minorHAnsi"/>
          <w:sz w:val="24"/>
          <w:szCs w:val="24"/>
        </w:rPr>
      </w:pPr>
      <w:r w:rsidRPr="009E30DB">
        <w:rPr>
          <w:rFonts w:cstheme="minorHAnsi"/>
          <w:b/>
          <w:sz w:val="24"/>
          <w:szCs w:val="24"/>
        </w:rPr>
        <w:t>Full Grants</w:t>
      </w:r>
      <w:r w:rsidRPr="009E30DB">
        <w:rPr>
          <w:rFonts w:cstheme="minorHAnsi"/>
          <w:sz w:val="24"/>
          <w:szCs w:val="24"/>
        </w:rPr>
        <w:t xml:space="preserve"> - FNS anticipates </w:t>
      </w:r>
      <w:r w:rsidRPr="009E30DB" w:rsidR="00A82EC7">
        <w:rPr>
          <w:rFonts w:cstheme="minorHAnsi"/>
          <w:sz w:val="24"/>
          <w:szCs w:val="24"/>
        </w:rPr>
        <w:t xml:space="preserve">awarding </w:t>
      </w:r>
      <w:r w:rsidRPr="0080040F" w:rsidR="00A82EC7">
        <w:rPr>
          <w:rFonts w:cstheme="minorHAnsi"/>
          <w:b/>
          <w:sz w:val="24"/>
          <w:szCs w:val="24"/>
          <w:u w:val="single"/>
        </w:rPr>
        <w:t>Full</w:t>
      </w:r>
      <w:r w:rsidRPr="009E30DB">
        <w:rPr>
          <w:rFonts w:cstheme="minorHAnsi"/>
          <w:b/>
          <w:sz w:val="24"/>
          <w:szCs w:val="24"/>
          <w:u w:val="single"/>
        </w:rPr>
        <w:t xml:space="preserve"> Grants up </w:t>
      </w:r>
      <w:r w:rsidR="00AD08B8">
        <w:rPr>
          <w:rFonts w:cstheme="minorHAnsi"/>
          <w:b/>
          <w:sz w:val="24"/>
          <w:szCs w:val="24"/>
          <w:u w:val="single"/>
        </w:rPr>
        <w:t xml:space="preserve">to a maximum of </w:t>
      </w:r>
      <w:r w:rsidRPr="00145D45">
        <w:rPr>
          <w:rFonts w:cstheme="minorHAnsi"/>
          <w:b/>
          <w:sz w:val="24"/>
          <w:szCs w:val="24"/>
          <w:highlight w:val="yellow"/>
          <w:u w:val="single"/>
        </w:rPr>
        <w:t>$</w:t>
      </w:r>
      <w:r w:rsidRPr="00145D45" w:rsidR="00F33252">
        <w:rPr>
          <w:rFonts w:cstheme="minorHAnsi"/>
          <w:b/>
          <w:sz w:val="24"/>
          <w:szCs w:val="24"/>
          <w:highlight w:val="yellow"/>
          <w:u w:val="single"/>
        </w:rPr>
        <w:t>X</w:t>
      </w:r>
      <w:r w:rsidRPr="009E30DB">
        <w:rPr>
          <w:rFonts w:cstheme="minorHAnsi"/>
          <w:b/>
          <w:sz w:val="24"/>
          <w:szCs w:val="24"/>
          <w:u w:val="single"/>
        </w:rPr>
        <w:t xml:space="preserve"> each</w:t>
      </w:r>
      <w:r w:rsidRPr="009E30DB">
        <w:rPr>
          <w:rFonts w:cstheme="minorHAnsi"/>
          <w:sz w:val="24"/>
          <w:szCs w:val="24"/>
        </w:rPr>
        <w:t xml:space="preserve">, depending on the number and quality of applications received and requested budget amounts.  </w:t>
      </w:r>
      <w:r w:rsidR="00EF7466">
        <w:rPr>
          <w:rFonts w:cstheme="minorHAnsi"/>
          <w:sz w:val="24"/>
          <w:szCs w:val="24"/>
        </w:rPr>
        <w:t>FNS reserves the right to fund a higher amount for</w:t>
      </w:r>
      <w:r w:rsidR="001411B2">
        <w:rPr>
          <w:rFonts w:cstheme="minorHAnsi"/>
          <w:sz w:val="24"/>
          <w:szCs w:val="24"/>
        </w:rPr>
        <w:t xml:space="preserve"> projects that are particularly innovative</w:t>
      </w:r>
      <w:r w:rsidR="007F367F">
        <w:rPr>
          <w:rFonts w:cstheme="minorHAnsi"/>
          <w:sz w:val="24"/>
          <w:szCs w:val="24"/>
        </w:rPr>
        <w:t xml:space="preserve"> and </w:t>
      </w:r>
      <w:r w:rsidR="00946253">
        <w:rPr>
          <w:rFonts w:cstheme="minorHAnsi"/>
          <w:sz w:val="24"/>
          <w:szCs w:val="24"/>
        </w:rPr>
        <w:t>have</w:t>
      </w:r>
      <w:r w:rsidR="007F367F">
        <w:rPr>
          <w:rFonts w:cstheme="minorHAnsi"/>
          <w:sz w:val="24"/>
          <w:szCs w:val="24"/>
        </w:rPr>
        <w:t xml:space="preserve"> a budget that supports awarding additional funds</w:t>
      </w:r>
      <w:r w:rsidR="001411B2">
        <w:rPr>
          <w:rFonts w:cstheme="minorHAnsi"/>
          <w:sz w:val="24"/>
          <w:szCs w:val="24"/>
        </w:rPr>
        <w:t xml:space="preserve">. </w:t>
      </w:r>
      <w:r w:rsidRPr="009E30DB">
        <w:rPr>
          <w:rFonts w:cstheme="minorHAnsi"/>
          <w:sz w:val="24"/>
          <w:szCs w:val="24"/>
        </w:rPr>
        <w:t xml:space="preserve">The performance period will be from the date of the award through </w:t>
      </w:r>
      <w:r w:rsidRPr="00145D45" w:rsidR="007C361A">
        <w:rPr>
          <w:rFonts w:cstheme="minorHAnsi"/>
          <w:b/>
          <w:sz w:val="24"/>
          <w:szCs w:val="24"/>
          <w:highlight w:val="yellow"/>
        </w:rPr>
        <w:t>xx</w:t>
      </w:r>
      <w:r w:rsidRPr="00145D45">
        <w:rPr>
          <w:rFonts w:cstheme="minorHAnsi"/>
          <w:b/>
          <w:sz w:val="24"/>
          <w:szCs w:val="24"/>
          <w:highlight w:val="yellow"/>
        </w:rPr>
        <w:t>,</w:t>
      </w:r>
      <w:r w:rsidRPr="00145D45">
        <w:rPr>
          <w:rFonts w:cstheme="minorHAnsi"/>
          <w:sz w:val="24"/>
          <w:szCs w:val="24"/>
          <w:highlight w:val="yellow"/>
        </w:rPr>
        <w:t xml:space="preserve"> </w:t>
      </w:r>
      <w:r w:rsidRPr="00145D45" w:rsidR="00895015">
        <w:rPr>
          <w:rFonts w:cstheme="minorHAnsi"/>
          <w:b/>
          <w:sz w:val="24"/>
          <w:szCs w:val="24"/>
          <w:highlight w:val="yellow"/>
        </w:rPr>
        <w:t>202</w:t>
      </w:r>
      <w:r w:rsidRPr="00145D45" w:rsidR="00D3458D">
        <w:rPr>
          <w:rFonts w:cstheme="minorHAnsi"/>
          <w:b/>
          <w:sz w:val="24"/>
          <w:szCs w:val="24"/>
          <w:highlight w:val="yellow"/>
        </w:rPr>
        <w:t>X</w:t>
      </w:r>
      <w:r w:rsidRPr="00E9167E">
        <w:rPr>
          <w:rFonts w:cstheme="minorHAnsi"/>
          <w:sz w:val="24"/>
          <w:szCs w:val="24"/>
        </w:rPr>
        <w:t xml:space="preserve">. </w:t>
      </w:r>
      <w:r w:rsidRPr="009E30DB">
        <w:rPr>
          <w:rFonts w:cstheme="minorHAnsi"/>
          <w:sz w:val="24"/>
          <w:szCs w:val="24"/>
        </w:rPr>
        <w:t xml:space="preserve">(Note:  While all major project activities must be completed by </w:t>
      </w:r>
      <w:r w:rsidRPr="00145D45" w:rsidR="007C361A">
        <w:rPr>
          <w:rFonts w:cstheme="minorHAnsi"/>
          <w:b/>
          <w:sz w:val="24"/>
          <w:szCs w:val="24"/>
          <w:highlight w:val="yellow"/>
        </w:rPr>
        <w:t>xx</w:t>
      </w:r>
      <w:r w:rsidRPr="00145D45">
        <w:rPr>
          <w:rFonts w:cstheme="minorHAnsi"/>
          <w:b/>
          <w:sz w:val="24"/>
          <w:szCs w:val="24"/>
          <w:highlight w:val="yellow"/>
        </w:rPr>
        <w:t xml:space="preserve">, </w:t>
      </w:r>
      <w:r w:rsidRPr="00145D45" w:rsidR="00895015">
        <w:rPr>
          <w:rFonts w:cstheme="minorHAnsi"/>
          <w:b/>
          <w:sz w:val="24"/>
          <w:szCs w:val="24"/>
          <w:highlight w:val="yellow"/>
        </w:rPr>
        <w:t>202</w:t>
      </w:r>
      <w:r w:rsidRPr="00145D45" w:rsidR="00D3458D">
        <w:rPr>
          <w:rFonts w:cstheme="minorHAnsi"/>
          <w:b/>
          <w:sz w:val="24"/>
          <w:szCs w:val="24"/>
          <w:highlight w:val="yellow"/>
        </w:rPr>
        <w:t>X</w:t>
      </w:r>
      <w:r w:rsidR="00361144">
        <w:rPr>
          <w:rFonts w:cstheme="minorHAnsi"/>
          <w:sz w:val="24"/>
          <w:szCs w:val="24"/>
        </w:rPr>
        <w:t>, g</w:t>
      </w:r>
      <w:r w:rsidRPr="009E30DB">
        <w:rPr>
          <w:rFonts w:cstheme="minorHAnsi"/>
          <w:sz w:val="24"/>
          <w:szCs w:val="24"/>
        </w:rPr>
        <w:t xml:space="preserve">rantees will be required to present project findings to FNS in </w:t>
      </w:r>
      <w:r w:rsidRPr="00F4117A" w:rsidR="007C361A">
        <w:rPr>
          <w:rFonts w:cstheme="minorHAnsi"/>
          <w:b/>
          <w:sz w:val="24"/>
          <w:szCs w:val="24"/>
          <w:highlight w:val="yellow"/>
        </w:rPr>
        <w:t xml:space="preserve">Fall </w:t>
      </w:r>
      <w:r w:rsidRPr="00145D45">
        <w:rPr>
          <w:rFonts w:cstheme="minorHAnsi"/>
          <w:b/>
          <w:sz w:val="24"/>
          <w:szCs w:val="24"/>
          <w:highlight w:val="yellow"/>
        </w:rPr>
        <w:t>202</w:t>
      </w:r>
      <w:r w:rsidRPr="00145D45" w:rsidR="00D3458D">
        <w:rPr>
          <w:rFonts w:cstheme="minorHAnsi"/>
          <w:b/>
          <w:sz w:val="24"/>
          <w:szCs w:val="24"/>
          <w:highlight w:val="yellow"/>
        </w:rPr>
        <w:t>X</w:t>
      </w:r>
      <w:r w:rsidRPr="009E30DB">
        <w:rPr>
          <w:rFonts w:cstheme="minorHAnsi"/>
          <w:sz w:val="24"/>
          <w:szCs w:val="24"/>
        </w:rPr>
        <w:t xml:space="preserve">.  </w:t>
      </w:r>
      <w:r w:rsidRPr="009E30DB">
        <w:rPr>
          <w:rFonts w:cstheme="minorHAnsi"/>
          <w:i/>
          <w:sz w:val="24"/>
          <w:szCs w:val="24"/>
        </w:rPr>
        <w:t>See Grant Requirements for more information</w:t>
      </w:r>
      <w:r w:rsidRPr="009E30DB">
        <w:rPr>
          <w:rFonts w:cstheme="minorHAnsi"/>
          <w:sz w:val="24"/>
          <w:szCs w:val="24"/>
        </w:rPr>
        <w:t>.)</w:t>
      </w:r>
    </w:p>
    <w:p w:rsidRPr="009E30DB" w:rsidR="003A75E6" w:rsidP="003A75E6" w:rsidRDefault="003A75E6" w14:paraId="7E3CB96F" w14:textId="77777777">
      <w:pPr>
        <w:pStyle w:val="NoSpacing"/>
        <w:rPr>
          <w:rFonts w:cstheme="minorHAnsi"/>
          <w:b/>
          <w:sz w:val="24"/>
          <w:szCs w:val="24"/>
        </w:rPr>
      </w:pPr>
    </w:p>
    <w:p w:rsidRPr="009E30DB" w:rsidR="003A75E6" w:rsidP="003A75E6" w:rsidRDefault="003A75E6" w14:paraId="7AA2C70A" w14:textId="77777777">
      <w:pPr>
        <w:pStyle w:val="NoSpacing"/>
        <w:rPr>
          <w:rFonts w:cstheme="minorHAnsi"/>
          <w:sz w:val="24"/>
          <w:szCs w:val="24"/>
        </w:rPr>
      </w:pPr>
      <w:r w:rsidRPr="009E30DB">
        <w:rPr>
          <w:rFonts w:cstheme="minorHAnsi"/>
          <w:b/>
          <w:sz w:val="24"/>
          <w:szCs w:val="24"/>
        </w:rPr>
        <w:t>Mini Grants</w:t>
      </w:r>
      <w:r w:rsidRPr="009E30DB">
        <w:rPr>
          <w:rFonts w:cstheme="minorHAnsi"/>
          <w:sz w:val="24"/>
          <w:szCs w:val="24"/>
        </w:rPr>
        <w:t xml:space="preserve"> - FNS anticipates awarding </w:t>
      </w:r>
      <w:r w:rsidRPr="0080040F">
        <w:rPr>
          <w:rFonts w:cstheme="minorHAnsi"/>
          <w:b/>
          <w:sz w:val="24"/>
          <w:szCs w:val="24"/>
          <w:u w:val="single"/>
        </w:rPr>
        <w:t>M</w:t>
      </w:r>
      <w:r w:rsidRPr="009E30DB">
        <w:rPr>
          <w:rFonts w:cstheme="minorHAnsi"/>
          <w:b/>
          <w:sz w:val="24"/>
          <w:szCs w:val="24"/>
          <w:u w:val="single"/>
        </w:rPr>
        <w:t xml:space="preserve">ini Grants up to </w:t>
      </w:r>
      <w:r w:rsidRPr="00145D45">
        <w:rPr>
          <w:rFonts w:cstheme="minorHAnsi"/>
          <w:b/>
          <w:sz w:val="24"/>
          <w:szCs w:val="24"/>
          <w:highlight w:val="yellow"/>
          <w:u w:val="single"/>
        </w:rPr>
        <w:t>$</w:t>
      </w:r>
      <w:r w:rsidRPr="00145D45" w:rsidR="00145D45">
        <w:rPr>
          <w:rFonts w:cstheme="minorHAnsi"/>
          <w:b/>
          <w:sz w:val="24"/>
          <w:szCs w:val="24"/>
          <w:highlight w:val="yellow"/>
          <w:u w:val="single"/>
        </w:rPr>
        <w:t>X</w:t>
      </w:r>
      <w:r w:rsidRPr="00145D45">
        <w:rPr>
          <w:rFonts w:cstheme="minorHAnsi"/>
          <w:b/>
          <w:sz w:val="24"/>
          <w:szCs w:val="24"/>
          <w:highlight w:val="yellow"/>
          <w:u w:val="single"/>
        </w:rPr>
        <w:t>- $</w:t>
      </w:r>
      <w:r w:rsidRPr="00145D45" w:rsidR="00145D45">
        <w:rPr>
          <w:rFonts w:cstheme="minorHAnsi"/>
          <w:b/>
          <w:sz w:val="24"/>
          <w:szCs w:val="24"/>
          <w:highlight w:val="yellow"/>
          <w:u w:val="single"/>
        </w:rPr>
        <w:t>X</w:t>
      </w:r>
      <w:r w:rsidRPr="00492DAD">
        <w:rPr>
          <w:rFonts w:cstheme="minorHAnsi"/>
          <w:b/>
          <w:sz w:val="24"/>
          <w:szCs w:val="24"/>
          <w:u w:val="single"/>
        </w:rPr>
        <w:t xml:space="preserve"> </w:t>
      </w:r>
      <w:r w:rsidRPr="009E30DB">
        <w:rPr>
          <w:rFonts w:cstheme="minorHAnsi"/>
          <w:b/>
          <w:sz w:val="24"/>
          <w:szCs w:val="24"/>
          <w:u w:val="single"/>
        </w:rPr>
        <w:t>each</w:t>
      </w:r>
      <w:r w:rsidRPr="009E30DB">
        <w:rPr>
          <w:rFonts w:cstheme="minorHAnsi"/>
          <w:sz w:val="24"/>
          <w:szCs w:val="24"/>
        </w:rPr>
        <w:t xml:space="preserve">, depending on the number and quality of applications received and requested budget amounts.  The performance period will be from the date of the award through </w:t>
      </w:r>
      <w:r w:rsidRPr="00145D45" w:rsidR="00A82EC7">
        <w:rPr>
          <w:rFonts w:cstheme="minorHAnsi"/>
          <w:b/>
          <w:sz w:val="24"/>
          <w:szCs w:val="24"/>
          <w:highlight w:val="yellow"/>
        </w:rPr>
        <w:t>XX</w:t>
      </w:r>
      <w:r w:rsidRPr="00145D45">
        <w:rPr>
          <w:rFonts w:cstheme="minorHAnsi"/>
          <w:b/>
          <w:sz w:val="24"/>
          <w:szCs w:val="24"/>
          <w:highlight w:val="yellow"/>
        </w:rPr>
        <w:t xml:space="preserve"> </w:t>
      </w:r>
      <w:r w:rsidRPr="00145D45" w:rsidR="00F8703D">
        <w:rPr>
          <w:rFonts w:cstheme="minorHAnsi"/>
          <w:b/>
          <w:sz w:val="24"/>
          <w:szCs w:val="24"/>
          <w:highlight w:val="yellow"/>
        </w:rPr>
        <w:t>20</w:t>
      </w:r>
      <w:r w:rsidRPr="00145D45" w:rsidR="00D3458D">
        <w:rPr>
          <w:rFonts w:cstheme="minorHAnsi"/>
          <w:b/>
          <w:sz w:val="24"/>
          <w:szCs w:val="24"/>
          <w:highlight w:val="yellow"/>
        </w:rPr>
        <w:t>XX</w:t>
      </w:r>
      <w:r w:rsidRPr="009E30DB">
        <w:rPr>
          <w:rFonts w:cstheme="minorHAnsi"/>
          <w:sz w:val="24"/>
          <w:szCs w:val="24"/>
        </w:rPr>
        <w:t xml:space="preserve">. (Note:  While all major project activities must be completed </w:t>
      </w:r>
      <w:r w:rsidRPr="00145D45">
        <w:rPr>
          <w:rFonts w:cstheme="minorHAnsi"/>
          <w:sz w:val="24"/>
          <w:szCs w:val="24"/>
        </w:rPr>
        <w:t>by</w:t>
      </w:r>
      <w:r w:rsidRPr="00145D45" w:rsidR="00A82EC7">
        <w:rPr>
          <w:rFonts w:cstheme="minorHAnsi"/>
          <w:b/>
          <w:sz w:val="24"/>
          <w:szCs w:val="24"/>
        </w:rPr>
        <w:t xml:space="preserve"> </w:t>
      </w:r>
      <w:r w:rsidRPr="00145D45" w:rsidR="00A82EC7">
        <w:rPr>
          <w:rFonts w:cstheme="minorHAnsi"/>
          <w:b/>
          <w:sz w:val="24"/>
          <w:szCs w:val="24"/>
          <w:highlight w:val="yellow"/>
        </w:rPr>
        <w:t>XX</w:t>
      </w:r>
      <w:r w:rsidRPr="00145D45">
        <w:rPr>
          <w:rFonts w:cstheme="minorHAnsi"/>
          <w:b/>
          <w:sz w:val="24"/>
          <w:szCs w:val="24"/>
          <w:highlight w:val="yellow"/>
        </w:rPr>
        <w:t xml:space="preserve"> </w:t>
      </w:r>
      <w:r w:rsidRPr="00145D45" w:rsidR="00F8703D">
        <w:rPr>
          <w:rFonts w:cstheme="minorHAnsi"/>
          <w:b/>
          <w:sz w:val="24"/>
          <w:szCs w:val="24"/>
          <w:highlight w:val="yellow"/>
        </w:rPr>
        <w:t>20</w:t>
      </w:r>
      <w:r w:rsidRPr="00145D45" w:rsidR="00D3458D">
        <w:rPr>
          <w:rFonts w:cstheme="minorHAnsi"/>
          <w:b/>
          <w:sz w:val="24"/>
          <w:szCs w:val="24"/>
          <w:highlight w:val="yellow"/>
        </w:rPr>
        <w:t>XX</w:t>
      </w:r>
      <w:r w:rsidR="00361144">
        <w:rPr>
          <w:rFonts w:cstheme="minorHAnsi"/>
          <w:sz w:val="24"/>
          <w:szCs w:val="24"/>
        </w:rPr>
        <w:t>, g</w:t>
      </w:r>
      <w:r w:rsidRPr="009E30DB">
        <w:rPr>
          <w:rFonts w:cstheme="minorHAnsi"/>
          <w:sz w:val="24"/>
          <w:szCs w:val="24"/>
        </w:rPr>
        <w:t xml:space="preserve">rantees will be required to present </w:t>
      </w:r>
      <w:r w:rsidR="005A67FE">
        <w:rPr>
          <w:rFonts w:cstheme="minorHAnsi"/>
          <w:sz w:val="24"/>
          <w:szCs w:val="24"/>
        </w:rPr>
        <w:t xml:space="preserve">final </w:t>
      </w:r>
      <w:r w:rsidRPr="009E30DB">
        <w:rPr>
          <w:rFonts w:cstheme="minorHAnsi"/>
          <w:sz w:val="24"/>
          <w:szCs w:val="24"/>
        </w:rPr>
        <w:t xml:space="preserve">project findings to FNS in </w:t>
      </w:r>
      <w:r w:rsidRPr="00145D45" w:rsidR="007C361A">
        <w:rPr>
          <w:rFonts w:cstheme="minorHAnsi"/>
          <w:b/>
          <w:sz w:val="24"/>
          <w:szCs w:val="24"/>
          <w:highlight w:val="yellow"/>
        </w:rPr>
        <w:t xml:space="preserve">Fall </w:t>
      </w:r>
      <w:r w:rsidRPr="00145D45" w:rsidR="00F8703D">
        <w:rPr>
          <w:rFonts w:cstheme="minorHAnsi"/>
          <w:b/>
          <w:sz w:val="24"/>
          <w:szCs w:val="24"/>
          <w:highlight w:val="yellow"/>
        </w:rPr>
        <w:t>20</w:t>
      </w:r>
      <w:r w:rsidRPr="00145D45" w:rsidR="00D3458D">
        <w:rPr>
          <w:rFonts w:cstheme="minorHAnsi"/>
          <w:b/>
          <w:sz w:val="24"/>
          <w:szCs w:val="24"/>
          <w:highlight w:val="yellow"/>
        </w:rPr>
        <w:t>XX</w:t>
      </w:r>
      <w:r w:rsidRPr="009E30DB">
        <w:rPr>
          <w:rFonts w:cstheme="minorHAnsi"/>
          <w:sz w:val="24"/>
          <w:szCs w:val="24"/>
        </w:rPr>
        <w:t xml:space="preserve">.  </w:t>
      </w:r>
      <w:r w:rsidRPr="009E30DB">
        <w:rPr>
          <w:rFonts w:cstheme="minorHAnsi"/>
          <w:i/>
          <w:sz w:val="24"/>
          <w:szCs w:val="24"/>
        </w:rPr>
        <w:t>See Grant Requirements for more information</w:t>
      </w:r>
      <w:r w:rsidRPr="009E30DB">
        <w:rPr>
          <w:rFonts w:cstheme="minorHAnsi"/>
          <w:sz w:val="24"/>
          <w:szCs w:val="24"/>
        </w:rPr>
        <w:t>.)</w:t>
      </w:r>
    </w:p>
    <w:p w:rsidRPr="009E30DB" w:rsidR="003A75E6" w:rsidP="003A75E6" w:rsidRDefault="003A75E6" w14:paraId="51BAC43E" w14:textId="77777777">
      <w:pPr>
        <w:pStyle w:val="NoSpacing"/>
        <w:rPr>
          <w:rFonts w:cstheme="minorHAnsi"/>
          <w:sz w:val="24"/>
          <w:szCs w:val="24"/>
        </w:rPr>
      </w:pPr>
    </w:p>
    <w:p w:rsidRPr="009E30DB" w:rsidR="003A75E6" w:rsidP="003A75E6" w:rsidRDefault="003A75E6" w14:paraId="050750E0" w14:textId="77777777">
      <w:pPr>
        <w:pStyle w:val="NoSpacing"/>
        <w:rPr>
          <w:rFonts w:cstheme="minorHAnsi"/>
          <w:sz w:val="24"/>
          <w:szCs w:val="24"/>
        </w:rPr>
      </w:pPr>
      <w:r w:rsidRPr="003A75E6">
        <w:rPr>
          <w:rFonts w:cstheme="minorHAnsi"/>
          <w:b/>
          <w:sz w:val="24"/>
          <w:szCs w:val="24"/>
        </w:rPr>
        <w:t>FNS reserves the right to reduce, increase, or revise proposed budgets based on the availability of funds. FNS also reserves the right to cancel this RFA in whole or in part if funds are not available</w:t>
      </w:r>
      <w:r w:rsidRPr="009E30DB">
        <w:rPr>
          <w:rFonts w:cstheme="minorHAnsi"/>
          <w:sz w:val="24"/>
          <w:szCs w:val="24"/>
        </w:rPr>
        <w:t>.</w:t>
      </w:r>
      <w:r w:rsidR="003C4549">
        <w:rPr>
          <w:rFonts w:cstheme="minorHAnsi"/>
          <w:sz w:val="24"/>
          <w:szCs w:val="24"/>
        </w:rPr>
        <w:t xml:space="preserve">  FNS also reserves the right to </w:t>
      </w:r>
      <w:r w:rsidR="00EB1805">
        <w:rPr>
          <w:rFonts w:cstheme="minorHAnsi"/>
          <w:sz w:val="24"/>
          <w:szCs w:val="24"/>
        </w:rPr>
        <w:t xml:space="preserve">increase the number of grants awarded under this competition.  </w:t>
      </w:r>
    </w:p>
    <w:p w:rsidRPr="009E30DB" w:rsidR="003A75E6" w:rsidP="003A75E6" w:rsidRDefault="003A75E6" w14:paraId="04B64665" w14:textId="77777777">
      <w:pPr>
        <w:pStyle w:val="NoSpacing"/>
        <w:rPr>
          <w:rFonts w:cstheme="minorHAnsi"/>
          <w:sz w:val="24"/>
          <w:szCs w:val="24"/>
        </w:rPr>
      </w:pPr>
    </w:p>
    <w:p w:rsidR="00C12470" w:rsidP="003A75E6" w:rsidRDefault="00C12470" w14:paraId="5FB739D3" w14:textId="77777777">
      <w:pPr>
        <w:pStyle w:val="NoSpacing"/>
        <w:rPr>
          <w:rFonts w:cstheme="minorHAnsi"/>
          <w:b/>
          <w:sz w:val="24"/>
          <w:szCs w:val="24"/>
          <w:highlight w:val="yellow"/>
          <w:u w:val="single"/>
        </w:rPr>
      </w:pPr>
    </w:p>
    <w:p w:rsidR="003A75E6" w:rsidP="003A75E6" w:rsidRDefault="003A75E6" w14:paraId="13324925" w14:textId="77777777">
      <w:pPr>
        <w:pStyle w:val="NoSpacing"/>
        <w:rPr>
          <w:rFonts w:cstheme="minorHAnsi"/>
          <w:b/>
          <w:sz w:val="24"/>
          <w:szCs w:val="24"/>
          <w:u w:val="single"/>
        </w:rPr>
      </w:pPr>
      <w:r w:rsidRPr="000C5D6A">
        <w:rPr>
          <w:rFonts w:cstheme="minorHAnsi"/>
          <w:b/>
          <w:sz w:val="24"/>
          <w:szCs w:val="24"/>
          <w:highlight w:val="yellow"/>
          <w:u w:val="single"/>
        </w:rPr>
        <w:t>Important Dates</w:t>
      </w:r>
    </w:p>
    <w:p w:rsidRPr="009E30DB" w:rsidR="003A75E6" w:rsidP="003A75E6" w:rsidRDefault="003A75E6" w14:paraId="0B2CBCBA" w14:textId="77777777">
      <w:pPr>
        <w:pStyle w:val="NoSpacing"/>
        <w:rPr>
          <w:rFonts w:cstheme="minorHAnsi"/>
          <w:b/>
          <w:sz w:val="24"/>
          <w:szCs w:val="24"/>
        </w:rPr>
      </w:pPr>
    </w:p>
    <w:tbl>
      <w:tblPr>
        <w:tblStyle w:val="TableGrid"/>
        <w:tblW w:w="0" w:type="auto"/>
        <w:tblInd w:w="378" w:type="dxa"/>
        <w:tblLook w:val="04A0" w:firstRow="1" w:lastRow="0" w:firstColumn="1" w:lastColumn="0" w:noHBand="0" w:noVBand="1"/>
      </w:tblPr>
      <w:tblGrid>
        <w:gridCol w:w="2790"/>
        <w:gridCol w:w="5580"/>
      </w:tblGrid>
      <w:tr w:rsidRPr="009E30DB" w:rsidR="003A75E6" w:rsidTr="00342D9A" w14:paraId="492F93B9" w14:textId="77777777">
        <w:tc>
          <w:tcPr>
            <w:tcW w:w="2790" w:type="dxa"/>
          </w:tcPr>
          <w:p w:rsidRPr="00145D45" w:rsidR="003A75E6" w:rsidP="00F8703D" w:rsidRDefault="002871BA" w14:paraId="4E50EC75" w14:textId="77777777">
            <w:pPr>
              <w:pStyle w:val="NoSpacing"/>
              <w:rPr>
                <w:rFonts w:cstheme="minorHAnsi"/>
                <w:b/>
                <w:sz w:val="24"/>
                <w:szCs w:val="24"/>
                <w:highlight w:val="yellow"/>
              </w:rPr>
            </w:pPr>
            <w:proofErr w:type="spellStart"/>
            <w:r w:rsidRPr="00145D45">
              <w:rPr>
                <w:rFonts w:cstheme="minorHAnsi"/>
                <w:b/>
                <w:sz w:val="24"/>
                <w:szCs w:val="24"/>
                <w:highlight w:val="yellow"/>
              </w:rPr>
              <w:t>Xx</w:t>
            </w:r>
            <w:proofErr w:type="spellEnd"/>
            <w:r w:rsidRPr="00145D45">
              <w:rPr>
                <w:rFonts w:cstheme="minorHAnsi"/>
                <w:b/>
                <w:sz w:val="24"/>
                <w:szCs w:val="24"/>
                <w:highlight w:val="yellow"/>
              </w:rPr>
              <w:t>, xx</w:t>
            </w:r>
            <w:r w:rsidRPr="00145D45" w:rsidR="003A75E6">
              <w:rPr>
                <w:rFonts w:cstheme="minorHAnsi"/>
                <w:b/>
                <w:sz w:val="24"/>
                <w:szCs w:val="24"/>
                <w:highlight w:val="yellow"/>
              </w:rPr>
              <w:t xml:space="preserve">, </w:t>
            </w:r>
            <w:r w:rsidRPr="00145D45" w:rsidR="00D3458D">
              <w:rPr>
                <w:rFonts w:cstheme="minorHAnsi"/>
                <w:b/>
                <w:sz w:val="24"/>
                <w:szCs w:val="24"/>
                <w:highlight w:val="yellow"/>
              </w:rPr>
              <w:t>20XX</w:t>
            </w:r>
          </w:p>
        </w:tc>
        <w:tc>
          <w:tcPr>
            <w:tcW w:w="5580" w:type="dxa"/>
          </w:tcPr>
          <w:p w:rsidRPr="009E30DB" w:rsidR="003A75E6" w:rsidP="003C4549" w:rsidRDefault="003A75E6" w14:paraId="118C29E3" w14:textId="77777777">
            <w:pPr>
              <w:pStyle w:val="NoSpacing"/>
              <w:rPr>
                <w:rFonts w:cstheme="minorHAnsi"/>
                <w:sz w:val="24"/>
                <w:szCs w:val="24"/>
              </w:rPr>
            </w:pPr>
            <w:r w:rsidRPr="009E30DB">
              <w:rPr>
                <w:rFonts w:cstheme="minorHAnsi"/>
                <w:sz w:val="24"/>
                <w:szCs w:val="24"/>
              </w:rPr>
              <w:t xml:space="preserve">Letter of Intent to </w:t>
            </w:r>
            <w:proofErr w:type="gramStart"/>
            <w:r w:rsidRPr="009E30DB">
              <w:rPr>
                <w:rFonts w:cstheme="minorHAnsi"/>
                <w:sz w:val="24"/>
                <w:szCs w:val="24"/>
              </w:rPr>
              <w:t>submit an application</w:t>
            </w:r>
            <w:proofErr w:type="gramEnd"/>
            <w:r w:rsidRPr="009E30DB">
              <w:rPr>
                <w:rFonts w:cstheme="minorHAnsi"/>
                <w:sz w:val="24"/>
                <w:szCs w:val="24"/>
              </w:rPr>
              <w:t xml:space="preserve"> (optional) is due to FNS.  </w:t>
            </w:r>
            <w:r w:rsidRPr="009E30DB">
              <w:rPr>
                <w:rFonts w:cstheme="minorHAnsi"/>
                <w:i/>
                <w:sz w:val="24"/>
                <w:szCs w:val="24"/>
              </w:rPr>
              <w:t>See Attachment A Letter of Intent</w:t>
            </w:r>
            <w:r w:rsidRPr="009E30DB">
              <w:rPr>
                <w:rFonts w:cstheme="minorHAnsi"/>
                <w:sz w:val="24"/>
                <w:szCs w:val="24"/>
              </w:rPr>
              <w:t>.</w:t>
            </w:r>
          </w:p>
        </w:tc>
      </w:tr>
      <w:tr w:rsidRPr="009E30DB" w:rsidR="003A75E6" w:rsidTr="00342D9A" w14:paraId="07B00B5F" w14:textId="77777777">
        <w:trPr>
          <w:trHeight w:val="341"/>
        </w:trPr>
        <w:tc>
          <w:tcPr>
            <w:tcW w:w="2790" w:type="dxa"/>
          </w:tcPr>
          <w:p w:rsidRPr="00145D45" w:rsidR="003A75E6" w:rsidP="002871BA" w:rsidRDefault="002871BA" w14:paraId="41430B21" w14:textId="77777777">
            <w:pPr>
              <w:pStyle w:val="NoSpacing"/>
              <w:rPr>
                <w:rFonts w:cstheme="minorHAnsi"/>
                <w:b/>
                <w:sz w:val="24"/>
                <w:szCs w:val="24"/>
                <w:highlight w:val="yellow"/>
              </w:rPr>
            </w:pPr>
            <w:r w:rsidRPr="00145D45">
              <w:rPr>
                <w:rFonts w:cstheme="minorHAnsi"/>
                <w:b/>
                <w:sz w:val="24"/>
                <w:szCs w:val="24"/>
                <w:highlight w:val="yellow"/>
              </w:rPr>
              <w:t>xx</w:t>
            </w:r>
            <w:r w:rsidRPr="00145D45" w:rsidR="003A75E6">
              <w:rPr>
                <w:rFonts w:cstheme="minorHAnsi"/>
                <w:b/>
                <w:sz w:val="24"/>
                <w:szCs w:val="24"/>
                <w:highlight w:val="yellow"/>
              </w:rPr>
              <w:t xml:space="preserve">, </w:t>
            </w:r>
            <w:r w:rsidRPr="00145D45" w:rsidR="00D3458D">
              <w:rPr>
                <w:rFonts w:cstheme="minorHAnsi"/>
                <w:b/>
                <w:sz w:val="24"/>
                <w:szCs w:val="24"/>
                <w:highlight w:val="yellow"/>
              </w:rPr>
              <w:t>20XX</w:t>
            </w:r>
          </w:p>
        </w:tc>
        <w:tc>
          <w:tcPr>
            <w:tcW w:w="5580" w:type="dxa"/>
          </w:tcPr>
          <w:p w:rsidRPr="009E30DB" w:rsidR="00876AA1" w:rsidP="00342D9A" w:rsidRDefault="003A75E6" w14:paraId="440ED28C" w14:textId="77777777">
            <w:pPr>
              <w:pStyle w:val="NoSpacing"/>
              <w:rPr>
                <w:rFonts w:cstheme="minorHAnsi"/>
                <w:sz w:val="24"/>
                <w:szCs w:val="24"/>
              </w:rPr>
            </w:pPr>
            <w:r w:rsidRPr="009E30DB">
              <w:rPr>
                <w:rFonts w:cstheme="minorHAnsi"/>
                <w:sz w:val="24"/>
                <w:szCs w:val="24"/>
              </w:rPr>
              <w:t>Applications are due to FNS</w:t>
            </w:r>
          </w:p>
        </w:tc>
      </w:tr>
      <w:tr w:rsidRPr="00055089" w:rsidR="003A75E6" w:rsidTr="00342D9A" w14:paraId="7339D8C8" w14:textId="77777777">
        <w:tc>
          <w:tcPr>
            <w:tcW w:w="2790" w:type="dxa"/>
          </w:tcPr>
          <w:p w:rsidRPr="00145D45" w:rsidR="003A75E6" w:rsidP="00D3458D" w:rsidRDefault="00D3458D" w14:paraId="07B0EC12" w14:textId="77777777">
            <w:pPr>
              <w:pStyle w:val="NoSpacing"/>
              <w:rPr>
                <w:rFonts w:cstheme="minorHAnsi"/>
                <w:b/>
                <w:sz w:val="24"/>
                <w:szCs w:val="24"/>
                <w:highlight w:val="yellow"/>
              </w:rPr>
            </w:pPr>
            <w:r w:rsidRPr="00145D45">
              <w:rPr>
                <w:rFonts w:cstheme="minorHAnsi"/>
                <w:b/>
                <w:sz w:val="24"/>
                <w:szCs w:val="24"/>
                <w:highlight w:val="yellow"/>
              </w:rPr>
              <w:t>XXXX XX</w:t>
            </w:r>
            <w:r w:rsidRPr="00145D45" w:rsidR="00A82EC7">
              <w:rPr>
                <w:rFonts w:cstheme="minorHAnsi"/>
                <w:b/>
                <w:sz w:val="24"/>
                <w:szCs w:val="24"/>
                <w:highlight w:val="yellow"/>
              </w:rPr>
              <w:t xml:space="preserve">, </w:t>
            </w:r>
            <w:r w:rsidRPr="00145D45">
              <w:rPr>
                <w:rFonts w:cstheme="minorHAnsi"/>
                <w:b/>
                <w:sz w:val="24"/>
                <w:szCs w:val="24"/>
                <w:highlight w:val="yellow"/>
              </w:rPr>
              <w:t>20XX</w:t>
            </w:r>
          </w:p>
        </w:tc>
        <w:tc>
          <w:tcPr>
            <w:tcW w:w="5580" w:type="dxa"/>
          </w:tcPr>
          <w:p w:rsidRPr="009E30DB" w:rsidR="003A75E6" w:rsidP="003C4549" w:rsidRDefault="003A75E6" w14:paraId="295D16A1" w14:textId="77777777">
            <w:pPr>
              <w:pStyle w:val="NoSpacing"/>
              <w:rPr>
                <w:rFonts w:cstheme="minorHAnsi"/>
                <w:sz w:val="24"/>
                <w:szCs w:val="24"/>
              </w:rPr>
            </w:pPr>
            <w:r w:rsidRPr="009E30DB">
              <w:rPr>
                <w:rFonts w:cstheme="minorHAnsi"/>
                <w:sz w:val="24"/>
                <w:szCs w:val="24"/>
              </w:rPr>
              <w:t>WIC Special Project Grants will be awarded</w:t>
            </w:r>
          </w:p>
        </w:tc>
      </w:tr>
    </w:tbl>
    <w:p w:rsidR="000323FD" w:rsidP="00691F9E" w:rsidRDefault="000323FD" w14:paraId="0D3E56A3" w14:textId="77777777">
      <w:pPr>
        <w:rPr>
          <w:rFonts w:cstheme="minorHAnsi"/>
          <w:b/>
          <w:sz w:val="24"/>
          <w:szCs w:val="24"/>
          <w:u w:val="single"/>
        </w:rPr>
      </w:pPr>
    </w:p>
    <w:p w:rsidRPr="00876AA1" w:rsidR="00EB1805" w:rsidP="00691F9E" w:rsidRDefault="00EB1805" w14:paraId="2B8E66EF" w14:textId="77777777">
      <w:pPr>
        <w:rPr>
          <w:rFonts w:cstheme="minorHAnsi"/>
          <w:b/>
          <w:sz w:val="24"/>
          <w:szCs w:val="24"/>
          <w:u w:val="single"/>
        </w:rPr>
      </w:pPr>
      <w:r w:rsidRPr="00145D45">
        <w:rPr>
          <w:rFonts w:cstheme="minorHAnsi"/>
          <w:b/>
          <w:sz w:val="24"/>
          <w:szCs w:val="24"/>
          <w:highlight w:val="yellow"/>
          <w:u w:val="single"/>
        </w:rPr>
        <w:t xml:space="preserve">FY </w:t>
      </w:r>
      <w:r w:rsidRPr="00145D45" w:rsidR="00D3458D">
        <w:rPr>
          <w:rFonts w:cstheme="minorHAnsi"/>
          <w:b/>
          <w:sz w:val="24"/>
          <w:szCs w:val="24"/>
          <w:highlight w:val="yellow"/>
          <w:u w:val="single"/>
        </w:rPr>
        <w:t>20XX</w:t>
      </w:r>
      <w:r w:rsidRPr="00876AA1" w:rsidR="00F8703D">
        <w:rPr>
          <w:rFonts w:cstheme="minorHAnsi"/>
          <w:b/>
          <w:sz w:val="24"/>
          <w:szCs w:val="24"/>
          <w:u w:val="single"/>
        </w:rPr>
        <w:t xml:space="preserve"> </w:t>
      </w:r>
      <w:r w:rsidRPr="00876AA1">
        <w:rPr>
          <w:rFonts w:cstheme="minorHAnsi"/>
          <w:b/>
          <w:sz w:val="24"/>
          <w:szCs w:val="24"/>
          <w:u w:val="single"/>
        </w:rPr>
        <w:t xml:space="preserve">Project Focus Area </w:t>
      </w:r>
    </w:p>
    <w:p w:rsidR="00850470" w:rsidP="00EB1805" w:rsidRDefault="00EB1805" w14:paraId="110FAFC0" w14:textId="77777777">
      <w:pPr>
        <w:pStyle w:val="NoSpacing"/>
        <w:rPr>
          <w:rFonts w:cstheme="minorHAnsi"/>
          <w:sz w:val="24"/>
          <w:szCs w:val="24"/>
        </w:rPr>
      </w:pPr>
      <w:r w:rsidRPr="00055089">
        <w:rPr>
          <w:rFonts w:cstheme="minorHAnsi"/>
          <w:sz w:val="24"/>
          <w:szCs w:val="24"/>
        </w:rPr>
        <w:t xml:space="preserve">The focus area of the </w:t>
      </w:r>
      <w:r w:rsidRPr="00145D45">
        <w:rPr>
          <w:rFonts w:cstheme="minorHAnsi"/>
          <w:sz w:val="24"/>
          <w:szCs w:val="24"/>
          <w:highlight w:val="yellow"/>
        </w:rPr>
        <w:t xml:space="preserve">FY </w:t>
      </w:r>
      <w:r w:rsidRPr="00145D45" w:rsidR="00D3458D">
        <w:rPr>
          <w:rFonts w:cstheme="minorHAnsi"/>
          <w:sz w:val="24"/>
          <w:szCs w:val="24"/>
          <w:highlight w:val="yellow"/>
        </w:rPr>
        <w:t>20XX</w:t>
      </w:r>
      <w:r w:rsidRPr="00055089" w:rsidR="002871BA">
        <w:rPr>
          <w:rFonts w:cstheme="minorHAnsi"/>
          <w:sz w:val="24"/>
          <w:szCs w:val="24"/>
        </w:rPr>
        <w:t xml:space="preserve"> </w:t>
      </w:r>
      <w:r w:rsidRPr="00055089">
        <w:rPr>
          <w:rFonts w:cstheme="minorHAnsi"/>
          <w:sz w:val="24"/>
          <w:szCs w:val="24"/>
        </w:rPr>
        <w:t xml:space="preserve">WIC Special Project Full and Mini Grants is </w:t>
      </w:r>
      <w:r w:rsidRPr="00F8703D" w:rsidR="00F8703D">
        <w:rPr>
          <w:rFonts w:cstheme="minorHAnsi"/>
          <w:b/>
          <w:i/>
          <w:sz w:val="24"/>
          <w:szCs w:val="24"/>
        </w:rPr>
        <w:t>Optimizing WIC Service Delivery</w:t>
      </w:r>
      <w:r w:rsidRPr="00055089">
        <w:rPr>
          <w:rFonts w:cstheme="minorHAnsi"/>
          <w:sz w:val="24"/>
          <w:szCs w:val="24"/>
        </w:rPr>
        <w:t xml:space="preserve">. </w:t>
      </w:r>
    </w:p>
    <w:p w:rsidR="00850470" w:rsidP="00EB1805" w:rsidRDefault="00850470" w14:paraId="21D612D2" w14:textId="77777777">
      <w:pPr>
        <w:pStyle w:val="NoSpacing"/>
        <w:rPr>
          <w:rFonts w:cstheme="minorHAnsi"/>
          <w:sz w:val="24"/>
          <w:szCs w:val="24"/>
        </w:rPr>
      </w:pPr>
    </w:p>
    <w:p w:rsidR="00850470" w:rsidP="00EB1805" w:rsidRDefault="00850470" w14:paraId="2C9CD35D" w14:textId="77777777">
      <w:pPr>
        <w:pStyle w:val="NoSpacing"/>
        <w:rPr>
          <w:rFonts w:cstheme="minorHAnsi"/>
          <w:b/>
          <w:sz w:val="24"/>
          <w:szCs w:val="24"/>
        </w:rPr>
      </w:pPr>
      <w:r>
        <w:rPr>
          <w:rFonts w:cstheme="minorHAnsi"/>
          <w:sz w:val="24"/>
          <w:szCs w:val="24"/>
        </w:rPr>
        <w:t xml:space="preserve">This is an </w:t>
      </w:r>
      <w:r w:rsidRPr="00850470">
        <w:rPr>
          <w:rFonts w:cstheme="minorHAnsi"/>
          <w:sz w:val="24"/>
          <w:szCs w:val="24"/>
        </w:rPr>
        <w:t xml:space="preserve">opportunity for State agencies to examine their processes and identify </w:t>
      </w:r>
      <w:r w:rsidRPr="00BF3734">
        <w:rPr>
          <w:rFonts w:cstheme="minorHAnsi"/>
          <w:sz w:val="24"/>
          <w:szCs w:val="24"/>
        </w:rPr>
        <w:t xml:space="preserve">opportunities </w:t>
      </w:r>
      <w:r w:rsidR="007F367F">
        <w:rPr>
          <w:rFonts w:cstheme="minorHAnsi"/>
          <w:sz w:val="24"/>
          <w:szCs w:val="24"/>
        </w:rPr>
        <w:t>for more efficient delivery of Program services</w:t>
      </w:r>
      <w:r w:rsidRPr="00850470">
        <w:rPr>
          <w:rFonts w:cstheme="minorHAnsi"/>
          <w:sz w:val="24"/>
          <w:szCs w:val="24"/>
        </w:rPr>
        <w:t xml:space="preserve">. </w:t>
      </w:r>
      <w:r>
        <w:rPr>
          <w:rFonts w:cstheme="minorHAnsi"/>
          <w:sz w:val="24"/>
          <w:szCs w:val="24"/>
        </w:rPr>
        <w:t xml:space="preserve"> </w:t>
      </w:r>
      <w:r w:rsidRPr="00FB00DF">
        <w:rPr>
          <w:rFonts w:cstheme="minorHAnsi"/>
          <w:b/>
          <w:sz w:val="24"/>
          <w:szCs w:val="24"/>
        </w:rPr>
        <w:t>FNS suggests that State agencies focus on</w:t>
      </w:r>
      <w:r w:rsidRPr="00FB00DF" w:rsidR="0005793E">
        <w:rPr>
          <w:rFonts w:cstheme="minorHAnsi"/>
          <w:b/>
          <w:sz w:val="24"/>
          <w:szCs w:val="24"/>
        </w:rPr>
        <w:t xml:space="preserve"> innovative wa</w:t>
      </w:r>
      <w:r w:rsidR="00B57F87">
        <w:rPr>
          <w:rFonts w:cstheme="minorHAnsi"/>
          <w:b/>
          <w:sz w:val="24"/>
          <w:szCs w:val="24"/>
        </w:rPr>
        <w:t>y</w:t>
      </w:r>
      <w:r w:rsidRPr="00FB00DF" w:rsidR="0005793E">
        <w:rPr>
          <w:rFonts w:cstheme="minorHAnsi"/>
          <w:b/>
          <w:sz w:val="24"/>
          <w:szCs w:val="24"/>
        </w:rPr>
        <w:t>s to improve upon</w:t>
      </w:r>
      <w:r w:rsidRPr="00FB00DF">
        <w:rPr>
          <w:rFonts w:cstheme="minorHAnsi"/>
          <w:b/>
          <w:sz w:val="24"/>
          <w:szCs w:val="24"/>
        </w:rPr>
        <w:t xml:space="preserve"> </w:t>
      </w:r>
      <w:proofErr w:type="gramStart"/>
      <w:r w:rsidR="00B57F87">
        <w:rPr>
          <w:rFonts w:cstheme="minorHAnsi"/>
          <w:b/>
          <w:sz w:val="24"/>
          <w:szCs w:val="24"/>
        </w:rPr>
        <w:t>any and all</w:t>
      </w:r>
      <w:proofErr w:type="gramEnd"/>
      <w:r w:rsidR="00B57F87">
        <w:rPr>
          <w:rFonts w:cstheme="minorHAnsi"/>
          <w:b/>
          <w:sz w:val="24"/>
          <w:szCs w:val="24"/>
        </w:rPr>
        <w:t xml:space="preserve"> aspects of</w:t>
      </w:r>
      <w:r w:rsidR="005F0A6E">
        <w:rPr>
          <w:rFonts w:cstheme="minorHAnsi"/>
          <w:b/>
          <w:sz w:val="24"/>
          <w:szCs w:val="24"/>
        </w:rPr>
        <w:t>:</w:t>
      </w:r>
      <w:r w:rsidR="00B57F87">
        <w:rPr>
          <w:rFonts w:cstheme="minorHAnsi"/>
          <w:b/>
          <w:sz w:val="24"/>
          <w:szCs w:val="24"/>
        </w:rPr>
        <w:t xml:space="preserve"> </w:t>
      </w:r>
      <w:r w:rsidRPr="00FB00DF">
        <w:rPr>
          <w:rFonts w:cstheme="minorHAnsi"/>
          <w:b/>
          <w:sz w:val="24"/>
          <w:szCs w:val="24"/>
        </w:rPr>
        <w:t>Certification</w:t>
      </w:r>
      <w:r w:rsidR="00B57F87">
        <w:rPr>
          <w:rFonts w:cstheme="minorHAnsi"/>
          <w:b/>
          <w:sz w:val="24"/>
          <w:szCs w:val="24"/>
        </w:rPr>
        <w:t>, Eligibility and Coordination</w:t>
      </w:r>
      <w:r w:rsidR="005F0A6E">
        <w:rPr>
          <w:rFonts w:cstheme="minorHAnsi"/>
          <w:b/>
          <w:sz w:val="24"/>
          <w:szCs w:val="24"/>
        </w:rPr>
        <w:t>;</w:t>
      </w:r>
      <w:r w:rsidRPr="00FB00DF" w:rsidR="0005793E">
        <w:rPr>
          <w:rFonts w:cstheme="minorHAnsi"/>
          <w:b/>
          <w:sz w:val="24"/>
          <w:szCs w:val="24"/>
        </w:rPr>
        <w:t xml:space="preserve"> Nutrition</w:t>
      </w:r>
      <w:r w:rsidRPr="00FB00DF">
        <w:rPr>
          <w:rFonts w:cstheme="minorHAnsi"/>
          <w:b/>
          <w:sz w:val="24"/>
          <w:szCs w:val="24"/>
        </w:rPr>
        <w:t xml:space="preserve"> </w:t>
      </w:r>
      <w:r w:rsidRPr="00FB00DF" w:rsidR="0005793E">
        <w:rPr>
          <w:rFonts w:cstheme="minorHAnsi"/>
          <w:b/>
          <w:sz w:val="24"/>
          <w:szCs w:val="24"/>
        </w:rPr>
        <w:t>Education</w:t>
      </w:r>
      <w:r w:rsidR="005F0A6E">
        <w:rPr>
          <w:rFonts w:cstheme="minorHAnsi"/>
          <w:b/>
          <w:sz w:val="24"/>
          <w:szCs w:val="24"/>
        </w:rPr>
        <w:t>;</w:t>
      </w:r>
      <w:r w:rsidRPr="00FB00DF" w:rsidR="0005793E">
        <w:rPr>
          <w:rFonts w:cstheme="minorHAnsi"/>
          <w:b/>
          <w:sz w:val="24"/>
          <w:szCs w:val="24"/>
        </w:rPr>
        <w:t xml:space="preserve"> and Vendor</w:t>
      </w:r>
      <w:r w:rsidRPr="00FB00DF">
        <w:rPr>
          <w:rFonts w:cstheme="minorHAnsi"/>
          <w:b/>
          <w:sz w:val="24"/>
          <w:szCs w:val="24"/>
        </w:rPr>
        <w:t xml:space="preserve"> Management in their applications.</w:t>
      </w:r>
    </w:p>
    <w:p w:rsidR="00C520A6" w:rsidP="00EB1805" w:rsidRDefault="00C520A6" w14:paraId="17655ECB" w14:textId="77777777">
      <w:pPr>
        <w:pStyle w:val="NoSpacing"/>
        <w:rPr>
          <w:rFonts w:cstheme="minorHAnsi"/>
          <w:b/>
          <w:sz w:val="24"/>
          <w:szCs w:val="24"/>
        </w:rPr>
      </w:pPr>
    </w:p>
    <w:p w:rsidRPr="00C520A6" w:rsidR="00C520A6" w:rsidP="00EB1805" w:rsidRDefault="00C520A6" w14:paraId="26F25A94" w14:textId="77777777">
      <w:pPr>
        <w:pStyle w:val="NoSpacing"/>
        <w:rPr>
          <w:rFonts w:cstheme="minorHAnsi"/>
          <w:sz w:val="24"/>
          <w:szCs w:val="24"/>
        </w:rPr>
      </w:pPr>
      <w:r w:rsidRPr="00C520A6">
        <w:rPr>
          <w:rFonts w:cstheme="minorHAnsi"/>
          <w:sz w:val="24"/>
          <w:szCs w:val="24"/>
        </w:rPr>
        <w:t xml:space="preserve">Successful </w:t>
      </w:r>
      <w:r>
        <w:rPr>
          <w:rFonts w:cstheme="minorHAnsi"/>
          <w:sz w:val="24"/>
          <w:szCs w:val="24"/>
        </w:rPr>
        <w:t xml:space="preserve">applications will focus on </w:t>
      </w:r>
      <w:r w:rsidRPr="00C520A6">
        <w:rPr>
          <w:rFonts w:cstheme="minorHAnsi"/>
          <w:sz w:val="24"/>
          <w:szCs w:val="24"/>
        </w:rPr>
        <w:t>solutions that make effective use of indep</w:t>
      </w:r>
      <w:r>
        <w:rPr>
          <w:rFonts w:cstheme="minorHAnsi"/>
          <w:sz w:val="24"/>
          <w:szCs w:val="24"/>
        </w:rPr>
        <w:t>endent research and creativity; s</w:t>
      </w:r>
      <w:r w:rsidRPr="00C520A6">
        <w:rPr>
          <w:rFonts w:cstheme="minorHAnsi"/>
          <w:sz w:val="24"/>
          <w:szCs w:val="24"/>
        </w:rPr>
        <w:t>olutions that reve</w:t>
      </w:r>
      <w:r>
        <w:rPr>
          <w:rFonts w:cstheme="minorHAnsi"/>
          <w:sz w:val="24"/>
          <w:szCs w:val="24"/>
        </w:rPr>
        <w:t>al new insight into current challenges in the WIC program</w:t>
      </w:r>
      <w:r w:rsidRPr="00C520A6">
        <w:rPr>
          <w:rFonts w:cstheme="minorHAnsi"/>
          <w:sz w:val="24"/>
          <w:szCs w:val="24"/>
        </w:rPr>
        <w:t xml:space="preserve"> and offer creative approa</w:t>
      </w:r>
      <w:r>
        <w:rPr>
          <w:rFonts w:cstheme="minorHAnsi"/>
          <w:sz w:val="24"/>
          <w:szCs w:val="24"/>
        </w:rPr>
        <w:t xml:space="preserve">ches to overcome those challenges. </w:t>
      </w:r>
    </w:p>
    <w:p w:rsidR="00AD0D4F" w:rsidP="00EB1805" w:rsidRDefault="00AD0D4F" w14:paraId="3A89A886" w14:textId="77777777">
      <w:pPr>
        <w:pStyle w:val="NoSpacing"/>
        <w:rPr>
          <w:rFonts w:cstheme="minorHAnsi"/>
          <w:sz w:val="24"/>
          <w:szCs w:val="24"/>
        </w:rPr>
      </w:pPr>
    </w:p>
    <w:p w:rsidRPr="00255C0D" w:rsidR="00AD0D4F" w:rsidP="00EB1805" w:rsidRDefault="00AD0D4F" w14:paraId="4E12DE77" w14:textId="77777777">
      <w:pPr>
        <w:pStyle w:val="NoSpacing"/>
        <w:rPr>
          <w:rFonts w:cstheme="minorHAnsi"/>
          <w:sz w:val="24"/>
          <w:szCs w:val="24"/>
        </w:rPr>
      </w:pPr>
      <w:r w:rsidRPr="00255C0D">
        <w:rPr>
          <w:rFonts w:cstheme="minorHAnsi"/>
          <w:sz w:val="24"/>
          <w:szCs w:val="24"/>
        </w:rPr>
        <w:t>Examples</w:t>
      </w:r>
      <w:r w:rsidR="0061372B">
        <w:rPr>
          <w:rFonts w:cstheme="minorHAnsi"/>
          <w:sz w:val="24"/>
          <w:szCs w:val="24"/>
        </w:rPr>
        <w:t xml:space="preserve"> of successful projects may include, but are not limited to</w:t>
      </w:r>
      <w:r w:rsidRPr="00255C0D">
        <w:rPr>
          <w:rFonts w:cstheme="minorHAnsi"/>
          <w:sz w:val="24"/>
          <w:szCs w:val="24"/>
        </w:rPr>
        <w:t xml:space="preserve">: </w:t>
      </w:r>
    </w:p>
    <w:p w:rsidRPr="0081316C" w:rsidR="00B57F87" w:rsidP="00EB1805" w:rsidRDefault="00B57F87" w14:paraId="44ED6780" w14:textId="77777777">
      <w:pPr>
        <w:pStyle w:val="NoSpacing"/>
        <w:rPr>
          <w:rFonts w:cstheme="minorHAnsi"/>
          <w:sz w:val="24"/>
          <w:szCs w:val="24"/>
        </w:rPr>
      </w:pPr>
    </w:p>
    <w:p w:rsidRPr="00677D67" w:rsidR="00B57F87" w:rsidP="00F4117A" w:rsidRDefault="00C12470" w14:paraId="62A88565" w14:textId="77777777">
      <w:pPr>
        <w:pStyle w:val="NoSpacing"/>
        <w:numPr>
          <w:ilvl w:val="0"/>
          <w:numId w:val="60"/>
        </w:numPr>
        <w:rPr>
          <w:rFonts w:cstheme="minorHAnsi"/>
          <w:sz w:val="24"/>
          <w:szCs w:val="24"/>
        </w:rPr>
      </w:pPr>
      <w:r>
        <w:rPr>
          <w:rFonts w:cstheme="minorHAnsi"/>
          <w:sz w:val="24"/>
          <w:szCs w:val="24"/>
        </w:rPr>
        <w:lastRenderedPageBreak/>
        <w:t>C</w:t>
      </w:r>
      <w:r w:rsidRPr="0081316C" w:rsidR="00B57F87">
        <w:rPr>
          <w:rFonts w:cstheme="minorHAnsi"/>
          <w:sz w:val="24"/>
          <w:szCs w:val="24"/>
        </w:rPr>
        <w:t>ollaborat</w:t>
      </w:r>
      <w:r w:rsidR="00FE6245">
        <w:rPr>
          <w:rFonts w:cstheme="minorHAnsi"/>
          <w:sz w:val="24"/>
          <w:szCs w:val="24"/>
        </w:rPr>
        <w:t>e</w:t>
      </w:r>
      <w:r w:rsidRPr="0081316C" w:rsidR="00B57F87">
        <w:rPr>
          <w:rFonts w:cstheme="minorHAnsi"/>
          <w:sz w:val="24"/>
          <w:szCs w:val="24"/>
        </w:rPr>
        <w:t xml:space="preserve"> with area </w:t>
      </w:r>
      <w:r w:rsidRPr="00677D67" w:rsidR="00B57F87">
        <w:rPr>
          <w:rFonts w:cstheme="minorHAnsi"/>
          <w:sz w:val="24"/>
          <w:szCs w:val="24"/>
        </w:rPr>
        <w:t>hospitals, pediatricians, Indian Health Service Hospital</w:t>
      </w:r>
      <w:r w:rsidR="008529DC">
        <w:rPr>
          <w:rFonts w:cstheme="minorHAnsi"/>
          <w:sz w:val="24"/>
          <w:szCs w:val="24"/>
        </w:rPr>
        <w:t>s</w:t>
      </w:r>
      <w:r w:rsidRPr="00677D67" w:rsidR="00B57F87">
        <w:rPr>
          <w:rFonts w:cstheme="minorHAnsi"/>
          <w:sz w:val="24"/>
          <w:szCs w:val="24"/>
        </w:rPr>
        <w:t xml:space="preserve"> (where applicable)</w:t>
      </w:r>
      <w:r w:rsidRPr="00677D67" w:rsidR="00576ADE">
        <w:rPr>
          <w:rFonts w:cstheme="minorHAnsi"/>
          <w:sz w:val="24"/>
          <w:szCs w:val="24"/>
        </w:rPr>
        <w:t xml:space="preserve"> to certify eligible WIC participants in hospitals</w:t>
      </w:r>
      <w:r w:rsidRPr="00677D67" w:rsidR="00AD0D4F">
        <w:rPr>
          <w:rFonts w:cstheme="minorHAnsi"/>
          <w:sz w:val="24"/>
          <w:szCs w:val="24"/>
        </w:rPr>
        <w:t>.</w:t>
      </w:r>
    </w:p>
    <w:p w:rsidRPr="00255C0D" w:rsidR="00576ADE" w:rsidP="00F4117A" w:rsidRDefault="00576ADE" w14:paraId="7612631B" w14:textId="77777777">
      <w:pPr>
        <w:pStyle w:val="NoSpacing"/>
        <w:numPr>
          <w:ilvl w:val="0"/>
          <w:numId w:val="60"/>
        </w:numPr>
        <w:rPr>
          <w:rFonts w:cstheme="minorHAnsi"/>
          <w:sz w:val="24"/>
          <w:szCs w:val="24"/>
        </w:rPr>
      </w:pPr>
      <w:r w:rsidRPr="00677D67">
        <w:rPr>
          <w:rFonts w:cstheme="minorHAnsi"/>
          <w:sz w:val="24"/>
          <w:szCs w:val="24"/>
        </w:rPr>
        <w:t>Collaborat</w:t>
      </w:r>
      <w:r w:rsidR="00FE6245">
        <w:rPr>
          <w:rFonts w:cstheme="minorHAnsi"/>
          <w:sz w:val="24"/>
          <w:szCs w:val="24"/>
        </w:rPr>
        <w:t>e</w:t>
      </w:r>
      <w:r w:rsidR="00255C0D">
        <w:rPr>
          <w:rFonts w:cstheme="minorHAnsi"/>
          <w:sz w:val="24"/>
          <w:szCs w:val="24"/>
        </w:rPr>
        <w:t xml:space="preserve"> </w:t>
      </w:r>
      <w:r w:rsidRPr="00255C0D">
        <w:rPr>
          <w:rFonts w:cstheme="minorHAnsi"/>
          <w:sz w:val="24"/>
          <w:szCs w:val="24"/>
        </w:rPr>
        <w:t>with local and community programs to bring WIC services to eligible community members</w:t>
      </w:r>
      <w:r w:rsidR="00255C0D">
        <w:rPr>
          <w:rFonts w:cstheme="minorHAnsi"/>
          <w:sz w:val="24"/>
          <w:szCs w:val="24"/>
        </w:rPr>
        <w:t>.</w:t>
      </w:r>
    </w:p>
    <w:p w:rsidRPr="007E3CE3" w:rsidR="007E3CE3" w:rsidP="007E3CE3" w:rsidRDefault="007E3CE3" w14:paraId="3A7106D5" w14:textId="77777777">
      <w:pPr>
        <w:pStyle w:val="ListParagraph"/>
        <w:numPr>
          <w:ilvl w:val="0"/>
          <w:numId w:val="60"/>
        </w:numPr>
        <w:spacing w:after="0" w:line="240" w:lineRule="auto"/>
        <w:contextualSpacing w:val="0"/>
        <w:rPr>
          <w:sz w:val="24"/>
          <w:szCs w:val="24"/>
        </w:rPr>
      </w:pPr>
      <w:r w:rsidRPr="007E3CE3">
        <w:rPr>
          <w:rFonts w:cstheme="minorHAnsi"/>
          <w:sz w:val="24"/>
          <w:szCs w:val="24"/>
        </w:rPr>
        <w:t xml:space="preserve">Deliver nutrition education through an innovative platform and/or with new entities </w:t>
      </w:r>
      <w:proofErr w:type="gramStart"/>
      <w:r w:rsidRPr="007E3CE3">
        <w:rPr>
          <w:rFonts w:cstheme="minorHAnsi"/>
          <w:sz w:val="24"/>
          <w:szCs w:val="24"/>
        </w:rPr>
        <w:t>in order to</w:t>
      </w:r>
      <w:proofErr w:type="gramEnd"/>
      <w:r w:rsidRPr="007E3CE3">
        <w:rPr>
          <w:rFonts w:cstheme="minorHAnsi"/>
          <w:sz w:val="24"/>
          <w:szCs w:val="24"/>
        </w:rPr>
        <w:t xml:space="preserve"> provide more efficient service delivery. Assess the efficacy of new initiatives to improve participant-centered nutrition services.  An example of such a program is the Massachusetts </w:t>
      </w:r>
      <w:r w:rsidRPr="00646560">
        <w:rPr>
          <w:rFonts w:cstheme="minorHAnsi"/>
          <w:i/>
          <w:sz w:val="24"/>
          <w:szCs w:val="24"/>
        </w:rPr>
        <w:t>Touching Minds and Hearts</w:t>
      </w:r>
      <w:r w:rsidRPr="007E3CE3">
        <w:rPr>
          <w:rFonts w:cstheme="minorHAnsi"/>
          <w:sz w:val="24"/>
          <w:szCs w:val="24"/>
        </w:rPr>
        <w:t xml:space="preserve"> program, which trains WIC staff on emotion-based counseling in order to build rapport and assist </w:t>
      </w:r>
      <w:proofErr w:type="gramStart"/>
      <w:r w:rsidRPr="007E3CE3">
        <w:rPr>
          <w:rFonts w:cstheme="minorHAnsi"/>
          <w:sz w:val="24"/>
          <w:szCs w:val="24"/>
        </w:rPr>
        <w:t>participants’</w:t>
      </w:r>
      <w:proofErr w:type="gramEnd"/>
      <w:r w:rsidRPr="007E3CE3">
        <w:rPr>
          <w:rFonts w:cstheme="minorHAnsi"/>
          <w:sz w:val="24"/>
          <w:szCs w:val="24"/>
        </w:rPr>
        <w:t xml:space="preserve"> with behavior change. For examples of other participant-centered models please visit the WIC Works Resource System at:  </w:t>
      </w:r>
      <w:hyperlink w:history="1" r:id="rId11">
        <w:r w:rsidRPr="000D16CD">
          <w:rPr>
            <w:rStyle w:val="Hyperlink"/>
            <w:rFonts w:cstheme="minorHAnsi"/>
            <w:sz w:val="24"/>
            <w:szCs w:val="24"/>
          </w:rPr>
          <w:t>https://wicworks.fns.usda.gov/topics-z/participant-centered-services</w:t>
        </w:r>
      </w:hyperlink>
      <w:r>
        <w:rPr>
          <w:rFonts w:cstheme="minorHAnsi"/>
          <w:sz w:val="24"/>
          <w:szCs w:val="24"/>
        </w:rPr>
        <w:t xml:space="preserve"> </w:t>
      </w:r>
      <w:r w:rsidRPr="007E3CE3">
        <w:rPr>
          <w:rFonts w:cstheme="minorHAnsi"/>
          <w:sz w:val="24"/>
          <w:szCs w:val="24"/>
        </w:rPr>
        <w:t xml:space="preserve">.  </w:t>
      </w:r>
    </w:p>
    <w:p w:rsidRPr="00C12470" w:rsidR="00255C0D" w:rsidP="007E3CE3" w:rsidRDefault="007F367F" w14:paraId="1D1FF552" w14:textId="77777777">
      <w:pPr>
        <w:pStyle w:val="ListParagraph"/>
        <w:numPr>
          <w:ilvl w:val="0"/>
          <w:numId w:val="60"/>
        </w:numPr>
        <w:spacing w:after="0" w:line="240" w:lineRule="auto"/>
        <w:contextualSpacing w:val="0"/>
        <w:rPr>
          <w:sz w:val="24"/>
          <w:szCs w:val="24"/>
        </w:rPr>
      </w:pPr>
      <w:r>
        <w:rPr>
          <w:sz w:val="24"/>
          <w:szCs w:val="24"/>
        </w:rPr>
        <w:t>Improv</w:t>
      </w:r>
      <w:r w:rsidR="00FE6245">
        <w:rPr>
          <w:sz w:val="24"/>
          <w:szCs w:val="24"/>
        </w:rPr>
        <w:t>e</w:t>
      </w:r>
      <w:r w:rsidRPr="00C12470">
        <w:rPr>
          <w:sz w:val="24"/>
          <w:szCs w:val="24"/>
        </w:rPr>
        <w:t xml:space="preserve"> </w:t>
      </w:r>
      <w:r w:rsidRPr="00C12470" w:rsidR="00255C0D">
        <w:rPr>
          <w:sz w:val="24"/>
          <w:szCs w:val="24"/>
        </w:rPr>
        <w:t xml:space="preserve">participant experience in the store through </w:t>
      </w:r>
      <w:r w:rsidR="00C646F2">
        <w:rPr>
          <w:sz w:val="24"/>
          <w:szCs w:val="24"/>
        </w:rPr>
        <w:t xml:space="preserve">the </w:t>
      </w:r>
      <w:r w:rsidRPr="00C12470" w:rsidR="00255C0D">
        <w:rPr>
          <w:sz w:val="24"/>
          <w:szCs w:val="24"/>
        </w:rPr>
        <w:t xml:space="preserve">improvement of </w:t>
      </w:r>
      <w:r w:rsidRPr="00C12470" w:rsidR="0061372B">
        <w:rPr>
          <w:sz w:val="24"/>
          <w:szCs w:val="24"/>
        </w:rPr>
        <w:t>location</w:t>
      </w:r>
      <w:r w:rsidRPr="00C12470" w:rsidR="00255C0D">
        <w:rPr>
          <w:sz w:val="24"/>
          <w:szCs w:val="24"/>
        </w:rPr>
        <w:t xml:space="preserve"> of foods, signage, vendor staff training, etc. </w:t>
      </w:r>
    </w:p>
    <w:p w:rsidRPr="00C12470" w:rsidR="00255C0D" w:rsidP="00255C0D" w:rsidRDefault="00FE6245" w14:paraId="6E12F964" w14:textId="77777777">
      <w:pPr>
        <w:pStyle w:val="ListParagraph"/>
        <w:numPr>
          <w:ilvl w:val="0"/>
          <w:numId w:val="60"/>
        </w:numPr>
        <w:spacing w:after="0" w:line="240" w:lineRule="auto"/>
        <w:contextualSpacing w:val="0"/>
        <w:rPr>
          <w:sz w:val="24"/>
          <w:szCs w:val="24"/>
        </w:rPr>
      </w:pPr>
      <w:r>
        <w:rPr>
          <w:sz w:val="24"/>
          <w:szCs w:val="24"/>
        </w:rPr>
        <w:t>Develop</w:t>
      </w:r>
      <w:r w:rsidR="007F367F">
        <w:rPr>
          <w:sz w:val="24"/>
          <w:szCs w:val="24"/>
        </w:rPr>
        <w:t xml:space="preserve"> strategies to assist</w:t>
      </w:r>
      <w:r w:rsidRPr="00C12470" w:rsidR="007F367F">
        <w:rPr>
          <w:sz w:val="24"/>
          <w:szCs w:val="24"/>
        </w:rPr>
        <w:t xml:space="preserve"> </w:t>
      </w:r>
      <w:r w:rsidRPr="00C12470" w:rsidR="00255C0D">
        <w:rPr>
          <w:sz w:val="24"/>
          <w:szCs w:val="24"/>
        </w:rPr>
        <w:t xml:space="preserve">small stores increase their stock </w:t>
      </w:r>
      <w:proofErr w:type="gramStart"/>
      <w:r w:rsidRPr="00C12470" w:rsidR="00255C0D">
        <w:rPr>
          <w:sz w:val="24"/>
          <w:szCs w:val="24"/>
        </w:rPr>
        <w:t>of,</w:t>
      </w:r>
      <w:proofErr w:type="gramEnd"/>
      <w:r w:rsidRPr="00C12470" w:rsidR="00255C0D">
        <w:rPr>
          <w:sz w:val="24"/>
          <w:szCs w:val="24"/>
        </w:rPr>
        <w:t xml:space="preserve"> fresh fruits and vegetables.</w:t>
      </w:r>
    </w:p>
    <w:p w:rsidRPr="00C12470" w:rsidR="00255C0D" w:rsidP="00255C0D" w:rsidRDefault="00255C0D" w14:paraId="68F670C7" w14:textId="77777777">
      <w:pPr>
        <w:pStyle w:val="ListParagraph"/>
        <w:numPr>
          <w:ilvl w:val="0"/>
          <w:numId w:val="60"/>
        </w:numPr>
        <w:spacing w:after="0" w:line="240" w:lineRule="auto"/>
        <w:contextualSpacing w:val="0"/>
        <w:rPr>
          <w:sz w:val="24"/>
          <w:szCs w:val="24"/>
        </w:rPr>
      </w:pPr>
      <w:r w:rsidRPr="00C12470">
        <w:rPr>
          <w:sz w:val="24"/>
          <w:szCs w:val="24"/>
        </w:rPr>
        <w:t>Develop/improv</w:t>
      </w:r>
      <w:r w:rsidR="00FE6245">
        <w:rPr>
          <w:sz w:val="24"/>
          <w:szCs w:val="24"/>
        </w:rPr>
        <w:t>e</w:t>
      </w:r>
      <w:r w:rsidRPr="00C12470">
        <w:rPr>
          <w:sz w:val="24"/>
          <w:szCs w:val="24"/>
        </w:rPr>
        <w:t xml:space="preserve"> a WIC vendor advisory group to identify and address areas that are of joint concern to the program and vendors. </w:t>
      </w:r>
    </w:p>
    <w:p w:rsidR="00850470" w:rsidP="00EB1805" w:rsidRDefault="00850470" w14:paraId="51518172" w14:textId="77777777">
      <w:pPr>
        <w:pStyle w:val="NoSpacing"/>
        <w:rPr>
          <w:rFonts w:cstheme="minorHAnsi"/>
          <w:sz w:val="24"/>
          <w:szCs w:val="24"/>
        </w:rPr>
      </w:pPr>
    </w:p>
    <w:p w:rsidR="00EB1805" w:rsidP="00EB1805" w:rsidRDefault="00C12470" w14:paraId="3EDFD59F" w14:textId="77777777">
      <w:pPr>
        <w:pStyle w:val="NoSpacing"/>
        <w:rPr>
          <w:rFonts w:cstheme="minorHAnsi"/>
          <w:sz w:val="24"/>
          <w:szCs w:val="24"/>
        </w:rPr>
      </w:pPr>
      <w:r>
        <w:rPr>
          <w:rFonts w:cstheme="minorHAnsi"/>
          <w:sz w:val="24"/>
          <w:szCs w:val="24"/>
        </w:rPr>
        <w:t xml:space="preserve">The USDA </w:t>
      </w:r>
      <w:r w:rsidRPr="00055089" w:rsidR="00EB1805">
        <w:rPr>
          <w:rFonts w:cstheme="minorHAnsi"/>
          <w:sz w:val="24"/>
          <w:szCs w:val="24"/>
        </w:rPr>
        <w:t xml:space="preserve">FNS will consider </w:t>
      </w:r>
      <w:r w:rsidRPr="0080040F" w:rsidR="00EB1805">
        <w:rPr>
          <w:rFonts w:cstheme="minorHAnsi"/>
          <w:sz w:val="24"/>
          <w:szCs w:val="24"/>
        </w:rPr>
        <w:t>Full and Mini Grant applications proposing to evaluate other focus areas</w:t>
      </w:r>
      <w:r w:rsidR="00D42A5D">
        <w:rPr>
          <w:rFonts w:cstheme="minorHAnsi"/>
          <w:sz w:val="24"/>
          <w:szCs w:val="24"/>
        </w:rPr>
        <w:t xml:space="preserve"> outside of this year’s theme,</w:t>
      </w:r>
      <w:r w:rsidRPr="0080040F" w:rsidR="00EB1805">
        <w:rPr>
          <w:rFonts w:cstheme="minorHAnsi"/>
          <w:sz w:val="24"/>
          <w:szCs w:val="24"/>
        </w:rPr>
        <w:t xml:space="preserve"> </w:t>
      </w:r>
      <w:proofErr w:type="gramStart"/>
      <w:r w:rsidRPr="0080040F" w:rsidR="00EB1805">
        <w:rPr>
          <w:rFonts w:cstheme="minorHAnsi"/>
          <w:sz w:val="24"/>
          <w:szCs w:val="24"/>
        </w:rPr>
        <w:t>as long as</w:t>
      </w:r>
      <w:proofErr w:type="gramEnd"/>
      <w:r w:rsidRPr="0080040F" w:rsidR="00EB1805">
        <w:rPr>
          <w:rFonts w:cstheme="minorHAnsi"/>
          <w:sz w:val="24"/>
          <w:szCs w:val="24"/>
        </w:rPr>
        <w:t xml:space="preserve"> the projects are aimed at helping State agencies develop, implement and evaluate new or innovative methods of service delivery to meet the changing needs of WIC participants</w:t>
      </w:r>
      <w:r w:rsidR="00EB1805">
        <w:rPr>
          <w:rFonts w:cstheme="minorHAnsi"/>
          <w:sz w:val="24"/>
          <w:szCs w:val="24"/>
        </w:rPr>
        <w:t>.</w:t>
      </w:r>
      <w:r w:rsidR="00C520A6">
        <w:rPr>
          <w:rFonts w:cstheme="minorHAnsi"/>
          <w:sz w:val="24"/>
          <w:szCs w:val="24"/>
        </w:rPr>
        <w:t xml:space="preserve">  </w:t>
      </w:r>
    </w:p>
    <w:p w:rsidR="00C12470" w:rsidP="00EB1805" w:rsidRDefault="00C12470" w14:paraId="2C12FB1F" w14:textId="77777777">
      <w:pPr>
        <w:pStyle w:val="NoSpacing"/>
        <w:rPr>
          <w:rFonts w:cstheme="minorHAnsi"/>
          <w:sz w:val="24"/>
          <w:szCs w:val="24"/>
        </w:rPr>
      </w:pPr>
    </w:p>
    <w:p w:rsidR="003A75E6" w:rsidP="002B677E" w:rsidRDefault="003A75E6" w14:paraId="6F389D3D" w14:textId="77777777">
      <w:pPr>
        <w:rPr>
          <w:rFonts w:cstheme="minorHAnsi"/>
          <w:b/>
          <w:sz w:val="24"/>
          <w:szCs w:val="24"/>
          <w:u w:val="single"/>
        </w:rPr>
      </w:pPr>
    </w:p>
    <w:p w:rsidR="001A02D5" w:rsidP="007D22CD" w:rsidRDefault="001A02D5" w14:paraId="69F52A37" w14:textId="77777777">
      <w:pPr>
        <w:pStyle w:val="ListParagraph"/>
        <w:numPr>
          <w:ilvl w:val="0"/>
          <w:numId w:val="38"/>
        </w:numPr>
        <w:rPr>
          <w:rFonts w:cstheme="minorHAnsi"/>
          <w:b/>
          <w:sz w:val="24"/>
          <w:szCs w:val="24"/>
          <w:u w:val="single"/>
        </w:rPr>
      </w:pPr>
      <w:r>
        <w:rPr>
          <w:rFonts w:cstheme="minorHAnsi"/>
          <w:b/>
          <w:sz w:val="24"/>
          <w:szCs w:val="24"/>
          <w:u w:val="single"/>
        </w:rPr>
        <w:t>ELIGIBILITY INFORMATION</w:t>
      </w:r>
    </w:p>
    <w:p w:rsidRPr="001A02D5" w:rsidR="001A02D5" w:rsidP="001A02D5" w:rsidRDefault="001A02D5" w14:paraId="7D615FF6" w14:textId="77777777">
      <w:pPr>
        <w:pStyle w:val="ListParagraph"/>
        <w:rPr>
          <w:rFonts w:cstheme="minorHAnsi"/>
          <w:b/>
          <w:sz w:val="24"/>
          <w:szCs w:val="24"/>
          <w:u w:val="single"/>
        </w:rPr>
      </w:pPr>
    </w:p>
    <w:p w:rsidRPr="001A02D5" w:rsidR="002B677E" w:rsidP="007D22CD" w:rsidRDefault="002B677E" w14:paraId="1BAB545C" w14:textId="77777777">
      <w:pPr>
        <w:pStyle w:val="ListParagraph"/>
        <w:numPr>
          <w:ilvl w:val="0"/>
          <w:numId w:val="39"/>
        </w:numPr>
        <w:rPr>
          <w:rFonts w:cstheme="minorHAnsi"/>
          <w:b/>
          <w:sz w:val="24"/>
          <w:szCs w:val="24"/>
          <w:u w:val="single"/>
        </w:rPr>
      </w:pPr>
      <w:r w:rsidRPr="001A02D5">
        <w:rPr>
          <w:rFonts w:cstheme="minorHAnsi"/>
          <w:b/>
          <w:sz w:val="24"/>
          <w:szCs w:val="24"/>
          <w:u w:val="single"/>
        </w:rPr>
        <w:t>Eligible Applicants</w:t>
      </w:r>
    </w:p>
    <w:p w:rsidRPr="00055089" w:rsidR="002B677E" w:rsidP="002A610A" w:rsidRDefault="000D456B" w14:paraId="16D007CB" w14:textId="77777777">
      <w:pPr>
        <w:spacing w:line="240" w:lineRule="auto"/>
        <w:rPr>
          <w:rFonts w:cstheme="minorHAnsi"/>
          <w:sz w:val="24"/>
          <w:szCs w:val="24"/>
        </w:rPr>
      </w:pPr>
      <w:r w:rsidRPr="00FB00DF">
        <w:rPr>
          <w:rFonts w:cstheme="minorHAnsi"/>
          <w:b/>
          <w:sz w:val="24"/>
          <w:szCs w:val="24"/>
        </w:rPr>
        <w:t>FNS is seeking geographic diversity in awarding this year’s grants.</w:t>
      </w:r>
      <w:r>
        <w:rPr>
          <w:rFonts w:cstheme="minorHAnsi"/>
          <w:sz w:val="24"/>
          <w:szCs w:val="24"/>
        </w:rPr>
        <w:t xml:space="preserve">  </w:t>
      </w:r>
      <w:r w:rsidRPr="00055089" w:rsidR="002B677E">
        <w:rPr>
          <w:rFonts w:cstheme="minorHAnsi"/>
          <w:sz w:val="24"/>
          <w:szCs w:val="24"/>
        </w:rPr>
        <w:t xml:space="preserve">Grants may be awarded to individual WIC State agencies or to a consortium of WIC State agencies, </w:t>
      </w:r>
      <w:proofErr w:type="gramStart"/>
      <w:r w:rsidRPr="00055089" w:rsidR="002B677E">
        <w:rPr>
          <w:rFonts w:cstheme="minorHAnsi"/>
          <w:sz w:val="24"/>
          <w:szCs w:val="24"/>
        </w:rPr>
        <w:t>as long as</w:t>
      </w:r>
      <w:proofErr w:type="gramEnd"/>
      <w:r w:rsidRPr="00055089" w:rsidR="002B677E">
        <w:rPr>
          <w:rFonts w:cstheme="minorHAnsi"/>
          <w:sz w:val="24"/>
          <w:szCs w:val="24"/>
        </w:rPr>
        <w:t xml:space="preserve"> one of the agencies is designated the lead agency.  FNS encourages smaller State agencies and ITOs to consider collaborating with other WIC State agencies or ITOs on grant applications.  Individual State agencies may submit only one application for a Full or Mini Grant per year.  If a </w:t>
      </w:r>
      <w:proofErr w:type="gramStart"/>
      <w:r w:rsidRPr="00055089" w:rsidR="002B677E">
        <w:rPr>
          <w:rFonts w:cstheme="minorHAnsi"/>
          <w:sz w:val="24"/>
          <w:szCs w:val="24"/>
        </w:rPr>
        <w:t>State</w:t>
      </w:r>
      <w:proofErr w:type="gramEnd"/>
      <w:r w:rsidRPr="00055089" w:rsidR="002B677E">
        <w:rPr>
          <w:rFonts w:cstheme="minorHAnsi"/>
          <w:sz w:val="24"/>
          <w:szCs w:val="24"/>
        </w:rPr>
        <w:t xml:space="preserve"> agency submits an application as part of a consortium of agencies, it may </w:t>
      </w:r>
      <w:r w:rsidRPr="00055089" w:rsidR="007F4695">
        <w:rPr>
          <w:rFonts w:cstheme="minorHAnsi"/>
          <w:sz w:val="24"/>
          <w:szCs w:val="24"/>
        </w:rPr>
        <w:t xml:space="preserve">not </w:t>
      </w:r>
      <w:r w:rsidRPr="00055089" w:rsidR="002B677E">
        <w:rPr>
          <w:rFonts w:cstheme="minorHAnsi"/>
          <w:sz w:val="24"/>
          <w:szCs w:val="24"/>
        </w:rPr>
        <w:t xml:space="preserve">also submit a separate individual application.  </w:t>
      </w:r>
    </w:p>
    <w:p w:rsidR="00EB1805" w:rsidP="007D22CD" w:rsidRDefault="00EB1805" w14:paraId="45C7BD54" w14:textId="77777777">
      <w:pPr>
        <w:pStyle w:val="ListParagraph"/>
        <w:numPr>
          <w:ilvl w:val="0"/>
          <w:numId w:val="39"/>
        </w:numPr>
        <w:rPr>
          <w:rFonts w:cstheme="minorHAnsi"/>
          <w:b/>
          <w:sz w:val="24"/>
          <w:szCs w:val="24"/>
          <w:u w:val="single"/>
        </w:rPr>
      </w:pPr>
      <w:r>
        <w:rPr>
          <w:rFonts w:cstheme="minorHAnsi"/>
          <w:b/>
          <w:sz w:val="24"/>
          <w:szCs w:val="24"/>
          <w:u w:val="single"/>
        </w:rPr>
        <w:t>Cost Sharing or Matching Requirements</w:t>
      </w:r>
    </w:p>
    <w:p w:rsidRPr="00876AA1" w:rsidR="00EB1805" w:rsidP="005F0137" w:rsidRDefault="00EB1805" w14:paraId="1AB71D67" w14:textId="77777777">
      <w:pPr>
        <w:spacing w:after="0" w:line="240" w:lineRule="auto"/>
        <w:rPr>
          <w:rFonts w:cstheme="minorHAnsi"/>
          <w:b/>
          <w:sz w:val="24"/>
          <w:szCs w:val="24"/>
          <w:u w:val="single"/>
        </w:rPr>
      </w:pPr>
      <w:r w:rsidRPr="00876AA1">
        <w:rPr>
          <w:rFonts w:ascii="Times New Roman" w:hAnsi="Times New Roman" w:cs="Times New Roman"/>
          <w:sz w:val="24"/>
          <w:szCs w:val="24"/>
        </w:rPr>
        <w:t xml:space="preserve">There are no cost sharing or matching requirements to participate in either the </w:t>
      </w:r>
      <w:r w:rsidRPr="0080040F" w:rsidR="000B20AA">
        <w:rPr>
          <w:rFonts w:cstheme="minorHAnsi"/>
          <w:sz w:val="24"/>
          <w:szCs w:val="24"/>
        </w:rPr>
        <w:t xml:space="preserve">Full </w:t>
      </w:r>
      <w:r w:rsidR="00B57F87">
        <w:rPr>
          <w:rFonts w:cstheme="minorHAnsi"/>
          <w:sz w:val="24"/>
          <w:szCs w:val="24"/>
        </w:rPr>
        <w:t>or</w:t>
      </w:r>
      <w:r w:rsidRPr="0080040F" w:rsidR="00B57F87">
        <w:rPr>
          <w:rFonts w:cstheme="minorHAnsi"/>
          <w:sz w:val="24"/>
          <w:szCs w:val="24"/>
        </w:rPr>
        <w:t xml:space="preserve"> </w:t>
      </w:r>
      <w:r w:rsidRPr="0080040F" w:rsidR="000B20AA">
        <w:rPr>
          <w:rFonts w:cstheme="minorHAnsi"/>
          <w:sz w:val="24"/>
          <w:szCs w:val="24"/>
        </w:rPr>
        <w:t xml:space="preserve">Mini </w:t>
      </w:r>
      <w:r w:rsidR="00F1413D">
        <w:rPr>
          <w:rFonts w:cstheme="minorHAnsi"/>
          <w:sz w:val="24"/>
          <w:szCs w:val="24"/>
        </w:rPr>
        <w:t>G</w:t>
      </w:r>
      <w:r w:rsidRPr="0080040F" w:rsidR="000B20AA">
        <w:rPr>
          <w:rFonts w:cstheme="minorHAnsi"/>
          <w:sz w:val="24"/>
          <w:szCs w:val="24"/>
        </w:rPr>
        <w:t>rant</w:t>
      </w:r>
      <w:r w:rsidR="000B20AA">
        <w:rPr>
          <w:rFonts w:cstheme="minorHAnsi"/>
          <w:sz w:val="24"/>
          <w:szCs w:val="24"/>
        </w:rPr>
        <w:t>s</w:t>
      </w:r>
      <w:r w:rsidR="006E159E">
        <w:rPr>
          <w:rFonts w:cstheme="minorHAnsi"/>
          <w:sz w:val="24"/>
          <w:szCs w:val="24"/>
        </w:rPr>
        <w:t>.</w:t>
      </w:r>
      <w:r w:rsidRPr="0080040F" w:rsidR="000B20AA">
        <w:rPr>
          <w:rFonts w:cstheme="minorHAnsi"/>
          <w:sz w:val="24"/>
          <w:szCs w:val="24"/>
        </w:rPr>
        <w:t xml:space="preserve"> </w:t>
      </w:r>
    </w:p>
    <w:p w:rsidR="001A02D5" w:rsidP="00107F54" w:rsidRDefault="001A02D5" w14:paraId="7DEFC2BE" w14:textId="77777777">
      <w:pPr>
        <w:pStyle w:val="NoSpacing"/>
        <w:rPr>
          <w:rFonts w:cstheme="minorHAnsi"/>
          <w:sz w:val="24"/>
          <w:szCs w:val="24"/>
        </w:rPr>
      </w:pPr>
    </w:p>
    <w:p w:rsidRPr="008A479B" w:rsidR="00EB1805" w:rsidP="00EB1805" w:rsidRDefault="00EB1805" w14:paraId="720EFA6B" w14:textId="77777777">
      <w:pPr>
        <w:pStyle w:val="ListParagraph"/>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u w:val="single"/>
        </w:rPr>
      </w:pPr>
      <w:r w:rsidRPr="008A479B">
        <w:rPr>
          <w:rFonts w:ascii="Times New Roman" w:hAnsi="Times New Roman" w:eastAsia="Times New Roman" w:cs="Times New Roman"/>
          <w:sz w:val="24"/>
          <w:szCs w:val="24"/>
          <w:u w:val="single"/>
        </w:rPr>
        <w:t>Pre</w:t>
      </w:r>
      <w:r w:rsidR="00D33BCD">
        <w:rPr>
          <w:rFonts w:ascii="Times New Roman" w:hAnsi="Times New Roman" w:eastAsia="Times New Roman" w:cs="Times New Roman"/>
          <w:sz w:val="24"/>
          <w:szCs w:val="24"/>
          <w:u w:val="single"/>
        </w:rPr>
        <w:t>-</w:t>
      </w:r>
      <w:r w:rsidRPr="008A479B">
        <w:rPr>
          <w:rFonts w:ascii="Times New Roman" w:hAnsi="Times New Roman" w:eastAsia="Times New Roman" w:cs="Times New Roman"/>
          <w:sz w:val="24"/>
          <w:szCs w:val="24"/>
          <w:u w:val="single"/>
        </w:rPr>
        <w:t>application Screening Requirements</w:t>
      </w:r>
    </w:p>
    <w:p w:rsidRPr="00223BB0" w:rsidR="00EB1805" w:rsidP="00EB1805" w:rsidRDefault="00EB1805" w14:paraId="43A9BD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rPr>
      </w:pPr>
    </w:p>
    <w:p w:rsidR="00EB1805" w:rsidP="00EB1805" w:rsidRDefault="00EB1805" w14:paraId="61D3ECDC" w14:textId="77777777">
      <w:pPr>
        <w:spacing w:after="0" w:line="270" w:lineRule="atLeast"/>
        <w:rPr>
          <w:rFonts w:ascii="Times New Roman" w:hAnsi="Times New Roman" w:eastAsia="Times New Roman" w:cs="Times New Roman"/>
          <w:sz w:val="24"/>
          <w:szCs w:val="24"/>
        </w:rPr>
      </w:pPr>
      <w:r w:rsidRPr="00223BB0">
        <w:rPr>
          <w:rFonts w:ascii="Times New Roman" w:hAnsi="Times New Roman" w:eastAsia="Times New Roman" w:cs="Times New Roman"/>
          <w:sz w:val="24"/>
          <w:szCs w:val="24"/>
        </w:rPr>
        <w:t xml:space="preserve">In reviewing applications in any discretionary grant competition, Federal Awarding Agencies, in accordance with 2 CFR 200.400, are required, prior to making a </w:t>
      </w:r>
      <w:proofErr w:type="gramStart"/>
      <w:r w:rsidRPr="00223BB0">
        <w:rPr>
          <w:rFonts w:ascii="Times New Roman" w:hAnsi="Times New Roman" w:eastAsia="Times New Roman" w:cs="Times New Roman"/>
          <w:sz w:val="24"/>
          <w:szCs w:val="24"/>
        </w:rPr>
        <w:t>Federal</w:t>
      </w:r>
      <w:proofErr w:type="gramEnd"/>
      <w:r w:rsidRPr="00223BB0">
        <w:rPr>
          <w:rFonts w:ascii="Times New Roman" w:hAnsi="Times New Roman" w:eastAsia="Times New Roman" w:cs="Times New Roman"/>
          <w:sz w:val="24"/>
          <w:szCs w:val="24"/>
        </w:rPr>
        <w:t xml:space="preserve"> award, to review </w:t>
      </w:r>
      <w:r w:rsidRPr="00223BB0">
        <w:rPr>
          <w:rFonts w:ascii="Times New Roman" w:hAnsi="Times New Roman" w:eastAsia="Times New Roman" w:cs="Times New Roman"/>
          <w:sz w:val="24"/>
          <w:szCs w:val="24"/>
        </w:rPr>
        <w:lastRenderedPageBreak/>
        <w:t xml:space="preserve">information available through various OMB-designated repositories for eligibility qualification or financial integrity, and to have </w:t>
      </w:r>
      <w:r w:rsidRPr="00223BB0">
        <w:rPr>
          <w:rStyle w:val="p1"/>
          <w:rFonts w:ascii="Times New Roman" w:hAnsi="Times New Roman" w:cs="Times New Roman"/>
          <w:sz w:val="24"/>
          <w:szCs w:val="24"/>
          <w:specVanish w:val="0"/>
        </w:rPr>
        <w:t xml:space="preserve">in place a framework for evaluating the risks posed by applicants before they receive Federal awards. The evaluation of the information obtained from the designated repository systems and the risk assessment may result in FNS imposing special conditions that correspond to the degree of risk assessed.  The Federal repository systems FNS will review include: </w:t>
      </w:r>
      <w:r w:rsidRPr="00223BB0">
        <w:rPr>
          <w:rFonts w:ascii="Times New Roman" w:hAnsi="Times New Roman" w:eastAsia="Times New Roman" w:cs="Times New Roman"/>
          <w:sz w:val="24"/>
          <w:szCs w:val="24"/>
        </w:rPr>
        <w:t xml:space="preserve"> </w:t>
      </w:r>
    </w:p>
    <w:p w:rsidRPr="00223BB0" w:rsidR="00EB1805" w:rsidP="00EB1805" w:rsidRDefault="00EB1805" w14:paraId="1A32A8F6" w14:textId="77777777">
      <w:pPr>
        <w:spacing w:after="0" w:line="270" w:lineRule="atLeast"/>
        <w:rPr>
          <w:rFonts w:ascii="Times New Roman" w:hAnsi="Times New Roman" w:eastAsia="Times New Roman" w:cs="Times New Roman"/>
          <w:sz w:val="24"/>
          <w:szCs w:val="24"/>
        </w:rPr>
      </w:pPr>
    </w:p>
    <w:p w:rsidRPr="00223BB0" w:rsidR="00EB1805" w:rsidP="00EB1805" w:rsidRDefault="00EB1805" w14:paraId="2488B492" w14:textId="77777777">
      <w:pPr>
        <w:pStyle w:val="ListParagraph"/>
        <w:numPr>
          <w:ilvl w:val="0"/>
          <w:numId w:val="53"/>
        </w:numPr>
        <w:spacing w:after="0" w:line="270" w:lineRule="atLeast"/>
        <w:rPr>
          <w:rFonts w:ascii="Times New Roman" w:hAnsi="Times New Roman" w:eastAsia="Times New Roman" w:cs="Times New Roman"/>
          <w:color w:val="000000"/>
          <w:sz w:val="24"/>
          <w:szCs w:val="24"/>
        </w:rPr>
      </w:pPr>
      <w:r w:rsidRPr="00223BB0">
        <w:rPr>
          <w:rFonts w:ascii="Times New Roman" w:hAnsi="Times New Roman" w:eastAsia="Times New Roman" w:cs="Times New Roman"/>
          <w:sz w:val="24"/>
          <w:szCs w:val="24"/>
        </w:rPr>
        <w:t>SAM, t</w:t>
      </w:r>
      <w:r w:rsidRPr="00223BB0">
        <w:rPr>
          <w:rFonts w:ascii="Times New Roman" w:hAnsi="Times New Roman" w:cs="Times New Roman"/>
          <w:sz w:val="24"/>
          <w:szCs w:val="24"/>
        </w:rPr>
        <w:t xml:space="preserve">he </w:t>
      </w:r>
      <w:r w:rsidRPr="00223BB0">
        <w:rPr>
          <w:rFonts w:ascii="Times New Roman" w:hAnsi="Times New Roman" w:cs="Times New Roman"/>
          <w:i/>
          <w:sz w:val="24"/>
          <w:szCs w:val="24"/>
        </w:rPr>
        <w:t>System for Award Management</w:t>
      </w:r>
      <w:r w:rsidRPr="00223BB0">
        <w:rPr>
          <w:rFonts w:ascii="Times New Roman" w:hAnsi="Times New Roman" w:cs="Times New Roman"/>
          <w:sz w:val="24"/>
          <w:szCs w:val="24"/>
        </w:rPr>
        <w:t>, the Official U.S. Government system that consolidated the capabilities of CCR/</w:t>
      </w:r>
      <w:proofErr w:type="spellStart"/>
      <w:r w:rsidRPr="00223BB0">
        <w:rPr>
          <w:rFonts w:ascii="Times New Roman" w:hAnsi="Times New Roman" w:cs="Times New Roman"/>
          <w:sz w:val="24"/>
          <w:szCs w:val="24"/>
        </w:rPr>
        <w:t>FedReg</w:t>
      </w:r>
      <w:proofErr w:type="spellEnd"/>
      <w:r w:rsidRPr="00223BB0">
        <w:rPr>
          <w:rFonts w:ascii="Times New Roman" w:hAnsi="Times New Roman" w:cs="Times New Roman"/>
          <w:sz w:val="24"/>
          <w:szCs w:val="24"/>
        </w:rPr>
        <w:t xml:space="preserve">, ORCA, and </w:t>
      </w:r>
      <w:proofErr w:type="gramStart"/>
      <w:r w:rsidRPr="00223BB0">
        <w:rPr>
          <w:rFonts w:ascii="Times New Roman" w:hAnsi="Times New Roman" w:cs="Times New Roman"/>
          <w:sz w:val="24"/>
          <w:szCs w:val="24"/>
        </w:rPr>
        <w:t>EPLS;</w:t>
      </w:r>
      <w:proofErr w:type="gramEnd"/>
      <w:r w:rsidRPr="00223BB0">
        <w:rPr>
          <w:rFonts w:ascii="Times New Roman" w:hAnsi="Times New Roman" w:cs="Times New Roman"/>
          <w:sz w:val="24"/>
          <w:szCs w:val="24"/>
        </w:rPr>
        <w:t xml:space="preserve">  </w:t>
      </w:r>
    </w:p>
    <w:p w:rsidRPr="00223BB0" w:rsidR="00EB1805" w:rsidP="00EB1805" w:rsidRDefault="00EB1805" w14:paraId="2B83F84B" w14:textId="77777777">
      <w:pPr>
        <w:pStyle w:val="ListParagraph"/>
        <w:numPr>
          <w:ilvl w:val="0"/>
          <w:numId w:val="53"/>
        </w:numPr>
        <w:spacing w:after="0" w:line="270" w:lineRule="atLeast"/>
        <w:rPr>
          <w:rFonts w:ascii="Times New Roman" w:hAnsi="Times New Roman" w:eastAsia="Times New Roman" w:cs="Times New Roman"/>
          <w:color w:val="000000"/>
          <w:sz w:val="24"/>
          <w:szCs w:val="24"/>
        </w:rPr>
      </w:pPr>
      <w:r w:rsidRPr="00223BB0">
        <w:rPr>
          <w:rFonts w:ascii="Times New Roman" w:hAnsi="Times New Roman" w:cs="Times New Roman"/>
          <w:sz w:val="24"/>
          <w:szCs w:val="24"/>
        </w:rPr>
        <w:t xml:space="preserve">FAPIIS, the </w:t>
      </w:r>
      <w:r w:rsidRPr="00223BB0">
        <w:rPr>
          <w:rFonts w:ascii="Times New Roman" w:hAnsi="Times New Roman" w:cs="Times New Roman"/>
          <w:i/>
          <w:sz w:val="24"/>
          <w:szCs w:val="24"/>
        </w:rPr>
        <w:t>Federal Awardee Performance and Integrity Information System</w:t>
      </w:r>
      <w:r w:rsidRPr="00223BB0">
        <w:rPr>
          <w:rFonts w:ascii="Times New Roman" w:hAnsi="Times New Roman" w:cs="Times New Roman"/>
          <w:sz w:val="24"/>
          <w:szCs w:val="24"/>
        </w:rPr>
        <w:t xml:space="preserve">, is a </w:t>
      </w:r>
      <w:r w:rsidRPr="00223BB0">
        <w:rPr>
          <w:rFonts w:ascii="Times New Roman" w:hAnsi="Times New Roman" w:cs="Times New Roman"/>
          <w:color w:val="000000"/>
          <w:sz w:val="24"/>
          <w:szCs w:val="24"/>
        </w:rPr>
        <w:t xml:space="preserve">database that has been established to track contractor misconduct and </w:t>
      </w:r>
      <w:proofErr w:type="gramStart"/>
      <w:r w:rsidRPr="00223BB0">
        <w:rPr>
          <w:rFonts w:ascii="Times New Roman" w:hAnsi="Times New Roman" w:cs="Times New Roman"/>
          <w:color w:val="000000"/>
          <w:sz w:val="24"/>
          <w:szCs w:val="24"/>
        </w:rPr>
        <w:t>performance;</w:t>
      </w:r>
      <w:proofErr w:type="gramEnd"/>
    </w:p>
    <w:p w:rsidRPr="00223BB0" w:rsidR="00EB1805" w:rsidP="00EB1805" w:rsidRDefault="00EB1805" w14:paraId="00D91204" w14:textId="77777777">
      <w:pPr>
        <w:pStyle w:val="ListParagraph"/>
        <w:numPr>
          <w:ilvl w:val="0"/>
          <w:numId w:val="53"/>
        </w:numPr>
        <w:autoSpaceDE w:val="0"/>
        <w:autoSpaceDN w:val="0"/>
        <w:adjustRightInd w:val="0"/>
        <w:spacing w:after="277" w:line="280" w:lineRule="atLeast"/>
        <w:rPr>
          <w:rFonts w:ascii="Times New Roman" w:hAnsi="Times New Roman" w:cs="Times New Roman"/>
          <w:color w:val="000000"/>
          <w:sz w:val="24"/>
          <w:szCs w:val="24"/>
        </w:rPr>
      </w:pPr>
      <w:r w:rsidRPr="00223BB0">
        <w:rPr>
          <w:rFonts w:ascii="Times New Roman" w:hAnsi="Times New Roman" w:cs="Times New Roman"/>
          <w:sz w:val="24"/>
          <w:szCs w:val="24"/>
        </w:rPr>
        <w:t xml:space="preserve">Dun and Bradstreet, the system where applicants establish a </w:t>
      </w:r>
      <w:proofErr w:type="gramStart"/>
      <w:r w:rsidRPr="00223BB0">
        <w:rPr>
          <w:rFonts w:ascii="Times New Roman" w:hAnsi="Times New Roman" w:cs="Times New Roman"/>
          <w:sz w:val="24"/>
          <w:szCs w:val="24"/>
        </w:rPr>
        <w:t>DUNS</w:t>
      </w:r>
      <w:proofErr w:type="gramEnd"/>
      <w:r w:rsidRPr="00223BB0">
        <w:rPr>
          <w:rFonts w:ascii="Times New Roman" w:hAnsi="Times New Roman" w:cs="Times New Roman"/>
          <w:sz w:val="24"/>
          <w:szCs w:val="24"/>
        </w:rPr>
        <w:t xml:space="preserve"> number which is used by the Federal government to </w:t>
      </w:r>
      <w:r w:rsidRPr="00223BB0">
        <w:rPr>
          <w:rFonts w:ascii="Times New Roman" w:hAnsi="Times New Roman" w:cs="Times New Roman"/>
          <w:color w:val="000000"/>
          <w:sz w:val="24"/>
          <w:szCs w:val="24"/>
        </w:rPr>
        <w:t xml:space="preserve">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w:t>
      </w:r>
      <w:proofErr w:type="gramStart"/>
      <w:r w:rsidRPr="00223BB0">
        <w:rPr>
          <w:rFonts w:ascii="Times New Roman" w:hAnsi="Times New Roman" w:cs="Times New Roman"/>
          <w:color w:val="000000"/>
          <w:sz w:val="24"/>
          <w:szCs w:val="24"/>
        </w:rPr>
        <w:t>DUNS</w:t>
      </w:r>
      <w:proofErr w:type="gramEnd"/>
      <w:r w:rsidRPr="00223BB0">
        <w:rPr>
          <w:rFonts w:ascii="Times New Roman" w:hAnsi="Times New Roman" w:cs="Times New Roman"/>
          <w:color w:val="000000"/>
          <w:sz w:val="24"/>
          <w:szCs w:val="24"/>
        </w:rPr>
        <w:t xml:space="preserve"> number.</w:t>
      </w:r>
    </w:p>
    <w:p w:rsidRPr="00223BB0" w:rsidR="00EB1805" w:rsidP="00EB1805" w:rsidRDefault="00EB1805" w14:paraId="2294E2D8" w14:textId="77777777">
      <w:pPr>
        <w:pStyle w:val="ListParagraph"/>
        <w:numPr>
          <w:ilvl w:val="0"/>
          <w:numId w:val="53"/>
        </w:numPr>
        <w:spacing w:after="0" w:line="270" w:lineRule="atLeast"/>
        <w:rPr>
          <w:rFonts w:ascii="Times New Roman" w:hAnsi="Times New Roman" w:eastAsia="Times New Roman" w:cs="Times New Roman"/>
          <w:color w:val="000000"/>
          <w:sz w:val="24"/>
          <w:szCs w:val="24"/>
        </w:rPr>
      </w:pPr>
      <w:r w:rsidRPr="00223BB0">
        <w:rPr>
          <w:rFonts w:ascii="Times New Roman" w:hAnsi="Times New Roman" w:eastAsia="Times New Roman" w:cs="Times New Roman"/>
          <w:color w:val="000000"/>
          <w:sz w:val="24"/>
          <w:szCs w:val="24"/>
        </w:rPr>
        <w:t xml:space="preserve">U.S. Department of Agriculture, AD-3030, </w:t>
      </w:r>
      <w:r w:rsidRPr="00223BB0">
        <w:rPr>
          <w:rFonts w:ascii="Times New Roman" w:hAnsi="Times New Roman" w:eastAsia="Times New Roman" w:cs="Times New Roman"/>
          <w:i/>
          <w:color w:val="000000"/>
          <w:sz w:val="24"/>
          <w:szCs w:val="24"/>
        </w:rPr>
        <w:t>Representations Regarding Felony Conviction and Tax Delinquent Status for Corporate Applicants</w:t>
      </w:r>
      <w:r w:rsidRPr="00223BB0">
        <w:rPr>
          <w:rFonts w:ascii="Times New Roman" w:hAnsi="Times New Roman" w:eastAsia="Times New Roman" w:cs="Times New Roman"/>
          <w:color w:val="000000"/>
          <w:sz w:val="24"/>
          <w:szCs w:val="24"/>
        </w:rPr>
        <w:t xml:space="preserve">. </w:t>
      </w:r>
    </w:p>
    <w:p w:rsidRPr="00223BB0" w:rsidR="00EB1805" w:rsidP="00EB1805" w:rsidRDefault="00EB1805" w14:paraId="44CF4592" w14:textId="77777777">
      <w:pPr>
        <w:pStyle w:val="ListParagraph"/>
        <w:spacing w:after="0" w:line="270" w:lineRule="atLeast"/>
        <w:rPr>
          <w:rFonts w:ascii="Times New Roman" w:hAnsi="Times New Roman" w:eastAsia="Times New Roman" w:cs="Times New Roman"/>
          <w:color w:val="000000"/>
          <w:sz w:val="24"/>
          <w:szCs w:val="24"/>
        </w:rPr>
      </w:pPr>
    </w:p>
    <w:p w:rsidRPr="00223BB0" w:rsidR="00EB1805" w:rsidP="00EB1805" w:rsidRDefault="00EB1805" w14:paraId="5EACD3DB" w14:textId="77777777">
      <w:pPr>
        <w:spacing w:after="0" w:line="270" w:lineRule="atLeast"/>
        <w:rPr>
          <w:rFonts w:ascii="Times New Roman" w:hAnsi="Times New Roman" w:eastAsia="Times New Roman" w:cs="Times New Roman"/>
          <w:sz w:val="24"/>
          <w:szCs w:val="24"/>
        </w:rPr>
      </w:pPr>
      <w:r w:rsidRPr="00223BB0">
        <w:rPr>
          <w:rFonts w:ascii="Times New Roman" w:hAnsi="Times New Roman" w:eastAsia="Times New Roman" w:cs="Times New Roman"/>
          <w:color w:val="000000"/>
          <w:sz w:val="24"/>
          <w:szCs w:val="24"/>
        </w:rPr>
        <w:t>Applicants must also respond to the pre</w:t>
      </w:r>
      <w:r>
        <w:rPr>
          <w:rFonts w:ascii="Times New Roman" w:hAnsi="Times New Roman" w:eastAsia="Times New Roman" w:cs="Times New Roman"/>
          <w:color w:val="000000"/>
          <w:sz w:val="24"/>
          <w:szCs w:val="24"/>
        </w:rPr>
        <w:t>-</w:t>
      </w:r>
      <w:r w:rsidRPr="00223BB0">
        <w:rPr>
          <w:rFonts w:ascii="Times New Roman" w:hAnsi="Times New Roman" w:eastAsia="Times New Roman" w:cs="Times New Roman"/>
          <w:color w:val="000000"/>
          <w:sz w:val="24"/>
          <w:szCs w:val="24"/>
        </w:rPr>
        <w:t>application assessment questions below to allow FNS to evaluate</w:t>
      </w:r>
      <w:r w:rsidRPr="00223BB0">
        <w:rPr>
          <w:rFonts w:ascii="Times New Roman" w:hAnsi="Times New Roman" w:eastAsia="Times New Roman" w:cs="Times New Roman"/>
          <w:sz w:val="24"/>
          <w:szCs w:val="24"/>
        </w:rPr>
        <w:t xml:space="preserve"> aspects of the applicant’s financial stability, quality of management systems, and history of performance, </w:t>
      </w:r>
      <w:proofErr w:type="gramStart"/>
      <w:r w:rsidRPr="00223BB0">
        <w:rPr>
          <w:rFonts w:ascii="Times New Roman" w:hAnsi="Times New Roman" w:eastAsia="Times New Roman" w:cs="Times New Roman"/>
          <w:sz w:val="24"/>
          <w:szCs w:val="24"/>
        </w:rPr>
        <w:t>reports</w:t>
      </w:r>
      <w:proofErr w:type="gramEnd"/>
      <w:r w:rsidRPr="00223BB0">
        <w:rPr>
          <w:rFonts w:ascii="Times New Roman" w:hAnsi="Times New Roman" w:eastAsia="Times New Roman" w:cs="Times New Roman"/>
          <w:sz w:val="24"/>
          <w:szCs w:val="24"/>
        </w:rPr>
        <w:t xml:space="preserve"> and findings from audits.  </w:t>
      </w:r>
      <w:r>
        <w:rPr>
          <w:rFonts w:ascii="Times New Roman" w:hAnsi="Times New Roman" w:eastAsia="Times New Roman" w:cs="Times New Roman"/>
          <w:sz w:val="24"/>
          <w:szCs w:val="24"/>
        </w:rPr>
        <w:t xml:space="preserve">A questionnaire containing these questions has been provided to facilitate the process. </w:t>
      </w:r>
      <w:r w:rsidRPr="00223BB0">
        <w:rPr>
          <w:rFonts w:ascii="Times New Roman" w:hAnsi="Times New Roman" w:eastAsia="Times New Roman" w:cs="Times New Roman"/>
          <w:sz w:val="24"/>
          <w:szCs w:val="24"/>
        </w:rPr>
        <w:t>Applicants must answer all the pre</w:t>
      </w:r>
      <w:r>
        <w:rPr>
          <w:rFonts w:ascii="Times New Roman" w:hAnsi="Times New Roman" w:eastAsia="Times New Roman" w:cs="Times New Roman"/>
          <w:sz w:val="24"/>
          <w:szCs w:val="24"/>
        </w:rPr>
        <w:t>-</w:t>
      </w:r>
      <w:r w:rsidRPr="00223BB0">
        <w:rPr>
          <w:rFonts w:ascii="Times New Roman" w:hAnsi="Times New Roman" w:eastAsia="Times New Roman" w:cs="Times New Roman"/>
          <w:sz w:val="24"/>
          <w:szCs w:val="24"/>
        </w:rPr>
        <w:t xml:space="preserve">application questions.  While answering “yes” may be an indicator of risk, the consideration and evaluation of these questions is only an indicator of potential risk and may or may not result </w:t>
      </w:r>
      <w:proofErr w:type="gramStart"/>
      <w:r w:rsidRPr="00223BB0">
        <w:rPr>
          <w:rFonts w:ascii="Times New Roman" w:hAnsi="Times New Roman" w:eastAsia="Times New Roman" w:cs="Times New Roman"/>
          <w:sz w:val="24"/>
          <w:szCs w:val="24"/>
        </w:rPr>
        <w:t>in  additional</w:t>
      </w:r>
      <w:proofErr w:type="gramEnd"/>
      <w:r w:rsidRPr="00223BB0">
        <w:rPr>
          <w:rFonts w:ascii="Times New Roman" w:hAnsi="Times New Roman" w:eastAsia="Times New Roman" w:cs="Times New Roman"/>
          <w:sz w:val="24"/>
          <w:szCs w:val="24"/>
        </w:rPr>
        <w:t xml:space="preserve"> oversight requirements or special conditions be placed on an award should an award be made.   Decisions regarding additional oversight requirements will take into consideration the total number of risks identified.  </w:t>
      </w:r>
    </w:p>
    <w:p w:rsidRPr="00223BB0" w:rsidR="00EB1805" w:rsidP="00EB1805" w:rsidRDefault="00EB1805" w14:paraId="27486A9A" w14:textId="77777777">
      <w:pPr>
        <w:pStyle w:val="Default"/>
      </w:pPr>
    </w:p>
    <w:p w:rsidRPr="000C57DC" w:rsidR="00EB1805" w:rsidP="00EB1805" w:rsidRDefault="00EB1805" w14:paraId="202E5AF5" w14:textId="77777777">
      <w:pPr>
        <w:pStyle w:val="Default"/>
        <w:numPr>
          <w:ilvl w:val="0"/>
          <w:numId w:val="54"/>
        </w:numPr>
        <w:rPr>
          <w:rFonts w:asciiTheme="minorHAnsi" w:hAnsiTheme="minorHAnsi" w:cstheme="minorHAnsi"/>
          <w:color w:val="auto"/>
        </w:rPr>
      </w:pPr>
      <w:r w:rsidRPr="000C57DC">
        <w:rPr>
          <w:rFonts w:asciiTheme="minorHAnsi" w:hAnsiTheme="minorHAnsi" w:cstheme="minorHAnsi"/>
          <w:color w:val="auto"/>
        </w:rPr>
        <w:t xml:space="preserve">Has your organization received a </w:t>
      </w:r>
      <w:proofErr w:type="gramStart"/>
      <w:r w:rsidRPr="000C57DC">
        <w:rPr>
          <w:rFonts w:asciiTheme="minorHAnsi" w:hAnsiTheme="minorHAnsi" w:cstheme="minorHAnsi"/>
          <w:color w:val="auto"/>
        </w:rPr>
        <w:t>Federal</w:t>
      </w:r>
      <w:proofErr w:type="gramEnd"/>
      <w:r w:rsidRPr="000C57DC">
        <w:rPr>
          <w:rFonts w:asciiTheme="minorHAnsi" w:hAnsiTheme="minorHAnsi" w:cstheme="minorHAnsi"/>
          <w:color w:val="auto"/>
        </w:rPr>
        <w:t xml:space="preserve"> award within the past 3 years?</w:t>
      </w:r>
    </w:p>
    <w:p w:rsidRPr="000C57DC" w:rsidR="00EB1805" w:rsidP="00876AA1" w:rsidRDefault="00EB1805" w14:paraId="2D6427A5" w14:textId="77777777">
      <w:pPr>
        <w:autoSpaceDE w:val="0"/>
        <w:autoSpaceDN w:val="0"/>
        <w:adjustRightInd w:val="0"/>
        <w:spacing w:after="0" w:line="240" w:lineRule="auto"/>
        <w:rPr>
          <w:rFonts w:cstheme="minorHAnsi"/>
          <w:sz w:val="24"/>
          <w:szCs w:val="24"/>
        </w:rPr>
      </w:pPr>
      <w:r w:rsidRPr="000C57DC">
        <w:rPr>
          <w:rFonts w:cstheme="minorHAnsi"/>
          <w:sz w:val="24"/>
          <w:szCs w:val="24"/>
        </w:rPr>
        <w:t xml:space="preserve">Yes_____ No_____ </w:t>
      </w:r>
    </w:p>
    <w:p w:rsidRPr="000C57DC" w:rsidR="00EB1805" w:rsidP="00EB1805" w:rsidRDefault="00EB1805" w14:paraId="7651B915" w14:textId="77777777">
      <w:pPr>
        <w:autoSpaceDE w:val="0"/>
        <w:autoSpaceDN w:val="0"/>
        <w:adjustRightInd w:val="0"/>
        <w:spacing w:after="0" w:line="240" w:lineRule="auto"/>
        <w:rPr>
          <w:rFonts w:cstheme="minorHAnsi"/>
          <w:sz w:val="24"/>
          <w:szCs w:val="24"/>
        </w:rPr>
      </w:pPr>
    </w:p>
    <w:p w:rsidRPr="000C57DC" w:rsidR="00EB1805" w:rsidP="00EB1805" w:rsidRDefault="00EB1805" w14:paraId="38365A28" w14:textId="77777777">
      <w:pPr>
        <w:pStyle w:val="Default"/>
        <w:numPr>
          <w:ilvl w:val="0"/>
          <w:numId w:val="54"/>
        </w:numPr>
        <w:rPr>
          <w:rFonts w:asciiTheme="minorHAnsi" w:hAnsiTheme="minorHAnsi" w:cstheme="minorHAnsi"/>
        </w:rPr>
      </w:pPr>
      <w:r w:rsidRPr="000C57DC">
        <w:rPr>
          <w:rFonts w:asciiTheme="minorHAnsi" w:hAnsiTheme="minorHAnsi" w:cstheme="minorHAnsi"/>
        </w:rPr>
        <w:t xml:space="preserve">Does your organization utilize accounting software to manage your financial records? </w:t>
      </w:r>
    </w:p>
    <w:p w:rsidRPr="000C57DC" w:rsidR="00EB1805" w:rsidP="00876AA1" w:rsidRDefault="00EB1805" w14:paraId="182D905E" w14:textId="77777777">
      <w:pPr>
        <w:autoSpaceDE w:val="0"/>
        <w:autoSpaceDN w:val="0"/>
        <w:adjustRightInd w:val="0"/>
        <w:spacing w:after="0" w:line="240" w:lineRule="auto"/>
        <w:rPr>
          <w:rFonts w:cstheme="minorHAnsi"/>
          <w:sz w:val="24"/>
          <w:szCs w:val="24"/>
        </w:rPr>
      </w:pPr>
      <w:r w:rsidRPr="000C57DC">
        <w:rPr>
          <w:rFonts w:cstheme="minorHAnsi"/>
          <w:sz w:val="24"/>
          <w:szCs w:val="24"/>
        </w:rPr>
        <w:t>Yes_____ No_____</w:t>
      </w:r>
    </w:p>
    <w:p w:rsidRPr="000C57DC" w:rsidR="00EB1805" w:rsidP="00EB1805" w:rsidRDefault="00EB1805" w14:paraId="270825D7" w14:textId="77777777">
      <w:pPr>
        <w:autoSpaceDE w:val="0"/>
        <w:autoSpaceDN w:val="0"/>
        <w:adjustRightInd w:val="0"/>
        <w:spacing w:after="0" w:line="240" w:lineRule="auto"/>
        <w:rPr>
          <w:rFonts w:cstheme="minorHAnsi"/>
          <w:sz w:val="24"/>
          <w:szCs w:val="24"/>
        </w:rPr>
      </w:pPr>
    </w:p>
    <w:p w:rsidRPr="000C57DC" w:rsidR="00EB1805" w:rsidP="00EB1805" w:rsidRDefault="00EB1805" w14:paraId="7EA06BB7" w14:textId="77777777">
      <w:pPr>
        <w:pStyle w:val="Default"/>
        <w:numPr>
          <w:ilvl w:val="0"/>
          <w:numId w:val="54"/>
        </w:numPr>
        <w:rPr>
          <w:rFonts w:asciiTheme="minorHAnsi" w:hAnsiTheme="minorHAnsi" w:cstheme="minorHAnsi"/>
        </w:rPr>
      </w:pPr>
      <w:r w:rsidRPr="000C57DC">
        <w:rPr>
          <w:rFonts w:asciiTheme="minorHAnsi" w:hAnsiTheme="minorHAnsi" w:cstheme="minorHAnsi"/>
        </w:rPr>
        <w:t xml:space="preserve">Does your accounting system identify the receipt and expenditure of program funds separately for each grant? </w:t>
      </w:r>
    </w:p>
    <w:p w:rsidRPr="000C57DC" w:rsidR="00EB1805" w:rsidP="00876AA1" w:rsidRDefault="00EB1805" w14:paraId="6B5137AD" w14:textId="77777777">
      <w:pPr>
        <w:pStyle w:val="Default"/>
        <w:rPr>
          <w:rFonts w:asciiTheme="minorHAnsi" w:hAnsiTheme="minorHAnsi" w:cstheme="minorHAnsi"/>
        </w:rPr>
      </w:pPr>
      <w:r w:rsidRPr="000C57DC">
        <w:rPr>
          <w:rFonts w:asciiTheme="minorHAnsi" w:hAnsiTheme="minorHAnsi" w:cstheme="minorHAnsi"/>
        </w:rPr>
        <w:t>Yes_____ No_____</w:t>
      </w:r>
    </w:p>
    <w:p w:rsidRPr="000C57DC" w:rsidR="00EB1805" w:rsidP="00EB1805" w:rsidRDefault="00EB1805" w14:paraId="25D1CCC7" w14:textId="77777777">
      <w:pPr>
        <w:pStyle w:val="Default"/>
        <w:rPr>
          <w:rFonts w:asciiTheme="minorHAnsi" w:hAnsiTheme="minorHAnsi" w:cstheme="minorHAnsi"/>
          <w:color w:val="auto"/>
        </w:rPr>
      </w:pPr>
    </w:p>
    <w:p w:rsidRPr="000C57DC" w:rsidR="00EB1805" w:rsidP="00EB1805" w:rsidRDefault="00EB1805" w14:paraId="7CA9BB8A" w14:textId="77777777">
      <w:pPr>
        <w:pStyle w:val="Default"/>
        <w:numPr>
          <w:ilvl w:val="0"/>
          <w:numId w:val="54"/>
        </w:numPr>
        <w:rPr>
          <w:rFonts w:asciiTheme="minorHAnsi" w:hAnsiTheme="minorHAnsi" w:cstheme="minorHAnsi"/>
          <w:color w:val="auto"/>
        </w:rPr>
      </w:pPr>
      <w:r w:rsidRPr="000C57DC">
        <w:rPr>
          <w:rFonts w:asciiTheme="minorHAnsi" w:hAnsiTheme="minorHAnsi" w:cstheme="minorHAnsi"/>
          <w:color w:val="auto"/>
        </w:rPr>
        <w:t xml:space="preserve">Does your organization have a dedicated individual responsible for monitoring organizational funds, such as an accountant or a finance manager? </w:t>
      </w:r>
    </w:p>
    <w:p w:rsidRPr="000C57DC" w:rsidR="00EB1805" w:rsidP="00876AA1" w:rsidRDefault="00EB1805" w14:paraId="168CA7C1" w14:textId="77777777">
      <w:pPr>
        <w:autoSpaceDE w:val="0"/>
        <w:autoSpaceDN w:val="0"/>
        <w:adjustRightInd w:val="0"/>
        <w:spacing w:after="0" w:line="240" w:lineRule="auto"/>
        <w:rPr>
          <w:rFonts w:cstheme="minorHAnsi"/>
          <w:sz w:val="24"/>
          <w:szCs w:val="24"/>
        </w:rPr>
      </w:pPr>
      <w:r w:rsidRPr="000C57DC">
        <w:rPr>
          <w:rFonts w:cstheme="minorHAnsi"/>
          <w:sz w:val="24"/>
          <w:szCs w:val="24"/>
        </w:rPr>
        <w:t xml:space="preserve">Yes_____ No_____ </w:t>
      </w:r>
    </w:p>
    <w:p w:rsidRPr="000C57DC" w:rsidR="00EB1805" w:rsidP="00EB1805" w:rsidRDefault="00EB1805" w14:paraId="2D0C4C17" w14:textId="77777777">
      <w:pPr>
        <w:autoSpaceDE w:val="0"/>
        <w:autoSpaceDN w:val="0"/>
        <w:adjustRightInd w:val="0"/>
        <w:spacing w:after="0" w:line="240" w:lineRule="auto"/>
        <w:rPr>
          <w:rFonts w:cstheme="minorHAnsi"/>
          <w:sz w:val="24"/>
          <w:szCs w:val="24"/>
        </w:rPr>
      </w:pPr>
    </w:p>
    <w:p w:rsidRPr="000C57DC" w:rsidR="00EB1805" w:rsidP="00EB1805" w:rsidRDefault="00EB1805" w14:paraId="4BCFD1F1" w14:textId="77777777">
      <w:pPr>
        <w:pStyle w:val="ListParagraph"/>
        <w:numPr>
          <w:ilvl w:val="0"/>
          <w:numId w:val="54"/>
        </w:numPr>
        <w:autoSpaceDE w:val="0"/>
        <w:autoSpaceDN w:val="0"/>
        <w:adjustRightInd w:val="0"/>
        <w:spacing w:after="0" w:line="240" w:lineRule="auto"/>
        <w:rPr>
          <w:rFonts w:cstheme="minorHAnsi"/>
          <w:sz w:val="24"/>
          <w:szCs w:val="24"/>
        </w:rPr>
      </w:pPr>
      <w:r w:rsidRPr="000C57DC">
        <w:rPr>
          <w:rFonts w:cstheme="minorHAnsi"/>
          <w:sz w:val="24"/>
          <w:szCs w:val="24"/>
        </w:rPr>
        <w:t xml:space="preserve">Is there a separation of duties for staff handling the approval of transactions and the recording and payment of funds?  </w:t>
      </w:r>
    </w:p>
    <w:p w:rsidRPr="000C57DC" w:rsidR="00EB1805" w:rsidP="00876AA1" w:rsidRDefault="00EB1805" w14:paraId="7EB5DE3E" w14:textId="77777777">
      <w:pPr>
        <w:autoSpaceDE w:val="0"/>
        <w:autoSpaceDN w:val="0"/>
        <w:adjustRightInd w:val="0"/>
        <w:spacing w:after="0" w:line="240" w:lineRule="auto"/>
        <w:rPr>
          <w:rFonts w:cstheme="minorHAnsi"/>
          <w:sz w:val="24"/>
          <w:szCs w:val="24"/>
        </w:rPr>
      </w:pPr>
      <w:r w:rsidRPr="000C57DC">
        <w:rPr>
          <w:rFonts w:cstheme="minorHAnsi"/>
          <w:sz w:val="24"/>
          <w:szCs w:val="24"/>
        </w:rPr>
        <w:lastRenderedPageBreak/>
        <w:t xml:space="preserve">Yes_____ No_____ </w:t>
      </w:r>
    </w:p>
    <w:p w:rsidRPr="00850470" w:rsidR="00EB1805" w:rsidP="00EB1805" w:rsidRDefault="00EB1805" w14:paraId="221BEC9B" w14:textId="77777777">
      <w:pPr>
        <w:autoSpaceDE w:val="0"/>
        <w:autoSpaceDN w:val="0"/>
        <w:adjustRightInd w:val="0"/>
        <w:spacing w:after="0" w:line="240" w:lineRule="auto"/>
        <w:rPr>
          <w:rFonts w:cstheme="minorHAnsi"/>
          <w:sz w:val="24"/>
          <w:szCs w:val="24"/>
        </w:rPr>
      </w:pPr>
    </w:p>
    <w:p w:rsidRPr="00850470" w:rsidR="00EB1805" w:rsidP="00EB1805" w:rsidRDefault="00EB1805" w14:paraId="2450C85B" w14:textId="77777777">
      <w:pPr>
        <w:pStyle w:val="Default"/>
        <w:numPr>
          <w:ilvl w:val="0"/>
          <w:numId w:val="54"/>
        </w:numPr>
        <w:rPr>
          <w:rFonts w:asciiTheme="minorHAnsi" w:hAnsiTheme="minorHAnsi" w:cstheme="minorHAnsi"/>
          <w:color w:val="auto"/>
        </w:rPr>
      </w:pPr>
      <w:r w:rsidRPr="00850470">
        <w:rPr>
          <w:rFonts w:asciiTheme="minorHAnsi" w:hAnsiTheme="minorHAnsi" w:cstheme="minorHAnsi"/>
          <w:color w:val="auto"/>
        </w:rPr>
        <w:t xml:space="preserve">Does your organization </w:t>
      </w:r>
      <w:proofErr w:type="gramStart"/>
      <w:r w:rsidRPr="00850470">
        <w:rPr>
          <w:rFonts w:asciiTheme="minorHAnsi" w:hAnsiTheme="minorHAnsi" w:cstheme="minorHAnsi"/>
          <w:color w:val="auto"/>
        </w:rPr>
        <w:t>have the ability to</w:t>
      </w:r>
      <w:proofErr w:type="gramEnd"/>
      <w:r w:rsidRPr="00850470">
        <w:rPr>
          <w:rFonts w:asciiTheme="minorHAnsi" w:hAnsiTheme="minorHAnsi" w:cstheme="minorHAnsi"/>
          <w:color w:val="auto"/>
        </w:rPr>
        <w:t xml:space="preserve"> specifically identify and allocate employee effort to an applicable program? </w:t>
      </w:r>
    </w:p>
    <w:p w:rsidRPr="00850470" w:rsidR="00EB1805" w:rsidP="00876AA1" w:rsidRDefault="00EB1805" w14:paraId="4A2320ED" w14:textId="77777777">
      <w:pPr>
        <w:autoSpaceDE w:val="0"/>
        <w:autoSpaceDN w:val="0"/>
        <w:adjustRightInd w:val="0"/>
        <w:spacing w:after="0" w:line="240" w:lineRule="auto"/>
        <w:rPr>
          <w:rFonts w:cstheme="minorHAnsi"/>
          <w:sz w:val="24"/>
          <w:szCs w:val="24"/>
        </w:rPr>
      </w:pPr>
      <w:r w:rsidRPr="00850470">
        <w:rPr>
          <w:rFonts w:cstheme="minorHAnsi"/>
          <w:sz w:val="24"/>
          <w:szCs w:val="24"/>
        </w:rPr>
        <w:t xml:space="preserve">Yes_____ No_____ </w:t>
      </w:r>
    </w:p>
    <w:p w:rsidRPr="000C57DC" w:rsidR="00EB1805" w:rsidP="00EB1805" w:rsidRDefault="00EB1805" w14:paraId="40B30415" w14:textId="77777777">
      <w:pPr>
        <w:pStyle w:val="Default"/>
        <w:rPr>
          <w:color w:val="auto"/>
        </w:rPr>
      </w:pPr>
    </w:p>
    <w:p w:rsidRPr="00850470" w:rsidR="00EB1805" w:rsidP="00EB1805" w:rsidRDefault="00EB1805" w14:paraId="2EB06742" w14:textId="77777777">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Does your organization have a property/inventory management system in place to track the location and value of equipment purchased under the award?  </w:t>
      </w:r>
    </w:p>
    <w:p w:rsidRPr="00850470" w:rsidR="00EB1805" w:rsidP="00CA6149" w:rsidRDefault="00EB1805" w14:paraId="40760959" w14:textId="77777777">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Pr="00850470" w:rsidR="00EB1805" w:rsidP="00EB1805" w:rsidRDefault="00EB1805" w14:paraId="0B5161EB" w14:textId="77777777">
      <w:pPr>
        <w:autoSpaceDE w:val="0"/>
        <w:autoSpaceDN w:val="0"/>
        <w:adjustRightInd w:val="0"/>
        <w:spacing w:after="0" w:line="240" w:lineRule="auto"/>
        <w:rPr>
          <w:rFonts w:ascii="Times New Roman" w:hAnsi="Times New Roman" w:cs="Times New Roman"/>
          <w:sz w:val="24"/>
          <w:szCs w:val="24"/>
        </w:rPr>
      </w:pPr>
    </w:p>
    <w:p w:rsidRPr="00850470" w:rsidR="00EB1805" w:rsidP="00EB1805" w:rsidRDefault="00EB1805" w14:paraId="4C262BE4" w14:textId="77777777">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Has your organization been audited within the last 5 fiscal years? </w:t>
      </w:r>
    </w:p>
    <w:p w:rsidRPr="00850470" w:rsidR="00EB1805" w:rsidP="00CA6149" w:rsidRDefault="00EB1805" w14:paraId="6F6EBA85" w14:textId="77777777">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Pr="00850470" w:rsidR="00EB1805" w:rsidP="00EB1805" w:rsidRDefault="00EB1805" w14:paraId="05F6615A" w14:textId="77777777">
      <w:pPr>
        <w:autoSpaceDE w:val="0"/>
        <w:autoSpaceDN w:val="0"/>
        <w:adjustRightInd w:val="0"/>
        <w:spacing w:after="0" w:line="240" w:lineRule="auto"/>
        <w:rPr>
          <w:rFonts w:ascii="Times New Roman" w:hAnsi="Times New Roman" w:cs="Times New Roman"/>
          <w:sz w:val="24"/>
          <w:szCs w:val="24"/>
        </w:rPr>
      </w:pPr>
    </w:p>
    <w:p w:rsidRPr="00850470" w:rsidR="00EB1805" w:rsidP="00EB1805" w:rsidRDefault="00EB1805" w14:paraId="580175DD" w14:textId="77777777">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If the answer to question number 8 is yes, was this report issued under the Single Audit requirement? If no, a hyperlink or copy of the report will be required.</w:t>
      </w:r>
    </w:p>
    <w:p w:rsidRPr="00850470" w:rsidR="00EB1805" w:rsidP="00CA6149" w:rsidRDefault="00EB1805" w14:paraId="4B1373A7" w14:textId="77777777">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Pr="00850470" w:rsidR="00EB1805" w:rsidP="00EB1805" w:rsidRDefault="00EB1805" w14:paraId="4448BBBD" w14:textId="77777777">
      <w:pPr>
        <w:autoSpaceDE w:val="0"/>
        <w:autoSpaceDN w:val="0"/>
        <w:adjustRightInd w:val="0"/>
        <w:spacing w:after="0" w:line="240" w:lineRule="auto"/>
        <w:rPr>
          <w:rFonts w:ascii="Times New Roman" w:hAnsi="Times New Roman" w:cs="Times New Roman"/>
          <w:sz w:val="24"/>
          <w:szCs w:val="24"/>
        </w:rPr>
      </w:pPr>
    </w:p>
    <w:p w:rsidRPr="00850470" w:rsidR="00EB1805" w:rsidP="00EB1805" w:rsidRDefault="00EB1805" w14:paraId="355714FB" w14:textId="77777777">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If answer to question 8 is yes, was there a “Qualified Opinion” or “Adverse Opinion”?</w:t>
      </w:r>
    </w:p>
    <w:p w:rsidRPr="00850470" w:rsidR="00EB1805" w:rsidP="00CA6149" w:rsidRDefault="00EB1805" w14:paraId="68CCBA6C" w14:textId="77777777">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Pr="00850470" w:rsidR="00EB1805" w:rsidP="00EB1805" w:rsidRDefault="00EB1805" w14:paraId="1118A7E4" w14:textId="77777777">
      <w:pPr>
        <w:pStyle w:val="ListParagraph"/>
        <w:rPr>
          <w:rFonts w:ascii="Times New Roman" w:hAnsi="Times New Roman" w:cs="Times New Roman"/>
          <w:sz w:val="24"/>
          <w:szCs w:val="24"/>
        </w:rPr>
      </w:pPr>
    </w:p>
    <w:p w:rsidRPr="00850470" w:rsidR="00EB1805" w:rsidP="00EB1805" w:rsidRDefault="00EB1805" w14:paraId="79ED8375" w14:textId="77777777">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If answer to question 8 is yes, is there a material weakness disclosed?  </w:t>
      </w:r>
    </w:p>
    <w:p w:rsidRPr="00850470" w:rsidR="00EB1805" w:rsidP="00CA6149" w:rsidRDefault="00EB1805" w14:paraId="27D91119" w14:textId="77777777">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Pr="00850470" w:rsidR="00EB1805" w:rsidP="00EB1805" w:rsidRDefault="00EB1805" w14:paraId="4D71ADA5" w14:textId="77777777">
      <w:pPr>
        <w:pStyle w:val="ListParagraph"/>
        <w:autoSpaceDE w:val="0"/>
        <w:autoSpaceDN w:val="0"/>
        <w:adjustRightInd w:val="0"/>
        <w:spacing w:after="0" w:line="240" w:lineRule="auto"/>
        <w:rPr>
          <w:rFonts w:ascii="Times New Roman" w:hAnsi="Times New Roman" w:cs="Times New Roman"/>
          <w:sz w:val="24"/>
          <w:szCs w:val="24"/>
        </w:rPr>
      </w:pPr>
    </w:p>
    <w:p w:rsidRPr="00850470" w:rsidR="00EB1805" w:rsidP="00EB1805" w:rsidRDefault="00EB1805" w14:paraId="1D1F6A4F" w14:textId="77777777">
      <w:pPr>
        <w:pStyle w:val="ListParagraph"/>
        <w:numPr>
          <w:ilvl w:val="0"/>
          <w:numId w:val="54"/>
        </w:num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If answer to question 8 is yes, is there a significant deficiency disclosed?  </w:t>
      </w:r>
    </w:p>
    <w:p w:rsidRPr="00850470" w:rsidR="00EB1805" w:rsidP="00CA6149" w:rsidRDefault="00EB1805" w14:paraId="593E2A98" w14:textId="77777777">
      <w:pPr>
        <w:autoSpaceDE w:val="0"/>
        <w:autoSpaceDN w:val="0"/>
        <w:adjustRightInd w:val="0"/>
        <w:spacing w:after="0" w:line="240" w:lineRule="auto"/>
        <w:rPr>
          <w:rFonts w:ascii="Times New Roman" w:hAnsi="Times New Roman" w:cs="Times New Roman"/>
          <w:sz w:val="24"/>
          <w:szCs w:val="24"/>
        </w:rPr>
      </w:pPr>
      <w:r w:rsidRPr="00850470">
        <w:rPr>
          <w:rFonts w:ascii="Times New Roman" w:hAnsi="Times New Roman" w:cs="Times New Roman"/>
          <w:sz w:val="24"/>
          <w:szCs w:val="24"/>
        </w:rPr>
        <w:t xml:space="preserve">Yes_____ No_____ </w:t>
      </w:r>
    </w:p>
    <w:p w:rsidR="00EB1805" w:rsidP="00107F54" w:rsidRDefault="00EB1805" w14:paraId="40F4F783" w14:textId="77777777">
      <w:pPr>
        <w:pStyle w:val="NoSpacing"/>
        <w:rPr>
          <w:rFonts w:cstheme="minorHAnsi"/>
          <w:sz w:val="24"/>
          <w:szCs w:val="24"/>
        </w:rPr>
      </w:pPr>
    </w:p>
    <w:p w:rsidR="001A02D5" w:rsidP="00107F54" w:rsidRDefault="001A02D5" w14:paraId="10C844D1" w14:textId="77777777">
      <w:pPr>
        <w:pStyle w:val="NoSpacing"/>
        <w:rPr>
          <w:rFonts w:cstheme="minorHAnsi"/>
          <w:sz w:val="24"/>
          <w:szCs w:val="24"/>
        </w:rPr>
      </w:pPr>
    </w:p>
    <w:p w:rsidR="00C42F1A" w:rsidP="007D22CD" w:rsidRDefault="001A02D5" w14:paraId="6E04D2CD" w14:textId="77777777">
      <w:pPr>
        <w:pStyle w:val="NoSpacing"/>
        <w:numPr>
          <w:ilvl w:val="0"/>
          <w:numId w:val="38"/>
        </w:numPr>
        <w:rPr>
          <w:rFonts w:cstheme="minorHAnsi"/>
          <w:b/>
          <w:sz w:val="24"/>
          <w:szCs w:val="24"/>
          <w:u w:val="single"/>
        </w:rPr>
      </w:pPr>
      <w:r w:rsidRPr="001A02D5">
        <w:rPr>
          <w:rFonts w:cstheme="minorHAnsi"/>
          <w:b/>
          <w:sz w:val="24"/>
          <w:szCs w:val="24"/>
          <w:u w:val="single"/>
        </w:rPr>
        <w:t>APPLICATION AND SUBMISSION INFORMATION</w:t>
      </w:r>
    </w:p>
    <w:p w:rsidR="00F52F06" w:rsidP="00CA6149" w:rsidRDefault="00F52F06" w14:paraId="4A17EA40" w14:textId="77777777">
      <w:pPr>
        <w:pStyle w:val="NoSpacing"/>
        <w:ind w:left="720"/>
        <w:rPr>
          <w:rFonts w:cstheme="minorHAnsi"/>
          <w:b/>
          <w:sz w:val="24"/>
          <w:szCs w:val="24"/>
          <w:u w:val="single"/>
        </w:rPr>
      </w:pPr>
    </w:p>
    <w:p w:rsidRPr="00CA6149" w:rsidR="00F52F06" w:rsidP="00F52F06" w:rsidRDefault="00F52F06" w14:paraId="128262C2" w14:textId="77777777">
      <w:pPr>
        <w:pStyle w:val="Default"/>
        <w:rPr>
          <w:rFonts w:asciiTheme="minorHAnsi" w:hAnsiTheme="minorHAnsi" w:cstheme="minorHAnsi"/>
        </w:rPr>
      </w:pPr>
      <w:r w:rsidRPr="00CA6149">
        <w:rPr>
          <w:rFonts w:asciiTheme="minorHAnsi" w:hAnsiTheme="minorHAnsi" w:cstheme="minorHAnsi"/>
        </w:rPr>
        <w:t xml:space="preserve">Applicants may obtain the RFA package by downloading the application from the </w:t>
      </w:r>
      <w:r w:rsidR="0046700E">
        <w:rPr>
          <w:rFonts w:asciiTheme="minorHAnsi" w:hAnsiTheme="minorHAnsi" w:cstheme="minorHAnsi"/>
        </w:rPr>
        <w:t>g</w:t>
      </w:r>
      <w:r w:rsidRPr="00CA6149">
        <w:rPr>
          <w:rFonts w:asciiTheme="minorHAnsi" w:hAnsiTheme="minorHAnsi" w:cstheme="minorHAnsi"/>
        </w:rPr>
        <w:t xml:space="preserve">rants.gov site at </w:t>
      </w:r>
      <w:hyperlink w:history="1" r:id="rId12">
        <w:r w:rsidRPr="00CA6149">
          <w:rPr>
            <w:rStyle w:val="Hyperlink"/>
            <w:rFonts w:asciiTheme="minorHAnsi" w:hAnsiTheme="minorHAnsi" w:cstheme="minorHAnsi"/>
          </w:rPr>
          <w:t>www.grants.gov</w:t>
        </w:r>
      </w:hyperlink>
      <w:r w:rsidRPr="00CA6149">
        <w:rPr>
          <w:rFonts w:asciiTheme="minorHAnsi" w:hAnsiTheme="minorHAnsi" w:cstheme="minorHAnsi"/>
          <w:color w:val="0000FF"/>
        </w:rPr>
        <w:t xml:space="preserve"> </w:t>
      </w:r>
      <w:r w:rsidRPr="00CA6149">
        <w:rPr>
          <w:rFonts w:asciiTheme="minorHAnsi" w:hAnsiTheme="minorHAnsi" w:cstheme="minorHAnsi"/>
        </w:rPr>
        <w:t>website.</w:t>
      </w:r>
    </w:p>
    <w:p w:rsidRPr="0019119C" w:rsidR="00F52F06" w:rsidP="00F52F06" w:rsidRDefault="00F52F06" w14:paraId="2F136739" w14:textId="77777777">
      <w:pPr>
        <w:spacing w:after="0" w:line="240" w:lineRule="auto"/>
        <w:rPr>
          <w:rFonts w:ascii="Times New Roman" w:hAnsi="Times New Roman" w:cs="Times New Roman"/>
          <w:sz w:val="24"/>
          <w:szCs w:val="24"/>
        </w:rPr>
      </w:pPr>
    </w:p>
    <w:p w:rsidR="00F52F06" w:rsidP="00F52F06" w:rsidRDefault="00F52F06" w14:paraId="166BB8C5" w14:textId="77777777">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Applicants may also request a paper copy of this solicitation and required forms by contacting the FNS Grants Officer at:</w:t>
      </w:r>
    </w:p>
    <w:p w:rsidR="001E248E" w:rsidP="00F52F06" w:rsidRDefault="001E248E" w14:paraId="3D9C26D9" w14:textId="77777777">
      <w:pPr>
        <w:spacing w:after="0" w:line="240" w:lineRule="auto"/>
        <w:rPr>
          <w:rFonts w:ascii="Times New Roman" w:hAnsi="Times New Roman" w:cs="Times New Roman"/>
          <w:sz w:val="24"/>
          <w:szCs w:val="24"/>
        </w:rPr>
      </w:pPr>
    </w:p>
    <w:p w:rsidR="001E248E" w:rsidP="00AE6BED" w:rsidRDefault="00C37800" w14:paraId="2A8B1F09" w14:textId="77777777">
      <w:pPr>
        <w:pStyle w:val="NoSpacing"/>
        <w:ind w:firstLine="720"/>
        <w:jc w:val="center"/>
        <w:rPr>
          <w:rFonts w:cstheme="minorHAnsi"/>
          <w:b/>
          <w:sz w:val="24"/>
          <w:szCs w:val="24"/>
        </w:rPr>
      </w:pPr>
      <w:r w:rsidRPr="00145D45">
        <w:rPr>
          <w:rFonts w:cstheme="minorHAnsi"/>
          <w:b/>
          <w:sz w:val="24"/>
          <w:szCs w:val="24"/>
          <w:highlight w:val="yellow"/>
        </w:rPr>
        <w:t xml:space="preserve">XXXX </w:t>
      </w:r>
      <w:proofErr w:type="spellStart"/>
      <w:r w:rsidRPr="00145D45">
        <w:rPr>
          <w:rFonts w:cstheme="minorHAnsi"/>
          <w:b/>
          <w:sz w:val="24"/>
          <w:szCs w:val="24"/>
          <w:highlight w:val="yellow"/>
        </w:rPr>
        <w:t>XXXX</w:t>
      </w:r>
      <w:proofErr w:type="spellEnd"/>
      <w:r w:rsidR="001E248E">
        <w:rPr>
          <w:rFonts w:cstheme="minorHAnsi"/>
          <w:b/>
          <w:sz w:val="24"/>
          <w:szCs w:val="24"/>
        </w:rPr>
        <w:t>,</w:t>
      </w:r>
      <w:r w:rsidR="00EE2A59">
        <w:rPr>
          <w:rFonts w:cstheme="minorHAnsi"/>
          <w:b/>
          <w:sz w:val="24"/>
          <w:szCs w:val="24"/>
        </w:rPr>
        <w:t xml:space="preserve"> </w:t>
      </w:r>
      <w:r w:rsidR="001E248E">
        <w:rPr>
          <w:rFonts w:cstheme="minorHAnsi"/>
          <w:b/>
          <w:sz w:val="24"/>
          <w:szCs w:val="24"/>
        </w:rPr>
        <w:t>Grants Officer</w:t>
      </w:r>
    </w:p>
    <w:p w:rsidR="00F52F06" w:rsidP="00AE6BED" w:rsidRDefault="00F52F06" w14:paraId="36326BB2" w14:textId="77777777">
      <w:pPr>
        <w:pStyle w:val="NoSpacing"/>
        <w:ind w:firstLine="720"/>
        <w:jc w:val="center"/>
        <w:rPr>
          <w:rFonts w:cstheme="minorHAnsi"/>
          <w:b/>
          <w:sz w:val="24"/>
          <w:szCs w:val="24"/>
        </w:rPr>
      </w:pPr>
      <w:r>
        <w:rPr>
          <w:rFonts w:cstheme="minorHAnsi"/>
          <w:b/>
          <w:sz w:val="24"/>
          <w:szCs w:val="24"/>
        </w:rPr>
        <w:t>Grants and Fiscal Policy Division</w:t>
      </w:r>
    </w:p>
    <w:p w:rsidR="00F52F06" w:rsidP="00AE6BED" w:rsidRDefault="00F52F06" w14:paraId="475A53D2" w14:textId="77777777">
      <w:pPr>
        <w:pStyle w:val="NoSpacing"/>
        <w:ind w:firstLine="720"/>
        <w:jc w:val="center"/>
        <w:rPr>
          <w:rFonts w:cstheme="minorHAnsi"/>
          <w:b/>
          <w:sz w:val="24"/>
          <w:szCs w:val="24"/>
        </w:rPr>
      </w:pPr>
      <w:r>
        <w:rPr>
          <w:rFonts w:cstheme="minorHAnsi"/>
          <w:b/>
          <w:sz w:val="24"/>
          <w:szCs w:val="24"/>
        </w:rPr>
        <w:t>U.S. Department of Agriculture, FNS</w:t>
      </w:r>
    </w:p>
    <w:p w:rsidR="00F52F06" w:rsidP="00AE6BED" w:rsidRDefault="00F52F06" w14:paraId="6F4E760E" w14:textId="77777777">
      <w:pPr>
        <w:pStyle w:val="NoSpacing"/>
        <w:ind w:firstLine="720"/>
        <w:jc w:val="center"/>
        <w:rPr>
          <w:rFonts w:cstheme="minorHAnsi"/>
          <w:b/>
          <w:sz w:val="24"/>
          <w:szCs w:val="24"/>
        </w:rPr>
      </w:pPr>
      <w:r>
        <w:rPr>
          <w:rFonts w:cstheme="minorHAnsi"/>
          <w:b/>
          <w:sz w:val="24"/>
          <w:szCs w:val="24"/>
        </w:rPr>
        <w:t>3101 Park Center Drive, Room 740</w:t>
      </w:r>
    </w:p>
    <w:p w:rsidR="00F52F06" w:rsidP="00AE6BED" w:rsidRDefault="00F52F06" w14:paraId="3013DDF7" w14:textId="77777777">
      <w:pPr>
        <w:pStyle w:val="NoSpacing"/>
        <w:ind w:firstLine="720"/>
        <w:jc w:val="center"/>
        <w:rPr>
          <w:rFonts w:cstheme="minorHAnsi"/>
          <w:b/>
          <w:sz w:val="24"/>
          <w:szCs w:val="24"/>
        </w:rPr>
      </w:pPr>
      <w:r>
        <w:rPr>
          <w:rFonts w:cstheme="minorHAnsi"/>
          <w:b/>
          <w:sz w:val="24"/>
          <w:szCs w:val="24"/>
        </w:rPr>
        <w:t>Alexandria, VA 2230</w:t>
      </w:r>
      <w:r w:rsidR="002958A5">
        <w:rPr>
          <w:rFonts w:cstheme="minorHAnsi"/>
          <w:b/>
          <w:sz w:val="24"/>
          <w:szCs w:val="24"/>
        </w:rPr>
        <w:t>2</w:t>
      </w:r>
    </w:p>
    <w:p w:rsidRPr="00B22521" w:rsidR="00C37800" w:rsidP="00C37800" w:rsidRDefault="00F52F06" w14:paraId="05370F58" w14:textId="77777777">
      <w:pPr>
        <w:pStyle w:val="NoSpacing"/>
        <w:jc w:val="center"/>
        <w:rPr>
          <w:rFonts w:cs="Times New Roman"/>
          <w:szCs w:val="24"/>
          <w:lang w:val="fr-FR"/>
        </w:rPr>
      </w:pPr>
      <w:r>
        <w:rPr>
          <w:rFonts w:cstheme="minorHAnsi"/>
          <w:b/>
          <w:sz w:val="24"/>
          <w:szCs w:val="24"/>
        </w:rPr>
        <w:t>E-mail:</w:t>
      </w:r>
      <w:r w:rsidRPr="00055089">
        <w:rPr>
          <w:rFonts w:cstheme="minorHAnsi"/>
          <w:b/>
          <w:sz w:val="24"/>
          <w:szCs w:val="24"/>
        </w:rPr>
        <w:t xml:space="preserve"> </w:t>
      </w:r>
      <w:hyperlink w:history="1" r:id="rId13">
        <w:r w:rsidRPr="00145D45" w:rsidR="00C37800">
          <w:rPr>
            <w:rStyle w:val="Hyperlink"/>
            <w:rFonts w:cs="Times New Roman"/>
            <w:szCs w:val="24"/>
            <w:highlight w:val="yellow"/>
            <w:lang w:val="fr-FR"/>
          </w:rPr>
          <w:t>XXXX.XXXX@fns.usda.gov</w:t>
        </w:r>
      </w:hyperlink>
    </w:p>
    <w:p w:rsidR="00CA6149" w:rsidP="00AE6BED" w:rsidRDefault="00CA6149" w14:paraId="2C5468CE" w14:textId="77777777">
      <w:pPr>
        <w:pStyle w:val="NoSpacing"/>
        <w:ind w:firstLine="720"/>
        <w:jc w:val="center"/>
        <w:rPr>
          <w:color w:val="002060"/>
          <w:sz w:val="24"/>
        </w:rPr>
      </w:pPr>
    </w:p>
    <w:p w:rsidRPr="00055089" w:rsidR="006E159E" w:rsidP="00AE6BED" w:rsidRDefault="006E159E" w14:paraId="3D456567" w14:textId="77777777">
      <w:pPr>
        <w:pStyle w:val="NoSpacing"/>
        <w:ind w:firstLine="720"/>
        <w:jc w:val="center"/>
        <w:rPr>
          <w:rFonts w:cstheme="minorHAnsi"/>
          <w:b/>
          <w:sz w:val="24"/>
          <w:szCs w:val="24"/>
        </w:rPr>
      </w:pPr>
    </w:p>
    <w:p w:rsidRPr="000C57DC" w:rsidR="00982509" w:rsidP="00AE6BED" w:rsidRDefault="00982509" w14:paraId="2A4FED99" w14:textId="77777777">
      <w:pPr>
        <w:spacing w:line="240" w:lineRule="auto"/>
        <w:rPr>
          <w:sz w:val="24"/>
          <w:szCs w:val="24"/>
        </w:rPr>
      </w:pPr>
      <w:r w:rsidRPr="000C57DC">
        <w:rPr>
          <w:sz w:val="24"/>
          <w:szCs w:val="24"/>
        </w:rPr>
        <w:t xml:space="preserve">The complete application package </w:t>
      </w:r>
      <w:r w:rsidRPr="0040569E">
        <w:rPr>
          <w:b/>
          <w:sz w:val="24"/>
          <w:szCs w:val="24"/>
          <w:u w:val="single"/>
        </w:rPr>
        <w:t>must be uploaded</w:t>
      </w:r>
      <w:r w:rsidRPr="007C361A">
        <w:rPr>
          <w:sz w:val="24"/>
          <w:szCs w:val="24"/>
        </w:rPr>
        <w:t xml:space="preserve"> </w:t>
      </w:r>
      <w:r w:rsidRPr="000C57DC" w:rsidR="005062C2">
        <w:rPr>
          <w:sz w:val="24"/>
          <w:szCs w:val="24"/>
        </w:rPr>
        <w:t xml:space="preserve">to the grants.gov web portal </w:t>
      </w:r>
      <w:r w:rsidRPr="000C57DC" w:rsidR="00374089">
        <w:rPr>
          <w:sz w:val="24"/>
          <w:szCs w:val="24"/>
        </w:rPr>
        <w:t>at www.grants.gov</w:t>
      </w:r>
      <w:r w:rsidRPr="000C57DC">
        <w:rPr>
          <w:sz w:val="24"/>
          <w:szCs w:val="24"/>
        </w:rPr>
        <w:t xml:space="preserve"> on or before </w:t>
      </w:r>
      <w:r w:rsidRPr="000C57DC" w:rsidR="0040569E">
        <w:rPr>
          <w:sz w:val="24"/>
          <w:szCs w:val="24"/>
        </w:rPr>
        <w:t>-</w:t>
      </w:r>
      <w:r w:rsidRPr="000C57DC">
        <w:rPr>
          <w:sz w:val="24"/>
          <w:szCs w:val="24"/>
        </w:rPr>
        <w:t xml:space="preserve">, </w:t>
      </w:r>
      <w:r w:rsidRPr="001E248E" w:rsidR="0040569E">
        <w:rPr>
          <w:b/>
          <w:sz w:val="24"/>
          <w:szCs w:val="24"/>
          <w:highlight w:val="yellow"/>
        </w:rPr>
        <w:t xml:space="preserve">DATE </w:t>
      </w:r>
      <w:r w:rsidR="00D3458D">
        <w:rPr>
          <w:b/>
          <w:sz w:val="24"/>
          <w:szCs w:val="24"/>
          <w:highlight w:val="yellow"/>
        </w:rPr>
        <w:t>20XX</w:t>
      </w:r>
      <w:r w:rsidRPr="000C57DC">
        <w:rPr>
          <w:b/>
          <w:sz w:val="24"/>
          <w:szCs w:val="24"/>
        </w:rPr>
        <w:t xml:space="preserve"> at 11:59 PM</w:t>
      </w:r>
      <w:r w:rsidRPr="000C57DC">
        <w:rPr>
          <w:sz w:val="24"/>
          <w:szCs w:val="24"/>
        </w:rPr>
        <w:t xml:space="preserve">, Eastern Daylight Savings Time. </w:t>
      </w:r>
      <w:r w:rsidRPr="000C57DC">
        <w:rPr>
          <w:b/>
          <w:i/>
          <w:sz w:val="24"/>
          <w:szCs w:val="24"/>
        </w:rPr>
        <w:t>FNS will not accept applications sent via U.S. Mail, email, fax, or those that are hand-</w:t>
      </w:r>
      <w:r w:rsidRPr="000C57DC">
        <w:rPr>
          <w:b/>
          <w:i/>
          <w:sz w:val="24"/>
          <w:szCs w:val="24"/>
        </w:rPr>
        <w:lastRenderedPageBreak/>
        <w:t>delivered</w:t>
      </w:r>
      <w:r w:rsidRPr="000C57DC">
        <w:rPr>
          <w:sz w:val="24"/>
          <w:szCs w:val="24"/>
        </w:rPr>
        <w:t xml:space="preserve">. Applications received after the deadline date and/or time will be deemed </w:t>
      </w:r>
      <w:r w:rsidRPr="000C57DC">
        <w:rPr>
          <w:b/>
          <w:sz w:val="24"/>
          <w:szCs w:val="24"/>
          <w:u w:val="single"/>
        </w:rPr>
        <w:t>ineligible</w:t>
      </w:r>
      <w:r w:rsidRPr="000C57DC">
        <w:rPr>
          <w:sz w:val="24"/>
          <w:szCs w:val="24"/>
        </w:rPr>
        <w:t xml:space="preserve"> and will not be reviewed or considered.  FNS </w:t>
      </w:r>
      <w:r w:rsidRPr="000C57DC">
        <w:rPr>
          <w:b/>
          <w:sz w:val="24"/>
          <w:szCs w:val="24"/>
          <w:u w:val="single"/>
        </w:rPr>
        <w:t>WILL NOT</w:t>
      </w:r>
      <w:r w:rsidRPr="000C57DC">
        <w:rPr>
          <w:sz w:val="24"/>
          <w:szCs w:val="24"/>
        </w:rPr>
        <w:t xml:space="preserve"> consider any additions or revisions to applications once they are received.  </w:t>
      </w:r>
      <w:r w:rsidRPr="000C57DC">
        <w:rPr>
          <w:b/>
          <w:sz w:val="24"/>
          <w:szCs w:val="24"/>
        </w:rPr>
        <w:t xml:space="preserve">Only WIC State Agencies may </w:t>
      </w:r>
      <w:r w:rsidRPr="000C57DC" w:rsidR="001D6EF0">
        <w:rPr>
          <w:b/>
          <w:sz w:val="24"/>
          <w:szCs w:val="24"/>
        </w:rPr>
        <w:t>submit applications</w:t>
      </w:r>
      <w:r w:rsidRPr="000C57DC" w:rsidR="008C5953">
        <w:rPr>
          <w:b/>
          <w:sz w:val="24"/>
          <w:szCs w:val="24"/>
        </w:rPr>
        <w:t xml:space="preserve"> and coordinate all proposal development efforts from local agencies</w:t>
      </w:r>
      <w:r w:rsidRPr="000C57DC" w:rsidR="001D6EF0">
        <w:rPr>
          <w:b/>
          <w:sz w:val="24"/>
          <w:szCs w:val="24"/>
        </w:rPr>
        <w:t>.</w:t>
      </w:r>
      <w:r w:rsidRPr="000C57DC" w:rsidR="001D6EF0">
        <w:rPr>
          <w:sz w:val="24"/>
          <w:szCs w:val="24"/>
        </w:rPr>
        <w:t xml:space="preserve"> Collaboration with local WIC agencies is strongly recommended as well as other academic institutions, government or </w:t>
      </w:r>
      <w:r w:rsidRPr="000C57DC" w:rsidR="00C16CA3">
        <w:rPr>
          <w:sz w:val="24"/>
          <w:szCs w:val="24"/>
        </w:rPr>
        <w:t>non-government</w:t>
      </w:r>
      <w:r w:rsidRPr="000C57DC" w:rsidR="001D6EF0">
        <w:rPr>
          <w:sz w:val="24"/>
          <w:szCs w:val="24"/>
        </w:rPr>
        <w:t xml:space="preserve"> organizations serving children under 5 years (ex: Head Start).</w:t>
      </w:r>
      <w:r w:rsidR="002958A5">
        <w:rPr>
          <w:sz w:val="24"/>
          <w:szCs w:val="24"/>
        </w:rPr>
        <w:t xml:space="preserve"> </w:t>
      </w:r>
      <w:r w:rsidRPr="000C57DC">
        <w:rPr>
          <w:sz w:val="24"/>
          <w:szCs w:val="24"/>
        </w:rPr>
        <w:t xml:space="preserve">The web site </w:t>
      </w:r>
      <w:hyperlink w:history="1" r:id="rId14">
        <w:r w:rsidRPr="0040569E">
          <w:rPr>
            <w:rStyle w:val="Hyperlink"/>
            <w:rFonts w:cstheme="minorHAnsi"/>
            <w:sz w:val="24"/>
            <w:szCs w:val="24"/>
          </w:rPr>
          <w:t>grants.gov</w:t>
        </w:r>
      </w:hyperlink>
      <w:r w:rsidRPr="000C57DC">
        <w:rPr>
          <w:sz w:val="24"/>
          <w:szCs w:val="24"/>
        </w:rPr>
        <w:t xml:space="preserve"> is a government-wide web site designed for electronic submission of applications/proposals.  We advise that you allow ample time to familiarize yourself with the system’s requirements. </w:t>
      </w:r>
      <w:r w:rsidRPr="000C57DC">
        <w:rPr>
          <w:b/>
          <w:sz w:val="24"/>
          <w:szCs w:val="24"/>
        </w:rPr>
        <w:t>We strongly recommended that you begin the submission process sufficiently in advance of the due date to ensure your application package is received on or before the deadline in case there are problems with the government-wide website.</w:t>
      </w:r>
    </w:p>
    <w:p w:rsidR="00F40834" w:rsidP="00F40834" w:rsidRDefault="00F40834" w14:paraId="575ABD81" w14:textId="77777777">
      <w:pPr>
        <w:pStyle w:val="ListParagraph"/>
        <w:spacing w:line="240" w:lineRule="auto"/>
        <w:ind w:left="360"/>
        <w:rPr>
          <w:rFonts w:cstheme="minorHAnsi"/>
          <w:b/>
          <w:sz w:val="24"/>
          <w:szCs w:val="24"/>
        </w:rPr>
      </w:pPr>
    </w:p>
    <w:p w:rsidR="00F40834" w:rsidP="00AE6BED" w:rsidRDefault="00F40834" w14:paraId="4F24DD2C" w14:textId="77777777">
      <w:pPr>
        <w:pStyle w:val="ListParagraph"/>
        <w:spacing w:line="240" w:lineRule="auto"/>
        <w:ind w:left="0"/>
        <w:rPr>
          <w:rFonts w:cstheme="minorHAnsi"/>
          <w:b/>
          <w:sz w:val="24"/>
          <w:szCs w:val="24"/>
        </w:rPr>
      </w:pPr>
      <w:r w:rsidRPr="00442C34">
        <w:rPr>
          <w:rFonts w:cstheme="minorHAnsi"/>
          <w:sz w:val="24"/>
          <w:szCs w:val="24"/>
        </w:rPr>
        <w:t xml:space="preserve">Applicants </w:t>
      </w:r>
      <w:proofErr w:type="gramStart"/>
      <w:r w:rsidRPr="00442C34">
        <w:rPr>
          <w:rFonts w:cstheme="minorHAnsi"/>
          <w:sz w:val="24"/>
          <w:szCs w:val="24"/>
        </w:rPr>
        <w:t>experiencing difficulty</w:t>
      </w:r>
      <w:proofErr w:type="gramEnd"/>
      <w:r w:rsidRPr="00442C34">
        <w:rPr>
          <w:rFonts w:cstheme="minorHAnsi"/>
          <w:sz w:val="24"/>
          <w:szCs w:val="24"/>
        </w:rPr>
        <w:t xml:space="preserve"> submitting applications to </w:t>
      </w:r>
      <w:hyperlink w:history="1" r:id="rId15">
        <w:r w:rsidRPr="00442C34">
          <w:rPr>
            <w:rStyle w:val="Hyperlink"/>
            <w:rFonts w:cstheme="minorHAnsi"/>
            <w:sz w:val="24"/>
            <w:szCs w:val="24"/>
          </w:rPr>
          <w:t>www.grants.gov</w:t>
        </w:r>
      </w:hyperlink>
      <w:r w:rsidRPr="00442C34">
        <w:rPr>
          <w:rFonts w:cstheme="minorHAnsi"/>
          <w:sz w:val="24"/>
          <w:szCs w:val="24"/>
        </w:rPr>
        <w:t xml:space="preserve"> should contact the grants.gov Support Center</w:t>
      </w:r>
      <w:r w:rsidRPr="00442C34" w:rsidR="00442C34">
        <w:rPr>
          <w:rFonts w:cstheme="minorHAnsi"/>
          <w:sz w:val="24"/>
          <w:szCs w:val="24"/>
        </w:rPr>
        <w:t xml:space="preserve"> at </w:t>
      </w:r>
      <w:r w:rsidRPr="00442C34" w:rsidR="00442C34">
        <w:rPr>
          <w:rFonts w:cstheme="minorHAnsi"/>
          <w:b/>
          <w:sz w:val="24"/>
          <w:szCs w:val="24"/>
        </w:rPr>
        <w:t>Local Toll Free: 1</w:t>
      </w:r>
      <w:r w:rsidR="005062C2">
        <w:rPr>
          <w:rFonts w:cstheme="minorHAnsi"/>
          <w:b/>
          <w:sz w:val="24"/>
          <w:szCs w:val="24"/>
        </w:rPr>
        <w:t>-</w:t>
      </w:r>
      <w:r w:rsidRPr="00442C34" w:rsidR="00442C34">
        <w:rPr>
          <w:rFonts w:cstheme="minorHAnsi"/>
          <w:b/>
          <w:sz w:val="24"/>
          <w:szCs w:val="24"/>
        </w:rPr>
        <w:t xml:space="preserve">800-518-4726 or via email at </w:t>
      </w:r>
      <w:hyperlink w:history="1" r:id="rId16">
        <w:r w:rsidRPr="00DC1BAD" w:rsidR="0046700E">
          <w:rPr>
            <w:rStyle w:val="Hyperlink"/>
            <w:rFonts w:cstheme="minorHAnsi"/>
            <w:b/>
            <w:sz w:val="24"/>
            <w:szCs w:val="24"/>
          </w:rPr>
          <w:t>support@grants.gov</w:t>
        </w:r>
      </w:hyperlink>
      <w:r w:rsidR="00442C34">
        <w:rPr>
          <w:rFonts w:cstheme="minorHAnsi"/>
          <w:b/>
          <w:sz w:val="24"/>
          <w:szCs w:val="24"/>
        </w:rPr>
        <w:t>.</w:t>
      </w:r>
    </w:p>
    <w:p w:rsidRPr="00442C34" w:rsidR="00F52F06" w:rsidP="00F40834" w:rsidRDefault="00F52F06" w14:paraId="5445BC9F" w14:textId="77777777">
      <w:pPr>
        <w:pStyle w:val="ListParagraph"/>
        <w:spacing w:line="240" w:lineRule="auto"/>
        <w:ind w:left="360"/>
        <w:rPr>
          <w:rFonts w:cstheme="minorHAnsi"/>
          <w:b/>
          <w:sz w:val="24"/>
          <w:szCs w:val="24"/>
        </w:rPr>
      </w:pPr>
    </w:p>
    <w:p w:rsidRPr="00055089" w:rsidR="00982509" w:rsidP="002672A3" w:rsidRDefault="00982509" w14:paraId="1261FF39" w14:textId="77777777">
      <w:pPr>
        <w:pStyle w:val="ListParagraph"/>
        <w:numPr>
          <w:ilvl w:val="0"/>
          <w:numId w:val="1"/>
        </w:numPr>
        <w:spacing w:line="240" w:lineRule="auto"/>
        <w:rPr>
          <w:rFonts w:cstheme="minorHAnsi"/>
          <w:sz w:val="24"/>
          <w:szCs w:val="24"/>
        </w:rPr>
      </w:pPr>
      <w:proofErr w:type="gramStart"/>
      <w:r w:rsidRPr="00055089">
        <w:rPr>
          <w:rFonts w:cstheme="minorHAnsi"/>
          <w:sz w:val="24"/>
          <w:szCs w:val="24"/>
        </w:rPr>
        <w:t>In order to</w:t>
      </w:r>
      <w:proofErr w:type="gramEnd"/>
      <w:r w:rsidRPr="00055089">
        <w:rPr>
          <w:rFonts w:cstheme="minorHAnsi"/>
          <w:sz w:val="24"/>
          <w:szCs w:val="24"/>
        </w:rPr>
        <w:t xml:space="preserve"> submit your application via </w:t>
      </w:r>
      <w:r w:rsidRPr="00055089">
        <w:rPr>
          <w:rFonts w:cstheme="minorHAnsi"/>
          <w:i/>
          <w:sz w:val="24"/>
          <w:szCs w:val="24"/>
        </w:rPr>
        <w:t>www.grants.gov</w:t>
      </w:r>
      <w:r w:rsidRPr="00055089">
        <w:rPr>
          <w:rFonts w:cstheme="minorHAnsi"/>
          <w:sz w:val="24"/>
          <w:szCs w:val="24"/>
        </w:rPr>
        <w:t xml:space="preserve">, you must have obtained a </w:t>
      </w:r>
      <w:r w:rsidRPr="00055089">
        <w:rPr>
          <w:rFonts w:cstheme="minorHAnsi"/>
          <w:i/>
          <w:sz w:val="24"/>
          <w:szCs w:val="24"/>
        </w:rPr>
        <w:t>Data Universal Numbering System</w:t>
      </w:r>
      <w:r w:rsidRPr="00055089">
        <w:rPr>
          <w:rFonts w:cstheme="minorHAnsi"/>
          <w:sz w:val="24"/>
          <w:szCs w:val="24"/>
        </w:rPr>
        <w:t xml:space="preserve"> (DUNS) number and registered in both the new </w:t>
      </w:r>
      <w:r w:rsidRPr="00055089">
        <w:rPr>
          <w:rFonts w:cstheme="minorHAnsi"/>
          <w:i/>
          <w:sz w:val="24"/>
          <w:szCs w:val="24"/>
        </w:rPr>
        <w:t>System for Award Management</w:t>
      </w:r>
      <w:r w:rsidRPr="00055089">
        <w:rPr>
          <w:rFonts w:cstheme="minorHAnsi"/>
          <w:sz w:val="24"/>
          <w:szCs w:val="24"/>
        </w:rPr>
        <w:t xml:space="preserve"> (SAM) and on </w:t>
      </w:r>
      <w:r w:rsidR="0046700E">
        <w:rPr>
          <w:rFonts w:cstheme="minorHAnsi"/>
          <w:i/>
          <w:sz w:val="24"/>
          <w:szCs w:val="24"/>
        </w:rPr>
        <w:t>g</w:t>
      </w:r>
      <w:r w:rsidRPr="00055089" w:rsidR="0036208E">
        <w:rPr>
          <w:rFonts w:cstheme="minorHAnsi"/>
          <w:i/>
          <w:sz w:val="24"/>
          <w:szCs w:val="24"/>
        </w:rPr>
        <w:t>rants.gov</w:t>
      </w:r>
      <w:r w:rsidRPr="00055089">
        <w:rPr>
          <w:rFonts w:cstheme="minorHAnsi"/>
          <w:sz w:val="24"/>
          <w:szCs w:val="24"/>
        </w:rPr>
        <w:t>. All applicants must have current SAM status at the time of application submission and throughout the duration of a Federal Award in accordance with 2 CFR Part 25. Please visit the following websites to obtain additional information on how to obtain a DUNS number (</w:t>
      </w:r>
      <w:hyperlink w:history="1" r:id="rId17">
        <w:r w:rsidRPr="00055089" w:rsidR="008E153D">
          <w:rPr>
            <w:rStyle w:val="Hyperlink"/>
            <w:rFonts w:cstheme="minorHAnsi"/>
            <w:sz w:val="24"/>
            <w:szCs w:val="24"/>
          </w:rPr>
          <w:t>www.dnb.com</w:t>
        </w:r>
      </w:hyperlink>
      <w:r w:rsidRPr="00055089">
        <w:rPr>
          <w:rFonts w:cstheme="minorHAnsi"/>
          <w:sz w:val="24"/>
          <w:szCs w:val="24"/>
        </w:rPr>
        <w:t xml:space="preserve">) and register in SAM </w:t>
      </w:r>
      <w:r w:rsidRPr="00055089" w:rsidR="00C42F1A">
        <w:rPr>
          <w:rFonts w:cstheme="minorHAnsi"/>
          <w:sz w:val="24"/>
          <w:szCs w:val="24"/>
        </w:rPr>
        <w:t>(</w:t>
      </w:r>
      <w:hyperlink w:history="1" r:id="rId18">
        <w:r w:rsidRPr="00055089" w:rsidR="0036208E">
          <w:rPr>
            <w:rStyle w:val="Hyperlink"/>
            <w:rFonts w:cstheme="minorHAnsi"/>
            <w:sz w:val="24"/>
            <w:szCs w:val="24"/>
          </w:rPr>
          <w:t>https://www.sam.gov/portal/public/SAM/</w:t>
        </w:r>
      </w:hyperlink>
      <w:r w:rsidRPr="00055089">
        <w:rPr>
          <w:rFonts w:cstheme="minorHAnsi"/>
          <w:sz w:val="24"/>
          <w:szCs w:val="24"/>
        </w:rPr>
        <w:t>).  Additional information is contained under the section entitled “</w:t>
      </w:r>
      <w:r w:rsidRPr="00055089">
        <w:rPr>
          <w:rFonts w:cstheme="minorHAnsi"/>
          <w:b/>
          <w:i/>
          <w:sz w:val="24"/>
          <w:szCs w:val="24"/>
        </w:rPr>
        <w:t>Application Format</w:t>
      </w:r>
      <w:r w:rsidRPr="00055089">
        <w:rPr>
          <w:rFonts w:cstheme="minorHAnsi"/>
          <w:sz w:val="24"/>
          <w:szCs w:val="24"/>
        </w:rPr>
        <w:t>”.</w:t>
      </w:r>
    </w:p>
    <w:p w:rsidRPr="009E30DB" w:rsidR="0036208E" w:rsidP="002672A3" w:rsidRDefault="0046700E" w14:paraId="5488F0EB" w14:textId="77777777">
      <w:pPr>
        <w:pStyle w:val="NoSpacing"/>
        <w:numPr>
          <w:ilvl w:val="0"/>
          <w:numId w:val="1"/>
        </w:numPr>
        <w:rPr>
          <w:rFonts w:cstheme="minorHAnsi"/>
          <w:sz w:val="24"/>
          <w:szCs w:val="24"/>
        </w:rPr>
      </w:pPr>
      <w:r>
        <w:rPr>
          <w:rFonts w:cstheme="minorHAnsi"/>
          <w:sz w:val="24"/>
          <w:szCs w:val="24"/>
        </w:rPr>
        <w:t>Please be aware that the g</w:t>
      </w:r>
      <w:r w:rsidRPr="009E30DB" w:rsidR="00982509">
        <w:rPr>
          <w:rFonts w:cstheme="minorHAnsi"/>
          <w:sz w:val="24"/>
          <w:szCs w:val="24"/>
        </w:rPr>
        <w:t xml:space="preserve">rants.gov system provides several confirmation notices; you need to be sure that you have confirmation that the application was </w:t>
      </w:r>
      <w:r w:rsidRPr="009E30DB" w:rsidR="00982509">
        <w:rPr>
          <w:rFonts w:cstheme="minorHAnsi"/>
          <w:b/>
          <w:sz w:val="24"/>
          <w:szCs w:val="24"/>
          <w:u w:val="single"/>
        </w:rPr>
        <w:t>accepted</w:t>
      </w:r>
      <w:r w:rsidRPr="009E30DB" w:rsidR="00982509">
        <w:rPr>
          <w:rFonts w:cstheme="minorHAnsi"/>
          <w:sz w:val="24"/>
          <w:szCs w:val="24"/>
        </w:rPr>
        <w:t>.  Please send an e-mail to</w:t>
      </w:r>
      <w:r w:rsidR="004F236E">
        <w:rPr>
          <w:rFonts w:cstheme="minorHAnsi"/>
          <w:sz w:val="24"/>
          <w:szCs w:val="24"/>
        </w:rPr>
        <w:t xml:space="preserve"> </w:t>
      </w:r>
      <w:r w:rsidRPr="00145D45" w:rsidR="00EE2A59">
        <w:rPr>
          <w:rFonts w:cstheme="minorHAnsi"/>
          <w:sz w:val="24"/>
          <w:szCs w:val="24"/>
          <w:highlight w:val="yellow"/>
        </w:rPr>
        <w:t>Kimberly Shields</w:t>
      </w:r>
      <w:r w:rsidRPr="00145D45" w:rsidR="004F236E">
        <w:rPr>
          <w:rFonts w:cstheme="minorHAnsi"/>
          <w:sz w:val="24"/>
          <w:szCs w:val="24"/>
          <w:highlight w:val="yellow"/>
        </w:rPr>
        <w:t>, the Grant</w:t>
      </w:r>
      <w:r w:rsidRPr="00145D45" w:rsidR="003205AB">
        <w:rPr>
          <w:rFonts w:cstheme="minorHAnsi"/>
          <w:sz w:val="24"/>
          <w:szCs w:val="24"/>
          <w:highlight w:val="yellow"/>
        </w:rPr>
        <w:t>s</w:t>
      </w:r>
      <w:r w:rsidRPr="00145D45" w:rsidR="004F236E">
        <w:rPr>
          <w:rFonts w:cstheme="minorHAnsi"/>
          <w:sz w:val="24"/>
          <w:szCs w:val="24"/>
          <w:highlight w:val="yellow"/>
        </w:rPr>
        <w:t xml:space="preserve"> Officer at</w:t>
      </w:r>
      <w:r w:rsidRPr="00145D45" w:rsidR="00982509">
        <w:rPr>
          <w:rFonts w:cstheme="minorHAnsi"/>
          <w:sz w:val="24"/>
          <w:szCs w:val="24"/>
          <w:highlight w:val="yellow"/>
        </w:rPr>
        <w:t xml:space="preserve"> </w:t>
      </w:r>
      <w:hyperlink w:history="1" r:id="rId19">
        <w:r w:rsidRPr="00145D45" w:rsidR="00EE2A59">
          <w:rPr>
            <w:rStyle w:val="Hyperlink"/>
            <w:rFonts w:cstheme="minorHAnsi"/>
            <w:b/>
            <w:sz w:val="24"/>
            <w:szCs w:val="24"/>
            <w:highlight w:val="yellow"/>
          </w:rPr>
          <w:t>Kimberly.Shields@fns.usda.gov</w:t>
        </w:r>
      </w:hyperlink>
      <w:r w:rsidRPr="009E30DB" w:rsidR="0036208E">
        <w:rPr>
          <w:rFonts w:cstheme="minorHAnsi"/>
          <w:sz w:val="24"/>
          <w:szCs w:val="24"/>
        </w:rPr>
        <w:t xml:space="preserve"> </w:t>
      </w:r>
      <w:r w:rsidRPr="009E30DB" w:rsidR="00982509">
        <w:rPr>
          <w:rFonts w:cstheme="minorHAnsi"/>
          <w:sz w:val="24"/>
          <w:szCs w:val="24"/>
        </w:rPr>
        <w:t xml:space="preserve">advising that your application has been submitted through the </w:t>
      </w:r>
      <w:r w:rsidRPr="009E30DB" w:rsidR="00982509">
        <w:rPr>
          <w:rFonts w:cstheme="minorHAnsi"/>
          <w:b/>
          <w:sz w:val="24"/>
          <w:szCs w:val="24"/>
          <w:u w:val="single"/>
        </w:rPr>
        <w:t>www.grants.gov</w:t>
      </w:r>
      <w:r w:rsidRPr="009E30DB" w:rsidR="00982509">
        <w:rPr>
          <w:rFonts w:cstheme="minorHAnsi"/>
          <w:sz w:val="24"/>
          <w:szCs w:val="24"/>
        </w:rPr>
        <w:t xml:space="preserve"> portal and that you have received a confirmation notice from </w:t>
      </w:r>
      <w:hyperlink w:history="1" r:id="rId20">
        <w:r w:rsidRPr="009E30DB" w:rsidR="0036208E">
          <w:rPr>
            <w:rStyle w:val="Hyperlink"/>
            <w:rFonts w:cstheme="minorHAnsi"/>
            <w:b/>
            <w:sz w:val="24"/>
            <w:szCs w:val="24"/>
          </w:rPr>
          <w:t>www.grants.gov</w:t>
        </w:r>
      </w:hyperlink>
      <w:r w:rsidRPr="009E30DB" w:rsidR="0036208E">
        <w:rPr>
          <w:rFonts w:cstheme="minorHAnsi"/>
          <w:sz w:val="24"/>
          <w:szCs w:val="24"/>
        </w:rPr>
        <w:t xml:space="preserve"> </w:t>
      </w:r>
    </w:p>
    <w:p w:rsidRPr="00055089" w:rsidR="00C42F1A" w:rsidP="00C42F1A" w:rsidRDefault="00C42F1A" w14:paraId="248F3E97" w14:textId="77777777">
      <w:pPr>
        <w:pStyle w:val="NoSpacing"/>
        <w:ind w:left="360"/>
        <w:rPr>
          <w:rFonts w:cstheme="minorHAnsi"/>
          <w:sz w:val="24"/>
          <w:szCs w:val="24"/>
        </w:rPr>
      </w:pPr>
    </w:p>
    <w:p w:rsidR="00FF5302" w:rsidP="00FF5302" w:rsidRDefault="00982509" w14:paraId="2660EAD1" w14:textId="77777777">
      <w:pPr>
        <w:pStyle w:val="NoSpacing"/>
        <w:numPr>
          <w:ilvl w:val="0"/>
          <w:numId w:val="1"/>
        </w:numPr>
        <w:rPr>
          <w:rFonts w:cstheme="minorHAnsi"/>
          <w:sz w:val="24"/>
          <w:szCs w:val="24"/>
        </w:rPr>
      </w:pPr>
      <w:r w:rsidRPr="00055089">
        <w:rPr>
          <w:rFonts w:cstheme="minorHAnsi"/>
          <w:sz w:val="24"/>
          <w:szCs w:val="24"/>
        </w:rPr>
        <w:t xml:space="preserve">Applications submitted without all the required supporting documents, forms, certification, and signatures will not be considered for competition.  </w:t>
      </w:r>
      <w:r w:rsidRPr="00055089">
        <w:rPr>
          <w:rFonts w:cstheme="minorHAnsi"/>
          <w:i/>
          <w:sz w:val="24"/>
          <w:szCs w:val="24"/>
        </w:rPr>
        <w:t>See Attachment B:  Application Checklist for a list</w:t>
      </w:r>
      <w:r w:rsidRPr="00055089">
        <w:rPr>
          <w:rFonts w:cstheme="minorHAnsi"/>
          <w:sz w:val="24"/>
          <w:szCs w:val="24"/>
        </w:rPr>
        <w:t xml:space="preserve"> of everything that must be included in the application.</w:t>
      </w:r>
    </w:p>
    <w:p w:rsidRPr="00AE6BED" w:rsidR="00AE6BED" w:rsidP="00AE6BED" w:rsidRDefault="00AE6BED" w14:paraId="6F1D2419" w14:textId="77777777">
      <w:pPr>
        <w:pStyle w:val="NoSpacing"/>
        <w:ind w:left="360"/>
        <w:rPr>
          <w:rFonts w:cstheme="minorHAnsi"/>
          <w:sz w:val="24"/>
          <w:szCs w:val="24"/>
        </w:rPr>
      </w:pPr>
    </w:p>
    <w:p w:rsidR="00FF5302" w:rsidP="002672A3" w:rsidRDefault="00FF5302" w14:paraId="4BFEBA8F" w14:textId="77777777">
      <w:pPr>
        <w:pStyle w:val="NoSpacing"/>
        <w:numPr>
          <w:ilvl w:val="0"/>
          <w:numId w:val="1"/>
        </w:numPr>
        <w:rPr>
          <w:rFonts w:cstheme="minorHAnsi"/>
          <w:sz w:val="24"/>
          <w:szCs w:val="24"/>
        </w:rPr>
      </w:pPr>
      <w:r>
        <w:rPr>
          <w:rFonts w:cstheme="minorHAnsi"/>
          <w:sz w:val="24"/>
          <w:szCs w:val="24"/>
        </w:rPr>
        <w:t>FNS strongly encourage</w:t>
      </w:r>
      <w:r w:rsidR="002958A5">
        <w:rPr>
          <w:rFonts w:cstheme="minorHAnsi"/>
          <w:sz w:val="24"/>
          <w:szCs w:val="24"/>
        </w:rPr>
        <w:t>s</w:t>
      </w:r>
      <w:r>
        <w:rPr>
          <w:rFonts w:cstheme="minorHAnsi"/>
          <w:sz w:val="24"/>
          <w:szCs w:val="24"/>
        </w:rPr>
        <w:t xml:space="preserve"> eligible applicants interested in applying to this program to adhere to the following application format:</w:t>
      </w:r>
    </w:p>
    <w:p w:rsidR="00FF5302" w:rsidP="007D22CD" w:rsidRDefault="00FF5302" w14:paraId="0647D3F3" w14:textId="77777777">
      <w:pPr>
        <w:pStyle w:val="ListParagraph"/>
        <w:numPr>
          <w:ilvl w:val="0"/>
          <w:numId w:val="41"/>
        </w:numPr>
        <w:rPr>
          <w:rFonts w:cstheme="minorHAnsi"/>
          <w:sz w:val="24"/>
          <w:szCs w:val="24"/>
        </w:rPr>
      </w:pPr>
      <w:r>
        <w:rPr>
          <w:rFonts w:cstheme="minorHAnsi"/>
          <w:sz w:val="24"/>
          <w:szCs w:val="24"/>
        </w:rPr>
        <w:t xml:space="preserve">“8 ½ by 11” page size white paper with at least </w:t>
      </w:r>
      <w:proofErr w:type="gramStart"/>
      <w:r>
        <w:rPr>
          <w:rFonts w:cstheme="minorHAnsi"/>
          <w:sz w:val="24"/>
          <w:szCs w:val="24"/>
        </w:rPr>
        <w:t>1 inch</w:t>
      </w:r>
      <w:proofErr w:type="gramEnd"/>
      <w:r>
        <w:rPr>
          <w:rFonts w:cstheme="minorHAnsi"/>
          <w:sz w:val="24"/>
          <w:szCs w:val="24"/>
        </w:rPr>
        <w:t xml:space="preserve"> margins on the top and bottom. </w:t>
      </w:r>
    </w:p>
    <w:p w:rsidR="00FF5302" w:rsidP="007D22CD" w:rsidRDefault="00FF5302" w14:paraId="0C9AB625" w14:textId="77777777">
      <w:pPr>
        <w:pStyle w:val="ListParagraph"/>
        <w:numPr>
          <w:ilvl w:val="0"/>
          <w:numId w:val="41"/>
        </w:numPr>
        <w:rPr>
          <w:rFonts w:cstheme="minorHAnsi"/>
          <w:sz w:val="24"/>
          <w:szCs w:val="24"/>
        </w:rPr>
      </w:pPr>
      <w:r>
        <w:rPr>
          <w:rFonts w:cstheme="minorHAnsi"/>
          <w:sz w:val="24"/>
          <w:szCs w:val="24"/>
        </w:rPr>
        <w:t>All pages should be single-space</w:t>
      </w:r>
      <w:r w:rsidR="00362C0F">
        <w:rPr>
          <w:rFonts w:cstheme="minorHAnsi"/>
          <w:sz w:val="24"/>
          <w:szCs w:val="24"/>
        </w:rPr>
        <w:t xml:space="preserve">d, in </w:t>
      </w:r>
      <w:proofErr w:type="gramStart"/>
      <w:r w:rsidR="00362C0F">
        <w:rPr>
          <w:rFonts w:cstheme="minorHAnsi"/>
          <w:sz w:val="24"/>
          <w:szCs w:val="24"/>
        </w:rPr>
        <w:t>12 point</w:t>
      </w:r>
      <w:proofErr w:type="gramEnd"/>
      <w:r w:rsidR="00362C0F">
        <w:rPr>
          <w:rFonts w:cstheme="minorHAnsi"/>
          <w:sz w:val="24"/>
          <w:szCs w:val="24"/>
        </w:rPr>
        <w:t xml:space="preserve"> Times New Roman or Arial font size</w:t>
      </w:r>
      <w:r w:rsidRPr="00362C0F" w:rsidR="00362C0F">
        <w:rPr>
          <w:rFonts w:cstheme="minorHAnsi"/>
          <w:sz w:val="24"/>
          <w:szCs w:val="24"/>
        </w:rPr>
        <w:t xml:space="preserve"> </w:t>
      </w:r>
      <w:r w:rsidR="00362C0F">
        <w:rPr>
          <w:rFonts w:cstheme="minorHAnsi"/>
          <w:sz w:val="24"/>
          <w:szCs w:val="24"/>
        </w:rPr>
        <w:t>(smaller font may be used in tables, charts and graphs as long as they are clearly readable)</w:t>
      </w:r>
      <w:r w:rsidRPr="00055089" w:rsidR="00362C0F">
        <w:rPr>
          <w:rFonts w:cstheme="minorHAnsi"/>
          <w:sz w:val="24"/>
          <w:szCs w:val="24"/>
        </w:rPr>
        <w:t>.</w:t>
      </w:r>
    </w:p>
    <w:p w:rsidRPr="00055089" w:rsidR="00982509" w:rsidP="002672A3" w:rsidRDefault="00982509" w14:paraId="264A6B01" w14:textId="77777777">
      <w:pPr>
        <w:pStyle w:val="NoSpacing"/>
        <w:numPr>
          <w:ilvl w:val="0"/>
          <w:numId w:val="1"/>
        </w:numPr>
        <w:rPr>
          <w:rFonts w:cstheme="minorHAnsi"/>
          <w:sz w:val="24"/>
          <w:szCs w:val="24"/>
        </w:rPr>
      </w:pPr>
      <w:r w:rsidRPr="00055089">
        <w:rPr>
          <w:rFonts w:cstheme="minorHAnsi"/>
          <w:sz w:val="24"/>
          <w:szCs w:val="24"/>
        </w:rPr>
        <w:t xml:space="preserve">The number of pages for the entire Application should be </w:t>
      </w:r>
      <w:r w:rsidRPr="00055089">
        <w:rPr>
          <w:rFonts w:cstheme="minorHAnsi"/>
          <w:b/>
          <w:sz w:val="24"/>
          <w:szCs w:val="24"/>
          <w:u w:val="single"/>
        </w:rPr>
        <w:t>no more than 25 pages for Full Grants and 12 pages for Mini Grants</w:t>
      </w:r>
      <w:r w:rsidRPr="00055089">
        <w:rPr>
          <w:rFonts w:cstheme="minorHAnsi"/>
          <w:sz w:val="24"/>
          <w:szCs w:val="24"/>
        </w:rPr>
        <w:t>, excluding appendices or attached resumes.</w:t>
      </w:r>
      <w:r w:rsidR="00FF5302">
        <w:rPr>
          <w:rFonts w:cstheme="minorHAnsi"/>
          <w:sz w:val="24"/>
          <w:szCs w:val="24"/>
        </w:rPr>
        <w:t xml:space="preserve"> </w:t>
      </w:r>
      <w:r w:rsidRPr="00055089">
        <w:rPr>
          <w:rFonts w:cstheme="minorHAnsi"/>
          <w:sz w:val="24"/>
          <w:szCs w:val="24"/>
        </w:rPr>
        <w:t xml:space="preserve">Narrative may not be in a font size smaller than </w:t>
      </w:r>
      <w:proofErr w:type="gramStart"/>
      <w:r w:rsidRPr="00055089">
        <w:rPr>
          <w:rFonts w:cstheme="minorHAnsi"/>
          <w:sz w:val="24"/>
          <w:szCs w:val="24"/>
        </w:rPr>
        <w:t>12 point</w:t>
      </w:r>
      <w:proofErr w:type="gramEnd"/>
      <w:r w:rsidR="00686DB1">
        <w:rPr>
          <w:rFonts w:cstheme="minorHAnsi"/>
          <w:sz w:val="24"/>
          <w:szCs w:val="24"/>
        </w:rPr>
        <w:t xml:space="preserve"> Times New Roman or Arial</w:t>
      </w:r>
      <w:r w:rsidR="002958A5">
        <w:rPr>
          <w:rFonts w:cstheme="minorHAnsi"/>
          <w:sz w:val="24"/>
          <w:szCs w:val="24"/>
        </w:rPr>
        <w:t>.</w:t>
      </w:r>
      <w:r w:rsidR="00686DB1">
        <w:rPr>
          <w:rFonts w:cstheme="minorHAnsi"/>
          <w:sz w:val="24"/>
          <w:szCs w:val="24"/>
        </w:rPr>
        <w:t xml:space="preserve"> </w:t>
      </w:r>
      <w:r w:rsidRPr="00055089">
        <w:rPr>
          <w:rFonts w:cstheme="minorHAnsi"/>
          <w:sz w:val="24"/>
          <w:szCs w:val="24"/>
        </w:rPr>
        <w:lastRenderedPageBreak/>
        <w:t xml:space="preserve">There is no page limit to resumes. </w:t>
      </w:r>
      <w:r w:rsidRPr="00055089">
        <w:rPr>
          <w:rFonts w:cstheme="minorHAnsi"/>
          <w:b/>
          <w:sz w:val="24"/>
          <w:szCs w:val="24"/>
        </w:rPr>
        <w:t>Other Appendices may not exceed 15 pages for Full Grants and 8 pages for Mini Grants.</w:t>
      </w:r>
      <w:r w:rsidRPr="00055089">
        <w:rPr>
          <w:rFonts w:cstheme="minorHAnsi"/>
          <w:sz w:val="24"/>
          <w:szCs w:val="24"/>
        </w:rPr>
        <w:t xml:space="preserve"> </w:t>
      </w:r>
    </w:p>
    <w:p w:rsidRPr="00055089" w:rsidR="0036208E" w:rsidP="00C42F1A" w:rsidRDefault="0036208E" w14:paraId="0FF7DCBC" w14:textId="77777777">
      <w:pPr>
        <w:pStyle w:val="NoSpacing"/>
        <w:rPr>
          <w:rFonts w:cstheme="minorHAnsi"/>
          <w:sz w:val="24"/>
          <w:szCs w:val="24"/>
        </w:rPr>
      </w:pPr>
    </w:p>
    <w:p w:rsidRPr="001E248E" w:rsidR="0036208E" w:rsidP="002672A3" w:rsidRDefault="00982509" w14:paraId="32DBC3D5" w14:textId="77777777">
      <w:pPr>
        <w:pStyle w:val="NoSpacing"/>
        <w:numPr>
          <w:ilvl w:val="0"/>
          <w:numId w:val="1"/>
        </w:numPr>
        <w:rPr>
          <w:rFonts w:cstheme="minorHAnsi"/>
          <w:b/>
          <w:sz w:val="24"/>
          <w:szCs w:val="24"/>
        </w:rPr>
      </w:pPr>
      <w:r w:rsidRPr="001E248E">
        <w:rPr>
          <w:rFonts w:cstheme="minorHAnsi"/>
          <w:b/>
          <w:sz w:val="24"/>
          <w:szCs w:val="24"/>
        </w:rPr>
        <w:t xml:space="preserve">Applications </w:t>
      </w:r>
      <w:r w:rsidR="006F7BA8">
        <w:rPr>
          <w:rFonts w:cstheme="minorHAnsi"/>
          <w:b/>
          <w:sz w:val="24"/>
          <w:szCs w:val="24"/>
        </w:rPr>
        <w:t>must</w:t>
      </w:r>
      <w:r w:rsidRPr="001E248E">
        <w:rPr>
          <w:rFonts w:cstheme="minorHAnsi"/>
          <w:b/>
          <w:sz w:val="24"/>
          <w:szCs w:val="24"/>
        </w:rPr>
        <w:t xml:space="preserve"> </w:t>
      </w:r>
      <w:r w:rsidRPr="001E248E">
        <w:rPr>
          <w:rFonts w:cstheme="minorHAnsi"/>
          <w:b/>
          <w:sz w:val="24"/>
          <w:szCs w:val="24"/>
          <w:u w:val="single"/>
        </w:rPr>
        <w:t>clearly</w:t>
      </w:r>
      <w:r w:rsidRPr="001E248E">
        <w:rPr>
          <w:rFonts w:cstheme="minorHAnsi"/>
          <w:b/>
          <w:sz w:val="24"/>
          <w:szCs w:val="24"/>
        </w:rPr>
        <w:t xml:space="preserve"> indicate submission of a Full or Mini WIC Special Project Grant.</w:t>
      </w:r>
      <w:r w:rsidRPr="001E248E" w:rsidR="0036208E">
        <w:rPr>
          <w:rFonts w:cstheme="minorHAnsi"/>
          <w:b/>
          <w:sz w:val="24"/>
          <w:szCs w:val="24"/>
        </w:rPr>
        <w:t xml:space="preserve"> </w:t>
      </w:r>
    </w:p>
    <w:p w:rsidR="00442C34" w:rsidP="004B2C74" w:rsidRDefault="00442C34" w14:paraId="33F48A50" w14:textId="77777777">
      <w:pPr>
        <w:pStyle w:val="NoSpacing"/>
        <w:rPr>
          <w:rFonts w:cstheme="minorHAnsi"/>
          <w:b/>
          <w:sz w:val="24"/>
          <w:szCs w:val="24"/>
        </w:rPr>
      </w:pPr>
    </w:p>
    <w:p w:rsidR="0077188D" w:rsidP="004B2C74" w:rsidRDefault="00982509" w14:paraId="476AE0ED" w14:textId="77777777">
      <w:pPr>
        <w:pStyle w:val="NoSpacing"/>
        <w:rPr>
          <w:rFonts w:cstheme="minorHAnsi"/>
          <w:sz w:val="24"/>
          <w:szCs w:val="24"/>
        </w:rPr>
      </w:pPr>
      <w:r w:rsidRPr="003B3109">
        <w:rPr>
          <w:rFonts w:cstheme="minorHAnsi"/>
          <w:sz w:val="24"/>
          <w:szCs w:val="24"/>
        </w:rPr>
        <w:t>All questions regarding the application should be referred to</w:t>
      </w:r>
      <w:r w:rsidRPr="003B3109" w:rsidR="0077188D">
        <w:rPr>
          <w:rFonts w:cstheme="minorHAnsi"/>
          <w:sz w:val="24"/>
          <w:szCs w:val="24"/>
        </w:rPr>
        <w:t>:</w:t>
      </w:r>
    </w:p>
    <w:p w:rsidRPr="003B3109" w:rsidR="003B3109" w:rsidP="004B2C74" w:rsidRDefault="003B3109" w14:paraId="6A43B0F9" w14:textId="77777777">
      <w:pPr>
        <w:pStyle w:val="NoSpacing"/>
        <w:rPr>
          <w:rFonts w:cstheme="minorHAnsi"/>
          <w:sz w:val="24"/>
          <w:szCs w:val="24"/>
        </w:rPr>
      </w:pPr>
    </w:p>
    <w:p w:rsidR="001E248E" w:rsidP="00EE2A59" w:rsidRDefault="00C37800" w14:paraId="41E9283C" w14:textId="77777777">
      <w:pPr>
        <w:pStyle w:val="NoSpacing"/>
        <w:ind w:firstLine="720"/>
        <w:jc w:val="center"/>
        <w:rPr>
          <w:rFonts w:cstheme="minorHAnsi"/>
          <w:b/>
          <w:sz w:val="24"/>
          <w:szCs w:val="24"/>
        </w:rPr>
      </w:pPr>
      <w:r w:rsidRPr="00145D45">
        <w:rPr>
          <w:rFonts w:cstheme="minorHAnsi"/>
          <w:b/>
          <w:sz w:val="24"/>
          <w:szCs w:val="24"/>
          <w:highlight w:val="yellow"/>
        </w:rPr>
        <w:t xml:space="preserve">XXXX </w:t>
      </w:r>
      <w:proofErr w:type="spellStart"/>
      <w:r w:rsidRPr="00145D45">
        <w:rPr>
          <w:rFonts w:cstheme="minorHAnsi"/>
          <w:b/>
          <w:sz w:val="24"/>
          <w:szCs w:val="24"/>
          <w:highlight w:val="yellow"/>
        </w:rPr>
        <w:t>XXXX</w:t>
      </w:r>
      <w:proofErr w:type="spellEnd"/>
      <w:r w:rsidRPr="00145D45" w:rsidR="001E248E">
        <w:rPr>
          <w:rFonts w:cstheme="minorHAnsi"/>
          <w:b/>
          <w:sz w:val="24"/>
          <w:szCs w:val="24"/>
          <w:highlight w:val="yellow"/>
        </w:rPr>
        <w:t xml:space="preserve">, </w:t>
      </w:r>
      <w:r w:rsidRPr="00145D45" w:rsidR="00EE2A59">
        <w:rPr>
          <w:rFonts w:cstheme="minorHAnsi"/>
          <w:b/>
          <w:sz w:val="24"/>
          <w:szCs w:val="24"/>
          <w:highlight w:val="yellow"/>
        </w:rPr>
        <w:t>Grant</w:t>
      </w:r>
      <w:r w:rsidRPr="00145D45" w:rsidR="001E248E">
        <w:rPr>
          <w:rFonts w:cstheme="minorHAnsi"/>
          <w:b/>
          <w:sz w:val="24"/>
          <w:szCs w:val="24"/>
          <w:highlight w:val="yellow"/>
        </w:rPr>
        <w:t>s Officer</w:t>
      </w:r>
    </w:p>
    <w:p w:rsidR="00EE2A59" w:rsidP="00EE2A59" w:rsidRDefault="00EE2A59" w14:paraId="28B94F3A" w14:textId="77777777">
      <w:pPr>
        <w:pStyle w:val="NoSpacing"/>
        <w:ind w:firstLine="720"/>
        <w:jc w:val="center"/>
        <w:rPr>
          <w:rFonts w:cstheme="minorHAnsi"/>
          <w:b/>
          <w:sz w:val="24"/>
          <w:szCs w:val="24"/>
        </w:rPr>
      </w:pPr>
      <w:r>
        <w:rPr>
          <w:rFonts w:cstheme="minorHAnsi"/>
          <w:b/>
          <w:sz w:val="24"/>
          <w:szCs w:val="24"/>
        </w:rPr>
        <w:t>Grants and Fiscal Policy Division</w:t>
      </w:r>
    </w:p>
    <w:p w:rsidR="00EE2A59" w:rsidP="00EE2A59" w:rsidRDefault="00EE2A59" w14:paraId="68213E35" w14:textId="77777777">
      <w:pPr>
        <w:pStyle w:val="NoSpacing"/>
        <w:ind w:firstLine="720"/>
        <w:jc w:val="center"/>
        <w:rPr>
          <w:rFonts w:cstheme="minorHAnsi"/>
          <w:b/>
          <w:sz w:val="24"/>
          <w:szCs w:val="24"/>
        </w:rPr>
      </w:pPr>
      <w:r>
        <w:rPr>
          <w:rFonts w:cstheme="minorHAnsi"/>
          <w:b/>
          <w:sz w:val="24"/>
          <w:szCs w:val="24"/>
        </w:rPr>
        <w:t>U.S. Department of Agriculture, FNS</w:t>
      </w:r>
    </w:p>
    <w:p w:rsidR="00EE2A59" w:rsidP="00EE2A59" w:rsidRDefault="00EE2A59" w14:paraId="5E5C64CC" w14:textId="77777777">
      <w:pPr>
        <w:pStyle w:val="NoSpacing"/>
        <w:ind w:firstLine="720"/>
        <w:jc w:val="center"/>
        <w:rPr>
          <w:rFonts w:cstheme="minorHAnsi"/>
          <w:b/>
          <w:sz w:val="24"/>
          <w:szCs w:val="24"/>
        </w:rPr>
      </w:pPr>
      <w:r>
        <w:rPr>
          <w:rFonts w:cstheme="minorHAnsi"/>
          <w:b/>
          <w:sz w:val="24"/>
          <w:szCs w:val="24"/>
        </w:rPr>
        <w:t>3101 Park Center Drive, Room 740</w:t>
      </w:r>
    </w:p>
    <w:p w:rsidR="00EE2A59" w:rsidP="00EE2A59" w:rsidRDefault="00EE2A59" w14:paraId="1993D561" w14:textId="77777777">
      <w:pPr>
        <w:pStyle w:val="NoSpacing"/>
        <w:ind w:firstLine="720"/>
        <w:jc w:val="center"/>
        <w:rPr>
          <w:rFonts w:cstheme="minorHAnsi"/>
          <w:b/>
          <w:sz w:val="24"/>
          <w:szCs w:val="24"/>
        </w:rPr>
      </w:pPr>
      <w:r>
        <w:rPr>
          <w:rFonts w:cstheme="minorHAnsi"/>
          <w:b/>
          <w:sz w:val="24"/>
          <w:szCs w:val="24"/>
        </w:rPr>
        <w:t>Alexandria, VA 2230</w:t>
      </w:r>
      <w:r w:rsidR="00D043F0">
        <w:rPr>
          <w:rFonts w:cstheme="minorHAnsi"/>
          <w:b/>
          <w:sz w:val="24"/>
          <w:szCs w:val="24"/>
        </w:rPr>
        <w:t>2</w:t>
      </w:r>
    </w:p>
    <w:p w:rsidRPr="00B22521" w:rsidR="00C37800" w:rsidP="00C37800" w:rsidRDefault="00EE2A59" w14:paraId="576DB9F6" w14:textId="77777777">
      <w:pPr>
        <w:pStyle w:val="NoSpacing"/>
        <w:jc w:val="center"/>
        <w:rPr>
          <w:rFonts w:cs="Times New Roman"/>
          <w:szCs w:val="24"/>
          <w:lang w:val="fr-FR"/>
        </w:rPr>
      </w:pPr>
      <w:r>
        <w:rPr>
          <w:rFonts w:cstheme="minorHAnsi"/>
          <w:b/>
          <w:sz w:val="24"/>
          <w:szCs w:val="24"/>
        </w:rPr>
        <w:t>E-mail:</w:t>
      </w:r>
      <w:r w:rsidRPr="00055089">
        <w:rPr>
          <w:rFonts w:cstheme="minorHAnsi"/>
          <w:b/>
          <w:sz w:val="24"/>
          <w:szCs w:val="24"/>
        </w:rPr>
        <w:t xml:space="preserve"> </w:t>
      </w:r>
      <w:hyperlink w:history="1" r:id="rId21">
        <w:r w:rsidRPr="00145D45" w:rsidR="00C37800">
          <w:rPr>
            <w:rStyle w:val="Hyperlink"/>
            <w:rFonts w:cs="Times New Roman"/>
            <w:szCs w:val="24"/>
            <w:highlight w:val="yellow"/>
            <w:lang w:val="fr-FR"/>
          </w:rPr>
          <w:t>XXXX.XXXX@fns.usda.gov</w:t>
        </w:r>
      </w:hyperlink>
    </w:p>
    <w:p w:rsidR="00EE2A59" w:rsidP="00EE2A59" w:rsidRDefault="00EE2A59" w14:paraId="2783F666" w14:textId="77777777">
      <w:pPr>
        <w:pStyle w:val="NoSpacing"/>
        <w:ind w:firstLine="720"/>
        <w:jc w:val="center"/>
        <w:rPr>
          <w:color w:val="002060"/>
          <w:sz w:val="24"/>
        </w:rPr>
      </w:pPr>
    </w:p>
    <w:p w:rsidR="00982509" w:rsidP="00C42F1A" w:rsidRDefault="00982509" w14:paraId="0C906D57" w14:textId="77777777">
      <w:pPr>
        <w:pStyle w:val="NoSpacing"/>
        <w:ind w:firstLine="60"/>
        <w:rPr>
          <w:rFonts w:cstheme="minorHAnsi"/>
          <w:b/>
          <w:sz w:val="24"/>
          <w:szCs w:val="24"/>
        </w:rPr>
      </w:pPr>
    </w:p>
    <w:p w:rsidRPr="00055089" w:rsidR="00CA6149" w:rsidP="00C42F1A" w:rsidRDefault="00CA6149" w14:paraId="1BBF649F" w14:textId="77777777">
      <w:pPr>
        <w:pStyle w:val="NoSpacing"/>
        <w:ind w:firstLine="60"/>
        <w:rPr>
          <w:rFonts w:cstheme="minorHAnsi"/>
          <w:b/>
          <w:sz w:val="24"/>
          <w:szCs w:val="24"/>
        </w:rPr>
      </w:pPr>
    </w:p>
    <w:p w:rsidRPr="00055089" w:rsidR="00982509" w:rsidP="00982509" w:rsidRDefault="00982509" w14:paraId="1883DC37" w14:textId="77777777">
      <w:pPr>
        <w:rPr>
          <w:rFonts w:cstheme="minorHAnsi"/>
          <w:b/>
          <w:sz w:val="24"/>
          <w:szCs w:val="24"/>
          <w:u w:val="single"/>
        </w:rPr>
      </w:pPr>
      <w:r w:rsidRPr="00055089">
        <w:rPr>
          <w:rFonts w:cstheme="minorHAnsi"/>
          <w:b/>
          <w:sz w:val="24"/>
          <w:szCs w:val="24"/>
          <w:u w:val="single"/>
        </w:rPr>
        <w:t>GRANT APPLICATION FORMAT AND CONTENT REQUIREMENTS</w:t>
      </w:r>
    </w:p>
    <w:p w:rsidRPr="00055089" w:rsidR="00D4550E" w:rsidP="004B2C74" w:rsidRDefault="00982509" w14:paraId="15A3E327" w14:textId="77777777">
      <w:pPr>
        <w:pStyle w:val="NoSpacing"/>
        <w:rPr>
          <w:rFonts w:cstheme="minorHAnsi"/>
          <w:sz w:val="24"/>
          <w:szCs w:val="24"/>
        </w:rPr>
      </w:pPr>
      <w:r w:rsidRPr="00055089">
        <w:rPr>
          <w:rFonts w:cstheme="minorHAnsi"/>
          <w:sz w:val="24"/>
          <w:szCs w:val="24"/>
        </w:rPr>
        <w:t xml:space="preserve">In </w:t>
      </w:r>
      <w:proofErr w:type="gramStart"/>
      <w:r w:rsidRPr="00055089">
        <w:rPr>
          <w:rFonts w:cstheme="minorHAnsi"/>
          <w:sz w:val="24"/>
          <w:szCs w:val="24"/>
        </w:rPr>
        <w:t>general</w:t>
      </w:r>
      <w:proofErr w:type="gramEnd"/>
      <w:r w:rsidRPr="00055089">
        <w:rPr>
          <w:rFonts w:cstheme="minorHAnsi"/>
          <w:sz w:val="24"/>
          <w:szCs w:val="24"/>
        </w:rPr>
        <w:t xml:space="preserve"> the grant proposals should: </w:t>
      </w:r>
    </w:p>
    <w:p w:rsidRPr="00055089" w:rsidR="00982509" w:rsidP="002672A3" w:rsidRDefault="00982509" w14:paraId="4B4E1959" w14:textId="77777777">
      <w:pPr>
        <w:pStyle w:val="NoSpacing"/>
        <w:numPr>
          <w:ilvl w:val="0"/>
          <w:numId w:val="2"/>
        </w:numPr>
        <w:rPr>
          <w:rFonts w:cstheme="minorHAnsi"/>
          <w:sz w:val="24"/>
          <w:szCs w:val="24"/>
        </w:rPr>
      </w:pPr>
      <w:r w:rsidRPr="00055089">
        <w:rPr>
          <w:rFonts w:cstheme="minorHAnsi"/>
          <w:sz w:val="24"/>
          <w:szCs w:val="24"/>
        </w:rPr>
        <w:t xml:space="preserve">Include a clear description of the planned project or intervention and how it would address </w:t>
      </w:r>
      <w:r w:rsidR="00D043F0">
        <w:rPr>
          <w:rFonts w:cstheme="minorHAnsi"/>
          <w:sz w:val="24"/>
          <w:szCs w:val="24"/>
        </w:rPr>
        <w:t>the</w:t>
      </w:r>
      <w:r w:rsidRPr="00055089" w:rsidR="00D043F0">
        <w:rPr>
          <w:rFonts w:cstheme="minorHAnsi"/>
          <w:sz w:val="24"/>
          <w:szCs w:val="24"/>
        </w:rPr>
        <w:t xml:space="preserve"> </w:t>
      </w:r>
      <w:r w:rsidRPr="00055089">
        <w:rPr>
          <w:rFonts w:cstheme="minorHAnsi"/>
          <w:sz w:val="24"/>
          <w:szCs w:val="24"/>
        </w:rPr>
        <w:t>focus area.</w:t>
      </w:r>
    </w:p>
    <w:p w:rsidRPr="00055089" w:rsidR="00982509" w:rsidP="002672A3" w:rsidRDefault="00982509" w14:paraId="0E2F3E6E" w14:textId="77777777">
      <w:pPr>
        <w:pStyle w:val="NoSpacing"/>
        <w:numPr>
          <w:ilvl w:val="0"/>
          <w:numId w:val="2"/>
        </w:numPr>
        <w:rPr>
          <w:rFonts w:cstheme="minorHAnsi"/>
          <w:sz w:val="24"/>
          <w:szCs w:val="24"/>
        </w:rPr>
      </w:pPr>
      <w:r w:rsidRPr="00055089">
        <w:rPr>
          <w:rFonts w:cstheme="minorHAnsi"/>
          <w:sz w:val="24"/>
          <w:szCs w:val="24"/>
        </w:rPr>
        <w:t xml:space="preserve">Identify major goals, and clearly defined objectives and outcome measures of the project. </w:t>
      </w:r>
    </w:p>
    <w:p w:rsidRPr="00055089" w:rsidR="00982509" w:rsidP="002672A3" w:rsidRDefault="00982509" w14:paraId="457AC64C" w14:textId="77777777">
      <w:pPr>
        <w:pStyle w:val="NoSpacing"/>
        <w:numPr>
          <w:ilvl w:val="0"/>
          <w:numId w:val="2"/>
        </w:numPr>
        <w:rPr>
          <w:rFonts w:cstheme="minorHAnsi"/>
          <w:sz w:val="24"/>
          <w:szCs w:val="24"/>
        </w:rPr>
      </w:pPr>
      <w:r w:rsidRPr="00055089">
        <w:rPr>
          <w:rFonts w:cstheme="minorHAnsi"/>
          <w:sz w:val="24"/>
          <w:szCs w:val="24"/>
        </w:rPr>
        <w:t xml:space="preserve">Explain how the project would be implemented and discuss its sustainability and transferability. </w:t>
      </w:r>
    </w:p>
    <w:p w:rsidRPr="003C17FF" w:rsidR="004B2C74" w:rsidP="004B2C74" w:rsidRDefault="00D4550E" w14:paraId="12161E44" w14:textId="77777777">
      <w:pPr>
        <w:pStyle w:val="NoSpacing"/>
        <w:numPr>
          <w:ilvl w:val="0"/>
          <w:numId w:val="2"/>
        </w:numPr>
        <w:rPr>
          <w:rFonts w:cstheme="minorHAnsi"/>
          <w:sz w:val="24"/>
          <w:szCs w:val="24"/>
        </w:rPr>
      </w:pPr>
      <w:r w:rsidRPr="00055089">
        <w:rPr>
          <w:rFonts w:cstheme="minorHAnsi"/>
          <w:sz w:val="24"/>
          <w:szCs w:val="24"/>
        </w:rPr>
        <w:t>I</w:t>
      </w:r>
      <w:r w:rsidRPr="00055089" w:rsidR="00982509">
        <w:rPr>
          <w:rFonts w:cstheme="minorHAnsi"/>
          <w:sz w:val="24"/>
          <w:szCs w:val="24"/>
        </w:rPr>
        <w:t xml:space="preserve">nclude plans for an evaluation component. See </w:t>
      </w:r>
      <w:r w:rsidRPr="00686DB1" w:rsidR="00982509">
        <w:rPr>
          <w:rFonts w:cstheme="minorHAnsi"/>
          <w:i/>
          <w:sz w:val="24"/>
          <w:szCs w:val="24"/>
        </w:rPr>
        <w:t>Project Evaluation</w:t>
      </w:r>
      <w:r w:rsidRPr="00055089" w:rsidR="00982509">
        <w:rPr>
          <w:rFonts w:cstheme="minorHAnsi"/>
          <w:sz w:val="24"/>
          <w:szCs w:val="24"/>
        </w:rPr>
        <w:t xml:space="preserve"> below for Full or Mini Grant for more information.</w:t>
      </w:r>
    </w:p>
    <w:p w:rsidR="000323FD" w:rsidP="00982509" w:rsidRDefault="000323FD" w14:paraId="7593C335" w14:textId="77777777">
      <w:pPr>
        <w:rPr>
          <w:rFonts w:cstheme="minorHAnsi"/>
          <w:b/>
          <w:sz w:val="24"/>
          <w:szCs w:val="24"/>
          <w:u w:val="single"/>
        </w:rPr>
      </w:pPr>
    </w:p>
    <w:p w:rsidRPr="00055089" w:rsidR="00560C58" w:rsidP="00982509" w:rsidRDefault="00982509" w14:paraId="40B4C469" w14:textId="77777777">
      <w:pPr>
        <w:rPr>
          <w:rFonts w:cstheme="minorHAnsi"/>
          <w:sz w:val="24"/>
          <w:szCs w:val="24"/>
        </w:rPr>
      </w:pPr>
      <w:r w:rsidRPr="00055089">
        <w:rPr>
          <w:rFonts w:cstheme="minorHAnsi"/>
          <w:b/>
          <w:sz w:val="24"/>
          <w:szCs w:val="24"/>
          <w:u w:val="single"/>
        </w:rPr>
        <w:t>Application Format</w:t>
      </w:r>
      <w:r w:rsidRPr="00055089" w:rsidR="004B2C74">
        <w:rPr>
          <w:rFonts w:cstheme="minorHAnsi"/>
          <w:sz w:val="24"/>
          <w:szCs w:val="24"/>
        </w:rPr>
        <w:t>:</w:t>
      </w:r>
    </w:p>
    <w:p w:rsidRPr="00055089" w:rsidR="00982509" w:rsidP="00DB1F51" w:rsidRDefault="00982509" w14:paraId="71DFC93B" w14:textId="77777777">
      <w:pPr>
        <w:ind w:left="720"/>
        <w:rPr>
          <w:rFonts w:cstheme="minorHAnsi"/>
          <w:i/>
          <w:sz w:val="24"/>
          <w:szCs w:val="24"/>
        </w:rPr>
      </w:pPr>
      <w:r w:rsidRPr="00055089">
        <w:rPr>
          <w:rFonts w:cstheme="minorHAnsi"/>
          <w:i/>
          <w:sz w:val="24"/>
          <w:szCs w:val="24"/>
        </w:rPr>
        <w:t>See Attachment B:  Application Checklist for more information.</w:t>
      </w:r>
    </w:p>
    <w:p w:rsidRPr="00055089" w:rsidR="00982509" w:rsidP="00DB1F51" w:rsidRDefault="00982509" w14:paraId="3137DB83" w14:textId="77777777">
      <w:pPr>
        <w:ind w:left="720"/>
        <w:rPr>
          <w:rFonts w:cstheme="minorHAnsi"/>
          <w:sz w:val="24"/>
          <w:szCs w:val="24"/>
          <w:u w:val="single"/>
        </w:rPr>
      </w:pPr>
      <w:r w:rsidRPr="00055089">
        <w:rPr>
          <w:rFonts w:cstheme="minorHAnsi"/>
          <w:sz w:val="24"/>
          <w:szCs w:val="24"/>
          <w:u w:val="single"/>
        </w:rPr>
        <w:t>Additional Submission Information</w:t>
      </w:r>
    </w:p>
    <w:p w:rsidRPr="00055089" w:rsidR="00982509" w:rsidP="00DB1F51" w:rsidRDefault="00982509" w14:paraId="46ED0CD4" w14:textId="77777777">
      <w:pPr>
        <w:spacing w:line="240" w:lineRule="auto"/>
        <w:ind w:left="720"/>
        <w:rPr>
          <w:rFonts w:cstheme="minorHAnsi"/>
          <w:sz w:val="24"/>
          <w:szCs w:val="24"/>
        </w:rPr>
      </w:pPr>
      <w:proofErr w:type="gramStart"/>
      <w:r w:rsidRPr="00055089">
        <w:rPr>
          <w:rFonts w:cstheme="minorHAnsi"/>
          <w:sz w:val="24"/>
          <w:szCs w:val="24"/>
        </w:rPr>
        <w:t>In order to</w:t>
      </w:r>
      <w:proofErr w:type="gramEnd"/>
      <w:r w:rsidRPr="00055089">
        <w:rPr>
          <w:rFonts w:cstheme="minorHAnsi"/>
          <w:sz w:val="24"/>
          <w:szCs w:val="24"/>
        </w:rPr>
        <w:t xml:space="preserve"> submit your application via www.grants.gov, you must have obtained a Data Universal Numbering System (DUNS) number and registered in both the new Systems for</w:t>
      </w:r>
      <w:r w:rsidR="0046700E">
        <w:rPr>
          <w:rFonts w:cstheme="minorHAnsi"/>
          <w:sz w:val="24"/>
          <w:szCs w:val="24"/>
        </w:rPr>
        <w:t xml:space="preserve"> Award Management (SAM) and on g</w:t>
      </w:r>
      <w:r w:rsidRPr="00055089">
        <w:rPr>
          <w:rFonts w:cstheme="minorHAnsi"/>
          <w:sz w:val="24"/>
          <w:szCs w:val="24"/>
        </w:rPr>
        <w:t xml:space="preserve">rants.gov.  The applicant is strongly advised to allow ample time to initiate its grants.gov application submission.   All applicants must have current CCR status at the time of application submission and throughout the duration of a Federal Award in accordance with 2 CFR Part 25.  Please visit the following websites to obtain additional information on how to obtain a </w:t>
      </w:r>
      <w:proofErr w:type="gramStart"/>
      <w:r w:rsidRPr="00055089">
        <w:rPr>
          <w:rFonts w:cstheme="minorHAnsi"/>
          <w:sz w:val="24"/>
          <w:szCs w:val="24"/>
        </w:rPr>
        <w:t>DUNS</w:t>
      </w:r>
      <w:proofErr w:type="gramEnd"/>
      <w:r w:rsidRPr="00055089">
        <w:rPr>
          <w:rFonts w:cstheme="minorHAnsi"/>
          <w:sz w:val="24"/>
          <w:szCs w:val="24"/>
        </w:rPr>
        <w:t xml:space="preserve"> number (w</w:t>
      </w:r>
      <w:r w:rsidRPr="00055089" w:rsidR="002F0E9B">
        <w:rPr>
          <w:rFonts w:cstheme="minorHAnsi"/>
          <w:sz w:val="24"/>
          <w:szCs w:val="24"/>
        </w:rPr>
        <w:t>ww.dnb.com) and register in SAM (</w:t>
      </w:r>
      <w:r w:rsidRPr="00055089">
        <w:rPr>
          <w:rFonts w:cstheme="minorHAnsi"/>
          <w:sz w:val="24"/>
          <w:szCs w:val="24"/>
        </w:rPr>
        <w:t xml:space="preserve">https://www.sam.gov/portal/public/SAM/). </w:t>
      </w:r>
    </w:p>
    <w:p w:rsidR="000323FD" w:rsidP="00DB1F51" w:rsidRDefault="000323FD" w14:paraId="0F11EB7F" w14:textId="77777777">
      <w:pPr>
        <w:pStyle w:val="NoSpacing"/>
        <w:ind w:left="720"/>
        <w:rPr>
          <w:rFonts w:cstheme="minorHAnsi"/>
          <w:b/>
          <w:sz w:val="24"/>
          <w:szCs w:val="24"/>
          <w:u w:val="single"/>
        </w:rPr>
      </w:pPr>
    </w:p>
    <w:p w:rsidRPr="00055089" w:rsidR="00982509" w:rsidP="00DB1F51" w:rsidRDefault="00982509" w14:paraId="3D842FBE" w14:textId="77777777">
      <w:pPr>
        <w:pStyle w:val="NoSpacing"/>
        <w:ind w:left="720"/>
        <w:rPr>
          <w:rFonts w:cstheme="minorHAnsi"/>
          <w:b/>
          <w:sz w:val="24"/>
          <w:szCs w:val="24"/>
        </w:rPr>
      </w:pPr>
      <w:r w:rsidRPr="00CA6149">
        <w:rPr>
          <w:rFonts w:cstheme="minorHAnsi"/>
          <w:b/>
          <w:sz w:val="24"/>
          <w:szCs w:val="24"/>
          <w:u w:val="single"/>
        </w:rPr>
        <w:lastRenderedPageBreak/>
        <w:t>What is SAM</w:t>
      </w:r>
      <w:r w:rsidRPr="00055089">
        <w:rPr>
          <w:rFonts w:cstheme="minorHAnsi"/>
          <w:b/>
          <w:sz w:val="24"/>
          <w:szCs w:val="24"/>
        </w:rPr>
        <w:t>?</w:t>
      </w:r>
    </w:p>
    <w:p w:rsidRPr="00055089" w:rsidR="00982509" w:rsidP="00DB1F51" w:rsidRDefault="00982509" w14:paraId="1328663D" w14:textId="77777777">
      <w:pPr>
        <w:pStyle w:val="NoSpacing"/>
        <w:ind w:left="720"/>
        <w:rPr>
          <w:rFonts w:cstheme="minorHAnsi"/>
          <w:sz w:val="24"/>
          <w:szCs w:val="24"/>
        </w:rPr>
      </w:pPr>
      <w:r w:rsidRPr="00055089">
        <w:rPr>
          <w:rFonts w:cstheme="minorHAnsi"/>
          <w:sz w:val="24"/>
          <w:szCs w:val="24"/>
        </w:rPr>
        <w:t>The System for Award Management (SAM) is combining Federal procurement systems and the Catalog of Federal Domestic Assistance into one new system. This consolidation is being done in phases. The first phase of SAM incorporated the functionality from several systems, including the Central Contractor Registry (CCR).</w:t>
      </w:r>
    </w:p>
    <w:p w:rsidRPr="00055089" w:rsidR="002F0E9B" w:rsidP="00DB1F51" w:rsidRDefault="002F0E9B" w14:paraId="0FE70050" w14:textId="77777777">
      <w:pPr>
        <w:pStyle w:val="NoSpacing"/>
        <w:ind w:left="720"/>
        <w:rPr>
          <w:rFonts w:cstheme="minorHAnsi"/>
          <w:sz w:val="24"/>
          <w:szCs w:val="24"/>
        </w:rPr>
      </w:pPr>
    </w:p>
    <w:p w:rsidRPr="00055089" w:rsidR="00982509" w:rsidP="00DB1F51" w:rsidRDefault="00982509" w14:paraId="2C03C1D9" w14:textId="77777777">
      <w:pPr>
        <w:pStyle w:val="NoSpacing"/>
        <w:ind w:left="720"/>
        <w:rPr>
          <w:rFonts w:cstheme="minorHAnsi"/>
          <w:sz w:val="24"/>
          <w:szCs w:val="24"/>
        </w:rPr>
      </w:pPr>
      <w:r w:rsidRPr="00055089">
        <w:rPr>
          <w:rFonts w:cstheme="minorHAnsi"/>
          <w:sz w:val="24"/>
          <w:szCs w:val="24"/>
        </w:rPr>
        <w:t>For additional information regarding SAM see the following link:</w:t>
      </w:r>
    </w:p>
    <w:p w:rsidR="00982509" w:rsidP="00DB1F51" w:rsidRDefault="009B3E53" w14:paraId="273071EF" w14:textId="77777777">
      <w:pPr>
        <w:pStyle w:val="NoSpacing"/>
        <w:ind w:left="720"/>
        <w:rPr>
          <w:rFonts w:cstheme="minorHAnsi"/>
          <w:sz w:val="24"/>
          <w:szCs w:val="24"/>
        </w:rPr>
      </w:pPr>
      <w:hyperlink w:history="1" r:id="rId22">
        <w:r w:rsidRPr="00055089" w:rsidR="002F0E9B">
          <w:rPr>
            <w:rStyle w:val="Hyperlink"/>
            <w:rFonts w:cstheme="minorHAnsi"/>
            <w:sz w:val="24"/>
            <w:szCs w:val="24"/>
          </w:rPr>
          <w:t>https://www.acquisition.gov/SAM_Guides/Quick%20Guide%20for%20Grants%20Registrations%20v1.pdf</w:t>
        </w:r>
      </w:hyperlink>
      <w:r w:rsidRPr="00055089" w:rsidR="00563C7E">
        <w:rPr>
          <w:rFonts w:cstheme="minorHAnsi"/>
          <w:sz w:val="24"/>
          <w:szCs w:val="24"/>
        </w:rPr>
        <w:t xml:space="preserve">. </w:t>
      </w:r>
      <w:r w:rsidRPr="00055089" w:rsidR="00982509">
        <w:rPr>
          <w:rFonts w:cstheme="minorHAnsi"/>
          <w:sz w:val="24"/>
          <w:szCs w:val="24"/>
        </w:rPr>
        <w:t>Below is some additional information that should assist the applicant through this process:</w:t>
      </w:r>
    </w:p>
    <w:p w:rsidRPr="00055089" w:rsidR="00CA6149" w:rsidP="00DB1F51" w:rsidRDefault="00CA6149" w14:paraId="088F97F9" w14:textId="77777777">
      <w:pPr>
        <w:pStyle w:val="NoSpacing"/>
        <w:ind w:left="720"/>
        <w:rPr>
          <w:rFonts w:cstheme="minorHAnsi"/>
          <w:sz w:val="24"/>
          <w:szCs w:val="24"/>
        </w:rPr>
      </w:pPr>
    </w:p>
    <w:p w:rsidRPr="00055089" w:rsidR="00982509" w:rsidP="00DB1F51" w:rsidRDefault="00982509" w14:paraId="07C5DD23" w14:textId="77777777">
      <w:pPr>
        <w:pStyle w:val="NoSpacing"/>
        <w:ind w:left="720"/>
        <w:rPr>
          <w:rFonts w:cstheme="minorHAnsi"/>
          <w:sz w:val="24"/>
          <w:szCs w:val="24"/>
        </w:rPr>
      </w:pPr>
      <w:r w:rsidRPr="00055089">
        <w:rPr>
          <w:rFonts w:cstheme="minorHAnsi"/>
          <w:sz w:val="24"/>
          <w:szCs w:val="24"/>
          <w:u w:val="single"/>
        </w:rPr>
        <w:t>DUNS Number</w:t>
      </w:r>
      <w:r w:rsidRPr="00055089">
        <w:rPr>
          <w:rFonts w:cstheme="minorHAnsi"/>
          <w:sz w:val="24"/>
          <w:szCs w:val="24"/>
        </w:rPr>
        <w:t>:  In order to obtain a DUNS number, if your organization does not have one, or if you are unsure of your organization</w:t>
      </w:r>
      <w:r w:rsidRPr="00055089" w:rsidR="00C81FAA">
        <w:rPr>
          <w:rFonts w:cstheme="minorHAnsi"/>
          <w:sz w:val="24"/>
          <w:szCs w:val="24"/>
        </w:rPr>
        <w:t>’</w:t>
      </w:r>
      <w:r w:rsidRPr="00055089">
        <w:rPr>
          <w:rFonts w:cstheme="minorHAnsi"/>
          <w:sz w:val="24"/>
          <w:szCs w:val="24"/>
        </w:rPr>
        <w:t xml:space="preserve">s number you can contact Dun and Bradstreet via the internet at </w:t>
      </w:r>
      <w:hyperlink w:history="1" r:id="rId23">
        <w:r w:rsidRPr="00055089" w:rsidR="00C81FAA">
          <w:rPr>
            <w:rStyle w:val="Hyperlink"/>
            <w:rFonts w:cstheme="minorHAnsi"/>
            <w:sz w:val="24"/>
            <w:szCs w:val="24"/>
          </w:rPr>
          <w:t>http://fedgov.dnb.com/webform</w:t>
        </w:r>
      </w:hyperlink>
      <w:r w:rsidRPr="00055089" w:rsidR="00C81FAA">
        <w:rPr>
          <w:rFonts w:cstheme="minorHAnsi"/>
          <w:sz w:val="24"/>
          <w:szCs w:val="24"/>
        </w:rPr>
        <w:t xml:space="preserve"> </w:t>
      </w:r>
      <w:r w:rsidRPr="00055089">
        <w:rPr>
          <w:rFonts w:cstheme="minorHAnsi"/>
          <w:sz w:val="24"/>
          <w:szCs w:val="24"/>
        </w:rPr>
        <w:t xml:space="preserve">or by calling </w:t>
      </w:r>
      <w:r w:rsidRPr="00055089">
        <w:rPr>
          <w:rFonts w:cstheme="minorHAnsi"/>
          <w:i/>
          <w:sz w:val="24"/>
          <w:szCs w:val="24"/>
        </w:rPr>
        <w:t>1-888-814-1435, Monday thru Friday, 8am-9pm EST</w:t>
      </w:r>
      <w:r w:rsidRPr="00055089">
        <w:rPr>
          <w:rFonts w:cstheme="minorHAnsi"/>
          <w:sz w:val="24"/>
          <w:szCs w:val="24"/>
        </w:rPr>
        <w:t xml:space="preserve">.  There is no fee associated with obtaining a </w:t>
      </w:r>
      <w:proofErr w:type="gramStart"/>
      <w:r w:rsidRPr="00055089">
        <w:rPr>
          <w:rFonts w:cstheme="minorHAnsi"/>
          <w:sz w:val="24"/>
          <w:szCs w:val="24"/>
        </w:rPr>
        <w:t>DUNS</w:t>
      </w:r>
      <w:proofErr w:type="gramEnd"/>
      <w:r w:rsidRPr="00055089">
        <w:rPr>
          <w:rFonts w:cstheme="minorHAnsi"/>
          <w:sz w:val="24"/>
          <w:szCs w:val="24"/>
        </w:rPr>
        <w:t xml:space="preserve"> number.  Obtaining a </w:t>
      </w:r>
      <w:proofErr w:type="gramStart"/>
      <w:r w:rsidRPr="00055089">
        <w:rPr>
          <w:rFonts w:cstheme="minorHAnsi"/>
          <w:sz w:val="24"/>
          <w:szCs w:val="24"/>
        </w:rPr>
        <w:t>DUNS</w:t>
      </w:r>
      <w:proofErr w:type="gramEnd"/>
      <w:r w:rsidRPr="00055089">
        <w:rPr>
          <w:rFonts w:cstheme="minorHAnsi"/>
          <w:sz w:val="24"/>
          <w:szCs w:val="24"/>
        </w:rPr>
        <w:t xml:space="preserve"> number may take several days to obtain.</w:t>
      </w:r>
    </w:p>
    <w:p w:rsidRPr="00055089" w:rsidR="00C81FAA" w:rsidP="00DB1F51" w:rsidRDefault="00C81FAA" w14:paraId="4CC14B99" w14:textId="77777777">
      <w:pPr>
        <w:pStyle w:val="NoSpacing"/>
        <w:ind w:left="720"/>
        <w:rPr>
          <w:rFonts w:cstheme="minorHAnsi"/>
          <w:sz w:val="24"/>
          <w:szCs w:val="24"/>
        </w:rPr>
      </w:pPr>
    </w:p>
    <w:p w:rsidRPr="00055089" w:rsidR="00563C7E" w:rsidP="00DB1F51" w:rsidRDefault="00982509" w14:paraId="2E7E1C27" w14:textId="77777777">
      <w:pPr>
        <w:pStyle w:val="NoSpacing"/>
        <w:ind w:left="720"/>
        <w:rPr>
          <w:rFonts w:cstheme="minorHAnsi"/>
          <w:sz w:val="24"/>
          <w:szCs w:val="24"/>
        </w:rPr>
      </w:pPr>
      <w:r w:rsidRPr="00055089">
        <w:rPr>
          <w:rFonts w:cstheme="minorHAnsi"/>
          <w:b/>
          <w:sz w:val="24"/>
          <w:szCs w:val="24"/>
          <w:u w:val="single"/>
        </w:rPr>
        <w:t>SAM Registration</w:t>
      </w:r>
      <w:r w:rsidRPr="00055089">
        <w:rPr>
          <w:rFonts w:cstheme="minorHAnsi"/>
          <w:sz w:val="24"/>
          <w:szCs w:val="24"/>
        </w:rPr>
        <w:t>: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w:t>
      </w:r>
      <w:r w:rsidRPr="00055089" w:rsidR="00563C7E">
        <w:rPr>
          <w:rFonts w:cstheme="minorHAnsi"/>
          <w:sz w:val="24"/>
          <w:szCs w:val="24"/>
        </w:rPr>
        <w:t xml:space="preserve">pplicant using several systems. </w:t>
      </w:r>
      <w:r w:rsidRPr="00055089">
        <w:rPr>
          <w:rFonts w:cstheme="minorHAnsi"/>
          <w:sz w:val="24"/>
          <w:szCs w:val="24"/>
        </w:rPr>
        <w:t>This verification takes at least</w:t>
      </w:r>
      <w:r w:rsidRPr="00055089">
        <w:rPr>
          <w:rFonts w:cstheme="minorHAnsi"/>
          <w:b/>
          <w:sz w:val="24"/>
          <w:szCs w:val="24"/>
        </w:rPr>
        <w:t xml:space="preserve"> 48 hours</w:t>
      </w:r>
      <w:r w:rsidRPr="00055089">
        <w:rPr>
          <w:rFonts w:cstheme="minorHAnsi"/>
          <w:sz w:val="24"/>
          <w:szCs w:val="24"/>
        </w:rPr>
        <w:t xml:space="preserve"> after your registration is submitted to SAM.  </w:t>
      </w:r>
      <w:r w:rsidRPr="00055089">
        <w:rPr>
          <w:rFonts w:cstheme="minorHAnsi"/>
          <w:b/>
          <w:sz w:val="24"/>
          <w:szCs w:val="24"/>
        </w:rPr>
        <w:t xml:space="preserve">Applicants must have a valid SAM registration no later than 3 days prior to the application due date of this solicitation.  Applicants that do not receive confirmation that SAM registration is complete and active should contact SAM at: </w:t>
      </w:r>
      <w:hyperlink w:history="1" r:id="rId24">
        <w:r w:rsidRPr="00055089" w:rsidR="00596BD6">
          <w:rPr>
            <w:rStyle w:val="Hyperlink"/>
            <w:rFonts w:cstheme="minorHAnsi"/>
            <w:b/>
            <w:sz w:val="24"/>
            <w:szCs w:val="24"/>
          </w:rPr>
          <w:t>https://www.fsd.gov/app/answers/list</w:t>
        </w:r>
      </w:hyperlink>
      <w:r w:rsidRPr="00055089">
        <w:rPr>
          <w:rFonts w:cstheme="minorHAnsi"/>
          <w:sz w:val="24"/>
          <w:szCs w:val="24"/>
        </w:rPr>
        <w:t>.</w:t>
      </w:r>
      <w:r w:rsidRPr="00055089" w:rsidR="00596BD6">
        <w:rPr>
          <w:rFonts w:cstheme="minorHAnsi"/>
          <w:sz w:val="24"/>
          <w:szCs w:val="24"/>
        </w:rPr>
        <w:t xml:space="preserve"> </w:t>
      </w:r>
    </w:p>
    <w:p w:rsidR="00CA6149" w:rsidP="00DB1F51" w:rsidRDefault="00CA6149" w14:paraId="370AC967" w14:textId="77777777">
      <w:pPr>
        <w:pStyle w:val="NoSpacing"/>
        <w:ind w:left="720"/>
        <w:rPr>
          <w:rFonts w:cstheme="minorHAnsi"/>
          <w:b/>
          <w:sz w:val="24"/>
          <w:szCs w:val="24"/>
          <w:u w:val="single"/>
        </w:rPr>
      </w:pPr>
    </w:p>
    <w:p w:rsidRPr="00055089" w:rsidR="00563C7E" w:rsidP="00DB1F51" w:rsidRDefault="00982509" w14:paraId="33DD47F7" w14:textId="77777777">
      <w:pPr>
        <w:pStyle w:val="NoSpacing"/>
        <w:ind w:left="720"/>
        <w:rPr>
          <w:rFonts w:cstheme="minorHAnsi"/>
          <w:sz w:val="24"/>
          <w:szCs w:val="24"/>
        </w:rPr>
      </w:pPr>
      <w:r w:rsidRPr="00055089">
        <w:rPr>
          <w:rFonts w:cstheme="minorHAnsi"/>
          <w:b/>
          <w:sz w:val="24"/>
          <w:szCs w:val="24"/>
          <w:u w:val="single"/>
        </w:rPr>
        <w:t>Grants.gov Registration</w:t>
      </w:r>
      <w:r w:rsidRPr="00055089">
        <w:rPr>
          <w:rFonts w:cstheme="minorHAnsi"/>
          <w:sz w:val="24"/>
          <w:szCs w:val="24"/>
        </w:rPr>
        <w:t>:  In order to apply for a grant, your organization must have completed the above regist</w:t>
      </w:r>
      <w:r w:rsidR="007D7664">
        <w:rPr>
          <w:rFonts w:cstheme="minorHAnsi"/>
          <w:sz w:val="24"/>
          <w:szCs w:val="24"/>
        </w:rPr>
        <w:t>rations as well as register on g</w:t>
      </w:r>
      <w:r w:rsidRPr="00055089">
        <w:rPr>
          <w:rFonts w:cstheme="minorHAnsi"/>
          <w:sz w:val="24"/>
          <w:szCs w:val="24"/>
        </w:rPr>
        <w:t xml:space="preserve">rants.gov.  The </w:t>
      </w:r>
      <w:r w:rsidR="007D7664">
        <w:rPr>
          <w:rFonts w:cstheme="minorHAnsi"/>
          <w:sz w:val="24"/>
          <w:szCs w:val="24"/>
        </w:rPr>
        <w:t>g</w:t>
      </w:r>
      <w:r w:rsidRPr="00055089">
        <w:rPr>
          <w:rFonts w:cstheme="minorHAnsi"/>
          <w:sz w:val="24"/>
          <w:szCs w:val="24"/>
        </w:rPr>
        <w:t>rants.gov registration process can be accessed at</w:t>
      </w:r>
      <w:r w:rsidR="00D043F0">
        <w:rPr>
          <w:rFonts w:cstheme="minorHAnsi"/>
          <w:sz w:val="24"/>
          <w:szCs w:val="24"/>
        </w:rPr>
        <w:t>:</w:t>
      </w:r>
      <w:r w:rsidRPr="00055089">
        <w:rPr>
          <w:rFonts w:cstheme="minorHAnsi"/>
          <w:sz w:val="24"/>
          <w:szCs w:val="24"/>
        </w:rPr>
        <w:t xml:space="preserve"> </w:t>
      </w:r>
      <w:hyperlink w:history="1" r:id="rId25">
        <w:r w:rsidRPr="00055089" w:rsidR="00596BD6">
          <w:rPr>
            <w:rStyle w:val="Hyperlink"/>
            <w:rFonts w:cstheme="minorHAnsi"/>
            <w:sz w:val="24"/>
            <w:szCs w:val="24"/>
          </w:rPr>
          <w:t>www.grants.govapplicants/get_reistered.jsp</w:t>
        </w:r>
      </w:hyperlink>
      <w:r w:rsidRPr="00055089">
        <w:rPr>
          <w:rFonts w:cstheme="minorHAnsi"/>
          <w:sz w:val="24"/>
          <w:szCs w:val="24"/>
        </w:rPr>
        <w:t xml:space="preserve">. Generally, the registration process takes between </w:t>
      </w:r>
      <w:r w:rsidRPr="00055089">
        <w:rPr>
          <w:rFonts w:cstheme="minorHAnsi"/>
          <w:b/>
          <w:sz w:val="24"/>
          <w:szCs w:val="24"/>
        </w:rPr>
        <w:t>3-5 business days</w:t>
      </w:r>
      <w:r w:rsidRPr="00055089">
        <w:rPr>
          <w:rFonts w:cstheme="minorHAnsi"/>
          <w:sz w:val="24"/>
          <w:szCs w:val="24"/>
        </w:rPr>
        <w:t>.</w:t>
      </w:r>
      <w:r w:rsidRPr="00055089" w:rsidR="00563C7E">
        <w:rPr>
          <w:rFonts w:cstheme="minorHAnsi"/>
          <w:sz w:val="24"/>
          <w:szCs w:val="24"/>
        </w:rPr>
        <w:t xml:space="preserve"> </w:t>
      </w:r>
    </w:p>
    <w:p w:rsidRPr="00055089" w:rsidR="00563C7E" w:rsidP="00DB1F51" w:rsidRDefault="00563C7E" w14:paraId="4B1E9683" w14:textId="77777777">
      <w:pPr>
        <w:pStyle w:val="NoSpacing"/>
        <w:ind w:left="1440"/>
        <w:rPr>
          <w:rFonts w:cstheme="minorHAnsi"/>
          <w:sz w:val="24"/>
          <w:szCs w:val="24"/>
        </w:rPr>
      </w:pPr>
    </w:p>
    <w:p w:rsidRPr="00055089" w:rsidR="00982509" w:rsidP="00DB1F51" w:rsidRDefault="00982509" w14:paraId="6F80F9E0" w14:textId="77777777">
      <w:pPr>
        <w:pStyle w:val="NoSpacing"/>
        <w:ind w:left="720"/>
        <w:rPr>
          <w:rFonts w:cstheme="minorHAnsi"/>
          <w:sz w:val="24"/>
          <w:szCs w:val="24"/>
        </w:rPr>
      </w:pPr>
      <w:r w:rsidRPr="00055089">
        <w:rPr>
          <w:rFonts w:cstheme="minorHAnsi"/>
          <w:sz w:val="24"/>
          <w:szCs w:val="24"/>
        </w:rPr>
        <w:t xml:space="preserve">Allow your entity ample time to complete the necessary steps, for the submission of your grant application package, on grants.gov. </w:t>
      </w:r>
      <w:r w:rsidRPr="00055089" w:rsidR="00563C7E">
        <w:rPr>
          <w:rFonts w:cstheme="minorHAnsi"/>
          <w:sz w:val="24"/>
          <w:szCs w:val="24"/>
        </w:rPr>
        <w:t xml:space="preserve"> </w:t>
      </w:r>
    </w:p>
    <w:p w:rsidRPr="00055089" w:rsidR="00563C7E" w:rsidP="00DB1F51" w:rsidRDefault="00563C7E" w14:paraId="41FF01DB" w14:textId="77777777">
      <w:pPr>
        <w:pStyle w:val="NoSpacing"/>
        <w:ind w:left="720"/>
        <w:rPr>
          <w:rFonts w:cstheme="minorHAnsi"/>
          <w:sz w:val="24"/>
          <w:szCs w:val="24"/>
        </w:rPr>
      </w:pPr>
    </w:p>
    <w:p w:rsidRPr="00055089" w:rsidR="00982509" w:rsidP="00DB1F51" w:rsidRDefault="00982509" w14:paraId="6EF71595" w14:textId="77777777">
      <w:pPr>
        <w:pStyle w:val="NoSpacing"/>
        <w:ind w:left="720"/>
        <w:rPr>
          <w:rFonts w:cstheme="minorHAnsi"/>
          <w:sz w:val="24"/>
          <w:szCs w:val="24"/>
        </w:rPr>
      </w:pPr>
      <w:r w:rsidRPr="00055089">
        <w:rPr>
          <w:rFonts w:cstheme="minorHAnsi"/>
          <w:sz w:val="24"/>
          <w:szCs w:val="24"/>
        </w:rPr>
        <w:t>Please be aware that the grants.gov system provides several confirmation notices; applicants should ensure receipt of confirmation that the application was accepted.</w:t>
      </w:r>
      <w:r w:rsidR="00BF40F1">
        <w:rPr>
          <w:rFonts w:cstheme="minorHAnsi"/>
          <w:sz w:val="24"/>
          <w:szCs w:val="24"/>
        </w:rPr>
        <w:t xml:space="preserve"> </w:t>
      </w:r>
      <w:r w:rsidR="00BF40F1">
        <w:rPr>
          <w:rFonts w:ascii="Times New Roman" w:hAnsi="Times New Roman" w:cs="Times New Roman"/>
          <w:sz w:val="24"/>
          <w:szCs w:val="24"/>
        </w:rPr>
        <w:t xml:space="preserve">For tools and tips regarding </w:t>
      </w:r>
      <w:hyperlink w:history="1" r:id="rId26">
        <w:r w:rsidRPr="00DF0613" w:rsidR="00BF40F1">
          <w:rPr>
            <w:rStyle w:val="Hyperlink"/>
            <w:rFonts w:ascii="Times New Roman" w:hAnsi="Times New Roman" w:cs="Times New Roman"/>
            <w:sz w:val="24"/>
            <w:szCs w:val="24"/>
          </w:rPr>
          <w:t>www.grants.gov</w:t>
        </w:r>
      </w:hyperlink>
      <w:r w:rsidR="00BF40F1">
        <w:rPr>
          <w:rFonts w:ascii="Times New Roman" w:hAnsi="Times New Roman" w:cs="Times New Roman"/>
          <w:sz w:val="24"/>
          <w:szCs w:val="24"/>
        </w:rPr>
        <w:t xml:space="preserve">, please visit: </w:t>
      </w:r>
      <w:hyperlink w:history="1" r:id="rId27">
        <w:r w:rsidRPr="00DF0613" w:rsidR="00BF40F1">
          <w:rPr>
            <w:rStyle w:val="Hyperlink"/>
            <w:rFonts w:ascii="Times New Roman" w:hAnsi="Times New Roman" w:cs="Times New Roman"/>
            <w:sz w:val="24"/>
            <w:szCs w:val="24"/>
          </w:rPr>
          <w:t>http://www.grants.gov/web/grants/applicants/applicant-tools-and-tips.html</w:t>
        </w:r>
      </w:hyperlink>
      <w:r w:rsidR="00BF40F1">
        <w:rPr>
          <w:rStyle w:val="Hyperlink"/>
          <w:rFonts w:ascii="Times New Roman" w:hAnsi="Times New Roman" w:cs="Times New Roman"/>
          <w:sz w:val="24"/>
          <w:szCs w:val="24"/>
        </w:rPr>
        <w:t>.</w:t>
      </w:r>
    </w:p>
    <w:p w:rsidR="00DB1F51" w:rsidP="00DB1F51" w:rsidRDefault="00DB1F51" w14:paraId="1803EBF8" w14:textId="77777777">
      <w:pPr>
        <w:spacing w:line="240" w:lineRule="auto"/>
        <w:ind w:left="720"/>
        <w:rPr>
          <w:rFonts w:cstheme="minorHAnsi"/>
          <w:b/>
          <w:color w:val="FF0000"/>
          <w:sz w:val="24"/>
          <w:szCs w:val="24"/>
          <w:u w:val="single"/>
        </w:rPr>
      </w:pPr>
    </w:p>
    <w:p w:rsidRPr="00DB1F51" w:rsidR="00982509" w:rsidP="00DB1F51" w:rsidRDefault="00982509" w14:paraId="69803FDD" w14:textId="77777777">
      <w:pPr>
        <w:spacing w:line="240" w:lineRule="auto"/>
        <w:ind w:left="720"/>
        <w:rPr>
          <w:rFonts w:cstheme="minorHAnsi"/>
          <w:sz w:val="24"/>
          <w:szCs w:val="24"/>
        </w:rPr>
      </w:pPr>
      <w:r w:rsidRPr="009E30DB">
        <w:rPr>
          <w:rFonts w:cstheme="minorHAnsi"/>
          <w:b/>
          <w:color w:val="FF0000"/>
          <w:sz w:val="24"/>
          <w:szCs w:val="24"/>
          <w:u w:val="single"/>
        </w:rPr>
        <w:t>PLEASE BE AWARE</w:t>
      </w:r>
      <w:r w:rsidRPr="009E30DB">
        <w:rPr>
          <w:rFonts w:cstheme="minorHAnsi"/>
          <w:sz w:val="24"/>
          <w:szCs w:val="24"/>
        </w:rPr>
        <w:t xml:space="preserve">:  In some </w:t>
      </w:r>
      <w:proofErr w:type="gramStart"/>
      <w:r w:rsidRPr="009E30DB">
        <w:rPr>
          <w:rFonts w:cstheme="minorHAnsi"/>
          <w:sz w:val="24"/>
          <w:szCs w:val="24"/>
        </w:rPr>
        <w:t>instances</w:t>
      </w:r>
      <w:proofErr w:type="gramEnd"/>
      <w:r w:rsidRPr="009E30DB">
        <w:rPr>
          <w:rFonts w:cstheme="minorHAnsi"/>
          <w:sz w:val="24"/>
          <w:szCs w:val="24"/>
        </w:rPr>
        <w:t xml:space="preserve"> the process to complete the migration of permissions and/or the renewal of the entity record will require </w:t>
      </w:r>
      <w:r w:rsidRPr="009E30DB">
        <w:rPr>
          <w:rFonts w:cstheme="minorHAnsi"/>
          <w:b/>
          <w:sz w:val="24"/>
          <w:szCs w:val="24"/>
        </w:rPr>
        <w:t>5-7 days or more</w:t>
      </w:r>
      <w:r w:rsidRPr="009E30DB">
        <w:rPr>
          <w:rFonts w:cstheme="minorHAnsi"/>
          <w:sz w:val="24"/>
          <w:szCs w:val="24"/>
        </w:rPr>
        <w:t xml:space="preserve">.  We strongly encourage grantees to begin the process at least </w:t>
      </w:r>
      <w:r w:rsidRPr="009E30DB">
        <w:rPr>
          <w:rFonts w:cstheme="minorHAnsi"/>
          <w:b/>
          <w:sz w:val="24"/>
          <w:szCs w:val="24"/>
        </w:rPr>
        <w:t>3 weeks before</w:t>
      </w:r>
      <w:r w:rsidR="00301CF7">
        <w:rPr>
          <w:rFonts w:cstheme="minorHAnsi"/>
          <w:b/>
          <w:sz w:val="24"/>
          <w:szCs w:val="24"/>
        </w:rPr>
        <w:t xml:space="preserve"> </w:t>
      </w:r>
      <w:r w:rsidRPr="00DB1F51" w:rsidR="00563C7E">
        <w:rPr>
          <w:rFonts w:cstheme="minorHAnsi"/>
          <w:sz w:val="24"/>
          <w:szCs w:val="24"/>
        </w:rPr>
        <w:t xml:space="preserve">the </w:t>
      </w:r>
      <w:r w:rsidRPr="00DB1F51">
        <w:rPr>
          <w:rFonts w:cstheme="minorHAnsi"/>
          <w:sz w:val="24"/>
          <w:szCs w:val="24"/>
        </w:rPr>
        <w:t>due date of the grant solicitation.</w:t>
      </w:r>
    </w:p>
    <w:p w:rsidRPr="00055089" w:rsidR="00982509" w:rsidP="00DB1F51" w:rsidRDefault="001E248E" w14:paraId="781EF904" w14:textId="77777777">
      <w:pPr>
        <w:spacing w:line="240" w:lineRule="auto"/>
        <w:ind w:left="720"/>
        <w:rPr>
          <w:rFonts w:cstheme="minorHAnsi"/>
          <w:b/>
          <w:sz w:val="24"/>
          <w:szCs w:val="24"/>
        </w:rPr>
      </w:pPr>
      <w:r>
        <w:rPr>
          <w:rFonts w:cstheme="minorHAnsi"/>
          <w:b/>
          <w:sz w:val="24"/>
          <w:szCs w:val="24"/>
        </w:rPr>
        <w:lastRenderedPageBreak/>
        <w:t>NOTICE: Special Characters not s</w:t>
      </w:r>
      <w:r w:rsidRPr="00055089" w:rsidR="00982509">
        <w:rPr>
          <w:rFonts w:cstheme="minorHAnsi"/>
          <w:b/>
          <w:sz w:val="24"/>
          <w:szCs w:val="24"/>
        </w:rPr>
        <w:t>upported</w:t>
      </w:r>
    </w:p>
    <w:p w:rsidRPr="0040569E" w:rsidR="00982509" w:rsidP="00DB1F51" w:rsidRDefault="00982509" w14:paraId="574418B2" w14:textId="77777777">
      <w:pPr>
        <w:spacing w:line="240" w:lineRule="auto"/>
        <w:ind w:left="720"/>
        <w:rPr>
          <w:rFonts w:cstheme="minorHAnsi"/>
          <w:sz w:val="24"/>
          <w:szCs w:val="24"/>
        </w:rPr>
      </w:pPr>
      <w:r w:rsidRPr="00055089">
        <w:rPr>
          <w:rFonts w:cstheme="minorHAnsi"/>
          <w:sz w:val="24"/>
          <w:szCs w:val="24"/>
        </w:rPr>
        <w:t xml:space="preserve">All applicants </w:t>
      </w:r>
      <w:r w:rsidRPr="00055089">
        <w:rPr>
          <w:rFonts w:cstheme="minorHAnsi"/>
          <w:b/>
          <w:sz w:val="24"/>
          <w:szCs w:val="24"/>
          <w:u w:val="single"/>
        </w:rPr>
        <w:t>MUST</w:t>
      </w:r>
      <w:r w:rsidRPr="00055089">
        <w:rPr>
          <w:rFonts w:cstheme="minorHAnsi"/>
          <w:sz w:val="24"/>
          <w:szCs w:val="24"/>
        </w:rPr>
        <w:t xml:space="preserve"> follow grants.gov guidance on file naming conventions. To avoid submission issues, please follow the guidance provided in the grants.gov </w:t>
      </w:r>
      <w:r w:rsidRPr="0040569E">
        <w:rPr>
          <w:rFonts w:cstheme="minorHAnsi"/>
          <w:sz w:val="24"/>
          <w:szCs w:val="24"/>
        </w:rPr>
        <w:t>Frequently Asked Questions (FAQ):</w:t>
      </w:r>
    </w:p>
    <w:p w:rsidRPr="0040569E" w:rsidR="00982509" w:rsidP="00DB1F51" w:rsidRDefault="00982509" w14:paraId="6A744372" w14:textId="77777777">
      <w:pPr>
        <w:spacing w:line="240" w:lineRule="auto"/>
        <w:ind w:left="720"/>
        <w:rPr>
          <w:rFonts w:cstheme="minorHAnsi"/>
          <w:b/>
          <w:sz w:val="24"/>
          <w:szCs w:val="24"/>
        </w:rPr>
      </w:pPr>
      <w:r w:rsidRPr="007C361A">
        <w:rPr>
          <w:rFonts w:cstheme="minorHAnsi"/>
          <w:b/>
          <w:sz w:val="24"/>
          <w:szCs w:val="24"/>
          <w:u w:val="single"/>
        </w:rPr>
        <w:t>Are there restrictions on file names for any attachment I include with my application package</w:t>
      </w:r>
      <w:r w:rsidRPr="0040569E">
        <w:rPr>
          <w:rFonts w:cstheme="minorHAnsi"/>
          <w:b/>
          <w:sz w:val="24"/>
          <w:szCs w:val="24"/>
        </w:rPr>
        <w:t>?</w:t>
      </w:r>
    </w:p>
    <w:p w:rsidRPr="0040569E" w:rsidR="00982509" w:rsidP="00DB1F51" w:rsidRDefault="00982509" w14:paraId="094C6401" w14:textId="77777777">
      <w:pPr>
        <w:spacing w:line="240" w:lineRule="auto"/>
        <w:ind w:left="720"/>
        <w:rPr>
          <w:rFonts w:cstheme="minorHAnsi"/>
          <w:sz w:val="24"/>
          <w:szCs w:val="24"/>
        </w:rPr>
      </w:pPr>
      <w:r w:rsidRPr="0040569E">
        <w:rPr>
          <w:rFonts w:cstheme="minorHAnsi"/>
          <w:sz w:val="24"/>
          <w:szCs w:val="24"/>
        </w:rPr>
        <w:t xml:space="preserve">File attachment names longer than approximately 50 characters can cause problems processing packages. Please limit file attachment names. Also, do not use any special characters (example: </w:t>
      </w:r>
      <w:proofErr w:type="gramStart"/>
      <w:r w:rsidRPr="0040569E">
        <w:rPr>
          <w:rFonts w:cstheme="minorHAnsi"/>
          <w:sz w:val="24"/>
          <w:szCs w:val="24"/>
        </w:rPr>
        <w:t>&amp;,–</w:t>
      </w:r>
      <w:proofErr w:type="gramEnd"/>
      <w:r w:rsidRPr="0040569E">
        <w:rPr>
          <w:rFonts w:cstheme="minorHAnsi"/>
          <w:sz w:val="24"/>
          <w:szCs w:val="24"/>
        </w:rPr>
        <w:t>,*</w:t>
      </w:r>
      <w:r w:rsidRPr="0040569E" w:rsidR="00C16CA3">
        <w:rPr>
          <w:rFonts w:cstheme="minorHAnsi"/>
          <w:sz w:val="24"/>
          <w:szCs w:val="24"/>
        </w:rPr>
        <w:t>, %, /, #</w:t>
      </w:r>
      <w:r w:rsidRPr="0040569E">
        <w:rPr>
          <w:rFonts w:cstheme="minorHAnsi"/>
          <w:sz w:val="24"/>
          <w:szCs w:val="24"/>
        </w:rPr>
        <w:t xml:space="preserve">’, -), this includes periods (.), spacing followed by a dash in the file and for word separation, use underscore (example: Attached_File.pdf) in naming the attachments. </w:t>
      </w:r>
      <w:r w:rsidRPr="0040569E">
        <w:rPr>
          <w:rFonts w:cstheme="minorHAnsi"/>
          <w:b/>
          <w:sz w:val="24"/>
          <w:szCs w:val="24"/>
        </w:rPr>
        <w:t xml:space="preserve">Please note that if these guidelines are not followed, your application will be rejected.  FNS will not accept any application rejected from </w:t>
      </w:r>
      <w:hyperlink w:history="1" r:id="rId28">
        <w:r w:rsidRPr="0040569E" w:rsidR="008911D4">
          <w:rPr>
            <w:rStyle w:val="Hyperlink"/>
            <w:rFonts w:cstheme="minorHAnsi"/>
            <w:b/>
            <w:sz w:val="24"/>
            <w:szCs w:val="24"/>
          </w:rPr>
          <w:t>www.grants.gov</w:t>
        </w:r>
      </w:hyperlink>
      <w:r w:rsidRPr="007C361A" w:rsidR="008911D4">
        <w:rPr>
          <w:rFonts w:cstheme="minorHAnsi"/>
          <w:b/>
          <w:sz w:val="24"/>
          <w:szCs w:val="24"/>
        </w:rPr>
        <w:t xml:space="preserve"> </w:t>
      </w:r>
      <w:r w:rsidRPr="0040569E">
        <w:rPr>
          <w:rFonts w:cstheme="minorHAnsi"/>
          <w:b/>
          <w:sz w:val="24"/>
          <w:szCs w:val="24"/>
        </w:rPr>
        <w:t>portal due to incorrect naming conventions.</w:t>
      </w:r>
    </w:p>
    <w:p w:rsidRPr="00D65EF1" w:rsidR="000323FD" w:rsidP="00D65EF1" w:rsidRDefault="00982509" w14:paraId="52A529F1" w14:textId="77777777">
      <w:pPr>
        <w:spacing w:line="240" w:lineRule="auto"/>
        <w:ind w:left="720"/>
        <w:rPr>
          <w:rFonts w:cstheme="minorHAnsi"/>
          <w:sz w:val="24"/>
          <w:szCs w:val="24"/>
        </w:rPr>
      </w:pPr>
      <w:r w:rsidRPr="00055089">
        <w:rPr>
          <w:rFonts w:cstheme="minorHAnsi"/>
          <w:sz w:val="24"/>
          <w:szCs w:val="24"/>
        </w:rPr>
        <w:t>Please be aware that the grants.gov system provides several confirmation notices; you need to be sure that you have confirmation that</w:t>
      </w:r>
      <w:r w:rsidR="00D65EF1">
        <w:rPr>
          <w:rFonts w:cstheme="minorHAnsi"/>
          <w:sz w:val="24"/>
          <w:szCs w:val="24"/>
        </w:rPr>
        <w:t xml:space="preserve"> the application was accepted. </w:t>
      </w:r>
    </w:p>
    <w:p w:rsidRPr="00055089" w:rsidR="00982509" w:rsidP="00C81FAA" w:rsidRDefault="00982509" w14:paraId="2546E981" w14:textId="77777777">
      <w:pPr>
        <w:spacing w:line="240" w:lineRule="auto"/>
        <w:rPr>
          <w:rFonts w:cstheme="minorHAnsi"/>
          <w:b/>
          <w:sz w:val="24"/>
          <w:szCs w:val="24"/>
        </w:rPr>
      </w:pPr>
      <w:r w:rsidRPr="00055089">
        <w:rPr>
          <w:rFonts w:cstheme="minorHAnsi"/>
          <w:b/>
          <w:sz w:val="24"/>
          <w:szCs w:val="24"/>
        </w:rPr>
        <w:t xml:space="preserve">Application Content </w:t>
      </w:r>
    </w:p>
    <w:p w:rsidRPr="00055089" w:rsidR="00982509" w:rsidP="00DB1F51" w:rsidRDefault="00982509" w14:paraId="2C78C35F" w14:textId="77777777">
      <w:pPr>
        <w:spacing w:line="240" w:lineRule="auto"/>
        <w:rPr>
          <w:rFonts w:cstheme="minorHAnsi"/>
          <w:sz w:val="24"/>
          <w:szCs w:val="24"/>
        </w:rPr>
      </w:pPr>
      <w:r w:rsidRPr="00055089">
        <w:rPr>
          <w:rFonts w:cstheme="minorHAnsi"/>
          <w:sz w:val="24"/>
          <w:szCs w:val="24"/>
        </w:rPr>
        <w:t xml:space="preserve">For Full Grants, FNS requires applicants to partner with academic universities or research institutions/entities which bring specific expertise in developing grant applications and conducting research projects. This partnership does not need to be fully executed by the time the application is submitted in order to receive project </w:t>
      </w:r>
      <w:proofErr w:type="gramStart"/>
      <w:r w:rsidRPr="00055089">
        <w:rPr>
          <w:rFonts w:cstheme="minorHAnsi"/>
          <w:sz w:val="24"/>
          <w:szCs w:val="24"/>
        </w:rPr>
        <w:t>funding, but</w:t>
      </w:r>
      <w:proofErr w:type="gramEnd"/>
      <w:r w:rsidRPr="00055089">
        <w:rPr>
          <w:rFonts w:cstheme="minorHAnsi"/>
          <w:sz w:val="24"/>
          <w:szCs w:val="24"/>
        </w:rPr>
        <w:t xml:space="preserve"> must be in place – and documentation</w:t>
      </w:r>
      <w:r w:rsidRPr="00055089" w:rsidR="008911D4">
        <w:rPr>
          <w:rFonts w:cstheme="minorHAnsi"/>
          <w:sz w:val="24"/>
          <w:szCs w:val="24"/>
        </w:rPr>
        <w:t xml:space="preserve"> to that effect provided to FNS –</w:t>
      </w:r>
      <w:r w:rsidRPr="00055089">
        <w:rPr>
          <w:rFonts w:cstheme="minorHAnsi"/>
          <w:sz w:val="24"/>
          <w:szCs w:val="24"/>
        </w:rPr>
        <w:t xml:space="preserve"> </w:t>
      </w:r>
      <w:r w:rsidRPr="00055089">
        <w:rPr>
          <w:rFonts w:cstheme="minorHAnsi"/>
          <w:b/>
          <w:sz w:val="24"/>
          <w:szCs w:val="24"/>
        </w:rPr>
        <w:t>by 3 months post award</w:t>
      </w:r>
      <w:r w:rsidRPr="00055089">
        <w:rPr>
          <w:rFonts w:cstheme="minorHAnsi"/>
          <w:sz w:val="24"/>
          <w:szCs w:val="24"/>
        </w:rPr>
        <w:t xml:space="preserve"> in order for the grant award and funding to be continued. </w:t>
      </w:r>
    </w:p>
    <w:p w:rsidRPr="00055089" w:rsidR="00982509" w:rsidP="00DB1F51" w:rsidRDefault="00982509" w14:paraId="2FEBCE42" w14:textId="77777777">
      <w:pPr>
        <w:spacing w:line="240" w:lineRule="auto"/>
        <w:rPr>
          <w:rFonts w:cstheme="minorHAnsi"/>
          <w:b/>
          <w:sz w:val="24"/>
          <w:szCs w:val="24"/>
        </w:rPr>
      </w:pPr>
      <w:r w:rsidRPr="00055089">
        <w:rPr>
          <w:rFonts w:cstheme="minorHAnsi"/>
          <w:b/>
          <w:sz w:val="24"/>
          <w:szCs w:val="24"/>
        </w:rPr>
        <w:t>FNS</w:t>
      </w:r>
      <w:r w:rsidRPr="00055089">
        <w:rPr>
          <w:rFonts w:cstheme="minorHAnsi"/>
          <w:sz w:val="24"/>
          <w:szCs w:val="24"/>
        </w:rPr>
        <w:t xml:space="preserve"> </w:t>
      </w:r>
      <w:r w:rsidRPr="00055089">
        <w:rPr>
          <w:rFonts w:cstheme="minorHAnsi"/>
          <w:b/>
          <w:sz w:val="24"/>
          <w:szCs w:val="24"/>
        </w:rPr>
        <w:t>encourages, to the extent appropriate, but does not require</w:t>
      </w:r>
      <w:r w:rsidRPr="00055089">
        <w:rPr>
          <w:rFonts w:cstheme="minorHAnsi"/>
          <w:sz w:val="24"/>
          <w:szCs w:val="24"/>
        </w:rPr>
        <w:t xml:space="preserve"> </w:t>
      </w:r>
      <w:r w:rsidRPr="00055089">
        <w:rPr>
          <w:rFonts w:cstheme="minorHAnsi"/>
          <w:b/>
          <w:sz w:val="24"/>
          <w:szCs w:val="24"/>
        </w:rPr>
        <w:t>collaboration with outside entities for Mini Grant applications</w:t>
      </w:r>
    </w:p>
    <w:p w:rsidR="00982509" w:rsidP="00DB1F51" w:rsidRDefault="00982509" w14:paraId="04547D0B" w14:textId="77777777">
      <w:pPr>
        <w:rPr>
          <w:rFonts w:cstheme="minorHAnsi"/>
          <w:sz w:val="24"/>
          <w:szCs w:val="24"/>
        </w:rPr>
      </w:pPr>
      <w:r w:rsidRPr="00055089">
        <w:rPr>
          <w:rFonts w:cstheme="minorHAnsi"/>
          <w:sz w:val="24"/>
          <w:szCs w:val="24"/>
        </w:rPr>
        <w:t xml:space="preserve">Applicants must respond to </w:t>
      </w:r>
      <w:proofErr w:type="gramStart"/>
      <w:r w:rsidRPr="00055089">
        <w:rPr>
          <w:rFonts w:cstheme="minorHAnsi"/>
          <w:sz w:val="24"/>
          <w:szCs w:val="24"/>
        </w:rPr>
        <w:t>all of</w:t>
      </w:r>
      <w:proofErr w:type="gramEnd"/>
      <w:r w:rsidRPr="00055089">
        <w:rPr>
          <w:rFonts w:cstheme="minorHAnsi"/>
          <w:sz w:val="24"/>
          <w:szCs w:val="24"/>
        </w:rPr>
        <w:t xml:space="preserve"> the sections described below. Please use this organizational format as it will make it easier for grant reviewers to locate the requested information and to evaluate each application.  If this format is not used it may result in reviewers’ being unable to locate the requested information within the application. Included in this RFA is </w:t>
      </w:r>
      <w:r w:rsidRPr="00055089">
        <w:rPr>
          <w:rFonts w:cstheme="minorHAnsi"/>
          <w:i/>
          <w:sz w:val="24"/>
          <w:szCs w:val="24"/>
        </w:rPr>
        <w:t>Attachment B Application Checklist</w:t>
      </w:r>
      <w:r w:rsidRPr="00055089">
        <w:rPr>
          <w:rFonts w:cstheme="minorHAnsi"/>
          <w:sz w:val="24"/>
          <w:szCs w:val="24"/>
        </w:rPr>
        <w:t xml:space="preserve"> to assist applicants.</w:t>
      </w:r>
    </w:p>
    <w:p w:rsidRPr="004B58DE" w:rsidR="00982509" w:rsidP="007D22CD" w:rsidRDefault="00982509" w14:paraId="384DB1EA" w14:textId="77777777">
      <w:pPr>
        <w:pStyle w:val="ListParagraph"/>
        <w:numPr>
          <w:ilvl w:val="0"/>
          <w:numId w:val="40"/>
        </w:numPr>
        <w:rPr>
          <w:rFonts w:cstheme="minorHAnsi"/>
          <w:sz w:val="24"/>
          <w:szCs w:val="24"/>
        </w:rPr>
      </w:pPr>
      <w:r w:rsidRPr="00055089">
        <w:rPr>
          <w:rFonts w:cstheme="minorHAnsi"/>
          <w:b/>
          <w:i/>
          <w:sz w:val="24"/>
          <w:szCs w:val="24"/>
        </w:rPr>
        <w:t>Introductory Material</w:t>
      </w:r>
    </w:p>
    <w:p w:rsidRPr="00055089" w:rsidR="004B58DE" w:rsidP="004B58DE" w:rsidRDefault="004B58DE" w14:paraId="17AF2A36" w14:textId="77777777">
      <w:pPr>
        <w:pStyle w:val="ListParagraph"/>
        <w:ind w:left="360"/>
        <w:rPr>
          <w:rFonts w:cstheme="minorHAnsi"/>
          <w:sz w:val="24"/>
          <w:szCs w:val="24"/>
        </w:rPr>
      </w:pPr>
    </w:p>
    <w:p w:rsidR="00982509" w:rsidP="007D22CD" w:rsidRDefault="00982509" w14:paraId="35F3290B" w14:textId="77777777">
      <w:pPr>
        <w:pStyle w:val="ListParagraph"/>
        <w:numPr>
          <w:ilvl w:val="0"/>
          <w:numId w:val="4"/>
        </w:numPr>
        <w:rPr>
          <w:rFonts w:cstheme="minorHAnsi"/>
          <w:b/>
          <w:sz w:val="24"/>
          <w:szCs w:val="24"/>
        </w:rPr>
      </w:pPr>
      <w:r w:rsidRPr="00055089">
        <w:rPr>
          <w:rFonts w:cstheme="minorHAnsi"/>
          <w:b/>
          <w:sz w:val="24"/>
          <w:szCs w:val="24"/>
        </w:rPr>
        <w:t>Cover Letter</w:t>
      </w:r>
    </w:p>
    <w:p w:rsidRPr="00055089" w:rsidR="007145FB" w:rsidP="007145FB" w:rsidRDefault="007145FB" w14:paraId="4C7A5327" w14:textId="77777777">
      <w:pPr>
        <w:pStyle w:val="ListParagraph"/>
        <w:rPr>
          <w:rFonts w:cstheme="minorHAnsi"/>
          <w:b/>
          <w:sz w:val="24"/>
          <w:szCs w:val="24"/>
        </w:rPr>
      </w:pPr>
    </w:p>
    <w:p w:rsidRPr="00055089" w:rsidR="00982509" w:rsidP="007D22CD" w:rsidRDefault="00982509" w14:paraId="0BD4D5F0" w14:textId="77777777">
      <w:pPr>
        <w:pStyle w:val="ListParagraph"/>
        <w:numPr>
          <w:ilvl w:val="0"/>
          <w:numId w:val="4"/>
        </w:numPr>
        <w:rPr>
          <w:rFonts w:cstheme="minorHAnsi"/>
          <w:b/>
          <w:sz w:val="24"/>
          <w:szCs w:val="24"/>
        </w:rPr>
      </w:pPr>
      <w:r w:rsidRPr="00055089">
        <w:rPr>
          <w:rFonts w:cstheme="minorHAnsi"/>
          <w:b/>
          <w:sz w:val="24"/>
          <w:szCs w:val="24"/>
        </w:rPr>
        <w:t xml:space="preserve">Title Page with: </w:t>
      </w:r>
    </w:p>
    <w:p w:rsidRPr="00055089" w:rsidR="00982509" w:rsidP="002672A3" w:rsidRDefault="00982509" w14:paraId="7F2018B2" w14:textId="77777777">
      <w:pPr>
        <w:pStyle w:val="ListParagraph"/>
        <w:numPr>
          <w:ilvl w:val="0"/>
          <w:numId w:val="3"/>
        </w:numPr>
        <w:rPr>
          <w:rFonts w:cstheme="minorHAnsi"/>
          <w:sz w:val="24"/>
          <w:szCs w:val="24"/>
        </w:rPr>
      </w:pPr>
      <w:r w:rsidRPr="00055089">
        <w:rPr>
          <w:rFonts w:cstheme="minorHAnsi"/>
          <w:b/>
          <w:sz w:val="24"/>
          <w:szCs w:val="24"/>
        </w:rPr>
        <w:t>Project Summary</w:t>
      </w:r>
      <w:r w:rsidRPr="00055089">
        <w:rPr>
          <w:rFonts w:cstheme="minorHAnsi"/>
          <w:sz w:val="24"/>
          <w:szCs w:val="24"/>
        </w:rPr>
        <w:t>:  A one-paragraph description of your project covering both the planned intervention and its evaluation.  This paragraph will provide the basis for any short summaries of the proposed grant that FNS prepares during the procurement process.</w:t>
      </w:r>
    </w:p>
    <w:p w:rsidRPr="00055089" w:rsidR="00C7076E" w:rsidP="00C7076E" w:rsidRDefault="00C7076E" w14:paraId="0D6073EE" w14:textId="77777777">
      <w:pPr>
        <w:pStyle w:val="ListParagraph"/>
        <w:ind w:left="1080"/>
        <w:rPr>
          <w:rFonts w:cstheme="minorHAnsi"/>
          <w:sz w:val="24"/>
          <w:szCs w:val="24"/>
        </w:rPr>
      </w:pPr>
    </w:p>
    <w:p w:rsidRPr="00055089" w:rsidR="00C7076E" w:rsidP="002672A3" w:rsidRDefault="00982509" w14:paraId="484C3053" w14:textId="77777777">
      <w:pPr>
        <w:pStyle w:val="ListParagraph"/>
        <w:numPr>
          <w:ilvl w:val="0"/>
          <w:numId w:val="3"/>
        </w:numPr>
        <w:rPr>
          <w:rFonts w:cstheme="minorHAnsi"/>
          <w:sz w:val="24"/>
          <w:szCs w:val="24"/>
        </w:rPr>
      </w:pPr>
      <w:r w:rsidRPr="00055089">
        <w:rPr>
          <w:rFonts w:cstheme="minorHAnsi"/>
          <w:b/>
          <w:sz w:val="24"/>
          <w:szCs w:val="24"/>
        </w:rPr>
        <w:t>Single Point of Contact</w:t>
      </w:r>
      <w:r w:rsidRPr="00055089">
        <w:rPr>
          <w:rFonts w:cstheme="minorHAnsi"/>
          <w:sz w:val="24"/>
          <w:szCs w:val="24"/>
        </w:rPr>
        <w:t xml:space="preserve">: Designate a single point of contact for your application.  </w:t>
      </w:r>
    </w:p>
    <w:p w:rsidR="00982509" w:rsidP="00C7076E" w:rsidRDefault="00982509" w14:paraId="2DE6C934" w14:textId="77777777">
      <w:pPr>
        <w:pStyle w:val="ListParagraph"/>
        <w:ind w:left="1080"/>
        <w:rPr>
          <w:rFonts w:cstheme="minorHAnsi"/>
          <w:sz w:val="24"/>
          <w:szCs w:val="24"/>
        </w:rPr>
      </w:pPr>
      <w:r w:rsidRPr="00055089">
        <w:rPr>
          <w:rFonts w:cstheme="minorHAnsi"/>
          <w:sz w:val="24"/>
          <w:szCs w:val="24"/>
        </w:rPr>
        <w:t>Provide the individual’s name, title, mailing address, phone number, fax number, and email address.</w:t>
      </w:r>
    </w:p>
    <w:p w:rsidRPr="00055089" w:rsidR="001E248E" w:rsidP="00C7076E" w:rsidRDefault="001E248E" w14:paraId="09C19CB2" w14:textId="77777777">
      <w:pPr>
        <w:pStyle w:val="ListParagraph"/>
        <w:ind w:left="1080"/>
        <w:rPr>
          <w:rFonts w:cstheme="minorHAnsi"/>
          <w:sz w:val="24"/>
          <w:szCs w:val="24"/>
        </w:rPr>
      </w:pPr>
    </w:p>
    <w:p w:rsidRPr="00055089" w:rsidR="00982509" w:rsidP="007D22CD" w:rsidRDefault="00982509" w14:paraId="63A5131B" w14:textId="77777777">
      <w:pPr>
        <w:pStyle w:val="ListParagraph"/>
        <w:numPr>
          <w:ilvl w:val="0"/>
          <w:numId w:val="4"/>
        </w:numPr>
        <w:rPr>
          <w:rFonts w:cstheme="minorHAnsi"/>
          <w:b/>
          <w:sz w:val="24"/>
          <w:szCs w:val="24"/>
        </w:rPr>
      </w:pPr>
      <w:r w:rsidRPr="00055089">
        <w:rPr>
          <w:rFonts w:cstheme="minorHAnsi"/>
          <w:b/>
          <w:sz w:val="24"/>
          <w:szCs w:val="24"/>
        </w:rPr>
        <w:t>Table of Contents</w:t>
      </w:r>
    </w:p>
    <w:p w:rsidRPr="00055089" w:rsidR="005C1BB0" w:rsidP="005C1BB0" w:rsidRDefault="005C1BB0" w14:paraId="4EDAE6B9" w14:textId="77777777">
      <w:pPr>
        <w:pStyle w:val="ListParagraph"/>
        <w:rPr>
          <w:rFonts w:cstheme="minorHAnsi"/>
          <w:sz w:val="24"/>
          <w:szCs w:val="24"/>
        </w:rPr>
      </w:pPr>
    </w:p>
    <w:p w:rsidRPr="00055089" w:rsidR="00982509" w:rsidP="007D22CD" w:rsidRDefault="00982509" w14:paraId="3ED220F9" w14:textId="77777777">
      <w:pPr>
        <w:pStyle w:val="ListParagraph"/>
        <w:numPr>
          <w:ilvl w:val="0"/>
          <w:numId w:val="40"/>
        </w:numPr>
        <w:rPr>
          <w:rFonts w:cstheme="minorHAnsi"/>
          <w:b/>
          <w:i/>
          <w:sz w:val="24"/>
          <w:szCs w:val="24"/>
        </w:rPr>
      </w:pPr>
      <w:r w:rsidRPr="00055089">
        <w:rPr>
          <w:rFonts w:cstheme="minorHAnsi"/>
          <w:b/>
          <w:i/>
          <w:sz w:val="24"/>
          <w:szCs w:val="24"/>
        </w:rPr>
        <w:t xml:space="preserve">Abstract </w:t>
      </w:r>
    </w:p>
    <w:p w:rsidRPr="00055089" w:rsidR="00982509" w:rsidP="00C7076E" w:rsidRDefault="00982509" w14:paraId="1E47BB2A" w14:textId="77777777">
      <w:pPr>
        <w:pStyle w:val="NoSpacing"/>
        <w:rPr>
          <w:rFonts w:cstheme="minorHAnsi"/>
          <w:sz w:val="24"/>
          <w:szCs w:val="24"/>
        </w:rPr>
      </w:pPr>
      <w:r w:rsidRPr="00055089">
        <w:rPr>
          <w:rFonts w:cstheme="minorHAnsi"/>
          <w:sz w:val="24"/>
          <w:szCs w:val="24"/>
        </w:rPr>
        <w:tab/>
      </w:r>
      <w:r w:rsidRPr="00055089">
        <w:rPr>
          <w:rFonts w:cstheme="minorHAnsi"/>
          <w:b/>
          <w:sz w:val="24"/>
          <w:szCs w:val="24"/>
        </w:rPr>
        <w:t>Full Grant</w:t>
      </w:r>
      <w:r w:rsidRPr="00055089">
        <w:rPr>
          <w:rFonts w:cstheme="minorHAnsi"/>
          <w:sz w:val="24"/>
          <w:szCs w:val="24"/>
        </w:rPr>
        <w:t>: Approximately 2-3 pages</w:t>
      </w:r>
    </w:p>
    <w:p w:rsidRPr="00055089" w:rsidR="00982509" w:rsidP="00C7076E" w:rsidRDefault="00982509" w14:paraId="40E3F168" w14:textId="77777777">
      <w:pPr>
        <w:pStyle w:val="NoSpacing"/>
        <w:rPr>
          <w:rFonts w:cstheme="minorHAnsi"/>
          <w:sz w:val="24"/>
          <w:szCs w:val="24"/>
        </w:rPr>
      </w:pPr>
      <w:r w:rsidRPr="00055089">
        <w:rPr>
          <w:rFonts w:cstheme="minorHAnsi"/>
          <w:sz w:val="24"/>
          <w:szCs w:val="24"/>
        </w:rPr>
        <w:tab/>
      </w:r>
      <w:r w:rsidRPr="00055089">
        <w:rPr>
          <w:rFonts w:cstheme="minorHAnsi"/>
          <w:b/>
          <w:sz w:val="24"/>
          <w:szCs w:val="24"/>
        </w:rPr>
        <w:t>Mini Grant</w:t>
      </w:r>
      <w:r w:rsidRPr="00055089">
        <w:rPr>
          <w:rFonts w:cstheme="minorHAnsi"/>
          <w:sz w:val="24"/>
          <w:szCs w:val="24"/>
        </w:rPr>
        <w:t>:  One page</w:t>
      </w:r>
    </w:p>
    <w:p w:rsidRPr="00055089" w:rsidR="00C7076E" w:rsidP="00C7076E" w:rsidRDefault="00C7076E" w14:paraId="03B0F0A3" w14:textId="77777777">
      <w:pPr>
        <w:pStyle w:val="NoSpacing"/>
        <w:rPr>
          <w:rFonts w:cstheme="minorHAnsi"/>
          <w:sz w:val="24"/>
          <w:szCs w:val="24"/>
        </w:rPr>
      </w:pPr>
    </w:p>
    <w:p w:rsidRPr="00055089" w:rsidR="00982509" w:rsidP="00C7076E" w:rsidRDefault="00982509" w14:paraId="360C4620" w14:textId="77777777">
      <w:pPr>
        <w:pStyle w:val="NoSpacing"/>
        <w:rPr>
          <w:rFonts w:cstheme="minorHAnsi"/>
          <w:sz w:val="24"/>
          <w:szCs w:val="24"/>
        </w:rPr>
      </w:pPr>
      <w:r w:rsidRPr="00055089">
        <w:rPr>
          <w:rFonts w:cstheme="minorHAnsi"/>
          <w:sz w:val="24"/>
          <w:szCs w:val="24"/>
        </w:rPr>
        <w:t xml:space="preserve">Provide a summary of your project that includes:(1) a description </w:t>
      </w:r>
      <w:r w:rsidR="00CF0D08">
        <w:rPr>
          <w:rFonts w:cstheme="minorHAnsi"/>
          <w:sz w:val="24"/>
          <w:szCs w:val="24"/>
        </w:rPr>
        <w:t xml:space="preserve">of </w:t>
      </w:r>
      <w:r w:rsidRPr="00055089">
        <w:rPr>
          <w:rFonts w:cstheme="minorHAnsi"/>
          <w:sz w:val="24"/>
          <w:szCs w:val="24"/>
        </w:rPr>
        <w:t>how your project meets the focus area*; (2) a description of your planned intervention that specifies the nature of the intervention, the targeted audience (e.g., WIC staff, all WIC participants, WIC participants meeting specified criteria), and how the intervention will be implemented; (3) goals and objectives of the intervention; (4) project environment; (5) project evaluation, including its basic research questions, research design, and planned data collection (</w:t>
      </w:r>
      <w:r w:rsidRPr="00055089">
        <w:rPr>
          <w:rFonts w:cstheme="minorHAnsi"/>
          <w:b/>
          <w:sz w:val="24"/>
          <w:szCs w:val="24"/>
        </w:rPr>
        <w:t xml:space="preserve">required for </w:t>
      </w:r>
      <w:r w:rsidR="0046700E">
        <w:rPr>
          <w:rFonts w:cstheme="minorHAnsi"/>
          <w:b/>
          <w:sz w:val="24"/>
          <w:szCs w:val="24"/>
        </w:rPr>
        <w:t>F</w:t>
      </w:r>
      <w:r w:rsidRPr="00055089">
        <w:rPr>
          <w:rFonts w:cstheme="minorHAnsi"/>
          <w:b/>
          <w:sz w:val="24"/>
          <w:szCs w:val="24"/>
        </w:rPr>
        <w:t xml:space="preserve">ull </w:t>
      </w:r>
      <w:r w:rsidR="0023399A">
        <w:rPr>
          <w:rFonts w:cstheme="minorHAnsi"/>
          <w:b/>
          <w:sz w:val="24"/>
          <w:szCs w:val="24"/>
        </w:rPr>
        <w:t>G</w:t>
      </w:r>
      <w:r w:rsidRPr="00055089">
        <w:rPr>
          <w:rFonts w:cstheme="minorHAnsi"/>
          <w:b/>
          <w:sz w:val="24"/>
          <w:szCs w:val="24"/>
        </w:rPr>
        <w:t>rants only</w:t>
      </w:r>
      <w:r w:rsidRPr="00055089">
        <w:rPr>
          <w:rFonts w:cstheme="minorHAnsi"/>
          <w:sz w:val="24"/>
          <w:szCs w:val="24"/>
        </w:rPr>
        <w:t xml:space="preserve">), and (6) key personnel. </w:t>
      </w:r>
    </w:p>
    <w:p w:rsidRPr="00055089" w:rsidR="00C7076E" w:rsidP="00C7076E" w:rsidRDefault="00C7076E" w14:paraId="0FEB1A36" w14:textId="77777777">
      <w:pPr>
        <w:pStyle w:val="NoSpacing"/>
        <w:rPr>
          <w:rFonts w:cstheme="minorHAnsi"/>
          <w:sz w:val="24"/>
          <w:szCs w:val="24"/>
        </w:rPr>
      </w:pPr>
    </w:p>
    <w:p w:rsidRPr="00055089" w:rsidR="00982509" w:rsidP="00C7076E" w:rsidRDefault="00982509" w14:paraId="49594243" w14:textId="77777777">
      <w:pPr>
        <w:spacing w:line="240" w:lineRule="auto"/>
        <w:rPr>
          <w:rFonts w:cstheme="minorHAnsi"/>
          <w:sz w:val="24"/>
          <w:szCs w:val="24"/>
        </w:rPr>
      </w:pPr>
      <w:r w:rsidRPr="00055089">
        <w:rPr>
          <w:rFonts w:cstheme="minorHAnsi"/>
          <w:sz w:val="24"/>
          <w:szCs w:val="24"/>
        </w:rPr>
        <w:t>*</w:t>
      </w:r>
      <w:r w:rsidRPr="009E30DB">
        <w:rPr>
          <w:rFonts w:cstheme="minorHAnsi"/>
          <w:sz w:val="24"/>
          <w:szCs w:val="24"/>
        </w:rPr>
        <w:t xml:space="preserve">The Focus Area for the </w:t>
      </w:r>
      <w:r w:rsidRPr="00145D45">
        <w:rPr>
          <w:rFonts w:cstheme="minorHAnsi"/>
          <w:sz w:val="24"/>
          <w:szCs w:val="24"/>
          <w:highlight w:val="yellow"/>
        </w:rPr>
        <w:t xml:space="preserve">FY </w:t>
      </w:r>
      <w:r w:rsidRPr="00145D45" w:rsidR="00D3458D">
        <w:rPr>
          <w:rFonts w:cstheme="minorHAnsi"/>
          <w:sz w:val="24"/>
          <w:szCs w:val="24"/>
          <w:highlight w:val="yellow"/>
        </w:rPr>
        <w:t>20XX</w:t>
      </w:r>
      <w:r w:rsidRPr="009E30DB" w:rsidR="009767B7">
        <w:rPr>
          <w:rFonts w:cstheme="minorHAnsi"/>
          <w:sz w:val="24"/>
          <w:szCs w:val="24"/>
        </w:rPr>
        <w:t xml:space="preserve"> </w:t>
      </w:r>
      <w:r w:rsidRPr="009E30DB">
        <w:rPr>
          <w:rFonts w:cstheme="minorHAnsi"/>
          <w:sz w:val="24"/>
          <w:szCs w:val="24"/>
        </w:rPr>
        <w:t xml:space="preserve">WIC Special Projects </w:t>
      </w:r>
      <w:r w:rsidR="0023399A">
        <w:rPr>
          <w:rFonts w:cstheme="minorHAnsi"/>
          <w:sz w:val="24"/>
          <w:szCs w:val="24"/>
        </w:rPr>
        <w:t>G</w:t>
      </w:r>
      <w:r w:rsidRPr="009E30DB">
        <w:rPr>
          <w:rFonts w:cstheme="minorHAnsi"/>
          <w:sz w:val="24"/>
          <w:szCs w:val="24"/>
        </w:rPr>
        <w:t>rants is</w:t>
      </w:r>
      <w:r w:rsidRPr="006D5745">
        <w:rPr>
          <w:rFonts w:cstheme="minorHAnsi"/>
          <w:i/>
          <w:sz w:val="24"/>
          <w:szCs w:val="24"/>
        </w:rPr>
        <w:t xml:space="preserve"> </w:t>
      </w:r>
      <w:r w:rsidRPr="006D5745" w:rsidR="009767B7">
        <w:rPr>
          <w:rFonts w:cstheme="minorHAnsi"/>
          <w:b/>
          <w:i/>
          <w:sz w:val="24"/>
          <w:szCs w:val="24"/>
        </w:rPr>
        <w:t>Optimizing WIC Service Delivery</w:t>
      </w:r>
      <w:r w:rsidRPr="009E30DB">
        <w:rPr>
          <w:rFonts w:cstheme="minorHAnsi"/>
          <w:sz w:val="24"/>
          <w:szCs w:val="24"/>
        </w:rPr>
        <w:t xml:space="preserve">.  For both Full and Mini Grants, FNS will consider grant applications proposing to evaluate other focus area(s) </w:t>
      </w:r>
      <w:proofErr w:type="gramStart"/>
      <w:r w:rsidRPr="009E30DB">
        <w:rPr>
          <w:rFonts w:cstheme="minorHAnsi"/>
          <w:sz w:val="24"/>
          <w:szCs w:val="24"/>
        </w:rPr>
        <w:t>as long as</w:t>
      </w:r>
      <w:proofErr w:type="gramEnd"/>
      <w:r w:rsidRPr="009E30DB">
        <w:rPr>
          <w:rFonts w:cstheme="minorHAnsi"/>
          <w:sz w:val="24"/>
          <w:szCs w:val="24"/>
        </w:rPr>
        <w:t xml:space="preserve"> the projects are aimed at helping State agencies develop, implement and evaluate new or innovative methods of service delivery to meet the changing needs of WIC participants. </w:t>
      </w:r>
      <w:r w:rsidR="009767B7">
        <w:rPr>
          <w:rFonts w:cstheme="minorHAnsi"/>
          <w:sz w:val="24"/>
          <w:szCs w:val="24"/>
        </w:rPr>
        <w:t xml:space="preserve"> </w:t>
      </w:r>
      <w:r w:rsidRPr="009E30DB">
        <w:rPr>
          <w:rFonts w:cstheme="minorHAnsi"/>
          <w:i/>
          <w:sz w:val="24"/>
          <w:szCs w:val="24"/>
        </w:rPr>
        <w:t>See General Information for more information</w:t>
      </w:r>
      <w:r w:rsidRPr="009E30DB">
        <w:rPr>
          <w:rFonts w:cstheme="minorHAnsi"/>
          <w:sz w:val="24"/>
          <w:szCs w:val="24"/>
        </w:rPr>
        <w:t>.</w:t>
      </w:r>
    </w:p>
    <w:p w:rsidRPr="00055089" w:rsidR="00C7076E" w:rsidP="00C7076E" w:rsidRDefault="00C7076E" w14:paraId="004FEA79" w14:textId="77777777">
      <w:pPr>
        <w:pStyle w:val="ListParagraph"/>
        <w:ind w:left="360"/>
        <w:rPr>
          <w:rFonts w:cstheme="minorHAnsi"/>
          <w:b/>
          <w:i/>
          <w:sz w:val="24"/>
          <w:szCs w:val="24"/>
        </w:rPr>
      </w:pPr>
    </w:p>
    <w:p w:rsidRPr="00055089" w:rsidR="00982509" w:rsidP="007D22CD" w:rsidRDefault="00982509" w14:paraId="14E2C72D" w14:textId="77777777">
      <w:pPr>
        <w:pStyle w:val="ListParagraph"/>
        <w:numPr>
          <w:ilvl w:val="0"/>
          <w:numId w:val="40"/>
        </w:numPr>
        <w:rPr>
          <w:rFonts w:cstheme="minorHAnsi"/>
          <w:b/>
          <w:i/>
          <w:sz w:val="24"/>
          <w:szCs w:val="24"/>
        </w:rPr>
      </w:pPr>
      <w:r w:rsidRPr="00055089">
        <w:rPr>
          <w:rFonts w:cstheme="minorHAnsi"/>
          <w:b/>
          <w:i/>
          <w:sz w:val="24"/>
          <w:szCs w:val="24"/>
        </w:rPr>
        <w:t xml:space="preserve">Project Design and Implementation </w:t>
      </w:r>
    </w:p>
    <w:p w:rsidRPr="00055089" w:rsidR="00982509" w:rsidP="005C1BB0" w:rsidRDefault="00982509" w14:paraId="5AFFCB0F" w14:textId="77777777">
      <w:pPr>
        <w:pStyle w:val="NoSpacing"/>
        <w:rPr>
          <w:rFonts w:cstheme="minorHAnsi"/>
          <w:sz w:val="24"/>
          <w:szCs w:val="24"/>
        </w:rPr>
      </w:pPr>
      <w:r w:rsidRPr="00055089">
        <w:rPr>
          <w:rFonts w:cstheme="minorHAnsi"/>
          <w:sz w:val="24"/>
          <w:szCs w:val="24"/>
        </w:rPr>
        <w:tab/>
      </w:r>
      <w:r w:rsidRPr="00055089">
        <w:rPr>
          <w:rFonts w:cstheme="minorHAnsi"/>
          <w:b/>
          <w:sz w:val="24"/>
          <w:szCs w:val="24"/>
        </w:rPr>
        <w:t>Full Grant</w:t>
      </w:r>
      <w:r w:rsidRPr="00055089">
        <w:rPr>
          <w:rFonts w:cstheme="minorHAnsi"/>
          <w:sz w:val="24"/>
          <w:szCs w:val="24"/>
        </w:rPr>
        <w:t>:  Approximately 4-6 pages.</w:t>
      </w:r>
    </w:p>
    <w:p w:rsidRPr="00055089" w:rsidR="00982509" w:rsidP="005C1BB0" w:rsidRDefault="00982509" w14:paraId="221DF21F" w14:textId="77777777">
      <w:pPr>
        <w:pStyle w:val="NoSpacing"/>
        <w:rPr>
          <w:rFonts w:cstheme="minorHAnsi"/>
          <w:sz w:val="24"/>
          <w:szCs w:val="24"/>
        </w:rPr>
      </w:pPr>
      <w:r w:rsidRPr="00055089">
        <w:rPr>
          <w:rFonts w:cstheme="minorHAnsi"/>
          <w:sz w:val="24"/>
          <w:szCs w:val="24"/>
        </w:rPr>
        <w:tab/>
      </w:r>
      <w:r w:rsidRPr="00055089">
        <w:rPr>
          <w:rFonts w:cstheme="minorHAnsi"/>
          <w:b/>
          <w:sz w:val="24"/>
          <w:szCs w:val="24"/>
        </w:rPr>
        <w:t>Mini Grant</w:t>
      </w:r>
      <w:r w:rsidRPr="00055089">
        <w:rPr>
          <w:rFonts w:cstheme="minorHAnsi"/>
          <w:sz w:val="24"/>
          <w:szCs w:val="24"/>
        </w:rPr>
        <w:t>:  Approximately 2-3 pages.</w:t>
      </w:r>
    </w:p>
    <w:p w:rsidRPr="00055089" w:rsidR="00C7076E" w:rsidP="005C1BB0" w:rsidRDefault="00C7076E" w14:paraId="71DE5BFC" w14:textId="77777777">
      <w:pPr>
        <w:pStyle w:val="NoSpacing"/>
        <w:rPr>
          <w:rFonts w:cstheme="minorHAnsi"/>
          <w:sz w:val="24"/>
          <w:szCs w:val="24"/>
        </w:rPr>
      </w:pPr>
    </w:p>
    <w:p w:rsidRPr="00055089" w:rsidR="00982509" w:rsidP="00982509" w:rsidRDefault="00982509" w14:paraId="7A7BD2BF" w14:textId="77777777">
      <w:pPr>
        <w:rPr>
          <w:rFonts w:cstheme="minorHAnsi"/>
          <w:sz w:val="24"/>
          <w:szCs w:val="24"/>
        </w:rPr>
      </w:pPr>
      <w:r w:rsidRPr="00055089">
        <w:rPr>
          <w:rFonts w:cstheme="minorHAnsi"/>
          <w:sz w:val="24"/>
          <w:szCs w:val="24"/>
        </w:rPr>
        <w:t xml:space="preserve">Provide a description of the following: </w:t>
      </w:r>
    </w:p>
    <w:p w:rsidRPr="00055089" w:rsidR="00982509" w:rsidP="007D22CD" w:rsidRDefault="00982509" w14:paraId="7B50E17E" w14:textId="77777777">
      <w:pPr>
        <w:pStyle w:val="ListParagraph"/>
        <w:numPr>
          <w:ilvl w:val="0"/>
          <w:numId w:val="5"/>
        </w:numPr>
        <w:spacing w:line="240" w:lineRule="auto"/>
        <w:rPr>
          <w:rFonts w:cstheme="minorHAnsi"/>
          <w:sz w:val="24"/>
          <w:szCs w:val="24"/>
        </w:rPr>
      </w:pPr>
      <w:r w:rsidRPr="00055089">
        <w:rPr>
          <w:rFonts w:cstheme="minorHAnsi"/>
          <w:b/>
          <w:sz w:val="24"/>
          <w:szCs w:val="24"/>
        </w:rPr>
        <w:t>Need for Project</w:t>
      </w:r>
      <w:r w:rsidRPr="00055089">
        <w:rPr>
          <w:rFonts w:cstheme="minorHAnsi"/>
          <w:sz w:val="24"/>
          <w:szCs w:val="24"/>
        </w:rPr>
        <w:t>:  Discuss the problem that the proposed project addresses and how the expected results of the project can be used to improve program services in your State and at either the regional or national level.  A post award Needs Assessment with input from WIC local agencies is recommended to refine the project design and implementation plans.</w:t>
      </w:r>
    </w:p>
    <w:p w:rsidRPr="00055089" w:rsidR="00C12C0E" w:rsidP="00C7076E" w:rsidRDefault="00C12C0E" w14:paraId="68E7A591" w14:textId="77777777">
      <w:pPr>
        <w:pStyle w:val="ListParagraph"/>
        <w:spacing w:line="240" w:lineRule="auto"/>
        <w:rPr>
          <w:rFonts w:cstheme="minorHAnsi"/>
          <w:sz w:val="24"/>
          <w:szCs w:val="24"/>
        </w:rPr>
      </w:pPr>
    </w:p>
    <w:p w:rsidRPr="00055089" w:rsidR="00982509" w:rsidP="007D22CD" w:rsidRDefault="00982509" w14:paraId="19C7A330" w14:textId="77777777">
      <w:pPr>
        <w:pStyle w:val="ListParagraph"/>
        <w:numPr>
          <w:ilvl w:val="0"/>
          <w:numId w:val="5"/>
        </w:numPr>
        <w:spacing w:line="240" w:lineRule="auto"/>
        <w:rPr>
          <w:rFonts w:cstheme="minorHAnsi"/>
          <w:sz w:val="24"/>
          <w:szCs w:val="24"/>
        </w:rPr>
      </w:pPr>
      <w:r w:rsidRPr="00055089">
        <w:rPr>
          <w:rFonts w:cstheme="minorHAnsi"/>
          <w:b/>
          <w:sz w:val="24"/>
          <w:szCs w:val="24"/>
        </w:rPr>
        <w:t>Goals</w:t>
      </w:r>
      <w:r w:rsidRPr="00055089">
        <w:rPr>
          <w:rFonts w:cstheme="minorHAnsi"/>
          <w:sz w:val="24"/>
          <w:szCs w:val="24"/>
        </w:rPr>
        <w:t>: List and discuss each goal of the project design and implementation.</w:t>
      </w:r>
    </w:p>
    <w:p w:rsidRPr="00055089" w:rsidR="00C12C0E" w:rsidP="00C7076E" w:rsidRDefault="00C12C0E" w14:paraId="1ACC376A" w14:textId="77777777">
      <w:pPr>
        <w:pStyle w:val="ListParagraph"/>
        <w:spacing w:line="240" w:lineRule="auto"/>
        <w:rPr>
          <w:rFonts w:cstheme="minorHAnsi"/>
          <w:sz w:val="24"/>
          <w:szCs w:val="24"/>
        </w:rPr>
      </w:pPr>
    </w:p>
    <w:p w:rsidRPr="00055089" w:rsidR="00C12C0E" w:rsidP="007D22CD" w:rsidRDefault="00982509" w14:paraId="2776A238" w14:textId="77777777">
      <w:pPr>
        <w:pStyle w:val="ListParagraph"/>
        <w:numPr>
          <w:ilvl w:val="0"/>
          <w:numId w:val="5"/>
        </w:numPr>
        <w:spacing w:line="240" w:lineRule="auto"/>
        <w:rPr>
          <w:rFonts w:cstheme="minorHAnsi"/>
          <w:sz w:val="24"/>
          <w:szCs w:val="24"/>
        </w:rPr>
      </w:pPr>
      <w:r w:rsidRPr="00055089">
        <w:rPr>
          <w:rFonts w:cstheme="minorHAnsi"/>
          <w:b/>
          <w:sz w:val="24"/>
          <w:szCs w:val="24"/>
        </w:rPr>
        <w:t>Objectives</w:t>
      </w:r>
      <w:r w:rsidRPr="00055089">
        <w:rPr>
          <w:rFonts w:cstheme="minorHAnsi"/>
          <w:sz w:val="24"/>
          <w:szCs w:val="24"/>
        </w:rPr>
        <w:t>:  For each of the goals, list and discuss the associated objective(s).  Objective(s) should be specific, measurable, and realistic (</w:t>
      </w:r>
      <w:proofErr w:type="gramStart"/>
      <w:r w:rsidRPr="00055089">
        <w:rPr>
          <w:rFonts w:cstheme="minorHAnsi"/>
          <w:sz w:val="24"/>
          <w:szCs w:val="24"/>
        </w:rPr>
        <w:t>e.g.</w:t>
      </w:r>
      <w:proofErr w:type="gramEnd"/>
      <w:r w:rsidRPr="00055089">
        <w:rPr>
          <w:rFonts w:cstheme="minorHAnsi"/>
          <w:sz w:val="24"/>
          <w:szCs w:val="24"/>
        </w:rPr>
        <w:t xml:space="preserve"> increase participation of children ages 1-4 by 25%; increase parents’ servings of whole </w:t>
      </w:r>
      <w:r w:rsidRPr="00055089">
        <w:rPr>
          <w:rFonts w:cstheme="minorHAnsi"/>
          <w:sz w:val="24"/>
          <w:szCs w:val="24"/>
        </w:rPr>
        <w:lastRenderedPageBreak/>
        <w:t>grain foods by one serving per day; reduce no-show rates of child recertification appointments by 30%).</w:t>
      </w:r>
    </w:p>
    <w:p w:rsidRPr="00055089" w:rsidR="00C12C0E" w:rsidP="00C7076E" w:rsidRDefault="00C12C0E" w14:paraId="0D3A077A" w14:textId="77777777">
      <w:pPr>
        <w:pStyle w:val="ListParagraph"/>
        <w:spacing w:line="240" w:lineRule="auto"/>
        <w:rPr>
          <w:rFonts w:cstheme="minorHAnsi"/>
          <w:sz w:val="24"/>
          <w:szCs w:val="24"/>
        </w:rPr>
      </w:pPr>
    </w:p>
    <w:p w:rsidRPr="00055089" w:rsidR="00982509" w:rsidP="007D22CD" w:rsidRDefault="00982509" w14:paraId="063D9197" w14:textId="77777777">
      <w:pPr>
        <w:pStyle w:val="ListParagraph"/>
        <w:numPr>
          <w:ilvl w:val="0"/>
          <w:numId w:val="5"/>
        </w:numPr>
        <w:spacing w:line="240" w:lineRule="auto"/>
        <w:rPr>
          <w:rFonts w:cstheme="minorHAnsi"/>
          <w:sz w:val="24"/>
          <w:szCs w:val="24"/>
        </w:rPr>
      </w:pPr>
      <w:r w:rsidRPr="00055089">
        <w:rPr>
          <w:rFonts w:cstheme="minorHAnsi"/>
          <w:b/>
          <w:sz w:val="24"/>
          <w:szCs w:val="24"/>
        </w:rPr>
        <w:t>Tasks</w:t>
      </w:r>
      <w:r w:rsidRPr="00055089">
        <w:rPr>
          <w:rFonts w:cstheme="minorHAnsi"/>
          <w:sz w:val="24"/>
          <w:szCs w:val="24"/>
        </w:rPr>
        <w:t>:  Discuss tasks that will be undertaken during both project design and implementation (e.g., design a nutrition education intervention, select participants for the intervention, train staff to perform the intervention, modify or develop training materials) and evaluation (e.g., assign or recruit local offices to intervention and comparison groups, develop and test data collection instruments, collect data, analyze data, and report evaluation findings).  Planned tasks must be necessary to meet the project’s stated goals and objectives.</w:t>
      </w:r>
    </w:p>
    <w:p w:rsidRPr="00055089" w:rsidR="00C12C0E" w:rsidP="00C7076E" w:rsidRDefault="00C12C0E" w14:paraId="0306FF2A" w14:textId="77777777">
      <w:pPr>
        <w:pStyle w:val="ListParagraph"/>
        <w:spacing w:line="240" w:lineRule="auto"/>
        <w:rPr>
          <w:rFonts w:cstheme="minorHAnsi"/>
          <w:sz w:val="24"/>
          <w:szCs w:val="24"/>
        </w:rPr>
      </w:pPr>
    </w:p>
    <w:p w:rsidR="00982509" w:rsidP="007D22CD" w:rsidRDefault="00982509" w14:paraId="3E778F4D" w14:textId="77777777">
      <w:pPr>
        <w:pStyle w:val="ListParagraph"/>
        <w:numPr>
          <w:ilvl w:val="0"/>
          <w:numId w:val="5"/>
        </w:numPr>
        <w:spacing w:line="240" w:lineRule="auto"/>
        <w:rPr>
          <w:rFonts w:cstheme="minorHAnsi"/>
          <w:sz w:val="24"/>
          <w:szCs w:val="24"/>
        </w:rPr>
      </w:pPr>
      <w:r w:rsidRPr="00055089">
        <w:rPr>
          <w:rFonts w:cstheme="minorHAnsi"/>
          <w:b/>
          <w:sz w:val="24"/>
          <w:szCs w:val="24"/>
        </w:rPr>
        <w:t>Environment</w:t>
      </w:r>
      <w:r w:rsidRPr="00055089">
        <w:rPr>
          <w:rFonts w:cstheme="minorHAnsi"/>
          <w:sz w:val="24"/>
          <w:szCs w:val="24"/>
        </w:rPr>
        <w:t xml:space="preserve">:  Depending on the structure of your project, respond to </w:t>
      </w:r>
      <w:r w:rsidRPr="00055089">
        <w:rPr>
          <w:rFonts w:cstheme="minorHAnsi"/>
          <w:b/>
          <w:sz w:val="24"/>
          <w:szCs w:val="24"/>
        </w:rPr>
        <w:t>one and only one</w:t>
      </w:r>
      <w:r w:rsidRPr="00055089">
        <w:rPr>
          <w:rFonts w:cstheme="minorHAnsi"/>
          <w:sz w:val="24"/>
          <w:szCs w:val="24"/>
        </w:rPr>
        <w:t xml:space="preserve"> of the following.  Choose the one that is most appropriate for your </w:t>
      </w:r>
      <w:proofErr w:type="gramStart"/>
      <w:r w:rsidRPr="00055089">
        <w:rPr>
          <w:rFonts w:cstheme="minorHAnsi"/>
          <w:sz w:val="24"/>
          <w:szCs w:val="24"/>
        </w:rPr>
        <w:t>particular project</w:t>
      </w:r>
      <w:proofErr w:type="gramEnd"/>
      <w:r w:rsidRPr="00055089">
        <w:rPr>
          <w:rFonts w:cstheme="minorHAnsi"/>
          <w:sz w:val="24"/>
          <w:szCs w:val="24"/>
        </w:rPr>
        <w:t>.</w:t>
      </w:r>
    </w:p>
    <w:p w:rsidRPr="007046D3" w:rsidR="007046D3" w:rsidP="007046D3" w:rsidRDefault="007046D3" w14:paraId="0BC15ACA" w14:textId="77777777">
      <w:pPr>
        <w:pStyle w:val="ListParagraph"/>
        <w:rPr>
          <w:rFonts w:cstheme="minorHAnsi"/>
          <w:sz w:val="24"/>
          <w:szCs w:val="24"/>
        </w:rPr>
      </w:pPr>
    </w:p>
    <w:p w:rsidRPr="00055089" w:rsidR="00982509" w:rsidP="007D22CD" w:rsidRDefault="00982509" w14:paraId="13C4AB63" w14:textId="77777777">
      <w:pPr>
        <w:pStyle w:val="ListParagraph"/>
        <w:numPr>
          <w:ilvl w:val="0"/>
          <w:numId w:val="6"/>
        </w:numPr>
        <w:spacing w:line="240" w:lineRule="auto"/>
        <w:rPr>
          <w:rFonts w:cstheme="minorHAnsi"/>
          <w:sz w:val="24"/>
          <w:szCs w:val="24"/>
        </w:rPr>
      </w:pPr>
      <w:r w:rsidRPr="00055089">
        <w:rPr>
          <w:rFonts w:cstheme="minorHAnsi"/>
          <w:sz w:val="24"/>
          <w:szCs w:val="24"/>
        </w:rPr>
        <w:t xml:space="preserve">For projects that are intended to operate solely at the </w:t>
      </w:r>
      <w:r w:rsidRPr="00055089">
        <w:rPr>
          <w:rFonts w:cstheme="minorHAnsi"/>
          <w:b/>
          <w:sz w:val="24"/>
          <w:szCs w:val="24"/>
        </w:rPr>
        <w:t>State agency level</w:t>
      </w:r>
      <w:r w:rsidRPr="00055089">
        <w:rPr>
          <w:rFonts w:cstheme="minorHAnsi"/>
          <w:sz w:val="24"/>
          <w:szCs w:val="24"/>
        </w:rPr>
        <w:t xml:space="preserve"> (e.g., analysis of data from participation reports), provide a State-level description of relevant characteristics that impact the operation of the project (e.g., participant characteristics, equipment, space, staffing, program operations, etc.).  Provide a </w:t>
      </w:r>
      <w:r w:rsidRPr="00055089">
        <w:rPr>
          <w:rFonts w:cstheme="minorHAnsi"/>
          <w:b/>
          <w:sz w:val="24"/>
          <w:szCs w:val="24"/>
        </w:rPr>
        <w:t>justification</w:t>
      </w:r>
      <w:r w:rsidRPr="00055089">
        <w:rPr>
          <w:rFonts w:cstheme="minorHAnsi"/>
          <w:sz w:val="24"/>
          <w:szCs w:val="24"/>
        </w:rPr>
        <w:t xml:space="preserve"> for operating the project at the State agency level.</w:t>
      </w:r>
    </w:p>
    <w:p w:rsidRPr="00055089" w:rsidR="00982509" w:rsidP="007D22CD" w:rsidRDefault="00982509" w14:paraId="7AEFAAAF" w14:textId="77777777">
      <w:pPr>
        <w:pStyle w:val="ListParagraph"/>
        <w:numPr>
          <w:ilvl w:val="0"/>
          <w:numId w:val="6"/>
        </w:numPr>
        <w:spacing w:line="240" w:lineRule="auto"/>
        <w:rPr>
          <w:rFonts w:cstheme="minorHAnsi"/>
          <w:sz w:val="24"/>
          <w:szCs w:val="24"/>
        </w:rPr>
      </w:pPr>
      <w:r w:rsidRPr="00055089">
        <w:rPr>
          <w:rFonts w:cstheme="minorHAnsi"/>
          <w:sz w:val="24"/>
          <w:szCs w:val="24"/>
        </w:rPr>
        <w:t xml:space="preserve">For interventions that will be implemented only </w:t>
      </w:r>
      <w:r w:rsidRPr="00055089">
        <w:rPr>
          <w:rFonts w:cstheme="minorHAnsi"/>
          <w:b/>
          <w:sz w:val="24"/>
          <w:szCs w:val="24"/>
        </w:rPr>
        <w:t>within selected local WIC clinics</w:t>
      </w:r>
      <w:r w:rsidRPr="00055089">
        <w:rPr>
          <w:rFonts w:cstheme="minorHAnsi"/>
          <w:sz w:val="24"/>
          <w:szCs w:val="24"/>
        </w:rPr>
        <w:t xml:space="preserve"> and/or partner agencies, provide a local level description of relevant characteristics that impact the operation of the project (e.g., participant characteristics, equipment, space, staffing, and program operations, etc.).  Provide </w:t>
      </w:r>
      <w:r w:rsidRPr="00055089">
        <w:rPr>
          <w:rFonts w:cstheme="minorHAnsi"/>
          <w:b/>
          <w:sz w:val="24"/>
          <w:szCs w:val="24"/>
        </w:rPr>
        <w:t>a justification</w:t>
      </w:r>
      <w:r w:rsidRPr="00055089">
        <w:rPr>
          <w:rFonts w:cstheme="minorHAnsi"/>
          <w:sz w:val="24"/>
          <w:szCs w:val="24"/>
        </w:rPr>
        <w:t xml:space="preserve"> for your proposed choice of local clinics and/or partner agencies.</w:t>
      </w:r>
    </w:p>
    <w:p w:rsidRPr="00055089" w:rsidR="00982509" w:rsidP="007D22CD" w:rsidRDefault="00982509" w14:paraId="577404D7" w14:textId="77777777">
      <w:pPr>
        <w:pStyle w:val="ListParagraph"/>
        <w:numPr>
          <w:ilvl w:val="0"/>
          <w:numId w:val="6"/>
        </w:numPr>
        <w:spacing w:line="240" w:lineRule="auto"/>
        <w:rPr>
          <w:rFonts w:cstheme="minorHAnsi"/>
          <w:sz w:val="24"/>
          <w:szCs w:val="24"/>
        </w:rPr>
      </w:pPr>
      <w:r w:rsidRPr="00055089">
        <w:rPr>
          <w:rFonts w:cstheme="minorHAnsi"/>
          <w:sz w:val="24"/>
          <w:szCs w:val="24"/>
        </w:rPr>
        <w:t xml:space="preserve">For interventions that will be implemented only within selected local WIC clinics and/or partner agencies in which clinics or agencies have </w:t>
      </w:r>
      <w:r w:rsidRPr="00055089">
        <w:rPr>
          <w:rFonts w:cstheme="minorHAnsi"/>
          <w:b/>
          <w:sz w:val="24"/>
          <w:szCs w:val="24"/>
        </w:rPr>
        <w:t>not yet been selected</w:t>
      </w:r>
      <w:r w:rsidRPr="00055089">
        <w:rPr>
          <w:rFonts w:cstheme="minorHAnsi"/>
          <w:sz w:val="24"/>
          <w:szCs w:val="24"/>
        </w:rPr>
        <w:t xml:space="preserve">, provide a description of how you intend to select appropriate clinics or agencies.  Provide a </w:t>
      </w:r>
      <w:r w:rsidRPr="00055089">
        <w:rPr>
          <w:rFonts w:cstheme="minorHAnsi"/>
          <w:b/>
          <w:sz w:val="24"/>
          <w:szCs w:val="24"/>
        </w:rPr>
        <w:t>justification</w:t>
      </w:r>
      <w:r w:rsidRPr="00055089">
        <w:rPr>
          <w:rFonts w:cstheme="minorHAnsi"/>
          <w:sz w:val="24"/>
          <w:szCs w:val="24"/>
        </w:rPr>
        <w:t xml:space="preserve"> for your selection criteria.</w:t>
      </w:r>
    </w:p>
    <w:p w:rsidRPr="00055089" w:rsidR="00982509" w:rsidP="00DB1F51" w:rsidRDefault="00982509" w14:paraId="18EAA352" w14:textId="77777777">
      <w:pPr>
        <w:spacing w:line="240" w:lineRule="auto"/>
        <w:ind w:left="720"/>
        <w:rPr>
          <w:rFonts w:cstheme="minorHAnsi"/>
          <w:sz w:val="24"/>
          <w:szCs w:val="24"/>
        </w:rPr>
      </w:pPr>
      <w:r w:rsidRPr="00055089">
        <w:rPr>
          <w:rFonts w:cstheme="minorHAnsi"/>
          <w:sz w:val="24"/>
          <w:szCs w:val="24"/>
        </w:rPr>
        <w:t xml:space="preserve">Note that </w:t>
      </w:r>
      <w:r w:rsidRPr="0079378E">
        <w:rPr>
          <w:rFonts w:cstheme="minorHAnsi"/>
          <w:b/>
          <w:sz w:val="24"/>
          <w:szCs w:val="24"/>
        </w:rPr>
        <w:t>FNS does not recommend</w:t>
      </w:r>
      <w:r w:rsidRPr="00055089">
        <w:rPr>
          <w:rFonts w:cstheme="minorHAnsi"/>
          <w:sz w:val="24"/>
          <w:szCs w:val="24"/>
        </w:rPr>
        <w:t xml:space="preserve"> interventions that will be </w:t>
      </w:r>
      <w:r w:rsidRPr="0079378E">
        <w:rPr>
          <w:rFonts w:cstheme="minorHAnsi"/>
          <w:sz w:val="24"/>
          <w:szCs w:val="24"/>
        </w:rPr>
        <w:t xml:space="preserve">implemented State-wide in every local WIC clinic or agency.  </w:t>
      </w:r>
      <w:r w:rsidRPr="00055089">
        <w:rPr>
          <w:rFonts w:cstheme="minorHAnsi"/>
          <w:sz w:val="24"/>
          <w:szCs w:val="24"/>
        </w:rPr>
        <w:t xml:space="preserve"> Without a control or comparison group (e.g., local WIC clinics or agencies in which the intervention has not been implemented), it is very difficult to develop a research design that can adequately evaluate the impacts of an intervention. </w:t>
      </w:r>
    </w:p>
    <w:p w:rsidRPr="00055089" w:rsidR="00982509" w:rsidP="007D22CD" w:rsidRDefault="00982509" w14:paraId="7C8833E3" w14:textId="77777777">
      <w:pPr>
        <w:pStyle w:val="ListParagraph"/>
        <w:numPr>
          <w:ilvl w:val="0"/>
          <w:numId w:val="5"/>
        </w:numPr>
        <w:spacing w:line="240" w:lineRule="auto"/>
        <w:rPr>
          <w:rFonts w:cstheme="minorHAnsi"/>
          <w:b/>
          <w:sz w:val="24"/>
          <w:szCs w:val="24"/>
        </w:rPr>
      </w:pPr>
      <w:r w:rsidRPr="00055089">
        <w:rPr>
          <w:rFonts w:cstheme="minorHAnsi"/>
          <w:b/>
          <w:sz w:val="24"/>
          <w:szCs w:val="24"/>
        </w:rPr>
        <w:t>Letters of Support</w:t>
      </w:r>
      <w:r w:rsidRPr="00055089">
        <w:rPr>
          <w:rFonts w:cstheme="minorHAnsi"/>
          <w:sz w:val="24"/>
          <w:szCs w:val="24"/>
        </w:rPr>
        <w:t xml:space="preserve">:  If applicable, provide documentation of agreements or </w:t>
      </w:r>
      <w:r w:rsidR="0079378E">
        <w:rPr>
          <w:rFonts w:cstheme="minorHAnsi"/>
          <w:sz w:val="24"/>
          <w:szCs w:val="24"/>
        </w:rPr>
        <w:t>M</w:t>
      </w:r>
      <w:r w:rsidRPr="00055089">
        <w:rPr>
          <w:rFonts w:cstheme="minorHAnsi"/>
          <w:sz w:val="24"/>
          <w:szCs w:val="24"/>
        </w:rPr>
        <w:t xml:space="preserve">emoranda of </w:t>
      </w:r>
      <w:r w:rsidR="0079378E">
        <w:rPr>
          <w:rFonts w:cstheme="minorHAnsi"/>
          <w:sz w:val="24"/>
          <w:szCs w:val="24"/>
        </w:rPr>
        <w:t>U</w:t>
      </w:r>
      <w:r w:rsidRPr="00055089">
        <w:rPr>
          <w:rFonts w:cstheme="minorHAnsi"/>
          <w:sz w:val="24"/>
          <w:szCs w:val="24"/>
        </w:rPr>
        <w:t xml:space="preserve">nderstanding with local WIC clinics and/or partner agencies </w:t>
      </w:r>
      <w:r w:rsidRPr="0079378E">
        <w:rPr>
          <w:rFonts w:cstheme="minorHAnsi"/>
          <w:sz w:val="24"/>
          <w:szCs w:val="24"/>
        </w:rPr>
        <w:t xml:space="preserve">in an appendix to the proposal that </w:t>
      </w:r>
      <w:r w:rsidRPr="0079378E">
        <w:rPr>
          <w:rFonts w:cstheme="minorHAnsi"/>
          <w:b/>
          <w:sz w:val="24"/>
          <w:szCs w:val="24"/>
        </w:rPr>
        <w:t>does</w:t>
      </w:r>
      <w:r w:rsidRPr="00055089">
        <w:rPr>
          <w:rFonts w:cstheme="minorHAnsi"/>
          <w:b/>
          <w:sz w:val="24"/>
          <w:szCs w:val="24"/>
        </w:rPr>
        <w:t xml:space="preserve"> not exceed 15 pages in length </w:t>
      </w:r>
      <w:r w:rsidRPr="0079378E">
        <w:rPr>
          <w:rFonts w:cstheme="minorHAnsi"/>
          <w:sz w:val="24"/>
          <w:szCs w:val="24"/>
        </w:rPr>
        <w:t>(does not count toward the 25-page limit on proposal length).</w:t>
      </w:r>
      <w:r w:rsidRPr="00055089">
        <w:rPr>
          <w:rFonts w:cstheme="minorHAnsi"/>
          <w:b/>
          <w:sz w:val="24"/>
          <w:szCs w:val="24"/>
        </w:rPr>
        <w:t xml:space="preserve">  </w:t>
      </w:r>
    </w:p>
    <w:p w:rsidR="00C7076E" w:rsidP="00C7076E" w:rsidRDefault="00C7076E" w14:paraId="103B8706" w14:textId="77777777">
      <w:pPr>
        <w:pStyle w:val="ListParagraph"/>
        <w:spacing w:line="240" w:lineRule="auto"/>
        <w:rPr>
          <w:rFonts w:cstheme="minorHAnsi"/>
          <w:b/>
          <w:sz w:val="24"/>
          <w:szCs w:val="24"/>
        </w:rPr>
      </w:pPr>
    </w:p>
    <w:p w:rsidRPr="00055089" w:rsidR="007046D3" w:rsidP="00C7076E" w:rsidRDefault="007046D3" w14:paraId="56B7B8E3" w14:textId="77777777">
      <w:pPr>
        <w:pStyle w:val="ListParagraph"/>
        <w:spacing w:line="240" w:lineRule="auto"/>
        <w:rPr>
          <w:rFonts w:cstheme="minorHAnsi"/>
          <w:b/>
          <w:sz w:val="24"/>
          <w:szCs w:val="24"/>
        </w:rPr>
      </w:pPr>
    </w:p>
    <w:p w:rsidRPr="00055089" w:rsidR="00982509" w:rsidP="007D22CD" w:rsidRDefault="00982509" w14:paraId="613CAFC9" w14:textId="77777777">
      <w:pPr>
        <w:pStyle w:val="ListParagraph"/>
        <w:numPr>
          <w:ilvl w:val="0"/>
          <w:numId w:val="40"/>
        </w:numPr>
        <w:spacing w:line="240" w:lineRule="auto"/>
        <w:rPr>
          <w:rFonts w:cstheme="minorHAnsi"/>
          <w:b/>
          <w:i/>
          <w:sz w:val="24"/>
          <w:szCs w:val="24"/>
        </w:rPr>
      </w:pPr>
      <w:r w:rsidRPr="00055089">
        <w:rPr>
          <w:rFonts w:cstheme="minorHAnsi"/>
          <w:b/>
          <w:i/>
          <w:sz w:val="24"/>
          <w:szCs w:val="24"/>
        </w:rPr>
        <w:t xml:space="preserve">Project Evaluation: </w:t>
      </w:r>
    </w:p>
    <w:p w:rsidRPr="00055089" w:rsidR="00982509" w:rsidP="00C7076E" w:rsidRDefault="00982509" w14:paraId="70308B42" w14:textId="77777777">
      <w:pPr>
        <w:pStyle w:val="NoSpacing"/>
        <w:rPr>
          <w:rFonts w:cstheme="minorHAnsi"/>
          <w:sz w:val="24"/>
          <w:szCs w:val="24"/>
        </w:rPr>
      </w:pPr>
      <w:r w:rsidRPr="00055089">
        <w:rPr>
          <w:rFonts w:cstheme="minorHAnsi"/>
          <w:sz w:val="24"/>
          <w:szCs w:val="24"/>
        </w:rPr>
        <w:tab/>
      </w:r>
      <w:r w:rsidRPr="00055089">
        <w:rPr>
          <w:rFonts w:cstheme="minorHAnsi"/>
          <w:b/>
          <w:sz w:val="24"/>
          <w:szCs w:val="24"/>
        </w:rPr>
        <w:t>Full Grant</w:t>
      </w:r>
      <w:r w:rsidRPr="00055089">
        <w:rPr>
          <w:rFonts w:cstheme="minorHAnsi"/>
          <w:sz w:val="24"/>
          <w:szCs w:val="24"/>
        </w:rPr>
        <w:t>:  Approximately 3-5 pages</w:t>
      </w:r>
    </w:p>
    <w:p w:rsidR="00982509" w:rsidP="00C7076E" w:rsidRDefault="00982509" w14:paraId="115B49A2" w14:textId="77777777">
      <w:pPr>
        <w:pStyle w:val="NoSpacing"/>
        <w:rPr>
          <w:rFonts w:cstheme="minorHAnsi"/>
          <w:sz w:val="24"/>
          <w:szCs w:val="24"/>
        </w:rPr>
      </w:pPr>
      <w:r w:rsidRPr="00055089">
        <w:rPr>
          <w:rFonts w:cstheme="minorHAnsi"/>
          <w:sz w:val="24"/>
          <w:szCs w:val="24"/>
        </w:rPr>
        <w:tab/>
      </w:r>
      <w:r w:rsidRPr="00055089">
        <w:rPr>
          <w:rFonts w:cstheme="minorHAnsi"/>
          <w:b/>
          <w:sz w:val="24"/>
          <w:szCs w:val="24"/>
        </w:rPr>
        <w:t>Mini Grant</w:t>
      </w:r>
      <w:r w:rsidRPr="00055089">
        <w:rPr>
          <w:rFonts w:cstheme="minorHAnsi"/>
          <w:sz w:val="24"/>
          <w:szCs w:val="24"/>
        </w:rPr>
        <w:t>:  One page</w:t>
      </w:r>
    </w:p>
    <w:p w:rsidRPr="00055089" w:rsidR="007046D3" w:rsidP="00C7076E" w:rsidRDefault="007046D3" w14:paraId="762479A1" w14:textId="77777777">
      <w:pPr>
        <w:pStyle w:val="NoSpacing"/>
        <w:rPr>
          <w:rFonts w:cstheme="minorHAnsi"/>
          <w:sz w:val="24"/>
          <w:szCs w:val="24"/>
        </w:rPr>
      </w:pPr>
    </w:p>
    <w:p w:rsidRPr="00055089" w:rsidR="00982509" w:rsidP="00DB1F51" w:rsidRDefault="00982509" w14:paraId="705B1503" w14:textId="77777777">
      <w:pPr>
        <w:pStyle w:val="NoSpacing"/>
        <w:ind w:left="720"/>
        <w:rPr>
          <w:rFonts w:cstheme="minorHAnsi"/>
          <w:sz w:val="24"/>
          <w:szCs w:val="24"/>
        </w:rPr>
      </w:pPr>
      <w:r w:rsidRPr="00055089">
        <w:rPr>
          <w:rFonts w:cstheme="minorHAnsi"/>
          <w:b/>
          <w:sz w:val="24"/>
          <w:szCs w:val="24"/>
        </w:rPr>
        <w:t>Project Evaluation for Full Grants</w:t>
      </w:r>
      <w:r w:rsidRPr="00055089">
        <w:rPr>
          <w:rFonts w:cstheme="minorHAnsi"/>
          <w:sz w:val="24"/>
          <w:szCs w:val="24"/>
        </w:rPr>
        <w:t xml:space="preserve">:  </w:t>
      </w:r>
      <w:r w:rsidR="00292A9D">
        <w:rPr>
          <w:rFonts w:cstheme="minorHAnsi"/>
          <w:sz w:val="24"/>
          <w:szCs w:val="24"/>
        </w:rPr>
        <w:t>The evaluation component of the grant is</w:t>
      </w:r>
      <w:r w:rsidRPr="00940E01" w:rsidR="00940E01">
        <w:rPr>
          <w:rFonts w:cstheme="minorHAnsi"/>
          <w:sz w:val="24"/>
          <w:szCs w:val="24"/>
        </w:rPr>
        <w:t xml:space="preserve"> </w:t>
      </w:r>
      <w:r w:rsidR="00940E01">
        <w:rPr>
          <w:rFonts w:cstheme="minorHAnsi"/>
          <w:sz w:val="24"/>
          <w:szCs w:val="24"/>
        </w:rPr>
        <w:t>essential</w:t>
      </w:r>
      <w:r w:rsidR="00292A9D">
        <w:rPr>
          <w:rFonts w:cstheme="minorHAnsi"/>
          <w:sz w:val="24"/>
          <w:szCs w:val="24"/>
        </w:rPr>
        <w:t xml:space="preserve">.  </w:t>
      </w:r>
      <w:r w:rsidRPr="00055089">
        <w:rPr>
          <w:rFonts w:cstheme="minorHAnsi"/>
          <w:sz w:val="24"/>
          <w:szCs w:val="24"/>
        </w:rPr>
        <w:t xml:space="preserve">State agencies applying for funding for a Full Grant should include a staff person with experience in designing, developing, </w:t>
      </w:r>
      <w:proofErr w:type="gramStart"/>
      <w:r w:rsidRPr="00055089">
        <w:rPr>
          <w:rFonts w:cstheme="minorHAnsi"/>
          <w:sz w:val="24"/>
          <w:szCs w:val="24"/>
        </w:rPr>
        <w:t>implementing</w:t>
      </w:r>
      <w:proofErr w:type="gramEnd"/>
      <w:r w:rsidRPr="00055089">
        <w:rPr>
          <w:rFonts w:cstheme="minorHAnsi"/>
          <w:sz w:val="24"/>
          <w:szCs w:val="24"/>
        </w:rPr>
        <w:t xml:space="preserve"> and evaluating social or public health research projects.  This person could be a social scientist or someone with a public health nutrition or public health research background from a university, consulting firm, institute, or government agency.  The following publications are available for assistance in developing the evaluation component: </w:t>
      </w:r>
      <w:r w:rsidR="00292A9D">
        <w:rPr>
          <w:rFonts w:cstheme="minorHAnsi"/>
          <w:sz w:val="24"/>
          <w:szCs w:val="24"/>
        </w:rPr>
        <w:t xml:space="preserve">  </w:t>
      </w:r>
    </w:p>
    <w:p w:rsidRPr="00055089" w:rsidR="00C32B6D" w:rsidP="00C7076E" w:rsidRDefault="00C32B6D" w14:paraId="71421A49" w14:textId="77777777">
      <w:pPr>
        <w:pStyle w:val="NoSpacing"/>
        <w:rPr>
          <w:rFonts w:cstheme="minorHAnsi"/>
          <w:sz w:val="24"/>
          <w:szCs w:val="24"/>
        </w:rPr>
      </w:pPr>
    </w:p>
    <w:p w:rsidRPr="004F236E" w:rsidR="00404AAA" w:rsidP="007D22CD" w:rsidRDefault="00982509" w14:paraId="0FF748A6" w14:textId="77777777">
      <w:pPr>
        <w:pStyle w:val="NoSpacing"/>
        <w:numPr>
          <w:ilvl w:val="0"/>
          <w:numId w:val="36"/>
        </w:numPr>
        <w:rPr>
          <w:rStyle w:val="Hyperlink"/>
          <w:rFonts w:cstheme="minorHAnsi"/>
          <w:color w:val="auto"/>
          <w:sz w:val="24"/>
          <w:szCs w:val="24"/>
          <w:u w:val="none"/>
        </w:rPr>
      </w:pPr>
      <w:r w:rsidRPr="00055089">
        <w:rPr>
          <w:rFonts w:cstheme="minorHAnsi"/>
          <w:sz w:val="24"/>
          <w:szCs w:val="24"/>
        </w:rPr>
        <w:t xml:space="preserve">WIC Evaluation Resource Guide, available at: </w:t>
      </w:r>
      <w:hyperlink w:history="1" r:id="rId29">
        <w:r w:rsidRPr="00055089" w:rsidR="00404AAA">
          <w:rPr>
            <w:rStyle w:val="Hyperlink"/>
            <w:rFonts w:cstheme="minorHAnsi"/>
            <w:sz w:val="24"/>
            <w:szCs w:val="24"/>
          </w:rPr>
          <w:t>http://www.fns.usda.gov/wic-evaluation-resource-guide</w:t>
        </w:r>
      </w:hyperlink>
    </w:p>
    <w:p w:rsidRPr="00055089" w:rsidR="004F236E" w:rsidP="004F236E" w:rsidRDefault="004F236E" w14:paraId="1CAAD1F6" w14:textId="77777777">
      <w:pPr>
        <w:pStyle w:val="NoSpacing"/>
        <w:ind w:left="1440"/>
        <w:rPr>
          <w:rFonts w:cstheme="minorHAnsi"/>
          <w:sz w:val="24"/>
          <w:szCs w:val="24"/>
        </w:rPr>
      </w:pPr>
    </w:p>
    <w:p w:rsidRPr="00055089" w:rsidR="00982509" w:rsidP="007D22CD" w:rsidRDefault="00982509" w14:paraId="6045930C" w14:textId="77777777">
      <w:pPr>
        <w:pStyle w:val="NoSpacing"/>
        <w:numPr>
          <w:ilvl w:val="0"/>
          <w:numId w:val="36"/>
        </w:numPr>
        <w:rPr>
          <w:rFonts w:cstheme="minorHAnsi"/>
          <w:sz w:val="24"/>
          <w:szCs w:val="24"/>
        </w:rPr>
      </w:pPr>
      <w:r w:rsidRPr="00055089">
        <w:rPr>
          <w:rFonts w:cstheme="minorHAnsi"/>
          <w:sz w:val="24"/>
          <w:szCs w:val="24"/>
        </w:rPr>
        <w:t xml:space="preserve">Nutrition Education: Principles of Sound Impact Evaluation, available at:  </w:t>
      </w:r>
      <w:hyperlink w:history="1" r:id="rId30">
        <w:r w:rsidRPr="00055089" w:rsidR="00404AAA">
          <w:rPr>
            <w:rStyle w:val="Hyperlink"/>
            <w:rFonts w:cstheme="minorHAnsi"/>
            <w:sz w:val="24"/>
            <w:szCs w:val="24"/>
          </w:rPr>
          <w:t>http://www.fns.usda.gov/nutrition-education-principles-sound-impact-evaluation</w:t>
        </w:r>
      </w:hyperlink>
      <w:r w:rsidRPr="00055089">
        <w:rPr>
          <w:rFonts w:cstheme="minorHAnsi"/>
          <w:sz w:val="24"/>
          <w:szCs w:val="24"/>
        </w:rPr>
        <w:t xml:space="preserve"> </w:t>
      </w:r>
    </w:p>
    <w:p w:rsidRPr="00055089" w:rsidR="004F236E" w:rsidP="002F1770" w:rsidRDefault="004F236E" w14:paraId="6827148A" w14:textId="77777777">
      <w:pPr>
        <w:pStyle w:val="NoSpacing"/>
        <w:ind w:left="720"/>
        <w:rPr>
          <w:rFonts w:cstheme="minorHAnsi"/>
          <w:sz w:val="24"/>
          <w:szCs w:val="24"/>
        </w:rPr>
      </w:pPr>
    </w:p>
    <w:p w:rsidRPr="00055089" w:rsidR="006F69C8" w:rsidP="007D22CD" w:rsidRDefault="00982509" w14:paraId="3E4BE287" w14:textId="77777777">
      <w:pPr>
        <w:pStyle w:val="ListParagraph"/>
        <w:numPr>
          <w:ilvl w:val="0"/>
          <w:numId w:val="7"/>
        </w:numPr>
        <w:spacing w:line="240" w:lineRule="auto"/>
        <w:ind w:left="1080"/>
        <w:rPr>
          <w:rFonts w:cstheme="minorHAnsi"/>
          <w:b/>
          <w:sz w:val="24"/>
          <w:szCs w:val="24"/>
        </w:rPr>
      </w:pPr>
      <w:r w:rsidRPr="00055089">
        <w:rPr>
          <w:rFonts w:cstheme="minorHAnsi"/>
          <w:b/>
          <w:sz w:val="24"/>
          <w:szCs w:val="24"/>
        </w:rPr>
        <w:t>Type of Evaluation (Full Grants)</w:t>
      </w:r>
      <w:r w:rsidRPr="00055089">
        <w:rPr>
          <w:rFonts w:cstheme="minorHAnsi"/>
          <w:sz w:val="24"/>
          <w:szCs w:val="24"/>
        </w:rPr>
        <w:t xml:space="preserve">:  </w:t>
      </w:r>
    </w:p>
    <w:p w:rsidR="001C45FD" w:rsidP="00F12911" w:rsidRDefault="00982509" w14:paraId="003E1A35" w14:textId="77777777">
      <w:pPr>
        <w:pStyle w:val="ListParagraph"/>
        <w:spacing w:line="240" w:lineRule="auto"/>
        <w:ind w:left="1080"/>
        <w:rPr>
          <w:rFonts w:cstheme="minorHAnsi"/>
          <w:sz w:val="24"/>
          <w:szCs w:val="24"/>
        </w:rPr>
      </w:pPr>
      <w:r w:rsidRPr="00055089">
        <w:rPr>
          <w:rFonts w:cstheme="minorHAnsi"/>
          <w:sz w:val="24"/>
          <w:szCs w:val="24"/>
        </w:rPr>
        <w:t xml:space="preserve">There are three types of evaluations commonly used to assess WIC and other social programs.  </w:t>
      </w:r>
      <w:r w:rsidRPr="00292A9D">
        <w:rPr>
          <w:rFonts w:cstheme="minorHAnsi"/>
          <w:b/>
          <w:sz w:val="24"/>
          <w:szCs w:val="24"/>
        </w:rPr>
        <w:t>Process or implementation evaluations</w:t>
      </w:r>
      <w:r w:rsidRPr="00055089">
        <w:rPr>
          <w:rFonts w:cstheme="minorHAnsi"/>
          <w:sz w:val="24"/>
          <w:szCs w:val="24"/>
        </w:rPr>
        <w:t xml:space="preserve"> provide detailed descriptive information on the way a program </w:t>
      </w:r>
      <w:proofErr w:type="gramStart"/>
      <w:r w:rsidRPr="00055089">
        <w:rPr>
          <w:rFonts w:cstheme="minorHAnsi"/>
          <w:sz w:val="24"/>
          <w:szCs w:val="24"/>
        </w:rPr>
        <w:t>operates</w:t>
      </w:r>
      <w:proofErr w:type="gramEnd"/>
      <w:r w:rsidRPr="00055089">
        <w:rPr>
          <w:rFonts w:cstheme="minorHAnsi"/>
          <w:sz w:val="24"/>
          <w:szCs w:val="24"/>
        </w:rPr>
        <w:t xml:space="preserve"> or an intervention is implemented.  </w:t>
      </w:r>
      <w:r w:rsidRPr="00292A9D">
        <w:rPr>
          <w:rFonts w:cstheme="minorHAnsi"/>
          <w:b/>
          <w:sz w:val="24"/>
          <w:szCs w:val="24"/>
        </w:rPr>
        <w:t>Outcome assessments or impact evaluations</w:t>
      </w:r>
      <w:r w:rsidRPr="00055089">
        <w:rPr>
          <w:rFonts w:cstheme="minorHAnsi"/>
          <w:sz w:val="24"/>
          <w:szCs w:val="24"/>
        </w:rPr>
        <w:t xml:space="preserve"> are usually more quantitative in nature and are designed to rigorously estimate actual project outcomes or impacts.  The third type of evaluation, </w:t>
      </w:r>
      <w:r w:rsidRPr="001C45FD">
        <w:rPr>
          <w:rFonts w:cstheme="minorHAnsi"/>
          <w:b/>
          <w:sz w:val="24"/>
          <w:szCs w:val="24"/>
        </w:rPr>
        <w:t>cost-benefit analysis</w:t>
      </w:r>
      <w:r w:rsidRPr="00055089">
        <w:rPr>
          <w:rFonts w:cstheme="minorHAnsi"/>
          <w:sz w:val="24"/>
          <w:szCs w:val="24"/>
        </w:rPr>
        <w:t xml:space="preserve">, compares the estimated cost of a project with its estimated benefits.  Mixed-method evaluations are acceptable. </w:t>
      </w:r>
    </w:p>
    <w:p w:rsidR="001C45FD" w:rsidP="00F12911" w:rsidRDefault="001C45FD" w14:paraId="69800977" w14:textId="77777777">
      <w:pPr>
        <w:pStyle w:val="ListParagraph"/>
        <w:spacing w:line="240" w:lineRule="auto"/>
        <w:ind w:left="1080"/>
        <w:rPr>
          <w:rFonts w:cstheme="minorHAnsi"/>
          <w:sz w:val="24"/>
          <w:szCs w:val="24"/>
        </w:rPr>
      </w:pPr>
    </w:p>
    <w:p w:rsidRPr="00055089" w:rsidR="00982509" w:rsidP="00F12911" w:rsidRDefault="00982509" w14:paraId="6FF80C7F" w14:textId="77777777">
      <w:pPr>
        <w:pStyle w:val="ListParagraph"/>
        <w:spacing w:line="240" w:lineRule="auto"/>
        <w:ind w:left="1080"/>
        <w:rPr>
          <w:rFonts w:cstheme="minorHAnsi"/>
          <w:b/>
          <w:sz w:val="24"/>
          <w:szCs w:val="24"/>
        </w:rPr>
      </w:pPr>
      <w:r w:rsidRPr="001C45FD">
        <w:rPr>
          <w:rFonts w:cstheme="minorHAnsi"/>
          <w:sz w:val="24"/>
          <w:szCs w:val="24"/>
        </w:rPr>
        <w:t>Indicate the type(s) of evaluation methods you are planning to use.</w:t>
      </w:r>
      <w:r w:rsidRPr="00055089">
        <w:rPr>
          <w:rFonts w:cstheme="minorHAnsi"/>
          <w:b/>
          <w:sz w:val="24"/>
          <w:szCs w:val="24"/>
        </w:rPr>
        <w:t xml:space="preserve"> </w:t>
      </w:r>
    </w:p>
    <w:p w:rsidRPr="00055089" w:rsidR="002B0E21" w:rsidP="00F12911" w:rsidRDefault="002B0E21" w14:paraId="1A044C71" w14:textId="77777777">
      <w:pPr>
        <w:pStyle w:val="ListParagraph"/>
        <w:ind w:left="1080"/>
        <w:rPr>
          <w:rFonts w:cstheme="minorHAnsi"/>
          <w:sz w:val="24"/>
          <w:szCs w:val="24"/>
        </w:rPr>
      </w:pPr>
    </w:p>
    <w:p w:rsidRPr="00055089" w:rsidR="00982509" w:rsidP="007D22CD" w:rsidRDefault="00982509" w14:paraId="31F53889" w14:textId="77777777">
      <w:pPr>
        <w:pStyle w:val="ListParagraph"/>
        <w:numPr>
          <w:ilvl w:val="0"/>
          <w:numId w:val="7"/>
        </w:numPr>
        <w:spacing w:line="240" w:lineRule="auto"/>
        <w:ind w:left="1080"/>
        <w:rPr>
          <w:rFonts w:cstheme="minorHAnsi"/>
          <w:sz w:val="24"/>
          <w:szCs w:val="24"/>
        </w:rPr>
      </w:pPr>
      <w:r w:rsidRPr="00055089">
        <w:rPr>
          <w:rFonts w:cstheme="minorHAnsi"/>
          <w:b/>
          <w:sz w:val="24"/>
          <w:szCs w:val="24"/>
        </w:rPr>
        <w:t>Research Design (Full Grants)</w:t>
      </w:r>
      <w:r w:rsidRPr="00055089">
        <w:rPr>
          <w:rFonts w:cstheme="minorHAnsi"/>
          <w:sz w:val="24"/>
          <w:szCs w:val="24"/>
        </w:rPr>
        <w:t xml:space="preserve">:  </w:t>
      </w:r>
    </w:p>
    <w:p w:rsidRPr="00055089" w:rsidR="00982509" w:rsidP="00F12911" w:rsidRDefault="00982509" w14:paraId="27869D10" w14:textId="77777777">
      <w:pPr>
        <w:pStyle w:val="ListParagraph"/>
        <w:spacing w:line="240" w:lineRule="auto"/>
        <w:ind w:left="1080"/>
        <w:rPr>
          <w:rFonts w:cstheme="minorHAnsi"/>
          <w:sz w:val="24"/>
          <w:szCs w:val="24"/>
        </w:rPr>
      </w:pPr>
      <w:r w:rsidRPr="00055089">
        <w:rPr>
          <w:rFonts w:cstheme="minorHAnsi"/>
          <w:sz w:val="24"/>
          <w:szCs w:val="24"/>
        </w:rPr>
        <w:t xml:space="preserve">Note:  </w:t>
      </w:r>
      <w:r w:rsidR="001C45FD">
        <w:rPr>
          <w:rFonts w:cstheme="minorHAnsi"/>
          <w:sz w:val="24"/>
          <w:szCs w:val="24"/>
        </w:rPr>
        <w:t>F</w:t>
      </w:r>
      <w:r w:rsidR="002D17D5">
        <w:rPr>
          <w:rFonts w:cstheme="minorHAnsi"/>
          <w:sz w:val="24"/>
          <w:szCs w:val="24"/>
        </w:rPr>
        <w:t>or Full Grants</w:t>
      </w:r>
      <w:r w:rsidRPr="00055089">
        <w:rPr>
          <w:rFonts w:cstheme="minorHAnsi"/>
          <w:sz w:val="24"/>
          <w:szCs w:val="24"/>
        </w:rPr>
        <w:t xml:space="preserve"> FNS requires applicants to partner with academic universities or research institutions/entities which bring specific expertise in developing grant applications and conducting research projects. This partnership does not need to be fully executed by the time the application is submitted in order to receive project </w:t>
      </w:r>
      <w:proofErr w:type="gramStart"/>
      <w:r w:rsidR="002D17D5">
        <w:rPr>
          <w:rFonts w:cstheme="minorHAnsi"/>
          <w:sz w:val="24"/>
          <w:szCs w:val="24"/>
        </w:rPr>
        <w:t>funding, but</w:t>
      </w:r>
      <w:proofErr w:type="gramEnd"/>
      <w:r w:rsidR="002D17D5">
        <w:rPr>
          <w:rFonts w:cstheme="minorHAnsi"/>
          <w:sz w:val="24"/>
          <w:szCs w:val="24"/>
        </w:rPr>
        <w:t xml:space="preserve"> must be in place - </w:t>
      </w:r>
      <w:r w:rsidRPr="00055089">
        <w:rPr>
          <w:rFonts w:cstheme="minorHAnsi"/>
          <w:sz w:val="24"/>
          <w:szCs w:val="24"/>
        </w:rPr>
        <w:t>and documentation to t</w:t>
      </w:r>
      <w:r w:rsidR="002D17D5">
        <w:rPr>
          <w:rFonts w:cstheme="minorHAnsi"/>
          <w:sz w:val="24"/>
          <w:szCs w:val="24"/>
        </w:rPr>
        <w:t>hat effect provided to FNS -</w:t>
      </w:r>
      <w:r w:rsidRPr="00055089">
        <w:rPr>
          <w:rFonts w:cstheme="minorHAnsi"/>
          <w:sz w:val="24"/>
          <w:szCs w:val="24"/>
        </w:rPr>
        <w:t xml:space="preserve"> by 3 months post award in order for the grant award and funding to be continued. </w:t>
      </w:r>
    </w:p>
    <w:p w:rsidRPr="00055089" w:rsidR="006F69C8" w:rsidP="002F1770" w:rsidRDefault="006F69C8" w14:paraId="7244389D" w14:textId="77777777">
      <w:pPr>
        <w:pStyle w:val="ListParagraph"/>
        <w:spacing w:line="240" w:lineRule="auto"/>
        <w:ind w:left="1080"/>
        <w:rPr>
          <w:rFonts w:cstheme="minorHAnsi"/>
          <w:sz w:val="24"/>
          <w:szCs w:val="24"/>
        </w:rPr>
      </w:pPr>
    </w:p>
    <w:p w:rsidRPr="00055089" w:rsidR="00982509" w:rsidP="007D22CD" w:rsidRDefault="00982509" w14:paraId="3E3CDC04" w14:textId="77777777">
      <w:pPr>
        <w:pStyle w:val="ListParagraph"/>
        <w:numPr>
          <w:ilvl w:val="0"/>
          <w:numId w:val="8"/>
        </w:numPr>
        <w:spacing w:line="240" w:lineRule="auto"/>
        <w:ind w:left="1440"/>
        <w:rPr>
          <w:rFonts w:cstheme="minorHAnsi"/>
          <w:sz w:val="24"/>
          <w:szCs w:val="24"/>
        </w:rPr>
      </w:pPr>
      <w:r w:rsidRPr="00055089">
        <w:rPr>
          <w:rFonts w:cstheme="minorHAnsi"/>
          <w:b/>
          <w:sz w:val="24"/>
          <w:szCs w:val="24"/>
        </w:rPr>
        <w:t>Research Questions</w:t>
      </w:r>
      <w:r w:rsidRPr="00055089">
        <w:rPr>
          <w:rFonts w:cstheme="minorHAnsi"/>
          <w:sz w:val="24"/>
          <w:szCs w:val="24"/>
        </w:rPr>
        <w:t xml:space="preserve">: For each of the objectives of the project design and implementation, list and discuss specific research questions that will be answered during the evaluation (e.g., Does the proposed intervention </w:t>
      </w:r>
      <w:r w:rsidR="002D17D5">
        <w:rPr>
          <w:rFonts w:cstheme="minorHAnsi"/>
          <w:sz w:val="24"/>
          <w:szCs w:val="24"/>
        </w:rPr>
        <w:t xml:space="preserve">improve the </w:t>
      </w:r>
      <w:r w:rsidR="00D90D3C">
        <w:rPr>
          <w:rFonts w:cstheme="minorHAnsi"/>
          <w:sz w:val="24"/>
          <w:szCs w:val="24"/>
        </w:rPr>
        <w:t>Nutrition Education</w:t>
      </w:r>
      <w:r w:rsidR="002D17D5">
        <w:rPr>
          <w:rFonts w:cstheme="minorHAnsi"/>
          <w:sz w:val="24"/>
          <w:szCs w:val="24"/>
        </w:rPr>
        <w:t xml:space="preserve"> process</w:t>
      </w:r>
      <w:r w:rsidRPr="00055089">
        <w:rPr>
          <w:rFonts w:cstheme="minorHAnsi"/>
          <w:sz w:val="24"/>
          <w:szCs w:val="24"/>
        </w:rPr>
        <w:t xml:space="preserve">, if so, by how much? </w:t>
      </w:r>
      <w:r w:rsidR="002D17D5">
        <w:rPr>
          <w:rFonts w:cstheme="minorHAnsi"/>
          <w:sz w:val="24"/>
          <w:szCs w:val="24"/>
        </w:rPr>
        <w:t xml:space="preserve"> </w:t>
      </w:r>
      <w:r w:rsidRPr="00055089">
        <w:rPr>
          <w:rFonts w:cstheme="minorHAnsi"/>
          <w:sz w:val="24"/>
          <w:szCs w:val="24"/>
        </w:rPr>
        <w:t xml:space="preserve">Do the results of the intervention differ by participant characteristics such as ethnicity and age of </w:t>
      </w:r>
      <w:r w:rsidR="002D17D5">
        <w:rPr>
          <w:rFonts w:cstheme="minorHAnsi"/>
          <w:sz w:val="24"/>
          <w:szCs w:val="24"/>
        </w:rPr>
        <w:t>participant</w:t>
      </w:r>
      <w:r w:rsidRPr="00055089">
        <w:rPr>
          <w:rFonts w:cstheme="minorHAnsi"/>
          <w:sz w:val="24"/>
          <w:szCs w:val="24"/>
        </w:rPr>
        <w:t>?).</w:t>
      </w:r>
    </w:p>
    <w:p w:rsidRPr="00055089" w:rsidR="006F69C8" w:rsidP="00F12911" w:rsidRDefault="006F69C8" w14:paraId="3FD15E65" w14:textId="77777777">
      <w:pPr>
        <w:pStyle w:val="ListParagraph"/>
        <w:spacing w:line="240" w:lineRule="auto"/>
        <w:ind w:left="1440"/>
        <w:rPr>
          <w:rFonts w:cstheme="minorHAnsi"/>
          <w:sz w:val="24"/>
          <w:szCs w:val="24"/>
        </w:rPr>
      </w:pPr>
    </w:p>
    <w:p w:rsidR="00982509" w:rsidP="007D22CD" w:rsidRDefault="00982509" w14:paraId="5E1F1378" w14:textId="77777777">
      <w:pPr>
        <w:pStyle w:val="ListParagraph"/>
        <w:numPr>
          <w:ilvl w:val="0"/>
          <w:numId w:val="8"/>
        </w:numPr>
        <w:spacing w:line="240" w:lineRule="auto"/>
        <w:ind w:left="1440"/>
        <w:rPr>
          <w:rFonts w:cstheme="minorHAnsi"/>
          <w:sz w:val="24"/>
          <w:szCs w:val="24"/>
        </w:rPr>
      </w:pPr>
      <w:r w:rsidRPr="00055089">
        <w:rPr>
          <w:rFonts w:cstheme="minorHAnsi"/>
          <w:b/>
          <w:sz w:val="24"/>
          <w:szCs w:val="24"/>
        </w:rPr>
        <w:t>Measures:</w:t>
      </w:r>
      <w:r w:rsidRPr="00055089">
        <w:rPr>
          <w:rFonts w:cstheme="minorHAnsi"/>
          <w:sz w:val="24"/>
          <w:szCs w:val="24"/>
        </w:rPr>
        <w:t xml:space="preserve"> For each research question, discuss specific measures that you will use (e.g., participation reports by age and other demographics, surveys of </w:t>
      </w:r>
      <w:r w:rsidRPr="00055089">
        <w:rPr>
          <w:rFonts w:cstheme="minorHAnsi"/>
          <w:sz w:val="24"/>
          <w:szCs w:val="24"/>
        </w:rPr>
        <w:lastRenderedPageBreak/>
        <w:t>participants and /or staff, etc.).  Discuss the strengths and weaknesses of the proposed measures.</w:t>
      </w:r>
    </w:p>
    <w:p w:rsidRPr="00F12911" w:rsidR="00F12911" w:rsidP="00F12911" w:rsidRDefault="00F12911" w14:paraId="693AC712" w14:textId="77777777">
      <w:pPr>
        <w:pStyle w:val="ListParagraph"/>
        <w:rPr>
          <w:rFonts w:cstheme="minorHAnsi"/>
          <w:sz w:val="24"/>
          <w:szCs w:val="24"/>
        </w:rPr>
      </w:pPr>
    </w:p>
    <w:p w:rsidRPr="00055089" w:rsidR="00982509" w:rsidP="007D22CD" w:rsidRDefault="00982509" w14:paraId="0EF3EDA3" w14:textId="77777777">
      <w:pPr>
        <w:pStyle w:val="ListParagraph"/>
        <w:numPr>
          <w:ilvl w:val="0"/>
          <w:numId w:val="8"/>
        </w:numPr>
        <w:spacing w:line="240" w:lineRule="auto"/>
        <w:ind w:left="1440"/>
        <w:rPr>
          <w:rFonts w:cstheme="minorHAnsi"/>
          <w:sz w:val="24"/>
          <w:szCs w:val="24"/>
        </w:rPr>
      </w:pPr>
      <w:r w:rsidRPr="00055089">
        <w:rPr>
          <w:rFonts w:cstheme="minorHAnsi"/>
          <w:b/>
          <w:sz w:val="24"/>
          <w:szCs w:val="24"/>
        </w:rPr>
        <w:t>Research Methods</w:t>
      </w:r>
      <w:r w:rsidRPr="00055089">
        <w:rPr>
          <w:rFonts w:cstheme="minorHAnsi"/>
          <w:sz w:val="24"/>
          <w:szCs w:val="24"/>
        </w:rPr>
        <w:t>: Discuss the methods that will be used to answer the research questions, including:</w:t>
      </w:r>
    </w:p>
    <w:p w:rsidRPr="00055089" w:rsidR="006F69C8" w:rsidP="002F1770" w:rsidRDefault="006F69C8" w14:paraId="3EF02F80" w14:textId="77777777">
      <w:pPr>
        <w:pStyle w:val="ListParagraph"/>
        <w:spacing w:line="240" w:lineRule="auto"/>
        <w:rPr>
          <w:rFonts w:cstheme="minorHAnsi"/>
          <w:sz w:val="24"/>
          <w:szCs w:val="24"/>
        </w:rPr>
      </w:pPr>
    </w:p>
    <w:p w:rsidRPr="00055089" w:rsidR="00982509" w:rsidP="007D22CD" w:rsidRDefault="00982509" w14:paraId="1F5B1E90" w14:textId="77777777">
      <w:pPr>
        <w:pStyle w:val="ListParagraph"/>
        <w:numPr>
          <w:ilvl w:val="0"/>
          <w:numId w:val="9"/>
        </w:numPr>
        <w:spacing w:line="240" w:lineRule="auto"/>
        <w:rPr>
          <w:rFonts w:cstheme="minorHAnsi"/>
          <w:sz w:val="24"/>
          <w:szCs w:val="24"/>
        </w:rPr>
      </w:pPr>
      <w:r w:rsidRPr="00055089">
        <w:rPr>
          <w:rFonts w:cstheme="minorHAnsi"/>
          <w:sz w:val="24"/>
          <w:szCs w:val="24"/>
        </w:rPr>
        <w:t>Sampling plan(s) and expected sample size(s).</w:t>
      </w:r>
    </w:p>
    <w:p w:rsidRPr="00055089" w:rsidR="00982509" w:rsidP="007D22CD" w:rsidRDefault="00982509" w14:paraId="05B044B8" w14:textId="77777777">
      <w:pPr>
        <w:pStyle w:val="ListParagraph"/>
        <w:numPr>
          <w:ilvl w:val="0"/>
          <w:numId w:val="9"/>
        </w:numPr>
        <w:spacing w:line="240" w:lineRule="auto"/>
        <w:rPr>
          <w:rFonts w:cstheme="minorHAnsi"/>
          <w:sz w:val="24"/>
          <w:szCs w:val="24"/>
        </w:rPr>
      </w:pPr>
      <w:r w:rsidRPr="00055089">
        <w:rPr>
          <w:rFonts w:cstheme="minorHAnsi"/>
          <w:sz w:val="24"/>
          <w:szCs w:val="24"/>
        </w:rPr>
        <w:t>Data collection methods (how, by whom, how often, when).</w:t>
      </w:r>
    </w:p>
    <w:p w:rsidRPr="00055089" w:rsidR="00982509" w:rsidP="007D22CD" w:rsidRDefault="00982509" w14:paraId="5649087B" w14:textId="77777777">
      <w:pPr>
        <w:pStyle w:val="ListParagraph"/>
        <w:numPr>
          <w:ilvl w:val="0"/>
          <w:numId w:val="9"/>
        </w:numPr>
        <w:spacing w:line="240" w:lineRule="auto"/>
        <w:rPr>
          <w:rFonts w:cstheme="minorHAnsi"/>
          <w:sz w:val="24"/>
          <w:szCs w:val="24"/>
        </w:rPr>
      </w:pPr>
      <w:r w:rsidRPr="00055089">
        <w:rPr>
          <w:rFonts w:cstheme="minorHAnsi"/>
          <w:sz w:val="24"/>
          <w:szCs w:val="24"/>
        </w:rPr>
        <w:t>Data analysis methods (how and by whom).</w:t>
      </w:r>
    </w:p>
    <w:p w:rsidRPr="00055089" w:rsidR="00982509" w:rsidP="007D22CD" w:rsidRDefault="00982509" w14:paraId="4AD73505" w14:textId="77777777">
      <w:pPr>
        <w:pStyle w:val="ListParagraph"/>
        <w:numPr>
          <w:ilvl w:val="0"/>
          <w:numId w:val="9"/>
        </w:numPr>
        <w:spacing w:line="240" w:lineRule="auto"/>
        <w:rPr>
          <w:rFonts w:cstheme="minorHAnsi"/>
          <w:sz w:val="24"/>
          <w:szCs w:val="24"/>
        </w:rPr>
      </w:pPr>
      <w:r w:rsidRPr="00055089">
        <w:rPr>
          <w:rFonts w:cstheme="minorHAnsi"/>
          <w:sz w:val="24"/>
          <w:szCs w:val="24"/>
        </w:rPr>
        <w:t>Strengths and weaknesses of the research methods.</w:t>
      </w:r>
    </w:p>
    <w:p w:rsidR="00982509" w:rsidP="004F236E" w:rsidRDefault="00982509" w14:paraId="3D19CE98" w14:textId="77777777">
      <w:pPr>
        <w:spacing w:line="240" w:lineRule="auto"/>
        <w:ind w:left="720"/>
        <w:rPr>
          <w:rFonts w:cstheme="minorHAnsi"/>
          <w:sz w:val="24"/>
          <w:szCs w:val="24"/>
        </w:rPr>
      </w:pPr>
      <w:r w:rsidRPr="00055089">
        <w:rPr>
          <w:rFonts w:cstheme="minorHAnsi"/>
          <w:b/>
          <w:sz w:val="24"/>
          <w:szCs w:val="24"/>
        </w:rPr>
        <w:t>Project Evaluation for Mini Grants</w:t>
      </w:r>
      <w:r w:rsidRPr="00055089">
        <w:rPr>
          <w:rFonts w:cstheme="minorHAnsi"/>
          <w:sz w:val="24"/>
          <w:szCs w:val="24"/>
        </w:rPr>
        <w:t>:  For project evaluation purposes, please describe the data elements you will collect and submit to FNS how often the data will be collected.  For example, you may describe how Program participation data is collected from your existing Management Information System and how you will share this data with FNS as part of the quarterly progress reports (see Grant Requirements for more information about reporting requirements).  Please also identify and define your baseline participation.</w:t>
      </w:r>
    </w:p>
    <w:p w:rsidR="001C45FD" w:rsidP="004F236E" w:rsidRDefault="001C45FD" w14:paraId="22176587" w14:textId="77777777">
      <w:pPr>
        <w:spacing w:line="240" w:lineRule="auto"/>
        <w:ind w:left="720"/>
        <w:rPr>
          <w:rFonts w:cstheme="minorHAnsi"/>
          <w:sz w:val="24"/>
          <w:szCs w:val="24"/>
        </w:rPr>
      </w:pPr>
    </w:p>
    <w:p w:rsidRPr="00055089" w:rsidR="00982509" w:rsidP="007D22CD" w:rsidRDefault="006F69C8" w14:paraId="769EAA61" w14:textId="77777777">
      <w:pPr>
        <w:pStyle w:val="ListParagraph"/>
        <w:numPr>
          <w:ilvl w:val="0"/>
          <w:numId w:val="40"/>
        </w:numPr>
        <w:rPr>
          <w:rFonts w:cstheme="minorHAnsi"/>
          <w:sz w:val="24"/>
          <w:szCs w:val="24"/>
        </w:rPr>
      </w:pPr>
      <w:r w:rsidRPr="00055089">
        <w:rPr>
          <w:rFonts w:cstheme="minorHAnsi"/>
          <w:b/>
          <w:i/>
          <w:sz w:val="24"/>
          <w:szCs w:val="24"/>
        </w:rPr>
        <w:t>S</w:t>
      </w:r>
      <w:r w:rsidRPr="00055089" w:rsidR="00982509">
        <w:rPr>
          <w:rFonts w:cstheme="minorHAnsi"/>
          <w:b/>
          <w:i/>
          <w:sz w:val="24"/>
          <w:szCs w:val="24"/>
        </w:rPr>
        <w:t>ustainability and Transferability</w:t>
      </w:r>
      <w:r w:rsidRPr="00055089" w:rsidR="00982509">
        <w:rPr>
          <w:rFonts w:cstheme="minorHAnsi"/>
          <w:sz w:val="24"/>
          <w:szCs w:val="24"/>
        </w:rPr>
        <w:t xml:space="preserve">: </w:t>
      </w:r>
    </w:p>
    <w:p w:rsidRPr="00055089" w:rsidR="00982509" w:rsidP="00F12911" w:rsidRDefault="00982509" w14:paraId="3FFB503D" w14:textId="77777777">
      <w:pPr>
        <w:pStyle w:val="NoSpacing"/>
        <w:ind w:left="720"/>
        <w:rPr>
          <w:rFonts w:cstheme="minorHAnsi"/>
          <w:sz w:val="24"/>
          <w:szCs w:val="24"/>
        </w:rPr>
      </w:pPr>
      <w:r w:rsidRPr="00055089">
        <w:rPr>
          <w:rFonts w:cstheme="minorHAnsi"/>
          <w:b/>
          <w:sz w:val="24"/>
          <w:szCs w:val="24"/>
        </w:rPr>
        <w:t>Full Grant</w:t>
      </w:r>
      <w:r w:rsidRPr="00055089">
        <w:rPr>
          <w:rFonts w:cstheme="minorHAnsi"/>
          <w:sz w:val="24"/>
          <w:szCs w:val="24"/>
        </w:rPr>
        <w:t>:  Approximately 2 pages</w:t>
      </w:r>
    </w:p>
    <w:p w:rsidRPr="00055089" w:rsidR="00982509" w:rsidP="00F12911" w:rsidRDefault="00982509" w14:paraId="2741F786" w14:textId="77777777">
      <w:pPr>
        <w:pStyle w:val="NoSpacing"/>
        <w:ind w:left="720"/>
        <w:rPr>
          <w:rFonts w:cstheme="minorHAnsi"/>
          <w:sz w:val="24"/>
          <w:szCs w:val="24"/>
        </w:rPr>
      </w:pPr>
      <w:r w:rsidRPr="00055089">
        <w:rPr>
          <w:rFonts w:cstheme="minorHAnsi"/>
          <w:b/>
          <w:sz w:val="24"/>
          <w:szCs w:val="24"/>
        </w:rPr>
        <w:t>Mini Grant</w:t>
      </w:r>
      <w:r w:rsidRPr="00055089">
        <w:rPr>
          <w:rFonts w:cstheme="minorHAnsi"/>
          <w:sz w:val="24"/>
          <w:szCs w:val="24"/>
        </w:rPr>
        <w:t>:  One page</w:t>
      </w:r>
    </w:p>
    <w:p w:rsidRPr="00055089" w:rsidR="00C32B6D" w:rsidP="00771512" w:rsidRDefault="00C32B6D" w14:paraId="28C18E79" w14:textId="77777777">
      <w:pPr>
        <w:pStyle w:val="NoSpacing"/>
        <w:ind w:left="1080"/>
        <w:rPr>
          <w:rFonts w:cstheme="minorHAnsi"/>
          <w:sz w:val="24"/>
          <w:szCs w:val="24"/>
        </w:rPr>
      </w:pPr>
    </w:p>
    <w:p w:rsidR="00982509" w:rsidP="007D22CD" w:rsidRDefault="00982509" w14:paraId="248373AD" w14:textId="77777777">
      <w:pPr>
        <w:pStyle w:val="ListParagraph"/>
        <w:numPr>
          <w:ilvl w:val="0"/>
          <w:numId w:val="10"/>
        </w:numPr>
        <w:spacing w:line="240" w:lineRule="auto"/>
        <w:rPr>
          <w:rFonts w:cstheme="minorHAnsi"/>
          <w:sz w:val="24"/>
          <w:szCs w:val="24"/>
        </w:rPr>
      </w:pPr>
      <w:r w:rsidRPr="00055089">
        <w:rPr>
          <w:rFonts w:cstheme="minorHAnsi"/>
          <w:b/>
          <w:sz w:val="24"/>
          <w:szCs w:val="24"/>
        </w:rPr>
        <w:t>Sustainability</w:t>
      </w:r>
      <w:r w:rsidRPr="00055089">
        <w:rPr>
          <w:rFonts w:cstheme="minorHAnsi"/>
          <w:sz w:val="24"/>
          <w:szCs w:val="24"/>
        </w:rPr>
        <w:t>: Confirm that the planned intervention meets all WIC regulations and guidance.  Discuss how your project and its results will be sustained financially and administratively once the grant ends.  If the project is a one-time project designed only to be performed during the grant period, discuss why it is sufficient as a one-time project and how the results will be used in the future.</w:t>
      </w:r>
    </w:p>
    <w:p w:rsidRPr="00055089" w:rsidR="00771512" w:rsidP="00771512" w:rsidRDefault="00771512" w14:paraId="61F984C5" w14:textId="77777777">
      <w:pPr>
        <w:pStyle w:val="ListParagraph"/>
        <w:spacing w:line="240" w:lineRule="auto"/>
        <w:rPr>
          <w:rFonts w:cstheme="minorHAnsi"/>
          <w:sz w:val="24"/>
          <w:szCs w:val="24"/>
        </w:rPr>
      </w:pPr>
    </w:p>
    <w:p w:rsidRPr="00055089" w:rsidR="00982509" w:rsidP="007D22CD" w:rsidRDefault="00982509" w14:paraId="3C675A00" w14:textId="77777777">
      <w:pPr>
        <w:pStyle w:val="ListParagraph"/>
        <w:numPr>
          <w:ilvl w:val="0"/>
          <w:numId w:val="10"/>
        </w:numPr>
        <w:spacing w:line="240" w:lineRule="auto"/>
        <w:rPr>
          <w:rFonts w:cstheme="minorHAnsi"/>
          <w:sz w:val="24"/>
          <w:szCs w:val="24"/>
        </w:rPr>
      </w:pPr>
      <w:r w:rsidRPr="00055089">
        <w:rPr>
          <w:rFonts w:cstheme="minorHAnsi"/>
          <w:b/>
          <w:sz w:val="24"/>
          <w:szCs w:val="24"/>
        </w:rPr>
        <w:t>Transferability</w:t>
      </w:r>
      <w:r w:rsidRPr="00055089">
        <w:rPr>
          <w:rFonts w:cstheme="minorHAnsi"/>
          <w:sz w:val="24"/>
          <w:szCs w:val="24"/>
        </w:rPr>
        <w:t xml:space="preserve">:  Discuss how your project and its results might inform other WIC State agencies and the feasibility (both financial and administrative) of implementing it in other states.  Discuss plans for preparing and disseminating a final report, resources and materials developed </w:t>
      </w:r>
      <w:proofErr w:type="gramStart"/>
      <w:r w:rsidRPr="00055089">
        <w:rPr>
          <w:rFonts w:cstheme="minorHAnsi"/>
          <w:sz w:val="24"/>
          <w:szCs w:val="24"/>
        </w:rPr>
        <w:t>as a result of</w:t>
      </w:r>
      <w:proofErr w:type="gramEnd"/>
      <w:r w:rsidRPr="00055089">
        <w:rPr>
          <w:rFonts w:cstheme="minorHAnsi"/>
          <w:sz w:val="24"/>
          <w:szCs w:val="24"/>
        </w:rPr>
        <w:t xml:space="preserve"> the project, including how and with whom the report and materials will be shared (e.g., FNS, National WIC Association, conferences, universities, and journals). Extensive dissemination of project results, resources and materials is expected so that other State agencies will have the opportunity to replicate the project and/or learn from its results.  (Note: FNS reserves a royalty-free, nonexclusive, and irrevocable license to reproduce, publish or otherwise use, and to authorize others to use, for Federal Government purposes any work developed under a grant.  For more information see 40 CFR Part 31.34 in </w:t>
      </w:r>
      <w:r w:rsidRPr="00055089">
        <w:rPr>
          <w:rFonts w:cstheme="minorHAnsi"/>
          <w:i/>
          <w:sz w:val="24"/>
          <w:szCs w:val="24"/>
        </w:rPr>
        <w:t>Attachment C, Terms and Conditions</w:t>
      </w:r>
      <w:r w:rsidRPr="00055089" w:rsidR="00AE2A5E">
        <w:rPr>
          <w:rFonts w:cstheme="minorHAnsi"/>
          <w:i/>
          <w:sz w:val="24"/>
          <w:szCs w:val="24"/>
        </w:rPr>
        <w:t>)</w:t>
      </w:r>
      <w:r w:rsidRPr="00055089">
        <w:rPr>
          <w:rFonts w:cstheme="minorHAnsi"/>
          <w:sz w:val="24"/>
          <w:szCs w:val="24"/>
        </w:rPr>
        <w:t xml:space="preserve">.  </w:t>
      </w:r>
      <w:r w:rsidRPr="00055089">
        <w:rPr>
          <w:rFonts w:cstheme="minorHAnsi"/>
          <w:b/>
          <w:sz w:val="24"/>
          <w:szCs w:val="24"/>
        </w:rPr>
        <w:t>For an application to be successful, it is essential that the project results be used to improve WIC Program services, and that they are applicable at the State and/or local agency level</w:t>
      </w:r>
      <w:r w:rsidRPr="00055089">
        <w:rPr>
          <w:rFonts w:cstheme="minorHAnsi"/>
          <w:sz w:val="24"/>
          <w:szCs w:val="24"/>
        </w:rPr>
        <w:t xml:space="preserve">.  FNS is especially interested in projects that utilize the </w:t>
      </w:r>
      <w:r w:rsidRPr="00055089">
        <w:rPr>
          <w:rFonts w:cstheme="minorHAnsi"/>
          <w:sz w:val="24"/>
          <w:szCs w:val="24"/>
        </w:rPr>
        <w:lastRenderedPageBreak/>
        <w:t>WIC Works Resource System to disseminate information/resources.  Information about this system may be found at</w:t>
      </w:r>
      <w:r w:rsidRPr="00055089" w:rsidR="009773A5">
        <w:rPr>
          <w:rFonts w:cstheme="minorHAnsi"/>
          <w:sz w:val="24"/>
          <w:szCs w:val="24"/>
        </w:rPr>
        <w:t xml:space="preserve"> </w:t>
      </w:r>
      <w:hyperlink w:history="1" r:id="rId31">
        <w:r w:rsidRPr="00055089" w:rsidR="009773A5">
          <w:rPr>
            <w:rStyle w:val="Hyperlink"/>
            <w:rFonts w:cstheme="minorHAnsi"/>
            <w:sz w:val="24"/>
            <w:szCs w:val="24"/>
          </w:rPr>
          <w:t>https://wicworks.fns.usda.gov/</w:t>
        </w:r>
      </w:hyperlink>
    </w:p>
    <w:p w:rsidRPr="006D5745" w:rsidR="00982509" w:rsidP="007D22CD" w:rsidRDefault="00982509" w14:paraId="63F48312" w14:textId="77777777">
      <w:pPr>
        <w:pStyle w:val="NoSpacing"/>
        <w:numPr>
          <w:ilvl w:val="0"/>
          <w:numId w:val="40"/>
        </w:numPr>
        <w:rPr>
          <w:sz w:val="24"/>
          <w:szCs w:val="24"/>
        </w:rPr>
      </w:pPr>
      <w:r w:rsidRPr="006D5745">
        <w:rPr>
          <w:b/>
          <w:i/>
          <w:sz w:val="24"/>
          <w:szCs w:val="24"/>
        </w:rPr>
        <w:t>Key Personnel</w:t>
      </w:r>
      <w:r w:rsidRPr="006D5745">
        <w:rPr>
          <w:sz w:val="24"/>
          <w:szCs w:val="24"/>
        </w:rPr>
        <w:t xml:space="preserve">: </w:t>
      </w:r>
    </w:p>
    <w:p w:rsidRPr="006D5745" w:rsidR="00B80B7F" w:rsidP="00B80B7F" w:rsidRDefault="00B80B7F" w14:paraId="365537E9" w14:textId="77777777">
      <w:pPr>
        <w:pStyle w:val="NoSpacing"/>
        <w:ind w:left="720"/>
        <w:rPr>
          <w:sz w:val="24"/>
          <w:szCs w:val="24"/>
        </w:rPr>
      </w:pPr>
    </w:p>
    <w:p w:rsidRPr="006D5745" w:rsidR="00982509" w:rsidP="00DB1F51" w:rsidRDefault="00982509" w14:paraId="7E4EAE79" w14:textId="77777777">
      <w:pPr>
        <w:pStyle w:val="NoSpacing"/>
        <w:ind w:firstLine="720"/>
        <w:rPr>
          <w:sz w:val="24"/>
          <w:szCs w:val="24"/>
        </w:rPr>
      </w:pPr>
      <w:r w:rsidRPr="006D5745">
        <w:rPr>
          <w:b/>
          <w:sz w:val="24"/>
          <w:szCs w:val="24"/>
        </w:rPr>
        <w:t>Full Grant</w:t>
      </w:r>
      <w:r w:rsidRPr="006D5745">
        <w:rPr>
          <w:sz w:val="24"/>
          <w:szCs w:val="24"/>
        </w:rPr>
        <w:t>:  Approximately 3-4 pages.</w:t>
      </w:r>
    </w:p>
    <w:p w:rsidRPr="006D5745" w:rsidR="00982509" w:rsidP="00F12911" w:rsidRDefault="00982509" w14:paraId="2B884714" w14:textId="77777777">
      <w:pPr>
        <w:pStyle w:val="NoSpacing"/>
        <w:ind w:left="720"/>
        <w:rPr>
          <w:rFonts w:cstheme="minorHAnsi"/>
          <w:sz w:val="24"/>
          <w:szCs w:val="24"/>
        </w:rPr>
      </w:pPr>
      <w:r w:rsidRPr="006D5745">
        <w:rPr>
          <w:rFonts w:cstheme="minorHAnsi"/>
          <w:b/>
          <w:sz w:val="24"/>
          <w:szCs w:val="24"/>
        </w:rPr>
        <w:t>Mini Grant</w:t>
      </w:r>
      <w:r w:rsidRPr="006D5745">
        <w:rPr>
          <w:rFonts w:cstheme="minorHAnsi"/>
          <w:sz w:val="24"/>
          <w:szCs w:val="24"/>
        </w:rPr>
        <w:t xml:space="preserve">: One page. </w:t>
      </w:r>
    </w:p>
    <w:p w:rsidRPr="006D5745" w:rsidR="00C32B6D" w:rsidP="00C32B6D" w:rsidRDefault="00C32B6D" w14:paraId="261B8C21" w14:textId="77777777">
      <w:pPr>
        <w:pStyle w:val="NoSpacing"/>
        <w:ind w:left="1440"/>
        <w:rPr>
          <w:rFonts w:cstheme="minorHAnsi"/>
          <w:sz w:val="24"/>
          <w:szCs w:val="24"/>
        </w:rPr>
      </w:pPr>
    </w:p>
    <w:p w:rsidRPr="006D5745" w:rsidR="00982509" w:rsidP="007D22CD" w:rsidRDefault="00982509" w14:paraId="09DB9ADE" w14:textId="77777777">
      <w:pPr>
        <w:pStyle w:val="ListParagraph"/>
        <w:numPr>
          <w:ilvl w:val="0"/>
          <w:numId w:val="12"/>
        </w:numPr>
        <w:spacing w:line="240" w:lineRule="auto"/>
        <w:rPr>
          <w:rFonts w:cstheme="minorHAnsi"/>
          <w:sz w:val="24"/>
          <w:szCs w:val="24"/>
        </w:rPr>
      </w:pPr>
      <w:r w:rsidRPr="006D5745">
        <w:rPr>
          <w:rFonts w:cstheme="minorHAnsi"/>
          <w:sz w:val="24"/>
          <w:szCs w:val="24"/>
        </w:rPr>
        <w:t xml:space="preserve">Applicants are responsible for identifying the individuals in their applications </w:t>
      </w:r>
      <w:r w:rsidR="002D795E">
        <w:rPr>
          <w:rFonts w:cstheme="minorHAnsi"/>
          <w:sz w:val="24"/>
          <w:szCs w:val="24"/>
        </w:rPr>
        <w:t>who</w:t>
      </w:r>
      <w:r w:rsidRPr="006D5745">
        <w:rPr>
          <w:rFonts w:cstheme="minorHAnsi"/>
          <w:sz w:val="24"/>
          <w:szCs w:val="24"/>
        </w:rPr>
        <w:t xml:space="preserve"> qualify as key personnel.  Key personnel can include individuals receiving funding through this grant, individuals who are making an in-kind contribution, and contractors/sub-contractors.  Key personnel generally are identified as those individuals who:</w:t>
      </w:r>
    </w:p>
    <w:p w:rsidRPr="006D5745" w:rsidR="00982509" w:rsidP="007D22CD" w:rsidRDefault="00982509" w14:paraId="48D0F810" w14:textId="77777777">
      <w:pPr>
        <w:pStyle w:val="ListParagraph"/>
        <w:numPr>
          <w:ilvl w:val="0"/>
          <w:numId w:val="11"/>
        </w:numPr>
        <w:spacing w:line="240" w:lineRule="auto"/>
        <w:rPr>
          <w:rFonts w:cstheme="minorHAnsi"/>
          <w:sz w:val="24"/>
          <w:szCs w:val="24"/>
        </w:rPr>
      </w:pPr>
      <w:r w:rsidRPr="006D5745">
        <w:rPr>
          <w:rFonts w:cstheme="minorHAnsi"/>
          <w:sz w:val="24"/>
          <w:szCs w:val="24"/>
        </w:rPr>
        <w:t>Have a direct bearing on the outcome of the project by their participation.</w:t>
      </w:r>
    </w:p>
    <w:p w:rsidRPr="006D5745" w:rsidR="00982509" w:rsidP="007D22CD" w:rsidRDefault="00982509" w14:paraId="13C9473F" w14:textId="77777777">
      <w:pPr>
        <w:pStyle w:val="ListParagraph"/>
        <w:numPr>
          <w:ilvl w:val="0"/>
          <w:numId w:val="11"/>
        </w:numPr>
        <w:spacing w:line="240" w:lineRule="auto"/>
        <w:rPr>
          <w:rFonts w:cstheme="minorHAnsi"/>
          <w:sz w:val="24"/>
          <w:szCs w:val="24"/>
        </w:rPr>
      </w:pPr>
      <w:r w:rsidRPr="006D5745">
        <w:rPr>
          <w:rFonts w:cstheme="minorHAnsi"/>
          <w:sz w:val="24"/>
          <w:szCs w:val="24"/>
        </w:rPr>
        <w:t xml:space="preserve">Bear a substantive responsibility for developing, </w:t>
      </w:r>
      <w:proofErr w:type="gramStart"/>
      <w:r w:rsidRPr="006D5745">
        <w:rPr>
          <w:rFonts w:cstheme="minorHAnsi"/>
          <w:sz w:val="24"/>
          <w:szCs w:val="24"/>
        </w:rPr>
        <w:t>modifying</w:t>
      </w:r>
      <w:proofErr w:type="gramEnd"/>
      <w:r w:rsidRPr="006D5745">
        <w:rPr>
          <w:rFonts w:cstheme="minorHAnsi"/>
          <w:sz w:val="24"/>
          <w:szCs w:val="24"/>
        </w:rPr>
        <w:t xml:space="preserve"> and achieving the objectives of the project.</w:t>
      </w:r>
    </w:p>
    <w:p w:rsidRPr="006D5745" w:rsidR="00982509" w:rsidP="007D22CD" w:rsidRDefault="00982509" w14:paraId="2BBEEFAA" w14:textId="77777777">
      <w:pPr>
        <w:pStyle w:val="ListParagraph"/>
        <w:numPr>
          <w:ilvl w:val="0"/>
          <w:numId w:val="11"/>
        </w:numPr>
        <w:spacing w:line="240" w:lineRule="auto"/>
        <w:rPr>
          <w:rFonts w:cstheme="minorHAnsi"/>
          <w:sz w:val="24"/>
          <w:szCs w:val="24"/>
        </w:rPr>
      </w:pPr>
      <w:r w:rsidRPr="006D5745">
        <w:rPr>
          <w:rFonts w:cstheme="minorHAnsi"/>
          <w:sz w:val="24"/>
          <w:szCs w:val="24"/>
        </w:rPr>
        <w:t xml:space="preserve">Are responsible for managing, administering, </w:t>
      </w:r>
      <w:proofErr w:type="gramStart"/>
      <w:r w:rsidRPr="006D5745">
        <w:rPr>
          <w:rFonts w:cstheme="minorHAnsi"/>
          <w:sz w:val="24"/>
          <w:szCs w:val="24"/>
        </w:rPr>
        <w:t>conducting</w:t>
      </w:r>
      <w:proofErr w:type="gramEnd"/>
      <w:r w:rsidRPr="006D5745">
        <w:rPr>
          <w:rFonts w:cstheme="minorHAnsi"/>
          <w:sz w:val="24"/>
          <w:szCs w:val="24"/>
        </w:rPr>
        <w:t xml:space="preserve"> or providing oversight for a significant component of the project.</w:t>
      </w:r>
    </w:p>
    <w:p w:rsidRPr="006D5745" w:rsidR="00AE2A5E" w:rsidP="00C32B6D" w:rsidRDefault="00AE2A5E" w14:paraId="56FD13F0" w14:textId="77777777">
      <w:pPr>
        <w:pStyle w:val="ListParagraph"/>
        <w:spacing w:line="240" w:lineRule="auto"/>
        <w:ind w:left="768"/>
        <w:rPr>
          <w:rFonts w:cstheme="minorHAnsi"/>
          <w:sz w:val="24"/>
          <w:szCs w:val="24"/>
        </w:rPr>
      </w:pPr>
    </w:p>
    <w:p w:rsidRPr="006D5745" w:rsidR="00982509" w:rsidP="007D22CD" w:rsidRDefault="00982509" w14:paraId="45F2CD75" w14:textId="77777777">
      <w:pPr>
        <w:pStyle w:val="ListParagraph"/>
        <w:numPr>
          <w:ilvl w:val="0"/>
          <w:numId w:val="12"/>
        </w:numPr>
        <w:spacing w:line="240" w:lineRule="auto"/>
        <w:rPr>
          <w:rFonts w:cstheme="minorHAnsi"/>
          <w:sz w:val="24"/>
          <w:szCs w:val="24"/>
        </w:rPr>
      </w:pPr>
      <w:r w:rsidRPr="006D5745">
        <w:rPr>
          <w:rFonts w:cstheme="minorHAnsi"/>
          <w:sz w:val="24"/>
          <w:szCs w:val="24"/>
        </w:rPr>
        <w:t xml:space="preserve">Please provide the following information for </w:t>
      </w:r>
      <w:r w:rsidRPr="006D5745">
        <w:rPr>
          <w:rFonts w:cstheme="minorHAnsi"/>
          <w:b/>
          <w:sz w:val="24"/>
          <w:szCs w:val="24"/>
        </w:rPr>
        <w:t>all</w:t>
      </w:r>
      <w:r w:rsidRPr="006D5745">
        <w:rPr>
          <w:rFonts w:cstheme="minorHAnsi"/>
          <w:sz w:val="24"/>
          <w:szCs w:val="24"/>
        </w:rPr>
        <w:t xml:space="preserve"> identified key personnel:</w:t>
      </w:r>
    </w:p>
    <w:p w:rsidRPr="006D5745" w:rsidR="00F12911" w:rsidP="00F12911" w:rsidRDefault="00F12911" w14:paraId="0EC0D13B" w14:textId="77777777">
      <w:pPr>
        <w:pStyle w:val="ListParagraph"/>
        <w:spacing w:line="240" w:lineRule="auto"/>
        <w:ind w:left="1080"/>
        <w:rPr>
          <w:rFonts w:cstheme="minorHAnsi"/>
          <w:sz w:val="24"/>
          <w:szCs w:val="24"/>
        </w:rPr>
      </w:pPr>
    </w:p>
    <w:p w:rsidRPr="006D5745" w:rsidR="00982509" w:rsidP="007D22CD" w:rsidRDefault="00982509" w14:paraId="1627821A" w14:textId="77777777">
      <w:pPr>
        <w:pStyle w:val="ListParagraph"/>
        <w:numPr>
          <w:ilvl w:val="0"/>
          <w:numId w:val="13"/>
        </w:numPr>
        <w:spacing w:line="240" w:lineRule="auto"/>
        <w:rPr>
          <w:rFonts w:cstheme="minorHAnsi"/>
          <w:sz w:val="24"/>
          <w:szCs w:val="24"/>
        </w:rPr>
      </w:pPr>
      <w:r w:rsidRPr="006D5745">
        <w:rPr>
          <w:rFonts w:cstheme="minorHAnsi"/>
          <w:sz w:val="24"/>
          <w:szCs w:val="24"/>
        </w:rPr>
        <w:t>Indicate the individual’s current position and what their title will be on the proposed project.</w:t>
      </w:r>
    </w:p>
    <w:p w:rsidRPr="006D5745" w:rsidR="00982509" w:rsidP="007D22CD" w:rsidRDefault="00982509" w14:paraId="04B6E5BB" w14:textId="77777777">
      <w:pPr>
        <w:pStyle w:val="ListParagraph"/>
        <w:numPr>
          <w:ilvl w:val="0"/>
          <w:numId w:val="13"/>
        </w:numPr>
        <w:spacing w:line="240" w:lineRule="auto"/>
        <w:rPr>
          <w:rFonts w:cstheme="minorHAnsi"/>
          <w:sz w:val="24"/>
          <w:szCs w:val="24"/>
        </w:rPr>
      </w:pPr>
      <w:r w:rsidRPr="006D5745">
        <w:rPr>
          <w:rFonts w:cstheme="minorHAnsi"/>
          <w:sz w:val="24"/>
          <w:szCs w:val="24"/>
        </w:rPr>
        <w:t xml:space="preserve">Describe the individual’s specific role and duties on the project.  Where possible, </w:t>
      </w:r>
      <w:proofErr w:type="gramStart"/>
      <w:r w:rsidRPr="006D5745">
        <w:rPr>
          <w:rFonts w:cstheme="minorHAnsi"/>
          <w:sz w:val="24"/>
          <w:szCs w:val="24"/>
        </w:rPr>
        <w:t>make reference</w:t>
      </w:r>
      <w:proofErr w:type="gramEnd"/>
      <w:r w:rsidRPr="006D5745">
        <w:rPr>
          <w:rFonts w:cstheme="minorHAnsi"/>
          <w:sz w:val="24"/>
          <w:szCs w:val="24"/>
        </w:rPr>
        <w:t xml:space="preserve"> to the project design/ implementation or project evaluation narrative (i.e., Jane Doe will be responsible for developing the training curriculum described on page 10 of the application). </w:t>
      </w:r>
    </w:p>
    <w:p w:rsidRPr="006D5745" w:rsidR="00982509" w:rsidP="007D22CD" w:rsidRDefault="00982509" w14:paraId="7797F8F1" w14:textId="77777777">
      <w:pPr>
        <w:pStyle w:val="ListParagraph"/>
        <w:numPr>
          <w:ilvl w:val="0"/>
          <w:numId w:val="13"/>
        </w:numPr>
        <w:spacing w:line="240" w:lineRule="auto"/>
        <w:rPr>
          <w:rFonts w:cstheme="minorHAnsi"/>
          <w:sz w:val="24"/>
          <w:szCs w:val="24"/>
        </w:rPr>
      </w:pPr>
      <w:r w:rsidRPr="006D5745">
        <w:rPr>
          <w:rFonts w:cstheme="minorHAnsi"/>
          <w:sz w:val="24"/>
          <w:szCs w:val="24"/>
        </w:rPr>
        <w:t xml:space="preserve">Identify time commitment for each key staff with percentages of FTE or total work hours per month for each of the three years of the project. </w:t>
      </w:r>
    </w:p>
    <w:p w:rsidRPr="006D5745" w:rsidR="00982509" w:rsidP="00B80B7F" w:rsidRDefault="00982509" w14:paraId="1C3636BB" w14:textId="77777777">
      <w:pPr>
        <w:spacing w:line="240" w:lineRule="auto"/>
        <w:ind w:left="720"/>
        <w:rPr>
          <w:rFonts w:cstheme="minorHAnsi"/>
          <w:sz w:val="24"/>
          <w:szCs w:val="24"/>
        </w:rPr>
      </w:pPr>
      <w:r w:rsidRPr="006D5745">
        <w:rPr>
          <w:rFonts w:cstheme="minorHAnsi"/>
          <w:b/>
          <w:sz w:val="24"/>
          <w:szCs w:val="24"/>
        </w:rPr>
        <w:t>For Full Grant applications only</w:t>
      </w:r>
      <w:r w:rsidRPr="006D5745">
        <w:rPr>
          <w:rFonts w:cstheme="minorHAnsi"/>
          <w:sz w:val="24"/>
          <w:szCs w:val="24"/>
        </w:rPr>
        <w:t>, please provide the following additional information for all identified key personnel:</w:t>
      </w:r>
    </w:p>
    <w:p w:rsidRPr="00055089" w:rsidR="00982509" w:rsidP="007D22CD" w:rsidRDefault="00982509" w14:paraId="66DE5D1A" w14:textId="77777777">
      <w:pPr>
        <w:pStyle w:val="ListParagraph"/>
        <w:numPr>
          <w:ilvl w:val="0"/>
          <w:numId w:val="14"/>
        </w:numPr>
        <w:spacing w:line="240" w:lineRule="auto"/>
        <w:ind w:left="1440"/>
        <w:rPr>
          <w:rFonts w:cstheme="minorHAnsi"/>
          <w:sz w:val="24"/>
          <w:szCs w:val="24"/>
        </w:rPr>
      </w:pPr>
      <w:r w:rsidRPr="00055089">
        <w:rPr>
          <w:rFonts w:cstheme="minorHAnsi"/>
          <w:sz w:val="24"/>
          <w:szCs w:val="24"/>
        </w:rPr>
        <w:t>Describe prior relevant experience and how it relates to project duties.</w:t>
      </w:r>
    </w:p>
    <w:p w:rsidRPr="00055089" w:rsidR="00121D33" w:rsidP="007D22CD" w:rsidRDefault="00982509" w14:paraId="7BA69EFC" w14:textId="77777777">
      <w:pPr>
        <w:pStyle w:val="ListParagraph"/>
        <w:numPr>
          <w:ilvl w:val="0"/>
          <w:numId w:val="14"/>
        </w:numPr>
        <w:spacing w:line="240" w:lineRule="auto"/>
        <w:ind w:left="1440"/>
        <w:rPr>
          <w:rFonts w:cstheme="minorHAnsi"/>
          <w:sz w:val="24"/>
          <w:szCs w:val="24"/>
        </w:rPr>
      </w:pPr>
      <w:r w:rsidRPr="00055089">
        <w:rPr>
          <w:rFonts w:cstheme="minorHAnsi"/>
          <w:b/>
          <w:sz w:val="24"/>
          <w:szCs w:val="24"/>
        </w:rPr>
        <w:t>In an appendix</w:t>
      </w:r>
      <w:r w:rsidRPr="00055089">
        <w:rPr>
          <w:rFonts w:cstheme="minorHAnsi"/>
          <w:sz w:val="24"/>
          <w:szCs w:val="24"/>
        </w:rPr>
        <w:t>, provide a current resume or curriculum vitae for the individual.</w:t>
      </w:r>
      <w:r w:rsidRPr="00055089" w:rsidR="00121D33">
        <w:rPr>
          <w:rFonts w:cstheme="minorHAnsi"/>
          <w:sz w:val="24"/>
          <w:szCs w:val="24"/>
        </w:rPr>
        <w:t xml:space="preserve"> </w:t>
      </w:r>
    </w:p>
    <w:p w:rsidRPr="00055089" w:rsidR="00982509" w:rsidP="007D22CD" w:rsidRDefault="00982509" w14:paraId="422E2301" w14:textId="77777777">
      <w:pPr>
        <w:pStyle w:val="ListParagraph"/>
        <w:numPr>
          <w:ilvl w:val="0"/>
          <w:numId w:val="14"/>
        </w:numPr>
        <w:spacing w:line="240" w:lineRule="auto"/>
        <w:ind w:left="1440"/>
        <w:rPr>
          <w:rFonts w:cstheme="minorHAnsi"/>
          <w:sz w:val="24"/>
          <w:szCs w:val="24"/>
        </w:rPr>
      </w:pPr>
      <w:r w:rsidRPr="00055089">
        <w:rPr>
          <w:rFonts w:cstheme="minorHAnsi"/>
          <w:b/>
          <w:sz w:val="24"/>
          <w:szCs w:val="24"/>
        </w:rPr>
        <w:t>In an appendix</w:t>
      </w:r>
      <w:r w:rsidRPr="00055089">
        <w:rPr>
          <w:rFonts w:cstheme="minorHAnsi"/>
          <w:sz w:val="24"/>
          <w:szCs w:val="24"/>
        </w:rPr>
        <w:t xml:space="preserve">, provide a letter of commitment from the individual’s supervisor indicating the individual’s time commitment to the project. </w:t>
      </w:r>
    </w:p>
    <w:p w:rsidRPr="00055089" w:rsidR="00982509" w:rsidP="007D22CD" w:rsidRDefault="00982509" w14:paraId="7F01C822" w14:textId="77777777">
      <w:pPr>
        <w:pStyle w:val="ListParagraph"/>
        <w:numPr>
          <w:ilvl w:val="0"/>
          <w:numId w:val="15"/>
        </w:numPr>
        <w:spacing w:line="240" w:lineRule="auto"/>
        <w:ind w:left="1440"/>
        <w:rPr>
          <w:rFonts w:cstheme="minorHAnsi"/>
          <w:sz w:val="24"/>
          <w:szCs w:val="24"/>
        </w:rPr>
      </w:pPr>
      <w:r w:rsidRPr="00055089">
        <w:rPr>
          <w:rFonts w:cstheme="minorHAnsi"/>
          <w:sz w:val="24"/>
          <w:szCs w:val="24"/>
        </w:rPr>
        <w:t xml:space="preserve">For key project positions that are currently </w:t>
      </w:r>
      <w:r w:rsidRPr="00055089">
        <w:rPr>
          <w:rFonts w:cstheme="minorHAnsi"/>
          <w:b/>
          <w:sz w:val="24"/>
          <w:szCs w:val="24"/>
        </w:rPr>
        <w:t>vacant</w:t>
      </w:r>
      <w:r w:rsidRPr="00055089">
        <w:rPr>
          <w:rFonts w:cstheme="minorHAnsi"/>
          <w:sz w:val="24"/>
          <w:szCs w:val="24"/>
        </w:rPr>
        <w:t xml:space="preserve"> that must be filled in the course of the project, provide the following information: 1) the position title; 2) </w:t>
      </w:r>
      <w:r w:rsidRPr="00055089">
        <w:rPr>
          <w:rFonts w:cstheme="minorHAnsi"/>
          <w:b/>
          <w:sz w:val="24"/>
          <w:szCs w:val="24"/>
        </w:rPr>
        <w:t>in an appendix</w:t>
      </w:r>
      <w:r w:rsidRPr="00055089">
        <w:rPr>
          <w:rFonts w:cstheme="minorHAnsi"/>
          <w:sz w:val="24"/>
          <w:szCs w:val="24"/>
        </w:rPr>
        <w:t xml:space="preserve">, a detailed position description with required qualifications, skills, and knowledge; 3) a description of specific roles and duties on the project, making reference back to the project or evaluation narrative; 4) an anticipated date of hire; and 5) what arrangements will be made if the position is not filled in a timely manner. </w:t>
      </w:r>
    </w:p>
    <w:p w:rsidRPr="00055089" w:rsidR="00982509" w:rsidP="007D22CD" w:rsidRDefault="00982509" w14:paraId="0267BA57" w14:textId="77777777">
      <w:pPr>
        <w:pStyle w:val="ListParagraph"/>
        <w:numPr>
          <w:ilvl w:val="0"/>
          <w:numId w:val="15"/>
        </w:numPr>
        <w:spacing w:line="240" w:lineRule="auto"/>
        <w:ind w:left="1440"/>
        <w:rPr>
          <w:rFonts w:cstheme="minorHAnsi"/>
          <w:sz w:val="24"/>
          <w:szCs w:val="24"/>
        </w:rPr>
      </w:pPr>
      <w:r w:rsidRPr="00055089">
        <w:rPr>
          <w:rFonts w:cstheme="minorHAnsi"/>
          <w:sz w:val="24"/>
          <w:szCs w:val="24"/>
        </w:rPr>
        <w:lastRenderedPageBreak/>
        <w:t xml:space="preserve">Identify all other projects, job positions (governmental and/or contractual), and other work-related commitments that each key staff member will be scheduled to work on during the </w:t>
      </w:r>
      <w:r w:rsidR="00086609">
        <w:rPr>
          <w:rFonts w:cstheme="minorHAnsi"/>
          <w:sz w:val="24"/>
          <w:szCs w:val="24"/>
        </w:rPr>
        <w:t>F</w:t>
      </w:r>
      <w:r w:rsidR="00081EF4">
        <w:rPr>
          <w:rFonts w:cstheme="minorHAnsi"/>
          <w:sz w:val="24"/>
          <w:szCs w:val="24"/>
        </w:rPr>
        <w:t xml:space="preserve">ull </w:t>
      </w:r>
      <w:r w:rsidRPr="00055089">
        <w:rPr>
          <w:rFonts w:cstheme="minorHAnsi"/>
          <w:sz w:val="24"/>
          <w:szCs w:val="24"/>
        </w:rPr>
        <w:t xml:space="preserve">grant </w:t>
      </w:r>
      <w:proofErr w:type="gramStart"/>
      <w:r w:rsidRPr="00055089">
        <w:rPr>
          <w:rFonts w:cstheme="minorHAnsi"/>
          <w:sz w:val="24"/>
          <w:szCs w:val="24"/>
        </w:rPr>
        <w:t>time-frame</w:t>
      </w:r>
      <w:proofErr w:type="gramEnd"/>
      <w:r w:rsidRPr="00055089">
        <w:rPr>
          <w:rFonts w:cstheme="minorHAnsi"/>
          <w:sz w:val="24"/>
          <w:szCs w:val="24"/>
        </w:rPr>
        <w:t>.</w:t>
      </w:r>
    </w:p>
    <w:p w:rsidRPr="00055089" w:rsidR="00121D33" w:rsidP="00C32B6D" w:rsidRDefault="00121D33" w14:paraId="606443FD" w14:textId="77777777">
      <w:pPr>
        <w:pStyle w:val="ListParagraph"/>
        <w:spacing w:line="240" w:lineRule="auto"/>
        <w:ind w:left="1080"/>
        <w:rPr>
          <w:rFonts w:cstheme="minorHAnsi"/>
          <w:sz w:val="24"/>
          <w:szCs w:val="24"/>
        </w:rPr>
      </w:pPr>
    </w:p>
    <w:p w:rsidRPr="00055089" w:rsidR="00982509" w:rsidP="007D22CD" w:rsidRDefault="00982509" w14:paraId="01913D73" w14:textId="77777777">
      <w:pPr>
        <w:pStyle w:val="ListParagraph"/>
        <w:numPr>
          <w:ilvl w:val="0"/>
          <w:numId w:val="12"/>
        </w:numPr>
        <w:spacing w:line="240" w:lineRule="auto"/>
        <w:rPr>
          <w:rFonts w:cstheme="minorHAnsi"/>
          <w:sz w:val="24"/>
          <w:szCs w:val="24"/>
        </w:rPr>
      </w:pPr>
      <w:r w:rsidRPr="00055089">
        <w:rPr>
          <w:rFonts w:cstheme="minorHAnsi"/>
          <w:sz w:val="24"/>
          <w:szCs w:val="24"/>
        </w:rPr>
        <w:t>For key personnel (</w:t>
      </w:r>
      <w:r w:rsidRPr="00055089">
        <w:rPr>
          <w:rFonts w:cstheme="minorHAnsi"/>
          <w:b/>
          <w:sz w:val="24"/>
          <w:szCs w:val="24"/>
        </w:rPr>
        <w:t>and especially evaluation personnel or organizations</w:t>
      </w:r>
      <w:r w:rsidRPr="00055089">
        <w:rPr>
          <w:rFonts w:cstheme="minorHAnsi"/>
          <w:sz w:val="24"/>
          <w:szCs w:val="24"/>
        </w:rPr>
        <w:t xml:space="preserve">), please identify any potential conflicts of interest (actual or perceived) that might prevent an independent and objective assessment of the implementation, impacts, or benefits of the proposed intervention (e.g., having a contractor both develop and assess an intervention).  If any conflicts are identified, provide a discussion of what steps the State agency will take to ensure an objective and complete evaluation.  </w:t>
      </w:r>
    </w:p>
    <w:p w:rsidRPr="00055089" w:rsidR="00121D33" w:rsidP="00121D33" w:rsidRDefault="00121D33" w14:paraId="3BEF048C" w14:textId="77777777">
      <w:pPr>
        <w:pStyle w:val="ListParagraph"/>
        <w:ind w:left="768"/>
        <w:rPr>
          <w:rFonts w:cstheme="minorHAnsi"/>
          <w:sz w:val="24"/>
          <w:szCs w:val="24"/>
        </w:rPr>
      </w:pPr>
    </w:p>
    <w:p w:rsidRPr="00055089" w:rsidR="00982509" w:rsidP="007D22CD" w:rsidRDefault="00982509" w14:paraId="5B8E494C" w14:textId="77777777">
      <w:pPr>
        <w:pStyle w:val="ListParagraph"/>
        <w:numPr>
          <w:ilvl w:val="0"/>
          <w:numId w:val="40"/>
        </w:numPr>
        <w:rPr>
          <w:rFonts w:cstheme="minorHAnsi"/>
          <w:color w:val="FF0000"/>
          <w:sz w:val="24"/>
          <w:szCs w:val="24"/>
          <w:u w:val="single"/>
        </w:rPr>
      </w:pPr>
      <w:r w:rsidRPr="00055089">
        <w:rPr>
          <w:rFonts w:cstheme="minorHAnsi"/>
          <w:b/>
          <w:i/>
          <w:sz w:val="24"/>
          <w:szCs w:val="24"/>
        </w:rPr>
        <w:t>Management and Budget Plan</w:t>
      </w:r>
      <w:proofErr w:type="gramStart"/>
      <w:r w:rsidRPr="00055089">
        <w:rPr>
          <w:rFonts w:cstheme="minorHAnsi"/>
          <w:sz w:val="24"/>
          <w:szCs w:val="24"/>
        </w:rPr>
        <w:t>:  (</w:t>
      </w:r>
      <w:proofErr w:type="gramEnd"/>
      <w:r w:rsidRPr="00055089">
        <w:rPr>
          <w:rFonts w:cstheme="minorHAnsi"/>
          <w:sz w:val="24"/>
          <w:szCs w:val="24"/>
        </w:rPr>
        <w:t>Approximately 3-5 pages)</w:t>
      </w:r>
      <w:r w:rsidRPr="00055089" w:rsidR="00C32B6D">
        <w:rPr>
          <w:rFonts w:cstheme="minorHAnsi"/>
          <w:sz w:val="24"/>
          <w:szCs w:val="24"/>
        </w:rPr>
        <w:t xml:space="preserve"> </w:t>
      </w:r>
    </w:p>
    <w:p w:rsidRPr="00055089" w:rsidR="00982509" w:rsidP="00F12911" w:rsidRDefault="00982509" w14:paraId="7C9ED720" w14:textId="77777777">
      <w:pPr>
        <w:pStyle w:val="NoSpacing"/>
        <w:ind w:left="720"/>
        <w:rPr>
          <w:rFonts w:cstheme="minorHAnsi"/>
          <w:sz w:val="24"/>
          <w:szCs w:val="24"/>
        </w:rPr>
      </w:pPr>
      <w:r w:rsidRPr="00055089">
        <w:rPr>
          <w:rFonts w:cstheme="minorHAnsi"/>
          <w:b/>
          <w:sz w:val="24"/>
          <w:szCs w:val="24"/>
        </w:rPr>
        <w:t>Full Grant</w:t>
      </w:r>
      <w:r w:rsidRPr="00055089">
        <w:rPr>
          <w:rFonts w:cstheme="minorHAnsi"/>
          <w:sz w:val="24"/>
          <w:szCs w:val="24"/>
        </w:rPr>
        <w:t>:  Approximately 3-5 pages.</w:t>
      </w:r>
    </w:p>
    <w:p w:rsidRPr="00055089" w:rsidR="00C32B6D" w:rsidP="00F12911" w:rsidRDefault="00982509" w14:paraId="74AFE3C1" w14:textId="77777777">
      <w:pPr>
        <w:pStyle w:val="NoSpacing"/>
        <w:ind w:left="720"/>
        <w:rPr>
          <w:rFonts w:cstheme="minorHAnsi"/>
          <w:sz w:val="24"/>
          <w:szCs w:val="24"/>
        </w:rPr>
      </w:pPr>
      <w:r w:rsidRPr="00055089">
        <w:rPr>
          <w:rFonts w:cstheme="minorHAnsi"/>
          <w:b/>
          <w:sz w:val="24"/>
          <w:szCs w:val="24"/>
        </w:rPr>
        <w:t>Mini Grant</w:t>
      </w:r>
      <w:r w:rsidRPr="00055089">
        <w:rPr>
          <w:rFonts w:cstheme="minorHAnsi"/>
          <w:sz w:val="24"/>
          <w:szCs w:val="24"/>
        </w:rPr>
        <w:t>: Approximately 2-3 pages.</w:t>
      </w:r>
    </w:p>
    <w:p w:rsidRPr="00055089" w:rsidR="00982509" w:rsidP="007D22CD" w:rsidRDefault="00982509" w14:paraId="1AC14A24" w14:textId="77777777">
      <w:pPr>
        <w:pStyle w:val="ListParagraph"/>
        <w:numPr>
          <w:ilvl w:val="0"/>
          <w:numId w:val="16"/>
        </w:numPr>
        <w:rPr>
          <w:rFonts w:cstheme="minorHAnsi"/>
          <w:b/>
          <w:sz w:val="24"/>
          <w:szCs w:val="24"/>
        </w:rPr>
      </w:pPr>
      <w:r w:rsidRPr="00055089">
        <w:rPr>
          <w:rFonts w:cstheme="minorHAnsi"/>
          <w:b/>
          <w:sz w:val="24"/>
          <w:szCs w:val="24"/>
        </w:rPr>
        <w:t>Management Plans</w:t>
      </w:r>
    </w:p>
    <w:p w:rsidRPr="00055089" w:rsidR="00A57A8B" w:rsidP="00A57A8B" w:rsidRDefault="00A57A8B" w14:paraId="044617A1" w14:textId="77777777">
      <w:pPr>
        <w:pStyle w:val="ListParagraph"/>
        <w:rPr>
          <w:rFonts w:cstheme="minorHAnsi"/>
          <w:b/>
          <w:sz w:val="24"/>
          <w:szCs w:val="24"/>
        </w:rPr>
      </w:pPr>
    </w:p>
    <w:p w:rsidRPr="00055089" w:rsidR="00982509" w:rsidP="007D22CD" w:rsidRDefault="00982509" w14:paraId="10053915" w14:textId="77777777">
      <w:pPr>
        <w:pStyle w:val="ListParagraph"/>
        <w:numPr>
          <w:ilvl w:val="0"/>
          <w:numId w:val="17"/>
        </w:numPr>
        <w:spacing w:line="240" w:lineRule="auto"/>
        <w:rPr>
          <w:rFonts w:cstheme="minorHAnsi"/>
          <w:sz w:val="24"/>
          <w:szCs w:val="24"/>
        </w:rPr>
      </w:pPr>
      <w:r w:rsidRPr="00055089">
        <w:rPr>
          <w:rFonts w:cstheme="minorHAnsi"/>
          <w:b/>
          <w:sz w:val="24"/>
          <w:szCs w:val="24"/>
        </w:rPr>
        <w:t>Chain of Command and Responsibilities</w:t>
      </w:r>
      <w:r w:rsidRPr="00055089">
        <w:rPr>
          <w:rFonts w:cstheme="minorHAnsi"/>
          <w:sz w:val="24"/>
          <w:szCs w:val="24"/>
        </w:rPr>
        <w:t>:  Provide an organizational chart that indicates who has authority over whom, with a written description.  Discuss how task leaders will be held accountable to keep the project on time and within budget.  Describe how and by whom quarterly performance reports to FNS will be prepared</w:t>
      </w:r>
      <w:r w:rsidR="005062C2">
        <w:rPr>
          <w:rFonts w:cstheme="minorHAnsi"/>
          <w:sz w:val="24"/>
          <w:szCs w:val="24"/>
        </w:rPr>
        <w:t>.</w:t>
      </w:r>
      <w:r w:rsidRPr="00055089">
        <w:rPr>
          <w:rFonts w:cstheme="minorHAnsi"/>
          <w:sz w:val="24"/>
          <w:szCs w:val="24"/>
        </w:rPr>
        <w:t xml:space="preserve"> </w:t>
      </w:r>
    </w:p>
    <w:p w:rsidRPr="00055089" w:rsidR="00A57A8B" w:rsidP="00C32B6D" w:rsidRDefault="00A57A8B" w14:paraId="336B99F2" w14:textId="77777777">
      <w:pPr>
        <w:pStyle w:val="ListParagraph"/>
        <w:spacing w:line="240" w:lineRule="auto"/>
        <w:ind w:left="1080"/>
        <w:rPr>
          <w:rFonts w:cstheme="minorHAnsi"/>
          <w:sz w:val="24"/>
          <w:szCs w:val="24"/>
        </w:rPr>
      </w:pPr>
    </w:p>
    <w:p w:rsidR="00982509" w:rsidP="007D22CD" w:rsidRDefault="00982509" w14:paraId="41FD9F0C" w14:textId="77777777">
      <w:pPr>
        <w:pStyle w:val="ListParagraph"/>
        <w:numPr>
          <w:ilvl w:val="0"/>
          <w:numId w:val="17"/>
        </w:numPr>
        <w:spacing w:line="240" w:lineRule="auto"/>
        <w:rPr>
          <w:rFonts w:cstheme="minorHAnsi"/>
          <w:sz w:val="24"/>
          <w:szCs w:val="24"/>
        </w:rPr>
      </w:pPr>
      <w:r w:rsidRPr="00055089">
        <w:rPr>
          <w:rFonts w:cstheme="minorHAnsi"/>
          <w:b/>
          <w:sz w:val="24"/>
          <w:szCs w:val="24"/>
        </w:rPr>
        <w:t>Contingency Plans</w:t>
      </w:r>
      <w:r w:rsidRPr="00055089">
        <w:rPr>
          <w:rFonts w:cstheme="minorHAnsi"/>
          <w:sz w:val="24"/>
          <w:szCs w:val="24"/>
        </w:rPr>
        <w:t xml:space="preserve">:  Discuss contingency plans for ensuring that the project is not unduly disrupted by problems in development of intervention materials, development or clearance of data collection instruments, recruitment of sites or participants, availability of key personnel, or other unforeseen factors.  </w:t>
      </w:r>
      <w:proofErr w:type="gramStart"/>
      <w:r w:rsidRPr="00055089">
        <w:rPr>
          <w:rFonts w:cstheme="minorHAnsi"/>
          <w:sz w:val="24"/>
          <w:szCs w:val="24"/>
        </w:rPr>
        <w:t>With regard to</w:t>
      </w:r>
      <w:proofErr w:type="gramEnd"/>
      <w:r w:rsidRPr="00055089">
        <w:rPr>
          <w:rFonts w:cstheme="minorHAnsi"/>
          <w:sz w:val="24"/>
          <w:szCs w:val="24"/>
        </w:rPr>
        <w:t xml:space="preserve"> key personnel, identify specific individuals who will be able to take over project tasks if proposed staff is not available during the project, and indicate their qualifications to do so.  Otherwise, discuss the process you will use to select qualified replacements.</w:t>
      </w:r>
    </w:p>
    <w:p w:rsidRPr="001C0E71" w:rsidR="001C0E71" w:rsidP="001C0E71" w:rsidRDefault="001C0E71" w14:paraId="39CB69CC" w14:textId="77777777">
      <w:pPr>
        <w:pStyle w:val="ListParagraph"/>
        <w:rPr>
          <w:rFonts w:cstheme="minorHAnsi"/>
          <w:sz w:val="24"/>
          <w:szCs w:val="24"/>
        </w:rPr>
      </w:pPr>
    </w:p>
    <w:p w:rsidRPr="00055089" w:rsidR="00982509" w:rsidP="007D22CD" w:rsidRDefault="00982509" w14:paraId="4BA69A2A" w14:textId="77777777">
      <w:pPr>
        <w:pStyle w:val="ListParagraph"/>
        <w:numPr>
          <w:ilvl w:val="0"/>
          <w:numId w:val="17"/>
        </w:numPr>
        <w:spacing w:line="240" w:lineRule="auto"/>
        <w:rPr>
          <w:rFonts w:cstheme="minorHAnsi"/>
          <w:sz w:val="24"/>
          <w:szCs w:val="24"/>
        </w:rPr>
      </w:pPr>
      <w:r w:rsidRPr="00055089">
        <w:rPr>
          <w:rFonts w:cstheme="minorHAnsi"/>
          <w:b/>
          <w:sz w:val="24"/>
          <w:szCs w:val="24"/>
        </w:rPr>
        <w:t>Outside Personnel</w:t>
      </w:r>
      <w:r w:rsidRPr="00055089">
        <w:rPr>
          <w:rFonts w:cstheme="minorHAnsi"/>
          <w:sz w:val="24"/>
          <w:szCs w:val="24"/>
        </w:rPr>
        <w:t>:  Discuss how and by whom relationships with all pe</w:t>
      </w:r>
      <w:r w:rsidR="0093129F">
        <w:rPr>
          <w:rFonts w:cstheme="minorHAnsi"/>
          <w:sz w:val="24"/>
          <w:szCs w:val="24"/>
        </w:rPr>
        <w:t>rsonnel outside of the primary g</w:t>
      </w:r>
      <w:r w:rsidRPr="00055089">
        <w:rPr>
          <w:rFonts w:cstheme="minorHAnsi"/>
          <w:sz w:val="24"/>
          <w:szCs w:val="24"/>
        </w:rPr>
        <w:t xml:space="preserve">rantee agency will be managed (e.g., personnel from local WIC clinics or partner agencies, personnel from other State agencies, university personnel, consultants, </w:t>
      </w:r>
      <w:r w:rsidRPr="00055089" w:rsidR="00C16CA3">
        <w:rPr>
          <w:rFonts w:cstheme="minorHAnsi"/>
          <w:sz w:val="24"/>
          <w:szCs w:val="24"/>
        </w:rPr>
        <w:t>and contractors</w:t>
      </w:r>
      <w:r w:rsidRPr="00055089">
        <w:rPr>
          <w:rFonts w:cstheme="minorHAnsi"/>
          <w:sz w:val="24"/>
          <w:szCs w:val="24"/>
        </w:rPr>
        <w:t>).</w:t>
      </w:r>
    </w:p>
    <w:p w:rsidRPr="00055089" w:rsidR="00A57A8B" w:rsidP="00055089" w:rsidRDefault="00A57A8B" w14:paraId="51751C0B" w14:textId="77777777">
      <w:pPr>
        <w:pStyle w:val="ListParagraph"/>
        <w:spacing w:line="240" w:lineRule="auto"/>
        <w:ind w:left="1080"/>
        <w:rPr>
          <w:rFonts w:cstheme="minorHAnsi"/>
          <w:sz w:val="24"/>
          <w:szCs w:val="24"/>
        </w:rPr>
      </w:pPr>
    </w:p>
    <w:p w:rsidRPr="001C45FD" w:rsidR="00E75B91" w:rsidP="008924C8" w:rsidRDefault="00982509" w14:paraId="14C1A339" w14:textId="77777777">
      <w:pPr>
        <w:pStyle w:val="ListParagraph"/>
        <w:numPr>
          <w:ilvl w:val="0"/>
          <w:numId w:val="17"/>
        </w:numPr>
        <w:spacing w:line="240" w:lineRule="auto"/>
        <w:rPr>
          <w:rFonts w:cstheme="minorHAnsi"/>
          <w:sz w:val="24"/>
          <w:szCs w:val="24"/>
        </w:rPr>
      </w:pPr>
      <w:r w:rsidRPr="00055089">
        <w:rPr>
          <w:rFonts w:cstheme="minorHAnsi"/>
          <w:b/>
          <w:sz w:val="24"/>
          <w:szCs w:val="24"/>
        </w:rPr>
        <w:t>Task Table</w:t>
      </w:r>
      <w:r w:rsidRPr="00055089">
        <w:rPr>
          <w:rFonts w:cstheme="minorHAnsi"/>
          <w:sz w:val="24"/>
          <w:szCs w:val="24"/>
        </w:rPr>
        <w:t xml:space="preserve">:  Present a table which includes, in chronological order, every distinct task involved in both the project design and implementation and the project evaluation (e.g., implementation of new procedures pertinent to the project, survey development, training activities, data collection, data analysis, report writing), the beginning and ending date of each task, and the key staff person(s) responsible for overseeing/working on the task.  The sample task table below, though neither comprehensive nor complete, demonstrates the first few </w:t>
      </w:r>
      <w:proofErr w:type="gramStart"/>
      <w:r w:rsidRPr="00055089">
        <w:rPr>
          <w:rFonts w:cstheme="minorHAnsi"/>
          <w:sz w:val="24"/>
          <w:szCs w:val="24"/>
        </w:rPr>
        <w:t>project</w:t>
      </w:r>
      <w:proofErr w:type="gramEnd"/>
      <w:r w:rsidRPr="00055089">
        <w:rPr>
          <w:rFonts w:cstheme="minorHAnsi"/>
          <w:sz w:val="24"/>
          <w:szCs w:val="24"/>
        </w:rPr>
        <w:t xml:space="preserve"> design, implementation and evaluation tasks of a sample project.</w:t>
      </w:r>
    </w:p>
    <w:p w:rsidRPr="008924C8" w:rsidR="008924C8" w:rsidP="008924C8" w:rsidRDefault="008924C8" w14:paraId="639F7149" w14:textId="77777777">
      <w:pPr>
        <w:rPr>
          <w:rFonts w:ascii="Tahoma" w:hAnsi="Tahoma" w:eastAsia="Times New Roman" w:cs="Tahoma"/>
          <w:b/>
          <w:szCs w:val="20"/>
        </w:rPr>
      </w:pPr>
      <w:r w:rsidRPr="008924C8">
        <w:rPr>
          <w:rFonts w:ascii="Tahoma" w:hAnsi="Tahoma" w:eastAsia="Times New Roman" w:cs="Tahoma"/>
          <w:b/>
          <w:szCs w:val="20"/>
        </w:rPr>
        <w:lastRenderedPageBreak/>
        <w:t>Sample Task Table</w:t>
      </w:r>
    </w:p>
    <w:tbl>
      <w:tblPr>
        <w:tblW w:w="0" w:type="auto"/>
        <w:tblInd w:w="-240" w:type="dxa"/>
        <w:tblLayout w:type="fixed"/>
        <w:tblCellMar>
          <w:left w:w="30" w:type="dxa"/>
          <w:right w:w="30" w:type="dxa"/>
        </w:tblCellMar>
        <w:tblLook w:val="0000" w:firstRow="0" w:lastRow="0" w:firstColumn="0" w:lastColumn="0" w:noHBand="0" w:noVBand="0"/>
      </w:tblPr>
      <w:tblGrid>
        <w:gridCol w:w="720"/>
        <w:gridCol w:w="1530"/>
        <w:gridCol w:w="2880"/>
        <w:gridCol w:w="900"/>
        <w:gridCol w:w="990"/>
        <w:gridCol w:w="2070"/>
      </w:tblGrid>
      <w:tr w:rsidRPr="008924C8" w:rsidR="008924C8" w:rsidTr="001C0E71" w14:paraId="212002A2" w14:textId="77777777">
        <w:tc>
          <w:tcPr>
            <w:tcW w:w="720" w:type="dxa"/>
          </w:tcPr>
          <w:p w:rsidRPr="008924C8" w:rsidR="008924C8" w:rsidP="008924C8" w:rsidRDefault="008924C8" w14:paraId="76C9E478"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Task No.</w:t>
            </w:r>
          </w:p>
        </w:tc>
        <w:tc>
          <w:tcPr>
            <w:tcW w:w="1530" w:type="dxa"/>
          </w:tcPr>
          <w:p w:rsidRPr="008924C8" w:rsidR="008924C8" w:rsidP="008924C8" w:rsidRDefault="008924C8" w14:paraId="3A4EBF76"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Task Name</w:t>
            </w:r>
          </w:p>
        </w:tc>
        <w:tc>
          <w:tcPr>
            <w:tcW w:w="2880" w:type="dxa"/>
          </w:tcPr>
          <w:p w:rsidRPr="008924C8" w:rsidR="008924C8" w:rsidP="008924C8" w:rsidRDefault="008924C8" w14:paraId="7A13F30C"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Description</w:t>
            </w:r>
          </w:p>
        </w:tc>
        <w:tc>
          <w:tcPr>
            <w:tcW w:w="900" w:type="dxa"/>
          </w:tcPr>
          <w:p w:rsidRPr="008924C8" w:rsidR="008924C8" w:rsidP="008924C8" w:rsidRDefault="008924C8" w14:paraId="6A6003C0"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Date Begins</w:t>
            </w:r>
          </w:p>
        </w:tc>
        <w:tc>
          <w:tcPr>
            <w:tcW w:w="990" w:type="dxa"/>
          </w:tcPr>
          <w:p w:rsidRPr="008924C8" w:rsidR="008924C8" w:rsidP="008924C8" w:rsidRDefault="008924C8" w14:paraId="007CC847"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Date Ends</w:t>
            </w:r>
          </w:p>
        </w:tc>
        <w:tc>
          <w:tcPr>
            <w:tcW w:w="2070" w:type="dxa"/>
          </w:tcPr>
          <w:p w:rsidRPr="008924C8" w:rsidR="008924C8" w:rsidP="008924C8" w:rsidRDefault="008924C8" w14:paraId="4E1BF202"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Responsible Staff</w:t>
            </w:r>
          </w:p>
        </w:tc>
      </w:tr>
      <w:tr w:rsidRPr="008924C8" w:rsidR="008924C8" w:rsidTr="001C0E71" w14:paraId="5ABE5004" w14:textId="77777777">
        <w:tc>
          <w:tcPr>
            <w:tcW w:w="720" w:type="dxa"/>
            <w:tcBorders>
              <w:top w:val="single" w:color="000000" w:sz="12" w:space="0"/>
              <w:bottom w:val="single" w:color="000000" w:sz="6" w:space="0"/>
            </w:tcBorders>
          </w:tcPr>
          <w:p w:rsidRPr="008924C8" w:rsidR="008924C8" w:rsidP="008924C8" w:rsidRDefault="008924C8" w14:paraId="6411BFDD"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1</w:t>
            </w:r>
          </w:p>
        </w:tc>
        <w:tc>
          <w:tcPr>
            <w:tcW w:w="1530" w:type="dxa"/>
            <w:tcBorders>
              <w:top w:val="single" w:color="000000" w:sz="12" w:space="0"/>
              <w:bottom w:val="single" w:color="000000" w:sz="6" w:space="0"/>
            </w:tcBorders>
          </w:tcPr>
          <w:p w:rsidRPr="008924C8" w:rsidR="008924C8" w:rsidP="008924C8" w:rsidRDefault="008924C8" w14:paraId="17FA7846"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Develop Curriculum</w:t>
            </w:r>
          </w:p>
        </w:tc>
        <w:tc>
          <w:tcPr>
            <w:tcW w:w="2880" w:type="dxa"/>
            <w:tcBorders>
              <w:top w:val="single" w:color="000000" w:sz="12" w:space="0"/>
              <w:bottom w:val="single" w:color="000000" w:sz="6" w:space="0"/>
            </w:tcBorders>
          </w:tcPr>
          <w:p w:rsidRPr="008924C8" w:rsidR="008924C8" w:rsidP="008924C8" w:rsidRDefault="008924C8" w14:paraId="7EE4D9FC"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Develop Curriculum for use in the infant feeding practices nutrition education intervention</w:t>
            </w:r>
          </w:p>
        </w:tc>
        <w:tc>
          <w:tcPr>
            <w:tcW w:w="900" w:type="dxa"/>
            <w:tcBorders>
              <w:top w:val="single" w:color="000000" w:sz="12" w:space="0"/>
              <w:bottom w:val="single" w:color="000000" w:sz="6" w:space="0"/>
            </w:tcBorders>
          </w:tcPr>
          <w:p w:rsidRPr="008924C8" w:rsidR="008924C8" w:rsidP="004B22D9" w:rsidRDefault="008924C8" w14:paraId="2C8BA078"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9/29/</w:t>
            </w:r>
            <w:r w:rsidR="004B22D9">
              <w:rPr>
                <w:rFonts w:ascii="Tahoma" w:hAnsi="Tahoma" w:eastAsia="Times New Roman" w:cs="Tahoma"/>
                <w:sz w:val="16"/>
                <w:szCs w:val="20"/>
              </w:rPr>
              <w:t>17</w:t>
            </w:r>
          </w:p>
        </w:tc>
        <w:tc>
          <w:tcPr>
            <w:tcW w:w="990" w:type="dxa"/>
            <w:tcBorders>
              <w:top w:val="single" w:color="000000" w:sz="12" w:space="0"/>
              <w:bottom w:val="single" w:color="000000" w:sz="6" w:space="0"/>
            </w:tcBorders>
          </w:tcPr>
          <w:p w:rsidRPr="008924C8" w:rsidR="008924C8" w:rsidP="004B22D9" w:rsidRDefault="008924C8" w14:paraId="0397E241"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12/31/</w:t>
            </w:r>
            <w:r w:rsidR="004B22D9">
              <w:rPr>
                <w:rFonts w:ascii="Tahoma" w:hAnsi="Tahoma" w:eastAsia="Times New Roman" w:cs="Tahoma"/>
                <w:sz w:val="16"/>
                <w:szCs w:val="20"/>
              </w:rPr>
              <w:t>17</w:t>
            </w:r>
          </w:p>
        </w:tc>
        <w:tc>
          <w:tcPr>
            <w:tcW w:w="2070" w:type="dxa"/>
            <w:tcBorders>
              <w:top w:val="single" w:color="000000" w:sz="12" w:space="0"/>
              <w:bottom w:val="single" w:color="000000" w:sz="6" w:space="0"/>
            </w:tcBorders>
          </w:tcPr>
          <w:p w:rsidRPr="008924C8" w:rsidR="008924C8" w:rsidP="008924C8" w:rsidRDefault="008924C8" w14:paraId="74CF961A"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Jane Doe, Project Director &amp; Suzy Que, Nutritionist</w:t>
            </w:r>
          </w:p>
        </w:tc>
      </w:tr>
      <w:tr w:rsidRPr="008924C8" w:rsidR="008924C8" w:rsidTr="001C0E71" w14:paraId="1E585A54" w14:textId="77777777">
        <w:tc>
          <w:tcPr>
            <w:tcW w:w="720" w:type="dxa"/>
            <w:tcBorders>
              <w:bottom w:val="single" w:color="000000" w:sz="6" w:space="0"/>
            </w:tcBorders>
          </w:tcPr>
          <w:p w:rsidRPr="008924C8" w:rsidR="008924C8" w:rsidP="008924C8" w:rsidRDefault="008924C8" w14:paraId="52108AEF"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2</w:t>
            </w:r>
          </w:p>
        </w:tc>
        <w:tc>
          <w:tcPr>
            <w:tcW w:w="1530" w:type="dxa"/>
            <w:tcBorders>
              <w:bottom w:val="single" w:color="000000" w:sz="6" w:space="0"/>
            </w:tcBorders>
          </w:tcPr>
          <w:p w:rsidRPr="008924C8" w:rsidR="008924C8" w:rsidP="008924C8" w:rsidRDefault="008924C8" w14:paraId="5FAED8BA"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Test Curriculum</w:t>
            </w:r>
          </w:p>
        </w:tc>
        <w:tc>
          <w:tcPr>
            <w:tcW w:w="2880" w:type="dxa"/>
            <w:tcBorders>
              <w:bottom w:val="single" w:color="000000" w:sz="6" w:space="0"/>
            </w:tcBorders>
          </w:tcPr>
          <w:p w:rsidRPr="008924C8" w:rsidR="008924C8" w:rsidP="008924C8" w:rsidRDefault="008924C8" w14:paraId="51BD329C"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Field test the curriculum with 15 participants and 3 staff, hold focus groups with staff and with participants to identify necessary changes</w:t>
            </w:r>
          </w:p>
        </w:tc>
        <w:tc>
          <w:tcPr>
            <w:tcW w:w="900" w:type="dxa"/>
            <w:tcBorders>
              <w:bottom w:val="single" w:color="000000" w:sz="6" w:space="0"/>
            </w:tcBorders>
          </w:tcPr>
          <w:p w:rsidRPr="008924C8" w:rsidR="008924C8" w:rsidP="008924C8" w:rsidRDefault="008924C8" w14:paraId="624B58BF"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1/1/</w:t>
            </w:r>
            <w:r w:rsidR="004B22D9">
              <w:rPr>
                <w:rFonts w:ascii="Tahoma" w:hAnsi="Tahoma" w:eastAsia="Times New Roman" w:cs="Tahoma"/>
                <w:sz w:val="16"/>
                <w:szCs w:val="20"/>
              </w:rPr>
              <w:t>17</w:t>
            </w:r>
          </w:p>
        </w:tc>
        <w:tc>
          <w:tcPr>
            <w:tcW w:w="990" w:type="dxa"/>
            <w:tcBorders>
              <w:bottom w:val="single" w:color="000000" w:sz="6" w:space="0"/>
            </w:tcBorders>
          </w:tcPr>
          <w:p w:rsidRPr="008924C8" w:rsidR="008924C8" w:rsidP="008924C8" w:rsidRDefault="008924C8" w14:paraId="7F987B90"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2/1/</w:t>
            </w:r>
            <w:r w:rsidR="004B22D9">
              <w:rPr>
                <w:rFonts w:ascii="Tahoma" w:hAnsi="Tahoma" w:eastAsia="Times New Roman" w:cs="Tahoma"/>
                <w:sz w:val="16"/>
                <w:szCs w:val="20"/>
              </w:rPr>
              <w:t>17</w:t>
            </w:r>
          </w:p>
        </w:tc>
        <w:tc>
          <w:tcPr>
            <w:tcW w:w="2070" w:type="dxa"/>
            <w:tcBorders>
              <w:bottom w:val="single" w:color="000000" w:sz="6" w:space="0"/>
            </w:tcBorders>
          </w:tcPr>
          <w:p w:rsidRPr="008924C8" w:rsidR="008924C8" w:rsidP="008924C8" w:rsidRDefault="008924C8" w14:paraId="17C93DE6"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Suzy Que, Nutritionist</w:t>
            </w:r>
          </w:p>
        </w:tc>
      </w:tr>
      <w:tr w:rsidRPr="008924C8" w:rsidR="008924C8" w:rsidTr="001C0E71" w14:paraId="0642479B" w14:textId="77777777">
        <w:tc>
          <w:tcPr>
            <w:tcW w:w="720" w:type="dxa"/>
            <w:tcBorders>
              <w:bottom w:val="single" w:color="000000" w:sz="6" w:space="0"/>
            </w:tcBorders>
          </w:tcPr>
          <w:p w:rsidRPr="008924C8" w:rsidR="008924C8" w:rsidP="008924C8" w:rsidRDefault="008924C8" w14:paraId="3E8DFDB7"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3</w:t>
            </w:r>
          </w:p>
        </w:tc>
        <w:tc>
          <w:tcPr>
            <w:tcW w:w="1530" w:type="dxa"/>
            <w:tcBorders>
              <w:bottom w:val="single" w:color="000000" w:sz="6" w:space="0"/>
            </w:tcBorders>
          </w:tcPr>
          <w:p w:rsidRPr="008924C8" w:rsidR="008924C8" w:rsidP="008924C8" w:rsidRDefault="008924C8" w14:paraId="684B2DF8"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Analyze Focus Group Data</w:t>
            </w:r>
          </w:p>
        </w:tc>
        <w:tc>
          <w:tcPr>
            <w:tcW w:w="2880" w:type="dxa"/>
            <w:tcBorders>
              <w:bottom w:val="single" w:color="000000" w:sz="6" w:space="0"/>
            </w:tcBorders>
          </w:tcPr>
          <w:p w:rsidRPr="008924C8" w:rsidR="008924C8" w:rsidP="008924C8" w:rsidRDefault="008924C8" w14:paraId="272F70CA"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Code, enter, and analyze data gathered in focus groups, identify necessary curriculum changes.</w:t>
            </w:r>
          </w:p>
        </w:tc>
        <w:tc>
          <w:tcPr>
            <w:tcW w:w="900" w:type="dxa"/>
            <w:tcBorders>
              <w:bottom w:val="single" w:color="000000" w:sz="6" w:space="0"/>
            </w:tcBorders>
          </w:tcPr>
          <w:p w:rsidRPr="008924C8" w:rsidR="008924C8" w:rsidP="008924C8" w:rsidRDefault="008924C8" w14:paraId="6206CC39"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2/1/</w:t>
            </w:r>
            <w:r w:rsidR="004B22D9">
              <w:rPr>
                <w:rFonts w:ascii="Tahoma" w:hAnsi="Tahoma" w:eastAsia="Times New Roman" w:cs="Tahoma"/>
                <w:sz w:val="16"/>
                <w:szCs w:val="20"/>
              </w:rPr>
              <w:t>17</w:t>
            </w:r>
          </w:p>
        </w:tc>
        <w:tc>
          <w:tcPr>
            <w:tcW w:w="990" w:type="dxa"/>
            <w:tcBorders>
              <w:bottom w:val="single" w:color="000000" w:sz="6" w:space="0"/>
            </w:tcBorders>
          </w:tcPr>
          <w:p w:rsidRPr="008924C8" w:rsidR="008924C8" w:rsidP="008924C8" w:rsidRDefault="008924C8" w14:paraId="39D5948D"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2/15/</w:t>
            </w:r>
            <w:r w:rsidR="004B22D9">
              <w:rPr>
                <w:rFonts w:ascii="Tahoma" w:hAnsi="Tahoma" w:eastAsia="Times New Roman" w:cs="Tahoma"/>
                <w:sz w:val="16"/>
                <w:szCs w:val="20"/>
              </w:rPr>
              <w:t>17</w:t>
            </w:r>
          </w:p>
        </w:tc>
        <w:tc>
          <w:tcPr>
            <w:tcW w:w="2070" w:type="dxa"/>
            <w:tcBorders>
              <w:bottom w:val="single" w:color="000000" w:sz="6" w:space="0"/>
            </w:tcBorders>
          </w:tcPr>
          <w:p w:rsidRPr="008924C8" w:rsidR="008924C8" w:rsidP="008924C8" w:rsidRDefault="008924C8" w14:paraId="51B0CA00"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Jack Data, research analyst</w:t>
            </w:r>
          </w:p>
        </w:tc>
      </w:tr>
      <w:tr w:rsidRPr="008924C8" w:rsidR="008924C8" w:rsidTr="001C0E71" w14:paraId="30F38783" w14:textId="77777777">
        <w:tc>
          <w:tcPr>
            <w:tcW w:w="720" w:type="dxa"/>
            <w:tcBorders>
              <w:bottom w:val="single" w:color="000000" w:sz="6" w:space="0"/>
            </w:tcBorders>
          </w:tcPr>
          <w:p w:rsidRPr="008924C8" w:rsidR="008924C8" w:rsidP="008924C8" w:rsidRDefault="008924C8" w14:paraId="37C1C479"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4</w:t>
            </w:r>
          </w:p>
        </w:tc>
        <w:tc>
          <w:tcPr>
            <w:tcW w:w="1530" w:type="dxa"/>
            <w:tcBorders>
              <w:bottom w:val="single" w:color="000000" w:sz="6" w:space="0"/>
            </w:tcBorders>
          </w:tcPr>
          <w:p w:rsidRPr="008924C8" w:rsidR="008924C8" w:rsidP="008924C8" w:rsidRDefault="008924C8" w14:paraId="1F9B3485"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Revise Curriculum</w:t>
            </w:r>
          </w:p>
        </w:tc>
        <w:tc>
          <w:tcPr>
            <w:tcW w:w="2880" w:type="dxa"/>
            <w:tcBorders>
              <w:bottom w:val="single" w:color="000000" w:sz="6" w:space="0"/>
            </w:tcBorders>
          </w:tcPr>
          <w:p w:rsidRPr="008924C8" w:rsidR="008924C8" w:rsidP="008924C8" w:rsidRDefault="008924C8" w14:paraId="203A8EA3"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Revise curriculum based on results of focus groups</w:t>
            </w:r>
          </w:p>
        </w:tc>
        <w:tc>
          <w:tcPr>
            <w:tcW w:w="900" w:type="dxa"/>
            <w:tcBorders>
              <w:bottom w:val="single" w:color="000000" w:sz="6" w:space="0"/>
            </w:tcBorders>
          </w:tcPr>
          <w:p w:rsidRPr="008924C8" w:rsidR="008924C8" w:rsidP="008924C8" w:rsidRDefault="008924C8" w14:paraId="017EBF29"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2/15/</w:t>
            </w:r>
            <w:r w:rsidR="004B22D9">
              <w:rPr>
                <w:rFonts w:ascii="Tahoma" w:hAnsi="Tahoma" w:eastAsia="Times New Roman" w:cs="Tahoma"/>
                <w:sz w:val="16"/>
                <w:szCs w:val="20"/>
              </w:rPr>
              <w:t>17</w:t>
            </w:r>
          </w:p>
        </w:tc>
        <w:tc>
          <w:tcPr>
            <w:tcW w:w="990" w:type="dxa"/>
            <w:tcBorders>
              <w:bottom w:val="single" w:color="000000" w:sz="6" w:space="0"/>
            </w:tcBorders>
          </w:tcPr>
          <w:p w:rsidRPr="008924C8" w:rsidR="008924C8" w:rsidP="008924C8" w:rsidRDefault="008924C8" w14:paraId="7678475B"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3/15/</w:t>
            </w:r>
            <w:r w:rsidR="004B22D9">
              <w:rPr>
                <w:rFonts w:ascii="Tahoma" w:hAnsi="Tahoma" w:eastAsia="Times New Roman" w:cs="Tahoma"/>
                <w:sz w:val="16"/>
                <w:szCs w:val="20"/>
              </w:rPr>
              <w:t>17</w:t>
            </w:r>
          </w:p>
        </w:tc>
        <w:tc>
          <w:tcPr>
            <w:tcW w:w="2070" w:type="dxa"/>
            <w:tcBorders>
              <w:bottom w:val="single" w:color="000000" w:sz="6" w:space="0"/>
            </w:tcBorders>
          </w:tcPr>
          <w:p w:rsidRPr="008924C8" w:rsidR="008924C8" w:rsidP="008924C8" w:rsidRDefault="008924C8" w14:paraId="7F56687D"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Suzy Que, Nutritionist</w:t>
            </w:r>
          </w:p>
        </w:tc>
      </w:tr>
      <w:tr w:rsidRPr="008924C8" w:rsidR="008924C8" w:rsidTr="001C0E71" w14:paraId="314B4C71" w14:textId="77777777">
        <w:tc>
          <w:tcPr>
            <w:tcW w:w="720" w:type="dxa"/>
          </w:tcPr>
          <w:p w:rsidRPr="008924C8" w:rsidR="008924C8" w:rsidP="008924C8" w:rsidRDefault="008924C8" w14:paraId="09A26910"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5</w:t>
            </w:r>
          </w:p>
        </w:tc>
        <w:tc>
          <w:tcPr>
            <w:tcW w:w="1530" w:type="dxa"/>
          </w:tcPr>
          <w:p w:rsidRPr="008924C8" w:rsidR="008924C8" w:rsidP="008924C8" w:rsidRDefault="008924C8" w14:paraId="36A52E54"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Develop KAB pre &amp; post tests</w:t>
            </w:r>
          </w:p>
        </w:tc>
        <w:tc>
          <w:tcPr>
            <w:tcW w:w="2880" w:type="dxa"/>
          </w:tcPr>
          <w:p w:rsidRPr="008924C8" w:rsidR="008924C8" w:rsidP="008924C8" w:rsidRDefault="008924C8" w14:paraId="79EF2A19"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Develop surveys to test infant feeding knowledge of participants before and after intervention</w:t>
            </w:r>
          </w:p>
        </w:tc>
        <w:tc>
          <w:tcPr>
            <w:tcW w:w="900" w:type="dxa"/>
          </w:tcPr>
          <w:p w:rsidRPr="008924C8" w:rsidR="008924C8" w:rsidP="008924C8" w:rsidRDefault="008924C8" w14:paraId="672EFC43"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2/15/</w:t>
            </w:r>
            <w:r w:rsidR="004B22D9">
              <w:rPr>
                <w:rFonts w:ascii="Tahoma" w:hAnsi="Tahoma" w:eastAsia="Times New Roman" w:cs="Tahoma"/>
                <w:sz w:val="16"/>
                <w:szCs w:val="20"/>
              </w:rPr>
              <w:t>17</w:t>
            </w:r>
          </w:p>
        </w:tc>
        <w:tc>
          <w:tcPr>
            <w:tcW w:w="990" w:type="dxa"/>
          </w:tcPr>
          <w:p w:rsidRPr="008924C8" w:rsidR="008924C8" w:rsidP="008924C8" w:rsidRDefault="008924C8" w14:paraId="109087DC"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3/15/</w:t>
            </w:r>
            <w:r w:rsidR="004B22D9">
              <w:rPr>
                <w:rFonts w:ascii="Tahoma" w:hAnsi="Tahoma" w:eastAsia="Times New Roman" w:cs="Tahoma"/>
                <w:sz w:val="16"/>
                <w:szCs w:val="20"/>
              </w:rPr>
              <w:t>17</w:t>
            </w:r>
          </w:p>
        </w:tc>
        <w:tc>
          <w:tcPr>
            <w:tcW w:w="2070" w:type="dxa"/>
          </w:tcPr>
          <w:p w:rsidRPr="008924C8" w:rsidR="008924C8" w:rsidP="008924C8" w:rsidRDefault="008924C8" w14:paraId="13B8BD85"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Lori Sample, Evaluation Consultant</w:t>
            </w:r>
          </w:p>
        </w:tc>
      </w:tr>
      <w:tr w:rsidRPr="008924C8" w:rsidR="008924C8" w:rsidTr="001C0E71" w14:paraId="7D0AE85E" w14:textId="77777777">
        <w:tc>
          <w:tcPr>
            <w:tcW w:w="720" w:type="dxa"/>
            <w:tcBorders>
              <w:top w:val="single" w:color="000000" w:sz="6" w:space="0"/>
              <w:bottom w:val="single" w:color="000000" w:sz="6" w:space="0"/>
            </w:tcBorders>
          </w:tcPr>
          <w:p w:rsidRPr="008924C8" w:rsidR="008924C8" w:rsidP="008924C8" w:rsidRDefault="008924C8" w14:paraId="30C05C93"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6</w:t>
            </w:r>
          </w:p>
        </w:tc>
        <w:tc>
          <w:tcPr>
            <w:tcW w:w="1530" w:type="dxa"/>
            <w:tcBorders>
              <w:top w:val="single" w:color="000000" w:sz="6" w:space="0"/>
              <w:bottom w:val="single" w:color="000000" w:sz="6" w:space="0"/>
            </w:tcBorders>
          </w:tcPr>
          <w:p w:rsidRPr="008924C8" w:rsidR="008924C8" w:rsidP="008924C8" w:rsidRDefault="008924C8" w14:paraId="5EAC3EDB"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Pre-test surveys</w:t>
            </w:r>
          </w:p>
        </w:tc>
        <w:tc>
          <w:tcPr>
            <w:tcW w:w="2880" w:type="dxa"/>
            <w:tcBorders>
              <w:top w:val="single" w:color="000000" w:sz="6" w:space="0"/>
              <w:bottom w:val="single" w:color="000000" w:sz="6" w:space="0"/>
            </w:tcBorders>
          </w:tcPr>
          <w:p w:rsidRPr="008924C8" w:rsidR="008924C8" w:rsidP="008924C8" w:rsidRDefault="008924C8" w14:paraId="10F42E07"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 xml:space="preserve">Field test the KAB pre &amp; </w:t>
            </w:r>
            <w:r w:rsidRPr="008924C8" w:rsidR="001066F7">
              <w:rPr>
                <w:rFonts w:ascii="Tahoma" w:hAnsi="Tahoma" w:eastAsia="Times New Roman" w:cs="Tahoma"/>
                <w:sz w:val="16"/>
                <w:szCs w:val="20"/>
              </w:rPr>
              <w:t>posttest</w:t>
            </w:r>
            <w:r w:rsidRPr="008924C8">
              <w:rPr>
                <w:rFonts w:ascii="Tahoma" w:hAnsi="Tahoma" w:eastAsia="Times New Roman" w:cs="Tahoma"/>
                <w:sz w:val="16"/>
                <w:szCs w:val="20"/>
              </w:rPr>
              <w:t xml:space="preserve"> surveys with 15 participants</w:t>
            </w:r>
          </w:p>
        </w:tc>
        <w:tc>
          <w:tcPr>
            <w:tcW w:w="900" w:type="dxa"/>
            <w:tcBorders>
              <w:top w:val="single" w:color="000000" w:sz="6" w:space="0"/>
              <w:bottom w:val="single" w:color="000000" w:sz="6" w:space="0"/>
            </w:tcBorders>
          </w:tcPr>
          <w:p w:rsidRPr="008924C8" w:rsidR="008924C8" w:rsidP="008924C8" w:rsidRDefault="008924C8" w14:paraId="02968D8D"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3/16/</w:t>
            </w:r>
            <w:r w:rsidR="004B22D9">
              <w:rPr>
                <w:rFonts w:ascii="Tahoma" w:hAnsi="Tahoma" w:eastAsia="Times New Roman" w:cs="Tahoma"/>
                <w:sz w:val="16"/>
                <w:szCs w:val="20"/>
              </w:rPr>
              <w:t>17</w:t>
            </w:r>
          </w:p>
        </w:tc>
        <w:tc>
          <w:tcPr>
            <w:tcW w:w="990" w:type="dxa"/>
            <w:tcBorders>
              <w:top w:val="single" w:color="000000" w:sz="6" w:space="0"/>
              <w:bottom w:val="single" w:color="000000" w:sz="6" w:space="0"/>
            </w:tcBorders>
          </w:tcPr>
          <w:p w:rsidRPr="008924C8" w:rsidR="008924C8" w:rsidP="008924C8" w:rsidRDefault="008924C8" w14:paraId="64C106E1" w14:textId="77777777">
            <w:pPr>
              <w:spacing w:after="0" w:line="240" w:lineRule="auto"/>
              <w:jc w:val="both"/>
              <w:rPr>
                <w:rFonts w:ascii="Tahoma" w:hAnsi="Tahoma" w:eastAsia="Times New Roman" w:cs="Tahoma"/>
                <w:sz w:val="16"/>
                <w:szCs w:val="20"/>
              </w:rPr>
            </w:pPr>
            <w:r w:rsidRPr="008924C8">
              <w:rPr>
                <w:rFonts w:ascii="Tahoma" w:hAnsi="Tahoma" w:eastAsia="Times New Roman" w:cs="Tahoma"/>
                <w:sz w:val="16"/>
                <w:szCs w:val="20"/>
              </w:rPr>
              <w:t>4/10/</w:t>
            </w:r>
            <w:r w:rsidR="004B22D9">
              <w:rPr>
                <w:rFonts w:ascii="Tahoma" w:hAnsi="Tahoma" w:eastAsia="Times New Roman" w:cs="Tahoma"/>
                <w:sz w:val="16"/>
                <w:szCs w:val="20"/>
              </w:rPr>
              <w:t>17</w:t>
            </w:r>
          </w:p>
        </w:tc>
        <w:tc>
          <w:tcPr>
            <w:tcW w:w="2070" w:type="dxa"/>
            <w:tcBorders>
              <w:top w:val="single" w:color="000000" w:sz="6" w:space="0"/>
              <w:bottom w:val="single" w:color="000000" w:sz="6" w:space="0"/>
            </w:tcBorders>
          </w:tcPr>
          <w:p w:rsidRPr="008924C8" w:rsidR="008924C8" w:rsidP="008924C8" w:rsidRDefault="008924C8" w14:paraId="5C31C978" w14:textId="77777777">
            <w:pPr>
              <w:spacing w:after="0" w:line="240" w:lineRule="auto"/>
              <w:rPr>
                <w:rFonts w:ascii="Tahoma" w:hAnsi="Tahoma" w:eastAsia="Times New Roman" w:cs="Tahoma"/>
                <w:sz w:val="16"/>
                <w:szCs w:val="20"/>
              </w:rPr>
            </w:pPr>
            <w:r w:rsidRPr="008924C8">
              <w:rPr>
                <w:rFonts w:ascii="Tahoma" w:hAnsi="Tahoma" w:eastAsia="Times New Roman" w:cs="Tahoma"/>
                <w:sz w:val="16"/>
                <w:szCs w:val="20"/>
              </w:rPr>
              <w:t>Jack Data, research analyst.</w:t>
            </w:r>
          </w:p>
        </w:tc>
      </w:tr>
    </w:tbl>
    <w:p w:rsidRPr="006D5745" w:rsidR="006D5745" w:rsidP="006D5745" w:rsidRDefault="006D5745" w14:paraId="26814DF1" w14:textId="77777777">
      <w:pPr>
        <w:pStyle w:val="ListParagraph"/>
        <w:ind w:left="1080"/>
        <w:rPr>
          <w:sz w:val="24"/>
          <w:szCs w:val="24"/>
        </w:rPr>
      </w:pPr>
    </w:p>
    <w:p w:rsidR="00055089" w:rsidP="007D22CD" w:rsidRDefault="008924C8" w14:paraId="4997F0B0" w14:textId="77777777">
      <w:pPr>
        <w:pStyle w:val="ListParagraph"/>
        <w:numPr>
          <w:ilvl w:val="0"/>
          <w:numId w:val="16"/>
        </w:numPr>
        <w:rPr>
          <w:sz w:val="24"/>
          <w:szCs w:val="24"/>
        </w:rPr>
      </w:pPr>
      <w:r w:rsidRPr="00C329D1">
        <w:rPr>
          <w:b/>
          <w:sz w:val="24"/>
          <w:szCs w:val="24"/>
        </w:rPr>
        <w:t>B</w:t>
      </w:r>
      <w:r w:rsidRPr="00C329D1" w:rsidR="00982509">
        <w:rPr>
          <w:b/>
          <w:sz w:val="24"/>
          <w:szCs w:val="24"/>
        </w:rPr>
        <w:t>udget and Justification</w:t>
      </w:r>
      <w:r w:rsidRPr="00C329D1" w:rsidR="00982509">
        <w:rPr>
          <w:sz w:val="24"/>
          <w:szCs w:val="24"/>
        </w:rPr>
        <w:t xml:space="preserve">: </w:t>
      </w:r>
    </w:p>
    <w:p w:rsidRPr="00C329D1" w:rsidR="001D780A" w:rsidP="00AF23AD" w:rsidRDefault="001D780A" w14:paraId="64F97D7B" w14:textId="77777777">
      <w:pPr>
        <w:pStyle w:val="ListParagraph"/>
        <w:ind w:left="1080"/>
        <w:rPr>
          <w:sz w:val="24"/>
          <w:szCs w:val="24"/>
        </w:rPr>
      </w:pPr>
    </w:p>
    <w:p w:rsidRPr="00C329D1" w:rsidR="00982509" w:rsidP="007D22CD" w:rsidRDefault="00982509" w14:paraId="524FC6F4" w14:textId="77777777">
      <w:pPr>
        <w:pStyle w:val="ListParagraph"/>
        <w:numPr>
          <w:ilvl w:val="0"/>
          <w:numId w:val="18"/>
        </w:numPr>
        <w:spacing w:line="240" w:lineRule="auto"/>
        <w:ind w:left="1080"/>
        <w:rPr>
          <w:sz w:val="24"/>
          <w:szCs w:val="24"/>
        </w:rPr>
      </w:pPr>
      <w:r w:rsidRPr="00AF23AD">
        <w:rPr>
          <w:b/>
          <w:sz w:val="24"/>
          <w:szCs w:val="24"/>
        </w:rPr>
        <w:t>Budget</w:t>
      </w:r>
      <w:r w:rsidRPr="00C329D1">
        <w:rPr>
          <w:sz w:val="24"/>
          <w:szCs w:val="24"/>
        </w:rPr>
        <w:t xml:space="preserve">:  Provide </w:t>
      </w:r>
      <w:proofErr w:type="gramStart"/>
      <w:r w:rsidRPr="00C329D1">
        <w:rPr>
          <w:sz w:val="24"/>
          <w:szCs w:val="24"/>
        </w:rPr>
        <w:t>line item</w:t>
      </w:r>
      <w:proofErr w:type="gramEnd"/>
      <w:r w:rsidRPr="00C329D1">
        <w:rPr>
          <w:sz w:val="24"/>
          <w:szCs w:val="24"/>
        </w:rPr>
        <w:t xml:space="preserve"> detail and calculations for each budget object class identified in Section B, Budget Categories (a-j), of SF 424A.  Details of calculation(s) must include estimation methods, quantities, unit costs, and other similar detail sufficient for it to be duplicated.  Budget details must be provided for both Federal and non-Federal resources.   </w:t>
      </w:r>
    </w:p>
    <w:p w:rsidRPr="00C329D1" w:rsidR="00982509" w:rsidP="00AF23AD" w:rsidRDefault="00982509" w14:paraId="59904E5D" w14:textId="77777777">
      <w:pPr>
        <w:spacing w:line="240" w:lineRule="auto"/>
        <w:ind w:left="1080"/>
        <w:rPr>
          <w:sz w:val="24"/>
          <w:szCs w:val="24"/>
        </w:rPr>
      </w:pPr>
      <w:r w:rsidRPr="00C329D1">
        <w:rPr>
          <w:sz w:val="24"/>
          <w:szCs w:val="24"/>
        </w:rPr>
        <w:t>The budget narrative should provide enough detail for reviewers to easily understand how costs were determined and how they relate to the goals and objectives of the project.  (</w:t>
      </w:r>
      <w:r w:rsidRPr="00C329D1">
        <w:rPr>
          <w:i/>
          <w:sz w:val="24"/>
          <w:szCs w:val="24"/>
        </w:rPr>
        <w:t>Please see Attachment D, Budget Narrative Checklist and Forms</w:t>
      </w:r>
      <w:r w:rsidRPr="00C329D1">
        <w:rPr>
          <w:sz w:val="24"/>
          <w:szCs w:val="24"/>
        </w:rPr>
        <w:t>)</w:t>
      </w:r>
      <w:r w:rsidRPr="00C329D1" w:rsidR="00055089">
        <w:rPr>
          <w:sz w:val="24"/>
          <w:szCs w:val="24"/>
        </w:rPr>
        <w:t>.</w:t>
      </w:r>
    </w:p>
    <w:p w:rsidRPr="00C329D1" w:rsidR="00982509" w:rsidP="00AF23AD" w:rsidRDefault="00982509" w14:paraId="101B29D1" w14:textId="77777777">
      <w:pPr>
        <w:spacing w:line="240" w:lineRule="auto"/>
        <w:ind w:left="1080"/>
        <w:rPr>
          <w:sz w:val="24"/>
          <w:szCs w:val="24"/>
        </w:rPr>
      </w:pPr>
      <w:r w:rsidRPr="00C329D1">
        <w:rPr>
          <w:sz w:val="24"/>
          <w:szCs w:val="24"/>
        </w:rPr>
        <w:t xml:space="preserve">For purposes of preparing the budget, “Federal resources” refers only to the requested WIC Special Project Grant funds.  Non-Federal resources are all other Federal and non-Federal resources, including </w:t>
      </w:r>
      <w:r w:rsidRPr="00C329D1">
        <w:rPr>
          <w:b/>
          <w:sz w:val="24"/>
          <w:szCs w:val="24"/>
          <w:u w:val="single"/>
        </w:rPr>
        <w:t>in-kind</w:t>
      </w:r>
      <w:r w:rsidRPr="00C329D1">
        <w:rPr>
          <w:sz w:val="24"/>
          <w:szCs w:val="24"/>
        </w:rPr>
        <w:t xml:space="preserve"> contributions.  It is suggested that budget amounts and computations be presented in a columnar format: first column, object class categories; second column, Federal resources; next column, non-Federal resources; and last column, total budget.  A separate budget page is required for each budget year requested as well as a total across all years.  As part of your budget, please assume the following:</w:t>
      </w:r>
    </w:p>
    <w:p w:rsidR="00982509" w:rsidP="007D22CD" w:rsidRDefault="00982509" w14:paraId="7D1FFD35" w14:textId="77777777">
      <w:pPr>
        <w:pStyle w:val="ListParagraph"/>
        <w:numPr>
          <w:ilvl w:val="0"/>
          <w:numId w:val="19"/>
        </w:numPr>
        <w:spacing w:line="240" w:lineRule="auto"/>
        <w:rPr>
          <w:sz w:val="24"/>
          <w:szCs w:val="24"/>
        </w:rPr>
      </w:pPr>
      <w:r w:rsidRPr="00C329D1">
        <w:rPr>
          <w:b/>
          <w:sz w:val="24"/>
          <w:szCs w:val="24"/>
        </w:rPr>
        <w:t>Full Grant</w:t>
      </w:r>
      <w:r w:rsidRPr="00C329D1">
        <w:rPr>
          <w:sz w:val="24"/>
          <w:szCs w:val="24"/>
        </w:rPr>
        <w:t xml:space="preserve">:  One meeting per year for four years (including the final meeting and presentation of results to occur within 9 months of completion of the project) at FNS headquarters. Project expenditures through the final meeting must be included in the budget and expended prior to the grant expiration date. The annual meetings will be scheduled for 2 days (travel may be necessary the day before and/or after a meeting).  Each State agency should plan to send up to two participants.  It is </w:t>
      </w:r>
      <w:r w:rsidRPr="00C329D1">
        <w:rPr>
          <w:b/>
          <w:sz w:val="24"/>
          <w:szCs w:val="24"/>
          <w:u w:val="single"/>
        </w:rPr>
        <w:t>required</w:t>
      </w:r>
      <w:r w:rsidRPr="00C329D1">
        <w:rPr>
          <w:sz w:val="24"/>
          <w:szCs w:val="24"/>
        </w:rPr>
        <w:t xml:space="preserve"> that one participant be from the WIC State </w:t>
      </w:r>
      <w:proofErr w:type="gramStart"/>
      <w:r w:rsidRPr="00C329D1">
        <w:rPr>
          <w:sz w:val="24"/>
          <w:szCs w:val="24"/>
        </w:rPr>
        <w:t>agency, and</w:t>
      </w:r>
      <w:proofErr w:type="gramEnd"/>
      <w:r w:rsidRPr="00C329D1">
        <w:rPr>
          <w:sz w:val="24"/>
          <w:szCs w:val="24"/>
        </w:rPr>
        <w:t xml:space="preserve"> is strongly recommended that one participant be an evaluator.</w:t>
      </w:r>
    </w:p>
    <w:p w:rsidRPr="00C329D1" w:rsidR="006D5745" w:rsidP="006D5745" w:rsidRDefault="006D5745" w14:paraId="4F41C2A1" w14:textId="77777777">
      <w:pPr>
        <w:pStyle w:val="ListParagraph"/>
        <w:spacing w:line="240" w:lineRule="auto"/>
        <w:ind w:left="1440"/>
        <w:rPr>
          <w:sz w:val="24"/>
          <w:szCs w:val="24"/>
        </w:rPr>
      </w:pPr>
    </w:p>
    <w:p w:rsidRPr="00C329D1" w:rsidR="00982509" w:rsidP="007D22CD" w:rsidRDefault="00982509" w14:paraId="28D47561" w14:textId="77777777">
      <w:pPr>
        <w:pStyle w:val="ListParagraph"/>
        <w:numPr>
          <w:ilvl w:val="0"/>
          <w:numId w:val="19"/>
        </w:numPr>
        <w:spacing w:line="240" w:lineRule="auto"/>
        <w:rPr>
          <w:sz w:val="24"/>
          <w:szCs w:val="24"/>
        </w:rPr>
      </w:pPr>
      <w:r w:rsidRPr="00C329D1">
        <w:rPr>
          <w:b/>
          <w:sz w:val="24"/>
          <w:szCs w:val="24"/>
        </w:rPr>
        <w:t>Mini Grant</w:t>
      </w:r>
      <w:r w:rsidRPr="00C329D1">
        <w:rPr>
          <w:sz w:val="24"/>
          <w:szCs w:val="24"/>
        </w:rPr>
        <w:t>:  One meeting at the end of the project period (</w:t>
      </w:r>
      <w:r w:rsidR="006834D0">
        <w:rPr>
          <w:sz w:val="24"/>
          <w:szCs w:val="24"/>
        </w:rPr>
        <w:t>t</w:t>
      </w:r>
      <w:r w:rsidRPr="00C329D1">
        <w:rPr>
          <w:sz w:val="24"/>
          <w:szCs w:val="24"/>
        </w:rPr>
        <w:t xml:space="preserve">entatively </w:t>
      </w:r>
      <w:r w:rsidRPr="00145D45" w:rsidR="00CE7442">
        <w:rPr>
          <w:sz w:val="24"/>
          <w:szCs w:val="24"/>
          <w:highlight w:val="yellow"/>
        </w:rPr>
        <w:t>Fall 20</w:t>
      </w:r>
      <w:r w:rsidRPr="00145D45" w:rsidR="00C37800">
        <w:rPr>
          <w:sz w:val="24"/>
          <w:szCs w:val="24"/>
          <w:highlight w:val="yellow"/>
        </w:rPr>
        <w:t>XX</w:t>
      </w:r>
      <w:r w:rsidRPr="00C329D1">
        <w:rPr>
          <w:sz w:val="24"/>
          <w:szCs w:val="24"/>
        </w:rPr>
        <w:t>) at FNS Headquarters</w:t>
      </w:r>
      <w:r w:rsidR="005062C2">
        <w:rPr>
          <w:sz w:val="24"/>
          <w:szCs w:val="24"/>
        </w:rPr>
        <w:t xml:space="preserve"> in Alexandria, VA</w:t>
      </w:r>
      <w:r w:rsidRPr="00C329D1">
        <w:rPr>
          <w:sz w:val="24"/>
          <w:szCs w:val="24"/>
        </w:rPr>
        <w:t xml:space="preserve">.  Project expenditures through the meeting date must be included in the budget and expended prior to the grant expiration date. The meeting will be scheduled for </w:t>
      </w:r>
      <w:r w:rsidR="006834D0">
        <w:rPr>
          <w:sz w:val="24"/>
          <w:szCs w:val="24"/>
        </w:rPr>
        <w:t>two</w:t>
      </w:r>
      <w:r w:rsidRPr="00C329D1">
        <w:rPr>
          <w:sz w:val="24"/>
          <w:szCs w:val="24"/>
        </w:rPr>
        <w:t xml:space="preserve"> days (travel may be necessary the day before and/or after a meeting).  Each State agency should plan to send one participant.  </w:t>
      </w:r>
    </w:p>
    <w:p w:rsidRPr="00C329D1" w:rsidR="00982509" w:rsidP="00B80B7F" w:rsidRDefault="00982509" w14:paraId="79A7CA60" w14:textId="77777777">
      <w:pPr>
        <w:spacing w:line="240" w:lineRule="auto"/>
        <w:ind w:left="720"/>
        <w:rPr>
          <w:sz w:val="24"/>
          <w:szCs w:val="24"/>
        </w:rPr>
      </w:pPr>
      <w:r w:rsidRPr="00C329D1">
        <w:rPr>
          <w:sz w:val="24"/>
          <w:szCs w:val="24"/>
        </w:rPr>
        <w:t xml:space="preserve">A sample budget table is provided for illustrative purposes </w:t>
      </w:r>
      <w:r w:rsidRPr="001D780A">
        <w:rPr>
          <w:sz w:val="24"/>
          <w:szCs w:val="24"/>
        </w:rPr>
        <w:t xml:space="preserve">on </w:t>
      </w:r>
      <w:r w:rsidR="004F7BE3">
        <w:rPr>
          <w:sz w:val="24"/>
          <w:szCs w:val="24"/>
        </w:rPr>
        <w:t xml:space="preserve">the </w:t>
      </w:r>
      <w:r w:rsidR="001E17D9">
        <w:rPr>
          <w:sz w:val="24"/>
          <w:szCs w:val="24"/>
        </w:rPr>
        <w:t xml:space="preserve">next </w:t>
      </w:r>
      <w:r w:rsidRPr="001D780A">
        <w:rPr>
          <w:sz w:val="24"/>
          <w:szCs w:val="24"/>
        </w:rPr>
        <w:t>page</w:t>
      </w:r>
      <w:r w:rsidRPr="00C329D1">
        <w:rPr>
          <w:sz w:val="24"/>
          <w:szCs w:val="24"/>
        </w:rPr>
        <w:t>.  It is not comprehensive</w:t>
      </w:r>
      <w:r w:rsidR="001E17D9">
        <w:rPr>
          <w:sz w:val="24"/>
          <w:szCs w:val="24"/>
        </w:rPr>
        <w:t>,</w:t>
      </w:r>
      <w:r w:rsidRPr="00C329D1">
        <w:rPr>
          <w:sz w:val="24"/>
          <w:szCs w:val="24"/>
        </w:rPr>
        <w:t xml:space="preserve"> and the unit costs and rates of pay are not necessarily intended to represent standard or reasonable costs.</w:t>
      </w:r>
    </w:p>
    <w:p w:rsidRPr="00C329D1" w:rsidR="00982509" w:rsidP="007D22CD" w:rsidRDefault="00982509" w14:paraId="350BB14C" w14:textId="77777777">
      <w:pPr>
        <w:pStyle w:val="ListParagraph"/>
        <w:numPr>
          <w:ilvl w:val="0"/>
          <w:numId w:val="18"/>
        </w:numPr>
        <w:spacing w:line="240" w:lineRule="auto"/>
        <w:rPr>
          <w:sz w:val="24"/>
          <w:szCs w:val="24"/>
        </w:rPr>
      </w:pPr>
      <w:r w:rsidRPr="00C329D1">
        <w:rPr>
          <w:b/>
          <w:sz w:val="24"/>
          <w:szCs w:val="24"/>
        </w:rPr>
        <w:t>Budget Justification</w:t>
      </w:r>
      <w:r w:rsidRPr="00C329D1">
        <w:rPr>
          <w:sz w:val="24"/>
          <w:szCs w:val="24"/>
        </w:rPr>
        <w:t xml:space="preserve">:  For each part of Section B, Budget Categories, applicants </w:t>
      </w:r>
      <w:r w:rsidRPr="00C329D1">
        <w:rPr>
          <w:b/>
          <w:sz w:val="24"/>
          <w:szCs w:val="24"/>
        </w:rPr>
        <w:t>must</w:t>
      </w:r>
      <w:r w:rsidRPr="00C329D1">
        <w:rPr>
          <w:sz w:val="24"/>
          <w:szCs w:val="24"/>
        </w:rPr>
        <w:t xml:space="preserve"> submit a written justification for each budget category. The written justification should: 1) describe how the categorical costs were derived (i.e., price comparisons, standard government cost, estimates by proposed local vendor, prior experience with similar projects, etc.); 2) discuss t</w:t>
      </w:r>
      <w:r w:rsidRPr="00C329D1" w:rsidR="008A3F7B">
        <w:rPr>
          <w:sz w:val="24"/>
          <w:szCs w:val="24"/>
        </w:rPr>
        <w:t xml:space="preserve">he necessity, reasonableness </w:t>
      </w:r>
      <w:r w:rsidRPr="00C329D1">
        <w:rPr>
          <w:sz w:val="24"/>
          <w:szCs w:val="24"/>
        </w:rPr>
        <w:t xml:space="preserve">and allocability of proposed costs; and 3) when possible, link expenditures to specific project activities/tasks.  For any contractual costs, please </w:t>
      </w:r>
      <w:r w:rsidRPr="00C329D1">
        <w:rPr>
          <w:b/>
          <w:sz w:val="24"/>
          <w:szCs w:val="24"/>
          <w:u w:val="single"/>
        </w:rPr>
        <w:t>also</w:t>
      </w:r>
      <w:r w:rsidRPr="00C329D1">
        <w:rPr>
          <w:sz w:val="24"/>
          <w:szCs w:val="24"/>
        </w:rPr>
        <w:t xml:space="preserve"> provide a justification for the proposed selection method (i.e., </w:t>
      </w:r>
      <w:proofErr w:type="gramStart"/>
      <w:r w:rsidRPr="00C329D1">
        <w:rPr>
          <w:sz w:val="24"/>
          <w:szCs w:val="24"/>
        </w:rPr>
        <w:t>competitive</w:t>
      </w:r>
      <w:proofErr w:type="gramEnd"/>
      <w:r w:rsidRPr="00C329D1">
        <w:rPr>
          <w:sz w:val="24"/>
          <w:szCs w:val="24"/>
        </w:rPr>
        <w:t xml:space="preserve"> or sole source).</w:t>
      </w:r>
    </w:p>
    <w:p w:rsidRPr="00C329D1" w:rsidR="005C0A9B" w:rsidP="00AF23AD" w:rsidRDefault="005C0A9B" w14:paraId="1C9D8428" w14:textId="77777777">
      <w:pPr>
        <w:pStyle w:val="ListParagraph"/>
        <w:spacing w:line="240" w:lineRule="auto"/>
        <w:rPr>
          <w:sz w:val="24"/>
          <w:szCs w:val="24"/>
        </w:rPr>
      </w:pPr>
    </w:p>
    <w:p w:rsidRPr="00C329D1" w:rsidR="00982509" w:rsidP="007D22CD" w:rsidRDefault="00982509" w14:paraId="61E3BA50" w14:textId="77777777">
      <w:pPr>
        <w:pStyle w:val="ListParagraph"/>
        <w:numPr>
          <w:ilvl w:val="0"/>
          <w:numId w:val="18"/>
        </w:numPr>
        <w:spacing w:line="240" w:lineRule="auto"/>
        <w:rPr>
          <w:sz w:val="24"/>
          <w:szCs w:val="24"/>
        </w:rPr>
      </w:pPr>
      <w:r w:rsidRPr="00C329D1">
        <w:rPr>
          <w:b/>
          <w:sz w:val="24"/>
          <w:szCs w:val="24"/>
        </w:rPr>
        <w:t>Indirect cost rate agreements</w:t>
      </w:r>
      <w:r w:rsidRPr="00C329D1">
        <w:rPr>
          <w:sz w:val="24"/>
          <w:szCs w:val="24"/>
        </w:rPr>
        <w:t xml:space="preserve"> (ICRA): Applicants claiming indirect costs must provide a copy (in an appendix) of an approved ICRA for all indirect costs and a written explanation for how the indirect costs were applied to the budget. If indirect costs are not being claimed, then please indicate such.</w:t>
      </w:r>
    </w:p>
    <w:p w:rsidRPr="00C329D1" w:rsidR="005C0A9B" w:rsidP="00AF23AD" w:rsidRDefault="005C0A9B" w14:paraId="786F6959" w14:textId="77777777">
      <w:pPr>
        <w:pStyle w:val="ListParagraph"/>
        <w:spacing w:line="240" w:lineRule="auto"/>
        <w:rPr>
          <w:sz w:val="24"/>
          <w:szCs w:val="24"/>
        </w:rPr>
      </w:pPr>
    </w:p>
    <w:p w:rsidR="00982509" w:rsidP="007D22CD" w:rsidRDefault="00C943B8" w14:paraId="652976D0" w14:textId="77777777">
      <w:pPr>
        <w:pStyle w:val="ListParagraph"/>
        <w:numPr>
          <w:ilvl w:val="0"/>
          <w:numId w:val="18"/>
        </w:numPr>
        <w:spacing w:line="240" w:lineRule="auto"/>
        <w:rPr>
          <w:sz w:val="24"/>
          <w:szCs w:val="24"/>
        </w:rPr>
      </w:pPr>
      <w:r>
        <w:rPr>
          <w:b/>
          <w:sz w:val="24"/>
          <w:szCs w:val="24"/>
        </w:rPr>
        <w:t>Procurement</w:t>
      </w:r>
      <w:r w:rsidRPr="00C329D1" w:rsidR="00982509">
        <w:rPr>
          <w:sz w:val="24"/>
          <w:szCs w:val="24"/>
        </w:rPr>
        <w:t xml:space="preserve">: </w:t>
      </w:r>
      <w:r>
        <w:rPr>
          <w:sz w:val="24"/>
          <w:szCs w:val="24"/>
        </w:rPr>
        <w:t>Grantees will comply with the procurement requirements listed at 2 CFR part 200.317.</w:t>
      </w:r>
    </w:p>
    <w:p w:rsidRPr="00AF23AD" w:rsidR="000A69BE" w:rsidP="00AF23AD" w:rsidRDefault="000A69BE" w14:paraId="02BFF098" w14:textId="77777777">
      <w:pPr>
        <w:pStyle w:val="ListParagraph"/>
        <w:rPr>
          <w:sz w:val="24"/>
          <w:szCs w:val="24"/>
        </w:rPr>
      </w:pPr>
    </w:p>
    <w:p w:rsidRPr="00C329D1" w:rsidR="006D7D55" w:rsidP="007D22CD" w:rsidRDefault="00362C0F" w14:paraId="187DA155" w14:textId="77777777">
      <w:pPr>
        <w:pStyle w:val="ListParagraph"/>
        <w:numPr>
          <w:ilvl w:val="0"/>
          <w:numId w:val="40"/>
        </w:numPr>
        <w:spacing w:line="240" w:lineRule="auto"/>
        <w:rPr>
          <w:b/>
          <w:i/>
          <w:sz w:val="24"/>
          <w:szCs w:val="24"/>
          <w:u w:val="single"/>
        </w:rPr>
      </w:pPr>
      <w:r>
        <w:rPr>
          <w:b/>
          <w:i/>
          <w:sz w:val="24"/>
          <w:szCs w:val="24"/>
          <w:u w:val="single"/>
        </w:rPr>
        <w:t xml:space="preserve">Required </w:t>
      </w:r>
      <w:r w:rsidRPr="00C329D1" w:rsidR="006D7D55">
        <w:rPr>
          <w:b/>
          <w:i/>
          <w:sz w:val="24"/>
          <w:szCs w:val="24"/>
          <w:u w:val="single"/>
        </w:rPr>
        <w:t>Grant</w:t>
      </w:r>
      <w:r w:rsidR="00673211">
        <w:rPr>
          <w:b/>
          <w:i/>
          <w:sz w:val="24"/>
          <w:szCs w:val="24"/>
          <w:u w:val="single"/>
        </w:rPr>
        <w:t xml:space="preserve"> Application</w:t>
      </w:r>
      <w:r w:rsidRPr="00C329D1" w:rsidR="006D7D55">
        <w:rPr>
          <w:b/>
          <w:i/>
          <w:sz w:val="24"/>
          <w:szCs w:val="24"/>
          <w:u w:val="single"/>
        </w:rPr>
        <w:t xml:space="preserve"> Forms </w:t>
      </w:r>
    </w:p>
    <w:p w:rsidRPr="00C329D1" w:rsidR="006D7D55" w:rsidP="00AF23AD" w:rsidRDefault="006D7D55" w14:paraId="26A2F081" w14:textId="77777777">
      <w:pPr>
        <w:spacing w:line="240" w:lineRule="auto"/>
        <w:ind w:left="720"/>
        <w:rPr>
          <w:sz w:val="24"/>
          <w:szCs w:val="24"/>
        </w:rPr>
      </w:pPr>
      <w:r w:rsidRPr="00C329D1">
        <w:rPr>
          <w:sz w:val="24"/>
          <w:szCs w:val="24"/>
        </w:rPr>
        <w:t>The following forms must be included:</w:t>
      </w:r>
    </w:p>
    <w:p w:rsidRPr="00C329D1" w:rsidR="006D7D55" w:rsidP="007D22CD" w:rsidRDefault="006D7D55" w14:paraId="53F15F4D" w14:textId="77777777">
      <w:pPr>
        <w:pStyle w:val="ListParagraph"/>
        <w:numPr>
          <w:ilvl w:val="0"/>
          <w:numId w:val="20"/>
        </w:numPr>
        <w:spacing w:line="240" w:lineRule="auto"/>
        <w:rPr>
          <w:sz w:val="24"/>
          <w:szCs w:val="24"/>
        </w:rPr>
      </w:pPr>
      <w:r w:rsidRPr="00C329D1">
        <w:rPr>
          <w:sz w:val="24"/>
          <w:szCs w:val="24"/>
        </w:rPr>
        <w:t xml:space="preserve">Standard Form 424 – Application </w:t>
      </w:r>
      <w:r w:rsidR="00673211">
        <w:rPr>
          <w:sz w:val="24"/>
          <w:szCs w:val="24"/>
        </w:rPr>
        <w:t xml:space="preserve">and Instruction </w:t>
      </w:r>
      <w:r w:rsidRPr="00C329D1">
        <w:rPr>
          <w:sz w:val="24"/>
          <w:szCs w:val="24"/>
        </w:rPr>
        <w:t>for Federal Assistance</w:t>
      </w:r>
    </w:p>
    <w:p w:rsidRPr="00C329D1" w:rsidR="006D7D55" w:rsidP="007D22CD" w:rsidRDefault="006D7D55" w14:paraId="6DE1F006" w14:textId="77777777">
      <w:pPr>
        <w:pStyle w:val="ListParagraph"/>
        <w:numPr>
          <w:ilvl w:val="0"/>
          <w:numId w:val="20"/>
        </w:numPr>
        <w:spacing w:line="240" w:lineRule="auto"/>
        <w:rPr>
          <w:sz w:val="24"/>
          <w:szCs w:val="24"/>
        </w:rPr>
      </w:pPr>
      <w:r w:rsidRPr="00C329D1">
        <w:rPr>
          <w:sz w:val="24"/>
          <w:szCs w:val="24"/>
        </w:rPr>
        <w:t>Standard Form 424A – Budget</w:t>
      </w:r>
      <w:r w:rsidR="00673211">
        <w:rPr>
          <w:sz w:val="24"/>
          <w:szCs w:val="24"/>
        </w:rPr>
        <w:t xml:space="preserve"> Information and Instruction</w:t>
      </w:r>
    </w:p>
    <w:p w:rsidR="006D7D55" w:rsidP="007D22CD" w:rsidRDefault="006D7D55" w14:paraId="0FC21B55" w14:textId="77777777">
      <w:pPr>
        <w:pStyle w:val="ListParagraph"/>
        <w:numPr>
          <w:ilvl w:val="0"/>
          <w:numId w:val="20"/>
        </w:numPr>
        <w:spacing w:line="240" w:lineRule="auto"/>
        <w:rPr>
          <w:sz w:val="24"/>
          <w:szCs w:val="24"/>
        </w:rPr>
      </w:pPr>
      <w:r w:rsidRPr="00C329D1">
        <w:rPr>
          <w:sz w:val="24"/>
          <w:szCs w:val="24"/>
        </w:rPr>
        <w:t>Standard Form 424B – Assurances – Non-Construction Programs</w:t>
      </w:r>
    </w:p>
    <w:p w:rsidRPr="00C329D1" w:rsidR="00C943B8" w:rsidP="007D22CD" w:rsidRDefault="00C943B8" w14:paraId="249F36D1" w14:textId="77777777">
      <w:pPr>
        <w:pStyle w:val="ListParagraph"/>
        <w:numPr>
          <w:ilvl w:val="0"/>
          <w:numId w:val="20"/>
        </w:numPr>
        <w:spacing w:line="240" w:lineRule="auto"/>
        <w:rPr>
          <w:sz w:val="24"/>
          <w:szCs w:val="24"/>
        </w:rPr>
      </w:pPr>
      <w:r>
        <w:rPr>
          <w:sz w:val="24"/>
          <w:szCs w:val="24"/>
        </w:rPr>
        <w:t>Standard Form LLL</w:t>
      </w:r>
      <w:r w:rsidRPr="00C329D1" w:rsidR="004218DB">
        <w:rPr>
          <w:sz w:val="24"/>
          <w:szCs w:val="24"/>
        </w:rPr>
        <w:t>–</w:t>
      </w:r>
      <w:r>
        <w:rPr>
          <w:sz w:val="24"/>
          <w:szCs w:val="24"/>
        </w:rPr>
        <w:t>Disclosure of Lobbying Activities</w:t>
      </w:r>
    </w:p>
    <w:p w:rsidRPr="00C329D1" w:rsidR="006D7D55" w:rsidP="007D22CD" w:rsidRDefault="006D7D55" w14:paraId="0B06A67A" w14:textId="77777777">
      <w:pPr>
        <w:pStyle w:val="ListParagraph"/>
        <w:numPr>
          <w:ilvl w:val="0"/>
          <w:numId w:val="20"/>
        </w:numPr>
        <w:spacing w:line="240" w:lineRule="auto"/>
        <w:rPr>
          <w:sz w:val="24"/>
          <w:szCs w:val="24"/>
        </w:rPr>
      </w:pPr>
      <w:r w:rsidRPr="00C329D1">
        <w:rPr>
          <w:sz w:val="24"/>
          <w:szCs w:val="24"/>
        </w:rPr>
        <w:t>Certification Regarding Lobbying (See Attachment D)</w:t>
      </w:r>
    </w:p>
    <w:p w:rsidR="00673211" w:rsidP="00C329D1" w:rsidRDefault="00673211" w14:paraId="192D52CA" w14:textId="77777777">
      <w:pPr>
        <w:pStyle w:val="ListParagraph"/>
        <w:spacing w:line="240" w:lineRule="auto"/>
        <w:rPr>
          <w:sz w:val="24"/>
          <w:szCs w:val="24"/>
        </w:rPr>
      </w:pPr>
    </w:p>
    <w:p w:rsidR="006D7D55" w:rsidP="00C329D1" w:rsidRDefault="006D7D55" w14:paraId="7ACDD942" w14:textId="77777777">
      <w:pPr>
        <w:pStyle w:val="ListParagraph"/>
        <w:spacing w:line="240" w:lineRule="auto"/>
        <w:rPr>
          <w:sz w:val="24"/>
          <w:szCs w:val="24"/>
        </w:rPr>
      </w:pPr>
      <w:r w:rsidRPr="00C329D1">
        <w:rPr>
          <w:sz w:val="24"/>
          <w:szCs w:val="24"/>
        </w:rPr>
        <w:t xml:space="preserve">These forms are at the USDA Forms site:  </w:t>
      </w:r>
      <w:hyperlink w:history="1" r:id="rId32">
        <w:r w:rsidRPr="00C329D1" w:rsidR="00FF1A1C">
          <w:rPr>
            <w:rStyle w:val="Hyperlink"/>
            <w:sz w:val="24"/>
            <w:szCs w:val="24"/>
          </w:rPr>
          <w:t>http://www.ocio.usda.gov/policy-directives-records-forms/forms-management/approved-computer-generated-forms</w:t>
        </w:r>
      </w:hyperlink>
      <w:r w:rsidRPr="00C329D1">
        <w:rPr>
          <w:sz w:val="24"/>
          <w:szCs w:val="24"/>
        </w:rPr>
        <w:t>.</w:t>
      </w:r>
    </w:p>
    <w:p w:rsidR="00FA3375" w:rsidP="00C329D1" w:rsidRDefault="00FA3375" w14:paraId="4614BCED" w14:textId="77777777">
      <w:pPr>
        <w:pStyle w:val="ListParagraph"/>
        <w:spacing w:line="240" w:lineRule="auto"/>
        <w:rPr>
          <w:sz w:val="24"/>
          <w:szCs w:val="24"/>
        </w:rPr>
      </w:pPr>
    </w:p>
    <w:p w:rsidR="004F7BE3" w:rsidP="00673211" w:rsidRDefault="004F7BE3" w14:paraId="24A0A4FE" w14:textId="77777777">
      <w:pPr>
        <w:pStyle w:val="ListParagraph"/>
        <w:spacing w:line="240" w:lineRule="auto"/>
        <w:rPr>
          <w:sz w:val="24"/>
          <w:szCs w:val="24"/>
        </w:rPr>
      </w:pPr>
    </w:p>
    <w:p w:rsidR="006D7D55" w:rsidP="00C329D1" w:rsidRDefault="006D7D55" w14:paraId="41E67665" w14:textId="77777777">
      <w:pPr>
        <w:pStyle w:val="ListParagraph"/>
        <w:spacing w:line="240" w:lineRule="auto"/>
        <w:ind w:left="0"/>
        <w:rPr>
          <w:b/>
          <w:i/>
          <w:sz w:val="24"/>
          <w:szCs w:val="24"/>
          <w:u w:val="single"/>
        </w:rPr>
      </w:pPr>
      <w:r w:rsidRPr="00C329D1">
        <w:rPr>
          <w:b/>
          <w:i/>
          <w:sz w:val="24"/>
          <w:szCs w:val="24"/>
        </w:rPr>
        <w:t>IX.</w:t>
      </w:r>
      <w:r w:rsidRPr="00C329D1">
        <w:rPr>
          <w:b/>
          <w:i/>
          <w:sz w:val="24"/>
          <w:szCs w:val="24"/>
        </w:rPr>
        <w:tab/>
      </w:r>
      <w:r w:rsidRPr="00271758">
        <w:rPr>
          <w:b/>
          <w:i/>
          <w:sz w:val="24"/>
          <w:szCs w:val="24"/>
          <w:u w:val="single"/>
        </w:rPr>
        <w:t xml:space="preserve">Appendices </w:t>
      </w:r>
    </w:p>
    <w:p w:rsidRPr="00C329D1" w:rsidR="001D780A" w:rsidP="00C329D1" w:rsidRDefault="001D780A" w14:paraId="4158DD87" w14:textId="77777777">
      <w:pPr>
        <w:pStyle w:val="ListParagraph"/>
        <w:spacing w:line="240" w:lineRule="auto"/>
        <w:ind w:left="0"/>
        <w:rPr>
          <w:b/>
          <w:i/>
          <w:sz w:val="24"/>
          <w:szCs w:val="24"/>
        </w:rPr>
      </w:pPr>
    </w:p>
    <w:p w:rsidRPr="00C329D1" w:rsidR="006D7D55" w:rsidP="000A69BE" w:rsidRDefault="006D7D55" w14:paraId="09375FE9" w14:textId="77777777">
      <w:pPr>
        <w:pStyle w:val="ListParagraph"/>
        <w:spacing w:line="240" w:lineRule="auto"/>
        <w:rPr>
          <w:sz w:val="24"/>
          <w:szCs w:val="24"/>
        </w:rPr>
      </w:pPr>
      <w:r w:rsidRPr="00C329D1">
        <w:rPr>
          <w:b/>
          <w:sz w:val="24"/>
          <w:szCs w:val="24"/>
        </w:rPr>
        <w:t>Full Grant</w:t>
      </w:r>
      <w:r w:rsidRPr="00C329D1">
        <w:rPr>
          <w:sz w:val="24"/>
          <w:szCs w:val="24"/>
        </w:rPr>
        <w:t>:  Not to exceed 15 pages for items B-E below.</w:t>
      </w:r>
    </w:p>
    <w:p w:rsidRPr="00C329D1" w:rsidR="006D7D55" w:rsidP="000A69BE" w:rsidRDefault="006D7D55" w14:paraId="2C671548" w14:textId="77777777">
      <w:pPr>
        <w:pStyle w:val="ListParagraph"/>
        <w:spacing w:line="240" w:lineRule="auto"/>
        <w:rPr>
          <w:sz w:val="24"/>
          <w:szCs w:val="24"/>
        </w:rPr>
      </w:pPr>
      <w:r w:rsidRPr="00C329D1">
        <w:rPr>
          <w:b/>
          <w:sz w:val="24"/>
          <w:szCs w:val="24"/>
        </w:rPr>
        <w:t>Mini Grant</w:t>
      </w:r>
      <w:r w:rsidRPr="00C329D1">
        <w:rPr>
          <w:sz w:val="24"/>
          <w:szCs w:val="24"/>
        </w:rPr>
        <w:t xml:space="preserve">:  Not to exceed 8 pages for items B-E below. </w:t>
      </w:r>
    </w:p>
    <w:p w:rsidR="00C329D1" w:rsidP="00C329D1" w:rsidRDefault="00C329D1" w14:paraId="09A8485F" w14:textId="77777777">
      <w:pPr>
        <w:pStyle w:val="ListParagraph"/>
        <w:spacing w:line="240" w:lineRule="auto"/>
        <w:rPr>
          <w:sz w:val="24"/>
          <w:szCs w:val="24"/>
        </w:rPr>
      </w:pPr>
    </w:p>
    <w:p w:rsidR="006D7D55" w:rsidP="00673211" w:rsidRDefault="006D7D55" w14:paraId="17ED167E" w14:textId="77777777">
      <w:pPr>
        <w:pStyle w:val="ListParagraph"/>
        <w:spacing w:line="240" w:lineRule="auto"/>
        <w:rPr>
          <w:sz w:val="24"/>
          <w:szCs w:val="24"/>
        </w:rPr>
      </w:pPr>
      <w:r w:rsidRPr="00C329D1">
        <w:rPr>
          <w:sz w:val="24"/>
          <w:szCs w:val="24"/>
        </w:rPr>
        <w:t xml:space="preserve">Each of the following sections </w:t>
      </w:r>
      <w:r w:rsidRPr="00C329D1">
        <w:rPr>
          <w:b/>
          <w:sz w:val="24"/>
          <w:szCs w:val="24"/>
        </w:rPr>
        <w:t>may</w:t>
      </w:r>
      <w:r w:rsidRPr="00C329D1">
        <w:rPr>
          <w:sz w:val="24"/>
          <w:szCs w:val="24"/>
        </w:rPr>
        <w:t xml:space="preserve"> be included as a </w:t>
      </w:r>
      <w:r w:rsidRPr="00C329D1">
        <w:rPr>
          <w:b/>
          <w:sz w:val="24"/>
          <w:szCs w:val="24"/>
        </w:rPr>
        <w:t>separate</w:t>
      </w:r>
      <w:r w:rsidRPr="00C329D1">
        <w:rPr>
          <w:sz w:val="24"/>
          <w:szCs w:val="24"/>
        </w:rPr>
        <w:t xml:space="preserve"> appendix:</w:t>
      </w:r>
    </w:p>
    <w:p w:rsidR="000A69BE" w:rsidP="00C329D1" w:rsidRDefault="000A69BE" w14:paraId="7D84992A" w14:textId="77777777">
      <w:pPr>
        <w:pStyle w:val="ListParagraph"/>
        <w:spacing w:line="240" w:lineRule="auto"/>
        <w:ind w:left="0"/>
        <w:rPr>
          <w:sz w:val="24"/>
          <w:szCs w:val="24"/>
        </w:rPr>
      </w:pPr>
    </w:p>
    <w:p w:rsidRPr="00C329D1" w:rsidR="006D7D55" w:rsidP="007D22CD" w:rsidRDefault="006D7D55" w14:paraId="62F4E5B4" w14:textId="77777777">
      <w:pPr>
        <w:pStyle w:val="ListParagraph"/>
        <w:numPr>
          <w:ilvl w:val="0"/>
          <w:numId w:val="21"/>
        </w:numPr>
        <w:spacing w:line="240" w:lineRule="auto"/>
        <w:ind w:left="1080"/>
        <w:rPr>
          <w:sz w:val="24"/>
          <w:szCs w:val="24"/>
        </w:rPr>
      </w:pPr>
      <w:r w:rsidRPr="00C329D1">
        <w:rPr>
          <w:sz w:val="24"/>
          <w:szCs w:val="24"/>
        </w:rPr>
        <w:t>Resumes and curriculum vitae for key personnel (No page limit).</w:t>
      </w:r>
    </w:p>
    <w:p w:rsidRPr="00C329D1" w:rsidR="006D7D55" w:rsidP="007D22CD" w:rsidRDefault="006D7D55" w14:paraId="681D178F" w14:textId="77777777">
      <w:pPr>
        <w:pStyle w:val="ListParagraph"/>
        <w:numPr>
          <w:ilvl w:val="0"/>
          <w:numId w:val="21"/>
        </w:numPr>
        <w:spacing w:line="240" w:lineRule="auto"/>
        <w:ind w:left="1080"/>
        <w:rPr>
          <w:sz w:val="24"/>
          <w:szCs w:val="24"/>
        </w:rPr>
      </w:pPr>
      <w:r w:rsidRPr="00C329D1">
        <w:rPr>
          <w:sz w:val="24"/>
          <w:szCs w:val="24"/>
        </w:rPr>
        <w:t>Letters of commitment from supervisors of key personnel.</w:t>
      </w:r>
    </w:p>
    <w:p w:rsidRPr="00C329D1" w:rsidR="006D7D55" w:rsidP="007D22CD" w:rsidRDefault="006D7D55" w14:paraId="3F1DBBBD" w14:textId="77777777">
      <w:pPr>
        <w:pStyle w:val="ListParagraph"/>
        <w:numPr>
          <w:ilvl w:val="0"/>
          <w:numId w:val="21"/>
        </w:numPr>
        <w:spacing w:line="240" w:lineRule="auto"/>
        <w:ind w:left="1080"/>
        <w:rPr>
          <w:sz w:val="24"/>
          <w:szCs w:val="24"/>
        </w:rPr>
      </w:pPr>
      <w:r w:rsidRPr="00C329D1">
        <w:rPr>
          <w:sz w:val="24"/>
          <w:szCs w:val="24"/>
        </w:rPr>
        <w:t xml:space="preserve">Job descriptions for key personnel that must be hired. </w:t>
      </w:r>
    </w:p>
    <w:p w:rsidRPr="00C329D1" w:rsidR="006D7D55" w:rsidP="007D22CD" w:rsidRDefault="006D7D55" w14:paraId="72B825FD" w14:textId="77777777">
      <w:pPr>
        <w:pStyle w:val="ListParagraph"/>
        <w:numPr>
          <w:ilvl w:val="0"/>
          <w:numId w:val="21"/>
        </w:numPr>
        <w:spacing w:line="240" w:lineRule="auto"/>
        <w:ind w:left="1080"/>
        <w:rPr>
          <w:sz w:val="24"/>
          <w:szCs w:val="24"/>
        </w:rPr>
      </w:pPr>
      <w:r w:rsidRPr="00C329D1">
        <w:rPr>
          <w:sz w:val="24"/>
          <w:szCs w:val="24"/>
        </w:rPr>
        <w:t xml:space="preserve">Copies of agreements, </w:t>
      </w:r>
      <w:r w:rsidR="001E17D9">
        <w:rPr>
          <w:sz w:val="24"/>
          <w:szCs w:val="24"/>
        </w:rPr>
        <w:t>M</w:t>
      </w:r>
      <w:r w:rsidRPr="00C329D1">
        <w:rPr>
          <w:sz w:val="24"/>
          <w:szCs w:val="24"/>
        </w:rPr>
        <w:t xml:space="preserve">emoranda of </w:t>
      </w:r>
      <w:r w:rsidR="001E17D9">
        <w:rPr>
          <w:sz w:val="24"/>
          <w:szCs w:val="24"/>
        </w:rPr>
        <w:t>U</w:t>
      </w:r>
      <w:r w:rsidRPr="00C329D1">
        <w:rPr>
          <w:sz w:val="24"/>
          <w:szCs w:val="24"/>
        </w:rPr>
        <w:t>nderstanding, letters of intent with local WIC clinics and/or partner agencies.  (For Full Grants</w:t>
      </w:r>
      <w:r w:rsidR="00CE7442">
        <w:rPr>
          <w:sz w:val="24"/>
          <w:szCs w:val="24"/>
        </w:rPr>
        <w:t>,</w:t>
      </w:r>
      <w:r w:rsidRPr="00C329D1">
        <w:rPr>
          <w:sz w:val="24"/>
          <w:szCs w:val="24"/>
        </w:rPr>
        <w:t xml:space="preserve"> the partnership with academic universities or research institutions/entities does not need to be fully executed by the time the application is submitted in order to receive project </w:t>
      </w:r>
      <w:proofErr w:type="gramStart"/>
      <w:r w:rsidRPr="00C329D1">
        <w:rPr>
          <w:sz w:val="24"/>
          <w:szCs w:val="24"/>
        </w:rPr>
        <w:t>funding, but</w:t>
      </w:r>
      <w:proofErr w:type="gramEnd"/>
      <w:r w:rsidRPr="00C329D1">
        <w:rPr>
          <w:sz w:val="24"/>
          <w:szCs w:val="24"/>
        </w:rPr>
        <w:t xml:space="preserve"> must be in place – and documentation to that effect provided to FNS - by 3 months post award in order for the grant award and funding to be continued.)</w:t>
      </w:r>
    </w:p>
    <w:p w:rsidRPr="006D5745" w:rsidR="000A69BE" w:rsidP="006D5745" w:rsidRDefault="006D7D55" w14:paraId="1D963D12" w14:textId="77777777">
      <w:pPr>
        <w:pStyle w:val="ListParagraph"/>
        <w:numPr>
          <w:ilvl w:val="0"/>
          <w:numId w:val="21"/>
        </w:numPr>
        <w:spacing w:line="240" w:lineRule="auto"/>
        <w:ind w:left="1080"/>
        <w:rPr>
          <w:sz w:val="24"/>
          <w:szCs w:val="24"/>
        </w:rPr>
      </w:pPr>
      <w:r w:rsidRPr="00C329D1">
        <w:rPr>
          <w:sz w:val="24"/>
          <w:szCs w:val="24"/>
        </w:rPr>
        <w:t>Any other supporting documentation.</w:t>
      </w:r>
    </w:p>
    <w:p w:rsidR="001C0E71" w:rsidP="004B58DE" w:rsidRDefault="001C0E71" w14:paraId="27B18D38" w14:textId="77777777">
      <w:pPr>
        <w:pStyle w:val="ListParagraph"/>
        <w:spacing w:line="240" w:lineRule="auto"/>
        <w:ind w:left="360"/>
        <w:rPr>
          <w:sz w:val="24"/>
          <w:szCs w:val="24"/>
        </w:rPr>
      </w:pPr>
    </w:p>
    <w:p w:rsidR="000A69BE" w:rsidP="004B58DE" w:rsidRDefault="000A69BE" w14:paraId="6183613A" w14:textId="77777777">
      <w:pPr>
        <w:pStyle w:val="ListParagraph"/>
        <w:spacing w:line="240" w:lineRule="auto"/>
        <w:ind w:left="360"/>
        <w:rPr>
          <w:sz w:val="24"/>
          <w:szCs w:val="24"/>
        </w:rPr>
      </w:pPr>
    </w:p>
    <w:p w:rsidRPr="00124297" w:rsidR="006D7D55" w:rsidP="004B58DE" w:rsidRDefault="006D7D55" w14:paraId="0835DDA4" w14:textId="77777777">
      <w:pPr>
        <w:pStyle w:val="ListParagraph"/>
        <w:spacing w:line="240" w:lineRule="auto"/>
        <w:ind w:left="360"/>
        <w:rPr>
          <w:b/>
        </w:rPr>
      </w:pPr>
      <w:r w:rsidRPr="00C329D1">
        <w:rPr>
          <w:sz w:val="24"/>
          <w:szCs w:val="24"/>
        </w:rPr>
        <w:t xml:space="preserve"> </w:t>
      </w:r>
      <w:r w:rsidRPr="00124297">
        <w:rPr>
          <w:b/>
        </w:rPr>
        <w:t>Sample Budget Table (Year 1)</w:t>
      </w:r>
    </w:p>
    <w:tbl>
      <w:tblPr>
        <w:tblW w:w="9960" w:type="dxa"/>
        <w:tblInd w:w="-6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2562"/>
        <w:gridCol w:w="3870"/>
        <w:gridCol w:w="2478"/>
        <w:gridCol w:w="1050"/>
      </w:tblGrid>
      <w:tr w:rsidRPr="00FF1A1C" w:rsidR="00FF1A1C" w:rsidTr="001D780A" w14:paraId="032AEEA9" w14:textId="77777777">
        <w:tc>
          <w:tcPr>
            <w:tcW w:w="2562" w:type="dxa"/>
            <w:tcBorders>
              <w:bottom w:val="nil"/>
            </w:tcBorders>
            <w:shd w:val="solid" w:color="auto" w:fill="auto"/>
          </w:tcPr>
          <w:p w:rsidRPr="001D780A" w:rsidR="00FF1A1C" w:rsidP="00602DE9" w:rsidRDefault="00FF1A1C" w14:paraId="1584A1D1" w14:textId="77777777">
            <w:pPr>
              <w:spacing w:after="0" w:line="240" w:lineRule="auto"/>
              <w:jc w:val="center"/>
              <w:rPr>
                <w:rFonts w:ascii="Arial Narrow" w:hAnsi="Arial Narrow" w:eastAsia="Times New Roman" w:cs="Tahoma"/>
                <w:b/>
                <w:sz w:val="16"/>
                <w:szCs w:val="16"/>
              </w:rPr>
            </w:pPr>
            <w:r w:rsidRPr="001D780A">
              <w:rPr>
                <w:rFonts w:ascii="Arial Narrow" w:hAnsi="Arial Narrow" w:eastAsia="Times New Roman" w:cs="Tahoma"/>
                <w:b/>
                <w:sz w:val="16"/>
                <w:szCs w:val="16"/>
              </w:rPr>
              <w:t>Object Class Categories</w:t>
            </w:r>
          </w:p>
        </w:tc>
        <w:tc>
          <w:tcPr>
            <w:tcW w:w="3870" w:type="dxa"/>
            <w:tcBorders>
              <w:bottom w:val="nil"/>
            </w:tcBorders>
            <w:shd w:val="solid" w:color="auto" w:fill="auto"/>
          </w:tcPr>
          <w:p w:rsidRPr="001D780A" w:rsidR="00FF1A1C" w:rsidP="00FF1A1C" w:rsidRDefault="00FF1A1C" w14:paraId="1C407C1C"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Federal Resources</w:t>
            </w:r>
          </w:p>
        </w:tc>
        <w:tc>
          <w:tcPr>
            <w:tcW w:w="2478" w:type="dxa"/>
            <w:tcBorders>
              <w:bottom w:val="nil"/>
            </w:tcBorders>
            <w:shd w:val="solid" w:color="auto" w:fill="auto"/>
          </w:tcPr>
          <w:p w:rsidRPr="001D780A" w:rsidR="00FF1A1C" w:rsidP="00FF1A1C" w:rsidRDefault="00FF1A1C" w14:paraId="70E605F3"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Non-Federal Resources</w:t>
            </w:r>
          </w:p>
        </w:tc>
        <w:tc>
          <w:tcPr>
            <w:tcW w:w="1050" w:type="dxa"/>
            <w:tcBorders>
              <w:bottom w:val="nil"/>
            </w:tcBorders>
            <w:shd w:val="solid" w:color="auto" w:fill="auto"/>
          </w:tcPr>
          <w:p w:rsidRPr="001D780A" w:rsidR="00FF1A1C" w:rsidP="00FF1A1C" w:rsidRDefault="00FF1A1C" w14:paraId="437F3BEE"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Total</w:t>
            </w:r>
          </w:p>
        </w:tc>
      </w:tr>
      <w:tr w:rsidRPr="00FF1A1C" w:rsidR="00FF1A1C" w:rsidTr="001D780A" w14:paraId="77CE8785" w14:textId="77777777">
        <w:tc>
          <w:tcPr>
            <w:tcW w:w="2562" w:type="dxa"/>
            <w:shd w:val="pct20" w:color="auto" w:fill="auto"/>
          </w:tcPr>
          <w:p w:rsidRPr="001D780A" w:rsidR="00FF1A1C" w:rsidP="00FF1A1C" w:rsidRDefault="00FF1A1C" w14:paraId="21126AAA" w14:textId="77777777">
            <w:pPr>
              <w:shd w:val="pct20" w:color="auto" w:fill="auto"/>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Personnel</w:t>
            </w:r>
          </w:p>
        </w:tc>
        <w:tc>
          <w:tcPr>
            <w:tcW w:w="3870" w:type="dxa"/>
            <w:shd w:val="pct20" w:color="auto" w:fill="auto"/>
          </w:tcPr>
          <w:p w:rsidRPr="001D780A" w:rsidR="00FF1A1C" w:rsidP="00FF1A1C" w:rsidRDefault="00FF1A1C" w14:paraId="5A92C81C"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$25,000</w:t>
            </w:r>
          </w:p>
        </w:tc>
        <w:tc>
          <w:tcPr>
            <w:tcW w:w="2478" w:type="dxa"/>
            <w:shd w:val="pct20" w:color="auto" w:fill="auto"/>
          </w:tcPr>
          <w:p w:rsidRPr="001D780A" w:rsidR="00FF1A1C" w:rsidP="00FF1A1C" w:rsidRDefault="00FF1A1C" w14:paraId="4C13CE89"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$10,500</w:t>
            </w:r>
          </w:p>
        </w:tc>
        <w:tc>
          <w:tcPr>
            <w:tcW w:w="1050" w:type="dxa"/>
            <w:shd w:val="pct20" w:color="auto" w:fill="auto"/>
          </w:tcPr>
          <w:p w:rsidRPr="001D780A" w:rsidR="00FF1A1C" w:rsidP="00FF1A1C" w:rsidRDefault="00FF1A1C" w14:paraId="2EE73AFB"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$35,500</w:t>
            </w:r>
          </w:p>
        </w:tc>
      </w:tr>
      <w:tr w:rsidRPr="00FF1A1C" w:rsidR="00FF1A1C" w:rsidTr="001D780A" w14:paraId="7AE09DE8" w14:textId="77777777">
        <w:tc>
          <w:tcPr>
            <w:tcW w:w="2562" w:type="dxa"/>
          </w:tcPr>
          <w:p w:rsidRPr="001D780A" w:rsidR="00FF1A1C" w:rsidP="00FF1A1C" w:rsidRDefault="00FF1A1C" w14:paraId="4931FF70"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Jane Doe, Project Director</w:t>
            </w:r>
          </w:p>
        </w:tc>
        <w:tc>
          <w:tcPr>
            <w:tcW w:w="3870" w:type="dxa"/>
          </w:tcPr>
          <w:p w:rsidRPr="001D780A" w:rsidR="00FF1A1C" w:rsidP="00FF1A1C" w:rsidRDefault="00FF1A1C" w14:paraId="1E214AEC"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$50,000 salary@.40 FTE=$20,000</w:t>
            </w:r>
          </w:p>
        </w:tc>
        <w:tc>
          <w:tcPr>
            <w:tcW w:w="2478" w:type="dxa"/>
          </w:tcPr>
          <w:p w:rsidRPr="001D780A" w:rsidR="00FF1A1C" w:rsidP="00FF1A1C" w:rsidRDefault="00FF1A1C" w14:paraId="7E441466" w14:textId="77777777">
            <w:pPr>
              <w:spacing w:after="0" w:line="240" w:lineRule="auto"/>
              <w:rPr>
                <w:rFonts w:ascii="Arial Narrow" w:hAnsi="Arial Narrow" w:eastAsia="Times New Roman" w:cs="Tahoma"/>
                <w:sz w:val="16"/>
                <w:szCs w:val="16"/>
              </w:rPr>
            </w:pPr>
          </w:p>
        </w:tc>
        <w:tc>
          <w:tcPr>
            <w:tcW w:w="1050" w:type="dxa"/>
          </w:tcPr>
          <w:p w:rsidRPr="001D780A" w:rsidR="00FF1A1C" w:rsidP="00FF1A1C" w:rsidRDefault="00FF1A1C" w14:paraId="14CF9700"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$20,000</w:t>
            </w:r>
          </w:p>
        </w:tc>
      </w:tr>
      <w:tr w:rsidRPr="00FF1A1C" w:rsidR="00FF1A1C" w:rsidTr="001D780A" w14:paraId="1B174AC1" w14:textId="77777777">
        <w:tc>
          <w:tcPr>
            <w:tcW w:w="2562" w:type="dxa"/>
          </w:tcPr>
          <w:p w:rsidRPr="001D780A" w:rsidR="00FF1A1C" w:rsidP="00FF1A1C" w:rsidRDefault="00FF1A1C" w14:paraId="1616D55B"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Suzy Que, Nutritionist</w:t>
            </w:r>
          </w:p>
        </w:tc>
        <w:tc>
          <w:tcPr>
            <w:tcW w:w="3870" w:type="dxa"/>
          </w:tcPr>
          <w:p w:rsidRPr="001D780A" w:rsidR="00FF1A1C" w:rsidP="00FF1A1C" w:rsidRDefault="00FF1A1C" w14:paraId="0503B225" w14:textId="77777777">
            <w:pPr>
              <w:spacing w:after="0" w:line="240" w:lineRule="auto"/>
              <w:rPr>
                <w:rFonts w:ascii="Arial Narrow" w:hAnsi="Arial Narrow" w:eastAsia="Times New Roman" w:cs="Tahoma"/>
                <w:sz w:val="16"/>
                <w:szCs w:val="16"/>
              </w:rPr>
            </w:pPr>
          </w:p>
        </w:tc>
        <w:tc>
          <w:tcPr>
            <w:tcW w:w="2478" w:type="dxa"/>
          </w:tcPr>
          <w:p w:rsidRPr="001D780A" w:rsidR="00FF1A1C" w:rsidP="00FF1A1C" w:rsidRDefault="00FF1A1C" w14:paraId="79D5DDC0"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sz w:val="16"/>
                <w:szCs w:val="16"/>
              </w:rPr>
              <w:t>$35,000 salary@.30 FTE=$10,500</w:t>
            </w:r>
          </w:p>
        </w:tc>
        <w:tc>
          <w:tcPr>
            <w:tcW w:w="1050" w:type="dxa"/>
          </w:tcPr>
          <w:p w:rsidRPr="001D780A" w:rsidR="00FF1A1C" w:rsidP="00FF1A1C" w:rsidRDefault="00FF1A1C" w14:paraId="1CA90451"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$10,500</w:t>
            </w:r>
          </w:p>
        </w:tc>
      </w:tr>
      <w:tr w:rsidRPr="00FF1A1C" w:rsidR="00FF1A1C" w:rsidTr="001D780A" w14:paraId="0C236B0D" w14:textId="77777777">
        <w:tc>
          <w:tcPr>
            <w:tcW w:w="2562" w:type="dxa"/>
          </w:tcPr>
          <w:p w:rsidRPr="001D780A" w:rsidR="00FF1A1C" w:rsidP="00FF1A1C" w:rsidRDefault="00FF1A1C" w14:paraId="679B91D9"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Jack Data, Research Analyst</w:t>
            </w:r>
          </w:p>
        </w:tc>
        <w:tc>
          <w:tcPr>
            <w:tcW w:w="3870" w:type="dxa"/>
          </w:tcPr>
          <w:p w:rsidRPr="001D780A" w:rsidR="00FF1A1C" w:rsidP="00FF1A1C" w:rsidRDefault="00FF1A1C" w14:paraId="56371376"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$50,000 salary @.10 FTE=$5,000</w:t>
            </w:r>
          </w:p>
        </w:tc>
        <w:tc>
          <w:tcPr>
            <w:tcW w:w="2478" w:type="dxa"/>
          </w:tcPr>
          <w:p w:rsidRPr="001D780A" w:rsidR="00FF1A1C" w:rsidP="00FF1A1C" w:rsidRDefault="00FF1A1C" w14:paraId="19F289B5" w14:textId="77777777">
            <w:pPr>
              <w:spacing w:after="0" w:line="240" w:lineRule="auto"/>
              <w:rPr>
                <w:rFonts w:ascii="Arial Narrow" w:hAnsi="Arial Narrow" w:eastAsia="Times New Roman" w:cs="Tahoma"/>
                <w:sz w:val="16"/>
                <w:szCs w:val="16"/>
              </w:rPr>
            </w:pPr>
          </w:p>
        </w:tc>
        <w:tc>
          <w:tcPr>
            <w:tcW w:w="1050" w:type="dxa"/>
          </w:tcPr>
          <w:p w:rsidRPr="001D780A" w:rsidR="00FF1A1C" w:rsidP="00FF1A1C" w:rsidRDefault="00FF1A1C" w14:paraId="0899B78E"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$5,000</w:t>
            </w:r>
          </w:p>
        </w:tc>
      </w:tr>
      <w:tr w:rsidRPr="00FF1A1C" w:rsidR="00FF1A1C" w:rsidTr="001D780A" w14:paraId="610B9692" w14:textId="77777777">
        <w:tc>
          <w:tcPr>
            <w:tcW w:w="2562" w:type="dxa"/>
            <w:shd w:val="pct20" w:color="auto" w:fill="auto"/>
          </w:tcPr>
          <w:p w:rsidRPr="001D780A" w:rsidR="00FF1A1C" w:rsidP="00FF1A1C" w:rsidRDefault="00FF1A1C" w14:paraId="45CE887F" w14:textId="77777777">
            <w:pPr>
              <w:shd w:val="pct20" w:color="auto" w:fill="auto"/>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Fringe</w:t>
            </w:r>
            <w:r w:rsidRPr="001D780A">
              <w:rPr>
                <w:rFonts w:ascii="Arial Narrow" w:hAnsi="Arial Narrow" w:eastAsia="Times New Roman" w:cs="Tahoma"/>
                <w:sz w:val="16"/>
                <w:szCs w:val="16"/>
              </w:rPr>
              <w:t xml:space="preserve"> </w:t>
            </w:r>
            <w:r w:rsidRPr="001D780A">
              <w:rPr>
                <w:rFonts w:ascii="Arial Narrow" w:hAnsi="Arial Narrow" w:eastAsia="Times New Roman" w:cs="Tahoma"/>
                <w:b/>
                <w:sz w:val="16"/>
                <w:szCs w:val="16"/>
              </w:rPr>
              <w:t>Benefits</w:t>
            </w:r>
          </w:p>
        </w:tc>
        <w:tc>
          <w:tcPr>
            <w:tcW w:w="3870" w:type="dxa"/>
            <w:shd w:val="pct20" w:color="auto" w:fill="auto"/>
          </w:tcPr>
          <w:p w:rsidRPr="001D780A" w:rsidR="00FF1A1C" w:rsidP="00FF1A1C" w:rsidRDefault="00FF1A1C" w14:paraId="1F574183"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$5,000</w:t>
            </w:r>
          </w:p>
        </w:tc>
        <w:tc>
          <w:tcPr>
            <w:tcW w:w="2478" w:type="dxa"/>
            <w:shd w:val="pct20" w:color="auto" w:fill="auto"/>
          </w:tcPr>
          <w:p w:rsidRPr="001D780A" w:rsidR="00FF1A1C" w:rsidP="00FF1A1C" w:rsidRDefault="00FF1A1C" w14:paraId="7178FC1A"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$2,100</w:t>
            </w:r>
          </w:p>
        </w:tc>
        <w:tc>
          <w:tcPr>
            <w:tcW w:w="1050" w:type="dxa"/>
            <w:shd w:val="pct20" w:color="auto" w:fill="auto"/>
          </w:tcPr>
          <w:p w:rsidRPr="001D780A" w:rsidR="00FF1A1C" w:rsidP="00FF1A1C" w:rsidRDefault="00FF1A1C" w14:paraId="496C7685"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7,100</w:t>
            </w:r>
          </w:p>
        </w:tc>
      </w:tr>
      <w:tr w:rsidRPr="00FF1A1C" w:rsidR="00FF1A1C" w:rsidTr="001D780A" w14:paraId="0743CB93" w14:textId="77777777">
        <w:trPr>
          <w:trHeight w:val="65"/>
        </w:trPr>
        <w:tc>
          <w:tcPr>
            <w:tcW w:w="2562" w:type="dxa"/>
          </w:tcPr>
          <w:p w:rsidRPr="001D780A" w:rsidR="00FF1A1C" w:rsidP="00FF1A1C" w:rsidRDefault="00FF1A1C" w14:paraId="149C391B"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Jane Doe, Project Director</w:t>
            </w:r>
          </w:p>
        </w:tc>
        <w:tc>
          <w:tcPr>
            <w:tcW w:w="3870" w:type="dxa"/>
          </w:tcPr>
          <w:p w:rsidRPr="001D780A" w:rsidR="00FF1A1C" w:rsidP="00FF1A1C" w:rsidRDefault="00FF1A1C" w14:paraId="48478106"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$20,000*.20 fringe rate=$4,000</w:t>
            </w:r>
          </w:p>
        </w:tc>
        <w:tc>
          <w:tcPr>
            <w:tcW w:w="2478" w:type="dxa"/>
          </w:tcPr>
          <w:p w:rsidRPr="001D780A" w:rsidR="00FF1A1C" w:rsidP="00FF1A1C" w:rsidRDefault="00FF1A1C" w14:paraId="7A2D9034" w14:textId="77777777">
            <w:pPr>
              <w:spacing w:after="0" w:line="240" w:lineRule="auto"/>
              <w:rPr>
                <w:rFonts w:ascii="Arial Narrow" w:hAnsi="Arial Narrow" w:eastAsia="Times New Roman" w:cs="Tahoma"/>
                <w:sz w:val="16"/>
                <w:szCs w:val="16"/>
              </w:rPr>
            </w:pPr>
          </w:p>
        </w:tc>
        <w:tc>
          <w:tcPr>
            <w:tcW w:w="1050" w:type="dxa"/>
          </w:tcPr>
          <w:p w:rsidRPr="001D780A" w:rsidR="00FF1A1C" w:rsidP="00FF1A1C" w:rsidRDefault="00FF1A1C" w14:paraId="4102109A"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$4,000</w:t>
            </w:r>
          </w:p>
        </w:tc>
      </w:tr>
      <w:tr w:rsidRPr="00FF1A1C" w:rsidR="00FF1A1C" w:rsidTr="001D780A" w14:paraId="67905ADF" w14:textId="77777777">
        <w:tc>
          <w:tcPr>
            <w:tcW w:w="2562" w:type="dxa"/>
          </w:tcPr>
          <w:p w:rsidRPr="001D780A" w:rsidR="00FF1A1C" w:rsidP="00FF1A1C" w:rsidRDefault="00FF1A1C" w14:paraId="4EE581E5"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Suzy Que, Nutritionist</w:t>
            </w:r>
          </w:p>
        </w:tc>
        <w:tc>
          <w:tcPr>
            <w:tcW w:w="3870" w:type="dxa"/>
          </w:tcPr>
          <w:p w:rsidRPr="001D780A" w:rsidR="00FF1A1C" w:rsidP="00FF1A1C" w:rsidRDefault="00FF1A1C" w14:paraId="55B51092" w14:textId="77777777">
            <w:pPr>
              <w:spacing w:after="0" w:line="240" w:lineRule="auto"/>
              <w:rPr>
                <w:rFonts w:ascii="Arial Narrow" w:hAnsi="Arial Narrow" w:eastAsia="Times New Roman" w:cs="Tahoma"/>
                <w:sz w:val="16"/>
                <w:szCs w:val="16"/>
              </w:rPr>
            </w:pPr>
          </w:p>
        </w:tc>
        <w:tc>
          <w:tcPr>
            <w:tcW w:w="2478" w:type="dxa"/>
          </w:tcPr>
          <w:p w:rsidRPr="001D780A" w:rsidR="00FF1A1C" w:rsidP="00FF1A1C" w:rsidRDefault="00FF1A1C" w14:paraId="1E499DD6"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$10,500*.20 fringe rate=$2,100</w:t>
            </w:r>
          </w:p>
        </w:tc>
        <w:tc>
          <w:tcPr>
            <w:tcW w:w="1050" w:type="dxa"/>
          </w:tcPr>
          <w:p w:rsidRPr="001D780A" w:rsidR="00FF1A1C" w:rsidP="00FF1A1C" w:rsidRDefault="00FF1A1C" w14:paraId="0938EAB2"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$2,100</w:t>
            </w:r>
          </w:p>
        </w:tc>
      </w:tr>
      <w:tr w:rsidRPr="00FF1A1C" w:rsidR="00FF1A1C" w:rsidTr="001D780A" w14:paraId="2FD1E68F" w14:textId="77777777">
        <w:tc>
          <w:tcPr>
            <w:tcW w:w="2562" w:type="dxa"/>
          </w:tcPr>
          <w:p w:rsidRPr="001D780A" w:rsidR="00FF1A1C" w:rsidP="00FF1A1C" w:rsidRDefault="00FF1A1C" w14:paraId="27FAFD4C"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Jack Data, Research Analyst</w:t>
            </w:r>
          </w:p>
        </w:tc>
        <w:tc>
          <w:tcPr>
            <w:tcW w:w="3870" w:type="dxa"/>
          </w:tcPr>
          <w:p w:rsidRPr="001D780A" w:rsidR="00FF1A1C" w:rsidP="00FF1A1C" w:rsidRDefault="00FF1A1C" w14:paraId="62D40FBE"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$5,000*.20 fringe rate=$1,000</w:t>
            </w:r>
          </w:p>
        </w:tc>
        <w:tc>
          <w:tcPr>
            <w:tcW w:w="2478" w:type="dxa"/>
          </w:tcPr>
          <w:p w:rsidRPr="001D780A" w:rsidR="00FF1A1C" w:rsidP="00FF1A1C" w:rsidRDefault="00FF1A1C" w14:paraId="7C6CE2A2" w14:textId="77777777">
            <w:pPr>
              <w:spacing w:after="0" w:line="240" w:lineRule="auto"/>
              <w:rPr>
                <w:rFonts w:ascii="Arial Narrow" w:hAnsi="Arial Narrow" w:eastAsia="Times New Roman" w:cs="Tahoma"/>
                <w:sz w:val="16"/>
                <w:szCs w:val="16"/>
              </w:rPr>
            </w:pPr>
          </w:p>
        </w:tc>
        <w:tc>
          <w:tcPr>
            <w:tcW w:w="1050" w:type="dxa"/>
          </w:tcPr>
          <w:p w:rsidRPr="001D780A" w:rsidR="00FF1A1C" w:rsidP="00FF1A1C" w:rsidRDefault="00FF1A1C" w14:paraId="783F4F4B"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$1,000</w:t>
            </w:r>
          </w:p>
        </w:tc>
      </w:tr>
      <w:tr w:rsidRPr="00FF1A1C" w:rsidR="00FF1A1C" w:rsidTr="001D780A" w14:paraId="225C5B31" w14:textId="77777777">
        <w:tc>
          <w:tcPr>
            <w:tcW w:w="2562" w:type="dxa"/>
            <w:shd w:val="pct20" w:color="auto" w:fill="auto"/>
          </w:tcPr>
          <w:p w:rsidRPr="001D780A" w:rsidR="00FF1A1C" w:rsidP="00FF1A1C" w:rsidRDefault="00FF1A1C" w14:paraId="2286CE99" w14:textId="77777777">
            <w:pPr>
              <w:shd w:val="pct20" w:color="auto" w:fill="auto"/>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Travel</w:t>
            </w:r>
          </w:p>
        </w:tc>
        <w:tc>
          <w:tcPr>
            <w:tcW w:w="3870" w:type="dxa"/>
            <w:shd w:val="pct20" w:color="auto" w:fill="auto"/>
          </w:tcPr>
          <w:p w:rsidRPr="001D780A" w:rsidR="00FF1A1C" w:rsidP="00FF1A1C" w:rsidRDefault="00FF1A1C" w14:paraId="28B08479"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$2,356</w:t>
            </w:r>
          </w:p>
        </w:tc>
        <w:tc>
          <w:tcPr>
            <w:tcW w:w="2478" w:type="dxa"/>
            <w:shd w:val="pct20" w:color="auto" w:fill="auto"/>
          </w:tcPr>
          <w:p w:rsidRPr="001D780A" w:rsidR="00FF1A1C" w:rsidP="00FF1A1C" w:rsidRDefault="00FF1A1C" w14:paraId="16D6D4F9" w14:textId="77777777">
            <w:pPr>
              <w:spacing w:after="0" w:line="240" w:lineRule="auto"/>
              <w:rPr>
                <w:rFonts w:ascii="Arial Narrow" w:hAnsi="Arial Narrow" w:eastAsia="Times New Roman" w:cs="Tahoma"/>
                <w:sz w:val="16"/>
                <w:szCs w:val="16"/>
              </w:rPr>
            </w:pPr>
          </w:p>
        </w:tc>
        <w:tc>
          <w:tcPr>
            <w:tcW w:w="1050" w:type="dxa"/>
            <w:shd w:val="pct20" w:color="auto" w:fill="auto"/>
          </w:tcPr>
          <w:p w:rsidRPr="001D780A" w:rsidR="00FF1A1C" w:rsidP="00FF1A1C" w:rsidRDefault="00FF1A1C" w14:paraId="4AB52514"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$2,356</w:t>
            </w:r>
          </w:p>
        </w:tc>
      </w:tr>
      <w:tr w:rsidRPr="00FF1A1C" w:rsidR="00FF1A1C" w:rsidTr="001D780A" w14:paraId="27A5FAAC" w14:textId="77777777">
        <w:tc>
          <w:tcPr>
            <w:tcW w:w="2562" w:type="dxa"/>
            <w:tcBorders>
              <w:bottom w:val="nil"/>
            </w:tcBorders>
          </w:tcPr>
          <w:p w:rsidRPr="001D780A" w:rsidR="00FF1A1C" w:rsidP="00FF1A1C" w:rsidRDefault="00FF1A1C" w14:paraId="4C2321FE"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Travel to FNS headquarters</w:t>
            </w:r>
          </w:p>
        </w:tc>
        <w:tc>
          <w:tcPr>
            <w:tcW w:w="3870" w:type="dxa"/>
          </w:tcPr>
          <w:p w:rsidRPr="001D780A" w:rsidR="00FF1A1C" w:rsidP="00FF1A1C" w:rsidRDefault="00FF1A1C" w14:paraId="7ADBFA24"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 xml:space="preserve">Airfare@$600 x 2 staff + </w:t>
            </w:r>
            <w:proofErr w:type="spellStart"/>
            <w:r w:rsidRPr="001D780A">
              <w:rPr>
                <w:rFonts w:ascii="Arial Narrow" w:hAnsi="Arial Narrow" w:eastAsia="Times New Roman" w:cs="Tahoma"/>
                <w:sz w:val="16"/>
                <w:szCs w:val="16"/>
              </w:rPr>
              <w:t>perdiem</w:t>
            </w:r>
            <w:proofErr w:type="spellEnd"/>
            <w:r w:rsidR="00492DAD">
              <w:rPr>
                <w:rFonts w:ascii="Arial Narrow" w:hAnsi="Arial Narrow" w:eastAsia="Times New Roman" w:cs="Tahoma"/>
                <w:sz w:val="16"/>
                <w:szCs w:val="16"/>
              </w:rPr>
              <w:t xml:space="preserve"> </w:t>
            </w:r>
            <w:r w:rsidRPr="001D780A">
              <w:rPr>
                <w:rFonts w:ascii="Arial Narrow" w:hAnsi="Arial Narrow" w:eastAsia="Times New Roman" w:cs="Tahoma"/>
                <w:sz w:val="16"/>
                <w:szCs w:val="16"/>
              </w:rPr>
              <w:t>@$145 x 2 staff x 2 days = $1780</w:t>
            </w:r>
          </w:p>
        </w:tc>
        <w:tc>
          <w:tcPr>
            <w:tcW w:w="2478" w:type="dxa"/>
          </w:tcPr>
          <w:p w:rsidRPr="001D780A" w:rsidR="00FF1A1C" w:rsidP="00FF1A1C" w:rsidRDefault="00FF1A1C" w14:paraId="6418345B" w14:textId="77777777">
            <w:pPr>
              <w:spacing w:after="0" w:line="240" w:lineRule="auto"/>
              <w:rPr>
                <w:rFonts w:ascii="Arial Narrow" w:hAnsi="Arial Narrow" w:eastAsia="Times New Roman" w:cs="Tahoma"/>
                <w:sz w:val="16"/>
                <w:szCs w:val="16"/>
              </w:rPr>
            </w:pPr>
          </w:p>
        </w:tc>
        <w:tc>
          <w:tcPr>
            <w:tcW w:w="1050" w:type="dxa"/>
          </w:tcPr>
          <w:p w:rsidRPr="001D780A" w:rsidR="00FF1A1C" w:rsidP="00FF1A1C" w:rsidRDefault="00FF1A1C" w14:paraId="0F9D7BE0"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$1780</w:t>
            </w:r>
          </w:p>
        </w:tc>
      </w:tr>
      <w:tr w:rsidRPr="00FF1A1C" w:rsidR="00FF1A1C" w:rsidTr="001D780A" w14:paraId="45989650" w14:textId="77777777">
        <w:tc>
          <w:tcPr>
            <w:tcW w:w="2562" w:type="dxa"/>
            <w:tcBorders>
              <w:bottom w:val="nil"/>
            </w:tcBorders>
          </w:tcPr>
          <w:p w:rsidRPr="001D780A" w:rsidR="00FF1A1C" w:rsidP="00FF1A1C" w:rsidRDefault="00FF1A1C" w14:paraId="258E581A"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Meetings between staff</w:t>
            </w:r>
          </w:p>
        </w:tc>
        <w:tc>
          <w:tcPr>
            <w:tcW w:w="3870" w:type="dxa"/>
            <w:tcBorders>
              <w:bottom w:val="nil"/>
            </w:tcBorders>
          </w:tcPr>
          <w:p w:rsidRPr="001D780A" w:rsidR="00FF1A1C" w:rsidP="00FF1A1C" w:rsidRDefault="00FF1A1C" w14:paraId="60D69916"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.32 per mile@150 miles x 4 trips x 3 staff = $576</w:t>
            </w:r>
          </w:p>
        </w:tc>
        <w:tc>
          <w:tcPr>
            <w:tcW w:w="2478" w:type="dxa"/>
            <w:tcBorders>
              <w:bottom w:val="nil"/>
            </w:tcBorders>
          </w:tcPr>
          <w:p w:rsidRPr="001D780A" w:rsidR="00FF1A1C" w:rsidP="00FF1A1C" w:rsidRDefault="00FF1A1C" w14:paraId="23BBD150" w14:textId="77777777">
            <w:pPr>
              <w:spacing w:after="0" w:line="240" w:lineRule="auto"/>
              <w:rPr>
                <w:rFonts w:ascii="Arial Narrow" w:hAnsi="Arial Narrow" w:eastAsia="Times New Roman" w:cs="Tahoma"/>
                <w:sz w:val="16"/>
                <w:szCs w:val="16"/>
              </w:rPr>
            </w:pPr>
          </w:p>
        </w:tc>
        <w:tc>
          <w:tcPr>
            <w:tcW w:w="1050" w:type="dxa"/>
            <w:tcBorders>
              <w:bottom w:val="nil"/>
            </w:tcBorders>
          </w:tcPr>
          <w:p w:rsidRPr="001D780A" w:rsidR="00FF1A1C" w:rsidP="00FF1A1C" w:rsidRDefault="00FF1A1C" w14:paraId="7759A840"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$576</w:t>
            </w:r>
          </w:p>
        </w:tc>
      </w:tr>
      <w:tr w:rsidRPr="00FF1A1C" w:rsidR="00FF1A1C" w:rsidTr="001D780A" w14:paraId="3B7DB82E" w14:textId="77777777">
        <w:tc>
          <w:tcPr>
            <w:tcW w:w="2562" w:type="dxa"/>
            <w:shd w:val="pct20" w:color="auto" w:fill="auto"/>
          </w:tcPr>
          <w:p w:rsidRPr="001D780A" w:rsidR="00FF1A1C" w:rsidP="00FF1A1C" w:rsidRDefault="00FF1A1C" w14:paraId="09CB46AB"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Equipment</w:t>
            </w:r>
          </w:p>
        </w:tc>
        <w:tc>
          <w:tcPr>
            <w:tcW w:w="3870" w:type="dxa"/>
            <w:shd w:val="pct20" w:color="auto" w:fill="auto"/>
          </w:tcPr>
          <w:p w:rsidRPr="001D780A" w:rsidR="00FF1A1C" w:rsidP="00FF1A1C" w:rsidRDefault="00FF1A1C" w14:paraId="5662CC29" w14:textId="77777777">
            <w:pPr>
              <w:shd w:val="pct20" w:color="auto" w:fill="auto"/>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$2,000</w:t>
            </w:r>
          </w:p>
        </w:tc>
        <w:tc>
          <w:tcPr>
            <w:tcW w:w="2478" w:type="dxa"/>
            <w:shd w:val="pct20" w:color="auto" w:fill="auto"/>
          </w:tcPr>
          <w:p w:rsidRPr="001D780A" w:rsidR="00FF1A1C" w:rsidP="00FF1A1C" w:rsidRDefault="00FF1A1C" w14:paraId="273F2A05" w14:textId="77777777">
            <w:pPr>
              <w:spacing w:after="0" w:line="240" w:lineRule="auto"/>
              <w:rPr>
                <w:rFonts w:ascii="Arial Narrow" w:hAnsi="Arial Narrow" w:eastAsia="Times New Roman" w:cs="Tahoma"/>
                <w:sz w:val="16"/>
                <w:szCs w:val="16"/>
              </w:rPr>
            </w:pPr>
          </w:p>
        </w:tc>
        <w:tc>
          <w:tcPr>
            <w:tcW w:w="1050" w:type="dxa"/>
            <w:shd w:val="pct20" w:color="auto" w:fill="auto"/>
          </w:tcPr>
          <w:p w:rsidRPr="001D780A" w:rsidR="00FF1A1C" w:rsidP="00FF1A1C" w:rsidRDefault="00FF1A1C" w14:paraId="3D3BD596"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$2,000</w:t>
            </w:r>
          </w:p>
        </w:tc>
      </w:tr>
      <w:tr w:rsidRPr="00FF1A1C" w:rsidR="00FF1A1C" w:rsidTr="001D780A" w14:paraId="55DB2F24" w14:textId="77777777">
        <w:tc>
          <w:tcPr>
            <w:tcW w:w="2562" w:type="dxa"/>
          </w:tcPr>
          <w:p w:rsidRPr="001D780A" w:rsidR="00FF1A1C" w:rsidP="00FF1A1C" w:rsidRDefault="00FF1A1C" w14:paraId="610F8AA2"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Computer</w:t>
            </w:r>
          </w:p>
        </w:tc>
        <w:tc>
          <w:tcPr>
            <w:tcW w:w="3870" w:type="dxa"/>
            <w:tcBorders>
              <w:bottom w:val="nil"/>
            </w:tcBorders>
          </w:tcPr>
          <w:p w:rsidRPr="001D780A" w:rsidR="00FF1A1C" w:rsidP="00FF1A1C" w:rsidRDefault="00FF1A1C" w14:paraId="2C466575"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1 computer @ $2,000</w:t>
            </w:r>
          </w:p>
        </w:tc>
        <w:tc>
          <w:tcPr>
            <w:tcW w:w="2478" w:type="dxa"/>
            <w:tcBorders>
              <w:bottom w:val="nil"/>
            </w:tcBorders>
          </w:tcPr>
          <w:p w:rsidRPr="001D780A" w:rsidR="00FF1A1C" w:rsidP="00FF1A1C" w:rsidRDefault="00FF1A1C" w14:paraId="23AF15F8" w14:textId="77777777">
            <w:pPr>
              <w:spacing w:after="0" w:line="240" w:lineRule="auto"/>
              <w:rPr>
                <w:rFonts w:ascii="Arial Narrow" w:hAnsi="Arial Narrow" w:eastAsia="Times New Roman" w:cs="Tahoma"/>
                <w:sz w:val="16"/>
                <w:szCs w:val="16"/>
              </w:rPr>
            </w:pPr>
          </w:p>
        </w:tc>
        <w:tc>
          <w:tcPr>
            <w:tcW w:w="1050" w:type="dxa"/>
            <w:tcBorders>
              <w:bottom w:val="nil"/>
            </w:tcBorders>
          </w:tcPr>
          <w:p w:rsidRPr="001D780A" w:rsidR="00FF1A1C" w:rsidP="00FF1A1C" w:rsidRDefault="00FF1A1C" w14:paraId="0EEA841E"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sz w:val="16"/>
                <w:szCs w:val="16"/>
              </w:rPr>
              <w:t>$2,000</w:t>
            </w:r>
          </w:p>
        </w:tc>
      </w:tr>
      <w:tr w:rsidRPr="00FF1A1C" w:rsidR="00FF1A1C" w:rsidTr="001D780A" w14:paraId="556C6FCE" w14:textId="77777777">
        <w:tc>
          <w:tcPr>
            <w:tcW w:w="2562" w:type="dxa"/>
            <w:shd w:val="pct20" w:color="auto" w:fill="auto"/>
          </w:tcPr>
          <w:p w:rsidRPr="001D780A" w:rsidR="00FF1A1C" w:rsidP="00FF1A1C" w:rsidRDefault="00FF1A1C" w14:paraId="54AC536A"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Supplies</w:t>
            </w:r>
          </w:p>
        </w:tc>
        <w:tc>
          <w:tcPr>
            <w:tcW w:w="3870" w:type="dxa"/>
            <w:shd w:val="pct20" w:color="auto" w:fill="auto"/>
          </w:tcPr>
          <w:p w:rsidRPr="001D780A" w:rsidR="00FF1A1C" w:rsidP="00FF1A1C" w:rsidRDefault="00FF1A1C" w14:paraId="7208F374" w14:textId="77777777">
            <w:pPr>
              <w:shd w:val="pct20" w:color="auto" w:fill="auto"/>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$150</w:t>
            </w:r>
          </w:p>
        </w:tc>
        <w:tc>
          <w:tcPr>
            <w:tcW w:w="2478" w:type="dxa"/>
            <w:shd w:val="pct20" w:color="auto" w:fill="auto"/>
          </w:tcPr>
          <w:p w:rsidRPr="001D780A" w:rsidR="00FF1A1C" w:rsidP="00FF1A1C" w:rsidRDefault="00FF1A1C" w14:paraId="5C70A333" w14:textId="77777777">
            <w:pPr>
              <w:spacing w:after="0" w:line="240" w:lineRule="auto"/>
              <w:rPr>
                <w:rFonts w:ascii="Arial Narrow" w:hAnsi="Arial Narrow" w:eastAsia="Times New Roman" w:cs="Tahoma"/>
                <w:sz w:val="16"/>
                <w:szCs w:val="16"/>
              </w:rPr>
            </w:pPr>
          </w:p>
        </w:tc>
        <w:tc>
          <w:tcPr>
            <w:tcW w:w="1050" w:type="dxa"/>
            <w:shd w:val="pct20" w:color="auto" w:fill="auto"/>
          </w:tcPr>
          <w:p w:rsidRPr="001D780A" w:rsidR="00FF1A1C" w:rsidP="00FF1A1C" w:rsidRDefault="00FF1A1C" w14:paraId="6831B151"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$150</w:t>
            </w:r>
          </w:p>
        </w:tc>
      </w:tr>
      <w:tr w:rsidRPr="00FF1A1C" w:rsidR="00FF1A1C" w:rsidTr="001D780A" w14:paraId="677F9615" w14:textId="77777777">
        <w:tc>
          <w:tcPr>
            <w:tcW w:w="2562" w:type="dxa"/>
          </w:tcPr>
          <w:p w:rsidRPr="001D780A" w:rsidR="00FF1A1C" w:rsidP="00FF1A1C" w:rsidRDefault="00FF1A1C" w14:paraId="3C0A0395"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Photocopying</w:t>
            </w:r>
          </w:p>
        </w:tc>
        <w:tc>
          <w:tcPr>
            <w:tcW w:w="3870" w:type="dxa"/>
          </w:tcPr>
          <w:p w:rsidRPr="001D780A" w:rsidR="00FF1A1C" w:rsidP="00FF1A1C" w:rsidRDefault="00FF1A1C" w14:paraId="67384B7C"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1000 copies @ .05/copy = $50</w:t>
            </w:r>
          </w:p>
        </w:tc>
        <w:tc>
          <w:tcPr>
            <w:tcW w:w="2478" w:type="dxa"/>
          </w:tcPr>
          <w:p w:rsidRPr="001D780A" w:rsidR="00FF1A1C" w:rsidP="00FF1A1C" w:rsidRDefault="00FF1A1C" w14:paraId="75B4C483" w14:textId="77777777">
            <w:pPr>
              <w:spacing w:after="0" w:line="240" w:lineRule="auto"/>
              <w:rPr>
                <w:rFonts w:ascii="Arial Narrow" w:hAnsi="Arial Narrow" w:eastAsia="Times New Roman" w:cs="Tahoma"/>
                <w:sz w:val="16"/>
                <w:szCs w:val="16"/>
              </w:rPr>
            </w:pPr>
          </w:p>
        </w:tc>
        <w:tc>
          <w:tcPr>
            <w:tcW w:w="1050" w:type="dxa"/>
          </w:tcPr>
          <w:p w:rsidRPr="001D780A" w:rsidR="00FF1A1C" w:rsidP="00FF1A1C" w:rsidRDefault="00FF1A1C" w14:paraId="32E3C815"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sz w:val="16"/>
                <w:szCs w:val="16"/>
              </w:rPr>
              <w:t>$50</w:t>
            </w:r>
          </w:p>
        </w:tc>
      </w:tr>
      <w:tr w:rsidRPr="00FF1A1C" w:rsidR="00FF1A1C" w:rsidTr="001D780A" w14:paraId="1C697CCE" w14:textId="77777777">
        <w:tc>
          <w:tcPr>
            <w:tcW w:w="2562" w:type="dxa"/>
          </w:tcPr>
          <w:p w:rsidRPr="001D780A" w:rsidR="00FF1A1C" w:rsidP="00FF1A1C" w:rsidRDefault="001066F7" w14:paraId="24AD9645"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FedEx</w:t>
            </w:r>
          </w:p>
        </w:tc>
        <w:tc>
          <w:tcPr>
            <w:tcW w:w="3870" w:type="dxa"/>
          </w:tcPr>
          <w:p w:rsidRPr="001D780A" w:rsidR="00FF1A1C" w:rsidP="00FF1A1C" w:rsidRDefault="00FF1A1C" w14:paraId="326AAB76"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 xml:space="preserve">20 </w:t>
            </w:r>
            <w:r w:rsidRPr="001D780A" w:rsidR="001066F7">
              <w:rPr>
                <w:rFonts w:ascii="Arial Narrow" w:hAnsi="Arial Narrow" w:eastAsia="Times New Roman" w:cs="Tahoma"/>
                <w:sz w:val="16"/>
                <w:szCs w:val="16"/>
              </w:rPr>
              <w:t>FedEx</w:t>
            </w:r>
            <w:r w:rsidRPr="001D780A">
              <w:rPr>
                <w:rFonts w:ascii="Arial Narrow" w:hAnsi="Arial Narrow" w:eastAsia="Times New Roman" w:cs="Tahoma"/>
                <w:sz w:val="16"/>
                <w:szCs w:val="16"/>
              </w:rPr>
              <w:t xml:space="preserve"> packages @ $5.00 = $100</w:t>
            </w:r>
          </w:p>
        </w:tc>
        <w:tc>
          <w:tcPr>
            <w:tcW w:w="2478" w:type="dxa"/>
          </w:tcPr>
          <w:p w:rsidRPr="001D780A" w:rsidR="00FF1A1C" w:rsidP="00FF1A1C" w:rsidRDefault="00FF1A1C" w14:paraId="414091E7" w14:textId="77777777">
            <w:pPr>
              <w:spacing w:after="0" w:line="240" w:lineRule="auto"/>
              <w:rPr>
                <w:rFonts w:ascii="Arial Narrow" w:hAnsi="Arial Narrow" w:eastAsia="Times New Roman" w:cs="Tahoma"/>
                <w:sz w:val="16"/>
                <w:szCs w:val="16"/>
              </w:rPr>
            </w:pPr>
          </w:p>
        </w:tc>
        <w:tc>
          <w:tcPr>
            <w:tcW w:w="1050" w:type="dxa"/>
          </w:tcPr>
          <w:p w:rsidRPr="001D780A" w:rsidR="00FF1A1C" w:rsidP="00FF1A1C" w:rsidRDefault="00FF1A1C" w14:paraId="652A220F"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sz w:val="16"/>
                <w:szCs w:val="16"/>
              </w:rPr>
              <w:t>$100</w:t>
            </w:r>
          </w:p>
        </w:tc>
      </w:tr>
      <w:tr w:rsidRPr="00FF1A1C" w:rsidR="00FF1A1C" w:rsidTr="001D780A" w14:paraId="2CAD39A2" w14:textId="77777777">
        <w:tc>
          <w:tcPr>
            <w:tcW w:w="2562" w:type="dxa"/>
            <w:shd w:val="pct20" w:color="auto" w:fill="auto"/>
          </w:tcPr>
          <w:p w:rsidRPr="001D780A" w:rsidR="00FF1A1C" w:rsidP="00FF1A1C" w:rsidRDefault="00FF1A1C" w14:paraId="15E5BF22"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Contractual</w:t>
            </w:r>
          </w:p>
        </w:tc>
        <w:tc>
          <w:tcPr>
            <w:tcW w:w="3870" w:type="dxa"/>
            <w:tcBorders>
              <w:bottom w:val="nil"/>
            </w:tcBorders>
            <w:shd w:val="pct20" w:color="auto" w:fill="auto"/>
          </w:tcPr>
          <w:p w:rsidRPr="001D780A" w:rsidR="00FF1A1C" w:rsidP="00FF1A1C" w:rsidRDefault="00FF1A1C" w14:paraId="29E23C17" w14:textId="77777777">
            <w:pPr>
              <w:shd w:val="pct20" w:color="auto" w:fill="auto"/>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$50,000</w:t>
            </w:r>
          </w:p>
        </w:tc>
        <w:tc>
          <w:tcPr>
            <w:tcW w:w="2478" w:type="dxa"/>
            <w:tcBorders>
              <w:bottom w:val="nil"/>
            </w:tcBorders>
            <w:shd w:val="pct20" w:color="auto" w:fill="auto"/>
          </w:tcPr>
          <w:p w:rsidRPr="001D780A" w:rsidR="00FF1A1C" w:rsidP="00FF1A1C" w:rsidRDefault="00FF1A1C" w14:paraId="672815CB" w14:textId="77777777">
            <w:pPr>
              <w:spacing w:after="0" w:line="240" w:lineRule="auto"/>
              <w:rPr>
                <w:rFonts w:ascii="Arial Narrow" w:hAnsi="Arial Narrow" w:eastAsia="Times New Roman" w:cs="Tahoma"/>
                <w:sz w:val="16"/>
                <w:szCs w:val="16"/>
              </w:rPr>
            </w:pPr>
          </w:p>
        </w:tc>
        <w:tc>
          <w:tcPr>
            <w:tcW w:w="1050" w:type="dxa"/>
            <w:tcBorders>
              <w:bottom w:val="nil"/>
            </w:tcBorders>
            <w:shd w:val="pct20" w:color="auto" w:fill="auto"/>
          </w:tcPr>
          <w:p w:rsidRPr="001D780A" w:rsidR="00FF1A1C" w:rsidP="00FF1A1C" w:rsidRDefault="00FF1A1C" w14:paraId="07D90BFA"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$50,000</w:t>
            </w:r>
          </w:p>
        </w:tc>
      </w:tr>
      <w:tr w:rsidRPr="00FF1A1C" w:rsidR="00FF1A1C" w:rsidTr="001D780A" w14:paraId="68C1B9B5" w14:textId="77777777">
        <w:tc>
          <w:tcPr>
            <w:tcW w:w="2562" w:type="dxa"/>
          </w:tcPr>
          <w:p w:rsidRPr="001D780A" w:rsidR="00FF1A1C" w:rsidP="00FF1A1C" w:rsidRDefault="00FF1A1C" w14:paraId="0C88BE17"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Evaluation Consultant</w:t>
            </w:r>
          </w:p>
        </w:tc>
        <w:tc>
          <w:tcPr>
            <w:tcW w:w="3870" w:type="dxa"/>
            <w:tcBorders>
              <w:bottom w:val="nil"/>
            </w:tcBorders>
          </w:tcPr>
          <w:p w:rsidRPr="001D780A" w:rsidR="00FF1A1C" w:rsidP="00FF1A1C" w:rsidRDefault="00FF1A1C" w14:paraId="74F141B5"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$50,000</w:t>
            </w:r>
          </w:p>
        </w:tc>
        <w:tc>
          <w:tcPr>
            <w:tcW w:w="2478" w:type="dxa"/>
            <w:tcBorders>
              <w:bottom w:val="nil"/>
            </w:tcBorders>
          </w:tcPr>
          <w:p w:rsidRPr="001D780A" w:rsidR="00FF1A1C" w:rsidP="00FF1A1C" w:rsidRDefault="00FF1A1C" w14:paraId="6672B649" w14:textId="77777777">
            <w:pPr>
              <w:spacing w:after="0" w:line="240" w:lineRule="auto"/>
              <w:rPr>
                <w:rFonts w:ascii="Arial Narrow" w:hAnsi="Arial Narrow" w:eastAsia="Times New Roman" w:cs="Tahoma"/>
                <w:sz w:val="16"/>
                <w:szCs w:val="16"/>
              </w:rPr>
            </w:pPr>
          </w:p>
        </w:tc>
        <w:tc>
          <w:tcPr>
            <w:tcW w:w="1050" w:type="dxa"/>
            <w:tcBorders>
              <w:bottom w:val="nil"/>
            </w:tcBorders>
          </w:tcPr>
          <w:p w:rsidRPr="001D780A" w:rsidR="00FF1A1C" w:rsidP="00FF1A1C" w:rsidRDefault="00FF1A1C" w14:paraId="59C80056"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$50,000</w:t>
            </w:r>
          </w:p>
        </w:tc>
      </w:tr>
      <w:tr w:rsidRPr="00FF1A1C" w:rsidR="00FF1A1C" w:rsidTr="001D780A" w14:paraId="3EDFAACE" w14:textId="77777777">
        <w:tc>
          <w:tcPr>
            <w:tcW w:w="2562" w:type="dxa"/>
            <w:tcBorders>
              <w:bottom w:val="nil"/>
            </w:tcBorders>
            <w:shd w:val="pct20" w:color="auto" w:fill="auto"/>
          </w:tcPr>
          <w:p w:rsidRPr="001D780A" w:rsidR="00FF1A1C" w:rsidP="00FF1A1C" w:rsidRDefault="00FF1A1C" w14:paraId="6AFE461E" w14:textId="77777777">
            <w:pPr>
              <w:shd w:val="pct20" w:color="auto" w:fill="auto"/>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Construction</w:t>
            </w:r>
          </w:p>
        </w:tc>
        <w:tc>
          <w:tcPr>
            <w:tcW w:w="3870" w:type="dxa"/>
            <w:tcBorders>
              <w:bottom w:val="nil"/>
            </w:tcBorders>
            <w:shd w:val="pct20" w:color="auto" w:fill="auto"/>
          </w:tcPr>
          <w:p w:rsidRPr="001D780A" w:rsidR="00FF1A1C" w:rsidP="00FF1A1C" w:rsidRDefault="00FF1A1C" w14:paraId="37D4E648"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$0</w:t>
            </w:r>
          </w:p>
        </w:tc>
        <w:tc>
          <w:tcPr>
            <w:tcW w:w="2478" w:type="dxa"/>
            <w:tcBorders>
              <w:bottom w:val="nil"/>
            </w:tcBorders>
            <w:shd w:val="pct20" w:color="auto" w:fill="auto"/>
          </w:tcPr>
          <w:p w:rsidRPr="001D780A" w:rsidR="00FF1A1C" w:rsidP="00FF1A1C" w:rsidRDefault="00FF1A1C" w14:paraId="7D933BE2" w14:textId="77777777">
            <w:pPr>
              <w:spacing w:after="0" w:line="240" w:lineRule="auto"/>
              <w:rPr>
                <w:rFonts w:ascii="Arial Narrow" w:hAnsi="Arial Narrow" w:eastAsia="Times New Roman" w:cs="Tahoma"/>
                <w:sz w:val="16"/>
                <w:szCs w:val="16"/>
              </w:rPr>
            </w:pPr>
          </w:p>
        </w:tc>
        <w:tc>
          <w:tcPr>
            <w:tcW w:w="1050" w:type="dxa"/>
            <w:tcBorders>
              <w:bottom w:val="nil"/>
            </w:tcBorders>
            <w:shd w:val="pct20" w:color="auto" w:fill="auto"/>
          </w:tcPr>
          <w:p w:rsidRPr="001D780A" w:rsidR="00FF1A1C" w:rsidP="00FF1A1C" w:rsidRDefault="00FF1A1C" w14:paraId="146D443E"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$0</w:t>
            </w:r>
          </w:p>
        </w:tc>
      </w:tr>
      <w:tr w:rsidRPr="00FF1A1C" w:rsidR="00FF1A1C" w:rsidTr="001D780A" w14:paraId="2ED2A7FD" w14:textId="77777777">
        <w:tc>
          <w:tcPr>
            <w:tcW w:w="2562" w:type="dxa"/>
            <w:tcBorders>
              <w:bottom w:val="nil"/>
            </w:tcBorders>
            <w:shd w:val="pct20" w:color="auto" w:fill="auto"/>
          </w:tcPr>
          <w:p w:rsidRPr="001D780A" w:rsidR="00FF1A1C" w:rsidP="00FF1A1C" w:rsidRDefault="00FF1A1C" w14:paraId="25A88817"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Other</w:t>
            </w:r>
          </w:p>
        </w:tc>
        <w:tc>
          <w:tcPr>
            <w:tcW w:w="3870" w:type="dxa"/>
            <w:shd w:val="pct20" w:color="auto" w:fill="auto"/>
          </w:tcPr>
          <w:p w:rsidRPr="001D780A" w:rsidR="00FF1A1C" w:rsidP="00FF1A1C" w:rsidRDefault="00FF1A1C" w14:paraId="4D79995F" w14:textId="77777777">
            <w:pPr>
              <w:shd w:val="pct20" w:color="auto" w:fill="auto"/>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$1400</w:t>
            </w:r>
          </w:p>
        </w:tc>
        <w:tc>
          <w:tcPr>
            <w:tcW w:w="2478" w:type="dxa"/>
            <w:shd w:val="pct20" w:color="auto" w:fill="auto"/>
          </w:tcPr>
          <w:p w:rsidRPr="001D780A" w:rsidR="00FF1A1C" w:rsidP="00FF1A1C" w:rsidRDefault="00FF1A1C" w14:paraId="4CFDA222" w14:textId="77777777">
            <w:pPr>
              <w:spacing w:after="0" w:line="240" w:lineRule="auto"/>
              <w:rPr>
                <w:rFonts w:ascii="Arial Narrow" w:hAnsi="Arial Narrow" w:eastAsia="Times New Roman" w:cs="Tahoma"/>
                <w:sz w:val="16"/>
                <w:szCs w:val="16"/>
              </w:rPr>
            </w:pPr>
          </w:p>
        </w:tc>
        <w:tc>
          <w:tcPr>
            <w:tcW w:w="1050" w:type="dxa"/>
            <w:shd w:val="pct20" w:color="auto" w:fill="auto"/>
          </w:tcPr>
          <w:p w:rsidRPr="001D780A" w:rsidR="00FF1A1C" w:rsidP="00FF1A1C" w:rsidRDefault="00FF1A1C" w14:paraId="3941DD46"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$1400</w:t>
            </w:r>
          </w:p>
        </w:tc>
      </w:tr>
      <w:tr w:rsidRPr="00FF1A1C" w:rsidR="00FF1A1C" w:rsidTr="001D780A" w14:paraId="7917EC65" w14:textId="77777777">
        <w:tc>
          <w:tcPr>
            <w:tcW w:w="2562" w:type="dxa"/>
          </w:tcPr>
          <w:p w:rsidRPr="001D780A" w:rsidR="00FF1A1C" w:rsidP="00FF1A1C" w:rsidRDefault="00FF1A1C" w14:paraId="62835B6A"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sz w:val="16"/>
                <w:szCs w:val="16"/>
              </w:rPr>
              <w:t>Long-distance</w:t>
            </w:r>
          </w:p>
        </w:tc>
        <w:tc>
          <w:tcPr>
            <w:tcW w:w="3870" w:type="dxa"/>
            <w:tcBorders>
              <w:bottom w:val="nil"/>
            </w:tcBorders>
          </w:tcPr>
          <w:p w:rsidRPr="001D780A" w:rsidR="00FF1A1C" w:rsidP="00FF1A1C" w:rsidRDefault="00FF1A1C" w14:paraId="6456EEC9"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3000 minutes @ .30/minute = $900</w:t>
            </w:r>
          </w:p>
        </w:tc>
        <w:tc>
          <w:tcPr>
            <w:tcW w:w="2478" w:type="dxa"/>
          </w:tcPr>
          <w:p w:rsidRPr="001D780A" w:rsidR="00FF1A1C" w:rsidP="00FF1A1C" w:rsidRDefault="00FF1A1C" w14:paraId="761389D4" w14:textId="77777777">
            <w:pPr>
              <w:spacing w:after="0" w:line="240" w:lineRule="auto"/>
              <w:rPr>
                <w:rFonts w:ascii="Arial Narrow" w:hAnsi="Arial Narrow" w:eastAsia="Times New Roman" w:cs="Tahoma"/>
                <w:sz w:val="16"/>
                <w:szCs w:val="16"/>
              </w:rPr>
            </w:pPr>
          </w:p>
        </w:tc>
        <w:tc>
          <w:tcPr>
            <w:tcW w:w="1050" w:type="dxa"/>
          </w:tcPr>
          <w:p w:rsidRPr="001D780A" w:rsidR="00FF1A1C" w:rsidP="00FF1A1C" w:rsidRDefault="00FF1A1C" w14:paraId="669B9109"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$900</w:t>
            </w:r>
          </w:p>
        </w:tc>
      </w:tr>
      <w:tr w:rsidRPr="00FF1A1C" w:rsidR="00FF1A1C" w:rsidTr="001D780A" w14:paraId="58343BCE" w14:textId="77777777">
        <w:tc>
          <w:tcPr>
            <w:tcW w:w="2562" w:type="dxa"/>
            <w:tcBorders>
              <w:bottom w:val="nil"/>
            </w:tcBorders>
          </w:tcPr>
          <w:p w:rsidRPr="001D780A" w:rsidR="00FF1A1C" w:rsidP="00FF1A1C" w:rsidRDefault="00FF1A1C" w14:paraId="25D4CEA3"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sz w:val="16"/>
                <w:szCs w:val="16"/>
              </w:rPr>
              <w:t>Conference call with FNS and other grantees</w:t>
            </w:r>
          </w:p>
        </w:tc>
        <w:tc>
          <w:tcPr>
            <w:tcW w:w="3870" w:type="dxa"/>
            <w:tcBorders>
              <w:bottom w:val="nil"/>
            </w:tcBorders>
          </w:tcPr>
          <w:p w:rsidRPr="001D780A" w:rsidR="00FF1A1C" w:rsidP="00FF1A1C" w:rsidRDefault="00FF1A1C" w14:paraId="70080513"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1 call @ $100</w:t>
            </w:r>
          </w:p>
        </w:tc>
        <w:tc>
          <w:tcPr>
            <w:tcW w:w="2478" w:type="dxa"/>
            <w:tcBorders>
              <w:bottom w:val="nil"/>
            </w:tcBorders>
          </w:tcPr>
          <w:p w:rsidRPr="001D780A" w:rsidR="00FF1A1C" w:rsidP="00FF1A1C" w:rsidRDefault="00FF1A1C" w14:paraId="7EB79D23" w14:textId="77777777">
            <w:pPr>
              <w:spacing w:after="0" w:line="240" w:lineRule="auto"/>
              <w:rPr>
                <w:rFonts w:ascii="Arial Narrow" w:hAnsi="Arial Narrow" w:eastAsia="Times New Roman" w:cs="Tahoma"/>
                <w:sz w:val="16"/>
                <w:szCs w:val="16"/>
              </w:rPr>
            </w:pPr>
          </w:p>
        </w:tc>
        <w:tc>
          <w:tcPr>
            <w:tcW w:w="1050" w:type="dxa"/>
            <w:tcBorders>
              <w:bottom w:val="nil"/>
            </w:tcBorders>
          </w:tcPr>
          <w:p w:rsidRPr="001D780A" w:rsidR="00FF1A1C" w:rsidP="00FF1A1C" w:rsidRDefault="00FF1A1C" w14:paraId="65145600"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$100</w:t>
            </w:r>
          </w:p>
        </w:tc>
      </w:tr>
      <w:tr w:rsidRPr="00FF1A1C" w:rsidR="00FF1A1C" w:rsidTr="001D780A" w14:paraId="51F75E23" w14:textId="77777777">
        <w:tc>
          <w:tcPr>
            <w:tcW w:w="2562" w:type="dxa"/>
            <w:shd w:val="pct20" w:color="auto" w:fill="auto"/>
          </w:tcPr>
          <w:p w:rsidRPr="001D780A" w:rsidR="00FF1A1C" w:rsidP="00FF1A1C" w:rsidRDefault="00FF1A1C" w14:paraId="66E726B3"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Total Direct</w:t>
            </w:r>
          </w:p>
        </w:tc>
        <w:tc>
          <w:tcPr>
            <w:tcW w:w="3870" w:type="dxa"/>
            <w:tcBorders>
              <w:bottom w:val="nil"/>
            </w:tcBorders>
            <w:shd w:val="pct20" w:color="auto" w:fill="auto"/>
          </w:tcPr>
          <w:p w:rsidRPr="001D780A" w:rsidR="00FF1A1C" w:rsidP="00FF1A1C" w:rsidRDefault="00FF1A1C" w14:paraId="4CC48B33"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$85,506</w:t>
            </w:r>
          </w:p>
        </w:tc>
        <w:tc>
          <w:tcPr>
            <w:tcW w:w="2478" w:type="dxa"/>
            <w:tcBorders>
              <w:bottom w:val="nil"/>
            </w:tcBorders>
            <w:shd w:val="pct20" w:color="auto" w:fill="auto"/>
          </w:tcPr>
          <w:p w:rsidRPr="001D780A" w:rsidR="00FF1A1C" w:rsidP="00FF1A1C" w:rsidRDefault="00FF1A1C" w14:paraId="2B1D0C21"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$12,600</w:t>
            </w:r>
          </w:p>
        </w:tc>
        <w:tc>
          <w:tcPr>
            <w:tcW w:w="1050" w:type="dxa"/>
            <w:tcBorders>
              <w:bottom w:val="nil"/>
            </w:tcBorders>
            <w:shd w:val="pct20" w:color="auto" w:fill="auto"/>
          </w:tcPr>
          <w:p w:rsidRPr="001D780A" w:rsidR="00FF1A1C" w:rsidP="00FF1A1C" w:rsidRDefault="00FF1A1C" w14:paraId="14671759"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$98,106</w:t>
            </w:r>
          </w:p>
        </w:tc>
      </w:tr>
      <w:tr w:rsidRPr="00FF1A1C" w:rsidR="00FF1A1C" w:rsidTr="000A77E8" w14:paraId="559109F8" w14:textId="77777777">
        <w:tc>
          <w:tcPr>
            <w:tcW w:w="2562" w:type="dxa"/>
            <w:tcBorders>
              <w:bottom w:val="nil"/>
            </w:tcBorders>
            <w:shd w:val="pct20" w:color="auto" w:fill="auto"/>
          </w:tcPr>
          <w:p w:rsidRPr="001D780A" w:rsidR="00FF1A1C" w:rsidP="00FF1A1C" w:rsidRDefault="00FF1A1C" w14:paraId="19E35662"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Indirect Charges</w:t>
            </w:r>
          </w:p>
        </w:tc>
        <w:tc>
          <w:tcPr>
            <w:tcW w:w="3870" w:type="dxa"/>
            <w:shd w:val="pct20" w:color="auto" w:fill="auto"/>
          </w:tcPr>
          <w:p w:rsidRPr="001D780A" w:rsidR="00FF1A1C" w:rsidP="00FF1A1C" w:rsidRDefault="00FF1A1C" w14:paraId="4175B622" w14:textId="77777777">
            <w:pPr>
              <w:shd w:val="pct20" w:color="auto" w:fill="auto"/>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$9,000</w:t>
            </w:r>
          </w:p>
        </w:tc>
        <w:tc>
          <w:tcPr>
            <w:tcW w:w="2478" w:type="dxa"/>
            <w:shd w:val="pct20" w:color="auto" w:fill="auto"/>
          </w:tcPr>
          <w:p w:rsidRPr="001D780A" w:rsidR="00FF1A1C" w:rsidP="00FF1A1C" w:rsidRDefault="00FF1A1C" w14:paraId="5BD90998"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$3,780</w:t>
            </w:r>
          </w:p>
        </w:tc>
        <w:tc>
          <w:tcPr>
            <w:tcW w:w="1050" w:type="dxa"/>
            <w:shd w:val="pct20" w:color="auto" w:fill="auto"/>
          </w:tcPr>
          <w:p w:rsidRPr="001D780A" w:rsidR="00FF1A1C" w:rsidP="00FF1A1C" w:rsidRDefault="00FF1A1C" w14:paraId="305204DB"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$12,780</w:t>
            </w:r>
          </w:p>
        </w:tc>
      </w:tr>
      <w:tr w:rsidRPr="00FF1A1C" w:rsidR="00FF1A1C" w:rsidTr="000A77E8" w14:paraId="02DA2F32" w14:textId="77777777">
        <w:tc>
          <w:tcPr>
            <w:tcW w:w="2562" w:type="dxa"/>
          </w:tcPr>
          <w:p w:rsidRPr="001D780A" w:rsidR="00FF1A1C" w:rsidP="00FF1A1C" w:rsidRDefault="00FF1A1C" w14:paraId="383842B7" w14:textId="77777777">
            <w:pPr>
              <w:spacing w:after="0" w:line="240" w:lineRule="auto"/>
              <w:rPr>
                <w:rFonts w:ascii="Arial Narrow" w:hAnsi="Arial Narrow" w:eastAsia="Times New Roman" w:cs="Tahoma"/>
                <w:b/>
                <w:sz w:val="16"/>
                <w:szCs w:val="16"/>
              </w:rPr>
            </w:pPr>
          </w:p>
        </w:tc>
        <w:tc>
          <w:tcPr>
            <w:tcW w:w="3870" w:type="dxa"/>
            <w:tcBorders>
              <w:bottom w:val="nil"/>
            </w:tcBorders>
          </w:tcPr>
          <w:p w:rsidRPr="001D780A" w:rsidR="00FF1A1C" w:rsidP="00FF1A1C" w:rsidRDefault="00FF1A1C" w14:paraId="6164353A"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.30 indirect rate * $30,000 salaries and fringe = $9,000</w:t>
            </w:r>
          </w:p>
        </w:tc>
        <w:tc>
          <w:tcPr>
            <w:tcW w:w="2478" w:type="dxa"/>
            <w:tcBorders>
              <w:bottom w:val="nil"/>
            </w:tcBorders>
          </w:tcPr>
          <w:p w:rsidRPr="001D780A" w:rsidR="00FF1A1C" w:rsidP="00FF1A1C" w:rsidRDefault="00FF1A1C" w14:paraId="5C5AEE9A"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sz w:val="16"/>
                <w:szCs w:val="16"/>
              </w:rPr>
              <w:t>.30 indirect rate * $12,600 salaries and fringe = $3,780</w:t>
            </w:r>
          </w:p>
        </w:tc>
        <w:tc>
          <w:tcPr>
            <w:tcW w:w="1050" w:type="dxa"/>
            <w:tcBorders>
              <w:bottom w:val="nil"/>
            </w:tcBorders>
          </w:tcPr>
          <w:p w:rsidRPr="001D780A" w:rsidR="00FF1A1C" w:rsidP="00FF1A1C" w:rsidRDefault="00FF1A1C" w14:paraId="27805F71" w14:textId="77777777">
            <w:pPr>
              <w:spacing w:after="0" w:line="240" w:lineRule="auto"/>
              <w:rPr>
                <w:rFonts w:ascii="Arial Narrow" w:hAnsi="Arial Narrow" w:eastAsia="Times New Roman" w:cs="Tahoma"/>
                <w:sz w:val="16"/>
                <w:szCs w:val="16"/>
              </w:rPr>
            </w:pPr>
          </w:p>
        </w:tc>
      </w:tr>
      <w:tr w:rsidRPr="00FF1A1C" w:rsidR="00FF1A1C" w:rsidTr="000A77E8" w14:paraId="29D0A92A" w14:textId="77777777">
        <w:tc>
          <w:tcPr>
            <w:tcW w:w="2562" w:type="dxa"/>
            <w:shd w:val="pct20" w:color="auto" w:fill="auto"/>
          </w:tcPr>
          <w:p w:rsidRPr="001D780A" w:rsidR="00FF1A1C" w:rsidP="00FF1A1C" w:rsidRDefault="00FF1A1C" w14:paraId="07514D09"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Totals</w:t>
            </w:r>
          </w:p>
        </w:tc>
        <w:tc>
          <w:tcPr>
            <w:tcW w:w="3870" w:type="dxa"/>
            <w:shd w:val="pct20" w:color="auto" w:fill="auto"/>
          </w:tcPr>
          <w:p w:rsidRPr="001D780A" w:rsidR="00FF1A1C" w:rsidP="00FF1A1C" w:rsidRDefault="00FF1A1C" w14:paraId="55050AC4" w14:textId="77777777">
            <w:pPr>
              <w:shd w:val="pct20" w:color="auto" w:fill="auto"/>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$94,506</w:t>
            </w:r>
          </w:p>
        </w:tc>
        <w:tc>
          <w:tcPr>
            <w:tcW w:w="2478" w:type="dxa"/>
            <w:shd w:val="pct20" w:color="auto" w:fill="auto"/>
          </w:tcPr>
          <w:p w:rsidRPr="001D780A" w:rsidR="00FF1A1C" w:rsidP="00FF1A1C" w:rsidRDefault="00FF1A1C" w14:paraId="3D7AF063" w14:textId="77777777">
            <w:pPr>
              <w:spacing w:after="0" w:line="240" w:lineRule="auto"/>
              <w:rPr>
                <w:rFonts w:ascii="Arial Narrow" w:hAnsi="Arial Narrow" w:eastAsia="Times New Roman" w:cs="Tahoma"/>
                <w:sz w:val="16"/>
                <w:szCs w:val="16"/>
              </w:rPr>
            </w:pPr>
            <w:r w:rsidRPr="001D780A">
              <w:rPr>
                <w:rFonts w:ascii="Arial Narrow" w:hAnsi="Arial Narrow" w:eastAsia="Times New Roman" w:cs="Tahoma"/>
                <w:b/>
                <w:sz w:val="16"/>
                <w:szCs w:val="16"/>
              </w:rPr>
              <w:t>$16,380</w:t>
            </w:r>
          </w:p>
        </w:tc>
        <w:tc>
          <w:tcPr>
            <w:tcW w:w="1050" w:type="dxa"/>
            <w:shd w:val="pct20" w:color="auto" w:fill="auto"/>
          </w:tcPr>
          <w:p w:rsidRPr="001D780A" w:rsidR="00FF1A1C" w:rsidP="00FF1A1C" w:rsidRDefault="00FF1A1C" w14:paraId="3064E5CD" w14:textId="77777777">
            <w:pPr>
              <w:spacing w:after="0" w:line="240" w:lineRule="auto"/>
              <w:rPr>
                <w:rFonts w:ascii="Arial Narrow" w:hAnsi="Arial Narrow" w:eastAsia="Times New Roman" w:cs="Tahoma"/>
                <w:b/>
                <w:sz w:val="16"/>
                <w:szCs w:val="16"/>
              </w:rPr>
            </w:pPr>
            <w:r w:rsidRPr="001D780A">
              <w:rPr>
                <w:rFonts w:ascii="Arial Narrow" w:hAnsi="Arial Narrow" w:eastAsia="Times New Roman" w:cs="Tahoma"/>
                <w:b/>
                <w:sz w:val="16"/>
                <w:szCs w:val="16"/>
              </w:rPr>
              <w:t>$110,886</w:t>
            </w:r>
          </w:p>
        </w:tc>
      </w:tr>
    </w:tbl>
    <w:p w:rsidR="00FA3375" w:rsidP="000A77E8" w:rsidRDefault="00FA3375" w14:paraId="44F672DE" w14:textId="77777777">
      <w:pPr>
        <w:rPr>
          <w:rFonts w:cstheme="minorHAnsi"/>
          <w:b/>
          <w:sz w:val="24"/>
          <w:szCs w:val="24"/>
          <w:u w:val="single"/>
        </w:rPr>
      </w:pPr>
    </w:p>
    <w:p w:rsidR="00A6487C" w:rsidP="000A77E8" w:rsidRDefault="00A6487C" w14:paraId="3DA19AD8" w14:textId="77777777">
      <w:pPr>
        <w:pStyle w:val="ListParagraph"/>
        <w:numPr>
          <w:ilvl w:val="0"/>
          <w:numId w:val="38"/>
        </w:numPr>
        <w:rPr>
          <w:rFonts w:cstheme="minorHAnsi"/>
          <w:b/>
          <w:sz w:val="24"/>
          <w:szCs w:val="24"/>
          <w:u w:val="single"/>
        </w:rPr>
      </w:pPr>
      <w:r>
        <w:rPr>
          <w:rFonts w:cstheme="minorHAnsi"/>
          <w:b/>
          <w:sz w:val="24"/>
          <w:szCs w:val="24"/>
          <w:u w:val="single"/>
        </w:rPr>
        <w:t>APPLICATION REVIEW INFORMATION</w:t>
      </w:r>
    </w:p>
    <w:p w:rsidRPr="00A6487C" w:rsidR="00A6487C" w:rsidP="000A77E8" w:rsidRDefault="00A6487C" w14:paraId="7BBE3565" w14:textId="77777777">
      <w:pPr>
        <w:pStyle w:val="ListParagraph"/>
        <w:rPr>
          <w:rFonts w:cstheme="minorHAnsi"/>
          <w:b/>
          <w:sz w:val="24"/>
          <w:szCs w:val="24"/>
          <w:u w:val="single"/>
        </w:rPr>
      </w:pPr>
    </w:p>
    <w:p w:rsidRPr="00442C34" w:rsidR="00A6487C" w:rsidP="000A77E8" w:rsidRDefault="00442C34" w14:paraId="4B13573B" w14:textId="77777777">
      <w:pPr>
        <w:pStyle w:val="ListParagraph"/>
        <w:numPr>
          <w:ilvl w:val="0"/>
          <w:numId w:val="42"/>
        </w:numPr>
        <w:rPr>
          <w:rFonts w:cstheme="minorHAnsi"/>
          <w:b/>
          <w:sz w:val="24"/>
          <w:szCs w:val="24"/>
        </w:rPr>
      </w:pPr>
      <w:r>
        <w:rPr>
          <w:rFonts w:cstheme="minorHAnsi"/>
          <w:b/>
          <w:sz w:val="24"/>
          <w:szCs w:val="24"/>
        </w:rPr>
        <w:t xml:space="preserve">Evaluation </w:t>
      </w:r>
      <w:r w:rsidR="002D5AA0">
        <w:rPr>
          <w:rFonts w:cstheme="minorHAnsi"/>
          <w:b/>
          <w:sz w:val="24"/>
          <w:szCs w:val="24"/>
        </w:rPr>
        <w:t xml:space="preserve">Factors and </w:t>
      </w:r>
      <w:r w:rsidRPr="00442C34">
        <w:rPr>
          <w:rFonts w:cstheme="minorHAnsi"/>
          <w:b/>
          <w:sz w:val="24"/>
          <w:szCs w:val="24"/>
        </w:rPr>
        <w:t>Criteria</w:t>
      </w:r>
    </w:p>
    <w:p w:rsidRPr="00C329D1" w:rsidR="00A6487C" w:rsidP="000A77E8" w:rsidRDefault="00A6487C" w14:paraId="40064FDF" w14:textId="77777777">
      <w:pPr>
        <w:pStyle w:val="ListParagraph"/>
        <w:ind w:left="0"/>
        <w:rPr>
          <w:rFonts w:cstheme="minorHAnsi"/>
          <w:sz w:val="24"/>
          <w:szCs w:val="24"/>
        </w:rPr>
      </w:pPr>
    </w:p>
    <w:p w:rsidR="00075E34" w:rsidP="003C17FF" w:rsidRDefault="00A6487C" w14:paraId="4D32E4E5" w14:textId="77777777">
      <w:pPr>
        <w:pStyle w:val="ListParagraph"/>
        <w:spacing w:line="240" w:lineRule="auto"/>
        <w:ind w:left="0"/>
        <w:rPr>
          <w:rFonts w:cstheme="minorHAnsi"/>
          <w:sz w:val="24"/>
          <w:szCs w:val="24"/>
        </w:rPr>
      </w:pPr>
      <w:r w:rsidRPr="00C329D1">
        <w:rPr>
          <w:rFonts w:cstheme="minorHAnsi"/>
          <w:sz w:val="24"/>
          <w:szCs w:val="24"/>
        </w:rPr>
        <w:t>All applications will undergo an initial screening to verify completeness and adherence to proposal preparation instructions (</w:t>
      </w:r>
      <w:r w:rsidRPr="00C329D1">
        <w:rPr>
          <w:rFonts w:cstheme="minorHAnsi"/>
          <w:i/>
          <w:sz w:val="24"/>
          <w:szCs w:val="24"/>
        </w:rPr>
        <w:t xml:space="preserve">see Grant Application Format and Content Requirements </w:t>
      </w:r>
      <w:r w:rsidRPr="00C329D1">
        <w:rPr>
          <w:rFonts w:cstheme="minorHAnsi"/>
          <w:sz w:val="24"/>
          <w:szCs w:val="24"/>
        </w:rPr>
        <w:lastRenderedPageBreak/>
        <w:t>and Attachment C</w:t>
      </w:r>
      <w:r w:rsidRPr="00C329D1">
        <w:rPr>
          <w:rFonts w:cstheme="minorHAnsi"/>
          <w:i/>
          <w:sz w:val="24"/>
          <w:szCs w:val="24"/>
        </w:rPr>
        <w:t>, Terms and Conditions of Award</w:t>
      </w:r>
      <w:r w:rsidRPr="00C329D1">
        <w:rPr>
          <w:rFonts w:cstheme="minorHAnsi"/>
          <w:sz w:val="24"/>
          <w:szCs w:val="24"/>
        </w:rPr>
        <w:t xml:space="preserve">).  Applications that do not meet this initial screen </w:t>
      </w:r>
      <w:r w:rsidRPr="00C329D1">
        <w:rPr>
          <w:rFonts w:cstheme="minorHAnsi"/>
          <w:b/>
          <w:sz w:val="24"/>
          <w:szCs w:val="24"/>
        </w:rPr>
        <w:t>will not be evaluated further</w:t>
      </w:r>
      <w:r w:rsidRPr="00C329D1">
        <w:rPr>
          <w:rFonts w:cstheme="minorHAnsi"/>
          <w:sz w:val="24"/>
          <w:szCs w:val="24"/>
        </w:rPr>
        <w:t xml:space="preserve">.  </w:t>
      </w:r>
    </w:p>
    <w:p w:rsidR="00075E34" w:rsidP="003C17FF" w:rsidRDefault="00075E34" w14:paraId="3483F896" w14:textId="77777777">
      <w:pPr>
        <w:pStyle w:val="ListParagraph"/>
        <w:spacing w:line="240" w:lineRule="auto"/>
        <w:ind w:left="0"/>
        <w:rPr>
          <w:rFonts w:cstheme="minorHAnsi"/>
          <w:sz w:val="24"/>
          <w:szCs w:val="24"/>
        </w:rPr>
      </w:pPr>
    </w:p>
    <w:p w:rsidR="00075E34" w:rsidP="003C17FF" w:rsidRDefault="00075E34" w14:paraId="45E472B3" w14:textId="77777777">
      <w:pPr>
        <w:pStyle w:val="ListParagraph"/>
        <w:spacing w:line="240" w:lineRule="auto"/>
        <w:ind w:left="0"/>
        <w:rPr>
          <w:rFonts w:cstheme="minorHAnsi"/>
          <w:sz w:val="24"/>
          <w:szCs w:val="24"/>
        </w:rPr>
      </w:pPr>
      <w:r>
        <w:rPr>
          <w:rFonts w:cstheme="minorHAnsi"/>
          <w:sz w:val="24"/>
          <w:szCs w:val="24"/>
        </w:rPr>
        <w:t>FNS reserves the right to select, rank, and order applicants.  FNS will prioritize</w:t>
      </w:r>
      <w:r w:rsidR="00366285">
        <w:rPr>
          <w:rFonts w:cstheme="minorHAnsi"/>
          <w:sz w:val="24"/>
          <w:szCs w:val="24"/>
        </w:rPr>
        <w:t xml:space="preserve"> applications </w:t>
      </w:r>
      <w:r w:rsidR="00CE7442">
        <w:rPr>
          <w:rFonts w:cstheme="minorHAnsi"/>
          <w:sz w:val="24"/>
          <w:szCs w:val="24"/>
        </w:rPr>
        <w:t>based on geographic diversity</w:t>
      </w:r>
      <w:r w:rsidR="00366285">
        <w:rPr>
          <w:rFonts w:cstheme="minorHAnsi"/>
          <w:sz w:val="24"/>
          <w:szCs w:val="24"/>
        </w:rPr>
        <w:t xml:space="preserve"> and those that meet agency priorities.  </w:t>
      </w:r>
    </w:p>
    <w:p w:rsidR="00075E34" w:rsidP="003C17FF" w:rsidRDefault="00075E34" w14:paraId="68111F8E" w14:textId="77777777">
      <w:pPr>
        <w:pStyle w:val="ListParagraph"/>
        <w:spacing w:line="240" w:lineRule="auto"/>
        <w:ind w:left="0"/>
        <w:rPr>
          <w:rFonts w:cstheme="minorHAnsi"/>
          <w:sz w:val="24"/>
          <w:szCs w:val="24"/>
        </w:rPr>
      </w:pPr>
    </w:p>
    <w:p w:rsidR="002D5AA0" w:rsidP="003C17FF" w:rsidRDefault="002D5AA0" w14:paraId="73F48551" w14:textId="77777777">
      <w:pPr>
        <w:pStyle w:val="ListParagraph"/>
        <w:spacing w:line="240" w:lineRule="auto"/>
        <w:ind w:left="0"/>
        <w:rPr>
          <w:rFonts w:cstheme="minorHAnsi"/>
          <w:sz w:val="24"/>
          <w:szCs w:val="24"/>
        </w:rPr>
      </w:pPr>
      <w:r>
        <w:rPr>
          <w:rFonts w:cstheme="minorHAnsi"/>
          <w:sz w:val="24"/>
          <w:szCs w:val="24"/>
        </w:rPr>
        <w:t>The following selection criteria will be used to evaluate applications for this RFA:</w:t>
      </w:r>
    </w:p>
    <w:p w:rsidR="002D5AA0" w:rsidP="003C17FF" w:rsidRDefault="002D5AA0" w14:paraId="06AB6280" w14:textId="77777777">
      <w:pPr>
        <w:pStyle w:val="ListParagraph"/>
        <w:spacing w:line="240" w:lineRule="auto"/>
        <w:ind w:left="0"/>
        <w:rPr>
          <w:rFonts w:cstheme="minorHAnsi"/>
          <w:sz w:val="24"/>
          <w:szCs w:val="24"/>
        </w:rPr>
      </w:pPr>
    </w:p>
    <w:p w:rsidR="00A6487C" w:rsidP="000A77E8" w:rsidRDefault="00A6487C" w14:paraId="77EE7587" w14:textId="77777777">
      <w:pPr>
        <w:pStyle w:val="ListParagraph"/>
        <w:ind w:left="0"/>
        <w:rPr>
          <w:rFonts w:cstheme="minorHAnsi"/>
          <w:b/>
          <w:sz w:val="24"/>
          <w:szCs w:val="24"/>
          <w:u w:val="single"/>
        </w:rPr>
      </w:pPr>
      <w:r w:rsidRPr="00C329D1">
        <w:rPr>
          <w:rFonts w:cstheme="minorHAnsi"/>
          <w:b/>
          <w:sz w:val="24"/>
          <w:szCs w:val="24"/>
          <w:u w:val="single"/>
        </w:rPr>
        <w:t>Project Design and Implementation (25 points)</w:t>
      </w:r>
    </w:p>
    <w:p w:rsidRPr="00C329D1" w:rsidR="00A6487C" w:rsidP="000A77E8" w:rsidRDefault="00A6487C" w14:paraId="121FC29E" w14:textId="77777777">
      <w:pPr>
        <w:pStyle w:val="ListParagraph"/>
        <w:ind w:left="0"/>
        <w:rPr>
          <w:rFonts w:cstheme="minorHAnsi"/>
          <w:b/>
          <w:sz w:val="24"/>
          <w:szCs w:val="24"/>
          <w:u w:val="single"/>
        </w:rPr>
      </w:pPr>
      <w:r w:rsidRPr="00C329D1">
        <w:rPr>
          <w:rFonts w:cstheme="minorHAnsi"/>
          <w:b/>
          <w:sz w:val="24"/>
          <w:szCs w:val="24"/>
        </w:rPr>
        <w:tab/>
      </w:r>
    </w:p>
    <w:p w:rsidRPr="00C329D1" w:rsidR="00A6487C" w:rsidP="000A77E8" w:rsidRDefault="00A6487C" w14:paraId="6779E390" w14:textId="77777777">
      <w:pPr>
        <w:pStyle w:val="ListParagraph"/>
        <w:spacing w:line="240" w:lineRule="auto"/>
        <w:ind w:left="0"/>
        <w:rPr>
          <w:rFonts w:cstheme="minorHAnsi"/>
          <w:sz w:val="24"/>
          <w:szCs w:val="24"/>
        </w:rPr>
      </w:pPr>
      <w:r w:rsidRPr="00C329D1">
        <w:rPr>
          <w:rFonts w:cstheme="minorHAnsi"/>
          <w:sz w:val="24"/>
          <w:szCs w:val="24"/>
        </w:rPr>
        <w:t>The significance of the problem to be addressed is demonstrated</w:t>
      </w:r>
      <w:r w:rsidR="0097049E">
        <w:rPr>
          <w:rFonts w:cstheme="minorHAnsi"/>
          <w:sz w:val="24"/>
          <w:szCs w:val="24"/>
        </w:rPr>
        <w:t>,</w:t>
      </w:r>
      <w:r w:rsidRPr="00C329D1">
        <w:rPr>
          <w:rFonts w:cstheme="minorHAnsi"/>
          <w:sz w:val="24"/>
          <w:szCs w:val="24"/>
        </w:rPr>
        <w:t xml:space="preserve"> and specific gaps or weaknesses in regional or national services have been identified and will be addressed through the proposed project.</w:t>
      </w:r>
    </w:p>
    <w:p w:rsidRPr="00C329D1" w:rsidR="00A6487C" w:rsidP="000A77E8" w:rsidRDefault="00A6487C" w14:paraId="4A1C060B" w14:textId="77777777">
      <w:pPr>
        <w:pStyle w:val="ListParagraph"/>
        <w:spacing w:line="240" w:lineRule="auto"/>
        <w:ind w:left="0"/>
        <w:rPr>
          <w:rFonts w:cstheme="minorHAnsi"/>
          <w:sz w:val="24"/>
          <w:szCs w:val="24"/>
        </w:rPr>
      </w:pPr>
    </w:p>
    <w:p w:rsidRPr="00C329D1" w:rsidR="00A6487C" w:rsidP="000A77E8" w:rsidRDefault="00A6487C" w14:paraId="3020C211" w14:textId="77777777">
      <w:pPr>
        <w:pStyle w:val="ListParagraph"/>
        <w:spacing w:line="240" w:lineRule="auto"/>
        <w:ind w:left="0"/>
        <w:rPr>
          <w:rFonts w:cstheme="minorHAnsi"/>
          <w:sz w:val="24"/>
          <w:szCs w:val="24"/>
        </w:rPr>
      </w:pPr>
      <w:r w:rsidRPr="00C329D1">
        <w:rPr>
          <w:rFonts w:cstheme="minorHAnsi"/>
          <w:sz w:val="24"/>
          <w:szCs w:val="24"/>
        </w:rPr>
        <w:t xml:space="preserve">A Needs Assessment (to include WIC local agency input) process is included in the project design. </w:t>
      </w:r>
    </w:p>
    <w:p w:rsidR="00A6487C" w:rsidP="000A77E8" w:rsidRDefault="00A6487C" w14:paraId="73C1D97E" w14:textId="77777777">
      <w:pPr>
        <w:pStyle w:val="ListParagraph"/>
        <w:spacing w:line="240" w:lineRule="auto"/>
        <w:ind w:left="0"/>
        <w:rPr>
          <w:rFonts w:cstheme="minorHAnsi"/>
          <w:sz w:val="24"/>
          <w:szCs w:val="24"/>
        </w:rPr>
      </w:pPr>
    </w:p>
    <w:p w:rsidRPr="00C329D1" w:rsidR="00A6487C" w:rsidP="000A77E8" w:rsidRDefault="00A6487C" w14:paraId="6EC1B660" w14:textId="77777777">
      <w:pPr>
        <w:pStyle w:val="ListParagraph"/>
        <w:spacing w:line="240" w:lineRule="auto"/>
        <w:ind w:left="0"/>
        <w:rPr>
          <w:rFonts w:cstheme="minorHAnsi"/>
          <w:sz w:val="24"/>
          <w:szCs w:val="24"/>
        </w:rPr>
      </w:pPr>
      <w:r w:rsidRPr="00C329D1">
        <w:rPr>
          <w:rFonts w:cstheme="minorHAnsi"/>
          <w:sz w:val="24"/>
          <w:szCs w:val="24"/>
        </w:rPr>
        <w:t xml:space="preserve">Project goals, objectives, and outcome measures are clearly identified and appropriate. </w:t>
      </w:r>
    </w:p>
    <w:p w:rsidRPr="00C329D1" w:rsidR="00A6487C" w:rsidP="000A77E8" w:rsidRDefault="00A6487C" w14:paraId="187E679B" w14:textId="77777777">
      <w:pPr>
        <w:pStyle w:val="ListParagraph"/>
        <w:spacing w:line="240" w:lineRule="auto"/>
        <w:ind w:left="0"/>
        <w:rPr>
          <w:rFonts w:cstheme="minorHAnsi"/>
          <w:sz w:val="24"/>
          <w:szCs w:val="24"/>
        </w:rPr>
      </w:pPr>
      <w:r w:rsidRPr="00C329D1">
        <w:rPr>
          <w:rFonts w:cstheme="minorHAnsi"/>
          <w:sz w:val="24"/>
          <w:szCs w:val="24"/>
        </w:rPr>
        <w:tab/>
      </w:r>
    </w:p>
    <w:p w:rsidRPr="00C329D1" w:rsidR="00A6487C" w:rsidP="000A77E8" w:rsidRDefault="00A6487C" w14:paraId="445959FC" w14:textId="77777777">
      <w:pPr>
        <w:pStyle w:val="ListParagraph"/>
        <w:spacing w:line="240" w:lineRule="auto"/>
        <w:ind w:left="0"/>
        <w:rPr>
          <w:rFonts w:cstheme="minorHAnsi"/>
          <w:sz w:val="24"/>
          <w:szCs w:val="24"/>
        </w:rPr>
      </w:pPr>
      <w:r w:rsidRPr="00C329D1">
        <w:rPr>
          <w:rFonts w:cstheme="minorHAnsi"/>
          <w:sz w:val="24"/>
          <w:szCs w:val="24"/>
        </w:rPr>
        <w:t>Project design and implementation tasks follow directly from project goals and objectives and the necessity of the tasks are adequately explained.</w:t>
      </w:r>
    </w:p>
    <w:p w:rsidRPr="00C329D1" w:rsidR="00A6487C" w:rsidP="000A77E8" w:rsidRDefault="00A6487C" w14:paraId="32DDE6A0" w14:textId="77777777">
      <w:pPr>
        <w:pStyle w:val="ListParagraph"/>
        <w:spacing w:line="240" w:lineRule="auto"/>
        <w:ind w:left="0"/>
        <w:rPr>
          <w:rFonts w:cstheme="minorHAnsi"/>
          <w:sz w:val="24"/>
          <w:szCs w:val="24"/>
        </w:rPr>
      </w:pPr>
    </w:p>
    <w:p w:rsidR="00A6487C" w:rsidP="000A77E8" w:rsidRDefault="00A6487C" w14:paraId="05E545F2" w14:textId="77777777">
      <w:pPr>
        <w:pStyle w:val="ListParagraph"/>
        <w:spacing w:line="240" w:lineRule="auto"/>
        <w:ind w:left="0"/>
        <w:rPr>
          <w:rFonts w:cstheme="minorHAnsi"/>
          <w:sz w:val="24"/>
          <w:szCs w:val="24"/>
        </w:rPr>
      </w:pPr>
      <w:r w:rsidRPr="00C329D1">
        <w:rPr>
          <w:rFonts w:cstheme="minorHAnsi"/>
          <w:sz w:val="24"/>
          <w:szCs w:val="24"/>
        </w:rPr>
        <w:t xml:space="preserve">The environment in which the project will operate is appropriate and compatible with project goals and objectives, and proper justifications for the choice of the environment are provided.  If applicable, letters of support or </w:t>
      </w:r>
      <w:r w:rsidR="0097049E">
        <w:rPr>
          <w:rFonts w:cstheme="minorHAnsi"/>
          <w:sz w:val="24"/>
          <w:szCs w:val="24"/>
        </w:rPr>
        <w:t>Memoranda of U</w:t>
      </w:r>
      <w:r w:rsidRPr="00C329D1">
        <w:rPr>
          <w:rFonts w:cstheme="minorHAnsi"/>
          <w:sz w:val="24"/>
          <w:szCs w:val="24"/>
        </w:rPr>
        <w:t xml:space="preserve">nderstanding are included in the application.  </w:t>
      </w:r>
    </w:p>
    <w:p w:rsidR="00F46C44" w:rsidP="000A77E8" w:rsidRDefault="00F46C44" w14:paraId="47B902C5" w14:textId="77777777">
      <w:pPr>
        <w:pStyle w:val="ListParagraph"/>
        <w:spacing w:line="240" w:lineRule="auto"/>
        <w:ind w:left="0"/>
        <w:rPr>
          <w:rFonts w:cstheme="minorHAnsi"/>
          <w:sz w:val="24"/>
          <w:szCs w:val="24"/>
        </w:rPr>
      </w:pPr>
    </w:p>
    <w:p w:rsidR="00F46C44" w:rsidP="000A77E8" w:rsidRDefault="00F46C44" w14:paraId="1FAC1FB4" w14:textId="77777777">
      <w:pPr>
        <w:pStyle w:val="ListParagraph"/>
        <w:spacing w:line="240" w:lineRule="auto"/>
        <w:ind w:left="0"/>
        <w:rPr>
          <w:rFonts w:cstheme="minorHAnsi"/>
          <w:sz w:val="24"/>
          <w:szCs w:val="24"/>
        </w:rPr>
      </w:pPr>
      <w:r>
        <w:rPr>
          <w:rFonts w:cstheme="minorHAnsi"/>
          <w:sz w:val="24"/>
          <w:szCs w:val="24"/>
        </w:rPr>
        <w:t xml:space="preserve">Project design </w:t>
      </w:r>
      <w:r w:rsidRPr="00F46C44">
        <w:rPr>
          <w:rFonts w:cstheme="minorHAnsi"/>
          <w:sz w:val="24"/>
          <w:szCs w:val="24"/>
        </w:rPr>
        <w:t>maximize</w:t>
      </w:r>
      <w:r>
        <w:rPr>
          <w:rFonts w:cstheme="minorHAnsi"/>
          <w:sz w:val="24"/>
          <w:szCs w:val="24"/>
        </w:rPr>
        <w:t>s</w:t>
      </w:r>
      <w:r w:rsidRPr="00F46C44">
        <w:rPr>
          <w:rFonts w:cstheme="minorHAnsi"/>
          <w:sz w:val="24"/>
          <w:szCs w:val="24"/>
        </w:rPr>
        <w:t xml:space="preserve"> engagement </w:t>
      </w:r>
      <w:r w:rsidR="0005163D">
        <w:rPr>
          <w:rFonts w:cstheme="minorHAnsi"/>
          <w:sz w:val="24"/>
          <w:szCs w:val="24"/>
        </w:rPr>
        <w:t xml:space="preserve">with partners </w:t>
      </w:r>
      <w:r w:rsidRPr="00F46C44">
        <w:rPr>
          <w:rFonts w:cstheme="minorHAnsi"/>
          <w:sz w:val="24"/>
          <w:szCs w:val="24"/>
        </w:rPr>
        <w:t>and help</w:t>
      </w:r>
      <w:r>
        <w:rPr>
          <w:rFonts w:cstheme="minorHAnsi"/>
          <w:sz w:val="24"/>
          <w:szCs w:val="24"/>
        </w:rPr>
        <w:t>s</w:t>
      </w:r>
      <w:r w:rsidRPr="00F46C44">
        <w:rPr>
          <w:rFonts w:cstheme="minorHAnsi"/>
          <w:sz w:val="24"/>
          <w:szCs w:val="24"/>
        </w:rPr>
        <w:t xml:space="preserve"> uncove</w:t>
      </w:r>
      <w:r w:rsidR="006F71AB">
        <w:rPr>
          <w:rFonts w:cstheme="minorHAnsi"/>
          <w:sz w:val="24"/>
          <w:szCs w:val="24"/>
        </w:rPr>
        <w:t xml:space="preserve">r the most effective </w:t>
      </w:r>
      <w:r w:rsidR="00425DCD">
        <w:rPr>
          <w:rFonts w:cstheme="minorHAnsi"/>
          <w:sz w:val="24"/>
          <w:szCs w:val="24"/>
        </w:rPr>
        <w:t>delivery models</w:t>
      </w:r>
      <w:r w:rsidRPr="00F46C44" w:rsidR="00425DCD">
        <w:rPr>
          <w:rFonts w:cstheme="minorHAnsi"/>
          <w:sz w:val="24"/>
          <w:szCs w:val="24"/>
        </w:rPr>
        <w:t xml:space="preserve"> </w:t>
      </w:r>
      <w:r w:rsidRPr="00F46C44">
        <w:rPr>
          <w:rFonts w:cstheme="minorHAnsi"/>
          <w:sz w:val="24"/>
          <w:szCs w:val="24"/>
        </w:rPr>
        <w:t>that include cost effectiveness, practicality, and creativity</w:t>
      </w:r>
      <w:r w:rsidR="006F71AB">
        <w:rPr>
          <w:rFonts w:cstheme="minorHAnsi"/>
          <w:sz w:val="24"/>
          <w:szCs w:val="24"/>
        </w:rPr>
        <w:t>.</w:t>
      </w:r>
    </w:p>
    <w:p w:rsidR="00F46C44" w:rsidP="000A77E8" w:rsidRDefault="00F46C44" w14:paraId="2948F197" w14:textId="77777777">
      <w:pPr>
        <w:pStyle w:val="ListParagraph"/>
        <w:spacing w:line="240" w:lineRule="auto"/>
        <w:ind w:left="0"/>
        <w:rPr>
          <w:rFonts w:cstheme="minorHAnsi"/>
          <w:sz w:val="24"/>
          <w:szCs w:val="24"/>
        </w:rPr>
      </w:pPr>
    </w:p>
    <w:p w:rsidRPr="00C329D1" w:rsidR="00F46C44" w:rsidP="000A77E8" w:rsidRDefault="00F46C44" w14:paraId="6E690658" w14:textId="77777777">
      <w:pPr>
        <w:pStyle w:val="ListParagraph"/>
        <w:spacing w:line="240" w:lineRule="auto"/>
        <w:ind w:left="0"/>
        <w:rPr>
          <w:rFonts w:cstheme="minorHAnsi"/>
          <w:sz w:val="24"/>
          <w:szCs w:val="24"/>
        </w:rPr>
      </w:pPr>
      <w:r>
        <w:rPr>
          <w:rFonts w:cstheme="minorHAnsi"/>
          <w:sz w:val="24"/>
          <w:szCs w:val="24"/>
        </w:rPr>
        <w:t xml:space="preserve">Proposal offers </w:t>
      </w:r>
      <w:r w:rsidR="00940E01">
        <w:rPr>
          <w:rFonts w:cstheme="minorHAnsi"/>
          <w:sz w:val="24"/>
          <w:szCs w:val="24"/>
        </w:rPr>
        <w:t>innovative ideas</w:t>
      </w:r>
      <w:r w:rsidRPr="00F46C44">
        <w:rPr>
          <w:rFonts w:cstheme="minorHAnsi"/>
          <w:sz w:val="24"/>
          <w:szCs w:val="24"/>
        </w:rPr>
        <w:t xml:space="preserve"> that make effective use of indepe</w:t>
      </w:r>
      <w:r>
        <w:rPr>
          <w:rFonts w:cstheme="minorHAnsi"/>
          <w:sz w:val="24"/>
          <w:szCs w:val="24"/>
        </w:rPr>
        <w:t>ndent research and creativity</w:t>
      </w:r>
      <w:r w:rsidR="009A5A5E">
        <w:rPr>
          <w:rFonts w:cstheme="minorHAnsi"/>
          <w:sz w:val="24"/>
          <w:szCs w:val="24"/>
        </w:rPr>
        <w:t>;</w:t>
      </w:r>
      <w:r>
        <w:rPr>
          <w:rFonts w:cstheme="minorHAnsi"/>
          <w:sz w:val="24"/>
          <w:szCs w:val="24"/>
        </w:rPr>
        <w:t xml:space="preserve"> s</w:t>
      </w:r>
      <w:r w:rsidRPr="00F46C44">
        <w:rPr>
          <w:rFonts w:cstheme="minorHAnsi"/>
          <w:sz w:val="24"/>
          <w:szCs w:val="24"/>
        </w:rPr>
        <w:t xml:space="preserve">olutions that reveal new insight into </w:t>
      </w:r>
      <w:r>
        <w:rPr>
          <w:rFonts w:cstheme="minorHAnsi"/>
          <w:sz w:val="24"/>
          <w:szCs w:val="24"/>
        </w:rPr>
        <w:t xml:space="preserve">Program </w:t>
      </w:r>
      <w:proofErr w:type="gramStart"/>
      <w:r>
        <w:rPr>
          <w:rFonts w:cstheme="minorHAnsi"/>
          <w:sz w:val="24"/>
          <w:szCs w:val="24"/>
        </w:rPr>
        <w:t>challenges</w:t>
      </w:r>
      <w:r w:rsidRPr="00F46C44">
        <w:rPr>
          <w:rFonts w:cstheme="minorHAnsi"/>
          <w:sz w:val="24"/>
          <w:szCs w:val="24"/>
        </w:rPr>
        <w:t>, and</w:t>
      </w:r>
      <w:proofErr w:type="gramEnd"/>
      <w:r w:rsidRPr="00F46C44">
        <w:rPr>
          <w:rFonts w:cstheme="minorHAnsi"/>
          <w:sz w:val="24"/>
          <w:szCs w:val="24"/>
        </w:rPr>
        <w:t xml:space="preserve"> offer </w:t>
      </w:r>
      <w:r w:rsidR="004D1A9E">
        <w:rPr>
          <w:rFonts w:cstheme="minorHAnsi"/>
          <w:sz w:val="24"/>
          <w:szCs w:val="24"/>
        </w:rPr>
        <w:t xml:space="preserve">new </w:t>
      </w:r>
      <w:r w:rsidRPr="00F46C44">
        <w:rPr>
          <w:rFonts w:cstheme="minorHAnsi"/>
          <w:sz w:val="24"/>
          <w:szCs w:val="24"/>
        </w:rPr>
        <w:t xml:space="preserve">approaches to overcome those </w:t>
      </w:r>
      <w:r>
        <w:rPr>
          <w:rFonts w:cstheme="minorHAnsi"/>
          <w:sz w:val="24"/>
          <w:szCs w:val="24"/>
        </w:rPr>
        <w:t>challenges.</w:t>
      </w:r>
    </w:p>
    <w:p w:rsidR="00A6487C" w:rsidP="000A77E8" w:rsidRDefault="00A6487C" w14:paraId="4E254BAA" w14:textId="77777777">
      <w:pPr>
        <w:pStyle w:val="ListParagraph"/>
        <w:spacing w:line="240" w:lineRule="auto"/>
        <w:ind w:left="0"/>
        <w:rPr>
          <w:rFonts w:cstheme="minorHAnsi"/>
          <w:b/>
          <w:sz w:val="24"/>
          <w:szCs w:val="24"/>
          <w:u w:val="single"/>
        </w:rPr>
      </w:pPr>
    </w:p>
    <w:p w:rsidRPr="00C329D1" w:rsidR="00A6487C" w:rsidP="000A77E8" w:rsidRDefault="00A6487C" w14:paraId="07D48F9A" w14:textId="77777777">
      <w:pPr>
        <w:pStyle w:val="ListParagraph"/>
        <w:ind w:left="0"/>
        <w:rPr>
          <w:rFonts w:cstheme="minorHAnsi"/>
          <w:b/>
          <w:sz w:val="24"/>
          <w:szCs w:val="24"/>
          <w:u w:val="single"/>
        </w:rPr>
      </w:pPr>
      <w:r w:rsidRPr="00C329D1">
        <w:rPr>
          <w:rFonts w:cstheme="minorHAnsi"/>
          <w:b/>
          <w:sz w:val="24"/>
          <w:szCs w:val="24"/>
          <w:u w:val="single"/>
        </w:rPr>
        <w:t>Project Evaluation – Full Grant Applications Only (20 points)</w:t>
      </w:r>
      <w:r w:rsidRPr="00C329D1">
        <w:rPr>
          <w:rFonts w:cstheme="minorHAnsi"/>
          <w:b/>
          <w:sz w:val="24"/>
          <w:szCs w:val="24"/>
        </w:rPr>
        <w:tab/>
      </w:r>
    </w:p>
    <w:p w:rsidRPr="00C329D1" w:rsidR="00A6487C" w:rsidP="000A77E8" w:rsidRDefault="00A6487C" w14:paraId="0095CE6E" w14:textId="77777777">
      <w:pPr>
        <w:pStyle w:val="ListParagraph"/>
        <w:ind w:left="0"/>
        <w:rPr>
          <w:rFonts w:cstheme="minorHAnsi"/>
          <w:sz w:val="24"/>
          <w:szCs w:val="24"/>
        </w:rPr>
      </w:pPr>
    </w:p>
    <w:p w:rsidRPr="00C329D1" w:rsidR="00A6487C" w:rsidP="000A77E8" w:rsidRDefault="00A6487C" w14:paraId="0E1D1061" w14:textId="77777777">
      <w:pPr>
        <w:pStyle w:val="ListParagraph"/>
        <w:spacing w:line="240" w:lineRule="auto"/>
        <w:ind w:left="0"/>
        <w:rPr>
          <w:rFonts w:cstheme="minorHAnsi"/>
          <w:sz w:val="24"/>
          <w:szCs w:val="24"/>
        </w:rPr>
      </w:pPr>
      <w:r w:rsidRPr="00C329D1">
        <w:rPr>
          <w:rFonts w:cstheme="minorHAnsi"/>
          <w:sz w:val="24"/>
          <w:szCs w:val="24"/>
        </w:rPr>
        <w:t xml:space="preserve">Extent to which the research/project design, including research questions, measures, sampling, data collection, and data analysis is thorough, feasible and appropriate to the goals and objectives of the project. </w:t>
      </w:r>
    </w:p>
    <w:p w:rsidRPr="00C329D1" w:rsidR="00A6487C" w:rsidP="000A77E8" w:rsidRDefault="00A6487C" w14:paraId="0C0A187C" w14:textId="77777777">
      <w:pPr>
        <w:pStyle w:val="ListParagraph"/>
        <w:spacing w:line="240" w:lineRule="auto"/>
        <w:ind w:left="0"/>
        <w:rPr>
          <w:rFonts w:cstheme="minorHAnsi"/>
          <w:sz w:val="24"/>
          <w:szCs w:val="24"/>
        </w:rPr>
      </w:pPr>
    </w:p>
    <w:p w:rsidR="00A6487C" w:rsidP="000A77E8" w:rsidRDefault="00A6487C" w14:paraId="7A59F159" w14:textId="77777777">
      <w:pPr>
        <w:pStyle w:val="ListParagraph"/>
        <w:spacing w:line="240" w:lineRule="auto"/>
        <w:ind w:left="0"/>
        <w:rPr>
          <w:rFonts w:cstheme="minorHAnsi"/>
          <w:sz w:val="24"/>
          <w:szCs w:val="24"/>
        </w:rPr>
      </w:pPr>
      <w:r w:rsidRPr="00C329D1">
        <w:rPr>
          <w:rFonts w:cstheme="minorHAnsi"/>
          <w:sz w:val="24"/>
          <w:szCs w:val="24"/>
        </w:rPr>
        <w:t>Research plan includes appropriate and feasible use of a pre-post and/or treatment/comparison design with randomization.  If such a research design is not appropriate for the proposed project, the proposal explains why, indicates the range of alternative designs considered, and provides a thoughtful explanation for the design proposed.</w:t>
      </w:r>
    </w:p>
    <w:p w:rsidR="00A444B8" w:rsidP="000A77E8" w:rsidRDefault="00A444B8" w14:paraId="678CD08A" w14:textId="77777777">
      <w:pPr>
        <w:pStyle w:val="ListParagraph"/>
        <w:spacing w:line="240" w:lineRule="auto"/>
        <w:ind w:left="0"/>
        <w:rPr>
          <w:rFonts w:cstheme="minorHAnsi"/>
          <w:sz w:val="24"/>
          <w:szCs w:val="24"/>
        </w:rPr>
      </w:pPr>
    </w:p>
    <w:p w:rsidR="00A6487C" w:rsidP="000A77E8" w:rsidRDefault="00A6487C" w14:paraId="20292144" w14:textId="77777777">
      <w:pPr>
        <w:pStyle w:val="ListParagraph"/>
        <w:spacing w:line="240" w:lineRule="auto"/>
        <w:ind w:left="0"/>
        <w:rPr>
          <w:rFonts w:cstheme="minorHAnsi"/>
          <w:sz w:val="24"/>
          <w:szCs w:val="24"/>
        </w:rPr>
      </w:pPr>
    </w:p>
    <w:p w:rsidRPr="00C329D1" w:rsidR="00A6487C" w:rsidP="000A77E8" w:rsidRDefault="00A6487C" w14:paraId="64EDED17" w14:textId="77777777">
      <w:pPr>
        <w:pStyle w:val="ListParagraph"/>
        <w:spacing w:line="240" w:lineRule="auto"/>
        <w:ind w:left="0"/>
        <w:rPr>
          <w:rFonts w:cstheme="minorHAnsi"/>
          <w:sz w:val="24"/>
          <w:szCs w:val="24"/>
        </w:rPr>
      </w:pPr>
      <w:r w:rsidRPr="00C329D1">
        <w:rPr>
          <w:rFonts w:cstheme="minorHAnsi"/>
          <w:sz w:val="24"/>
          <w:szCs w:val="24"/>
        </w:rPr>
        <w:lastRenderedPageBreak/>
        <w:t>Extent to which the research plan incorporate</w:t>
      </w:r>
      <w:r w:rsidR="00393D0D">
        <w:rPr>
          <w:rFonts w:cstheme="minorHAnsi"/>
          <w:sz w:val="24"/>
          <w:szCs w:val="24"/>
        </w:rPr>
        <w:t>s</w:t>
      </w:r>
      <w:r w:rsidRPr="00C329D1">
        <w:rPr>
          <w:rFonts w:cstheme="minorHAnsi"/>
          <w:sz w:val="24"/>
          <w:szCs w:val="24"/>
        </w:rPr>
        <w:t xml:space="preserve"> the findings of the Needs Assessment.</w:t>
      </w:r>
    </w:p>
    <w:p w:rsidR="00393D0D" w:rsidP="000A77E8" w:rsidRDefault="00393D0D" w14:paraId="16AD7ED3" w14:textId="77777777">
      <w:pPr>
        <w:pStyle w:val="ListParagraph"/>
        <w:spacing w:line="240" w:lineRule="auto"/>
        <w:ind w:left="0"/>
        <w:rPr>
          <w:rFonts w:cstheme="minorHAnsi"/>
          <w:sz w:val="24"/>
          <w:szCs w:val="24"/>
        </w:rPr>
      </w:pPr>
    </w:p>
    <w:p w:rsidR="00A6487C" w:rsidP="000A77E8" w:rsidRDefault="00A6487C" w14:paraId="18E7149C" w14:textId="77777777">
      <w:pPr>
        <w:pStyle w:val="ListParagraph"/>
        <w:spacing w:line="240" w:lineRule="auto"/>
        <w:ind w:left="0"/>
        <w:rPr>
          <w:rFonts w:cstheme="minorHAnsi"/>
          <w:sz w:val="24"/>
          <w:szCs w:val="24"/>
        </w:rPr>
      </w:pPr>
      <w:r w:rsidRPr="00C329D1">
        <w:rPr>
          <w:rFonts w:cstheme="minorHAnsi"/>
          <w:sz w:val="24"/>
          <w:szCs w:val="24"/>
        </w:rPr>
        <w:t xml:space="preserve">Potential problems and weaknesses with the research/project design are acknowledged and discussed. </w:t>
      </w:r>
    </w:p>
    <w:p w:rsidR="009B578F" w:rsidP="000A77E8" w:rsidRDefault="009B578F" w14:paraId="740E61BC" w14:textId="77777777">
      <w:pPr>
        <w:pStyle w:val="ListParagraph"/>
        <w:spacing w:line="240" w:lineRule="auto"/>
        <w:ind w:left="0"/>
        <w:rPr>
          <w:rFonts w:cstheme="minorHAnsi"/>
          <w:sz w:val="24"/>
          <w:szCs w:val="24"/>
        </w:rPr>
      </w:pPr>
    </w:p>
    <w:p w:rsidR="009B578F" w:rsidP="000A77E8" w:rsidRDefault="009B578F" w14:paraId="66C86AEC" w14:textId="77777777">
      <w:pPr>
        <w:pStyle w:val="ListParagraph"/>
        <w:spacing w:line="240" w:lineRule="auto"/>
        <w:ind w:left="0"/>
        <w:rPr>
          <w:rFonts w:cstheme="minorHAnsi"/>
          <w:sz w:val="24"/>
          <w:szCs w:val="24"/>
        </w:rPr>
      </w:pPr>
      <w:r w:rsidRPr="009B578F">
        <w:rPr>
          <w:rFonts w:cstheme="minorHAnsi"/>
          <w:sz w:val="24"/>
          <w:szCs w:val="24"/>
        </w:rPr>
        <w:t>St</w:t>
      </w:r>
      <w:r w:rsidR="00FA3375">
        <w:rPr>
          <w:rFonts w:cstheme="minorHAnsi"/>
          <w:sz w:val="24"/>
          <w:szCs w:val="24"/>
        </w:rPr>
        <w:t>rength of the</w:t>
      </w:r>
      <w:r>
        <w:rPr>
          <w:rFonts w:cstheme="minorHAnsi"/>
          <w:sz w:val="24"/>
          <w:szCs w:val="24"/>
        </w:rPr>
        <w:t xml:space="preserve"> evaluator, including l</w:t>
      </w:r>
      <w:r w:rsidRPr="009B578F">
        <w:rPr>
          <w:rFonts w:cstheme="minorHAnsi"/>
          <w:sz w:val="24"/>
          <w:szCs w:val="24"/>
        </w:rPr>
        <w:t>ength of experience in the field</w:t>
      </w:r>
      <w:r>
        <w:rPr>
          <w:rFonts w:cstheme="minorHAnsi"/>
          <w:sz w:val="24"/>
          <w:szCs w:val="24"/>
        </w:rPr>
        <w:t xml:space="preserve">. </w:t>
      </w:r>
    </w:p>
    <w:p w:rsidR="00FA3375" w:rsidP="000A77E8" w:rsidRDefault="00FA3375" w14:paraId="31BAC2DE" w14:textId="77777777">
      <w:pPr>
        <w:pStyle w:val="ListParagraph"/>
        <w:ind w:left="0"/>
        <w:rPr>
          <w:rFonts w:cstheme="minorHAnsi"/>
          <w:b/>
          <w:sz w:val="24"/>
          <w:szCs w:val="24"/>
          <w:u w:val="single"/>
        </w:rPr>
      </w:pPr>
    </w:p>
    <w:p w:rsidR="00E75B91" w:rsidP="000A77E8" w:rsidRDefault="00E75B91" w14:paraId="64D27E09" w14:textId="77777777">
      <w:pPr>
        <w:pStyle w:val="ListParagraph"/>
        <w:ind w:left="0"/>
        <w:rPr>
          <w:rFonts w:cstheme="minorHAnsi"/>
          <w:b/>
          <w:sz w:val="24"/>
          <w:szCs w:val="24"/>
          <w:u w:val="single"/>
        </w:rPr>
      </w:pPr>
    </w:p>
    <w:p w:rsidRPr="00C329D1" w:rsidR="00A6487C" w:rsidP="000A77E8" w:rsidRDefault="00A6487C" w14:paraId="7A3A12BB" w14:textId="77777777">
      <w:pPr>
        <w:pStyle w:val="ListParagraph"/>
        <w:ind w:left="0"/>
        <w:rPr>
          <w:rFonts w:cstheme="minorHAnsi"/>
          <w:b/>
          <w:sz w:val="24"/>
          <w:szCs w:val="24"/>
          <w:u w:val="single"/>
        </w:rPr>
      </w:pPr>
      <w:r w:rsidRPr="00C329D1">
        <w:rPr>
          <w:rFonts w:cstheme="minorHAnsi"/>
          <w:b/>
          <w:sz w:val="24"/>
          <w:szCs w:val="24"/>
          <w:u w:val="single"/>
        </w:rPr>
        <w:t>Project Evaluation – Mini Grant Applications Only (20 Points)</w:t>
      </w:r>
      <w:r w:rsidRPr="00C329D1">
        <w:rPr>
          <w:rFonts w:cstheme="minorHAnsi"/>
          <w:b/>
          <w:sz w:val="24"/>
          <w:szCs w:val="24"/>
        </w:rPr>
        <w:tab/>
      </w:r>
    </w:p>
    <w:p w:rsidR="00A6487C" w:rsidP="000A77E8" w:rsidRDefault="00A6487C" w14:paraId="20ED8C9E" w14:textId="77777777">
      <w:pPr>
        <w:pStyle w:val="ListParagraph"/>
        <w:ind w:left="0"/>
        <w:rPr>
          <w:rFonts w:cstheme="minorHAnsi"/>
          <w:sz w:val="24"/>
          <w:szCs w:val="24"/>
        </w:rPr>
      </w:pPr>
    </w:p>
    <w:p w:rsidRPr="00C329D1" w:rsidR="00A6487C" w:rsidP="000A77E8" w:rsidRDefault="00A6487C" w14:paraId="54384677" w14:textId="77777777">
      <w:pPr>
        <w:pStyle w:val="ListParagraph"/>
        <w:ind w:left="0"/>
        <w:rPr>
          <w:rFonts w:cstheme="minorHAnsi"/>
          <w:sz w:val="24"/>
          <w:szCs w:val="24"/>
        </w:rPr>
      </w:pPr>
      <w:r w:rsidRPr="00C329D1">
        <w:rPr>
          <w:rFonts w:cstheme="minorHAnsi"/>
          <w:sz w:val="24"/>
          <w:szCs w:val="24"/>
        </w:rPr>
        <w:t>Extent to which the project evaluation component is feasible and consistent with this project’s goals and objectives.</w:t>
      </w:r>
    </w:p>
    <w:p w:rsidRPr="00C329D1" w:rsidR="00A6487C" w:rsidP="000A77E8" w:rsidRDefault="00A6487C" w14:paraId="0DF41E7F" w14:textId="77777777">
      <w:pPr>
        <w:pStyle w:val="ListParagraph"/>
        <w:ind w:left="0"/>
        <w:rPr>
          <w:rFonts w:cstheme="minorHAnsi"/>
          <w:sz w:val="24"/>
          <w:szCs w:val="24"/>
        </w:rPr>
      </w:pPr>
    </w:p>
    <w:p w:rsidRPr="00C329D1" w:rsidR="00A6487C" w:rsidP="000A77E8" w:rsidRDefault="00A6487C" w14:paraId="6942AAC0" w14:textId="77777777">
      <w:pPr>
        <w:pStyle w:val="ListParagraph"/>
        <w:ind w:left="0"/>
        <w:rPr>
          <w:rFonts w:cstheme="minorHAnsi"/>
          <w:sz w:val="24"/>
          <w:szCs w:val="24"/>
        </w:rPr>
      </w:pPr>
      <w:r w:rsidRPr="00C329D1">
        <w:rPr>
          <w:rFonts w:cstheme="minorHAnsi"/>
          <w:sz w:val="24"/>
          <w:szCs w:val="24"/>
        </w:rPr>
        <w:t xml:space="preserve">Quality of the applicant’s proposed data collection and evaluation plans. </w:t>
      </w:r>
    </w:p>
    <w:p w:rsidRPr="00C329D1" w:rsidR="00A6487C" w:rsidP="000A77E8" w:rsidRDefault="00A6487C" w14:paraId="3D9D85EE" w14:textId="77777777">
      <w:pPr>
        <w:pStyle w:val="ListParagraph"/>
        <w:ind w:left="0"/>
        <w:rPr>
          <w:rFonts w:cstheme="minorHAnsi"/>
          <w:sz w:val="24"/>
          <w:szCs w:val="24"/>
        </w:rPr>
      </w:pPr>
    </w:p>
    <w:p w:rsidR="00A6487C" w:rsidP="000A77E8" w:rsidRDefault="00A6487C" w14:paraId="5F27D0CD" w14:textId="77777777">
      <w:pPr>
        <w:pStyle w:val="ListParagraph"/>
        <w:spacing w:line="240" w:lineRule="auto"/>
        <w:ind w:left="0"/>
        <w:rPr>
          <w:rFonts w:cstheme="minorHAnsi"/>
          <w:sz w:val="24"/>
          <w:szCs w:val="24"/>
        </w:rPr>
      </w:pPr>
      <w:r w:rsidRPr="00C329D1">
        <w:rPr>
          <w:rFonts w:cstheme="minorHAnsi"/>
          <w:sz w:val="24"/>
          <w:szCs w:val="24"/>
        </w:rPr>
        <w:t xml:space="preserve">Potential problems and weaknesses with the research/project design are acknowledged and discussed. </w:t>
      </w:r>
    </w:p>
    <w:p w:rsidR="000323FD" w:rsidP="000A77E8" w:rsidRDefault="000323FD" w14:paraId="15824468" w14:textId="77777777">
      <w:pPr>
        <w:pStyle w:val="ListParagraph"/>
        <w:spacing w:line="240" w:lineRule="auto"/>
        <w:ind w:left="0"/>
        <w:rPr>
          <w:rFonts w:cstheme="minorHAnsi"/>
          <w:sz w:val="24"/>
          <w:szCs w:val="24"/>
        </w:rPr>
      </w:pPr>
    </w:p>
    <w:p w:rsidRPr="00C329D1" w:rsidR="00A6487C" w:rsidP="000A77E8" w:rsidRDefault="00A6487C" w14:paraId="41870DE4" w14:textId="77777777">
      <w:pPr>
        <w:pStyle w:val="ListParagraph"/>
        <w:spacing w:line="240" w:lineRule="auto"/>
        <w:ind w:left="0"/>
        <w:rPr>
          <w:rFonts w:cstheme="minorHAnsi"/>
          <w:sz w:val="24"/>
          <w:szCs w:val="24"/>
        </w:rPr>
      </w:pPr>
    </w:p>
    <w:p w:rsidRPr="00A6487C" w:rsidR="00A6487C" w:rsidP="000A77E8" w:rsidRDefault="00A6487C" w14:paraId="752CC1EF" w14:textId="77777777">
      <w:pPr>
        <w:pStyle w:val="ListParagraph"/>
        <w:spacing w:line="240" w:lineRule="auto"/>
        <w:ind w:left="0"/>
        <w:rPr>
          <w:rFonts w:cstheme="minorHAnsi"/>
          <w:b/>
          <w:sz w:val="24"/>
          <w:szCs w:val="24"/>
          <w:u w:val="single"/>
        </w:rPr>
      </w:pPr>
      <w:r w:rsidRPr="00A6487C">
        <w:rPr>
          <w:rFonts w:cstheme="minorHAnsi"/>
          <w:b/>
          <w:sz w:val="24"/>
          <w:szCs w:val="24"/>
          <w:u w:val="single"/>
        </w:rPr>
        <w:t>Sustainability and Transferability (20 points)</w:t>
      </w:r>
      <w:r w:rsidRPr="00442C34">
        <w:rPr>
          <w:rFonts w:cstheme="minorHAnsi"/>
          <w:b/>
          <w:sz w:val="24"/>
          <w:szCs w:val="24"/>
        </w:rPr>
        <w:tab/>
      </w:r>
    </w:p>
    <w:p w:rsidRPr="00C329D1" w:rsidR="00A6487C" w:rsidP="000A77E8" w:rsidRDefault="00A6487C" w14:paraId="5118F36C" w14:textId="77777777">
      <w:pPr>
        <w:pStyle w:val="ListParagraph"/>
        <w:spacing w:line="240" w:lineRule="auto"/>
        <w:ind w:left="0"/>
        <w:rPr>
          <w:rFonts w:cstheme="minorHAnsi"/>
          <w:sz w:val="24"/>
          <w:szCs w:val="24"/>
        </w:rPr>
      </w:pPr>
    </w:p>
    <w:p w:rsidRPr="00C329D1" w:rsidR="00A6487C" w:rsidP="000A77E8" w:rsidRDefault="00A6487C" w14:paraId="453F4AFA" w14:textId="77777777">
      <w:pPr>
        <w:pStyle w:val="ListParagraph"/>
        <w:spacing w:line="240" w:lineRule="auto"/>
        <w:ind w:left="0"/>
        <w:rPr>
          <w:rFonts w:cstheme="minorHAnsi"/>
          <w:sz w:val="24"/>
          <w:szCs w:val="24"/>
        </w:rPr>
      </w:pPr>
      <w:r w:rsidRPr="00C329D1">
        <w:rPr>
          <w:rFonts w:cstheme="minorHAnsi"/>
          <w:sz w:val="24"/>
          <w:szCs w:val="24"/>
        </w:rPr>
        <w:t>Feasibility of incorporating project purposes, activities, or results into the ongoing program of the agency at the end of Federal funding.</w:t>
      </w:r>
    </w:p>
    <w:p w:rsidRPr="00C329D1" w:rsidR="00A6487C" w:rsidP="000A77E8" w:rsidRDefault="00A6487C" w14:paraId="282C435F" w14:textId="77777777">
      <w:pPr>
        <w:pStyle w:val="ListParagraph"/>
        <w:spacing w:line="240" w:lineRule="auto"/>
        <w:ind w:left="0"/>
        <w:rPr>
          <w:rFonts w:cstheme="minorHAnsi"/>
          <w:sz w:val="24"/>
          <w:szCs w:val="24"/>
        </w:rPr>
      </w:pPr>
    </w:p>
    <w:p w:rsidRPr="00C329D1" w:rsidR="00A6487C" w:rsidP="000A77E8" w:rsidRDefault="00A6487C" w14:paraId="4521523A" w14:textId="77777777">
      <w:pPr>
        <w:pStyle w:val="ListParagraph"/>
        <w:spacing w:line="240" w:lineRule="auto"/>
        <w:ind w:left="0"/>
        <w:rPr>
          <w:rFonts w:cstheme="minorHAnsi"/>
          <w:sz w:val="24"/>
          <w:szCs w:val="24"/>
        </w:rPr>
      </w:pPr>
      <w:r w:rsidRPr="00C329D1">
        <w:rPr>
          <w:rFonts w:cstheme="minorHAnsi"/>
          <w:sz w:val="24"/>
          <w:szCs w:val="24"/>
        </w:rPr>
        <w:t xml:space="preserve">Transferability of the project and its results for adaptation and implementation by other </w:t>
      </w:r>
      <w:r w:rsidR="00435DCB">
        <w:rPr>
          <w:rFonts w:cstheme="minorHAnsi"/>
          <w:sz w:val="24"/>
          <w:szCs w:val="24"/>
        </w:rPr>
        <w:t xml:space="preserve">WIC </w:t>
      </w:r>
      <w:r w:rsidRPr="00C329D1">
        <w:rPr>
          <w:rFonts w:cstheme="minorHAnsi"/>
          <w:sz w:val="24"/>
          <w:szCs w:val="24"/>
        </w:rPr>
        <w:t>State agencies.</w:t>
      </w:r>
    </w:p>
    <w:p w:rsidRPr="00C329D1" w:rsidR="00A6487C" w:rsidP="000A77E8" w:rsidRDefault="00A6487C" w14:paraId="2A5C562F" w14:textId="77777777">
      <w:pPr>
        <w:pStyle w:val="ListParagraph"/>
        <w:spacing w:line="240" w:lineRule="auto"/>
        <w:ind w:left="0"/>
        <w:rPr>
          <w:rFonts w:cstheme="minorHAnsi"/>
          <w:sz w:val="24"/>
          <w:szCs w:val="24"/>
        </w:rPr>
      </w:pPr>
    </w:p>
    <w:p w:rsidRPr="00C329D1" w:rsidR="00A6487C" w:rsidP="000A77E8" w:rsidRDefault="00A6487C" w14:paraId="33631E1E" w14:textId="77777777">
      <w:pPr>
        <w:pStyle w:val="ListParagraph"/>
        <w:spacing w:line="240" w:lineRule="auto"/>
        <w:ind w:left="0"/>
        <w:rPr>
          <w:rFonts w:cstheme="minorHAnsi"/>
          <w:sz w:val="24"/>
          <w:szCs w:val="24"/>
        </w:rPr>
      </w:pPr>
      <w:r w:rsidRPr="00C329D1">
        <w:rPr>
          <w:rFonts w:cstheme="minorHAnsi"/>
          <w:sz w:val="24"/>
          <w:szCs w:val="24"/>
        </w:rPr>
        <w:t xml:space="preserve">A dissemination plan to enable WIC State agencies to access and reproduce resources and materials developed </w:t>
      </w:r>
      <w:proofErr w:type="gramStart"/>
      <w:r w:rsidRPr="00C329D1">
        <w:rPr>
          <w:rFonts w:cstheme="minorHAnsi"/>
          <w:sz w:val="24"/>
          <w:szCs w:val="24"/>
        </w:rPr>
        <w:t>as a result of</w:t>
      </w:r>
      <w:proofErr w:type="gramEnd"/>
      <w:r w:rsidRPr="00C329D1">
        <w:rPr>
          <w:rFonts w:cstheme="minorHAnsi"/>
          <w:sz w:val="24"/>
          <w:szCs w:val="24"/>
        </w:rPr>
        <w:t xml:space="preserve"> the project.  </w:t>
      </w:r>
    </w:p>
    <w:p w:rsidRPr="00C329D1" w:rsidR="00A6487C" w:rsidP="000A77E8" w:rsidRDefault="00A6487C" w14:paraId="7C8744F4" w14:textId="77777777">
      <w:pPr>
        <w:pStyle w:val="ListParagraph"/>
        <w:ind w:left="0"/>
        <w:rPr>
          <w:rFonts w:cstheme="minorHAnsi"/>
          <w:sz w:val="24"/>
          <w:szCs w:val="24"/>
        </w:rPr>
      </w:pPr>
    </w:p>
    <w:p w:rsidRPr="00C329D1" w:rsidR="00A6487C" w:rsidP="000A77E8" w:rsidRDefault="00A6487C" w14:paraId="6C6D3F98" w14:textId="77777777">
      <w:pPr>
        <w:pStyle w:val="ListParagraph"/>
        <w:ind w:left="0"/>
        <w:rPr>
          <w:rFonts w:cstheme="minorHAnsi"/>
          <w:b/>
          <w:sz w:val="24"/>
          <w:szCs w:val="24"/>
          <w:u w:val="single"/>
        </w:rPr>
      </w:pPr>
      <w:r w:rsidRPr="00C329D1">
        <w:rPr>
          <w:rFonts w:cstheme="minorHAnsi"/>
          <w:b/>
          <w:sz w:val="24"/>
          <w:szCs w:val="24"/>
          <w:u w:val="single"/>
        </w:rPr>
        <w:t>Key Personnel (15 points)</w:t>
      </w:r>
      <w:r w:rsidRPr="00C329D1">
        <w:rPr>
          <w:rFonts w:cstheme="minorHAnsi"/>
          <w:b/>
          <w:sz w:val="24"/>
          <w:szCs w:val="24"/>
        </w:rPr>
        <w:tab/>
      </w:r>
    </w:p>
    <w:p w:rsidR="00A6487C" w:rsidP="000A77E8" w:rsidRDefault="00A6487C" w14:paraId="362DAD45" w14:textId="77777777">
      <w:pPr>
        <w:pStyle w:val="ListParagraph"/>
        <w:spacing w:line="240" w:lineRule="auto"/>
        <w:ind w:left="0"/>
        <w:rPr>
          <w:rFonts w:cstheme="minorHAnsi"/>
          <w:sz w:val="24"/>
          <w:szCs w:val="24"/>
        </w:rPr>
      </w:pPr>
    </w:p>
    <w:p w:rsidRPr="00C329D1" w:rsidR="00A6487C" w:rsidP="000A77E8" w:rsidRDefault="00A6487C" w14:paraId="115CFE12" w14:textId="77777777">
      <w:pPr>
        <w:pStyle w:val="ListParagraph"/>
        <w:spacing w:line="240" w:lineRule="auto"/>
        <w:ind w:left="0"/>
        <w:rPr>
          <w:rFonts w:cstheme="minorHAnsi"/>
          <w:sz w:val="24"/>
          <w:szCs w:val="24"/>
        </w:rPr>
      </w:pPr>
      <w:r w:rsidRPr="00C329D1">
        <w:rPr>
          <w:rFonts w:cstheme="minorHAnsi"/>
          <w:sz w:val="24"/>
          <w:szCs w:val="24"/>
        </w:rPr>
        <w:t>Key personnel have the necessary education, skills, and experience for their proposed roles on the project.  Supporting documentation (e.g., resume/vita</w:t>
      </w:r>
      <w:r w:rsidR="00865019">
        <w:rPr>
          <w:rFonts w:cstheme="minorHAnsi"/>
          <w:sz w:val="24"/>
          <w:szCs w:val="24"/>
        </w:rPr>
        <w:t>e</w:t>
      </w:r>
      <w:r w:rsidRPr="00C329D1">
        <w:rPr>
          <w:rFonts w:cstheme="minorHAnsi"/>
          <w:sz w:val="24"/>
          <w:szCs w:val="24"/>
        </w:rPr>
        <w:t>, position descriptions for vacant positions) is included for all key personnel.</w:t>
      </w:r>
    </w:p>
    <w:p w:rsidRPr="00C329D1" w:rsidR="00A6487C" w:rsidP="000A77E8" w:rsidRDefault="00A6487C" w14:paraId="378BAF63" w14:textId="77777777">
      <w:pPr>
        <w:pStyle w:val="ListParagraph"/>
        <w:spacing w:line="240" w:lineRule="auto"/>
        <w:ind w:left="0"/>
        <w:rPr>
          <w:rFonts w:cstheme="minorHAnsi"/>
          <w:sz w:val="24"/>
          <w:szCs w:val="24"/>
        </w:rPr>
      </w:pPr>
    </w:p>
    <w:p w:rsidRPr="00C329D1" w:rsidR="00A6487C" w:rsidP="000A77E8" w:rsidRDefault="00A6487C" w14:paraId="04D4414F" w14:textId="77777777">
      <w:pPr>
        <w:pStyle w:val="ListParagraph"/>
        <w:spacing w:line="240" w:lineRule="auto"/>
        <w:ind w:left="0"/>
        <w:rPr>
          <w:rFonts w:cstheme="minorHAnsi"/>
          <w:sz w:val="24"/>
          <w:szCs w:val="24"/>
        </w:rPr>
      </w:pPr>
      <w:r w:rsidRPr="00C329D1">
        <w:rPr>
          <w:rFonts w:cstheme="minorHAnsi"/>
          <w:sz w:val="24"/>
          <w:szCs w:val="24"/>
        </w:rPr>
        <w:t>The time commitment, duties, staffing mix, and concurrent staff responsibilities within and outside the grant (</w:t>
      </w:r>
      <w:proofErr w:type="gramStart"/>
      <w:r w:rsidRPr="00C329D1">
        <w:rPr>
          <w:rFonts w:cstheme="minorHAnsi"/>
          <w:sz w:val="24"/>
          <w:szCs w:val="24"/>
        </w:rPr>
        <w:t>i.e.</w:t>
      </w:r>
      <w:proofErr w:type="gramEnd"/>
      <w:r w:rsidRPr="00C329D1">
        <w:rPr>
          <w:rFonts w:cstheme="minorHAnsi"/>
          <w:sz w:val="24"/>
          <w:szCs w:val="24"/>
        </w:rPr>
        <w:t xml:space="preserve"> staff responsibilities with other projects, job positions, consultant work, etc.), contingency plans, and a clearly defined chain of command of key personnel are reasonable and appropriate to successfully complete the grant.  Supporting documentation (i.e., letters of commitment from supervisors) should be included for all key personnel.</w:t>
      </w:r>
    </w:p>
    <w:p w:rsidRPr="00C329D1" w:rsidR="00A6487C" w:rsidP="000A77E8" w:rsidRDefault="00A6487C" w14:paraId="5DDA2D18" w14:textId="77777777">
      <w:pPr>
        <w:pStyle w:val="ListParagraph"/>
        <w:ind w:left="0"/>
        <w:rPr>
          <w:rFonts w:cstheme="minorHAnsi"/>
          <w:sz w:val="24"/>
          <w:szCs w:val="24"/>
        </w:rPr>
      </w:pPr>
    </w:p>
    <w:p w:rsidR="00A85C2D" w:rsidP="000A77E8" w:rsidRDefault="00A85C2D" w14:paraId="1600D0CE" w14:textId="77777777">
      <w:pPr>
        <w:pStyle w:val="ListParagraph"/>
        <w:ind w:left="0"/>
        <w:rPr>
          <w:rFonts w:cstheme="minorHAnsi"/>
          <w:b/>
          <w:sz w:val="24"/>
          <w:szCs w:val="24"/>
          <w:u w:val="single"/>
        </w:rPr>
      </w:pPr>
    </w:p>
    <w:p w:rsidR="00A85C2D" w:rsidP="000A77E8" w:rsidRDefault="00A85C2D" w14:paraId="38573592" w14:textId="77777777">
      <w:pPr>
        <w:pStyle w:val="ListParagraph"/>
        <w:ind w:left="0"/>
        <w:rPr>
          <w:rFonts w:cstheme="minorHAnsi"/>
          <w:b/>
          <w:sz w:val="24"/>
          <w:szCs w:val="24"/>
          <w:u w:val="single"/>
        </w:rPr>
      </w:pPr>
    </w:p>
    <w:p w:rsidRPr="00C329D1" w:rsidR="00A6487C" w:rsidP="000A77E8" w:rsidRDefault="00A6487C" w14:paraId="04AEE780" w14:textId="77777777">
      <w:pPr>
        <w:pStyle w:val="ListParagraph"/>
        <w:ind w:left="0"/>
        <w:rPr>
          <w:rFonts w:cstheme="minorHAnsi"/>
          <w:b/>
          <w:sz w:val="24"/>
          <w:szCs w:val="24"/>
        </w:rPr>
      </w:pPr>
      <w:r w:rsidRPr="00C329D1">
        <w:rPr>
          <w:rFonts w:cstheme="minorHAnsi"/>
          <w:b/>
          <w:sz w:val="24"/>
          <w:szCs w:val="24"/>
          <w:u w:val="single"/>
        </w:rPr>
        <w:lastRenderedPageBreak/>
        <w:t>Management and Budget Plan (20 points)</w:t>
      </w:r>
      <w:r w:rsidRPr="00C329D1">
        <w:rPr>
          <w:rFonts w:cstheme="minorHAnsi"/>
          <w:b/>
          <w:sz w:val="24"/>
          <w:szCs w:val="24"/>
        </w:rPr>
        <w:tab/>
      </w:r>
    </w:p>
    <w:p w:rsidRPr="00C329D1" w:rsidR="00A6487C" w:rsidP="000A77E8" w:rsidRDefault="00A6487C" w14:paraId="44F3DB96" w14:textId="77777777">
      <w:pPr>
        <w:pStyle w:val="ListParagraph"/>
        <w:ind w:left="0"/>
        <w:rPr>
          <w:rFonts w:cstheme="minorHAnsi"/>
          <w:sz w:val="24"/>
          <w:szCs w:val="24"/>
        </w:rPr>
      </w:pPr>
    </w:p>
    <w:p w:rsidRPr="00C329D1" w:rsidR="00A6487C" w:rsidP="000A77E8" w:rsidRDefault="00A6487C" w14:paraId="5A3BEB46" w14:textId="77777777">
      <w:pPr>
        <w:pStyle w:val="ListParagraph"/>
        <w:spacing w:line="240" w:lineRule="auto"/>
        <w:ind w:left="0"/>
        <w:rPr>
          <w:rFonts w:cstheme="minorHAnsi"/>
          <w:sz w:val="24"/>
          <w:szCs w:val="24"/>
        </w:rPr>
      </w:pPr>
      <w:r w:rsidRPr="00C329D1">
        <w:rPr>
          <w:rFonts w:cstheme="minorHAnsi"/>
          <w:sz w:val="24"/>
          <w:szCs w:val="24"/>
        </w:rPr>
        <w:t xml:space="preserve">The management plan provides a task description and table that demonstrates a thorough understanding of the tasks, timeline, and staffing needed to complete the project successfully.   The management plan also provides the oversight necessary to ensure high quality products, services, or outcomes, and to keep the project on time and within budget (including appropriate plans for managing outside personnel).  </w:t>
      </w:r>
    </w:p>
    <w:p w:rsidRPr="00C329D1" w:rsidR="00A6487C" w:rsidP="000A77E8" w:rsidRDefault="00A6487C" w14:paraId="47BDB7D8" w14:textId="77777777">
      <w:pPr>
        <w:pStyle w:val="ListParagraph"/>
        <w:spacing w:line="240" w:lineRule="auto"/>
        <w:ind w:left="0"/>
        <w:rPr>
          <w:rFonts w:cstheme="minorHAnsi"/>
          <w:sz w:val="24"/>
          <w:szCs w:val="24"/>
        </w:rPr>
      </w:pPr>
    </w:p>
    <w:p w:rsidRPr="00C329D1" w:rsidR="00A6487C" w:rsidP="000A77E8" w:rsidRDefault="00A6487C" w14:paraId="5442A406" w14:textId="77777777">
      <w:pPr>
        <w:pStyle w:val="ListParagraph"/>
        <w:spacing w:line="240" w:lineRule="auto"/>
        <w:ind w:left="0"/>
        <w:rPr>
          <w:rFonts w:cstheme="minorHAnsi"/>
          <w:sz w:val="24"/>
          <w:szCs w:val="24"/>
        </w:rPr>
      </w:pPr>
      <w:r w:rsidRPr="00C329D1">
        <w:rPr>
          <w:rFonts w:cstheme="minorHAnsi"/>
          <w:sz w:val="24"/>
          <w:szCs w:val="24"/>
        </w:rPr>
        <w:t>The budget request is adequate to support the project and detailed calculations and budget for both Federal and non-Federal resources are provided.</w:t>
      </w:r>
    </w:p>
    <w:p w:rsidRPr="00C329D1" w:rsidR="00A6487C" w:rsidP="000A77E8" w:rsidRDefault="00A6487C" w14:paraId="1B9B49C2" w14:textId="77777777">
      <w:pPr>
        <w:pStyle w:val="ListParagraph"/>
        <w:spacing w:line="240" w:lineRule="auto"/>
        <w:ind w:left="0"/>
        <w:rPr>
          <w:rFonts w:cstheme="minorHAnsi"/>
          <w:sz w:val="24"/>
          <w:szCs w:val="24"/>
        </w:rPr>
      </w:pPr>
    </w:p>
    <w:p w:rsidRPr="00C329D1" w:rsidR="00A6487C" w:rsidP="000A77E8" w:rsidRDefault="00A6487C" w14:paraId="2F694735" w14:textId="77777777">
      <w:pPr>
        <w:pStyle w:val="ListParagraph"/>
        <w:spacing w:line="240" w:lineRule="auto"/>
        <w:ind w:left="0"/>
        <w:rPr>
          <w:rFonts w:cstheme="minorHAnsi"/>
          <w:sz w:val="24"/>
          <w:szCs w:val="24"/>
        </w:rPr>
      </w:pPr>
      <w:r w:rsidRPr="00C329D1">
        <w:rPr>
          <w:rFonts w:cstheme="minorHAnsi"/>
          <w:sz w:val="24"/>
          <w:szCs w:val="24"/>
        </w:rPr>
        <w:t>Appropriate budget justifications are provided, including descriptions of how categorical costs were derived, discussions of necessity, reasonableness, and allocability of costs, and links between expenditures and activities/tasks.  If applicable, justifications for contract selection methods (especially sole source procurements) are provided.</w:t>
      </w:r>
    </w:p>
    <w:p w:rsidR="00A6487C" w:rsidP="000A77E8" w:rsidRDefault="00A6487C" w14:paraId="74DD8AC7" w14:textId="77777777">
      <w:pPr>
        <w:pStyle w:val="ListParagraph"/>
        <w:ind w:left="0"/>
        <w:rPr>
          <w:rFonts w:cstheme="minorHAnsi"/>
          <w:sz w:val="24"/>
          <w:szCs w:val="24"/>
        </w:rPr>
      </w:pPr>
    </w:p>
    <w:p w:rsidRPr="002D5AA0" w:rsidR="002D5AA0" w:rsidP="000A77E8" w:rsidRDefault="002D5AA0" w14:paraId="7221DBEB" w14:textId="77777777">
      <w:pPr>
        <w:pStyle w:val="ListParagraph"/>
        <w:numPr>
          <w:ilvl w:val="0"/>
          <w:numId w:val="42"/>
        </w:numPr>
        <w:ind w:left="270" w:firstLine="0"/>
        <w:rPr>
          <w:rFonts w:cstheme="minorHAnsi"/>
          <w:b/>
          <w:sz w:val="24"/>
          <w:szCs w:val="24"/>
        </w:rPr>
      </w:pPr>
      <w:r w:rsidRPr="002D5AA0">
        <w:rPr>
          <w:rFonts w:cstheme="minorHAnsi"/>
          <w:b/>
          <w:sz w:val="24"/>
          <w:szCs w:val="24"/>
        </w:rPr>
        <w:t>Review and Selection Process</w:t>
      </w:r>
    </w:p>
    <w:p w:rsidR="002D5AA0" w:rsidP="000A77E8" w:rsidRDefault="002D5AA0" w14:paraId="17FEA84E" w14:textId="77777777">
      <w:pPr>
        <w:pStyle w:val="ListParagraph"/>
        <w:ind w:left="0"/>
        <w:rPr>
          <w:rFonts w:cstheme="minorHAnsi"/>
          <w:sz w:val="24"/>
          <w:szCs w:val="24"/>
        </w:rPr>
      </w:pPr>
    </w:p>
    <w:p w:rsidR="002D5AA0" w:rsidP="000A77E8" w:rsidRDefault="002D5AA0" w14:paraId="1F8B7B66" w14:textId="77777777">
      <w:pPr>
        <w:pStyle w:val="ListParagraph"/>
        <w:spacing w:line="240" w:lineRule="auto"/>
        <w:ind w:left="0"/>
        <w:rPr>
          <w:rFonts w:cstheme="minorHAnsi"/>
          <w:sz w:val="24"/>
          <w:szCs w:val="24"/>
        </w:rPr>
      </w:pPr>
      <w:r w:rsidRPr="00C329D1">
        <w:rPr>
          <w:rFonts w:cstheme="minorHAnsi"/>
          <w:sz w:val="24"/>
          <w:szCs w:val="24"/>
        </w:rPr>
        <w:t xml:space="preserve">After initial screening, </w:t>
      </w:r>
      <w:r>
        <w:rPr>
          <w:rFonts w:cstheme="minorHAnsi"/>
          <w:sz w:val="24"/>
          <w:szCs w:val="24"/>
        </w:rPr>
        <w:t xml:space="preserve">FNS will assemble a peer panel group to review and determine the technical merit of each grant application. The panel will evaluate the proposals based on how well they address the required application components and array the applications from highest to lowest score. The peer panel members will recommend applications for consideration for a grant award based on the evaluation scoring. The selecting official reserves the right to accept the panel’s recommendation or to select an application for funding out of order to meet agency priorities, program balance, geographical </w:t>
      </w:r>
      <w:proofErr w:type="gramStart"/>
      <w:r>
        <w:rPr>
          <w:rFonts w:cstheme="minorHAnsi"/>
          <w:sz w:val="24"/>
          <w:szCs w:val="24"/>
        </w:rPr>
        <w:t>representation</w:t>
      </w:r>
      <w:proofErr w:type="gramEnd"/>
      <w:r>
        <w:rPr>
          <w:rFonts w:cstheme="minorHAnsi"/>
          <w:sz w:val="24"/>
          <w:szCs w:val="24"/>
        </w:rPr>
        <w:t xml:space="preserve"> or project diversity.</w:t>
      </w:r>
      <w:r w:rsidR="00743C86">
        <w:rPr>
          <w:rFonts w:cstheme="minorHAnsi"/>
          <w:sz w:val="24"/>
          <w:szCs w:val="24"/>
        </w:rPr>
        <w:t xml:space="preserve"> FNS reserves the right to use this solicitation and competition to award additional grants </w:t>
      </w:r>
      <w:r w:rsidR="001E77D7">
        <w:rPr>
          <w:rFonts w:cstheme="minorHAnsi"/>
          <w:sz w:val="24"/>
          <w:szCs w:val="24"/>
        </w:rPr>
        <w:t xml:space="preserve">with no further competition </w:t>
      </w:r>
      <w:r w:rsidR="00743C86">
        <w:rPr>
          <w:rFonts w:cstheme="minorHAnsi"/>
          <w:sz w:val="24"/>
          <w:szCs w:val="24"/>
        </w:rPr>
        <w:t>in the next fiscal year should additional funds be made available through future appropriations.</w:t>
      </w:r>
    </w:p>
    <w:p w:rsidR="00743C86" w:rsidP="000A77E8" w:rsidRDefault="00743C86" w14:paraId="4509C156" w14:textId="77777777">
      <w:pPr>
        <w:pStyle w:val="ListParagraph"/>
        <w:spacing w:line="240" w:lineRule="auto"/>
        <w:ind w:left="0"/>
        <w:rPr>
          <w:rFonts w:cstheme="minorHAnsi"/>
          <w:b/>
          <w:sz w:val="24"/>
          <w:szCs w:val="24"/>
        </w:rPr>
      </w:pPr>
    </w:p>
    <w:p w:rsidRPr="00743C86" w:rsidR="001C0E71" w:rsidP="000A77E8" w:rsidRDefault="001C0E71" w14:paraId="224ACC72" w14:textId="77777777">
      <w:pPr>
        <w:pStyle w:val="ListParagraph"/>
        <w:spacing w:line="240" w:lineRule="auto"/>
        <w:ind w:left="0"/>
        <w:rPr>
          <w:rFonts w:cstheme="minorHAnsi"/>
          <w:b/>
          <w:sz w:val="24"/>
          <w:szCs w:val="24"/>
        </w:rPr>
      </w:pPr>
    </w:p>
    <w:p w:rsidR="001C0E71" w:rsidP="00261096" w:rsidRDefault="00743C86" w14:paraId="2A9200D7" w14:textId="77777777">
      <w:pPr>
        <w:pStyle w:val="ListParagraph"/>
        <w:spacing w:line="240" w:lineRule="auto"/>
        <w:ind w:left="0"/>
        <w:rPr>
          <w:rFonts w:cstheme="minorHAnsi"/>
          <w:sz w:val="24"/>
          <w:szCs w:val="24"/>
        </w:rPr>
      </w:pPr>
      <w:r w:rsidRPr="00743C86">
        <w:rPr>
          <w:rFonts w:cstheme="minorHAnsi"/>
          <w:b/>
          <w:sz w:val="24"/>
          <w:szCs w:val="24"/>
        </w:rPr>
        <w:t>NOTE</w:t>
      </w:r>
      <w:r>
        <w:rPr>
          <w:rFonts w:cstheme="minorHAnsi"/>
          <w:sz w:val="24"/>
          <w:szCs w:val="24"/>
        </w:rPr>
        <w:t>: if a discrepancy exists between the total funding request (submitted on SF-424, SF-424A), and budget or budget narrative within the application package in response to this solicitation, FNS will only consider and evaluate the estimated fundi</w:t>
      </w:r>
      <w:r w:rsidR="00261096">
        <w:rPr>
          <w:rFonts w:cstheme="minorHAnsi"/>
          <w:sz w:val="24"/>
          <w:szCs w:val="24"/>
        </w:rPr>
        <w:t xml:space="preserve">ng request contained on </w:t>
      </w:r>
      <w:r w:rsidR="001E77D7">
        <w:rPr>
          <w:rFonts w:cstheme="minorHAnsi"/>
          <w:sz w:val="24"/>
          <w:szCs w:val="24"/>
        </w:rPr>
        <w:t xml:space="preserve">the </w:t>
      </w:r>
      <w:r w:rsidR="00261096">
        <w:rPr>
          <w:rFonts w:cstheme="minorHAnsi"/>
          <w:sz w:val="24"/>
          <w:szCs w:val="24"/>
        </w:rPr>
        <w:t>SF-424.</w:t>
      </w:r>
    </w:p>
    <w:p w:rsidR="001C0E71" w:rsidP="000A77E8" w:rsidRDefault="001C0E71" w14:paraId="3E370043" w14:textId="77777777">
      <w:pPr>
        <w:pStyle w:val="ListParagraph"/>
        <w:rPr>
          <w:rFonts w:cstheme="minorHAnsi"/>
          <w:sz w:val="24"/>
          <w:szCs w:val="24"/>
        </w:rPr>
      </w:pPr>
    </w:p>
    <w:p w:rsidRPr="0077188D" w:rsidR="001C0E71" w:rsidP="000A77E8" w:rsidRDefault="001C0E71" w14:paraId="5F11E11B" w14:textId="77777777">
      <w:pPr>
        <w:pStyle w:val="ListParagraph"/>
        <w:rPr>
          <w:rFonts w:cstheme="minorHAnsi"/>
          <w:sz w:val="24"/>
          <w:szCs w:val="24"/>
        </w:rPr>
      </w:pPr>
    </w:p>
    <w:p w:rsidRPr="00BB6D5E" w:rsidR="00743C86" w:rsidP="000A77E8" w:rsidRDefault="00743C86" w14:paraId="4BF5AFAF" w14:textId="77777777">
      <w:pPr>
        <w:pStyle w:val="ListParagraph"/>
        <w:numPr>
          <w:ilvl w:val="0"/>
          <w:numId w:val="38"/>
        </w:numPr>
        <w:rPr>
          <w:rFonts w:cstheme="minorHAnsi"/>
          <w:b/>
          <w:sz w:val="24"/>
          <w:szCs w:val="24"/>
          <w:u w:val="single"/>
        </w:rPr>
      </w:pPr>
      <w:r w:rsidRPr="00BB6D5E">
        <w:rPr>
          <w:rFonts w:cstheme="minorHAnsi"/>
          <w:b/>
          <w:sz w:val="24"/>
          <w:szCs w:val="24"/>
          <w:u w:val="single"/>
        </w:rPr>
        <w:t>FEDERAL AWARD ADMINISTRATION INFORMATION</w:t>
      </w:r>
    </w:p>
    <w:p w:rsidRPr="00C329D1" w:rsidR="00743C86" w:rsidP="000A77E8" w:rsidRDefault="00743C86" w14:paraId="2B61B57A" w14:textId="77777777">
      <w:pPr>
        <w:pStyle w:val="ListParagraph"/>
        <w:spacing w:line="240" w:lineRule="auto"/>
        <w:ind w:left="0"/>
        <w:rPr>
          <w:rFonts w:cstheme="minorHAnsi"/>
          <w:sz w:val="24"/>
          <w:szCs w:val="24"/>
        </w:rPr>
      </w:pPr>
    </w:p>
    <w:p w:rsidRPr="00C329D1" w:rsidR="00743C86" w:rsidP="000A77E8" w:rsidRDefault="00743C86" w14:paraId="5E7BC82F" w14:textId="77777777">
      <w:pPr>
        <w:pStyle w:val="ListParagraph"/>
        <w:spacing w:line="240" w:lineRule="auto"/>
        <w:ind w:left="0"/>
        <w:rPr>
          <w:rFonts w:cstheme="minorHAnsi"/>
          <w:sz w:val="24"/>
          <w:szCs w:val="24"/>
        </w:rPr>
      </w:pPr>
      <w:r w:rsidRPr="00C329D1">
        <w:rPr>
          <w:rFonts w:cstheme="minorHAnsi"/>
          <w:sz w:val="24"/>
          <w:szCs w:val="24"/>
        </w:rPr>
        <w:t>After evaluation and scoring, grant applications will be arrayed by score, starting with the highest score.  In general, awards will be made in ranking order until available funds are committed.  However, if the selecting officials determine that, based upon their scores, few of the applications are of technical merit, FNS can award no grants or less than the total amount of funds set aside for this purpose.  In addition, FNS reserves the option to select grantees out of ranking order to ensure geographic diversity</w:t>
      </w:r>
      <w:r w:rsidR="00435DCB">
        <w:rPr>
          <w:rFonts w:cstheme="minorHAnsi"/>
          <w:sz w:val="24"/>
          <w:szCs w:val="24"/>
        </w:rPr>
        <w:t xml:space="preserve">, regional representation, </w:t>
      </w:r>
      <w:r w:rsidRPr="00C329D1">
        <w:rPr>
          <w:rFonts w:cstheme="minorHAnsi"/>
          <w:sz w:val="24"/>
          <w:szCs w:val="24"/>
        </w:rPr>
        <w:t>or agency priority</w:t>
      </w:r>
      <w:r w:rsidR="00435DCB">
        <w:rPr>
          <w:rFonts w:cstheme="minorHAnsi"/>
          <w:sz w:val="24"/>
          <w:szCs w:val="24"/>
        </w:rPr>
        <w:t>.</w:t>
      </w:r>
      <w:r w:rsidRPr="00C329D1" w:rsidR="00435DCB">
        <w:rPr>
          <w:rFonts w:cstheme="minorHAnsi"/>
          <w:sz w:val="24"/>
          <w:szCs w:val="24"/>
        </w:rPr>
        <w:t xml:space="preserve"> </w:t>
      </w:r>
    </w:p>
    <w:p w:rsidR="00C72566" w:rsidP="000A77E8" w:rsidRDefault="00C72566" w14:paraId="4DBB9C20" w14:textId="77777777">
      <w:pPr>
        <w:pStyle w:val="ListParagraph"/>
        <w:spacing w:line="240" w:lineRule="auto"/>
        <w:ind w:left="0"/>
        <w:rPr>
          <w:rFonts w:cstheme="minorHAnsi"/>
          <w:sz w:val="24"/>
          <w:szCs w:val="24"/>
        </w:rPr>
      </w:pPr>
    </w:p>
    <w:p w:rsidRPr="00C329D1" w:rsidR="00743C86" w:rsidP="000A77E8" w:rsidRDefault="00743C86" w14:paraId="3161446D" w14:textId="77777777">
      <w:pPr>
        <w:pStyle w:val="ListParagraph"/>
        <w:spacing w:line="240" w:lineRule="auto"/>
        <w:ind w:left="0"/>
        <w:rPr>
          <w:rFonts w:cstheme="minorHAnsi"/>
          <w:sz w:val="24"/>
          <w:szCs w:val="24"/>
        </w:rPr>
      </w:pPr>
      <w:r w:rsidRPr="00C329D1">
        <w:rPr>
          <w:rFonts w:cstheme="minorHAnsi"/>
          <w:sz w:val="24"/>
          <w:szCs w:val="24"/>
        </w:rPr>
        <w:lastRenderedPageBreak/>
        <w:t xml:space="preserve">Once the grant is awarded, the State agency must sign an agreement containing the terms and conditions of the grant contained in the regulations listed below.  (A copy of these regulations may be obtained at </w:t>
      </w:r>
      <w:hyperlink w:history="1" r:id="rId33">
        <w:r w:rsidRPr="00C329D1">
          <w:rPr>
            <w:rStyle w:val="Hyperlink"/>
            <w:rFonts w:cstheme="minorHAnsi"/>
            <w:sz w:val="24"/>
            <w:szCs w:val="24"/>
          </w:rPr>
          <w:t>http://www.gpoaccess.gov/cfr/index.html</w:t>
        </w:r>
      </w:hyperlink>
      <w:r w:rsidRPr="00C329D1">
        <w:rPr>
          <w:rFonts w:cstheme="minorHAnsi"/>
          <w:sz w:val="24"/>
          <w:szCs w:val="24"/>
        </w:rPr>
        <w:t>.)  Applicants must agree to comply with the USDA regulations below, which codify Office of Management and Budget (OMB) circulars, as follows:</w:t>
      </w:r>
    </w:p>
    <w:p w:rsidRPr="00C329D1" w:rsidR="00743C86" w:rsidP="000A77E8" w:rsidRDefault="00743C86" w14:paraId="7B8AEA67" w14:textId="77777777">
      <w:pPr>
        <w:pStyle w:val="ListParagraph"/>
        <w:spacing w:line="240" w:lineRule="auto"/>
        <w:ind w:left="0"/>
        <w:rPr>
          <w:rFonts w:cstheme="minorHAnsi"/>
          <w:sz w:val="24"/>
          <w:szCs w:val="24"/>
        </w:rPr>
      </w:pPr>
    </w:p>
    <w:p w:rsidRPr="00C329D1" w:rsidR="00743C86" w:rsidP="000A77E8" w:rsidRDefault="00743C86" w14:paraId="1B4F6556" w14:textId="77777777">
      <w:pPr>
        <w:pStyle w:val="ListParagraph"/>
        <w:spacing w:line="240" w:lineRule="auto"/>
        <w:ind w:left="0" w:firstLine="720"/>
        <w:rPr>
          <w:rFonts w:cstheme="minorHAnsi"/>
          <w:sz w:val="24"/>
          <w:szCs w:val="24"/>
        </w:rPr>
      </w:pPr>
      <w:r w:rsidRPr="00C329D1">
        <w:rPr>
          <w:rFonts w:cstheme="minorHAnsi"/>
          <w:sz w:val="24"/>
          <w:szCs w:val="24"/>
        </w:rPr>
        <w:t xml:space="preserve">2 CFR Part 25:  </w:t>
      </w:r>
      <w:proofErr w:type="gramStart"/>
      <w:r w:rsidRPr="00C329D1">
        <w:rPr>
          <w:rFonts w:cstheme="minorHAnsi"/>
          <w:sz w:val="24"/>
          <w:szCs w:val="24"/>
        </w:rPr>
        <w:t xml:space="preserve">  </w:t>
      </w:r>
      <w:r>
        <w:rPr>
          <w:rFonts w:cstheme="minorHAnsi"/>
          <w:sz w:val="24"/>
          <w:szCs w:val="24"/>
        </w:rPr>
        <w:t xml:space="preserve"> </w:t>
      </w:r>
      <w:r w:rsidRPr="00C329D1">
        <w:rPr>
          <w:rFonts w:cstheme="minorHAnsi"/>
          <w:sz w:val="24"/>
          <w:szCs w:val="24"/>
        </w:rPr>
        <w:t>“</w:t>
      </w:r>
      <w:proofErr w:type="gramEnd"/>
      <w:r w:rsidRPr="00C329D1">
        <w:rPr>
          <w:rFonts w:cstheme="minorHAnsi"/>
          <w:sz w:val="24"/>
          <w:szCs w:val="24"/>
        </w:rPr>
        <w:t>Universal Identifier and Central Contractor Registration”</w:t>
      </w:r>
    </w:p>
    <w:p w:rsidRPr="00C329D1" w:rsidR="00743C86" w:rsidP="000A77E8" w:rsidRDefault="00743C86" w14:paraId="4FEF47B8" w14:textId="77777777">
      <w:pPr>
        <w:pStyle w:val="ListParagraph"/>
        <w:spacing w:line="240" w:lineRule="auto"/>
        <w:rPr>
          <w:rFonts w:cstheme="minorHAnsi"/>
          <w:sz w:val="24"/>
          <w:szCs w:val="24"/>
        </w:rPr>
      </w:pPr>
      <w:r w:rsidRPr="00C329D1">
        <w:rPr>
          <w:rFonts w:cstheme="minorHAnsi"/>
          <w:sz w:val="24"/>
          <w:szCs w:val="24"/>
        </w:rPr>
        <w:t>2 CFR Part 170:</w:t>
      </w:r>
      <w:proofErr w:type="gramStart"/>
      <w:r w:rsidRPr="00C329D1">
        <w:rPr>
          <w:rFonts w:cstheme="minorHAnsi"/>
          <w:sz w:val="24"/>
          <w:szCs w:val="24"/>
        </w:rPr>
        <w:t xml:space="preserve">  </w:t>
      </w:r>
      <w:r>
        <w:rPr>
          <w:rFonts w:cstheme="minorHAnsi"/>
          <w:sz w:val="24"/>
          <w:szCs w:val="24"/>
        </w:rPr>
        <w:t xml:space="preserve"> </w:t>
      </w:r>
      <w:r w:rsidRPr="00C329D1">
        <w:rPr>
          <w:rFonts w:cstheme="minorHAnsi"/>
          <w:sz w:val="24"/>
          <w:szCs w:val="24"/>
        </w:rPr>
        <w:t>“</w:t>
      </w:r>
      <w:proofErr w:type="gramEnd"/>
      <w:r w:rsidRPr="00C329D1">
        <w:rPr>
          <w:rFonts w:cstheme="minorHAnsi"/>
          <w:sz w:val="24"/>
          <w:szCs w:val="24"/>
        </w:rPr>
        <w:t>Reporting Sub-award and Executive Compensation Information”</w:t>
      </w:r>
    </w:p>
    <w:p w:rsidRPr="00C329D1" w:rsidR="00743C86" w:rsidP="000A77E8" w:rsidRDefault="00743C86" w14:paraId="299F2F84" w14:textId="77777777">
      <w:pPr>
        <w:pStyle w:val="ListParagraph"/>
        <w:spacing w:line="240" w:lineRule="auto"/>
        <w:rPr>
          <w:rFonts w:cstheme="minorHAnsi"/>
          <w:sz w:val="24"/>
          <w:szCs w:val="24"/>
        </w:rPr>
      </w:pPr>
      <w:r>
        <w:rPr>
          <w:rFonts w:cstheme="minorHAnsi"/>
          <w:sz w:val="24"/>
          <w:szCs w:val="24"/>
        </w:rPr>
        <w:t>2 CFR Part 175:</w:t>
      </w:r>
      <w:proofErr w:type="gramStart"/>
      <w:r>
        <w:rPr>
          <w:rFonts w:cstheme="minorHAnsi"/>
          <w:sz w:val="24"/>
          <w:szCs w:val="24"/>
        </w:rPr>
        <w:t xml:space="preserve">   </w:t>
      </w:r>
      <w:r w:rsidRPr="00C329D1">
        <w:rPr>
          <w:rFonts w:cstheme="minorHAnsi"/>
          <w:sz w:val="24"/>
          <w:szCs w:val="24"/>
        </w:rPr>
        <w:t>“</w:t>
      </w:r>
      <w:proofErr w:type="gramEnd"/>
      <w:r w:rsidRPr="00C329D1">
        <w:rPr>
          <w:rFonts w:cstheme="minorHAnsi"/>
          <w:sz w:val="24"/>
          <w:szCs w:val="24"/>
        </w:rPr>
        <w:t>Trafficking Victims Protection Act;”</w:t>
      </w:r>
    </w:p>
    <w:p w:rsidR="00743C86" w:rsidP="000A77E8" w:rsidRDefault="00743C86" w14:paraId="5AEEB457" w14:textId="77777777">
      <w:pPr>
        <w:pStyle w:val="ListParagraph"/>
        <w:spacing w:line="240" w:lineRule="auto"/>
        <w:ind w:left="2160" w:hanging="1440"/>
        <w:rPr>
          <w:rFonts w:cstheme="minorHAnsi"/>
          <w:sz w:val="24"/>
          <w:szCs w:val="24"/>
        </w:rPr>
      </w:pPr>
      <w:r w:rsidRPr="00C329D1">
        <w:rPr>
          <w:rFonts w:cstheme="minorHAnsi"/>
          <w:sz w:val="24"/>
          <w:szCs w:val="24"/>
        </w:rPr>
        <w:t>2 CFR Part 180:</w:t>
      </w:r>
      <w:proofErr w:type="gramStart"/>
      <w:r w:rsidRPr="00C329D1">
        <w:rPr>
          <w:rFonts w:cstheme="minorHAnsi"/>
          <w:sz w:val="24"/>
          <w:szCs w:val="24"/>
        </w:rPr>
        <w:t xml:space="preserve"> </w:t>
      </w:r>
      <w:r>
        <w:rPr>
          <w:rFonts w:cstheme="minorHAnsi"/>
          <w:sz w:val="24"/>
          <w:szCs w:val="24"/>
        </w:rPr>
        <w:t xml:space="preserve">  </w:t>
      </w:r>
      <w:r w:rsidRPr="00C329D1">
        <w:rPr>
          <w:rFonts w:cstheme="minorHAnsi"/>
          <w:sz w:val="24"/>
          <w:szCs w:val="24"/>
        </w:rPr>
        <w:t>“</w:t>
      </w:r>
      <w:proofErr w:type="gramEnd"/>
      <w:r w:rsidRPr="00C329D1">
        <w:rPr>
          <w:rFonts w:cstheme="minorHAnsi"/>
          <w:sz w:val="24"/>
          <w:szCs w:val="24"/>
        </w:rPr>
        <w:t>OMB Guidelines to Agencies on Government wide Debarment</w:t>
      </w:r>
    </w:p>
    <w:p w:rsidRPr="00C329D1" w:rsidR="00743C86" w:rsidP="000A77E8" w:rsidRDefault="00743C86" w14:paraId="12896232" w14:textId="77777777">
      <w:pPr>
        <w:pStyle w:val="ListParagraph"/>
        <w:spacing w:line="240" w:lineRule="auto"/>
        <w:ind w:left="2160"/>
        <w:rPr>
          <w:rFonts w:cstheme="minorHAnsi"/>
          <w:sz w:val="24"/>
          <w:szCs w:val="24"/>
        </w:rPr>
      </w:pPr>
      <w:r>
        <w:rPr>
          <w:rFonts w:cstheme="minorHAnsi"/>
          <w:sz w:val="24"/>
          <w:szCs w:val="24"/>
        </w:rPr>
        <w:t xml:space="preserve">   </w:t>
      </w:r>
      <w:r w:rsidRPr="00C329D1">
        <w:rPr>
          <w:rFonts w:cstheme="minorHAnsi"/>
          <w:sz w:val="24"/>
          <w:szCs w:val="24"/>
        </w:rPr>
        <w:t xml:space="preserve"> </w:t>
      </w:r>
      <w:r>
        <w:rPr>
          <w:rFonts w:cstheme="minorHAnsi"/>
          <w:sz w:val="24"/>
          <w:szCs w:val="24"/>
        </w:rPr>
        <w:t xml:space="preserve">  </w:t>
      </w:r>
      <w:r w:rsidR="00BB6D5E">
        <w:rPr>
          <w:rFonts w:cstheme="minorHAnsi"/>
          <w:sz w:val="24"/>
          <w:szCs w:val="24"/>
        </w:rPr>
        <w:t xml:space="preserve"> </w:t>
      </w:r>
      <w:r w:rsidRPr="00C329D1">
        <w:rPr>
          <w:rFonts w:cstheme="minorHAnsi"/>
          <w:sz w:val="24"/>
          <w:szCs w:val="24"/>
        </w:rPr>
        <w:t>and Suspension (Non-procurement)”</w:t>
      </w:r>
    </w:p>
    <w:p w:rsidR="00743C86" w:rsidP="000A77E8" w:rsidRDefault="00743C86" w14:paraId="3B88E3EB" w14:textId="77777777">
      <w:pPr>
        <w:pStyle w:val="ListParagraph"/>
        <w:spacing w:line="240" w:lineRule="auto"/>
        <w:ind w:left="2160" w:hanging="1440"/>
        <w:rPr>
          <w:rFonts w:cstheme="minorHAnsi"/>
          <w:sz w:val="24"/>
          <w:szCs w:val="24"/>
        </w:rPr>
      </w:pPr>
      <w:r w:rsidRPr="00C329D1">
        <w:rPr>
          <w:rFonts w:cstheme="minorHAnsi"/>
          <w:sz w:val="24"/>
          <w:szCs w:val="24"/>
        </w:rPr>
        <w:t xml:space="preserve">2 CFR Part 417: </w:t>
      </w:r>
      <w:r>
        <w:rPr>
          <w:rFonts w:cstheme="minorHAnsi"/>
          <w:sz w:val="24"/>
          <w:szCs w:val="24"/>
        </w:rPr>
        <w:t xml:space="preserve"> </w:t>
      </w:r>
      <w:proofErr w:type="gramStart"/>
      <w:r>
        <w:rPr>
          <w:rFonts w:cstheme="minorHAnsi"/>
          <w:sz w:val="24"/>
          <w:szCs w:val="24"/>
        </w:rPr>
        <w:t xml:space="preserve"> </w:t>
      </w:r>
      <w:r w:rsidR="00BB6D5E">
        <w:rPr>
          <w:rFonts w:cstheme="minorHAnsi"/>
          <w:sz w:val="24"/>
          <w:szCs w:val="24"/>
        </w:rPr>
        <w:t xml:space="preserve">  </w:t>
      </w:r>
      <w:r w:rsidRPr="00C329D1">
        <w:rPr>
          <w:rFonts w:cstheme="minorHAnsi"/>
          <w:sz w:val="24"/>
          <w:szCs w:val="24"/>
        </w:rPr>
        <w:t>“</w:t>
      </w:r>
      <w:proofErr w:type="gramEnd"/>
      <w:r w:rsidRPr="00C329D1">
        <w:rPr>
          <w:rFonts w:cstheme="minorHAnsi"/>
          <w:sz w:val="24"/>
          <w:szCs w:val="24"/>
        </w:rPr>
        <w:t xml:space="preserve">Office of the Chief Financial Officer: Department of Agriculture </w:t>
      </w:r>
      <w:r>
        <w:rPr>
          <w:rFonts w:cstheme="minorHAnsi"/>
          <w:sz w:val="24"/>
          <w:szCs w:val="24"/>
        </w:rPr>
        <w:t xml:space="preserve">  </w:t>
      </w:r>
    </w:p>
    <w:p w:rsidR="00743C86" w:rsidP="000A77E8" w:rsidRDefault="00743C86" w14:paraId="0D9C7A5A" w14:textId="77777777">
      <w:pPr>
        <w:pStyle w:val="ListParagraph"/>
        <w:spacing w:line="240" w:lineRule="auto"/>
        <w:ind w:left="2160" w:hanging="1440"/>
        <w:rPr>
          <w:rFonts w:cstheme="minorHAnsi"/>
          <w:sz w:val="24"/>
          <w:szCs w:val="24"/>
        </w:rPr>
      </w:pPr>
      <w:r>
        <w:rPr>
          <w:rFonts w:cstheme="minorHAnsi"/>
          <w:sz w:val="24"/>
          <w:szCs w:val="24"/>
        </w:rPr>
        <w:tab/>
        <w:t xml:space="preserve">      </w:t>
      </w:r>
      <w:r w:rsidR="00BB6D5E">
        <w:rPr>
          <w:rFonts w:cstheme="minorHAnsi"/>
          <w:sz w:val="24"/>
          <w:szCs w:val="24"/>
        </w:rPr>
        <w:t xml:space="preserve"> </w:t>
      </w:r>
      <w:r w:rsidRPr="00C329D1">
        <w:rPr>
          <w:rFonts w:cstheme="minorHAnsi"/>
          <w:sz w:val="24"/>
          <w:szCs w:val="24"/>
        </w:rPr>
        <w:t xml:space="preserve">Implementation of OMB Guidance on Non-Procurement </w:t>
      </w:r>
    </w:p>
    <w:p w:rsidRPr="00C329D1" w:rsidR="00743C86" w:rsidP="000A77E8" w:rsidRDefault="00743C86" w14:paraId="470E8937" w14:textId="77777777">
      <w:pPr>
        <w:pStyle w:val="ListParagraph"/>
        <w:spacing w:line="240" w:lineRule="auto"/>
        <w:ind w:left="2160" w:hanging="1440"/>
        <w:rPr>
          <w:rFonts w:cstheme="minorHAnsi"/>
          <w:sz w:val="24"/>
          <w:szCs w:val="24"/>
        </w:rPr>
      </w:pPr>
      <w:r>
        <w:rPr>
          <w:rFonts w:cstheme="minorHAnsi"/>
          <w:sz w:val="24"/>
          <w:szCs w:val="24"/>
        </w:rPr>
        <w:tab/>
        <w:t xml:space="preserve">     </w:t>
      </w:r>
      <w:r w:rsidR="00BB6D5E">
        <w:rPr>
          <w:rFonts w:cstheme="minorHAnsi"/>
          <w:sz w:val="24"/>
          <w:szCs w:val="24"/>
        </w:rPr>
        <w:t xml:space="preserve">  </w:t>
      </w:r>
      <w:r w:rsidRPr="00C329D1">
        <w:rPr>
          <w:rFonts w:cstheme="minorHAnsi"/>
          <w:sz w:val="24"/>
          <w:szCs w:val="24"/>
        </w:rPr>
        <w:t>Debarment and Suspension”</w:t>
      </w:r>
    </w:p>
    <w:p w:rsidR="002B5864" w:rsidP="000A77E8" w:rsidRDefault="002B5864" w14:paraId="13B2D781" w14:textId="77777777">
      <w:pPr>
        <w:pStyle w:val="ListParagraph"/>
        <w:spacing w:line="240" w:lineRule="auto"/>
        <w:rPr>
          <w:rFonts w:cstheme="minorHAnsi"/>
          <w:sz w:val="24"/>
          <w:szCs w:val="24"/>
        </w:rPr>
      </w:pPr>
    </w:p>
    <w:p w:rsidR="00FC2507" w:rsidP="000A77E8" w:rsidRDefault="00743C86" w14:paraId="4F021F24" w14:textId="77777777">
      <w:pPr>
        <w:spacing w:after="0" w:line="240" w:lineRule="auto"/>
        <w:outlineLvl w:val="1"/>
        <w:rPr>
          <w:rFonts w:ascii="Times New Roman" w:hAnsi="Times New Roman" w:cs="Times New Roman"/>
          <w:b/>
          <w:sz w:val="24"/>
          <w:szCs w:val="24"/>
        </w:rPr>
      </w:pPr>
      <w:r w:rsidRPr="00C329D1">
        <w:rPr>
          <w:rFonts w:cstheme="minorHAnsi"/>
          <w:b/>
          <w:sz w:val="24"/>
          <w:szCs w:val="24"/>
          <w:u w:val="single"/>
        </w:rPr>
        <w:t>GRANT REQUIREMENTS</w:t>
      </w:r>
      <w:bookmarkStart w:name="_Toc414600831" w:id="0"/>
    </w:p>
    <w:p w:rsidR="00FC2507" w:rsidP="000A77E8" w:rsidRDefault="00FC2507" w14:paraId="1F719986" w14:textId="77777777">
      <w:pPr>
        <w:spacing w:after="0" w:line="240" w:lineRule="auto"/>
        <w:ind w:left="2205"/>
        <w:outlineLvl w:val="1"/>
        <w:rPr>
          <w:rFonts w:ascii="Times New Roman" w:hAnsi="Times New Roman" w:cs="Times New Roman"/>
          <w:b/>
          <w:sz w:val="24"/>
          <w:szCs w:val="24"/>
        </w:rPr>
      </w:pPr>
    </w:p>
    <w:p w:rsidRPr="00531C21" w:rsidR="00FC2507" w:rsidP="000A77E8" w:rsidRDefault="00FC2507" w14:paraId="641B5D4E" w14:textId="77777777">
      <w:pPr>
        <w:spacing w:after="0" w:line="240" w:lineRule="auto"/>
        <w:outlineLvl w:val="1"/>
        <w:rPr>
          <w:rFonts w:ascii="Times New Roman" w:hAnsi="Times New Roman" w:cs="Times New Roman"/>
          <w:b/>
          <w:sz w:val="24"/>
          <w:szCs w:val="24"/>
        </w:rPr>
      </w:pPr>
      <w:r w:rsidRPr="00531C21">
        <w:rPr>
          <w:rFonts w:ascii="Times New Roman" w:hAnsi="Times New Roman" w:cs="Times New Roman"/>
          <w:b/>
          <w:sz w:val="24"/>
          <w:szCs w:val="24"/>
        </w:rPr>
        <w:t>Federal Award Notice</w:t>
      </w:r>
      <w:bookmarkEnd w:id="0"/>
    </w:p>
    <w:p w:rsidRPr="0019119C" w:rsidR="00FC2507" w:rsidP="000A77E8" w:rsidRDefault="00FC2507" w14:paraId="08D758F3" w14:textId="77777777">
      <w:pPr>
        <w:numPr>
          <w:ilvl w:val="12"/>
          <w:numId w:val="0"/>
        </w:numPr>
        <w:spacing w:after="0" w:line="240" w:lineRule="auto"/>
        <w:rPr>
          <w:rFonts w:ascii="Times New Roman" w:hAnsi="Times New Roman" w:cs="Times New Roman"/>
          <w:sz w:val="24"/>
          <w:szCs w:val="24"/>
        </w:rPr>
      </w:pPr>
    </w:p>
    <w:p w:rsidRPr="0019119C" w:rsidR="00FC2507" w:rsidP="000A77E8" w:rsidRDefault="00FC2507" w14:paraId="487C0D10" w14:textId="77777777">
      <w:pPr>
        <w:numPr>
          <w:ilvl w:val="12"/>
          <w:numId w:val="0"/>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Unless an applicant receives a signed award document with terms and conditions</w:t>
      </w:r>
      <w:r>
        <w:rPr>
          <w:rFonts w:ascii="Times New Roman" w:hAnsi="Times New Roman" w:cs="Times New Roman"/>
          <w:sz w:val="24"/>
          <w:szCs w:val="24"/>
        </w:rPr>
        <w:t>,</w:t>
      </w:r>
      <w:r w:rsidRPr="0019119C">
        <w:rPr>
          <w:rFonts w:ascii="Times New Roman" w:hAnsi="Times New Roman" w:cs="Times New Roman"/>
          <w:sz w:val="24"/>
          <w:szCs w:val="24"/>
        </w:rPr>
        <w:t xml:space="preserve"> any contact from a</w:t>
      </w:r>
      <w:r>
        <w:rPr>
          <w:rFonts w:ascii="Times New Roman" w:hAnsi="Times New Roman" w:cs="Times New Roman"/>
          <w:sz w:val="24"/>
          <w:szCs w:val="24"/>
        </w:rPr>
        <w:t>n</w:t>
      </w:r>
      <w:r w:rsidRPr="0019119C">
        <w:rPr>
          <w:rFonts w:ascii="Times New Roman" w:hAnsi="Times New Roman" w:cs="Times New Roman"/>
          <w:sz w:val="24"/>
          <w:szCs w:val="24"/>
        </w:rPr>
        <w:t xml:space="preserve"> FNS grants or program officer should not be considered as a notice of a grant award.  No pre-award or pre-agreement costs incurred prior to the effective start date are allowed unless approved and stated on FNS’ signed award document.</w:t>
      </w:r>
    </w:p>
    <w:p w:rsidRPr="0019119C" w:rsidR="00FC2507" w:rsidP="000A77E8" w:rsidRDefault="00FC2507" w14:paraId="5A0DEDC9" w14:textId="77777777">
      <w:pPr>
        <w:numPr>
          <w:ilvl w:val="12"/>
          <w:numId w:val="0"/>
        </w:numPr>
        <w:spacing w:after="0" w:line="240" w:lineRule="auto"/>
        <w:rPr>
          <w:rFonts w:ascii="Times New Roman" w:hAnsi="Times New Roman" w:cs="Times New Roman"/>
          <w:sz w:val="24"/>
          <w:szCs w:val="24"/>
        </w:rPr>
      </w:pPr>
    </w:p>
    <w:p w:rsidR="00FC2507" w:rsidP="000A77E8" w:rsidRDefault="00FC2507" w14:paraId="63682317" w14:textId="77777777">
      <w:pPr>
        <w:numPr>
          <w:ilvl w:val="12"/>
          <w:numId w:val="0"/>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w:t>
      </w:r>
      <w:r w:rsidR="00C72566">
        <w:rPr>
          <w:rFonts w:ascii="Times New Roman" w:hAnsi="Times New Roman" w:cs="Times New Roman"/>
          <w:sz w:val="24"/>
          <w:szCs w:val="24"/>
        </w:rPr>
        <w:t>federal g</w:t>
      </w:r>
      <w:r w:rsidRPr="0019119C">
        <w:rPr>
          <w:rFonts w:ascii="Times New Roman" w:hAnsi="Times New Roman" w:cs="Times New Roman"/>
          <w:sz w:val="24"/>
          <w:szCs w:val="24"/>
        </w:rPr>
        <w:t xml:space="preserve">overnment is not obligated to make any award </w:t>
      </w:r>
      <w:proofErr w:type="gramStart"/>
      <w:r w:rsidRPr="0019119C">
        <w:rPr>
          <w:rFonts w:ascii="Times New Roman" w:hAnsi="Times New Roman" w:cs="Times New Roman"/>
          <w:sz w:val="24"/>
          <w:szCs w:val="24"/>
        </w:rPr>
        <w:t>as a result of</w:t>
      </w:r>
      <w:proofErr w:type="gramEnd"/>
      <w:r w:rsidRPr="0019119C">
        <w:rPr>
          <w:rFonts w:ascii="Times New Roman" w:hAnsi="Times New Roman" w:cs="Times New Roman"/>
          <w:sz w:val="24"/>
          <w:szCs w:val="24"/>
        </w:rPr>
        <w:t xml:space="preserve"> this RFA.  Only the recognized FNS authorized signature can bind the USDA, Food and Nutrition Service to the expenditure of funds related</w:t>
      </w:r>
      <w:r>
        <w:rPr>
          <w:rFonts w:ascii="Times New Roman" w:hAnsi="Times New Roman" w:cs="Times New Roman"/>
          <w:sz w:val="24"/>
          <w:szCs w:val="24"/>
        </w:rPr>
        <w:t xml:space="preserve"> to an award’s approved budget.</w:t>
      </w:r>
    </w:p>
    <w:p w:rsidR="00FC2507" w:rsidP="000A77E8" w:rsidRDefault="00FC2507" w14:paraId="2D1718DA" w14:textId="77777777">
      <w:pPr>
        <w:numPr>
          <w:ilvl w:val="12"/>
          <w:numId w:val="0"/>
        </w:numPr>
        <w:spacing w:after="0" w:line="240" w:lineRule="auto"/>
        <w:rPr>
          <w:rFonts w:ascii="Times New Roman" w:hAnsi="Times New Roman" w:cs="Times New Roman"/>
          <w:sz w:val="24"/>
          <w:szCs w:val="24"/>
        </w:rPr>
      </w:pPr>
    </w:p>
    <w:p w:rsidRPr="00531C21" w:rsidR="00FC2507" w:rsidP="00F4117A" w:rsidRDefault="00FC2507" w14:paraId="6A212175" w14:textId="77777777">
      <w:pPr>
        <w:spacing w:after="0" w:line="240" w:lineRule="auto"/>
        <w:rPr>
          <w:rFonts w:ascii="Times New Roman" w:hAnsi="Times New Roman" w:cs="Times New Roman"/>
          <w:sz w:val="24"/>
          <w:szCs w:val="24"/>
        </w:rPr>
      </w:pPr>
      <w:r w:rsidRPr="00531C21">
        <w:rPr>
          <w:rFonts w:ascii="Times New Roman" w:hAnsi="Times New Roman" w:cs="Times New Roman"/>
          <w:b/>
          <w:sz w:val="24"/>
          <w:szCs w:val="24"/>
        </w:rPr>
        <w:t xml:space="preserve">Administrative and National Policy Requirements </w:t>
      </w:r>
    </w:p>
    <w:p w:rsidR="00743C86" w:rsidP="002C1D88" w:rsidRDefault="00743C86" w14:paraId="140D8389" w14:textId="77777777">
      <w:pPr>
        <w:pStyle w:val="ListParagraph"/>
        <w:spacing w:line="240" w:lineRule="auto"/>
        <w:ind w:left="0"/>
        <w:rPr>
          <w:rFonts w:cstheme="minorHAnsi"/>
          <w:b/>
          <w:sz w:val="24"/>
          <w:szCs w:val="24"/>
        </w:rPr>
      </w:pPr>
    </w:p>
    <w:p w:rsidRPr="00EF201B" w:rsidR="00180D70" w:rsidP="00F4117A" w:rsidRDefault="00180D70" w14:paraId="657BE62D" w14:textId="77777777">
      <w:pPr>
        <w:pStyle w:val="ListParagraph"/>
        <w:spacing w:after="0" w:line="240" w:lineRule="auto"/>
        <w:ind w:left="0"/>
        <w:rPr>
          <w:rFonts w:ascii="Times New Roman" w:hAnsi="Times New Roman" w:cs="Times New Roman"/>
          <w:sz w:val="24"/>
          <w:szCs w:val="24"/>
        </w:rPr>
      </w:pPr>
      <w:r w:rsidRPr="00EF201B">
        <w:rPr>
          <w:rFonts w:ascii="Times New Roman" w:hAnsi="Times New Roman" w:cs="Times New Roman"/>
          <w:sz w:val="24"/>
          <w:szCs w:val="24"/>
        </w:rPr>
        <w:t>C</w:t>
      </w:r>
      <w:r>
        <w:rPr>
          <w:rFonts w:ascii="Times New Roman" w:hAnsi="Times New Roman" w:cs="Times New Roman"/>
          <w:sz w:val="24"/>
          <w:szCs w:val="24"/>
        </w:rPr>
        <w:t>ONFIDENTIALITY OF AN APPLICATION</w:t>
      </w:r>
      <w:r w:rsidRPr="00EF201B">
        <w:rPr>
          <w:rFonts w:ascii="Times New Roman" w:hAnsi="Times New Roman" w:cs="Times New Roman"/>
          <w:sz w:val="24"/>
          <w:szCs w:val="24"/>
        </w:rPr>
        <w:t xml:space="preserve"> </w:t>
      </w:r>
    </w:p>
    <w:p w:rsidRPr="00A820C1" w:rsidR="00180D70" w:rsidP="00F4117A" w:rsidRDefault="00180D70" w14:paraId="5D3A2A28" w14:textId="77777777">
      <w:pPr>
        <w:pStyle w:val="ListParagraph"/>
        <w:spacing w:after="0" w:line="240" w:lineRule="auto"/>
        <w:ind w:left="0"/>
        <w:rPr>
          <w:rFonts w:ascii="Times New Roman" w:hAnsi="Times New Roman" w:cs="Times New Roman"/>
          <w:sz w:val="24"/>
          <w:szCs w:val="24"/>
        </w:rPr>
      </w:pPr>
    </w:p>
    <w:p w:rsidR="00BF466D" w:rsidP="00BF466D" w:rsidRDefault="00BF466D" w14:paraId="1B702A42" w14:textId="77777777">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 xml:space="preserve">he applications for authorization contain personally identifying information on individuals doing business with Food and Nutrition Service.  Therefore, the Food and Nutrition Service published USDA e-Authentication Service (system of records) July 26, </w:t>
      </w:r>
      <w:proofErr w:type="gramStart"/>
      <w:r>
        <w:rPr>
          <w:rFonts w:ascii="Times New Roman" w:hAnsi="Times New Roman"/>
        </w:rPr>
        <w:t>2006</w:t>
      </w:r>
      <w:proofErr w:type="gramEnd"/>
      <w:r>
        <w:rPr>
          <w:rFonts w:ascii="Times New Roman" w:hAnsi="Times New Roman"/>
        </w:rPr>
        <w:t xml:space="preserve">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 xml:space="preserve">Any application that does not </w:t>
      </w:r>
      <w:r>
        <w:rPr>
          <w:rFonts w:ascii="Times New Roman" w:hAnsi="Times New Roman"/>
          <w:sz w:val="24"/>
          <w:szCs w:val="24"/>
        </w:rPr>
        <w:lastRenderedPageBreak/>
        <w:t>result in an award will be not released to the public.  An application may be withdrawn at any time prior to the final action thereon.</w:t>
      </w:r>
    </w:p>
    <w:p w:rsidR="00FC2507" w:rsidP="00F4117A" w:rsidRDefault="00FC2507" w14:paraId="3911E4C4" w14:textId="77777777">
      <w:pPr>
        <w:pStyle w:val="ListParagraph"/>
        <w:spacing w:after="0" w:line="240" w:lineRule="auto"/>
        <w:ind w:left="0"/>
        <w:rPr>
          <w:rFonts w:ascii="Times New Roman" w:hAnsi="Times New Roman" w:cs="Times New Roman"/>
          <w:sz w:val="24"/>
          <w:szCs w:val="24"/>
        </w:rPr>
      </w:pPr>
    </w:p>
    <w:p w:rsidR="00180D70" w:rsidP="00F4117A" w:rsidRDefault="00180D70" w14:paraId="7E821548" w14:textId="77777777">
      <w:pPr>
        <w:pStyle w:val="ListParagraph"/>
        <w:spacing w:after="0" w:line="240" w:lineRule="auto"/>
        <w:ind w:left="0"/>
        <w:rPr>
          <w:rFonts w:ascii="Times New Roman" w:hAnsi="Times New Roman" w:cs="Times New Roman"/>
          <w:sz w:val="24"/>
          <w:szCs w:val="24"/>
        </w:rPr>
      </w:pPr>
      <w:r w:rsidRPr="00A820C1">
        <w:rPr>
          <w:rFonts w:ascii="Times New Roman" w:hAnsi="Times New Roman" w:cs="Times New Roman"/>
          <w:sz w:val="24"/>
          <w:szCs w:val="24"/>
        </w:rPr>
        <w:t>C</w:t>
      </w:r>
      <w:r>
        <w:rPr>
          <w:rFonts w:ascii="Times New Roman" w:hAnsi="Times New Roman" w:cs="Times New Roman"/>
          <w:sz w:val="24"/>
          <w:szCs w:val="24"/>
        </w:rPr>
        <w:t>ONFLICT OF INTEREST AND CONFIDENTIALITY OF THE REVIEW PROCESS</w:t>
      </w:r>
    </w:p>
    <w:p w:rsidRPr="00A820C1" w:rsidR="00180D70" w:rsidP="00F4117A" w:rsidRDefault="00180D70" w14:paraId="5F776271" w14:textId="77777777">
      <w:pPr>
        <w:pStyle w:val="ListParagraph"/>
        <w:spacing w:after="0" w:line="240" w:lineRule="auto"/>
        <w:ind w:left="0"/>
        <w:rPr>
          <w:rFonts w:ascii="Times New Roman" w:hAnsi="Times New Roman" w:cs="Times New Roman"/>
          <w:sz w:val="24"/>
          <w:szCs w:val="24"/>
        </w:rPr>
      </w:pPr>
    </w:p>
    <w:p w:rsidRPr="003B7B42" w:rsidR="00180D70" w:rsidP="002C1D88" w:rsidRDefault="00180D70" w14:paraId="0208697D" w14:textId="77777777">
      <w:pPr>
        <w:pStyle w:val="NoSpacing"/>
        <w:rPr>
          <w:rFonts w:ascii="Times New Roman" w:hAnsi="Times New Roman" w:cs="Times New Roman"/>
          <w:sz w:val="24"/>
          <w:szCs w:val="24"/>
        </w:rPr>
      </w:pPr>
      <w:r w:rsidRPr="003B7B42">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w:t>
      </w:r>
      <w:r w:rsidR="00592D49">
        <w:rPr>
          <w:rFonts w:ascii="Times New Roman" w:hAnsi="Times New Roman" w:cs="Times New Roman"/>
          <w:sz w:val="24"/>
          <w:szCs w:val="24"/>
        </w:rPr>
        <w:t>plicants, including States and T</w:t>
      </w:r>
      <w:r w:rsidRPr="003B7B42">
        <w:rPr>
          <w:rFonts w:ascii="Times New Roman" w:hAnsi="Times New Roman" w:cs="Times New Roman"/>
          <w:sz w:val="24"/>
          <w:szCs w:val="24"/>
        </w:rPr>
        <w:t xml:space="preserve">ribal </w:t>
      </w:r>
      <w:r w:rsidR="00592D49">
        <w:rPr>
          <w:rFonts w:ascii="Times New Roman" w:hAnsi="Times New Roman" w:cs="Times New Roman"/>
          <w:sz w:val="24"/>
          <w:szCs w:val="24"/>
        </w:rPr>
        <w:t>Organizations</w:t>
      </w:r>
      <w:r w:rsidRPr="003B7B42">
        <w:rPr>
          <w:rFonts w:ascii="Times New Roman" w:hAnsi="Times New Roman" w:cs="Times New Roman"/>
          <w:sz w:val="24"/>
          <w:szCs w:val="24"/>
        </w:rPr>
        <w:t xml:space="preserve">, </w:t>
      </w:r>
      <w:proofErr w:type="gramStart"/>
      <w:r w:rsidRPr="003B7B42">
        <w:rPr>
          <w:rFonts w:ascii="Times New Roman" w:hAnsi="Times New Roman" w:cs="Times New Roman"/>
          <w:sz w:val="24"/>
          <w:szCs w:val="24"/>
        </w:rPr>
        <w:t>submitting an application</w:t>
      </w:r>
      <w:proofErr w:type="gramEnd"/>
      <w:r w:rsidRPr="003B7B42">
        <w:rPr>
          <w:rFonts w:ascii="Times New Roman" w:hAnsi="Times New Roman" w:cs="Times New Roman"/>
          <w:sz w:val="24"/>
          <w:szCs w:val="24"/>
        </w:rPr>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531C21">
        <w:rPr>
          <w:rFonts w:ascii="Times New Roman" w:hAnsi="Times New Roman" w:cs="Times New Roman"/>
          <w:sz w:val="24"/>
          <w:szCs w:val="24"/>
        </w:rPr>
        <w:t>.</w:t>
      </w:r>
    </w:p>
    <w:p w:rsidR="00FC2507" w:rsidP="003205AB" w:rsidRDefault="00FC2507" w14:paraId="17C38B1F" w14:textId="77777777">
      <w:pPr>
        <w:pStyle w:val="NoSpacing"/>
        <w:rPr>
          <w:rFonts w:ascii="Times New Roman" w:hAnsi="Times New Roman" w:cs="Times New Roman"/>
          <w:sz w:val="24"/>
          <w:szCs w:val="24"/>
        </w:rPr>
      </w:pPr>
    </w:p>
    <w:p w:rsidR="00180D70" w:rsidP="00335A7F" w:rsidRDefault="00180D70" w14:paraId="43BCEC45" w14:textId="77777777">
      <w:pPr>
        <w:pStyle w:val="NoSpacing"/>
        <w:rPr>
          <w:rFonts w:ascii="Times New Roman" w:hAnsi="Times New Roman" w:cs="Times New Roman"/>
          <w:sz w:val="24"/>
          <w:szCs w:val="24"/>
        </w:rPr>
      </w:pPr>
      <w:r w:rsidRPr="003B7B42">
        <w:rPr>
          <w:rFonts w:ascii="Times New Roman" w:hAnsi="Times New Roman" w:cs="Times New Roman"/>
          <w:sz w:val="24"/>
          <w:szCs w:val="24"/>
        </w:rPr>
        <w:t>ADMINISTRATIVE REGULATIONS</w:t>
      </w:r>
    </w:p>
    <w:p w:rsidR="00180D70" w:rsidP="000A77E8" w:rsidRDefault="00180D70" w14:paraId="41C0F2E6" w14:textId="77777777">
      <w:pPr>
        <w:pStyle w:val="NoSpacing"/>
        <w:rPr>
          <w:rFonts w:ascii="Times New Roman" w:hAnsi="Times New Roman" w:cs="Times New Roman"/>
          <w:sz w:val="24"/>
          <w:szCs w:val="24"/>
        </w:rPr>
      </w:pPr>
    </w:p>
    <w:p w:rsidRPr="00953C6F" w:rsidR="00180D70" w:rsidP="000A77E8" w:rsidRDefault="00180D70" w14:paraId="2233479C" w14:textId="77777777">
      <w:pPr>
        <w:spacing w:line="240" w:lineRule="auto"/>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Federal Tax Liabilities Restrictions</w:t>
      </w:r>
    </w:p>
    <w:p w:rsidRPr="00953C6F" w:rsidR="00180D70" w:rsidP="000A77E8" w:rsidRDefault="00180D70" w14:paraId="244EEE49" w14:textId="77777777">
      <w:pPr>
        <w:spacing w:line="240" w:lineRule="auto"/>
        <w:rPr>
          <w:rFonts w:ascii="Times New Roman" w:hAnsi="Times New Roman" w:cs="Times New Roman"/>
          <w:sz w:val="24"/>
          <w:szCs w:val="24"/>
        </w:rPr>
      </w:pPr>
      <w:r w:rsidRPr="00953C6F">
        <w:rPr>
          <w:rFonts w:ascii="Times New Roman" w:hAnsi="Times New Roman" w:cs="Times New Roman"/>
          <w:sz w:val="24"/>
          <w:szCs w:val="24"/>
        </w:rPr>
        <w:t xml:space="preserve">None of the funds made available by this or any other Act may be </w:t>
      </w:r>
      <w:r w:rsidR="002F0506">
        <w:rPr>
          <w:rFonts w:ascii="Times New Roman" w:hAnsi="Times New Roman" w:cs="Times New Roman"/>
          <w:sz w:val="24"/>
          <w:szCs w:val="24"/>
        </w:rPr>
        <w:t>used to enter into a contract, Memorandum of U</w:t>
      </w:r>
      <w:r w:rsidRPr="00953C6F">
        <w:rPr>
          <w:rFonts w:ascii="Times New Roman" w:hAnsi="Times New Roman" w:cs="Times New Roman"/>
          <w:sz w:val="24"/>
          <w:szCs w:val="24"/>
        </w:rPr>
        <w:t>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w:t>
      </w:r>
      <w:r w:rsidR="002F0506">
        <w:rPr>
          <w:rFonts w:ascii="Times New Roman" w:hAnsi="Times New Roman" w:cs="Times New Roman"/>
          <w:sz w:val="24"/>
          <w:szCs w:val="24"/>
        </w:rPr>
        <w:t>o protect the interests of the G</w:t>
      </w:r>
      <w:r w:rsidRPr="00953C6F">
        <w:rPr>
          <w:rFonts w:ascii="Times New Roman" w:hAnsi="Times New Roman" w:cs="Times New Roman"/>
          <w:sz w:val="24"/>
          <w:szCs w:val="24"/>
        </w:rPr>
        <w:t>overnment.</w:t>
      </w:r>
    </w:p>
    <w:p w:rsidRPr="00953C6F" w:rsidR="00180D70" w:rsidP="000A77E8" w:rsidRDefault="00180D70" w14:paraId="03182C5B" w14:textId="77777777">
      <w:pPr>
        <w:spacing w:line="240" w:lineRule="auto"/>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Felony Crime Conviction Restrictions</w:t>
      </w:r>
    </w:p>
    <w:p w:rsidRPr="00953C6F" w:rsidR="00180D70" w:rsidP="000A77E8" w:rsidRDefault="00180D70" w14:paraId="516A5D9F" w14:textId="77777777">
      <w:pPr>
        <w:spacing w:line="240" w:lineRule="auto"/>
        <w:rPr>
          <w:rFonts w:ascii="Times New Roman" w:hAnsi="Times New Roman" w:cs="Times New Roman"/>
          <w:sz w:val="24"/>
          <w:szCs w:val="24"/>
        </w:rPr>
      </w:pPr>
      <w:r w:rsidRPr="00953C6F">
        <w:rPr>
          <w:rFonts w:ascii="Times New Roman" w:hAnsi="Times New Roman" w:cs="Times New Roman"/>
          <w:sz w:val="24"/>
          <w:szCs w:val="24"/>
        </w:rPr>
        <w:t xml:space="preserve">None of the funds made available by this or any other Act may be used to enter into a contract, </w:t>
      </w:r>
      <w:r w:rsidR="0070764D">
        <w:rPr>
          <w:rFonts w:ascii="Times New Roman" w:hAnsi="Times New Roman" w:cs="Times New Roman"/>
          <w:sz w:val="24"/>
          <w:szCs w:val="24"/>
        </w:rPr>
        <w:t>M</w:t>
      </w:r>
      <w:r w:rsidRPr="00953C6F">
        <w:rPr>
          <w:rFonts w:ascii="Times New Roman" w:hAnsi="Times New Roman" w:cs="Times New Roman"/>
          <w:sz w:val="24"/>
          <w:szCs w:val="24"/>
        </w:rPr>
        <w:t xml:space="preserve">emorandum of </w:t>
      </w:r>
      <w:r w:rsidR="0070764D">
        <w:rPr>
          <w:rFonts w:ascii="Times New Roman" w:hAnsi="Times New Roman" w:cs="Times New Roman"/>
          <w:sz w:val="24"/>
          <w:szCs w:val="24"/>
        </w:rPr>
        <w:t>U</w:t>
      </w:r>
      <w:r w:rsidRPr="00953C6F">
        <w:rPr>
          <w:rFonts w:ascii="Times New Roman" w:hAnsi="Times New Roman" w:cs="Times New Roman"/>
          <w:sz w:val="24"/>
          <w:szCs w:val="24"/>
        </w:rPr>
        <w:t>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Pr="00C329D1" w:rsidR="00743C86" w:rsidP="000A77E8" w:rsidRDefault="00180D70" w14:paraId="7896904D" w14:textId="77777777">
      <w:pPr>
        <w:pStyle w:val="ListParagraph"/>
        <w:spacing w:line="240" w:lineRule="auto"/>
        <w:ind w:left="0"/>
        <w:rPr>
          <w:rFonts w:cstheme="minorHAnsi"/>
          <w:sz w:val="24"/>
          <w:szCs w:val="24"/>
        </w:rPr>
      </w:pPr>
      <w:r>
        <w:rPr>
          <w:rFonts w:cstheme="minorHAnsi"/>
          <w:b/>
          <w:sz w:val="24"/>
          <w:szCs w:val="24"/>
          <w:u w:val="single"/>
        </w:rPr>
        <w:t xml:space="preserve">Debarment and </w:t>
      </w:r>
      <w:r w:rsidRPr="00180D70" w:rsidR="00743C86">
        <w:rPr>
          <w:rFonts w:cstheme="minorHAnsi"/>
          <w:b/>
          <w:sz w:val="24"/>
          <w:szCs w:val="24"/>
          <w:u w:val="single"/>
        </w:rPr>
        <w:t>Suspension</w:t>
      </w:r>
      <w:r>
        <w:rPr>
          <w:rFonts w:cstheme="minorHAnsi"/>
          <w:b/>
          <w:sz w:val="24"/>
          <w:szCs w:val="24"/>
          <w:u w:val="single"/>
        </w:rPr>
        <w:t xml:space="preserve"> 2CFR Part 180 and 2 CFR Part 417</w:t>
      </w:r>
      <w:r w:rsidRPr="00C329D1" w:rsidR="00743C86">
        <w:rPr>
          <w:rFonts w:cstheme="minorHAnsi"/>
          <w:sz w:val="24"/>
          <w:szCs w:val="24"/>
        </w:rPr>
        <w:t xml:space="preserve">  </w:t>
      </w:r>
    </w:p>
    <w:p w:rsidRPr="00C329D1" w:rsidR="00743C86" w:rsidP="000A77E8" w:rsidRDefault="00743C86" w14:paraId="432ACE43" w14:textId="77777777">
      <w:pPr>
        <w:pStyle w:val="ListParagraph"/>
        <w:spacing w:line="240" w:lineRule="auto"/>
        <w:ind w:left="0"/>
        <w:rPr>
          <w:rFonts w:cstheme="minorHAnsi"/>
          <w:sz w:val="24"/>
          <w:szCs w:val="24"/>
        </w:rPr>
      </w:pPr>
    </w:p>
    <w:p w:rsidRPr="00C329D1" w:rsidR="00743C86" w:rsidP="000A77E8" w:rsidRDefault="00361144" w14:paraId="5C37B695" w14:textId="77777777">
      <w:pPr>
        <w:pStyle w:val="ListParagraph"/>
        <w:spacing w:line="240" w:lineRule="auto"/>
        <w:ind w:left="0"/>
        <w:rPr>
          <w:rFonts w:cstheme="minorHAnsi"/>
          <w:sz w:val="24"/>
          <w:szCs w:val="24"/>
        </w:rPr>
      </w:pPr>
      <w:r>
        <w:rPr>
          <w:rFonts w:cstheme="minorHAnsi"/>
          <w:sz w:val="24"/>
          <w:szCs w:val="24"/>
        </w:rPr>
        <w:t>(a) The g</w:t>
      </w:r>
      <w:r w:rsidRPr="00C329D1" w:rsidR="00743C86">
        <w:rPr>
          <w:rFonts w:cstheme="minorHAnsi"/>
          <w:sz w:val="24"/>
          <w:szCs w:val="24"/>
        </w:rPr>
        <w:t>rantee agrees to ensure that all sub-</w:t>
      </w:r>
      <w:r>
        <w:rPr>
          <w:rFonts w:cstheme="minorHAnsi"/>
          <w:sz w:val="24"/>
          <w:szCs w:val="24"/>
        </w:rPr>
        <w:t>g</w:t>
      </w:r>
      <w:r w:rsidRPr="00C329D1" w:rsidR="00743C86">
        <w:rPr>
          <w:rFonts w:cstheme="minorHAnsi"/>
          <w:sz w:val="24"/>
          <w:szCs w:val="24"/>
        </w:rPr>
        <w:t>rantees are neither excluded nor disqualified under the Suspension and Debarment rules found at 2 CFR part 180.300 by doing any one of the following:</w:t>
      </w:r>
    </w:p>
    <w:p w:rsidRPr="00C329D1" w:rsidR="00743C86" w:rsidP="000A77E8" w:rsidRDefault="00743C86" w14:paraId="60644E97" w14:textId="77777777">
      <w:pPr>
        <w:pStyle w:val="ListParagraph"/>
        <w:numPr>
          <w:ilvl w:val="0"/>
          <w:numId w:val="22"/>
        </w:numPr>
        <w:spacing w:line="240" w:lineRule="auto"/>
        <w:rPr>
          <w:rFonts w:cstheme="minorHAnsi"/>
          <w:sz w:val="24"/>
          <w:szCs w:val="24"/>
        </w:rPr>
      </w:pPr>
      <w:r w:rsidRPr="00C329D1">
        <w:rPr>
          <w:rFonts w:cstheme="minorHAnsi"/>
          <w:sz w:val="24"/>
          <w:szCs w:val="24"/>
        </w:rPr>
        <w:t xml:space="preserve">Checking the System for Awards Management (SAM).  This information can be found at </w:t>
      </w:r>
      <w:hyperlink w:history="1" r:id="rId34">
        <w:r w:rsidRPr="00C329D1">
          <w:rPr>
            <w:rStyle w:val="Hyperlink"/>
            <w:rFonts w:cstheme="minorHAnsi"/>
            <w:sz w:val="24"/>
            <w:szCs w:val="24"/>
          </w:rPr>
          <w:t>www.sam.gov</w:t>
        </w:r>
      </w:hyperlink>
    </w:p>
    <w:p w:rsidRPr="00C329D1" w:rsidR="00743C86" w:rsidP="000A77E8" w:rsidRDefault="00743C86" w14:paraId="0327D63E" w14:textId="77777777">
      <w:pPr>
        <w:pStyle w:val="ListParagraph"/>
        <w:numPr>
          <w:ilvl w:val="0"/>
          <w:numId w:val="22"/>
        </w:numPr>
        <w:spacing w:line="240" w:lineRule="auto"/>
        <w:rPr>
          <w:rFonts w:cstheme="minorHAnsi"/>
          <w:sz w:val="24"/>
          <w:szCs w:val="24"/>
        </w:rPr>
      </w:pPr>
      <w:r w:rsidRPr="00C329D1">
        <w:rPr>
          <w:rFonts w:cstheme="minorHAnsi"/>
          <w:sz w:val="24"/>
          <w:szCs w:val="24"/>
        </w:rPr>
        <w:t xml:space="preserve">Collecting a certification that the entity is neither excluded nor disqualified.  Because a </w:t>
      </w:r>
      <w:proofErr w:type="gramStart"/>
      <w:r w:rsidRPr="00C329D1">
        <w:rPr>
          <w:rFonts w:cstheme="minorHAnsi"/>
          <w:sz w:val="24"/>
          <w:szCs w:val="24"/>
        </w:rPr>
        <w:t>Federal</w:t>
      </w:r>
      <w:proofErr w:type="gramEnd"/>
      <w:r w:rsidRPr="00C329D1">
        <w:rPr>
          <w:rFonts w:cstheme="minorHAnsi"/>
          <w:sz w:val="24"/>
          <w:szCs w:val="24"/>
        </w:rPr>
        <w:t xml:space="preserve"> certification fo</w:t>
      </w:r>
      <w:r w:rsidR="00361144">
        <w:rPr>
          <w:rFonts w:cstheme="minorHAnsi"/>
          <w:sz w:val="24"/>
          <w:szCs w:val="24"/>
        </w:rPr>
        <w:t>rm is no longer available, the grantee or sub-g</w:t>
      </w:r>
      <w:r w:rsidRPr="00C329D1">
        <w:rPr>
          <w:rFonts w:cstheme="minorHAnsi"/>
          <w:sz w:val="24"/>
          <w:szCs w:val="24"/>
        </w:rPr>
        <w:t>rantee electing this must devise its own.</w:t>
      </w:r>
    </w:p>
    <w:p w:rsidRPr="00C329D1" w:rsidR="00743C86" w:rsidP="000A77E8" w:rsidRDefault="00743C86" w14:paraId="2A52C4C4" w14:textId="77777777">
      <w:pPr>
        <w:pStyle w:val="ListParagraph"/>
        <w:numPr>
          <w:ilvl w:val="0"/>
          <w:numId w:val="22"/>
        </w:numPr>
        <w:spacing w:line="240" w:lineRule="auto"/>
        <w:rPr>
          <w:rFonts w:cstheme="minorHAnsi"/>
          <w:sz w:val="24"/>
          <w:szCs w:val="24"/>
        </w:rPr>
      </w:pPr>
      <w:r w:rsidRPr="00C329D1">
        <w:rPr>
          <w:rFonts w:cstheme="minorHAnsi"/>
          <w:sz w:val="24"/>
          <w:szCs w:val="24"/>
        </w:rPr>
        <w:lastRenderedPageBreak/>
        <w:t xml:space="preserve">Including a clause to this effect in the sub-grant agreement and in any </w:t>
      </w:r>
      <w:proofErr w:type="gramStart"/>
      <w:r w:rsidRPr="00C329D1">
        <w:rPr>
          <w:rFonts w:cstheme="minorHAnsi"/>
          <w:sz w:val="24"/>
          <w:szCs w:val="24"/>
        </w:rPr>
        <w:t>procurement</w:t>
      </w:r>
      <w:proofErr w:type="gramEnd"/>
      <w:r w:rsidRPr="00C329D1">
        <w:rPr>
          <w:rFonts w:cstheme="minorHAnsi"/>
          <w:sz w:val="24"/>
          <w:szCs w:val="24"/>
        </w:rPr>
        <w:t xml:space="preserve"> contract expected to equal or exceed $25,000, a</w:t>
      </w:r>
      <w:r w:rsidR="00361144">
        <w:rPr>
          <w:rFonts w:cstheme="minorHAnsi"/>
          <w:sz w:val="24"/>
          <w:szCs w:val="24"/>
        </w:rPr>
        <w:t>warded by the grantee or a sub-g</w:t>
      </w:r>
      <w:r w:rsidRPr="00C329D1">
        <w:rPr>
          <w:rFonts w:cstheme="minorHAnsi"/>
          <w:sz w:val="24"/>
          <w:szCs w:val="24"/>
        </w:rPr>
        <w:t>rantee under its grant or sub-grant.</w:t>
      </w:r>
    </w:p>
    <w:p w:rsidRPr="00C329D1" w:rsidR="00743C86" w:rsidP="000A77E8" w:rsidRDefault="00743C86" w14:paraId="44536E8B" w14:textId="77777777">
      <w:pPr>
        <w:pStyle w:val="ListParagraph"/>
        <w:spacing w:line="240" w:lineRule="auto"/>
        <w:ind w:left="0"/>
        <w:rPr>
          <w:rFonts w:cstheme="minorHAnsi"/>
          <w:sz w:val="24"/>
          <w:szCs w:val="24"/>
        </w:rPr>
      </w:pPr>
    </w:p>
    <w:p w:rsidRPr="00C329D1" w:rsidR="00743C86" w:rsidP="000A77E8" w:rsidRDefault="00743C86" w14:paraId="4FC4A515" w14:textId="77777777">
      <w:pPr>
        <w:pStyle w:val="ListParagraph"/>
        <w:spacing w:line="240" w:lineRule="auto"/>
        <w:ind w:left="0"/>
        <w:rPr>
          <w:rFonts w:cstheme="minorHAnsi"/>
          <w:sz w:val="24"/>
          <w:szCs w:val="24"/>
        </w:rPr>
      </w:pPr>
      <w:r w:rsidRPr="00C329D1">
        <w:rPr>
          <w:rFonts w:cstheme="minorHAnsi"/>
          <w:sz w:val="24"/>
          <w:szCs w:val="24"/>
        </w:rPr>
        <w:t>(b)  As a condition of this award, the grantee will ensure that all sub-</w:t>
      </w:r>
      <w:r w:rsidR="00361144">
        <w:rPr>
          <w:rFonts w:cstheme="minorHAnsi"/>
          <w:sz w:val="24"/>
          <w:szCs w:val="24"/>
        </w:rPr>
        <w:t>g</w:t>
      </w:r>
      <w:r w:rsidRPr="00C329D1">
        <w:rPr>
          <w:rFonts w:cstheme="minorHAnsi"/>
          <w:sz w:val="24"/>
          <w:szCs w:val="24"/>
        </w:rPr>
        <w:t xml:space="preserve">rantees are informed and comply with the requirements of 2 CFR part 180, subpart C. </w:t>
      </w:r>
    </w:p>
    <w:p w:rsidRPr="00C329D1" w:rsidR="00743C86" w:rsidP="000A77E8" w:rsidRDefault="00743C86" w14:paraId="45FE079F" w14:textId="77777777">
      <w:pPr>
        <w:pStyle w:val="ListParagraph"/>
        <w:spacing w:line="240" w:lineRule="auto"/>
        <w:ind w:left="0"/>
        <w:rPr>
          <w:rFonts w:cstheme="minorHAnsi"/>
          <w:sz w:val="24"/>
          <w:szCs w:val="24"/>
        </w:rPr>
      </w:pPr>
    </w:p>
    <w:p w:rsidRPr="00C329D1" w:rsidR="00743C86" w:rsidP="000A77E8" w:rsidRDefault="00743C86" w14:paraId="3D77354E" w14:textId="77777777">
      <w:pPr>
        <w:pStyle w:val="ListParagraph"/>
        <w:spacing w:line="240" w:lineRule="auto"/>
        <w:ind w:left="0"/>
        <w:rPr>
          <w:rFonts w:cstheme="minorHAnsi"/>
          <w:sz w:val="24"/>
          <w:szCs w:val="24"/>
        </w:rPr>
      </w:pPr>
      <w:r w:rsidRPr="00C329D1">
        <w:rPr>
          <w:rFonts w:cstheme="minorHAnsi"/>
          <w:sz w:val="24"/>
          <w:szCs w:val="24"/>
        </w:rPr>
        <w:t>(c)  The grantee agrees to comply with the requirements of 2 CFR part 180.335, and will provide notification to FNS if the organization or principal officials:</w:t>
      </w:r>
    </w:p>
    <w:p w:rsidRPr="00C329D1" w:rsidR="00743C86" w:rsidP="000A77E8" w:rsidRDefault="00743C86" w14:paraId="2144C34F" w14:textId="77777777">
      <w:pPr>
        <w:pStyle w:val="ListParagraph"/>
        <w:spacing w:line="240" w:lineRule="auto"/>
        <w:ind w:left="0"/>
        <w:rPr>
          <w:rFonts w:cstheme="minorHAnsi"/>
          <w:sz w:val="24"/>
          <w:szCs w:val="24"/>
        </w:rPr>
      </w:pPr>
    </w:p>
    <w:p w:rsidRPr="00C329D1" w:rsidR="00743C86" w:rsidP="000A77E8" w:rsidRDefault="00743C86" w14:paraId="66057C99" w14:textId="77777777">
      <w:pPr>
        <w:pStyle w:val="ListParagraph"/>
        <w:numPr>
          <w:ilvl w:val="0"/>
          <w:numId w:val="23"/>
        </w:numPr>
        <w:spacing w:line="240" w:lineRule="auto"/>
        <w:rPr>
          <w:rFonts w:cstheme="minorHAnsi"/>
          <w:sz w:val="24"/>
          <w:szCs w:val="24"/>
        </w:rPr>
      </w:pPr>
      <w:r w:rsidRPr="00C329D1">
        <w:rPr>
          <w:rFonts w:cstheme="minorHAnsi"/>
          <w:sz w:val="24"/>
          <w:szCs w:val="24"/>
        </w:rPr>
        <w:t xml:space="preserve">Are presently excluded or </w:t>
      </w:r>
      <w:proofErr w:type="gramStart"/>
      <w:r w:rsidRPr="00C329D1">
        <w:rPr>
          <w:rFonts w:cstheme="minorHAnsi"/>
          <w:sz w:val="24"/>
          <w:szCs w:val="24"/>
        </w:rPr>
        <w:t>disqualified;</w:t>
      </w:r>
      <w:proofErr w:type="gramEnd"/>
    </w:p>
    <w:p w:rsidRPr="00C329D1" w:rsidR="00743C86" w:rsidP="000A77E8" w:rsidRDefault="00743C86" w14:paraId="7B89DDAF" w14:textId="77777777">
      <w:pPr>
        <w:pStyle w:val="ListParagraph"/>
        <w:numPr>
          <w:ilvl w:val="0"/>
          <w:numId w:val="23"/>
        </w:numPr>
        <w:spacing w:line="240" w:lineRule="auto"/>
        <w:rPr>
          <w:rFonts w:cstheme="minorHAnsi"/>
          <w:sz w:val="24"/>
          <w:szCs w:val="24"/>
        </w:rPr>
      </w:pPr>
      <w:r w:rsidRPr="00C329D1">
        <w:rPr>
          <w:rFonts w:cstheme="minorHAnsi"/>
          <w:sz w:val="24"/>
          <w:szCs w:val="24"/>
        </w:rPr>
        <w:t>Have been convicted within the preceding 3 years of any offenses listed at 2 CFR part 180.800(a), including: (1) Commission of fraud or a criminal offense in connection with obtaining, attempting to obtain, or performing a public or private agreement or transaction; (2) Violation of Federal or State antitrust statutes, including those proscribing price fixing between competitors, allocation of customers between competitors, and bid rigging; (3) Commission of embezzlement, theft, forgery, bribery, falsification or destruction of records, making false statements, tax evasion, receiving stolen property, making false claims, or obstruction of justice; or (4) Commission of any other offense indicating a lack of business integrity or business honesty that seriously and directly affects your present responsibility;</w:t>
      </w:r>
    </w:p>
    <w:p w:rsidRPr="00C329D1" w:rsidR="00743C86" w:rsidP="000A77E8" w:rsidRDefault="00743C86" w14:paraId="730A7630" w14:textId="77777777">
      <w:pPr>
        <w:pStyle w:val="ListParagraph"/>
        <w:numPr>
          <w:ilvl w:val="0"/>
          <w:numId w:val="23"/>
        </w:numPr>
        <w:spacing w:line="240" w:lineRule="auto"/>
        <w:rPr>
          <w:rFonts w:cstheme="minorHAnsi"/>
          <w:sz w:val="24"/>
          <w:szCs w:val="24"/>
        </w:rPr>
      </w:pPr>
      <w:r w:rsidRPr="00C329D1">
        <w:rPr>
          <w:rFonts w:cstheme="minorHAnsi"/>
          <w:sz w:val="24"/>
          <w:szCs w:val="24"/>
        </w:rPr>
        <w:t>Are presently indicted for or otherwise criminally or civilly charged by a governmental entity (Federal, State, or local) with commission of any offense listed at 2 CFR part 800(a); or</w:t>
      </w:r>
    </w:p>
    <w:p w:rsidR="004248AF" w:rsidP="000A77E8" w:rsidRDefault="00743C86" w14:paraId="7364F3C4" w14:textId="77777777">
      <w:pPr>
        <w:pStyle w:val="ListParagraph"/>
        <w:numPr>
          <w:ilvl w:val="0"/>
          <w:numId w:val="23"/>
        </w:numPr>
        <w:spacing w:line="240" w:lineRule="auto"/>
        <w:rPr>
          <w:rFonts w:cstheme="minorHAnsi"/>
          <w:sz w:val="24"/>
          <w:szCs w:val="24"/>
        </w:rPr>
      </w:pPr>
      <w:r w:rsidRPr="00C329D1">
        <w:rPr>
          <w:rFonts w:cstheme="minorHAnsi"/>
          <w:sz w:val="24"/>
          <w:szCs w:val="24"/>
        </w:rPr>
        <w:t xml:space="preserve">Have had a transaction (Federal, </w:t>
      </w:r>
      <w:proofErr w:type="gramStart"/>
      <w:r w:rsidRPr="00C329D1">
        <w:rPr>
          <w:rFonts w:cstheme="minorHAnsi"/>
          <w:sz w:val="24"/>
          <w:szCs w:val="24"/>
        </w:rPr>
        <w:t>State</w:t>
      </w:r>
      <w:proofErr w:type="gramEnd"/>
      <w:r w:rsidRPr="00C329D1">
        <w:rPr>
          <w:rFonts w:cstheme="minorHAnsi"/>
          <w:sz w:val="24"/>
          <w:szCs w:val="24"/>
        </w:rPr>
        <w:t xml:space="preserve"> or local) terminated within the preceding 3 years for cause or default.</w:t>
      </w:r>
    </w:p>
    <w:p w:rsidRPr="00071E4A" w:rsidR="004248AF" w:rsidP="000A77E8" w:rsidRDefault="004248AF" w14:paraId="02E88870" w14:textId="77777777">
      <w:pPr>
        <w:pStyle w:val="NoSpacing"/>
        <w:rPr>
          <w:rFonts w:ascii="Times New Roman" w:hAnsi="Times New Roman" w:cs="Times New Roman"/>
          <w:b/>
          <w:sz w:val="24"/>
          <w:szCs w:val="24"/>
          <w:u w:val="single"/>
        </w:rPr>
      </w:pPr>
      <w:r w:rsidRPr="00071E4A">
        <w:rPr>
          <w:rFonts w:ascii="Times New Roman" w:hAnsi="Times New Roman" w:cs="Times New Roman"/>
          <w:b/>
          <w:sz w:val="24"/>
          <w:szCs w:val="24"/>
          <w:u w:val="single"/>
        </w:rPr>
        <w:t>Reporting Sub-award and Executive Compensation Information 2 CFR Part 170</w:t>
      </w:r>
    </w:p>
    <w:p w:rsidR="004248AF" w:rsidP="000A77E8" w:rsidRDefault="004248AF" w14:paraId="2DC6E943" w14:textId="77777777">
      <w:pPr>
        <w:pStyle w:val="NoSpacing"/>
      </w:pPr>
    </w:p>
    <w:p w:rsidRPr="00BA0564" w:rsidR="004248AF" w:rsidP="000A77E8" w:rsidRDefault="004248AF" w14:paraId="42EF6823" w14:textId="77777777">
      <w:pPr>
        <w:pStyle w:val="NoSpacing"/>
        <w:rPr>
          <w:rFonts w:ascii="Times New Roman" w:hAnsi="Times New Roman" w:cs="Times New Roman"/>
          <w:sz w:val="24"/>
          <w:szCs w:val="24"/>
        </w:rPr>
      </w:pPr>
      <w:r w:rsidRPr="00BA0564">
        <w:rPr>
          <w:rFonts w:ascii="Times New Roman" w:hAnsi="Times New Roman" w:cs="Times New Roman"/>
          <w:sz w:val="24"/>
          <w:szCs w:val="24"/>
        </w:rPr>
        <w:t>The Federal Funding Accountability and Transparency Act (FFATA) of 2006 (Public Law 109–282), as amended by Section 6202 of Public Law 110–252</w:t>
      </w:r>
      <w:r>
        <w:rPr>
          <w:rFonts w:ascii="Times New Roman" w:hAnsi="Times New Roman" w:cs="Times New Roman"/>
          <w:sz w:val="24"/>
          <w:szCs w:val="24"/>
        </w:rPr>
        <w:t xml:space="preserve"> </w:t>
      </w:r>
      <w:r w:rsidRPr="00BA0564">
        <w:rPr>
          <w:rFonts w:ascii="Times New Roman" w:hAnsi="Times New Roman" w:cs="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proofErr w:type="gramStart"/>
      <w:r w:rsidRPr="00BA0564">
        <w:rPr>
          <w:rFonts w:ascii="Times New Roman" w:hAnsi="Times New Roman" w:cs="Times New Roman"/>
          <w:sz w:val="24"/>
          <w:szCs w:val="24"/>
        </w:rPr>
        <w:t>general public</w:t>
      </w:r>
      <w:proofErr w:type="gramEnd"/>
      <w:r w:rsidRPr="00BA0564">
        <w:rPr>
          <w:rFonts w:ascii="Times New Roman" w:hAnsi="Times New Roman" w:cs="Times New Roman"/>
          <w:sz w:val="24"/>
          <w:szCs w:val="24"/>
        </w:rPr>
        <w:t xml:space="preserve">. </w:t>
      </w:r>
    </w:p>
    <w:p w:rsidR="004248AF" w:rsidP="000A77E8" w:rsidRDefault="004248AF" w14:paraId="757AEB6A" w14:textId="77777777">
      <w:pPr>
        <w:pStyle w:val="NoSpacing"/>
      </w:pPr>
    </w:p>
    <w:p w:rsidR="004248AF" w:rsidP="000A77E8" w:rsidRDefault="004248AF" w14:paraId="07A64682" w14:textId="77777777">
      <w:pPr>
        <w:pStyle w:val="NoSpacing"/>
        <w:rPr>
          <w:rFonts w:ascii="Times New Roman" w:hAnsi="Times New Roman" w:cs="Times New Roman"/>
          <w:sz w:val="24"/>
          <w:szCs w:val="24"/>
        </w:rPr>
      </w:pPr>
      <w:r w:rsidRPr="00081F1C">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proofErr w:type="gramStart"/>
      <w:r w:rsidR="002A0BC5">
        <w:rPr>
          <w:rFonts w:ascii="Times New Roman" w:hAnsi="Times New Roman" w:cs="Times New Roman"/>
          <w:sz w:val="24"/>
          <w:szCs w:val="24"/>
        </w:rPr>
        <w:t>g</w:t>
      </w:r>
      <w:r>
        <w:rPr>
          <w:rFonts w:ascii="Times New Roman" w:hAnsi="Times New Roman" w:cs="Times New Roman"/>
          <w:sz w:val="24"/>
          <w:szCs w:val="24"/>
        </w:rPr>
        <w:t>overnment-wide</w:t>
      </w:r>
      <w:proofErr w:type="gramEnd"/>
      <w:r>
        <w:rPr>
          <w:rFonts w:ascii="Times New Roman" w:hAnsi="Times New Roman" w:cs="Times New Roman"/>
          <w:sz w:val="24"/>
          <w:szCs w:val="24"/>
        </w:rPr>
        <w:t xml:space="preserve"> </w:t>
      </w:r>
      <w:r w:rsidRPr="00081F1C">
        <w:rPr>
          <w:rFonts w:ascii="Times New Roman" w:hAnsi="Times New Roman" w:cs="Times New Roman"/>
          <w:sz w:val="24"/>
          <w:szCs w:val="24"/>
        </w:rPr>
        <w:t xml:space="preserve">FFATA Sub-Award Reporting System (FSRS).  </w:t>
      </w:r>
      <w:proofErr w:type="gramStart"/>
      <w:r w:rsidRPr="00081F1C">
        <w:rPr>
          <w:rFonts w:ascii="Times New Roman" w:hAnsi="Times New Roman" w:cs="Times New Roman"/>
          <w:sz w:val="24"/>
          <w:szCs w:val="24"/>
        </w:rPr>
        <w:t>In order to</w:t>
      </w:r>
      <w:proofErr w:type="gramEnd"/>
      <w:r w:rsidRPr="00081F1C">
        <w:rPr>
          <w:rFonts w:ascii="Times New Roman" w:hAnsi="Times New Roman" w:cs="Times New Roman"/>
          <w:sz w:val="24"/>
          <w:szCs w:val="24"/>
        </w:rPr>
        <w:t xml:space="preserve"> access FSRS a current </w:t>
      </w:r>
      <w:r>
        <w:rPr>
          <w:rFonts w:ascii="Times New Roman" w:hAnsi="Times New Roman" w:cs="Times New Roman"/>
          <w:sz w:val="24"/>
          <w:szCs w:val="24"/>
        </w:rPr>
        <w:t>SAM</w:t>
      </w:r>
      <w:r w:rsidRPr="00081F1C">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proofErr w:type="gramStart"/>
      <w:r w:rsidRPr="00081F1C">
        <w:rPr>
          <w:rFonts w:ascii="Times New Roman" w:hAnsi="Times New Roman" w:cs="Times New Roman"/>
          <w:sz w:val="24"/>
          <w:szCs w:val="24"/>
        </w:rPr>
        <w:t>DUNS</w:t>
      </w:r>
      <w:proofErr w:type="gramEnd"/>
      <w:r w:rsidRPr="00081F1C">
        <w:rPr>
          <w:rFonts w:ascii="Times New Roman" w:hAnsi="Times New Roman" w:cs="Times New Roman"/>
          <w:sz w:val="24"/>
          <w:szCs w:val="24"/>
        </w:rPr>
        <w:t xml:space="preserve"> number prior to being eligible to receive a grant or sub-grant award.  Additional information will be provided to grant recipients upon award.</w:t>
      </w:r>
    </w:p>
    <w:p w:rsidR="003B3109" w:rsidP="000A77E8" w:rsidRDefault="003B3109" w14:paraId="10EBAC97" w14:textId="77777777">
      <w:pPr>
        <w:pStyle w:val="NoSpacing"/>
        <w:rPr>
          <w:rFonts w:ascii="Times New Roman" w:hAnsi="Times New Roman" w:cs="Times New Roman"/>
          <w:sz w:val="24"/>
          <w:szCs w:val="24"/>
        </w:rPr>
      </w:pPr>
    </w:p>
    <w:p w:rsidRPr="00071E4A" w:rsidR="004248AF" w:rsidP="000A77E8" w:rsidRDefault="004248AF" w14:paraId="3C48DBA5" w14:textId="77777777">
      <w:pPr>
        <w:spacing w:after="0" w:line="240" w:lineRule="auto"/>
        <w:rPr>
          <w:rFonts w:ascii="Times New Roman" w:hAnsi="Times New Roman" w:cs="Times New Roman"/>
          <w:b/>
          <w:sz w:val="24"/>
          <w:szCs w:val="24"/>
          <w:u w:val="single"/>
        </w:rPr>
      </w:pPr>
      <w:r w:rsidRPr="00071E4A">
        <w:rPr>
          <w:rFonts w:ascii="Times New Roman" w:hAnsi="Times New Roman" w:cs="Times New Roman"/>
          <w:b/>
          <w:sz w:val="24"/>
          <w:szCs w:val="24"/>
          <w:u w:val="single"/>
        </w:rPr>
        <w:lastRenderedPageBreak/>
        <w:t xml:space="preserve">Duncan Hunter National Defense Authorization Act of Fiscal Year 2009, Public Law 110-417 </w:t>
      </w:r>
    </w:p>
    <w:p w:rsidRPr="004248AF" w:rsidR="004248AF" w:rsidP="000A77E8" w:rsidRDefault="004248AF" w14:paraId="521F2B06" w14:textId="77777777">
      <w:pPr>
        <w:spacing w:after="0" w:line="240" w:lineRule="auto"/>
        <w:rPr>
          <w:rFonts w:ascii="Times New Roman" w:hAnsi="Times New Roman" w:cs="Times New Roman"/>
          <w:sz w:val="24"/>
          <w:szCs w:val="24"/>
        </w:rPr>
      </w:pPr>
    </w:p>
    <w:p w:rsidRPr="004248AF" w:rsidR="004248AF" w:rsidP="000A77E8" w:rsidRDefault="004248AF" w14:paraId="10C2561B" w14:textId="77777777">
      <w:pPr>
        <w:spacing w:after="0" w:line="240" w:lineRule="auto"/>
        <w:rPr>
          <w:rFonts w:ascii="Times New Roman" w:hAnsi="Times New Roman" w:cs="Times New Roman"/>
          <w:sz w:val="24"/>
          <w:szCs w:val="24"/>
        </w:rPr>
      </w:pPr>
      <w:r w:rsidRPr="004248AF">
        <w:rPr>
          <w:rFonts w:ascii="Times New Roman" w:hAnsi="Times New Roman" w:cs="Times New Roman"/>
          <w:sz w:val="24"/>
          <w:szCs w:val="24"/>
        </w:rP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SAM database, and suspension and debarment information from the SAM.  FNS will review and consider any information about the applicant reflected in FAPIIS when making a judgment about whether an applicant is qualified to receive an award.</w:t>
      </w:r>
    </w:p>
    <w:p w:rsidR="00FA3375" w:rsidP="000A77E8" w:rsidRDefault="00FA3375" w14:paraId="0A6E03E2" w14:textId="77777777">
      <w:pPr>
        <w:spacing w:after="0" w:line="240" w:lineRule="auto"/>
        <w:rPr>
          <w:rFonts w:ascii="Times New Roman" w:hAnsi="Times New Roman" w:cs="Times New Roman"/>
          <w:b/>
          <w:sz w:val="24"/>
          <w:szCs w:val="24"/>
          <w:u w:val="single"/>
        </w:rPr>
      </w:pPr>
    </w:p>
    <w:p w:rsidR="00FA3375" w:rsidP="000A77E8" w:rsidRDefault="00FA3375" w14:paraId="39979FD0" w14:textId="77777777">
      <w:pPr>
        <w:spacing w:after="0" w:line="240" w:lineRule="auto"/>
        <w:rPr>
          <w:rFonts w:ascii="Times New Roman" w:hAnsi="Times New Roman" w:cs="Times New Roman"/>
          <w:b/>
          <w:sz w:val="24"/>
          <w:szCs w:val="24"/>
          <w:u w:val="single"/>
        </w:rPr>
      </w:pPr>
    </w:p>
    <w:p w:rsidRPr="009B578F" w:rsidR="00071E4A" w:rsidP="000A77E8" w:rsidRDefault="00071E4A" w14:paraId="08DAB693" w14:textId="77777777">
      <w:pPr>
        <w:spacing w:after="0" w:line="240" w:lineRule="auto"/>
        <w:rPr>
          <w:rFonts w:ascii="Times New Roman" w:hAnsi="Times New Roman" w:cs="Times New Roman"/>
          <w:b/>
          <w:sz w:val="24"/>
          <w:szCs w:val="24"/>
          <w:u w:val="single"/>
        </w:rPr>
      </w:pPr>
      <w:r w:rsidRPr="009B578F">
        <w:rPr>
          <w:rFonts w:ascii="Times New Roman" w:hAnsi="Times New Roman" w:cs="Times New Roman"/>
          <w:b/>
          <w:sz w:val="24"/>
          <w:szCs w:val="24"/>
          <w:u w:val="single"/>
        </w:rPr>
        <w:t>Freedom of Information Act (FOIA) Requests</w:t>
      </w:r>
    </w:p>
    <w:p w:rsidR="00071E4A" w:rsidP="000A77E8" w:rsidRDefault="00071E4A" w14:paraId="499AC7DE" w14:textId="77777777">
      <w:pPr>
        <w:spacing w:after="0" w:line="240" w:lineRule="auto"/>
        <w:rPr>
          <w:rFonts w:ascii="Times New Roman" w:hAnsi="Times New Roman" w:cs="Times New Roman"/>
          <w:sz w:val="24"/>
          <w:szCs w:val="24"/>
        </w:rPr>
      </w:pPr>
    </w:p>
    <w:p w:rsidR="00071E4A" w:rsidP="000A77E8" w:rsidRDefault="00071E4A" w14:paraId="51F27EC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071E4A" w:rsidP="000A77E8" w:rsidRDefault="00071E4A" w14:paraId="5EF60D5A" w14:textId="77777777">
      <w:pPr>
        <w:spacing w:after="0" w:line="240" w:lineRule="auto"/>
        <w:rPr>
          <w:rFonts w:ascii="Times New Roman" w:hAnsi="Times New Roman" w:cs="Times New Roman"/>
          <w:sz w:val="24"/>
          <w:szCs w:val="24"/>
        </w:rPr>
      </w:pPr>
    </w:p>
    <w:p w:rsidR="00071E4A" w:rsidP="000A77E8" w:rsidRDefault="00071E4A" w14:paraId="206B21F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Application packages submitted in response to this grant solicitation may be subject to FOIA requests by interested parties.  In response to these requests, FNS will comply with all applicable laws and regulations, including departmental regulations.</w:t>
      </w:r>
    </w:p>
    <w:p w:rsidR="00071E4A" w:rsidP="000A77E8" w:rsidRDefault="00071E4A" w14:paraId="4902ECA1" w14:textId="77777777">
      <w:pPr>
        <w:spacing w:after="0" w:line="240" w:lineRule="auto"/>
        <w:rPr>
          <w:rFonts w:ascii="Times New Roman" w:hAnsi="Times New Roman" w:cs="Times New Roman"/>
          <w:sz w:val="24"/>
          <w:szCs w:val="24"/>
        </w:rPr>
      </w:pPr>
    </w:p>
    <w:p w:rsidR="00071E4A" w:rsidP="000A77E8" w:rsidRDefault="00071E4A" w14:paraId="103CA58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FNS will forward a Business Submitter Notice to the requested applicant’s point-of-contact.  Applicants will need to review requested materials and submit any recommendations within 15 days from the date of FNS notification.  FNS will redact Personally Identifiable Information (PII).</w:t>
      </w:r>
    </w:p>
    <w:p w:rsidR="00BB3DD5" w:rsidP="000A77E8" w:rsidRDefault="00BB3DD5" w14:paraId="01A7A329" w14:textId="77777777">
      <w:pPr>
        <w:spacing w:after="0" w:line="240" w:lineRule="auto"/>
        <w:rPr>
          <w:rFonts w:ascii="Times New Roman" w:hAnsi="Times New Roman" w:cs="Times New Roman"/>
          <w:sz w:val="24"/>
          <w:szCs w:val="24"/>
        </w:rPr>
      </w:pPr>
    </w:p>
    <w:p w:rsidR="00071E4A" w:rsidP="000A77E8" w:rsidRDefault="00071E4A" w14:paraId="172B115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w:history="1" r:id="rId35">
        <w:r w:rsidRPr="00A82FA3">
          <w:rPr>
            <w:rStyle w:val="Hyperlink"/>
            <w:rFonts w:ascii="Times New Roman" w:hAnsi="Times New Roman" w:cs="Times New Roman"/>
            <w:sz w:val="24"/>
            <w:szCs w:val="24"/>
          </w:rPr>
          <w:t>FOIA@fns.usda.gov</w:t>
        </w:r>
      </w:hyperlink>
      <w:r>
        <w:rPr>
          <w:rFonts w:ascii="Times New Roman" w:hAnsi="Times New Roman" w:cs="Times New Roman"/>
          <w:sz w:val="24"/>
          <w:szCs w:val="24"/>
        </w:rPr>
        <w:t>.</w:t>
      </w:r>
    </w:p>
    <w:p w:rsidR="00071E4A" w:rsidP="000A77E8" w:rsidRDefault="00071E4A" w14:paraId="6A443DD2" w14:textId="77777777">
      <w:pPr>
        <w:spacing w:after="0" w:line="240" w:lineRule="auto"/>
        <w:rPr>
          <w:rFonts w:ascii="Times New Roman" w:hAnsi="Times New Roman" w:cs="Times New Roman"/>
          <w:sz w:val="24"/>
          <w:szCs w:val="24"/>
        </w:rPr>
      </w:pPr>
    </w:p>
    <w:p w:rsidRPr="00A820C1" w:rsidR="00071E4A" w:rsidP="000A77E8" w:rsidRDefault="00071E4A" w14:paraId="57048E1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CODE OF FEDERAL REGULATIONS AND OTHER GOVERNMENT REQUIREMENTS</w:t>
      </w:r>
    </w:p>
    <w:p w:rsidRPr="00A820C1" w:rsidR="00071E4A" w:rsidP="000A77E8" w:rsidRDefault="00071E4A" w14:paraId="64CD21E9" w14:textId="77777777">
      <w:pPr>
        <w:tabs>
          <w:tab w:val="num" w:pos="720"/>
          <w:tab w:val="left" w:pos="1440"/>
        </w:tabs>
        <w:spacing w:after="0"/>
        <w:jc w:val="both"/>
        <w:rPr>
          <w:rFonts w:ascii="Times New Roman" w:hAnsi="Times New Roman" w:cs="Times New Roman"/>
          <w:sz w:val="24"/>
          <w:szCs w:val="24"/>
        </w:rPr>
      </w:pPr>
    </w:p>
    <w:p w:rsidRPr="00A820C1" w:rsidR="00071E4A" w:rsidP="000A77E8" w:rsidRDefault="00071E4A" w14:paraId="2C9AE201" w14:textId="77777777">
      <w:pPr>
        <w:shd w:val="clear" w:color="auto" w:fill="FFFFFF" w:themeFill="background1"/>
        <w:tabs>
          <w:tab w:val="num" w:pos="720"/>
          <w:tab w:val="left" w:pos="1440"/>
        </w:tabs>
        <w:spacing w:after="0"/>
        <w:rPr>
          <w:rFonts w:ascii="Times New Roman" w:hAnsi="Times New Roman" w:cs="Times New Roman"/>
          <w:sz w:val="24"/>
          <w:szCs w:val="24"/>
        </w:rPr>
      </w:pPr>
      <w:r w:rsidRPr="00A820C1">
        <w:rPr>
          <w:rFonts w:ascii="Times New Roman" w:hAnsi="Times New Roman" w:cs="Times New Roman"/>
          <w:sz w:val="24"/>
          <w:szCs w:val="24"/>
        </w:rPr>
        <w:t>This grant will be awarded and administered in accordance with the following regulations 2 Code of Federal Regulations (CFR)</w:t>
      </w:r>
      <w:r>
        <w:rPr>
          <w:rFonts w:ascii="Times New Roman" w:hAnsi="Times New Roman" w:cs="Times New Roman"/>
          <w:sz w:val="24"/>
          <w:szCs w:val="24"/>
        </w:rPr>
        <w:t xml:space="preserve">, Subtitle A, Chapter II.  </w:t>
      </w:r>
      <w:r w:rsidRPr="00A820C1">
        <w:rPr>
          <w:rFonts w:ascii="Times New Roman" w:hAnsi="Times New Roman" w:cs="Times New Roman"/>
          <w:sz w:val="24"/>
          <w:szCs w:val="24"/>
        </w:rPr>
        <w:t>Any Federal laws, regulations, or USDA directives released after this RFA is posted will be implemented as instructed.</w:t>
      </w:r>
    </w:p>
    <w:p w:rsidR="00071E4A" w:rsidP="000A77E8" w:rsidRDefault="00071E4A" w14:paraId="4CDD0B97" w14:textId="77777777">
      <w:pPr>
        <w:spacing w:after="0"/>
        <w:rPr>
          <w:rFonts w:ascii="Times New Roman" w:hAnsi="Times New Roman" w:cs="Times New Roman"/>
          <w:sz w:val="24"/>
          <w:szCs w:val="24"/>
        </w:rPr>
      </w:pPr>
    </w:p>
    <w:p w:rsidR="00071E4A" w:rsidP="000A77E8" w:rsidRDefault="00071E4A" w14:paraId="571287C8" w14:textId="77777777">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Government-wide Regulations  </w:t>
      </w:r>
    </w:p>
    <w:p w:rsidRPr="00BA0564" w:rsidR="00531C21" w:rsidP="000A77E8" w:rsidRDefault="00531C21" w14:paraId="7CEFDB05" w14:textId="77777777">
      <w:pPr>
        <w:spacing w:after="0"/>
        <w:rPr>
          <w:rFonts w:ascii="Times New Roman" w:hAnsi="Times New Roman" w:cs="Times New Roman"/>
          <w:sz w:val="24"/>
          <w:szCs w:val="24"/>
          <w:u w:val="single"/>
        </w:rPr>
      </w:pPr>
    </w:p>
    <w:p w:rsidR="00071E4A" w:rsidP="000A77E8" w:rsidRDefault="00071E4A" w14:paraId="18B24714" w14:textId="77777777">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25</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Universal Identifier and System for Award Management” </w:t>
      </w:r>
    </w:p>
    <w:p w:rsidR="00071E4A" w:rsidP="000A77E8" w:rsidRDefault="00071E4A" w14:paraId="0A5D9246" w14:textId="77777777">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071E4A" w:rsidP="000A77E8" w:rsidRDefault="00071E4A" w14:paraId="42C15043" w14:textId="77777777">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Pr="0082127C" w:rsidR="00071E4A" w:rsidP="000A77E8" w:rsidRDefault="00071E4A" w14:paraId="0D30E319" w14:textId="77777777">
      <w:pPr>
        <w:pStyle w:val="ListParagraph"/>
        <w:numPr>
          <w:ilvl w:val="0"/>
          <w:numId w:val="4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lastRenderedPageBreak/>
        <w:t>2 CFR Part 180</w:t>
      </w:r>
      <w:proofErr w:type="gramStart"/>
      <w:r w:rsidRPr="0082127C">
        <w:rPr>
          <w:rFonts w:ascii="Times New Roman" w:hAnsi="Times New Roman" w:cs="Times New Roman"/>
          <w:sz w:val="24"/>
          <w:szCs w:val="24"/>
        </w:rPr>
        <w:t>:  “</w:t>
      </w:r>
      <w:proofErr w:type="gramEnd"/>
      <w:r w:rsidRPr="0082127C">
        <w:rPr>
          <w:rFonts w:ascii="Times New Roman" w:hAnsi="Times New Roman" w:cs="Times New Roman"/>
          <w:sz w:val="24"/>
          <w:szCs w:val="24"/>
        </w:rPr>
        <w:t>OMB Guidelines to Agencies on Government-wide Debarment and Suspension (Non-Procurement)”</w:t>
      </w:r>
    </w:p>
    <w:p w:rsidRPr="0082127C" w:rsidR="00071E4A" w:rsidP="000A77E8" w:rsidRDefault="00071E4A" w14:paraId="2784F7DF" w14:textId="77777777">
      <w:pPr>
        <w:pStyle w:val="ListParagraph"/>
        <w:numPr>
          <w:ilvl w:val="0"/>
          <w:numId w:val="4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071E4A" w:rsidP="000A77E8" w:rsidRDefault="00071E4A" w14:paraId="3325EBEC" w14:textId="77777777">
      <w:pPr>
        <w:pStyle w:val="ListParagraph"/>
        <w:numPr>
          <w:ilvl w:val="0"/>
          <w:numId w:val="4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071E4A" w:rsidP="000A77E8" w:rsidRDefault="00071E4A" w14:paraId="50D88244" w14:textId="77777777">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071E4A" w:rsidP="000A77E8" w:rsidRDefault="00071E4A" w14:paraId="1D0A5A20" w14:textId="77777777">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071E4A" w:rsidP="000A77E8" w:rsidRDefault="00071E4A" w14:paraId="313034EC" w14:textId="77777777">
      <w:pPr>
        <w:pStyle w:val="ListParagraph"/>
        <w:numPr>
          <w:ilvl w:val="0"/>
          <w:numId w:val="4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w:t>
      </w:r>
      <w:r>
        <w:rPr>
          <w:rFonts w:ascii="Times New Roman" w:hAnsi="Times New Roman" w:cs="Times New Roman"/>
          <w:sz w:val="24"/>
          <w:szCs w:val="24"/>
        </w:rPr>
        <w:t>Non-Procurement Debarment and Suspension”</w:t>
      </w:r>
    </w:p>
    <w:p w:rsidR="00071E4A" w:rsidP="000A77E8" w:rsidRDefault="00071E4A" w14:paraId="216B1D86" w14:textId="77777777">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071E4A" w:rsidP="000A77E8" w:rsidRDefault="00071E4A" w14:paraId="255864B7" w14:textId="77777777">
      <w:pPr>
        <w:pStyle w:val="ListParagraph"/>
        <w:numPr>
          <w:ilvl w:val="0"/>
          <w:numId w:val="4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071E4A" w:rsidP="000A77E8" w:rsidRDefault="00071E4A" w14:paraId="4B1C7B73" w14:textId="77777777">
      <w:pPr>
        <w:pStyle w:val="ListParagraph"/>
        <w:numPr>
          <w:ilvl w:val="0"/>
          <w:numId w:val="45"/>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Pr="0003792C" w:rsidR="00071E4A" w:rsidP="000A77E8" w:rsidRDefault="00071E4A" w14:paraId="1EB8C2BF" w14:textId="77777777">
      <w:pPr>
        <w:pStyle w:val="ListParagraph"/>
        <w:numPr>
          <w:ilvl w:val="1"/>
          <w:numId w:val="44"/>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E75B91" w:rsidP="000A77E8" w:rsidRDefault="00E75B91" w14:paraId="3113D64E" w14:textId="77777777">
      <w:pPr>
        <w:numPr>
          <w:ilvl w:val="12"/>
          <w:numId w:val="0"/>
        </w:numPr>
        <w:rPr>
          <w:rFonts w:ascii="Times New Roman" w:hAnsi="Times New Roman" w:cs="Times New Roman"/>
          <w:sz w:val="24"/>
          <w:szCs w:val="24"/>
        </w:rPr>
      </w:pPr>
    </w:p>
    <w:p w:rsidRPr="00A820C1" w:rsidR="00071E4A" w:rsidP="000A77E8" w:rsidRDefault="00071E4A" w14:paraId="61113BA9" w14:textId="77777777">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F</w:t>
      </w:r>
      <w:r>
        <w:rPr>
          <w:rFonts w:ascii="Times New Roman" w:hAnsi="Times New Roman" w:cs="Times New Roman"/>
          <w:sz w:val="24"/>
          <w:szCs w:val="24"/>
        </w:rPr>
        <w:t>INANCIAL REPORTING</w:t>
      </w:r>
    </w:p>
    <w:p w:rsidRPr="00715EAE" w:rsidR="00071E4A" w:rsidP="000A77E8" w:rsidRDefault="00071E4A" w14:paraId="6D2AAD9D" w14:textId="77777777">
      <w:pPr>
        <w:pStyle w:val="NoSpacing"/>
        <w:rPr>
          <w:rFonts w:ascii="Times New Roman" w:hAnsi="Times New Roman" w:cs="Times New Roman"/>
          <w:sz w:val="24"/>
          <w:szCs w:val="24"/>
        </w:rPr>
      </w:pPr>
      <w:r w:rsidRPr="00715EAE">
        <w:rPr>
          <w:rFonts w:ascii="Times New Roman" w:hAnsi="Times New Roman" w:cs="Times New Roman"/>
          <w:sz w:val="24"/>
          <w:szCs w:val="24"/>
        </w:rPr>
        <w:t>The award recipient will be required to enter the SF-425, Financial Status Report data into the FNS Food Program Reporting System (FPRS) on a quarterly basis.</w:t>
      </w:r>
      <w:r>
        <w:rPr>
          <w:rFonts w:ascii="Times New Roman" w:hAnsi="Times New Roman" w:cs="Times New Roman"/>
          <w:i/>
          <w:color w:val="0070C0"/>
          <w:sz w:val="24"/>
          <w:szCs w:val="24"/>
        </w:rPr>
        <w:t xml:space="preserve"> </w:t>
      </w:r>
      <w:r w:rsidRPr="00715EAE">
        <w:rPr>
          <w:rFonts w:ascii="Times New Roman" w:hAnsi="Times New Roman" w:cs="Times New Roman"/>
          <w:sz w:val="24"/>
          <w:szCs w:val="24"/>
        </w:rPr>
        <w:t xml:space="preserve"> </w:t>
      </w:r>
      <w:proofErr w:type="gramStart"/>
      <w:r w:rsidRPr="00715EAE">
        <w:rPr>
          <w:rFonts w:ascii="Times New Roman" w:hAnsi="Times New Roman" w:cs="Times New Roman"/>
          <w:sz w:val="24"/>
          <w:szCs w:val="24"/>
        </w:rPr>
        <w:t>In order to</w:t>
      </w:r>
      <w:proofErr w:type="gramEnd"/>
      <w:r w:rsidRPr="00715EAE">
        <w:rPr>
          <w:rFonts w:ascii="Times New Roman" w:hAnsi="Times New Roman" w:cs="Times New Roman"/>
          <w:sz w:val="24"/>
          <w:szCs w:val="24"/>
        </w:rPr>
        <w:t xml:space="preserve">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USDA e-authentication certification and access to FPRS.  More detailed instructions for reporting will be included in the FNS Federal financial assistance award package.  </w:t>
      </w:r>
    </w:p>
    <w:p w:rsidR="00071E4A" w:rsidP="000A77E8" w:rsidRDefault="00071E4A" w14:paraId="19535D78" w14:textId="77777777">
      <w:pPr>
        <w:pStyle w:val="NoSpacing"/>
      </w:pPr>
    </w:p>
    <w:p w:rsidRPr="00A820C1" w:rsidR="00071E4A" w:rsidP="000A77E8" w:rsidRDefault="00071E4A" w14:paraId="2E357AC5" w14:textId="77777777">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P</w:t>
      </w:r>
      <w:r>
        <w:rPr>
          <w:rFonts w:ascii="Times New Roman" w:hAnsi="Times New Roman" w:cs="Times New Roman"/>
          <w:sz w:val="24"/>
          <w:szCs w:val="24"/>
        </w:rPr>
        <w:t>ROGRESS REPORTING</w:t>
      </w:r>
    </w:p>
    <w:p w:rsidRPr="00B84479" w:rsidR="00071E4A" w:rsidP="000A77E8" w:rsidRDefault="00071E4A" w14:paraId="54B3978E" w14:textId="77777777">
      <w:pPr>
        <w:pStyle w:val="NoSpacing"/>
        <w:rPr>
          <w:rFonts w:ascii="Times New Roman" w:hAnsi="Times New Roman" w:cs="Times New Roman"/>
          <w:sz w:val="24"/>
          <w:szCs w:val="24"/>
        </w:rPr>
      </w:pPr>
      <w:r w:rsidRPr="00B84479">
        <w:rPr>
          <w:rFonts w:ascii="Times New Roman" w:hAnsi="Times New Roman" w:cs="Times New Roman"/>
          <w:sz w:val="24"/>
          <w:szCs w:val="24"/>
        </w:rPr>
        <w:t xml:space="preserve">The recipient will be responsible for managing and monitoring the progress of the grant project activities and performance.  The award document will indicate the reporting schedule for submitting project performance/progress reports to FNS. </w:t>
      </w:r>
      <w:r>
        <w:rPr>
          <w:rFonts w:ascii="Times New Roman" w:hAnsi="Times New Roman" w:cs="Times New Roman"/>
          <w:sz w:val="24"/>
          <w:szCs w:val="24"/>
        </w:rPr>
        <w:t xml:space="preserve">The recipient </w:t>
      </w:r>
      <w:proofErr w:type="gramStart"/>
      <w:r w:rsidR="00625789">
        <w:rPr>
          <w:rFonts w:ascii="Times New Roman" w:hAnsi="Times New Roman" w:cs="Times New Roman"/>
          <w:sz w:val="24"/>
          <w:szCs w:val="24"/>
        </w:rPr>
        <w:t>is</w:t>
      </w:r>
      <w:r>
        <w:rPr>
          <w:rFonts w:ascii="Times New Roman" w:hAnsi="Times New Roman" w:cs="Times New Roman"/>
          <w:sz w:val="24"/>
          <w:szCs w:val="24"/>
        </w:rPr>
        <w:t xml:space="preserve"> be</w:t>
      </w:r>
      <w:proofErr w:type="gramEnd"/>
      <w:r>
        <w:rPr>
          <w:rFonts w:ascii="Times New Roman" w:hAnsi="Times New Roman" w:cs="Times New Roman"/>
          <w:sz w:val="24"/>
          <w:szCs w:val="24"/>
        </w:rPr>
        <w:t xml:space="preserve"> required to submit performance/progress reports to FNS.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Pr="00C375A7" w:rsidR="00071E4A" w:rsidP="000A77E8" w:rsidRDefault="00071E4A" w14:paraId="08CA0113" w14:textId="77777777">
      <w:pPr>
        <w:spacing w:after="0" w:line="240" w:lineRule="auto"/>
        <w:rPr>
          <w:rFonts w:ascii="Times New Roman" w:hAnsi="Times New Roman" w:cs="Times New Roman"/>
          <w:color w:val="FF0000"/>
          <w:sz w:val="24"/>
          <w:szCs w:val="24"/>
        </w:rPr>
      </w:pPr>
    </w:p>
    <w:p w:rsidRPr="00C329D1" w:rsidR="00743C86" w:rsidP="000A77E8" w:rsidRDefault="00743C86" w14:paraId="4897EB40" w14:textId="77777777">
      <w:pPr>
        <w:pStyle w:val="ListParagraph"/>
        <w:spacing w:line="240" w:lineRule="auto"/>
        <w:ind w:left="0"/>
        <w:rPr>
          <w:rFonts w:cstheme="minorHAnsi"/>
          <w:b/>
          <w:sz w:val="24"/>
          <w:szCs w:val="24"/>
        </w:rPr>
      </w:pPr>
      <w:r w:rsidRPr="00C329D1">
        <w:rPr>
          <w:rFonts w:cstheme="minorHAnsi"/>
          <w:b/>
          <w:sz w:val="24"/>
          <w:szCs w:val="24"/>
        </w:rPr>
        <w:t>Full Grant Performance Period, Reporting &amp; Meeting Attendance</w:t>
      </w:r>
    </w:p>
    <w:p w:rsidRPr="00C329D1" w:rsidR="00743C86" w:rsidP="000A77E8" w:rsidRDefault="00743C86" w14:paraId="0728DCAE" w14:textId="77777777">
      <w:pPr>
        <w:pStyle w:val="ListParagraph"/>
        <w:spacing w:line="240" w:lineRule="auto"/>
        <w:rPr>
          <w:rFonts w:cstheme="minorHAnsi"/>
          <w:sz w:val="24"/>
          <w:szCs w:val="24"/>
        </w:rPr>
      </w:pPr>
    </w:p>
    <w:p w:rsidRPr="00BB4AF2" w:rsidR="00743C86" w:rsidP="000A77E8" w:rsidRDefault="00743C86" w14:paraId="45A6BE4D" w14:textId="77777777">
      <w:pPr>
        <w:pStyle w:val="ListParagraph"/>
        <w:spacing w:line="240" w:lineRule="auto"/>
        <w:ind w:left="0"/>
        <w:rPr>
          <w:rFonts w:cstheme="minorHAnsi"/>
          <w:b/>
          <w:sz w:val="24"/>
          <w:szCs w:val="24"/>
        </w:rPr>
      </w:pPr>
      <w:r w:rsidRPr="00BB4AF2">
        <w:rPr>
          <w:rFonts w:cstheme="minorHAnsi"/>
          <w:b/>
          <w:sz w:val="24"/>
          <w:szCs w:val="24"/>
        </w:rPr>
        <w:t>Performance Period</w:t>
      </w:r>
    </w:p>
    <w:p w:rsidRPr="00BB4AF2" w:rsidR="00743C86" w:rsidP="000A77E8" w:rsidRDefault="00743C86" w14:paraId="28DF6791" w14:textId="77777777">
      <w:pPr>
        <w:pStyle w:val="ListParagraph"/>
        <w:spacing w:line="240" w:lineRule="auto"/>
        <w:ind w:left="0"/>
        <w:rPr>
          <w:rFonts w:cstheme="minorHAnsi"/>
          <w:b/>
          <w:sz w:val="24"/>
          <w:szCs w:val="24"/>
        </w:rPr>
      </w:pPr>
    </w:p>
    <w:p w:rsidRPr="00C329D1" w:rsidR="00743C86" w:rsidP="000A77E8" w:rsidRDefault="00743C86" w14:paraId="1D94E61E" w14:textId="77777777">
      <w:pPr>
        <w:pStyle w:val="ListParagraph"/>
        <w:spacing w:line="240" w:lineRule="auto"/>
        <w:ind w:left="0"/>
        <w:rPr>
          <w:rFonts w:cstheme="minorHAnsi"/>
          <w:sz w:val="24"/>
          <w:szCs w:val="24"/>
        </w:rPr>
      </w:pPr>
      <w:r w:rsidRPr="00573636">
        <w:rPr>
          <w:rFonts w:cstheme="minorHAnsi"/>
          <w:sz w:val="24"/>
          <w:szCs w:val="24"/>
        </w:rPr>
        <w:t xml:space="preserve">The period of performance for the cooperative agreement shall be from the date of the award through </w:t>
      </w:r>
      <w:r w:rsidRPr="00261096" w:rsidR="00730DCC">
        <w:rPr>
          <w:rFonts w:cstheme="minorHAnsi"/>
          <w:b/>
          <w:sz w:val="24"/>
          <w:szCs w:val="24"/>
          <w:highlight w:val="yellow"/>
        </w:rPr>
        <w:t>xx</w:t>
      </w:r>
      <w:r w:rsidRPr="00261096">
        <w:rPr>
          <w:rFonts w:cstheme="minorHAnsi"/>
          <w:b/>
          <w:sz w:val="24"/>
          <w:szCs w:val="24"/>
          <w:highlight w:val="yellow"/>
        </w:rPr>
        <w:t xml:space="preserve">, </w:t>
      </w:r>
      <w:r w:rsidRPr="00261096" w:rsidR="00730DCC">
        <w:rPr>
          <w:rFonts w:cstheme="minorHAnsi"/>
          <w:b/>
          <w:sz w:val="24"/>
          <w:szCs w:val="24"/>
          <w:highlight w:val="yellow"/>
        </w:rPr>
        <w:t>xx</w:t>
      </w:r>
      <w:r w:rsidRPr="00573636">
        <w:rPr>
          <w:rFonts w:cstheme="minorHAnsi"/>
          <w:sz w:val="24"/>
          <w:szCs w:val="24"/>
        </w:rPr>
        <w:t xml:space="preserve">.  All expenditures for authorized activities for the project (other than those </w:t>
      </w:r>
      <w:r w:rsidR="004248AF">
        <w:rPr>
          <w:rFonts w:cstheme="minorHAnsi"/>
          <w:sz w:val="24"/>
          <w:szCs w:val="24"/>
        </w:rPr>
        <w:t xml:space="preserve">for the final reports and </w:t>
      </w:r>
      <w:r w:rsidRPr="00145D45" w:rsidR="004248AF">
        <w:rPr>
          <w:rFonts w:cstheme="minorHAnsi"/>
          <w:sz w:val="24"/>
          <w:szCs w:val="24"/>
          <w:highlight w:val="yellow"/>
        </w:rPr>
        <w:t>FY 202</w:t>
      </w:r>
      <w:r w:rsidRPr="00145D45" w:rsidR="00C37800">
        <w:rPr>
          <w:rFonts w:cstheme="minorHAnsi"/>
          <w:sz w:val="24"/>
          <w:szCs w:val="24"/>
          <w:highlight w:val="yellow"/>
        </w:rPr>
        <w:t>X</w:t>
      </w:r>
      <w:r w:rsidRPr="00573636">
        <w:rPr>
          <w:rFonts w:cstheme="minorHAnsi"/>
          <w:sz w:val="24"/>
          <w:szCs w:val="24"/>
        </w:rPr>
        <w:t xml:space="preserve"> meeting and presentation) must be incurred </w:t>
      </w:r>
      <w:r w:rsidRPr="00261096">
        <w:rPr>
          <w:rFonts w:cstheme="minorHAnsi"/>
          <w:sz w:val="24"/>
          <w:szCs w:val="24"/>
          <w:highlight w:val="yellow"/>
        </w:rPr>
        <w:t xml:space="preserve">by </w:t>
      </w:r>
      <w:r w:rsidRPr="00261096" w:rsidR="00730DCC">
        <w:rPr>
          <w:rFonts w:cstheme="minorHAnsi"/>
          <w:b/>
          <w:sz w:val="24"/>
          <w:szCs w:val="24"/>
          <w:highlight w:val="yellow"/>
        </w:rPr>
        <w:t>xx</w:t>
      </w:r>
      <w:r w:rsidRPr="00261096">
        <w:rPr>
          <w:rFonts w:cstheme="minorHAnsi"/>
          <w:b/>
          <w:sz w:val="24"/>
          <w:szCs w:val="24"/>
          <w:highlight w:val="yellow"/>
        </w:rPr>
        <w:t xml:space="preserve">, </w:t>
      </w:r>
      <w:r w:rsidRPr="00261096" w:rsidR="00730DCC">
        <w:rPr>
          <w:rFonts w:cstheme="minorHAnsi"/>
          <w:b/>
          <w:sz w:val="24"/>
          <w:szCs w:val="24"/>
          <w:highlight w:val="yellow"/>
        </w:rPr>
        <w:t>xx</w:t>
      </w:r>
      <w:r w:rsidRPr="00261096">
        <w:rPr>
          <w:rFonts w:cstheme="minorHAnsi"/>
          <w:sz w:val="24"/>
          <w:szCs w:val="24"/>
          <w:highlight w:val="yellow"/>
        </w:rPr>
        <w:t>.</w:t>
      </w:r>
      <w:r w:rsidRPr="00573636">
        <w:rPr>
          <w:rFonts w:cstheme="minorHAnsi"/>
          <w:sz w:val="24"/>
          <w:szCs w:val="24"/>
        </w:rPr>
        <w:t xml:space="preserve">  The final project and financial reports are due to FNS by </w:t>
      </w:r>
      <w:r w:rsidRPr="00261096" w:rsidR="00730DCC">
        <w:rPr>
          <w:rFonts w:cstheme="minorHAnsi"/>
          <w:b/>
          <w:sz w:val="24"/>
          <w:szCs w:val="24"/>
          <w:highlight w:val="yellow"/>
        </w:rPr>
        <w:t>xx</w:t>
      </w:r>
      <w:r w:rsidRPr="00261096">
        <w:rPr>
          <w:rFonts w:cstheme="minorHAnsi"/>
          <w:b/>
          <w:sz w:val="24"/>
          <w:szCs w:val="24"/>
          <w:highlight w:val="yellow"/>
        </w:rPr>
        <w:t xml:space="preserve">, </w:t>
      </w:r>
      <w:r w:rsidRPr="00261096" w:rsidR="00730DCC">
        <w:rPr>
          <w:rFonts w:cstheme="minorHAnsi"/>
          <w:b/>
          <w:sz w:val="24"/>
          <w:szCs w:val="24"/>
          <w:highlight w:val="yellow"/>
        </w:rPr>
        <w:t>xx</w:t>
      </w:r>
      <w:r w:rsidRPr="00573636" w:rsidR="00730DCC">
        <w:rPr>
          <w:rFonts w:cstheme="minorHAnsi"/>
          <w:sz w:val="24"/>
          <w:szCs w:val="24"/>
        </w:rPr>
        <w:t xml:space="preserve"> </w:t>
      </w:r>
      <w:r w:rsidRPr="00573636">
        <w:rPr>
          <w:rFonts w:cstheme="minorHAnsi"/>
          <w:sz w:val="24"/>
          <w:szCs w:val="24"/>
        </w:rPr>
        <w:t xml:space="preserve">and all expenditures associated with the final report must be incurred </w:t>
      </w:r>
      <w:r w:rsidRPr="00261096" w:rsidR="00730DCC">
        <w:rPr>
          <w:rFonts w:cstheme="minorHAnsi"/>
          <w:sz w:val="24"/>
          <w:szCs w:val="24"/>
          <w:highlight w:val="yellow"/>
        </w:rPr>
        <w:t>xx</w:t>
      </w:r>
      <w:r w:rsidRPr="00261096">
        <w:rPr>
          <w:rFonts w:cstheme="minorHAnsi"/>
          <w:b/>
          <w:sz w:val="24"/>
          <w:szCs w:val="24"/>
          <w:highlight w:val="yellow"/>
        </w:rPr>
        <w:t xml:space="preserve"> </w:t>
      </w:r>
      <w:proofErr w:type="spellStart"/>
      <w:r w:rsidRPr="00261096" w:rsidR="00730DCC">
        <w:rPr>
          <w:rFonts w:cstheme="minorHAnsi"/>
          <w:b/>
          <w:sz w:val="24"/>
          <w:szCs w:val="24"/>
          <w:highlight w:val="yellow"/>
        </w:rPr>
        <w:t>xx</w:t>
      </w:r>
      <w:proofErr w:type="spellEnd"/>
      <w:r w:rsidRPr="00261096">
        <w:rPr>
          <w:rFonts w:cstheme="minorHAnsi"/>
          <w:sz w:val="24"/>
          <w:szCs w:val="24"/>
          <w:highlight w:val="yellow"/>
        </w:rPr>
        <w:t>.</w:t>
      </w:r>
      <w:r w:rsidRPr="00573636">
        <w:rPr>
          <w:rFonts w:cstheme="minorHAnsi"/>
          <w:sz w:val="24"/>
          <w:szCs w:val="24"/>
        </w:rPr>
        <w:t xml:space="preserve"> The only allowable expendi</w:t>
      </w:r>
      <w:r w:rsidR="004248AF">
        <w:rPr>
          <w:rFonts w:cstheme="minorHAnsi"/>
          <w:sz w:val="24"/>
          <w:szCs w:val="24"/>
        </w:rPr>
        <w:t xml:space="preserve">tures on or after </w:t>
      </w:r>
      <w:r w:rsidRPr="00261096" w:rsidR="004248AF">
        <w:rPr>
          <w:rFonts w:cstheme="minorHAnsi"/>
          <w:sz w:val="24"/>
          <w:szCs w:val="24"/>
          <w:highlight w:val="yellow"/>
        </w:rPr>
        <w:t xml:space="preserve">January 1, </w:t>
      </w:r>
      <w:r w:rsidRPr="00261096" w:rsidR="00730DCC">
        <w:rPr>
          <w:rFonts w:cstheme="minorHAnsi"/>
          <w:sz w:val="24"/>
          <w:szCs w:val="24"/>
          <w:highlight w:val="yellow"/>
        </w:rPr>
        <w:t>xx</w:t>
      </w:r>
      <w:r w:rsidRPr="00573636" w:rsidR="00730DCC">
        <w:rPr>
          <w:rFonts w:cstheme="minorHAnsi"/>
          <w:sz w:val="24"/>
          <w:szCs w:val="24"/>
        </w:rPr>
        <w:t xml:space="preserve"> </w:t>
      </w:r>
      <w:r w:rsidRPr="00573636">
        <w:rPr>
          <w:rFonts w:cstheme="minorHAnsi"/>
          <w:sz w:val="24"/>
          <w:szCs w:val="24"/>
        </w:rPr>
        <w:t xml:space="preserve">are those associated with preparation for attendance and presentation at the </w:t>
      </w:r>
      <w:r w:rsidRPr="00573636">
        <w:rPr>
          <w:rFonts w:cstheme="minorHAnsi"/>
          <w:sz w:val="24"/>
          <w:szCs w:val="24"/>
        </w:rPr>
        <w:lastRenderedPageBreak/>
        <w:t xml:space="preserve">FNS-sponsored </w:t>
      </w:r>
      <w:r w:rsidRPr="00261096">
        <w:rPr>
          <w:rFonts w:cstheme="minorHAnsi"/>
          <w:sz w:val="24"/>
          <w:szCs w:val="24"/>
          <w:highlight w:val="yellow"/>
        </w:rPr>
        <w:t xml:space="preserve">FY </w:t>
      </w:r>
      <w:r w:rsidRPr="00261096" w:rsidR="00730DCC">
        <w:rPr>
          <w:rFonts w:cstheme="minorHAnsi"/>
          <w:sz w:val="24"/>
          <w:szCs w:val="24"/>
          <w:highlight w:val="yellow"/>
        </w:rPr>
        <w:t>xx</w:t>
      </w:r>
      <w:r w:rsidRPr="00573636" w:rsidR="00730DCC">
        <w:rPr>
          <w:rFonts w:cstheme="minorHAnsi"/>
          <w:sz w:val="24"/>
          <w:szCs w:val="24"/>
        </w:rPr>
        <w:t xml:space="preserve"> </w:t>
      </w:r>
      <w:r w:rsidRPr="00573636">
        <w:rPr>
          <w:rFonts w:cstheme="minorHAnsi"/>
          <w:sz w:val="24"/>
          <w:szCs w:val="24"/>
        </w:rPr>
        <w:t>WIC Special Project Grant annual meeting, filing the associated expenditure reports and grant close-out.  See Reporting and Meeting Requirements below for more information.</w:t>
      </w:r>
    </w:p>
    <w:p w:rsidRPr="00C329D1" w:rsidR="00743C86" w:rsidP="000A77E8" w:rsidRDefault="00743C86" w14:paraId="744CC877" w14:textId="77777777">
      <w:pPr>
        <w:pStyle w:val="ListParagraph"/>
        <w:spacing w:line="240" w:lineRule="auto"/>
        <w:rPr>
          <w:rFonts w:cstheme="minorHAnsi"/>
          <w:sz w:val="24"/>
          <w:szCs w:val="24"/>
        </w:rPr>
      </w:pPr>
    </w:p>
    <w:p w:rsidRPr="00C329D1" w:rsidR="00743C86" w:rsidP="000A77E8" w:rsidRDefault="00743C86" w14:paraId="40B36694" w14:textId="77777777">
      <w:pPr>
        <w:pStyle w:val="ListParagraph"/>
        <w:spacing w:line="240" w:lineRule="auto"/>
        <w:ind w:left="0"/>
        <w:rPr>
          <w:rFonts w:cstheme="minorHAnsi"/>
          <w:b/>
          <w:sz w:val="24"/>
          <w:szCs w:val="24"/>
        </w:rPr>
      </w:pPr>
      <w:r w:rsidRPr="00C329D1">
        <w:rPr>
          <w:rFonts w:cstheme="minorHAnsi"/>
          <w:b/>
          <w:sz w:val="24"/>
          <w:szCs w:val="24"/>
        </w:rPr>
        <w:t>Reporting Requirements</w:t>
      </w:r>
    </w:p>
    <w:p w:rsidRPr="00C329D1" w:rsidR="00743C86" w:rsidP="000A77E8" w:rsidRDefault="00743C86" w14:paraId="3D732497" w14:textId="77777777">
      <w:pPr>
        <w:pStyle w:val="ListParagraph"/>
        <w:spacing w:line="240" w:lineRule="auto"/>
        <w:ind w:left="0"/>
        <w:rPr>
          <w:rFonts w:cstheme="minorHAnsi"/>
          <w:b/>
          <w:sz w:val="24"/>
          <w:szCs w:val="24"/>
        </w:rPr>
      </w:pPr>
    </w:p>
    <w:p w:rsidRPr="00C329D1" w:rsidR="00743C86" w:rsidP="000A77E8" w:rsidRDefault="00743C86" w14:paraId="054F931F" w14:textId="77777777">
      <w:pPr>
        <w:pStyle w:val="ListParagraph"/>
        <w:spacing w:line="240" w:lineRule="auto"/>
        <w:ind w:left="0"/>
        <w:rPr>
          <w:rFonts w:cstheme="minorHAnsi"/>
          <w:sz w:val="24"/>
          <w:szCs w:val="24"/>
        </w:rPr>
      </w:pPr>
      <w:r w:rsidRPr="00C329D1">
        <w:rPr>
          <w:rFonts w:cstheme="minorHAnsi"/>
          <w:i/>
          <w:sz w:val="24"/>
          <w:szCs w:val="24"/>
        </w:rPr>
        <w:t>Quarterly Progress Reports</w:t>
      </w:r>
      <w:r w:rsidRPr="00C329D1">
        <w:rPr>
          <w:rFonts w:cstheme="minorHAnsi"/>
          <w:sz w:val="24"/>
          <w:szCs w:val="24"/>
        </w:rPr>
        <w:t xml:space="preserve">:  A signed electronic file of the Quarterly Progress Report shall be submitted to the FNS </w:t>
      </w:r>
      <w:r w:rsidR="00D84DE7">
        <w:rPr>
          <w:rFonts w:cstheme="minorHAnsi"/>
          <w:sz w:val="24"/>
          <w:szCs w:val="24"/>
        </w:rPr>
        <w:t>Grant</w:t>
      </w:r>
      <w:r w:rsidR="003205AB">
        <w:rPr>
          <w:rFonts w:cstheme="minorHAnsi"/>
          <w:sz w:val="24"/>
          <w:szCs w:val="24"/>
        </w:rPr>
        <w:t>s</w:t>
      </w:r>
      <w:r w:rsidRPr="00C329D1">
        <w:rPr>
          <w:rFonts w:cstheme="minorHAnsi"/>
          <w:sz w:val="24"/>
          <w:szCs w:val="24"/>
        </w:rPr>
        <w:t xml:space="preserve"> Officer (see below for contact information). The first report should reflect progress up to the end of the first fiscal quarter after the effective date of the Grant Agreement.  At a minimum all Quarterly Progress Reports should include:</w:t>
      </w:r>
    </w:p>
    <w:p w:rsidRPr="00C329D1" w:rsidR="00743C86" w:rsidP="000A77E8" w:rsidRDefault="00743C86" w14:paraId="58CBACB4" w14:textId="77777777">
      <w:pPr>
        <w:pStyle w:val="ListParagraph"/>
        <w:numPr>
          <w:ilvl w:val="0"/>
          <w:numId w:val="24"/>
        </w:numPr>
        <w:spacing w:line="240" w:lineRule="auto"/>
        <w:rPr>
          <w:rFonts w:cstheme="minorHAnsi"/>
          <w:sz w:val="24"/>
          <w:szCs w:val="24"/>
        </w:rPr>
      </w:pPr>
      <w:r w:rsidRPr="00C329D1">
        <w:rPr>
          <w:rFonts w:cstheme="minorHAnsi"/>
          <w:sz w:val="24"/>
          <w:szCs w:val="24"/>
        </w:rPr>
        <w:t>Narrative description of the project’s progress, tasks completed, and roadblocks or problems.</w:t>
      </w:r>
    </w:p>
    <w:p w:rsidRPr="00C329D1" w:rsidR="00743C86" w:rsidP="000A77E8" w:rsidRDefault="00743C86" w14:paraId="18AD682F" w14:textId="77777777">
      <w:pPr>
        <w:pStyle w:val="ListParagraph"/>
        <w:numPr>
          <w:ilvl w:val="0"/>
          <w:numId w:val="24"/>
        </w:numPr>
        <w:spacing w:line="240" w:lineRule="auto"/>
        <w:rPr>
          <w:rFonts w:cstheme="minorHAnsi"/>
          <w:sz w:val="24"/>
          <w:szCs w:val="24"/>
        </w:rPr>
      </w:pPr>
      <w:r w:rsidRPr="00C329D1">
        <w:rPr>
          <w:rFonts w:cstheme="minorHAnsi"/>
          <w:sz w:val="24"/>
          <w:szCs w:val="24"/>
        </w:rPr>
        <w:t>Identification of tasks or activities initiated, or completed, from proposed timeline with a description and rational</w:t>
      </w:r>
      <w:r w:rsidR="00245B54">
        <w:rPr>
          <w:rFonts w:cstheme="minorHAnsi"/>
          <w:sz w:val="24"/>
          <w:szCs w:val="24"/>
        </w:rPr>
        <w:t>e</w:t>
      </w:r>
      <w:r w:rsidRPr="00C329D1">
        <w:rPr>
          <w:rFonts w:cstheme="minorHAnsi"/>
          <w:sz w:val="24"/>
          <w:szCs w:val="24"/>
        </w:rPr>
        <w:t xml:space="preserve"> for deviations.</w:t>
      </w:r>
    </w:p>
    <w:p w:rsidRPr="00C329D1" w:rsidR="00743C86" w:rsidP="000A77E8" w:rsidRDefault="00743C86" w14:paraId="4F82910A" w14:textId="77777777">
      <w:pPr>
        <w:pStyle w:val="ListParagraph"/>
        <w:numPr>
          <w:ilvl w:val="0"/>
          <w:numId w:val="24"/>
        </w:numPr>
        <w:spacing w:line="240" w:lineRule="auto"/>
        <w:rPr>
          <w:rFonts w:cstheme="minorHAnsi"/>
          <w:sz w:val="24"/>
          <w:szCs w:val="24"/>
        </w:rPr>
      </w:pPr>
      <w:r w:rsidRPr="00C329D1">
        <w:rPr>
          <w:rFonts w:cstheme="minorHAnsi"/>
          <w:sz w:val="24"/>
          <w:szCs w:val="24"/>
        </w:rPr>
        <w:t>For each major task, a description of activities performed or completed during the quarter.</w:t>
      </w:r>
    </w:p>
    <w:p w:rsidRPr="00C329D1" w:rsidR="00743C86" w:rsidP="000A77E8" w:rsidRDefault="00743C86" w14:paraId="5F030ECA" w14:textId="77777777">
      <w:pPr>
        <w:pStyle w:val="ListParagraph"/>
        <w:numPr>
          <w:ilvl w:val="0"/>
          <w:numId w:val="24"/>
        </w:numPr>
        <w:spacing w:line="240" w:lineRule="auto"/>
        <w:rPr>
          <w:rFonts w:cstheme="minorHAnsi"/>
          <w:sz w:val="24"/>
          <w:szCs w:val="24"/>
        </w:rPr>
      </w:pPr>
      <w:r w:rsidRPr="00C329D1">
        <w:rPr>
          <w:rFonts w:cstheme="minorHAnsi"/>
          <w:sz w:val="24"/>
          <w:szCs w:val="24"/>
        </w:rPr>
        <w:t>Identification and description of any major problems or delays encountered, with a discussion of how they will be resolved and/or how they may impact the schedule, outcome measures, b</w:t>
      </w:r>
      <w:r w:rsidR="00361144">
        <w:rPr>
          <w:rFonts w:cstheme="minorHAnsi"/>
          <w:sz w:val="24"/>
          <w:szCs w:val="24"/>
        </w:rPr>
        <w:t>udget, or the g</w:t>
      </w:r>
      <w:r w:rsidRPr="00C329D1">
        <w:rPr>
          <w:rFonts w:cstheme="minorHAnsi"/>
          <w:sz w:val="24"/>
          <w:szCs w:val="24"/>
        </w:rPr>
        <w:t>rantee</w:t>
      </w:r>
      <w:r w:rsidR="00361144">
        <w:rPr>
          <w:rFonts w:cstheme="minorHAnsi"/>
          <w:sz w:val="24"/>
          <w:szCs w:val="24"/>
        </w:rPr>
        <w:t>’</w:t>
      </w:r>
      <w:r w:rsidRPr="00C329D1">
        <w:rPr>
          <w:rFonts w:cstheme="minorHAnsi"/>
          <w:sz w:val="24"/>
          <w:szCs w:val="24"/>
        </w:rPr>
        <w:t xml:space="preserve">s ability to utilize funds within the specified </w:t>
      </w:r>
      <w:proofErr w:type="gramStart"/>
      <w:r w:rsidRPr="00C329D1">
        <w:rPr>
          <w:rFonts w:cstheme="minorHAnsi"/>
          <w:sz w:val="24"/>
          <w:szCs w:val="24"/>
        </w:rPr>
        <w:t>time period</w:t>
      </w:r>
      <w:proofErr w:type="gramEnd"/>
      <w:r w:rsidRPr="00C329D1">
        <w:rPr>
          <w:rFonts w:cstheme="minorHAnsi"/>
          <w:sz w:val="24"/>
          <w:szCs w:val="24"/>
        </w:rPr>
        <w:t>.</w:t>
      </w:r>
    </w:p>
    <w:p w:rsidRPr="00C329D1" w:rsidR="00743C86" w:rsidP="000A77E8" w:rsidRDefault="00743C86" w14:paraId="135B3347" w14:textId="77777777">
      <w:pPr>
        <w:pStyle w:val="ListParagraph"/>
        <w:numPr>
          <w:ilvl w:val="0"/>
          <w:numId w:val="24"/>
        </w:numPr>
        <w:spacing w:line="240" w:lineRule="auto"/>
        <w:rPr>
          <w:rFonts w:cstheme="minorHAnsi"/>
          <w:sz w:val="24"/>
          <w:szCs w:val="24"/>
        </w:rPr>
      </w:pPr>
      <w:r w:rsidRPr="00C329D1">
        <w:rPr>
          <w:rFonts w:cstheme="minorHAnsi"/>
          <w:sz w:val="24"/>
          <w:szCs w:val="24"/>
        </w:rPr>
        <w:t>A description of key tasks and activities planned for the upcoming quarter.</w:t>
      </w:r>
    </w:p>
    <w:p w:rsidRPr="00C329D1" w:rsidR="00743C86" w:rsidP="000A77E8" w:rsidRDefault="00743C86" w14:paraId="2CCAE0BE" w14:textId="77777777">
      <w:pPr>
        <w:pStyle w:val="ListParagraph"/>
        <w:numPr>
          <w:ilvl w:val="0"/>
          <w:numId w:val="24"/>
        </w:numPr>
        <w:spacing w:line="240" w:lineRule="auto"/>
        <w:rPr>
          <w:rFonts w:cstheme="minorHAnsi"/>
          <w:sz w:val="24"/>
          <w:szCs w:val="24"/>
        </w:rPr>
      </w:pPr>
      <w:r w:rsidRPr="00C329D1">
        <w:rPr>
          <w:rFonts w:cstheme="minorHAnsi"/>
          <w:sz w:val="24"/>
          <w:szCs w:val="24"/>
        </w:rPr>
        <w:t>Any other pertinent information, which may include deliverables.</w:t>
      </w:r>
    </w:p>
    <w:p w:rsidRPr="00C329D1" w:rsidR="00743C86" w:rsidP="000A77E8" w:rsidRDefault="00743C86" w14:paraId="7E1CAA78" w14:textId="77777777">
      <w:pPr>
        <w:pStyle w:val="ListParagraph"/>
        <w:spacing w:line="240" w:lineRule="auto"/>
        <w:rPr>
          <w:rFonts w:cstheme="minorHAnsi"/>
          <w:sz w:val="24"/>
          <w:szCs w:val="24"/>
        </w:rPr>
      </w:pPr>
    </w:p>
    <w:p w:rsidRPr="0017169A" w:rsidR="00FC2507" w:rsidP="000A77E8" w:rsidRDefault="00FC2507" w14:paraId="2CC4A871" w14:textId="77777777">
      <w:pPr>
        <w:pStyle w:val="NoSpacing"/>
        <w:rPr>
          <w:rFonts w:ascii="Times New Roman" w:hAnsi="Times New Roman" w:cs="Times New Roman"/>
          <w:b/>
          <w:sz w:val="24"/>
          <w:szCs w:val="24"/>
        </w:rPr>
      </w:pPr>
      <w:r>
        <w:rPr>
          <w:rFonts w:ascii="Times New Roman" w:hAnsi="Times New Roman" w:cs="Times New Roman"/>
          <w:sz w:val="24"/>
          <w:szCs w:val="24"/>
        </w:rPr>
        <w:t xml:space="preserve">The recipient may be required to submit performance/progress reports to FNS using SF-PPR, Periodic Progress Report.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w:t>
      </w:r>
    </w:p>
    <w:p w:rsidR="00FC2507" w:rsidP="000A77E8" w:rsidRDefault="00FC2507" w14:paraId="0F7ED1CB" w14:textId="77777777">
      <w:pPr>
        <w:pStyle w:val="ListParagraph"/>
        <w:spacing w:line="240" w:lineRule="auto"/>
        <w:ind w:left="0"/>
        <w:rPr>
          <w:rFonts w:cstheme="minorHAnsi"/>
          <w:i/>
          <w:sz w:val="24"/>
          <w:szCs w:val="24"/>
          <w:u w:val="single"/>
        </w:rPr>
      </w:pPr>
    </w:p>
    <w:p w:rsidRPr="00C329D1" w:rsidR="00743C86" w:rsidP="000A77E8" w:rsidRDefault="00743C86" w14:paraId="0F430AF4" w14:textId="77777777">
      <w:pPr>
        <w:pStyle w:val="ListParagraph"/>
        <w:spacing w:line="240" w:lineRule="auto"/>
        <w:ind w:left="0"/>
        <w:rPr>
          <w:rFonts w:cstheme="minorHAnsi"/>
          <w:sz w:val="24"/>
          <w:szCs w:val="24"/>
        </w:rPr>
      </w:pPr>
      <w:r w:rsidRPr="00C329D1">
        <w:rPr>
          <w:rFonts w:cstheme="minorHAnsi"/>
          <w:i/>
          <w:sz w:val="24"/>
          <w:szCs w:val="24"/>
          <w:u w:val="single"/>
        </w:rPr>
        <w:t>Final Project Report</w:t>
      </w:r>
      <w:r w:rsidRPr="00C329D1">
        <w:rPr>
          <w:rFonts w:cstheme="minorHAnsi"/>
          <w:sz w:val="24"/>
          <w:szCs w:val="24"/>
        </w:rPr>
        <w:t>: An original and electronic copy of the Final Report shall</w:t>
      </w:r>
      <w:r w:rsidR="005D7E29">
        <w:rPr>
          <w:rFonts w:cstheme="minorHAnsi"/>
          <w:sz w:val="24"/>
          <w:szCs w:val="24"/>
        </w:rPr>
        <w:t xml:space="preserve"> be submitted to the FNS Grant</w:t>
      </w:r>
      <w:r w:rsidR="003205AB">
        <w:rPr>
          <w:rFonts w:cstheme="minorHAnsi"/>
          <w:sz w:val="24"/>
          <w:szCs w:val="24"/>
        </w:rPr>
        <w:t>s</w:t>
      </w:r>
      <w:r w:rsidRPr="00C329D1">
        <w:rPr>
          <w:rFonts w:cstheme="minorHAnsi"/>
          <w:sz w:val="24"/>
          <w:szCs w:val="24"/>
        </w:rPr>
        <w:t xml:space="preserve"> Officer </w:t>
      </w:r>
      <w:r w:rsidRPr="00261096">
        <w:rPr>
          <w:rFonts w:cstheme="minorHAnsi"/>
          <w:sz w:val="24"/>
          <w:szCs w:val="24"/>
          <w:highlight w:val="yellow"/>
        </w:rPr>
        <w:t xml:space="preserve">by </w:t>
      </w:r>
      <w:r w:rsidRPr="00261096" w:rsidR="00730DCC">
        <w:rPr>
          <w:rFonts w:cstheme="minorHAnsi"/>
          <w:b/>
          <w:sz w:val="24"/>
          <w:szCs w:val="24"/>
          <w:highlight w:val="yellow"/>
        </w:rPr>
        <w:t>xx</w:t>
      </w:r>
      <w:r w:rsidRPr="00261096">
        <w:rPr>
          <w:rFonts w:cstheme="minorHAnsi"/>
          <w:b/>
          <w:sz w:val="24"/>
          <w:szCs w:val="24"/>
          <w:highlight w:val="yellow"/>
        </w:rPr>
        <w:t xml:space="preserve">, </w:t>
      </w:r>
      <w:r w:rsidRPr="00261096" w:rsidR="00730DCC">
        <w:rPr>
          <w:rFonts w:cstheme="minorHAnsi"/>
          <w:b/>
          <w:sz w:val="24"/>
          <w:szCs w:val="24"/>
          <w:highlight w:val="yellow"/>
        </w:rPr>
        <w:t>xx</w:t>
      </w:r>
      <w:r w:rsidRPr="00C329D1">
        <w:rPr>
          <w:rFonts w:cstheme="minorHAnsi"/>
          <w:sz w:val="24"/>
          <w:szCs w:val="24"/>
        </w:rPr>
        <w:t xml:space="preserve">.  This report shall contain a project summary including, but not limited to, a full description of implementation, evaluation approach, results of evaluation, impact, lessons learned, future implications within the State agency, and information on how the project will be sustained.  In instances where there is a lead State agency involved, the lead State agency shall compile the results from all funded State agencies into a single report and submit it to </w:t>
      </w:r>
      <w:r w:rsidR="00B0480F">
        <w:rPr>
          <w:rFonts w:cstheme="minorHAnsi"/>
          <w:sz w:val="24"/>
          <w:szCs w:val="24"/>
        </w:rPr>
        <w:t xml:space="preserve">the </w:t>
      </w:r>
      <w:r w:rsidRPr="00C329D1">
        <w:rPr>
          <w:rFonts w:cstheme="minorHAnsi"/>
          <w:sz w:val="24"/>
          <w:szCs w:val="24"/>
        </w:rPr>
        <w:t>FNS</w:t>
      </w:r>
      <w:r w:rsidR="00D960C0">
        <w:rPr>
          <w:rFonts w:cstheme="minorHAnsi"/>
          <w:sz w:val="24"/>
          <w:szCs w:val="24"/>
        </w:rPr>
        <w:t xml:space="preserve"> </w:t>
      </w:r>
      <w:r w:rsidR="006D4532">
        <w:rPr>
          <w:rFonts w:cstheme="minorHAnsi"/>
          <w:sz w:val="24"/>
          <w:szCs w:val="24"/>
        </w:rPr>
        <w:t>G</w:t>
      </w:r>
      <w:r w:rsidR="00D960C0">
        <w:rPr>
          <w:rFonts w:cstheme="minorHAnsi"/>
          <w:sz w:val="24"/>
          <w:szCs w:val="24"/>
        </w:rPr>
        <w:t xml:space="preserve">rant </w:t>
      </w:r>
      <w:r w:rsidR="006D4532">
        <w:rPr>
          <w:rFonts w:cstheme="minorHAnsi"/>
          <w:sz w:val="24"/>
          <w:szCs w:val="24"/>
        </w:rPr>
        <w:t>O</w:t>
      </w:r>
      <w:r w:rsidR="00D960C0">
        <w:rPr>
          <w:rFonts w:cstheme="minorHAnsi"/>
          <w:sz w:val="24"/>
          <w:szCs w:val="24"/>
        </w:rPr>
        <w:t>fficer</w:t>
      </w:r>
      <w:r w:rsidRPr="00C329D1">
        <w:rPr>
          <w:rFonts w:cstheme="minorHAnsi"/>
          <w:sz w:val="24"/>
          <w:szCs w:val="24"/>
        </w:rPr>
        <w:t>.  The final report should be accompanied by copies of materials developed by and used in the project (e.g., notices, brochures, instructions, lesson plans, software, press releases, and data collection instruments).</w:t>
      </w:r>
    </w:p>
    <w:p w:rsidRPr="00C329D1" w:rsidR="00743C86" w:rsidP="000A77E8" w:rsidRDefault="00743C86" w14:paraId="1A07DA94" w14:textId="77777777">
      <w:pPr>
        <w:pStyle w:val="ListParagraph"/>
        <w:spacing w:line="240" w:lineRule="auto"/>
        <w:rPr>
          <w:rFonts w:cstheme="minorHAnsi"/>
          <w:sz w:val="24"/>
          <w:szCs w:val="24"/>
        </w:rPr>
      </w:pPr>
    </w:p>
    <w:p w:rsidRPr="00C329D1" w:rsidR="00743C86" w:rsidP="000A77E8" w:rsidRDefault="00743C86" w14:paraId="3A59327D" w14:textId="77777777">
      <w:pPr>
        <w:pStyle w:val="ListParagraph"/>
        <w:spacing w:line="240" w:lineRule="auto"/>
        <w:ind w:left="0"/>
        <w:rPr>
          <w:rFonts w:cstheme="minorHAnsi"/>
          <w:sz w:val="24"/>
          <w:szCs w:val="24"/>
        </w:rPr>
      </w:pPr>
      <w:r w:rsidRPr="00C329D1">
        <w:rPr>
          <w:rFonts w:cstheme="minorHAnsi"/>
          <w:i/>
          <w:sz w:val="24"/>
          <w:szCs w:val="24"/>
          <w:u w:val="single"/>
        </w:rPr>
        <w:t>Quarterly Financial Reports</w:t>
      </w:r>
      <w:r w:rsidRPr="00C329D1">
        <w:rPr>
          <w:rFonts w:cstheme="minorHAnsi"/>
          <w:sz w:val="24"/>
          <w:szCs w:val="24"/>
        </w:rPr>
        <w:t xml:space="preserve">: Grantees will electronically enter their quarterly and final financial status reports (SF-425) into the FNS Food Programs Reporting System </w:t>
      </w:r>
      <w:r w:rsidRPr="00625789">
        <w:rPr>
          <w:rFonts w:cstheme="minorHAnsi"/>
          <w:sz w:val="24"/>
          <w:szCs w:val="24"/>
        </w:rPr>
        <w:t>(FPRS).</w:t>
      </w:r>
      <w:r w:rsidRPr="00C329D1">
        <w:rPr>
          <w:rFonts w:cstheme="minorHAnsi"/>
          <w:sz w:val="24"/>
          <w:szCs w:val="24"/>
        </w:rPr>
        <w:t xml:space="preserve"> This report must be certified by the Recipient's chief fiscal officer or an officer of comparable rank. Final reporting requirements and instructions w</w:t>
      </w:r>
      <w:r w:rsidR="002709D7">
        <w:rPr>
          <w:rFonts w:cstheme="minorHAnsi"/>
          <w:sz w:val="24"/>
          <w:szCs w:val="24"/>
        </w:rPr>
        <w:t>ill be provided to all awarded g</w:t>
      </w:r>
      <w:r w:rsidRPr="00C329D1">
        <w:rPr>
          <w:rFonts w:cstheme="minorHAnsi"/>
          <w:sz w:val="24"/>
          <w:szCs w:val="24"/>
        </w:rPr>
        <w:t>rantees.</w:t>
      </w:r>
    </w:p>
    <w:p w:rsidRPr="00C329D1" w:rsidR="00743C86" w:rsidP="000A77E8" w:rsidRDefault="00743C86" w14:paraId="0AF2AD45" w14:textId="77777777">
      <w:pPr>
        <w:pStyle w:val="ListParagraph"/>
        <w:spacing w:line="240" w:lineRule="auto"/>
        <w:rPr>
          <w:rFonts w:cstheme="minorHAnsi"/>
          <w:sz w:val="24"/>
          <w:szCs w:val="24"/>
        </w:rPr>
      </w:pPr>
    </w:p>
    <w:p w:rsidRPr="00C329D1" w:rsidR="00743C86" w:rsidP="000A77E8" w:rsidRDefault="00743C86" w14:paraId="1AEDEAF6" w14:textId="77777777">
      <w:pPr>
        <w:pStyle w:val="ListParagraph"/>
        <w:spacing w:line="240" w:lineRule="auto"/>
        <w:ind w:left="0"/>
        <w:rPr>
          <w:rFonts w:cstheme="minorHAnsi"/>
          <w:sz w:val="24"/>
          <w:szCs w:val="24"/>
        </w:rPr>
      </w:pPr>
      <w:r w:rsidRPr="00C329D1">
        <w:rPr>
          <w:rFonts w:cstheme="minorHAnsi"/>
          <w:i/>
          <w:sz w:val="24"/>
          <w:szCs w:val="24"/>
          <w:u w:val="single"/>
        </w:rPr>
        <w:t>Final Close-Out Financial Report</w:t>
      </w:r>
      <w:r w:rsidR="002709D7">
        <w:rPr>
          <w:rFonts w:cstheme="minorHAnsi"/>
          <w:sz w:val="24"/>
          <w:szCs w:val="24"/>
        </w:rPr>
        <w:t>:  As stated above, the g</w:t>
      </w:r>
      <w:r w:rsidRPr="00C329D1">
        <w:rPr>
          <w:rFonts w:cstheme="minorHAnsi"/>
          <w:sz w:val="24"/>
          <w:szCs w:val="24"/>
        </w:rPr>
        <w:t xml:space="preserve">rantees are expected to enter the final financial status report (SF-425) into the FNS Food Programs Reporting System </w:t>
      </w:r>
      <w:r w:rsidRPr="00625789">
        <w:rPr>
          <w:rFonts w:cstheme="minorHAnsi"/>
          <w:sz w:val="24"/>
          <w:szCs w:val="24"/>
        </w:rPr>
        <w:t>(FPRS)</w:t>
      </w:r>
      <w:r w:rsidRPr="00C329D1">
        <w:rPr>
          <w:rFonts w:cstheme="minorHAnsi"/>
          <w:sz w:val="24"/>
          <w:szCs w:val="24"/>
        </w:rPr>
        <w:t xml:space="preserve"> electronically, unless otherwise notified.  </w:t>
      </w:r>
      <w:r w:rsidR="002709D7">
        <w:rPr>
          <w:rFonts w:cstheme="minorHAnsi"/>
          <w:b/>
          <w:sz w:val="24"/>
          <w:szCs w:val="24"/>
        </w:rPr>
        <w:t>The g</w:t>
      </w:r>
      <w:r w:rsidRPr="00C329D1">
        <w:rPr>
          <w:rFonts w:cstheme="minorHAnsi"/>
          <w:b/>
          <w:sz w:val="24"/>
          <w:szCs w:val="24"/>
        </w:rPr>
        <w:t xml:space="preserve">rantee shall enter its SF-425 data within 90 </w:t>
      </w:r>
      <w:r w:rsidRPr="00C329D1">
        <w:rPr>
          <w:rFonts w:cstheme="minorHAnsi"/>
          <w:b/>
          <w:sz w:val="24"/>
          <w:szCs w:val="24"/>
        </w:rPr>
        <w:lastRenderedPageBreak/>
        <w:t>days of the expiration date of the grant agreement</w:t>
      </w:r>
      <w:r w:rsidRPr="00C329D1">
        <w:rPr>
          <w:rFonts w:cstheme="minorHAnsi"/>
          <w:sz w:val="24"/>
          <w:szCs w:val="24"/>
        </w:rPr>
        <w:t>. This r</w:t>
      </w:r>
      <w:r w:rsidR="002709D7">
        <w:rPr>
          <w:rFonts w:cstheme="minorHAnsi"/>
          <w:sz w:val="24"/>
          <w:szCs w:val="24"/>
        </w:rPr>
        <w:t>eport must be certified by the g</w:t>
      </w:r>
      <w:r w:rsidRPr="00C329D1">
        <w:rPr>
          <w:rFonts w:cstheme="minorHAnsi"/>
          <w:sz w:val="24"/>
          <w:szCs w:val="24"/>
        </w:rPr>
        <w:t xml:space="preserve">rantee’s chief fiscal officer or an officer of comparable rank.  </w:t>
      </w:r>
    </w:p>
    <w:p w:rsidR="00EB6D9F" w:rsidP="000A77E8" w:rsidRDefault="00EB6D9F" w14:paraId="345BB05E" w14:textId="77777777">
      <w:pPr>
        <w:pStyle w:val="ListParagraph"/>
        <w:spacing w:line="240" w:lineRule="auto"/>
        <w:ind w:left="0"/>
        <w:rPr>
          <w:rFonts w:cstheme="minorHAnsi"/>
          <w:sz w:val="24"/>
          <w:szCs w:val="24"/>
        </w:rPr>
      </w:pPr>
    </w:p>
    <w:p w:rsidRPr="00C329D1" w:rsidR="00743C86" w:rsidP="000A77E8" w:rsidRDefault="00743C86" w14:paraId="3C89C730" w14:textId="77777777">
      <w:pPr>
        <w:pStyle w:val="ListParagraph"/>
        <w:spacing w:line="240" w:lineRule="auto"/>
        <w:ind w:left="0"/>
        <w:rPr>
          <w:rFonts w:cstheme="minorHAnsi"/>
          <w:sz w:val="24"/>
          <w:szCs w:val="24"/>
        </w:rPr>
      </w:pPr>
      <w:r w:rsidRPr="00C329D1">
        <w:rPr>
          <w:rFonts w:cstheme="minorHAnsi"/>
          <w:sz w:val="24"/>
          <w:szCs w:val="24"/>
        </w:rPr>
        <w:t>In an effort to maintain the integrity of these funds, FNS will continually monitor the expen</w:t>
      </w:r>
      <w:r w:rsidR="002709D7">
        <w:rPr>
          <w:rFonts w:cstheme="minorHAnsi"/>
          <w:sz w:val="24"/>
          <w:szCs w:val="24"/>
        </w:rPr>
        <w:t>ditures and will work with the g</w:t>
      </w:r>
      <w:r w:rsidRPr="00C329D1">
        <w:rPr>
          <w:rFonts w:cstheme="minorHAnsi"/>
          <w:sz w:val="24"/>
          <w:szCs w:val="24"/>
        </w:rPr>
        <w:t xml:space="preserve">rantees to recover any funds that cannot be obligated by the grant expiration date of </w:t>
      </w:r>
      <w:proofErr w:type="spellStart"/>
      <w:proofErr w:type="gramStart"/>
      <w:r w:rsidRPr="00261096" w:rsidR="00730DCC">
        <w:rPr>
          <w:rFonts w:cstheme="minorHAnsi"/>
          <w:b/>
          <w:sz w:val="24"/>
          <w:szCs w:val="24"/>
          <w:highlight w:val="yellow"/>
        </w:rPr>
        <w:t>xx,xx</w:t>
      </w:r>
      <w:proofErr w:type="spellEnd"/>
      <w:r w:rsidRPr="00C329D1">
        <w:rPr>
          <w:rFonts w:cstheme="minorHAnsi"/>
          <w:sz w:val="24"/>
          <w:szCs w:val="24"/>
        </w:rPr>
        <w:t>.</w:t>
      </w:r>
      <w:proofErr w:type="gramEnd"/>
      <w:r w:rsidRPr="00C329D1">
        <w:rPr>
          <w:rFonts w:cstheme="minorHAnsi"/>
          <w:sz w:val="24"/>
          <w:szCs w:val="24"/>
        </w:rPr>
        <w:t xml:space="preserve">  Funds not obligated within the cooperative agreement period must be returned to FNS by </w:t>
      </w:r>
      <w:proofErr w:type="spellStart"/>
      <w:proofErr w:type="gramStart"/>
      <w:r w:rsidRPr="00261096" w:rsidR="00730DCC">
        <w:rPr>
          <w:rFonts w:cstheme="minorHAnsi"/>
          <w:sz w:val="24"/>
          <w:szCs w:val="24"/>
          <w:highlight w:val="yellow"/>
        </w:rPr>
        <w:t>xx,xx</w:t>
      </w:r>
      <w:proofErr w:type="spellEnd"/>
      <w:r w:rsidRPr="00C329D1">
        <w:rPr>
          <w:rFonts w:cstheme="minorHAnsi"/>
          <w:sz w:val="24"/>
          <w:szCs w:val="24"/>
        </w:rPr>
        <w:t>.</w:t>
      </w:r>
      <w:proofErr w:type="gramEnd"/>
    </w:p>
    <w:p w:rsidRPr="00C329D1" w:rsidR="00743C86" w:rsidP="000A77E8" w:rsidRDefault="00743C86" w14:paraId="0CAB4964" w14:textId="77777777">
      <w:pPr>
        <w:pStyle w:val="ListParagraph"/>
        <w:spacing w:line="240" w:lineRule="auto"/>
        <w:rPr>
          <w:rFonts w:cstheme="minorHAnsi"/>
          <w:sz w:val="24"/>
          <w:szCs w:val="24"/>
        </w:rPr>
      </w:pPr>
    </w:p>
    <w:p w:rsidR="00A85C2D" w:rsidP="000A77E8" w:rsidRDefault="00A85C2D" w14:paraId="222B49B6" w14:textId="77777777">
      <w:pPr>
        <w:pStyle w:val="ListParagraph"/>
        <w:spacing w:line="240" w:lineRule="auto"/>
        <w:ind w:left="0"/>
        <w:rPr>
          <w:rFonts w:cstheme="minorHAnsi"/>
          <w:b/>
          <w:sz w:val="24"/>
          <w:szCs w:val="24"/>
        </w:rPr>
      </w:pPr>
    </w:p>
    <w:p w:rsidR="00425DCD" w:rsidP="000A77E8" w:rsidRDefault="00425DCD" w14:paraId="71B7906C" w14:textId="77777777">
      <w:pPr>
        <w:pStyle w:val="ListParagraph"/>
        <w:spacing w:line="240" w:lineRule="auto"/>
        <w:ind w:left="0"/>
        <w:rPr>
          <w:rFonts w:cstheme="minorHAnsi"/>
          <w:b/>
          <w:sz w:val="24"/>
          <w:szCs w:val="24"/>
        </w:rPr>
      </w:pPr>
    </w:p>
    <w:p w:rsidR="00425DCD" w:rsidP="000A77E8" w:rsidRDefault="00425DCD" w14:paraId="2A2C801D" w14:textId="77777777">
      <w:pPr>
        <w:pStyle w:val="ListParagraph"/>
        <w:spacing w:line="240" w:lineRule="auto"/>
        <w:ind w:left="0"/>
        <w:rPr>
          <w:rFonts w:cstheme="minorHAnsi"/>
          <w:b/>
          <w:sz w:val="24"/>
          <w:szCs w:val="24"/>
        </w:rPr>
      </w:pPr>
    </w:p>
    <w:p w:rsidR="00A85C2D" w:rsidP="000A77E8" w:rsidRDefault="00A85C2D" w14:paraId="083B9C33" w14:textId="77777777">
      <w:pPr>
        <w:pStyle w:val="ListParagraph"/>
        <w:spacing w:line="240" w:lineRule="auto"/>
        <w:ind w:left="0"/>
        <w:rPr>
          <w:rFonts w:cstheme="minorHAnsi"/>
          <w:b/>
          <w:sz w:val="24"/>
          <w:szCs w:val="24"/>
        </w:rPr>
      </w:pPr>
    </w:p>
    <w:p w:rsidR="00743C86" w:rsidP="000A77E8" w:rsidRDefault="00743C86" w14:paraId="71E404D3" w14:textId="77777777">
      <w:pPr>
        <w:pStyle w:val="ListParagraph"/>
        <w:spacing w:line="240" w:lineRule="auto"/>
        <w:ind w:left="0"/>
        <w:rPr>
          <w:rFonts w:cstheme="minorHAnsi"/>
          <w:b/>
          <w:sz w:val="24"/>
          <w:szCs w:val="24"/>
        </w:rPr>
      </w:pPr>
      <w:r w:rsidRPr="00C329D1">
        <w:rPr>
          <w:rFonts w:cstheme="minorHAnsi"/>
          <w:b/>
          <w:sz w:val="24"/>
          <w:szCs w:val="24"/>
        </w:rPr>
        <w:t xml:space="preserve">Attendance at Meetings  </w:t>
      </w:r>
    </w:p>
    <w:p w:rsidR="00763E24" w:rsidP="000A77E8" w:rsidRDefault="00763E24" w14:paraId="539A0A9D" w14:textId="77777777">
      <w:pPr>
        <w:pStyle w:val="ListParagraph"/>
        <w:spacing w:line="240" w:lineRule="auto"/>
        <w:ind w:left="0"/>
        <w:rPr>
          <w:rFonts w:cstheme="minorHAnsi"/>
          <w:b/>
          <w:sz w:val="24"/>
          <w:szCs w:val="24"/>
        </w:rPr>
      </w:pPr>
    </w:p>
    <w:p w:rsidR="00743C86" w:rsidP="000A77E8" w:rsidRDefault="00743C86" w14:paraId="5795FB88" w14:textId="77777777">
      <w:pPr>
        <w:pStyle w:val="ListParagraph"/>
        <w:spacing w:line="240" w:lineRule="auto"/>
        <w:ind w:left="0"/>
        <w:rPr>
          <w:rFonts w:cstheme="minorHAnsi"/>
          <w:sz w:val="24"/>
          <w:szCs w:val="24"/>
        </w:rPr>
      </w:pPr>
      <w:r w:rsidRPr="00C329D1">
        <w:rPr>
          <w:rFonts w:cstheme="minorHAnsi"/>
          <w:sz w:val="24"/>
          <w:szCs w:val="24"/>
        </w:rPr>
        <w:t xml:space="preserve">State agencies awarded </w:t>
      </w:r>
      <w:r w:rsidRPr="00C329D1">
        <w:rPr>
          <w:rFonts w:cstheme="minorHAnsi"/>
          <w:b/>
          <w:sz w:val="24"/>
          <w:szCs w:val="24"/>
          <w:u w:val="single"/>
        </w:rPr>
        <w:t>Full Grant</w:t>
      </w:r>
      <w:r w:rsidRPr="00C329D1">
        <w:rPr>
          <w:rFonts w:cstheme="minorHAnsi"/>
          <w:sz w:val="24"/>
          <w:szCs w:val="24"/>
        </w:rPr>
        <w:t xml:space="preserve"> fu</w:t>
      </w:r>
      <w:r w:rsidR="002709D7">
        <w:rPr>
          <w:rFonts w:cstheme="minorHAnsi"/>
          <w:sz w:val="24"/>
          <w:szCs w:val="24"/>
        </w:rPr>
        <w:t>nding will interact with other g</w:t>
      </w:r>
      <w:r w:rsidRPr="00C329D1">
        <w:rPr>
          <w:rFonts w:cstheme="minorHAnsi"/>
          <w:sz w:val="24"/>
          <w:szCs w:val="24"/>
        </w:rPr>
        <w:t>rantees and FNS staff on a regular basis to share project information.  To that end, FNS hosts annual WIC Special Project Grant Meetings through th</w:t>
      </w:r>
      <w:r w:rsidR="002709D7">
        <w:rPr>
          <w:rFonts w:cstheme="minorHAnsi"/>
          <w:sz w:val="24"/>
          <w:szCs w:val="24"/>
        </w:rPr>
        <w:t>e course of the projects.  The g</w:t>
      </w:r>
      <w:r w:rsidRPr="00C329D1">
        <w:rPr>
          <w:rFonts w:cstheme="minorHAnsi"/>
          <w:sz w:val="24"/>
          <w:szCs w:val="24"/>
        </w:rPr>
        <w:t>rantee shall send two representatives (one representative must be from the WIC State Agency) to four meetings at FNS headquarters as specified below:</w:t>
      </w:r>
    </w:p>
    <w:p w:rsidRPr="00C329D1" w:rsidR="00743C86" w:rsidP="000A77E8" w:rsidRDefault="00743C86" w14:paraId="2FDF69B9" w14:textId="77777777">
      <w:pPr>
        <w:pStyle w:val="ListParagraph"/>
        <w:numPr>
          <w:ilvl w:val="0"/>
          <w:numId w:val="25"/>
        </w:numPr>
        <w:spacing w:line="240" w:lineRule="auto"/>
        <w:rPr>
          <w:rFonts w:cstheme="minorHAnsi"/>
          <w:sz w:val="24"/>
          <w:szCs w:val="24"/>
        </w:rPr>
      </w:pPr>
      <w:r w:rsidRPr="00C329D1">
        <w:rPr>
          <w:rFonts w:cstheme="minorHAnsi"/>
          <w:sz w:val="24"/>
          <w:szCs w:val="24"/>
        </w:rPr>
        <w:t>An annual meeting o</w:t>
      </w:r>
      <w:r w:rsidR="002709D7">
        <w:rPr>
          <w:rFonts w:cstheme="minorHAnsi"/>
          <w:sz w:val="24"/>
          <w:szCs w:val="24"/>
        </w:rPr>
        <w:t>f all g</w:t>
      </w:r>
      <w:r w:rsidRPr="00C329D1">
        <w:rPr>
          <w:rFonts w:cstheme="minorHAnsi"/>
          <w:sz w:val="24"/>
          <w:szCs w:val="24"/>
        </w:rPr>
        <w:t>rantees in the first year of the grant.</w:t>
      </w:r>
    </w:p>
    <w:p w:rsidRPr="00C329D1" w:rsidR="00743C86" w:rsidP="000A77E8" w:rsidRDefault="002709D7" w14:paraId="28E7A577" w14:textId="77777777">
      <w:pPr>
        <w:pStyle w:val="ListParagraph"/>
        <w:numPr>
          <w:ilvl w:val="0"/>
          <w:numId w:val="25"/>
        </w:numPr>
        <w:spacing w:line="240" w:lineRule="auto"/>
        <w:rPr>
          <w:rFonts w:cstheme="minorHAnsi"/>
          <w:sz w:val="24"/>
          <w:szCs w:val="24"/>
        </w:rPr>
      </w:pPr>
      <w:r>
        <w:rPr>
          <w:rFonts w:cstheme="minorHAnsi"/>
          <w:sz w:val="24"/>
          <w:szCs w:val="24"/>
        </w:rPr>
        <w:t>An annual meeting of all g</w:t>
      </w:r>
      <w:r w:rsidRPr="00C329D1" w:rsidR="00743C86">
        <w:rPr>
          <w:rFonts w:cstheme="minorHAnsi"/>
          <w:sz w:val="24"/>
          <w:szCs w:val="24"/>
        </w:rPr>
        <w:t>rantees in the second year of the grant.</w:t>
      </w:r>
    </w:p>
    <w:p w:rsidRPr="00C329D1" w:rsidR="00743C86" w:rsidP="000A77E8" w:rsidRDefault="00743C86" w14:paraId="59C3961A" w14:textId="77777777">
      <w:pPr>
        <w:pStyle w:val="ListParagraph"/>
        <w:numPr>
          <w:ilvl w:val="0"/>
          <w:numId w:val="25"/>
        </w:numPr>
        <w:spacing w:line="240" w:lineRule="auto"/>
        <w:rPr>
          <w:rFonts w:cstheme="minorHAnsi"/>
          <w:sz w:val="24"/>
          <w:szCs w:val="24"/>
        </w:rPr>
      </w:pPr>
      <w:r w:rsidRPr="00C329D1">
        <w:rPr>
          <w:rFonts w:cstheme="minorHAnsi"/>
          <w:sz w:val="24"/>
          <w:szCs w:val="24"/>
        </w:rPr>
        <w:t xml:space="preserve">An annual meeting of all </w:t>
      </w:r>
      <w:r w:rsidR="002709D7">
        <w:rPr>
          <w:rFonts w:cstheme="minorHAnsi"/>
          <w:sz w:val="24"/>
          <w:szCs w:val="24"/>
        </w:rPr>
        <w:t>g</w:t>
      </w:r>
      <w:r w:rsidRPr="00C329D1">
        <w:rPr>
          <w:rFonts w:cstheme="minorHAnsi"/>
          <w:sz w:val="24"/>
          <w:szCs w:val="24"/>
        </w:rPr>
        <w:t xml:space="preserve">rantees in the third (and final) year of the grant project. </w:t>
      </w:r>
    </w:p>
    <w:p w:rsidRPr="00C329D1" w:rsidR="00743C86" w:rsidP="000A77E8" w:rsidRDefault="00743C86" w14:paraId="3F625569" w14:textId="77777777">
      <w:pPr>
        <w:pStyle w:val="ListParagraph"/>
        <w:numPr>
          <w:ilvl w:val="0"/>
          <w:numId w:val="25"/>
        </w:numPr>
        <w:spacing w:line="240" w:lineRule="auto"/>
        <w:rPr>
          <w:rFonts w:cstheme="minorHAnsi"/>
          <w:sz w:val="24"/>
          <w:szCs w:val="24"/>
        </w:rPr>
      </w:pPr>
      <w:r w:rsidRPr="00C329D1">
        <w:rPr>
          <w:rFonts w:cstheme="minorHAnsi"/>
          <w:sz w:val="24"/>
          <w:szCs w:val="24"/>
        </w:rPr>
        <w:t xml:space="preserve">A final meeting within 9 months of completion of the project (i.e., </w:t>
      </w:r>
      <w:r w:rsidRPr="00145D45" w:rsidR="00730DCC">
        <w:rPr>
          <w:rFonts w:cstheme="minorHAnsi"/>
          <w:sz w:val="24"/>
          <w:szCs w:val="24"/>
          <w:highlight w:val="yellow"/>
        </w:rPr>
        <w:t>xx</w:t>
      </w:r>
      <w:r w:rsidRPr="00145D45">
        <w:rPr>
          <w:rFonts w:cstheme="minorHAnsi"/>
          <w:sz w:val="24"/>
          <w:szCs w:val="24"/>
          <w:highlight w:val="yellow"/>
        </w:rPr>
        <w:t xml:space="preserve"> 202</w:t>
      </w:r>
      <w:r w:rsidRPr="00145D45" w:rsidR="00C37800">
        <w:rPr>
          <w:rFonts w:cstheme="minorHAnsi"/>
          <w:sz w:val="24"/>
          <w:szCs w:val="24"/>
          <w:highlight w:val="yellow"/>
        </w:rPr>
        <w:t>X</w:t>
      </w:r>
      <w:r w:rsidRPr="00C329D1">
        <w:rPr>
          <w:rFonts w:cstheme="minorHAnsi"/>
          <w:sz w:val="24"/>
          <w:szCs w:val="24"/>
        </w:rPr>
        <w:t xml:space="preserve"> to present project findings to FNS.</w:t>
      </w:r>
    </w:p>
    <w:p w:rsidR="004248AF" w:rsidP="000A77E8" w:rsidRDefault="004248AF" w14:paraId="3A73818D" w14:textId="77777777">
      <w:pPr>
        <w:pStyle w:val="ListParagraph"/>
        <w:ind w:left="0"/>
        <w:rPr>
          <w:rFonts w:cstheme="minorHAnsi"/>
          <w:b/>
          <w:sz w:val="24"/>
          <w:szCs w:val="24"/>
        </w:rPr>
      </w:pPr>
    </w:p>
    <w:p w:rsidR="00743C86" w:rsidP="000A77E8" w:rsidRDefault="00743C86" w14:paraId="7C3DC0FB" w14:textId="77777777">
      <w:pPr>
        <w:pStyle w:val="ListParagraph"/>
        <w:ind w:left="0"/>
        <w:rPr>
          <w:rFonts w:cstheme="minorHAnsi"/>
          <w:b/>
          <w:sz w:val="24"/>
          <w:szCs w:val="24"/>
        </w:rPr>
      </w:pPr>
      <w:r w:rsidRPr="00C329D1">
        <w:rPr>
          <w:rFonts w:cstheme="minorHAnsi"/>
          <w:b/>
          <w:sz w:val="24"/>
          <w:szCs w:val="24"/>
        </w:rPr>
        <w:t>Mini Grant Performance Period, Reporting &amp; Meeting Attendance</w:t>
      </w:r>
      <w:r w:rsidR="00763E24">
        <w:rPr>
          <w:rFonts w:cstheme="minorHAnsi"/>
          <w:b/>
          <w:sz w:val="24"/>
          <w:szCs w:val="24"/>
        </w:rPr>
        <w:t xml:space="preserve"> </w:t>
      </w:r>
    </w:p>
    <w:p w:rsidRPr="00763E24" w:rsidR="00763E24" w:rsidP="000A77E8" w:rsidRDefault="00763E24" w14:paraId="68215751" w14:textId="77777777">
      <w:pPr>
        <w:pStyle w:val="ListParagraph"/>
        <w:ind w:left="0"/>
        <w:rPr>
          <w:rFonts w:cstheme="minorHAnsi"/>
          <w:b/>
          <w:sz w:val="24"/>
          <w:szCs w:val="24"/>
        </w:rPr>
      </w:pPr>
    </w:p>
    <w:p w:rsidRPr="00C329D1" w:rsidR="00743C86" w:rsidP="000A77E8" w:rsidRDefault="00743C86" w14:paraId="621F9B43" w14:textId="77777777">
      <w:pPr>
        <w:pStyle w:val="ListParagraph"/>
        <w:spacing w:line="240" w:lineRule="auto"/>
        <w:ind w:left="0"/>
        <w:rPr>
          <w:rFonts w:cstheme="minorHAnsi"/>
          <w:sz w:val="24"/>
          <w:szCs w:val="24"/>
        </w:rPr>
      </w:pPr>
      <w:r w:rsidRPr="00C329D1">
        <w:rPr>
          <w:rFonts w:cstheme="minorHAnsi"/>
          <w:sz w:val="24"/>
          <w:szCs w:val="24"/>
        </w:rPr>
        <w:t xml:space="preserve">The period of performance for the cooperative agreement shall be from the date of the award through </w:t>
      </w:r>
      <w:r w:rsidRPr="00145D45" w:rsidR="00730DCC">
        <w:rPr>
          <w:rFonts w:cstheme="minorHAnsi"/>
          <w:b/>
          <w:sz w:val="24"/>
          <w:szCs w:val="24"/>
          <w:highlight w:val="yellow"/>
        </w:rPr>
        <w:t>xx</w:t>
      </w:r>
      <w:r w:rsidRPr="00145D45">
        <w:rPr>
          <w:rFonts w:cstheme="minorHAnsi"/>
          <w:b/>
          <w:sz w:val="24"/>
          <w:szCs w:val="24"/>
          <w:highlight w:val="yellow"/>
        </w:rPr>
        <w:t>, 20</w:t>
      </w:r>
      <w:r w:rsidRPr="00145D45" w:rsidR="00C37800">
        <w:rPr>
          <w:rFonts w:cstheme="minorHAnsi"/>
          <w:b/>
          <w:sz w:val="24"/>
          <w:szCs w:val="24"/>
          <w:highlight w:val="yellow"/>
        </w:rPr>
        <w:t>XX</w:t>
      </w:r>
      <w:r w:rsidRPr="00C329D1">
        <w:rPr>
          <w:rFonts w:cstheme="minorHAnsi"/>
          <w:sz w:val="24"/>
          <w:szCs w:val="24"/>
        </w:rPr>
        <w:t xml:space="preserve">.  All expenditures for authorized activities for the project (other than those for the final reports and </w:t>
      </w:r>
      <w:r w:rsidRPr="00F4117A">
        <w:rPr>
          <w:rFonts w:cstheme="minorHAnsi"/>
          <w:sz w:val="24"/>
          <w:szCs w:val="24"/>
          <w:highlight w:val="yellow"/>
        </w:rPr>
        <w:t xml:space="preserve">FY </w:t>
      </w:r>
      <w:r w:rsidR="00C37800">
        <w:rPr>
          <w:rFonts w:cstheme="minorHAnsi"/>
          <w:sz w:val="24"/>
          <w:szCs w:val="24"/>
        </w:rPr>
        <w:t>20XX</w:t>
      </w:r>
      <w:r w:rsidRPr="00C329D1" w:rsidR="00C37800">
        <w:rPr>
          <w:rFonts w:cstheme="minorHAnsi"/>
          <w:sz w:val="24"/>
          <w:szCs w:val="24"/>
        </w:rPr>
        <w:t xml:space="preserve"> </w:t>
      </w:r>
      <w:r w:rsidRPr="00C329D1">
        <w:rPr>
          <w:rFonts w:cstheme="minorHAnsi"/>
          <w:sz w:val="24"/>
          <w:szCs w:val="24"/>
        </w:rPr>
        <w:t xml:space="preserve">meeting and presentation) must be incurred by </w:t>
      </w:r>
      <w:r w:rsidR="00730DCC">
        <w:rPr>
          <w:rFonts w:cstheme="minorHAnsi"/>
          <w:b/>
          <w:sz w:val="24"/>
          <w:szCs w:val="24"/>
        </w:rPr>
        <w:t>xx</w:t>
      </w:r>
      <w:r w:rsidRPr="00C329D1">
        <w:rPr>
          <w:rFonts w:cstheme="minorHAnsi"/>
          <w:b/>
          <w:sz w:val="24"/>
          <w:szCs w:val="24"/>
        </w:rPr>
        <w:t xml:space="preserve">, </w:t>
      </w:r>
      <w:r w:rsidR="00D3458D">
        <w:rPr>
          <w:rFonts w:cstheme="minorHAnsi"/>
          <w:b/>
          <w:sz w:val="24"/>
          <w:szCs w:val="24"/>
          <w:highlight w:val="yellow"/>
        </w:rPr>
        <w:t>20XX</w:t>
      </w:r>
      <w:r w:rsidRPr="00C329D1">
        <w:rPr>
          <w:rFonts w:cstheme="minorHAnsi"/>
          <w:sz w:val="24"/>
          <w:szCs w:val="24"/>
        </w:rPr>
        <w:t xml:space="preserve">.  The final project and financial reports are due to FNS by </w:t>
      </w:r>
      <w:r w:rsidRPr="00145D45" w:rsidR="00730DCC">
        <w:rPr>
          <w:rFonts w:cstheme="minorHAnsi"/>
          <w:b/>
          <w:sz w:val="24"/>
          <w:szCs w:val="24"/>
          <w:highlight w:val="yellow"/>
        </w:rPr>
        <w:t>xx</w:t>
      </w:r>
      <w:r w:rsidRPr="00145D45">
        <w:rPr>
          <w:rFonts w:cstheme="minorHAnsi"/>
          <w:b/>
          <w:sz w:val="24"/>
          <w:szCs w:val="24"/>
          <w:highlight w:val="yellow"/>
        </w:rPr>
        <w:t xml:space="preserve">, </w:t>
      </w:r>
      <w:r w:rsidRPr="00145D45" w:rsidR="006D4532">
        <w:rPr>
          <w:rFonts w:cstheme="minorHAnsi"/>
          <w:b/>
          <w:sz w:val="24"/>
          <w:szCs w:val="24"/>
          <w:highlight w:val="yellow"/>
        </w:rPr>
        <w:t>20</w:t>
      </w:r>
      <w:r w:rsidRPr="00145D45" w:rsidR="00C37800">
        <w:rPr>
          <w:rFonts w:cstheme="minorHAnsi"/>
          <w:b/>
          <w:sz w:val="24"/>
          <w:szCs w:val="24"/>
          <w:highlight w:val="yellow"/>
        </w:rPr>
        <w:t>XX</w:t>
      </w:r>
      <w:r w:rsidRPr="00C329D1" w:rsidR="006D4532">
        <w:rPr>
          <w:rFonts w:cstheme="minorHAnsi"/>
          <w:sz w:val="24"/>
          <w:szCs w:val="24"/>
        </w:rPr>
        <w:t xml:space="preserve"> </w:t>
      </w:r>
      <w:r w:rsidRPr="00C329D1">
        <w:rPr>
          <w:rFonts w:cstheme="minorHAnsi"/>
          <w:sz w:val="24"/>
          <w:szCs w:val="24"/>
        </w:rPr>
        <w:t xml:space="preserve">and all expenditures associated with the final report must be incurred </w:t>
      </w:r>
      <w:r w:rsidRPr="00145D45">
        <w:rPr>
          <w:rFonts w:cstheme="minorHAnsi"/>
          <w:sz w:val="24"/>
          <w:szCs w:val="24"/>
          <w:highlight w:val="yellow"/>
        </w:rPr>
        <w:t xml:space="preserve">by </w:t>
      </w:r>
      <w:r w:rsidRPr="00145D45" w:rsidR="00730DCC">
        <w:rPr>
          <w:rFonts w:cstheme="minorHAnsi"/>
          <w:b/>
          <w:sz w:val="24"/>
          <w:szCs w:val="24"/>
          <w:highlight w:val="yellow"/>
        </w:rPr>
        <w:t>xx</w:t>
      </w:r>
      <w:r w:rsidRPr="00145D45">
        <w:rPr>
          <w:rFonts w:cstheme="minorHAnsi"/>
          <w:b/>
          <w:sz w:val="24"/>
          <w:szCs w:val="24"/>
          <w:highlight w:val="yellow"/>
        </w:rPr>
        <w:t>, 20</w:t>
      </w:r>
      <w:r w:rsidRPr="00145D45" w:rsidR="00C37800">
        <w:rPr>
          <w:rFonts w:cstheme="minorHAnsi"/>
          <w:b/>
          <w:sz w:val="24"/>
          <w:szCs w:val="24"/>
          <w:highlight w:val="yellow"/>
        </w:rPr>
        <w:t>XX</w:t>
      </w:r>
      <w:r w:rsidRPr="00C329D1">
        <w:rPr>
          <w:rFonts w:cstheme="minorHAnsi"/>
          <w:sz w:val="24"/>
          <w:szCs w:val="24"/>
        </w:rPr>
        <w:t xml:space="preserve">. The only allowable expenditures on or </w:t>
      </w:r>
      <w:r w:rsidRPr="00145D45">
        <w:rPr>
          <w:rFonts w:cstheme="minorHAnsi"/>
          <w:sz w:val="24"/>
          <w:szCs w:val="24"/>
          <w:highlight w:val="yellow"/>
        </w:rPr>
        <w:t xml:space="preserve">after </w:t>
      </w:r>
      <w:r w:rsidRPr="00145D45" w:rsidR="00730DCC">
        <w:rPr>
          <w:rFonts w:cstheme="minorHAnsi"/>
          <w:b/>
          <w:sz w:val="24"/>
          <w:szCs w:val="24"/>
          <w:highlight w:val="yellow"/>
        </w:rPr>
        <w:t>xx</w:t>
      </w:r>
      <w:r w:rsidRPr="00145D45">
        <w:rPr>
          <w:rFonts w:cstheme="minorHAnsi"/>
          <w:b/>
          <w:sz w:val="24"/>
          <w:szCs w:val="24"/>
          <w:highlight w:val="yellow"/>
        </w:rPr>
        <w:t xml:space="preserve">, </w:t>
      </w:r>
      <w:r w:rsidRPr="00145D45" w:rsidR="006D4532">
        <w:rPr>
          <w:rFonts w:cstheme="minorHAnsi"/>
          <w:b/>
          <w:sz w:val="24"/>
          <w:szCs w:val="24"/>
          <w:highlight w:val="yellow"/>
        </w:rPr>
        <w:t>20</w:t>
      </w:r>
      <w:r w:rsidRPr="00145D45" w:rsidR="00C37800">
        <w:rPr>
          <w:rFonts w:cstheme="minorHAnsi"/>
          <w:b/>
          <w:sz w:val="24"/>
          <w:szCs w:val="24"/>
          <w:highlight w:val="yellow"/>
        </w:rPr>
        <w:t>XX</w:t>
      </w:r>
      <w:r w:rsidRPr="00C329D1" w:rsidR="006D4532">
        <w:rPr>
          <w:rFonts w:cstheme="minorHAnsi"/>
          <w:sz w:val="24"/>
          <w:szCs w:val="24"/>
        </w:rPr>
        <w:t xml:space="preserve"> </w:t>
      </w:r>
      <w:r w:rsidRPr="00C329D1">
        <w:rPr>
          <w:rFonts w:cstheme="minorHAnsi"/>
          <w:sz w:val="24"/>
          <w:szCs w:val="24"/>
        </w:rPr>
        <w:t>are those associated with preparation for attendance and presentation at the FNS</w:t>
      </w:r>
      <w:r w:rsidRPr="00D960C0" w:rsidR="00D960C0">
        <w:rPr>
          <w:rFonts w:cstheme="minorHAnsi"/>
          <w:b/>
          <w:sz w:val="24"/>
          <w:szCs w:val="24"/>
        </w:rPr>
        <w:t>-</w:t>
      </w:r>
      <w:proofErr w:type="gramStart"/>
      <w:r w:rsidRPr="00C329D1">
        <w:rPr>
          <w:rFonts w:cstheme="minorHAnsi"/>
          <w:sz w:val="24"/>
          <w:szCs w:val="24"/>
        </w:rPr>
        <w:t xml:space="preserve">sponsored  </w:t>
      </w:r>
      <w:r w:rsidRPr="00145D45" w:rsidR="006D4532">
        <w:rPr>
          <w:rFonts w:cstheme="minorHAnsi"/>
          <w:sz w:val="24"/>
          <w:szCs w:val="24"/>
          <w:highlight w:val="yellow"/>
        </w:rPr>
        <w:t>20</w:t>
      </w:r>
      <w:proofErr w:type="gramEnd"/>
      <w:r w:rsidRPr="00145D45" w:rsidR="00C37800">
        <w:rPr>
          <w:rFonts w:cstheme="minorHAnsi"/>
          <w:sz w:val="24"/>
          <w:szCs w:val="24"/>
          <w:highlight w:val="yellow"/>
        </w:rPr>
        <w:t>XX</w:t>
      </w:r>
      <w:r w:rsidRPr="00C329D1" w:rsidR="006D4532">
        <w:rPr>
          <w:rFonts w:cstheme="minorHAnsi"/>
          <w:sz w:val="24"/>
          <w:szCs w:val="24"/>
        </w:rPr>
        <w:t xml:space="preserve"> </w:t>
      </w:r>
      <w:r w:rsidRPr="00C329D1">
        <w:rPr>
          <w:rFonts w:cstheme="minorHAnsi"/>
          <w:sz w:val="24"/>
          <w:szCs w:val="24"/>
        </w:rPr>
        <w:t>WIC Special Project Grant annual meeting, filing the associated expenditure reports and grant close-out.  See Reporting and Meeting Requirements below for more information.</w:t>
      </w:r>
    </w:p>
    <w:p w:rsidRPr="00C329D1" w:rsidR="00743C86" w:rsidP="000A77E8" w:rsidRDefault="00743C86" w14:paraId="71943533" w14:textId="77777777">
      <w:pPr>
        <w:pStyle w:val="ListParagraph"/>
        <w:rPr>
          <w:rFonts w:cstheme="minorHAnsi"/>
          <w:b/>
          <w:sz w:val="24"/>
          <w:szCs w:val="24"/>
        </w:rPr>
      </w:pPr>
    </w:p>
    <w:p w:rsidR="00743C86" w:rsidP="000A77E8" w:rsidRDefault="00743C86" w14:paraId="5DC9D9E4" w14:textId="77777777">
      <w:pPr>
        <w:pStyle w:val="ListParagraph"/>
        <w:ind w:left="0"/>
        <w:rPr>
          <w:rFonts w:cstheme="minorHAnsi"/>
          <w:b/>
          <w:sz w:val="24"/>
          <w:szCs w:val="24"/>
        </w:rPr>
      </w:pPr>
      <w:r w:rsidRPr="00C329D1">
        <w:rPr>
          <w:rFonts w:cstheme="minorHAnsi"/>
          <w:b/>
          <w:sz w:val="24"/>
          <w:szCs w:val="24"/>
        </w:rPr>
        <w:t>Reporting Requirements</w:t>
      </w:r>
    </w:p>
    <w:p w:rsidR="00743C86" w:rsidP="000A77E8" w:rsidRDefault="00743C86" w14:paraId="23B8DD1E" w14:textId="77777777">
      <w:pPr>
        <w:pStyle w:val="ListParagraph"/>
        <w:spacing w:line="240" w:lineRule="auto"/>
        <w:ind w:left="0"/>
        <w:rPr>
          <w:rFonts w:cstheme="minorHAnsi"/>
          <w:sz w:val="24"/>
          <w:szCs w:val="24"/>
        </w:rPr>
      </w:pPr>
      <w:r w:rsidRPr="00C329D1">
        <w:rPr>
          <w:rFonts w:cstheme="minorHAnsi"/>
          <w:i/>
          <w:sz w:val="24"/>
          <w:szCs w:val="24"/>
        </w:rPr>
        <w:t>Quarterly Progress Reports</w:t>
      </w:r>
      <w:r w:rsidRPr="00C329D1">
        <w:rPr>
          <w:rFonts w:cstheme="minorHAnsi"/>
          <w:sz w:val="24"/>
          <w:szCs w:val="24"/>
        </w:rPr>
        <w:t xml:space="preserve">:  A signed electronic file of the Quarterly Progress Report shall be submitted to the FNS </w:t>
      </w:r>
      <w:r w:rsidR="005D7E29">
        <w:rPr>
          <w:rFonts w:cstheme="minorHAnsi"/>
          <w:sz w:val="24"/>
          <w:szCs w:val="24"/>
        </w:rPr>
        <w:t>Grant</w:t>
      </w:r>
      <w:r w:rsidR="003205AB">
        <w:rPr>
          <w:rFonts w:cstheme="minorHAnsi"/>
          <w:sz w:val="24"/>
          <w:szCs w:val="24"/>
        </w:rPr>
        <w:t>s</w:t>
      </w:r>
      <w:r w:rsidR="005D7E29">
        <w:rPr>
          <w:rFonts w:cstheme="minorHAnsi"/>
          <w:sz w:val="24"/>
          <w:szCs w:val="24"/>
        </w:rPr>
        <w:t xml:space="preserve"> </w:t>
      </w:r>
      <w:r w:rsidRPr="00C329D1">
        <w:rPr>
          <w:rFonts w:cstheme="minorHAnsi"/>
          <w:sz w:val="24"/>
          <w:szCs w:val="24"/>
        </w:rPr>
        <w:t>Officer (see below for contact information). The first report should reflect progress up to the end of the first quarter after the effective date of the Grant Agreement.  At a minimum all Quarterly Progress Reports should include:</w:t>
      </w:r>
    </w:p>
    <w:p w:rsidRPr="00C329D1" w:rsidR="00761293" w:rsidP="000A77E8" w:rsidRDefault="00761293" w14:paraId="060780D9" w14:textId="77777777">
      <w:pPr>
        <w:pStyle w:val="ListParagraph"/>
        <w:spacing w:line="240" w:lineRule="auto"/>
        <w:ind w:left="0"/>
        <w:rPr>
          <w:rFonts w:cstheme="minorHAnsi"/>
          <w:sz w:val="24"/>
          <w:szCs w:val="24"/>
        </w:rPr>
      </w:pPr>
    </w:p>
    <w:p w:rsidRPr="00C329D1" w:rsidR="00743C86" w:rsidP="000A77E8" w:rsidRDefault="00743C86" w14:paraId="68E6BA1B" w14:textId="77777777">
      <w:pPr>
        <w:pStyle w:val="ListParagraph"/>
        <w:numPr>
          <w:ilvl w:val="0"/>
          <w:numId w:val="26"/>
        </w:numPr>
        <w:spacing w:line="240" w:lineRule="auto"/>
        <w:rPr>
          <w:rFonts w:cstheme="minorHAnsi"/>
          <w:sz w:val="24"/>
          <w:szCs w:val="24"/>
        </w:rPr>
      </w:pPr>
      <w:r w:rsidRPr="00C329D1">
        <w:rPr>
          <w:rFonts w:cstheme="minorHAnsi"/>
          <w:sz w:val="24"/>
          <w:szCs w:val="24"/>
        </w:rPr>
        <w:t>A narrative description of the project’s progress, tasks completed, and roadblocks or problems.</w:t>
      </w:r>
    </w:p>
    <w:p w:rsidRPr="00C329D1" w:rsidR="00743C86" w:rsidP="000A77E8" w:rsidRDefault="00743C86" w14:paraId="767E7D44" w14:textId="77777777">
      <w:pPr>
        <w:pStyle w:val="ListParagraph"/>
        <w:numPr>
          <w:ilvl w:val="0"/>
          <w:numId w:val="26"/>
        </w:numPr>
        <w:spacing w:line="240" w:lineRule="auto"/>
        <w:rPr>
          <w:rFonts w:cstheme="minorHAnsi"/>
          <w:sz w:val="24"/>
          <w:szCs w:val="24"/>
        </w:rPr>
      </w:pPr>
      <w:r w:rsidRPr="00C329D1">
        <w:rPr>
          <w:rFonts w:cstheme="minorHAnsi"/>
          <w:sz w:val="24"/>
          <w:szCs w:val="24"/>
        </w:rPr>
        <w:lastRenderedPageBreak/>
        <w:t>Identification of tasks or activities initiated, or completed, from proposed timeline with a description and rational</w:t>
      </w:r>
      <w:r w:rsidR="006D034A">
        <w:rPr>
          <w:rFonts w:cstheme="minorHAnsi"/>
          <w:sz w:val="24"/>
          <w:szCs w:val="24"/>
        </w:rPr>
        <w:t>e</w:t>
      </w:r>
      <w:r w:rsidRPr="00C329D1">
        <w:rPr>
          <w:rFonts w:cstheme="minorHAnsi"/>
          <w:sz w:val="24"/>
          <w:szCs w:val="24"/>
        </w:rPr>
        <w:t xml:space="preserve"> for deviations.</w:t>
      </w:r>
    </w:p>
    <w:p w:rsidRPr="00C329D1" w:rsidR="00743C86" w:rsidP="000A77E8" w:rsidRDefault="00743C86" w14:paraId="6D988346" w14:textId="77777777">
      <w:pPr>
        <w:pStyle w:val="ListParagraph"/>
        <w:numPr>
          <w:ilvl w:val="0"/>
          <w:numId w:val="27"/>
        </w:numPr>
        <w:spacing w:line="240" w:lineRule="auto"/>
        <w:rPr>
          <w:rFonts w:cstheme="minorHAnsi"/>
          <w:sz w:val="24"/>
          <w:szCs w:val="24"/>
        </w:rPr>
      </w:pPr>
      <w:r w:rsidRPr="00C329D1">
        <w:rPr>
          <w:rFonts w:cstheme="minorHAnsi"/>
          <w:sz w:val="24"/>
          <w:szCs w:val="24"/>
        </w:rPr>
        <w:t>For each major task, a description of activities performed or completed during the quarter.</w:t>
      </w:r>
    </w:p>
    <w:p w:rsidRPr="00C329D1" w:rsidR="00743C86" w:rsidP="000A77E8" w:rsidRDefault="00743C86" w14:paraId="0EF11216" w14:textId="77777777">
      <w:pPr>
        <w:pStyle w:val="ListParagraph"/>
        <w:numPr>
          <w:ilvl w:val="0"/>
          <w:numId w:val="27"/>
        </w:numPr>
        <w:spacing w:line="240" w:lineRule="auto"/>
        <w:rPr>
          <w:rFonts w:cstheme="minorHAnsi"/>
          <w:sz w:val="24"/>
          <w:szCs w:val="24"/>
        </w:rPr>
      </w:pPr>
      <w:r w:rsidRPr="00C329D1">
        <w:rPr>
          <w:rFonts w:cstheme="minorHAnsi"/>
          <w:sz w:val="24"/>
          <w:szCs w:val="24"/>
        </w:rPr>
        <w:t>Identification and description of any major problems or delays encountered, with a discussion of how they will be resolved and/or how they may impact the schedule, ou</w:t>
      </w:r>
      <w:r w:rsidR="002709D7">
        <w:rPr>
          <w:rFonts w:cstheme="minorHAnsi"/>
          <w:sz w:val="24"/>
          <w:szCs w:val="24"/>
        </w:rPr>
        <w:t>tcome measures, budget, or the g</w:t>
      </w:r>
      <w:r w:rsidRPr="00C329D1">
        <w:rPr>
          <w:rFonts w:cstheme="minorHAnsi"/>
          <w:sz w:val="24"/>
          <w:szCs w:val="24"/>
        </w:rPr>
        <w:t xml:space="preserve">rantee’s ability to utilize funds within the specified </w:t>
      </w:r>
      <w:proofErr w:type="gramStart"/>
      <w:r w:rsidRPr="00C329D1">
        <w:rPr>
          <w:rFonts w:cstheme="minorHAnsi"/>
          <w:sz w:val="24"/>
          <w:szCs w:val="24"/>
        </w:rPr>
        <w:t>time period</w:t>
      </w:r>
      <w:proofErr w:type="gramEnd"/>
      <w:r w:rsidRPr="00C329D1">
        <w:rPr>
          <w:rFonts w:cstheme="minorHAnsi"/>
          <w:sz w:val="24"/>
          <w:szCs w:val="24"/>
        </w:rPr>
        <w:t>.</w:t>
      </w:r>
    </w:p>
    <w:p w:rsidRPr="00C329D1" w:rsidR="00743C86" w:rsidP="000A77E8" w:rsidRDefault="00743C86" w14:paraId="514FA0FF" w14:textId="77777777">
      <w:pPr>
        <w:pStyle w:val="ListParagraph"/>
        <w:numPr>
          <w:ilvl w:val="0"/>
          <w:numId w:val="28"/>
        </w:numPr>
        <w:spacing w:line="240" w:lineRule="auto"/>
        <w:rPr>
          <w:rFonts w:cstheme="minorHAnsi"/>
          <w:sz w:val="24"/>
          <w:szCs w:val="24"/>
        </w:rPr>
      </w:pPr>
      <w:r w:rsidRPr="00C329D1">
        <w:rPr>
          <w:rFonts w:cstheme="minorHAnsi"/>
          <w:sz w:val="24"/>
          <w:szCs w:val="24"/>
        </w:rPr>
        <w:t>A description of key tasks and activities planned for the upcoming quarter.</w:t>
      </w:r>
    </w:p>
    <w:p w:rsidRPr="00C329D1" w:rsidR="00743C86" w:rsidP="000A77E8" w:rsidRDefault="00743C86" w14:paraId="76E029A7" w14:textId="77777777">
      <w:pPr>
        <w:pStyle w:val="ListParagraph"/>
        <w:numPr>
          <w:ilvl w:val="0"/>
          <w:numId w:val="28"/>
        </w:numPr>
        <w:spacing w:line="240" w:lineRule="auto"/>
        <w:rPr>
          <w:rFonts w:cstheme="minorHAnsi"/>
          <w:sz w:val="24"/>
          <w:szCs w:val="24"/>
        </w:rPr>
      </w:pPr>
      <w:r w:rsidRPr="00C329D1">
        <w:rPr>
          <w:rFonts w:cstheme="minorHAnsi"/>
          <w:sz w:val="24"/>
          <w:szCs w:val="24"/>
        </w:rPr>
        <w:t>A participation report with data elements agreed to with FNS.</w:t>
      </w:r>
    </w:p>
    <w:p w:rsidRPr="00C329D1" w:rsidR="00743C86" w:rsidP="000A77E8" w:rsidRDefault="00743C86" w14:paraId="10AAF5C4" w14:textId="77777777">
      <w:pPr>
        <w:pStyle w:val="ListParagraph"/>
        <w:numPr>
          <w:ilvl w:val="0"/>
          <w:numId w:val="28"/>
        </w:numPr>
        <w:spacing w:line="240" w:lineRule="auto"/>
        <w:rPr>
          <w:rFonts w:cstheme="minorHAnsi"/>
          <w:sz w:val="24"/>
          <w:szCs w:val="24"/>
        </w:rPr>
      </w:pPr>
      <w:r w:rsidRPr="00C329D1">
        <w:rPr>
          <w:rFonts w:cstheme="minorHAnsi"/>
          <w:sz w:val="24"/>
          <w:szCs w:val="24"/>
        </w:rPr>
        <w:t>Any other pertinent information, which may include deliverables.</w:t>
      </w:r>
    </w:p>
    <w:p w:rsidRPr="00B84479" w:rsidR="00CF6D02" w:rsidP="000A77E8" w:rsidRDefault="00CF6D02" w14:paraId="09A30AB1"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The recipient may be required to submit performance/progress reports to FNS using SF-PPR, Periodic Progress Report.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Pr="0017169A" w:rsidR="00CF6D02" w:rsidP="000A77E8" w:rsidRDefault="00CF6D02" w14:paraId="4EDDDB67" w14:textId="77777777">
      <w:pPr>
        <w:pStyle w:val="NoSpacing"/>
        <w:rPr>
          <w:rFonts w:ascii="Times New Roman" w:hAnsi="Times New Roman" w:cs="Times New Roman"/>
          <w:b/>
          <w:sz w:val="24"/>
          <w:szCs w:val="24"/>
        </w:rPr>
      </w:pPr>
    </w:p>
    <w:p w:rsidR="006D034A" w:rsidP="000A77E8" w:rsidRDefault="00743C86" w14:paraId="3036D39D" w14:textId="77777777">
      <w:pPr>
        <w:pStyle w:val="NoSpacing"/>
        <w:rPr>
          <w:rFonts w:cstheme="minorHAnsi"/>
          <w:sz w:val="24"/>
          <w:szCs w:val="24"/>
        </w:rPr>
      </w:pPr>
      <w:r w:rsidRPr="00C329D1">
        <w:rPr>
          <w:rFonts w:cstheme="minorHAnsi"/>
          <w:i/>
          <w:sz w:val="24"/>
          <w:szCs w:val="24"/>
          <w:u w:val="single"/>
        </w:rPr>
        <w:t>Final Project Report</w:t>
      </w:r>
      <w:r w:rsidRPr="00C329D1">
        <w:rPr>
          <w:rFonts w:cstheme="minorHAnsi"/>
          <w:sz w:val="24"/>
          <w:szCs w:val="24"/>
        </w:rPr>
        <w:t xml:space="preserve">: An original and electronic copy of the Final Report shall be submitted to the FNS </w:t>
      </w:r>
      <w:r w:rsidR="005D7E29">
        <w:rPr>
          <w:rFonts w:cstheme="minorHAnsi"/>
          <w:sz w:val="24"/>
          <w:szCs w:val="24"/>
        </w:rPr>
        <w:t>Grant</w:t>
      </w:r>
      <w:r w:rsidR="003205AB">
        <w:rPr>
          <w:rFonts w:cstheme="minorHAnsi"/>
          <w:sz w:val="24"/>
          <w:szCs w:val="24"/>
        </w:rPr>
        <w:t>s</w:t>
      </w:r>
      <w:r w:rsidRPr="00C329D1">
        <w:rPr>
          <w:rFonts w:cstheme="minorHAnsi"/>
          <w:sz w:val="24"/>
          <w:szCs w:val="24"/>
        </w:rPr>
        <w:t xml:space="preserve"> Officer by </w:t>
      </w:r>
      <w:r w:rsidRPr="00145D45" w:rsidR="00730DCC">
        <w:rPr>
          <w:rFonts w:cstheme="minorHAnsi"/>
          <w:b/>
          <w:sz w:val="24"/>
          <w:szCs w:val="24"/>
          <w:highlight w:val="yellow"/>
        </w:rPr>
        <w:t>xx</w:t>
      </w:r>
      <w:r w:rsidRPr="00145D45">
        <w:rPr>
          <w:rFonts w:cstheme="minorHAnsi"/>
          <w:b/>
          <w:sz w:val="24"/>
          <w:szCs w:val="24"/>
          <w:highlight w:val="yellow"/>
        </w:rPr>
        <w:t>, 201</w:t>
      </w:r>
      <w:r w:rsidRPr="00145D45" w:rsidR="003205AB">
        <w:rPr>
          <w:rFonts w:cstheme="minorHAnsi"/>
          <w:b/>
          <w:sz w:val="24"/>
          <w:szCs w:val="24"/>
          <w:highlight w:val="yellow"/>
        </w:rPr>
        <w:t>9</w:t>
      </w:r>
      <w:r>
        <w:rPr>
          <w:rFonts w:cstheme="minorHAnsi"/>
          <w:sz w:val="24"/>
          <w:szCs w:val="24"/>
        </w:rPr>
        <w:t xml:space="preserve">. </w:t>
      </w:r>
      <w:r w:rsidRPr="00C329D1">
        <w:rPr>
          <w:rFonts w:cstheme="minorHAnsi"/>
          <w:sz w:val="24"/>
          <w:szCs w:val="24"/>
        </w:rPr>
        <w:t xml:space="preserve">This report shall contain a project summary including, but not limited to, a full description of implementation, evaluation approach, results of evaluation, impact, lessons learned, future implications within the State agency, and information on how the project will be sustained.  In addition, all materials developed </w:t>
      </w:r>
      <w:proofErr w:type="gramStart"/>
      <w:r w:rsidRPr="00C329D1">
        <w:rPr>
          <w:rFonts w:cstheme="minorHAnsi"/>
          <w:sz w:val="24"/>
          <w:szCs w:val="24"/>
        </w:rPr>
        <w:t>as a result of</w:t>
      </w:r>
      <w:proofErr w:type="gramEnd"/>
      <w:r w:rsidRPr="00C329D1">
        <w:rPr>
          <w:rFonts w:cstheme="minorHAnsi"/>
          <w:sz w:val="24"/>
          <w:szCs w:val="24"/>
        </w:rPr>
        <w:t xml:space="preserve"> the grant funding shall be submitted with the Final Report. In instances where there is a lead State agency involved, the lead State agency shall compile the results from all funded State agencies into a single report and submit it to FNS.  The final report should be accompanied by copies of materials developed by and used in the project (e.g., notices, brochures, instructions, lesson plans, software, press releases, and data collection instruments).</w:t>
      </w:r>
      <w:r w:rsidR="00D960C0">
        <w:rPr>
          <w:rFonts w:cstheme="minorHAnsi"/>
          <w:sz w:val="24"/>
          <w:szCs w:val="24"/>
        </w:rPr>
        <w:t xml:space="preserve"> </w:t>
      </w:r>
      <w:r w:rsidR="00586E8C">
        <w:rPr>
          <w:rFonts w:cstheme="minorHAnsi"/>
          <w:sz w:val="24"/>
          <w:szCs w:val="24"/>
        </w:rPr>
        <w:t xml:space="preserve"> </w:t>
      </w:r>
    </w:p>
    <w:p w:rsidR="006D034A" w:rsidP="000A77E8" w:rsidRDefault="006D034A" w14:paraId="4260F5AB" w14:textId="77777777">
      <w:pPr>
        <w:pStyle w:val="NoSpacing"/>
        <w:rPr>
          <w:rFonts w:cstheme="minorHAnsi"/>
          <w:sz w:val="24"/>
          <w:szCs w:val="24"/>
        </w:rPr>
      </w:pPr>
    </w:p>
    <w:p w:rsidR="00D960C0" w:rsidP="000A77E8" w:rsidRDefault="00743C86" w14:paraId="1CBD6D7A" w14:textId="77777777">
      <w:pPr>
        <w:pStyle w:val="NoSpacing"/>
        <w:rPr>
          <w:rFonts w:cstheme="minorHAnsi"/>
          <w:sz w:val="24"/>
          <w:szCs w:val="24"/>
        </w:rPr>
      </w:pPr>
      <w:r w:rsidRPr="00744F44">
        <w:rPr>
          <w:rFonts w:cstheme="minorHAnsi"/>
          <w:i/>
          <w:sz w:val="24"/>
          <w:szCs w:val="24"/>
        </w:rPr>
        <w:t xml:space="preserve">FNS </w:t>
      </w:r>
      <w:r w:rsidR="00D960C0">
        <w:rPr>
          <w:rFonts w:cstheme="minorHAnsi"/>
          <w:i/>
          <w:sz w:val="24"/>
          <w:szCs w:val="24"/>
        </w:rPr>
        <w:t>Grant</w:t>
      </w:r>
      <w:r w:rsidR="003205AB">
        <w:rPr>
          <w:rFonts w:cstheme="minorHAnsi"/>
          <w:i/>
          <w:sz w:val="24"/>
          <w:szCs w:val="24"/>
        </w:rPr>
        <w:t>s</w:t>
      </w:r>
      <w:r w:rsidR="00D960C0">
        <w:rPr>
          <w:rFonts w:cstheme="minorHAnsi"/>
          <w:i/>
          <w:sz w:val="24"/>
          <w:szCs w:val="24"/>
        </w:rPr>
        <w:t xml:space="preserve"> </w:t>
      </w:r>
      <w:r w:rsidRPr="00744F44">
        <w:rPr>
          <w:rFonts w:cstheme="minorHAnsi"/>
          <w:i/>
          <w:sz w:val="24"/>
          <w:szCs w:val="24"/>
        </w:rPr>
        <w:t>Officer</w:t>
      </w:r>
      <w:r w:rsidRPr="00744F44">
        <w:rPr>
          <w:rFonts w:cstheme="minorHAnsi"/>
          <w:sz w:val="24"/>
          <w:szCs w:val="24"/>
        </w:rPr>
        <w:t xml:space="preserve">:  </w:t>
      </w:r>
    </w:p>
    <w:p w:rsidR="00761293" w:rsidP="00EE2A59" w:rsidRDefault="00C37800" w14:paraId="2A1D9852" w14:textId="77777777">
      <w:pPr>
        <w:pStyle w:val="NoSpacing"/>
        <w:ind w:firstLine="720"/>
        <w:jc w:val="center"/>
        <w:rPr>
          <w:rFonts w:cstheme="minorHAnsi"/>
          <w:b/>
          <w:sz w:val="24"/>
          <w:szCs w:val="24"/>
        </w:rPr>
      </w:pPr>
      <w:r w:rsidRPr="00145D45">
        <w:rPr>
          <w:rFonts w:cstheme="minorHAnsi"/>
          <w:b/>
          <w:sz w:val="24"/>
          <w:szCs w:val="24"/>
          <w:highlight w:val="yellow"/>
        </w:rPr>
        <w:t>XXXX XXXXX</w:t>
      </w:r>
      <w:r w:rsidRPr="00145D45" w:rsidR="00761293">
        <w:rPr>
          <w:rFonts w:cstheme="minorHAnsi"/>
          <w:b/>
          <w:sz w:val="24"/>
          <w:szCs w:val="24"/>
          <w:highlight w:val="yellow"/>
        </w:rPr>
        <w:t xml:space="preserve">, </w:t>
      </w:r>
      <w:r w:rsidRPr="00145D45" w:rsidR="00EE2A59">
        <w:rPr>
          <w:rFonts w:cstheme="minorHAnsi"/>
          <w:b/>
          <w:sz w:val="24"/>
          <w:szCs w:val="24"/>
          <w:highlight w:val="yellow"/>
        </w:rPr>
        <w:t>Grant</w:t>
      </w:r>
      <w:r w:rsidRPr="00145D45" w:rsidR="00761293">
        <w:rPr>
          <w:rFonts w:cstheme="minorHAnsi"/>
          <w:b/>
          <w:sz w:val="24"/>
          <w:szCs w:val="24"/>
          <w:highlight w:val="yellow"/>
        </w:rPr>
        <w:t>s Officer</w:t>
      </w:r>
      <w:r w:rsidR="00EE2A59">
        <w:rPr>
          <w:rFonts w:cstheme="minorHAnsi"/>
          <w:b/>
          <w:sz w:val="24"/>
          <w:szCs w:val="24"/>
        </w:rPr>
        <w:t xml:space="preserve"> </w:t>
      </w:r>
    </w:p>
    <w:p w:rsidR="00EE2A59" w:rsidP="00EE2A59" w:rsidRDefault="00EE2A59" w14:paraId="4C6941B4" w14:textId="77777777">
      <w:pPr>
        <w:pStyle w:val="NoSpacing"/>
        <w:ind w:firstLine="720"/>
        <w:jc w:val="center"/>
        <w:rPr>
          <w:rFonts w:cstheme="minorHAnsi"/>
          <w:b/>
          <w:sz w:val="24"/>
          <w:szCs w:val="24"/>
        </w:rPr>
      </w:pPr>
      <w:r>
        <w:rPr>
          <w:rFonts w:cstheme="minorHAnsi"/>
          <w:b/>
          <w:sz w:val="24"/>
          <w:szCs w:val="24"/>
        </w:rPr>
        <w:t>Grants and Fiscal Policy Division</w:t>
      </w:r>
    </w:p>
    <w:p w:rsidR="00EE2A59" w:rsidP="00EE2A59" w:rsidRDefault="00EE2A59" w14:paraId="7D0A6DE7" w14:textId="77777777">
      <w:pPr>
        <w:pStyle w:val="NoSpacing"/>
        <w:ind w:firstLine="720"/>
        <w:jc w:val="center"/>
        <w:rPr>
          <w:rFonts w:cstheme="minorHAnsi"/>
          <w:b/>
          <w:sz w:val="24"/>
          <w:szCs w:val="24"/>
        </w:rPr>
      </w:pPr>
      <w:r>
        <w:rPr>
          <w:rFonts w:cstheme="minorHAnsi"/>
          <w:b/>
          <w:sz w:val="24"/>
          <w:szCs w:val="24"/>
        </w:rPr>
        <w:t>U.S. Department of Agriculture, FNS</w:t>
      </w:r>
    </w:p>
    <w:p w:rsidR="00EE2A59" w:rsidP="00EE2A59" w:rsidRDefault="00EE2A59" w14:paraId="14273D1E" w14:textId="77777777">
      <w:pPr>
        <w:pStyle w:val="NoSpacing"/>
        <w:ind w:firstLine="720"/>
        <w:jc w:val="center"/>
        <w:rPr>
          <w:rFonts w:cstheme="minorHAnsi"/>
          <w:b/>
          <w:sz w:val="24"/>
          <w:szCs w:val="24"/>
        </w:rPr>
      </w:pPr>
      <w:r>
        <w:rPr>
          <w:rFonts w:cstheme="minorHAnsi"/>
          <w:b/>
          <w:sz w:val="24"/>
          <w:szCs w:val="24"/>
        </w:rPr>
        <w:t>3101 Park Center Drive, Room 740</w:t>
      </w:r>
    </w:p>
    <w:p w:rsidR="00EE2A59" w:rsidP="00EE2A59" w:rsidRDefault="00EE2A59" w14:paraId="406067AA" w14:textId="77777777">
      <w:pPr>
        <w:pStyle w:val="NoSpacing"/>
        <w:ind w:firstLine="720"/>
        <w:jc w:val="center"/>
        <w:rPr>
          <w:rFonts w:cstheme="minorHAnsi"/>
          <w:b/>
          <w:sz w:val="24"/>
          <w:szCs w:val="24"/>
        </w:rPr>
      </w:pPr>
      <w:r>
        <w:rPr>
          <w:rFonts w:cstheme="minorHAnsi"/>
          <w:b/>
          <w:sz w:val="24"/>
          <w:szCs w:val="24"/>
        </w:rPr>
        <w:t>Alexandria, VA 2230</w:t>
      </w:r>
      <w:r w:rsidR="006D034A">
        <w:rPr>
          <w:rFonts w:cstheme="minorHAnsi"/>
          <w:b/>
          <w:sz w:val="24"/>
          <w:szCs w:val="24"/>
        </w:rPr>
        <w:t>2</w:t>
      </w:r>
    </w:p>
    <w:p w:rsidRPr="00B22521" w:rsidR="00C37800" w:rsidP="00C37800" w:rsidRDefault="00EE2A59" w14:paraId="4D75AE56" w14:textId="77777777">
      <w:pPr>
        <w:pStyle w:val="NoSpacing"/>
        <w:jc w:val="center"/>
        <w:rPr>
          <w:rFonts w:cs="Times New Roman"/>
          <w:szCs w:val="24"/>
          <w:lang w:val="fr-FR"/>
        </w:rPr>
      </w:pPr>
      <w:r>
        <w:rPr>
          <w:rFonts w:cstheme="minorHAnsi"/>
          <w:b/>
          <w:sz w:val="24"/>
          <w:szCs w:val="24"/>
        </w:rPr>
        <w:t>E-mail:</w:t>
      </w:r>
      <w:r w:rsidRPr="00055089">
        <w:rPr>
          <w:rFonts w:cstheme="minorHAnsi"/>
          <w:b/>
          <w:sz w:val="24"/>
          <w:szCs w:val="24"/>
        </w:rPr>
        <w:t xml:space="preserve"> </w:t>
      </w:r>
      <w:hyperlink w:history="1" r:id="rId36">
        <w:r w:rsidRPr="00145D45" w:rsidR="00C37800">
          <w:rPr>
            <w:rStyle w:val="Hyperlink"/>
            <w:rFonts w:cs="Times New Roman"/>
            <w:szCs w:val="24"/>
            <w:highlight w:val="yellow"/>
            <w:lang w:val="fr-FR"/>
          </w:rPr>
          <w:t>XXXX.XXXX@fns.usda.gov</w:t>
        </w:r>
      </w:hyperlink>
    </w:p>
    <w:p w:rsidR="00EE2A59" w:rsidP="00EE2A59" w:rsidRDefault="00EE2A59" w14:paraId="36AE0152" w14:textId="77777777">
      <w:pPr>
        <w:pStyle w:val="NoSpacing"/>
        <w:ind w:firstLine="720"/>
        <w:jc w:val="center"/>
        <w:rPr>
          <w:color w:val="002060"/>
          <w:sz w:val="24"/>
        </w:rPr>
      </w:pPr>
    </w:p>
    <w:p w:rsidR="001C0E71" w:rsidP="000A77E8" w:rsidRDefault="001C0E71" w14:paraId="4C7565BA" w14:textId="77777777">
      <w:pPr>
        <w:pStyle w:val="ListParagraph"/>
        <w:spacing w:line="240" w:lineRule="auto"/>
        <w:ind w:left="0"/>
        <w:rPr>
          <w:rFonts w:cstheme="minorHAnsi"/>
          <w:i/>
          <w:sz w:val="24"/>
          <w:szCs w:val="24"/>
          <w:u w:val="single"/>
        </w:rPr>
      </w:pPr>
    </w:p>
    <w:p w:rsidR="00743C86" w:rsidP="000A77E8" w:rsidRDefault="00743C86" w14:paraId="4ECC8096" w14:textId="77777777">
      <w:pPr>
        <w:pStyle w:val="ListParagraph"/>
        <w:spacing w:line="240" w:lineRule="auto"/>
        <w:ind w:left="0"/>
        <w:rPr>
          <w:rFonts w:cstheme="minorHAnsi"/>
          <w:sz w:val="24"/>
          <w:szCs w:val="24"/>
        </w:rPr>
      </w:pPr>
      <w:r w:rsidRPr="00C329D1">
        <w:rPr>
          <w:rFonts w:cstheme="minorHAnsi"/>
          <w:i/>
          <w:sz w:val="24"/>
          <w:szCs w:val="24"/>
          <w:u w:val="single"/>
        </w:rPr>
        <w:t>Quarterly Financial Reports</w:t>
      </w:r>
      <w:r w:rsidRPr="00C329D1">
        <w:rPr>
          <w:rFonts w:cstheme="minorHAnsi"/>
          <w:sz w:val="24"/>
          <w:szCs w:val="24"/>
        </w:rPr>
        <w:t xml:space="preserve">: Grantees will electronically enter their quarterly and final financial status reports (SF-425) into the FNS Food Programs </w:t>
      </w:r>
      <w:r w:rsidRPr="00425DCD">
        <w:rPr>
          <w:rFonts w:cstheme="minorHAnsi"/>
          <w:sz w:val="24"/>
          <w:szCs w:val="24"/>
        </w:rPr>
        <w:t>Reporting System (FPRS).</w:t>
      </w:r>
      <w:r w:rsidRPr="00C329D1">
        <w:rPr>
          <w:rFonts w:cstheme="minorHAnsi"/>
          <w:sz w:val="24"/>
          <w:szCs w:val="24"/>
        </w:rPr>
        <w:t xml:space="preserve"> This report must be certified by the Recipient's chief fiscal officer or an officer of comparable rank. Final reporting requirements and instructions will be provided to </w:t>
      </w:r>
      <w:r w:rsidR="002709D7">
        <w:rPr>
          <w:rFonts w:cstheme="minorHAnsi"/>
          <w:sz w:val="24"/>
          <w:szCs w:val="24"/>
        </w:rPr>
        <w:t>all awarded g</w:t>
      </w:r>
      <w:r w:rsidRPr="00C329D1">
        <w:rPr>
          <w:rFonts w:cstheme="minorHAnsi"/>
          <w:sz w:val="24"/>
          <w:szCs w:val="24"/>
        </w:rPr>
        <w:t>rantees.</w:t>
      </w:r>
    </w:p>
    <w:p w:rsidRPr="00C329D1" w:rsidR="00743C86" w:rsidP="000A77E8" w:rsidRDefault="00743C86" w14:paraId="166DE98A" w14:textId="77777777">
      <w:pPr>
        <w:pStyle w:val="ListParagraph"/>
        <w:spacing w:line="240" w:lineRule="auto"/>
        <w:ind w:left="0"/>
        <w:rPr>
          <w:rFonts w:cstheme="minorHAnsi"/>
          <w:sz w:val="24"/>
          <w:szCs w:val="24"/>
        </w:rPr>
      </w:pPr>
    </w:p>
    <w:p w:rsidRPr="00573636" w:rsidR="00743C86" w:rsidP="000A77E8" w:rsidRDefault="00743C86" w14:paraId="11A50DF4" w14:textId="77777777">
      <w:pPr>
        <w:pStyle w:val="ListParagraph"/>
        <w:spacing w:line="240" w:lineRule="auto"/>
        <w:ind w:left="0"/>
        <w:rPr>
          <w:rFonts w:cstheme="minorHAnsi"/>
          <w:sz w:val="24"/>
          <w:szCs w:val="24"/>
        </w:rPr>
      </w:pPr>
      <w:r w:rsidRPr="00573636">
        <w:rPr>
          <w:rFonts w:cstheme="minorHAnsi"/>
          <w:i/>
          <w:sz w:val="24"/>
          <w:szCs w:val="24"/>
          <w:u w:val="single"/>
        </w:rPr>
        <w:t>Final Close-Out Financial Report</w:t>
      </w:r>
      <w:r w:rsidR="002709D7">
        <w:rPr>
          <w:rFonts w:cstheme="minorHAnsi"/>
          <w:sz w:val="24"/>
          <w:szCs w:val="24"/>
        </w:rPr>
        <w:t>:  As stated above, the g</w:t>
      </w:r>
      <w:r w:rsidRPr="00573636">
        <w:rPr>
          <w:rFonts w:cstheme="minorHAnsi"/>
          <w:sz w:val="24"/>
          <w:szCs w:val="24"/>
        </w:rPr>
        <w:t xml:space="preserve">rantees are expected to electronically enter the final financial status report (SF-425) into the FNS Food Programs Reporting </w:t>
      </w:r>
      <w:r w:rsidRPr="00425DCD">
        <w:rPr>
          <w:rFonts w:cstheme="minorHAnsi"/>
          <w:sz w:val="24"/>
          <w:szCs w:val="24"/>
        </w:rPr>
        <w:t>System (FPRS), unless</w:t>
      </w:r>
      <w:r w:rsidRPr="00573636">
        <w:rPr>
          <w:rFonts w:cstheme="minorHAnsi"/>
          <w:sz w:val="24"/>
          <w:szCs w:val="24"/>
        </w:rPr>
        <w:t xml:space="preserve"> otherwise notified. </w:t>
      </w:r>
      <w:r w:rsidR="002709D7">
        <w:rPr>
          <w:rFonts w:cstheme="minorHAnsi"/>
          <w:b/>
          <w:sz w:val="24"/>
          <w:szCs w:val="24"/>
        </w:rPr>
        <w:t>The g</w:t>
      </w:r>
      <w:r w:rsidRPr="00573636">
        <w:rPr>
          <w:rFonts w:cstheme="minorHAnsi"/>
          <w:b/>
          <w:sz w:val="24"/>
          <w:szCs w:val="24"/>
        </w:rPr>
        <w:t>rantee shall enter its SF-425 data within 90 days of the expiration date of the grant agreement</w:t>
      </w:r>
      <w:r w:rsidRPr="00573636">
        <w:rPr>
          <w:rFonts w:cstheme="minorHAnsi"/>
          <w:sz w:val="24"/>
          <w:szCs w:val="24"/>
        </w:rPr>
        <w:t>. This r</w:t>
      </w:r>
      <w:r w:rsidR="009949B3">
        <w:rPr>
          <w:rFonts w:cstheme="minorHAnsi"/>
          <w:sz w:val="24"/>
          <w:szCs w:val="24"/>
        </w:rPr>
        <w:t>eport must be certified by the g</w:t>
      </w:r>
      <w:r w:rsidRPr="00573636">
        <w:rPr>
          <w:rFonts w:cstheme="minorHAnsi"/>
          <w:sz w:val="24"/>
          <w:szCs w:val="24"/>
        </w:rPr>
        <w:t xml:space="preserve">rantee’s chief fiscal officer or an officer of comparable rank.  </w:t>
      </w:r>
    </w:p>
    <w:p w:rsidRPr="00573636" w:rsidR="00743C86" w:rsidP="000A77E8" w:rsidRDefault="00743C86" w14:paraId="041513AC" w14:textId="77777777">
      <w:pPr>
        <w:pStyle w:val="ListParagraph"/>
        <w:rPr>
          <w:rFonts w:cstheme="minorHAnsi"/>
          <w:sz w:val="24"/>
          <w:szCs w:val="24"/>
        </w:rPr>
      </w:pPr>
    </w:p>
    <w:p w:rsidRPr="00C329D1" w:rsidR="00743C86" w:rsidP="000A77E8" w:rsidRDefault="00743C86" w14:paraId="37A072A5" w14:textId="77777777">
      <w:pPr>
        <w:pStyle w:val="ListParagraph"/>
        <w:spacing w:line="240" w:lineRule="auto"/>
        <w:ind w:left="0"/>
        <w:rPr>
          <w:rFonts w:cstheme="minorHAnsi"/>
          <w:sz w:val="24"/>
          <w:szCs w:val="24"/>
        </w:rPr>
      </w:pPr>
      <w:proofErr w:type="gramStart"/>
      <w:r w:rsidRPr="00573636">
        <w:rPr>
          <w:rFonts w:cstheme="minorHAnsi"/>
          <w:sz w:val="24"/>
          <w:szCs w:val="24"/>
        </w:rPr>
        <w:t>In an effort to</w:t>
      </w:r>
      <w:proofErr w:type="gramEnd"/>
      <w:r w:rsidRPr="00573636">
        <w:rPr>
          <w:rFonts w:cstheme="minorHAnsi"/>
          <w:sz w:val="24"/>
          <w:szCs w:val="24"/>
        </w:rPr>
        <w:t xml:space="preserve"> maintain the integrity of these funds, FNS will continually monitor the expen</w:t>
      </w:r>
      <w:r w:rsidR="002709D7">
        <w:rPr>
          <w:rFonts w:cstheme="minorHAnsi"/>
          <w:sz w:val="24"/>
          <w:szCs w:val="24"/>
        </w:rPr>
        <w:t>ditures and will work with the g</w:t>
      </w:r>
      <w:r w:rsidRPr="00573636">
        <w:rPr>
          <w:rFonts w:cstheme="minorHAnsi"/>
          <w:sz w:val="24"/>
          <w:szCs w:val="24"/>
        </w:rPr>
        <w:t xml:space="preserve">rantees to recover any funds that cannot be obligated by the grant expiration date </w:t>
      </w:r>
      <w:r w:rsidRPr="00145D45">
        <w:rPr>
          <w:rFonts w:cstheme="minorHAnsi"/>
          <w:sz w:val="24"/>
          <w:szCs w:val="24"/>
          <w:highlight w:val="yellow"/>
        </w:rPr>
        <w:t xml:space="preserve">of </w:t>
      </w:r>
      <w:r w:rsidRPr="00145D45" w:rsidR="00730DCC">
        <w:rPr>
          <w:rFonts w:cstheme="minorHAnsi"/>
          <w:b/>
          <w:sz w:val="24"/>
          <w:szCs w:val="24"/>
          <w:highlight w:val="yellow"/>
        </w:rPr>
        <w:t>xx</w:t>
      </w:r>
      <w:r w:rsidRPr="00145D45">
        <w:rPr>
          <w:rFonts w:cstheme="minorHAnsi"/>
          <w:b/>
          <w:sz w:val="24"/>
          <w:szCs w:val="24"/>
          <w:highlight w:val="yellow"/>
        </w:rPr>
        <w:t>, 20</w:t>
      </w:r>
      <w:r w:rsidRPr="00145D45" w:rsidR="00C37800">
        <w:rPr>
          <w:rFonts w:cstheme="minorHAnsi"/>
          <w:b/>
          <w:sz w:val="24"/>
          <w:szCs w:val="24"/>
          <w:highlight w:val="yellow"/>
        </w:rPr>
        <w:t>XX</w:t>
      </w:r>
      <w:r w:rsidRPr="00573636">
        <w:rPr>
          <w:rFonts w:cstheme="minorHAnsi"/>
          <w:sz w:val="24"/>
          <w:szCs w:val="24"/>
        </w:rPr>
        <w:t xml:space="preserve">.  Funds not obligated within the cooperative agreement period must be returned to FNS </w:t>
      </w:r>
      <w:r w:rsidRPr="00145D45">
        <w:rPr>
          <w:rFonts w:cstheme="minorHAnsi"/>
          <w:sz w:val="24"/>
          <w:szCs w:val="24"/>
          <w:highlight w:val="yellow"/>
        </w:rPr>
        <w:t xml:space="preserve">by </w:t>
      </w:r>
      <w:r w:rsidRPr="00145D45" w:rsidR="00730DCC">
        <w:rPr>
          <w:rFonts w:cstheme="minorHAnsi"/>
          <w:b/>
          <w:sz w:val="24"/>
          <w:szCs w:val="24"/>
          <w:highlight w:val="yellow"/>
        </w:rPr>
        <w:t>xx</w:t>
      </w:r>
      <w:r w:rsidRPr="00145D45">
        <w:rPr>
          <w:rFonts w:cstheme="minorHAnsi"/>
          <w:b/>
          <w:sz w:val="24"/>
          <w:szCs w:val="24"/>
          <w:highlight w:val="yellow"/>
        </w:rPr>
        <w:t>, 20</w:t>
      </w:r>
      <w:r w:rsidRPr="00145D45" w:rsidR="00C37800">
        <w:rPr>
          <w:rFonts w:cstheme="minorHAnsi"/>
          <w:b/>
          <w:sz w:val="24"/>
          <w:szCs w:val="24"/>
          <w:highlight w:val="yellow"/>
        </w:rPr>
        <w:t>XX</w:t>
      </w:r>
      <w:r w:rsidRPr="00573636">
        <w:rPr>
          <w:rFonts w:cstheme="minorHAnsi"/>
          <w:sz w:val="24"/>
          <w:szCs w:val="24"/>
        </w:rPr>
        <w:t>.</w:t>
      </w:r>
    </w:p>
    <w:p w:rsidR="001C0E71" w:rsidP="000A77E8" w:rsidRDefault="001C0E71" w14:paraId="215AF085" w14:textId="77777777">
      <w:pPr>
        <w:pStyle w:val="ListParagraph"/>
        <w:spacing w:line="240" w:lineRule="auto"/>
        <w:ind w:left="0"/>
        <w:rPr>
          <w:rFonts w:cstheme="minorHAnsi"/>
          <w:b/>
          <w:sz w:val="24"/>
          <w:szCs w:val="24"/>
        </w:rPr>
      </w:pPr>
    </w:p>
    <w:p w:rsidR="001C0E71" w:rsidP="000A77E8" w:rsidRDefault="001C0E71" w14:paraId="38C9EA38" w14:textId="77777777">
      <w:pPr>
        <w:pStyle w:val="ListParagraph"/>
        <w:spacing w:line="240" w:lineRule="auto"/>
        <w:ind w:left="0"/>
        <w:rPr>
          <w:rFonts w:cstheme="minorHAnsi"/>
          <w:b/>
          <w:sz w:val="24"/>
          <w:szCs w:val="24"/>
        </w:rPr>
      </w:pPr>
    </w:p>
    <w:p w:rsidR="00743C86" w:rsidP="000A77E8" w:rsidRDefault="00743C86" w14:paraId="352B4042" w14:textId="77777777">
      <w:pPr>
        <w:pStyle w:val="ListParagraph"/>
        <w:spacing w:line="240" w:lineRule="auto"/>
        <w:ind w:left="0"/>
        <w:rPr>
          <w:rFonts w:cstheme="minorHAnsi"/>
          <w:b/>
          <w:sz w:val="24"/>
          <w:szCs w:val="24"/>
        </w:rPr>
      </w:pPr>
      <w:r w:rsidRPr="00C329D1">
        <w:rPr>
          <w:rFonts w:cstheme="minorHAnsi"/>
          <w:b/>
          <w:sz w:val="24"/>
          <w:szCs w:val="24"/>
        </w:rPr>
        <w:t xml:space="preserve">Attendance at Meetings  </w:t>
      </w:r>
    </w:p>
    <w:p w:rsidRPr="00C329D1" w:rsidR="00743C86" w:rsidP="000A77E8" w:rsidRDefault="00743C86" w14:paraId="574CFC9E" w14:textId="77777777">
      <w:pPr>
        <w:pStyle w:val="ListParagraph"/>
        <w:spacing w:line="240" w:lineRule="auto"/>
        <w:ind w:left="0"/>
        <w:rPr>
          <w:rFonts w:cstheme="minorHAnsi"/>
          <w:b/>
          <w:sz w:val="24"/>
          <w:szCs w:val="24"/>
        </w:rPr>
      </w:pPr>
    </w:p>
    <w:p w:rsidR="00743C86" w:rsidP="000A77E8" w:rsidRDefault="00743C86" w14:paraId="3F840EAB" w14:textId="77777777">
      <w:pPr>
        <w:pStyle w:val="ListParagraph"/>
        <w:spacing w:line="240" w:lineRule="auto"/>
        <w:ind w:left="0"/>
        <w:rPr>
          <w:rFonts w:cstheme="minorHAnsi"/>
          <w:sz w:val="24"/>
          <w:szCs w:val="24"/>
        </w:rPr>
      </w:pPr>
      <w:r w:rsidRPr="00C329D1">
        <w:rPr>
          <w:rFonts w:cstheme="minorHAnsi"/>
          <w:sz w:val="24"/>
          <w:szCs w:val="24"/>
        </w:rPr>
        <w:t xml:space="preserve">State agencies awarded </w:t>
      </w:r>
      <w:r w:rsidRPr="00C329D1">
        <w:rPr>
          <w:rFonts w:cstheme="minorHAnsi"/>
          <w:b/>
          <w:sz w:val="24"/>
          <w:szCs w:val="24"/>
        </w:rPr>
        <w:t>Mini</w:t>
      </w:r>
      <w:r w:rsidR="00730DCC">
        <w:rPr>
          <w:rFonts w:cstheme="minorHAnsi"/>
          <w:b/>
          <w:sz w:val="24"/>
          <w:szCs w:val="24"/>
        </w:rPr>
        <w:t xml:space="preserve"> </w:t>
      </w:r>
      <w:r w:rsidR="00763E24">
        <w:rPr>
          <w:rFonts w:cstheme="minorHAnsi"/>
          <w:b/>
          <w:sz w:val="24"/>
          <w:szCs w:val="24"/>
        </w:rPr>
        <w:t>G</w:t>
      </w:r>
      <w:r w:rsidRPr="00C329D1">
        <w:rPr>
          <w:rFonts w:cstheme="minorHAnsi"/>
          <w:b/>
          <w:sz w:val="24"/>
          <w:szCs w:val="24"/>
        </w:rPr>
        <w:t>rant</w:t>
      </w:r>
      <w:r w:rsidRPr="00C329D1">
        <w:rPr>
          <w:rFonts w:cstheme="minorHAnsi"/>
          <w:sz w:val="24"/>
          <w:szCs w:val="24"/>
        </w:rPr>
        <w:t xml:space="preserve"> fu</w:t>
      </w:r>
      <w:r w:rsidR="002709D7">
        <w:rPr>
          <w:rFonts w:cstheme="minorHAnsi"/>
          <w:sz w:val="24"/>
          <w:szCs w:val="24"/>
        </w:rPr>
        <w:t>nding will interact with other g</w:t>
      </w:r>
      <w:r w:rsidRPr="00C329D1">
        <w:rPr>
          <w:rFonts w:cstheme="minorHAnsi"/>
          <w:sz w:val="24"/>
          <w:szCs w:val="24"/>
        </w:rPr>
        <w:t xml:space="preserve">rantees and FNS staff on a regular basis to share project information.  FNS will host a WIC Special Project Grant Meeting after the </w:t>
      </w:r>
      <w:r w:rsidRPr="00C329D1">
        <w:rPr>
          <w:rFonts w:cstheme="minorHAnsi"/>
          <w:b/>
          <w:sz w:val="24"/>
          <w:szCs w:val="24"/>
        </w:rPr>
        <w:t>Mini</w:t>
      </w:r>
      <w:r w:rsidR="00730DCC">
        <w:rPr>
          <w:rFonts w:cstheme="minorHAnsi"/>
          <w:b/>
          <w:sz w:val="24"/>
          <w:szCs w:val="24"/>
        </w:rPr>
        <w:t xml:space="preserve"> </w:t>
      </w:r>
      <w:r w:rsidR="00763E24">
        <w:rPr>
          <w:rFonts w:cstheme="minorHAnsi"/>
          <w:b/>
          <w:sz w:val="24"/>
          <w:szCs w:val="24"/>
        </w:rPr>
        <w:t>G</w:t>
      </w:r>
      <w:r w:rsidRPr="00C329D1">
        <w:rPr>
          <w:rFonts w:cstheme="minorHAnsi"/>
          <w:b/>
          <w:sz w:val="24"/>
          <w:szCs w:val="24"/>
        </w:rPr>
        <w:t>rant</w:t>
      </w:r>
      <w:r w:rsidRPr="00C329D1">
        <w:rPr>
          <w:rFonts w:cstheme="minorHAnsi"/>
          <w:sz w:val="24"/>
          <w:szCs w:val="24"/>
        </w:rPr>
        <w:t xml:space="preserve"> projects ha</w:t>
      </w:r>
      <w:r w:rsidR="002709D7">
        <w:rPr>
          <w:rFonts w:cstheme="minorHAnsi"/>
          <w:sz w:val="24"/>
          <w:szCs w:val="24"/>
        </w:rPr>
        <w:t>ve been completed.  The g</w:t>
      </w:r>
      <w:r w:rsidRPr="00C329D1">
        <w:rPr>
          <w:rFonts w:cstheme="minorHAnsi"/>
          <w:sz w:val="24"/>
          <w:szCs w:val="24"/>
        </w:rPr>
        <w:t>rantee shall send one WIC State Agency representative to one meeting at FNS Headquarters in 201</w:t>
      </w:r>
      <w:r w:rsidR="003205AB">
        <w:rPr>
          <w:rFonts w:cstheme="minorHAnsi"/>
          <w:sz w:val="24"/>
          <w:szCs w:val="24"/>
        </w:rPr>
        <w:t>9</w:t>
      </w:r>
      <w:r w:rsidR="0001375F">
        <w:rPr>
          <w:rFonts w:cstheme="minorHAnsi"/>
          <w:sz w:val="24"/>
          <w:szCs w:val="24"/>
        </w:rPr>
        <w:t xml:space="preserve"> to present its findings. </w:t>
      </w:r>
    </w:p>
    <w:p w:rsidR="00761293" w:rsidP="000A77E8" w:rsidRDefault="00761293" w14:paraId="483384B8" w14:textId="77777777">
      <w:pPr>
        <w:pStyle w:val="ListParagraph"/>
        <w:spacing w:line="240" w:lineRule="auto"/>
        <w:ind w:left="0"/>
        <w:rPr>
          <w:rFonts w:cstheme="minorHAnsi"/>
          <w:sz w:val="24"/>
          <w:szCs w:val="24"/>
        </w:rPr>
      </w:pPr>
    </w:p>
    <w:p w:rsidR="00743C86" w:rsidP="000A77E8" w:rsidRDefault="00EC1B01" w14:paraId="7B77756F" w14:textId="77777777">
      <w:pPr>
        <w:pStyle w:val="ListParagraph"/>
        <w:ind w:left="0"/>
        <w:rPr>
          <w:rFonts w:cstheme="minorHAnsi"/>
          <w:sz w:val="24"/>
          <w:szCs w:val="24"/>
        </w:rPr>
      </w:pPr>
      <w:r>
        <w:rPr>
          <w:rFonts w:cstheme="minorHAnsi"/>
          <w:sz w:val="24"/>
          <w:szCs w:val="24"/>
        </w:rPr>
        <w:t xml:space="preserve">General Terms and Conditions of the award may be obtained electronically. </w:t>
      </w:r>
      <w:r w:rsidR="00A5038D">
        <w:rPr>
          <w:rFonts w:cstheme="minorHAnsi"/>
          <w:sz w:val="24"/>
          <w:szCs w:val="24"/>
        </w:rPr>
        <w:t xml:space="preserve"> </w:t>
      </w:r>
      <w:r>
        <w:rPr>
          <w:rFonts w:cstheme="minorHAnsi"/>
          <w:sz w:val="24"/>
          <w:szCs w:val="24"/>
        </w:rPr>
        <w:t>Please contact the</w:t>
      </w:r>
      <w:r w:rsidR="00A5038D">
        <w:rPr>
          <w:rFonts w:cstheme="minorHAnsi"/>
          <w:sz w:val="24"/>
          <w:szCs w:val="24"/>
        </w:rPr>
        <w:t xml:space="preserve"> FNS</w:t>
      </w:r>
      <w:r>
        <w:rPr>
          <w:rFonts w:cstheme="minorHAnsi"/>
          <w:sz w:val="24"/>
          <w:szCs w:val="24"/>
        </w:rPr>
        <w:t xml:space="preserve"> Grants Officer at:</w:t>
      </w:r>
    </w:p>
    <w:p w:rsidR="00A72654" w:rsidP="000A77E8" w:rsidRDefault="00A72654" w14:paraId="30E1276D" w14:textId="77777777">
      <w:pPr>
        <w:pStyle w:val="ListParagraph"/>
        <w:ind w:left="0"/>
        <w:rPr>
          <w:rFonts w:cstheme="minorHAnsi"/>
          <w:sz w:val="24"/>
          <w:szCs w:val="24"/>
        </w:rPr>
      </w:pPr>
    </w:p>
    <w:p w:rsidR="00761293" w:rsidP="00EE2A59" w:rsidRDefault="00C37800" w14:paraId="48B23D11" w14:textId="77777777">
      <w:pPr>
        <w:pStyle w:val="NoSpacing"/>
        <w:ind w:firstLine="720"/>
        <w:jc w:val="center"/>
        <w:rPr>
          <w:rFonts w:cstheme="minorHAnsi"/>
          <w:b/>
          <w:sz w:val="24"/>
          <w:szCs w:val="24"/>
        </w:rPr>
      </w:pPr>
      <w:r w:rsidRPr="00145D45">
        <w:rPr>
          <w:rFonts w:cstheme="minorHAnsi"/>
          <w:b/>
          <w:sz w:val="24"/>
          <w:szCs w:val="24"/>
          <w:highlight w:val="yellow"/>
        </w:rPr>
        <w:t xml:space="preserve">XXXX </w:t>
      </w:r>
      <w:proofErr w:type="spellStart"/>
      <w:r w:rsidRPr="00145D45">
        <w:rPr>
          <w:rFonts w:cstheme="minorHAnsi"/>
          <w:b/>
          <w:sz w:val="24"/>
          <w:szCs w:val="24"/>
          <w:highlight w:val="yellow"/>
        </w:rPr>
        <w:t>XXXX</w:t>
      </w:r>
      <w:proofErr w:type="spellEnd"/>
      <w:r w:rsidRPr="00145D45">
        <w:rPr>
          <w:rFonts w:cstheme="minorHAnsi"/>
          <w:b/>
          <w:sz w:val="24"/>
          <w:szCs w:val="24"/>
          <w:highlight w:val="yellow"/>
        </w:rPr>
        <w:t>,</w:t>
      </w:r>
      <w:r w:rsidRPr="00145D45" w:rsidR="00761293">
        <w:rPr>
          <w:rFonts w:cstheme="minorHAnsi"/>
          <w:b/>
          <w:sz w:val="24"/>
          <w:szCs w:val="24"/>
          <w:highlight w:val="yellow"/>
        </w:rPr>
        <w:t xml:space="preserve"> Grant</w:t>
      </w:r>
      <w:r w:rsidRPr="00145D45" w:rsidR="000C1DB6">
        <w:rPr>
          <w:rFonts w:cstheme="minorHAnsi"/>
          <w:b/>
          <w:sz w:val="24"/>
          <w:szCs w:val="24"/>
          <w:highlight w:val="yellow"/>
        </w:rPr>
        <w:t>s</w:t>
      </w:r>
      <w:r w:rsidRPr="00145D45" w:rsidR="00761293">
        <w:rPr>
          <w:rFonts w:cstheme="minorHAnsi"/>
          <w:b/>
          <w:sz w:val="24"/>
          <w:szCs w:val="24"/>
          <w:highlight w:val="yellow"/>
        </w:rPr>
        <w:t xml:space="preserve"> Officer</w:t>
      </w:r>
    </w:p>
    <w:p w:rsidR="00EE2A59" w:rsidP="00EE2A59" w:rsidRDefault="00EE2A59" w14:paraId="78DD7F0D" w14:textId="77777777">
      <w:pPr>
        <w:pStyle w:val="NoSpacing"/>
        <w:ind w:firstLine="720"/>
        <w:jc w:val="center"/>
        <w:rPr>
          <w:rFonts w:cstheme="minorHAnsi"/>
          <w:b/>
          <w:sz w:val="24"/>
          <w:szCs w:val="24"/>
        </w:rPr>
      </w:pPr>
      <w:r>
        <w:rPr>
          <w:rFonts w:cstheme="minorHAnsi"/>
          <w:b/>
          <w:sz w:val="24"/>
          <w:szCs w:val="24"/>
        </w:rPr>
        <w:t>Grants and Fiscal Policy Division</w:t>
      </w:r>
    </w:p>
    <w:p w:rsidR="00EE2A59" w:rsidP="00EE2A59" w:rsidRDefault="00EE2A59" w14:paraId="646019AB" w14:textId="77777777">
      <w:pPr>
        <w:pStyle w:val="NoSpacing"/>
        <w:ind w:firstLine="720"/>
        <w:jc w:val="center"/>
        <w:rPr>
          <w:rFonts w:cstheme="minorHAnsi"/>
          <w:b/>
          <w:sz w:val="24"/>
          <w:szCs w:val="24"/>
        </w:rPr>
      </w:pPr>
      <w:r>
        <w:rPr>
          <w:rFonts w:cstheme="minorHAnsi"/>
          <w:b/>
          <w:sz w:val="24"/>
          <w:szCs w:val="24"/>
        </w:rPr>
        <w:t>U.S. Department of Agriculture, FNS</w:t>
      </w:r>
    </w:p>
    <w:p w:rsidR="00EE2A59" w:rsidP="00EE2A59" w:rsidRDefault="00EE2A59" w14:paraId="55C5B061" w14:textId="77777777">
      <w:pPr>
        <w:pStyle w:val="NoSpacing"/>
        <w:ind w:firstLine="720"/>
        <w:jc w:val="center"/>
        <w:rPr>
          <w:rFonts w:cstheme="minorHAnsi"/>
          <w:b/>
          <w:sz w:val="24"/>
          <w:szCs w:val="24"/>
        </w:rPr>
      </w:pPr>
      <w:r>
        <w:rPr>
          <w:rFonts w:cstheme="minorHAnsi"/>
          <w:b/>
          <w:sz w:val="24"/>
          <w:szCs w:val="24"/>
        </w:rPr>
        <w:t>3101 Park Center Drive, Room 740</w:t>
      </w:r>
    </w:p>
    <w:p w:rsidR="00EE2A59" w:rsidP="00EE2A59" w:rsidRDefault="00EE2A59" w14:paraId="1C0C4B5D" w14:textId="77777777">
      <w:pPr>
        <w:pStyle w:val="NoSpacing"/>
        <w:ind w:firstLine="720"/>
        <w:jc w:val="center"/>
        <w:rPr>
          <w:rFonts w:cstheme="minorHAnsi"/>
          <w:b/>
          <w:sz w:val="24"/>
          <w:szCs w:val="24"/>
        </w:rPr>
      </w:pPr>
      <w:r>
        <w:rPr>
          <w:rFonts w:cstheme="minorHAnsi"/>
          <w:b/>
          <w:sz w:val="24"/>
          <w:szCs w:val="24"/>
        </w:rPr>
        <w:t>Alexandria, VA 2230</w:t>
      </w:r>
      <w:r w:rsidR="00D82817">
        <w:rPr>
          <w:rFonts w:cstheme="minorHAnsi"/>
          <w:b/>
          <w:sz w:val="24"/>
          <w:szCs w:val="24"/>
        </w:rPr>
        <w:t>2</w:t>
      </w:r>
    </w:p>
    <w:p w:rsidRPr="00B22521" w:rsidR="00C37800" w:rsidP="00C37800" w:rsidRDefault="00E75B91" w14:paraId="1EB3E543" w14:textId="77777777">
      <w:pPr>
        <w:pStyle w:val="NoSpacing"/>
        <w:jc w:val="center"/>
        <w:rPr>
          <w:rFonts w:cs="Times New Roman"/>
          <w:szCs w:val="24"/>
          <w:lang w:val="fr-FR"/>
        </w:rPr>
      </w:pPr>
      <w:r>
        <w:rPr>
          <w:rFonts w:cstheme="minorHAnsi"/>
          <w:b/>
          <w:sz w:val="24"/>
          <w:szCs w:val="24"/>
        </w:rPr>
        <w:tab/>
      </w:r>
      <w:r w:rsidR="00EE2A59">
        <w:rPr>
          <w:rFonts w:cstheme="minorHAnsi"/>
          <w:b/>
          <w:sz w:val="24"/>
          <w:szCs w:val="24"/>
        </w:rPr>
        <w:t>E-ma</w:t>
      </w:r>
      <w:r w:rsidRPr="00E75B91" w:rsidR="00EE2A59">
        <w:rPr>
          <w:rFonts w:cstheme="minorHAnsi"/>
          <w:b/>
          <w:sz w:val="24"/>
          <w:szCs w:val="24"/>
        </w:rPr>
        <w:t xml:space="preserve">il: </w:t>
      </w:r>
      <w:hyperlink w:history="1" r:id="rId37">
        <w:r w:rsidRPr="00145D45" w:rsidR="00C37800">
          <w:rPr>
            <w:rStyle w:val="Hyperlink"/>
            <w:rFonts w:cs="Times New Roman"/>
            <w:szCs w:val="24"/>
            <w:highlight w:val="yellow"/>
            <w:lang w:val="fr-FR"/>
          </w:rPr>
          <w:t>XXXX.XXXX@fns.usda.gov</w:t>
        </w:r>
      </w:hyperlink>
    </w:p>
    <w:p w:rsidRPr="00E75B91" w:rsidR="00EB6D9F" w:rsidP="00E75B91" w:rsidRDefault="00EB6D9F" w14:paraId="766EF0D6" w14:textId="77777777">
      <w:pPr>
        <w:pStyle w:val="NoSpacing"/>
        <w:jc w:val="center"/>
        <w:rPr>
          <w:color w:val="002060"/>
          <w:sz w:val="24"/>
        </w:rPr>
      </w:pPr>
    </w:p>
    <w:p w:rsidR="001C0E71" w:rsidP="000A77E8" w:rsidRDefault="001C0E71" w14:paraId="191A361C" w14:textId="77777777">
      <w:pPr>
        <w:pStyle w:val="ListParagraph"/>
        <w:ind w:left="0"/>
        <w:jc w:val="center"/>
        <w:rPr>
          <w:rFonts w:cstheme="minorHAnsi"/>
          <w:b/>
          <w:sz w:val="24"/>
          <w:szCs w:val="24"/>
        </w:rPr>
      </w:pPr>
    </w:p>
    <w:p w:rsidR="002F41BE" w:rsidP="002F41BE" w:rsidRDefault="002F41BE" w14:paraId="1D9A8719" w14:textId="77777777">
      <w:pPr>
        <w:pStyle w:val="ListParagraph"/>
        <w:rPr>
          <w:rFonts w:cstheme="minorHAnsi"/>
          <w:b/>
          <w:sz w:val="24"/>
          <w:szCs w:val="24"/>
          <w:u w:val="single"/>
        </w:rPr>
      </w:pPr>
    </w:p>
    <w:p w:rsidRPr="00EC1B01" w:rsidR="00743C86" w:rsidP="000A77E8" w:rsidRDefault="00EC1B01" w14:paraId="4C3D8307" w14:textId="77777777">
      <w:pPr>
        <w:pStyle w:val="ListParagraph"/>
        <w:numPr>
          <w:ilvl w:val="0"/>
          <w:numId w:val="38"/>
        </w:numPr>
        <w:rPr>
          <w:rFonts w:cstheme="minorHAnsi"/>
          <w:b/>
          <w:sz w:val="24"/>
          <w:szCs w:val="24"/>
          <w:u w:val="single"/>
        </w:rPr>
      </w:pPr>
      <w:r w:rsidRPr="00EC1B01">
        <w:rPr>
          <w:rFonts w:cstheme="minorHAnsi"/>
          <w:b/>
          <w:sz w:val="24"/>
          <w:szCs w:val="24"/>
          <w:u w:val="single"/>
        </w:rPr>
        <w:t>FEDERAL AWARDING AGENCY CONTACTS</w:t>
      </w:r>
    </w:p>
    <w:p w:rsidR="00743C86" w:rsidP="000A77E8" w:rsidRDefault="00743C86" w14:paraId="6ED87F2E" w14:textId="77777777">
      <w:pPr>
        <w:pStyle w:val="ListParagraph"/>
        <w:ind w:left="0"/>
        <w:rPr>
          <w:rFonts w:cstheme="minorHAnsi"/>
          <w:sz w:val="24"/>
          <w:szCs w:val="24"/>
        </w:rPr>
      </w:pPr>
    </w:p>
    <w:p w:rsidR="00EC1B01" w:rsidP="000A77E8" w:rsidRDefault="0077188D" w14:paraId="0293E72C" w14:textId="77777777">
      <w:pPr>
        <w:pStyle w:val="ListParagraph"/>
        <w:ind w:left="0"/>
        <w:rPr>
          <w:rFonts w:cstheme="minorHAnsi"/>
          <w:sz w:val="24"/>
          <w:szCs w:val="24"/>
        </w:rPr>
      </w:pPr>
      <w:r>
        <w:rPr>
          <w:rFonts w:cstheme="minorHAnsi"/>
          <w:sz w:val="24"/>
          <w:szCs w:val="24"/>
        </w:rPr>
        <w:t>For questions regarding this solicitation, please contact the</w:t>
      </w:r>
      <w:r w:rsidR="00A72654">
        <w:rPr>
          <w:rFonts w:cstheme="minorHAnsi"/>
          <w:sz w:val="24"/>
          <w:szCs w:val="24"/>
        </w:rPr>
        <w:t xml:space="preserve"> FNS</w:t>
      </w:r>
      <w:r>
        <w:rPr>
          <w:rFonts w:cstheme="minorHAnsi"/>
          <w:sz w:val="24"/>
          <w:szCs w:val="24"/>
        </w:rPr>
        <w:t xml:space="preserve"> Grant</w:t>
      </w:r>
      <w:r w:rsidR="00D82817">
        <w:rPr>
          <w:rFonts w:cstheme="minorHAnsi"/>
          <w:sz w:val="24"/>
          <w:szCs w:val="24"/>
        </w:rPr>
        <w:t>s</w:t>
      </w:r>
      <w:r>
        <w:rPr>
          <w:rFonts w:cstheme="minorHAnsi"/>
          <w:sz w:val="24"/>
          <w:szCs w:val="24"/>
        </w:rPr>
        <w:t xml:space="preserve"> Officer at:</w:t>
      </w:r>
    </w:p>
    <w:p w:rsidR="00761293" w:rsidP="00EE2A59" w:rsidRDefault="00C37800" w14:paraId="7F184657" w14:textId="77777777">
      <w:pPr>
        <w:pStyle w:val="NoSpacing"/>
        <w:jc w:val="center"/>
        <w:rPr>
          <w:b/>
          <w:sz w:val="24"/>
          <w:szCs w:val="24"/>
        </w:rPr>
      </w:pPr>
      <w:r w:rsidRPr="00145D45">
        <w:rPr>
          <w:b/>
          <w:sz w:val="24"/>
          <w:szCs w:val="24"/>
          <w:highlight w:val="yellow"/>
        </w:rPr>
        <w:t xml:space="preserve">XXXX </w:t>
      </w:r>
      <w:proofErr w:type="spellStart"/>
      <w:r w:rsidRPr="00145D45">
        <w:rPr>
          <w:b/>
          <w:sz w:val="24"/>
          <w:szCs w:val="24"/>
          <w:highlight w:val="yellow"/>
        </w:rPr>
        <w:t>XXXX</w:t>
      </w:r>
      <w:proofErr w:type="spellEnd"/>
      <w:r w:rsidRPr="00145D45" w:rsidR="00761293">
        <w:rPr>
          <w:b/>
          <w:sz w:val="24"/>
          <w:szCs w:val="24"/>
          <w:highlight w:val="yellow"/>
        </w:rPr>
        <w:t>, Grant</w:t>
      </w:r>
      <w:r w:rsidRPr="00145D45" w:rsidR="000C1DB6">
        <w:rPr>
          <w:b/>
          <w:sz w:val="24"/>
          <w:szCs w:val="24"/>
          <w:highlight w:val="yellow"/>
        </w:rPr>
        <w:t>s</w:t>
      </w:r>
      <w:r w:rsidRPr="00145D45" w:rsidR="00761293">
        <w:rPr>
          <w:b/>
          <w:sz w:val="24"/>
          <w:szCs w:val="24"/>
          <w:highlight w:val="yellow"/>
        </w:rPr>
        <w:t xml:space="preserve"> Officer</w:t>
      </w:r>
    </w:p>
    <w:p w:rsidRPr="00EE2A59" w:rsidR="00EE2A59" w:rsidP="00EE2A59" w:rsidRDefault="00EE2A59" w14:paraId="614F831F" w14:textId="77777777">
      <w:pPr>
        <w:pStyle w:val="NoSpacing"/>
        <w:jc w:val="center"/>
        <w:rPr>
          <w:b/>
          <w:sz w:val="24"/>
          <w:szCs w:val="24"/>
        </w:rPr>
      </w:pPr>
      <w:r w:rsidRPr="00EE2A59">
        <w:rPr>
          <w:b/>
          <w:sz w:val="24"/>
          <w:szCs w:val="24"/>
        </w:rPr>
        <w:t>Grants and Fiscal Policy Division</w:t>
      </w:r>
    </w:p>
    <w:p w:rsidRPr="00EE2A59" w:rsidR="00EE2A59" w:rsidP="00EE2A59" w:rsidRDefault="00EE2A59" w14:paraId="4266356C" w14:textId="77777777">
      <w:pPr>
        <w:pStyle w:val="NoSpacing"/>
        <w:jc w:val="center"/>
        <w:rPr>
          <w:b/>
          <w:sz w:val="24"/>
          <w:szCs w:val="24"/>
        </w:rPr>
      </w:pPr>
      <w:r w:rsidRPr="00EE2A59">
        <w:rPr>
          <w:b/>
          <w:sz w:val="24"/>
          <w:szCs w:val="24"/>
        </w:rPr>
        <w:t>U.S. Department of Agriculture, FNS</w:t>
      </w:r>
    </w:p>
    <w:p w:rsidRPr="00EE2A59" w:rsidR="00EE2A59" w:rsidP="00EE2A59" w:rsidRDefault="00EE2A59" w14:paraId="661C3F0F" w14:textId="77777777">
      <w:pPr>
        <w:pStyle w:val="NoSpacing"/>
        <w:jc w:val="center"/>
        <w:rPr>
          <w:b/>
          <w:sz w:val="24"/>
          <w:szCs w:val="24"/>
        </w:rPr>
      </w:pPr>
      <w:r w:rsidRPr="00EE2A59">
        <w:rPr>
          <w:b/>
          <w:sz w:val="24"/>
          <w:szCs w:val="24"/>
        </w:rPr>
        <w:t>3101 Park Center Drive, Room 740</w:t>
      </w:r>
    </w:p>
    <w:p w:rsidRPr="00EE2A59" w:rsidR="00EE2A59" w:rsidP="00EE2A59" w:rsidRDefault="00EE2A59" w14:paraId="64ABFF95" w14:textId="77777777">
      <w:pPr>
        <w:pStyle w:val="NoSpacing"/>
        <w:jc w:val="center"/>
        <w:rPr>
          <w:b/>
          <w:sz w:val="24"/>
          <w:szCs w:val="24"/>
        </w:rPr>
      </w:pPr>
      <w:r w:rsidRPr="00EE2A59">
        <w:rPr>
          <w:b/>
          <w:sz w:val="24"/>
          <w:szCs w:val="24"/>
        </w:rPr>
        <w:t>Alexandria, VA 2230</w:t>
      </w:r>
      <w:r w:rsidR="00D82817">
        <w:rPr>
          <w:b/>
          <w:sz w:val="24"/>
          <w:szCs w:val="24"/>
        </w:rPr>
        <w:t>2</w:t>
      </w:r>
    </w:p>
    <w:p w:rsidRPr="00B22521" w:rsidR="00C37800" w:rsidP="00C37800" w:rsidRDefault="00EE2A59" w14:paraId="3578EEDE" w14:textId="77777777">
      <w:pPr>
        <w:pStyle w:val="NoSpacing"/>
        <w:jc w:val="center"/>
        <w:rPr>
          <w:rFonts w:cs="Times New Roman"/>
          <w:szCs w:val="24"/>
          <w:lang w:val="fr-FR"/>
        </w:rPr>
      </w:pPr>
      <w:r w:rsidRPr="00EE2A59">
        <w:rPr>
          <w:b/>
          <w:sz w:val="24"/>
          <w:szCs w:val="24"/>
        </w:rPr>
        <w:t xml:space="preserve">E-mail: </w:t>
      </w:r>
      <w:hyperlink w:history="1" r:id="rId38">
        <w:r w:rsidRPr="00145D45" w:rsidR="00C37800">
          <w:rPr>
            <w:rStyle w:val="Hyperlink"/>
            <w:rFonts w:cs="Times New Roman"/>
            <w:szCs w:val="24"/>
            <w:highlight w:val="yellow"/>
            <w:lang w:val="fr-FR"/>
          </w:rPr>
          <w:t>XXXX.XXXX@fns.usda.gov</w:t>
        </w:r>
      </w:hyperlink>
    </w:p>
    <w:p w:rsidR="00EE2A59" w:rsidP="00EE2A59" w:rsidRDefault="00EE2A59" w14:paraId="7B707829" w14:textId="77777777">
      <w:pPr>
        <w:pStyle w:val="NoSpacing"/>
        <w:jc w:val="center"/>
        <w:rPr>
          <w:b/>
          <w:sz w:val="24"/>
          <w:szCs w:val="24"/>
        </w:rPr>
      </w:pPr>
    </w:p>
    <w:p w:rsidR="000C1DB6" w:rsidP="000A77E8" w:rsidRDefault="000C1DB6" w14:paraId="24BEC1F8" w14:textId="77777777">
      <w:pPr>
        <w:ind w:left="2160" w:firstLine="720"/>
        <w:rPr>
          <w:rFonts w:cstheme="minorHAnsi"/>
          <w:b/>
          <w:sz w:val="24"/>
          <w:szCs w:val="24"/>
        </w:rPr>
      </w:pPr>
    </w:p>
    <w:p w:rsidRPr="005D7E29" w:rsidR="00A85C2D" w:rsidP="000A77E8" w:rsidRDefault="00A85C2D" w14:paraId="45241159" w14:textId="77777777">
      <w:pPr>
        <w:ind w:left="2160" w:firstLine="720"/>
        <w:rPr>
          <w:rFonts w:cstheme="minorHAnsi"/>
          <w:b/>
          <w:sz w:val="24"/>
          <w:szCs w:val="24"/>
        </w:rPr>
      </w:pPr>
    </w:p>
    <w:p w:rsidR="0077188D" w:rsidP="000A77E8" w:rsidRDefault="0077188D" w14:paraId="13BA5D66" w14:textId="77777777">
      <w:pPr>
        <w:pStyle w:val="ListParagraph"/>
        <w:numPr>
          <w:ilvl w:val="0"/>
          <w:numId w:val="38"/>
        </w:numPr>
        <w:rPr>
          <w:rFonts w:cstheme="minorHAnsi"/>
          <w:b/>
          <w:sz w:val="24"/>
          <w:szCs w:val="24"/>
          <w:u w:val="single"/>
        </w:rPr>
      </w:pPr>
      <w:r w:rsidRPr="0077188D">
        <w:rPr>
          <w:rFonts w:cstheme="minorHAnsi"/>
          <w:b/>
          <w:sz w:val="24"/>
          <w:szCs w:val="24"/>
          <w:u w:val="single"/>
        </w:rPr>
        <w:t>OTHER</w:t>
      </w:r>
      <w:r w:rsidR="004F236E">
        <w:rPr>
          <w:rFonts w:cstheme="minorHAnsi"/>
          <w:b/>
          <w:sz w:val="24"/>
          <w:szCs w:val="24"/>
          <w:u w:val="single"/>
        </w:rPr>
        <w:t xml:space="preserve"> </w:t>
      </w:r>
      <w:r w:rsidRPr="0077188D">
        <w:rPr>
          <w:rFonts w:cstheme="minorHAnsi"/>
          <w:b/>
          <w:sz w:val="24"/>
          <w:szCs w:val="24"/>
          <w:u w:val="single"/>
        </w:rPr>
        <w:t>INFORMATION</w:t>
      </w:r>
    </w:p>
    <w:p w:rsidR="00AC1856" w:rsidP="002F41BE" w:rsidRDefault="00AC1856" w14:paraId="6F9DD244" w14:textId="77777777">
      <w:pPr>
        <w:keepNext/>
        <w:widowControl w:val="0"/>
        <w:overflowPunct w:val="0"/>
        <w:autoSpaceDE w:val="0"/>
        <w:autoSpaceDN w:val="0"/>
        <w:adjustRightInd w:val="0"/>
        <w:spacing w:before="240" w:line="240" w:lineRule="auto"/>
        <w:textAlignment w:val="baseline"/>
        <w:outlineLvl w:val="1"/>
        <w:rPr>
          <w:rFonts w:ascii="Times New Roman" w:hAnsi="Times New Roman" w:eastAsia="Times New Roman" w:cs="Arial"/>
          <w:b/>
          <w:bCs/>
          <w:iCs/>
          <w:sz w:val="24"/>
          <w:szCs w:val="24"/>
          <w:u w:val="single"/>
        </w:rPr>
      </w:pPr>
      <w:r>
        <w:rPr>
          <w:rFonts w:ascii="Times New Roman" w:hAnsi="Times New Roman" w:eastAsia="Times New Roman" w:cs="Arial"/>
          <w:b/>
          <w:bCs/>
          <w:iCs/>
          <w:sz w:val="24"/>
          <w:szCs w:val="24"/>
          <w:u w:val="single"/>
        </w:rPr>
        <w:lastRenderedPageBreak/>
        <w:t xml:space="preserve">FY </w:t>
      </w:r>
      <w:r w:rsidRPr="00145D45" w:rsidR="00D3458D">
        <w:rPr>
          <w:rFonts w:ascii="Times New Roman" w:hAnsi="Times New Roman" w:eastAsia="Times New Roman" w:cs="Arial"/>
          <w:b/>
          <w:bCs/>
          <w:iCs/>
          <w:sz w:val="24"/>
          <w:szCs w:val="24"/>
          <w:highlight w:val="yellow"/>
          <w:u w:val="single"/>
        </w:rPr>
        <w:t>20XX</w:t>
      </w:r>
      <w:r>
        <w:rPr>
          <w:rFonts w:ascii="Times New Roman" w:hAnsi="Times New Roman" w:eastAsia="Times New Roman" w:cs="Arial"/>
          <w:b/>
          <w:bCs/>
          <w:iCs/>
          <w:sz w:val="24"/>
          <w:szCs w:val="24"/>
          <w:u w:val="single"/>
        </w:rPr>
        <w:t xml:space="preserve"> WIC Special Project Grant Webinar</w:t>
      </w:r>
    </w:p>
    <w:p w:rsidRPr="002F41BE" w:rsidR="00763E24" w:rsidP="002F41BE" w:rsidRDefault="00AC1856" w14:paraId="14986E18" w14:textId="77777777">
      <w:pPr>
        <w:spacing w:before="240"/>
        <w:rPr>
          <w:rFonts w:eastAsia="Times New Roman"/>
          <w:sz w:val="24"/>
          <w:szCs w:val="24"/>
          <w:u w:val="single"/>
        </w:rPr>
      </w:pPr>
      <w:r w:rsidRPr="00763E24">
        <w:rPr>
          <w:rFonts w:eastAsia="Times New Roman"/>
          <w:sz w:val="24"/>
          <w:szCs w:val="24"/>
        </w:rPr>
        <w:t xml:space="preserve">Within </w:t>
      </w:r>
      <w:r w:rsidRPr="00763E24" w:rsidR="00A5038D">
        <w:rPr>
          <w:rFonts w:eastAsia="Times New Roman"/>
          <w:sz w:val="24"/>
          <w:szCs w:val="24"/>
        </w:rPr>
        <w:t xml:space="preserve">the first few </w:t>
      </w:r>
      <w:r w:rsidRPr="00763E24">
        <w:rPr>
          <w:rFonts w:eastAsia="Times New Roman"/>
          <w:sz w:val="24"/>
          <w:szCs w:val="24"/>
        </w:rPr>
        <w:t xml:space="preserve">weeks of the release of this RFA, FNS will host a webinar to </w:t>
      </w:r>
      <w:r w:rsidRPr="00763E24" w:rsidR="00761293">
        <w:rPr>
          <w:rFonts w:eastAsia="Times New Roman"/>
          <w:sz w:val="24"/>
          <w:szCs w:val="24"/>
        </w:rPr>
        <w:t>review</w:t>
      </w:r>
      <w:r w:rsidRPr="00763E24">
        <w:rPr>
          <w:rFonts w:eastAsia="Times New Roman"/>
          <w:sz w:val="24"/>
          <w:szCs w:val="24"/>
        </w:rPr>
        <w:t xml:space="preserve"> the RFA, the </w:t>
      </w:r>
      <w:r w:rsidRPr="00763E24" w:rsidR="00A5038D">
        <w:rPr>
          <w:rFonts w:eastAsia="Times New Roman"/>
          <w:sz w:val="24"/>
          <w:szCs w:val="24"/>
        </w:rPr>
        <w:t xml:space="preserve">focus </w:t>
      </w:r>
      <w:r w:rsidRPr="00763E24">
        <w:rPr>
          <w:rFonts w:eastAsia="Times New Roman"/>
          <w:sz w:val="24"/>
          <w:szCs w:val="24"/>
        </w:rPr>
        <w:t xml:space="preserve">area, and provide </w:t>
      </w:r>
      <w:r w:rsidRPr="00763E24" w:rsidR="00761293">
        <w:rPr>
          <w:rFonts w:eastAsia="Times New Roman"/>
          <w:sz w:val="24"/>
          <w:szCs w:val="24"/>
        </w:rPr>
        <w:t xml:space="preserve">guidance </w:t>
      </w:r>
      <w:r w:rsidRPr="00763E24">
        <w:rPr>
          <w:rFonts w:eastAsia="Times New Roman"/>
          <w:sz w:val="24"/>
          <w:szCs w:val="24"/>
        </w:rPr>
        <w:t>on how to apply for a grant.  This webinar will be most helpful to those</w:t>
      </w:r>
      <w:r w:rsidRPr="00763E24" w:rsidR="00874801">
        <w:rPr>
          <w:rFonts w:eastAsia="Times New Roman"/>
          <w:sz w:val="24"/>
          <w:szCs w:val="24"/>
        </w:rPr>
        <w:t xml:space="preserve"> State agencies who have not applied for a Special Project Grant in recent years.  Information on the webinar will be posted to the Announcements page of </w:t>
      </w:r>
      <w:r w:rsidRPr="00763E24" w:rsidR="00761293">
        <w:rPr>
          <w:rFonts w:eastAsia="Times New Roman"/>
          <w:sz w:val="24"/>
          <w:szCs w:val="24"/>
        </w:rPr>
        <w:t>the FNS Partner Web</w:t>
      </w:r>
      <w:r w:rsidRPr="00763E24" w:rsidR="00874801">
        <w:rPr>
          <w:rFonts w:eastAsia="Times New Roman"/>
          <w:sz w:val="24"/>
          <w:szCs w:val="24"/>
          <w:u w:val="single"/>
        </w:rPr>
        <w:t xml:space="preserve">: </w:t>
      </w:r>
      <w:hyperlink w:history="1" r:id="rId39">
        <w:r w:rsidRPr="00763E24" w:rsidR="00874801">
          <w:rPr>
            <w:rStyle w:val="Hyperlink"/>
            <w:rFonts w:ascii="Times New Roman" w:hAnsi="Times New Roman" w:eastAsia="Times New Roman" w:cs="Arial"/>
            <w:bCs/>
            <w:iCs/>
            <w:sz w:val="24"/>
            <w:szCs w:val="24"/>
          </w:rPr>
          <w:t>https://www.partnerweb.usda.gov/Lists/Announcements/shortlist.aspx</w:t>
        </w:r>
      </w:hyperlink>
      <w:r w:rsidRPr="00763E24" w:rsidR="00874801">
        <w:rPr>
          <w:rFonts w:eastAsia="Times New Roman"/>
          <w:sz w:val="24"/>
          <w:szCs w:val="24"/>
          <w:u w:val="single"/>
        </w:rPr>
        <w:t xml:space="preserve">.   </w:t>
      </w:r>
      <w:r w:rsidR="002F41BE">
        <w:rPr>
          <w:rFonts w:eastAsia="Times New Roman"/>
          <w:sz w:val="24"/>
          <w:szCs w:val="24"/>
          <w:u w:val="single"/>
        </w:rPr>
        <w:t xml:space="preserve"> </w:t>
      </w:r>
    </w:p>
    <w:p w:rsidRPr="00763E24" w:rsidR="005D7E29" w:rsidP="002F41BE" w:rsidRDefault="00CF6D02" w14:paraId="36C45E12" w14:textId="77777777">
      <w:pPr>
        <w:spacing w:before="240"/>
        <w:rPr>
          <w:rFonts w:eastAsia="Times New Roman"/>
          <w:b/>
          <w:sz w:val="24"/>
          <w:szCs w:val="24"/>
          <w:u w:val="single"/>
        </w:rPr>
      </w:pPr>
      <w:r w:rsidRPr="00763E24">
        <w:rPr>
          <w:rFonts w:eastAsia="Times New Roman"/>
          <w:b/>
          <w:sz w:val="24"/>
          <w:szCs w:val="24"/>
          <w:u w:val="single"/>
        </w:rPr>
        <w:t>Debriefing Requests</w:t>
      </w:r>
    </w:p>
    <w:p w:rsidRPr="002F41BE" w:rsidR="001C0E71" w:rsidP="002F41BE" w:rsidRDefault="00CF6D02" w14:paraId="265999BB" w14:textId="77777777">
      <w:pPr>
        <w:spacing w:before="240"/>
        <w:rPr>
          <w:rFonts w:cs="Times New Roman"/>
        </w:rPr>
      </w:pPr>
      <w:r w:rsidRPr="00763E24">
        <w:rPr>
          <w:rFonts w:eastAsia="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Pr="005D7E29">
        <w:rPr>
          <w:rFonts w:eastAsia="Times New Roman" w:cs="Times New Roman"/>
          <w:color w:val="000000"/>
        </w:rPr>
        <w:t>.</w:t>
      </w:r>
    </w:p>
    <w:p w:rsidRPr="00C329D1" w:rsidR="006D7D55" w:rsidP="002F41BE" w:rsidRDefault="003B3109" w14:paraId="566B4F75" w14:textId="77777777">
      <w:pPr>
        <w:pStyle w:val="ListParagraph"/>
        <w:spacing w:before="240"/>
        <w:ind w:left="0"/>
        <w:rPr>
          <w:rFonts w:cstheme="minorHAnsi"/>
          <w:sz w:val="24"/>
          <w:szCs w:val="24"/>
          <w:u w:val="single"/>
        </w:rPr>
      </w:pPr>
      <w:r>
        <w:rPr>
          <w:rFonts w:cstheme="minorHAnsi"/>
          <w:b/>
          <w:sz w:val="24"/>
          <w:szCs w:val="24"/>
          <w:u w:val="single"/>
        </w:rPr>
        <w:t xml:space="preserve">List </w:t>
      </w:r>
      <w:r w:rsidR="004F236E">
        <w:rPr>
          <w:rFonts w:cstheme="minorHAnsi"/>
          <w:b/>
          <w:sz w:val="24"/>
          <w:szCs w:val="24"/>
          <w:u w:val="single"/>
        </w:rPr>
        <w:t>of Attachments</w:t>
      </w:r>
      <w:r w:rsidRPr="00C329D1" w:rsidR="006D7D55">
        <w:rPr>
          <w:rFonts w:cstheme="minorHAnsi"/>
          <w:sz w:val="24"/>
          <w:szCs w:val="24"/>
          <w:u w:val="single"/>
        </w:rPr>
        <w:t xml:space="preserve">                     </w:t>
      </w:r>
    </w:p>
    <w:p w:rsidRPr="00C329D1" w:rsidR="00FF1000" w:rsidP="002F41BE" w:rsidRDefault="00FF1000" w14:paraId="6DD42201" w14:textId="77777777">
      <w:pPr>
        <w:pStyle w:val="ListParagraph"/>
        <w:spacing w:before="240" w:line="240" w:lineRule="auto"/>
        <w:ind w:left="0"/>
        <w:rPr>
          <w:rFonts w:cstheme="minorHAnsi"/>
          <w:sz w:val="24"/>
          <w:szCs w:val="24"/>
        </w:rPr>
      </w:pPr>
    </w:p>
    <w:p w:rsidRPr="00C329D1" w:rsidR="006D7D55" w:rsidP="002F41BE" w:rsidRDefault="006D7D55" w14:paraId="7E296CC8" w14:textId="77777777">
      <w:pPr>
        <w:pStyle w:val="ListParagraph"/>
        <w:numPr>
          <w:ilvl w:val="0"/>
          <w:numId w:val="59"/>
        </w:numPr>
        <w:spacing w:before="240" w:line="240" w:lineRule="auto"/>
        <w:rPr>
          <w:rFonts w:cstheme="minorHAnsi"/>
          <w:sz w:val="24"/>
          <w:szCs w:val="24"/>
        </w:rPr>
      </w:pPr>
      <w:r w:rsidRPr="00C329D1">
        <w:rPr>
          <w:rFonts w:cstheme="minorHAnsi"/>
          <w:sz w:val="24"/>
          <w:szCs w:val="24"/>
        </w:rPr>
        <w:t>LETTER OF INTENT</w:t>
      </w:r>
      <w:r w:rsidR="004F236E">
        <w:rPr>
          <w:rFonts w:cstheme="minorHAnsi"/>
          <w:sz w:val="24"/>
          <w:szCs w:val="24"/>
        </w:rPr>
        <w:t xml:space="preserve"> (optional)</w:t>
      </w:r>
    </w:p>
    <w:p w:rsidRPr="00C329D1" w:rsidR="006D7D55" w:rsidP="002F41BE" w:rsidRDefault="006D7D55" w14:paraId="163F2E91" w14:textId="77777777">
      <w:pPr>
        <w:pStyle w:val="ListParagraph"/>
        <w:numPr>
          <w:ilvl w:val="0"/>
          <w:numId w:val="59"/>
        </w:numPr>
        <w:spacing w:before="240" w:line="240" w:lineRule="auto"/>
        <w:rPr>
          <w:rFonts w:cstheme="minorHAnsi"/>
          <w:sz w:val="24"/>
          <w:szCs w:val="24"/>
        </w:rPr>
      </w:pPr>
      <w:r w:rsidRPr="00C329D1">
        <w:rPr>
          <w:rFonts w:cstheme="minorHAnsi"/>
          <w:sz w:val="24"/>
          <w:szCs w:val="24"/>
        </w:rPr>
        <w:t>APPLICATION CHECKLIST</w:t>
      </w:r>
    </w:p>
    <w:p w:rsidRPr="00C329D1" w:rsidR="006D7D55" w:rsidP="002F41BE" w:rsidRDefault="006D7D55" w14:paraId="10EA3889" w14:textId="77777777">
      <w:pPr>
        <w:pStyle w:val="ListParagraph"/>
        <w:numPr>
          <w:ilvl w:val="0"/>
          <w:numId w:val="59"/>
        </w:numPr>
        <w:spacing w:before="240" w:line="240" w:lineRule="auto"/>
        <w:rPr>
          <w:rFonts w:cstheme="minorHAnsi"/>
          <w:sz w:val="24"/>
          <w:szCs w:val="24"/>
        </w:rPr>
      </w:pPr>
      <w:r w:rsidRPr="00C329D1">
        <w:rPr>
          <w:rFonts w:cstheme="minorHAnsi"/>
          <w:sz w:val="24"/>
          <w:szCs w:val="24"/>
        </w:rPr>
        <w:t>TERMS AND CONDITIONS OF AWARD</w:t>
      </w:r>
    </w:p>
    <w:p w:rsidRPr="00C329D1" w:rsidR="006D7D55" w:rsidP="002F41BE" w:rsidRDefault="006D7D55" w14:paraId="04879AAB" w14:textId="77777777">
      <w:pPr>
        <w:pStyle w:val="ListParagraph"/>
        <w:numPr>
          <w:ilvl w:val="0"/>
          <w:numId w:val="59"/>
        </w:numPr>
        <w:spacing w:before="240" w:line="240" w:lineRule="auto"/>
        <w:rPr>
          <w:rFonts w:cstheme="minorHAnsi"/>
          <w:sz w:val="24"/>
          <w:szCs w:val="24"/>
        </w:rPr>
      </w:pPr>
      <w:r w:rsidRPr="00C329D1">
        <w:rPr>
          <w:rFonts w:cstheme="minorHAnsi"/>
          <w:sz w:val="24"/>
          <w:szCs w:val="24"/>
        </w:rPr>
        <w:t>BUDGET NARRATIVE CHECKLIST AND CERTIFICATION FORMS</w:t>
      </w:r>
    </w:p>
    <w:p w:rsidRPr="00C329D1" w:rsidR="006D7D55" w:rsidP="002F41BE" w:rsidRDefault="006D7D55" w14:paraId="61453CC1" w14:textId="77777777">
      <w:pPr>
        <w:pStyle w:val="ListParagraph"/>
        <w:numPr>
          <w:ilvl w:val="1"/>
          <w:numId w:val="59"/>
        </w:numPr>
        <w:spacing w:before="240" w:line="240" w:lineRule="auto"/>
        <w:rPr>
          <w:rFonts w:cstheme="minorHAnsi"/>
          <w:sz w:val="24"/>
          <w:szCs w:val="24"/>
        </w:rPr>
      </w:pPr>
      <w:r w:rsidRPr="00C329D1">
        <w:rPr>
          <w:rFonts w:cstheme="minorHAnsi"/>
          <w:sz w:val="24"/>
          <w:szCs w:val="24"/>
        </w:rPr>
        <w:t>BUDGET NARRATIVE CHECKLIST</w:t>
      </w:r>
    </w:p>
    <w:p w:rsidRPr="00C329D1" w:rsidR="006D7D55" w:rsidP="002F41BE" w:rsidRDefault="006D7D55" w14:paraId="38389F84" w14:textId="77777777">
      <w:pPr>
        <w:pStyle w:val="ListParagraph"/>
        <w:numPr>
          <w:ilvl w:val="1"/>
          <w:numId w:val="59"/>
        </w:numPr>
        <w:spacing w:before="240" w:line="240" w:lineRule="auto"/>
        <w:rPr>
          <w:rFonts w:cstheme="minorHAnsi"/>
          <w:sz w:val="24"/>
          <w:szCs w:val="24"/>
        </w:rPr>
      </w:pPr>
      <w:r w:rsidRPr="00C329D1">
        <w:rPr>
          <w:rFonts w:cstheme="minorHAnsi"/>
          <w:sz w:val="24"/>
          <w:szCs w:val="24"/>
        </w:rPr>
        <w:t>CERTIFICATION REGARDING LOBBYING</w:t>
      </w:r>
    </w:p>
    <w:p w:rsidR="00C30E99" w:rsidP="002F41BE" w:rsidRDefault="006D7D55" w14:paraId="6F4C57E7" w14:textId="77777777">
      <w:pPr>
        <w:pStyle w:val="ListParagraph"/>
        <w:numPr>
          <w:ilvl w:val="1"/>
          <w:numId w:val="59"/>
        </w:numPr>
        <w:spacing w:before="240" w:line="240" w:lineRule="auto"/>
        <w:rPr>
          <w:rFonts w:cstheme="minorHAnsi"/>
          <w:sz w:val="24"/>
          <w:szCs w:val="24"/>
        </w:rPr>
      </w:pPr>
      <w:r w:rsidRPr="00C329D1">
        <w:rPr>
          <w:rFonts w:cstheme="minorHAnsi"/>
          <w:sz w:val="24"/>
          <w:szCs w:val="24"/>
        </w:rPr>
        <w:t xml:space="preserve">DISCLOSURE OF LOBBYING ACTIVITIES  </w:t>
      </w:r>
    </w:p>
    <w:p w:rsidRPr="00C329D1" w:rsidR="006D7D55" w:rsidP="002F41BE" w:rsidRDefault="006D7D55" w14:paraId="5ED527A9" w14:textId="77777777">
      <w:pPr>
        <w:pStyle w:val="ListParagraph"/>
        <w:spacing w:before="240" w:line="240" w:lineRule="auto"/>
        <w:ind w:left="1440"/>
        <w:rPr>
          <w:rFonts w:cstheme="minorHAnsi"/>
          <w:sz w:val="24"/>
          <w:szCs w:val="24"/>
        </w:rPr>
      </w:pPr>
      <w:r w:rsidRPr="00C329D1">
        <w:rPr>
          <w:rFonts w:cstheme="minorHAnsi"/>
          <w:sz w:val="24"/>
          <w:szCs w:val="24"/>
        </w:rPr>
        <w:t xml:space="preserve">       </w:t>
      </w:r>
    </w:p>
    <w:p w:rsidRPr="00EB6D9F" w:rsidR="006D7D55" w:rsidP="002F41BE" w:rsidRDefault="00EB6D9F" w14:paraId="325F6A38" w14:textId="77777777">
      <w:pPr>
        <w:pStyle w:val="ListParagraph"/>
        <w:numPr>
          <w:ilvl w:val="0"/>
          <w:numId w:val="59"/>
        </w:numPr>
        <w:spacing w:before="240" w:line="240" w:lineRule="auto"/>
        <w:rPr>
          <w:rFonts w:cstheme="minorHAnsi"/>
          <w:sz w:val="24"/>
          <w:szCs w:val="24"/>
        </w:rPr>
      </w:pPr>
      <w:r w:rsidRPr="00EB6D9F">
        <w:rPr>
          <w:rFonts w:cstheme="minorHAnsi"/>
          <w:sz w:val="24"/>
          <w:szCs w:val="24"/>
        </w:rPr>
        <w:t>GRANT PROGRAM ACCOUNTING SYSTEM &amp; FINANCIAL CAPABILITY QUESTIONNAIRE</w:t>
      </w:r>
    </w:p>
    <w:p w:rsidR="009B7D41" w:rsidP="000A77E8" w:rsidRDefault="009B7D41" w14:paraId="117AA86F" w14:textId="77777777">
      <w:pPr>
        <w:pStyle w:val="ListParagraph"/>
        <w:ind w:left="0"/>
      </w:pPr>
    </w:p>
    <w:p w:rsidR="00625789" w:rsidP="000A77E8" w:rsidRDefault="00625789" w14:paraId="299C65BE" w14:textId="77777777">
      <w:pPr>
        <w:pStyle w:val="ListParagraph"/>
        <w:ind w:left="0"/>
      </w:pPr>
    </w:p>
    <w:p w:rsidR="00A85C2D" w:rsidP="000A77E8" w:rsidRDefault="00A85C2D" w14:paraId="6FF8056F" w14:textId="77777777">
      <w:pPr>
        <w:pStyle w:val="ListParagraph"/>
        <w:ind w:left="0"/>
      </w:pPr>
    </w:p>
    <w:p w:rsidR="00A85C2D" w:rsidP="000A77E8" w:rsidRDefault="00A85C2D" w14:paraId="18F5643E" w14:textId="77777777">
      <w:pPr>
        <w:pStyle w:val="ListParagraph"/>
        <w:ind w:left="0"/>
      </w:pPr>
    </w:p>
    <w:p w:rsidR="00A85C2D" w:rsidP="000A77E8" w:rsidRDefault="00A85C2D" w14:paraId="19136E2D" w14:textId="77777777">
      <w:pPr>
        <w:pStyle w:val="ListParagraph"/>
        <w:ind w:left="0"/>
      </w:pPr>
    </w:p>
    <w:p w:rsidR="00A85C2D" w:rsidP="000A77E8" w:rsidRDefault="00A85C2D" w14:paraId="19766B0C" w14:textId="77777777">
      <w:pPr>
        <w:pStyle w:val="ListParagraph"/>
        <w:ind w:left="0"/>
      </w:pPr>
    </w:p>
    <w:p w:rsidR="00A85C2D" w:rsidP="000A77E8" w:rsidRDefault="00A85C2D" w14:paraId="6EF575C3" w14:textId="77777777">
      <w:pPr>
        <w:pStyle w:val="ListParagraph"/>
        <w:ind w:left="0"/>
      </w:pPr>
    </w:p>
    <w:p w:rsidR="00A85C2D" w:rsidP="000A77E8" w:rsidRDefault="00A85C2D" w14:paraId="59B3A1D7" w14:textId="77777777">
      <w:pPr>
        <w:pStyle w:val="ListParagraph"/>
        <w:ind w:left="0"/>
      </w:pPr>
    </w:p>
    <w:p w:rsidR="00A85C2D" w:rsidP="000A77E8" w:rsidRDefault="00A85C2D" w14:paraId="5B549370" w14:textId="77777777">
      <w:pPr>
        <w:pStyle w:val="ListParagraph"/>
        <w:ind w:left="0"/>
      </w:pPr>
    </w:p>
    <w:p w:rsidR="00A85C2D" w:rsidP="000A77E8" w:rsidRDefault="00A85C2D" w14:paraId="56A923D3" w14:textId="77777777">
      <w:pPr>
        <w:pStyle w:val="ListParagraph"/>
        <w:ind w:left="0"/>
      </w:pPr>
    </w:p>
    <w:p w:rsidR="00A85C2D" w:rsidP="000A77E8" w:rsidRDefault="00A85C2D" w14:paraId="31D04453" w14:textId="77777777">
      <w:pPr>
        <w:pStyle w:val="ListParagraph"/>
        <w:ind w:left="0"/>
      </w:pPr>
    </w:p>
    <w:p w:rsidR="00A85C2D" w:rsidP="000A77E8" w:rsidRDefault="00A85C2D" w14:paraId="1DD9E27F" w14:textId="77777777">
      <w:pPr>
        <w:pStyle w:val="ListParagraph"/>
        <w:ind w:left="0"/>
      </w:pPr>
    </w:p>
    <w:p w:rsidR="00A85C2D" w:rsidP="000A77E8" w:rsidRDefault="00A85C2D" w14:paraId="4AD2DA68" w14:textId="77777777">
      <w:pPr>
        <w:pStyle w:val="ListParagraph"/>
        <w:ind w:left="0"/>
      </w:pPr>
    </w:p>
    <w:p w:rsidR="00A85C2D" w:rsidP="000A77E8" w:rsidRDefault="00A85C2D" w14:paraId="1611B16F" w14:textId="77777777">
      <w:pPr>
        <w:pStyle w:val="ListParagraph"/>
        <w:ind w:left="0"/>
      </w:pPr>
    </w:p>
    <w:p w:rsidR="00A85C2D" w:rsidP="000A77E8" w:rsidRDefault="00A85C2D" w14:paraId="3FD0A725" w14:textId="77777777">
      <w:pPr>
        <w:pStyle w:val="ListParagraph"/>
        <w:ind w:left="0"/>
      </w:pPr>
    </w:p>
    <w:p w:rsidR="00A85C2D" w:rsidP="000A77E8" w:rsidRDefault="00A85C2D" w14:paraId="42A91CA5" w14:textId="77777777">
      <w:pPr>
        <w:pStyle w:val="ListParagraph"/>
        <w:ind w:left="0"/>
      </w:pPr>
    </w:p>
    <w:p w:rsidR="00A85C2D" w:rsidP="000A77E8" w:rsidRDefault="00A85C2D" w14:paraId="6CBCB67D" w14:textId="77777777">
      <w:pPr>
        <w:pStyle w:val="ListParagraph"/>
        <w:ind w:left="0"/>
      </w:pPr>
    </w:p>
    <w:p w:rsidR="00A85C2D" w:rsidP="000A77E8" w:rsidRDefault="00A85C2D" w14:paraId="1EB1BD5E" w14:textId="77777777">
      <w:pPr>
        <w:pStyle w:val="ListParagraph"/>
        <w:ind w:left="0"/>
      </w:pPr>
    </w:p>
    <w:p w:rsidR="00A85C2D" w:rsidP="000A77E8" w:rsidRDefault="00A85C2D" w14:paraId="23BA7E9D" w14:textId="77777777">
      <w:pPr>
        <w:pStyle w:val="ListParagraph"/>
        <w:ind w:left="0"/>
      </w:pPr>
    </w:p>
    <w:p w:rsidR="00A85C2D" w:rsidP="000A77E8" w:rsidRDefault="00A85C2D" w14:paraId="4498211B" w14:textId="77777777">
      <w:pPr>
        <w:pStyle w:val="ListParagraph"/>
        <w:ind w:left="0"/>
      </w:pPr>
    </w:p>
    <w:p w:rsidR="00A85C2D" w:rsidP="000A77E8" w:rsidRDefault="00A85C2D" w14:paraId="1B3ADB02" w14:textId="77777777">
      <w:pPr>
        <w:pStyle w:val="ListParagraph"/>
        <w:ind w:left="0"/>
      </w:pPr>
    </w:p>
    <w:p w:rsidR="00A85C2D" w:rsidP="000A77E8" w:rsidRDefault="00A85C2D" w14:paraId="3BF0992B" w14:textId="77777777">
      <w:pPr>
        <w:pStyle w:val="ListParagraph"/>
        <w:ind w:left="0"/>
      </w:pPr>
    </w:p>
    <w:p w:rsidR="00A85C2D" w:rsidP="000A77E8" w:rsidRDefault="00A85C2D" w14:paraId="1830DE5D" w14:textId="77777777">
      <w:pPr>
        <w:pStyle w:val="ListParagraph"/>
        <w:ind w:left="0"/>
      </w:pPr>
    </w:p>
    <w:p w:rsidR="00A85C2D" w:rsidP="000A77E8" w:rsidRDefault="00A85C2D" w14:paraId="25CF6429" w14:textId="77777777">
      <w:pPr>
        <w:pStyle w:val="ListParagraph"/>
        <w:ind w:left="0"/>
      </w:pPr>
    </w:p>
    <w:p w:rsidR="00A85C2D" w:rsidP="000A77E8" w:rsidRDefault="00A85C2D" w14:paraId="20425296" w14:textId="77777777">
      <w:pPr>
        <w:pStyle w:val="ListParagraph"/>
        <w:ind w:left="0"/>
      </w:pPr>
    </w:p>
    <w:p w:rsidR="00A85C2D" w:rsidP="000A77E8" w:rsidRDefault="00A85C2D" w14:paraId="2B67083B" w14:textId="77777777">
      <w:pPr>
        <w:pStyle w:val="ListParagraph"/>
        <w:ind w:left="0"/>
      </w:pPr>
    </w:p>
    <w:p w:rsidR="00A85C2D" w:rsidP="000A77E8" w:rsidRDefault="00A85C2D" w14:paraId="2AB37AB4" w14:textId="77777777">
      <w:pPr>
        <w:pStyle w:val="ListParagraph"/>
        <w:ind w:left="0"/>
      </w:pPr>
    </w:p>
    <w:p w:rsidR="00A85C2D" w:rsidP="000A77E8" w:rsidRDefault="00A85C2D" w14:paraId="427718DE" w14:textId="77777777">
      <w:pPr>
        <w:pStyle w:val="ListParagraph"/>
        <w:ind w:left="0"/>
      </w:pPr>
    </w:p>
    <w:p w:rsidR="00A85C2D" w:rsidP="000A77E8" w:rsidRDefault="00A85C2D" w14:paraId="6E01CF71" w14:textId="77777777">
      <w:pPr>
        <w:pStyle w:val="ListParagraph"/>
        <w:ind w:left="0"/>
      </w:pPr>
    </w:p>
    <w:p w:rsidR="00A85C2D" w:rsidP="000A77E8" w:rsidRDefault="00A85C2D" w14:paraId="5680173D" w14:textId="77777777">
      <w:pPr>
        <w:pStyle w:val="ListParagraph"/>
        <w:ind w:left="0"/>
      </w:pPr>
    </w:p>
    <w:p w:rsidR="00A85C2D" w:rsidP="000A77E8" w:rsidRDefault="00A85C2D" w14:paraId="0B085C4D" w14:textId="77777777">
      <w:pPr>
        <w:pStyle w:val="ListParagraph"/>
        <w:ind w:left="0"/>
      </w:pPr>
    </w:p>
    <w:p w:rsidR="002F41BE" w:rsidP="000A77E8" w:rsidRDefault="002F41BE" w14:paraId="5AC9A0FB" w14:textId="77777777">
      <w:pPr>
        <w:pStyle w:val="ListParagraph"/>
        <w:ind w:left="0"/>
      </w:pPr>
    </w:p>
    <w:p w:rsidRPr="004C78ED" w:rsidR="004C78ED" w:rsidP="000A77E8" w:rsidRDefault="004C78ED" w14:paraId="0431A111" w14:textId="77777777">
      <w:pPr>
        <w:spacing w:after="0" w:line="240" w:lineRule="auto"/>
        <w:rPr>
          <w:rFonts w:ascii="Times New Roman" w:hAnsi="Times New Roman" w:eastAsia="Times New Roman" w:cs="Times New Roman"/>
          <w:b/>
          <w:sz w:val="20"/>
          <w:szCs w:val="20"/>
          <w:u w:val="single"/>
        </w:rPr>
      </w:pPr>
      <w:bookmarkStart w:name="OLE_LINK1" w:id="1"/>
      <w:bookmarkStart w:name="OLE_LINK2" w:id="2"/>
      <w:r w:rsidRPr="004C78ED">
        <w:rPr>
          <w:rFonts w:ascii="Times New Roman" w:hAnsi="Times New Roman" w:eastAsia="Times New Roman" w:cs="Times New Roman"/>
          <w:b/>
          <w:sz w:val="24"/>
          <w:szCs w:val="24"/>
          <w:u w:val="single"/>
        </w:rPr>
        <w:t>ATTACHMENT A</w:t>
      </w:r>
    </w:p>
    <w:p w:rsidRPr="004C78ED" w:rsidR="004C78ED" w:rsidP="000A77E8" w:rsidRDefault="004C78ED" w14:paraId="7EFCC185" w14:textId="77777777">
      <w:pPr>
        <w:spacing w:after="0" w:line="240" w:lineRule="auto"/>
        <w:jc w:val="center"/>
        <w:rPr>
          <w:rFonts w:ascii="Times New Roman" w:hAnsi="Times New Roman" w:eastAsia="Times New Roman" w:cs="Times New Roman"/>
          <w:b/>
          <w:sz w:val="24"/>
          <w:szCs w:val="24"/>
        </w:rPr>
      </w:pPr>
      <w:r w:rsidRPr="004C78ED">
        <w:rPr>
          <w:rFonts w:ascii="Times New Roman" w:hAnsi="Times New Roman" w:eastAsia="Times New Roman" w:cs="Times New Roman"/>
          <w:b/>
          <w:sz w:val="24"/>
          <w:szCs w:val="24"/>
        </w:rPr>
        <w:t>LETTER OF INTENT</w:t>
      </w:r>
    </w:p>
    <w:p w:rsidRPr="004C78ED" w:rsidR="004C78ED" w:rsidP="000A77E8" w:rsidRDefault="004C78ED" w14:paraId="4198FBEF" w14:textId="77777777">
      <w:pPr>
        <w:spacing w:after="0" w:line="240" w:lineRule="auto"/>
        <w:jc w:val="center"/>
        <w:rPr>
          <w:rFonts w:ascii="Times New Roman" w:hAnsi="Times New Roman" w:eastAsia="Times New Roman" w:cs="Times New Roman"/>
          <w:b/>
          <w:sz w:val="24"/>
          <w:szCs w:val="24"/>
        </w:rPr>
      </w:pPr>
    </w:p>
    <w:bookmarkEnd w:id="1"/>
    <w:bookmarkEnd w:id="2"/>
    <w:p w:rsidRPr="004C78ED" w:rsidR="004C78ED" w:rsidP="000A77E8" w:rsidRDefault="004C78ED" w14:paraId="2505D9F7" w14:textId="77777777">
      <w:pPr>
        <w:spacing w:after="0" w:line="240" w:lineRule="auto"/>
        <w:rPr>
          <w:rFonts w:ascii="Times New Roman" w:hAnsi="Times New Roman" w:eastAsia="Times New Roman" w:cs="Times New Roman"/>
          <w:sz w:val="24"/>
          <w:szCs w:val="24"/>
          <w:lang w:val="x-none" w:eastAsia="x-none"/>
        </w:rPr>
      </w:pPr>
      <w:r w:rsidRPr="004C78ED">
        <w:rPr>
          <w:rFonts w:ascii="Times New Roman" w:hAnsi="Times New Roman" w:eastAsia="Times New Roman" w:cs="Times New Roman"/>
          <w:sz w:val="24"/>
          <w:szCs w:val="24"/>
          <w:lang w:val="x-none" w:eastAsia="x-none"/>
        </w:rPr>
        <w:t xml:space="preserve">If you intend to submit an application for a Full or Mini WIC Special Grant, please complete the section below and return this </w:t>
      </w:r>
      <w:r w:rsidRPr="00573636">
        <w:rPr>
          <w:rFonts w:ascii="Times New Roman" w:hAnsi="Times New Roman" w:eastAsia="Times New Roman" w:cs="Times New Roman"/>
          <w:sz w:val="24"/>
          <w:szCs w:val="24"/>
          <w:lang w:val="x-none" w:eastAsia="x-none"/>
        </w:rPr>
        <w:t xml:space="preserve">form by </w:t>
      </w:r>
      <w:r w:rsidRPr="00A72654" w:rsidR="00874801">
        <w:rPr>
          <w:rFonts w:ascii="Times New Roman" w:hAnsi="Times New Roman" w:eastAsia="Times New Roman" w:cs="Times New Roman"/>
          <w:b/>
          <w:sz w:val="24"/>
          <w:szCs w:val="24"/>
          <w:highlight w:val="yellow"/>
          <w:u w:val="single"/>
          <w:lang w:eastAsia="x-none"/>
        </w:rPr>
        <w:t>xx</w:t>
      </w:r>
      <w:r w:rsidRPr="00A72654">
        <w:rPr>
          <w:rFonts w:ascii="Times New Roman" w:hAnsi="Times New Roman" w:eastAsia="Times New Roman" w:cs="Times New Roman"/>
          <w:b/>
          <w:sz w:val="24"/>
          <w:szCs w:val="24"/>
          <w:highlight w:val="yellow"/>
          <w:u w:val="single"/>
          <w:lang w:eastAsia="x-none"/>
        </w:rPr>
        <w:t xml:space="preserve">, </w:t>
      </w:r>
      <w:r w:rsidR="00D3458D">
        <w:rPr>
          <w:rFonts w:ascii="Times New Roman" w:hAnsi="Times New Roman" w:eastAsia="Times New Roman" w:cs="Times New Roman"/>
          <w:b/>
          <w:sz w:val="24"/>
          <w:szCs w:val="24"/>
          <w:highlight w:val="yellow"/>
          <w:u w:val="single"/>
          <w:lang w:eastAsia="x-none"/>
        </w:rPr>
        <w:t>20XX</w:t>
      </w:r>
      <w:r w:rsidR="00C74215">
        <w:rPr>
          <w:rFonts w:ascii="Times New Roman" w:hAnsi="Times New Roman" w:eastAsia="Times New Roman" w:cs="Times New Roman"/>
          <w:b/>
          <w:sz w:val="24"/>
          <w:szCs w:val="24"/>
          <w:u w:val="single"/>
          <w:lang w:eastAsia="x-none"/>
        </w:rPr>
        <w:t>.</w:t>
      </w:r>
      <w:r w:rsidRPr="004C78ED">
        <w:rPr>
          <w:rFonts w:ascii="Times New Roman" w:hAnsi="Times New Roman" w:eastAsia="Times New Roman" w:cs="Times New Roman"/>
          <w:sz w:val="24"/>
          <w:szCs w:val="24"/>
          <w:lang w:val="x-none" w:eastAsia="x-none"/>
        </w:rPr>
        <w:t xml:space="preserve"> This intent does not obligate a State agency in any way, but will provide useful information to us as we prepare for the review and selection process. The intent may be e-mailed or faxed. Thank you for your interest. Please submit your Letter of Intent to:</w:t>
      </w:r>
    </w:p>
    <w:p w:rsidRPr="004C78ED" w:rsidR="004C78ED" w:rsidP="000A77E8" w:rsidRDefault="004C78ED" w14:paraId="6C879FE9" w14:textId="77777777">
      <w:pPr>
        <w:spacing w:after="0" w:line="240" w:lineRule="auto"/>
        <w:rPr>
          <w:rFonts w:ascii="Times New Roman" w:hAnsi="Times New Roman" w:eastAsia="Times New Roman" w:cs="Times New Roman"/>
          <w:sz w:val="24"/>
          <w:szCs w:val="24"/>
          <w:lang w:val="x-none" w:eastAsia="x-none"/>
        </w:rPr>
      </w:pPr>
    </w:p>
    <w:p w:rsidR="00761293" w:rsidP="00D42A5D" w:rsidRDefault="00EE2A59" w14:paraId="2A0E9CEA" w14:textId="77777777">
      <w:pPr>
        <w:pStyle w:val="NoSpacing"/>
        <w:ind w:firstLine="720"/>
        <w:jc w:val="center"/>
        <w:rPr>
          <w:rFonts w:cstheme="minorHAnsi"/>
          <w:b/>
          <w:sz w:val="24"/>
          <w:szCs w:val="24"/>
        </w:rPr>
      </w:pPr>
      <w:r w:rsidRPr="00145D45">
        <w:rPr>
          <w:rFonts w:cstheme="minorHAnsi"/>
          <w:b/>
          <w:sz w:val="24"/>
          <w:szCs w:val="24"/>
          <w:highlight w:val="yellow"/>
        </w:rPr>
        <w:t>Kimberly Shields</w:t>
      </w:r>
      <w:r w:rsidRPr="00145D45" w:rsidR="00761293">
        <w:rPr>
          <w:rFonts w:cstheme="minorHAnsi"/>
          <w:b/>
          <w:sz w:val="24"/>
          <w:szCs w:val="24"/>
          <w:highlight w:val="yellow"/>
        </w:rPr>
        <w:t>, Grant</w:t>
      </w:r>
      <w:r w:rsidRPr="00145D45" w:rsidR="000C1DB6">
        <w:rPr>
          <w:rFonts w:cstheme="minorHAnsi"/>
          <w:b/>
          <w:sz w:val="24"/>
          <w:szCs w:val="24"/>
          <w:highlight w:val="yellow"/>
        </w:rPr>
        <w:t>s</w:t>
      </w:r>
      <w:r w:rsidRPr="00145D45" w:rsidR="00761293">
        <w:rPr>
          <w:rFonts w:cstheme="minorHAnsi"/>
          <w:b/>
          <w:sz w:val="24"/>
          <w:szCs w:val="24"/>
          <w:highlight w:val="yellow"/>
        </w:rPr>
        <w:t xml:space="preserve"> Officer</w:t>
      </w:r>
    </w:p>
    <w:p w:rsidR="00EE2A59" w:rsidP="0023399A" w:rsidRDefault="00EE2A59" w14:paraId="0DA68CCF" w14:textId="77777777">
      <w:pPr>
        <w:pStyle w:val="NoSpacing"/>
        <w:ind w:firstLine="720"/>
        <w:jc w:val="center"/>
        <w:rPr>
          <w:rFonts w:cstheme="minorHAnsi"/>
          <w:b/>
          <w:sz w:val="24"/>
          <w:szCs w:val="24"/>
        </w:rPr>
      </w:pPr>
      <w:r>
        <w:rPr>
          <w:rFonts w:cstheme="minorHAnsi"/>
          <w:b/>
          <w:sz w:val="24"/>
          <w:szCs w:val="24"/>
        </w:rPr>
        <w:t>Grants and Fiscal Policy Division</w:t>
      </w:r>
    </w:p>
    <w:p w:rsidR="00EE2A59" w:rsidP="0023399A" w:rsidRDefault="00EE2A59" w14:paraId="4974A5D5" w14:textId="77777777">
      <w:pPr>
        <w:pStyle w:val="NoSpacing"/>
        <w:ind w:firstLine="720"/>
        <w:jc w:val="center"/>
        <w:rPr>
          <w:rFonts w:cstheme="minorHAnsi"/>
          <w:b/>
          <w:sz w:val="24"/>
          <w:szCs w:val="24"/>
        </w:rPr>
      </w:pPr>
      <w:r>
        <w:rPr>
          <w:rFonts w:cstheme="minorHAnsi"/>
          <w:b/>
          <w:sz w:val="24"/>
          <w:szCs w:val="24"/>
        </w:rPr>
        <w:t>U.S. Department of Agriculture, FNS</w:t>
      </w:r>
    </w:p>
    <w:p w:rsidR="00EE2A59" w:rsidP="001F1647" w:rsidRDefault="00EE2A59" w14:paraId="1B0AC4E8" w14:textId="77777777">
      <w:pPr>
        <w:pStyle w:val="NoSpacing"/>
        <w:ind w:firstLine="720"/>
        <w:jc w:val="center"/>
        <w:rPr>
          <w:rFonts w:cstheme="minorHAnsi"/>
          <w:b/>
          <w:sz w:val="24"/>
          <w:szCs w:val="24"/>
        </w:rPr>
      </w:pPr>
      <w:r>
        <w:rPr>
          <w:rFonts w:cstheme="minorHAnsi"/>
          <w:b/>
          <w:sz w:val="24"/>
          <w:szCs w:val="24"/>
        </w:rPr>
        <w:t>3101 Park Center Drive, Room 740</w:t>
      </w:r>
    </w:p>
    <w:p w:rsidR="00763E24" w:rsidP="00763E24" w:rsidRDefault="00EE2A59" w14:paraId="0730BAAC" w14:textId="77777777">
      <w:pPr>
        <w:pStyle w:val="NoSpacing"/>
        <w:ind w:firstLine="720"/>
        <w:jc w:val="center"/>
        <w:rPr>
          <w:rFonts w:cstheme="minorHAnsi"/>
          <w:b/>
          <w:sz w:val="24"/>
          <w:szCs w:val="24"/>
        </w:rPr>
      </w:pPr>
      <w:r>
        <w:rPr>
          <w:rFonts w:cstheme="minorHAnsi"/>
          <w:b/>
          <w:sz w:val="24"/>
          <w:szCs w:val="24"/>
        </w:rPr>
        <w:t>Alexandria, VA 2230</w:t>
      </w:r>
      <w:r w:rsidR="00C74215">
        <w:rPr>
          <w:rFonts w:cstheme="minorHAnsi"/>
          <w:b/>
          <w:sz w:val="24"/>
          <w:szCs w:val="24"/>
        </w:rPr>
        <w:t>2</w:t>
      </w:r>
    </w:p>
    <w:p w:rsidR="00EE2A59" w:rsidP="00763E24" w:rsidRDefault="00EE2A59" w14:paraId="73760969" w14:textId="77777777">
      <w:pPr>
        <w:pStyle w:val="NoSpacing"/>
        <w:ind w:firstLine="720"/>
        <w:jc w:val="center"/>
        <w:rPr>
          <w:color w:val="002060"/>
        </w:rPr>
      </w:pPr>
      <w:r w:rsidRPr="00763E24">
        <w:rPr>
          <w:b/>
        </w:rPr>
        <w:t>E-mail:</w:t>
      </w:r>
      <w:r w:rsidRPr="00055089">
        <w:t xml:space="preserve"> </w:t>
      </w:r>
      <w:hyperlink w:history="1" r:id="rId40">
        <w:r w:rsidRPr="00145D45">
          <w:rPr>
            <w:rStyle w:val="Hyperlink"/>
            <w:sz w:val="24"/>
            <w:highlight w:val="yellow"/>
          </w:rPr>
          <w:t>Kimberly.Shields@fns.usda.gov</w:t>
        </w:r>
      </w:hyperlink>
    </w:p>
    <w:p w:rsidRPr="004C78ED" w:rsidR="004C78ED" w:rsidP="000A77E8" w:rsidRDefault="004C78ED" w14:paraId="1253F270" w14:textId="77777777">
      <w:pPr>
        <w:pBdr>
          <w:bottom w:val="single" w:color="auto" w:sz="12" w:space="1"/>
        </w:pBdr>
        <w:spacing w:after="0" w:line="240" w:lineRule="auto"/>
        <w:rPr>
          <w:rFonts w:ascii="Times New Roman" w:hAnsi="Times New Roman" w:eastAsia="Times New Roman" w:cs="Times New Roman"/>
          <w:sz w:val="24"/>
          <w:szCs w:val="24"/>
          <w:lang w:val="x-none" w:eastAsia="x-none"/>
        </w:rPr>
      </w:pPr>
      <w:r w:rsidRPr="004C78ED">
        <w:rPr>
          <w:rFonts w:ascii="Times New Roman" w:hAnsi="Times New Roman" w:eastAsia="Times New Roman" w:cs="Times New Roman"/>
          <w:sz w:val="24"/>
          <w:szCs w:val="24"/>
          <w:lang w:val="es-AR" w:eastAsia="x-none"/>
        </w:rPr>
        <w:tab/>
      </w:r>
      <w:r w:rsidRPr="004C78ED">
        <w:rPr>
          <w:rFonts w:ascii="Times New Roman" w:hAnsi="Times New Roman" w:eastAsia="Times New Roman" w:cs="Times New Roman"/>
          <w:sz w:val="24"/>
          <w:szCs w:val="24"/>
          <w:lang w:val="es-AR" w:eastAsia="x-none"/>
        </w:rPr>
        <w:tab/>
      </w:r>
    </w:p>
    <w:p w:rsidRPr="004C78ED" w:rsidR="004C78ED" w:rsidP="000A77E8" w:rsidRDefault="004C78ED" w14:paraId="39887EBE" w14:textId="77777777">
      <w:pPr>
        <w:pBdr>
          <w:bottom w:val="single" w:color="auto" w:sz="12" w:space="1"/>
        </w:pBdr>
        <w:spacing w:after="0" w:line="240" w:lineRule="auto"/>
        <w:rPr>
          <w:rFonts w:ascii="Times New Roman" w:hAnsi="Times New Roman" w:eastAsia="Times New Roman" w:cs="Times New Roman"/>
          <w:sz w:val="24"/>
          <w:szCs w:val="24"/>
          <w:lang w:val="x-none" w:eastAsia="x-none"/>
        </w:rPr>
      </w:pPr>
    </w:p>
    <w:p w:rsidRPr="004C78ED" w:rsidR="004C78ED" w:rsidP="000A77E8" w:rsidRDefault="004C78ED" w14:paraId="44730083" w14:textId="77777777">
      <w:pPr>
        <w:pBdr>
          <w:bottom w:val="single" w:color="auto" w:sz="12" w:space="1"/>
        </w:pBdr>
        <w:spacing w:after="0" w:line="240" w:lineRule="auto"/>
        <w:rPr>
          <w:rFonts w:ascii="Times New Roman" w:hAnsi="Times New Roman" w:eastAsia="Times New Roman" w:cs="Times New Roman"/>
          <w:sz w:val="24"/>
          <w:szCs w:val="24"/>
          <w:lang w:val="x-none" w:eastAsia="x-none"/>
        </w:rPr>
      </w:pPr>
    </w:p>
    <w:p w:rsidRPr="004C78ED" w:rsidR="004C78ED" w:rsidP="000A77E8" w:rsidRDefault="004C78ED" w14:paraId="0AE771FE" w14:textId="77777777">
      <w:pPr>
        <w:spacing w:after="0" w:line="240" w:lineRule="auto"/>
        <w:jc w:val="center"/>
        <w:rPr>
          <w:rFonts w:ascii="Times New Roman" w:hAnsi="Times New Roman" w:eastAsia="Times New Roman" w:cs="Times New Roman"/>
          <w:sz w:val="24"/>
          <w:szCs w:val="24"/>
          <w:lang w:val="x-none" w:eastAsia="x-none"/>
        </w:rPr>
      </w:pPr>
    </w:p>
    <w:p w:rsidRPr="004C78ED" w:rsidR="004C78ED" w:rsidP="000A77E8" w:rsidRDefault="00D3458D" w14:paraId="6C0CCCED" w14:textId="77777777">
      <w:pPr>
        <w:spacing w:after="0" w:line="240" w:lineRule="auto"/>
        <w:jc w:val="center"/>
        <w:rPr>
          <w:rFonts w:ascii="Times New Roman" w:hAnsi="Times New Roman" w:eastAsia="Times New Roman" w:cs="Times New Roman"/>
          <w:b/>
          <w:sz w:val="24"/>
          <w:szCs w:val="24"/>
          <w:lang w:val="x-none" w:eastAsia="x-none"/>
        </w:rPr>
      </w:pPr>
      <w:r w:rsidRPr="00145D45">
        <w:rPr>
          <w:rFonts w:ascii="Times New Roman" w:hAnsi="Times New Roman" w:eastAsia="Times New Roman" w:cs="Times New Roman"/>
          <w:b/>
          <w:sz w:val="24"/>
          <w:szCs w:val="24"/>
          <w:highlight w:val="yellow"/>
          <w:lang w:val="x-none" w:eastAsia="x-none"/>
        </w:rPr>
        <w:t>20XX</w:t>
      </w:r>
      <w:r w:rsidRPr="004C78ED" w:rsidR="00170F4E">
        <w:rPr>
          <w:rFonts w:ascii="Times New Roman" w:hAnsi="Times New Roman" w:eastAsia="Times New Roman" w:cs="Times New Roman"/>
          <w:b/>
          <w:sz w:val="24"/>
          <w:szCs w:val="24"/>
          <w:lang w:val="x-none" w:eastAsia="x-none"/>
        </w:rPr>
        <w:t xml:space="preserve"> </w:t>
      </w:r>
      <w:r w:rsidRPr="004C78ED" w:rsidR="004C78ED">
        <w:rPr>
          <w:rFonts w:ascii="Times New Roman" w:hAnsi="Times New Roman" w:eastAsia="Times New Roman" w:cs="Times New Roman"/>
          <w:b/>
          <w:sz w:val="24"/>
          <w:szCs w:val="24"/>
          <w:lang w:val="x-none" w:eastAsia="x-none"/>
        </w:rPr>
        <w:t xml:space="preserve">WIC Special Project Grant </w:t>
      </w:r>
    </w:p>
    <w:p w:rsidRPr="004C78ED" w:rsidR="004C78ED" w:rsidP="000A77E8" w:rsidRDefault="004C78ED" w14:paraId="421E8E05" w14:textId="77777777">
      <w:pPr>
        <w:spacing w:after="0" w:line="240" w:lineRule="auto"/>
        <w:jc w:val="center"/>
        <w:rPr>
          <w:rFonts w:ascii="Times New Roman" w:hAnsi="Times New Roman" w:eastAsia="Times New Roman" w:cs="Times New Roman"/>
          <w:b/>
          <w:sz w:val="24"/>
          <w:szCs w:val="24"/>
          <w:lang w:val="x-none" w:eastAsia="x-none"/>
        </w:rPr>
      </w:pPr>
      <w:r w:rsidRPr="004C78ED">
        <w:rPr>
          <w:rFonts w:ascii="Times New Roman" w:hAnsi="Times New Roman" w:eastAsia="Times New Roman" w:cs="Times New Roman"/>
          <w:b/>
          <w:sz w:val="24"/>
          <w:szCs w:val="24"/>
          <w:lang w:val="x-none" w:eastAsia="x-none"/>
        </w:rPr>
        <w:t>Intent to Submit an Application</w:t>
      </w:r>
    </w:p>
    <w:p w:rsidRPr="004C78ED" w:rsidR="004C78ED" w:rsidP="000A77E8" w:rsidRDefault="004C78ED" w14:paraId="293B1B47" w14:textId="77777777">
      <w:pPr>
        <w:spacing w:after="0" w:line="240" w:lineRule="auto"/>
        <w:jc w:val="center"/>
        <w:rPr>
          <w:rFonts w:ascii="Times New Roman" w:hAnsi="Times New Roman" w:eastAsia="Times New Roman" w:cs="Times New Roman"/>
          <w:sz w:val="24"/>
          <w:szCs w:val="24"/>
          <w:lang w:val="x-none" w:eastAsia="x-none"/>
        </w:rPr>
      </w:pPr>
    </w:p>
    <w:p w:rsidRPr="004C78ED" w:rsidR="004C78ED" w:rsidP="000A77E8" w:rsidRDefault="004C78ED" w14:paraId="5B9234E1" w14:textId="77777777">
      <w:pPr>
        <w:spacing w:after="0" w:line="240" w:lineRule="auto"/>
        <w:rPr>
          <w:rFonts w:ascii="Times New Roman" w:hAnsi="Times New Roman" w:eastAsia="Times New Roman" w:cs="Times New Roman"/>
          <w:sz w:val="24"/>
          <w:szCs w:val="24"/>
          <w:lang w:val="x-none" w:eastAsia="x-none"/>
        </w:rPr>
      </w:pPr>
      <w:r w:rsidRPr="004C78ED">
        <w:rPr>
          <w:rFonts w:ascii="Times New Roman" w:hAnsi="Times New Roman" w:eastAsia="Times New Roman" w:cs="Times New Roman"/>
          <w:sz w:val="24"/>
          <w:szCs w:val="24"/>
          <w:lang w:val="x-none" w:eastAsia="x-none"/>
        </w:rPr>
        <w:t>Applicant (State agency name and address):</w:t>
      </w:r>
      <w:r w:rsidRPr="004C78ED">
        <w:rPr>
          <w:rFonts w:ascii="Times New Roman" w:hAnsi="Times New Roman" w:eastAsia="Times New Roman" w:cs="Times New Roman"/>
          <w:sz w:val="24"/>
          <w:szCs w:val="24"/>
          <w:lang w:val="x-none" w:eastAsia="x-none"/>
        </w:rPr>
        <w:tab/>
      </w:r>
    </w:p>
    <w:p w:rsidR="004C78ED" w:rsidP="000A77E8" w:rsidRDefault="004C78ED" w14:paraId="13037D86" w14:textId="77777777">
      <w:pPr>
        <w:spacing w:after="0" w:line="240" w:lineRule="auto"/>
        <w:rPr>
          <w:rFonts w:ascii="Times New Roman" w:hAnsi="Times New Roman" w:eastAsia="Times New Roman" w:cs="Times New Roman"/>
          <w:sz w:val="24"/>
          <w:szCs w:val="24"/>
          <w:lang w:eastAsia="x-none"/>
        </w:rPr>
      </w:pPr>
    </w:p>
    <w:p w:rsidRPr="00554FCC" w:rsidR="00554FCC" w:rsidP="000A77E8" w:rsidRDefault="00554FCC" w14:paraId="07F332BC" w14:textId="77777777">
      <w:pPr>
        <w:spacing w:after="0" w:line="240" w:lineRule="auto"/>
        <w:rPr>
          <w:rFonts w:ascii="Times New Roman" w:hAnsi="Times New Roman" w:eastAsia="Times New Roman" w:cs="Times New Roman"/>
          <w:sz w:val="24"/>
          <w:szCs w:val="24"/>
          <w:lang w:eastAsia="x-none"/>
        </w:rPr>
      </w:pPr>
    </w:p>
    <w:p w:rsidRPr="004C78ED" w:rsidR="004C78ED" w:rsidP="000A77E8" w:rsidRDefault="004C78ED" w14:paraId="17EDFA7D" w14:textId="77777777">
      <w:pPr>
        <w:spacing w:after="0" w:line="240" w:lineRule="auto"/>
        <w:rPr>
          <w:rFonts w:ascii="Times New Roman" w:hAnsi="Times New Roman" w:eastAsia="Times New Roman" w:cs="Times New Roman"/>
          <w:sz w:val="24"/>
          <w:szCs w:val="24"/>
          <w:lang w:val="x-none" w:eastAsia="x-none"/>
        </w:rPr>
      </w:pPr>
    </w:p>
    <w:p w:rsidRPr="004C78ED" w:rsidR="004C78ED" w:rsidP="000A77E8" w:rsidRDefault="004C78ED" w14:paraId="1FAF5CFC" w14:textId="77777777">
      <w:pPr>
        <w:spacing w:after="0" w:line="240" w:lineRule="auto"/>
        <w:rPr>
          <w:rFonts w:ascii="Times New Roman" w:hAnsi="Times New Roman" w:eastAsia="Times New Roman" w:cs="Times New Roman"/>
          <w:sz w:val="24"/>
          <w:szCs w:val="24"/>
          <w:lang w:val="x-none" w:eastAsia="x-none"/>
        </w:rPr>
      </w:pPr>
    </w:p>
    <w:p w:rsidRPr="004C78ED" w:rsidR="004C78ED" w:rsidP="000A77E8" w:rsidRDefault="004C78ED" w14:paraId="258F05A4" w14:textId="77777777">
      <w:pPr>
        <w:spacing w:after="0" w:line="240" w:lineRule="auto"/>
        <w:rPr>
          <w:rFonts w:ascii="Times New Roman" w:hAnsi="Times New Roman" w:eastAsia="Times New Roman" w:cs="Times New Roman"/>
          <w:sz w:val="24"/>
          <w:szCs w:val="24"/>
          <w:lang w:val="x-none" w:eastAsia="x-none"/>
        </w:rPr>
      </w:pPr>
    </w:p>
    <w:p w:rsidRPr="004C78ED" w:rsidR="004C78ED" w:rsidP="000A77E8" w:rsidRDefault="004C78ED" w14:paraId="7AD8331A" w14:textId="77777777">
      <w:pPr>
        <w:spacing w:after="0" w:line="240" w:lineRule="auto"/>
        <w:rPr>
          <w:rFonts w:ascii="Times New Roman" w:hAnsi="Times New Roman" w:eastAsia="Times New Roman" w:cs="Times New Roman"/>
          <w:sz w:val="24"/>
          <w:szCs w:val="24"/>
          <w:lang w:val="x-none" w:eastAsia="x-none"/>
        </w:rPr>
      </w:pPr>
      <w:r w:rsidRPr="004C78ED">
        <w:rPr>
          <w:rFonts w:ascii="Times New Roman" w:hAnsi="Times New Roman" w:eastAsia="Times New Roman" w:cs="Times New Roman"/>
          <w:sz w:val="24"/>
          <w:szCs w:val="24"/>
          <w:lang w:val="x-none" w:eastAsia="x-none"/>
        </w:rPr>
        <w:t xml:space="preserve">Project Director or Contact Person:  </w:t>
      </w:r>
    </w:p>
    <w:p w:rsidRPr="004C78ED" w:rsidR="004C78ED" w:rsidP="000A77E8" w:rsidRDefault="004C78ED" w14:paraId="532D5412" w14:textId="77777777">
      <w:pPr>
        <w:spacing w:after="0" w:line="240" w:lineRule="auto"/>
        <w:rPr>
          <w:rFonts w:ascii="Times New Roman" w:hAnsi="Times New Roman" w:eastAsia="Times New Roman" w:cs="Times New Roman"/>
          <w:sz w:val="24"/>
          <w:szCs w:val="24"/>
          <w:lang w:val="x-none" w:eastAsia="x-none"/>
        </w:rPr>
      </w:pPr>
      <w:r w:rsidRPr="004C78ED">
        <w:rPr>
          <w:rFonts w:ascii="Times New Roman" w:hAnsi="Times New Roman" w:eastAsia="Times New Roman" w:cs="Times New Roman"/>
          <w:sz w:val="24"/>
          <w:szCs w:val="24"/>
          <w:lang w:val="x-none" w:eastAsia="x-none"/>
        </w:rPr>
        <w:t>Telephone:</w:t>
      </w:r>
    </w:p>
    <w:p w:rsidRPr="004C78ED" w:rsidR="004C78ED" w:rsidP="000A77E8" w:rsidRDefault="004C78ED" w14:paraId="0CFF1879" w14:textId="77777777">
      <w:pPr>
        <w:spacing w:after="0" w:line="240" w:lineRule="auto"/>
        <w:rPr>
          <w:rFonts w:ascii="Times New Roman" w:hAnsi="Times New Roman" w:eastAsia="Times New Roman" w:cs="Times New Roman"/>
          <w:sz w:val="24"/>
          <w:szCs w:val="24"/>
          <w:lang w:val="x-none" w:eastAsia="x-none"/>
        </w:rPr>
      </w:pPr>
      <w:r w:rsidRPr="004C78ED">
        <w:rPr>
          <w:rFonts w:ascii="Times New Roman" w:hAnsi="Times New Roman" w:eastAsia="Times New Roman" w:cs="Times New Roman"/>
          <w:sz w:val="24"/>
          <w:szCs w:val="24"/>
          <w:lang w:val="x-none" w:eastAsia="x-none"/>
        </w:rPr>
        <w:t xml:space="preserve">E-mail: </w:t>
      </w:r>
    </w:p>
    <w:p w:rsidRPr="004C78ED" w:rsidR="004C78ED" w:rsidP="000A77E8" w:rsidRDefault="004C78ED" w14:paraId="315A9CF2" w14:textId="77777777">
      <w:pPr>
        <w:spacing w:after="0" w:line="240" w:lineRule="auto"/>
        <w:rPr>
          <w:rFonts w:ascii="Times New Roman" w:hAnsi="Times New Roman" w:eastAsia="Times New Roman" w:cs="Times New Roman"/>
          <w:sz w:val="24"/>
          <w:szCs w:val="24"/>
          <w:lang w:val="x-none" w:eastAsia="x-none"/>
        </w:rPr>
      </w:pPr>
    </w:p>
    <w:p w:rsidR="00342D9A" w:rsidP="000A77E8" w:rsidRDefault="00342D9A" w14:paraId="7C43B239" w14:textId="77777777">
      <w:pPr>
        <w:spacing w:after="0" w:line="240" w:lineRule="auto"/>
        <w:ind w:firstLine="90"/>
        <w:jc w:val="center"/>
        <w:rPr>
          <w:rFonts w:ascii="Times New Roman" w:hAnsi="Times New Roman" w:eastAsia="Times New Roman" w:cs="Times New Roman"/>
          <w:sz w:val="24"/>
          <w:szCs w:val="24"/>
          <w:lang w:eastAsia="x-none"/>
        </w:rPr>
      </w:pPr>
    </w:p>
    <w:p w:rsidR="00342D9A" w:rsidP="000A77E8" w:rsidRDefault="00342D9A" w14:paraId="4C192B65" w14:textId="77777777">
      <w:pPr>
        <w:spacing w:after="0" w:line="240" w:lineRule="auto"/>
        <w:ind w:firstLine="90"/>
        <w:jc w:val="center"/>
        <w:rPr>
          <w:rFonts w:ascii="Times New Roman" w:hAnsi="Times New Roman" w:eastAsia="Times New Roman" w:cs="Times New Roman"/>
          <w:sz w:val="24"/>
          <w:szCs w:val="24"/>
          <w:lang w:eastAsia="x-none"/>
        </w:rPr>
      </w:pPr>
    </w:p>
    <w:p w:rsidRPr="000C57DC" w:rsidR="004C78ED" w:rsidP="000A77E8" w:rsidRDefault="004C78ED" w14:paraId="7CA290BD" w14:textId="77777777">
      <w:pPr>
        <w:spacing w:after="0" w:line="240" w:lineRule="auto"/>
        <w:ind w:firstLine="90"/>
        <w:jc w:val="center"/>
        <w:rPr>
          <w:rFonts w:ascii="Times New Roman" w:hAnsi="Times New Roman" w:eastAsia="Times New Roman" w:cs="Times New Roman"/>
          <w:b/>
          <w:sz w:val="24"/>
          <w:szCs w:val="24"/>
          <w:lang w:val="x-none" w:eastAsia="x-none"/>
        </w:rPr>
      </w:pPr>
      <w:r w:rsidRPr="000C57DC">
        <w:rPr>
          <w:rFonts w:ascii="Times New Roman" w:hAnsi="Times New Roman" w:eastAsia="Times New Roman" w:cs="Times New Roman"/>
          <w:b/>
          <w:sz w:val="24"/>
          <w:szCs w:val="24"/>
          <w:lang w:val="x-none" w:eastAsia="x-none"/>
        </w:rPr>
        <w:t>Applying for (check one):</w:t>
      </w:r>
    </w:p>
    <w:p w:rsidRPr="004C78ED" w:rsidR="004C78ED" w:rsidP="000A77E8" w:rsidRDefault="004C78ED" w14:paraId="039794B4" w14:textId="77777777">
      <w:pPr>
        <w:spacing w:after="0" w:line="240" w:lineRule="auto"/>
        <w:ind w:left="1440"/>
        <w:rPr>
          <w:rFonts w:ascii="Times New Roman" w:hAnsi="Times New Roman" w:eastAsia="Times New Roman" w:cs="Times New Roman"/>
          <w:sz w:val="24"/>
          <w:szCs w:val="24"/>
          <w:lang w:val="x-none" w:eastAsia="x-none"/>
        </w:rPr>
      </w:pPr>
    </w:p>
    <w:tbl>
      <w:tblPr>
        <w:tblW w:w="0" w:type="auto"/>
        <w:jc w:val="center"/>
        <w:tblLook w:val="04A0" w:firstRow="1" w:lastRow="0" w:firstColumn="1" w:lastColumn="0" w:noHBand="0" w:noVBand="1"/>
      </w:tblPr>
      <w:tblGrid>
        <w:gridCol w:w="492"/>
        <w:gridCol w:w="1290"/>
      </w:tblGrid>
      <w:tr w:rsidRPr="004C78ED" w:rsidR="004C78ED" w:rsidTr="000A77E8" w14:paraId="64BCAF60" w14:textId="77777777">
        <w:trPr>
          <w:jc w:val="center"/>
        </w:trPr>
        <w:tc>
          <w:tcPr>
            <w:tcW w:w="0" w:type="auto"/>
          </w:tcPr>
          <w:p w:rsidRPr="004C78ED" w:rsidR="004C78ED" w:rsidP="004C78ED" w:rsidRDefault="004C78ED" w14:paraId="6930828C" w14:textId="77777777">
            <w:pPr>
              <w:spacing w:after="0" w:line="240" w:lineRule="auto"/>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fldChar w:fldCharType="begin">
                <w:ffData>
                  <w:name w:val="Check3"/>
                  <w:enabled/>
                  <w:calcOnExit w:val="0"/>
                  <w:checkBox>
                    <w:sizeAuto/>
                    <w:default w:val="0"/>
                  </w:checkBox>
                </w:ffData>
              </w:fldChar>
            </w:r>
            <w:r w:rsidRPr="004C78ED">
              <w:rPr>
                <w:rFonts w:ascii="Times New Roman" w:hAnsi="Times New Roman" w:eastAsia="Times New Roman" w:cs="Times New Roman"/>
                <w:sz w:val="24"/>
                <w:szCs w:val="24"/>
              </w:rPr>
              <w:instrText xml:space="preserve"> FORMCHECKBOX </w:instrText>
            </w:r>
            <w:r w:rsidR="009B3E53">
              <w:rPr>
                <w:rFonts w:ascii="Times New Roman" w:hAnsi="Times New Roman" w:eastAsia="Times New Roman" w:cs="Times New Roman"/>
                <w:sz w:val="24"/>
                <w:szCs w:val="24"/>
              </w:rPr>
            </w:r>
            <w:r w:rsidR="009B3E53">
              <w:rPr>
                <w:rFonts w:ascii="Times New Roman" w:hAnsi="Times New Roman" w:eastAsia="Times New Roman" w:cs="Times New Roman"/>
                <w:sz w:val="24"/>
                <w:szCs w:val="24"/>
              </w:rPr>
              <w:fldChar w:fldCharType="separate"/>
            </w:r>
            <w:r w:rsidRPr="004C78ED">
              <w:rPr>
                <w:rFonts w:ascii="Times New Roman" w:hAnsi="Times New Roman" w:eastAsia="Times New Roman" w:cs="Times New Roman"/>
                <w:sz w:val="24"/>
                <w:szCs w:val="24"/>
              </w:rPr>
              <w:fldChar w:fldCharType="end"/>
            </w:r>
          </w:p>
        </w:tc>
        <w:tc>
          <w:tcPr>
            <w:tcW w:w="0" w:type="auto"/>
          </w:tcPr>
          <w:p w:rsidRPr="004C78ED" w:rsidR="004C78ED" w:rsidP="004C78ED" w:rsidRDefault="004C78ED" w14:paraId="050D27CE" w14:textId="77777777">
            <w:pPr>
              <w:spacing w:after="0" w:line="240" w:lineRule="auto"/>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Full Grant</w:t>
            </w:r>
          </w:p>
        </w:tc>
      </w:tr>
      <w:tr w:rsidRPr="004C78ED" w:rsidR="004C78ED" w:rsidTr="000A77E8" w14:paraId="25412873" w14:textId="77777777">
        <w:trPr>
          <w:jc w:val="center"/>
        </w:trPr>
        <w:tc>
          <w:tcPr>
            <w:tcW w:w="0" w:type="auto"/>
          </w:tcPr>
          <w:p w:rsidRPr="004C78ED" w:rsidR="004C78ED" w:rsidP="004C78ED" w:rsidRDefault="004C78ED" w14:paraId="35A0CFCA" w14:textId="77777777">
            <w:pPr>
              <w:spacing w:after="0" w:line="240" w:lineRule="auto"/>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fldChar w:fldCharType="begin">
                <w:ffData>
                  <w:name w:val="Check1"/>
                  <w:enabled/>
                  <w:calcOnExit w:val="0"/>
                  <w:checkBox>
                    <w:sizeAuto/>
                    <w:default w:val="0"/>
                  </w:checkBox>
                </w:ffData>
              </w:fldChar>
            </w:r>
            <w:r w:rsidRPr="004C78ED">
              <w:rPr>
                <w:rFonts w:ascii="Times New Roman" w:hAnsi="Times New Roman" w:eastAsia="Times New Roman" w:cs="Times New Roman"/>
                <w:sz w:val="24"/>
                <w:szCs w:val="24"/>
              </w:rPr>
              <w:instrText xml:space="preserve"> FORMCHECKBOX </w:instrText>
            </w:r>
            <w:r w:rsidR="009B3E53">
              <w:rPr>
                <w:rFonts w:ascii="Times New Roman" w:hAnsi="Times New Roman" w:eastAsia="Times New Roman" w:cs="Times New Roman"/>
                <w:sz w:val="24"/>
                <w:szCs w:val="24"/>
              </w:rPr>
            </w:r>
            <w:r w:rsidR="009B3E53">
              <w:rPr>
                <w:rFonts w:ascii="Times New Roman" w:hAnsi="Times New Roman" w:eastAsia="Times New Roman" w:cs="Times New Roman"/>
                <w:sz w:val="24"/>
                <w:szCs w:val="24"/>
              </w:rPr>
              <w:fldChar w:fldCharType="separate"/>
            </w:r>
            <w:r w:rsidRPr="004C78ED">
              <w:rPr>
                <w:rFonts w:ascii="Times New Roman" w:hAnsi="Times New Roman" w:eastAsia="Times New Roman" w:cs="Times New Roman"/>
                <w:sz w:val="24"/>
                <w:szCs w:val="24"/>
              </w:rPr>
              <w:fldChar w:fldCharType="end"/>
            </w:r>
          </w:p>
        </w:tc>
        <w:tc>
          <w:tcPr>
            <w:tcW w:w="0" w:type="auto"/>
          </w:tcPr>
          <w:p w:rsidRPr="004C78ED" w:rsidR="004C78ED" w:rsidP="004C78ED" w:rsidRDefault="004C78ED" w14:paraId="75505105" w14:textId="77777777">
            <w:pPr>
              <w:spacing w:after="0" w:line="240" w:lineRule="auto"/>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Mini Grant</w:t>
            </w:r>
          </w:p>
        </w:tc>
      </w:tr>
      <w:tr w:rsidRPr="004C78ED" w:rsidR="004C78ED" w:rsidTr="000A77E8" w14:paraId="661BBC1C" w14:textId="77777777">
        <w:trPr>
          <w:jc w:val="center"/>
        </w:trPr>
        <w:tc>
          <w:tcPr>
            <w:tcW w:w="0" w:type="auto"/>
          </w:tcPr>
          <w:p w:rsidRPr="004C78ED" w:rsidR="004C78ED" w:rsidP="004C78ED" w:rsidRDefault="004C78ED" w14:paraId="4FB99287" w14:textId="77777777">
            <w:pPr>
              <w:spacing w:after="0" w:line="240" w:lineRule="auto"/>
              <w:rPr>
                <w:rFonts w:ascii="Times New Roman" w:hAnsi="Times New Roman" w:eastAsia="Times New Roman" w:cs="Times New Roman"/>
                <w:sz w:val="24"/>
                <w:szCs w:val="24"/>
              </w:rPr>
            </w:pPr>
          </w:p>
        </w:tc>
        <w:tc>
          <w:tcPr>
            <w:tcW w:w="0" w:type="auto"/>
          </w:tcPr>
          <w:p w:rsidRPr="004C78ED" w:rsidR="004C78ED" w:rsidP="004C78ED" w:rsidRDefault="004C78ED" w14:paraId="1D371B37" w14:textId="77777777">
            <w:pPr>
              <w:spacing w:after="0" w:line="240" w:lineRule="auto"/>
              <w:rPr>
                <w:rFonts w:ascii="Times New Roman" w:hAnsi="Times New Roman" w:eastAsia="Times New Roman" w:cs="Times New Roman"/>
                <w:sz w:val="24"/>
                <w:szCs w:val="24"/>
              </w:rPr>
            </w:pPr>
          </w:p>
        </w:tc>
      </w:tr>
    </w:tbl>
    <w:p w:rsidR="004C78ED" w:rsidP="000A77E8" w:rsidRDefault="004C78ED" w14:paraId="510C61AD" w14:textId="77777777">
      <w:pPr>
        <w:spacing w:after="0" w:line="360" w:lineRule="auto"/>
        <w:jc w:val="center"/>
        <w:rPr>
          <w:rFonts w:ascii="Times New Roman" w:hAnsi="Times New Roman" w:eastAsia="Times New Roman" w:cs="Times New Roman"/>
          <w:sz w:val="24"/>
          <w:szCs w:val="24"/>
        </w:rPr>
      </w:pPr>
    </w:p>
    <w:p w:rsidR="001C0E71" w:rsidP="000A77E8" w:rsidRDefault="001C0E71" w14:paraId="630C0C14" w14:textId="77777777">
      <w:pPr>
        <w:spacing w:after="0" w:line="360" w:lineRule="auto"/>
        <w:jc w:val="center"/>
        <w:rPr>
          <w:rFonts w:ascii="Times New Roman" w:hAnsi="Times New Roman" w:eastAsia="Times New Roman" w:cs="Times New Roman"/>
          <w:sz w:val="24"/>
          <w:szCs w:val="24"/>
        </w:rPr>
      </w:pPr>
    </w:p>
    <w:p w:rsidR="001C0E71" w:rsidP="000A77E8" w:rsidRDefault="001C0E71" w14:paraId="60383A20" w14:textId="77777777">
      <w:pPr>
        <w:spacing w:after="0" w:line="360" w:lineRule="auto"/>
        <w:jc w:val="center"/>
        <w:rPr>
          <w:rFonts w:ascii="Times New Roman" w:hAnsi="Times New Roman" w:eastAsia="Times New Roman" w:cs="Times New Roman"/>
          <w:sz w:val="24"/>
          <w:szCs w:val="24"/>
        </w:rPr>
      </w:pPr>
    </w:p>
    <w:p w:rsidR="001C0E71" w:rsidP="000A77E8" w:rsidRDefault="001C0E71" w14:paraId="681AB5D0" w14:textId="77777777">
      <w:pPr>
        <w:spacing w:after="0" w:line="360" w:lineRule="auto"/>
        <w:jc w:val="center"/>
        <w:rPr>
          <w:rFonts w:ascii="Times New Roman" w:hAnsi="Times New Roman" w:eastAsia="Times New Roman" w:cs="Times New Roman"/>
          <w:sz w:val="24"/>
          <w:szCs w:val="24"/>
        </w:rPr>
      </w:pPr>
    </w:p>
    <w:p w:rsidRPr="004C78ED" w:rsidR="001C0E71" w:rsidP="000A77E8" w:rsidRDefault="001C0E71" w14:paraId="63BDE4BF" w14:textId="77777777">
      <w:pPr>
        <w:spacing w:after="0" w:line="360" w:lineRule="auto"/>
        <w:jc w:val="center"/>
        <w:rPr>
          <w:rFonts w:ascii="Times New Roman" w:hAnsi="Times New Roman" w:eastAsia="Times New Roman" w:cs="Times New Roman"/>
          <w:sz w:val="24"/>
          <w:szCs w:val="24"/>
        </w:rPr>
      </w:pPr>
    </w:p>
    <w:p w:rsidRPr="004C78ED" w:rsidR="004C78ED" w:rsidP="000A77E8" w:rsidRDefault="004C78ED" w14:paraId="06FD5AB7" w14:textId="77777777">
      <w:pPr>
        <w:spacing w:after="0" w:line="360" w:lineRule="auto"/>
        <w:rPr>
          <w:rFonts w:ascii="Times New Roman" w:hAnsi="Times New Roman" w:eastAsia="Times New Roman" w:cs="Times New Roman"/>
          <w:b/>
          <w:sz w:val="24"/>
          <w:szCs w:val="24"/>
          <w:u w:val="single"/>
        </w:rPr>
      </w:pPr>
      <w:r w:rsidRPr="004C78ED">
        <w:rPr>
          <w:rFonts w:ascii="Times New Roman" w:hAnsi="Times New Roman" w:eastAsia="Times New Roman" w:cs="Times New Roman"/>
          <w:b/>
          <w:sz w:val="24"/>
          <w:szCs w:val="24"/>
          <w:u w:val="single"/>
        </w:rPr>
        <w:t>ATTACHMENT B</w:t>
      </w:r>
    </w:p>
    <w:p w:rsidRPr="004C78ED" w:rsidR="004C78ED" w:rsidP="000A77E8" w:rsidRDefault="004C78ED" w14:paraId="408DE477" w14:textId="77777777">
      <w:pPr>
        <w:keepNext/>
        <w:spacing w:after="0" w:line="240" w:lineRule="auto"/>
        <w:jc w:val="center"/>
        <w:outlineLvl w:val="1"/>
        <w:rPr>
          <w:rFonts w:ascii="Times New Roman" w:hAnsi="Times New Roman" w:eastAsia="Times New Roman" w:cs="Times New Roman"/>
          <w:b/>
          <w:sz w:val="24"/>
          <w:szCs w:val="24"/>
        </w:rPr>
      </w:pPr>
      <w:r w:rsidRPr="004C78ED">
        <w:rPr>
          <w:rFonts w:ascii="Times New Roman" w:hAnsi="Times New Roman" w:eastAsia="Times New Roman" w:cs="Times New Roman"/>
          <w:b/>
          <w:sz w:val="24"/>
          <w:szCs w:val="24"/>
        </w:rPr>
        <w:t>APPLICATION CHECKLIST</w:t>
      </w:r>
    </w:p>
    <w:p w:rsidR="00271758" w:rsidP="000A77E8" w:rsidRDefault="00271758" w14:paraId="1E8275BC" w14:textId="77777777">
      <w:pPr>
        <w:spacing w:after="0" w:line="240" w:lineRule="auto"/>
        <w:jc w:val="both"/>
        <w:rPr>
          <w:rFonts w:ascii="Times New Roman" w:hAnsi="Times New Roman" w:eastAsia="Times New Roman" w:cs="Times New Roman"/>
          <w:b/>
          <w:sz w:val="24"/>
          <w:szCs w:val="24"/>
        </w:rPr>
      </w:pPr>
    </w:p>
    <w:p w:rsidRPr="004C78ED" w:rsidR="004C78ED" w:rsidP="000A77E8" w:rsidRDefault="004C78ED" w14:paraId="0DEB723C" w14:textId="77777777">
      <w:pPr>
        <w:spacing w:after="0" w:line="240" w:lineRule="auto"/>
        <w:jc w:val="both"/>
        <w:rPr>
          <w:rFonts w:ascii="Times New Roman" w:hAnsi="Times New Roman" w:eastAsia="Times New Roman" w:cs="Times New Roman"/>
          <w:b/>
          <w:sz w:val="24"/>
          <w:szCs w:val="24"/>
        </w:rPr>
      </w:pPr>
      <w:r w:rsidRPr="004C78ED">
        <w:rPr>
          <w:rFonts w:ascii="Times New Roman" w:hAnsi="Times New Roman" w:eastAsia="Times New Roman" w:cs="Times New Roman"/>
          <w:b/>
          <w:sz w:val="24"/>
          <w:szCs w:val="24"/>
        </w:rPr>
        <w:t>PROPOSAL REQUIREMENTS</w:t>
      </w:r>
    </w:p>
    <w:p w:rsidRPr="004C78ED" w:rsidR="004C78ED" w:rsidP="000A77E8" w:rsidRDefault="004C78ED" w14:paraId="1C8A1F79"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Format:</w:t>
      </w:r>
    </w:p>
    <w:p w:rsidRPr="004C78ED" w:rsidR="004C78ED" w:rsidP="000A77E8" w:rsidRDefault="004C78ED" w14:paraId="79E616DB" w14:textId="77777777">
      <w:pPr>
        <w:spacing w:after="0" w:line="240" w:lineRule="auto"/>
        <w:ind w:left="720"/>
        <w:rPr>
          <w:rFonts w:ascii="Times New Roman" w:hAnsi="Times New Roman" w:eastAsia="Times New Roman" w:cs="Times New Roman"/>
          <w:sz w:val="24"/>
          <w:szCs w:val="24"/>
          <w:u w:val="single"/>
        </w:rPr>
      </w:pPr>
      <w:r w:rsidRPr="004C78ED">
        <w:rPr>
          <w:rFonts w:ascii="Times New Roman" w:hAnsi="Times New Roman" w:eastAsia="Times New Roman" w:cs="Times New Roman"/>
          <w:sz w:val="24"/>
          <w:szCs w:val="24"/>
        </w:rPr>
        <w:t xml:space="preserve">_____ </w:t>
      </w:r>
      <w:r w:rsidRPr="004C78ED">
        <w:rPr>
          <w:rFonts w:ascii="Times New Roman" w:hAnsi="Times New Roman" w:eastAsia="Times New Roman" w:cs="Times New Roman"/>
          <w:b/>
          <w:sz w:val="24"/>
          <w:szCs w:val="24"/>
        </w:rPr>
        <w:t xml:space="preserve">Full Grant - </w:t>
      </w:r>
      <w:r w:rsidRPr="004C78ED">
        <w:rPr>
          <w:rFonts w:ascii="Times New Roman" w:hAnsi="Times New Roman" w:eastAsia="Times New Roman" w:cs="Times New Roman"/>
          <w:sz w:val="24"/>
          <w:szCs w:val="24"/>
          <w:u w:val="single"/>
        </w:rPr>
        <w:t>Up to 25 pages excluding up to 15 pages of appendices (No page limit to resumes)</w:t>
      </w:r>
    </w:p>
    <w:p w:rsidRPr="004C78ED" w:rsidR="004C78ED" w:rsidP="000A77E8" w:rsidRDefault="004C78ED" w14:paraId="0B07CEB7" w14:textId="77777777">
      <w:pPr>
        <w:spacing w:after="0" w:line="240" w:lineRule="auto"/>
        <w:ind w:left="720"/>
        <w:rPr>
          <w:rFonts w:ascii="Times New Roman" w:hAnsi="Times New Roman" w:eastAsia="Times New Roman" w:cs="Times New Roman"/>
          <w:sz w:val="24"/>
          <w:szCs w:val="24"/>
          <w:u w:val="single"/>
        </w:rPr>
      </w:pPr>
      <w:r w:rsidRPr="004C78ED">
        <w:rPr>
          <w:rFonts w:ascii="Times New Roman" w:hAnsi="Times New Roman" w:eastAsia="Times New Roman" w:cs="Times New Roman"/>
          <w:b/>
          <w:sz w:val="24"/>
          <w:szCs w:val="24"/>
        </w:rPr>
        <w:t>_____ Mini Grant –</w:t>
      </w:r>
      <w:r w:rsidRPr="004C78ED">
        <w:rPr>
          <w:rFonts w:ascii="Times New Roman" w:hAnsi="Times New Roman" w:eastAsia="Times New Roman" w:cs="Times New Roman"/>
          <w:sz w:val="24"/>
          <w:szCs w:val="24"/>
        </w:rPr>
        <w:t xml:space="preserve"> </w:t>
      </w:r>
      <w:r w:rsidRPr="004C78ED">
        <w:rPr>
          <w:rFonts w:ascii="Times New Roman" w:hAnsi="Times New Roman" w:eastAsia="Times New Roman" w:cs="Times New Roman"/>
          <w:sz w:val="24"/>
          <w:szCs w:val="24"/>
          <w:u w:val="single"/>
        </w:rPr>
        <w:t>Up to 12 pages excluding up to 8 pages of appendices (No page limit to resumes)</w:t>
      </w:r>
    </w:p>
    <w:p w:rsidRPr="004C78ED" w:rsidR="004C78ED" w:rsidP="000A77E8" w:rsidRDefault="004C78ED" w14:paraId="4591FF66"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w:t>
      </w:r>
      <w:r w:rsidRPr="004C78ED">
        <w:rPr>
          <w:rFonts w:ascii="Times New Roman" w:hAnsi="Times New Roman" w:eastAsia="Times New Roman" w:cs="Times New Roman"/>
          <w:sz w:val="24"/>
          <w:szCs w:val="24"/>
        </w:rPr>
        <w:tab/>
        <w:t xml:space="preserve">Font size no smaller than 12 </w:t>
      </w:r>
      <w:proofErr w:type="gramStart"/>
      <w:r w:rsidRPr="004C78ED">
        <w:rPr>
          <w:rFonts w:ascii="Times New Roman" w:hAnsi="Times New Roman" w:eastAsia="Times New Roman" w:cs="Times New Roman"/>
          <w:sz w:val="24"/>
          <w:szCs w:val="24"/>
        </w:rPr>
        <w:t>point</w:t>
      </w:r>
      <w:proofErr w:type="gramEnd"/>
    </w:p>
    <w:p w:rsidRPr="004C78ED" w:rsidR="004C78ED" w:rsidP="000A77E8" w:rsidRDefault="004C78ED" w14:paraId="0CFFB962" w14:textId="77777777">
      <w:pPr>
        <w:spacing w:after="0" w:line="240" w:lineRule="auto"/>
        <w:ind w:firstLine="720"/>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w:t>
      </w:r>
      <w:r w:rsidRPr="004C78ED">
        <w:rPr>
          <w:rFonts w:ascii="Times New Roman" w:hAnsi="Times New Roman" w:eastAsia="Times New Roman" w:cs="Times New Roman"/>
          <w:sz w:val="24"/>
          <w:szCs w:val="24"/>
        </w:rPr>
        <w:tab/>
        <w:t>8 ½” X 11” paper</w:t>
      </w:r>
      <w:r w:rsidRPr="004C78ED" w:rsidDel="003C3BCB">
        <w:rPr>
          <w:rFonts w:ascii="Times New Roman" w:hAnsi="Times New Roman" w:eastAsia="Times New Roman" w:cs="Times New Roman"/>
          <w:sz w:val="24"/>
          <w:szCs w:val="24"/>
        </w:rPr>
        <w:t xml:space="preserve"> </w:t>
      </w:r>
    </w:p>
    <w:p w:rsidRPr="004C78ED" w:rsidR="004C78ED" w:rsidP="000A77E8" w:rsidRDefault="004C78ED" w14:paraId="4977A976" w14:textId="77777777">
      <w:pPr>
        <w:spacing w:after="0" w:line="240" w:lineRule="auto"/>
        <w:ind w:firstLine="720"/>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 xml:space="preserve">_____ </w:t>
      </w:r>
      <w:r w:rsidRPr="004C78ED">
        <w:rPr>
          <w:rFonts w:ascii="Times New Roman" w:hAnsi="Times New Roman" w:eastAsia="Times New Roman" w:cs="Times New Roman"/>
          <w:sz w:val="24"/>
          <w:szCs w:val="24"/>
        </w:rPr>
        <w:tab/>
        <w:t>Single-sided</w:t>
      </w:r>
    </w:p>
    <w:p w:rsidRPr="004C78ED" w:rsidR="004C78ED" w:rsidP="000A77E8" w:rsidRDefault="004C78ED" w14:paraId="0EACEAF0"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w:t>
      </w:r>
      <w:r w:rsidRPr="004C78ED">
        <w:rPr>
          <w:rFonts w:ascii="Times New Roman" w:hAnsi="Times New Roman" w:eastAsia="Times New Roman" w:cs="Times New Roman"/>
          <w:sz w:val="24"/>
          <w:szCs w:val="24"/>
        </w:rPr>
        <w:tab/>
        <w:t>Single-spaced</w:t>
      </w:r>
    </w:p>
    <w:p w:rsidRPr="004C78ED" w:rsidR="004C78ED" w:rsidP="000A77E8" w:rsidRDefault="004C78ED" w14:paraId="1ABDAF37"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r>
    </w:p>
    <w:p w:rsidRPr="004C78ED" w:rsidR="004C78ED" w:rsidP="000A77E8" w:rsidRDefault="004C78ED" w14:paraId="79F78308"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I. Introductory Material</w:t>
      </w:r>
    </w:p>
    <w:p w:rsidRPr="004C78ED" w:rsidR="004C78ED" w:rsidP="000A77E8" w:rsidRDefault="004C78ED" w14:paraId="276AB0A3"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A. Cover Letter</w:t>
      </w:r>
    </w:p>
    <w:p w:rsidRPr="004C78ED" w:rsidR="004C78ED" w:rsidP="000A77E8" w:rsidRDefault="004C78ED" w14:paraId="430711E4"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B. Title Page with Summary and Single Point of Contact</w:t>
      </w:r>
    </w:p>
    <w:p w:rsidRPr="004C78ED" w:rsidR="004C78ED" w:rsidP="000A77E8" w:rsidRDefault="004C78ED" w14:paraId="014625E8"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C. Table of Contents</w:t>
      </w:r>
    </w:p>
    <w:p w:rsidRPr="004C78ED" w:rsidR="004C78ED" w:rsidP="000A77E8" w:rsidRDefault="004C78ED" w14:paraId="7B28F318"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6D02DA4D"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II.  Abstract</w:t>
      </w:r>
    </w:p>
    <w:p w:rsidRPr="004C78ED" w:rsidR="004C78ED" w:rsidP="000A77E8" w:rsidRDefault="004C78ED" w14:paraId="217DA7A6"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6C953F87"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III. Project Design and Implementation</w:t>
      </w:r>
    </w:p>
    <w:p w:rsidRPr="004C78ED" w:rsidR="004C78ED" w:rsidP="000A77E8" w:rsidRDefault="004C78ED" w14:paraId="34B30F09"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A. Need for Project</w:t>
      </w:r>
    </w:p>
    <w:p w:rsidRPr="004C78ED" w:rsidR="004C78ED" w:rsidP="000A77E8" w:rsidRDefault="004C78ED" w14:paraId="5454A2D0"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B. Goals</w:t>
      </w:r>
    </w:p>
    <w:p w:rsidRPr="004C78ED" w:rsidR="004C78ED" w:rsidP="000A77E8" w:rsidRDefault="004C78ED" w14:paraId="4DF6D789" w14:textId="77777777">
      <w:pPr>
        <w:spacing w:after="0" w:line="240" w:lineRule="auto"/>
        <w:jc w:val="both"/>
        <w:rPr>
          <w:rFonts w:ascii="Times New Roman" w:hAnsi="Times New Roman" w:eastAsia="Times New Roman" w:cs="Times New Roman"/>
          <w:sz w:val="24"/>
          <w:szCs w:val="24"/>
          <w:lang w:val="fr-FR"/>
        </w:rPr>
      </w:pPr>
      <w:r w:rsidRPr="004C78ED">
        <w:rPr>
          <w:rFonts w:ascii="Times New Roman" w:hAnsi="Times New Roman" w:eastAsia="Times New Roman" w:cs="Times New Roman"/>
          <w:sz w:val="24"/>
          <w:szCs w:val="24"/>
        </w:rPr>
        <w:tab/>
      </w:r>
      <w:r w:rsidRPr="004C78ED">
        <w:rPr>
          <w:rFonts w:ascii="Times New Roman" w:hAnsi="Times New Roman" w:eastAsia="Times New Roman" w:cs="Times New Roman"/>
          <w:sz w:val="24"/>
          <w:szCs w:val="24"/>
          <w:lang w:val="fr-FR"/>
        </w:rPr>
        <w:t>_____ C. Objectives</w:t>
      </w:r>
    </w:p>
    <w:p w:rsidRPr="004C78ED" w:rsidR="004C78ED" w:rsidP="000A77E8" w:rsidRDefault="004C78ED" w14:paraId="11B771AC" w14:textId="77777777">
      <w:pPr>
        <w:spacing w:after="0" w:line="240" w:lineRule="auto"/>
        <w:jc w:val="both"/>
        <w:rPr>
          <w:rFonts w:ascii="Times New Roman" w:hAnsi="Times New Roman" w:eastAsia="Times New Roman" w:cs="Times New Roman"/>
          <w:sz w:val="24"/>
          <w:szCs w:val="24"/>
          <w:lang w:val="fr-FR"/>
        </w:rPr>
      </w:pPr>
      <w:r w:rsidRPr="004C78ED">
        <w:rPr>
          <w:rFonts w:ascii="Times New Roman" w:hAnsi="Times New Roman" w:eastAsia="Times New Roman" w:cs="Times New Roman"/>
          <w:sz w:val="24"/>
          <w:szCs w:val="24"/>
          <w:lang w:val="fr-FR"/>
        </w:rPr>
        <w:tab/>
        <w:t xml:space="preserve">_____ D. </w:t>
      </w:r>
      <w:proofErr w:type="spellStart"/>
      <w:r w:rsidRPr="004C78ED">
        <w:rPr>
          <w:rFonts w:ascii="Times New Roman" w:hAnsi="Times New Roman" w:eastAsia="Times New Roman" w:cs="Times New Roman"/>
          <w:sz w:val="24"/>
          <w:szCs w:val="24"/>
          <w:lang w:val="fr-FR"/>
        </w:rPr>
        <w:t>Tasks</w:t>
      </w:r>
      <w:proofErr w:type="spellEnd"/>
    </w:p>
    <w:p w:rsidRPr="004C78ED" w:rsidR="004C78ED" w:rsidP="000A77E8" w:rsidRDefault="004C78ED" w14:paraId="4590913A" w14:textId="77777777">
      <w:pPr>
        <w:spacing w:after="0" w:line="240" w:lineRule="auto"/>
        <w:jc w:val="both"/>
        <w:rPr>
          <w:rFonts w:ascii="Times New Roman" w:hAnsi="Times New Roman" w:eastAsia="Times New Roman" w:cs="Times New Roman"/>
          <w:sz w:val="24"/>
          <w:szCs w:val="24"/>
          <w:lang w:val="fr-FR"/>
        </w:rPr>
      </w:pPr>
      <w:r w:rsidRPr="004C78ED">
        <w:rPr>
          <w:rFonts w:ascii="Times New Roman" w:hAnsi="Times New Roman" w:eastAsia="Times New Roman" w:cs="Times New Roman"/>
          <w:sz w:val="24"/>
          <w:szCs w:val="24"/>
          <w:lang w:val="fr-FR"/>
        </w:rPr>
        <w:tab/>
        <w:t xml:space="preserve">_____ E. </w:t>
      </w:r>
      <w:r w:rsidRPr="004C78ED" w:rsidR="00A72654">
        <w:rPr>
          <w:rFonts w:ascii="Times New Roman" w:hAnsi="Times New Roman" w:eastAsia="Times New Roman" w:cs="Times New Roman"/>
          <w:sz w:val="24"/>
          <w:szCs w:val="24"/>
          <w:lang w:val="fr-FR"/>
        </w:rPr>
        <w:t>Environnent</w:t>
      </w:r>
    </w:p>
    <w:p w:rsidRPr="004C78ED" w:rsidR="004C78ED" w:rsidP="000A77E8" w:rsidRDefault="004C78ED" w14:paraId="56202B52"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lang w:val="fr-FR"/>
        </w:rPr>
        <w:tab/>
      </w:r>
      <w:r w:rsidRPr="004C78ED">
        <w:rPr>
          <w:rFonts w:ascii="Times New Roman" w:hAnsi="Times New Roman" w:eastAsia="Times New Roman" w:cs="Times New Roman"/>
          <w:sz w:val="24"/>
          <w:szCs w:val="24"/>
        </w:rPr>
        <w:t>_____ F. Letter of Support</w:t>
      </w:r>
    </w:p>
    <w:p w:rsidRPr="004C78ED" w:rsidR="004C78ED" w:rsidP="000A77E8" w:rsidRDefault="004C78ED" w14:paraId="2B2ACD0B"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2408FA30"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IV. Project Evaluation</w:t>
      </w:r>
    </w:p>
    <w:p w:rsidRPr="004C78ED" w:rsidR="004C78ED" w:rsidP="000A77E8" w:rsidRDefault="004C78ED" w14:paraId="0772B917"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A. Type of Evaluation</w:t>
      </w:r>
    </w:p>
    <w:p w:rsidRPr="004C78ED" w:rsidR="004C78ED" w:rsidP="000A77E8" w:rsidRDefault="004C78ED" w14:paraId="57335CEE"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lastRenderedPageBreak/>
        <w:tab/>
        <w:t>_____ B. Research Design</w:t>
      </w:r>
    </w:p>
    <w:p w:rsidRPr="004C78ED" w:rsidR="004C78ED" w:rsidP="000A77E8" w:rsidRDefault="004C78ED" w14:paraId="6880EB6D"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34D4B40D"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V. Sustainability and Transferability</w:t>
      </w:r>
    </w:p>
    <w:p w:rsidRPr="004C78ED" w:rsidR="004C78ED" w:rsidP="000A77E8" w:rsidRDefault="004C78ED" w14:paraId="5F0C2F70"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A. Sustainability</w:t>
      </w:r>
    </w:p>
    <w:p w:rsidRPr="004C78ED" w:rsidR="004C78ED" w:rsidP="000A77E8" w:rsidRDefault="004C78ED" w14:paraId="7184B7EC"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 xml:space="preserve">_____ B. Transferability </w:t>
      </w:r>
    </w:p>
    <w:p w:rsidRPr="004C78ED" w:rsidR="004C78ED" w:rsidP="000A77E8" w:rsidRDefault="004C78ED" w14:paraId="0B90C994"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4C91FB85"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VI. Key Personnel</w:t>
      </w:r>
    </w:p>
    <w:p w:rsidRPr="004C78ED" w:rsidR="004C78ED" w:rsidP="000A77E8" w:rsidRDefault="004C78ED" w14:paraId="176B0578"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7FBD9280"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VII. Management and Budget Plan</w:t>
      </w:r>
    </w:p>
    <w:p w:rsidRPr="004C78ED" w:rsidR="004C78ED" w:rsidP="000A77E8" w:rsidRDefault="004C78ED" w14:paraId="26AA2466"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A. Management Plans</w:t>
      </w:r>
    </w:p>
    <w:p w:rsidRPr="004C78ED" w:rsidR="004C78ED" w:rsidP="000A77E8" w:rsidRDefault="004C78ED" w14:paraId="6843261C"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B. Budget and Budget Justification</w:t>
      </w:r>
    </w:p>
    <w:p w:rsidRPr="004C78ED" w:rsidR="004C78ED" w:rsidP="000A77E8" w:rsidRDefault="004C78ED" w14:paraId="7319DDD4"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4260102B"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VIII. Budget Forms</w:t>
      </w:r>
    </w:p>
    <w:p w:rsidRPr="004C78ED" w:rsidR="004C78ED" w:rsidP="000A77E8" w:rsidRDefault="004C78ED" w14:paraId="7A5908BA" w14:textId="77777777">
      <w:pPr>
        <w:spacing w:after="0" w:line="240" w:lineRule="auto"/>
        <w:jc w:val="both"/>
        <w:rPr>
          <w:rFonts w:ascii="Times New Roman" w:hAnsi="Times New Roman" w:eastAsia="Times New Roman" w:cs="Times New Roman"/>
          <w:sz w:val="24"/>
          <w:szCs w:val="24"/>
        </w:rPr>
      </w:pPr>
    </w:p>
    <w:p w:rsidR="00271758" w:rsidP="000A77E8" w:rsidRDefault="00271758" w14:paraId="44B0AFDF" w14:textId="77777777">
      <w:pPr>
        <w:spacing w:after="0" w:line="240" w:lineRule="auto"/>
        <w:jc w:val="both"/>
        <w:rPr>
          <w:rFonts w:ascii="Times New Roman" w:hAnsi="Times New Roman" w:eastAsia="Times New Roman" w:cs="Times New Roman"/>
          <w:b/>
          <w:sz w:val="24"/>
          <w:szCs w:val="24"/>
          <w:u w:val="single"/>
        </w:rPr>
      </w:pPr>
    </w:p>
    <w:p w:rsidR="004C78ED" w:rsidP="000A77E8" w:rsidRDefault="004C78ED" w14:paraId="4957D1DB" w14:textId="77777777">
      <w:pPr>
        <w:spacing w:after="0" w:line="240" w:lineRule="auto"/>
        <w:jc w:val="both"/>
        <w:rPr>
          <w:rFonts w:ascii="Times New Roman" w:hAnsi="Times New Roman" w:eastAsia="Times New Roman" w:cs="Times New Roman"/>
          <w:sz w:val="24"/>
          <w:szCs w:val="24"/>
          <w:u w:val="single"/>
        </w:rPr>
      </w:pPr>
      <w:r w:rsidRPr="004C78ED">
        <w:rPr>
          <w:rFonts w:ascii="Times New Roman" w:hAnsi="Times New Roman" w:eastAsia="Times New Roman" w:cs="Times New Roman"/>
          <w:b/>
          <w:sz w:val="24"/>
          <w:szCs w:val="24"/>
          <w:u w:val="single"/>
        </w:rPr>
        <w:t>ATTACHMENT B (continued)</w:t>
      </w:r>
      <w:r w:rsidRPr="004C78ED">
        <w:rPr>
          <w:rFonts w:ascii="Times New Roman" w:hAnsi="Times New Roman" w:eastAsia="Times New Roman" w:cs="Times New Roman"/>
          <w:sz w:val="24"/>
          <w:szCs w:val="24"/>
          <w:u w:val="single"/>
        </w:rPr>
        <w:t xml:space="preserve"> </w:t>
      </w:r>
    </w:p>
    <w:p w:rsidRPr="004C78ED" w:rsidR="00031FDC" w:rsidP="000A77E8" w:rsidRDefault="00031FDC" w14:paraId="491AA237" w14:textId="77777777">
      <w:pPr>
        <w:spacing w:after="0" w:line="240" w:lineRule="auto"/>
        <w:jc w:val="both"/>
        <w:rPr>
          <w:rFonts w:ascii="Times New Roman" w:hAnsi="Times New Roman" w:eastAsia="Times New Roman" w:cs="Times New Roman"/>
          <w:b/>
          <w:sz w:val="24"/>
          <w:szCs w:val="24"/>
          <w:u w:val="single"/>
        </w:rPr>
      </w:pPr>
    </w:p>
    <w:p w:rsidRPr="004C78ED" w:rsidR="004C78ED" w:rsidP="000A77E8" w:rsidRDefault="00031FDC" w14:paraId="1DCDE1CA" w14:textId="777777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 </w:t>
      </w:r>
      <w:r w:rsidRPr="004C78ED" w:rsidR="004C78ED">
        <w:rPr>
          <w:rFonts w:ascii="Times New Roman" w:hAnsi="Times New Roman" w:eastAsia="Times New Roman" w:cs="Times New Roman"/>
          <w:sz w:val="24"/>
          <w:szCs w:val="24"/>
        </w:rPr>
        <w:t>IX. Appendices (15 page maximum)</w:t>
      </w:r>
    </w:p>
    <w:p w:rsidRPr="004C78ED" w:rsidR="004C78ED" w:rsidP="000A77E8" w:rsidRDefault="004C78ED" w14:paraId="7E5BB2A2"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ab/>
        <w:t>_____ A. Resumes and vitae for key personnel</w:t>
      </w:r>
    </w:p>
    <w:p w:rsidRPr="004C78ED" w:rsidR="004C78ED" w:rsidP="000A77E8" w:rsidRDefault="004C78ED" w14:paraId="1EE0F028" w14:textId="77777777">
      <w:pPr>
        <w:spacing w:after="0" w:line="240" w:lineRule="auto"/>
        <w:rPr>
          <w:rFonts w:ascii="Times New Roman" w:hAnsi="Times New Roman" w:eastAsia="Times New Roman" w:cs="Times New Roman"/>
          <w:b/>
          <w:sz w:val="24"/>
          <w:szCs w:val="24"/>
        </w:rPr>
      </w:pPr>
    </w:p>
    <w:p w:rsidRPr="004C78ED" w:rsidR="004C78ED" w:rsidP="000A77E8" w:rsidRDefault="004C78ED" w14:paraId="3669F963" w14:textId="77777777">
      <w:pPr>
        <w:spacing w:after="0" w:line="240" w:lineRule="auto"/>
        <w:ind w:firstLine="720"/>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B. Letters of commitment from supervisors of key personnel</w:t>
      </w:r>
    </w:p>
    <w:p w:rsidRPr="004C78ED" w:rsidR="004C78ED" w:rsidP="000A77E8" w:rsidRDefault="004C78ED" w14:paraId="1A91100D" w14:textId="77777777">
      <w:pPr>
        <w:spacing w:after="0" w:line="240" w:lineRule="auto"/>
        <w:ind w:firstLine="720"/>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C. Job descriptions for key personnel that must be hired</w:t>
      </w:r>
    </w:p>
    <w:p w:rsidRPr="004C78ED" w:rsidR="004C78ED" w:rsidP="000A77E8" w:rsidRDefault="004C78ED" w14:paraId="4A218855" w14:textId="77777777">
      <w:pPr>
        <w:spacing w:after="0" w:line="240" w:lineRule="auto"/>
        <w:ind w:left="1650" w:hanging="930"/>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w:t>
      </w:r>
      <w:r w:rsidR="002F0506">
        <w:rPr>
          <w:rFonts w:ascii="Times New Roman" w:hAnsi="Times New Roman" w:eastAsia="Times New Roman" w:cs="Times New Roman"/>
          <w:sz w:val="24"/>
          <w:szCs w:val="24"/>
        </w:rPr>
        <w:t>D. Copies of agreements and M</w:t>
      </w:r>
      <w:r w:rsidRPr="004C78ED">
        <w:rPr>
          <w:rFonts w:ascii="Times New Roman" w:hAnsi="Times New Roman" w:eastAsia="Times New Roman" w:cs="Times New Roman"/>
          <w:sz w:val="24"/>
          <w:szCs w:val="24"/>
        </w:rPr>
        <w:t xml:space="preserve">emoranda of </w:t>
      </w:r>
      <w:r w:rsidR="002F0506">
        <w:rPr>
          <w:rFonts w:ascii="Times New Roman" w:hAnsi="Times New Roman" w:eastAsia="Times New Roman" w:cs="Times New Roman"/>
          <w:sz w:val="24"/>
          <w:szCs w:val="24"/>
        </w:rPr>
        <w:t>U</w:t>
      </w:r>
      <w:r w:rsidRPr="004C78ED">
        <w:rPr>
          <w:rFonts w:ascii="Times New Roman" w:hAnsi="Times New Roman" w:eastAsia="Times New Roman" w:cs="Times New Roman"/>
          <w:sz w:val="24"/>
          <w:szCs w:val="24"/>
        </w:rPr>
        <w:t>nderstanding with local WIC clinics and/or partner agencies</w:t>
      </w:r>
    </w:p>
    <w:p w:rsidRPr="004C78ED" w:rsidR="004C78ED" w:rsidP="000A77E8" w:rsidRDefault="004C78ED" w14:paraId="0377F4E8" w14:textId="77777777">
      <w:pPr>
        <w:spacing w:after="0" w:line="240" w:lineRule="auto"/>
        <w:ind w:firstLine="720"/>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E. Any other supporting documentation</w:t>
      </w:r>
    </w:p>
    <w:p w:rsidRPr="004C78ED" w:rsidR="004C78ED" w:rsidP="000A77E8" w:rsidRDefault="004C78ED" w14:paraId="2BFB1B75" w14:textId="77777777">
      <w:pPr>
        <w:spacing w:after="0" w:line="240" w:lineRule="auto"/>
        <w:jc w:val="both"/>
        <w:rPr>
          <w:rFonts w:ascii="Times New Roman" w:hAnsi="Times New Roman" w:eastAsia="Times New Roman" w:cs="Times New Roman"/>
          <w:b/>
          <w:sz w:val="24"/>
          <w:szCs w:val="24"/>
        </w:rPr>
      </w:pPr>
    </w:p>
    <w:p w:rsidRPr="004C78ED" w:rsidR="004C78ED" w:rsidP="000A77E8" w:rsidRDefault="004C78ED" w14:paraId="5B5933AA"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b/>
          <w:sz w:val="24"/>
          <w:szCs w:val="24"/>
        </w:rPr>
        <w:t>REQUIRED FORMS</w:t>
      </w:r>
      <w:r w:rsidRPr="004C78ED">
        <w:rPr>
          <w:rFonts w:ascii="Times New Roman" w:hAnsi="Times New Roman" w:eastAsia="Times New Roman" w:cs="Times New Roman"/>
          <w:sz w:val="24"/>
          <w:szCs w:val="24"/>
        </w:rPr>
        <w:t xml:space="preserve"> </w:t>
      </w:r>
    </w:p>
    <w:p w:rsidRPr="004C78ED" w:rsidR="004C78ED" w:rsidP="000A77E8" w:rsidRDefault="004C78ED" w14:paraId="081FEAA3"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4B791594"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Standard Form 424, Application for Federal Assistance</w:t>
      </w:r>
    </w:p>
    <w:p w:rsidRPr="004C78ED" w:rsidR="004C78ED" w:rsidP="000A77E8" w:rsidRDefault="004C78ED" w14:paraId="7F3DA89A"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7B7A13FA"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Standard Form 424A, Budget Summary</w:t>
      </w:r>
    </w:p>
    <w:p w:rsidRPr="004C78ED" w:rsidR="004C78ED" w:rsidP="000A77E8" w:rsidRDefault="004C78ED" w14:paraId="155D5DBA" w14:textId="77777777">
      <w:pPr>
        <w:spacing w:after="0" w:line="240" w:lineRule="auto"/>
        <w:jc w:val="both"/>
        <w:rPr>
          <w:rFonts w:ascii="Times New Roman" w:hAnsi="Times New Roman" w:eastAsia="Times New Roman" w:cs="Times New Roman"/>
          <w:sz w:val="24"/>
          <w:szCs w:val="24"/>
        </w:rPr>
      </w:pPr>
    </w:p>
    <w:p w:rsidR="004C78ED" w:rsidP="000A77E8" w:rsidRDefault="004C78ED" w14:paraId="39E15E72"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 Standard Form 424B, Assurances - Non-Construction Programs</w:t>
      </w:r>
    </w:p>
    <w:p w:rsidR="00862481" w:rsidP="000A77E8" w:rsidRDefault="00862481" w14:paraId="15F105E5" w14:textId="77777777">
      <w:pPr>
        <w:spacing w:after="0" w:line="240" w:lineRule="auto"/>
        <w:jc w:val="both"/>
        <w:rPr>
          <w:rFonts w:ascii="Times New Roman" w:hAnsi="Times New Roman" w:eastAsia="Times New Roman" w:cs="Times New Roman"/>
          <w:sz w:val="24"/>
          <w:szCs w:val="24"/>
        </w:rPr>
      </w:pPr>
    </w:p>
    <w:p w:rsidRPr="004C78ED" w:rsidR="00862481" w:rsidP="000A77E8" w:rsidRDefault="00862481" w14:paraId="5A7BEACC" w14:textId="77777777">
      <w:pPr>
        <w:tabs>
          <w:tab w:val="left" w:pos="770"/>
        </w:tabs>
        <w:spacing w:after="0" w:line="240" w:lineRule="auto"/>
        <w:ind w:left="770" w:hanging="770"/>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_____</w:t>
      </w:r>
      <w:r w:rsidRPr="004C78ED">
        <w:rPr>
          <w:rFonts w:ascii="Times New Roman" w:hAnsi="Times New Roman" w:eastAsia="Times New Roman" w:cs="Times New Roman"/>
          <w:sz w:val="24"/>
          <w:szCs w:val="24"/>
        </w:rPr>
        <w:tab/>
        <w:t>SF-LLL Disclosure of Lobbying Activities</w:t>
      </w:r>
    </w:p>
    <w:p w:rsidRPr="004C78ED" w:rsidR="004C78ED" w:rsidP="000A77E8" w:rsidRDefault="004C78ED" w14:paraId="5EEB6E52" w14:textId="77777777">
      <w:pPr>
        <w:spacing w:after="0" w:line="240" w:lineRule="auto"/>
        <w:rPr>
          <w:rFonts w:ascii="Times New Roman" w:hAnsi="Times New Roman" w:eastAsia="Times New Roman" w:cs="Times New Roman"/>
          <w:b/>
          <w:sz w:val="24"/>
          <w:szCs w:val="24"/>
        </w:rPr>
      </w:pPr>
    </w:p>
    <w:p w:rsidR="00031FDC" w:rsidP="000A77E8" w:rsidRDefault="00031FDC" w14:paraId="08F4344E" w14:textId="77777777">
      <w:pPr>
        <w:spacing w:after="0" w:line="240" w:lineRule="auto"/>
        <w:rPr>
          <w:rFonts w:ascii="Times New Roman" w:hAnsi="Times New Roman" w:eastAsia="Times New Roman" w:cs="Times New Roman"/>
          <w:sz w:val="24"/>
          <w:szCs w:val="24"/>
        </w:rPr>
      </w:pPr>
    </w:p>
    <w:p w:rsidRPr="004C78ED" w:rsidR="004C78ED" w:rsidP="000A77E8" w:rsidRDefault="004C78ED" w14:paraId="1B87591F" w14:textId="77777777">
      <w:pPr>
        <w:spacing w:after="0" w:line="240" w:lineRule="auto"/>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 xml:space="preserve">The above listed forms are at the USDA Forms site:  </w:t>
      </w:r>
      <w:hyperlink w:history="1" r:id="rId41">
        <w:r w:rsidRPr="004C78ED">
          <w:rPr>
            <w:rFonts w:ascii="Times New Roman" w:hAnsi="Times New Roman" w:eastAsia="Times New Roman" w:cs="Times New Roman"/>
            <w:color w:val="0000FF"/>
            <w:sz w:val="24"/>
            <w:szCs w:val="24"/>
            <w:u w:val="single"/>
          </w:rPr>
          <w:t>http://www.ocio.usda.gov/policy-directives-records-forms/forms-management/approved-computer-generated-forms</w:t>
        </w:r>
      </w:hyperlink>
      <w:r w:rsidRPr="004C78ED">
        <w:rPr>
          <w:rFonts w:ascii="Times New Roman" w:hAnsi="Times New Roman" w:eastAsia="Times New Roman" w:cs="Times New Roman"/>
          <w:sz w:val="24"/>
          <w:szCs w:val="24"/>
        </w:rPr>
        <w:t>.</w:t>
      </w:r>
    </w:p>
    <w:p w:rsidR="004C78ED" w:rsidP="000A77E8" w:rsidRDefault="004C78ED" w14:paraId="3272CA5C" w14:textId="77777777">
      <w:pPr>
        <w:spacing w:after="0" w:line="240" w:lineRule="auto"/>
        <w:jc w:val="both"/>
        <w:rPr>
          <w:rFonts w:ascii="Times New Roman" w:hAnsi="Times New Roman" w:eastAsia="Times New Roman" w:cs="Times New Roman"/>
          <w:b/>
          <w:sz w:val="24"/>
          <w:szCs w:val="24"/>
        </w:rPr>
      </w:pPr>
    </w:p>
    <w:p w:rsidR="00031FDC" w:rsidP="000A77E8" w:rsidRDefault="00031FDC" w14:paraId="78CA0BED" w14:textId="77777777">
      <w:pPr>
        <w:spacing w:after="0" w:line="240" w:lineRule="auto"/>
        <w:jc w:val="both"/>
        <w:rPr>
          <w:rFonts w:ascii="Times New Roman" w:hAnsi="Times New Roman" w:eastAsia="Times New Roman" w:cs="Times New Roman"/>
          <w:b/>
          <w:sz w:val="24"/>
          <w:szCs w:val="24"/>
        </w:rPr>
      </w:pPr>
    </w:p>
    <w:p w:rsidRPr="004C78ED" w:rsidR="004C78ED" w:rsidP="000A77E8" w:rsidRDefault="004C78ED" w14:paraId="7A388180"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b/>
          <w:sz w:val="24"/>
          <w:szCs w:val="24"/>
        </w:rPr>
        <w:t>CERTIFICATION FORMS</w:t>
      </w:r>
      <w:r w:rsidRPr="004C78ED">
        <w:rPr>
          <w:rFonts w:ascii="Times New Roman" w:hAnsi="Times New Roman" w:eastAsia="Times New Roman" w:cs="Times New Roman"/>
          <w:sz w:val="24"/>
          <w:szCs w:val="24"/>
        </w:rPr>
        <w:t xml:space="preserve"> (see Attachment D)</w:t>
      </w:r>
    </w:p>
    <w:p w:rsidRPr="004C78ED" w:rsidR="004C78ED" w:rsidP="000A77E8" w:rsidRDefault="004C78ED" w14:paraId="64CCF5D2"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25FF6FE7" w14:textId="77777777">
      <w:pPr>
        <w:tabs>
          <w:tab w:val="left" w:pos="770"/>
        </w:tabs>
        <w:spacing w:after="0" w:line="240" w:lineRule="auto"/>
        <w:ind w:left="770" w:hanging="770"/>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 xml:space="preserve">_____ Certification Regarding Lobbying - Contracts, Grants, Loans, and Cooperative Agreements </w:t>
      </w:r>
    </w:p>
    <w:p w:rsidRPr="004C78ED" w:rsidR="004C78ED" w:rsidP="000A77E8" w:rsidRDefault="004C78ED" w14:paraId="5374B900" w14:textId="77777777">
      <w:pPr>
        <w:tabs>
          <w:tab w:val="left" w:pos="770"/>
        </w:tabs>
        <w:spacing w:after="0" w:line="240" w:lineRule="auto"/>
        <w:ind w:left="770" w:hanging="770"/>
        <w:jc w:val="both"/>
        <w:rPr>
          <w:rFonts w:ascii="Times New Roman" w:hAnsi="Times New Roman" w:eastAsia="Times New Roman" w:cs="Times New Roman"/>
          <w:sz w:val="24"/>
          <w:szCs w:val="24"/>
        </w:rPr>
      </w:pPr>
    </w:p>
    <w:p w:rsidR="002B5864" w:rsidP="000A77E8" w:rsidRDefault="002B5864" w14:paraId="3FEA04CD" w14:textId="77777777">
      <w:pPr>
        <w:spacing w:after="0" w:line="240" w:lineRule="auto"/>
        <w:jc w:val="both"/>
        <w:rPr>
          <w:rFonts w:ascii="Times New Roman" w:hAnsi="Times New Roman" w:eastAsia="Times New Roman" w:cs="Times New Roman"/>
          <w:b/>
          <w:sz w:val="24"/>
          <w:szCs w:val="24"/>
        </w:rPr>
      </w:pPr>
    </w:p>
    <w:p w:rsidRPr="004C78ED" w:rsidR="004C78ED" w:rsidP="000A77E8" w:rsidRDefault="004C78ED" w14:paraId="0FC6F11C"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b/>
          <w:sz w:val="24"/>
          <w:szCs w:val="24"/>
        </w:rPr>
        <w:t xml:space="preserve">OBTAIN A DATA UNIVERSAL NUMBERING SYSTEM (DUNS) NUMBER </w:t>
      </w:r>
    </w:p>
    <w:p w:rsidRPr="004C78ED" w:rsidR="004C78ED" w:rsidP="000A77E8" w:rsidRDefault="004C78ED" w14:paraId="5E1C8155" w14:textId="77777777">
      <w:pPr>
        <w:spacing w:after="0" w:line="240" w:lineRule="auto"/>
        <w:jc w:val="both"/>
        <w:rPr>
          <w:rFonts w:ascii="Times New Roman" w:hAnsi="Times New Roman" w:eastAsia="Times New Roman" w:cs="Times New Roman"/>
          <w:sz w:val="24"/>
          <w:szCs w:val="24"/>
        </w:rPr>
      </w:pPr>
    </w:p>
    <w:p w:rsidRPr="004C78ED" w:rsidR="004C78ED" w:rsidP="000A77E8" w:rsidRDefault="004C78ED" w14:paraId="069A82A2"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 xml:space="preserve">_____ Registered and obtained a Data Universal Numbering System (DUNS) number. </w:t>
      </w:r>
    </w:p>
    <w:p w:rsidRPr="004C78ED" w:rsidR="004C78ED" w:rsidP="000A77E8" w:rsidRDefault="004C78ED" w14:paraId="709231C7" w14:textId="77777777">
      <w:pPr>
        <w:spacing w:after="0" w:line="240" w:lineRule="auto"/>
        <w:rPr>
          <w:rFonts w:ascii="Times New Roman" w:hAnsi="Times New Roman" w:eastAsia="Times New Roman" w:cs="Times New Roman"/>
          <w:b/>
          <w:sz w:val="24"/>
          <w:szCs w:val="24"/>
        </w:rPr>
      </w:pPr>
    </w:p>
    <w:p w:rsidR="002B5864" w:rsidP="000A77E8" w:rsidRDefault="002B5864" w14:paraId="338C9096" w14:textId="77777777">
      <w:pPr>
        <w:spacing w:after="0" w:line="240" w:lineRule="auto"/>
        <w:rPr>
          <w:rFonts w:ascii="Times New Roman" w:hAnsi="Times New Roman" w:eastAsia="Times New Roman" w:cs="Times New Roman"/>
          <w:b/>
          <w:sz w:val="24"/>
          <w:szCs w:val="24"/>
        </w:rPr>
      </w:pPr>
    </w:p>
    <w:p w:rsidRPr="004C78ED" w:rsidR="004C78ED" w:rsidP="000A77E8" w:rsidRDefault="004C78ED" w14:paraId="3293968C" w14:textId="77777777">
      <w:pPr>
        <w:spacing w:after="0" w:line="240" w:lineRule="auto"/>
        <w:rPr>
          <w:rFonts w:ascii="Times New Roman" w:hAnsi="Times New Roman" w:eastAsia="Times New Roman" w:cs="Times New Roman"/>
          <w:b/>
          <w:sz w:val="24"/>
          <w:szCs w:val="24"/>
        </w:rPr>
      </w:pPr>
      <w:r w:rsidRPr="004C78ED">
        <w:rPr>
          <w:rFonts w:ascii="Times New Roman" w:hAnsi="Times New Roman" w:eastAsia="Times New Roman" w:cs="Times New Roman"/>
          <w:b/>
          <w:sz w:val="24"/>
          <w:szCs w:val="24"/>
        </w:rPr>
        <w:t>SYSTEM FOR AWARD MANAGEMENT (SAM) REGISTRY REGISTRATION</w:t>
      </w:r>
    </w:p>
    <w:p w:rsidRPr="004C78ED" w:rsidR="004C78ED" w:rsidP="000A77E8" w:rsidRDefault="004C78ED" w14:paraId="63033A58" w14:textId="77777777">
      <w:pPr>
        <w:spacing w:after="0" w:line="240" w:lineRule="auto"/>
        <w:rPr>
          <w:rFonts w:ascii="Times New Roman" w:hAnsi="Times New Roman" w:eastAsia="Times New Roman" w:cs="Times New Roman"/>
          <w:b/>
          <w:sz w:val="24"/>
          <w:szCs w:val="24"/>
        </w:rPr>
      </w:pPr>
    </w:p>
    <w:p w:rsidRPr="004C78ED" w:rsidR="004C78ED" w:rsidP="000A77E8" w:rsidRDefault="004C78ED" w14:paraId="0DE238BC"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 xml:space="preserve">_____ Registered in the Federal Government’s </w:t>
      </w:r>
      <w:r w:rsidRPr="004C78ED">
        <w:rPr>
          <w:rFonts w:ascii="Times New Roman" w:hAnsi="Times New Roman" w:eastAsia="Times New Roman" w:cs="Times New Roman"/>
          <w:b/>
          <w:sz w:val="24"/>
          <w:szCs w:val="24"/>
        </w:rPr>
        <w:t xml:space="preserve">System for Award Management </w:t>
      </w:r>
      <w:r w:rsidRPr="004C78ED">
        <w:rPr>
          <w:rFonts w:ascii="Times New Roman" w:hAnsi="Times New Roman" w:eastAsia="Times New Roman" w:cs="Times New Roman"/>
          <w:sz w:val="24"/>
          <w:szCs w:val="24"/>
        </w:rPr>
        <w:t xml:space="preserve">(SAM). </w:t>
      </w:r>
    </w:p>
    <w:p w:rsidR="004C78ED" w:rsidP="000A77E8" w:rsidRDefault="004C78ED" w14:paraId="3AA733F4" w14:textId="77777777">
      <w:pPr>
        <w:spacing w:after="0" w:line="240" w:lineRule="auto"/>
        <w:rPr>
          <w:rFonts w:ascii="Times New Roman" w:hAnsi="Times New Roman" w:eastAsia="Times New Roman" w:cs="Times New Roman"/>
          <w:b/>
          <w:sz w:val="24"/>
          <w:szCs w:val="24"/>
          <w:u w:val="single"/>
        </w:rPr>
      </w:pPr>
      <w:r w:rsidRPr="004C78ED">
        <w:rPr>
          <w:rFonts w:ascii="Times New Roman" w:hAnsi="Times New Roman" w:eastAsia="Times New Roman" w:cs="Times New Roman"/>
          <w:b/>
          <w:sz w:val="24"/>
          <w:szCs w:val="24"/>
        </w:rPr>
        <w:br w:type="page"/>
      </w:r>
      <w:r w:rsidRPr="004C78ED">
        <w:rPr>
          <w:rFonts w:ascii="Times New Roman" w:hAnsi="Times New Roman" w:eastAsia="Times New Roman" w:cs="Times New Roman"/>
          <w:b/>
          <w:sz w:val="24"/>
          <w:szCs w:val="24"/>
          <w:u w:val="single"/>
        </w:rPr>
        <w:lastRenderedPageBreak/>
        <w:t>ATTACHMENT C</w:t>
      </w:r>
    </w:p>
    <w:p w:rsidRPr="004C78ED" w:rsidR="004B58DE" w:rsidP="000A77E8" w:rsidRDefault="004B58DE" w14:paraId="3B80DF33" w14:textId="77777777">
      <w:pPr>
        <w:spacing w:after="0" w:line="240" w:lineRule="auto"/>
        <w:rPr>
          <w:rFonts w:ascii="Times New Roman" w:hAnsi="Times New Roman" w:eastAsia="Times New Roman" w:cs="Times New Roman"/>
          <w:b/>
          <w:sz w:val="24"/>
          <w:szCs w:val="24"/>
          <w:u w:val="single"/>
        </w:rPr>
      </w:pPr>
    </w:p>
    <w:p w:rsidR="004C78ED" w:rsidP="000A77E8" w:rsidRDefault="004C78ED" w14:paraId="59FF6CE9" w14:textId="77777777">
      <w:pPr>
        <w:keepNext/>
        <w:spacing w:after="0" w:line="240" w:lineRule="auto"/>
        <w:jc w:val="center"/>
        <w:outlineLvl w:val="1"/>
        <w:rPr>
          <w:rFonts w:ascii="Times New Roman" w:hAnsi="Times New Roman" w:eastAsia="Times New Roman" w:cs="Times New Roman"/>
          <w:b/>
          <w:sz w:val="24"/>
          <w:szCs w:val="24"/>
        </w:rPr>
      </w:pPr>
      <w:r w:rsidRPr="004C78ED">
        <w:rPr>
          <w:rFonts w:ascii="Times New Roman" w:hAnsi="Times New Roman" w:eastAsia="Times New Roman" w:cs="Times New Roman"/>
          <w:b/>
          <w:sz w:val="24"/>
          <w:szCs w:val="24"/>
        </w:rPr>
        <w:t>TERMS AND CONDITIONS OF AWARD</w:t>
      </w:r>
    </w:p>
    <w:p w:rsidR="00031FDC" w:rsidP="000A77E8" w:rsidRDefault="00031FDC" w14:paraId="37020821" w14:textId="77777777">
      <w:pPr>
        <w:keepNext/>
        <w:spacing w:after="0" w:line="240" w:lineRule="auto"/>
        <w:jc w:val="center"/>
        <w:outlineLvl w:val="1"/>
        <w:rPr>
          <w:rFonts w:ascii="Times New Roman" w:hAnsi="Times New Roman" w:eastAsia="Times New Roman" w:cs="Times New Roman"/>
          <w:b/>
          <w:sz w:val="24"/>
          <w:szCs w:val="24"/>
        </w:rPr>
      </w:pPr>
    </w:p>
    <w:p w:rsidRPr="004C78ED" w:rsidR="004C78ED" w:rsidP="000A77E8" w:rsidRDefault="004C78ED" w14:paraId="63FE9987" w14:textId="77777777">
      <w:pPr>
        <w:spacing w:after="0" w:line="240" w:lineRule="auto"/>
        <w:jc w:val="both"/>
        <w:rPr>
          <w:rFonts w:ascii="Times New Roman" w:hAnsi="Times New Roman" w:eastAsia="Times New Roman" w:cs="Times New Roman"/>
          <w:sz w:val="24"/>
          <w:szCs w:val="24"/>
        </w:rPr>
      </w:pPr>
      <w:r w:rsidRPr="004C78ED">
        <w:rPr>
          <w:rFonts w:ascii="Times New Roman" w:hAnsi="Times New Roman" w:eastAsia="Times New Roman" w:cs="Times New Roman"/>
          <w:sz w:val="24"/>
          <w:szCs w:val="24"/>
        </w:rPr>
        <w:t xml:space="preserve">The Agency awarded the grant must be conducting the Women, Infants, and Children (WIC) Special Project Grant as authorized under Public Law </w:t>
      </w:r>
      <w:r w:rsidR="00625789">
        <w:rPr>
          <w:rFonts w:ascii="Times New Roman" w:hAnsi="Times New Roman" w:eastAsia="Times New Roman" w:cs="Times New Roman"/>
          <w:sz w:val="24"/>
          <w:szCs w:val="24"/>
        </w:rPr>
        <w:t>111-296</w:t>
      </w:r>
      <w:r w:rsidRPr="004C78ED">
        <w:rPr>
          <w:rFonts w:ascii="Times New Roman" w:hAnsi="Times New Roman" w:eastAsia="Times New Roman" w:cs="Times New Roman"/>
          <w:sz w:val="24"/>
          <w:szCs w:val="24"/>
        </w:rPr>
        <w:t xml:space="preserve">.  This grant will be awarded and administered in accordance with the applicable regulations and OMB grant circulars, as described below.  </w:t>
      </w:r>
      <w:r w:rsidRPr="004C78ED">
        <w:rPr>
          <w:rFonts w:ascii="Times New Roman" w:hAnsi="Times New Roman" w:eastAsia="Times New Roman" w:cs="Times New Roman"/>
          <w:b/>
          <w:sz w:val="24"/>
          <w:szCs w:val="24"/>
        </w:rPr>
        <w:t>Copies of these documents are available from the Grants Officer upon request.</w:t>
      </w:r>
    </w:p>
    <w:p w:rsidRPr="004C78ED" w:rsidR="004C78ED" w:rsidP="000A77E8" w:rsidRDefault="004C78ED" w14:paraId="3954AB15" w14:textId="77777777">
      <w:pPr>
        <w:spacing w:after="0" w:line="240" w:lineRule="auto"/>
        <w:ind w:left="2090" w:hanging="2090"/>
        <w:jc w:val="both"/>
        <w:rPr>
          <w:rFonts w:ascii="Times New Roman" w:hAnsi="Times New Roman" w:eastAsia="Times New Roman" w:cs="Times New Roman"/>
          <w:sz w:val="24"/>
          <w:szCs w:val="24"/>
        </w:rPr>
      </w:pPr>
    </w:p>
    <w:p w:rsidRPr="004C78ED" w:rsidR="00031FDC" w:rsidP="000A77E8" w:rsidRDefault="00031FDC" w14:paraId="003412B5" w14:textId="77777777">
      <w:pPr>
        <w:spacing w:after="0" w:line="240" w:lineRule="auto"/>
        <w:ind w:left="2090" w:hanging="2090"/>
        <w:jc w:val="both"/>
        <w:rPr>
          <w:rFonts w:ascii="Times New Roman" w:hAnsi="Times New Roman" w:eastAsia="Times New Roman" w:cs="Times New Roman"/>
          <w:sz w:val="24"/>
          <w:szCs w:val="24"/>
        </w:rPr>
      </w:pPr>
    </w:p>
    <w:p w:rsidR="004C78ED" w:rsidP="000A77E8" w:rsidRDefault="004C78ED" w14:paraId="68BE6791" w14:textId="77777777">
      <w:pPr>
        <w:spacing w:after="0" w:line="240" w:lineRule="auto"/>
        <w:ind w:left="2090" w:hanging="2090"/>
        <w:jc w:val="both"/>
        <w:rPr>
          <w:rFonts w:ascii="Times New Roman" w:hAnsi="Times New Roman" w:eastAsia="Times New Roman" w:cs="Times New Roman"/>
          <w:sz w:val="24"/>
          <w:szCs w:val="24"/>
          <w:u w:val="single"/>
        </w:rPr>
      </w:pPr>
      <w:r w:rsidRPr="004C78ED">
        <w:rPr>
          <w:rFonts w:ascii="Times New Roman" w:hAnsi="Times New Roman" w:eastAsia="Times New Roman" w:cs="Times New Roman"/>
          <w:sz w:val="24"/>
          <w:szCs w:val="24"/>
          <w:u w:val="single"/>
        </w:rPr>
        <w:t>Code of Federal Regulation Cost Principles:</w:t>
      </w:r>
    </w:p>
    <w:p w:rsidRPr="004C78ED" w:rsidR="00031FDC" w:rsidP="000A77E8" w:rsidRDefault="00031FDC" w14:paraId="6B982042" w14:textId="77777777">
      <w:pPr>
        <w:spacing w:after="0" w:line="240" w:lineRule="auto"/>
        <w:ind w:left="2090" w:hanging="2090"/>
        <w:jc w:val="both"/>
        <w:rPr>
          <w:rFonts w:ascii="Times New Roman" w:hAnsi="Times New Roman" w:eastAsia="Times New Roman" w:cs="Times New Roman"/>
          <w:sz w:val="24"/>
          <w:szCs w:val="24"/>
          <w:u w:val="single"/>
        </w:rPr>
      </w:pPr>
    </w:p>
    <w:p w:rsidRPr="004C78ED" w:rsidR="004C78ED" w:rsidP="000A77E8" w:rsidRDefault="004C78ED" w14:paraId="461A727F" w14:textId="77777777">
      <w:pPr>
        <w:spacing w:after="0" w:line="360" w:lineRule="auto"/>
        <w:rPr>
          <w:rFonts w:ascii="Times New Roman" w:hAnsi="Times New Roman" w:eastAsia="Times New Roman" w:cs="Times New Roman"/>
          <w:b/>
          <w:sz w:val="24"/>
          <w:szCs w:val="24"/>
          <w:u w:val="single"/>
        </w:rPr>
      </w:pPr>
      <w:r w:rsidRPr="004C78ED">
        <w:rPr>
          <w:rFonts w:ascii="Times New Roman" w:hAnsi="Times New Roman" w:eastAsia="Times New Roman" w:cs="Times New Roman"/>
          <w:b/>
          <w:bCs/>
          <w:sz w:val="24"/>
          <w:szCs w:val="24"/>
        </w:rPr>
        <w:t>40 CFR Part 31.34</w:t>
      </w:r>
      <w:r w:rsidRPr="004C78ED" w:rsidR="00374089">
        <w:rPr>
          <w:rFonts w:ascii="Times New Roman" w:hAnsi="Times New Roman" w:eastAsia="Times New Roman" w:cs="Times New Roman"/>
          <w:b/>
          <w:bCs/>
          <w:sz w:val="24"/>
          <w:szCs w:val="24"/>
        </w:rPr>
        <w:t> - Copyrights</w:t>
      </w:r>
    </w:p>
    <w:p w:rsidRPr="004C78ED" w:rsidR="004C78ED" w:rsidP="000A77E8" w:rsidRDefault="004C78ED" w14:paraId="7FA748FA" w14:textId="77777777">
      <w:pPr>
        <w:spacing w:after="0" w:line="360" w:lineRule="auto"/>
        <w:rPr>
          <w:rFonts w:ascii="Times New Roman" w:hAnsi="Times New Roman" w:eastAsia="Times New Roman" w:cs="Times New Roman"/>
          <w:b/>
          <w:sz w:val="24"/>
          <w:szCs w:val="24"/>
          <w:u w:val="single"/>
        </w:rPr>
      </w:pPr>
      <w:r w:rsidRPr="004C78ED">
        <w:rPr>
          <w:rFonts w:ascii="Times New Roman" w:hAnsi="Times New Roman" w:eastAsia="Times New Roman" w:cs="Times New Roman"/>
          <w:sz w:val="24"/>
          <w:szCs w:val="24"/>
        </w:rPr>
        <w:t>The Federal awarding agency reserves a royalty-free, nonexclusive, and irrevocable license to reproduce, publish or otherwise use, and to authorize others to use, for Federal Government purposes:</w:t>
      </w:r>
    </w:p>
    <w:p w:rsidRPr="004C78ED" w:rsidR="004C78ED" w:rsidP="000A77E8" w:rsidRDefault="004C78ED" w14:paraId="4FA78CAA" w14:textId="77777777">
      <w:pPr>
        <w:spacing w:after="0" w:line="360" w:lineRule="auto"/>
        <w:rPr>
          <w:rFonts w:ascii="Times New Roman" w:hAnsi="Times New Roman" w:eastAsia="Times New Roman" w:cs="Times New Roman"/>
          <w:b/>
          <w:sz w:val="24"/>
          <w:szCs w:val="24"/>
          <w:u w:val="single"/>
        </w:rPr>
      </w:pPr>
      <w:r w:rsidRPr="004C78ED">
        <w:rPr>
          <w:rFonts w:ascii="Times New Roman" w:hAnsi="Times New Roman" w:eastAsia="Times New Roman" w:cs="Times New Roman"/>
          <w:sz w:val="24"/>
          <w:szCs w:val="24"/>
        </w:rPr>
        <w:t>(a) The copyright in any work developed under a grant, sub</w:t>
      </w:r>
      <w:r w:rsidR="002709D7">
        <w:rPr>
          <w:rFonts w:ascii="Times New Roman" w:hAnsi="Times New Roman" w:eastAsia="Times New Roman" w:cs="Times New Roman"/>
          <w:sz w:val="24"/>
          <w:szCs w:val="24"/>
        </w:rPr>
        <w:t>-</w:t>
      </w:r>
      <w:r w:rsidRPr="004C78ED">
        <w:rPr>
          <w:rFonts w:ascii="Times New Roman" w:hAnsi="Times New Roman" w:eastAsia="Times New Roman" w:cs="Times New Roman"/>
          <w:sz w:val="24"/>
          <w:szCs w:val="24"/>
        </w:rPr>
        <w:t>grant, or contract under a grant or sub</w:t>
      </w:r>
      <w:r w:rsidR="002709D7">
        <w:rPr>
          <w:rFonts w:ascii="Times New Roman" w:hAnsi="Times New Roman" w:eastAsia="Times New Roman" w:cs="Times New Roman"/>
          <w:sz w:val="24"/>
          <w:szCs w:val="24"/>
        </w:rPr>
        <w:t>-</w:t>
      </w:r>
      <w:r w:rsidRPr="004C78ED">
        <w:rPr>
          <w:rFonts w:ascii="Times New Roman" w:hAnsi="Times New Roman" w:eastAsia="Times New Roman" w:cs="Times New Roman"/>
          <w:sz w:val="24"/>
          <w:szCs w:val="24"/>
        </w:rPr>
        <w:t>grant; and</w:t>
      </w:r>
    </w:p>
    <w:p w:rsidRPr="004C78ED" w:rsidR="004C78ED" w:rsidP="000A77E8" w:rsidRDefault="004C78ED" w14:paraId="69CC3AAF" w14:textId="77777777">
      <w:pPr>
        <w:spacing w:after="0" w:line="360" w:lineRule="auto"/>
        <w:rPr>
          <w:rFonts w:ascii="Times New Roman" w:hAnsi="Times New Roman" w:eastAsia="Times New Roman" w:cs="Times New Roman"/>
          <w:b/>
          <w:sz w:val="24"/>
          <w:szCs w:val="24"/>
          <w:u w:val="single"/>
        </w:rPr>
      </w:pPr>
      <w:r w:rsidRPr="004C78ED">
        <w:rPr>
          <w:rFonts w:ascii="Times New Roman" w:hAnsi="Times New Roman" w:eastAsia="Times New Roman" w:cs="Times New Roman"/>
          <w:sz w:val="24"/>
          <w:szCs w:val="24"/>
        </w:rPr>
        <w:t xml:space="preserve">(b) Any </w:t>
      </w:r>
      <w:r w:rsidR="002709D7">
        <w:rPr>
          <w:rFonts w:ascii="Times New Roman" w:hAnsi="Times New Roman" w:eastAsia="Times New Roman" w:cs="Times New Roman"/>
          <w:sz w:val="24"/>
          <w:szCs w:val="24"/>
        </w:rPr>
        <w:t>rights of copyright to which a g</w:t>
      </w:r>
      <w:r w:rsidRPr="004C78ED">
        <w:rPr>
          <w:rFonts w:ascii="Times New Roman" w:hAnsi="Times New Roman" w:eastAsia="Times New Roman" w:cs="Times New Roman"/>
          <w:sz w:val="24"/>
          <w:szCs w:val="24"/>
        </w:rPr>
        <w:t>rantee, sub</w:t>
      </w:r>
      <w:r w:rsidR="002709D7">
        <w:rPr>
          <w:rFonts w:ascii="Times New Roman" w:hAnsi="Times New Roman" w:eastAsia="Times New Roman" w:cs="Times New Roman"/>
          <w:sz w:val="24"/>
          <w:szCs w:val="24"/>
        </w:rPr>
        <w:t>-</w:t>
      </w:r>
      <w:proofErr w:type="gramStart"/>
      <w:r w:rsidRPr="004C78ED">
        <w:rPr>
          <w:rFonts w:ascii="Times New Roman" w:hAnsi="Times New Roman" w:eastAsia="Times New Roman" w:cs="Times New Roman"/>
          <w:sz w:val="24"/>
          <w:szCs w:val="24"/>
        </w:rPr>
        <w:t>grantee</w:t>
      </w:r>
      <w:proofErr w:type="gramEnd"/>
      <w:r w:rsidRPr="004C78ED">
        <w:rPr>
          <w:rFonts w:ascii="Times New Roman" w:hAnsi="Times New Roman" w:eastAsia="Times New Roman" w:cs="Times New Roman"/>
          <w:sz w:val="24"/>
          <w:szCs w:val="24"/>
        </w:rPr>
        <w:t xml:space="preserve"> or a contractor purchases ownership with grant support.</w:t>
      </w:r>
    </w:p>
    <w:p w:rsidR="00271758" w:rsidP="000A77E8" w:rsidRDefault="00271758" w14:paraId="5AF43F1D" w14:textId="77777777">
      <w:pPr>
        <w:tabs>
          <w:tab w:val="left" w:pos="0"/>
        </w:tabs>
        <w:spacing w:after="0" w:line="240" w:lineRule="auto"/>
        <w:rPr>
          <w:rFonts w:ascii="Times New Roman" w:hAnsi="Times New Roman" w:eastAsia="Times New Roman" w:cs="Times New Roman"/>
          <w:b/>
          <w:sz w:val="24"/>
          <w:szCs w:val="24"/>
          <w:u w:val="single"/>
        </w:rPr>
      </w:pPr>
    </w:p>
    <w:p w:rsidR="00271758" w:rsidP="000A77E8" w:rsidRDefault="00271758" w14:paraId="672618D2" w14:textId="77777777">
      <w:pPr>
        <w:tabs>
          <w:tab w:val="left" w:pos="0"/>
        </w:tabs>
        <w:spacing w:after="0" w:line="240" w:lineRule="auto"/>
        <w:rPr>
          <w:rFonts w:ascii="Times New Roman" w:hAnsi="Times New Roman" w:eastAsia="Times New Roman" w:cs="Times New Roman"/>
          <w:b/>
          <w:sz w:val="24"/>
          <w:szCs w:val="24"/>
          <w:u w:val="single"/>
        </w:rPr>
      </w:pPr>
    </w:p>
    <w:p w:rsidR="00031FDC" w:rsidP="000A77E8" w:rsidRDefault="00031FDC" w14:paraId="3B930F99" w14:textId="77777777">
      <w:pPr>
        <w:tabs>
          <w:tab w:val="left" w:pos="0"/>
        </w:tabs>
        <w:spacing w:after="0" w:line="240" w:lineRule="auto"/>
        <w:rPr>
          <w:rFonts w:ascii="Times New Roman" w:hAnsi="Times New Roman" w:eastAsia="Times New Roman" w:cs="Times New Roman"/>
          <w:b/>
          <w:sz w:val="24"/>
          <w:szCs w:val="24"/>
          <w:u w:val="single"/>
        </w:rPr>
      </w:pPr>
    </w:p>
    <w:p w:rsidR="00031FDC" w:rsidP="000A77E8" w:rsidRDefault="00031FDC" w14:paraId="13CA3C39" w14:textId="77777777">
      <w:pPr>
        <w:tabs>
          <w:tab w:val="left" w:pos="0"/>
        </w:tabs>
        <w:spacing w:after="0" w:line="240" w:lineRule="auto"/>
        <w:rPr>
          <w:rFonts w:ascii="Times New Roman" w:hAnsi="Times New Roman" w:eastAsia="Times New Roman" w:cs="Times New Roman"/>
          <w:b/>
          <w:sz w:val="24"/>
          <w:szCs w:val="24"/>
          <w:u w:val="single"/>
        </w:rPr>
      </w:pPr>
    </w:p>
    <w:p w:rsidR="00031FDC" w:rsidP="000A77E8" w:rsidRDefault="00031FDC" w14:paraId="50750FCD"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35EC150C"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3CF04494"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6883A5B9"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1D79A0BF"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5E18807F"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6D06826B"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2DC62D7F"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26CC26E6"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00FCFD28"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04889278"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0667BC26"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54A99F68" w14:textId="77777777">
      <w:pPr>
        <w:tabs>
          <w:tab w:val="left" w:pos="0"/>
        </w:tabs>
        <w:spacing w:after="0" w:line="240" w:lineRule="auto"/>
        <w:rPr>
          <w:rFonts w:ascii="Times New Roman" w:hAnsi="Times New Roman" w:eastAsia="Times New Roman" w:cs="Times New Roman"/>
          <w:b/>
          <w:sz w:val="24"/>
          <w:szCs w:val="24"/>
          <w:u w:val="single"/>
        </w:rPr>
      </w:pPr>
    </w:p>
    <w:p w:rsidR="00625789" w:rsidP="000A77E8" w:rsidRDefault="00625789" w14:paraId="0A5529AF" w14:textId="77777777">
      <w:pPr>
        <w:tabs>
          <w:tab w:val="left" w:pos="0"/>
        </w:tabs>
        <w:spacing w:after="0" w:line="240" w:lineRule="auto"/>
        <w:rPr>
          <w:rFonts w:ascii="Times New Roman" w:hAnsi="Times New Roman" w:eastAsia="Times New Roman" w:cs="Times New Roman"/>
          <w:b/>
          <w:sz w:val="24"/>
          <w:szCs w:val="24"/>
          <w:u w:val="single"/>
        </w:rPr>
      </w:pPr>
    </w:p>
    <w:p w:rsidR="00031FDC" w:rsidP="000A77E8" w:rsidRDefault="00031FDC" w14:paraId="002CD8DF" w14:textId="77777777">
      <w:pPr>
        <w:tabs>
          <w:tab w:val="left" w:pos="0"/>
        </w:tabs>
        <w:spacing w:after="0" w:line="240" w:lineRule="auto"/>
        <w:rPr>
          <w:rFonts w:ascii="Times New Roman" w:hAnsi="Times New Roman" w:eastAsia="Times New Roman" w:cs="Times New Roman"/>
          <w:b/>
          <w:sz w:val="24"/>
          <w:szCs w:val="24"/>
          <w:u w:val="single"/>
        </w:rPr>
      </w:pPr>
    </w:p>
    <w:p w:rsidR="00031FDC" w:rsidP="000A77E8" w:rsidRDefault="00031FDC" w14:paraId="5388A2A0" w14:textId="77777777">
      <w:pPr>
        <w:tabs>
          <w:tab w:val="left" w:pos="0"/>
        </w:tabs>
        <w:spacing w:after="0" w:line="240" w:lineRule="auto"/>
        <w:rPr>
          <w:rFonts w:ascii="Times New Roman" w:hAnsi="Times New Roman" w:eastAsia="Times New Roman" w:cs="Times New Roman"/>
          <w:b/>
          <w:sz w:val="24"/>
          <w:szCs w:val="24"/>
          <w:u w:val="single"/>
        </w:rPr>
      </w:pPr>
    </w:p>
    <w:p w:rsidR="00031FDC" w:rsidP="000A77E8" w:rsidRDefault="00031FDC" w14:paraId="3BD3B622" w14:textId="77777777">
      <w:pPr>
        <w:tabs>
          <w:tab w:val="left" w:pos="0"/>
        </w:tabs>
        <w:spacing w:after="0" w:line="240" w:lineRule="auto"/>
        <w:rPr>
          <w:rFonts w:ascii="Times New Roman" w:hAnsi="Times New Roman" w:eastAsia="Times New Roman" w:cs="Times New Roman"/>
          <w:b/>
          <w:sz w:val="24"/>
          <w:szCs w:val="24"/>
          <w:u w:val="single"/>
        </w:rPr>
      </w:pPr>
    </w:p>
    <w:p w:rsidRPr="004C78ED" w:rsidR="004C78ED" w:rsidP="00EB6D9F" w:rsidRDefault="004C78ED" w14:paraId="43FF0EB1" w14:textId="77777777">
      <w:pPr>
        <w:tabs>
          <w:tab w:val="left" w:pos="0"/>
        </w:tabs>
        <w:spacing w:after="0" w:line="240" w:lineRule="auto"/>
        <w:rPr>
          <w:rFonts w:ascii="Times New Roman" w:hAnsi="Times New Roman" w:eastAsia="Times New Roman" w:cs="Times New Roman"/>
          <w:sz w:val="24"/>
          <w:szCs w:val="24"/>
        </w:rPr>
      </w:pPr>
      <w:r w:rsidRPr="004C78ED">
        <w:rPr>
          <w:rFonts w:ascii="Times New Roman" w:hAnsi="Times New Roman" w:eastAsia="Times New Roman" w:cs="Times New Roman"/>
          <w:b/>
          <w:sz w:val="24"/>
          <w:szCs w:val="24"/>
          <w:u w:val="single"/>
        </w:rPr>
        <w:lastRenderedPageBreak/>
        <w:t>ATTACHMENT D</w:t>
      </w:r>
      <w:r w:rsidRPr="004C78ED">
        <w:rPr>
          <w:rFonts w:ascii="Times New Roman" w:hAnsi="Times New Roman" w:eastAsia="Times New Roman" w:cs="Times New Roman"/>
          <w:szCs w:val="24"/>
        </w:rPr>
        <w:tab/>
      </w:r>
    </w:p>
    <w:p w:rsidRPr="004C78ED" w:rsidR="004C78ED" w:rsidP="000A77E8" w:rsidRDefault="004C78ED" w14:paraId="2AE37C10" w14:textId="77777777">
      <w:pPr>
        <w:spacing w:after="0" w:line="240" w:lineRule="auto"/>
        <w:ind w:right="-720"/>
        <w:jc w:val="center"/>
        <w:rPr>
          <w:rFonts w:ascii="Times New Roman" w:hAnsi="Times New Roman" w:eastAsia="Times New Roman" w:cs="Times New Roman"/>
          <w:b/>
          <w:sz w:val="24"/>
          <w:szCs w:val="24"/>
        </w:rPr>
      </w:pPr>
      <w:r w:rsidRPr="004C78ED">
        <w:rPr>
          <w:rFonts w:ascii="Times New Roman" w:hAnsi="Times New Roman" w:eastAsia="Times New Roman" w:cs="Times New Roman"/>
          <w:b/>
          <w:sz w:val="24"/>
          <w:szCs w:val="24"/>
        </w:rPr>
        <w:t>BUDGET NARRATIVE CHEKCLIST AND FORMS</w:t>
      </w:r>
    </w:p>
    <w:p w:rsidRPr="004C78ED" w:rsidR="004C78ED" w:rsidP="000A77E8" w:rsidRDefault="004C78ED" w14:paraId="741B2A88" w14:textId="77777777">
      <w:pPr>
        <w:spacing w:after="0" w:line="240" w:lineRule="auto"/>
        <w:ind w:right="-108"/>
        <w:rPr>
          <w:rFonts w:ascii="Times New Roman" w:hAnsi="Times New Roman" w:eastAsia="Times New Roman" w:cs="Times New Roman"/>
          <w:sz w:val="24"/>
          <w:szCs w:val="24"/>
        </w:rPr>
      </w:pPr>
    </w:p>
    <w:p w:rsidRPr="004C78ED" w:rsidR="004C78ED" w:rsidP="000A77E8" w:rsidRDefault="004C78ED" w14:paraId="513B9080" w14:textId="77777777">
      <w:pPr>
        <w:spacing w:after="0" w:line="240" w:lineRule="auto"/>
        <w:rPr>
          <w:rFonts w:ascii="Arial" w:hAnsi="Arial" w:eastAsia="Times New Roman" w:cs="Times New Roman"/>
          <w:bCs/>
          <w:i/>
          <w:iCs/>
          <w:sz w:val="20"/>
          <w:szCs w:val="20"/>
          <w:lang w:val="x-none" w:eastAsia="x-none"/>
        </w:rPr>
      </w:pPr>
      <w:r w:rsidRPr="004C78ED">
        <w:rPr>
          <w:rFonts w:ascii="Arial" w:hAnsi="Arial" w:eastAsia="Times New Roman" w:cs="Times New Roman"/>
          <w:b/>
          <w:sz w:val="20"/>
          <w:szCs w:val="20"/>
          <w:lang w:val="x-none" w:eastAsia="x-none"/>
        </w:rPr>
        <w:t xml:space="preserve">Budget Narrative Checklist – </w:t>
      </w:r>
      <w:r w:rsidRPr="004C78ED">
        <w:rPr>
          <w:rFonts w:ascii="Arial" w:hAnsi="Arial" w:eastAsia="Times New Roman" w:cs="Times New Roman"/>
          <w:sz w:val="20"/>
          <w:szCs w:val="20"/>
          <w:lang w:val="x-none" w:eastAsia="x-none"/>
        </w:rPr>
        <w:t>This checklist will assist you in completing the budget narrative portion of the application.  Please review the checklist to ensure the items below are addressed in the budget narrative</w:t>
      </w:r>
      <w:r w:rsidRPr="004C78ED">
        <w:rPr>
          <w:rFonts w:ascii="Arial" w:hAnsi="Arial" w:eastAsia="Times New Roman" w:cs="Times New Roman"/>
          <w:b/>
          <w:sz w:val="20"/>
          <w:szCs w:val="20"/>
          <w:lang w:val="x-none" w:eastAsia="x-none"/>
        </w:rPr>
        <w:t xml:space="preserve">.   NOTE: </w:t>
      </w:r>
      <w:r w:rsidRPr="004C78ED">
        <w:rPr>
          <w:rFonts w:ascii="Arial" w:hAnsi="Arial" w:eastAsia="Times New Roman" w:cs="Times New Roman"/>
          <w:sz w:val="20"/>
          <w:szCs w:val="20"/>
          <w:lang w:val="x-none" w:eastAsia="x-none"/>
        </w:rPr>
        <w:t>The proposal project description (statement of work) must capture the bona fide need. The budget and budget narrative must be in line with the proposal project description. FNS reserv</w:t>
      </w:r>
      <w:r w:rsidRPr="00465226">
        <w:rPr>
          <w:rFonts w:ascii="Arial" w:hAnsi="Arial" w:eastAsia="Times New Roman" w:cs="Times New Roman"/>
          <w:sz w:val="20"/>
          <w:szCs w:val="20"/>
          <w:lang w:val="x-none" w:eastAsia="x-none"/>
        </w:rPr>
        <w:t>e</w:t>
      </w:r>
      <w:r w:rsidR="00465226">
        <w:rPr>
          <w:rFonts w:ascii="Arial" w:hAnsi="Arial" w:eastAsia="Times New Roman" w:cs="Times New Roman"/>
          <w:sz w:val="20"/>
          <w:szCs w:val="20"/>
          <w:lang w:eastAsia="x-none"/>
        </w:rPr>
        <w:t>s</w:t>
      </w:r>
      <w:r w:rsidRPr="004C78ED">
        <w:rPr>
          <w:rFonts w:ascii="Arial" w:hAnsi="Arial" w:eastAsia="Times New Roman" w:cs="Times New Roman"/>
          <w:sz w:val="20"/>
          <w:szCs w:val="20"/>
          <w:lang w:val="x-none" w:eastAsia="x-none"/>
        </w:rPr>
        <w:t xml:space="preserve"> the right to request information not clearly addressed.</w:t>
      </w:r>
    </w:p>
    <w:tbl>
      <w:tblPr>
        <w:tblW w:w="1029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120"/>
        <w:gridCol w:w="630"/>
        <w:gridCol w:w="540"/>
      </w:tblGrid>
      <w:tr w:rsidRPr="004C78ED" w:rsidR="004C78ED" w:rsidTr="00EB6D9F" w14:paraId="3827DDB5"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5236A52" w14:textId="77777777">
            <w:pPr>
              <w:spacing w:after="0" w:line="240" w:lineRule="auto"/>
              <w:ind w:left="-360"/>
              <w:rPr>
                <w:rFonts w:ascii="Arial" w:hAnsi="Arial" w:eastAsia="Times New Roman" w:cs="Times New Roman"/>
                <w:b/>
                <w:sz w:val="18"/>
                <w:szCs w:val="18"/>
              </w:rPr>
            </w:pP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AB2B43D"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YES</w:t>
            </w: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4B96A17"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NO</w:t>
            </w:r>
          </w:p>
        </w:tc>
      </w:tr>
      <w:tr w:rsidRPr="004C78ED" w:rsidR="004C78ED" w:rsidTr="00EB6D9F" w14:paraId="6817E8E6"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C712B10"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Personnel</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C8DFB80"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DF62C8C" w14:textId="77777777">
            <w:pPr>
              <w:spacing w:after="0" w:line="240" w:lineRule="auto"/>
              <w:rPr>
                <w:rFonts w:ascii="Arial" w:hAnsi="Arial" w:eastAsia="Times New Roman" w:cs="Times New Roman"/>
                <w:b/>
                <w:sz w:val="18"/>
                <w:szCs w:val="18"/>
              </w:rPr>
            </w:pPr>
          </w:p>
        </w:tc>
      </w:tr>
      <w:tr w:rsidRPr="004C78ED" w:rsidR="004C78ED" w:rsidTr="00EB6D9F" w14:paraId="4C2BD23E"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84EAB13"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Did you include all key employees paid for by this grant under this heading?</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D05EAD7"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70F2C85" w14:textId="77777777">
            <w:pPr>
              <w:spacing w:after="0" w:line="240" w:lineRule="auto"/>
              <w:rPr>
                <w:rFonts w:ascii="Arial" w:hAnsi="Arial" w:eastAsia="Times New Roman" w:cs="Times New Roman"/>
                <w:b/>
                <w:sz w:val="18"/>
                <w:szCs w:val="18"/>
              </w:rPr>
            </w:pPr>
          </w:p>
        </w:tc>
      </w:tr>
      <w:tr w:rsidRPr="004C78ED" w:rsidR="004C78ED" w:rsidTr="00EB6D9F" w14:paraId="2319B4BA"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82D6BE4"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Are employees of the applicant’s organization identified by name and position title?</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190DBBA"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D4A3680" w14:textId="77777777">
            <w:pPr>
              <w:spacing w:after="0" w:line="240" w:lineRule="auto"/>
              <w:rPr>
                <w:rFonts w:ascii="Arial" w:hAnsi="Arial" w:eastAsia="Times New Roman" w:cs="Times New Roman"/>
                <w:b/>
                <w:sz w:val="18"/>
                <w:szCs w:val="18"/>
              </w:rPr>
            </w:pPr>
          </w:p>
        </w:tc>
      </w:tr>
      <w:tr w:rsidRPr="004C78ED" w:rsidR="004C78ED" w:rsidTr="00EB6D9F" w14:paraId="347FF3C7"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C371086"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Did you reflect the current yearly salary as a percentage of time to be devoted to the project?</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781AD0F"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4D90420" w14:textId="77777777">
            <w:pPr>
              <w:spacing w:after="0" w:line="240" w:lineRule="auto"/>
              <w:rPr>
                <w:rFonts w:ascii="Arial" w:hAnsi="Arial" w:eastAsia="Times New Roman" w:cs="Times New Roman"/>
                <w:b/>
                <w:sz w:val="18"/>
                <w:szCs w:val="18"/>
              </w:rPr>
            </w:pPr>
          </w:p>
        </w:tc>
      </w:tr>
      <w:tr w:rsidRPr="004C78ED" w:rsidR="004C78ED" w:rsidTr="00EB6D9F" w14:paraId="1380CF40"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BB7DCF4" w14:textId="77777777">
            <w:pPr>
              <w:spacing w:after="0" w:line="240" w:lineRule="auto"/>
              <w:rPr>
                <w:rFonts w:ascii="Arial" w:hAnsi="Arial" w:eastAsia="Times New Roman" w:cs="Times New Roman"/>
                <w:b/>
                <w:sz w:val="18"/>
                <w:szCs w:val="18"/>
              </w:rPr>
            </w:pP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7A4574E"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6B61CF0" w14:textId="77777777">
            <w:pPr>
              <w:spacing w:after="0" w:line="240" w:lineRule="auto"/>
              <w:rPr>
                <w:rFonts w:ascii="Arial" w:hAnsi="Arial" w:eastAsia="Times New Roman" w:cs="Times New Roman"/>
                <w:b/>
                <w:sz w:val="18"/>
                <w:szCs w:val="18"/>
              </w:rPr>
            </w:pPr>
          </w:p>
        </w:tc>
      </w:tr>
      <w:tr w:rsidRPr="004C78ED" w:rsidR="004C78ED" w:rsidTr="00EB6D9F" w14:paraId="6CEEABF4"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F9B763B"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Fringe Benefits</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A13A72D"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F0138D8" w14:textId="77777777">
            <w:pPr>
              <w:spacing w:after="0" w:line="240" w:lineRule="auto"/>
              <w:rPr>
                <w:rFonts w:ascii="Arial" w:hAnsi="Arial" w:eastAsia="Times New Roman" w:cs="Times New Roman"/>
                <w:b/>
                <w:sz w:val="18"/>
                <w:szCs w:val="18"/>
              </w:rPr>
            </w:pPr>
          </w:p>
        </w:tc>
      </w:tr>
      <w:tr w:rsidRPr="004C78ED" w:rsidR="004C78ED" w:rsidTr="00EB6D9F" w14:paraId="20A4C13F"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B47A8A7"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Did you include your organization’s fringe benefit amount along with the basis for the computation?</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71DCFA2"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DB33FD6" w14:textId="77777777">
            <w:pPr>
              <w:spacing w:after="0" w:line="240" w:lineRule="auto"/>
              <w:rPr>
                <w:rFonts w:ascii="Arial" w:hAnsi="Arial" w:eastAsia="Times New Roman" w:cs="Times New Roman"/>
                <w:b/>
                <w:sz w:val="18"/>
                <w:szCs w:val="18"/>
              </w:rPr>
            </w:pPr>
          </w:p>
        </w:tc>
      </w:tr>
      <w:tr w:rsidRPr="004C78ED" w:rsidR="004C78ED" w:rsidTr="00EB6D9F" w14:paraId="0F4C0989"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B9652D2"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Did you list the type of fringe benefits to be covered with Federal funds?</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0F42054"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088E87E" w14:textId="77777777">
            <w:pPr>
              <w:spacing w:after="0" w:line="240" w:lineRule="auto"/>
              <w:rPr>
                <w:rFonts w:ascii="Arial" w:hAnsi="Arial" w:eastAsia="Times New Roman" w:cs="Times New Roman"/>
                <w:b/>
                <w:sz w:val="18"/>
                <w:szCs w:val="18"/>
              </w:rPr>
            </w:pPr>
          </w:p>
        </w:tc>
      </w:tr>
      <w:tr w:rsidRPr="004C78ED" w:rsidR="004C78ED" w:rsidTr="00EB6D9F" w14:paraId="72DD6A15"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31690FD" w14:textId="77777777">
            <w:pPr>
              <w:spacing w:after="0" w:line="240" w:lineRule="auto"/>
              <w:rPr>
                <w:rFonts w:ascii="Arial" w:hAnsi="Arial" w:eastAsia="Times New Roman" w:cs="Times New Roman"/>
                <w:b/>
                <w:sz w:val="18"/>
                <w:szCs w:val="18"/>
              </w:rPr>
            </w:pP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3C535A8"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FA833F0" w14:textId="77777777">
            <w:pPr>
              <w:spacing w:after="0" w:line="240" w:lineRule="auto"/>
              <w:rPr>
                <w:rFonts w:ascii="Arial" w:hAnsi="Arial" w:eastAsia="Times New Roman" w:cs="Times New Roman"/>
                <w:b/>
                <w:sz w:val="18"/>
                <w:szCs w:val="18"/>
              </w:rPr>
            </w:pPr>
          </w:p>
        </w:tc>
      </w:tr>
      <w:tr w:rsidRPr="004C78ED" w:rsidR="004C78ED" w:rsidTr="00EB6D9F" w14:paraId="4D85273B"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33B970C"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Travel</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01E8519"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DE4CC79" w14:textId="77777777">
            <w:pPr>
              <w:spacing w:after="0" w:line="240" w:lineRule="auto"/>
              <w:rPr>
                <w:rFonts w:ascii="Arial" w:hAnsi="Arial" w:eastAsia="Times New Roman" w:cs="Times New Roman"/>
                <w:b/>
                <w:sz w:val="18"/>
                <w:szCs w:val="18"/>
              </w:rPr>
            </w:pPr>
          </w:p>
        </w:tc>
      </w:tr>
      <w:tr w:rsidRPr="004C78ED" w:rsidR="004C78ED" w:rsidTr="00EB6D9F" w14:paraId="4EC96E89"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83EE438"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 xml:space="preserve">Are travel expenses itemized?  For </w:t>
            </w:r>
            <w:proofErr w:type="gramStart"/>
            <w:r w:rsidRPr="004C78ED">
              <w:rPr>
                <w:rFonts w:ascii="Arial" w:hAnsi="Arial" w:eastAsia="Times New Roman" w:cs="Times New Roman"/>
                <w:sz w:val="18"/>
                <w:szCs w:val="18"/>
              </w:rPr>
              <w:t>example</w:t>
            </w:r>
            <w:proofErr w:type="gramEnd"/>
            <w:r w:rsidRPr="004C78ED">
              <w:rPr>
                <w:rFonts w:ascii="Arial" w:hAnsi="Arial" w:eastAsia="Times New Roman" w:cs="Times New Roman"/>
                <w:sz w:val="18"/>
                <w:szCs w:val="18"/>
              </w:rPr>
              <w:t xml:space="preserve"> origination/destination points, number and purpose of trips, number of staff traveling, mode of transportation and cost of each trip.</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FC5ED64"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731063F" w14:textId="77777777">
            <w:pPr>
              <w:spacing w:after="0" w:line="240" w:lineRule="auto"/>
              <w:rPr>
                <w:rFonts w:ascii="Arial" w:hAnsi="Arial" w:eastAsia="Times New Roman" w:cs="Times New Roman"/>
                <w:b/>
                <w:sz w:val="18"/>
                <w:szCs w:val="18"/>
              </w:rPr>
            </w:pPr>
          </w:p>
        </w:tc>
      </w:tr>
      <w:tr w:rsidRPr="004C78ED" w:rsidR="004C78ED" w:rsidTr="00EB6D9F" w14:paraId="61304A5D"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0A25AD5"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sz w:val="18"/>
                <w:szCs w:val="18"/>
              </w:rPr>
              <w:t>Are the Attendee Objectives and travel justifications included in the narrative?</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F8367C9"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F314BA8" w14:textId="77777777">
            <w:pPr>
              <w:spacing w:after="0" w:line="240" w:lineRule="auto"/>
              <w:rPr>
                <w:rFonts w:ascii="Arial" w:hAnsi="Arial" w:eastAsia="Times New Roman" w:cs="Times New Roman"/>
                <w:b/>
                <w:sz w:val="18"/>
                <w:szCs w:val="18"/>
              </w:rPr>
            </w:pPr>
          </w:p>
        </w:tc>
      </w:tr>
      <w:tr w:rsidRPr="004C78ED" w:rsidR="004C78ED" w:rsidTr="00EB6D9F" w14:paraId="05EC8CE6"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4A1C5ED"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 xml:space="preserve">Is the basis for the lodging estimates identified in the budget?  For </w:t>
            </w:r>
            <w:proofErr w:type="gramStart"/>
            <w:r w:rsidRPr="004C78ED">
              <w:rPr>
                <w:rFonts w:ascii="Arial" w:hAnsi="Arial" w:eastAsia="Times New Roman" w:cs="Times New Roman"/>
                <w:sz w:val="18"/>
                <w:szCs w:val="18"/>
              </w:rPr>
              <w:t>example</w:t>
            </w:r>
            <w:proofErr w:type="gramEnd"/>
            <w:r w:rsidRPr="004C78ED">
              <w:rPr>
                <w:rFonts w:ascii="Arial" w:hAnsi="Arial" w:eastAsia="Times New Roman" w:cs="Times New Roman"/>
                <w:sz w:val="18"/>
                <w:szCs w:val="18"/>
              </w:rPr>
              <w:t xml:space="preserve"> include excerpt from travel regulations.</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D32DD68"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3649D1F" w14:textId="77777777">
            <w:pPr>
              <w:spacing w:after="0" w:line="240" w:lineRule="auto"/>
              <w:rPr>
                <w:rFonts w:ascii="Arial" w:hAnsi="Arial" w:eastAsia="Times New Roman" w:cs="Times New Roman"/>
                <w:b/>
                <w:sz w:val="18"/>
                <w:szCs w:val="18"/>
              </w:rPr>
            </w:pPr>
          </w:p>
        </w:tc>
      </w:tr>
      <w:tr w:rsidRPr="004C78ED" w:rsidR="004C78ED" w:rsidTr="00EB6D9F" w14:paraId="49A7B98A"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EE616D7" w14:textId="77777777">
            <w:pPr>
              <w:spacing w:after="0" w:line="240" w:lineRule="auto"/>
              <w:rPr>
                <w:rFonts w:ascii="Arial" w:hAnsi="Arial" w:eastAsia="Times New Roman" w:cs="Times New Roman"/>
                <w:b/>
                <w:sz w:val="18"/>
                <w:szCs w:val="18"/>
              </w:rPr>
            </w:pP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C07144A"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6A24115" w14:textId="77777777">
            <w:pPr>
              <w:spacing w:after="0" w:line="240" w:lineRule="auto"/>
              <w:rPr>
                <w:rFonts w:ascii="Arial" w:hAnsi="Arial" w:eastAsia="Times New Roman" w:cs="Times New Roman"/>
                <w:b/>
                <w:sz w:val="18"/>
                <w:szCs w:val="18"/>
              </w:rPr>
            </w:pPr>
          </w:p>
        </w:tc>
      </w:tr>
      <w:tr w:rsidRPr="004C78ED" w:rsidR="004C78ED" w:rsidTr="00EB6D9F" w14:paraId="4C32100A"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285C72A"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Equipment</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1365C8B"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D890282" w14:textId="77777777">
            <w:pPr>
              <w:spacing w:after="0" w:line="240" w:lineRule="auto"/>
              <w:rPr>
                <w:rFonts w:ascii="Arial" w:hAnsi="Arial" w:eastAsia="Times New Roman" w:cs="Times New Roman"/>
                <w:b/>
                <w:sz w:val="18"/>
                <w:szCs w:val="18"/>
              </w:rPr>
            </w:pPr>
          </w:p>
        </w:tc>
      </w:tr>
      <w:tr w:rsidRPr="004C78ED" w:rsidR="004C78ED" w:rsidTr="00EB6D9F" w14:paraId="520D625F"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79E2F2B"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Is the need for the equipment justified in the narrative?</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A844ECD"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0CFE191" w14:textId="77777777">
            <w:pPr>
              <w:spacing w:after="0" w:line="240" w:lineRule="auto"/>
              <w:rPr>
                <w:rFonts w:ascii="Arial" w:hAnsi="Arial" w:eastAsia="Times New Roman" w:cs="Times New Roman"/>
                <w:b/>
                <w:sz w:val="18"/>
                <w:szCs w:val="18"/>
              </w:rPr>
            </w:pPr>
          </w:p>
        </w:tc>
      </w:tr>
      <w:tr w:rsidRPr="004C78ED" w:rsidR="004C78ED" w:rsidTr="00EB6D9F" w14:paraId="1EDD417D"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683C986"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Are the types of equipment, unit costs, and the number of items to be purchased listed in the budget?</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8D712E9"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DFD70CE" w14:textId="77777777">
            <w:pPr>
              <w:spacing w:after="0" w:line="240" w:lineRule="auto"/>
              <w:rPr>
                <w:rFonts w:ascii="Arial" w:hAnsi="Arial" w:eastAsia="Times New Roman" w:cs="Times New Roman"/>
                <w:b/>
                <w:sz w:val="18"/>
                <w:szCs w:val="18"/>
              </w:rPr>
            </w:pPr>
          </w:p>
        </w:tc>
      </w:tr>
      <w:tr w:rsidRPr="004C78ED" w:rsidR="004C78ED" w:rsidTr="00EB6D9F" w14:paraId="01BC60F5"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9262A29"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Is the basis for the cost per item or other basis of computation stated in the budget?</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82C20E4"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FF694EF" w14:textId="77777777">
            <w:pPr>
              <w:spacing w:after="0" w:line="240" w:lineRule="auto"/>
              <w:rPr>
                <w:rFonts w:ascii="Arial" w:hAnsi="Arial" w:eastAsia="Times New Roman" w:cs="Times New Roman"/>
                <w:b/>
                <w:sz w:val="18"/>
                <w:szCs w:val="18"/>
              </w:rPr>
            </w:pPr>
          </w:p>
        </w:tc>
      </w:tr>
      <w:tr w:rsidRPr="004C78ED" w:rsidR="004C78ED" w:rsidTr="00EB6D9F" w14:paraId="3C699142"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2E03919" w14:textId="77777777">
            <w:pPr>
              <w:spacing w:after="0" w:line="240" w:lineRule="auto"/>
              <w:rPr>
                <w:rFonts w:ascii="Arial" w:hAnsi="Arial" w:eastAsia="Times New Roman" w:cs="Times New Roman"/>
                <w:b/>
                <w:sz w:val="18"/>
                <w:szCs w:val="18"/>
              </w:rPr>
            </w:pP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EFB405C"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7E0F6D1" w14:textId="77777777">
            <w:pPr>
              <w:spacing w:after="0" w:line="240" w:lineRule="auto"/>
              <w:rPr>
                <w:rFonts w:ascii="Arial" w:hAnsi="Arial" w:eastAsia="Times New Roman" w:cs="Times New Roman"/>
                <w:b/>
                <w:sz w:val="18"/>
                <w:szCs w:val="18"/>
              </w:rPr>
            </w:pPr>
          </w:p>
        </w:tc>
      </w:tr>
      <w:tr w:rsidRPr="004C78ED" w:rsidR="004C78ED" w:rsidTr="00EB6D9F" w14:paraId="7A3FC49C"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8F668F1"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Supplies</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024C8D4"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E3960B4" w14:textId="77777777">
            <w:pPr>
              <w:spacing w:after="0" w:line="240" w:lineRule="auto"/>
              <w:rPr>
                <w:rFonts w:ascii="Arial" w:hAnsi="Arial" w:eastAsia="Times New Roman" w:cs="Times New Roman"/>
                <w:b/>
                <w:sz w:val="18"/>
                <w:szCs w:val="18"/>
              </w:rPr>
            </w:pPr>
          </w:p>
        </w:tc>
      </w:tr>
      <w:tr w:rsidRPr="004C78ED" w:rsidR="004C78ED" w:rsidTr="00EB6D9F" w14:paraId="0FAB2671"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B66922C"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sz w:val="18"/>
                <w:szCs w:val="18"/>
              </w:rPr>
              <w:t>Are the types of supplies, unit costs, and the number of items to be purchased reflected in the budget?</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902ABC7"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684CCA1" w14:textId="77777777">
            <w:pPr>
              <w:spacing w:after="0" w:line="240" w:lineRule="auto"/>
              <w:rPr>
                <w:rFonts w:ascii="Arial" w:hAnsi="Arial" w:eastAsia="Times New Roman" w:cs="Times New Roman"/>
                <w:b/>
                <w:sz w:val="18"/>
                <w:szCs w:val="18"/>
              </w:rPr>
            </w:pPr>
          </w:p>
        </w:tc>
      </w:tr>
      <w:tr w:rsidRPr="004C78ED" w:rsidR="004C78ED" w:rsidTr="00EB6D9F" w14:paraId="2692359D"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3EE6A62"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Is the basis for the costs per item or other basis of computation stated?</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C740751"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A49A6D5" w14:textId="77777777">
            <w:pPr>
              <w:spacing w:after="0" w:line="240" w:lineRule="auto"/>
              <w:rPr>
                <w:rFonts w:ascii="Arial" w:hAnsi="Arial" w:eastAsia="Times New Roman" w:cs="Times New Roman"/>
                <w:b/>
                <w:sz w:val="18"/>
                <w:szCs w:val="18"/>
              </w:rPr>
            </w:pPr>
          </w:p>
        </w:tc>
      </w:tr>
      <w:tr w:rsidRPr="004C78ED" w:rsidR="004C78ED" w:rsidTr="00EB6D9F" w14:paraId="08B3ADCA"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21F81A7" w14:textId="77777777">
            <w:pPr>
              <w:spacing w:after="0" w:line="240" w:lineRule="auto"/>
              <w:rPr>
                <w:rFonts w:ascii="Arial" w:hAnsi="Arial" w:eastAsia="Times New Roman" w:cs="Times New Roman"/>
                <w:b/>
                <w:sz w:val="18"/>
                <w:szCs w:val="18"/>
              </w:rPr>
            </w:pP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DBDD7A9"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70728C4" w14:textId="77777777">
            <w:pPr>
              <w:spacing w:after="0" w:line="240" w:lineRule="auto"/>
              <w:rPr>
                <w:rFonts w:ascii="Arial" w:hAnsi="Arial" w:eastAsia="Times New Roman" w:cs="Times New Roman"/>
                <w:b/>
                <w:sz w:val="18"/>
                <w:szCs w:val="18"/>
              </w:rPr>
            </w:pPr>
          </w:p>
        </w:tc>
      </w:tr>
      <w:tr w:rsidRPr="004C78ED" w:rsidR="004C78ED" w:rsidTr="00EB6D9F" w14:paraId="15281FD9"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01ED5E7"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Contractual: (FNS reserve the right to request information on all contractual awards and associated costs after the contract is awarded.)</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A00EF9C"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0F514B4" w14:textId="77777777">
            <w:pPr>
              <w:spacing w:after="0" w:line="240" w:lineRule="auto"/>
              <w:rPr>
                <w:rFonts w:ascii="Arial" w:hAnsi="Arial" w:eastAsia="Times New Roman" w:cs="Times New Roman"/>
                <w:b/>
                <w:sz w:val="18"/>
                <w:szCs w:val="18"/>
              </w:rPr>
            </w:pPr>
          </w:p>
        </w:tc>
      </w:tr>
      <w:tr w:rsidRPr="004C78ED" w:rsidR="004C78ED" w:rsidTr="00EB6D9F" w14:paraId="0E88C24E"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F5A953C"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 xml:space="preserve">Has the bona fide need been clearly identified in the project description to justify the cost for a contract or sub-grant expense(s) shown on the budget? </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11BEAA1"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704CF11" w14:textId="77777777">
            <w:pPr>
              <w:spacing w:after="0" w:line="240" w:lineRule="auto"/>
              <w:rPr>
                <w:rFonts w:ascii="Arial" w:hAnsi="Arial" w:eastAsia="Times New Roman" w:cs="Times New Roman"/>
                <w:b/>
                <w:sz w:val="18"/>
                <w:szCs w:val="18"/>
              </w:rPr>
            </w:pPr>
          </w:p>
        </w:tc>
      </w:tr>
      <w:tr w:rsidRPr="004C78ED" w:rsidR="004C78ED" w:rsidTr="00EB6D9F" w14:paraId="40B203B0"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F92D905"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A justification for all Sole-source contracts must be provided in the budget narrative prior to approving this identified cost.</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2F9C4E83"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A7CCC30" w14:textId="77777777">
            <w:pPr>
              <w:spacing w:after="0" w:line="240" w:lineRule="auto"/>
              <w:rPr>
                <w:rFonts w:ascii="Arial" w:hAnsi="Arial" w:eastAsia="Times New Roman" w:cs="Times New Roman"/>
                <w:b/>
                <w:sz w:val="18"/>
                <w:szCs w:val="18"/>
              </w:rPr>
            </w:pPr>
          </w:p>
        </w:tc>
      </w:tr>
      <w:tr w:rsidRPr="004C78ED" w:rsidR="004C78ED" w:rsidTr="00EB6D9F" w14:paraId="07845465" w14:textId="77777777">
        <w:trPr>
          <w:trHeight w:val="152"/>
        </w:trPr>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8443DE6" w14:textId="77777777">
            <w:pPr>
              <w:spacing w:after="0" w:line="240" w:lineRule="auto"/>
              <w:rPr>
                <w:rFonts w:ascii="Arial" w:hAnsi="Arial" w:eastAsia="Times New Roman" w:cs="Times New Roman"/>
                <w:b/>
                <w:sz w:val="18"/>
                <w:szCs w:val="18"/>
              </w:rPr>
            </w:pP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D07548E"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D43A7AC" w14:textId="77777777">
            <w:pPr>
              <w:spacing w:after="0" w:line="240" w:lineRule="auto"/>
              <w:rPr>
                <w:rFonts w:ascii="Arial" w:hAnsi="Arial" w:eastAsia="Times New Roman" w:cs="Times New Roman"/>
                <w:b/>
                <w:sz w:val="18"/>
                <w:szCs w:val="18"/>
              </w:rPr>
            </w:pPr>
          </w:p>
        </w:tc>
      </w:tr>
      <w:tr w:rsidRPr="004C78ED" w:rsidR="004C78ED" w:rsidTr="00EB6D9F" w14:paraId="7B8FBDD9"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AA6512C"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Other</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98504D0"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F1674E7" w14:textId="77777777">
            <w:pPr>
              <w:spacing w:after="0" w:line="240" w:lineRule="auto"/>
              <w:rPr>
                <w:rFonts w:ascii="Arial" w:hAnsi="Arial" w:eastAsia="Times New Roman" w:cs="Times New Roman"/>
                <w:b/>
                <w:sz w:val="18"/>
                <w:szCs w:val="18"/>
              </w:rPr>
            </w:pPr>
          </w:p>
        </w:tc>
      </w:tr>
      <w:tr w:rsidRPr="004C78ED" w:rsidR="004C78ED" w:rsidTr="00EB6D9F" w14:paraId="07A2B8DE"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473184E"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5E784685"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7364285" w14:textId="77777777">
            <w:pPr>
              <w:spacing w:after="0" w:line="240" w:lineRule="auto"/>
              <w:rPr>
                <w:rFonts w:ascii="Arial" w:hAnsi="Arial" w:eastAsia="Times New Roman" w:cs="Times New Roman"/>
                <w:b/>
                <w:sz w:val="18"/>
                <w:szCs w:val="18"/>
              </w:rPr>
            </w:pPr>
          </w:p>
        </w:tc>
      </w:tr>
      <w:tr w:rsidRPr="004C78ED" w:rsidR="004C78ED" w:rsidTr="00EB6D9F" w14:paraId="3B6A9799"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89ADA3E"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sz w:val="18"/>
                <w:szCs w:val="18"/>
              </w:rPr>
              <w:t>For all other line items listed under the “Other” heading, list all items to be covered under this heading along with the methodology on how the applicant derived the costs to be charged to the program.</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37B33BD7"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720B6D3C" w14:textId="77777777">
            <w:pPr>
              <w:spacing w:after="0" w:line="240" w:lineRule="auto"/>
              <w:rPr>
                <w:rFonts w:ascii="Arial" w:hAnsi="Arial" w:eastAsia="Times New Roman" w:cs="Times New Roman"/>
                <w:b/>
                <w:sz w:val="18"/>
                <w:szCs w:val="18"/>
              </w:rPr>
            </w:pPr>
          </w:p>
        </w:tc>
      </w:tr>
      <w:tr w:rsidRPr="004C78ED" w:rsidR="004C78ED" w:rsidTr="00EB6D9F" w14:paraId="1D6DB7DC"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346ABB7" w14:textId="77777777">
            <w:pPr>
              <w:spacing w:after="0" w:line="240" w:lineRule="auto"/>
              <w:rPr>
                <w:rFonts w:ascii="Arial" w:hAnsi="Arial" w:eastAsia="Times New Roman" w:cs="Times New Roman"/>
                <w:b/>
                <w:sz w:val="18"/>
                <w:szCs w:val="18"/>
              </w:rPr>
            </w:pP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9364ADF"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2E31A1E" w14:textId="77777777">
            <w:pPr>
              <w:spacing w:after="0" w:line="240" w:lineRule="auto"/>
              <w:rPr>
                <w:rFonts w:ascii="Arial" w:hAnsi="Arial" w:eastAsia="Times New Roman" w:cs="Times New Roman"/>
                <w:b/>
                <w:sz w:val="18"/>
                <w:szCs w:val="18"/>
              </w:rPr>
            </w:pPr>
          </w:p>
        </w:tc>
      </w:tr>
      <w:tr w:rsidRPr="004C78ED" w:rsidR="004C78ED" w:rsidTr="00EB6D9F" w14:paraId="3B54DD03"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153326ED" w14:textId="77777777">
            <w:pPr>
              <w:spacing w:after="0" w:line="240" w:lineRule="auto"/>
              <w:rPr>
                <w:rFonts w:ascii="Arial" w:hAnsi="Arial" w:eastAsia="Times New Roman" w:cs="Times New Roman"/>
                <w:b/>
                <w:sz w:val="18"/>
                <w:szCs w:val="18"/>
              </w:rPr>
            </w:pPr>
            <w:r w:rsidRPr="004C78ED">
              <w:rPr>
                <w:rFonts w:ascii="Arial" w:hAnsi="Arial" w:eastAsia="Times New Roman" w:cs="Times New Roman"/>
                <w:b/>
                <w:sz w:val="18"/>
                <w:szCs w:val="18"/>
              </w:rPr>
              <w:t>Indirect Costs</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66907D2"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65DE631" w14:textId="77777777">
            <w:pPr>
              <w:spacing w:after="0" w:line="240" w:lineRule="auto"/>
              <w:rPr>
                <w:rFonts w:ascii="Arial" w:hAnsi="Arial" w:eastAsia="Times New Roman" w:cs="Times New Roman"/>
                <w:b/>
                <w:sz w:val="18"/>
                <w:szCs w:val="18"/>
              </w:rPr>
            </w:pPr>
          </w:p>
        </w:tc>
      </w:tr>
      <w:tr w:rsidRPr="004C78ED" w:rsidR="004C78ED" w:rsidTr="00EB6D9F" w14:paraId="7669883B"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1AF958E"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Is the amount requested based upon a rate approved by a Federal Agency?  If yes, a copy of the negotiated rate agreement must be provided along with the application.</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8093DC8"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593E949" w14:textId="77777777">
            <w:pPr>
              <w:spacing w:after="0" w:line="240" w:lineRule="auto"/>
              <w:rPr>
                <w:rFonts w:ascii="Arial" w:hAnsi="Arial" w:eastAsia="Times New Roman" w:cs="Times New Roman"/>
                <w:b/>
                <w:sz w:val="18"/>
                <w:szCs w:val="18"/>
              </w:rPr>
            </w:pPr>
          </w:p>
        </w:tc>
      </w:tr>
      <w:tr w:rsidRPr="004C78ED" w:rsidR="004C78ED" w:rsidTr="00EB6D9F" w14:paraId="66DA5F18" w14:textId="77777777">
        <w:tc>
          <w:tcPr>
            <w:tcW w:w="912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499C4328" w14:textId="77777777">
            <w:pPr>
              <w:spacing w:after="0" w:line="240" w:lineRule="auto"/>
              <w:rPr>
                <w:rFonts w:ascii="Arial" w:hAnsi="Arial" w:eastAsia="Times New Roman" w:cs="Times New Roman"/>
                <w:sz w:val="18"/>
                <w:szCs w:val="18"/>
              </w:rPr>
            </w:pPr>
            <w:r w:rsidRPr="004C78ED">
              <w:rPr>
                <w:rFonts w:ascii="Arial" w:hAnsi="Arial" w:eastAsia="Times New Roman" w:cs="Times New Roman"/>
                <w:sz w:val="18"/>
                <w:szCs w:val="18"/>
              </w:rPr>
              <w:t>If the applicant does not have a negotiated indirect cost agreement approved by a cognizant federal agency used to determine the base rate of these costs; the application should show this cost as a direct cost to the budget.</w:t>
            </w:r>
          </w:p>
        </w:tc>
        <w:tc>
          <w:tcPr>
            <w:tcW w:w="63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0AC93BF6" w14:textId="77777777">
            <w:pPr>
              <w:spacing w:after="0" w:line="240" w:lineRule="auto"/>
              <w:rPr>
                <w:rFonts w:ascii="Arial" w:hAnsi="Arial" w:eastAsia="Times New Roman" w:cs="Times New Roman"/>
                <w:b/>
                <w:sz w:val="18"/>
                <w:szCs w:val="18"/>
              </w:rPr>
            </w:pPr>
          </w:p>
        </w:tc>
        <w:tc>
          <w:tcPr>
            <w:tcW w:w="540" w:type="dxa"/>
            <w:tcBorders>
              <w:top w:val="single" w:color="auto" w:sz="4" w:space="0"/>
              <w:left w:val="single" w:color="auto" w:sz="4" w:space="0"/>
              <w:bottom w:val="single" w:color="auto" w:sz="4" w:space="0"/>
              <w:right w:val="single" w:color="auto" w:sz="4" w:space="0"/>
            </w:tcBorders>
          </w:tcPr>
          <w:p w:rsidRPr="004C78ED" w:rsidR="004C78ED" w:rsidP="004C78ED" w:rsidRDefault="004C78ED" w14:paraId="650E0B74" w14:textId="77777777">
            <w:pPr>
              <w:spacing w:after="0" w:line="240" w:lineRule="auto"/>
              <w:rPr>
                <w:rFonts w:ascii="Arial" w:hAnsi="Arial" w:eastAsia="Times New Roman" w:cs="Times New Roman"/>
                <w:b/>
                <w:sz w:val="18"/>
                <w:szCs w:val="18"/>
              </w:rPr>
            </w:pPr>
          </w:p>
        </w:tc>
      </w:tr>
    </w:tbl>
    <w:p w:rsidRPr="004C78ED" w:rsidR="004C78ED" w:rsidP="000A77E8" w:rsidRDefault="004C78ED" w14:paraId="627F0285" w14:textId="77777777">
      <w:pPr>
        <w:spacing w:after="0" w:line="240" w:lineRule="auto"/>
        <w:rPr>
          <w:rFonts w:ascii="Arial" w:hAnsi="Arial" w:eastAsia="Times New Roman" w:cs="Times New Roman"/>
          <w:b/>
          <w:sz w:val="18"/>
          <w:szCs w:val="18"/>
          <w:lang w:val="x-none" w:eastAsia="x-none"/>
        </w:rPr>
      </w:pPr>
      <w:r w:rsidRPr="004C78ED">
        <w:rPr>
          <w:rFonts w:ascii="Arial" w:hAnsi="Arial" w:eastAsia="Times New Roman" w:cs="Times New Roman"/>
          <w:b/>
          <w:sz w:val="18"/>
          <w:szCs w:val="18"/>
          <w:lang w:val="x-none" w:eastAsia="x-none"/>
        </w:rPr>
        <w:t>FOR GRANT APPLICANT USE ONLY. DO NOT RETURN THIS FORM WITH THE APPLICATION</w:t>
      </w:r>
    </w:p>
    <w:p w:rsidRPr="004C78ED" w:rsidR="004C78ED" w:rsidP="000A77E8" w:rsidRDefault="004C78ED" w14:paraId="3D908A40" w14:textId="77777777">
      <w:pPr>
        <w:spacing w:after="0" w:line="240" w:lineRule="auto"/>
        <w:rPr>
          <w:rFonts w:ascii="Times New Roman" w:hAnsi="Times New Roman" w:eastAsia="Times New Roman" w:cs="Times New Roman"/>
          <w:b/>
          <w:sz w:val="18"/>
          <w:szCs w:val="18"/>
        </w:rPr>
      </w:pPr>
    </w:p>
    <w:p w:rsidRPr="004C78ED" w:rsidR="004C78ED" w:rsidP="000A77E8" w:rsidRDefault="004C78ED" w14:paraId="6D147C3C" w14:textId="77777777">
      <w:pPr>
        <w:spacing w:after="0" w:line="360" w:lineRule="auto"/>
        <w:rPr>
          <w:rFonts w:ascii="Times New Roman" w:hAnsi="Times New Roman" w:eastAsia="Times New Roman" w:cs="Times New Roman"/>
          <w:b/>
          <w:sz w:val="24"/>
          <w:szCs w:val="24"/>
          <w:u w:val="single"/>
        </w:rPr>
      </w:pPr>
      <w:r w:rsidRPr="004C78ED">
        <w:rPr>
          <w:rFonts w:ascii="Times New Roman" w:hAnsi="Times New Roman" w:eastAsia="Times New Roman" w:cs="Times New Roman"/>
          <w:b/>
          <w:sz w:val="24"/>
          <w:szCs w:val="24"/>
          <w:u w:val="single"/>
        </w:rPr>
        <w:lastRenderedPageBreak/>
        <w:t>ATTACHMENT D (continued)</w:t>
      </w:r>
    </w:p>
    <w:p w:rsidR="00031FDC" w:rsidP="000A77E8" w:rsidRDefault="00031FDC" w14:paraId="45EEF279" w14:textId="77777777">
      <w:pPr>
        <w:spacing w:after="0" w:line="240" w:lineRule="auto"/>
        <w:ind w:right="-540"/>
        <w:jc w:val="center"/>
        <w:rPr>
          <w:rFonts w:ascii="Times New Roman" w:hAnsi="Times New Roman" w:eastAsia="Times New Roman" w:cs="Times New Roman"/>
          <w:b/>
          <w:sz w:val="24"/>
          <w:szCs w:val="24"/>
        </w:rPr>
      </w:pPr>
    </w:p>
    <w:p w:rsidRPr="004C78ED" w:rsidR="004C78ED" w:rsidP="00E17B84" w:rsidRDefault="004C78ED" w14:paraId="7AD8DC5A" w14:textId="77777777">
      <w:pPr>
        <w:spacing w:after="0" w:line="240" w:lineRule="auto"/>
        <w:ind w:right="-540"/>
        <w:jc w:val="center"/>
        <w:rPr>
          <w:rFonts w:ascii="Times New Roman" w:hAnsi="Times New Roman" w:eastAsia="Times New Roman" w:cs="Times New Roman"/>
          <w:b/>
          <w:sz w:val="24"/>
          <w:szCs w:val="24"/>
        </w:rPr>
      </w:pPr>
      <w:r w:rsidRPr="004C78ED">
        <w:rPr>
          <w:rFonts w:ascii="Times New Roman" w:hAnsi="Times New Roman" w:eastAsia="Times New Roman" w:cs="Times New Roman"/>
          <w:b/>
          <w:sz w:val="24"/>
          <w:szCs w:val="24"/>
        </w:rPr>
        <w:t>CERTIFICATION REGARDING LOBBYING</w:t>
      </w:r>
    </w:p>
    <w:p w:rsidRPr="004C78ED" w:rsidR="004C78ED" w:rsidP="00E17B84" w:rsidRDefault="004C78ED" w14:paraId="6C8A6513" w14:textId="77777777">
      <w:pPr>
        <w:spacing w:after="0" w:line="192" w:lineRule="auto"/>
        <w:jc w:val="center"/>
        <w:rPr>
          <w:rFonts w:ascii="Times New Roman" w:hAnsi="Times New Roman" w:eastAsia="Times New Roman" w:cs="Times New Roman"/>
          <w:i/>
          <w:sz w:val="24"/>
          <w:szCs w:val="24"/>
        </w:rPr>
      </w:pPr>
    </w:p>
    <w:p w:rsidRPr="004C78ED" w:rsidR="004C78ED" w:rsidP="00E17B84" w:rsidRDefault="004C78ED" w14:paraId="145477D3" w14:textId="77777777">
      <w:pPr>
        <w:keepNext/>
        <w:spacing w:after="0" w:line="240" w:lineRule="auto"/>
        <w:jc w:val="center"/>
        <w:outlineLvl w:val="0"/>
        <w:rPr>
          <w:rFonts w:ascii="Times New Roman" w:hAnsi="Times New Roman" w:eastAsia="Times New Roman" w:cs="Times New Roman"/>
          <w:b/>
          <w:sz w:val="24"/>
          <w:szCs w:val="24"/>
        </w:rPr>
      </w:pPr>
      <w:r w:rsidRPr="004C78ED">
        <w:rPr>
          <w:rFonts w:ascii="Times New Roman" w:hAnsi="Times New Roman" w:eastAsia="Times New Roman" w:cs="Times New Roman"/>
          <w:b/>
          <w:sz w:val="24"/>
          <w:szCs w:val="24"/>
        </w:rPr>
        <w:t>CERTIFICATION FOR CONTRACTS, GRANTS, AND COOPERATIVE AGREEMENTS</w:t>
      </w:r>
    </w:p>
    <w:p w:rsidRPr="004C78ED" w:rsidR="004C78ED" w:rsidP="002E245D" w:rsidRDefault="004C78ED" w14:paraId="07859F1D" w14:textId="77777777">
      <w:pPr>
        <w:spacing w:after="0" w:line="192" w:lineRule="auto"/>
        <w:rPr>
          <w:rFonts w:ascii="Times New Roman" w:hAnsi="Times New Roman" w:eastAsia="Times New Roman" w:cs="Times New Roman"/>
          <w:sz w:val="24"/>
          <w:szCs w:val="24"/>
        </w:rPr>
      </w:pPr>
    </w:p>
    <w:p w:rsidR="00E17B84" w:rsidP="002E245D" w:rsidRDefault="00E17B84" w14:paraId="2C35DDA0" w14:textId="77777777">
      <w:pPr>
        <w:spacing w:after="0" w:line="192" w:lineRule="auto"/>
        <w:ind w:right="360"/>
        <w:rPr>
          <w:rFonts w:ascii="Times New Roman" w:hAnsi="Times New Roman" w:eastAsia="Times New Roman" w:cs="Times New Roman"/>
        </w:rPr>
      </w:pPr>
    </w:p>
    <w:p w:rsidR="004C78ED" w:rsidP="002E245D" w:rsidRDefault="004C78ED" w14:paraId="2983FE8B" w14:textId="77777777">
      <w:pPr>
        <w:spacing w:after="0" w:line="192" w:lineRule="auto"/>
        <w:ind w:right="360"/>
        <w:rPr>
          <w:rFonts w:ascii="Times New Roman" w:hAnsi="Times New Roman" w:eastAsia="Times New Roman" w:cs="Times New Roman"/>
        </w:rPr>
      </w:pPr>
      <w:r w:rsidRPr="004C78ED">
        <w:rPr>
          <w:rFonts w:ascii="Times New Roman" w:hAnsi="Times New Roman" w:eastAsia="Times New Roman" w:cs="Times New Roman"/>
        </w:rPr>
        <w:t>The undersigned certifies, to the best of his or her knowledge and belief, that:</w:t>
      </w:r>
    </w:p>
    <w:p w:rsidRPr="004C78ED" w:rsidR="00E17B84" w:rsidP="002E245D" w:rsidRDefault="00E17B84" w14:paraId="47C8F5E9" w14:textId="77777777">
      <w:pPr>
        <w:spacing w:after="0" w:line="192" w:lineRule="auto"/>
        <w:ind w:right="360"/>
        <w:rPr>
          <w:rFonts w:ascii="Times New Roman" w:hAnsi="Times New Roman" w:eastAsia="Times New Roman" w:cs="Times New Roman"/>
        </w:rPr>
      </w:pPr>
    </w:p>
    <w:p w:rsidRPr="004C78ED" w:rsidR="004C78ED" w:rsidP="002E245D" w:rsidRDefault="004C78ED" w14:paraId="038EB634" w14:textId="77777777">
      <w:pPr>
        <w:tabs>
          <w:tab w:val="left" w:pos="440"/>
        </w:tabs>
        <w:spacing w:after="0" w:line="240" w:lineRule="auto"/>
        <w:ind w:left="440" w:right="360" w:hanging="440"/>
        <w:rPr>
          <w:rFonts w:ascii="Times New Roman" w:hAnsi="Times New Roman" w:eastAsia="Times New Roman" w:cs="Times New Roman"/>
        </w:rPr>
      </w:pPr>
      <w:r w:rsidRPr="004C78ED">
        <w:rPr>
          <w:rFonts w:ascii="Times New Roman" w:hAnsi="Times New Roman" w:eastAsia="Times New Roman" w:cs="Times New Roman"/>
        </w:rPr>
        <w:t>1.</w:t>
      </w:r>
      <w:r w:rsidRPr="004C78ED">
        <w:rPr>
          <w:rFonts w:ascii="Times New Roman" w:hAnsi="Times New Roman" w:eastAsia="Times New Roman" w:cs="Times New Roman"/>
        </w:rPr>
        <w:tab/>
        <w:t>No Federal appropriated-funds have been paid or will be paid, by or on behalf of the undersigned, to any person for influencing or attempting to influence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4C78ED" w:rsidR="004C78ED" w:rsidP="002E245D" w:rsidRDefault="004C78ED" w14:paraId="14F0921B" w14:textId="77777777">
      <w:pPr>
        <w:spacing w:after="0" w:line="192" w:lineRule="auto"/>
        <w:ind w:right="360"/>
        <w:rPr>
          <w:rFonts w:ascii="Times New Roman" w:hAnsi="Times New Roman" w:eastAsia="Times New Roman" w:cs="Times New Roman"/>
        </w:rPr>
      </w:pPr>
    </w:p>
    <w:p w:rsidRPr="004C78ED" w:rsidR="004C78ED" w:rsidP="002E245D" w:rsidRDefault="004C78ED" w14:paraId="6C21C589" w14:textId="77777777">
      <w:pPr>
        <w:spacing w:after="0" w:line="240" w:lineRule="auto"/>
        <w:ind w:left="450" w:right="360" w:hanging="450"/>
        <w:rPr>
          <w:rFonts w:ascii="Times New Roman" w:hAnsi="Times New Roman" w:eastAsia="Times New Roman" w:cs="Times New Roman"/>
        </w:rPr>
      </w:pPr>
      <w:r w:rsidRPr="004C78ED">
        <w:rPr>
          <w:rFonts w:ascii="Times New Roman" w:hAnsi="Times New Roman" w:eastAsia="Times New Roman" w:cs="Times New Roman"/>
        </w:rPr>
        <w:t>2.</w:t>
      </w:r>
      <w:r w:rsidRPr="004C78ED">
        <w:rPr>
          <w:rFonts w:ascii="Times New Roman" w:hAnsi="Times New Roman" w:eastAsia="Times New Roman" w:cs="Times New Roman"/>
        </w:rPr>
        <w:tab/>
        <w:t xml:space="preserve">If any funds other than Federal-appropriated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Pr="004C78ED">
        <w:rPr>
          <w:rFonts w:ascii="Times New Roman" w:hAnsi="Times New Roman" w:eastAsia="Times New Roman" w:cs="Times New Roman"/>
        </w:rPr>
        <w:t xml:space="preserve"> Disclosure Form to Report Lobbying, </w:t>
      </w:r>
      <w:r w:rsidRPr="004C78ED">
        <w:rPr>
          <w:rFonts w:ascii="Times New Roman" w:hAnsi="Times New Roman" w:eastAsia="Times New Roman" w:cs="Times New Roman"/>
        </w:rPr>
        <w:t> in accordance with its instructions.</w:t>
      </w:r>
    </w:p>
    <w:p w:rsidRPr="004C78ED" w:rsidR="004C78ED" w:rsidP="002E245D" w:rsidRDefault="004C78ED" w14:paraId="66A40DA8" w14:textId="77777777">
      <w:pPr>
        <w:tabs>
          <w:tab w:val="left" w:pos="440"/>
        </w:tabs>
        <w:spacing w:after="0" w:line="192" w:lineRule="auto"/>
        <w:ind w:left="450" w:right="360" w:hanging="450"/>
        <w:rPr>
          <w:rFonts w:ascii="Times New Roman" w:hAnsi="Times New Roman" w:eastAsia="Times New Roman" w:cs="Times New Roman"/>
        </w:rPr>
      </w:pPr>
    </w:p>
    <w:p w:rsidRPr="004C78ED" w:rsidR="004C78ED" w:rsidP="002E245D" w:rsidRDefault="004C78ED" w14:paraId="3EACCDA8" w14:textId="77777777">
      <w:pPr>
        <w:spacing w:after="0" w:line="240" w:lineRule="auto"/>
        <w:ind w:left="450" w:right="360" w:hanging="450"/>
        <w:rPr>
          <w:rFonts w:ascii="Times New Roman" w:hAnsi="Times New Roman" w:eastAsia="Times New Roman" w:cs="Times New Roman"/>
        </w:rPr>
      </w:pPr>
      <w:r w:rsidRPr="004C78ED">
        <w:rPr>
          <w:rFonts w:ascii="Times New Roman" w:hAnsi="Times New Roman" w:eastAsia="Times New Roman" w:cs="Times New Roman"/>
        </w:rPr>
        <w:t>3.</w:t>
      </w:r>
      <w:r w:rsidRPr="004C78ED">
        <w:rPr>
          <w:rFonts w:ascii="Times New Roman" w:hAnsi="Times New Roman" w:eastAsia="Times New Roman" w:cs="Times New Roman"/>
        </w:rPr>
        <w:tab/>
        <w:t xml:space="preserve">The undersigned shall require that the language of this certification be included in the award documents for all sub-awards at all tiers (including sub-contracts, sub-grants, and contracts under grants, </w:t>
      </w:r>
      <w:proofErr w:type="gramStart"/>
      <w:r w:rsidRPr="004C78ED">
        <w:rPr>
          <w:rFonts w:ascii="Times New Roman" w:hAnsi="Times New Roman" w:eastAsia="Times New Roman" w:cs="Times New Roman"/>
        </w:rPr>
        <w:t>loans</w:t>
      </w:r>
      <w:proofErr w:type="gramEnd"/>
      <w:r w:rsidRPr="004C78ED">
        <w:rPr>
          <w:rFonts w:ascii="Times New Roman" w:hAnsi="Times New Roman" w:eastAsia="Times New Roman" w:cs="Times New Roman"/>
        </w:rPr>
        <w:t xml:space="preserve"> and cooperative agreements) and that all sub-recipients shall certify and disclose accordingly.</w:t>
      </w:r>
    </w:p>
    <w:p w:rsidRPr="004C78ED" w:rsidR="004C78ED" w:rsidP="002E245D" w:rsidRDefault="004C78ED" w14:paraId="065A87E4" w14:textId="77777777">
      <w:pPr>
        <w:spacing w:after="0" w:line="192" w:lineRule="auto"/>
        <w:ind w:right="360"/>
        <w:rPr>
          <w:rFonts w:ascii="Times New Roman" w:hAnsi="Times New Roman" w:eastAsia="Times New Roman" w:cs="Times New Roman"/>
        </w:rPr>
      </w:pPr>
    </w:p>
    <w:p w:rsidRPr="004C78ED" w:rsidR="004C78ED" w:rsidP="002E245D" w:rsidRDefault="004C78ED" w14:paraId="5A1BF1D8" w14:textId="77777777">
      <w:pPr>
        <w:spacing w:after="0" w:line="240" w:lineRule="auto"/>
        <w:ind w:right="360"/>
        <w:rPr>
          <w:rFonts w:ascii="Times New Roman" w:hAnsi="Times New Roman" w:eastAsia="Times New Roman" w:cs="Times New Roman"/>
        </w:rPr>
      </w:pPr>
      <w:r w:rsidRPr="004C78ED">
        <w:rPr>
          <w:rFonts w:ascii="Times New Roman" w:hAnsi="Times New Roman" w:eastAsia="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sidRPr="004C78ED">
        <w:rPr>
          <w:rFonts w:ascii="Times New Roman" w:hAnsi="Times New Roman" w:eastAsia="Times New Roman" w:cs="Times New Roman"/>
        </w:rPr>
        <w:t>entering into</w:t>
      </w:r>
      <w:proofErr w:type="gramEnd"/>
      <w:r w:rsidRPr="004C78ED">
        <w:rPr>
          <w:rFonts w:ascii="Times New Roman" w:hAnsi="Times New Roman" w:eastAsia="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rsidRPr="004C78ED" w:rsidR="004C78ED" w:rsidP="002E245D" w:rsidRDefault="004C78ED" w14:paraId="7D19D843" w14:textId="77777777">
      <w:pPr>
        <w:spacing w:after="0" w:line="192" w:lineRule="auto"/>
        <w:ind w:right="360"/>
        <w:rPr>
          <w:rFonts w:ascii="Times New Roman" w:hAnsi="Times New Roman" w:eastAsia="Times New Roman" w:cs="Times New Roman"/>
        </w:rPr>
      </w:pPr>
    </w:p>
    <w:p w:rsidRPr="004C78ED" w:rsidR="004C78ED" w:rsidP="002E245D" w:rsidRDefault="004C78ED" w14:paraId="638A78A6" w14:textId="77777777">
      <w:pPr>
        <w:spacing w:after="0" w:line="192" w:lineRule="auto"/>
        <w:rPr>
          <w:rFonts w:ascii="Times New Roman" w:hAnsi="Times New Roman" w:eastAsia="Times New Roman" w:cs="Times New Roman"/>
        </w:rPr>
      </w:pPr>
    </w:p>
    <w:p w:rsidRPr="004C78ED" w:rsidR="004C78ED" w:rsidP="002E245D" w:rsidRDefault="004C78ED" w14:paraId="52437150" w14:textId="77777777">
      <w:pPr>
        <w:spacing w:after="0" w:line="192" w:lineRule="auto"/>
        <w:rPr>
          <w:rFonts w:ascii="Times New Roman" w:hAnsi="Times New Roman" w:eastAsia="Times New Roman" w:cs="Times New Roman"/>
        </w:rPr>
      </w:pPr>
    </w:p>
    <w:p w:rsidRPr="004C78ED" w:rsidR="004C78ED" w:rsidP="002E245D" w:rsidRDefault="004C78ED" w14:paraId="005EF151" w14:textId="77777777">
      <w:pPr>
        <w:tabs>
          <w:tab w:val="left" w:pos="7560"/>
        </w:tabs>
        <w:spacing w:after="0" w:line="240" w:lineRule="auto"/>
        <w:rPr>
          <w:rFonts w:ascii="Times New Roman" w:hAnsi="Times New Roman" w:eastAsia="Times New Roman" w:cs="Times New Roman"/>
        </w:rPr>
      </w:pPr>
      <w:r w:rsidRPr="004C78ED">
        <w:rPr>
          <w:rFonts w:ascii="Times New Roman" w:hAnsi="Times New Roman" w:eastAsia="Times New Roman" w:cs="Times New Roman"/>
        </w:rPr>
        <w:t>By</w:t>
      </w:r>
      <w:r w:rsidRPr="004C78ED">
        <w:rPr>
          <w:rFonts w:ascii="Times New Roman" w:hAnsi="Times New Roman" w:eastAsia="Times New Roman" w:cs="Times New Roman"/>
        </w:rPr>
        <w:tab/>
        <w:t>Date:</w:t>
      </w:r>
    </w:p>
    <w:p w:rsidRPr="004C78ED" w:rsidR="004C78ED" w:rsidP="002E245D" w:rsidRDefault="004C78ED" w14:paraId="555C6F71" w14:textId="77777777">
      <w:pPr>
        <w:spacing w:after="0" w:line="240" w:lineRule="auto"/>
        <w:rPr>
          <w:rFonts w:ascii="Times New Roman" w:hAnsi="Times New Roman" w:eastAsia="Times New Roman" w:cs="Times New Roman"/>
          <w:position w:val="-12"/>
        </w:rPr>
      </w:pPr>
      <w:r>
        <w:rPr>
          <w:rFonts w:ascii="Times New Roman" w:hAnsi="Times New Roman" w:eastAsia="Times New Roman" w:cs="Times New Roman"/>
          <w:noProof/>
          <w:position w:val="-12"/>
        </w:rPr>
        <mc:AlternateContent>
          <mc:Choice Requires="wps">
            <w:drawing>
              <wp:anchor distT="0" distB="0" distL="114300" distR="114300" simplePos="0" relativeHeight="251659264" behindDoc="0" locked="0" layoutInCell="0" allowOverlap="1" wp14:editId="2AF7AC97" wp14:anchorId="68E81843">
                <wp:simplePos x="0" y="0"/>
                <wp:positionH relativeFrom="column">
                  <wp:posOffset>274320</wp:posOffset>
                </wp:positionH>
                <wp:positionV relativeFrom="paragraph">
                  <wp:posOffset>-4445</wp:posOffset>
                </wp:positionV>
                <wp:extent cx="4417695" cy="3175"/>
                <wp:effectExtent l="7620" t="10795" r="13335" b="508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7695" cy="3175"/>
                        </a:xfrm>
                        <a:custGeom>
                          <a:avLst/>
                          <a:gdLst>
                            <a:gd name="T0" fmla="*/ 0 w 6957"/>
                            <a:gd name="T1" fmla="*/ 0 h 5"/>
                            <a:gd name="T2" fmla="*/ 6957 w 6957"/>
                            <a:gd name="T3" fmla="*/ 5 h 5"/>
                          </a:gdLst>
                          <a:ahLst/>
                          <a:cxnLst>
                            <a:cxn ang="0">
                              <a:pos x="T0" y="T1"/>
                            </a:cxn>
                            <a:cxn ang="0">
                              <a:pos x="T2" y="T3"/>
                            </a:cxn>
                          </a:cxnLst>
                          <a:rect l="0" t="0" r="r" b="b"/>
                          <a:pathLst>
                            <a:path w="6957" h="5">
                              <a:moveTo>
                                <a:pt x="0" y="0"/>
                              </a:moveTo>
                              <a:lnTo>
                                <a:pt x="6957" y="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57,5" o:spid="_x0000_s1026" o:allowincell="f" filled="f" points="21.6pt,-.35pt,369.45pt,-.1pt" w14:anchorId="7920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">
                <v:path arrowok="t" o:connecttype="custom" o:connectlocs="0,0;4417695,3175" o:connectangles="0,0"/>
              </v:polyline>
            </w:pict>
          </mc:Fallback>
        </mc:AlternateContent>
      </w:r>
      <w:r>
        <w:rPr>
          <w:rFonts w:ascii="Times New Roman" w:hAnsi="Times New Roman" w:eastAsia="Times New Roman" w:cs="Times New Roman"/>
          <w:noProof/>
          <w:position w:val="-12"/>
        </w:rPr>
        <mc:AlternateContent>
          <mc:Choice Requires="wps">
            <w:drawing>
              <wp:anchor distT="0" distB="0" distL="114300" distR="114300" simplePos="0" relativeHeight="251660288" behindDoc="0" locked="0" layoutInCell="0" allowOverlap="1" wp14:editId="231AB90C" wp14:anchorId="7AA4E60F">
                <wp:simplePos x="0" y="0"/>
                <wp:positionH relativeFrom="column">
                  <wp:posOffset>5301615</wp:posOffset>
                </wp:positionH>
                <wp:positionV relativeFrom="paragraph">
                  <wp:posOffset>-1270</wp:posOffset>
                </wp:positionV>
                <wp:extent cx="587375" cy="635"/>
                <wp:effectExtent l="5715" t="13970" r="6985" b="444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375" cy="635"/>
                        </a:xfrm>
                        <a:custGeom>
                          <a:avLst/>
                          <a:gdLst>
                            <a:gd name="T0" fmla="*/ 0 w 925"/>
                            <a:gd name="T1" fmla="*/ 0 h 1"/>
                            <a:gd name="T2" fmla="*/ 925 w 925"/>
                            <a:gd name="T3" fmla="*/ 0 h 1"/>
                          </a:gdLst>
                          <a:ahLst/>
                          <a:cxnLst>
                            <a:cxn ang="0">
                              <a:pos x="T0" y="T1"/>
                            </a:cxn>
                            <a:cxn ang="0">
                              <a:pos x="T2" y="T3"/>
                            </a:cxn>
                          </a:cxnLst>
                          <a:rect l="0" t="0" r="r" b="b"/>
                          <a:pathLst>
                            <a:path w="925" h="1">
                              <a:moveTo>
                                <a:pt x="0" y="0"/>
                              </a:moveTo>
                              <a:lnTo>
                                <a:pt x="9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5,1" o:spid="_x0000_s1026" o:allowincell="f" filled="f" points="417.45pt,-.1pt,463.7pt,-.1pt" w14:anchorId="34443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">
                <v:path arrowok="t" o:connecttype="custom" o:connectlocs="0,0;587375,0" o:connectangles="0,0"/>
              </v:polyline>
            </w:pict>
          </mc:Fallback>
        </mc:AlternateContent>
      </w:r>
      <w:r w:rsidRPr="004C78ED">
        <w:rPr>
          <w:rFonts w:ascii="Times New Roman" w:hAnsi="Times New Roman" w:eastAsia="Times New Roman" w:cs="Times New Roman"/>
          <w:position w:val="-12"/>
        </w:rPr>
        <w:tab/>
        <w:t>(Signature of Official [Executive Director] Authorized to Sign Application)</w:t>
      </w:r>
    </w:p>
    <w:p w:rsidRPr="004C78ED" w:rsidR="004C78ED" w:rsidP="002E245D" w:rsidRDefault="004C78ED" w14:paraId="562C12AD" w14:textId="77777777">
      <w:pPr>
        <w:spacing w:after="0" w:line="192" w:lineRule="auto"/>
        <w:rPr>
          <w:rFonts w:ascii="Times New Roman" w:hAnsi="Times New Roman" w:eastAsia="Times New Roman" w:cs="Times New Roman"/>
          <w:position w:val="-12"/>
        </w:rPr>
      </w:pPr>
    </w:p>
    <w:p w:rsidRPr="004C78ED" w:rsidR="004C78ED" w:rsidP="002E245D" w:rsidRDefault="004C78ED" w14:paraId="73D549CA" w14:textId="77777777">
      <w:pPr>
        <w:spacing w:after="0" w:line="192" w:lineRule="auto"/>
        <w:rPr>
          <w:rFonts w:ascii="Times New Roman" w:hAnsi="Times New Roman" w:eastAsia="Times New Roman" w:cs="Times New Roman"/>
          <w:position w:val="-12"/>
        </w:rPr>
      </w:pPr>
    </w:p>
    <w:p w:rsidRPr="004C78ED" w:rsidR="004C78ED" w:rsidP="002E245D" w:rsidRDefault="004C78ED" w14:paraId="587CCD82" w14:textId="77777777">
      <w:pPr>
        <w:spacing w:after="0" w:line="192" w:lineRule="auto"/>
        <w:rPr>
          <w:rFonts w:ascii="Times New Roman" w:hAnsi="Times New Roman" w:eastAsia="Times New Roman" w:cs="Times New Roman"/>
          <w:position w:val="-12"/>
        </w:rPr>
      </w:pPr>
    </w:p>
    <w:p w:rsidRPr="004C78ED" w:rsidR="004C78ED" w:rsidP="002E245D" w:rsidRDefault="004C78ED" w14:paraId="46E4C945" w14:textId="77777777">
      <w:pPr>
        <w:tabs>
          <w:tab w:val="left" w:pos="7560"/>
        </w:tabs>
        <w:spacing w:after="0" w:line="240" w:lineRule="auto"/>
        <w:rPr>
          <w:rFonts w:ascii="Times New Roman" w:hAnsi="Times New Roman" w:eastAsia="Times New Roman" w:cs="Times New Roman"/>
        </w:rPr>
      </w:pPr>
      <w:r>
        <w:rPr>
          <w:rFonts w:ascii="Times New Roman" w:hAnsi="Times New Roman" w:eastAsia="Times New Roman" w:cs="Times New Roman"/>
          <w:noProof/>
        </w:rPr>
        <mc:AlternateContent>
          <mc:Choice Requires="wps">
            <w:drawing>
              <wp:anchor distT="0" distB="0" distL="114300" distR="114300" simplePos="0" relativeHeight="251663360" behindDoc="0" locked="0" layoutInCell="0" allowOverlap="1" wp14:editId="6CA9900F" wp14:anchorId="5339D4E7">
                <wp:simplePos x="0" y="0"/>
                <wp:positionH relativeFrom="column">
                  <wp:posOffset>5323205</wp:posOffset>
                </wp:positionH>
                <wp:positionV relativeFrom="paragraph">
                  <wp:posOffset>109220</wp:posOffset>
                </wp:positionV>
                <wp:extent cx="576580" cy="635"/>
                <wp:effectExtent l="8255" t="13335" r="5715" b="508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80" cy="635"/>
                        </a:xfrm>
                        <a:custGeom>
                          <a:avLst/>
                          <a:gdLst>
                            <a:gd name="T0" fmla="*/ 0 w 908"/>
                            <a:gd name="T1" fmla="*/ 0 h 1"/>
                            <a:gd name="T2" fmla="*/ 908 w 908"/>
                            <a:gd name="T3" fmla="*/ 0 h 1"/>
                          </a:gdLst>
                          <a:ahLst/>
                          <a:cxnLst>
                            <a:cxn ang="0">
                              <a:pos x="T0" y="T1"/>
                            </a:cxn>
                            <a:cxn ang="0">
                              <a:pos x="T2" y="T3"/>
                            </a:cxn>
                          </a:cxnLst>
                          <a:rect l="0" t="0" r="r" b="b"/>
                          <a:pathLst>
                            <a:path w="908" h="1">
                              <a:moveTo>
                                <a:pt x="0" y="0"/>
                              </a:moveTo>
                              <a:lnTo>
                                <a:pt x="90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1" o:spid="_x0000_s1026" o:allowincell="f" filled="f" points="419.15pt,8.6pt,464.55pt,8.6pt" w14:anchorId="22612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">
                <v:path arrowok="t" o:connecttype="custom" o:connectlocs="0,0;576580,0" o:connectangles="0,0"/>
              </v:polyline>
            </w:pict>
          </mc:Fallback>
        </mc:AlternateContent>
      </w:r>
      <w:r>
        <w:rPr>
          <w:rFonts w:ascii="Times New Roman" w:hAnsi="Times New Roman" w:eastAsia="Times New Roman" w:cs="Times New Roman"/>
          <w:noProof/>
        </w:rPr>
        <mc:AlternateContent>
          <mc:Choice Requires="wps">
            <w:drawing>
              <wp:anchor distT="0" distB="0" distL="114300" distR="114300" simplePos="0" relativeHeight="251661312" behindDoc="0" locked="0" layoutInCell="0" allowOverlap="1" wp14:editId="238D0AA4" wp14:anchorId="4008901A">
                <wp:simplePos x="0" y="0"/>
                <wp:positionH relativeFrom="column">
                  <wp:posOffset>274320</wp:posOffset>
                </wp:positionH>
                <wp:positionV relativeFrom="paragraph">
                  <wp:posOffset>105410</wp:posOffset>
                </wp:positionV>
                <wp:extent cx="4363085" cy="3810"/>
                <wp:effectExtent l="7620" t="9525" r="10795" b="571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3085" cy="3810"/>
                        </a:xfrm>
                        <a:custGeom>
                          <a:avLst/>
                          <a:gdLst>
                            <a:gd name="T0" fmla="*/ 0 w 6871"/>
                            <a:gd name="T1" fmla="*/ 0 h 6"/>
                            <a:gd name="T2" fmla="*/ 6871 w 6871"/>
                            <a:gd name="T3" fmla="*/ 6 h 6"/>
                          </a:gdLst>
                          <a:ahLst/>
                          <a:cxnLst>
                            <a:cxn ang="0">
                              <a:pos x="T0" y="T1"/>
                            </a:cxn>
                            <a:cxn ang="0">
                              <a:pos x="T2" y="T3"/>
                            </a:cxn>
                          </a:cxnLst>
                          <a:rect l="0" t="0" r="r" b="b"/>
                          <a:pathLst>
                            <a:path w="6871" h="6">
                              <a:moveTo>
                                <a:pt x="0" y="0"/>
                              </a:moveTo>
                              <a:lnTo>
                                <a:pt x="6871" y="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71,6" o:spid="_x0000_s1026" o:allowincell="f" filled="f" points="21.6pt,8.3pt,365.15pt,8.6pt" w14:anchorId="50FF6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">
                <v:path arrowok="t" o:connecttype="custom" o:connectlocs="0,0;4363085,3810" o:connectangles="0,0"/>
              </v:polyline>
            </w:pict>
          </mc:Fallback>
        </mc:AlternateContent>
      </w:r>
      <w:r w:rsidRPr="004C78ED">
        <w:rPr>
          <w:rFonts w:ascii="Times New Roman" w:hAnsi="Times New Roman" w:eastAsia="Times New Roman" w:cs="Times New Roman"/>
        </w:rPr>
        <w:t>By</w:t>
      </w:r>
      <w:r w:rsidRPr="004C78ED">
        <w:rPr>
          <w:rFonts w:ascii="Times New Roman" w:hAnsi="Times New Roman" w:eastAsia="Times New Roman" w:cs="Times New Roman"/>
        </w:rPr>
        <w:tab/>
        <w:t>Date:</w:t>
      </w:r>
    </w:p>
    <w:p w:rsidRPr="004C78ED" w:rsidR="004C78ED" w:rsidP="002E245D" w:rsidRDefault="004C78ED" w14:paraId="520A3C20" w14:textId="77777777">
      <w:pPr>
        <w:spacing w:after="0" w:line="192" w:lineRule="auto"/>
        <w:rPr>
          <w:rFonts w:ascii="Times New Roman" w:hAnsi="Times New Roman" w:eastAsia="Times New Roman" w:cs="Times New Roman"/>
        </w:rPr>
      </w:pPr>
      <w:r w:rsidRPr="004C78ED">
        <w:rPr>
          <w:rFonts w:ascii="Times New Roman" w:hAnsi="Times New Roman" w:eastAsia="Times New Roman" w:cs="Times New Roman"/>
        </w:rPr>
        <w:tab/>
        <w:t>(Signature of Official (Chief Financial Officer) Authorized to Sign Application)</w:t>
      </w:r>
    </w:p>
    <w:p w:rsidRPr="004C78ED" w:rsidR="004C78ED" w:rsidP="002E245D" w:rsidRDefault="004C78ED" w14:paraId="6DB16C37" w14:textId="77777777">
      <w:pPr>
        <w:spacing w:after="0" w:line="192" w:lineRule="auto"/>
        <w:rPr>
          <w:rFonts w:ascii="Times New Roman" w:hAnsi="Times New Roman" w:eastAsia="Times New Roman" w:cs="Times New Roman"/>
        </w:rPr>
      </w:pPr>
    </w:p>
    <w:p w:rsidRPr="004C78ED" w:rsidR="004C78ED" w:rsidP="002E245D" w:rsidRDefault="004C78ED" w14:paraId="4A917CF4" w14:textId="77777777">
      <w:pPr>
        <w:spacing w:after="0" w:line="192" w:lineRule="auto"/>
        <w:rPr>
          <w:rFonts w:ascii="Times New Roman" w:hAnsi="Times New Roman" w:eastAsia="Times New Roman" w:cs="Times New Roman"/>
        </w:rPr>
      </w:pPr>
    </w:p>
    <w:p w:rsidRPr="004C78ED" w:rsidR="004C78ED" w:rsidP="002E245D" w:rsidRDefault="004C78ED" w14:paraId="4A7389F6" w14:textId="77777777">
      <w:pPr>
        <w:spacing w:after="0" w:line="192" w:lineRule="auto"/>
        <w:rPr>
          <w:rFonts w:ascii="Times New Roman" w:hAnsi="Times New Roman" w:eastAsia="Times New Roman" w:cs="Times New Roman"/>
          <w:u w:val="single"/>
        </w:rPr>
      </w:pPr>
      <w:r>
        <w:rPr>
          <w:rFonts w:ascii="Times New Roman" w:hAnsi="Times New Roman" w:eastAsia="Times New Roman" w:cs="Times New Roman"/>
          <w:noProof/>
        </w:rPr>
        <mc:AlternateContent>
          <mc:Choice Requires="wps">
            <w:drawing>
              <wp:anchor distT="0" distB="0" distL="114300" distR="114300" simplePos="0" relativeHeight="251662336" behindDoc="0" locked="0" layoutInCell="0" allowOverlap="1" wp14:editId="0347CCF9" wp14:anchorId="74DDFD35">
                <wp:simplePos x="0" y="0"/>
                <wp:positionH relativeFrom="column">
                  <wp:posOffset>359410</wp:posOffset>
                </wp:positionH>
                <wp:positionV relativeFrom="paragraph">
                  <wp:posOffset>126365</wp:posOffset>
                </wp:positionV>
                <wp:extent cx="4648200" cy="635"/>
                <wp:effectExtent l="6985" t="5080" r="12065" b="1333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0" cy="635"/>
                        </a:xfrm>
                        <a:custGeom>
                          <a:avLst/>
                          <a:gdLst>
                            <a:gd name="T0" fmla="*/ 0 w 7320"/>
                            <a:gd name="T1" fmla="*/ 0 h 1"/>
                            <a:gd name="T2" fmla="*/ 7320 w 7320"/>
                            <a:gd name="T3" fmla="*/ 0 h 1"/>
                          </a:gdLst>
                          <a:ahLst/>
                          <a:cxnLst>
                            <a:cxn ang="0">
                              <a:pos x="T0" y="T1"/>
                            </a:cxn>
                            <a:cxn ang="0">
                              <a:pos x="T2" y="T3"/>
                            </a:cxn>
                          </a:cxnLst>
                          <a:rect l="0" t="0" r="r" b="b"/>
                          <a:pathLst>
                            <a:path w="7320" h="1">
                              <a:moveTo>
                                <a:pt x="0" y="0"/>
                              </a:moveTo>
                              <a:lnTo>
                                <a:pt x="7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20,1" o:spid="_x0000_s1026" o:allowincell="f" filled="f" points="28.3pt,9.95pt,394.3pt,9.95pt" w14:anchorId="0D4C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">
                <v:path arrowok="t" o:connecttype="custom" o:connectlocs="0,0;4648200,0" o:connectangles="0,0"/>
              </v:polyline>
            </w:pict>
          </mc:Fallback>
        </mc:AlternateContent>
      </w:r>
      <w:r w:rsidRPr="004C78ED">
        <w:rPr>
          <w:rFonts w:ascii="Times New Roman" w:hAnsi="Times New Roman" w:eastAsia="Times New Roman" w:cs="Times New Roman"/>
        </w:rPr>
        <w:t>For</w:t>
      </w:r>
    </w:p>
    <w:p w:rsidRPr="004C78ED" w:rsidR="004C78ED" w:rsidP="002E245D" w:rsidRDefault="004C78ED" w14:paraId="4D807CBB" w14:textId="77777777">
      <w:pPr>
        <w:spacing w:after="0" w:line="192" w:lineRule="auto"/>
        <w:rPr>
          <w:rFonts w:ascii="Times New Roman" w:hAnsi="Times New Roman" w:eastAsia="Times New Roman" w:cs="Times New Roman"/>
        </w:rPr>
      </w:pPr>
      <w:r w:rsidRPr="004C78ED">
        <w:rPr>
          <w:rFonts w:ascii="Times New Roman" w:hAnsi="Times New Roman" w:eastAsia="Times New Roman" w:cs="Times New Roman"/>
        </w:rPr>
        <w:tab/>
        <w:t>Name of Grantee</w:t>
      </w:r>
    </w:p>
    <w:p w:rsidRPr="004C78ED" w:rsidR="004C78ED" w:rsidP="002E245D" w:rsidRDefault="004C78ED" w14:paraId="553DEE05" w14:textId="77777777">
      <w:pPr>
        <w:spacing w:after="0" w:line="192" w:lineRule="auto"/>
        <w:rPr>
          <w:rFonts w:ascii="Times New Roman" w:hAnsi="Times New Roman" w:eastAsia="Times New Roman" w:cs="Times New Roman"/>
        </w:rPr>
      </w:pPr>
    </w:p>
    <w:p w:rsidRPr="004C78ED" w:rsidR="004C78ED" w:rsidP="000A77E8" w:rsidRDefault="004C78ED" w14:paraId="43E118B9" w14:textId="77777777">
      <w:pPr>
        <w:spacing w:after="0" w:line="192" w:lineRule="auto"/>
        <w:jc w:val="both"/>
        <w:rPr>
          <w:rFonts w:ascii="Times New Roman" w:hAnsi="Times New Roman" w:eastAsia="Times New Roman" w:cs="Times New Roman"/>
        </w:rPr>
      </w:pPr>
    </w:p>
    <w:p w:rsidRPr="004C78ED" w:rsidR="004C78ED" w:rsidP="000A77E8" w:rsidRDefault="004C78ED" w14:paraId="2D7E420E" w14:textId="77777777">
      <w:pPr>
        <w:spacing w:after="0" w:line="192" w:lineRule="auto"/>
        <w:jc w:val="both"/>
        <w:rPr>
          <w:rFonts w:ascii="Times New Roman" w:hAnsi="Times New Roman" w:eastAsia="Times New Roman" w:cs="Times New Roman"/>
        </w:rPr>
      </w:pPr>
    </w:p>
    <w:p w:rsidRPr="004C78ED" w:rsidR="004C78ED" w:rsidP="000A77E8" w:rsidRDefault="004C78ED" w14:paraId="5FB8EC8C" w14:textId="77777777">
      <w:pPr>
        <w:spacing w:after="0" w:line="192" w:lineRule="auto"/>
        <w:jc w:val="both"/>
        <w:rPr>
          <w:rFonts w:ascii="Times New Roman" w:hAnsi="Times New Roman" w:eastAsia="Times New Roman" w:cs="Times New Roman"/>
        </w:rPr>
      </w:pPr>
      <w:r>
        <w:rPr>
          <w:rFonts w:ascii="Times New Roman" w:hAnsi="Times New Roman" w:eastAsia="Times New Roman" w:cs="Times New Roman"/>
          <w:noProof/>
        </w:rPr>
        <mc:AlternateContent>
          <mc:Choice Requires="wps">
            <w:drawing>
              <wp:anchor distT="0" distB="0" distL="114300" distR="114300" simplePos="0" relativeHeight="251664384" behindDoc="0" locked="0" layoutInCell="0" allowOverlap="1" wp14:editId="3252DF4B" wp14:anchorId="748F2387">
                <wp:simplePos x="0" y="0"/>
                <wp:positionH relativeFrom="column">
                  <wp:posOffset>381000</wp:posOffset>
                </wp:positionH>
                <wp:positionV relativeFrom="paragraph">
                  <wp:posOffset>124460</wp:posOffset>
                </wp:positionV>
                <wp:extent cx="4604385" cy="635"/>
                <wp:effectExtent l="9525" t="7620" r="5715" b="1079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4385" cy="635"/>
                        </a:xfrm>
                        <a:custGeom>
                          <a:avLst/>
                          <a:gdLst>
                            <a:gd name="T0" fmla="*/ 0 w 7251"/>
                            <a:gd name="T1" fmla="*/ 0 h 1"/>
                            <a:gd name="T2" fmla="*/ 7251 w 7251"/>
                            <a:gd name="T3" fmla="*/ 0 h 1"/>
                          </a:gdLst>
                          <a:ahLst/>
                          <a:cxnLst>
                            <a:cxn ang="0">
                              <a:pos x="T0" y="T1"/>
                            </a:cxn>
                            <a:cxn ang="0">
                              <a:pos x="T2" y="T3"/>
                            </a:cxn>
                          </a:cxnLst>
                          <a:rect l="0" t="0" r="r" b="b"/>
                          <a:pathLst>
                            <a:path w="7251" h="1">
                              <a:moveTo>
                                <a:pt x="0" y="0"/>
                              </a:moveTo>
                              <a:lnTo>
                                <a:pt x="7251"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51,1" o:spid="_x0000_s1026" o:allowincell="f" filled="f" points="30pt,9.8pt,392.55pt,9.8pt" w14:anchorId="2931D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">
                <v:path arrowok="t" o:connecttype="custom" o:connectlocs="0,0;4604385,0" o:connectangles="0,0"/>
              </v:polyline>
            </w:pict>
          </mc:Fallback>
        </mc:AlternateContent>
      </w:r>
    </w:p>
    <w:p w:rsidRPr="004C78ED" w:rsidR="004C78ED" w:rsidP="000A77E8" w:rsidRDefault="004C78ED" w14:paraId="5457B26A" w14:textId="77777777">
      <w:pPr>
        <w:spacing w:after="0" w:line="192" w:lineRule="auto"/>
        <w:ind w:firstLine="720"/>
        <w:jc w:val="both"/>
        <w:rPr>
          <w:rFonts w:ascii="Times New Roman" w:hAnsi="Times New Roman" w:eastAsia="Times New Roman" w:cs="Times New Roman"/>
        </w:rPr>
      </w:pPr>
      <w:r w:rsidRPr="004C78ED">
        <w:rPr>
          <w:rFonts w:ascii="Times New Roman" w:hAnsi="Times New Roman" w:eastAsia="Times New Roman" w:cs="Times New Roman"/>
        </w:rPr>
        <w:t>Title of Grant Program</w:t>
      </w:r>
    </w:p>
    <w:p w:rsidR="004C78ED" w:rsidP="000A77E8" w:rsidRDefault="004C78ED" w14:paraId="43647A81" w14:textId="77777777">
      <w:pPr>
        <w:spacing w:after="0" w:line="192" w:lineRule="auto"/>
        <w:jc w:val="both"/>
        <w:rPr>
          <w:rFonts w:ascii="Times New Roman" w:hAnsi="Times New Roman" w:eastAsia="Times New Roman" w:cs="Times New Roman"/>
        </w:rPr>
      </w:pPr>
    </w:p>
    <w:p w:rsidR="005277AD" w:rsidP="000A77E8" w:rsidRDefault="005277AD" w14:paraId="00BC7338" w14:textId="77777777">
      <w:pPr>
        <w:spacing w:after="0" w:line="36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lastRenderedPageBreak/>
        <w:t>ATTACHMENT D (continued)</w:t>
      </w:r>
    </w:p>
    <w:p w:rsidRPr="005277AD" w:rsidR="004C78ED" w:rsidP="000A77E8" w:rsidRDefault="004C78ED" w14:paraId="589CE257" w14:textId="77777777">
      <w:pPr>
        <w:spacing w:after="0" w:line="360" w:lineRule="auto"/>
        <w:rPr>
          <w:rFonts w:ascii="Times New Roman" w:hAnsi="Times New Roman" w:eastAsia="Times New Roman" w:cs="Times New Roman"/>
          <w:b/>
          <w:sz w:val="24"/>
          <w:szCs w:val="24"/>
          <w:u w:val="single"/>
        </w:rPr>
      </w:pPr>
      <w:r w:rsidRPr="004C78ED">
        <w:rPr>
          <w:rFonts w:ascii="Tahoma" w:hAnsi="Tahoma" w:eastAsia="Times New Roman" w:cs="Tahoma"/>
          <w:b/>
          <w:sz w:val="24"/>
          <w:szCs w:val="20"/>
        </w:rPr>
        <w:t xml:space="preserve">                 DISCLOSURE OF L</w:t>
      </w:r>
      <w:r w:rsidR="005277AD">
        <w:rPr>
          <w:rFonts w:ascii="Tahoma" w:hAnsi="Tahoma" w:eastAsia="Times New Roman" w:cs="Tahoma"/>
          <w:b/>
          <w:sz w:val="24"/>
          <w:szCs w:val="20"/>
        </w:rPr>
        <w:t xml:space="preserve">OBBYING ACTIVITIES   </w:t>
      </w:r>
      <w:r w:rsidRPr="004C78ED">
        <w:rPr>
          <w:rFonts w:ascii="Tahoma" w:hAnsi="Tahoma" w:eastAsia="Times New Roman" w:cs="Tahoma"/>
          <w:b/>
          <w:sz w:val="24"/>
          <w:szCs w:val="20"/>
        </w:rPr>
        <w:t xml:space="preserve"> </w:t>
      </w:r>
      <w:r w:rsidRPr="004C78ED">
        <w:rPr>
          <w:rFonts w:ascii="Tahoma" w:hAnsi="Tahoma" w:eastAsia="Times New Roman" w:cs="Tahoma"/>
          <w:sz w:val="16"/>
          <w:szCs w:val="16"/>
        </w:rPr>
        <w:t>Approved by OMB</w:t>
      </w:r>
    </w:p>
    <w:p w:rsidR="004C78ED" w:rsidP="000A77E8" w:rsidRDefault="004C78ED" w14:paraId="15A409E3" w14:textId="77777777">
      <w:pPr>
        <w:spacing w:after="0" w:line="240" w:lineRule="auto"/>
        <w:ind w:right="-650"/>
        <w:jc w:val="both"/>
        <w:rPr>
          <w:rFonts w:ascii="Tahoma" w:hAnsi="Tahoma" w:eastAsia="Times New Roman" w:cs="Tahoma"/>
          <w:sz w:val="16"/>
          <w:szCs w:val="16"/>
        </w:rPr>
      </w:pPr>
      <w:r w:rsidRPr="004C78ED">
        <w:rPr>
          <w:rFonts w:ascii="Tahoma" w:hAnsi="Tahoma" w:eastAsia="Times New Roman" w:cs="Tahoma"/>
          <w:sz w:val="18"/>
          <w:szCs w:val="18"/>
        </w:rPr>
        <w:t xml:space="preserve">     Complete this form to disclose lobbying activities pursuant to 31 U.S.C. 1352</w:t>
      </w:r>
      <w:r w:rsidRPr="004C78ED">
        <w:rPr>
          <w:rFonts w:ascii="Tahoma" w:hAnsi="Tahoma" w:eastAsia="Times New Roman" w:cs="Tahoma"/>
          <w:sz w:val="18"/>
          <w:szCs w:val="18"/>
        </w:rPr>
        <w:tab/>
        <w:t xml:space="preserve">                </w:t>
      </w:r>
      <w:r w:rsidRPr="004C78ED">
        <w:rPr>
          <w:rFonts w:ascii="Tahoma" w:hAnsi="Tahoma" w:eastAsia="Times New Roman" w:cs="Tahoma"/>
          <w:sz w:val="16"/>
          <w:szCs w:val="16"/>
        </w:rPr>
        <w:t>0348-0046</w:t>
      </w:r>
    </w:p>
    <w:p w:rsidRPr="004C78ED" w:rsidR="005D0FD1" w:rsidP="000A77E8" w:rsidRDefault="005D0FD1" w14:paraId="511C0615" w14:textId="77777777">
      <w:pPr>
        <w:spacing w:after="0" w:line="240" w:lineRule="auto"/>
        <w:ind w:right="-650"/>
        <w:jc w:val="both"/>
        <w:rPr>
          <w:rFonts w:ascii="Tahoma" w:hAnsi="Tahoma" w:eastAsia="Times New Roman" w:cs="Tahoma"/>
          <w:sz w:val="16"/>
          <w:szCs w:val="16"/>
        </w:rPr>
      </w:pPr>
    </w:p>
    <w:p w:rsidRPr="004C78ED" w:rsidR="004C78ED" w:rsidP="000A77E8" w:rsidRDefault="004C78ED" w14:paraId="3B222B72" w14:textId="77777777">
      <w:pPr>
        <w:spacing w:after="0" w:line="240" w:lineRule="auto"/>
        <w:jc w:val="center"/>
        <w:rPr>
          <w:rFonts w:ascii="Tahoma" w:hAnsi="Tahoma" w:eastAsia="Times New Roman" w:cs="Tahoma"/>
          <w:sz w:val="18"/>
          <w:szCs w:val="18"/>
        </w:rPr>
      </w:pPr>
      <w:r w:rsidRPr="004C78ED">
        <w:rPr>
          <w:rFonts w:ascii="Tahoma" w:hAnsi="Tahoma" w:eastAsia="Times New Roman" w:cs="Tahoma"/>
          <w:sz w:val="18"/>
          <w:szCs w:val="18"/>
        </w:rPr>
        <w:t>(See reverse for public burden disclosure)</w:t>
      </w:r>
    </w:p>
    <w:tbl>
      <w:tblPr>
        <w:tblW w:w="9180"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48"/>
        <w:gridCol w:w="1382"/>
        <w:gridCol w:w="1678"/>
        <w:gridCol w:w="412"/>
        <w:gridCol w:w="2360"/>
      </w:tblGrid>
      <w:tr w:rsidRPr="004C78ED" w:rsidR="004C78ED" w:rsidTr="000A77E8" w14:paraId="50DA2334" w14:textId="77777777">
        <w:tc>
          <w:tcPr>
            <w:tcW w:w="3348" w:type="dxa"/>
          </w:tcPr>
          <w:p w:rsidRPr="000A77E8" w:rsidR="004C78ED" w:rsidP="007D22CD" w:rsidRDefault="004C78ED" w14:paraId="28E989C2" w14:textId="77777777">
            <w:pPr>
              <w:numPr>
                <w:ilvl w:val="0"/>
                <w:numId w:val="32"/>
              </w:num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Type of Federal Action:</w:t>
            </w:r>
          </w:p>
          <w:p w:rsidRPr="000A77E8" w:rsidR="004C78ED" w:rsidP="004C78ED" w:rsidRDefault="004C78ED" w14:paraId="2256AD0C" w14:textId="77777777">
            <w:pPr>
              <w:spacing w:after="0" w:line="240" w:lineRule="auto"/>
              <w:rPr>
                <w:rFonts w:ascii="Tahoma" w:hAnsi="Tahoma" w:eastAsia="Times New Roman" w:cs="Tahoma"/>
                <w:sz w:val="18"/>
                <w:szCs w:val="18"/>
              </w:rPr>
            </w:pPr>
            <w:r w:rsidRPr="000A77E8">
              <w:rPr>
                <w:rFonts w:ascii="Tahoma" w:hAnsi="Tahoma" w:eastAsia="Times New Roman" w:cs="Tahoma"/>
                <w:noProof/>
                <w:sz w:val="18"/>
                <w:szCs w:val="18"/>
              </w:rPr>
              <mc:AlternateContent>
                <mc:Choice Requires="wps">
                  <w:drawing>
                    <wp:anchor distT="0" distB="0" distL="114300" distR="114300" simplePos="0" relativeHeight="251665408" behindDoc="0" locked="0" layoutInCell="1" allowOverlap="1" wp14:editId="15ACF52C" wp14:anchorId="304D045B">
                      <wp:simplePos x="0" y="0"/>
                      <wp:positionH relativeFrom="column">
                        <wp:posOffset>144145</wp:posOffset>
                      </wp:positionH>
                      <wp:positionV relativeFrom="paragraph">
                        <wp:posOffset>59690</wp:posOffset>
                      </wp:positionV>
                      <wp:extent cx="209550" cy="189865"/>
                      <wp:effectExtent l="12700" t="7620" r="635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11.35pt;margin-top:4.7pt;width:16.5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12C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IJIAIAAD0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"/>
                  </w:pict>
                </mc:Fallback>
              </mc:AlternateContent>
            </w:r>
            <w:r w:rsidRPr="000A77E8">
              <w:rPr>
                <w:rFonts w:ascii="Tahoma" w:hAnsi="Tahoma" w:eastAsia="Times New Roman" w:cs="Tahoma"/>
                <w:sz w:val="18"/>
                <w:szCs w:val="18"/>
              </w:rPr>
              <w:t xml:space="preserve">             a.  contract</w:t>
            </w:r>
          </w:p>
          <w:p w:rsidRPr="000A77E8" w:rsidR="004C78ED" w:rsidP="004C78ED" w:rsidRDefault="004C78ED" w14:paraId="72396977"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             b.  grant</w:t>
            </w:r>
          </w:p>
          <w:p w:rsidRPr="000A77E8" w:rsidR="004C78ED" w:rsidP="004C78ED" w:rsidRDefault="004C78ED" w14:paraId="1F8FFEB5"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             c.  cooperative agreement</w:t>
            </w:r>
          </w:p>
          <w:p w:rsidRPr="000A77E8" w:rsidR="004C78ED" w:rsidP="004C78ED" w:rsidRDefault="004C78ED" w14:paraId="722B1E9F"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             d.  loan</w:t>
            </w:r>
          </w:p>
          <w:p w:rsidRPr="000A77E8" w:rsidR="004C78ED" w:rsidP="004C78ED" w:rsidRDefault="004C78ED" w14:paraId="7B42B4CA"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             e.  loan guarantee</w:t>
            </w:r>
          </w:p>
          <w:p w:rsidRPr="000A77E8" w:rsidR="004C78ED" w:rsidP="004C78ED" w:rsidRDefault="004C78ED" w14:paraId="491EB37A"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              f.  loan insurance        </w:t>
            </w:r>
          </w:p>
        </w:tc>
        <w:tc>
          <w:tcPr>
            <w:tcW w:w="3060" w:type="dxa"/>
            <w:gridSpan w:val="2"/>
          </w:tcPr>
          <w:p w:rsidRPr="000A77E8" w:rsidR="004C78ED" w:rsidP="007D22CD" w:rsidRDefault="004C78ED" w14:paraId="39D8202B" w14:textId="77777777">
            <w:pPr>
              <w:numPr>
                <w:ilvl w:val="0"/>
                <w:numId w:val="32"/>
              </w:num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Status of Federal Action:</w:t>
            </w:r>
          </w:p>
          <w:p w:rsidRPr="000A77E8" w:rsidR="004C78ED" w:rsidP="004C78ED" w:rsidRDefault="004C78ED" w14:paraId="3356EB16" w14:textId="77777777">
            <w:pPr>
              <w:spacing w:after="0" w:line="240" w:lineRule="auto"/>
              <w:rPr>
                <w:rFonts w:ascii="Tahoma" w:hAnsi="Tahoma" w:eastAsia="Times New Roman" w:cs="Tahoma"/>
                <w:sz w:val="18"/>
                <w:szCs w:val="18"/>
              </w:rPr>
            </w:pPr>
            <w:r w:rsidRPr="000A77E8">
              <w:rPr>
                <w:rFonts w:ascii="Tahoma" w:hAnsi="Tahoma" w:eastAsia="Times New Roman" w:cs="Tahoma"/>
                <w:b/>
                <w:noProof/>
                <w:sz w:val="18"/>
                <w:szCs w:val="18"/>
              </w:rPr>
              <mc:AlternateContent>
                <mc:Choice Requires="wps">
                  <w:drawing>
                    <wp:anchor distT="0" distB="0" distL="114300" distR="114300" simplePos="0" relativeHeight="251666432" behindDoc="0" locked="0" layoutInCell="1" allowOverlap="1" wp14:editId="4FBF133A" wp14:anchorId="274651DB">
                      <wp:simplePos x="0" y="0"/>
                      <wp:positionH relativeFrom="column">
                        <wp:posOffset>179070</wp:posOffset>
                      </wp:positionH>
                      <wp:positionV relativeFrom="paragraph">
                        <wp:posOffset>53975</wp:posOffset>
                      </wp:positionV>
                      <wp:extent cx="209550" cy="189865"/>
                      <wp:effectExtent l="11430" t="11430" r="7620" b="82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14.1pt;margin-top:4.25pt;width:16.5pt;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7C6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"/>
                  </w:pict>
                </mc:Fallback>
              </mc:AlternateContent>
            </w:r>
            <w:r w:rsidRPr="000A77E8">
              <w:rPr>
                <w:rFonts w:ascii="Tahoma" w:hAnsi="Tahoma" w:eastAsia="Times New Roman" w:cs="Tahoma"/>
                <w:sz w:val="18"/>
                <w:szCs w:val="18"/>
              </w:rPr>
              <w:t xml:space="preserve">            a. bid/offer/application</w:t>
            </w:r>
          </w:p>
          <w:p w:rsidRPr="000A77E8" w:rsidR="004C78ED" w:rsidP="004C78ED" w:rsidRDefault="004C78ED" w14:paraId="28858030"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            b. initial award</w:t>
            </w:r>
          </w:p>
          <w:p w:rsidRPr="000A77E8" w:rsidR="004C78ED" w:rsidP="004C78ED" w:rsidRDefault="004C78ED" w14:paraId="24937912" w14:textId="77777777">
            <w:pPr>
              <w:spacing w:after="0" w:line="240" w:lineRule="auto"/>
              <w:rPr>
                <w:rFonts w:ascii="Tahoma" w:hAnsi="Tahoma" w:eastAsia="Times New Roman" w:cs="Tahoma"/>
                <w:b/>
                <w:sz w:val="18"/>
                <w:szCs w:val="18"/>
              </w:rPr>
            </w:pPr>
            <w:r w:rsidRPr="000A77E8">
              <w:rPr>
                <w:rFonts w:ascii="Tahoma" w:hAnsi="Tahoma" w:eastAsia="Times New Roman" w:cs="Tahoma"/>
                <w:sz w:val="18"/>
                <w:szCs w:val="18"/>
              </w:rPr>
              <w:t xml:space="preserve">            c. post-award</w:t>
            </w:r>
            <w:r w:rsidRPr="000A77E8">
              <w:rPr>
                <w:rFonts w:ascii="Tahoma" w:hAnsi="Tahoma" w:eastAsia="Times New Roman" w:cs="Tahoma"/>
                <w:b/>
                <w:sz w:val="18"/>
                <w:szCs w:val="18"/>
              </w:rPr>
              <w:t xml:space="preserve">     </w:t>
            </w:r>
          </w:p>
        </w:tc>
        <w:tc>
          <w:tcPr>
            <w:tcW w:w="2772" w:type="dxa"/>
            <w:gridSpan w:val="2"/>
          </w:tcPr>
          <w:p w:rsidRPr="000A77E8" w:rsidR="004C78ED" w:rsidP="007D22CD" w:rsidRDefault="004C78ED" w14:paraId="489873E4" w14:textId="77777777">
            <w:pPr>
              <w:numPr>
                <w:ilvl w:val="0"/>
                <w:numId w:val="32"/>
              </w:num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Report Type:</w:t>
            </w:r>
          </w:p>
          <w:p w:rsidRPr="000A77E8" w:rsidR="004C78ED" w:rsidP="004C78ED" w:rsidRDefault="004C78ED" w14:paraId="1BA2CF31" w14:textId="77777777">
            <w:pPr>
              <w:spacing w:after="0" w:line="240" w:lineRule="auto"/>
              <w:rPr>
                <w:rFonts w:ascii="Tahoma" w:hAnsi="Tahoma" w:eastAsia="Times New Roman" w:cs="Tahoma"/>
                <w:sz w:val="18"/>
                <w:szCs w:val="18"/>
              </w:rPr>
            </w:pPr>
            <w:r w:rsidRPr="000A77E8">
              <w:rPr>
                <w:rFonts w:ascii="Tahoma" w:hAnsi="Tahoma" w:eastAsia="Times New Roman" w:cs="Tahoma"/>
                <w:b/>
                <w:noProof/>
                <w:sz w:val="18"/>
                <w:szCs w:val="18"/>
              </w:rPr>
              <mc:AlternateContent>
                <mc:Choice Requires="wps">
                  <w:drawing>
                    <wp:anchor distT="0" distB="0" distL="114300" distR="114300" simplePos="0" relativeHeight="251667456" behindDoc="0" locked="0" layoutInCell="1" allowOverlap="1" wp14:editId="01017882" wp14:anchorId="70517BA6">
                      <wp:simplePos x="0" y="0"/>
                      <wp:positionH relativeFrom="column">
                        <wp:posOffset>130810</wp:posOffset>
                      </wp:positionH>
                      <wp:positionV relativeFrom="paragraph">
                        <wp:posOffset>53975</wp:posOffset>
                      </wp:positionV>
                      <wp:extent cx="209550" cy="189865"/>
                      <wp:effectExtent l="10795" t="11430" r="8255" b="82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10.3pt;margin-top:4.25pt;width:16.5pt;height:1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24A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YUIAIAAD0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"/>
                  </w:pict>
                </mc:Fallback>
              </mc:AlternateContent>
            </w:r>
            <w:r w:rsidRPr="000A77E8">
              <w:rPr>
                <w:rFonts w:ascii="Tahoma" w:hAnsi="Tahoma" w:eastAsia="Times New Roman" w:cs="Tahoma"/>
                <w:sz w:val="18"/>
                <w:szCs w:val="18"/>
              </w:rPr>
              <w:t xml:space="preserve">              a. initial filing</w:t>
            </w:r>
          </w:p>
          <w:p w:rsidRPr="000A77E8" w:rsidR="004C78ED" w:rsidP="004C78ED" w:rsidRDefault="004C78ED" w14:paraId="4FF34AB7"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              b. material change</w:t>
            </w:r>
          </w:p>
          <w:p w:rsidRPr="000A77E8" w:rsidR="004C78ED" w:rsidP="004C78ED" w:rsidRDefault="004C78ED" w14:paraId="438625FF" w14:textId="77777777">
            <w:pPr>
              <w:spacing w:after="0" w:line="240" w:lineRule="auto"/>
              <w:rPr>
                <w:rFonts w:ascii="Tahoma" w:hAnsi="Tahoma" w:eastAsia="Times New Roman" w:cs="Tahoma"/>
                <w:b/>
                <w:sz w:val="18"/>
                <w:szCs w:val="18"/>
              </w:rPr>
            </w:pPr>
          </w:p>
          <w:p w:rsidRPr="000A77E8" w:rsidR="004C78ED" w:rsidP="004C78ED" w:rsidRDefault="004C78ED" w14:paraId="0C6C8779" w14:textId="77777777">
            <w:p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For material change only:</w:t>
            </w:r>
          </w:p>
          <w:p w:rsidRPr="000A77E8" w:rsidR="004C78ED" w:rsidP="004C78ED" w:rsidRDefault="004C78ED" w14:paraId="3A95ECA6"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Year ______</w:t>
            </w:r>
            <w:proofErr w:type="gramStart"/>
            <w:r w:rsidRPr="000A77E8">
              <w:rPr>
                <w:rFonts w:ascii="Tahoma" w:hAnsi="Tahoma" w:eastAsia="Times New Roman" w:cs="Tahoma"/>
                <w:sz w:val="18"/>
                <w:szCs w:val="18"/>
              </w:rPr>
              <w:t>_  quarter</w:t>
            </w:r>
            <w:proofErr w:type="gramEnd"/>
            <w:r w:rsidRPr="000A77E8">
              <w:rPr>
                <w:rFonts w:ascii="Tahoma" w:hAnsi="Tahoma" w:eastAsia="Times New Roman" w:cs="Tahoma"/>
                <w:sz w:val="18"/>
                <w:szCs w:val="18"/>
              </w:rPr>
              <w:t xml:space="preserve"> _______</w:t>
            </w:r>
          </w:p>
          <w:p w:rsidRPr="000A77E8" w:rsidR="004C78ED" w:rsidP="004C78ED" w:rsidRDefault="004C78ED" w14:paraId="24A45EEB" w14:textId="77777777">
            <w:pPr>
              <w:spacing w:after="0" w:line="240" w:lineRule="auto"/>
              <w:rPr>
                <w:rFonts w:ascii="Tahoma" w:hAnsi="Tahoma" w:eastAsia="Times New Roman" w:cs="Tahoma"/>
                <w:b/>
                <w:sz w:val="18"/>
                <w:szCs w:val="18"/>
              </w:rPr>
            </w:pPr>
            <w:r w:rsidRPr="000A77E8">
              <w:rPr>
                <w:rFonts w:ascii="Tahoma" w:hAnsi="Tahoma" w:eastAsia="Times New Roman" w:cs="Tahoma"/>
                <w:sz w:val="18"/>
                <w:szCs w:val="18"/>
              </w:rPr>
              <w:t>Date of last report___________</w:t>
            </w:r>
          </w:p>
        </w:tc>
      </w:tr>
      <w:tr w:rsidRPr="004C78ED" w:rsidR="004C78ED" w:rsidTr="000A77E8" w14:paraId="2C07B3B1" w14:textId="77777777">
        <w:tc>
          <w:tcPr>
            <w:tcW w:w="4730" w:type="dxa"/>
            <w:gridSpan w:val="2"/>
          </w:tcPr>
          <w:p w:rsidRPr="000A77E8" w:rsidR="004C78ED" w:rsidP="007D22CD" w:rsidRDefault="004C78ED" w14:paraId="5B8566D1" w14:textId="77777777">
            <w:pPr>
              <w:numPr>
                <w:ilvl w:val="0"/>
                <w:numId w:val="31"/>
              </w:num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Name and Address of Reporting Entity:</w:t>
            </w:r>
          </w:p>
          <w:p w:rsidRPr="000A77E8" w:rsidR="004C78ED" w:rsidP="004C78ED" w:rsidRDefault="00FF1000" w14:paraId="27C65378" w14:textId="77777777">
            <w:pPr>
              <w:spacing w:after="0" w:line="240" w:lineRule="auto"/>
              <w:rPr>
                <w:rFonts w:ascii="Tahoma" w:hAnsi="Tahoma" w:eastAsia="Times New Roman" w:cs="Tahoma"/>
                <w:sz w:val="18"/>
                <w:szCs w:val="18"/>
              </w:rPr>
            </w:pPr>
            <w:r w:rsidRPr="000A77E8">
              <w:rPr>
                <w:rFonts w:ascii="Tahoma" w:hAnsi="Tahoma" w:eastAsia="Times New Roman" w:cs="Tahoma"/>
                <w:b/>
                <w:noProof/>
                <w:sz w:val="18"/>
                <w:szCs w:val="18"/>
              </w:rPr>
              <mc:AlternateContent>
                <mc:Choice Requires="wps">
                  <w:drawing>
                    <wp:anchor distT="0" distB="0" distL="114300" distR="114300" simplePos="0" relativeHeight="251669504" behindDoc="0" locked="0" layoutInCell="1" allowOverlap="1" wp14:editId="248E3784" wp14:anchorId="3078C79A">
                      <wp:simplePos x="0" y="0"/>
                      <wp:positionH relativeFrom="column">
                        <wp:posOffset>1071245</wp:posOffset>
                      </wp:positionH>
                      <wp:positionV relativeFrom="paragraph">
                        <wp:posOffset>119380</wp:posOffset>
                      </wp:positionV>
                      <wp:extent cx="209550" cy="189865"/>
                      <wp:effectExtent l="0" t="0" r="19050" b="196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84.35pt;margin-top:9.4pt;width:16.5pt;height:1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B5D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g9IAIAAD0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"/>
                  </w:pict>
                </mc:Fallback>
              </mc:AlternateContent>
            </w:r>
            <w:r w:rsidRPr="000A77E8">
              <w:rPr>
                <w:rFonts w:ascii="Tahoma" w:hAnsi="Tahoma" w:eastAsia="Times New Roman" w:cs="Tahoma"/>
                <w:b/>
                <w:noProof/>
                <w:sz w:val="18"/>
                <w:szCs w:val="18"/>
              </w:rPr>
              <mc:AlternateContent>
                <mc:Choice Requires="wps">
                  <w:drawing>
                    <wp:anchor distT="0" distB="0" distL="114300" distR="114300" simplePos="0" relativeHeight="251668480" behindDoc="0" locked="0" layoutInCell="1" allowOverlap="1" wp14:editId="036EBBB4" wp14:anchorId="7EF47663">
                      <wp:simplePos x="0" y="0"/>
                      <wp:positionH relativeFrom="column">
                        <wp:posOffset>147320</wp:posOffset>
                      </wp:positionH>
                      <wp:positionV relativeFrom="paragraph">
                        <wp:posOffset>119380</wp:posOffset>
                      </wp:positionV>
                      <wp:extent cx="209550" cy="189865"/>
                      <wp:effectExtent l="0" t="0" r="19050" b="196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1.6pt;margin-top:9.4pt;width:16.5pt;height:1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2E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"/>
                  </w:pict>
                </mc:Fallback>
              </mc:AlternateContent>
            </w:r>
            <w:r w:rsidRPr="000A77E8" w:rsidR="004C78ED">
              <w:rPr>
                <w:rFonts w:ascii="Tahoma" w:hAnsi="Tahoma" w:eastAsia="Times New Roman" w:cs="Tahoma"/>
                <w:sz w:val="18"/>
                <w:szCs w:val="18"/>
              </w:rPr>
              <w:t xml:space="preserve">   </w:t>
            </w:r>
          </w:p>
          <w:p w:rsidRPr="000A77E8" w:rsidR="004C78ED" w:rsidP="004C78ED" w:rsidRDefault="004C78ED" w14:paraId="7E7CD983"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            Prime                   </w:t>
            </w:r>
            <w:proofErr w:type="spellStart"/>
            <w:r w:rsidRPr="000A77E8">
              <w:rPr>
                <w:rFonts w:ascii="Tahoma" w:hAnsi="Tahoma" w:eastAsia="Times New Roman" w:cs="Tahoma"/>
                <w:sz w:val="18"/>
                <w:szCs w:val="18"/>
              </w:rPr>
              <w:t>Subawardee</w:t>
            </w:r>
            <w:proofErr w:type="spellEnd"/>
          </w:p>
          <w:p w:rsidRPr="000A77E8" w:rsidR="004C78ED" w:rsidP="004C78ED" w:rsidRDefault="004C78ED" w14:paraId="16B17C44" w14:textId="77777777">
            <w:pPr>
              <w:spacing w:after="0" w:line="240" w:lineRule="auto"/>
              <w:ind w:left="360"/>
              <w:rPr>
                <w:rFonts w:ascii="Tahoma" w:hAnsi="Tahoma" w:eastAsia="Times New Roman" w:cs="Tahoma"/>
                <w:b/>
                <w:sz w:val="18"/>
                <w:szCs w:val="18"/>
              </w:rPr>
            </w:pPr>
            <w:r w:rsidRPr="000A77E8">
              <w:rPr>
                <w:rFonts w:ascii="Tahoma" w:hAnsi="Tahoma" w:eastAsia="Times New Roman" w:cs="Tahoma"/>
                <w:sz w:val="18"/>
                <w:szCs w:val="18"/>
              </w:rPr>
              <w:t xml:space="preserve">                                  Tier______, </w:t>
            </w:r>
            <w:r w:rsidRPr="000A77E8">
              <w:rPr>
                <w:rFonts w:ascii="Tahoma" w:hAnsi="Tahoma" w:eastAsia="Times New Roman" w:cs="Tahoma"/>
                <w:i/>
                <w:sz w:val="18"/>
                <w:szCs w:val="18"/>
              </w:rPr>
              <w:t>if known</w:t>
            </w:r>
            <w:r w:rsidRPr="000A77E8">
              <w:rPr>
                <w:rFonts w:ascii="Tahoma" w:hAnsi="Tahoma" w:eastAsia="Times New Roman" w:cs="Tahoma"/>
                <w:sz w:val="18"/>
                <w:szCs w:val="18"/>
              </w:rPr>
              <w:t>:</w:t>
            </w:r>
            <w:r w:rsidRPr="000A77E8">
              <w:rPr>
                <w:rFonts w:ascii="Tahoma" w:hAnsi="Tahoma" w:eastAsia="Times New Roman" w:cs="Tahoma"/>
                <w:b/>
                <w:sz w:val="18"/>
                <w:szCs w:val="18"/>
              </w:rPr>
              <w:t xml:space="preserve">                              </w:t>
            </w:r>
          </w:p>
          <w:p w:rsidRPr="000A77E8" w:rsidR="004C78ED" w:rsidP="004C78ED" w:rsidRDefault="004C78ED" w14:paraId="31F8F1FA" w14:textId="77777777">
            <w:pPr>
              <w:spacing w:after="0" w:line="240" w:lineRule="auto"/>
              <w:ind w:left="360"/>
              <w:rPr>
                <w:rFonts w:ascii="Tahoma" w:hAnsi="Tahoma" w:eastAsia="Times New Roman" w:cs="Tahoma"/>
                <w:b/>
                <w:sz w:val="18"/>
                <w:szCs w:val="18"/>
              </w:rPr>
            </w:pPr>
          </w:p>
          <w:p w:rsidRPr="000A77E8" w:rsidR="004C78ED" w:rsidP="004C78ED" w:rsidRDefault="004C78ED" w14:paraId="3667E348" w14:textId="77777777">
            <w:pPr>
              <w:spacing w:after="0" w:line="240" w:lineRule="auto"/>
              <w:ind w:left="360"/>
              <w:rPr>
                <w:rFonts w:ascii="Tahoma" w:hAnsi="Tahoma" w:eastAsia="Times New Roman" w:cs="Tahoma"/>
                <w:b/>
                <w:sz w:val="18"/>
                <w:szCs w:val="18"/>
              </w:rPr>
            </w:pPr>
          </w:p>
          <w:p w:rsidRPr="000A77E8" w:rsidR="004C78ED" w:rsidP="004C78ED" w:rsidRDefault="004C78ED" w14:paraId="4A87045E" w14:textId="77777777">
            <w:pPr>
              <w:spacing w:after="0" w:line="240" w:lineRule="auto"/>
              <w:rPr>
                <w:rFonts w:ascii="Tahoma" w:hAnsi="Tahoma" w:eastAsia="Times New Roman" w:cs="Tahoma"/>
                <w:b/>
                <w:sz w:val="18"/>
                <w:szCs w:val="18"/>
              </w:rPr>
            </w:pPr>
          </w:p>
          <w:p w:rsidRPr="000A77E8" w:rsidR="004C78ED" w:rsidP="004C78ED" w:rsidRDefault="004C78ED" w14:paraId="38BF615E" w14:textId="77777777">
            <w:p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 xml:space="preserve">        Congressional District, </w:t>
            </w:r>
            <w:r w:rsidRPr="000A77E8">
              <w:rPr>
                <w:rFonts w:ascii="Tahoma" w:hAnsi="Tahoma" w:eastAsia="Times New Roman" w:cs="Tahoma"/>
                <w:i/>
                <w:sz w:val="18"/>
                <w:szCs w:val="18"/>
              </w:rPr>
              <w:t>if known</w:t>
            </w:r>
            <w:r w:rsidRPr="000A77E8">
              <w:rPr>
                <w:rFonts w:ascii="Tahoma" w:hAnsi="Tahoma" w:eastAsia="Times New Roman" w:cs="Tahoma"/>
                <w:b/>
                <w:sz w:val="18"/>
                <w:szCs w:val="18"/>
              </w:rPr>
              <w:t>:</w:t>
            </w:r>
          </w:p>
        </w:tc>
        <w:tc>
          <w:tcPr>
            <w:tcW w:w="4450" w:type="dxa"/>
            <w:gridSpan w:val="3"/>
          </w:tcPr>
          <w:p w:rsidRPr="000A77E8" w:rsidR="004C78ED" w:rsidP="007D22CD" w:rsidRDefault="004C78ED" w14:paraId="2107171C" w14:textId="77777777">
            <w:pPr>
              <w:numPr>
                <w:ilvl w:val="0"/>
                <w:numId w:val="31"/>
              </w:num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 xml:space="preserve">If Reporting Entity in No. 4 is </w:t>
            </w:r>
            <w:proofErr w:type="spellStart"/>
            <w:r w:rsidRPr="000A77E8">
              <w:rPr>
                <w:rFonts w:ascii="Tahoma" w:hAnsi="Tahoma" w:eastAsia="Times New Roman" w:cs="Tahoma"/>
                <w:b/>
                <w:sz w:val="18"/>
                <w:szCs w:val="18"/>
              </w:rPr>
              <w:t>Subawardee</w:t>
            </w:r>
            <w:proofErr w:type="spellEnd"/>
            <w:r w:rsidRPr="000A77E8">
              <w:rPr>
                <w:rFonts w:ascii="Tahoma" w:hAnsi="Tahoma" w:eastAsia="Times New Roman" w:cs="Tahoma"/>
                <w:b/>
                <w:sz w:val="18"/>
                <w:szCs w:val="18"/>
              </w:rPr>
              <w:t>, Enter Name and Address of Prime</w:t>
            </w:r>
            <w:r w:rsidRPr="000A77E8">
              <w:rPr>
                <w:rFonts w:ascii="Tahoma" w:hAnsi="Tahoma" w:eastAsia="Times New Roman" w:cs="Tahoma"/>
                <w:sz w:val="18"/>
                <w:szCs w:val="18"/>
              </w:rPr>
              <w:t>:</w:t>
            </w:r>
          </w:p>
          <w:p w:rsidRPr="000A77E8" w:rsidR="004C78ED" w:rsidP="004C78ED" w:rsidRDefault="004C78ED" w14:paraId="280E5D59" w14:textId="77777777">
            <w:pPr>
              <w:spacing w:after="0" w:line="240" w:lineRule="auto"/>
              <w:rPr>
                <w:rFonts w:ascii="Tahoma" w:hAnsi="Tahoma" w:eastAsia="Times New Roman" w:cs="Tahoma"/>
                <w:b/>
                <w:sz w:val="18"/>
                <w:szCs w:val="18"/>
              </w:rPr>
            </w:pPr>
          </w:p>
          <w:p w:rsidRPr="000A77E8" w:rsidR="004C78ED" w:rsidP="004C78ED" w:rsidRDefault="004C78ED" w14:paraId="4A1FE072" w14:textId="77777777">
            <w:pPr>
              <w:spacing w:after="0" w:line="240" w:lineRule="auto"/>
              <w:rPr>
                <w:rFonts w:ascii="Tahoma" w:hAnsi="Tahoma" w:eastAsia="Times New Roman" w:cs="Tahoma"/>
                <w:b/>
                <w:sz w:val="18"/>
                <w:szCs w:val="18"/>
              </w:rPr>
            </w:pPr>
          </w:p>
          <w:p w:rsidRPr="000A77E8" w:rsidR="004C78ED" w:rsidP="004C78ED" w:rsidRDefault="004C78ED" w14:paraId="43F24955" w14:textId="77777777">
            <w:pPr>
              <w:spacing w:after="0" w:line="240" w:lineRule="auto"/>
              <w:rPr>
                <w:rFonts w:ascii="Tahoma" w:hAnsi="Tahoma" w:eastAsia="Times New Roman" w:cs="Tahoma"/>
                <w:b/>
                <w:sz w:val="18"/>
                <w:szCs w:val="18"/>
              </w:rPr>
            </w:pPr>
          </w:p>
          <w:p w:rsidRPr="000A77E8" w:rsidR="004C78ED" w:rsidP="004C78ED" w:rsidRDefault="004C78ED" w14:paraId="40F42C81" w14:textId="77777777">
            <w:pPr>
              <w:spacing w:after="0" w:line="240" w:lineRule="auto"/>
              <w:rPr>
                <w:rFonts w:ascii="Tahoma" w:hAnsi="Tahoma" w:eastAsia="Times New Roman" w:cs="Tahoma"/>
                <w:b/>
                <w:sz w:val="18"/>
                <w:szCs w:val="18"/>
              </w:rPr>
            </w:pPr>
          </w:p>
          <w:p w:rsidRPr="000A77E8" w:rsidR="004C78ED" w:rsidP="004C78ED" w:rsidRDefault="004C78ED" w14:paraId="725C168B" w14:textId="77777777">
            <w:p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 xml:space="preserve">        </w:t>
            </w:r>
          </w:p>
          <w:p w:rsidRPr="000A77E8" w:rsidR="004C78ED" w:rsidP="004C78ED" w:rsidRDefault="004C78ED" w14:paraId="51D9CFDA" w14:textId="77777777">
            <w:p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 xml:space="preserve">Congressional District, </w:t>
            </w:r>
            <w:r w:rsidRPr="000A77E8">
              <w:rPr>
                <w:rFonts w:ascii="Tahoma" w:hAnsi="Tahoma" w:eastAsia="Times New Roman" w:cs="Tahoma"/>
                <w:i/>
                <w:sz w:val="18"/>
                <w:szCs w:val="18"/>
              </w:rPr>
              <w:t>if known</w:t>
            </w:r>
            <w:r w:rsidRPr="000A77E8">
              <w:rPr>
                <w:rFonts w:ascii="Tahoma" w:hAnsi="Tahoma" w:eastAsia="Times New Roman" w:cs="Tahoma"/>
                <w:b/>
                <w:sz w:val="18"/>
                <w:szCs w:val="18"/>
              </w:rPr>
              <w:t>:</w:t>
            </w:r>
          </w:p>
        </w:tc>
      </w:tr>
      <w:tr w:rsidRPr="004C78ED" w:rsidR="004C78ED" w:rsidTr="000A77E8" w14:paraId="4C4FDF9B" w14:textId="77777777">
        <w:tc>
          <w:tcPr>
            <w:tcW w:w="4730" w:type="dxa"/>
            <w:gridSpan w:val="2"/>
          </w:tcPr>
          <w:p w:rsidRPr="000A77E8" w:rsidR="004C78ED" w:rsidP="004C78ED" w:rsidRDefault="004C78ED" w14:paraId="3E854A71" w14:textId="77777777">
            <w:pPr>
              <w:spacing w:after="0" w:line="240" w:lineRule="auto"/>
              <w:rPr>
                <w:rFonts w:ascii="Tahoma" w:hAnsi="Tahoma" w:eastAsia="Times New Roman" w:cs="Tahoma"/>
                <w:sz w:val="18"/>
                <w:szCs w:val="18"/>
              </w:rPr>
            </w:pPr>
            <w:r w:rsidRPr="000A77E8">
              <w:rPr>
                <w:rFonts w:ascii="Tahoma" w:hAnsi="Tahoma" w:eastAsia="Times New Roman" w:cs="Tahoma"/>
                <w:b/>
                <w:sz w:val="18"/>
                <w:szCs w:val="18"/>
              </w:rPr>
              <w:t>6. Federal Department/Agency:</w:t>
            </w:r>
          </w:p>
        </w:tc>
        <w:tc>
          <w:tcPr>
            <w:tcW w:w="4450" w:type="dxa"/>
            <w:gridSpan w:val="3"/>
          </w:tcPr>
          <w:p w:rsidRPr="000A77E8" w:rsidR="004C78ED" w:rsidP="004C78ED" w:rsidRDefault="004C78ED" w14:paraId="1A85B349" w14:textId="77777777">
            <w:pPr>
              <w:tabs>
                <w:tab w:val="left" w:pos="4935"/>
              </w:tabs>
              <w:spacing w:after="0" w:line="240" w:lineRule="auto"/>
              <w:ind w:left="4935" w:hanging="4935"/>
              <w:rPr>
                <w:rFonts w:ascii="Tahoma" w:hAnsi="Tahoma" w:eastAsia="Times New Roman" w:cs="Tahoma"/>
                <w:sz w:val="18"/>
                <w:szCs w:val="18"/>
              </w:rPr>
            </w:pPr>
            <w:r w:rsidRPr="000A77E8">
              <w:rPr>
                <w:rFonts w:ascii="Tahoma" w:hAnsi="Tahoma" w:eastAsia="Times New Roman" w:cs="Tahoma"/>
                <w:b/>
                <w:sz w:val="18"/>
                <w:szCs w:val="18"/>
              </w:rPr>
              <w:t>7.  Federal Program Name/Description:</w:t>
            </w:r>
            <w:r w:rsidRPr="000A77E8">
              <w:rPr>
                <w:rFonts w:ascii="Tahoma" w:hAnsi="Tahoma" w:eastAsia="Times New Roman" w:cs="Tahoma"/>
                <w:b/>
                <w:sz w:val="18"/>
                <w:szCs w:val="18"/>
              </w:rPr>
              <w:tab/>
              <w:t>Federal Program Name/Description:</w:t>
            </w:r>
          </w:p>
          <w:p w:rsidRPr="000A77E8" w:rsidR="004C78ED" w:rsidP="004C78ED" w:rsidRDefault="004C78ED" w14:paraId="163BB005" w14:textId="77777777">
            <w:pPr>
              <w:spacing w:after="0" w:line="240" w:lineRule="auto"/>
              <w:rPr>
                <w:rFonts w:ascii="Tahoma" w:hAnsi="Tahoma" w:eastAsia="Times New Roman" w:cs="Tahoma"/>
                <w:sz w:val="18"/>
                <w:szCs w:val="18"/>
              </w:rPr>
            </w:pPr>
          </w:p>
          <w:p w:rsidRPr="000A77E8" w:rsidR="004C78ED" w:rsidP="004C78ED" w:rsidRDefault="004C78ED" w14:paraId="0ADC61A6" w14:textId="77777777">
            <w:pPr>
              <w:spacing w:after="0" w:line="240" w:lineRule="auto"/>
              <w:rPr>
                <w:rFonts w:ascii="Tahoma" w:hAnsi="Tahoma" w:eastAsia="Times New Roman" w:cs="Tahoma"/>
                <w:sz w:val="18"/>
                <w:szCs w:val="18"/>
              </w:rPr>
            </w:pPr>
          </w:p>
          <w:p w:rsidRPr="000A77E8" w:rsidR="004C78ED" w:rsidP="004C78ED" w:rsidRDefault="004C78ED" w14:paraId="439AC8C3"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CFDA Number, </w:t>
            </w:r>
            <w:r w:rsidRPr="000A77E8">
              <w:rPr>
                <w:rFonts w:ascii="Tahoma" w:hAnsi="Tahoma" w:eastAsia="Times New Roman" w:cs="Tahoma"/>
                <w:i/>
                <w:sz w:val="18"/>
                <w:szCs w:val="18"/>
              </w:rPr>
              <w:t>if applicable</w:t>
            </w:r>
            <w:r w:rsidRPr="000A77E8">
              <w:rPr>
                <w:rFonts w:ascii="Tahoma" w:hAnsi="Tahoma" w:eastAsia="Times New Roman" w:cs="Tahoma"/>
                <w:sz w:val="18"/>
                <w:szCs w:val="18"/>
              </w:rPr>
              <w:t>: __________________</w:t>
            </w:r>
          </w:p>
          <w:p w:rsidRPr="000A77E8" w:rsidR="004C78ED" w:rsidP="004C78ED" w:rsidRDefault="004C78ED" w14:paraId="2414C82B" w14:textId="77777777">
            <w:pPr>
              <w:spacing w:after="0" w:line="240" w:lineRule="auto"/>
              <w:rPr>
                <w:rFonts w:ascii="Tahoma" w:hAnsi="Tahoma" w:eastAsia="Times New Roman" w:cs="Tahoma"/>
                <w:sz w:val="18"/>
                <w:szCs w:val="18"/>
              </w:rPr>
            </w:pPr>
          </w:p>
        </w:tc>
      </w:tr>
      <w:tr w:rsidRPr="004C78ED" w:rsidR="004C78ED" w:rsidTr="000A77E8" w14:paraId="3883BF0A" w14:textId="77777777">
        <w:tc>
          <w:tcPr>
            <w:tcW w:w="4730" w:type="dxa"/>
            <w:gridSpan w:val="2"/>
          </w:tcPr>
          <w:p w:rsidRPr="000A77E8" w:rsidR="004C78ED" w:rsidP="004C78ED" w:rsidRDefault="004C78ED" w14:paraId="2F4209D0" w14:textId="77777777">
            <w:pPr>
              <w:spacing w:after="0" w:line="240" w:lineRule="auto"/>
              <w:rPr>
                <w:rFonts w:ascii="Tahoma" w:hAnsi="Tahoma" w:eastAsia="Times New Roman" w:cs="Tahoma"/>
                <w:sz w:val="18"/>
                <w:szCs w:val="18"/>
              </w:rPr>
            </w:pPr>
            <w:r w:rsidRPr="000A77E8">
              <w:rPr>
                <w:rFonts w:ascii="Tahoma" w:hAnsi="Tahoma" w:eastAsia="Times New Roman" w:cs="Tahoma"/>
                <w:b/>
                <w:sz w:val="18"/>
                <w:szCs w:val="18"/>
              </w:rPr>
              <w:t>8.  Federal Action Number,</w:t>
            </w:r>
            <w:r w:rsidRPr="000A77E8">
              <w:rPr>
                <w:rFonts w:ascii="Tahoma" w:hAnsi="Tahoma" w:eastAsia="Times New Roman" w:cs="Tahoma"/>
                <w:i/>
                <w:sz w:val="18"/>
                <w:szCs w:val="18"/>
              </w:rPr>
              <w:t xml:space="preserve"> if known:</w:t>
            </w:r>
          </w:p>
        </w:tc>
        <w:tc>
          <w:tcPr>
            <w:tcW w:w="4450" w:type="dxa"/>
            <w:gridSpan w:val="3"/>
          </w:tcPr>
          <w:p w:rsidRPr="000A77E8" w:rsidR="004C78ED" w:rsidP="004C78ED" w:rsidRDefault="004C78ED" w14:paraId="137F3580" w14:textId="77777777">
            <w:pPr>
              <w:tabs>
                <w:tab w:val="left" w:pos="4935"/>
              </w:tabs>
              <w:spacing w:after="0" w:line="240" w:lineRule="auto"/>
              <w:ind w:left="4935" w:hanging="4935"/>
              <w:rPr>
                <w:rFonts w:ascii="Tahoma" w:hAnsi="Tahoma" w:eastAsia="Times New Roman" w:cs="Tahoma"/>
                <w:sz w:val="18"/>
                <w:szCs w:val="18"/>
              </w:rPr>
            </w:pPr>
            <w:r w:rsidRPr="000A77E8">
              <w:rPr>
                <w:rFonts w:ascii="Tahoma" w:hAnsi="Tahoma" w:eastAsia="Times New Roman" w:cs="Tahoma"/>
                <w:b/>
                <w:sz w:val="18"/>
                <w:szCs w:val="18"/>
              </w:rPr>
              <w:t>9.  Award Amount</w:t>
            </w:r>
            <w:r w:rsidRPr="000A77E8">
              <w:rPr>
                <w:rFonts w:ascii="Tahoma" w:hAnsi="Tahoma" w:eastAsia="Times New Roman" w:cs="Tahoma"/>
                <w:sz w:val="18"/>
                <w:szCs w:val="18"/>
              </w:rPr>
              <w:t xml:space="preserve">, </w:t>
            </w:r>
            <w:r w:rsidRPr="000A77E8">
              <w:rPr>
                <w:rFonts w:ascii="Tahoma" w:hAnsi="Tahoma" w:eastAsia="Times New Roman" w:cs="Tahoma"/>
                <w:i/>
                <w:sz w:val="18"/>
                <w:szCs w:val="18"/>
              </w:rPr>
              <w:t>if known:</w:t>
            </w:r>
            <w:r w:rsidRPr="000A77E8">
              <w:rPr>
                <w:rFonts w:ascii="Tahoma" w:hAnsi="Tahoma" w:eastAsia="Times New Roman" w:cs="Tahoma"/>
                <w:b/>
                <w:sz w:val="18"/>
                <w:szCs w:val="18"/>
              </w:rPr>
              <w:tab/>
              <w:t>Award Amount</w:t>
            </w:r>
            <w:r w:rsidRPr="000A77E8">
              <w:rPr>
                <w:rFonts w:ascii="Tahoma" w:hAnsi="Tahoma" w:eastAsia="Times New Roman" w:cs="Tahoma"/>
                <w:sz w:val="18"/>
                <w:szCs w:val="18"/>
              </w:rPr>
              <w:t xml:space="preserve">, </w:t>
            </w:r>
            <w:r w:rsidRPr="000A77E8">
              <w:rPr>
                <w:rFonts w:ascii="Tahoma" w:hAnsi="Tahoma" w:eastAsia="Times New Roman" w:cs="Tahoma"/>
                <w:i/>
                <w:sz w:val="18"/>
                <w:szCs w:val="18"/>
              </w:rPr>
              <w:t>if known:</w:t>
            </w:r>
          </w:p>
          <w:p w:rsidRPr="000A77E8" w:rsidR="004C78ED" w:rsidP="004C78ED" w:rsidRDefault="004C78ED" w14:paraId="1234272D" w14:textId="77777777">
            <w:pPr>
              <w:spacing w:after="0" w:line="240" w:lineRule="auto"/>
              <w:rPr>
                <w:rFonts w:ascii="Tahoma" w:hAnsi="Tahoma" w:eastAsia="Times New Roman" w:cs="Tahoma"/>
                <w:sz w:val="18"/>
                <w:szCs w:val="18"/>
              </w:rPr>
            </w:pPr>
          </w:p>
          <w:p w:rsidRPr="000A77E8" w:rsidR="004C78ED" w:rsidP="004C78ED" w:rsidRDefault="004C78ED" w14:paraId="75CF9B3F" w14:textId="77777777">
            <w:pPr>
              <w:spacing w:after="0" w:line="240" w:lineRule="auto"/>
              <w:rPr>
                <w:rFonts w:ascii="Tahoma" w:hAnsi="Tahoma" w:eastAsia="Times New Roman" w:cs="Tahoma"/>
                <w:b/>
                <w:sz w:val="18"/>
                <w:szCs w:val="18"/>
              </w:rPr>
            </w:pPr>
            <w:r w:rsidRPr="000A77E8">
              <w:rPr>
                <w:rFonts w:ascii="Tahoma" w:hAnsi="Tahoma" w:eastAsia="Times New Roman" w:cs="Tahoma"/>
                <w:b/>
                <w:sz w:val="18"/>
                <w:szCs w:val="18"/>
              </w:rPr>
              <w:t>$</w:t>
            </w:r>
          </w:p>
        </w:tc>
      </w:tr>
      <w:tr w:rsidRPr="004C78ED" w:rsidR="004C78ED" w:rsidTr="000A77E8" w14:paraId="17B7D7AA" w14:textId="77777777">
        <w:tc>
          <w:tcPr>
            <w:tcW w:w="4730" w:type="dxa"/>
            <w:gridSpan w:val="2"/>
          </w:tcPr>
          <w:p w:rsidRPr="000A77E8" w:rsidR="004C78ED" w:rsidP="004C78ED" w:rsidRDefault="004C78ED" w14:paraId="3144C5EA" w14:textId="77777777">
            <w:pPr>
              <w:tabs>
                <w:tab w:val="left" w:pos="571"/>
              </w:tabs>
              <w:spacing w:after="0" w:line="240" w:lineRule="auto"/>
              <w:ind w:left="571" w:hanging="571"/>
              <w:rPr>
                <w:rFonts w:ascii="Tahoma" w:hAnsi="Tahoma" w:eastAsia="Times New Roman" w:cs="Tahoma"/>
                <w:sz w:val="18"/>
                <w:szCs w:val="18"/>
              </w:rPr>
            </w:pPr>
            <w:r w:rsidRPr="000A77E8">
              <w:rPr>
                <w:rFonts w:ascii="Tahoma" w:hAnsi="Tahoma" w:eastAsia="Times New Roman" w:cs="Tahoma"/>
                <w:b/>
                <w:sz w:val="18"/>
                <w:szCs w:val="18"/>
              </w:rPr>
              <w:t>10.  a. Name and Address of Lobbying Registrant</w:t>
            </w:r>
          </w:p>
          <w:p w:rsidRPr="000A77E8" w:rsidR="004C78ED" w:rsidP="004C78ED" w:rsidRDefault="004C78ED" w14:paraId="36696F56" w14:textId="77777777">
            <w:pPr>
              <w:spacing w:after="0" w:line="240" w:lineRule="auto"/>
              <w:rPr>
                <w:rFonts w:ascii="Tahoma" w:hAnsi="Tahoma" w:eastAsia="Times New Roman" w:cs="Tahoma"/>
                <w:i/>
                <w:sz w:val="18"/>
                <w:szCs w:val="18"/>
              </w:rPr>
            </w:pPr>
            <w:r w:rsidRPr="000A77E8">
              <w:rPr>
                <w:rFonts w:ascii="Tahoma" w:hAnsi="Tahoma" w:eastAsia="Times New Roman" w:cs="Tahoma"/>
                <w:sz w:val="18"/>
                <w:szCs w:val="18"/>
              </w:rPr>
              <w:t xml:space="preserve">    </w:t>
            </w:r>
            <w:r w:rsidRPr="000A77E8">
              <w:rPr>
                <w:rFonts w:ascii="Tahoma" w:hAnsi="Tahoma" w:eastAsia="Times New Roman" w:cs="Tahoma"/>
                <w:i/>
                <w:sz w:val="18"/>
                <w:szCs w:val="18"/>
              </w:rPr>
              <w:t>(</w:t>
            </w:r>
            <w:proofErr w:type="gramStart"/>
            <w:r w:rsidRPr="000A77E8">
              <w:rPr>
                <w:rFonts w:ascii="Tahoma" w:hAnsi="Tahoma" w:eastAsia="Times New Roman" w:cs="Tahoma"/>
                <w:i/>
                <w:sz w:val="18"/>
                <w:szCs w:val="18"/>
              </w:rPr>
              <w:t>if</w:t>
            </w:r>
            <w:proofErr w:type="gramEnd"/>
            <w:r w:rsidRPr="000A77E8">
              <w:rPr>
                <w:rFonts w:ascii="Tahoma" w:hAnsi="Tahoma" w:eastAsia="Times New Roman" w:cs="Tahoma"/>
                <w:i/>
                <w:sz w:val="18"/>
                <w:szCs w:val="18"/>
              </w:rPr>
              <w:t xml:space="preserve"> individual, last name, first name, MI):</w:t>
            </w:r>
          </w:p>
          <w:p w:rsidRPr="000A77E8" w:rsidR="004C78ED" w:rsidP="004C78ED" w:rsidRDefault="004C78ED" w14:paraId="05E0FB1B" w14:textId="77777777">
            <w:pPr>
              <w:spacing w:after="0" w:line="240" w:lineRule="auto"/>
              <w:rPr>
                <w:rFonts w:ascii="Tahoma" w:hAnsi="Tahoma" w:eastAsia="Times New Roman" w:cs="Tahoma"/>
                <w:i/>
                <w:sz w:val="18"/>
                <w:szCs w:val="18"/>
              </w:rPr>
            </w:pPr>
          </w:p>
          <w:p w:rsidRPr="000A77E8" w:rsidR="004C78ED" w:rsidP="004C78ED" w:rsidRDefault="004C78ED" w14:paraId="230DEB84" w14:textId="77777777">
            <w:pPr>
              <w:spacing w:after="0" w:line="240" w:lineRule="auto"/>
              <w:rPr>
                <w:rFonts w:ascii="Tahoma" w:hAnsi="Tahoma" w:eastAsia="Times New Roman" w:cs="Tahoma"/>
                <w:i/>
                <w:sz w:val="18"/>
                <w:szCs w:val="18"/>
              </w:rPr>
            </w:pPr>
          </w:p>
          <w:p w:rsidRPr="000A77E8" w:rsidR="004C78ED" w:rsidP="004C78ED" w:rsidRDefault="004C78ED" w14:paraId="6810DCF9" w14:textId="77777777">
            <w:pPr>
              <w:spacing w:after="0" w:line="240" w:lineRule="auto"/>
              <w:rPr>
                <w:rFonts w:ascii="Tahoma" w:hAnsi="Tahoma" w:eastAsia="Times New Roman" w:cs="Tahoma"/>
                <w:i/>
                <w:sz w:val="18"/>
                <w:szCs w:val="18"/>
              </w:rPr>
            </w:pPr>
          </w:p>
          <w:p w:rsidRPr="000A77E8" w:rsidR="004C78ED" w:rsidP="004C78ED" w:rsidRDefault="004C78ED" w14:paraId="69FA3B3C" w14:textId="77777777">
            <w:pPr>
              <w:spacing w:after="0" w:line="240" w:lineRule="auto"/>
              <w:rPr>
                <w:rFonts w:ascii="Tahoma" w:hAnsi="Tahoma" w:eastAsia="Times New Roman" w:cs="Tahoma"/>
                <w:sz w:val="18"/>
                <w:szCs w:val="18"/>
              </w:rPr>
            </w:pPr>
          </w:p>
        </w:tc>
        <w:tc>
          <w:tcPr>
            <w:tcW w:w="4450" w:type="dxa"/>
            <w:gridSpan w:val="3"/>
          </w:tcPr>
          <w:p w:rsidRPr="000A77E8" w:rsidR="004C78ED" w:rsidP="007D22CD" w:rsidRDefault="004C78ED" w14:paraId="3FBF5386" w14:textId="77777777">
            <w:pPr>
              <w:numPr>
                <w:ilvl w:val="1"/>
                <w:numId w:val="34"/>
              </w:numPr>
              <w:spacing w:after="0" w:line="240" w:lineRule="auto"/>
              <w:ind w:left="332" w:hanging="330"/>
              <w:rPr>
                <w:rFonts w:ascii="Tahoma" w:hAnsi="Tahoma" w:eastAsia="Times New Roman" w:cs="Tahoma"/>
                <w:i/>
                <w:sz w:val="18"/>
                <w:szCs w:val="18"/>
              </w:rPr>
            </w:pPr>
            <w:r w:rsidRPr="000A77E8">
              <w:rPr>
                <w:rFonts w:ascii="Tahoma" w:hAnsi="Tahoma" w:eastAsia="Times New Roman" w:cs="Tahoma"/>
                <w:b/>
                <w:sz w:val="18"/>
                <w:szCs w:val="18"/>
              </w:rPr>
              <w:t>Individuals Performing Services</w:t>
            </w:r>
            <w:r w:rsidRPr="000A77E8">
              <w:rPr>
                <w:rFonts w:ascii="Tahoma" w:hAnsi="Tahoma" w:eastAsia="Times New Roman" w:cs="Tahoma"/>
                <w:sz w:val="18"/>
                <w:szCs w:val="18"/>
              </w:rPr>
              <w:t xml:space="preserve"> </w:t>
            </w:r>
            <w:r w:rsidRPr="000A77E8">
              <w:rPr>
                <w:rFonts w:ascii="Tahoma" w:hAnsi="Tahoma" w:eastAsia="Times New Roman" w:cs="Tahoma"/>
                <w:i/>
                <w:sz w:val="18"/>
                <w:szCs w:val="18"/>
              </w:rPr>
              <w:t>(including</w:t>
            </w:r>
          </w:p>
          <w:p w:rsidRPr="000A77E8" w:rsidR="004C78ED" w:rsidP="004C78ED" w:rsidRDefault="004C78ED" w14:paraId="29F416A5" w14:textId="77777777">
            <w:pPr>
              <w:spacing w:after="0" w:line="240" w:lineRule="auto"/>
              <w:ind w:left="332"/>
              <w:rPr>
                <w:rFonts w:ascii="Tahoma" w:hAnsi="Tahoma" w:eastAsia="Times New Roman" w:cs="Tahoma"/>
                <w:i/>
                <w:sz w:val="18"/>
                <w:szCs w:val="18"/>
              </w:rPr>
            </w:pPr>
            <w:r w:rsidRPr="000A77E8">
              <w:rPr>
                <w:rFonts w:ascii="Tahoma" w:hAnsi="Tahoma" w:eastAsia="Times New Roman" w:cs="Tahoma"/>
                <w:i/>
                <w:sz w:val="18"/>
                <w:szCs w:val="18"/>
              </w:rPr>
              <w:t xml:space="preserve">address </w:t>
            </w:r>
            <w:proofErr w:type="gramStart"/>
            <w:r w:rsidRPr="000A77E8">
              <w:rPr>
                <w:rFonts w:ascii="Tahoma" w:hAnsi="Tahoma" w:eastAsia="Times New Roman" w:cs="Tahoma"/>
                <w:i/>
                <w:sz w:val="18"/>
                <w:szCs w:val="18"/>
              </w:rPr>
              <w:t>if  different</w:t>
            </w:r>
            <w:proofErr w:type="gramEnd"/>
            <w:r w:rsidRPr="000A77E8">
              <w:rPr>
                <w:rFonts w:ascii="Tahoma" w:hAnsi="Tahoma" w:eastAsia="Times New Roman" w:cs="Tahoma"/>
                <w:i/>
                <w:sz w:val="18"/>
                <w:szCs w:val="18"/>
              </w:rPr>
              <w:t xml:space="preserve"> from No. 10a)</w:t>
            </w:r>
          </w:p>
          <w:p w:rsidRPr="000A77E8" w:rsidR="004C78ED" w:rsidP="004C78ED" w:rsidRDefault="004C78ED" w14:paraId="14157F0D" w14:textId="77777777">
            <w:pPr>
              <w:spacing w:after="0" w:line="240" w:lineRule="auto"/>
              <w:rPr>
                <w:rFonts w:ascii="Tahoma" w:hAnsi="Tahoma" w:eastAsia="Times New Roman" w:cs="Tahoma"/>
                <w:b/>
                <w:sz w:val="18"/>
                <w:szCs w:val="18"/>
              </w:rPr>
            </w:pPr>
            <w:r w:rsidRPr="000A77E8">
              <w:rPr>
                <w:rFonts w:ascii="Tahoma" w:hAnsi="Tahoma" w:eastAsia="Times New Roman" w:cs="Tahoma"/>
                <w:i/>
                <w:sz w:val="18"/>
                <w:szCs w:val="18"/>
              </w:rPr>
              <w:t xml:space="preserve">    (</w:t>
            </w:r>
            <w:proofErr w:type="gramStart"/>
            <w:r w:rsidRPr="000A77E8">
              <w:rPr>
                <w:rFonts w:ascii="Tahoma" w:hAnsi="Tahoma" w:eastAsia="Times New Roman" w:cs="Tahoma"/>
                <w:i/>
                <w:sz w:val="18"/>
                <w:szCs w:val="18"/>
              </w:rPr>
              <w:t>last</w:t>
            </w:r>
            <w:proofErr w:type="gramEnd"/>
            <w:r w:rsidRPr="000A77E8">
              <w:rPr>
                <w:rFonts w:ascii="Tahoma" w:hAnsi="Tahoma" w:eastAsia="Times New Roman" w:cs="Tahoma"/>
                <w:i/>
                <w:sz w:val="18"/>
                <w:szCs w:val="18"/>
              </w:rPr>
              <w:t xml:space="preserve"> name, first name, MI):</w:t>
            </w:r>
          </w:p>
        </w:tc>
      </w:tr>
      <w:tr w:rsidRPr="004C78ED" w:rsidR="004C78ED" w:rsidTr="000A77E8" w14:paraId="2B227219" w14:textId="77777777">
        <w:tc>
          <w:tcPr>
            <w:tcW w:w="4730" w:type="dxa"/>
            <w:gridSpan w:val="2"/>
          </w:tcPr>
          <w:p w:rsidRPr="000A77E8" w:rsidR="004C78ED" w:rsidP="004C78ED" w:rsidRDefault="004C78ED" w14:paraId="02D9423E" w14:textId="77777777">
            <w:pPr>
              <w:spacing w:after="0" w:line="240" w:lineRule="auto"/>
              <w:jc w:val="both"/>
              <w:rPr>
                <w:rFonts w:ascii="Tahoma" w:hAnsi="Tahoma" w:eastAsia="Times New Roman" w:cs="Tahoma"/>
                <w:sz w:val="18"/>
                <w:szCs w:val="18"/>
              </w:rPr>
            </w:pPr>
            <w:r w:rsidRPr="000A77E8">
              <w:rPr>
                <w:rFonts w:ascii="Tahoma" w:hAnsi="Tahoma" w:eastAsia="Times New Roman" w:cs="Tahoma"/>
                <w:b/>
                <w:sz w:val="18"/>
                <w:szCs w:val="18"/>
              </w:rPr>
              <w:t>11</w:t>
            </w:r>
            <w:r w:rsidRPr="000A77E8">
              <w:rPr>
                <w:rFonts w:ascii="Tahoma" w:hAnsi="Tahoma" w:eastAsia="Times New Roman" w:cs="Tahoma"/>
                <w:sz w:val="18"/>
                <w:szCs w:val="18"/>
              </w:rPr>
              <w:t>.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450" w:type="dxa"/>
            <w:gridSpan w:val="3"/>
          </w:tcPr>
          <w:p w:rsidRPr="000A77E8" w:rsidR="004C78ED" w:rsidP="004C78ED" w:rsidRDefault="004C78ED" w14:paraId="63CF01D0" w14:textId="77777777">
            <w:pPr>
              <w:spacing w:after="0" w:line="240" w:lineRule="auto"/>
              <w:rPr>
                <w:rFonts w:ascii="Tahoma" w:hAnsi="Tahoma" w:eastAsia="Times New Roman" w:cs="Tahoma"/>
                <w:b/>
                <w:sz w:val="18"/>
                <w:szCs w:val="18"/>
              </w:rPr>
            </w:pPr>
          </w:p>
          <w:p w:rsidRPr="000A77E8" w:rsidR="004C78ED" w:rsidP="004C78ED" w:rsidRDefault="004C78ED" w14:paraId="178578BC"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Signature: ______________________________________</w:t>
            </w:r>
          </w:p>
          <w:p w:rsidRPr="000A77E8" w:rsidR="004C78ED" w:rsidP="004C78ED" w:rsidRDefault="004C78ED" w14:paraId="76758B8D" w14:textId="77777777">
            <w:pPr>
              <w:spacing w:after="0" w:line="240" w:lineRule="auto"/>
              <w:rPr>
                <w:rFonts w:ascii="Tahoma" w:hAnsi="Tahoma" w:eastAsia="Times New Roman" w:cs="Tahoma"/>
                <w:sz w:val="18"/>
                <w:szCs w:val="18"/>
              </w:rPr>
            </w:pPr>
          </w:p>
          <w:p w:rsidRPr="000A77E8" w:rsidR="004C78ED" w:rsidP="004C78ED" w:rsidRDefault="004C78ED" w14:paraId="16779676"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 xml:space="preserve">Print </w:t>
            </w:r>
            <w:proofErr w:type="gramStart"/>
            <w:r w:rsidRPr="000A77E8">
              <w:rPr>
                <w:rFonts w:ascii="Tahoma" w:hAnsi="Tahoma" w:eastAsia="Times New Roman" w:cs="Tahoma"/>
                <w:sz w:val="18"/>
                <w:szCs w:val="18"/>
              </w:rPr>
              <w:t>Name:_</w:t>
            </w:r>
            <w:proofErr w:type="gramEnd"/>
            <w:r w:rsidRPr="000A77E8">
              <w:rPr>
                <w:rFonts w:ascii="Tahoma" w:hAnsi="Tahoma" w:eastAsia="Times New Roman" w:cs="Tahoma"/>
                <w:sz w:val="18"/>
                <w:szCs w:val="18"/>
              </w:rPr>
              <w:t>____________________________________</w:t>
            </w:r>
          </w:p>
          <w:p w:rsidRPr="000A77E8" w:rsidR="004C78ED" w:rsidP="004C78ED" w:rsidRDefault="004C78ED" w14:paraId="04D3F8A0" w14:textId="77777777">
            <w:pPr>
              <w:spacing w:after="0" w:line="240" w:lineRule="auto"/>
              <w:rPr>
                <w:rFonts w:ascii="Tahoma" w:hAnsi="Tahoma" w:eastAsia="Times New Roman" w:cs="Tahoma"/>
                <w:sz w:val="18"/>
                <w:szCs w:val="18"/>
              </w:rPr>
            </w:pPr>
          </w:p>
          <w:p w:rsidRPr="000A77E8" w:rsidR="004C78ED" w:rsidP="004C78ED" w:rsidRDefault="004C78ED" w14:paraId="52F5B7BD" w14:textId="77777777">
            <w:pPr>
              <w:spacing w:after="0" w:line="240" w:lineRule="auto"/>
              <w:rPr>
                <w:rFonts w:ascii="Tahoma" w:hAnsi="Tahoma" w:eastAsia="Times New Roman" w:cs="Tahoma"/>
                <w:sz w:val="18"/>
                <w:szCs w:val="18"/>
              </w:rPr>
            </w:pPr>
            <w:proofErr w:type="gramStart"/>
            <w:r w:rsidRPr="000A77E8">
              <w:rPr>
                <w:rFonts w:ascii="Tahoma" w:hAnsi="Tahoma" w:eastAsia="Times New Roman" w:cs="Tahoma"/>
                <w:sz w:val="18"/>
                <w:szCs w:val="18"/>
              </w:rPr>
              <w:t>Title:_</w:t>
            </w:r>
            <w:proofErr w:type="gramEnd"/>
            <w:r w:rsidRPr="000A77E8">
              <w:rPr>
                <w:rFonts w:ascii="Tahoma" w:hAnsi="Tahoma" w:eastAsia="Times New Roman" w:cs="Tahoma"/>
                <w:sz w:val="18"/>
                <w:szCs w:val="18"/>
              </w:rPr>
              <w:t>_________________________________________</w:t>
            </w:r>
          </w:p>
          <w:p w:rsidRPr="000A77E8" w:rsidR="004C78ED" w:rsidP="004C78ED" w:rsidRDefault="004C78ED" w14:paraId="3796AE8B" w14:textId="77777777">
            <w:pPr>
              <w:spacing w:after="0" w:line="240" w:lineRule="auto"/>
              <w:rPr>
                <w:rFonts w:ascii="Tahoma" w:hAnsi="Tahoma" w:eastAsia="Times New Roman" w:cs="Tahoma"/>
                <w:sz w:val="18"/>
                <w:szCs w:val="18"/>
              </w:rPr>
            </w:pPr>
          </w:p>
          <w:p w:rsidRPr="000A77E8" w:rsidR="004C78ED" w:rsidP="004C78ED" w:rsidRDefault="004C78ED" w14:paraId="2AB2DF04"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Telephone No.: _________________ Date: ___________</w:t>
            </w:r>
          </w:p>
        </w:tc>
      </w:tr>
      <w:tr w:rsidRPr="004C78ED" w:rsidR="004C78ED" w:rsidTr="000A77E8" w14:paraId="36BDE9AE" w14:textId="77777777">
        <w:trPr>
          <w:trHeight w:val="680"/>
        </w:trPr>
        <w:tc>
          <w:tcPr>
            <w:tcW w:w="6820" w:type="dxa"/>
            <w:gridSpan w:val="4"/>
            <w:shd w:val="pct10" w:color="auto" w:fill="FFFFFF"/>
          </w:tcPr>
          <w:p w:rsidRPr="000A77E8" w:rsidR="004C78ED" w:rsidP="004C78ED" w:rsidRDefault="004C78ED" w14:paraId="637FF429" w14:textId="77777777">
            <w:pPr>
              <w:spacing w:after="0" w:line="240" w:lineRule="auto"/>
              <w:rPr>
                <w:rFonts w:ascii="Tahoma" w:hAnsi="Tahoma" w:eastAsia="Times New Roman" w:cs="Tahoma"/>
                <w:b/>
                <w:sz w:val="18"/>
                <w:szCs w:val="18"/>
              </w:rPr>
            </w:pPr>
          </w:p>
          <w:p w:rsidRPr="000A77E8" w:rsidR="004C78ED" w:rsidP="004C78ED" w:rsidRDefault="004C78ED" w14:paraId="3EC6A2E2" w14:textId="77777777">
            <w:pPr>
              <w:spacing w:after="0" w:line="240" w:lineRule="auto"/>
              <w:rPr>
                <w:rFonts w:ascii="Tahoma" w:hAnsi="Tahoma" w:eastAsia="Times New Roman" w:cs="Tahoma"/>
                <w:sz w:val="18"/>
                <w:szCs w:val="18"/>
              </w:rPr>
            </w:pPr>
            <w:r w:rsidRPr="000A77E8">
              <w:rPr>
                <w:rFonts w:ascii="Tahoma" w:hAnsi="Tahoma" w:eastAsia="Times New Roman" w:cs="Tahoma"/>
                <w:b/>
                <w:sz w:val="18"/>
                <w:szCs w:val="18"/>
              </w:rPr>
              <w:t>Federal Use Only</w:t>
            </w:r>
          </w:p>
        </w:tc>
        <w:tc>
          <w:tcPr>
            <w:tcW w:w="2360" w:type="dxa"/>
          </w:tcPr>
          <w:p w:rsidRPr="000A77E8" w:rsidR="004C78ED" w:rsidP="004C78ED" w:rsidRDefault="004C78ED" w14:paraId="656397B5"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Authorized for Local Reproduction</w:t>
            </w:r>
          </w:p>
          <w:p w:rsidRPr="000A77E8" w:rsidR="004C78ED" w:rsidP="004C78ED" w:rsidRDefault="004C78ED" w14:paraId="38BFF244" w14:textId="77777777">
            <w:pPr>
              <w:spacing w:after="0" w:line="240" w:lineRule="auto"/>
              <w:rPr>
                <w:rFonts w:ascii="Tahoma" w:hAnsi="Tahoma" w:eastAsia="Times New Roman" w:cs="Tahoma"/>
                <w:sz w:val="18"/>
                <w:szCs w:val="18"/>
              </w:rPr>
            </w:pPr>
            <w:r w:rsidRPr="000A77E8">
              <w:rPr>
                <w:rFonts w:ascii="Tahoma" w:hAnsi="Tahoma" w:eastAsia="Times New Roman" w:cs="Tahoma"/>
                <w:sz w:val="18"/>
                <w:szCs w:val="18"/>
              </w:rPr>
              <w:t>Standard Form - LLL (Rev. 7-97)</w:t>
            </w:r>
          </w:p>
        </w:tc>
      </w:tr>
    </w:tbl>
    <w:p w:rsidRPr="004C78ED" w:rsidR="004C78ED" w:rsidP="000A77E8" w:rsidRDefault="004C78ED" w14:paraId="2EBA7CEC" w14:textId="77777777">
      <w:pPr>
        <w:spacing w:after="0" w:line="240" w:lineRule="auto"/>
        <w:rPr>
          <w:rFonts w:ascii="Tahoma" w:hAnsi="Tahoma" w:eastAsia="Times New Roman" w:cs="Tahoma"/>
          <w:szCs w:val="20"/>
        </w:rPr>
      </w:pPr>
    </w:p>
    <w:p w:rsidRPr="004C78ED" w:rsidR="004C78ED" w:rsidP="000A77E8" w:rsidRDefault="004C78ED" w14:paraId="435732DD" w14:textId="77777777">
      <w:pPr>
        <w:spacing w:after="0" w:line="360" w:lineRule="auto"/>
        <w:ind w:left="-360" w:right="360"/>
        <w:rPr>
          <w:rFonts w:ascii="Times New Roman" w:hAnsi="Times New Roman" w:eastAsia="Times New Roman" w:cs="Times New Roman"/>
          <w:b/>
          <w:sz w:val="24"/>
          <w:szCs w:val="24"/>
          <w:u w:val="single"/>
        </w:rPr>
      </w:pPr>
      <w:r w:rsidRPr="004C78ED">
        <w:rPr>
          <w:rFonts w:ascii="Arial" w:hAnsi="Arial" w:eastAsia="Times New Roman" w:cs="Times New Roman"/>
          <w:szCs w:val="20"/>
        </w:rPr>
        <w:br w:type="page"/>
      </w:r>
      <w:r w:rsidRPr="004C78ED">
        <w:rPr>
          <w:rFonts w:ascii="Times New Roman" w:hAnsi="Times New Roman" w:eastAsia="Times New Roman" w:cs="Times New Roman"/>
          <w:b/>
          <w:sz w:val="24"/>
          <w:szCs w:val="24"/>
          <w:u w:val="single"/>
        </w:rPr>
        <w:lastRenderedPageBreak/>
        <w:t>ATTACHMENT D (continued)</w:t>
      </w:r>
    </w:p>
    <w:p w:rsidRPr="004C78ED" w:rsidR="004C78ED" w:rsidP="000A77E8" w:rsidRDefault="004C78ED" w14:paraId="03472CEB" w14:textId="77777777">
      <w:pPr>
        <w:keepNext/>
        <w:spacing w:after="0" w:line="240" w:lineRule="auto"/>
        <w:ind w:left="-360" w:right="360"/>
        <w:outlineLvl w:val="2"/>
        <w:rPr>
          <w:rFonts w:ascii="Tahoma" w:hAnsi="Tahoma" w:eastAsia="Times New Roman" w:cs="Tahoma"/>
          <w:b/>
          <w:sz w:val="20"/>
          <w:szCs w:val="20"/>
        </w:rPr>
      </w:pPr>
      <w:r w:rsidRPr="004C78ED">
        <w:rPr>
          <w:rFonts w:ascii="Tahoma" w:hAnsi="Tahoma" w:eastAsia="Times New Roman" w:cs="Tahoma"/>
          <w:b/>
          <w:sz w:val="20"/>
          <w:szCs w:val="20"/>
        </w:rPr>
        <w:t>INSTRUCTIONS FOR COMPLETION OF SF-LLL DISCLOSURE OF LOBBYING ACTIVITIES</w:t>
      </w:r>
    </w:p>
    <w:p w:rsidRPr="004C78ED" w:rsidR="004C78ED" w:rsidP="000A77E8" w:rsidRDefault="004C78ED" w14:paraId="5C92E4AC" w14:textId="77777777">
      <w:pPr>
        <w:spacing w:after="0" w:line="192" w:lineRule="auto"/>
        <w:ind w:left="-360" w:right="360"/>
        <w:rPr>
          <w:rFonts w:ascii="Tahoma" w:hAnsi="Tahoma" w:eastAsia="Times New Roman" w:cs="Tahoma"/>
          <w:sz w:val="18"/>
          <w:szCs w:val="20"/>
        </w:rPr>
      </w:pPr>
    </w:p>
    <w:p w:rsidRPr="00E17B84" w:rsidR="004C78ED" w:rsidP="00E17B84" w:rsidRDefault="004C78ED" w14:paraId="0A5B8843" w14:textId="77777777">
      <w:pPr>
        <w:spacing w:after="0" w:line="240" w:lineRule="auto"/>
        <w:ind w:left="-360" w:right="360"/>
        <w:rPr>
          <w:rFonts w:ascii="Tahoma" w:hAnsi="Tahoma" w:eastAsia="Times New Roman" w:cs="Tahoma"/>
          <w:sz w:val="16"/>
          <w:szCs w:val="16"/>
        </w:rPr>
      </w:pPr>
      <w:r w:rsidRPr="00E17B84">
        <w:rPr>
          <w:rFonts w:ascii="Tahoma" w:hAnsi="Tahoma" w:eastAsia="Times New Roman" w:cs="Tahoma"/>
          <w:sz w:val="16"/>
          <w:szCs w:val="16"/>
        </w:rPr>
        <w:t xml:space="preserve">This disclosure form shall be completed by the reporting entity, whether </w:t>
      </w:r>
      <w:proofErr w:type="spellStart"/>
      <w:r w:rsidRPr="00E17B84">
        <w:rPr>
          <w:rFonts w:ascii="Tahoma" w:hAnsi="Tahoma" w:eastAsia="Times New Roman" w:cs="Tahoma"/>
          <w:sz w:val="16"/>
          <w:szCs w:val="16"/>
        </w:rPr>
        <w:t>subawardee</w:t>
      </w:r>
      <w:proofErr w:type="spellEnd"/>
      <w:r w:rsidRPr="00E17B84">
        <w:rPr>
          <w:rFonts w:ascii="Tahoma" w:hAnsi="Tahoma" w:eastAsia="Times New Roman" w:cs="Tahoma"/>
          <w:sz w:val="16"/>
          <w:szCs w:val="16"/>
        </w:rPr>
        <w:t xml:space="preserve"> or prime Federal recipient at the initiation or receipt of a covered Federal action, or a material change to a previous filing, pursuant to title 31 U.S.C. section 1352. The filing of a form is required within 30 days of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rsidRPr="00E17B84" w:rsidR="00E17B84" w:rsidP="00E17B84" w:rsidRDefault="00E17B84" w14:paraId="74871A6C"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7E0DA840" w14:textId="77777777">
      <w:pPr>
        <w:pStyle w:val="ListParagraph"/>
        <w:numPr>
          <w:ilvl w:val="0"/>
          <w:numId w:val="57"/>
        </w:numPr>
        <w:spacing w:after="0" w:line="240" w:lineRule="auto"/>
        <w:ind w:left="270" w:right="360" w:hanging="270"/>
        <w:rPr>
          <w:rFonts w:ascii="Tahoma" w:hAnsi="Tahoma" w:eastAsia="Times New Roman" w:cs="Tahoma"/>
          <w:sz w:val="16"/>
          <w:szCs w:val="16"/>
        </w:rPr>
      </w:pPr>
      <w:r w:rsidRPr="00E17B84">
        <w:rPr>
          <w:rFonts w:ascii="Tahoma" w:hAnsi="Tahoma" w:eastAsia="Times New Roman" w:cs="Tahoma"/>
          <w:sz w:val="16"/>
          <w:szCs w:val="16"/>
        </w:rPr>
        <w:t>Identify the type of covered Federal action for which lobbying activity is and/or has been secured to influence the outcome of a covered Federal action.</w:t>
      </w:r>
    </w:p>
    <w:p w:rsidRPr="00E17B84" w:rsidR="004C78ED" w:rsidP="00E17B84" w:rsidRDefault="004C78ED" w14:paraId="6CFCABBD"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345561AE" w14:textId="77777777">
      <w:pPr>
        <w:pStyle w:val="ListParagraph"/>
        <w:numPr>
          <w:ilvl w:val="0"/>
          <w:numId w:val="57"/>
        </w:numPr>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Identify the status of the covered Federal action.</w:t>
      </w:r>
    </w:p>
    <w:p w:rsidRPr="00E17B84" w:rsidR="004C78ED" w:rsidP="00E17B84" w:rsidRDefault="004C78ED" w14:paraId="4A9118F7"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3B77A3E2" w14:textId="77777777">
      <w:pPr>
        <w:pStyle w:val="ListParagraph"/>
        <w:numPr>
          <w:ilvl w:val="0"/>
          <w:numId w:val="57"/>
        </w:numPr>
        <w:tabs>
          <w:tab w:val="left" w:pos="45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E17B84" w:rsidR="004C78ED" w:rsidP="00E17B84" w:rsidRDefault="004C78ED" w14:paraId="77D6DB02"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089CC7A1" w14:textId="77777777">
      <w:pPr>
        <w:pStyle w:val="ListParagraph"/>
        <w:numPr>
          <w:ilvl w:val="0"/>
          <w:numId w:val="57"/>
        </w:numPr>
        <w:tabs>
          <w:tab w:val="left" w:pos="45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 xml:space="preserve">Enter the full name, address, city, </w:t>
      </w:r>
      <w:proofErr w:type="gramStart"/>
      <w:r w:rsidRPr="00E17B84">
        <w:rPr>
          <w:rFonts w:ascii="Tahoma" w:hAnsi="Tahoma" w:eastAsia="Times New Roman" w:cs="Tahoma"/>
          <w:sz w:val="16"/>
          <w:szCs w:val="16"/>
        </w:rPr>
        <w:t>state</w:t>
      </w:r>
      <w:proofErr w:type="gramEnd"/>
      <w:r w:rsidRPr="00E17B84">
        <w:rPr>
          <w:rFonts w:ascii="Tahoma" w:hAnsi="Tahoma" w:eastAsia="Times New Roman" w:cs="Tahoma"/>
          <w:sz w:val="16"/>
          <w:szCs w:val="16"/>
        </w:rPr>
        <w:t xml:space="preserve"> and zip code of the reporting entity. Include Congressional District, if known. Check the appropriate classification of the reporting entity that designates if it is, or expects to be, a prime or </w:t>
      </w:r>
      <w:r w:rsidRPr="00E17B84" w:rsidR="00C16CA3">
        <w:rPr>
          <w:rFonts w:ascii="Tahoma" w:hAnsi="Tahoma" w:eastAsia="Times New Roman" w:cs="Tahoma"/>
          <w:sz w:val="16"/>
          <w:szCs w:val="16"/>
        </w:rPr>
        <w:t>sub-award</w:t>
      </w:r>
      <w:r w:rsidRPr="00E17B84">
        <w:rPr>
          <w:rFonts w:ascii="Tahoma" w:hAnsi="Tahoma" w:eastAsia="Times New Roman" w:cs="Tahoma"/>
          <w:sz w:val="16"/>
          <w:szCs w:val="16"/>
        </w:rPr>
        <w:t xml:space="preserve"> recipient. Identify the tier of the </w:t>
      </w:r>
      <w:proofErr w:type="spellStart"/>
      <w:r w:rsidRPr="00E17B84">
        <w:rPr>
          <w:rFonts w:ascii="Tahoma" w:hAnsi="Tahoma" w:eastAsia="Times New Roman" w:cs="Tahoma"/>
          <w:sz w:val="16"/>
          <w:szCs w:val="16"/>
        </w:rPr>
        <w:t>subawardee</w:t>
      </w:r>
      <w:proofErr w:type="spellEnd"/>
      <w:r w:rsidRPr="00E17B84">
        <w:rPr>
          <w:rFonts w:ascii="Tahoma" w:hAnsi="Tahoma" w:eastAsia="Times New Roman" w:cs="Tahoma"/>
          <w:sz w:val="16"/>
          <w:szCs w:val="16"/>
        </w:rPr>
        <w:t xml:space="preserve">, e.g., the first </w:t>
      </w:r>
      <w:proofErr w:type="spellStart"/>
      <w:r w:rsidRPr="00E17B84">
        <w:rPr>
          <w:rFonts w:ascii="Tahoma" w:hAnsi="Tahoma" w:eastAsia="Times New Roman" w:cs="Tahoma"/>
          <w:sz w:val="16"/>
          <w:szCs w:val="16"/>
        </w:rPr>
        <w:t>subawardee</w:t>
      </w:r>
      <w:proofErr w:type="spellEnd"/>
      <w:r w:rsidRPr="00E17B84">
        <w:rPr>
          <w:rFonts w:ascii="Tahoma" w:hAnsi="Tahoma" w:eastAsia="Times New Roman" w:cs="Tahoma"/>
          <w:sz w:val="16"/>
          <w:szCs w:val="16"/>
        </w:rPr>
        <w:t xml:space="preserve"> of the prime is the </w:t>
      </w:r>
      <w:r w:rsidRPr="00E17B84" w:rsidR="00C16CA3">
        <w:rPr>
          <w:rFonts w:ascii="Tahoma" w:hAnsi="Tahoma" w:eastAsia="Times New Roman" w:cs="Tahoma"/>
          <w:sz w:val="16"/>
          <w:szCs w:val="16"/>
        </w:rPr>
        <w:t>1st</w:t>
      </w:r>
      <w:r w:rsidRPr="00E17B84">
        <w:rPr>
          <w:rFonts w:ascii="Tahoma" w:hAnsi="Tahoma" w:eastAsia="Times New Roman" w:cs="Tahoma"/>
          <w:sz w:val="16"/>
          <w:szCs w:val="16"/>
        </w:rPr>
        <w:t xml:space="preserve"> tier. </w:t>
      </w:r>
      <w:r w:rsidRPr="00E17B84" w:rsidR="00C16CA3">
        <w:rPr>
          <w:rFonts w:ascii="Tahoma" w:hAnsi="Tahoma" w:eastAsia="Times New Roman" w:cs="Tahoma"/>
          <w:sz w:val="16"/>
          <w:szCs w:val="16"/>
        </w:rPr>
        <w:t>Sub-awards</w:t>
      </w:r>
      <w:r w:rsidRPr="00E17B84">
        <w:rPr>
          <w:rFonts w:ascii="Tahoma" w:hAnsi="Tahoma" w:eastAsia="Times New Roman" w:cs="Tahoma"/>
          <w:sz w:val="16"/>
          <w:szCs w:val="16"/>
        </w:rPr>
        <w:t xml:space="preserve"> include but are not limited to subcontracts, </w:t>
      </w:r>
      <w:r w:rsidRPr="00E17B84" w:rsidR="00C16CA3">
        <w:rPr>
          <w:rFonts w:ascii="Tahoma" w:hAnsi="Tahoma" w:eastAsia="Times New Roman" w:cs="Tahoma"/>
          <w:sz w:val="16"/>
          <w:szCs w:val="16"/>
        </w:rPr>
        <w:t>sub-</w:t>
      </w:r>
      <w:proofErr w:type="gramStart"/>
      <w:r w:rsidRPr="00E17B84" w:rsidR="00C16CA3">
        <w:rPr>
          <w:rFonts w:ascii="Tahoma" w:hAnsi="Tahoma" w:eastAsia="Times New Roman" w:cs="Tahoma"/>
          <w:sz w:val="16"/>
          <w:szCs w:val="16"/>
        </w:rPr>
        <w:t>grants</w:t>
      </w:r>
      <w:proofErr w:type="gramEnd"/>
      <w:r w:rsidRPr="00E17B84">
        <w:rPr>
          <w:rFonts w:ascii="Tahoma" w:hAnsi="Tahoma" w:eastAsia="Times New Roman" w:cs="Tahoma"/>
          <w:sz w:val="16"/>
          <w:szCs w:val="16"/>
        </w:rPr>
        <w:t xml:space="preserve"> and contract awards under grants.</w:t>
      </w:r>
    </w:p>
    <w:p w:rsidRPr="00E17B84" w:rsidR="004C78ED" w:rsidP="00E17B84" w:rsidRDefault="004C78ED" w14:paraId="01A30E2F"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6763D85F" w14:textId="77777777">
      <w:pPr>
        <w:pStyle w:val="ListParagraph"/>
        <w:numPr>
          <w:ilvl w:val="0"/>
          <w:numId w:val="57"/>
        </w:numPr>
        <w:tabs>
          <w:tab w:val="left" w:pos="45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If the organization filing the report in item 4 checks</w:t>
      </w:r>
      <w:r w:rsidRPr="00E17B84" w:rsidR="00E17B84">
        <w:rPr>
          <w:rFonts w:ascii="Tahoma" w:hAnsi="Tahoma" w:eastAsia="Times New Roman" w:cs="Tahoma"/>
          <w:sz w:val="16"/>
          <w:szCs w:val="16"/>
        </w:rPr>
        <w:t xml:space="preserve"> </w:t>
      </w:r>
      <w:proofErr w:type="spellStart"/>
      <w:r w:rsidRPr="00E17B84">
        <w:rPr>
          <w:rFonts w:ascii="Tahoma" w:hAnsi="Tahoma" w:eastAsia="Times New Roman" w:cs="Tahoma"/>
          <w:sz w:val="16"/>
          <w:szCs w:val="16"/>
        </w:rPr>
        <w:t>subawardee</w:t>
      </w:r>
      <w:proofErr w:type="spellEnd"/>
      <w:r w:rsidRPr="00E17B84">
        <w:rPr>
          <w:rFonts w:ascii="Tahoma" w:hAnsi="Tahoma" w:eastAsia="Times New Roman" w:cs="Tahoma"/>
          <w:sz w:val="16"/>
          <w:szCs w:val="16"/>
        </w:rPr>
        <w:t xml:space="preserve">, then enter the full name, address, city, </w:t>
      </w:r>
      <w:proofErr w:type="gramStart"/>
      <w:r w:rsidRPr="00E17B84">
        <w:rPr>
          <w:rFonts w:ascii="Tahoma" w:hAnsi="Tahoma" w:eastAsia="Times New Roman" w:cs="Tahoma"/>
          <w:sz w:val="16"/>
          <w:szCs w:val="16"/>
        </w:rPr>
        <w:t>state</w:t>
      </w:r>
      <w:proofErr w:type="gramEnd"/>
      <w:r w:rsidRPr="00E17B84">
        <w:rPr>
          <w:rFonts w:ascii="Tahoma" w:hAnsi="Tahoma" w:eastAsia="Times New Roman" w:cs="Tahoma"/>
          <w:sz w:val="16"/>
          <w:szCs w:val="16"/>
        </w:rPr>
        <w:t xml:space="preserve"> and zip code of the prime Federal recipient. Include Congressional District, if known.</w:t>
      </w:r>
    </w:p>
    <w:p w:rsidRPr="00E17B84" w:rsidR="004C78ED" w:rsidP="00E17B84" w:rsidRDefault="004C78ED" w14:paraId="7C70904C"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055CAC79" w14:textId="77777777">
      <w:pPr>
        <w:pStyle w:val="ListParagraph"/>
        <w:numPr>
          <w:ilvl w:val="0"/>
          <w:numId w:val="57"/>
        </w:numPr>
        <w:tabs>
          <w:tab w:val="left" w:pos="45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Enter the name of the federal agency making the award or loan commitment. Include at least one organizational level below agency name, if known. For example, Department of Transportation, United States Coast Guard.</w:t>
      </w:r>
    </w:p>
    <w:p w:rsidRPr="00E17B84" w:rsidR="004C78ED" w:rsidP="00E17B84" w:rsidRDefault="004C78ED" w14:paraId="4F5150FC"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7D9CA1C5" w14:textId="77777777">
      <w:pPr>
        <w:pStyle w:val="ListParagraph"/>
        <w:numPr>
          <w:ilvl w:val="0"/>
          <w:numId w:val="57"/>
        </w:numPr>
        <w:tabs>
          <w:tab w:val="left" w:pos="45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Enter the Federal program name or description for the covered Federal action (item 1). If known, enter the full Catalog of Federal Domestic Assistance (CFDA) number for grants, cooperative agreements, loans, and loan commitments.</w:t>
      </w:r>
    </w:p>
    <w:p w:rsidRPr="00E17B84" w:rsidR="004C78ED" w:rsidP="00E17B84" w:rsidRDefault="004C78ED" w14:paraId="7CF6F4AE"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2915A9A1" w14:textId="77777777">
      <w:pPr>
        <w:pStyle w:val="ListParagraph"/>
        <w:numPr>
          <w:ilvl w:val="0"/>
          <w:numId w:val="57"/>
        </w:numPr>
        <w:tabs>
          <w:tab w:val="left" w:pos="45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 xml:space="preserve">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w:t>
      </w:r>
      <w:r w:rsidRPr="00E17B84">
        <w:rPr>
          <w:rFonts w:ascii="Tahoma" w:hAnsi="Tahoma" w:eastAsia="Times New Roman" w:cs="Tahoma"/>
          <w:sz w:val="16"/>
          <w:szCs w:val="16"/>
        </w:rPr>
        <w:t>RFP-DE-90-001.</w:t>
      </w:r>
      <w:r w:rsidRPr="00E17B84">
        <w:rPr>
          <w:rFonts w:ascii="Tahoma" w:hAnsi="Tahoma" w:eastAsia="Times New Roman" w:cs="Tahoma"/>
          <w:sz w:val="16"/>
          <w:szCs w:val="16"/>
        </w:rPr>
        <w:t></w:t>
      </w:r>
    </w:p>
    <w:p w:rsidRPr="00E17B84" w:rsidR="004C78ED" w:rsidP="00E17B84" w:rsidRDefault="004C78ED" w14:paraId="3F19470D"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47C79517" w14:textId="77777777">
      <w:pPr>
        <w:pStyle w:val="ListParagraph"/>
        <w:numPr>
          <w:ilvl w:val="0"/>
          <w:numId w:val="57"/>
        </w:numPr>
        <w:tabs>
          <w:tab w:val="left" w:pos="45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For a covered Federal action where there has been an award or loan commitment by the Federal agency, enter the Federal amount of the award/loan commitment for the prime entity identified in item 4 or 5.</w:t>
      </w:r>
    </w:p>
    <w:p w:rsidRPr="00E17B84" w:rsidR="004C78ED" w:rsidP="00E17B84" w:rsidRDefault="004C78ED" w14:paraId="4EAF6540" w14:textId="77777777">
      <w:pPr>
        <w:spacing w:after="0" w:line="240" w:lineRule="auto"/>
        <w:ind w:left="-360" w:right="360"/>
        <w:rPr>
          <w:rFonts w:ascii="Tahoma" w:hAnsi="Tahoma" w:eastAsia="Times New Roman" w:cs="Tahoma"/>
          <w:sz w:val="16"/>
          <w:szCs w:val="16"/>
        </w:rPr>
      </w:pPr>
    </w:p>
    <w:p w:rsidRPr="00E17B84" w:rsidR="00F9342B" w:rsidP="00E17B84" w:rsidRDefault="000A77E8" w14:paraId="39CC368C" w14:textId="77777777">
      <w:pPr>
        <w:pStyle w:val="ListParagraph"/>
        <w:numPr>
          <w:ilvl w:val="0"/>
          <w:numId w:val="57"/>
        </w:numPr>
        <w:tabs>
          <w:tab w:val="left" w:pos="440"/>
          <w:tab w:val="left" w:pos="66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 xml:space="preserve">(a) </w:t>
      </w:r>
      <w:r w:rsidRPr="00E17B84" w:rsidR="004C78ED">
        <w:rPr>
          <w:rFonts w:ascii="Tahoma" w:hAnsi="Tahoma" w:eastAsia="Times New Roman" w:cs="Tahoma"/>
          <w:sz w:val="16"/>
          <w:szCs w:val="16"/>
        </w:rPr>
        <w:t xml:space="preserve">Enter the full name, address, city, </w:t>
      </w:r>
      <w:proofErr w:type="gramStart"/>
      <w:r w:rsidRPr="00E17B84" w:rsidR="004C78ED">
        <w:rPr>
          <w:rFonts w:ascii="Tahoma" w:hAnsi="Tahoma" w:eastAsia="Times New Roman" w:cs="Tahoma"/>
          <w:sz w:val="16"/>
          <w:szCs w:val="16"/>
        </w:rPr>
        <w:t>state</w:t>
      </w:r>
      <w:proofErr w:type="gramEnd"/>
      <w:r w:rsidRPr="00E17B84" w:rsidR="004C78ED">
        <w:rPr>
          <w:rFonts w:ascii="Tahoma" w:hAnsi="Tahoma" w:eastAsia="Times New Roman" w:cs="Tahoma"/>
          <w:sz w:val="16"/>
          <w:szCs w:val="16"/>
        </w:rPr>
        <w:t xml:space="preserve"> and zip code of the lobbying entity engaged by the</w:t>
      </w:r>
    </w:p>
    <w:p w:rsidRPr="00E17B84" w:rsidR="004C78ED" w:rsidP="00E17B84" w:rsidRDefault="00F9342B" w14:paraId="6A555AB8" w14:textId="77777777">
      <w:pPr>
        <w:pStyle w:val="ListParagraph"/>
        <w:tabs>
          <w:tab w:val="left" w:pos="440"/>
          <w:tab w:val="left" w:pos="660"/>
        </w:tabs>
        <w:spacing w:after="0" w:line="240" w:lineRule="auto"/>
        <w:ind w:left="360" w:right="360"/>
        <w:rPr>
          <w:rFonts w:ascii="Tahoma" w:hAnsi="Tahoma" w:eastAsia="Times New Roman" w:cs="Tahoma"/>
          <w:sz w:val="16"/>
          <w:szCs w:val="16"/>
        </w:rPr>
      </w:pPr>
      <w:r w:rsidRPr="00E17B84">
        <w:rPr>
          <w:rFonts w:ascii="Tahoma" w:hAnsi="Tahoma" w:eastAsia="Times New Roman" w:cs="Tahoma"/>
          <w:sz w:val="16"/>
          <w:szCs w:val="16"/>
        </w:rPr>
        <w:t xml:space="preserve">     </w:t>
      </w:r>
      <w:r w:rsidRPr="00E17B84" w:rsidR="004C78ED">
        <w:rPr>
          <w:rFonts w:ascii="Tahoma" w:hAnsi="Tahoma" w:eastAsia="Times New Roman" w:cs="Tahoma"/>
          <w:sz w:val="16"/>
          <w:szCs w:val="16"/>
        </w:rPr>
        <w:t>reporting entity identified in item 4 to influence the covered Federal action.</w:t>
      </w:r>
    </w:p>
    <w:p w:rsidRPr="00E17B84" w:rsidR="004C78ED" w:rsidP="00E17B84" w:rsidRDefault="004C78ED" w14:paraId="67863815" w14:textId="77777777">
      <w:pPr>
        <w:spacing w:after="0" w:line="240" w:lineRule="auto"/>
        <w:ind w:left="-360" w:right="360"/>
        <w:rPr>
          <w:rFonts w:ascii="Tahoma" w:hAnsi="Tahoma" w:eastAsia="Times New Roman" w:cs="Tahoma"/>
          <w:sz w:val="16"/>
          <w:szCs w:val="16"/>
        </w:rPr>
      </w:pPr>
    </w:p>
    <w:p w:rsidRPr="00E17B84" w:rsidR="004C78ED" w:rsidP="00E17B84" w:rsidRDefault="004C78ED" w14:paraId="23226568" w14:textId="77777777">
      <w:pPr>
        <w:pStyle w:val="ListParagraph"/>
        <w:numPr>
          <w:ilvl w:val="0"/>
          <w:numId w:val="58"/>
        </w:numPr>
        <w:tabs>
          <w:tab w:val="left" w:pos="770"/>
          <w:tab w:val="left" w:pos="121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 xml:space="preserve">Enter the full names of the individual(s) performing </w:t>
      </w:r>
      <w:proofErr w:type="gramStart"/>
      <w:r w:rsidRPr="00E17B84">
        <w:rPr>
          <w:rFonts w:ascii="Tahoma" w:hAnsi="Tahoma" w:eastAsia="Times New Roman" w:cs="Tahoma"/>
          <w:sz w:val="16"/>
          <w:szCs w:val="16"/>
        </w:rPr>
        <w:t>services, and</w:t>
      </w:r>
      <w:proofErr w:type="gramEnd"/>
      <w:r w:rsidRPr="00E17B84">
        <w:rPr>
          <w:rFonts w:ascii="Tahoma" w:hAnsi="Tahoma" w:eastAsia="Times New Roman" w:cs="Tahoma"/>
          <w:sz w:val="16"/>
          <w:szCs w:val="16"/>
        </w:rPr>
        <w:t xml:space="preserve"> include full address if different from 10 (a). Enter Last Name, First Name, and Middle Initial (MI).</w:t>
      </w:r>
    </w:p>
    <w:p w:rsidRPr="00E17B84" w:rsidR="004C78ED" w:rsidP="00E17B84" w:rsidRDefault="004C78ED" w14:paraId="79991035" w14:textId="77777777">
      <w:pPr>
        <w:tabs>
          <w:tab w:val="left" w:pos="770"/>
          <w:tab w:val="left" w:pos="1210"/>
        </w:tabs>
        <w:spacing w:after="0" w:line="240" w:lineRule="auto"/>
        <w:ind w:left="-360" w:right="360"/>
        <w:rPr>
          <w:rFonts w:ascii="Tahoma" w:hAnsi="Tahoma" w:eastAsia="Times New Roman" w:cs="Tahoma"/>
          <w:sz w:val="16"/>
          <w:szCs w:val="16"/>
        </w:rPr>
      </w:pPr>
    </w:p>
    <w:p w:rsidRPr="00E17B84" w:rsidR="004C78ED" w:rsidP="00E17B84" w:rsidRDefault="004C78ED" w14:paraId="000FC1C3" w14:textId="77777777">
      <w:pPr>
        <w:pStyle w:val="ListParagraph"/>
        <w:numPr>
          <w:ilvl w:val="0"/>
          <w:numId w:val="57"/>
        </w:numPr>
        <w:tabs>
          <w:tab w:val="left" w:pos="440"/>
          <w:tab w:val="left" w:pos="1210"/>
        </w:tabs>
        <w:spacing w:after="0" w:line="240" w:lineRule="auto"/>
        <w:ind w:right="360"/>
        <w:rPr>
          <w:rFonts w:ascii="Tahoma" w:hAnsi="Tahoma" w:eastAsia="Times New Roman" w:cs="Tahoma"/>
          <w:sz w:val="16"/>
          <w:szCs w:val="16"/>
        </w:rPr>
      </w:pPr>
      <w:r w:rsidRPr="00E17B84">
        <w:rPr>
          <w:rFonts w:ascii="Tahoma" w:hAnsi="Tahoma" w:eastAsia="Times New Roman" w:cs="Tahoma"/>
          <w:sz w:val="16"/>
          <w:szCs w:val="16"/>
        </w:rPr>
        <w:t xml:space="preserve">The certifying official shall sign and date the </w:t>
      </w:r>
      <w:r w:rsidRPr="00E17B84" w:rsidR="00F9342B">
        <w:rPr>
          <w:rFonts w:ascii="Tahoma" w:hAnsi="Tahoma" w:eastAsia="Times New Roman" w:cs="Tahoma"/>
          <w:sz w:val="16"/>
          <w:szCs w:val="16"/>
        </w:rPr>
        <w:t>form;</w:t>
      </w:r>
      <w:r w:rsidRPr="00E17B84">
        <w:rPr>
          <w:rFonts w:ascii="Tahoma" w:hAnsi="Tahoma" w:eastAsia="Times New Roman" w:cs="Tahoma"/>
          <w:sz w:val="16"/>
          <w:szCs w:val="16"/>
        </w:rPr>
        <w:t xml:space="preserve"> print his/her name, title, and telephone number.</w:t>
      </w:r>
    </w:p>
    <w:p w:rsidRPr="00E17B84" w:rsidR="004C78ED" w:rsidP="000A77E8" w:rsidRDefault="004C78ED" w14:paraId="7788F6BB" w14:textId="77777777">
      <w:pPr>
        <w:spacing w:after="0" w:line="192" w:lineRule="auto"/>
        <w:ind w:left="-360" w:right="360"/>
        <w:rPr>
          <w:rFonts w:ascii="Tahoma" w:hAnsi="Tahoma" w:eastAsia="Times New Roman" w:cs="Tahoma"/>
          <w:sz w:val="16"/>
          <w:szCs w:val="16"/>
        </w:rPr>
      </w:pPr>
    </w:p>
    <w:p w:rsidRPr="004C78ED" w:rsidR="004C78ED" w:rsidP="000A77E8" w:rsidRDefault="004C78ED" w14:paraId="5C6E5A2C" w14:textId="77777777">
      <w:pPr>
        <w:pBdr>
          <w:top w:val="single" w:color="000000" w:sz="7" w:space="0"/>
          <w:left w:val="single" w:color="000000" w:sz="7" w:space="0"/>
          <w:bottom w:val="single" w:color="000000" w:sz="7" w:space="0"/>
          <w:right w:val="single" w:color="000000" w:sz="7" w:space="0"/>
        </w:pBdr>
        <w:spacing w:after="0" w:line="240" w:lineRule="auto"/>
        <w:ind w:left="-360" w:right="360"/>
        <w:rPr>
          <w:rFonts w:ascii="Tahoma" w:hAnsi="Tahoma" w:eastAsia="Times New Roman" w:cs="Tahoma"/>
          <w:sz w:val="18"/>
          <w:szCs w:val="18"/>
        </w:rPr>
        <w:sectPr w:rsidRPr="004C78ED" w:rsidR="004C78ED" w:rsidSect="00E17B84">
          <w:headerReference w:type="default" r:id="rId42"/>
          <w:footerReference w:type="default" r:id="rId43"/>
          <w:pgSz w:w="12240" w:h="15840" w:code="1"/>
          <w:pgMar w:top="1440" w:right="1440" w:bottom="1440" w:left="1710" w:header="720" w:footer="720" w:gutter="0"/>
          <w:cols w:space="720"/>
          <w:noEndnote/>
        </w:sectPr>
      </w:pPr>
      <w:r w:rsidRPr="00E17B84">
        <w:rPr>
          <w:rFonts w:ascii="Tahoma" w:hAnsi="Tahoma" w:eastAsia="Times New Roman" w:cs="Tahoma"/>
          <w:sz w:val="16"/>
          <w:szCs w:val="16"/>
        </w:rPr>
        <w:t xml:space="preserve">Public reporting burden for this collection of information is estimated to average 30 minutes per response, including time for reviewing instructions, searching existing data sources, </w:t>
      </w:r>
      <w:proofErr w:type="gramStart"/>
      <w:r w:rsidRPr="00E17B84">
        <w:rPr>
          <w:rFonts w:ascii="Tahoma" w:hAnsi="Tahoma" w:eastAsia="Times New Roman" w:cs="Tahoma"/>
          <w:sz w:val="16"/>
          <w:szCs w:val="16"/>
        </w:rPr>
        <w:t>gathering</w:t>
      </w:r>
      <w:proofErr w:type="gramEnd"/>
      <w:r w:rsidRPr="00E17B84">
        <w:rPr>
          <w:rFonts w:ascii="Tahoma" w:hAnsi="Tahoma" w:eastAsia="Times New Roman" w:cs="Tahoma"/>
          <w:sz w:val="16"/>
          <w:szCs w:val="16"/>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Pr="00C30E99" w:rsidR="00C30E99" w:rsidP="008374D9" w:rsidRDefault="00C30E99" w14:paraId="10862361" w14:textId="77777777">
      <w:pPr>
        <w:pStyle w:val="ListParagraph"/>
        <w:ind w:left="0"/>
        <w:rPr>
          <w:b/>
          <w:sz w:val="28"/>
          <w:szCs w:val="28"/>
          <w:u w:val="single"/>
        </w:rPr>
      </w:pPr>
      <w:r w:rsidRPr="00C30E99">
        <w:rPr>
          <w:b/>
          <w:sz w:val="28"/>
          <w:szCs w:val="28"/>
          <w:u w:val="single"/>
        </w:rPr>
        <w:lastRenderedPageBreak/>
        <w:t>ATTACHMENT E</w:t>
      </w:r>
    </w:p>
    <w:p w:rsidR="004C78ED" w:rsidP="008374D9" w:rsidRDefault="00F9342B" w14:paraId="0507E81B" w14:textId="77777777">
      <w:pPr>
        <w:pStyle w:val="ListParagraph"/>
        <w:ind w:left="0"/>
      </w:pPr>
      <w:r w:rsidRPr="000A77E8">
        <w:rPr>
          <w:b/>
          <w:sz w:val="28"/>
          <w:szCs w:val="28"/>
        </w:rPr>
        <w:t>Grant Program Accounting System &amp; Financial Capability Questionnaire</w:t>
      </w:r>
    </w:p>
    <w:p w:rsidR="00532E53" w:rsidP="00532E53" w:rsidRDefault="00532E53" w14:paraId="1B5FF933" w14:textId="77777777">
      <w:pPr>
        <w:pStyle w:val="Heading1"/>
      </w:pPr>
      <w:r>
        <w:t>Purpose</w:t>
      </w:r>
    </w:p>
    <w:p w:rsidR="00532E53" w:rsidP="00F9342B" w:rsidRDefault="00532E53" w14:paraId="4BE7E581" w14:textId="77777777">
      <w:pPr>
        <w:spacing w:line="240" w:lineRule="auto"/>
      </w:pPr>
      <w:r>
        <w:t xml:space="preserve">Recipients of Federal funds must maintain adequate accounting systems that meet the criteria outlined in 2 CFR </w:t>
      </w:r>
      <w:r w:rsidRPr="00DF2C3A">
        <w:t>§</w:t>
      </w:r>
      <w:r>
        <w:t xml:space="preserve">200.302 </w:t>
      </w:r>
      <w:hyperlink w:history="1" w:anchor="sg2.1.200.d.sg1" r:id="rId44">
        <w:r w:rsidRPr="00CC7E19">
          <w:rPr>
            <w:rStyle w:val="Hyperlink"/>
          </w:rPr>
          <w:t>Standards for Financial and Program Management</w:t>
        </w:r>
      </w:hyperlink>
      <w: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return this questionnaire with your application package to us.</w:t>
      </w:r>
    </w:p>
    <w:p w:rsidR="00532E53" w:rsidP="00532E53" w:rsidRDefault="00532E53" w14:paraId="1A5C66C0" w14:textId="77777777">
      <w:pPr>
        <w:pStyle w:val="Heading1"/>
      </w:pPr>
      <w:r>
        <w:t>Organization Information</w:t>
      </w:r>
    </w:p>
    <w:p w:rsidR="00532E53" w:rsidP="00532E53" w:rsidRDefault="00532E53" w14:paraId="65DE81E7" w14:textId="77777777">
      <w:pPr>
        <w:tabs>
          <w:tab w:val="left" w:pos="1890"/>
          <w:tab w:val="center" w:pos="6120"/>
          <w:tab w:val="right" w:pos="10440"/>
        </w:tabs>
      </w:pPr>
      <w:r>
        <w:rPr>
          <w:b/>
        </w:rPr>
        <w:t xml:space="preserve">Legal </w:t>
      </w:r>
      <w:r w:rsidRPr="00794427">
        <w:rPr>
          <w:b/>
        </w:rPr>
        <w:t>Organization Name</w:t>
      </w:r>
      <w:r>
        <w:t>:</w:t>
      </w:r>
      <w:r w:rsidRPr="00794427">
        <w:rPr>
          <w:noProof/>
        </w:rPr>
        <w:t xml:space="preserve"> </w:t>
      </w:r>
      <w:r>
        <w:tab/>
      </w:r>
    </w:p>
    <w:p w:rsidR="00F9342B" w:rsidP="00532E53" w:rsidRDefault="00F9342B" w14:paraId="242A76ED" w14:textId="77777777">
      <w:pPr>
        <w:tabs>
          <w:tab w:val="left" w:pos="3060"/>
          <w:tab w:val="center" w:pos="6660"/>
          <w:tab w:val="right" w:pos="10440"/>
        </w:tabs>
        <w:rPr>
          <w:b/>
        </w:rPr>
      </w:pPr>
    </w:p>
    <w:p w:rsidR="00532E53" w:rsidP="00532E53" w:rsidRDefault="00532E53" w14:paraId="0C212D2E" w14:textId="77777777">
      <w:pPr>
        <w:tabs>
          <w:tab w:val="left" w:pos="3060"/>
          <w:tab w:val="center" w:pos="6660"/>
          <w:tab w:val="right" w:pos="10440"/>
        </w:tabs>
      </w:pPr>
      <w:r>
        <w:rPr>
          <w:b/>
        </w:rPr>
        <w:t xml:space="preserve">D-U-Ns </w:t>
      </w:r>
      <w:r w:rsidRPr="00794427">
        <w:rPr>
          <w:b/>
        </w:rPr>
        <w:t>Number</w:t>
      </w:r>
      <w:r>
        <w:t>:</w:t>
      </w:r>
    </w:p>
    <w:p w:rsidR="00532E53" w:rsidP="00532E53" w:rsidRDefault="00532E53" w14:paraId="6FCEF155" w14:textId="77777777">
      <w:pPr>
        <w:tabs>
          <w:tab w:val="left" w:pos="4410"/>
          <w:tab w:val="center" w:pos="7560"/>
          <w:tab w:val="right" w:pos="10440"/>
        </w:tabs>
      </w:pPr>
    </w:p>
    <w:p w:rsidR="00532E53" w:rsidP="00F9342B" w:rsidRDefault="00532E53" w14:paraId="710D4FD9" w14:textId="77777777">
      <w:pPr>
        <w:pStyle w:val="Heading1"/>
        <w:pBdr>
          <w:left w:val="single" w:color="4F81BD" w:themeColor="accent1" w:sz="24" w:space="2"/>
        </w:pBdr>
      </w:pPr>
      <w:r>
        <w:t>Financial Stability and Quality of ManagEment Systems</w:t>
      </w:r>
    </w:p>
    <w:p w:rsidRPr="004A71D2" w:rsidR="004A71D2" w:rsidP="004A71D2" w:rsidRDefault="004A71D2" w14:paraId="26BD2F58" w14:textId="77777777">
      <w:pPr>
        <w:rPr>
          <w:lang w:bidi="en-US"/>
        </w:rPr>
      </w:pPr>
    </w:p>
    <w:tbl>
      <w:tblPr>
        <w:tblStyle w:val="MediumShading1-Accent1"/>
        <w:tblW w:w="4991" w:type="pct"/>
        <w:tblLook w:val="04A0" w:firstRow="1" w:lastRow="0" w:firstColumn="1" w:lastColumn="0" w:noHBand="0" w:noVBand="1"/>
      </w:tblPr>
      <w:tblGrid>
        <w:gridCol w:w="7823"/>
        <w:gridCol w:w="658"/>
        <w:gridCol w:w="1078"/>
      </w:tblGrid>
      <w:tr w:rsidRPr="00794427" w:rsidR="00532E53" w:rsidTr="004A71D2" w14:paraId="426566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pct"/>
            <w:vAlign w:val="center"/>
          </w:tcPr>
          <w:p w:rsidRPr="00794427" w:rsidR="00532E53" w:rsidP="00F73997" w:rsidRDefault="00532E53" w14:paraId="42CE1205" w14:textId="77777777">
            <w:pPr>
              <w:pStyle w:val="NoSpacing"/>
              <w:rPr>
                <w:rStyle w:val="Strong"/>
                <w:b/>
              </w:rPr>
            </w:pPr>
            <w:r w:rsidRPr="00794427">
              <w:rPr>
                <w:rStyle w:val="Strong"/>
              </w:rPr>
              <w:t>Requirement</w:t>
            </w:r>
          </w:p>
        </w:tc>
        <w:tc>
          <w:tcPr>
            <w:tcW w:w="344" w:type="pct"/>
            <w:vAlign w:val="center"/>
          </w:tcPr>
          <w:p w:rsidRPr="00794427" w:rsidR="00532E53" w:rsidP="00F73997" w:rsidRDefault="00532E53" w14:paraId="7696157E"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Yes</w:t>
            </w:r>
          </w:p>
        </w:tc>
        <w:tc>
          <w:tcPr>
            <w:tcW w:w="564" w:type="pct"/>
            <w:vAlign w:val="center"/>
          </w:tcPr>
          <w:p w:rsidRPr="00794427" w:rsidR="00532E53" w:rsidP="00F73997" w:rsidRDefault="00532E53" w14:paraId="76C36E25"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No</w:t>
            </w:r>
          </w:p>
        </w:tc>
      </w:tr>
      <w:tr w:rsidRPr="00794427" w:rsidR="004A71D2" w:rsidTr="004A71D2" w14:paraId="4F584E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pct"/>
            <w:vAlign w:val="center"/>
          </w:tcPr>
          <w:p w:rsidRPr="006D243F" w:rsidR="00532E53" w:rsidP="00532E53" w:rsidRDefault="00532E53" w14:paraId="471AD781" w14:textId="77777777">
            <w:pPr>
              <w:pStyle w:val="NoSpacing"/>
              <w:numPr>
                <w:ilvl w:val="0"/>
                <w:numId w:val="55"/>
              </w:numPr>
              <w:jc w:val="both"/>
              <w:rPr>
                <w:sz w:val="18"/>
                <w:szCs w:val="18"/>
              </w:rPr>
            </w:pPr>
            <w:r>
              <w:rPr>
                <w:sz w:val="18"/>
                <w:szCs w:val="18"/>
              </w:rPr>
              <w:t xml:space="preserve"> Has your organization received a </w:t>
            </w:r>
            <w:proofErr w:type="gramStart"/>
            <w:r>
              <w:rPr>
                <w:sz w:val="18"/>
                <w:szCs w:val="18"/>
              </w:rPr>
              <w:t>Federal</w:t>
            </w:r>
            <w:proofErr w:type="gramEnd"/>
            <w:r>
              <w:rPr>
                <w:sz w:val="18"/>
                <w:szCs w:val="18"/>
              </w:rPr>
              <w:t xml:space="preserve"> award within the past 3 years? </w:t>
            </w:r>
          </w:p>
        </w:tc>
        <w:tc>
          <w:tcPr>
            <w:tcW w:w="344" w:type="pct"/>
            <w:vAlign w:val="center"/>
          </w:tcPr>
          <w:p w:rsidRPr="00DF563A" w:rsidR="00532E53" w:rsidP="00F73997" w:rsidRDefault="00532E53" w14:paraId="6BCA4BDF"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64" w:type="pct"/>
            <w:vAlign w:val="center"/>
          </w:tcPr>
          <w:p w:rsidRPr="00DF563A" w:rsidR="00532E53" w:rsidP="00F73997" w:rsidRDefault="00532E53" w14:paraId="4ACDAC5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6D243F" w:rsidR="004A71D2" w:rsidTr="004A71D2" w14:paraId="15739EDA" w14:textId="77777777">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P="00F73997" w:rsidRDefault="00532E53" w14:paraId="09B941DF" w14:textId="77777777">
            <w:pPr>
              <w:pStyle w:val="NoSpacing"/>
              <w:rPr>
                <w:rStyle w:val="Strong"/>
                <w:sz w:val="16"/>
                <w:szCs w:val="16"/>
              </w:rPr>
            </w:pPr>
          </w:p>
          <w:p w:rsidRPr="006D243F" w:rsidR="00532E53" w:rsidP="00F73997" w:rsidRDefault="00532E53" w14:paraId="2320B63F" w14:textId="77777777">
            <w:pPr>
              <w:pStyle w:val="NoSpacing"/>
              <w:rPr>
                <w:rStyle w:val="Strong"/>
                <w:sz w:val="16"/>
                <w:szCs w:val="16"/>
              </w:rPr>
            </w:pPr>
          </w:p>
        </w:tc>
        <w:tc>
          <w:tcPr>
            <w:tcW w:w="344" w:type="pct"/>
            <w:vAlign w:val="center"/>
          </w:tcPr>
          <w:p w:rsidRPr="006D243F" w:rsidR="00532E53" w:rsidP="00F73997" w:rsidRDefault="00532E53" w14:paraId="38FC4523"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64" w:type="pct"/>
            <w:vAlign w:val="center"/>
          </w:tcPr>
          <w:p w:rsidRPr="006D243F" w:rsidR="00532E53" w:rsidP="00F73997" w:rsidRDefault="00532E53" w14:paraId="40F516AC"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4A71D2" w:rsidTr="004A71D2" w14:paraId="12B1D90C"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92" w:type="pct"/>
            <w:vAlign w:val="center"/>
          </w:tcPr>
          <w:p w:rsidRPr="006D243F" w:rsidR="00532E53" w:rsidP="00532E53" w:rsidRDefault="00532E53" w14:paraId="0FA1C6EC" w14:textId="77777777">
            <w:pPr>
              <w:pStyle w:val="NoSpacing"/>
              <w:numPr>
                <w:ilvl w:val="0"/>
                <w:numId w:val="55"/>
              </w:numPr>
              <w:spacing w:after="80"/>
              <w:jc w:val="both"/>
              <w:rPr>
                <w:rStyle w:val="Strong"/>
                <w:i/>
              </w:rPr>
            </w:pPr>
            <w:r>
              <w:rPr>
                <w:sz w:val="18"/>
                <w:szCs w:val="18"/>
              </w:rPr>
              <w:t xml:space="preserve"> Does your organization utilize accounting software to manage your financial records?</w:t>
            </w:r>
          </w:p>
        </w:tc>
        <w:tc>
          <w:tcPr>
            <w:tcW w:w="344" w:type="pct"/>
            <w:vAlign w:val="center"/>
          </w:tcPr>
          <w:p w:rsidRPr="00DF563A" w:rsidR="00532E53" w:rsidP="00F73997" w:rsidRDefault="00532E53" w14:paraId="4C590847"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64" w:type="pct"/>
            <w:vAlign w:val="center"/>
          </w:tcPr>
          <w:p w:rsidRPr="00DF563A" w:rsidR="00532E53" w:rsidP="00F73997" w:rsidRDefault="00532E53" w14:paraId="0E9F5CA5"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6D243F" w:rsidR="004A71D2" w:rsidTr="004A71D2" w14:paraId="4F6A626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P="00F73997" w:rsidRDefault="00532E53" w14:paraId="4BE05030" w14:textId="77777777">
            <w:pPr>
              <w:pStyle w:val="NoSpacing"/>
              <w:rPr>
                <w:rStyle w:val="Strong"/>
                <w:sz w:val="16"/>
                <w:szCs w:val="16"/>
              </w:rPr>
            </w:pPr>
          </w:p>
          <w:p w:rsidRPr="006D243F" w:rsidR="00532E53" w:rsidP="00F73997" w:rsidRDefault="00532E53" w14:paraId="77712F6E" w14:textId="77777777">
            <w:pPr>
              <w:pStyle w:val="NoSpacing"/>
              <w:rPr>
                <w:rStyle w:val="Strong"/>
                <w:sz w:val="16"/>
                <w:szCs w:val="16"/>
              </w:rPr>
            </w:pPr>
          </w:p>
        </w:tc>
        <w:tc>
          <w:tcPr>
            <w:tcW w:w="344" w:type="pct"/>
            <w:vAlign w:val="center"/>
          </w:tcPr>
          <w:p w:rsidRPr="006D243F" w:rsidR="00532E53" w:rsidP="00F73997" w:rsidRDefault="00532E53" w14:paraId="4C3581AD"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64" w:type="pct"/>
            <w:vAlign w:val="center"/>
          </w:tcPr>
          <w:p w:rsidRPr="006D243F" w:rsidR="00532E53" w:rsidP="00F73997" w:rsidRDefault="00532E53" w14:paraId="3BBCA749"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4A71D2" w:rsidTr="004A71D2" w14:paraId="38014A74"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P="00532E53" w:rsidRDefault="00532E53" w14:paraId="3F4DDCD0" w14:textId="77777777">
            <w:pPr>
              <w:pStyle w:val="NoSpacing"/>
              <w:numPr>
                <w:ilvl w:val="0"/>
                <w:numId w:val="55"/>
              </w:numPr>
              <w:spacing w:after="80"/>
              <w:jc w:val="both"/>
              <w:rPr>
                <w:sz w:val="18"/>
                <w:szCs w:val="18"/>
              </w:rPr>
            </w:pPr>
            <w:r>
              <w:rPr>
                <w:sz w:val="18"/>
                <w:szCs w:val="18"/>
              </w:rPr>
              <w:t xml:space="preserve"> Does your accounting system identify the receipt and expenditure of program funds separately for each grant?  </w:t>
            </w:r>
          </w:p>
        </w:tc>
        <w:tc>
          <w:tcPr>
            <w:tcW w:w="344" w:type="pct"/>
            <w:vAlign w:val="center"/>
          </w:tcPr>
          <w:p w:rsidR="00532E53" w:rsidP="00F73997" w:rsidRDefault="00532E53" w14:paraId="291CF7C6"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64" w:type="pct"/>
            <w:vAlign w:val="center"/>
          </w:tcPr>
          <w:p w:rsidR="00532E53" w:rsidP="00F73997" w:rsidRDefault="00532E53" w14:paraId="575A231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FE0718" w:rsidR="004A71D2" w:rsidTr="004A71D2" w14:paraId="46832E7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P="00F73997" w:rsidRDefault="00532E53" w14:paraId="24920BD9" w14:textId="77777777">
            <w:pPr>
              <w:pStyle w:val="NoSpacing"/>
              <w:rPr>
                <w:sz w:val="16"/>
                <w:szCs w:val="16"/>
              </w:rPr>
            </w:pPr>
          </w:p>
          <w:p w:rsidRPr="00FE0718" w:rsidR="00532E53" w:rsidP="00F73997" w:rsidRDefault="00532E53" w14:paraId="11DD5728" w14:textId="77777777">
            <w:pPr>
              <w:pStyle w:val="NoSpacing"/>
              <w:rPr>
                <w:sz w:val="16"/>
                <w:szCs w:val="16"/>
              </w:rPr>
            </w:pPr>
          </w:p>
        </w:tc>
        <w:tc>
          <w:tcPr>
            <w:tcW w:w="344" w:type="pct"/>
            <w:vAlign w:val="center"/>
          </w:tcPr>
          <w:p w:rsidRPr="00FE0718" w:rsidR="00532E53" w:rsidP="00F73997" w:rsidRDefault="00532E53" w14:paraId="73654C68"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64" w:type="pct"/>
            <w:vAlign w:val="center"/>
          </w:tcPr>
          <w:p w:rsidRPr="00FE0718" w:rsidR="00532E53" w:rsidP="00F73997" w:rsidRDefault="00532E53" w14:paraId="10311870"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DF563A" w:rsidR="004A71D2" w:rsidTr="004A71D2" w14:paraId="0DEEDAF2"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tcPr>
          <w:p w:rsidRPr="006D243F" w:rsidR="00532E53" w:rsidP="00532E53" w:rsidRDefault="00532E53" w14:paraId="319A8AC2" w14:textId="77777777">
            <w:pPr>
              <w:pStyle w:val="NoSpacing"/>
              <w:numPr>
                <w:ilvl w:val="0"/>
                <w:numId w:val="55"/>
              </w:numPr>
              <w:spacing w:after="80"/>
              <w:jc w:val="both"/>
              <w:rPr>
                <w:b w:val="0"/>
                <w:i/>
                <w:sz w:val="18"/>
                <w:szCs w:val="18"/>
              </w:rPr>
            </w:pPr>
            <w:r>
              <w:rPr>
                <w:sz w:val="18"/>
                <w:szCs w:val="18"/>
              </w:rPr>
              <w:t xml:space="preserve">Does your organization have a dedicated individual responsible for monitoring organizational funds, such as an accountant or a finance manager?    </w:t>
            </w:r>
          </w:p>
        </w:tc>
        <w:tc>
          <w:tcPr>
            <w:tcW w:w="344" w:type="pct"/>
          </w:tcPr>
          <w:p w:rsidRPr="00DF563A" w:rsidR="00532E53" w:rsidP="00F73997" w:rsidRDefault="00532E53" w14:paraId="10CA142A"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64" w:type="pct"/>
          </w:tcPr>
          <w:p w:rsidRPr="00DF563A" w:rsidR="00532E53" w:rsidP="00F73997" w:rsidRDefault="00532E53" w14:paraId="33744103"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DF563A" w:rsidR="004A71D2" w:rsidTr="004A71D2" w14:paraId="7797CA33" w14:textId="77777777">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4092" w:type="pct"/>
          </w:tcPr>
          <w:p w:rsidR="00532E53" w:rsidP="00F73997" w:rsidRDefault="00532E53" w14:paraId="1F523B00" w14:textId="77777777">
            <w:pPr>
              <w:pStyle w:val="NoSpacing"/>
              <w:spacing w:after="80"/>
              <w:rPr>
                <w:sz w:val="18"/>
                <w:szCs w:val="18"/>
              </w:rPr>
            </w:pPr>
          </w:p>
        </w:tc>
        <w:tc>
          <w:tcPr>
            <w:tcW w:w="344" w:type="pct"/>
          </w:tcPr>
          <w:p w:rsidR="00532E53" w:rsidP="00F73997" w:rsidRDefault="00532E53" w14:paraId="30AE349C"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64" w:type="pct"/>
          </w:tcPr>
          <w:p w:rsidR="00532E53" w:rsidP="00F73997" w:rsidRDefault="00532E53" w14:paraId="262514B2"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Pr="00DF563A" w:rsidR="004A71D2" w:rsidTr="004A71D2" w14:paraId="4063FF52"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tcPr>
          <w:p w:rsidR="00532E53" w:rsidP="00532E53" w:rsidRDefault="00532E53" w14:paraId="1535090E" w14:textId="77777777">
            <w:pPr>
              <w:pStyle w:val="NoSpacing"/>
              <w:numPr>
                <w:ilvl w:val="0"/>
                <w:numId w:val="55"/>
              </w:numPr>
              <w:spacing w:after="80"/>
              <w:jc w:val="both"/>
              <w:rPr>
                <w:sz w:val="18"/>
                <w:szCs w:val="18"/>
              </w:rPr>
            </w:pPr>
            <w:r>
              <w:rPr>
                <w:sz w:val="18"/>
                <w:szCs w:val="18"/>
              </w:rPr>
              <w:t xml:space="preserve">Does your organization separate the duties for staff handling the approval of transactions and the recording and payment of funds?  </w:t>
            </w:r>
          </w:p>
        </w:tc>
        <w:tc>
          <w:tcPr>
            <w:tcW w:w="344" w:type="pct"/>
          </w:tcPr>
          <w:p w:rsidR="00532E53" w:rsidP="00F73997" w:rsidRDefault="00532E53" w14:paraId="2EA921BF"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64" w:type="pct"/>
          </w:tcPr>
          <w:p w:rsidR="00532E53" w:rsidP="00F73997" w:rsidRDefault="00532E53" w14:paraId="2980770D"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DF563A" w:rsidR="004A71D2" w:rsidTr="004A71D2" w14:paraId="51ECE0AC" w14:textId="77777777">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092" w:type="pct"/>
          </w:tcPr>
          <w:p w:rsidRPr="006D243F" w:rsidR="00532E53" w:rsidP="00F73997" w:rsidRDefault="00532E53" w14:paraId="5746BF36" w14:textId="77777777">
            <w:pPr>
              <w:pStyle w:val="NoSpacing"/>
              <w:spacing w:after="80"/>
              <w:ind w:left="720"/>
              <w:rPr>
                <w:b w:val="0"/>
                <w:i/>
                <w:sz w:val="18"/>
                <w:szCs w:val="18"/>
              </w:rPr>
            </w:pPr>
          </w:p>
        </w:tc>
        <w:tc>
          <w:tcPr>
            <w:tcW w:w="344" w:type="pct"/>
          </w:tcPr>
          <w:p w:rsidRPr="00DF563A" w:rsidR="00532E53" w:rsidP="00F73997" w:rsidRDefault="00532E53" w14:paraId="50224CF6"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64" w:type="pct"/>
          </w:tcPr>
          <w:p w:rsidRPr="00DF563A" w:rsidR="00532E53" w:rsidP="00F73997" w:rsidRDefault="00532E53" w14:paraId="4EEF6B1C"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Pr="00DF563A" w:rsidR="004A71D2" w:rsidTr="004A71D2" w14:paraId="6C7A4839"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P="00532E53" w:rsidRDefault="00532E53" w14:paraId="0773F59D" w14:textId="77777777">
            <w:pPr>
              <w:pStyle w:val="NoSpacing"/>
              <w:numPr>
                <w:ilvl w:val="0"/>
                <w:numId w:val="55"/>
              </w:numPr>
              <w:spacing w:after="80"/>
              <w:jc w:val="both"/>
              <w:rPr>
                <w:sz w:val="18"/>
                <w:szCs w:val="18"/>
              </w:rPr>
            </w:pPr>
            <w:r>
              <w:rPr>
                <w:sz w:val="18"/>
                <w:szCs w:val="18"/>
              </w:rPr>
              <w:lastRenderedPageBreak/>
              <w:t xml:space="preserve">Does your organization </w:t>
            </w:r>
            <w:proofErr w:type="gramStart"/>
            <w:r>
              <w:rPr>
                <w:sz w:val="18"/>
                <w:szCs w:val="18"/>
              </w:rPr>
              <w:t>have the ability to</w:t>
            </w:r>
            <w:proofErr w:type="gramEnd"/>
            <w:r>
              <w:rPr>
                <w:sz w:val="18"/>
                <w:szCs w:val="18"/>
              </w:rPr>
              <w:t xml:space="preserve"> specifically identify and allocate employee effort to an applicable program? </w:t>
            </w:r>
          </w:p>
        </w:tc>
        <w:tc>
          <w:tcPr>
            <w:tcW w:w="344" w:type="pct"/>
            <w:vAlign w:val="center"/>
          </w:tcPr>
          <w:p w:rsidR="00532E53" w:rsidP="00F73997" w:rsidRDefault="00532E53" w14:paraId="06A23452"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64" w:type="pct"/>
            <w:vAlign w:val="center"/>
          </w:tcPr>
          <w:p w:rsidR="00532E53" w:rsidP="00F73997" w:rsidRDefault="00532E53" w14:paraId="17BDEEAE"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DF563A" w:rsidR="004A71D2" w:rsidTr="004A71D2" w14:paraId="494C3936" w14:textId="7777777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vAlign w:val="center"/>
          </w:tcPr>
          <w:p w:rsidR="00532E53" w:rsidP="00F73997" w:rsidRDefault="00532E53" w14:paraId="2A31A9B2" w14:textId="77777777">
            <w:pPr>
              <w:pStyle w:val="NoSpacing"/>
              <w:spacing w:after="80"/>
              <w:ind w:left="720"/>
              <w:rPr>
                <w:sz w:val="18"/>
                <w:szCs w:val="18"/>
              </w:rPr>
            </w:pPr>
          </w:p>
        </w:tc>
        <w:tc>
          <w:tcPr>
            <w:tcW w:w="344" w:type="pct"/>
            <w:vAlign w:val="center"/>
          </w:tcPr>
          <w:p w:rsidR="00532E53" w:rsidP="00F73997" w:rsidRDefault="00532E53" w14:paraId="4E47D639"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64" w:type="pct"/>
            <w:vAlign w:val="center"/>
          </w:tcPr>
          <w:p w:rsidR="00532E53" w:rsidP="00F73997" w:rsidRDefault="00532E53" w14:paraId="34F22A4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Pr="00DF563A" w:rsidR="004A71D2" w:rsidTr="004A71D2" w14:paraId="5B31ABFA"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92" w:type="pct"/>
          </w:tcPr>
          <w:p w:rsidRPr="00EE2EBC" w:rsidR="00532E53" w:rsidP="00532E53" w:rsidRDefault="00532E53" w14:paraId="0C3BA38A" w14:textId="77777777">
            <w:pPr>
              <w:pStyle w:val="NoSpacing"/>
              <w:numPr>
                <w:ilvl w:val="0"/>
                <w:numId w:val="55"/>
              </w:numPr>
              <w:spacing w:after="80"/>
              <w:jc w:val="both"/>
              <w:rPr>
                <w:i/>
                <w:sz w:val="18"/>
                <w:szCs w:val="18"/>
              </w:rPr>
            </w:pPr>
            <w:r w:rsidRPr="00EE2EBC">
              <w:rPr>
                <w:sz w:val="18"/>
                <w:szCs w:val="18"/>
              </w:rPr>
              <w:t xml:space="preserve">Does </w:t>
            </w:r>
            <w:r>
              <w:rPr>
                <w:sz w:val="18"/>
                <w:szCs w:val="18"/>
              </w:rPr>
              <w:t xml:space="preserve">your organization </w:t>
            </w:r>
            <w:r w:rsidRPr="00EE2EBC">
              <w:rPr>
                <w:sz w:val="18"/>
                <w:szCs w:val="18"/>
              </w:rPr>
              <w:t>have a property /inventory management system in place to track location and value of equipment purchased under the award?</w:t>
            </w:r>
          </w:p>
        </w:tc>
        <w:tc>
          <w:tcPr>
            <w:tcW w:w="344" w:type="pct"/>
          </w:tcPr>
          <w:p w:rsidRPr="00DF563A" w:rsidR="00532E53" w:rsidP="00F73997" w:rsidRDefault="00532E53" w14:paraId="66FD8D38"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64" w:type="pct"/>
          </w:tcPr>
          <w:p w:rsidRPr="00DF563A" w:rsidR="00532E53" w:rsidP="00F73997" w:rsidRDefault="00532E53" w14:paraId="281F7E01"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bl>
    <w:p w:rsidR="00532E53" w:rsidP="00532E53" w:rsidRDefault="00532E53" w14:paraId="1B9F77D4" w14:textId="77777777">
      <w:pPr>
        <w:pStyle w:val="Heading1"/>
        <w:pBdr>
          <w:left w:val="single" w:color="4F81BD" w:themeColor="accent1" w:sz="24" w:space="2"/>
          <w:right w:val="single" w:color="4F81BD" w:themeColor="accent1" w:sz="24" w:space="4"/>
        </w:pBdr>
      </w:pPr>
      <w:r>
        <w:t xml:space="preserve">Audit Reports and Findings </w:t>
      </w:r>
    </w:p>
    <w:p w:rsidRPr="004A71D2" w:rsidR="004A71D2" w:rsidP="004A71D2" w:rsidRDefault="004A71D2" w14:paraId="4FC4C9F8" w14:textId="77777777">
      <w:pPr>
        <w:rPr>
          <w:lang w:bidi="en-US"/>
        </w:rPr>
      </w:pPr>
    </w:p>
    <w:tbl>
      <w:tblPr>
        <w:tblStyle w:val="MediumShading1-Accent1"/>
        <w:tblW w:w="4991" w:type="pct"/>
        <w:tblLayout w:type="fixed"/>
        <w:tblLook w:val="04A0" w:firstRow="1" w:lastRow="0" w:firstColumn="1" w:lastColumn="0" w:noHBand="0" w:noVBand="1"/>
      </w:tblPr>
      <w:tblGrid>
        <w:gridCol w:w="1950"/>
        <w:gridCol w:w="5776"/>
        <w:gridCol w:w="866"/>
        <w:gridCol w:w="967"/>
      </w:tblGrid>
      <w:tr w:rsidRPr="00794427" w:rsidR="00532E53" w:rsidTr="004A71D2" w14:paraId="275EED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Pr="00794427" w:rsidR="00532E53" w:rsidP="00F73997" w:rsidRDefault="00532E53" w14:paraId="4B8513A6" w14:textId="77777777">
            <w:pPr>
              <w:pStyle w:val="NoSpacing"/>
              <w:rPr>
                <w:rStyle w:val="Strong"/>
                <w:b/>
              </w:rPr>
            </w:pPr>
            <w:r w:rsidRPr="00794427">
              <w:rPr>
                <w:rStyle w:val="Strong"/>
              </w:rPr>
              <w:t>Requirement</w:t>
            </w:r>
          </w:p>
        </w:tc>
        <w:tc>
          <w:tcPr>
            <w:tcW w:w="453" w:type="pct"/>
            <w:vAlign w:val="center"/>
          </w:tcPr>
          <w:p w:rsidRPr="00794427" w:rsidR="00532E53" w:rsidP="00F73997" w:rsidRDefault="00532E53" w14:paraId="4B4F9801"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Yes</w:t>
            </w:r>
          </w:p>
        </w:tc>
        <w:tc>
          <w:tcPr>
            <w:tcW w:w="506" w:type="pct"/>
            <w:vAlign w:val="center"/>
          </w:tcPr>
          <w:p w:rsidRPr="00794427" w:rsidR="00532E53" w:rsidP="00F73997" w:rsidRDefault="00532E53" w14:paraId="478729E4"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No</w:t>
            </w:r>
          </w:p>
        </w:tc>
      </w:tr>
      <w:tr w:rsidRPr="00794427" w:rsidR="00532E53" w:rsidTr="004A71D2" w14:paraId="45E021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Pr="000C57EA" w:rsidR="00532E53" w:rsidP="00532E53" w:rsidRDefault="00532E53" w14:paraId="7FC11095" w14:textId="77777777">
            <w:pPr>
              <w:pStyle w:val="NoSpacing"/>
              <w:numPr>
                <w:ilvl w:val="0"/>
                <w:numId w:val="56"/>
              </w:numPr>
              <w:spacing w:after="80"/>
              <w:jc w:val="both"/>
              <w:rPr>
                <w:sz w:val="18"/>
                <w:szCs w:val="18"/>
              </w:rPr>
            </w:pPr>
            <w:r>
              <w:rPr>
                <w:sz w:val="18"/>
                <w:szCs w:val="18"/>
              </w:rPr>
              <w:t xml:space="preserve">Has your organization been audited within the last 5 fiscal years?  </w:t>
            </w:r>
            <w:r w:rsidRPr="00506ABB">
              <w:rPr>
                <w:i/>
                <w:sz w:val="18"/>
                <w:szCs w:val="18"/>
              </w:rPr>
              <w:t xml:space="preserve">(If </w:t>
            </w:r>
            <w:r>
              <w:rPr>
                <w:i/>
                <w:sz w:val="18"/>
                <w:szCs w:val="18"/>
              </w:rPr>
              <w:t xml:space="preserve">the </w:t>
            </w:r>
            <w:r w:rsidRPr="00506ABB">
              <w:rPr>
                <w:i/>
                <w:sz w:val="18"/>
                <w:szCs w:val="18"/>
              </w:rPr>
              <w:t>answer is “Yes” and this report was issued under the Single Audit Act please not</w:t>
            </w:r>
            <w:r>
              <w:rPr>
                <w:i/>
                <w:sz w:val="18"/>
                <w:szCs w:val="18"/>
              </w:rPr>
              <w:t>e</w:t>
            </w:r>
            <w:r w:rsidRPr="00506ABB">
              <w:rPr>
                <w:i/>
                <w:sz w:val="18"/>
                <w:szCs w:val="18"/>
              </w:rPr>
              <w:t xml:space="preserve"> this </w:t>
            </w:r>
            <w:r>
              <w:rPr>
                <w:i/>
                <w:sz w:val="18"/>
                <w:szCs w:val="18"/>
              </w:rPr>
              <w:t>in the box below marked “A</w:t>
            </w:r>
            <w:r w:rsidRPr="00506ABB">
              <w:rPr>
                <w:i/>
                <w:sz w:val="18"/>
                <w:szCs w:val="18"/>
              </w:rPr>
              <w:t>dditional</w:t>
            </w:r>
            <w:r>
              <w:rPr>
                <w:i/>
                <w:sz w:val="18"/>
                <w:szCs w:val="18"/>
              </w:rPr>
              <w:t xml:space="preserve"> I</w:t>
            </w:r>
            <w:r w:rsidRPr="00506ABB">
              <w:rPr>
                <w:i/>
                <w:sz w:val="18"/>
                <w:szCs w:val="18"/>
              </w:rPr>
              <w:t>nformation</w:t>
            </w:r>
            <w:r>
              <w:rPr>
                <w:i/>
                <w:sz w:val="18"/>
                <w:szCs w:val="18"/>
              </w:rPr>
              <w:t xml:space="preserve">” </w:t>
            </w:r>
            <w:r w:rsidRPr="00506ABB">
              <w:rPr>
                <w:i/>
                <w:sz w:val="18"/>
                <w:szCs w:val="18"/>
              </w:rPr>
              <w:t xml:space="preserve">and if </w:t>
            </w:r>
            <w:r>
              <w:rPr>
                <w:i/>
                <w:sz w:val="18"/>
                <w:szCs w:val="18"/>
              </w:rPr>
              <w:t>not issued under the “</w:t>
            </w:r>
            <w:r>
              <w:rPr>
                <w:sz w:val="18"/>
                <w:szCs w:val="18"/>
              </w:rPr>
              <w:t xml:space="preserve">Single Audit Act”, </w:t>
            </w:r>
            <w:r>
              <w:rPr>
                <w:i/>
                <w:sz w:val="18"/>
                <w:szCs w:val="18"/>
              </w:rPr>
              <w:t>please</w:t>
            </w:r>
            <w:r w:rsidRPr="00506ABB">
              <w:rPr>
                <w:i/>
                <w:sz w:val="18"/>
                <w:szCs w:val="18"/>
              </w:rPr>
              <w:t xml:space="preserve"> attach a </w:t>
            </w:r>
            <w:proofErr w:type="gramStart"/>
            <w:r w:rsidRPr="00506ABB">
              <w:rPr>
                <w:i/>
                <w:sz w:val="18"/>
                <w:szCs w:val="18"/>
              </w:rPr>
              <w:t>copy</w:t>
            </w:r>
            <w:proofErr w:type="gramEnd"/>
            <w:r w:rsidRPr="00506ABB">
              <w:rPr>
                <w:i/>
                <w:sz w:val="18"/>
                <w:szCs w:val="18"/>
              </w:rPr>
              <w:t xml:space="preserve"> or provide a link to the audit report in the Hyperlink space below).</w:t>
            </w:r>
            <w:r>
              <w:rPr>
                <w:sz w:val="18"/>
                <w:szCs w:val="18"/>
              </w:rPr>
              <w:t xml:space="preserve"> </w:t>
            </w:r>
          </w:p>
        </w:tc>
        <w:tc>
          <w:tcPr>
            <w:tcW w:w="453" w:type="pct"/>
            <w:vAlign w:val="center"/>
          </w:tcPr>
          <w:p w:rsidRPr="00DF563A" w:rsidR="00532E53" w:rsidP="00F73997" w:rsidRDefault="00532E53" w14:paraId="2CA61DE4"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06" w:type="pct"/>
            <w:vAlign w:val="center"/>
          </w:tcPr>
          <w:p w:rsidRPr="00DF563A" w:rsidR="00532E53" w:rsidP="00F73997" w:rsidRDefault="00532E53" w14:paraId="7BD56DBF"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6D243F" w:rsidR="00532E53" w:rsidTr="004A71D2" w14:paraId="11285A2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Pr="006D243F" w:rsidR="00532E53" w:rsidP="00F73997" w:rsidRDefault="00532E53" w14:paraId="4280D1B7" w14:textId="77777777">
            <w:pPr>
              <w:pStyle w:val="NoSpacing"/>
              <w:rPr>
                <w:rStyle w:val="Strong"/>
                <w:sz w:val="16"/>
                <w:szCs w:val="16"/>
              </w:rPr>
            </w:pPr>
          </w:p>
        </w:tc>
        <w:tc>
          <w:tcPr>
            <w:tcW w:w="453" w:type="pct"/>
            <w:vAlign w:val="center"/>
          </w:tcPr>
          <w:p w:rsidRPr="006D243F" w:rsidR="00532E53" w:rsidP="00F73997" w:rsidRDefault="00532E53" w14:paraId="62FA218F"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06" w:type="pct"/>
            <w:vAlign w:val="center"/>
          </w:tcPr>
          <w:p w:rsidRPr="006D243F" w:rsidR="00532E53" w:rsidP="00F73997" w:rsidRDefault="00532E53" w14:paraId="30E6611D"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532E53" w:rsidTr="004A71D2" w14:paraId="2F58C6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Pr="00B70AC3" w:rsidR="00532E53" w:rsidP="00532E53" w:rsidRDefault="00532E53" w14:paraId="54180C25" w14:textId="77777777">
            <w:pPr>
              <w:pStyle w:val="NoSpacing"/>
              <w:numPr>
                <w:ilvl w:val="0"/>
                <w:numId w:val="56"/>
              </w:numPr>
              <w:jc w:val="both"/>
              <w:rPr>
                <w:rStyle w:val="Strong"/>
                <w:b/>
                <w:sz w:val="18"/>
                <w:szCs w:val="18"/>
              </w:rPr>
            </w:pPr>
            <w:r w:rsidRPr="00B70AC3">
              <w:rPr>
                <w:rStyle w:val="Strong"/>
                <w:sz w:val="18"/>
                <w:szCs w:val="18"/>
              </w:rPr>
              <w:t xml:space="preserve">If your organization has been audited within the last 5 fiscal years, was there a “Qualified Opinion” or an “Adverse Opinion”? </w:t>
            </w:r>
          </w:p>
        </w:tc>
        <w:tc>
          <w:tcPr>
            <w:tcW w:w="453" w:type="pct"/>
            <w:vAlign w:val="center"/>
          </w:tcPr>
          <w:p w:rsidRPr="00DF563A" w:rsidR="00532E53" w:rsidP="00F73997" w:rsidRDefault="00532E53" w14:paraId="3996D031"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06" w:type="pct"/>
            <w:vAlign w:val="center"/>
          </w:tcPr>
          <w:p w:rsidRPr="00DF563A" w:rsidR="00532E53" w:rsidP="00F73997" w:rsidRDefault="00532E53" w14:paraId="69BDBF17"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794427" w:rsidR="00532E53" w:rsidTr="004A71D2" w14:paraId="402586C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P="00F73997" w:rsidRDefault="00532E53" w14:paraId="7BC99A5B" w14:textId="77777777">
            <w:pPr>
              <w:pStyle w:val="NoSpacing"/>
              <w:rPr>
                <w:rStyle w:val="Strong"/>
              </w:rPr>
            </w:pPr>
          </w:p>
        </w:tc>
        <w:tc>
          <w:tcPr>
            <w:tcW w:w="453" w:type="pct"/>
            <w:vAlign w:val="center"/>
          </w:tcPr>
          <w:p w:rsidR="00532E53" w:rsidP="00F73997" w:rsidRDefault="00532E53" w14:paraId="00337CEA"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06" w:type="pct"/>
            <w:vAlign w:val="center"/>
          </w:tcPr>
          <w:p w:rsidR="00532E53" w:rsidP="00F73997" w:rsidRDefault="00532E53" w14:paraId="524BC731"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Pr="00794427" w:rsidR="00532E53" w:rsidTr="004A71D2" w14:paraId="52A2C6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Pr="00B70AC3" w:rsidR="00532E53" w:rsidP="00532E53" w:rsidRDefault="00532E53" w14:paraId="7AAF8E2D" w14:textId="77777777">
            <w:pPr>
              <w:pStyle w:val="NoSpacing"/>
              <w:numPr>
                <w:ilvl w:val="0"/>
                <w:numId w:val="56"/>
              </w:numPr>
              <w:spacing w:after="80"/>
              <w:jc w:val="both"/>
              <w:rPr>
                <w:sz w:val="18"/>
                <w:szCs w:val="18"/>
              </w:rPr>
            </w:pPr>
            <w:r w:rsidRPr="00B70AC3">
              <w:rPr>
                <w:rStyle w:val="Strong"/>
                <w:sz w:val="18"/>
                <w:szCs w:val="18"/>
              </w:rPr>
              <w:t>If your organization has been audited within the last 5 fiscal years, was there a “Material Weakness” disclosed?</w:t>
            </w:r>
          </w:p>
        </w:tc>
        <w:tc>
          <w:tcPr>
            <w:tcW w:w="453" w:type="pct"/>
            <w:vAlign w:val="center"/>
          </w:tcPr>
          <w:p w:rsidR="00532E53" w:rsidP="00F73997" w:rsidRDefault="00532E53" w14:paraId="3BEE3C0D"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06" w:type="pct"/>
            <w:vAlign w:val="center"/>
          </w:tcPr>
          <w:p w:rsidR="00532E53" w:rsidP="00F73997" w:rsidRDefault="00532E53" w14:paraId="3D82812F"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794427" w:rsidR="00532E53" w:rsidTr="004A71D2" w14:paraId="3C8B678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P="00F73997" w:rsidRDefault="00532E53" w14:paraId="499F980D" w14:textId="77777777">
            <w:pPr>
              <w:pStyle w:val="NoSpacing"/>
              <w:spacing w:after="80"/>
              <w:rPr>
                <w:sz w:val="18"/>
                <w:szCs w:val="18"/>
              </w:rPr>
            </w:pPr>
          </w:p>
        </w:tc>
        <w:tc>
          <w:tcPr>
            <w:tcW w:w="453" w:type="pct"/>
            <w:vAlign w:val="center"/>
          </w:tcPr>
          <w:p w:rsidR="00532E53" w:rsidP="00F73997" w:rsidRDefault="00532E53" w14:paraId="0A98F727"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06" w:type="pct"/>
            <w:vAlign w:val="center"/>
          </w:tcPr>
          <w:p w:rsidR="00532E53" w:rsidP="00F73997" w:rsidRDefault="00532E53" w14:paraId="294E5123"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Pr="00794427" w:rsidR="00532E53" w:rsidTr="004A71D2" w14:paraId="17C71E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Pr="00B70AC3" w:rsidR="00532E53" w:rsidP="00532E53" w:rsidRDefault="00532E53" w14:paraId="4B0EBE1E" w14:textId="77777777">
            <w:pPr>
              <w:pStyle w:val="NoSpacing"/>
              <w:numPr>
                <w:ilvl w:val="0"/>
                <w:numId w:val="56"/>
              </w:numPr>
              <w:spacing w:after="80"/>
              <w:jc w:val="both"/>
              <w:rPr>
                <w:sz w:val="18"/>
                <w:szCs w:val="18"/>
              </w:rPr>
            </w:pPr>
            <w:r w:rsidRPr="00B70AC3">
              <w:rPr>
                <w:rStyle w:val="Strong"/>
                <w:sz w:val="18"/>
                <w:szCs w:val="18"/>
              </w:rPr>
              <w:t>If your organization has been audited within the last 5 fiscal years, was there a “Significant Deficiency” disclosed?</w:t>
            </w:r>
          </w:p>
        </w:tc>
        <w:tc>
          <w:tcPr>
            <w:tcW w:w="453" w:type="pct"/>
            <w:vAlign w:val="center"/>
          </w:tcPr>
          <w:p w:rsidR="00532E53" w:rsidP="00F73997" w:rsidRDefault="00532E53" w14:paraId="0FA06137"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c>
          <w:tcPr>
            <w:tcW w:w="506" w:type="pct"/>
            <w:vAlign w:val="center"/>
          </w:tcPr>
          <w:p w:rsidR="00532E53" w:rsidP="00F73997" w:rsidRDefault="00532E53" w14:paraId="16BE2611"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tr>
      <w:tr w:rsidRPr="00794427" w:rsidR="00532E53" w:rsidTr="004A71D2" w14:paraId="31539DC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1" w:type="pct"/>
            <w:gridSpan w:val="2"/>
            <w:vAlign w:val="center"/>
          </w:tcPr>
          <w:p w:rsidR="00532E53" w:rsidP="00F73997" w:rsidRDefault="00532E53" w14:paraId="4CF013FB" w14:textId="77777777">
            <w:pPr>
              <w:pStyle w:val="NoSpacing"/>
              <w:spacing w:after="80"/>
              <w:rPr>
                <w:sz w:val="18"/>
                <w:szCs w:val="18"/>
              </w:rPr>
            </w:pPr>
          </w:p>
        </w:tc>
        <w:tc>
          <w:tcPr>
            <w:tcW w:w="453" w:type="pct"/>
            <w:vAlign w:val="center"/>
          </w:tcPr>
          <w:p w:rsidR="00532E53" w:rsidP="00F73997" w:rsidRDefault="00532E53" w14:paraId="313B752D"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06" w:type="pct"/>
            <w:vAlign w:val="center"/>
          </w:tcPr>
          <w:p w:rsidR="00532E53" w:rsidP="00F73997" w:rsidRDefault="00532E53" w14:paraId="510B15E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Pr="00794427" w:rsidR="00532E53" w:rsidTr="004A71D2" w14:paraId="5BE12A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Borders>
              <w:right w:val="single" w:color="7BA0CD" w:themeColor="accent1" w:themeTint="BF" w:sz="8" w:space="0"/>
            </w:tcBorders>
            <w:vAlign w:val="center"/>
          </w:tcPr>
          <w:p w:rsidR="00532E53" w:rsidP="00F73997" w:rsidRDefault="00532E53" w14:paraId="6FD9905F" w14:textId="77777777">
            <w:pPr>
              <w:pStyle w:val="NoSpacing"/>
              <w:spacing w:after="80"/>
              <w:rPr>
                <w:sz w:val="18"/>
                <w:szCs w:val="18"/>
              </w:rPr>
            </w:pPr>
            <w:r>
              <w:rPr>
                <w:sz w:val="18"/>
                <w:szCs w:val="18"/>
              </w:rPr>
              <w:t>Hyperlink (if available):</w:t>
            </w:r>
          </w:p>
        </w:tc>
        <w:tc>
          <w:tcPr>
            <w:tcW w:w="3980" w:type="pct"/>
            <w:gridSpan w:val="3"/>
            <w:tcBorders>
              <w:left w:val="single" w:color="7BA0CD" w:themeColor="accent1" w:themeTint="BF" w:sz="8" w:space="0"/>
            </w:tcBorders>
            <w:shd w:val="clear" w:color="auto" w:fill="auto"/>
            <w:vAlign w:val="center"/>
          </w:tcPr>
          <w:p w:rsidR="00532E53" w:rsidP="00F73997" w:rsidRDefault="00532E53" w14:paraId="0884709F"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Pr="00794427" w:rsidR="00532E53" w:rsidTr="004A71D2" w14:paraId="48BE772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rsidRPr="00794427" w:rsidR="00532E53" w:rsidP="00F73997" w:rsidRDefault="00532E53" w14:paraId="682E068E" w14:textId="77777777">
            <w:r w:rsidRPr="00794427">
              <w:t>Additional information including expanding on responses in previous sections</w:t>
            </w:r>
            <w:r>
              <w:t>:</w:t>
            </w:r>
          </w:p>
        </w:tc>
      </w:tr>
      <w:tr w:rsidRPr="003F531D" w:rsidR="00532E53" w:rsidTr="004A71D2" w14:paraId="24FE9C82"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Pr>
          <w:p w:rsidRPr="003F531D" w:rsidR="00532E53" w:rsidP="00F73997" w:rsidRDefault="00532E53" w14:paraId="4DED55BA" w14:textId="77777777"/>
        </w:tc>
      </w:tr>
    </w:tbl>
    <w:p w:rsidR="00532E53" w:rsidP="00532E53" w:rsidRDefault="00532E53" w14:paraId="56C6FC32" w14:textId="77777777">
      <w:pPr>
        <w:pStyle w:val="Heading1"/>
      </w:pPr>
      <w:r>
        <w:t>Applicant Certification</w:t>
      </w:r>
    </w:p>
    <w:p w:rsidR="00532E53" w:rsidP="00532E53" w:rsidRDefault="00532E53" w14:paraId="2AC5E341" w14:textId="77777777">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532E53" w:rsidTr="00F73997" w14:paraId="57882BC0" w14:textId="77777777">
        <w:trPr>
          <w:jc w:val="center"/>
        </w:trPr>
        <w:tc>
          <w:tcPr>
            <w:tcW w:w="6822" w:type="dxa"/>
            <w:gridSpan w:val="2"/>
            <w:tcBorders>
              <w:bottom w:val="nil"/>
            </w:tcBorders>
          </w:tcPr>
          <w:p w:rsidRPr="004A7970" w:rsidR="00532E53" w:rsidP="00F73997" w:rsidRDefault="00532E53" w14:paraId="04AC0D55" w14:textId="77777777">
            <w:pPr>
              <w:rPr>
                <w:b/>
              </w:rPr>
            </w:pPr>
            <w:r>
              <w:rPr>
                <w:b/>
              </w:rPr>
              <w:t xml:space="preserve">Authorized Representative’s </w:t>
            </w:r>
            <w:r w:rsidRPr="004A7970">
              <w:rPr>
                <w:b/>
              </w:rPr>
              <w:t>Signature and Date</w:t>
            </w:r>
          </w:p>
        </w:tc>
      </w:tr>
      <w:tr w:rsidR="00532E53" w:rsidTr="00F73997" w14:paraId="00F770D4" w14:textId="77777777">
        <w:trPr>
          <w:jc w:val="center"/>
        </w:trPr>
        <w:tc>
          <w:tcPr>
            <w:tcW w:w="6822" w:type="dxa"/>
            <w:gridSpan w:val="2"/>
            <w:tcBorders>
              <w:top w:val="nil"/>
              <w:bottom w:val="single" w:color="auto" w:sz="4" w:space="0"/>
            </w:tcBorders>
          </w:tcPr>
          <w:p w:rsidRPr="00667841" w:rsidR="00532E53" w:rsidP="00F73997" w:rsidRDefault="00532E53" w14:paraId="1E035598" w14:textId="77777777">
            <w:pPr>
              <w:rPr>
                <w:b/>
              </w:rPr>
            </w:pPr>
            <w:r w:rsidRPr="00667841">
              <w:rPr>
                <w:b/>
              </w:rPr>
              <w:t>N</w:t>
            </w:r>
            <w:r>
              <w:rPr>
                <w:b/>
              </w:rPr>
              <w:t>ame</w:t>
            </w:r>
            <w:r w:rsidRPr="00667841">
              <w:rPr>
                <w:b/>
              </w:rPr>
              <w:t>:</w:t>
            </w:r>
          </w:p>
        </w:tc>
      </w:tr>
      <w:tr w:rsidR="00532E53" w:rsidTr="00F73997" w14:paraId="286B7AC3" w14:textId="77777777">
        <w:trPr>
          <w:jc w:val="center"/>
        </w:trPr>
        <w:tc>
          <w:tcPr>
            <w:tcW w:w="981" w:type="dxa"/>
            <w:tcBorders>
              <w:top w:val="single" w:color="auto" w:sz="4" w:space="0"/>
              <w:bottom w:val="single" w:color="auto" w:sz="4" w:space="0"/>
              <w:right w:val="nil"/>
            </w:tcBorders>
          </w:tcPr>
          <w:p w:rsidRPr="004C0590" w:rsidR="00532E53" w:rsidP="00F73997" w:rsidRDefault="00532E53" w14:paraId="2FB028DE" w14:textId="77777777">
            <w:pPr>
              <w:rPr>
                <w:b/>
              </w:rPr>
            </w:pPr>
            <w:r w:rsidRPr="004C0590">
              <w:rPr>
                <w:b/>
              </w:rPr>
              <w:t>Phone:</w:t>
            </w:r>
          </w:p>
        </w:tc>
        <w:tc>
          <w:tcPr>
            <w:tcW w:w="5841" w:type="dxa"/>
            <w:tcBorders>
              <w:top w:val="single" w:color="auto" w:sz="4" w:space="0"/>
              <w:left w:val="nil"/>
              <w:bottom w:val="single" w:color="auto" w:sz="4" w:space="0"/>
            </w:tcBorders>
          </w:tcPr>
          <w:p w:rsidR="00532E53" w:rsidP="00F73997" w:rsidRDefault="00532E53" w14:paraId="141C9ACE" w14:textId="77777777"/>
        </w:tc>
      </w:tr>
      <w:tr w:rsidR="00532E53" w:rsidTr="00F73997" w14:paraId="09135F47" w14:textId="77777777">
        <w:trPr>
          <w:jc w:val="center"/>
        </w:trPr>
        <w:tc>
          <w:tcPr>
            <w:tcW w:w="981" w:type="dxa"/>
            <w:tcBorders>
              <w:top w:val="single" w:color="auto" w:sz="4" w:space="0"/>
              <w:right w:val="nil"/>
            </w:tcBorders>
          </w:tcPr>
          <w:p w:rsidRPr="004C0590" w:rsidR="00532E53" w:rsidP="00F73997" w:rsidRDefault="00532E53" w14:paraId="3E514339" w14:textId="77777777">
            <w:pPr>
              <w:rPr>
                <w:b/>
              </w:rPr>
            </w:pPr>
            <w:r w:rsidRPr="004C0590">
              <w:rPr>
                <w:b/>
              </w:rPr>
              <w:t>Email:</w:t>
            </w:r>
          </w:p>
        </w:tc>
        <w:tc>
          <w:tcPr>
            <w:tcW w:w="5841" w:type="dxa"/>
            <w:tcBorders>
              <w:top w:val="single" w:color="auto" w:sz="4" w:space="0"/>
              <w:left w:val="nil"/>
            </w:tcBorders>
          </w:tcPr>
          <w:p w:rsidR="00532E53" w:rsidP="00F73997" w:rsidRDefault="00532E53" w14:paraId="4E8CC2A0" w14:textId="77777777"/>
        </w:tc>
      </w:tr>
    </w:tbl>
    <w:p w:rsidR="00532E53" w:rsidP="00532E53" w:rsidRDefault="00532E53" w14:paraId="473AD087" w14:textId="77777777"/>
    <w:p w:rsidR="004C78ED" w:rsidP="008374D9" w:rsidRDefault="004C78ED" w14:paraId="365EAB8D" w14:textId="77777777">
      <w:pPr>
        <w:pStyle w:val="ListParagraph"/>
        <w:ind w:left="0"/>
      </w:pPr>
    </w:p>
    <w:sectPr w:rsidR="004C78ED">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0499" w14:textId="77777777" w:rsidR="00B5451A" w:rsidRDefault="00B5451A" w:rsidP="00C562A0">
      <w:pPr>
        <w:spacing w:after="0" w:line="240" w:lineRule="auto"/>
      </w:pPr>
      <w:r>
        <w:separator/>
      </w:r>
    </w:p>
  </w:endnote>
  <w:endnote w:type="continuationSeparator" w:id="0">
    <w:p w14:paraId="3952DCA7" w14:textId="77777777" w:rsidR="00B5451A" w:rsidRDefault="00B5451A" w:rsidP="00C5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DA5C" w14:textId="77777777" w:rsidR="00B5451A" w:rsidRDefault="00B545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56E0">
      <w:rPr>
        <w:rStyle w:val="PageNumber"/>
        <w:noProof/>
      </w:rPr>
      <w:t>37</w:t>
    </w:r>
    <w:r>
      <w:rPr>
        <w:rStyle w:val="PageNumber"/>
      </w:rPr>
      <w:fldChar w:fldCharType="end"/>
    </w:r>
  </w:p>
  <w:p w14:paraId="0E5DE05B" w14:textId="12F95A6F" w:rsidR="00B5451A" w:rsidRDefault="009B3E53">
    <w:pPr>
      <w:pStyle w:val="Footer"/>
      <w:tabs>
        <w:tab w:val="right" w:pos="9900"/>
      </w:tabs>
      <w:rPr>
        <w:rFonts w:cs="Arial"/>
        <w:sz w:val="16"/>
        <w:szCs w:val="16"/>
      </w:rPr>
    </w:pPr>
    <w:r w:rsidRPr="009B3E53">
      <w:rPr>
        <w:rFonts w:cs="Arial"/>
        <w:color w:val="BFBFBF" w:themeColor="background1" w:themeShade="BF"/>
        <w:sz w:val="16"/>
        <w:szCs w:val="16"/>
      </w:rPr>
      <w:t>A8</w:t>
    </w:r>
    <w:r w:rsidR="00B5451A">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846958"/>
      <w:docPartObj>
        <w:docPartGallery w:val="Page Numbers (Bottom of Page)"/>
        <w:docPartUnique/>
      </w:docPartObj>
    </w:sdtPr>
    <w:sdtEndPr>
      <w:rPr>
        <w:noProof/>
      </w:rPr>
    </w:sdtEndPr>
    <w:sdtContent>
      <w:p w14:paraId="10A5AD4D" w14:textId="77777777" w:rsidR="00B5451A" w:rsidRDefault="00B5451A">
        <w:pPr>
          <w:pStyle w:val="Footer"/>
          <w:jc w:val="center"/>
        </w:pPr>
        <w:r>
          <w:fldChar w:fldCharType="begin"/>
        </w:r>
        <w:r>
          <w:instrText xml:space="preserve"> PAGE   \* MERGEFORMAT </w:instrText>
        </w:r>
        <w:r>
          <w:fldChar w:fldCharType="separate"/>
        </w:r>
        <w:r w:rsidR="005156E0">
          <w:rPr>
            <w:noProof/>
          </w:rPr>
          <w:t>45</w:t>
        </w:r>
        <w:r>
          <w:rPr>
            <w:noProof/>
          </w:rPr>
          <w:fldChar w:fldCharType="end"/>
        </w:r>
      </w:p>
    </w:sdtContent>
  </w:sdt>
  <w:p w14:paraId="3EF61BEB" w14:textId="77777777" w:rsidR="00B5451A" w:rsidRDefault="00B5451A">
    <w:pPr>
      <w:pStyle w:val="Footer"/>
    </w:pPr>
  </w:p>
  <w:p w14:paraId="0299E203" w14:textId="77777777" w:rsidR="00B5451A" w:rsidRDefault="00B54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8A55" w14:textId="77777777" w:rsidR="00B5451A" w:rsidRDefault="00B5451A" w:rsidP="00C562A0">
      <w:pPr>
        <w:spacing w:after="0" w:line="240" w:lineRule="auto"/>
      </w:pPr>
      <w:r>
        <w:separator/>
      </w:r>
    </w:p>
  </w:footnote>
  <w:footnote w:type="continuationSeparator" w:id="0">
    <w:p w14:paraId="2A2209C4" w14:textId="77777777" w:rsidR="00B5451A" w:rsidRDefault="00B5451A" w:rsidP="00C5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E8D" w14:textId="58A2AC99" w:rsidR="00B5451A" w:rsidRDefault="009B3E53" w:rsidP="004B2C74">
    <w:pPr>
      <w:pStyle w:val="Header"/>
      <w:ind w:left="5760"/>
      <w:rPr>
        <w:b/>
      </w:rPr>
    </w:pPr>
    <w:r>
      <w:rPr>
        <w:b/>
      </w:rPr>
      <w:t>OMB Control No.: 0584-0512</w:t>
    </w:r>
  </w:p>
  <w:p w14:paraId="73C4491D" w14:textId="6002F449" w:rsidR="009B3E53" w:rsidRPr="004B2C74" w:rsidRDefault="009B3E53" w:rsidP="004B2C74">
    <w:pPr>
      <w:pStyle w:val="Header"/>
      <w:ind w:left="5760"/>
      <w:rPr>
        <w:b/>
      </w:rPr>
    </w:pPr>
    <w:r>
      <w:rPr>
        <w:b/>
      </w:rPr>
      <w:t>Expiration Date: xx/xx/</w:t>
    </w:r>
    <w:proofErr w:type="spellStart"/>
    <w:r>
      <w:rPr>
        <w:b/>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8DA"/>
    <w:multiLevelType w:val="hybridMultilevel"/>
    <w:tmpl w:val="9B3AA6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C20BB8"/>
    <w:multiLevelType w:val="hybridMultilevel"/>
    <w:tmpl w:val="79D0B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55F22"/>
    <w:multiLevelType w:val="hybridMultilevel"/>
    <w:tmpl w:val="ECB6C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D2477"/>
    <w:multiLevelType w:val="hybridMultilevel"/>
    <w:tmpl w:val="45A646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C52868"/>
    <w:multiLevelType w:val="hybridMultilevel"/>
    <w:tmpl w:val="BCA464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51673"/>
    <w:multiLevelType w:val="hybridMultilevel"/>
    <w:tmpl w:val="CED8D2A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D802A12"/>
    <w:multiLevelType w:val="hybridMultilevel"/>
    <w:tmpl w:val="9A24E4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BD4656"/>
    <w:multiLevelType w:val="hybridMultilevel"/>
    <w:tmpl w:val="37A6334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3C7B54"/>
    <w:multiLevelType w:val="hybridMultilevel"/>
    <w:tmpl w:val="314CB3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A8363E"/>
    <w:multiLevelType w:val="hybridMultilevel"/>
    <w:tmpl w:val="345C1F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05618E"/>
    <w:multiLevelType w:val="hybridMultilevel"/>
    <w:tmpl w:val="B91E6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638B8"/>
    <w:multiLevelType w:val="hybridMultilevel"/>
    <w:tmpl w:val="670CBCAE"/>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1FA12AEC"/>
    <w:multiLevelType w:val="hybridMultilevel"/>
    <w:tmpl w:val="B22A6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F32B7"/>
    <w:multiLevelType w:val="hybridMultilevel"/>
    <w:tmpl w:val="A8E6F7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592BA2"/>
    <w:multiLevelType w:val="hybridMultilevel"/>
    <w:tmpl w:val="44A61C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ED07A8"/>
    <w:multiLevelType w:val="hybridMultilevel"/>
    <w:tmpl w:val="DD7A1E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D26FCE"/>
    <w:multiLevelType w:val="hybridMultilevel"/>
    <w:tmpl w:val="B7EA1ED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0D76CF2"/>
    <w:multiLevelType w:val="hybridMultilevel"/>
    <w:tmpl w:val="A9F0E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140E2"/>
    <w:multiLevelType w:val="hybridMultilevel"/>
    <w:tmpl w:val="D17C3966"/>
    <w:lvl w:ilvl="0" w:tplc="04090005">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2" w15:restartNumberingAfterBreak="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324B15A1"/>
    <w:multiLevelType w:val="hybridMultilevel"/>
    <w:tmpl w:val="F350C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E7D8E"/>
    <w:multiLevelType w:val="hybridMultilevel"/>
    <w:tmpl w:val="164E2188"/>
    <w:lvl w:ilvl="0" w:tplc="10A25548">
      <w:start w:val="1"/>
      <w:numFmt w:val="lowerLetter"/>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5" w15:restartNumberingAfterBreak="0">
    <w:nsid w:val="33975A77"/>
    <w:multiLevelType w:val="hybridMultilevel"/>
    <w:tmpl w:val="8A766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2B0462"/>
    <w:multiLevelType w:val="hybridMultilevel"/>
    <w:tmpl w:val="1C900A82"/>
    <w:lvl w:ilvl="0" w:tplc="9BE403FA">
      <w:start w:val="1"/>
      <w:numFmt w:val="upperRoman"/>
      <w:lvlText w:val="%1."/>
      <w:lvlJc w:val="left"/>
      <w:pPr>
        <w:ind w:left="720" w:hanging="72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EA44AE"/>
    <w:multiLevelType w:val="hybridMultilevel"/>
    <w:tmpl w:val="351E24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C402CB0"/>
    <w:multiLevelType w:val="hybridMultilevel"/>
    <w:tmpl w:val="25E66E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E1069D"/>
    <w:multiLevelType w:val="hybridMultilevel"/>
    <w:tmpl w:val="E6469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836FBA"/>
    <w:multiLevelType w:val="hybridMultilevel"/>
    <w:tmpl w:val="6FD2486E"/>
    <w:lvl w:ilvl="0" w:tplc="004CB89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853F93"/>
    <w:multiLevelType w:val="hybridMultilevel"/>
    <w:tmpl w:val="6D5CD5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7E0187E"/>
    <w:multiLevelType w:val="hybridMultilevel"/>
    <w:tmpl w:val="89A885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8622098"/>
    <w:multiLevelType w:val="hybridMultilevel"/>
    <w:tmpl w:val="529C8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8E0FAE"/>
    <w:multiLevelType w:val="hybridMultilevel"/>
    <w:tmpl w:val="B8147F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BDF629A"/>
    <w:multiLevelType w:val="hybridMultilevel"/>
    <w:tmpl w:val="5A305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994ACD"/>
    <w:multiLevelType w:val="hybridMultilevel"/>
    <w:tmpl w:val="3278A4DE"/>
    <w:lvl w:ilvl="0" w:tplc="F11E9BA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4156E0"/>
    <w:multiLevelType w:val="hybridMultilevel"/>
    <w:tmpl w:val="F10E2478"/>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A0156B"/>
    <w:multiLevelType w:val="hybridMultilevel"/>
    <w:tmpl w:val="A3347C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0C355EA"/>
    <w:multiLevelType w:val="hybridMultilevel"/>
    <w:tmpl w:val="0C72C1F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27E4791"/>
    <w:multiLevelType w:val="hybridMultilevel"/>
    <w:tmpl w:val="303CD4DE"/>
    <w:lvl w:ilvl="0" w:tplc="D05841EA">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F12D2E"/>
    <w:multiLevelType w:val="hybridMultilevel"/>
    <w:tmpl w:val="EAB02566"/>
    <w:lvl w:ilvl="0" w:tplc="1B6C8920">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F9361B"/>
    <w:multiLevelType w:val="hybridMultilevel"/>
    <w:tmpl w:val="754C5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47" w15:restartNumberingAfterBreak="0">
    <w:nsid w:val="6A214D9A"/>
    <w:multiLevelType w:val="hybridMultilevel"/>
    <w:tmpl w:val="85B4B810"/>
    <w:lvl w:ilvl="0" w:tplc="F630164A">
      <w:start w:val="1"/>
      <w:numFmt w:val="upperLetter"/>
      <w:lvlText w:val="%1."/>
      <w:lvlJc w:val="left"/>
      <w:pPr>
        <w:ind w:left="1080" w:hanging="360"/>
      </w:pPr>
      <w:rPr>
        <w:rFonts w:hint="default"/>
        <w:b/>
      </w:rPr>
    </w:lvl>
    <w:lvl w:ilvl="1" w:tplc="20A245C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A9059AA"/>
    <w:multiLevelType w:val="hybridMultilevel"/>
    <w:tmpl w:val="C2C6A80E"/>
    <w:lvl w:ilvl="0" w:tplc="A82AFEE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8E2A04"/>
    <w:multiLevelType w:val="hybridMultilevel"/>
    <w:tmpl w:val="1CBEFB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1" w15:restartNumberingAfterBreak="0">
    <w:nsid w:val="6E090E7C"/>
    <w:multiLevelType w:val="hybridMultilevel"/>
    <w:tmpl w:val="DE5C00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EA634D7"/>
    <w:multiLevelType w:val="hybridMultilevel"/>
    <w:tmpl w:val="C77677D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FF0CCC"/>
    <w:multiLevelType w:val="hybridMultilevel"/>
    <w:tmpl w:val="B5200A36"/>
    <w:lvl w:ilvl="0" w:tplc="1BE6A3E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36B1ED2"/>
    <w:multiLevelType w:val="hybridMultilevel"/>
    <w:tmpl w:val="08E6A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9B68C6"/>
    <w:multiLevelType w:val="hybridMultilevel"/>
    <w:tmpl w:val="33D0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5B02D1"/>
    <w:multiLevelType w:val="hybridMultilevel"/>
    <w:tmpl w:val="82CE816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7888586C"/>
    <w:multiLevelType w:val="hybridMultilevel"/>
    <w:tmpl w:val="DD1280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E75747"/>
    <w:multiLevelType w:val="hybridMultilevel"/>
    <w:tmpl w:val="EBE2F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D5C0402"/>
    <w:multiLevelType w:val="hybridMultilevel"/>
    <w:tmpl w:val="EA5EC8F2"/>
    <w:lvl w:ilvl="0" w:tplc="04090005">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0" w15:restartNumberingAfterBreak="0">
    <w:nsid w:val="7F872176"/>
    <w:multiLevelType w:val="hybridMultilevel"/>
    <w:tmpl w:val="B4E068C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38"/>
  </w:num>
  <w:num w:numId="3">
    <w:abstractNumId w:val="34"/>
  </w:num>
  <w:num w:numId="4">
    <w:abstractNumId w:val="12"/>
  </w:num>
  <w:num w:numId="5">
    <w:abstractNumId w:val="43"/>
  </w:num>
  <w:num w:numId="6">
    <w:abstractNumId w:val="28"/>
  </w:num>
  <w:num w:numId="7">
    <w:abstractNumId w:val="32"/>
  </w:num>
  <w:num w:numId="8">
    <w:abstractNumId w:val="2"/>
  </w:num>
  <w:num w:numId="9">
    <w:abstractNumId w:val="18"/>
  </w:num>
  <w:num w:numId="10">
    <w:abstractNumId w:val="3"/>
  </w:num>
  <w:num w:numId="11">
    <w:abstractNumId w:val="21"/>
  </w:num>
  <w:num w:numId="12">
    <w:abstractNumId w:val="36"/>
  </w:num>
  <w:num w:numId="13">
    <w:abstractNumId w:val="59"/>
  </w:num>
  <w:num w:numId="14">
    <w:abstractNumId w:val="16"/>
  </w:num>
  <w:num w:numId="15">
    <w:abstractNumId w:val="35"/>
  </w:num>
  <w:num w:numId="16">
    <w:abstractNumId w:val="47"/>
  </w:num>
  <w:num w:numId="17">
    <w:abstractNumId w:val="27"/>
  </w:num>
  <w:num w:numId="18">
    <w:abstractNumId w:val="55"/>
  </w:num>
  <w:num w:numId="19">
    <w:abstractNumId w:val="49"/>
  </w:num>
  <w:num w:numId="20">
    <w:abstractNumId w:val="41"/>
  </w:num>
  <w:num w:numId="21">
    <w:abstractNumId w:val="42"/>
  </w:num>
  <w:num w:numId="22">
    <w:abstractNumId w:val="11"/>
  </w:num>
  <w:num w:numId="23">
    <w:abstractNumId w:val="7"/>
  </w:num>
  <w:num w:numId="24">
    <w:abstractNumId w:val="30"/>
  </w:num>
  <w:num w:numId="25">
    <w:abstractNumId w:val="57"/>
  </w:num>
  <w:num w:numId="26">
    <w:abstractNumId w:val="1"/>
  </w:num>
  <w:num w:numId="27">
    <w:abstractNumId w:val="20"/>
  </w:num>
  <w:num w:numId="28">
    <w:abstractNumId w:val="23"/>
  </w:num>
  <w:num w:numId="29">
    <w:abstractNumId w:val="13"/>
  </w:num>
  <w:num w:numId="30">
    <w:abstractNumId w:val="60"/>
  </w:num>
  <w:num w:numId="31">
    <w:abstractNumId w:val="46"/>
  </w:num>
  <w:num w:numId="32">
    <w:abstractNumId w:val="22"/>
  </w:num>
  <w:num w:numId="33">
    <w:abstractNumId w:val="24"/>
  </w:num>
  <w:num w:numId="34">
    <w:abstractNumId w:val="19"/>
  </w:num>
  <w:num w:numId="35">
    <w:abstractNumId w:val="54"/>
  </w:num>
  <w:num w:numId="36">
    <w:abstractNumId w:val="17"/>
  </w:num>
  <w:num w:numId="37">
    <w:abstractNumId w:val="14"/>
  </w:num>
  <w:num w:numId="38">
    <w:abstractNumId w:val="48"/>
  </w:num>
  <w:num w:numId="39">
    <w:abstractNumId w:val="45"/>
  </w:num>
  <w:num w:numId="40">
    <w:abstractNumId w:val="26"/>
  </w:num>
  <w:num w:numId="41">
    <w:abstractNumId w:val="4"/>
  </w:num>
  <w:num w:numId="42">
    <w:abstractNumId w:val="52"/>
  </w:num>
  <w:num w:numId="43">
    <w:abstractNumId w:val="6"/>
  </w:num>
  <w:num w:numId="44">
    <w:abstractNumId w:val="10"/>
  </w:num>
  <w:num w:numId="45">
    <w:abstractNumId w:val="9"/>
  </w:num>
  <w:num w:numId="46">
    <w:abstractNumId w:val="50"/>
  </w:num>
  <w:num w:numId="47">
    <w:abstractNumId w:val="56"/>
  </w:num>
  <w:num w:numId="48">
    <w:abstractNumId w:val="8"/>
  </w:num>
  <w:num w:numId="49">
    <w:abstractNumId w:val="37"/>
  </w:num>
  <w:num w:numId="50">
    <w:abstractNumId w:val="51"/>
  </w:num>
  <w:num w:numId="51">
    <w:abstractNumId w:val="0"/>
  </w:num>
  <w:num w:numId="52">
    <w:abstractNumId w:val="5"/>
  </w:num>
  <w:num w:numId="53">
    <w:abstractNumId w:val="29"/>
  </w:num>
  <w:num w:numId="54">
    <w:abstractNumId w:val="33"/>
  </w:num>
  <w:num w:numId="55">
    <w:abstractNumId w:val="44"/>
  </w:num>
  <w:num w:numId="56">
    <w:abstractNumId w:val="31"/>
  </w:num>
  <w:num w:numId="57">
    <w:abstractNumId w:val="58"/>
  </w:num>
  <w:num w:numId="58">
    <w:abstractNumId w:val="39"/>
  </w:num>
  <w:num w:numId="59">
    <w:abstractNumId w:val="40"/>
  </w:num>
  <w:num w:numId="60">
    <w:abstractNumId w:val="15"/>
  </w:num>
  <w:num w:numId="6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77E"/>
    <w:rsid w:val="0001375F"/>
    <w:rsid w:val="00031FDC"/>
    <w:rsid w:val="000323FD"/>
    <w:rsid w:val="0005163D"/>
    <w:rsid w:val="0005493C"/>
    <w:rsid w:val="00055089"/>
    <w:rsid w:val="0005793E"/>
    <w:rsid w:val="00064FF9"/>
    <w:rsid w:val="00070F63"/>
    <w:rsid w:val="00071E4A"/>
    <w:rsid w:val="00075E34"/>
    <w:rsid w:val="00076C54"/>
    <w:rsid w:val="00081EF2"/>
    <w:rsid w:val="00081EF4"/>
    <w:rsid w:val="00086609"/>
    <w:rsid w:val="00086B05"/>
    <w:rsid w:val="00091EDD"/>
    <w:rsid w:val="000A09CE"/>
    <w:rsid w:val="000A69BE"/>
    <w:rsid w:val="000A77E8"/>
    <w:rsid w:val="000B20AA"/>
    <w:rsid w:val="000B388B"/>
    <w:rsid w:val="000C1DB6"/>
    <w:rsid w:val="000C57DC"/>
    <w:rsid w:val="000C5D6A"/>
    <w:rsid w:val="000D0334"/>
    <w:rsid w:val="000D34A9"/>
    <w:rsid w:val="000D456B"/>
    <w:rsid w:val="000D6588"/>
    <w:rsid w:val="000E7430"/>
    <w:rsid w:val="000F358D"/>
    <w:rsid w:val="000F541E"/>
    <w:rsid w:val="0010057E"/>
    <w:rsid w:val="00100A0D"/>
    <w:rsid w:val="001066F7"/>
    <w:rsid w:val="00107F54"/>
    <w:rsid w:val="001121B1"/>
    <w:rsid w:val="00120C5F"/>
    <w:rsid w:val="00121D33"/>
    <w:rsid w:val="00124297"/>
    <w:rsid w:val="001411B2"/>
    <w:rsid w:val="00145950"/>
    <w:rsid w:val="00145D45"/>
    <w:rsid w:val="00155EFB"/>
    <w:rsid w:val="00167933"/>
    <w:rsid w:val="00170F4E"/>
    <w:rsid w:val="00172EE7"/>
    <w:rsid w:val="001743D1"/>
    <w:rsid w:val="00180D70"/>
    <w:rsid w:val="001924BB"/>
    <w:rsid w:val="00193569"/>
    <w:rsid w:val="001946EE"/>
    <w:rsid w:val="00196E7A"/>
    <w:rsid w:val="00196F64"/>
    <w:rsid w:val="001A02D5"/>
    <w:rsid w:val="001B4E4E"/>
    <w:rsid w:val="001C0E71"/>
    <w:rsid w:val="001C45FD"/>
    <w:rsid w:val="001D6EF0"/>
    <w:rsid w:val="001D780A"/>
    <w:rsid w:val="001E17D9"/>
    <w:rsid w:val="001E248E"/>
    <w:rsid w:val="001E60D5"/>
    <w:rsid w:val="001E77D7"/>
    <w:rsid w:val="001F1647"/>
    <w:rsid w:val="0020173B"/>
    <w:rsid w:val="002019AE"/>
    <w:rsid w:val="002175B9"/>
    <w:rsid w:val="002204E6"/>
    <w:rsid w:val="00221499"/>
    <w:rsid w:val="00226689"/>
    <w:rsid w:val="002309EA"/>
    <w:rsid w:val="0023116D"/>
    <w:rsid w:val="00232133"/>
    <w:rsid w:val="0023399A"/>
    <w:rsid w:val="00234E2E"/>
    <w:rsid w:val="00241280"/>
    <w:rsid w:val="00243BCF"/>
    <w:rsid w:val="00245B54"/>
    <w:rsid w:val="00247575"/>
    <w:rsid w:val="00255C0D"/>
    <w:rsid w:val="002579CC"/>
    <w:rsid w:val="002609EB"/>
    <w:rsid w:val="00261096"/>
    <w:rsid w:val="002672A3"/>
    <w:rsid w:val="002709D7"/>
    <w:rsid w:val="00271758"/>
    <w:rsid w:val="0027185B"/>
    <w:rsid w:val="00275B84"/>
    <w:rsid w:val="00284963"/>
    <w:rsid w:val="002871BA"/>
    <w:rsid w:val="00292A9D"/>
    <w:rsid w:val="002958A5"/>
    <w:rsid w:val="002A0BC5"/>
    <w:rsid w:val="002A610A"/>
    <w:rsid w:val="002B0E21"/>
    <w:rsid w:val="002B3902"/>
    <w:rsid w:val="002B5864"/>
    <w:rsid w:val="002B6148"/>
    <w:rsid w:val="002B677E"/>
    <w:rsid w:val="002C1D88"/>
    <w:rsid w:val="002C3138"/>
    <w:rsid w:val="002D17D5"/>
    <w:rsid w:val="002D5AA0"/>
    <w:rsid w:val="002D7826"/>
    <w:rsid w:val="002D795E"/>
    <w:rsid w:val="002E245D"/>
    <w:rsid w:val="002E4F34"/>
    <w:rsid w:val="002E53DB"/>
    <w:rsid w:val="002F0506"/>
    <w:rsid w:val="002F0E9B"/>
    <w:rsid w:val="002F1770"/>
    <w:rsid w:val="002F41BE"/>
    <w:rsid w:val="00301CF7"/>
    <w:rsid w:val="00306026"/>
    <w:rsid w:val="0031128A"/>
    <w:rsid w:val="00315382"/>
    <w:rsid w:val="003205AB"/>
    <w:rsid w:val="00335A7F"/>
    <w:rsid w:val="00342D9A"/>
    <w:rsid w:val="00361144"/>
    <w:rsid w:val="0036208E"/>
    <w:rsid w:val="00362C0F"/>
    <w:rsid w:val="00366285"/>
    <w:rsid w:val="00371B5F"/>
    <w:rsid w:val="00374089"/>
    <w:rsid w:val="003756C3"/>
    <w:rsid w:val="00380530"/>
    <w:rsid w:val="00384697"/>
    <w:rsid w:val="00392595"/>
    <w:rsid w:val="00393BFC"/>
    <w:rsid w:val="00393D0D"/>
    <w:rsid w:val="003940AB"/>
    <w:rsid w:val="003A3E12"/>
    <w:rsid w:val="003A75E6"/>
    <w:rsid w:val="003B3109"/>
    <w:rsid w:val="003B3B4F"/>
    <w:rsid w:val="003C17FF"/>
    <w:rsid w:val="003C3C9A"/>
    <w:rsid w:val="003C4549"/>
    <w:rsid w:val="003D48C8"/>
    <w:rsid w:val="003E02BF"/>
    <w:rsid w:val="003F25E4"/>
    <w:rsid w:val="00404AAA"/>
    <w:rsid w:val="00404D13"/>
    <w:rsid w:val="0040569E"/>
    <w:rsid w:val="00411E01"/>
    <w:rsid w:val="00414B42"/>
    <w:rsid w:val="004218DB"/>
    <w:rsid w:val="004248AF"/>
    <w:rsid w:val="00425DCD"/>
    <w:rsid w:val="0043564D"/>
    <w:rsid w:val="00435DCB"/>
    <w:rsid w:val="004371C1"/>
    <w:rsid w:val="00442C34"/>
    <w:rsid w:val="00455A3C"/>
    <w:rsid w:val="00464A95"/>
    <w:rsid w:val="00465226"/>
    <w:rsid w:val="0046700E"/>
    <w:rsid w:val="00477BC7"/>
    <w:rsid w:val="004811CB"/>
    <w:rsid w:val="00492DAD"/>
    <w:rsid w:val="004A2908"/>
    <w:rsid w:val="004A3D37"/>
    <w:rsid w:val="004A71D2"/>
    <w:rsid w:val="004A7306"/>
    <w:rsid w:val="004B22D9"/>
    <w:rsid w:val="004B2C74"/>
    <w:rsid w:val="004B33C7"/>
    <w:rsid w:val="004B58DE"/>
    <w:rsid w:val="004C4109"/>
    <w:rsid w:val="004C78ED"/>
    <w:rsid w:val="004D1A9E"/>
    <w:rsid w:val="004D50C9"/>
    <w:rsid w:val="004D714F"/>
    <w:rsid w:val="004E4E0E"/>
    <w:rsid w:val="004F236E"/>
    <w:rsid w:val="004F7BE3"/>
    <w:rsid w:val="00502ECD"/>
    <w:rsid w:val="005062C2"/>
    <w:rsid w:val="005156E0"/>
    <w:rsid w:val="005277AD"/>
    <w:rsid w:val="0053087B"/>
    <w:rsid w:val="00530B0D"/>
    <w:rsid w:val="00531C21"/>
    <w:rsid w:val="00532E53"/>
    <w:rsid w:val="00534941"/>
    <w:rsid w:val="00541DA4"/>
    <w:rsid w:val="00542D38"/>
    <w:rsid w:val="00546A71"/>
    <w:rsid w:val="00554FCC"/>
    <w:rsid w:val="005571D1"/>
    <w:rsid w:val="00560824"/>
    <w:rsid w:val="00560C58"/>
    <w:rsid w:val="00563C7E"/>
    <w:rsid w:val="0056461B"/>
    <w:rsid w:val="00567D99"/>
    <w:rsid w:val="00567FAA"/>
    <w:rsid w:val="005721B6"/>
    <w:rsid w:val="00573636"/>
    <w:rsid w:val="00576ADE"/>
    <w:rsid w:val="00584592"/>
    <w:rsid w:val="00586E8C"/>
    <w:rsid w:val="00592D49"/>
    <w:rsid w:val="00596BD6"/>
    <w:rsid w:val="005A46E7"/>
    <w:rsid w:val="005A67FE"/>
    <w:rsid w:val="005B0349"/>
    <w:rsid w:val="005C0A9B"/>
    <w:rsid w:val="005C1BB0"/>
    <w:rsid w:val="005D0FD1"/>
    <w:rsid w:val="005D45CD"/>
    <w:rsid w:val="005D7E29"/>
    <w:rsid w:val="005F0137"/>
    <w:rsid w:val="005F0A6E"/>
    <w:rsid w:val="00602DE9"/>
    <w:rsid w:val="00607B6D"/>
    <w:rsid w:val="0061372B"/>
    <w:rsid w:val="006236B9"/>
    <w:rsid w:val="00625789"/>
    <w:rsid w:val="00633EBA"/>
    <w:rsid w:val="00641311"/>
    <w:rsid w:val="00646560"/>
    <w:rsid w:val="00661960"/>
    <w:rsid w:val="00665620"/>
    <w:rsid w:val="00673211"/>
    <w:rsid w:val="00677D67"/>
    <w:rsid w:val="00680D38"/>
    <w:rsid w:val="00682E3D"/>
    <w:rsid w:val="006834D0"/>
    <w:rsid w:val="00686DB1"/>
    <w:rsid w:val="0068704E"/>
    <w:rsid w:val="00691F9E"/>
    <w:rsid w:val="00692549"/>
    <w:rsid w:val="0069261F"/>
    <w:rsid w:val="00692F19"/>
    <w:rsid w:val="006C3D44"/>
    <w:rsid w:val="006C5833"/>
    <w:rsid w:val="006C76E6"/>
    <w:rsid w:val="006D034A"/>
    <w:rsid w:val="006D4532"/>
    <w:rsid w:val="006D5745"/>
    <w:rsid w:val="006D7D55"/>
    <w:rsid w:val="006E159E"/>
    <w:rsid w:val="006F69C8"/>
    <w:rsid w:val="006F71AB"/>
    <w:rsid w:val="006F7227"/>
    <w:rsid w:val="006F7BA8"/>
    <w:rsid w:val="007046D3"/>
    <w:rsid w:val="0070764D"/>
    <w:rsid w:val="007100DF"/>
    <w:rsid w:val="007145FB"/>
    <w:rsid w:val="00716C64"/>
    <w:rsid w:val="007232B0"/>
    <w:rsid w:val="00725447"/>
    <w:rsid w:val="00730DCC"/>
    <w:rsid w:val="007357C4"/>
    <w:rsid w:val="00743C86"/>
    <w:rsid w:val="00744F44"/>
    <w:rsid w:val="00754E26"/>
    <w:rsid w:val="00761293"/>
    <w:rsid w:val="00763E24"/>
    <w:rsid w:val="00764057"/>
    <w:rsid w:val="007642A5"/>
    <w:rsid w:val="00771512"/>
    <w:rsid w:val="0077188D"/>
    <w:rsid w:val="0079378E"/>
    <w:rsid w:val="007A73BC"/>
    <w:rsid w:val="007C361A"/>
    <w:rsid w:val="007C7ADD"/>
    <w:rsid w:val="007D1CE9"/>
    <w:rsid w:val="007D22CD"/>
    <w:rsid w:val="007D6564"/>
    <w:rsid w:val="007D7664"/>
    <w:rsid w:val="007D7D38"/>
    <w:rsid w:val="007E3CE3"/>
    <w:rsid w:val="007F367F"/>
    <w:rsid w:val="007F4695"/>
    <w:rsid w:val="0080040F"/>
    <w:rsid w:val="00800647"/>
    <w:rsid w:val="008115DA"/>
    <w:rsid w:val="0081316C"/>
    <w:rsid w:val="008374D9"/>
    <w:rsid w:val="00842096"/>
    <w:rsid w:val="008433B7"/>
    <w:rsid w:val="00843A6D"/>
    <w:rsid w:val="00850470"/>
    <w:rsid w:val="008529DC"/>
    <w:rsid w:val="00862481"/>
    <w:rsid w:val="00865019"/>
    <w:rsid w:val="00874801"/>
    <w:rsid w:val="00875FA2"/>
    <w:rsid w:val="008765CD"/>
    <w:rsid w:val="00876AA1"/>
    <w:rsid w:val="008813DB"/>
    <w:rsid w:val="008911D4"/>
    <w:rsid w:val="008924C8"/>
    <w:rsid w:val="00895015"/>
    <w:rsid w:val="008A3F7B"/>
    <w:rsid w:val="008A43B3"/>
    <w:rsid w:val="008C5953"/>
    <w:rsid w:val="008C6833"/>
    <w:rsid w:val="008E153D"/>
    <w:rsid w:val="0091276A"/>
    <w:rsid w:val="00924B4B"/>
    <w:rsid w:val="0093129F"/>
    <w:rsid w:val="00937955"/>
    <w:rsid w:val="00940E01"/>
    <w:rsid w:val="00945F91"/>
    <w:rsid w:val="00946253"/>
    <w:rsid w:val="009562D6"/>
    <w:rsid w:val="0097049E"/>
    <w:rsid w:val="009756EC"/>
    <w:rsid w:val="009767B7"/>
    <w:rsid w:val="009773A5"/>
    <w:rsid w:val="00982509"/>
    <w:rsid w:val="009866DA"/>
    <w:rsid w:val="009949B3"/>
    <w:rsid w:val="00994B77"/>
    <w:rsid w:val="009A4E5A"/>
    <w:rsid w:val="009A5A5E"/>
    <w:rsid w:val="009B3E53"/>
    <w:rsid w:val="009B578F"/>
    <w:rsid w:val="009B7D41"/>
    <w:rsid w:val="009C0C9B"/>
    <w:rsid w:val="009C3987"/>
    <w:rsid w:val="009C4662"/>
    <w:rsid w:val="009C7744"/>
    <w:rsid w:val="009D4A9D"/>
    <w:rsid w:val="009D79CA"/>
    <w:rsid w:val="009E30DB"/>
    <w:rsid w:val="009E38EB"/>
    <w:rsid w:val="009E396D"/>
    <w:rsid w:val="009F24B8"/>
    <w:rsid w:val="009F6E2C"/>
    <w:rsid w:val="009F7F74"/>
    <w:rsid w:val="00A015C6"/>
    <w:rsid w:val="00A02E1E"/>
    <w:rsid w:val="00A04D71"/>
    <w:rsid w:val="00A05472"/>
    <w:rsid w:val="00A42A40"/>
    <w:rsid w:val="00A444B8"/>
    <w:rsid w:val="00A5038D"/>
    <w:rsid w:val="00A559AF"/>
    <w:rsid w:val="00A57A8B"/>
    <w:rsid w:val="00A6487C"/>
    <w:rsid w:val="00A72654"/>
    <w:rsid w:val="00A735FB"/>
    <w:rsid w:val="00A745F1"/>
    <w:rsid w:val="00A81272"/>
    <w:rsid w:val="00A82EC7"/>
    <w:rsid w:val="00A85C2D"/>
    <w:rsid w:val="00A94843"/>
    <w:rsid w:val="00AA304F"/>
    <w:rsid w:val="00AA6B49"/>
    <w:rsid w:val="00AA722F"/>
    <w:rsid w:val="00AC1856"/>
    <w:rsid w:val="00AD08B8"/>
    <w:rsid w:val="00AD0D4F"/>
    <w:rsid w:val="00AD1FF0"/>
    <w:rsid w:val="00AD6A84"/>
    <w:rsid w:val="00AD7704"/>
    <w:rsid w:val="00AE2A5E"/>
    <w:rsid w:val="00AE6AAD"/>
    <w:rsid w:val="00AE6BED"/>
    <w:rsid w:val="00AF23AD"/>
    <w:rsid w:val="00B029C5"/>
    <w:rsid w:val="00B0480F"/>
    <w:rsid w:val="00B07B9A"/>
    <w:rsid w:val="00B171A4"/>
    <w:rsid w:val="00B24CE5"/>
    <w:rsid w:val="00B260D6"/>
    <w:rsid w:val="00B46903"/>
    <w:rsid w:val="00B5451A"/>
    <w:rsid w:val="00B54ACB"/>
    <w:rsid w:val="00B57F87"/>
    <w:rsid w:val="00B6397B"/>
    <w:rsid w:val="00B64DF9"/>
    <w:rsid w:val="00B75373"/>
    <w:rsid w:val="00B80B7F"/>
    <w:rsid w:val="00BA042D"/>
    <w:rsid w:val="00BB3DD5"/>
    <w:rsid w:val="00BB4AF2"/>
    <w:rsid w:val="00BB6D5E"/>
    <w:rsid w:val="00BB7E90"/>
    <w:rsid w:val="00BC77DB"/>
    <w:rsid w:val="00BD7BC7"/>
    <w:rsid w:val="00BE0A33"/>
    <w:rsid w:val="00BF3734"/>
    <w:rsid w:val="00BF40F1"/>
    <w:rsid w:val="00BF466D"/>
    <w:rsid w:val="00C10683"/>
    <w:rsid w:val="00C12470"/>
    <w:rsid w:val="00C12C0E"/>
    <w:rsid w:val="00C16CA3"/>
    <w:rsid w:val="00C30E99"/>
    <w:rsid w:val="00C329D1"/>
    <w:rsid w:val="00C32B6D"/>
    <w:rsid w:val="00C37800"/>
    <w:rsid w:val="00C407F4"/>
    <w:rsid w:val="00C42F1A"/>
    <w:rsid w:val="00C520A6"/>
    <w:rsid w:val="00C5426F"/>
    <w:rsid w:val="00C562A0"/>
    <w:rsid w:val="00C562BC"/>
    <w:rsid w:val="00C617FB"/>
    <w:rsid w:val="00C646F2"/>
    <w:rsid w:val="00C65DA8"/>
    <w:rsid w:val="00C7076E"/>
    <w:rsid w:val="00C72566"/>
    <w:rsid w:val="00C74215"/>
    <w:rsid w:val="00C75A8F"/>
    <w:rsid w:val="00C81FAA"/>
    <w:rsid w:val="00C865F5"/>
    <w:rsid w:val="00C87D27"/>
    <w:rsid w:val="00C943B8"/>
    <w:rsid w:val="00CA3D87"/>
    <w:rsid w:val="00CA6149"/>
    <w:rsid w:val="00CE39E3"/>
    <w:rsid w:val="00CE7442"/>
    <w:rsid w:val="00CF0D08"/>
    <w:rsid w:val="00CF6D02"/>
    <w:rsid w:val="00D00C10"/>
    <w:rsid w:val="00D043F0"/>
    <w:rsid w:val="00D14E38"/>
    <w:rsid w:val="00D265F2"/>
    <w:rsid w:val="00D33BCD"/>
    <w:rsid w:val="00D3458D"/>
    <w:rsid w:val="00D364F8"/>
    <w:rsid w:val="00D42A5D"/>
    <w:rsid w:val="00D4550E"/>
    <w:rsid w:val="00D6427E"/>
    <w:rsid w:val="00D65EF1"/>
    <w:rsid w:val="00D676A5"/>
    <w:rsid w:val="00D82817"/>
    <w:rsid w:val="00D84DE7"/>
    <w:rsid w:val="00D85495"/>
    <w:rsid w:val="00D90D3C"/>
    <w:rsid w:val="00D960C0"/>
    <w:rsid w:val="00DB1F51"/>
    <w:rsid w:val="00DB5E98"/>
    <w:rsid w:val="00DC643A"/>
    <w:rsid w:val="00DD04E0"/>
    <w:rsid w:val="00DE6DBA"/>
    <w:rsid w:val="00DF2819"/>
    <w:rsid w:val="00E17B84"/>
    <w:rsid w:val="00E27EE2"/>
    <w:rsid w:val="00E5419A"/>
    <w:rsid w:val="00E7214B"/>
    <w:rsid w:val="00E75B91"/>
    <w:rsid w:val="00E77404"/>
    <w:rsid w:val="00E83BDB"/>
    <w:rsid w:val="00E9085A"/>
    <w:rsid w:val="00E9167E"/>
    <w:rsid w:val="00E91814"/>
    <w:rsid w:val="00E92DF9"/>
    <w:rsid w:val="00E9458A"/>
    <w:rsid w:val="00EB1805"/>
    <w:rsid w:val="00EB6D9F"/>
    <w:rsid w:val="00EC08C4"/>
    <w:rsid w:val="00EC1B01"/>
    <w:rsid w:val="00ED10FC"/>
    <w:rsid w:val="00ED5860"/>
    <w:rsid w:val="00EE2A59"/>
    <w:rsid w:val="00EE5C9F"/>
    <w:rsid w:val="00EE7D53"/>
    <w:rsid w:val="00EF11DE"/>
    <w:rsid w:val="00EF7466"/>
    <w:rsid w:val="00F03DDA"/>
    <w:rsid w:val="00F10BD1"/>
    <w:rsid w:val="00F12911"/>
    <w:rsid w:val="00F1413D"/>
    <w:rsid w:val="00F25BDD"/>
    <w:rsid w:val="00F33252"/>
    <w:rsid w:val="00F40834"/>
    <w:rsid w:val="00F4117A"/>
    <w:rsid w:val="00F43F35"/>
    <w:rsid w:val="00F46C44"/>
    <w:rsid w:val="00F52F06"/>
    <w:rsid w:val="00F67E67"/>
    <w:rsid w:val="00F73997"/>
    <w:rsid w:val="00F745EE"/>
    <w:rsid w:val="00F809DF"/>
    <w:rsid w:val="00F811D7"/>
    <w:rsid w:val="00F8703D"/>
    <w:rsid w:val="00F905A6"/>
    <w:rsid w:val="00F93397"/>
    <w:rsid w:val="00F9342B"/>
    <w:rsid w:val="00F9392F"/>
    <w:rsid w:val="00FA3375"/>
    <w:rsid w:val="00FA40E3"/>
    <w:rsid w:val="00FA7551"/>
    <w:rsid w:val="00FB00DF"/>
    <w:rsid w:val="00FC057E"/>
    <w:rsid w:val="00FC2507"/>
    <w:rsid w:val="00FD02FC"/>
    <w:rsid w:val="00FE06AB"/>
    <w:rsid w:val="00FE6245"/>
    <w:rsid w:val="00FE6739"/>
    <w:rsid w:val="00FE7306"/>
    <w:rsid w:val="00FF1000"/>
    <w:rsid w:val="00FF18FE"/>
    <w:rsid w:val="00FF1A1C"/>
    <w:rsid w:val="00FF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BDEF"/>
  <w15:docId w15:val="{072BBDD3-0803-40E9-AD9B-39C59006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59"/>
  </w:style>
  <w:style w:type="paragraph" w:styleId="Heading1">
    <w:name w:val="heading 1"/>
    <w:basedOn w:val="Normal"/>
    <w:next w:val="Normal"/>
    <w:link w:val="Heading1Char"/>
    <w:uiPriority w:val="9"/>
    <w:qFormat/>
    <w:rsid w:val="00532E5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rFonts w:eastAsiaTheme="minorEastAsia"/>
      <w:b/>
      <w:bCs/>
      <w:caps/>
      <w:color w:val="FFFFFF" w:themeColor="background1"/>
      <w:spacing w:val="1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6AAD"/>
    <w:pPr>
      <w:spacing w:after="0" w:line="240" w:lineRule="auto"/>
    </w:pPr>
  </w:style>
  <w:style w:type="paragraph" w:styleId="ListParagraph">
    <w:name w:val="List Paragraph"/>
    <w:basedOn w:val="Normal"/>
    <w:link w:val="ListParagraphChar"/>
    <w:uiPriority w:val="34"/>
    <w:qFormat/>
    <w:rsid w:val="00AE6AAD"/>
    <w:pPr>
      <w:ind w:left="720"/>
      <w:contextualSpacing/>
    </w:pPr>
  </w:style>
  <w:style w:type="paragraph" w:styleId="Header">
    <w:name w:val="header"/>
    <w:basedOn w:val="Normal"/>
    <w:link w:val="HeaderChar"/>
    <w:uiPriority w:val="99"/>
    <w:unhideWhenUsed/>
    <w:rsid w:val="00C5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A0"/>
  </w:style>
  <w:style w:type="paragraph" w:styleId="Footer">
    <w:name w:val="footer"/>
    <w:basedOn w:val="Normal"/>
    <w:link w:val="FooterChar"/>
    <w:uiPriority w:val="99"/>
    <w:unhideWhenUsed/>
    <w:rsid w:val="00C5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A0"/>
  </w:style>
  <w:style w:type="character" w:styleId="Hyperlink">
    <w:name w:val="Hyperlink"/>
    <w:basedOn w:val="DefaultParagraphFont"/>
    <w:uiPriority w:val="99"/>
    <w:unhideWhenUsed/>
    <w:rsid w:val="008E153D"/>
    <w:rPr>
      <w:color w:val="0000FF" w:themeColor="hyperlink"/>
      <w:u w:val="single"/>
    </w:rPr>
  </w:style>
  <w:style w:type="character" w:styleId="FollowedHyperlink">
    <w:name w:val="FollowedHyperlink"/>
    <w:basedOn w:val="DefaultParagraphFont"/>
    <w:uiPriority w:val="99"/>
    <w:semiHidden/>
    <w:unhideWhenUsed/>
    <w:rsid w:val="009773A5"/>
    <w:rPr>
      <w:color w:val="800080" w:themeColor="followedHyperlink"/>
      <w:u w:val="single"/>
    </w:rPr>
  </w:style>
  <w:style w:type="paragraph" w:styleId="FootnoteText">
    <w:name w:val="footnote text"/>
    <w:basedOn w:val="Normal"/>
    <w:link w:val="FootnoteTextChar"/>
    <w:uiPriority w:val="99"/>
    <w:semiHidden/>
    <w:unhideWhenUsed/>
    <w:rsid w:val="006D7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D55"/>
    <w:rPr>
      <w:sz w:val="20"/>
      <w:szCs w:val="20"/>
    </w:rPr>
  </w:style>
  <w:style w:type="character" w:styleId="FootnoteReference">
    <w:name w:val="footnote reference"/>
    <w:basedOn w:val="DefaultParagraphFont"/>
    <w:uiPriority w:val="99"/>
    <w:semiHidden/>
    <w:unhideWhenUsed/>
    <w:rsid w:val="006D7D55"/>
    <w:rPr>
      <w:vertAlign w:val="superscript"/>
    </w:rPr>
  </w:style>
  <w:style w:type="character" w:styleId="PageNumber">
    <w:name w:val="page number"/>
    <w:basedOn w:val="DefaultParagraphFont"/>
    <w:rsid w:val="004C78ED"/>
  </w:style>
  <w:style w:type="paragraph" w:styleId="BalloonText">
    <w:name w:val="Balloon Text"/>
    <w:basedOn w:val="Normal"/>
    <w:link w:val="BalloonTextChar"/>
    <w:uiPriority w:val="99"/>
    <w:semiHidden/>
    <w:unhideWhenUsed/>
    <w:rsid w:val="007F4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695"/>
    <w:rPr>
      <w:rFonts w:ascii="Tahoma" w:hAnsi="Tahoma" w:cs="Tahoma"/>
      <w:sz w:val="16"/>
      <w:szCs w:val="16"/>
    </w:rPr>
  </w:style>
  <w:style w:type="table" w:styleId="TableGrid">
    <w:name w:val="Table Grid"/>
    <w:basedOn w:val="TableNormal"/>
    <w:uiPriority w:val="59"/>
    <w:rsid w:val="00560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A3E12"/>
  </w:style>
  <w:style w:type="paragraph" w:customStyle="1" w:styleId="Default">
    <w:name w:val="Default"/>
    <w:rsid w:val="007D656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180D70"/>
  </w:style>
  <w:style w:type="character" w:styleId="CommentReference">
    <w:name w:val="annotation reference"/>
    <w:basedOn w:val="DefaultParagraphFont"/>
    <w:uiPriority w:val="99"/>
    <w:semiHidden/>
    <w:unhideWhenUsed/>
    <w:rsid w:val="009E38EB"/>
    <w:rPr>
      <w:sz w:val="16"/>
      <w:szCs w:val="16"/>
    </w:rPr>
  </w:style>
  <w:style w:type="paragraph" w:styleId="CommentText">
    <w:name w:val="annotation text"/>
    <w:basedOn w:val="Normal"/>
    <w:link w:val="CommentTextChar"/>
    <w:uiPriority w:val="99"/>
    <w:semiHidden/>
    <w:unhideWhenUsed/>
    <w:rsid w:val="009E38EB"/>
    <w:pPr>
      <w:spacing w:line="240" w:lineRule="auto"/>
    </w:pPr>
    <w:rPr>
      <w:sz w:val="20"/>
      <w:szCs w:val="20"/>
    </w:rPr>
  </w:style>
  <w:style w:type="character" w:customStyle="1" w:styleId="CommentTextChar">
    <w:name w:val="Comment Text Char"/>
    <w:basedOn w:val="DefaultParagraphFont"/>
    <w:link w:val="CommentText"/>
    <w:uiPriority w:val="99"/>
    <w:semiHidden/>
    <w:rsid w:val="009E38EB"/>
    <w:rPr>
      <w:sz w:val="20"/>
      <w:szCs w:val="20"/>
    </w:rPr>
  </w:style>
  <w:style w:type="paragraph" w:styleId="CommentSubject">
    <w:name w:val="annotation subject"/>
    <w:basedOn w:val="CommentText"/>
    <w:next w:val="CommentText"/>
    <w:link w:val="CommentSubjectChar"/>
    <w:uiPriority w:val="99"/>
    <w:semiHidden/>
    <w:unhideWhenUsed/>
    <w:rsid w:val="009E38EB"/>
    <w:rPr>
      <w:b/>
      <w:bCs/>
    </w:rPr>
  </w:style>
  <w:style w:type="character" w:customStyle="1" w:styleId="CommentSubjectChar">
    <w:name w:val="Comment Subject Char"/>
    <w:basedOn w:val="CommentTextChar"/>
    <w:link w:val="CommentSubject"/>
    <w:uiPriority w:val="99"/>
    <w:semiHidden/>
    <w:rsid w:val="009E38EB"/>
    <w:rPr>
      <w:b/>
      <w:bCs/>
      <w:sz w:val="20"/>
      <w:szCs w:val="20"/>
    </w:rPr>
  </w:style>
  <w:style w:type="character" w:customStyle="1" w:styleId="p1">
    <w:name w:val="p1"/>
    <w:basedOn w:val="DefaultParagraphFont"/>
    <w:rsid w:val="00EB1805"/>
    <w:rPr>
      <w:vanish w:val="0"/>
      <w:webHidden w:val="0"/>
      <w:specVanish w:val="0"/>
    </w:rPr>
  </w:style>
  <w:style w:type="character" w:customStyle="1" w:styleId="Heading1Char">
    <w:name w:val="Heading 1 Char"/>
    <w:basedOn w:val="DefaultParagraphFont"/>
    <w:link w:val="Heading1"/>
    <w:uiPriority w:val="9"/>
    <w:rsid w:val="00532E53"/>
    <w:rPr>
      <w:rFonts w:eastAsiaTheme="minorEastAsia"/>
      <w:b/>
      <w:bCs/>
      <w:caps/>
      <w:color w:val="FFFFFF" w:themeColor="background1"/>
      <w:spacing w:val="15"/>
      <w:shd w:val="clear" w:color="auto" w:fill="4F81BD" w:themeFill="accent1"/>
      <w:lang w:bidi="en-US"/>
    </w:rPr>
  </w:style>
  <w:style w:type="character" w:styleId="Strong">
    <w:name w:val="Strong"/>
    <w:basedOn w:val="DefaultParagraphFont"/>
    <w:uiPriority w:val="22"/>
    <w:qFormat/>
    <w:rsid w:val="00532E53"/>
    <w:rPr>
      <w:b/>
      <w:bCs/>
    </w:rPr>
  </w:style>
  <w:style w:type="table" w:styleId="MediumShading1-Accent1">
    <w:name w:val="Medium Shading 1 Accent 1"/>
    <w:basedOn w:val="TableNormal"/>
    <w:uiPriority w:val="63"/>
    <w:rsid w:val="00532E5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96936">
      <w:bodyDiv w:val="1"/>
      <w:marLeft w:val="0"/>
      <w:marRight w:val="0"/>
      <w:marTop w:val="0"/>
      <w:marBottom w:val="0"/>
      <w:divBdr>
        <w:top w:val="none" w:sz="0" w:space="0" w:color="auto"/>
        <w:left w:val="none" w:sz="0" w:space="0" w:color="auto"/>
        <w:bottom w:val="none" w:sz="0" w:space="0" w:color="auto"/>
        <w:right w:val="none" w:sz="0" w:space="0" w:color="auto"/>
      </w:divBdr>
    </w:div>
    <w:div w:id="1469278203">
      <w:bodyDiv w:val="1"/>
      <w:marLeft w:val="0"/>
      <w:marRight w:val="0"/>
      <w:marTop w:val="0"/>
      <w:marBottom w:val="0"/>
      <w:divBdr>
        <w:top w:val="none" w:sz="0" w:space="0" w:color="auto"/>
        <w:left w:val="none" w:sz="0" w:space="0" w:color="auto"/>
        <w:bottom w:val="none" w:sz="0" w:space="0" w:color="auto"/>
        <w:right w:val="none" w:sz="0" w:space="0" w:color="auto"/>
      </w:divBdr>
    </w:div>
    <w:div w:id="19942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imberly.Shields@fns.usda.gov" TargetMode="External"/><Relationship Id="rId18" Type="http://schemas.openxmlformats.org/officeDocument/2006/relationships/hyperlink" Target="https://www.sam.gov/portal/public/SAM/" TargetMode="External"/><Relationship Id="rId26" Type="http://schemas.openxmlformats.org/officeDocument/2006/relationships/hyperlink" Target="http://www.grants.gov" TargetMode="External"/><Relationship Id="rId39" Type="http://schemas.openxmlformats.org/officeDocument/2006/relationships/hyperlink" Target="https://www.partnerweb.usda.gov/Lists/Announcements/shortlist.aspx" TargetMode="External"/><Relationship Id="rId21" Type="http://schemas.openxmlformats.org/officeDocument/2006/relationships/hyperlink" Target="mailto:Kimberly.Shields@fns.usda.gov" TargetMode="External"/><Relationship Id="rId34" Type="http://schemas.openxmlformats.org/officeDocument/2006/relationships/hyperlink" Target="http://www.sam.gov"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grants.gov" TargetMode="External"/><Relationship Id="rId29" Type="http://schemas.openxmlformats.org/officeDocument/2006/relationships/hyperlink" Target="http://www.fns.usda.gov/wic-evaluation-resource-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cworks.fns.usda.gov/topics-z/participant-centered-services" TargetMode="External"/><Relationship Id="rId24" Type="http://schemas.openxmlformats.org/officeDocument/2006/relationships/hyperlink" Target="https://www.fsd.gov/app/answers/list" TargetMode="External"/><Relationship Id="rId32" Type="http://schemas.openxmlformats.org/officeDocument/2006/relationships/hyperlink" Target="http://www.ocio.usda.gov/policy-directives-records-forms/forms-management/approved-computer-generated-forms" TargetMode="External"/><Relationship Id="rId37" Type="http://schemas.openxmlformats.org/officeDocument/2006/relationships/hyperlink" Target="mailto:Kimberly.Shields@fns.usda.gov" TargetMode="External"/><Relationship Id="rId40" Type="http://schemas.openxmlformats.org/officeDocument/2006/relationships/hyperlink" Target="mailto:Kimberly.Shields@fns.usda.gov"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fedgov.dnb.com/webform" TargetMode="External"/><Relationship Id="rId28" Type="http://schemas.openxmlformats.org/officeDocument/2006/relationships/hyperlink" Target="http://www.grants.gov" TargetMode="External"/><Relationship Id="rId36" Type="http://schemas.openxmlformats.org/officeDocument/2006/relationships/hyperlink" Target="mailto:Kimberly.Shields@fns.usda.gov" TargetMode="External"/><Relationship Id="rId10" Type="http://schemas.openxmlformats.org/officeDocument/2006/relationships/hyperlink" Target="https://www.partnerweb.usda.gov/Lists/Announcements/shortlist.aspx" TargetMode="External"/><Relationship Id="rId19" Type="http://schemas.openxmlformats.org/officeDocument/2006/relationships/hyperlink" Target="mailto:leslie.byrd@fns.usda.gov" TargetMode="External"/><Relationship Id="rId31" Type="http://schemas.openxmlformats.org/officeDocument/2006/relationships/hyperlink" Target="https://wicworks.fns.usda.gov/" TargetMode="External"/><Relationship Id="rId44" Type="http://schemas.openxmlformats.org/officeDocument/2006/relationships/hyperlink" Target="http://www.ecfr.gov/cgi-bin/retrieveECFR?gp=&amp;SID=988467ba214fbb07298599affd94f30a&amp;n=pt2.1.200&amp;r=PART&amp;ty=HTML%20-%20se2.1.200_1205" TargetMode="External"/><Relationship Id="rId4" Type="http://schemas.openxmlformats.org/officeDocument/2006/relationships/settings" Target="settings.xml"/><Relationship Id="rId9" Type="http://schemas.openxmlformats.org/officeDocument/2006/relationships/hyperlink" Target="https://wicworks.fns.usda.gov/wicworks/Sharing_Center/gallery/special_grants.html" TargetMode="External"/><Relationship Id="rId14" Type="http://schemas.openxmlformats.org/officeDocument/2006/relationships/hyperlink" Target="http://www.grants.gov" TargetMode="External"/><Relationship Id="rId22" Type="http://schemas.openxmlformats.org/officeDocument/2006/relationships/hyperlink" Target="https://www.acquisition.gov/SAM_Guides/Quick%20Guide%20for%20Grants%20Registrations%20v1.pdf" TargetMode="External"/><Relationship Id="rId27" Type="http://schemas.openxmlformats.org/officeDocument/2006/relationships/hyperlink" Target="http://www.grants.gov/web/grants/applicants/applicant-tools-and-tips.html" TargetMode="External"/><Relationship Id="rId30" Type="http://schemas.openxmlformats.org/officeDocument/2006/relationships/hyperlink" Target="http://www.fns.usda.gov/nutrition-education-principles-sound-impact-evaluation" TargetMode="External"/><Relationship Id="rId35" Type="http://schemas.openxmlformats.org/officeDocument/2006/relationships/hyperlink" Target="mailto:FOIA@fns.usda.gov" TargetMode="External"/><Relationship Id="rId43" Type="http://schemas.openxmlformats.org/officeDocument/2006/relationships/footer" Target="footer1.xml"/><Relationship Id="rId8" Type="http://schemas.openxmlformats.org/officeDocument/2006/relationships/hyperlink" Target="http://www.fns.usda.gov/wic/wic-special-project-grants" TargetMode="Externa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www.dnb.com" TargetMode="External"/><Relationship Id="rId25" Type="http://schemas.openxmlformats.org/officeDocument/2006/relationships/hyperlink" Target="http://www.grants.govapplicants/get_reistered.jsp" TargetMode="External"/><Relationship Id="rId33" Type="http://schemas.openxmlformats.org/officeDocument/2006/relationships/hyperlink" Target="http://www.gpoaccess.gov/cfr/index.html" TargetMode="External"/><Relationship Id="rId38" Type="http://schemas.openxmlformats.org/officeDocument/2006/relationships/hyperlink" Target="mailto:Kimberly.Shields@fns.usda.gov" TargetMode="External"/><Relationship Id="rId46" Type="http://schemas.openxmlformats.org/officeDocument/2006/relationships/fontTable" Target="fontTable.xml"/><Relationship Id="rId20" Type="http://schemas.openxmlformats.org/officeDocument/2006/relationships/hyperlink" Target="http://www.grants.gov" TargetMode="External"/><Relationship Id="rId41" Type="http://schemas.openxmlformats.org/officeDocument/2006/relationships/hyperlink" Target="http://www.ocio.usda.gov/policy-directives-records-forms/forms-management/approved-computer-generated-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49D465-4379-424C-A1A5-5D1CEDD9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46</Pages>
  <Words>14923</Words>
  <Characters>87754</Characters>
  <Application>Microsoft Office Word</Application>
  <DocSecurity>0</DocSecurity>
  <Lines>12536</Lines>
  <Paragraphs>6039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Adedze, Pascasie - FNS</dc:creator>
  <cp:lastModifiedBy>Ragland-Greene, Rachelle - FNS</cp:lastModifiedBy>
  <cp:revision>12</cp:revision>
  <cp:lastPrinted>2017-05-08T19:05:00Z</cp:lastPrinted>
  <dcterms:created xsi:type="dcterms:W3CDTF">2018-05-23T19:30:00Z</dcterms:created>
  <dcterms:modified xsi:type="dcterms:W3CDTF">2022-06-14T18:47:00Z</dcterms:modified>
</cp:coreProperties>
</file>