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22DA" w:rsidP="00B746AA" w14:paraId="1DED8EB0" w14:textId="77777777">
      <w:pPr>
        <w:spacing w:after="0" w:line="240" w:lineRule="auto"/>
        <w:jc w:val="center"/>
        <w:rPr>
          <w:b/>
          <w:bCs/>
          <w:sz w:val="24"/>
          <w:szCs w:val="24"/>
        </w:rPr>
      </w:pPr>
      <w:r>
        <w:rPr>
          <w:b/>
          <w:bCs/>
          <w:sz w:val="24"/>
          <w:szCs w:val="24"/>
        </w:rPr>
        <w:t>United States Department of Commerce</w:t>
      </w:r>
    </w:p>
    <w:p w:rsidR="00AA22DA" w:rsidP="00B746AA" w14:paraId="3D87AA03" w14:textId="77777777">
      <w:pPr>
        <w:spacing w:after="0" w:line="240" w:lineRule="auto"/>
        <w:jc w:val="center"/>
        <w:rPr>
          <w:b/>
          <w:bCs/>
          <w:sz w:val="24"/>
          <w:szCs w:val="24"/>
        </w:rPr>
      </w:pPr>
      <w:r>
        <w:rPr>
          <w:b/>
          <w:bCs/>
          <w:sz w:val="24"/>
          <w:szCs w:val="24"/>
        </w:rPr>
        <w:t>Under Secretary for Economic Affairs</w:t>
      </w:r>
    </w:p>
    <w:p w:rsidR="00AA22DA" w:rsidRPr="002847CF" w:rsidP="00B746AA" w14:paraId="37B5223A" w14:textId="0FF445EF">
      <w:pPr>
        <w:spacing w:after="0" w:line="240" w:lineRule="auto"/>
        <w:jc w:val="center"/>
        <w:rPr>
          <w:rFonts w:cstheme="minorHAnsi"/>
          <w:b/>
          <w:bCs/>
          <w:color w:val="0F0F0F"/>
          <w:w w:val="105"/>
          <w:sz w:val="24"/>
          <w:szCs w:val="24"/>
        </w:rPr>
      </w:pPr>
      <w:r w:rsidRPr="002847CF">
        <w:rPr>
          <w:rFonts w:cstheme="minorHAnsi"/>
          <w:b/>
          <w:bCs/>
          <w:color w:val="0F0F0F"/>
          <w:w w:val="105"/>
          <w:sz w:val="24"/>
          <w:szCs w:val="24"/>
        </w:rPr>
        <w:t xml:space="preserve">Concrete Masonry Products </w:t>
      </w:r>
      <w:r w:rsidR="00F51002">
        <w:rPr>
          <w:rFonts w:cstheme="minorHAnsi"/>
          <w:b/>
          <w:bCs/>
          <w:color w:val="0F0F0F"/>
          <w:w w:val="105"/>
          <w:sz w:val="24"/>
          <w:szCs w:val="24"/>
        </w:rPr>
        <w:t>Board</w:t>
      </w:r>
    </w:p>
    <w:p w:rsidR="00AA22DA" w:rsidRPr="00CF127C" w:rsidP="00B746AA" w14:paraId="3AEEDC4B" w14:textId="7B7C5BDB">
      <w:pPr>
        <w:spacing w:after="0" w:line="240" w:lineRule="auto"/>
        <w:jc w:val="center"/>
        <w:rPr>
          <w:rFonts w:cstheme="minorHAnsi"/>
          <w:b/>
          <w:bCs/>
          <w:color w:val="0F0F0F"/>
          <w:w w:val="105"/>
          <w:sz w:val="24"/>
          <w:szCs w:val="24"/>
        </w:rPr>
      </w:pPr>
      <w:r>
        <w:rPr>
          <w:rFonts w:cstheme="minorHAnsi"/>
          <w:b/>
          <w:bCs/>
          <w:color w:val="0F0F0F"/>
          <w:w w:val="105"/>
          <w:sz w:val="24"/>
          <w:szCs w:val="24"/>
        </w:rPr>
        <w:t>Member</w:t>
      </w:r>
      <w:r w:rsidR="00B746AA">
        <w:rPr>
          <w:rFonts w:cstheme="minorHAnsi"/>
          <w:b/>
          <w:bCs/>
          <w:color w:val="0F0F0F"/>
          <w:w w:val="105"/>
          <w:sz w:val="24"/>
          <w:szCs w:val="24"/>
        </w:rPr>
        <w:t>ship</w:t>
      </w:r>
      <w:r>
        <w:rPr>
          <w:rFonts w:cstheme="minorHAnsi"/>
          <w:b/>
          <w:bCs/>
          <w:color w:val="0F0F0F"/>
          <w:w w:val="105"/>
          <w:sz w:val="24"/>
          <w:szCs w:val="24"/>
        </w:rPr>
        <w:t xml:space="preserve"> Application</w:t>
      </w:r>
      <w:r w:rsidRPr="00CF127C">
        <w:rPr>
          <w:rFonts w:cstheme="minorHAnsi"/>
          <w:b/>
          <w:bCs/>
          <w:color w:val="0F0F0F"/>
          <w:w w:val="105"/>
          <w:sz w:val="24"/>
          <w:szCs w:val="24"/>
        </w:rPr>
        <w:t xml:space="preserve"> Form</w:t>
      </w:r>
    </w:p>
    <w:p w:rsidR="00AA22DA" w:rsidP="00AA22DA" w14:paraId="7885FF30" w14:textId="236E88A5">
      <w:pPr>
        <w:spacing w:after="0"/>
        <w:rPr>
          <w:rFonts w:cstheme="minorHAnsi"/>
          <w:color w:val="0F0F0F"/>
          <w:w w:val="105"/>
          <w:sz w:val="24"/>
          <w:szCs w:val="24"/>
        </w:rPr>
      </w:pPr>
    </w:p>
    <w:p w:rsidR="00B746AA" w:rsidP="009B4DD6" w14:paraId="5697619D" w14:textId="77777777"/>
    <w:p w:rsidR="002264E6" w:rsidRPr="009B4DD6" w:rsidP="009B4DD6" w14:paraId="21EC8D60" w14:textId="2EC855FC">
      <w:r w:rsidRPr="009B4DD6">
        <w:t>Manufacturers of Concrete Masonry Products who desire to be considered for an appointment as a Board member or alternate Board member for the Concrete Masonry Products Board must complete and return this form.  In addition to the below, you may also include any information you would like the Secretary to consider.</w:t>
      </w:r>
    </w:p>
    <w:p w:rsidR="00203C19" w14:paraId="65EFD8EB" w14:textId="1B198098">
      <w:r>
        <w:t>Applicant Name: _______________________________________________</w:t>
      </w:r>
    </w:p>
    <w:p w:rsidR="00056263" w14:paraId="4ADBF03A" w14:textId="6B66E86F">
      <w:r>
        <w:t>Company</w:t>
      </w:r>
      <w:r w:rsidR="00F96CC8">
        <w:t xml:space="preserve"> </w:t>
      </w:r>
      <w:r w:rsidR="00C1346C">
        <w:t>Name</w:t>
      </w:r>
      <w:r>
        <w:t>:</w:t>
      </w:r>
      <w:r w:rsidR="00F96CC8">
        <w:t xml:space="preserve"> </w:t>
      </w:r>
      <w:bookmarkStart w:id="0" w:name="_Hlk47970406"/>
      <w:r w:rsidR="00F96CC8">
        <w:t>_______________________________________________</w:t>
      </w:r>
      <w:bookmarkEnd w:id="0"/>
    </w:p>
    <w:p w:rsidR="009A1B31" w:rsidP="009A1B31" w14:paraId="60B2FF02" w14:textId="77777777">
      <w:r>
        <w:t>Manufacturing Plant Address:</w:t>
      </w:r>
    </w:p>
    <w:p w:rsidR="009A1B31" w:rsidP="009A1B31" w14:paraId="4DEDE4EA" w14:textId="77777777">
      <w:r>
        <w:t>Street _________________________________________________________</w:t>
      </w:r>
    </w:p>
    <w:p w:rsidR="009A1B31" w:rsidP="009A1B31" w14:paraId="3A73C225" w14:textId="77777777">
      <w:r>
        <w:t>State __________________________________________________________</w:t>
      </w:r>
    </w:p>
    <w:p w:rsidR="009A1B31" w:rsidRPr="005E3C3E" w:rsidP="009A1B31" w14:paraId="05EBD6D1" w14:textId="77777777">
      <w:pPr>
        <w:rPr>
          <w:lang w:val="fr-FR"/>
        </w:rPr>
      </w:pPr>
      <w:r w:rsidRPr="005E3C3E">
        <w:rPr>
          <w:lang w:val="fr-FR"/>
        </w:rPr>
        <w:t>Zip Code _______________________________________________________</w:t>
      </w:r>
    </w:p>
    <w:p w:rsidR="009A1B31" w:rsidRPr="005E3C3E" w:rsidP="009A1B31" w14:paraId="439CCD71" w14:textId="2337C9C0">
      <w:pPr>
        <w:rPr>
          <w:lang w:val="fr-FR"/>
        </w:rPr>
      </w:pPr>
      <w:r w:rsidRPr="005E3C3E">
        <w:rPr>
          <w:lang w:val="fr-FR"/>
        </w:rPr>
        <w:t>Tel</w:t>
      </w:r>
      <w:r w:rsidR="00DE4D8B">
        <w:rPr>
          <w:lang w:val="fr-FR"/>
        </w:rPr>
        <w:t>ephone</w:t>
      </w:r>
      <w:r w:rsidRPr="005E3C3E">
        <w:rPr>
          <w:lang w:val="fr-FR"/>
        </w:rPr>
        <w:t xml:space="preserve"> </w:t>
      </w:r>
      <w:r w:rsidR="00DE4D8B">
        <w:rPr>
          <w:lang w:val="fr-FR"/>
        </w:rPr>
        <w:t>Number</w:t>
      </w:r>
      <w:r w:rsidRPr="005E3C3E">
        <w:rPr>
          <w:lang w:val="fr-FR"/>
        </w:rPr>
        <w:t xml:space="preserve"> (          )</w:t>
      </w:r>
      <w:r w:rsidR="00DE4D8B">
        <w:rPr>
          <w:lang w:val="fr-FR"/>
        </w:rPr>
        <w:t xml:space="preserve"> _______________________________________</w:t>
      </w:r>
      <w:r w:rsidRPr="005E3C3E">
        <w:rPr>
          <w:lang w:val="fr-FR"/>
        </w:rPr>
        <w:t xml:space="preserve">                                                       </w:t>
      </w:r>
    </w:p>
    <w:p w:rsidR="009A1B31" w:rsidRPr="005E3C3E" w:rsidP="009A1B31" w14:paraId="718246C2" w14:textId="645CE264">
      <w:pPr>
        <w:rPr>
          <w:lang w:val="fr-FR"/>
        </w:rPr>
      </w:pPr>
      <w:r>
        <w:rPr>
          <w:lang w:val="fr-FR"/>
        </w:rPr>
        <w:t>E</w:t>
      </w:r>
      <w:r w:rsidRPr="005E3C3E">
        <w:rPr>
          <w:lang w:val="fr-FR"/>
        </w:rPr>
        <w:t>-mail: _</w:t>
      </w:r>
      <w:r w:rsidRPr="005E3C3E">
        <w:rPr>
          <w:lang w:val="fr-FR"/>
        </w:rPr>
        <w:t>________________________________</w:t>
      </w:r>
      <w:r>
        <w:rPr>
          <w:lang w:val="fr-FR"/>
        </w:rPr>
        <w:t>_______________________</w:t>
      </w:r>
    </w:p>
    <w:p w:rsidR="00B746AA" w:rsidP="0028382E" w14:paraId="6EE6FEC2" w14:textId="77777777">
      <w:pPr>
        <w:spacing w:after="0" w:line="240" w:lineRule="auto"/>
      </w:pPr>
    </w:p>
    <w:p w:rsidR="0028382E" w:rsidP="0028382E" w14:paraId="134C081A" w14:textId="6CDCD512">
      <w:pPr>
        <w:spacing w:after="0" w:line="240" w:lineRule="auto"/>
      </w:pPr>
      <w:r>
        <w:t xml:space="preserve">Statement of desire (short paragraph why you would like the Secretary to consider you for Board membership, you may append additional information to this form): </w:t>
      </w:r>
    </w:p>
    <w:p w:rsidR="00A760BF" w:rsidP="0028382E" w14:paraId="6FA681F9" w14:textId="23E8ECC0">
      <w:pPr>
        <w:spacing w:after="0" w:line="240" w:lineRule="auto"/>
      </w:pPr>
    </w:p>
    <w:p w:rsidR="00A760BF" w:rsidP="0028382E" w14:paraId="39CF4F60" w14:textId="6EA5EC7F">
      <w:pPr>
        <w:spacing w:after="0" w:line="240" w:lineRule="auto"/>
      </w:pPr>
    </w:p>
    <w:p w:rsidR="00A760BF" w:rsidP="0028382E" w14:paraId="6E6EB4D4" w14:textId="44BE0F33">
      <w:pPr>
        <w:spacing w:after="0" w:line="240" w:lineRule="auto"/>
      </w:pPr>
    </w:p>
    <w:p w:rsidR="00A760BF" w:rsidP="0028382E" w14:paraId="4A59DF3C" w14:textId="48D69171">
      <w:pPr>
        <w:spacing w:after="0" w:line="240" w:lineRule="auto"/>
      </w:pPr>
    </w:p>
    <w:p w:rsidR="00A760BF" w:rsidP="0028382E" w14:paraId="6A967703" w14:textId="77777777">
      <w:pPr>
        <w:spacing w:after="0" w:line="240" w:lineRule="auto"/>
      </w:pPr>
    </w:p>
    <w:p w:rsidR="00B746AA" w14:paraId="277E202A" w14:textId="77777777"/>
    <w:p w:rsidR="00B746AA" w14:paraId="47A8C793" w14:textId="77777777"/>
    <w:p w:rsidR="00B746AA" w14:paraId="7A9183F6" w14:textId="77777777"/>
    <w:p w:rsidR="00B746AA" w14:paraId="48A90682" w14:textId="77777777"/>
    <w:p w:rsidR="00B746AA" w14:paraId="14927DB4" w14:textId="77777777"/>
    <w:p w:rsidR="00B746AA" w14:paraId="6B0B273A" w14:textId="77777777"/>
    <w:p w:rsidR="00B746AA" w14:paraId="06339026" w14:textId="77777777"/>
    <w:p w:rsidR="00B746AA" w14:paraId="0D36E9D2" w14:textId="77777777"/>
    <w:p w:rsidR="00B746AA" w14:paraId="4ADC2ACE" w14:textId="77777777"/>
    <w:p w:rsidR="00B746AA" w14:paraId="18071653" w14:textId="77777777"/>
    <w:p w:rsidR="00A760BF" w:rsidRPr="007C0315" w:rsidP="00A760BF" w14:paraId="63B81379" w14:textId="77777777">
      <w:r w:rsidRPr="007C0315">
        <w:t>Employer Identification Number(s) (EIN) ________________</w:t>
      </w:r>
    </w:p>
    <w:p w:rsidR="00203C19" w:rsidRPr="007C0315" w:rsidP="00203C19" w14:paraId="6A64780E" w14:textId="77777777">
      <w:r w:rsidRPr="007C0315">
        <w:t>Company size (number of employees): __________</w:t>
      </w:r>
    </w:p>
    <w:p w:rsidR="00F51002" w14:paraId="43FA4F3B" w14:textId="79DAE613">
      <w:r>
        <w:t>C</w:t>
      </w:r>
      <w:r>
        <w:t xml:space="preserve">oncrete masonry </w:t>
      </w:r>
      <w:r w:rsidR="007C0315">
        <w:t>product</w:t>
      </w:r>
      <w:r>
        <w:t xml:space="preserve"> types produced</w:t>
      </w:r>
      <w:r w:rsidR="00440B03">
        <w:t>,</w:t>
      </w:r>
      <w:r>
        <w:t xml:space="preserve"> -</w:t>
      </w:r>
      <w:r w:rsidR="002264E6">
        <w:t xml:space="preserve"> </w:t>
      </w:r>
      <w:r w:rsidR="00440B03">
        <w:t>check all that apply</w:t>
      </w:r>
      <w:r>
        <w:t xml:space="preserve"> and add those not on the list</w:t>
      </w:r>
      <w:r>
        <w:t>:</w:t>
      </w:r>
    </w:p>
    <w:tbl>
      <w:tblPr>
        <w:tblStyle w:val="TableGrid"/>
        <w:tblW w:w="0" w:type="auto"/>
        <w:tblLook w:val="04A0"/>
      </w:tblPr>
      <w:tblGrid>
        <w:gridCol w:w="2875"/>
        <w:gridCol w:w="5130"/>
        <w:gridCol w:w="900"/>
      </w:tblGrid>
      <w:tr w14:paraId="468E5DAE" w14:textId="77777777" w:rsidTr="00B746AA">
        <w:tblPrEx>
          <w:tblW w:w="0" w:type="auto"/>
          <w:tblLook w:val="04A0"/>
        </w:tblPrEx>
        <w:tc>
          <w:tcPr>
            <w:tcW w:w="2875" w:type="dxa"/>
          </w:tcPr>
          <w:p w:rsidR="009A1B31" w:rsidRPr="00B746AA" w:rsidP="00002B77" w14:paraId="355ABEB1" w14:textId="686D11CC">
            <w:pPr>
              <w:jc w:val="both"/>
              <w:rPr>
                <w:b/>
                <w:bCs/>
              </w:rPr>
            </w:pPr>
            <w:r w:rsidRPr="00B746AA">
              <w:rPr>
                <w:b/>
                <w:bCs/>
              </w:rPr>
              <w:t xml:space="preserve">Product </w:t>
            </w:r>
          </w:p>
        </w:tc>
        <w:tc>
          <w:tcPr>
            <w:tcW w:w="5130" w:type="dxa"/>
          </w:tcPr>
          <w:p w:rsidR="009A1B31" w:rsidRPr="00B746AA" w:rsidP="00002B77" w14:paraId="5D05150C" w14:textId="6C9F4659">
            <w:pPr>
              <w:jc w:val="both"/>
              <w:rPr>
                <w:b/>
                <w:bCs/>
              </w:rPr>
            </w:pPr>
            <w:r w:rsidRPr="00B746AA">
              <w:rPr>
                <w:b/>
                <w:bCs/>
              </w:rPr>
              <w:t>Type</w:t>
            </w:r>
          </w:p>
        </w:tc>
        <w:tc>
          <w:tcPr>
            <w:tcW w:w="900" w:type="dxa"/>
          </w:tcPr>
          <w:p w:rsidR="009A1B31" w:rsidRPr="00B746AA" w:rsidP="00002B77" w14:paraId="158587C8" w14:textId="1C916A61">
            <w:pPr>
              <w:rPr>
                <w:b/>
                <w:bCs/>
              </w:rPr>
            </w:pPr>
            <w:r w:rsidRPr="00B746AA">
              <w:rPr>
                <w:b/>
                <w:bCs/>
              </w:rPr>
              <w:t>Check</w:t>
            </w:r>
          </w:p>
        </w:tc>
      </w:tr>
      <w:tr w14:paraId="16D1BF97" w14:textId="77777777" w:rsidTr="00B746AA">
        <w:tblPrEx>
          <w:tblW w:w="0" w:type="auto"/>
          <w:tblLook w:val="04A0"/>
        </w:tblPrEx>
        <w:tc>
          <w:tcPr>
            <w:tcW w:w="2875" w:type="dxa"/>
          </w:tcPr>
          <w:p w:rsidR="009A1B31" w:rsidRPr="00B74217" w:rsidP="00002B77" w14:paraId="72F79DD6" w14:textId="214A0E72">
            <w:r>
              <w:t>Concrete masonry units</w:t>
            </w:r>
          </w:p>
        </w:tc>
        <w:tc>
          <w:tcPr>
            <w:tcW w:w="5130" w:type="dxa"/>
          </w:tcPr>
          <w:p w:rsidR="009A1B31" w:rsidP="00002B77" w14:paraId="5EACB0CE" w14:textId="7552579A">
            <w:r w:rsidRPr="00B74217">
              <w:t>Concrete Block</w:t>
            </w:r>
            <w:r>
              <w:t xml:space="preserve"> - </w:t>
            </w:r>
            <w:r w:rsidRPr="00B74217">
              <w:t>Gray</w:t>
            </w:r>
          </w:p>
        </w:tc>
        <w:tc>
          <w:tcPr>
            <w:tcW w:w="900" w:type="dxa"/>
          </w:tcPr>
          <w:p w:rsidR="009A1B31" w:rsidP="00002B77" w14:paraId="2207AB73" w14:textId="77777777"/>
        </w:tc>
      </w:tr>
      <w:tr w14:paraId="014DF7EA" w14:textId="77777777" w:rsidTr="00B746AA">
        <w:tblPrEx>
          <w:tblW w:w="0" w:type="auto"/>
          <w:tblLook w:val="04A0"/>
        </w:tblPrEx>
        <w:tc>
          <w:tcPr>
            <w:tcW w:w="2875" w:type="dxa"/>
          </w:tcPr>
          <w:p w:rsidR="009A1B31" w:rsidRPr="00B74217" w:rsidP="00002B77" w14:paraId="606C930A" w14:textId="77777777"/>
        </w:tc>
        <w:tc>
          <w:tcPr>
            <w:tcW w:w="5130" w:type="dxa"/>
          </w:tcPr>
          <w:p w:rsidR="009A1B31" w:rsidP="00002B77" w14:paraId="07AFD4B5" w14:textId="206F145A">
            <w:r w:rsidRPr="00B74217">
              <w:t>Concrete Block</w:t>
            </w:r>
            <w:r>
              <w:t xml:space="preserve"> – </w:t>
            </w:r>
            <w:r w:rsidRPr="00B74217">
              <w:t>Architectural</w:t>
            </w:r>
          </w:p>
        </w:tc>
        <w:tc>
          <w:tcPr>
            <w:tcW w:w="900" w:type="dxa"/>
          </w:tcPr>
          <w:p w:rsidR="009A1B31" w:rsidP="00002B77" w14:paraId="7F7FD6DA" w14:textId="77777777"/>
        </w:tc>
      </w:tr>
      <w:tr w14:paraId="3F290806" w14:textId="77777777" w:rsidTr="00B746AA">
        <w:tblPrEx>
          <w:tblW w:w="0" w:type="auto"/>
          <w:tblLook w:val="04A0"/>
        </w:tblPrEx>
        <w:tc>
          <w:tcPr>
            <w:tcW w:w="2875" w:type="dxa"/>
          </w:tcPr>
          <w:p w:rsidR="009A1B31" w:rsidRPr="00B74217" w:rsidP="00002B77" w14:paraId="1EE6AA60" w14:textId="77777777"/>
        </w:tc>
        <w:tc>
          <w:tcPr>
            <w:tcW w:w="5130" w:type="dxa"/>
          </w:tcPr>
          <w:p w:rsidR="009A1B31" w:rsidP="00002B77" w14:paraId="272C8C4C" w14:textId="4051D860">
            <w:r w:rsidRPr="00B74217">
              <w:t>Concrete Block</w:t>
            </w:r>
            <w:r>
              <w:t xml:space="preserve"> – </w:t>
            </w:r>
            <w:r w:rsidRPr="00B74217">
              <w:t>Prefaced</w:t>
            </w:r>
          </w:p>
        </w:tc>
        <w:tc>
          <w:tcPr>
            <w:tcW w:w="900" w:type="dxa"/>
          </w:tcPr>
          <w:p w:rsidR="009A1B31" w:rsidP="00002B77" w14:paraId="730F139A" w14:textId="77777777"/>
        </w:tc>
      </w:tr>
      <w:tr w14:paraId="0542D3DD" w14:textId="77777777" w:rsidTr="00B746AA">
        <w:tblPrEx>
          <w:tblW w:w="0" w:type="auto"/>
          <w:tblLook w:val="04A0"/>
        </w:tblPrEx>
        <w:tc>
          <w:tcPr>
            <w:tcW w:w="2875" w:type="dxa"/>
          </w:tcPr>
          <w:p w:rsidR="009A1B31" w:rsidRPr="00B74217" w:rsidP="00002B77" w14:paraId="61F776A5" w14:textId="77777777"/>
        </w:tc>
        <w:tc>
          <w:tcPr>
            <w:tcW w:w="5130" w:type="dxa"/>
          </w:tcPr>
          <w:p w:rsidR="009A1B31" w:rsidP="00002B77" w14:paraId="2425A0C1" w14:textId="1222F401">
            <w:r w:rsidRPr="00B74217">
              <w:t>Concrete Block</w:t>
            </w:r>
            <w:r>
              <w:t xml:space="preserve"> - </w:t>
            </w:r>
            <w:r w:rsidRPr="00B74217">
              <w:t xml:space="preserve">joined </w:t>
            </w:r>
          </w:p>
        </w:tc>
        <w:tc>
          <w:tcPr>
            <w:tcW w:w="900" w:type="dxa"/>
          </w:tcPr>
          <w:p w:rsidR="009A1B31" w:rsidP="00002B77" w14:paraId="5294C608" w14:textId="77777777"/>
        </w:tc>
      </w:tr>
      <w:tr w14:paraId="44DFEBD0" w14:textId="77777777" w:rsidTr="00B746AA">
        <w:tblPrEx>
          <w:tblW w:w="0" w:type="auto"/>
          <w:tblLook w:val="04A0"/>
        </w:tblPrEx>
        <w:tc>
          <w:tcPr>
            <w:tcW w:w="2875" w:type="dxa"/>
          </w:tcPr>
          <w:p w:rsidR="009A1B31" w:rsidRPr="00B74217" w:rsidP="00002B77" w14:paraId="350F602E" w14:textId="77777777"/>
        </w:tc>
        <w:tc>
          <w:tcPr>
            <w:tcW w:w="5130" w:type="dxa"/>
          </w:tcPr>
          <w:p w:rsidR="009A1B31" w:rsidP="00002B77" w14:paraId="6FC6717E" w14:textId="6D8F7F31">
            <w:r w:rsidRPr="00B74217">
              <w:t>Concrete Block</w:t>
            </w:r>
            <w:r>
              <w:t xml:space="preserve"> - </w:t>
            </w:r>
            <w:r w:rsidRPr="00B74217">
              <w:t>Sound wall block</w:t>
            </w:r>
          </w:p>
        </w:tc>
        <w:tc>
          <w:tcPr>
            <w:tcW w:w="900" w:type="dxa"/>
          </w:tcPr>
          <w:p w:rsidR="009A1B31" w:rsidP="00002B77" w14:paraId="2AFCCF0F" w14:textId="77777777"/>
        </w:tc>
      </w:tr>
      <w:tr w14:paraId="64C47B58" w14:textId="77777777" w:rsidTr="00B746AA">
        <w:tblPrEx>
          <w:tblW w:w="0" w:type="auto"/>
          <w:tblLook w:val="04A0"/>
        </w:tblPrEx>
        <w:tc>
          <w:tcPr>
            <w:tcW w:w="2875" w:type="dxa"/>
          </w:tcPr>
          <w:p w:rsidR="009A1B31" w:rsidRPr="00B74217" w:rsidP="00002B77" w14:paraId="0115A8AD" w14:textId="77777777"/>
        </w:tc>
        <w:tc>
          <w:tcPr>
            <w:tcW w:w="5130" w:type="dxa"/>
          </w:tcPr>
          <w:p w:rsidR="009A1B31" w:rsidP="00002B77" w14:paraId="5D665A0F" w14:textId="29E99569">
            <w:r w:rsidRPr="00B74217">
              <w:t>Concrete Block</w:t>
            </w:r>
            <w:r>
              <w:t xml:space="preserve"> - </w:t>
            </w:r>
            <w:r w:rsidRPr="00B74217">
              <w:t>Fence block</w:t>
            </w:r>
          </w:p>
        </w:tc>
        <w:tc>
          <w:tcPr>
            <w:tcW w:w="900" w:type="dxa"/>
          </w:tcPr>
          <w:p w:rsidR="009A1B31" w:rsidP="00002B77" w14:paraId="3A99E6F0" w14:textId="77777777"/>
        </w:tc>
      </w:tr>
      <w:tr w14:paraId="77B6F59B" w14:textId="77777777" w:rsidTr="00B746AA">
        <w:tblPrEx>
          <w:tblW w:w="0" w:type="auto"/>
          <w:tblLook w:val="04A0"/>
        </w:tblPrEx>
        <w:tc>
          <w:tcPr>
            <w:tcW w:w="2875" w:type="dxa"/>
          </w:tcPr>
          <w:p w:rsidR="009A1B31" w:rsidRPr="00B74217" w:rsidP="00002B77" w14:paraId="6374439E" w14:textId="77777777"/>
        </w:tc>
        <w:tc>
          <w:tcPr>
            <w:tcW w:w="5130" w:type="dxa"/>
          </w:tcPr>
          <w:p w:rsidR="009A1B31" w:rsidRPr="00B74217" w:rsidP="00002B77" w14:paraId="60BCD0DC" w14:textId="36F4ABEC">
            <w:r w:rsidRPr="00B74217">
              <w:t>Concrete Block</w:t>
            </w:r>
            <w:r>
              <w:t xml:space="preserve"> - </w:t>
            </w:r>
            <w:r w:rsidRPr="00B74217">
              <w:t>Lintel Block</w:t>
            </w:r>
          </w:p>
        </w:tc>
        <w:tc>
          <w:tcPr>
            <w:tcW w:w="900" w:type="dxa"/>
          </w:tcPr>
          <w:p w:rsidR="009A1B31" w:rsidP="00002B77" w14:paraId="46A5655B" w14:textId="77777777"/>
        </w:tc>
      </w:tr>
      <w:tr w14:paraId="29EEDBDA" w14:textId="77777777" w:rsidTr="00B746AA">
        <w:tblPrEx>
          <w:tblW w:w="0" w:type="auto"/>
          <w:tblLook w:val="04A0"/>
        </w:tblPrEx>
        <w:tc>
          <w:tcPr>
            <w:tcW w:w="2875" w:type="dxa"/>
          </w:tcPr>
          <w:p w:rsidR="009A1B31" w:rsidRPr="00B74217" w:rsidP="00002B77" w14:paraId="4CE5332B" w14:textId="77777777"/>
        </w:tc>
        <w:tc>
          <w:tcPr>
            <w:tcW w:w="5130" w:type="dxa"/>
          </w:tcPr>
          <w:p w:rsidR="009A1B31" w:rsidRPr="00B74217" w:rsidP="00002B77" w14:paraId="40F9360B" w14:textId="7E52E341">
            <w:r w:rsidRPr="00B74217">
              <w:t>Concrete Block</w:t>
            </w:r>
            <w:r>
              <w:t xml:space="preserve"> - </w:t>
            </w:r>
            <w:r w:rsidRPr="00B74217">
              <w:t>Screen Block</w:t>
            </w:r>
          </w:p>
        </w:tc>
        <w:tc>
          <w:tcPr>
            <w:tcW w:w="900" w:type="dxa"/>
          </w:tcPr>
          <w:p w:rsidR="009A1B31" w:rsidP="00002B77" w14:paraId="339B0BDA" w14:textId="77777777"/>
        </w:tc>
      </w:tr>
      <w:tr w14:paraId="35813823" w14:textId="77777777" w:rsidTr="00B746AA">
        <w:tblPrEx>
          <w:tblW w:w="0" w:type="auto"/>
          <w:tblLook w:val="04A0"/>
        </w:tblPrEx>
        <w:tc>
          <w:tcPr>
            <w:tcW w:w="2875" w:type="dxa"/>
          </w:tcPr>
          <w:p w:rsidR="009A1B31" w:rsidRPr="00B74217" w:rsidP="00002B77" w14:paraId="70AE183F" w14:textId="77777777"/>
        </w:tc>
        <w:tc>
          <w:tcPr>
            <w:tcW w:w="5130" w:type="dxa"/>
          </w:tcPr>
          <w:p w:rsidR="009A1B31" w:rsidRPr="001033DE" w:rsidP="00002B77" w14:paraId="4B750293" w14:textId="0FE8CA85">
            <w:pPr>
              <w:rPr>
                <w:bCs/>
              </w:rPr>
            </w:pPr>
            <w:r w:rsidRPr="00B74217">
              <w:t>Concrete Block</w:t>
            </w:r>
            <w:r>
              <w:t xml:space="preserve"> - </w:t>
            </w:r>
            <w:r w:rsidRPr="00B74217">
              <w:t>Chimney, Pilaster, or Column Block</w:t>
            </w:r>
          </w:p>
        </w:tc>
        <w:tc>
          <w:tcPr>
            <w:tcW w:w="900" w:type="dxa"/>
          </w:tcPr>
          <w:p w:rsidR="009A1B31" w:rsidP="00002B77" w14:paraId="62F0AD13" w14:textId="77777777"/>
        </w:tc>
      </w:tr>
      <w:tr w14:paraId="192C16D3" w14:textId="77777777" w:rsidTr="00B746AA">
        <w:tblPrEx>
          <w:tblW w:w="0" w:type="auto"/>
          <w:tblLook w:val="04A0"/>
        </w:tblPrEx>
        <w:tc>
          <w:tcPr>
            <w:tcW w:w="2875" w:type="dxa"/>
          </w:tcPr>
          <w:p w:rsidR="009A1B31" w:rsidRPr="00B74217" w:rsidP="00002B77" w14:paraId="2BCE527D" w14:textId="77777777"/>
        </w:tc>
        <w:tc>
          <w:tcPr>
            <w:tcW w:w="5130" w:type="dxa"/>
          </w:tcPr>
          <w:p w:rsidR="009A1B31" w:rsidRPr="00B74217" w:rsidP="00B746AA" w14:paraId="4FF5360F" w14:textId="5D64A9C5">
            <w:r w:rsidRPr="00B74217">
              <w:t xml:space="preserve">Concrete </w:t>
            </w:r>
            <w:r>
              <w:t>Block – other (denote type)</w:t>
            </w:r>
          </w:p>
        </w:tc>
        <w:tc>
          <w:tcPr>
            <w:tcW w:w="900" w:type="dxa"/>
          </w:tcPr>
          <w:p w:rsidR="009A1B31" w:rsidP="00002B77" w14:paraId="0D27CF32" w14:textId="77777777"/>
        </w:tc>
      </w:tr>
      <w:tr w14:paraId="02EA4342" w14:textId="77777777" w:rsidTr="00B746AA">
        <w:tblPrEx>
          <w:tblW w:w="0" w:type="auto"/>
          <w:tblLook w:val="04A0"/>
        </w:tblPrEx>
        <w:trPr>
          <w:trHeight w:val="350"/>
        </w:trPr>
        <w:tc>
          <w:tcPr>
            <w:tcW w:w="2875" w:type="dxa"/>
          </w:tcPr>
          <w:p w:rsidR="009A1B31" w:rsidRPr="00B74217" w:rsidP="00002B77" w14:paraId="08982A0F" w14:textId="77777777"/>
        </w:tc>
        <w:tc>
          <w:tcPr>
            <w:tcW w:w="5130" w:type="dxa"/>
          </w:tcPr>
          <w:p w:rsidR="009A1B31" w:rsidRPr="00B74217" w:rsidP="00B746AA" w14:paraId="49ED7FBE" w14:textId="79D1E572">
            <w:r w:rsidRPr="00B74217">
              <w:t xml:space="preserve">Concrete </w:t>
            </w:r>
            <w:r>
              <w:t>Block – other (denote type)</w:t>
            </w:r>
          </w:p>
        </w:tc>
        <w:tc>
          <w:tcPr>
            <w:tcW w:w="900" w:type="dxa"/>
          </w:tcPr>
          <w:p w:rsidR="009A1B31" w:rsidP="00002B77" w14:paraId="374A86F2" w14:textId="77777777"/>
        </w:tc>
      </w:tr>
      <w:tr w14:paraId="068405C9" w14:textId="77777777" w:rsidTr="00B746AA">
        <w:tblPrEx>
          <w:tblW w:w="0" w:type="auto"/>
          <w:tblLook w:val="04A0"/>
        </w:tblPrEx>
        <w:tc>
          <w:tcPr>
            <w:tcW w:w="2875" w:type="dxa"/>
          </w:tcPr>
          <w:p w:rsidR="009A1B31" w:rsidRPr="00B74217" w:rsidP="00002B77" w14:paraId="141F189C" w14:textId="77777777"/>
        </w:tc>
        <w:tc>
          <w:tcPr>
            <w:tcW w:w="5130" w:type="dxa"/>
          </w:tcPr>
          <w:p w:rsidR="009A1B31" w:rsidRPr="00B74217" w:rsidP="00B746AA" w14:paraId="08283E0D" w14:textId="045C426D">
            <w:r w:rsidRPr="00B74217">
              <w:t xml:space="preserve">Concrete </w:t>
            </w:r>
            <w:r>
              <w:t>Block – other (denote type)</w:t>
            </w:r>
          </w:p>
        </w:tc>
        <w:tc>
          <w:tcPr>
            <w:tcW w:w="900" w:type="dxa"/>
          </w:tcPr>
          <w:p w:rsidR="009A1B31" w:rsidP="00002B77" w14:paraId="0AE12502" w14:textId="77777777"/>
        </w:tc>
      </w:tr>
      <w:tr w14:paraId="5B092129" w14:textId="77777777" w:rsidTr="00B746AA">
        <w:tblPrEx>
          <w:tblW w:w="0" w:type="auto"/>
          <w:tblLook w:val="04A0"/>
        </w:tblPrEx>
        <w:tc>
          <w:tcPr>
            <w:tcW w:w="2875" w:type="dxa"/>
          </w:tcPr>
          <w:p w:rsidR="009A1B31" w:rsidRPr="00B74217" w:rsidP="00002B77" w14:paraId="7B673E0D" w14:textId="77777777"/>
        </w:tc>
        <w:tc>
          <w:tcPr>
            <w:tcW w:w="5130" w:type="dxa"/>
          </w:tcPr>
          <w:p w:rsidR="009A1B31" w:rsidRPr="00B74217" w:rsidP="00002B77" w14:paraId="11DEA718" w14:textId="07FFCCFA">
            <w:r w:rsidRPr="00B74217">
              <w:t>Concrete Brick (Architectural only)</w:t>
            </w:r>
          </w:p>
        </w:tc>
        <w:tc>
          <w:tcPr>
            <w:tcW w:w="900" w:type="dxa"/>
          </w:tcPr>
          <w:p w:rsidR="009A1B31" w:rsidP="00002B77" w14:paraId="25BD0A9A" w14:textId="77777777"/>
        </w:tc>
      </w:tr>
      <w:tr w14:paraId="5D80F117" w14:textId="77777777" w:rsidTr="00B746AA">
        <w:tblPrEx>
          <w:tblW w:w="0" w:type="auto"/>
          <w:tblLook w:val="04A0"/>
        </w:tblPrEx>
        <w:tc>
          <w:tcPr>
            <w:tcW w:w="2875" w:type="dxa"/>
          </w:tcPr>
          <w:p w:rsidR="009A1B31" w:rsidRPr="00B74217" w:rsidP="00002B77" w14:paraId="05435A94" w14:textId="77777777"/>
        </w:tc>
        <w:tc>
          <w:tcPr>
            <w:tcW w:w="5130" w:type="dxa"/>
          </w:tcPr>
          <w:p w:rsidR="009A1B31" w:rsidRPr="00B74217" w:rsidP="00002B77" w14:paraId="084A16F0" w14:textId="42C47182">
            <w:r w:rsidRPr="00B74217">
              <w:t xml:space="preserve">Concrete Masonry Veneer Units (greater than </w:t>
            </w:r>
            <w:r>
              <w:t xml:space="preserve">3 </w:t>
            </w:r>
            <w:r w:rsidRPr="00B74217">
              <w:t>inches in width).</w:t>
            </w:r>
          </w:p>
        </w:tc>
        <w:tc>
          <w:tcPr>
            <w:tcW w:w="900" w:type="dxa"/>
          </w:tcPr>
          <w:p w:rsidR="009A1B31" w:rsidP="00002B77" w14:paraId="1D5E9E07" w14:textId="77777777"/>
        </w:tc>
      </w:tr>
      <w:tr w14:paraId="2522E1CA" w14:textId="77777777" w:rsidTr="00B746AA">
        <w:tblPrEx>
          <w:tblW w:w="0" w:type="auto"/>
          <w:tblLook w:val="04A0"/>
        </w:tblPrEx>
        <w:trPr>
          <w:trHeight w:val="323"/>
        </w:trPr>
        <w:tc>
          <w:tcPr>
            <w:tcW w:w="2875" w:type="dxa"/>
          </w:tcPr>
          <w:p w:rsidR="009A1B31" w:rsidP="00002B77" w14:paraId="59D23C54" w14:textId="00438738"/>
        </w:tc>
        <w:tc>
          <w:tcPr>
            <w:tcW w:w="5130" w:type="dxa"/>
          </w:tcPr>
          <w:p w:rsidR="009A1B31" w:rsidRPr="00B74217" w:rsidP="00002B77" w14:paraId="4309661D" w14:textId="2ECBD543"/>
        </w:tc>
        <w:tc>
          <w:tcPr>
            <w:tcW w:w="900" w:type="dxa"/>
          </w:tcPr>
          <w:p w:rsidR="009A1B31" w:rsidP="00002B77" w14:paraId="5A9F2FAA" w14:textId="77777777"/>
        </w:tc>
      </w:tr>
      <w:tr w14:paraId="655549D7" w14:textId="77777777" w:rsidTr="00B746AA">
        <w:tblPrEx>
          <w:tblW w:w="0" w:type="auto"/>
          <w:tblLook w:val="04A0"/>
        </w:tblPrEx>
        <w:tc>
          <w:tcPr>
            <w:tcW w:w="2875" w:type="dxa"/>
          </w:tcPr>
          <w:p w:rsidR="009A1B31" w:rsidP="00002B77" w14:paraId="3E155589" w14:textId="6607BB57">
            <w:r>
              <w:t>Non-unit products</w:t>
            </w:r>
          </w:p>
        </w:tc>
        <w:tc>
          <w:tcPr>
            <w:tcW w:w="5130" w:type="dxa"/>
          </w:tcPr>
          <w:p w:rsidR="009A1B31" w:rsidRPr="00B74217" w:rsidP="00002B77" w14:paraId="463CC5BE" w14:textId="71615561">
            <w:r>
              <w:t>Concrete pavers</w:t>
            </w:r>
          </w:p>
        </w:tc>
        <w:tc>
          <w:tcPr>
            <w:tcW w:w="900" w:type="dxa"/>
          </w:tcPr>
          <w:p w:rsidR="009A1B31" w:rsidP="00002B77" w14:paraId="247AEF2E" w14:textId="77777777"/>
        </w:tc>
      </w:tr>
      <w:tr w14:paraId="5ED70768" w14:textId="77777777" w:rsidTr="00B746AA">
        <w:tblPrEx>
          <w:tblW w:w="0" w:type="auto"/>
          <w:tblLook w:val="04A0"/>
        </w:tblPrEx>
        <w:tc>
          <w:tcPr>
            <w:tcW w:w="2875" w:type="dxa"/>
          </w:tcPr>
          <w:p w:rsidR="009A1B31" w:rsidP="00002B77" w14:paraId="54CC251A" w14:textId="77777777"/>
        </w:tc>
        <w:tc>
          <w:tcPr>
            <w:tcW w:w="5130" w:type="dxa"/>
          </w:tcPr>
          <w:p w:rsidR="009A1B31" w:rsidRPr="00B74217" w:rsidP="00002B77" w14:paraId="13FEAB7A" w14:textId="537F46CE">
            <w:r>
              <w:t>Segmental retaining wall</w:t>
            </w:r>
          </w:p>
        </w:tc>
        <w:tc>
          <w:tcPr>
            <w:tcW w:w="900" w:type="dxa"/>
          </w:tcPr>
          <w:p w:rsidR="009A1B31" w:rsidP="00002B77" w14:paraId="2C053027" w14:textId="77777777"/>
        </w:tc>
      </w:tr>
      <w:tr w14:paraId="1DE20AFF" w14:textId="77777777" w:rsidTr="00B746AA">
        <w:tblPrEx>
          <w:tblW w:w="0" w:type="auto"/>
          <w:tblLook w:val="04A0"/>
        </w:tblPrEx>
        <w:tc>
          <w:tcPr>
            <w:tcW w:w="2875" w:type="dxa"/>
          </w:tcPr>
          <w:p w:rsidR="009A1B31" w:rsidP="00002B77" w14:paraId="52F8F400" w14:textId="77777777"/>
        </w:tc>
        <w:tc>
          <w:tcPr>
            <w:tcW w:w="5130" w:type="dxa"/>
          </w:tcPr>
          <w:p w:rsidR="009A1B31" w:rsidRPr="00B74217" w:rsidP="00002B77" w14:paraId="7A441033" w14:textId="1390BCD7">
            <w:r w:rsidRPr="00B74217">
              <w:t>Concrete Brick (</w:t>
            </w:r>
            <w:r>
              <w:t>non-</w:t>
            </w:r>
            <w:r w:rsidRPr="00B74217">
              <w:t>Architectural)</w:t>
            </w:r>
          </w:p>
        </w:tc>
        <w:tc>
          <w:tcPr>
            <w:tcW w:w="900" w:type="dxa"/>
          </w:tcPr>
          <w:p w:rsidR="009A1B31" w:rsidP="00002B77" w14:paraId="202E5DA7" w14:textId="77777777"/>
        </w:tc>
      </w:tr>
      <w:tr w14:paraId="19B02347" w14:textId="77777777" w:rsidTr="00B746AA">
        <w:tblPrEx>
          <w:tblW w:w="0" w:type="auto"/>
          <w:tblLook w:val="04A0"/>
        </w:tblPrEx>
        <w:tc>
          <w:tcPr>
            <w:tcW w:w="2875" w:type="dxa"/>
          </w:tcPr>
          <w:p w:rsidR="009A1B31" w:rsidP="00002B77" w14:paraId="577DD230" w14:textId="77777777"/>
        </w:tc>
        <w:tc>
          <w:tcPr>
            <w:tcW w:w="5130" w:type="dxa"/>
          </w:tcPr>
          <w:p w:rsidR="009A1B31" w:rsidRPr="00B74217" w:rsidP="00002B77" w14:paraId="03CC9230" w14:textId="1C042CE2">
            <w:r>
              <w:t>Concrete veneer (less than 3 inches in width)</w:t>
            </w:r>
          </w:p>
        </w:tc>
        <w:tc>
          <w:tcPr>
            <w:tcW w:w="900" w:type="dxa"/>
          </w:tcPr>
          <w:p w:rsidR="009A1B31" w:rsidP="00002B77" w14:paraId="5A10DBBB" w14:textId="77777777"/>
        </w:tc>
      </w:tr>
      <w:tr w14:paraId="4DF4653E" w14:textId="77777777" w:rsidTr="00B746AA">
        <w:tblPrEx>
          <w:tblW w:w="0" w:type="auto"/>
          <w:tblLook w:val="04A0"/>
        </w:tblPrEx>
        <w:tc>
          <w:tcPr>
            <w:tcW w:w="2875" w:type="dxa"/>
          </w:tcPr>
          <w:p w:rsidR="009A1B31" w:rsidP="00002B77" w14:paraId="2E5C9BE6" w14:textId="77777777"/>
        </w:tc>
        <w:tc>
          <w:tcPr>
            <w:tcW w:w="5130" w:type="dxa"/>
          </w:tcPr>
          <w:p w:rsidR="009A1B31" w:rsidP="00002B77" w14:paraId="15461397" w14:textId="1C8EBAED">
            <w:r>
              <w:t>Other, non-unit products (please name types below)</w:t>
            </w:r>
          </w:p>
        </w:tc>
        <w:tc>
          <w:tcPr>
            <w:tcW w:w="900" w:type="dxa"/>
          </w:tcPr>
          <w:p w:rsidR="009A1B31" w:rsidP="00002B77" w14:paraId="3C6A558F" w14:textId="77777777"/>
        </w:tc>
      </w:tr>
      <w:tr w14:paraId="1035DFB9" w14:textId="77777777" w:rsidTr="00B746AA">
        <w:tblPrEx>
          <w:tblW w:w="0" w:type="auto"/>
          <w:tblLook w:val="04A0"/>
        </w:tblPrEx>
        <w:tc>
          <w:tcPr>
            <w:tcW w:w="2875" w:type="dxa"/>
          </w:tcPr>
          <w:p w:rsidR="009A1B31" w:rsidP="00002B77" w14:paraId="68973578" w14:textId="77777777"/>
        </w:tc>
        <w:tc>
          <w:tcPr>
            <w:tcW w:w="5130" w:type="dxa"/>
          </w:tcPr>
          <w:p w:rsidR="009A1B31" w:rsidP="009A1B31" w14:paraId="33DCC7F4" w14:textId="2AA5C4C8"/>
        </w:tc>
        <w:tc>
          <w:tcPr>
            <w:tcW w:w="900" w:type="dxa"/>
          </w:tcPr>
          <w:p w:rsidR="009A1B31" w:rsidP="00002B77" w14:paraId="37EF999B" w14:textId="77777777"/>
        </w:tc>
      </w:tr>
      <w:tr w14:paraId="0B8BDBDC" w14:textId="77777777" w:rsidTr="00B746AA">
        <w:tblPrEx>
          <w:tblW w:w="0" w:type="auto"/>
          <w:tblLook w:val="04A0"/>
        </w:tblPrEx>
        <w:tc>
          <w:tcPr>
            <w:tcW w:w="2875" w:type="dxa"/>
          </w:tcPr>
          <w:p w:rsidR="009A1B31" w:rsidP="00002B77" w14:paraId="579711AA" w14:textId="77777777"/>
        </w:tc>
        <w:tc>
          <w:tcPr>
            <w:tcW w:w="5130" w:type="dxa"/>
          </w:tcPr>
          <w:p w:rsidR="009A1B31" w:rsidP="00002B77" w14:paraId="0B546B1E" w14:textId="4EB9B767"/>
        </w:tc>
        <w:tc>
          <w:tcPr>
            <w:tcW w:w="900" w:type="dxa"/>
          </w:tcPr>
          <w:p w:rsidR="009A1B31" w:rsidP="00002B77" w14:paraId="409E14AC" w14:textId="77777777"/>
        </w:tc>
      </w:tr>
    </w:tbl>
    <w:p w:rsidR="00F51002" w14:paraId="0DC840C2" w14:textId="77777777"/>
    <w:p w:rsidR="009759B6" w:rsidP="00CE1BD2" w14:paraId="318250F2" w14:textId="39A717FE">
      <w:pPr>
        <w:pStyle w:val="TableParagraph"/>
        <w:spacing w:line="216" w:lineRule="auto"/>
        <w:ind w:right="230"/>
        <w:rPr>
          <w:rFonts w:asciiTheme="minorHAnsi" w:hAnsiTheme="minorHAnsi" w:cstheme="minorHAnsi"/>
          <w:color w:val="1F1F1F"/>
          <w:sz w:val="23"/>
        </w:rPr>
      </w:pPr>
      <w:r>
        <w:rPr>
          <w:rFonts w:asciiTheme="minorHAnsi" w:hAnsiTheme="minorHAnsi" w:cstheme="minorHAnsi"/>
          <w:color w:val="1F1F1F"/>
          <w:sz w:val="23"/>
        </w:rPr>
        <w:t>Please check</w:t>
      </w:r>
      <w:r w:rsidR="00A72642">
        <w:rPr>
          <w:rFonts w:asciiTheme="minorHAnsi" w:hAnsiTheme="minorHAnsi" w:cstheme="minorHAnsi"/>
          <w:color w:val="1F1F1F"/>
          <w:sz w:val="23"/>
        </w:rPr>
        <w:t xml:space="preserve"> th</w:t>
      </w:r>
      <w:r w:rsidR="00A760BF">
        <w:rPr>
          <w:rFonts w:asciiTheme="minorHAnsi" w:hAnsiTheme="minorHAnsi" w:cstheme="minorHAnsi"/>
          <w:color w:val="1F1F1F"/>
          <w:sz w:val="23"/>
        </w:rPr>
        <w:t>e</w:t>
      </w:r>
      <w:r w:rsidR="00A72642">
        <w:rPr>
          <w:rFonts w:asciiTheme="minorHAnsi" w:hAnsiTheme="minorHAnsi" w:cstheme="minorHAnsi"/>
          <w:color w:val="1F1F1F"/>
          <w:sz w:val="23"/>
        </w:rPr>
        <w:t>s</w:t>
      </w:r>
      <w:r w:rsidR="00A760BF">
        <w:rPr>
          <w:rFonts w:asciiTheme="minorHAnsi" w:hAnsiTheme="minorHAnsi" w:cstheme="minorHAnsi"/>
          <w:color w:val="1F1F1F"/>
          <w:sz w:val="23"/>
        </w:rPr>
        <w:t>e</w:t>
      </w:r>
      <w:r w:rsidR="00A72642">
        <w:rPr>
          <w:rFonts w:asciiTheme="minorHAnsi" w:hAnsiTheme="minorHAnsi" w:cstheme="minorHAnsi"/>
          <w:color w:val="1F1F1F"/>
          <w:sz w:val="23"/>
        </w:rPr>
        <w:t xml:space="preserve"> box</w:t>
      </w:r>
      <w:r w:rsidR="00A760BF">
        <w:rPr>
          <w:rFonts w:asciiTheme="minorHAnsi" w:hAnsiTheme="minorHAnsi" w:cstheme="minorHAnsi"/>
          <w:color w:val="1F1F1F"/>
          <w:sz w:val="23"/>
        </w:rPr>
        <w:t>es</w:t>
      </w:r>
      <w:r w:rsidR="00A72642">
        <w:rPr>
          <w:rFonts w:asciiTheme="minorHAnsi" w:hAnsiTheme="minorHAnsi" w:cstheme="minorHAnsi"/>
          <w:color w:val="1F1F1F"/>
          <w:sz w:val="23"/>
        </w:rPr>
        <w:t xml:space="preserve"> if appropriate</w:t>
      </w:r>
      <w:r w:rsidR="00A760BF">
        <w:rPr>
          <w:rFonts w:asciiTheme="minorHAnsi" w:hAnsiTheme="minorHAnsi" w:cstheme="minorHAnsi"/>
          <w:color w:val="1F1F1F"/>
          <w:sz w:val="23"/>
        </w:rPr>
        <w:t>:</w:t>
      </w:r>
    </w:p>
    <w:p w:rsidR="005414CE" w:rsidRPr="00F8504A" w:rsidP="00CE1BD2" w14:paraId="4BE98461" w14:textId="6F7FEE47">
      <w:pPr>
        <w:pStyle w:val="TableParagraph"/>
        <w:spacing w:line="216" w:lineRule="auto"/>
        <w:ind w:right="230"/>
        <w:rPr>
          <w:rFonts w:asciiTheme="minorHAnsi" w:hAnsiTheme="minorHAnsi" w:cstheme="minorHAnsi"/>
          <w:color w:val="1F1F1F"/>
          <w:sz w:val="24"/>
        </w:rPr>
      </w:pPr>
      <w:r w:rsidRPr="003C499B">
        <w:rPr>
          <w:b/>
          <w:bCs/>
          <w:color w:val="1F1F1F"/>
          <w:w w:val="105"/>
          <w:sz w:val="68"/>
        </w:rPr>
        <w:t>□</w:t>
      </w:r>
      <w:r>
        <w:rPr>
          <w:b/>
          <w:bCs/>
          <w:color w:val="1F1F1F"/>
          <w:w w:val="105"/>
          <w:sz w:val="68"/>
        </w:rPr>
        <w:t xml:space="preserve"> </w:t>
      </w:r>
      <w:r w:rsidRPr="00F8504A">
        <w:rPr>
          <w:rFonts w:asciiTheme="minorHAnsi" w:hAnsiTheme="minorHAnsi" w:cstheme="minorHAnsi"/>
          <w:color w:val="1F1F1F"/>
          <w:sz w:val="23"/>
        </w:rPr>
        <w:t xml:space="preserve">I </w:t>
      </w:r>
      <w:r w:rsidRPr="00F8504A">
        <w:rPr>
          <w:rFonts w:asciiTheme="minorHAnsi" w:hAnsiTheme="minorHAnsi" w:cstheme="minorHAnsi"/>
          <w:color w:val="1F1F1F"/>
          <w:sz w:val="24"/>
        </w:rPr>
        <w:t xml:space="preserve">am a Manufacturer of Concrete Masonry </w:t>
      </w:r>
      <w:r>
        <w:rPr>
          <w:rFonts w:asciiTheme="minorHAnsi" w:hAnsiTheme="minorHAnsi" w:cstheme="minorHAnsi"/>
          <w:color w:val="1F1F1F"/>
          <w:sz w:val="24"/>
        </w:rPr>
        <w:t>Products (CMP)</w:t>
      </w:r>
      <w:r w:rsidRPr="00F8504A">
        <w:rPr>
          <w:rFonts w:asciiTheme="minorHAnsi" w:hAnsiTheme="minorHAnsi" w:cstheme="minorHAnsi"/>
          <w:color w:val="1F1F1F"/>
          <w:sz w:val="24"/>
        </w:rPr>
        <w:t xml:space="preserve"> and have manufactured </w:t>
      </w:r>
      <w:r>
        <w:rPr>
          <w:rFonts w:asciiTheme="minorHAnsi" w:hAnsiTheme="minorHAnsi" w:cstheme="minorHAnsi"/>
          <w:color w:val="1F1F1F"/>
          <w:sz w:val="24"/>
        </w:rPr>
        <w:t xml:space="preserve">CMP </w:t>
      </w:r>
      <w:r w:rsidRPr="00F8504A">
        <w:rPr>
          <w:rFonts w:asciiTheme="minorHAnsi" w:hAnsiTheme="minorHAnsi" w:cstheme="minorHAnsi"/>
          <w:color w:val="1F1F1F"/>
          <w:sz w:val="24"/>
        </w:rPr>
        <w:t>within the last 180 days.</w:t>
      </w:r>
    </w:p>
    <w:p w:rsidR="005414CE" w:rsidRPr="00714B62" w:rsidP="005414CE" w14:paraId="0410CE75" w14:textId="77777777">
      <w:pPr>
        <w:rPr>
          <w:sz w:val="16"/>
          <w:szCs w:val="16"/>
        </w:rPr>
      </w:pPr>
      <w:r w:rsidRPr="00714B62">
        <w:rPr>
          <w:rFonts w:cstheme="minorHAnsi"/>
          <w:b/>
          <w:color w:val="1F1F1F"/>
          <w:sz w:val="16"/>
          <w:szCs w:val="16"/>
        </w:rPr>
        <w:t>USDOC ma</w:t>
      </w:r>
      <w:r w:rsidRPr="00714B62">
        <w:rPr>
          <w:rFonts w:cstheme="minorHAnsi"/>
          <w:b/>
          <w:color w:val="3D3D3D"/>
          <w:sz w:val="16"/>
          <w:szCs w:val="16"/>
        </w:rPr>
        <w:t>y req</w:t>
      </w:r>
      <w:r w:rsidRPr="00714B62">
        <w:rPr>
          <w:rFonts w:cstheme="minorHAnsi"/>
          <w:b/>
          <w:color w:val="1F1F1F"/>
          <w:sz w:val="16"/>
          <w:szCs w:val="16"/>
        </w:rPr>
        <w:t>uest documentation to verif</w:t>
      </w:r>
      <w:r w:rsidRPr="00714B62">
        <w:rPr>
          <w:rFonts w:cstheme="minorHAnsi"/>
          <w:b/>
          <w:color w:val="3D3D3D"/>
          <w:sz w:val="16"/>
          <w:szCs w:val="16"/>
        </w:rPr>
        <w:t>y y</w:t>
      </w:r>
      <w:r w:rsidRPr="00714B62">
        <w:rPr>
          <w:rFonts w:cstheme="minorHAnsi"/>
          <w:b/>
          <w:color w:val="1F1F1F"/>
          <w:sz w:val="16"/>
          <w:szCs w:val="16"/>
        </w:rPr>
        <w:t>our eligibility</w:t>
      </w:r>
    </w:p>
    <w:p w:rsidR="00F51002" w:rsidRPr="00F8504A" w:rsidP="00F51002" w14:paraId="5D5E9572" w14:textId="67B65B6E">
      <w:pPr>
        <w:pStyle w:val="TableParagraph"/>
        <w:spacing w:line="216" w:lineRule="auto"/>
        <w:ind w:right="230"/>
        <w:rPr>
          <w:rFonts w:asciiTheme="minorHAnsi" w:hAnsiTheme="minorHAnsi" w:cstheme="minorHAnsi"/>
          <w:color w:val="1F1F1F"/>
          <w:sz w:val="24"/>
        </w:rPr>
      </w:pPr>
      <w:r w:rsidRPr="003C499B">
        <w:rPr>
          <w:b/>
          <w:bCs/>
          <w:color w:val="1F1F1F"/>
          <w:w w:val="105"/>
          <w:sz w:val="68"/>
        </w:rPr>
        <w:t>□</w:t>
      </w:r>
      <w:r>
        <w:rPr>
          <w:b/>
          <w:bCs/>
          <w:color w:val="1F1F1F"/>
          <w:w w:val="105"/>
          <w:sz w:val="68"/>
        </w:rPr>
        <w:t xml:space="preserve"> </w:t>
      </w:r>
      <w:r w:rsidRPr="00F8504A">
        <w:rPr>
          <w:rFonts w:asciiTheme="minorHAnsi" w:hAnsiTheme="minorHAnsi" w:cstheme="minorHAnsi"/>
          <w:color w:val="1F1F1F"/>
          <w:sz w:val="23"/>
        </w:rPr>
        <w:t xml:space="preserve">I </w:t>
      </w:r>
      <w:r>
        <w:rPr>
          <w:rFonts w:asciiTheme="minorHAnsi" w:hAnsiTheme="minorHAnsi" w:cstheme="minorHAnsi"/>
          <w:color w:val="1F1F1F"/>
          <w:sz w:val="23"/>
        </w:rPr>
        <w:t xml:space="preserve">desire consideration to be appointed as a member or alternate member on the </w:t>
      </w:r>
      <w:r w:rsidRPr="00F8504A">
        <w:rPr>
          <w:rFonts w:asciiTheme="minorHAnsi" w:hAnsiTheme="minorHAnsi" w:cstheme="minorHAnsi"/>
          <w:color w:val="1F1F1F"/>
          <w:sz w:val="24"/>
        </w:rPr>
        <w:t xml:space="preserve">Concrete Masonry </w:t>
      </w:r>
      <w:r>
        <w:rPr>
          <w:rFonts w:asciiTheme="minorHAnsi" w:hAnsiTheme="minorHAnsi" w:cstheme="minorHAnsi"/>
          <w:color w:val="1F1F1F"/>
          <w:sz w:val="24"/>
        </w:rPr>
        <w:t>Products Board</w:t>
      </w:r>
      <w:r w:rsidRPr="00F8504A">
        <w:rPr>
          <w:rFonts w:asciiTheme="minorHAnsi" w:hAnsiTheme="minorHAnsi" w:cstheme="minorHAnsi"/>
          <w:color w:val="1F1F1F"/>
          <w:sz w:val="24"/>
        </w:rPr>
        <w:t>.</w:t>
      </w:r>
    </w:p>
    <w:p w:rsidR="009759B6" w:rsidP="00F56902" w14:paraId="33AF6698" w14:textId="600CC17D">
      <w:pPr>
        <w:pStyle w:val="TableParagraph"/>
        <w:spacing w:before="124" w:line="228" w:lineRule="auto"/>
        <w:ind w:right="228"/>
        <w:rPr>
          <w:rFonts w:asciiTheme="minorHAnsi" w:hAnsiTheme="minorHAnsi" w:cstheme="minorHAnsi"/>
          <w:color w:val="1F1F1F"/>
          <w:sz w:val="23"/>
        </w:rPr>
      </w:pPr>
      <w:r>
        <w:rPr>
          <w:rFonts w:asciiTheme="minorHAnsi" w:hAnsiTheme="minorHAnsi" w:cstheme="minorHAnsi"/>
          <w:color w:val="1F1F1F"/>
          <w:sz w:val="23"/>
        </w:rPr>
        <w:t>__________________________________</w:t>
      </w:r>
      <w:r>
        <w:rPr>
          <w:rFonts w:asciiTheme="minorHAnsi" w:hAnsiTheme="minorHAnsi" w:cstheme="minorHAnsi"/>
          <w:color w:val="1F1F1F"/>
          <w:sz w:val="23"/>
        </w:rPr>
        <w:tab/>
      </w:r>
      <w:r>
        <w:rPr>
          <w:rFonts w:asciiTheme="minorHAnsi" w:hAnsiTheme="minorHAnsi" w:cstheme="minorHAnsi"/>
          <w:color w:val="1F1F1F"/>
          <w:sz w:val="23"/>
        </w:rPr>
        <w:tab/>
        <w:t>______________________________</w:t>
      </w:r>
    </w:p>
    <w:p w:rsidR="009759B6" w:rsidP="00F56902" w14:paraId="6DC93CAC" w14:textId="5F0780E4">
      <w:pPr>
        <w:pStyle w:val="TableParagraph"/>
        <w:spacing w:before="124" w:line="228" w:lineRule="auto"/>
        <w:ind w:right="228"/>
        <w:rPr>
          <w:rFonts w:asciiTheme="minorHAnsi" w:hAnsiTheme="minorHAnsi" w:cstheme="minorHAnsi"/>
          <w:color w:val="1F1F1F"/>
          <w:sz w:val="23"/>
        </w:rPr>
      </w:pPr>
      <w:r>
        <w:rPr>
          <w:rFonts w:asciiTheme="minorHAnsi" w:hAnsiTheme="minorHAnsi" w:cstheme="minorHAnsi"/>
          <w:color w:val="1F1F1F"/>
          <w:sz w:val="23"/>
        </w:rPr>
        <w:t xml:space="preserve">Print Name of </w:t>
      </w:r>
      <w:r w:rsidR="00F51002">
        <w:rPr>
          <w:rFonts w:asciiTheme="minorHAnsi" w:hAnsiTheme="minorHAnsi" w:cstheme="minorHAnsi"/>
          <w:color w:val="1F1F1F"/>
          <w:sz w:val="23"/>
        </w:rPr>
        <w:t>applicant</w:t>
      </w:r>
      <w:r w:rsidR="0023123D">
        <w:rPr>
          <w:rFonts w:asciiTheme="minorHAnsi" w:hAnsiTheme="minorHAnsi" w:cstheme="minorHAnsi"/>
          <w:color w:val="1F1F1F"/>
          <w:sz w:val="23"/>
        </w:rPr>
        <w:t xml:space="preserve">    </w:t>
      </w:r>
      <w:r w:rsidR="0023123D">
        <w:rPr>
          <w:rFonts w:asciiTheme="minorHAnsi" w:hAnsiTheme="minorHAnsi" w:cstheme="minorHAnsi"/>
          <w:color w:val="1F1F1F"/>
          <w:sz w:val="23"/>
        </w:rPr>
        <w:tab/>
      </w:r>
      <w:r w:rsidR="00E560AC">
        <w:rPr>
          <w:rFonts w:asciiTheme="minorHAnsi" w:hAnsiTheme="minorHAnsi" w:cstheme="minorHAnsi"/>
          <w:color w:val="1F1F1F"/>
          <w:sz w:val="23"/>
        </w:rPr>
        <w:tab/>
      </w:r>
      <w:r w:rsidR="00F51002">
        <w:rPr>
          <w:rFonts w:asciiTheme="minorHAnsi" w:hAnsiTheme="minorHAnsi" w:cstheme="minorHAnsi"/>
          <w:color w:val="1F1F1F"/>
          <w:sz w:val="23"/>
        </w:rPr>
        <w:tab/>
      </w:r>
      <w:r w:rsidR="00F51002">
        <w:rPr>
          <w:rFonts w:asciiTheme="minorHAnsi" w:hAnsiTheme="minorHAnsi" w:cstheme="minorHAnsi"/>
          <w:color w:val="1F1F1F"/>
          <w:sz w:val="23"/>
        </w:rPr>
        <w:tab/>
      </w:r>
      <w:r w:rsidR="00E560AC">
        <w:rPr>
          <w:rFonts w:asciiTheme="minorHAnsi" w:hAnsiTheme="minorHAnsi" w:cstheme="minorHAnsi"/>
          <w:color w:val="1F1F1F"/>
          <w:sz w:val="23"/>
        </w:rPr>
        <w:t xml:space="preserve">Signature of </w:t>
      </w:r>
      <w:r w:rsidR="00F51002">
        <w:rPr>
          <w:rFonts w:asciiTheme="minorHAnsi" w:hAnsiTheme="minorHAnsi" w:cstheme="minorHAnsi"/>
          <w:color w:val="1F1F1F"/>
          <w:sz w:val="23"/>
        </w:rPr>
        <w:t>applicant</w:t>
      </w:r>
    </w:p>
    <w:p w:rsidR="009759B6" w:rsidP="00F56902" w14:paraId="422C78D7" w14:textId="77777777">
      <w:pPr>
        <w:pStyle w:val="TableParagraph"/>
        <w:spacing w:before="124" w:line="228" w:lineRule="auto"/>
        <w:ind w:right="228"/>
        <w:rPr>
          <w:rFonts w:asciiTheme="minorHAnsi" w:hAnsiTheme="minorHAnsi" w:cstheme="minorHAnsi"/>
          <w:color w:val="1F1F1F"/>
          <w:sz w:val="23"/>
        </w:rPr>
      </w:pPr>
    </w:p>
    <w:p w:rsidR="009759B6" w:rsidP="00F56902" w14:paraId="7B7BE763" w14:textId="52F963DD">
      <w:pPr>
        <w:pStyle w:val="TableParagraph"/>
        <w:spacing w:before="124" w:line="228" w:lineRule="auto"/>
        <w:ind w:right="228"/>
        <w:rPr>
          <w:rFonts w:asciiTheme="minorHAnsi" w:hAnsiTheme="minorHAnsi" w:cstheme="minorHAnsi"/>
          <w:color w:val="1F1F1F"/>
          <w:sz w:val="23"/>
        </w:rPr>
      </w:pPr>
      <w:r>
        <w:rPr>
          <w:rFonts w:asciiTheme="minorHAnsi" w:hAnsiTheme="minorHAnsi" w:cstheme="minorHAnsi"/>
          <w:color w:val="1F1F1F"/>
          <w:sz w:val="23"/>
        </w:rPr>
        <w:t>_____________________________</w:t>
      </w:r>
    </w:p>
    <w:p w:rsidR="00C85F25" w:rsidP="00B746AA" w14:paraId="7D3210AD" w14:textId="39DE2DF2">
      <w:r>
        <w:t>Date</w:t>
      </w:r>
      <w:r w:rsidR="005A4638">
        <w:br w:type="page"/>
      </w:r>
    </w:p>
    <w:p w:rsidR="00C85F25" w:rsidP="00C85F25" w14:paraId="7048FB6F" w14:textId="77777777">
      <w:pPr>
        <w:spacing w:after="0" w:line="240" w:lineRule="auto"/>
      </w:pPr>
    </w:p>
    <w:p w:rsidR="00C85F25" w:rsidRPr="007C0315" w:rsidP="00C85F25" w14:paraId="293CA8FF" w14:textId="1741DD53">
      <w:pPr>
        <w:spacing w:after="0" w:line="240" w:lineRule="auto"/>
        <w:rPr>
          <w:b/>
          <w:bCs/>
        </w:rPr>
      </w:pPr>
      <w:bookmarkStart w:id="1" w:name="_Hlk172266210"/>
      <w:r w:rsidRPr="007C0315">
        <w:rPr>
          <w:b/>
          <w:bCs/>
        </w:rPr>
        <w:t>Privacy</w:t>
      </w:r>
      <w:r w:rsidRPr="007C0315" w:rsidR="007C0315">
        <w:rPr>
          <w:b/>
          <w:bCs/>
        </w:rPr>
        <w:t xml:space="preserve"> Act Statement</w:t>
      </w:r>
    </w:p>
    <w:bookmarkEnd w:id="1"/>
    <w:p w:rsidR="00B746AA" w:rsidP="00C85F25" w14:paraId="704A02EB" w14:textId="77777777">
      <w:pPr>
        <w:spacing w:after="0" w:line="240" w:lineRule="auto"/>
        <w:rPr>
          <w:rFonts w:eastAsia="Times New Roman" w:cstheme="minorHAnsi"/>
        </w:rPr>
      </w:pPr>
    </w:p>
    <w:p w:rsidR="00C85F25" w:rsidRPr="00C85F25" w:rsidP="00C85F25" w14:paraId="189216E2" w14:textId="08A65650">
      <w:pPr>
        <w:spacing w:after="0" w:line="240" w:lineRule="auto"/>
        <w:rPr>
          <w:rFonts w:eastAsia="Times New Roman" w:cstheme="minorHAnsi"/>
        </w:rPr>
      </w:pPr>
      <w:r w:rsidRPr="00C85F25">
        <w:rPr>
          <w:rFonts w:eastAsia="Times New Roman" w:cstheme="minorHAnsi"/>
        </w:rPr>
        <w:t>All information collected will be treated as confidential, as indicated on the forms and in conformance with the Privacy Act and Freedom of Information Act.  The Department’s staff is required to maintain confidentiality.  Other confidential information will be withheld from public review under the Freedom of Information Act and the Privacy Act, 5 USC 552.</w:t>
      </w:r>
    </w:p>
    <w:p w:rsidR="00E06927" w:rsidP="00E06927" w14:paraId="509C156E" w14:textId="37849F9D">
      <w:pPr>
        <w:widowControl w:val="0"/>
        <w:autoSpaceDE w:val="0"/>
        <w:autoSpaceDN w:val="0"/>
        <w:spacing w:before="105" w:line="223" w:lineRule="auto"/>
        <w:ind w:left="170" w:firstLine="550"/>
        <w:rPr>
          <w:rFonts w:cstheme="minorHAnsi"/>
          <w:color w:val="212121"/>
          <w:sz w:val="24"/>
          <w:szCs w:val="24"/>
        </w:rPr>
      </w:pPr>
    </w:p>
    <w:p w:rsidR="00CA49CE" w:rsidRPr="00CA49CE" w:rsidP="00CA49CE" w14:paraId="7476846C" w14:textId="30143903">
      <w:pPr>
        <w:widowControl w:val="0"/>
        <w:autoSpaceDE w:val="0"/>
        <w:autoSpaceDN w:val="0"/>
        <w:spacing w:before="105" w:line="223" w:lineRule="auto"/>
        <w:rPr>
          <w:rFonts w:cstheme="minorHAnsi"/>
          <w:b/>
          <w:bCs/>
        </w:rPr>
      </w:pPr>
      <w:r w:rsidRPr="00CA49CE">
        <w:rPr>
          <w:rFonts w:cstheme="minorHAnsi"/>
          <w:b/>
          <w:bCs/>
        </w:rPr>
        <w:t xml:space="preserve">Paperwork Reduction Act Burden Statement </w:t>
      </w:r>
    </w:p>
    <w:p w:rsidR="00D012B6" w:rsidP="00B64DCC" w14:paraId="7D2F0912" w14:textId="3DE76692">
      <w:pPr>
        <w:widowControl w:val="0"/>
        <w:autoSpaceDE w:val="0"/>
        <w:autoSpaceDN w:val="0"/>
        <w:spacing w:before="105" w:line="223" w:lineRule="auto"/>
        <w:rPr>
          <w:rFonts w:eastAsia="Times New Roman"/>
        </w:rPr>
      </w:pPr>
      <w:r w:rsidRPr="00CA49CE">
        <w:rPr>
          <w:rFonts w:cstheme="minorHAnsi"/>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w:t>
      </w:r>
      <w:r w:rsidRPr="00B64DCC">
        <w:rPr>
          <w:rFonts w:cstheme="minorHAnsi"/>
        </w:rPr>
        <w:t>This is a new collection and the</w:t>
      </w:r>
      <w:r w:rsidRPr="00CA49CE">
        <w:rPr>
          <w:rFonts w:cstheme="minorHAnsi"/>
        </w:rPr>
        <w:t xml:space="preserve"> </w:t>
      </w:r>
      <w:r w:rsidRPr="00B64DCC">
        <w:rPr>
          <w:rFonts w:cstheme="minorHAnsi"/>
        </w:rPr>
        <w:t xml:space="preserve">valid </w:t>
      </w:r>
      <w:r w:rsidRPr="00CA49CE">
        <w:rPr>
          <w:rFonts w:cstheme="minorHAnsi"/>
        </w:rPr>
        <w:t xml:space="preserve">OMB Control Number </w:t>
      </w:r>
      <w:r w:rsidRPr="00B64DCC">
        <w:rPr>
          <w:rFonts w:cstheme="minorHAnsi"/>
        </w:rPr>
        <w:t>will be assigned when it is approved</w:t>
      </w:r>
      <w:r w:rsidRPr="00CA49CE">
        <w:rPr>
          <w:rFonts w:cstheme="minorHAnsi"/>
        </w:rPr>
        <w:t xml:space="preserve">. </w:t>
      </w:r>
      <w:r w:rsidRPr="00B64DCC">
        <w:rPr>
          <w:rFonts w:cstheme="minorHAnsi"/>
        </w:rPr>
        <w:t>The time required to complete this information is estimated to average 30 minutes per response, including the time for reviewing instructions, searching existing data sources, gathering and maintaining the data needed, and completing and reviewing the collection of information.</w:t>
      </w:r>
      <w:r w:rsidR="00B64DCC">
        <w:rPr>
          <w:rFonts w:cstheme="minorHAnsi"/>
        </w:rPr>
        <w:t xml:space="preserve"> </w:t>
      </w:r>
      <w:r w:rsidRPr="00CA49CE">
        <w:rPr>
          <w:rFonts w:cstheme="minorHAnsi"/>
        </w:rPr>
        <w:t xml:space="preserve">All responses to this collection of information are voluntary. Send comments regarding this burden estimate or any other aspect of this collection of information, including suggestions for reducing this burden to the </w:t>
      </w:r>
      <w:r w:rsidRPr="00B64DCC">
        <w:rPr>
          <w:rFonts w:cstheme="minorHAnsi"/>
        </w:rPr>
        <w:t xml:space="preserve">Department of Commerce, Office of the Under Secretary for Economic Affairs </w:t>
      </w:r>
      <w:r w:rsidRPr="00CA49CE">
        <w:rPr>
          <w:rFonts w:cstheme="minorHAnsi"/>
        </w:rPr>
        <w:t>at</w:t>
      </w:r>
      <w:r w:rsidRPr="00B64DCC">
        <w:rPr>
          <w:rFonts w:cstheme="minorHAnsi"/>
        </w:rPr>
        <w:t xml:space="preserve"> 1401 Constitution Avenue, Washington, D.C. 20230</w:t>
      </w:r>
      <w:r w:rsidRPr="00CA49CE">
        <w:rPr>
          <w:rFonts w:cstheme="minorHAnsi"/>
        </w:rPr>
        <w:t xml:space="preserve">, Attn: </w:t>
      </w:r>
      <w:r w:rsidRPr="00B64DCC">
        <w:rPr>
          <w:rFonts w:cstheme="minorHAnsi"/>
        </w:rPr>
        <w:t xml:space="preserve">Kenneth White, </w:t>
      </w:r>
      <w:r w:rsidRPr="00B64DCC">
        <w:t>Senior Policy Analyst</w:t>
      </w:r>
      <w:r w:rsidRPr="00CA49CE">
        <w:rPr>
          <w:rFonts w:cstheme="minorHAnsi"/>
        </w:rPr>
        <w:t>,</w:t>
      </w:r>
      <w:r w:rsidRPr="00B64DCC">
        <w:rPr>
          <w:rFonts w:cstheme="minorHAnsi"/>
        </w:rPr>
        <w:t xml:space="preserve"> or </w:t>
      </w:r>
      <w:hyperlink r:id="rId7" w:history="1">
        <w:r w:rsidRPr="00B64DCC">
          <w:rPr>
            <w:rStyle w:val="Hyperlink"/>
            <w:rFonts w:eastAsia="Times New Roman"/>
          </w:rPr>
          <w:t>kwhite2@doc.gov</w:t>
        </w:r>
      </w:hyperlink>
      <w:r>
        <w:rPr>
          <w:rFonts w:eastAsia="Times New Roman"/>
        </w:rPr>
        <w:t>.</w:t>
      </w:r>
    </w:p>
    <w:p w:rsidR="00CA49CE" w:rsidRPr="00CA49CE" w:rsidP="00D012B6" w14:paraId="34396832" w14:textId="695924F3">
      <w:pPr>
        <w:spacing w:after="0" w:line="240" w:lineRule="auto"/>
        <w:rPr>
          <w:rFonts w:cstheme="minorHAnsi"/>
          <w:sz w:val="24"/>
          <w:szCs w:val="24"/>
        </w:rPr>
      </w:pPr>
    </w:p>
    <w:p w:rsidR="00CA49CE" w:rsidP="00E06927" w14:paraId="36E3D4B9" w14:textId="5D649CF7">
      <w:pPr>
        <w:widowControl w:val="0"/>
        <w:autoSpaceDE w:val="0"/>
        <w:autoSpaceDN w:val="0"/>
        <w:spacing w:before="105" w:line="223" w:lineRule="auto"/>
        <w:ind w:left="170" w:firstLine="550"/>
        <w:rPr>
          <w:rFonts w:cstheme="minorHAnsi"/>
          <w:sz w:val="24"/>
          <w:szCs w:val="24"/>
        </w:rPr>
      </w:pPr>
    </w:p>
    <w:p w:rsidR="00CA49CE" w:rsidRPr="005A4638" w:rsidP="00E06927" w14:paraId="77E68ED0" w14:textId="77777777">
      <w:pPr>
        <w:widowControl w:val="0"/>
        <w:autoSpaceDE w:val="0"/>
        <w:autoSpaceDN w:val="0"/>
        <w:spacing w:before="105" w:line="223" w:lineRule="auto"/>
        <w:ind w:left="170" w:firstLine="550"/>
        <w:rPr>
          <w:rFonts w:cstheme="minorHAnsi"/>
          <w:sz w:val="24"/>
          <w:szCs w:val="24"/>
        </w:rPr>
      </w:pPr>
    </w:p>
    <w:p w:rsidR="00E06927" w:rsidP="00E06927" w14:paraId="73798201" w14:textId="77777777">
      <w:pPr>
        <w:spacing w:after="0" w:line="240" w:lineRule="auto"/>
        <w:ind w:firstLine="720"/>
        <w:rPr>
          <w:rFonts w:eastAsia="Times New Roman" w:cstheme="minorHAnsi"/>
          <w:sz w:val="24"/>
          <w:szCs w:val="24"/>
        </w:rPr>
      </w:pPr>
    </w:p>
    <w:p w:rsidR="007D68CE" w:rsidRPr="005A4638" w14:paraId="0463C4D0" w14:textId="77777777">
      <w:pPr>
        <w:rPr>
          <w:rFonts w:cstheme="minorHAnsi"/>
          <w:sz w:val="24"/>
          <w:szCs w:val="24"/>
        </w:rPr>
      </w:pPr>
    </w:p>
    <w:sectPr w:rsidSect="00F51002">
      <w:headerReference w:type="default" r:id="rId8"/>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4DCC" w:rsidRPr="00B64DCC" w:rsidP="00DE4D8B" w14:paraId="39FF3ACF" w14:textId="22616930">
    <w:pPr>
      <w:autoSpaceDE w:val="0"/>
      <w:autoSpaceDN w:val="0"/>
      <w:adjustRightInd w:val="0"/>
      <w:spacing w:after="0" w:line="240" w:lineRule="auto"/>
      <w:rPr>
        <w:rFonts w:cstheme="minorHAnsi"/>
      </w:rPr>
    </w:pPr>
  </w:p>
  <w:p w:rsidR="0053744B" w:rsidRPr="0053744B" w14:paraId="7DE72D90" w14:textId="39466A34">
    <w:pPr>
      <w:pStyle w:val="Footer"/>
      <w:rPr>
        <w:b/>
        <w:bCs/>
      </w:rPr>
    </w:pPr>
  </w:p>
  <w:p w:rsidR="0053744B" w14:paraId="1F16C2C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D8B" w:rsidP="00DE4D8B" w14:paraId="2B1A7CE1" w14:textId="10E10D9D">
    <w:pPr>
      <w:autoSpaceDE w:val="0"/>
      <w:autoSpaceDN w:val="0"/>
      <w:adjustRightInd w:val="0"/>
      <w:spacing w:after="0" w:line="240" w:lineRule="auto"/>
      <w:ind w:left="7920"/>
      <w:rPr>
        <w:rFonts w:cstheme="minorHAnsi"/>
      </w:rPr>
    </w:pPr>
    <w:r w:rsidRPr="00DE4D8B">
      <w:rPr>
        <w:rFonts w:cstheme="minorHAnsi"/>
      </w:rPr>
      <w:t>OMB Control No. 0605-</w:t>
    </w:r>
    <w:r w:rsidR="007C0315">
      <w:rPr>
        <w:rFonts w:cstheme="minorHAnsi"/>
      </w:rPr>
      <w:t>0028</w:t>
    </w:r>
    <w:r w:rsidRPr="00DE4D8B">
      <w:rPr>
        <w:rFonts w:cstheme="minorHAnsi"/>
      </w:rPr>
      <w:t xml:space="preserve">                                                                                                                </w:t>
    </w:r>
  </w:p>
  <w:p w:rsidR="00DE4D8B" w:rsidP="00DE4D8B" w14:paraId="72504C97" w14:textId="063D579F">
    <w:pPr>
      <w:autoSpaceDE w:val="0"/>
      <w:autoSpaceDN w:val="0"/>
      <w:adjustRightInd w:val="0"/>
      <w:spacing w:after="0" w:line="240" w:lineRule="auto"/>
      <w:ind w:left="7920"/>
    </w:pPr>
    <w:r w:rsidRPr="00DE4D8B">
      <w:rPr>
        <w:rFonts w:cstheme="minorHAnsi"/>
      </w:rPr>
      <w:t xml:space="preserve">Expiration Date: </w:t>
    </w:r>
    <w:r w:rsidR="007C0315">
      <w:rPr>
        <w:rFonts w:cstheme="minorHAnsi"/>
      </w:rPr>
      <w:t>09/30/2024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2E7521"/>
    <w:multiLevelType w:val="hybridMultilevel"/>
    <w:tmpl w:val="B0729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B554619"/>
    <w:multiLevelType w:val="hybridMultilevel"/>
    <w:tmpl w:val="01FEE4D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9775632">
    <w:abstractNumId w:val="0"/>
  </w:num>
  <w:num w:numId="2" w16cid:durableId="448861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DA"/>
    <w:rsid w:val="00002B77"/>
    <w:rsid w:val="00056263"/>
    <w:rsid w:val="000D4450"/>
    <w:rsid w:val="001033DE"/>
    <w:rsid w:val="00177936"/>
    <w:rsid w:val="00193569"/>
    <w:rsid w:val="001E46E5"/>
    <w:rsid w:val="001F5341"/>
    <w:rsid w:val="00203C19"/>
    <w:rsid w:val="002076D3"/>
    <w:rsid w:val="00226427"/>
    <w:rsid w:val="002264E6"/>
    <w:rsid w:val="0023123D"/>
    <w:rsid w:val="00244C50"/>
    <w:rsid w:val="002736E5"/>
    <w:rsid w:val="0028382E"/>
    <w:rsid w:val="002847CF"/>
    <w:rsid w:val="002B536F"/>
    <w:rsid w:val="002D21A4"/>
    <w:rsid w:val="002F68DF"/>
    <w:rsid w:val="00333563"/>
    <w:rsid w:val="003858FA"/>
    <w:rsid w:val="003A5369"/>
    <w:rsid w:val="003C034C"/>
    <w:rsid w:val="003C0505"/>
    <w:rsid w:val="003C499B"/>
    <w:rsid w:val="003C6A97"/>
    <w:rsid w:val="003F2CC0"/>
    <w:rsid w:val="00432D94"/>
    <w:rsid w:val="004359B8"/>
    <w:rsid w:val="00440B03"/>
    <w:rsid w:val="00461980"/>
    <w:rsid w:val="004C2CC0"/>
    <w:rsid w:val="00522C45"/>
    <w:rsid w:val="0053744B"/>
    <w:rsid w:val="005414CE"/>
    <w:rsid w:val="005A4638"/>
    <w:rsid w:val="005B3294"/>
    <w:rsid w:val="005B7BF4"/>
    <w:rsid w:val="005E3C3E"/>
    <w:rsid w:val="0063787C"/>
    <w:rsid w:val="006F166A"/>
    <w:rsid w:val="006F3BA9"/>
    <w:rsid w:val="00710E00"/>
    <w:rsid w:val="00714B62"/>
    <w:rsid w:val="00745FFE"/>
    <w:rsid w:val="0075128E"/>
    <w:rsid w:val="007826F3"/>
    <w:rsid w:val="00786B77"/>
    <w:rsid w:val="007A10C1"/>
    <w:rsid w:val="007C0315"/>
    <w:rsid w:val="007D68CE"/>
    <w:rsid w:val="007E0376"/>
    <w:rsid w:val="00864830"/>
    <w:rsid w:val="008A6295"/>
    <w:rsid w:val="008F1829"/>
    <w:rsid w:val="009759B6"/>
    <w:rsid w:val="009A1B31"/>
    <w:rsid w:val="009B4DD6"/>
    <w:rsid w:val="00A72642"/>
    <w:rsid w:val="00A760BF"/>
    <w:rsid w:val="00A84A16"/>
    <w:rsid w:val="00AA22DA"/>
    <w:rsid w:val="00AA6172"/>
    <w:rsid w:val="00B46DBD"/>
    <w:rsid w:val="00B6167E"/>
    <w:rsid w:val="00B64DCC"/>
    <w:rsid w:val="00B74217"/>
    <w:rsid w:val="00B746AA"/>
    <w:rsid w:val="00B761AC"/>
    <w:rsid w:val="00B96D4D"/>
    <w:rsid w:val="00BD40F8"/>
    <w:rsid w:val="00C1346C"/>
    <w:rsid w:val="00C4611B"/>
    <w:rsid w:val="00C85F25"/>
    <w:rsid w:val="00CA49CE"/>
    <w:rsid w:val="00CE1BD2"/>
    <w:rsid w:val="00CF127C"/>
    <w:rsid w:val="00CF70B7"/>
    <w:rsid w:val="00D012B6"/>
    <w:rsid w:val="00D42D35"/>
    <w:rsid w:val="00D61CBC"/>
    <w:rsid w:val="00D77E5A"/>
    <w:rsid w:val="00DE4D8B"/>
    <w:rsid w:val="00DF1BFB"/>
    <w:rsid w:val="00E06927"/>
    <w:rsid w:val="00E560AC"/>
    <w:rsid w:val="00EE12BC"/>
    <w:rsid w:val="00EE6FCF"/>
    <w:rsid w:val="00F27C02"/>
    <w:rsid w:val="00F33E8B"/>
    <w:rsid w:val="00F51002"/>
    <w:rsid w:val="00F56902"/>
    <w:rsid w:val="00F8504A"/>
    <w:rsid w:val="00F96CC8"/>
    <w:rsid w:val="00FA67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C607DA"/>
  <w15:chartTrackingRefBased/>
  <w15:docId w15:val="{689FC8FC-0C1A-4971-B6E8-154BE90A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2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44B"/>
  </w:style>
  <w:style w:type="paragraph" w:styleId="Footer">
    <w:name w:val="footer"/>
    <w:basedOn w:val="Normal"/>
    <w:link w:val="FooterChar"/>
    <w:uiPriority w:val="99"/>
    <w:unhideWhenUsed/>
    <w:rsid w:val="00537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44B"/>
  </w:style>
  <w:style w:type="paragraph" w:customStyle="1" w:styleId="TableParagraph">
    <w:name w:val="Table Paragraph"/>
    <w:basedOn w:val="Normal"/>
    <w:uiPriority w:val="1"/>
    <w:qFormat/>
    <w:rsid w:val="00F56902"/>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uiPriority w:val="99"/>
    <w:unhideWhenUsed/>
    <w:rsid w:val="005A4638"/>
    <w:rPr>
      <w:color w:val="0000FF"/>
      <w:u w:val="single"/>
    </w:rPr>
  </w:style>
  <w:style w:type="paragraph" w:styleId="BalloonText">
    <w:name w:val="Balloon Text"/>
    <w:basedOn w:val="Normal"/>
    <w:link w:val="BalloonTextChar"/>
    <w:uiPriority w:val="99"/>
    <w:semiHidden/>
    <w:unhideWhenUsed/>
    <w:rsid w:val="005A4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638"/>
    <w:rPr>
      <w:rFonts w:ascii="Segoe UI" w:hAnsi="Segoe UI" w:cs="Segoe UI"/>
      <w:sz w:val="18"/>
      <w:szCs w:val="18"/>
    </w:rPr>
  </w:style>
  <w:style w:type="character" w:styleId="CommentReference">
    <w:name w:val="annotation reference"/>
    <w:basedOn w:val="DefaultParagraphFont"/>
    <w:unhideWhenUsed/>
    <w:rsid w:val="005E3C3E"/>
    <w:rPr>
      <w:sz w:val="16"/>
      <w:szCs w:val="16"/>
    </w:rPr>
  </w:style>
  <w:style w:type="paragraph" w:styleId="CommentText">
    <w:name w:val="annotation text"/>
    <w:basedOn w:val="Normal"/>
    <w:link w:val="CommentTextChar"/>
    <w:uiPriority w:val="99"/>
    <w:semiHidden/>
    <w:unhideWhenUsed/>
    <w:rsid w:val="005E3C3E"/>
    <w:pPr>
      <w:spacing w:line="240" w:lineRule="auto"/>
    </w:pPr>
    <w:rPr>
      <w:sz w:val="20"/>
      <w:szCs w:val="20"/>
    </w:rPr>
  </w:style>
  <w:style w:type="character" w:customStyle="1" w:styleId="CommentTextChar">
    <w:name w:val="Comment Text Char"/>
    <w:basedOn w:val="DefaultParagraphFont"/>
    <w:link w:val="CommentText"/>
    <w:uiPriority w:val="99"/>
    <w:semiHidden/>
    <w:rsid w:val="005E3C3E"/>
    <w:rPr>
      <w:sz w:val="20"/>
      <w:szCs w:val="20"/>
    </w:rPr>
  </w:style>
  <w:style w:type="paragraph" w:styleId="CommentSubject">
    <w:name w:val="annotation subject"/>
    <w:basedOn w:val="CommentText"/>
    <w:next w:val="CommentText"/>
    <w:link w:val="CommentSubjectChar"/>
    <w:uiPriority w:val="99"/>
    <w:semiHidden/>
    <w:unhideWhenUsed/>
    <w:rsid w:val="005E3C3E"/>
    <w:rPr>
      <w:b/>
      <w:bCs/>
    </w:rPr>
  </w:style>
  <w:style w:type="character" w:customStyle="1" w:styleId="CommentSubjectChar">
    <w:name w:val="Comment Subject Char"/>
    <w:basedOn w:val="CommentTextChar"/>
    <w:link w:val="CommentSubject"/>
    <w:uiPriority w:val="99"/>
    <w:semiHidden/>
    <w:rsid w:val="005E3C3E"/>
    <w:rPr>
      <w:b/>
      <w:bCs/>
      <w:sz w:val="20"/>
      <w:szCs w:val="20"/>
    </w:rPr>
  </w:style>
  <w:style w:type="table" w:styleId="TableGrid">
    <w:name w:val="Table Grid"/>
    <w:basedOn w:val="TableNormal"/>
    <w:uiPriority w:val="39"/>
    <w:rsid w:val="00710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1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kwhite2@doc.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83A1CD92292240852364A4E8180E60" ma:contentTypeVersion="9" ma:contentTypeDescription="Create a new document." ma:contentTypeScope="" ma:versionID="5f1f37fd8dab09de17986027d6643de5">
  <xsd:schema xmlns:xsd="http://www.w3.org/2001/XMLSchema" xmlns:xs="http://www.w3.org/2001/XMLSchema" xmlns:p="http://schemas.microsoft.com/office/2006/metadata/properties" xmlns:ns1="http://schemas.microsoft.com/sharepoint/v3" xmlns:ns3="21568a6d-f239-4e8f-a569-9ea8330336e8" targetNamespace="http://schemas.microsoft.com/office/2006/metadata/properties" ma:root="true" ma:fieldsID="7fb84b101d1d074d617180346afc5905" ns1:_="" ns3:_="">
    <xsd:import namespace="http://schemas.microsoft.com/sharepoint/v3"/>
    <xsd:import namespace="21568a6d-f239-4e8f-a569-9ea8330336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68a6d-f239-4e8f-a569-9ea8330336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C62A2-A9DC-4D42-8A54-AD05FA24F17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3031CB3-A340-4583-9042-FBF30776E310}">
  <ds:schemaRefs>
    <ds:schemaRef ds:uri="http://schemas.microsoft.com/sharepoint/v3/contenttype/forms"/>
  </ds:schemaRefs>
</ds:datastoreItem>
</file>

<file path=customXml/itemProps3.xml><?xml version="1.0" encoding="utf-8"?>
<ds:datastoreItem xmlns:ds="http://schemas.openxmlformats.org/officeDocument/2006/customXml" ds:itemID="{67F87C08-E647-4D8E-BE7D-F8B2D9BF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568a6d-f239-4e8f-a569-9ea833033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Thompson</dc:creator>
  <cp:lastModifiedBy>Dumas, Sheleen (Federal)</cp:lastModifiedBy>
  <cp:revision>2</cp:revision>
  <cp:lastPrinted>2020-02-12T13:46:00Z</cp:lastPrinted>
  <dcterms:created xsi:type="dcterms:W3CDTF">2024-07-19T11:28:00Z</dcterms:created>
  <dcterms:modified xsi:type="dcterms:W3CDTF">2024-07-19T11:28:00Z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0x0101007883A1CD92292240852364A4E8180E60</vt:lpwstr>
  </property>
</Properties>
</file>