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7B0" w:rsidP="00D2799E" w14:paraId="74F23306" w14:textId="77777777">
      <w:pPr>
        <w:pStyle w:val="PRGEvalComponentsListTarget"/>
      </w:pPr>
    </w:p>
    <w:p w:rsidR="001D07B0" w:rsidP="001D07B0" w14:paraId="3FA7DE55" w14:textId="133F529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Public Burden Statement: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 The time required to complete this information collection is estimated to average less than </w:t>
      </w:r>
      <w:r w:rsidR="008E6483">
        <w:rPr>
          <w:rFonts w:asciiTheme="minorHAnsi" w:hAnsiTheme="minorHAnsi" w:cstheme="minorHAnsi"/>
          <w:sz w:val="22"/>
          <w:szCs w:val="22"/>
        </w:rPr>
        <w:t>1.5 hours</w:t>
      </w:r>
      <w:r>
        <w:rPr>
          <w:rFonts w:asciiTheme="minorHAnsi" w:hAnsiTheme="minorHAnsi" w:cstheme="minorHAnsi"/>
          <w:sz w:val="22"/>
          <w:szCs w:val="22"/>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p w:rsidR="001D07B0" w:rsidP="00D2799E" w14:paraId="71000E97" w14:textId="77777777">
      <w:pPr>
        <w:pStyle w:val="PRGEvalComponentsListTarget"/>
      </w:pPr>
    </w:p>
    <w:p w:rsidR="00D2799E" w:rsidP="00D2799E" w14:paraId="76778E8A" w14:textId="77777777">
      <w:pPr>
        <w:pStyle w:val="PRGTextBody"/>
      </w:pPr>
    </w:p>
    <w:p w:rsidR="00E230C8" w:rsidP="00E230C8" w14:paraId="2E9E4E2D" w14:textId="49239E2A">
      <w:pPr>
        <w:pStyle w:val="PRGLevel1"/>
      </w:pPr>
      <w:r>
        <w:t xml:space="preserve">Program Staff Focus Group Protocol </w:t>
      </w:r>
    </w:p>
    <w:p w:rsidR="00E230C8" w:rsidRPr="00C52FFE" w:rsidP="00C52FFE" w14:paraId="703F1CA9" w14:textId="528506F2">
      <w:pPr>
        <w:pStyle w:val="PRGLevel2"/>
      </w:pPr>
      <w:r>
        <w:t>Phase 1: Co-</w:t>
      </w:r>
      <w:r w:rsidR="00D206A2">
        <w:t>D</w:t>
      </w:r>
      <w:r>
        <w:t>efinition</w:t>
      </w:r>
      <w:r w:rsidR="005F3ADA">
        <w:t xml:space="preserve">, </w:t>
      </w:r>
      <w:r>
        <w:t xml:space="preserve">Focus Group 1 </w:t>
      </w:r>
    </w:p>
    <w:p w:rsidR="00E230C8" w:rsidP="00E230C8" w14:paraId="69293926" w14:textId="55051058">
      <w:pPr>
        <w:rPr>
          <w:i/>
        </w:rPr>
      </w:pPr>
      <w:bookmarkStart w:id="0" w:name="_Toc102731416"/>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coaching </w:t>
      </w:r>
      <w:r w:rsidRPr="00A94F26">
        <w:rPr>
          <w:i/>
        </w:rPr>
        <w:t>strategies your program has implemented to guide caregivers on how to care for or positively interact with their child.</w:t>
      </w:r>
      <w:r w:rsidRPr="00594922" w:rsidR="00594922">
        <w:rPr>
          <w:i/>
        </w:rPr>
        <w:t xml:space="preserve"> </w:t>
      </w:r>
    </w:p>
    <w:p w:rsidR="00E230C8" w:rsidP="00E230C8" w14:paraId="6D82570B" w14:textId="77777777">
      <w:pPr>
        <w:rPr>
          <w:b/>
          <w:bCs/>
          <w:highlight w:val="cyan"/>
        </w:rPr>
      </w:pPr>
    </w:p>
    <w:p w:rsidR="00E230C8" w:rsidRPr="002A7585" w:rsidP="00E230C8" w14:paraId="3B2BCCCF" w14:textId="28B19F2D">
      <w:pPr>
        <w:rPr>
          <w:i/>
          <w:iCs/>
        </w:rPr>
      </w:pPr>
      <w:r w:rsidRPr="002A7585">
        <w:rPr>
          <w:i/>
        </w:rPr>
        <w:t xml:space="preserve">We are particularly interested in hearing about your experiences with trying to </w:t>
      </w:r>
      <w:r>
        <w:rPr>
          <w:i/>
        </w:rPr>
        <w:t>coach caregivers on caring for and interacting with their children</w:t>
      </w:r>
      <w:r w:rsidRPr="002A7585">
        <w:rPr>
          <w:i/>
        </w:rPr>
        <w:t>, including the strategies you use and why, and your perception of the benefits and challenges to these strategies.</w:t>
      </w:r>
      <w:r w:rsidR="00DA5D61">
        <w:rPr>
          <w:i/>
        </w:rPr>
        <w:t xml:space="preserve"> C</w:t>
      </w:r>
      <w:r w:rsidRPr="00DA5D61" w:rsidR="00DA5D61">
        <w:rPr>
          <w:i/>
        </w:rPr>
        <w:t>oaching refers to a practice in which the home visitor supports caregiver-led, child-directed skills or activities through verbal guidance or direction. This is in contrast to</w:t>
      </w:r>
      <w:r w:rsidR="00AB6EFB">
        <w:rPr>
          <w:i/>
        </w:rPr>
        <w:t xml:space="preserve"> other approaches such as</w:t>
      </w:r>
      <w:r w:rsidRPr="00DA5D61" w:rsidR="00DA5D61">
        <w:rPr>
          <w:i/>
        </w:rPr>
        <w:t xml:space="preserve"> modeling strategies, </w:t>
      </w:r>
      <w:r w:rsidR="003E2731">
        <w:rPr>
          <w:i/>
        </w:rPr>
        <w:t xml:space="preserve">when </w:t>
      </w:r>
      <w:r w:rsidRPr="00DA5D61" w:rsidR="00DA5D61">
        <w:rPr>
          <w:i/>
        </w:rPr>
        <w:t>the home visitor demonstrates skills or activities while families observe.</w:t>
      </w:r>
      <w:r w:rsidRPr="004A77F0" w:rsidR="004A77F0">
        <w:rPr>
          <w:i/>
        </w:rPr>
        <w:t xml:space="preserve"> </w:t>
      </w:r>
      <w:r w:rsidR="004A77F0">
        <w:rPr>
          <w:i/>
        </w:rPr>
        <w:t xml:space="preserve">We want to identify and discuss </w:t>
      </w:r>
      <w:r w:rsidRPr="00594922" w:rsidR="004A77F0">
        <w:rPr>
          <w:i/>
        </w:rPr>
        <w:t>strategies that enable more effective use</w:t>
      </w:r>
      <w:r w:rsidR="004A77F0">
        <w:rPr>
          <w:i/>
        </w:rPr>
        <w:t>s</w:t>
      </w:r>
      <w:r w:rsidRPr="00594922" w:rsidR="004A77F0">
        <w:rPr>
          <w:i/>
        </w:rPr>
        <w:t xml:space="preserve"> of coaching –when that technique is appropriate–in order to improve service</w:t>
      </w:r>
      <w:r w:rsidR="004A77F0">
        <w:rPr>
          <w:i/>
        </w:rPr>
        <w:t>s.</w:t>
      </w:r>
    </w:p>
    <w:p w:rsidR="00E230C8" w:rsidP="00E230C8" w14:paraId="269D6D57" w14:textId="77777777">
      <w:pPr>
        <w:rPr>
          <w:i/>
        </w:rPr>
      </w:pPr>
    </w:p>
    <w:p w:rsidR="00E230C8" w:rsidRPr="00FD396B" w:rsidP="00E230C8" w14:paraId="00785D81" w14:textId="23B1E661">
      <w:pPr>
        <w:rPr>
          <w:i/>
        </w:rPr>
      </w:pPr>
      <w:r w:rsidRPr="00FD396B">
        <w:rPr>
          <w:i/>
        </w:rPr>
        <w:t xml:space="preserve">Your participation in our discussion today is completely voluntary, and you can leave the call at any time. </w:t>
      </w:r>
      <w:r w:rsidR="00B60EE9">
        <w:rPr>
          <w:i/>
        </w:rPr>
        <w:t>There is no penalty if you choose not to participate in this focus group.</w:t>
      </w:r>
      <w:r w:rsidR="002A586E">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E230C8" w:rsidRPr="00FD396B" w:rsidP="00E230C8" w14:paraId="24A7C880" w14:textId="77777777">
      <w:pPr>
        <w:rPr>
          <w:i/>
        </w:rPr>
      </w:pPr>
    </w:p>
    <w:p w:rsidR="00E230C8" w:rsidRPr="00FD396B" w:rsidP="00E230C8" w14:paraId="53C3978A" w14:textId="775B285F">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sidR="003F6DC1">
        <w:rPr>
          <w:b/>
          <w:bCs/>
          <w:iCs/>
        </w:rPr>
        <w:t>.</w:t>
      </w:r>
      <w:r w:rsidRPr="00FD396B">
        <w:rPr>
          <w:b/>
          <w:bCs/>
          <w:iCs/>
        </w:rPr>
        <w:t>]</w:t>
      </w:r>
    </w:p>
    <w:p w:rsidR="00E230C8" w:rsidRPr="00FD396B" w:rsidP="00E230C8" w14:paraId="11996197" w14:textId="77777777">
      <w:pPr>
        <w:rPr>
          <w:b/>
          <w:bCs/>
          <w:iCs/>
        </w:rPr>
      </w:pPr>
    </w:p>
    <w:p w:rsidR="00E230C8" w:rsidRPr="00C52FFE" w:rsidP="00E230C8" w14:paraId="44418E8F"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w:t>
      </w:r>
      <w:r w:rsidRPr="00C52FFE">
        <w:rPr>
          <w:i/>
        </w:rPr>
        <w:t>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C52FFE">
        <w:rPr>
          <w:b/>
          <w:bCs/>
          <w:i/>
        </w:rPr>
        <w:t>troubleshoot as necessary</w:t>
      </w:r>
      <w:r w:rsidRPr="00C52FFE">
        <w:rPr>
          <w:i/>
        </w:rPr>
        <w:t>]. Great. If you are willing to fill out the survey, please take a few minutes to do so now and we’ll get started in [5 minutes, at TIME].</w:t>
      </w:r>
    </w:p>
    <w:p w:rsidR="00E230C8" w:rsidRPr="00C52FFE" w:rsidP="00E230C8" w14:paraId="2206E057" w14:textId="77777777">
      <w:pPr>
        <w:rPr>
          <w:i/>
        </w:rPr>
      </w:pPr>
    </w:p>
    <w:p w:rsidR="00E230C8" w:rsidRPr="00C52FFE" w:rsidP="00E230C8" w14:paraId="7CD91BA7" w14:textId="36203EE5">
      <w:pPr>
        <w:rPr>
          <w:i/>
        </w:rPr>
      </w:pPr>
      <w:r w:rsidRPr="00C52FFE">
        <w:rPr>
          <w:i/>
        </w:rPr>
        <w:t xml:space="preserve">Ok. We are set up and I’m going to begin recording now. </w:t>
      </w:r>
      <w:r w:rsidRPr="00C52FFE">
        <w:rPr>
          <w:b/>
          <w:bCs/>
          <w:iCs/>
        </w:rPr>
        <w:t>[Start to record</w:t>
      </w:r>
      <w:r w:rsidRPr="00C52FFE" w:rsidR="003F6DC1">
        <w:rPr>
          <w:b/>
          <w:bCs/>
          <w:iCs/>
        </w:rPr>
        <w:t>.</w:t>
      </w:r>
      <w:r w:rsidRPr="00C52FFE">
        <w:rPr>
          <w:b/>
          <w:bCs/>
          <w:iCs/>
        </w:rPr>
        <w:t xml:space="preserve">] </w:t>
      </w:r>
      <w:r w:rsidRPr="00C52FFE">
        <w:rPr>
          <w:i/>
        </w:rPr>
        <w:t xml:space="preserve">Before we get started, I’d like us to set a few ground rules for the conversation. </w:t>
      </w:r>
    </w:p>
    <w:p w:rsidR="00E230C8" w:rsidRPr="00C52FFE" w:rsidP="00E230C8" w14:paraId="3006E2C2" w14:textId="77777777">
      <w:pPr>
        <w:rPr>
          <w:i/>
        </w:rPr>
      </w:pPr>
    </w:p>
    <w:p w:rsidR="00E230C8" w:rsidRPr="00C52FFE" w:rsidP="00E230C8" w14:paraId="13360784" w14:textId="77777777">
      <w:pPr>
        <w:rPr>
          <w:i/>
        </w:rPr>
      </w:pPr>
      <w:r w:rsidRPr="00C52FFE">
        <w:rPr>
          <w:i/>
        </w:rPr>
        <w:t>[</w:t>
      </w:r>
      <w:r w:rsidRPr="00C52FFE">
        <w:rPr>
          <w:b/>
          <w:bCs/>
          <w:i/>
        </w:rPr>
        <w:t>If using Zoom</w:t>
      </w:r>
      <w:r w:rsidRPr="00C52FFE">
        <w:rPr>
          <w:i/>
        </w:rPr>
        <w:t xml:space="preserve">] </w:t>
      </w:r>
    </w:p>
    <w:p w:rsidR="00E230C8" w:rsidRPr="00C52FFE" w:rsidP="00E230C8" w14:paraId="1ACB2108" w14:textId="03685331">
      <w:pPr>
        <w:rPr>
          <w:i/>
        </w:rPr>
      </w:pPr>
      <w:r w:rsidRPr="00C52FFE">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C52FFE">
        <w:rPr>
          <w:b/>
          <w:bCs/>
          <w:iCs/>
        </w:rPr>
        <w:t>[Confirm that everyone understands Zoom features and can mute/unmute</w:t>
      </w:r>
      <w:r w:rsidRPr="00C52FFE" w:rsidR="003F6DC1">
        <w:rPr>
          <w:b/>
          <w:bCs/>
          <w:iCs/>
        </w:rPr>
        <w:t>.</w:t>
      </w:r>
      <w:r w:rsidRPr="00C52FFE">
        <w:rPr>
          <w:b/>
          <w:bCs/>
          <w:iCs/>
        </w:rPr>
        <w:t>]</w:t>
      </w:r>
      <w:r w:rsidRPr="00C52FFE">
        <w:rPr>
          <w:i/>
        </w:rPr>
        <w:t xml:space="preserve"> </w:t>
      </w:r>
    </w:p>
    <w:p w:rsidR="00E230C8" w:rsidRPr="00C52FFE" w:rsidP="00E230C8" w14:paraId="7DBEEDB8" w14:textId="77777777">
      <w:pPr>
        <w:rPr>
          <w:i/>
        </w:rPr>
      </w:pPr>
    </w:p>
    <w:p w:rsidR="00E230C8" w:rsidRPr="00C52FFE" w:rsidP="00E230C8" w14:paraId="20B2A66E" w14:textId="77777777">
      <w:pPr>
        <w:rPr>
          <w:i/>
        </w:rPr>
      </w:pPr>
      <w:r w:rsidRPr="00C52FFE">
        <w:rPr>
          <w:i/>
        </w:rPr>
        <w:t>[</w:t>
      </w:r>
      <w:r w:rsidRPr="00C52FFE">
        <w:rPr>
          <w:b/>
          <w:bCs/>
          <w:i/>
        </w:rPr>
        <w:t>If using Phone</w:t>
      </w:r>
      <w:r w:rsidRPr="00C52FFE">
        <w:rPr>
          <w:i/>
        </w:rPr>
        <w:t xml:space="preserve">] </w:t>
      </w:r>
    </w:p>
    <w:p w:rsidR="00E230C8" w:rsidRPr="00834956" w:rsidP="00E230C8" w14:paraId="00A783BC" w14:textId="3EFF1F42">
      <w:pPr>
        <w:rPr>
          <w:i/>
        </w:rPr>
      </w:pPr>
      <w:r w:rsidRPr="00C52FFE">
        <w:rPr>
          <w:i/>
        </w:rPr>
        <w:t>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w:t>
      </w:r>
      <w:r>
        <w:rPr>
          <w:i/>
        </w:rPr>
        <w:t xml:space="preserve">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C52FFE" w:rsidR="003F6DC1">
        <w:rPr>
          <w:b/>
          <w:bCs/>
          <w:iCs/>
        </w:rPr>
        <w:t>.</w:t>
      </w:r>
      <w:r w:rsidRPr="008135BD">
        <w:rPr>
          <w:b/>
          <w:bCs/>
          <w:iCs/>
        </w:rPr>
        <w:t>]</w:t>
      </w:r>
      <w:r w:rsidRPr="009437C1">
        <w:rPr>
          <w:i/>
        </w:rPr>
        <w:t xml:space="preserve"> </w:t>
      </w:r>
    </w:p>
    <w:p w:rsidR="00E230C8" w:rsidRPr="00834956" w:rsidP="00E230C8" w14:paraId="3575787F" w14:textId="77777777">
      <w:pPr>
        <w:rPr>
          <w:i/>
        </w:rPr>
      </w:pPr>
    </w:p>
    <w:p w:rsidR="00E230C8" w:rsidRPr="008135BD" w:rsidP="00E230C8" w14:paraId="769C78A0" w14:textId="77777777">
      <w:pPr>
        <w:rPr>
          <w:b/>
          <w:bCs/>
          <w:iCs/>
        </w:rPr>
      </w:pPr>
      <w:r w:rsidRPr="00B10A5C">
        <w:rPr>
          <w:i/>
        </w:rPr>
        <w:t>In all, this should take about an hour to an hour and a half. Does anyone have any questions before we</w:t>
      </w:r>
      <w:r w:rsidRPr="008135BD">
        <w:rPr>
          <w:i/>
        </w:rPr>
        <w:t xml:space="preserve"> get started? </w:t>
      </w:r>
      <w:r w:rsidRPr="008135BD">
        <w:rPr>
          <w:b/>
          <w:bCs/>
          <w:iCs/>
        </w:rPr>
        <w:t>[Answer questions.]</w:t>
      </w:r>
    </w:p>
    <w:p w:rsidR="00E230C8" w:rsidP="00E230C8" w14:paraId="22ADB324" w14:textId="77777777">
      <w:pPr>
        <w:rPr>
          <w:iCs/>
        </w:rPr>
      </w:pPr>
    </w:p>
    <w:p w:rsidR="00E230C8" w:rsidP="00E230C8" w14:paraId="7CBE1E34" w14:textId="1E939774">
      <w:pPr>
        <w:pStyle w:val="PRGLevel2"/>
      </w:pPr>
      <w:r w:rsidRPr="00170005">
        <w:t xml:space="preserve">Part 1: </w:t>
      </w:r>
      <w:bookmarkEnd w:id="0"/>
      <w:r w:rsidRPr="00224D11">
        <w:t xml:space="preserve">Program </w:t>
      </w:r>
      <w:r w:rsidR="00C52FFE">
        <w:t>S</w:t>
      </w:r>
      <w:r w:rsidRPr="00224D11">
        <w:t>etting/</w:t>
      </w:r>
      <w:r w:rsidR="00C52FFE">
        <w:t>B</w:t>
      </w:r>
      <w:r w:rsidRPr="00224D11">
        <w:t xml:space="preserve">ackground </w:t>
      </w:r>
    </w:p>
    <w:p w:rsidR="00E230C8" w:rsidP="00E230C8" w14:paraId="24999E96" w14:textId="54782BB5">
      <w:pPr>
        <w:pStyle w:val="PRGTextBody"/>
      </w:pPr>
      <w:r>
        <w:t>[</w:t>
      </w:r>
      <w:r w:rsidRPr="008135BD">
        <w:rPr>
          <w:b/>
          <w:bCs/>
        </w:rPr>
        <w:t xml:space="preserve">This section builds our baseline understanding of the program and its use </w:t>
      </w:r>
      <w:r w:rsidRPr="009035BD">
        <w:rPr>
          <w:b/>
          <w:bCs/>
        </w:rPr>
        <w:t>of strategies for coaching. This section also addresses primary research question 1: What coaching strategies do home visitors use to improve service delivery and promote positive caregiver-child interactions?</w:t>
      </w:r>
      <w:r>
        <w:rPr>
          <w:b/>
          <w:bCs/>
        </w:rPr>
        <w:t>]</w:t>
      </w:r>
    </w:p>
    <w:p w:rsidR="00E230C8" w:rsidP="00E230C8" w14:paraId="3465B756" w14:textId="77777777">
      <w:pPr>
        <w:pStyle w:val="PRGTextBody"/>
      </w:pPr>
    </w:p>
    <w:p w:rsidR="00E230C8" w:rsidP="00E230C8" w14:paraId="07AF0EFD" w14:textId="6B678EFC">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E230C8" w:rsidP="00E230C8" w14:paraId="61DEBF26" w14:textId="77777777">
      <w:pPr>
        <w:pStyle w:val="PRGTextBody"/>
        <w:rPr>
          <w:i/>
          <w:iCs/>
        </w:rPr>
      </w:pPr>
    </w:p>
    <w:p w:rsidR="00E230C8" w:rsidRPr="00D80AFE" w:rsidP="00E230C8" w14:paraId="3957FA55" w14:textId="42C13F2B">
      <w:pPr>
        <w:pStyle w:val="PRGTextBody"/>
        <w:rPr>
          <w:b/>
          <w:bCs/>
        </w:rPr>
      </w:pPr>
      <w:r w:rsidRPr="008135BD">
        <w:rPr>
          <w:b/>
          <w:bCs/>
        </w:rPr>
        <w:t>[</w:t>
      </w:r>
      <w:r w:rsidR="00C52FFE">
        <w:rPr>
          <w:b/>
          <w:bCs/>
        </w:rPr>
        <w:t>F</w:t>
      </w:r>
      <w:r w:rsidRPr="008135BD">
        <w:rPr>
          <w:b/>
          <w:bCs/>
        </w:rPr>
        <w:t xml:space="preserve">acilitator quickly reviews information on home visiting model used by the program, the setting and target population for the program, services offered to families, </w:t>
      </w:r>
      <w:r>
        <w:rPr>
          <w:b/>
          <w:bCs/>
        </w:rPr>
        <w:t xml:space="preserve">program capacity, current program staffing and </w:t>
      </w:r>
      <w:r w:rsidRPr="00D80AFE">
        <w:rPr>
          <w:b/>
          <w:bCs/>
        </w:rPr>
        <w:t>caseload, and use of virtual service delivery. Ensure that we know:</w:t>
      </w:r>
    </w:p>
    <w:p w:rsidR="00E230C8" w:rsidRPr="00D80AFE" w:rsidP="00E230C8" w14:paraId="7F2B6D6F" w14:textId="77777777">
      <w:pPr>
        <w:pStyle w:val="PRGTextBody"/>
        <w:rPr>
          <w:b/>
          <w:bCs/>
        </w:rPr>
      </w:pPr>
    </w:p>
    <w:p w:rsidR="00E230C8" w:rsidRPr="000E459A" w:rsidP="00E230C8" w14:paraId="4012445E" w14:textId="77777777">
      <w:pPr>
        <w:pStyle w:val="PRGTextBody"/>
        <w:numPr>
          <w:ilvl w:val="0"/>
          <w:numId w:val="14"/>
        </w:numPr>
        <w:rPr>
          <w:b/>
          <w:bCs/>
        </w:rPr>
      </w:pPr>
      <w:r>
        <w:rPr>
          <w:b/>
          <w:bCs/>
        </w:rPr>
        <w:t>population served</w:t>
      </w:r>
      <w:r w:rsidRPr="000E459A">
        <w:rPr>
          <w:b/>
          <w:bCs/>
        </w:rPr>
        <w:t xml:space="preserve"> </w:t>
      </w:r>
      <w:r w:rsidRPr="000E459A">
        <w:rPr>
          <w:b/>
          <w:bCs/>
        </w:rPr>
        <w:t># home visitors on staff and serving families</w:t>
      </w:r>
    </w:p>
    <w:p w:rsidR="00E230C8" w:rsidRPr="000E459A" w:rsidP="00E230C8" w14:paraId="17D5AC88" w14:textId="77777777">
      <w:pPr>
        <w:pStyle w:val="PRGTextBody"/>
        <w:numPr>
          <w:ilvl w:val="0"/>
          <w:numId w:val="14"/>
        </w:numPr>
        <w:rPr>
          <w:b/>
          <w:bCs/>
          <w:i/>
          <w:iCs/>
        </w:rPr>
      </w:pPr>
      <w:r w:rsidRPr="000E459A">
        <w:rPr>
          <w:b/>
          <w:bCs/>
        </w:rPr>
        <w:t># families enrolled and receiving services</w:t>
      </w:r>
    </w:p>
    <w:p w:rsidR="00E230C8" w:rsidRPr="000E459A" w:rsidP="00E230C8" w14:paraId="7B48A3D6" w14:textId="77777777">
      <w:pPr>
        <w:pStyle w:val="PRGTextBody"/>
        <w:numPr>
          <w:ilvl w:val="0"/>
          <w:numId w:val="14"/>
        </w:numPr>
        <w:rPr>
          <w:b/>
          <w:bCs/>
          <w:i/>
          <w:iCs/>
        </w:rPr>
      </w:pPr>
      <w:r>
        <w:rPr>
          <w:b/>
          <w:bCs/>
        </w:rPr>
        <w:t>average or typical</w:t>
      </w:r>
      <w:r w:rsidRPr="000E459A">
        <w:rPr>
          <w:b/>
          <w:bCs/>
        </w:rPr>
        <w:t xml:space="preserve"> case load for home visitors</w:t>
      </w:r>
    </w:p>
    <w:p w:rsidR="00E230C8" w:rsidRPr="000E459A" w:rsidP="00E230C8" w14:paraId="2CC23F0E" w14:textId="77777777">
      <w:pPr>
        <w:pStyle w:val="PRGTextBody"/>
        <w:numPr>
          <w:ilvl w:val="0"/>
          <w:numId w:val="14"/>
        </w:numPr>
        <w:rPr>
          <w:b/>
          <w:bCs/>
          <w:i/>
          <w:iCs/>
        </w:rPr>
      </w:pPr>
      <w:r>
        <w:rPr>
          <w:b/>
          <w:bCs/>
        </w:rPr>
        <w:t>f</w:t>
      </w:r>
      <w:r w:rsidRPr="000E459A">
        <w:rPr>
          <w:b/>
          <w:bCs/>
        </w:rPr>
        <w:t>requency of/circumstances for virtual visits</w:t>
      </w:r>
    </w:p>
    <w:p w:rsidR="00E230C8" w:rsidRPr="000E459A" w:rsidP="00E230C8" w14:paraId="32F9CEBC" w14:textId="31D3AC0A">
      <w:pPr>
        <w:pStyle w:val="PRGTextBody"/>
        <w:numPr>
          <w:ilvl w:val="0"/>
          <w:numId w:val="14"/>
        </w:numPr>
        <w:rPr>
          <w:b/>
          <w:bCs/>
          <w:i/>
          <w:iCs/>
        </w:rPr>
      </w:pPr>
      <w:r w:rsidRPr="000E459A">
        <w:rPr>
          <w:b/>
          <w:bCs/>
        </w:rPr>
        <w:t>Important context for providing services, especially virtually</w:t>
      </w:r>
      <w:r>
        <w:rPr>
          <w:b/>
          <w:bCs/>
        </w:rPr>
        <w:t>, as discussed by staff</w:t>
      </w:r>
      <w:r w:rsidR="003F6DC1">
        <w:rPr>
          <w:b/>
          <w:bCs/>
        </w:rPr>
        <w:t>]</w:t>
      </w:r>
    </w:p>
    <w:p w:rsidR="00E230C8" w:rsidRPr="000E459A" w:rsidP="00E230C8" w14:paraId="347CC330" w14:textId="77777777"/>
    <w:p w:rsidR="00E230C8" w:rsidP="00E230C8" w14:paraId="3158C774" w14:textId="77777777">
      <w:r w:rsidRPr="000E459A">
        <w:rPr>
          <w:b/>
          <w:bCs/>
        </w:rPr>
        <w:t xml:space="preserve">Question: </w:t>
      </w:r>
      <w:r w:rsidRPr="000E459A">
        <w:t>Is all of this information, correct? If not, what needs to be amended?</w:t>
      </w:r>
    </w:p>
    <w:p w:rsidR="00B15B1E" w:rsidRPr="000E459A" w:rsidP="00E230C8" w14:paraId="6B6475CC" w14:textId="77777777"/>
    <w:p w:rsidR="00B15B1E" w:rsidP="00B15B1E" w14:paraId="0B85DD52" w14:textId="02393B82">
      <w:r>
        <w:rPr>
          <w:b/>
          <w:bCs/>
        </w:rPr>
        <w:t xml:space="preserve">Question: </w:t>
      </w:r>
      <w:r>
        <w:t>Is there any other context we should know about how your program works?</w:t>
      </w:r>
    </w:p>
    <w:p w:rsidR="00E230C8" w:rsidRPr="000E459A" w:rsidP="00C52FFE" w14:paraId="35E87DC4" w14:textId="40EE76C8">
      <w:pPr>
        <w:pStyle w:val="ListParagraph"/>
        <w:numPr>
          <w:ilvl w:val="0"/>
          <w:numId w:val="36"/>
        </w:numPr>
      </w:pPr>
      <w:r>
        <w:rPr>
          <w:b/>
          <w:bCs/>
        </w:rPr>
        <w:t xml:space="preserve">Probe: </w:t>
      </w:r>
      <w:r w:rsidRPr="00D2311D">
        <w:t>cultural, community, or program-specific contexts</w:t>
      </w:r>
    </w:p>
    <w:p w:rsidR="00E230C8" w:rsidRPr="000E459A" w:rsidP="00AB0413" w14:paraId="332D8CC3" w14:textId="664CD427">
      <w:pPr>
        <w:pStyle w:val="ListParagraph"/>
        <w:numPr>
          <w:ilvl w:val="0"/>
          <w:numId w:val="32"/>
        </w:numPr>
      </w:pPr>
      <w:r w:rsidRPr="00AB0413">
        <w:rPr>
          <w:b/>
          <w:bCs/>
        </w:rPr>
        <w:t>Follow-up</w:t>
      </w:r>
      <w:r w:rsidRPr="00AB0413">
        <w:rPr>
          <w:b/>
          <w:bCs/>
        </w:rPr>
        <w:t xml:space="preserve">: </w:t>
      </w:r>
      <w:r w:rsidR="00136C4E">
        <w:t>Is there anything else we should know about your program structure or service capacity</w:t>
      </w:r>
      <w:r w:rsidRPr="000939CF">
        <w:t xml:space="preserve"> as we start to think about strategies related to coaching?</w:t>
      </w:r>
      <w:r w:rsidRPr="000E459A">
        <w:t xml:space="preserve"> </w:t>
      </w:r>
    </w:p>
    <w:p w:rsidR="00E230C8" w:rsidRPr="00D80AFE" w:rsidP="00E230C8" w14:paraId="757DF665" w14:textId="77777777">
      <w:pPr>
        <w:rPr>
          <w:highlight w:val="yellow"/>
        </w:rPr>
      </w:pPr>
    </w:p>
    <w:p w:rsidR="00E230C8" w:rsidRPr="00706993" w:rsidP="00E230C8" w14:paraId="7C626D8F" w14:textId="77777777">
      <w:pPr>
        <w:pStyle w:val="PRGTextBody"/>
        <w:rPr>
          <w:b/>
          <w:bCs/>
        </w:rPr>
      </w:pPr>
      <w:r w:rsidRPr="00706993">
        <w:rPr>
          <w:b/>
          <w:bCs/>
        </w:rPr>
        <w:t xml:space="preserve">Question: </w:t>
      </w:r>
      <w:r w:rsidRPr="00706993">
        <w:t>What strategies do home visitors use to ensure being able to see the family’s environment and the child during virtual visits?</w:t>
      </w:r>
      <w:r w:rsidRPr="00706993">
        <w:rPr>
          <w:b/>
          <w:bCs/>
        </w:rPr>
        <w:t xml:space="preserve"> </w:t>
      </w:r>
    </w:p>
    <w:p w:rsidR="00E230C8" w:rsidRPr="00706993" w:rsidP="00E230C8" w14:paraId="6712044D" w14:textId="0FD6070E">
      <w:pPr>
        <w:pStyle w:val="PRGTextBody"/>
        <w:numPr>
          <w:ilvl w:val="0"/>
          <w:numId w:val="12"/>
        </w:numPr>
      </w:pPr>
      <w:r>
        <w:rPr>
          <w:b/>
          <w:bCs/>
        </w:rPr>
        <w:t>Probe</w:t>
      </w:r>
      <w:r w:rsidRPr="00706993">
        <w:rPr>
          <w:b/>
          <w:bCs/>
        </w:rPr>
        <w:t xml:space="preserve">: </w:t>
      </w:r>
      <w:r w:rsidRPr="00706993">
        <w:t>guidance give</w:t>
      </w:r>
      <w:r w:rsidR="00C52FFE">
        <w:t>n to</w:t>
      </w:r>
      <w:r w:rsidRPr="00706993">
        <w:t xml:space="preserve"> families to help them position their video</w:t>
      </w:r>
    </w:p>
    <w:p w:rsidR="00E230C8" w:rsidP="00E230C8" w14:paraId="2EB92EB8" w14:textId="77777777">
      <w:pPr>
        <w:rPr>
          <w:b/>
        </w:rPr>
      </w:pPr>
    </w:p>
    <w:p w:rsidR="00E230C8" w:rsidP="00E230C8" w14:paraId="71E8699F" w14:textId="77777777">
      <w:pPr>
        <w:pStyle w:val="PRGLevel2"/>
      </w:pPr>
      <w:bookmarkStart w:id="1" w:name="_Toc102731417"/>
      <w:r w:rsidRPr="00170005">
        <w:t xml:space="preserve">Part </w:t>
      </w:r>
      <w:r>
        <w:t>2</w:t>
      </w:r>
      <w:r w:rsidRPr="00170005">
        <w:t xml:space="preserve">: </w:t>
      </w:r>
      <w:bookmarkEnd w:id="1"/>
      <w:r>
        <w:t>Coaching Strategies Implemented</w:t>
      </w:r>
    </w:p>
    <w:p w:rsidR="00E230C8" w:rsidP="00E230C8" w14:paraId="7C28F584" w14:textId="3946766C">
      <w:pPr>
        <w:pStyle w:val="PRGTextBody"/>
        <w:rPr>
          <w:b/>
          <w:bCs/>
        </w:rPr>
      </w:pPr>
      <w:r w:rsidRPr="001F467E">
        <w:rPr>
          <w:b/>
          <w:bCs/>
        </w:rPr>
        <w:t>[</w:t>
      </w:r>
      <w:r w:rsidRPr="008135BD">
        <w:rPr>
          <w:b/>
          <w:bCs/>
        </w:rPr>
        <w:t>This section addresses primary research question 1</w:t>
      </w:r>
      <w:r w:rsidRPr="009035BD">
        <w:rPr>
          <w:b/>
          <w:bCs/>
        </w:rPr>
        <w:t>: What coaching strategies do home visitors use to improve service delivery and promote positive caregiver-child interactions</w:t>
      </w:r>
      <w:r w:rsidRPr="008135BD">
        <w:rPr>
          <w:b/>
          <w:bCs/>
        </w:rPr>
        <w:t>? This section is intended to provide a shared foundational knowledge of the strategies used and how they have been implemented by the program.</w:t>
      </w:r>
      <w:r>
        <w:rPr>
          <w:b/>
          <w:bCs/>
        </w:rPr>
        <w:t>]</w:t>
      </w:r>
    </w:p>
    <w:p w:rsidR="00E230C8" w:rsidP="00E230C8" w14:paraId="4A5FB36D" w14:textId="77777777">
      <w:pPr>
        <w:pStyle w:val="PRGTextBody"/>
        <w:rPr>
          <w:highlight w:val="cyan"/>
        </w:rPr>
      </w:pPr>
    </w:p>
    <w:p w:rsidR="00E230C8" w:rsidP="00E230C8" w14:paraId="63A2F0DB" w14:textId="77777777">
      <w:pPr>
        <w:pStyle w:val="PRGTextBody"/>
        <w:rPr>
          <w:i/>
          <w:iCs/>
        </w:rPr>
      </w:pPr>
      <w:r>
        <w:rPr>
          <w:i/>
          <w:iCs/>
        </w:rPr>
        <w:t xml:space="preserve">Thank you for going over information about your program. Now I am interested in hearing about strategies your program uses or has used to try and coach caregivers, when they are used, and how you use them. </w:t>
      </w:r>
    </w:p>
    <w:p w:rsidR="00E230C8" w:rsidP="00E230C8" w14:paraId="7CFEF877" w14:textId="77777777">
      <w:pPr>
        <w:pStyle w:val="PRGTextBody"/>
        <w:rPr>
          <w:i/>
          <w:iCs/>
        </w:rPr>
      </w:pPr>
    </w:p>
    <w:p w:rsidR="00E230C8" w:rsidP="00E230C8" w14:paraId="5C8EF78C" w14:textId="0E262223">
      <w:pPr>
        <w:pStyle w:val="PRGTextBody"/>
        <w:rPr>
          <w:i/>
          <w:iCs/>
        </w:rPr>
      </w:pPr>
      <w:r>
        <w:rPr>
          <w:i/>
          <w:iCs/>
        </w:rPr>
        <w:t>Again</w:t>
      </w:r>
      <w:r>
        <w:rPr>
          <w:i/>
          <w:iCs/>
        </w:rPr>
        <w:t xml:space="preserve">, when I talk about coaching strategies, I’m referring </w:t>
      </w:r>
      <w:r w:rsidRPr="00B503AE">
        <w:rPr>
          <w:i/>
          <w:iCs/>
        </w:rPr>
        <w:t>to a practice during the home visit</w:t>
      </w:r>
      <w:r w:rsidR="00B5641D">
        <w:rPr>
          <w:i/>
          <w:iCs/>
        </w:rPr>
        <w:t xml:space="preserve"> </w:t>
      </w:r>
      <w:r w:rsidR="008A65B9">
        <w:rPr>
          <w:i/>
          <w:iCs/>
        </w:rPr>
        <w:t>when</w:t>
      </w:r>
      <w:r w:rsidRPr="00B503AE">
        <w:rPr>
          <w:i/>
          <w:iCs/>
        </w:rPr>
        <w:t xml:space="preserve"> a home visitor provides verbal guidance to a caregiver on specific ways to care for or positively interact with their child. </w:t>
      </w:r>
      <w:bookmarkStart w:id="2" w:name="_Hlk147226870"/>
      <w:r w:rsidRPr="00B503AE">
        <w:rPr>
          <w:i/>
          <w:iCs/>
        </w:rPr>
        <w:t>Coaching is intended to build caregiver parenting skills by having the caregiver undertake a specific positive parenting behavior as the home visitor observes and provides feedback</w:t>
      </w:r>
      <w:bookmarkEnd w:id="2"/>
      <w:r w:rsidR="00A37A65">
        <w:rPr>
          <w:i/>
          <w:iCs/>
        </w:rPr>
        <w:t xml:space="preserve"> to support the caregiver in adequately or accurately exhibiting the skill of focus. </w:t>
      </w:r>
    </w:p>
    <w:p w:rsidR="00E230C8" w:rsidRPr="00C52FFE" w:rsidP="00C52FFE" w14:paraId="73BB9BAF" w14:textId="77777777">
      <w:pPr>
        <w:pStyle w:val="PRGTextBody"/>
      </w:pPr>
    </w:p>
    <w:p w:rsidR="00E230C8" w:rsidP="00E230C8" w14:paraId="7F508301" w14:textId="77777777">
      <w:pPr>
        <w:pStyle w:val="PRGTextBody"/>
      </w:pPr>
      <w:r w:rsidRPr="00D6647A">
        <w:rPr>
          <w:b/>
          <w:bCs/>
        </w:rPr>
        <w:t>Question</w:t>
      </w:r>
      <w:r w:rsidRPr="00D6647A">
        <w:t xml:space="preserve">: Does anyone have any questions about how we are defining coaching? </w:t>
      </w:r>
    </w:p>
    <w:p w:rsidR="007930EE" w:rsidRPr="00C52FFE" w:rsidP="00C52FFE" w14:paraId="7DCD9856" w14:textId="77777777">
      <w:pPr>
        <w:pStyle w:val="PRGTextBody"/>
      </w:pPr>
    </w:p>
    <w:p w:rsidR="007930EE" w:rsidP="007930EE" w14:paraId="04FAB562" w14:textId="20EE1286">
      <w:pPr>
        <w:pStyle w:val="PRGTextBody"/>
        <w:rPr>
          <w:i/>
          <w:iCs/>
        </w:rPr>
      </w:pPr>
      <w:r>
        <w:rPr>
          <w:i/>
          <w:iCs/>
        </w:rPr>
        <w:t>Over the course of our discussion, we want to hear about what you have been doing and we will work to understand how your experiences and practices align with the strategy definition we are using for this study. The ultimate goal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p>
    <w:p w:rsidR="001F467E" w:rsidRPr="001F467E" w:rsidP="001F467E" w14:paraId="0D21C9F3" w14:textId="77777777">
      <w:pPr>
        <w:pStyle w:val="PRGTextBody"/>
      </w:pPr>
    </w:p>
    <w:p w:rsidR="007930EE" w:rsidRPr="00AE0F37" w:rsidP="007930EE" w14:paraId="119B35F9" w14:textId="0E2295D3">
      <w:pPr>
        <w:pStyle w:val="PRGTextBody"/>
      </w:pPr>
      <w:r w:rsidRPr="00AE0F37">
        <w:rPr>
          <w:b/>
          <w:bCs/>
        </w:rPr>
        <w:t xml:space="preserve">Question: </w:t>
      </w:r>
      <w:r>
        <w:t>Okay. Now that we have discussed our working definition of coaching for this study, I’d like to hear about all of the ways that your program has used coaching with families</w:t>
      </w:r>
      <w:r w:rsidR="00CC7B52">
        <w:t>,</w:t>
      </w:r>
      <w:r w:rsidR="00CC20D8">
        <w:t xml:space="preserve"> when </w:t>
      </w:r>
      <w:r w:rsidR="00E66ECD">
        <w:t>it</w:t>
      </w:r>
      <w:r w:rsidR="00CC7B52">
        <w:t xml:space="preserve">’s </w:t>
      </w:r>
      <w:r w:rsidR="00CC20D8">
        <w:t>appropriate</w:t>
      </w:r>
      <w:r w:rsidR="00CC7B52">
        <w:t>, to im</w:t>
      </w:r>
      <w:r w:rsidR="00FE439A">
        <w:t>prove the services you provide</w:t>
      </w:r>
      <w:r>
        <w:t>. When have you used coaching and to what extent have you used different coaching approaches or strategies?</w:t>
      </w:r>
    </w:p>
    <w:p w:rsidR="007930EE" w:rsidP="00B10A5C" w14:paraId="5CB5C777" w14:textId="4B14F911">
      <w:pPr>
        <w:pStyle w:val="PRGTextBody"/>
        <w:numPr>
          <w:ilvl w:val="1"/>
          <w:numId w:val="12"/>
        </w:numPr>
        <w:rPr>
          <w:bCs/>
          <w:iCs/>
        </w:rPr>
      </w:pPr>
      <w:r w:rsidRPr="00C52FFE">
        <w:rPr>
          <w:b/>
          <w:iCs/>
        </w:rPr>
        <w:t>Probe</w:t>
      </w:r>
      <w:r w:rsidRPr="00AE0F37">
        <w:rPr>
          <w:b/>
          <w:iCs/>
        </w:rPr>
        <w:t xml:space="preserve">: </w:t>
      </w:r>
      <w:r>
        <w:t>caregiving skills</w:t>
      </w:r>
      <w:r w:rsidR="00B31A9C">
        <w:t xml:space="preserve">; </w:t>
      </w:r>
      <w:r>
        <w:t>caregiver communication</w:t>
      </w:r>
      <w:r w:rsidR="00B31A9C">
        <w:t xml:space="preserve">; </w:t>
      </w:r>
      <w:r>
        <w:t>caregiver -child communication</w:t>
      </w:r>
    </w:p>
    <w:p w:rsidR="00B25D9D" w:rsidP="00B25D9D" w14:paraId="5E53BA58" w14:textId="77777777">
      <w:pPr>
        <w:pStyle w:val="PRGTextBody"/>
        <w:numPr>
          <w:ilvl w:val="0"/>
          <w:numId w:val="12"/>
        </w:numPr>
        <w:rPr>
          <w:b/>
          <w:bCs/>
        </w:rPr>
      </w:pPr>
      <w:r w:rsidRPr="0046516C">
        <w:rPr>
          <w:b/>
          <w:bCs/>
        </w:rPr>
        <w:t>Follow-up</w:t>
      </w:r>
      <w:r w:rsidRPr="004144A5">
        <w:t>:</w:t>
      </w:r>
      <w:r>
        <w:t xml:space="preserve"> Are there any other strategies anyone wants to add? </w:t>
      </w:r>
    </w:p>
    <w:p w:rsidR="007930EE" w:rsidP="007930EE" w14:paraId="44B20559" w14:textId="77777777">
      <w:pPr>
        <w:pStyle w:val="NoSpacing"/>
        <w:rPr>
          <w:bCs/>
          <w:iCs/>
        </w:rPr>
      </w:pPr>
    </w:p>
    <w:p w:rsidR="00E230C8" w:rsidP="00E230C8" w14:paraId="7274C6D9" w14:textId="46DFAD14">
      <w:pPr>
        <w:pStyle w:val="PRGTextBody"/>
        <w:rPr>
          <w:b/>
          <w:bCs/>
        </w:rPr>
      </w:pPr>
      <w:r>
        <w:rPr>
          <w:b/>
          <w:bCs/>
        </w:rPr>
        <w:t xml:space="preserve">[Facilitator makes a list as people share, then asks the following questions about </w:t>
      </w:r>
      <w:r w:rsidR="00966A37">
        <w:rPr>
          <w:b/>
          <w:bCs/>
        </w:rPr>
        <w:t>the list of</w:t>
      </w:r>
      <w:r>
        <w:rPr>
          <w:b/>
          <w:bCs/>
        </w:rPr>
        <w:t xml:space="preserve"> strateg</w:t>
      </w:r>
      <w:r w:rsidR="00966A37">
        <w:rPr>
          <w:b/>
          <w:bCs/>
        </w:rPr>
        <w:t>ies broadly.</w:t>
      </w:r>
      <w:r>
        <w:rPr>
          <w:b/>
          <w:bCs/>
        </w:rPr>
        <w:t xml:space="preserve">] </w:t>
      </w:r>
    </w:p>
    <w:p w:rsidR="00E230C8" w:rsidP="00E230C8" w14:paraId="2104B28A" w14:textId="77777777">
      <w:pPr>
        <w:pStyle w:val="PRGTextBody"/>
        <w:rPr>
          <w:b/>
          <w:bCs/>
        </w:rPr>
      </w:pPr>
    </w:p>
    <w:p w:rsidR="00E230C8" w:rsidP="00E230C8" w14:paraId="4C421460" w14:textId="0592F89C">
      <w:pPr>
        <w:pStyle w:val="PRGTextTable"/>
        <w:rPr>
          <w:b/>
          <w:bCs/>
          <w:sz w:val="22"/>
        </w:rPr>
      </w:pPr>
      <w:r w:rsidRPr="00E230C8">
        <w:rPr>
          <w:rStyle w:val="PRGTextBodyChar"/>
          <w:b/>
          <w:bCs/>
          <w:sz w:val="22"/>
        </w:rPr>
        <w:t>Question</w:t>
      </w:r>
      <w:r w:rsidRPr="00C0553D">
        <w:rPr>
          <w:sz w:val="22"/>
        </w:rPr>
        <w:t>:</w:t>
      </w:r>
      <w:r w:rsidRPr="00C0553D">
        <w:rPr>
          <w:b/>
          <w:bCs/>
          <w:sz w:val="22"/>
        </w:rPr>
        <w:t xml:space="preserve"> </w:t>
      </w:r>
      <w:r w:rsidRPr="00D6647A">
        <w:rPr>
          <w:sz w:val="22"/>
        </w:rPr>
        <w:t xml:space="preserve">What has been the outcome of using </w:t>
      </w:r>
      <w:r w:rsidRPr="00765C55" w:rsidR="00765C55">
        <w:rPr>
          <w:sz w:val="22"/>
        </w:rPr>
        <w:t>[strategy]</w:t>
      </w:r>
      <w:r w:rsidR="00765C55">
        <w:rPr>
          <w:sz w:val="22"/>
        </w:rPr>
        <w:t xml:space="preserve"> </w:t>
      </w:r>
      <w:r w:rsidRPr="00D6647A">
        <w:rPr>
          <w:sz w:val="22"/>
        </w:rPr>
        <w:t>in your experience (what does it do)?</w:t>
      </w:r>
    </w:p>
    <w:p w:rsidR="00E230C8" w:rsidRPr="004E1FBD" w:rsidP="00C52FFE" w14:paraId="1E148237" w14:textId="22EEC3DD">
      <w:pPr>
        <w:pStyle w:val="PRGTextTable"/>
        <w:numPr>
          <w:ilvl w:val="1"/>
          <w:numId w:val="12"/>
        </w:numPr>
        <w:rPr>
          <w:sz w:val="22"/>
        </w:rPr>
      </w:pPr>
      <w:r>
        <w:rPr>
          <w:b/>
          <w:bCs/>
          <w:sz w:val="22"/>
        </w:rPr>
        <w:t>Probe</w:t>
      </w:r>
      <w:r w:rsidR="00081CF2">
        <w:rPr>
          <w:b/>
          <w:bCs/>
          <w:sz w:val="22"/>
        </w:rPr>
        <w:t xml:space="preserve">: </w:t>
      </w:r>
      <w:r w:rsidR="00081CF2">
        <w:rPr>
          <w:sz w:val="22"/>
        </w:rPr>
        <w:t>strategy meets following intention –</w:t>
      </w:r>
      <w:r w:rsidRPr="00D6647A">
        <w:rPr>
          <w:i/>
          <w:iCs/>
          <w:sz w:val="22"/>
        </w:rPr>
        <w:t xml:space="preserve"> undertake a specific positive parenting behavior as the home visitor observes and provides feedback</w:t>
      </w:r>
      <w:r>
        <w:rPr>
          <w:i/>
          <w:iCs/>
          <w:sz w:val="22"/>
        </w:rPr>
        <w:t>.</w:t>
      </w:r>
    </w:p>
    <w:p w:rsidR="00E230C8" w:rsidP="00E230C8" w14:paraId="13D43B92" w14:textId="77777777">
      <w:pPr>
        <w:pStyle w:val="PRGTextBody"/>
        <w:ind w:left="720"/>
        <w:rPr>
          <w:b/>
          <w:bCs/>
        </w:rPr>
      </w:pPr>
    </w:p>
    <w:p w:rsidR="00E230C8" w:rsidP="00E230C8" w14:paraId="4FFDFD5F" w14:textId="0126B1C7">
      <w:pPr>
        <w:pStyle w:val="PRGTextBody"/>
      </w:pPr>
      <w:r>
        <w:rPr>
          <w:b/>
          <w:bCs/>
        </w:rPr>
        <w:t>Question</w:t>
      </w:r>
      <w:r w:rsidRPr="00072AC0">
        <w:t xml:space="preserve">: </w:t>
      </w:r>
      <w:r>
        <w:t xml:space="preserve">What does </w:t>
      </w:r>
      <w:r w:rsidR="00765C55">
        <w:t>[strategy]</w:t>
      </w:r>
      <w:r>
        <w:t xml:space="preserve"> require in terms of: </w:t>
      </w:r>
    </w:p>
    <w:p w:rsidR="00E230C8" w:rsidP="00E230C8" w14:paraId="5DEDFB3A" w14:textId="77777777">
      <w:pPr>
        <w:pStyle w:val="PRGTextBody"/>
        <w:numPr>
          <w:ilvl w:val="0"/>
          <w:numId w:val="19"/>
        </w:numPr>
      </w:pPr>
      <w:r>
        <w:t xml:space="preserve">Training/guidance/technical support </w:t>
      </w:r>
    </w:p>
    <w:p w:rsidR="00E230C8" w:rsidP="00E230C8" w14:paraId="0DCBD87C" w14:textId="77777777">
      <w:pPr>
        <w:pStyle w:val="PRGTextBody"/>
        <w:numPr>
          <w:ilvl w:val="0"/>
          <w:numId w:val="19"/>
        </w:numPr>
      </w:pPr>
      <w:r>
        <w:t xml:space="preserve">Time for oversight/ongoing guidance </w:t>
      </w:r>
    </w:p>
    <w:p w:rsidR="00E230C8" w:rsidP="00E230C8" w14:paraId="603CBC8D" w14:textId="77777777">
      <w:pPr>
        <w:pStyle w:val="PRGTextBody"/>
        <w:numPr>
          <w:ilvl w:val="0"/>
          <w:numId w:val="19"/>
        </w:numPr>
      </w:pPr>
      <w:r>
        <w:t xml:space="preserve">Time to implement  </w:t>
      </w:r>
    </w:p>
    <w:p w:rsidR="00E230C8" w:rsidP="00E230C8" w14:paraId="151A4D35" w14:textId="77777777">
      <w:pPr>
        <w:pStyle w:val="PRGTextBody"/>
        <w:numPr>
          <w:ilvl w:val="0"/>
          <w:numId w:val="19"/>
        </w:numPr>
      </w:pPr>
      <w:r>
        <w:t>Materials</w:t>
      </w:r>
    </w:p>
    <w:p w:rsidR="00E230C8" w:rsidP="00E230C8" w14:paraId="2D10B7E2" w14:textId="77777777">
      <w:pPr>
        <w:pStyle w:val="PRGTextBody"/>
        <w:numPr>
          <w:ilvl w:val="0"/>
          <w:numId w:val="19"/>
        </w:numPr>
      </w:pPr>
      <w:r>
        <w:t xml:space="preserve">Rapport or relationship with the family </w:t>
      </w:r>
    </w:p>
    <w:p w:rsidR="00E230C8" w:rsidP="00E230C8" w14:paraId="756B1378" w14:textId="77777777">
      <w:pPr>
        <w:pStyle w:val="PRGTextBody"/>
      </w:pPr>
    </w:p>
    <w:p w:rsidR="00E230C8" w:rsidP="00E230C8" w14:paraId="27D6CF8B" w14:textId="447ED2C5">
      <w:pPr>
        <w:pStyle w:val="PRGTextBody"/>
      </w:pPr>
      <w:r w:rsidRPr="00D6647A">
        <w:rPr>
          <w:b/>
          <w:bCs/>
        </w:rPr>
        <w:t>Question</w:t>
      </w:r>
      <w:r>
        <w:t xml:space="preserve">: Considering what </w:t>
      </w:r>
      <w:r w:rsidR="00765C55">
        <w:t>[strategy]</w:t>
      </w:r>
      <w:r>
        <w:t xml:space="preserve"> requires - how practical or feasible is it for your program and home visitors to use this strategy? </w:t>
      </w:r>
    </w:p>
    <w:p w:rsidR="00E230C8" w:rsidP="00C52FFE" w14:paraId="4086ACE3" w14:textId="72FCA455">
      <w:pPr>
        <w:pStyle w:val="PRGTextBody"/>
        <w:numPr>
          <w:ilvl w:val="0"/>
          <w:numId w:val="37"/>
        </w:numPr>
      </w:pPr>
      <w:r>
        <w:rPr>
          <w:b/>
          <w:bCs/>
        </w:rPr>
        <w:t>Probe</w:t>
      </w:r>
      <w:r>
        <w:t xml:space="preserve">: </w:t>
      </w:r>
      <w:r w:rsidR="00C52FFE">
        <w:t>ease or difficulty for</w:t>
      </w:r>
      <w:r>
        <w:t xml:space="preserve"> </w:t>
      </w:r>
      <w:r w:rsidR="001B51EB">
        <w:t>program</w:t>
      </w:r>
      <w:r>
        <w:t xml:space="preserve"> to provide the training/resources needed to implement</w:t>
      </w:r>
      <w:r w:rsidR="00C52FFE">
        <w:t xml:space="preserve">; ease or difficulty </w:t>
      </w:r>
      <w:r>
        <w:t>for home visitors to implement</w:t>
      </w:r>
    </w:p>
    <w:p w:rsidR="00E230C8" w:rsidP="00E230C8" w14:paraId="09A35969" w14:textId="77777777">
      <w:pPr>
        <w:pStyle w:val="PRGTextBody"/>
        <w:rPr>
          <w:b/>
          <w:bCs/>
        </w:rPr>
      </w:pPr>
    </w:p>
    <w:p w:rsidR="00E230C8" w:rsidRPr="00FC51E7" w:rsidP="00E230C8" w14:paraId="5AA9B58F" w14:textId="77777777">
      <w:pPr>
        <w:pStyle w:val="PRGTextBody"/>
      </w:pPr>
      <w:r>
        <w:rPr>
          <w:b/>
          <w:bCs/>
        </w:rPr>
        <w:t xml:space="preserve">Question: </w:t>
      </w:r>
      <w:r w:rsidRPr="00FC51E7">
        <w:t xml:space="preserve">What guidance is there on this coaching strategy from your home visiting model? </w:t>
      </w:r>
    </w:p>
    <w:p w:rsidR="00E230C8" w:rsidP="00E230C8" w14:paraId="3BA7136E" w14:textId="77777777">
      <w:pPr>
        <w:pStyle w:val="PRGTextBody"/>
        <w:ind w:left="768"/>
        <w:rPr>
          <w:b/>
          <w:bCs/>
        </w:rPr>
      </w:pPr>
    </w:p>
    <w:p w:rsidR="00E230C8" w:rsidP="00E230C8" w14:paraId="13A12CB2" w14:textId="59EF64F0">
      <w:pPr>
        <w:pStyle w:val="PRGTextBody"/>
        <w:rPr>
          <w:b/>
          <w:bCs/>
        </w:rPr>
      </w:pPr>
      <w:r>
        <w:rPr>
          <w:b/>
          <w:bCs/>
        </w:rPr>
        <w:t xml:space="preserve">Question: </w:t>
      </w:r>
      <w:r w:rsidRPr="00487AEA">
        <w:t xml:space="preserve">How well does </w:t>
      </w:r>
      <w:r w:rsidR="00826CEB">
        <w:t>[strategy]</w:t>
      </w:r>
      <w:r w:rsidRPr="00487AEA">
        <w:t xml:space="preserve"> fit with the home visiting model that your program uses?</w:t>
      </w:r>
      <w:r>
        <w:rPr>
          <w:b/>
          <w:bCs/>
        </w:rPr>
        <w:t xml:space="preserve"> </w:t>
      </w:r>
    </w:p>
    <w:p w:rsidR="00E230C8" w:rsidRPr="00D6647A" w:rsidP="00E230C8" w14:paraId="293C51F4" w14:textId="50003F40">
      <w:pPr>
        <w:pStyle w:val="PRGTextBody"/>
        <w:numPr>
          <w:ilvl w:val="0"/>
          <w:numId w:val="16"/>
        </w:numPr>
        <w:rPr>
          <w:b/>
          <w:bCs/>
        </w:rPr>
      </w:pPr>
      <w:r>
        <w:rPr>
          <w:b/>
          <w:bCs/>
        </w:rPr>
        <w:t xml:space="preserve">Follow-up: </w:t>
      </w:r>
      <w:r w:rsidRPr="00487AEA">
        <w:t xml:space="preserve">Are there any issues related to </w:t>
      </w:r>
      <w:r w:rsidR="00826CEB">
        <w:t xml:space="preserve">[strategy] </w:t>
      </w:r>
      <w:r w:rsidRPr="00487AEA">
        <w:t xml:space="preserve">and </w:t>
      </w:r>
      <w:r w:rsidR="00992D77">
        <w:t xml:space="preserve">your home visiting </w:t>
      </w:r>
      <w:r w:rsidRPr="00487AEA">
        <w:t>model that should be considered?</w:t>
      </w:r>
    </w:p>
    <w:p w:rsidR="00E230C8" w:rsidP="00E230C8" w14:paraId="0A20B458" w14:textId="77777777">
      <w:pPr>
        <w:pStyle w:val="PRGTextBody"/>
        <w:rPr>
          <w:b/>
          <w:bCs/>
        </w:rPr>
      </w:pPr>
      <w:r>
        <w:rPr>
          <w:b/>
          <w:bCs/>
        </w:rPr>
        <w:t xml:space="preserve"> </w:t>
      </w:r>
    </w:p>
    <w:p w:rsidR="00E230C8" w:rsidP="00E230C8" w14:paraId="23B33803" w14:textId="48C5901A">
      <w:pPr>
        <w:pStyle w:val="PRGTextBody"/>
      </w:pPr>
      <w:r>
        <w:rPr>
          <w:b/>
          <w:bCs/>
        </w:rPr>
        <w:t>Question</w:t>
      </w:r>
      <w:r w:rsidRPr="00D6647A">
        <w:rPr>
          <w:b/>
        </w:rPr>
        <w:t>:</w:t>
      </w:r>
      <w:r w:rsidRPr="00487AEA">
        <w:t xml:space="preserve"> </w:t>
      </w:r>
      <w:r>
        <w:t xml:space="preserve">How accepted is </w:t>
      </w:r>
      <w:r w:rsidR="00992D77">
        <w:t xml:space="preserve">[strategy] </w:t>
      </w:r>
      <w:r w:rsidRPr="00487AEA">
        <w:t xml:space="preserve">by home visitors, administrators, and families? </w:t>
      </w:r>
    </w:p>
    <w:p w:rsidR="00E230C8" w:rsidRPr="00487AEA" w:rsidP="00E230C8" w14:paraId="2D788CBA" w14:textId="7640D9BD">
      <w:pPr>
        <w:pStyle w:val="PRGTextBody"/>
        <w:numPr>
          <w:ilvl w:val="1"/>
          <w:numId w:val="16"/>
        </w:numPr>
      </w:pPr>
      <w:r w:rsidRPr="00C52FFE">
        <w:rPr>
          <w:b/>
          <w:bCs/>
        </w:rPr>
        <w:t>Probe</w:t>
      </w:r>
      <w:r w:rsidRPr="00070E16">
        <w:t>:</w:t>
      </w:r>
      <w:r>
        <w:t xml:space="preserve"> </w:t>
      </w:r>
      <w:r w:rsidR="00992D77">
        <w:t xml:space="preserve">who </w:t>
      </w:r>
      <w:r>
        <w:t>likes/dislikes it; how well liked or received is it; what is liked/disliked; response of families (negative/positive)</w:t>
      </w:r>
    </w:p>
    <w:p w:rsidR="00E230C8" w:rsidP="00E230C8" w14:paraId="04BB99E9" w14:textId="77777777">
      <w:pPr>
        <w:pStyle w:val="PRGTextBody"/>
        <w:rPr>
          <w:b/>
          <w:bCs/>
        </w:rPr>
      </w:pPr>
    </w:p>
    <w:p w:rsidR="00E230C8" w:rsidP="00E230C8" w14:paraId="2C0C270F" w14:textId="30EE0BFE">
      <w:pPr>
        <w:pStyle w:val="PRGTextBody"/>
      </w:pPr>
      <w:r>
        <w:rPr>
          <w:b/>
          <w:bCs/>
        </w:rPr>
        <w:t>Questio</w:t>
      </w:r>
      <w:r w:rsidRPr="00214E92">
        <w:rPr>
          <w:b/>
          <w:bCs/>
        </w:rPr>
        <w:t>n:</w:t>
      </w:r>
      <w:r w:rsidRPr="00214E92">
        <w:t xml:space="preserve"> </w:t>
      </w:r>
      <w:r>
        <w:t xml:space="preserve">How applicable and appropriate is </w:t>
      </w:r>
      <w:r w:rsidR="00992D77">
        <w:t xml:space="preserve">[strategy] </w:t>
      </w:r>
      <w:r>
        <w:t>to/for all families and home visits?</w:t>
      </w:r>
    </w:p>
    <w:p w:rsidR="00E230C8" w:rsidP="00E230C8" w14:paraId="694332C1" w14:textId="374ECB24">
      <w:pPr>
        <w:pStyle w:val="PRGTextBody"/>
        <w:numPr>
          <w:ilvl w:val="0"/>
          <w:numId w:val="16"/>
        </w:numPr>
      </w:pPr>
      <w:r w:rsidRPr="00264F4B">
        <w:rPr>
          <w:b/>
          <w:bCs/>
        </w:rPr>
        <w:t>Follow-up</w:t>
      </w:r>
      <w:r>
        <w:t xml:space="preserve">: For whom, and in what instances, does </w:t>
      </w:r>
      <w:r w:rsidR="00992D77">
        <w:t xml:space="preserve">[strategy] </w:t>
      </w:r>
      <w:r>
        <w:t xml:space="preserve">work best? </w:t>
      </w:r>
    </w:p>
    <w:p w:rsidR="00E230C8" w:rsidP="00E230C8" w14:paraId="51FEFAD1" w14:textId="34818961">
      <w:pPr>
        <w:pStyle w:val="PRGTextBody"/>
        <w:numPr>
          <w:ilvl w:val="1"/>
          <w:numId w:val="16"/>
        </w:numPr>
      </w:pPr>
      <w:r w:rsidRPr="00C52FFE">
        <w:rPr>
          <w:b/>
          <w:bCs/>
        </w:rPr>
        <w:t>Probe</w:t>
      </w:r>
      <w:r w:rsidRPr="00070E16">
        <w:t>:</w:t>
      </w:r>
      <w:r>
        <w:t xml:space="preserve"> Content or purpose of visit, age of children, number of children, mode of visit; rapport between home visitor and family; length of time families have been in the program</w:t>
      </w:r>
    </w:p>
    <w:p w:rsidR="00E230C8" w:rsidP="00E230C8" w14:paraId="3DE90290" w14:textId="6880200F">
      <w:pPr>
        <w:pStyle w:val="PRGTextBody"/>
        <w:numPr>
          <w:ilvl w:val="0"/>
          <w:numId w:val="16"/>
        </w:numPr>
      </w:pPr>
      <w:r w:rsidRPr="00D6647A">
        <w:rPr>
          <w:b/>
          <w:bCs/>
        </w:rPr>
        <w:t>Follow-up</w:t>
      </w:r>
      <w:r>
        <w:t xml:space="preserve">: For whom, and in what instances, does </w:t>
      </w:r>
      <w:r w:rsidR="00992D77">
        <w:t xml:space="preserve">[strategy] </w:t>
      </w:r>
      <w:r>
        <w:t>not work well?</w:t>
      </w:r>
    </w:p>
    <w:p w:rsidR="00E230C8" w:rsidP="00E230C8" w14:paraId="2F141199" w14:textId="77777777">
      <w:pPr>
        <w:pStyle w:val="PRGTextBody"/>
      </w:pPr>
    </w:p>
    <w:p w:rsidR="00E230C8" w:rsidP="00E230C8" w14:paraId="2FF3F8C5" w14:textId="165AC6C7">
      <w:pPr>
        <w:pStyle w:val="PRGTextBody"/>
        <w:rPr>
          <w:b/>
          <w:bCs/>
        </w:rPr>
      </w:pPr>
      <w:r w:rsidRPr="00072AC0">
        <w:rPr>
          <w:b/>
          <w:bCs/>
        </w:rPr>
        <w:t>Question</w:t>
      </w:r>
      <w:r>
        <w:t>:</w:t>
      </w:r>
      <w:r w:rsidRPr="00C54D0F">
        <w:t xml:space="preserve"> </w:t>
      </w:r>
      <w:r>
        <w:t xml:space="preserve">How does </w:t>
      </w:r>
      <w:r w:rsidR="00992D77">
        <w:t xml:space="preserve">[strategy] </w:t>
      </w:r>
      <w:r>
        <w:t xml:space="preserve">differ when used in in-person home visits versus virtual visits? </w:t>
      </w:r>
    </w:p>
    <w:p w:rsidR="00E230C8" w:rsidP="00E230C8" w14:paraId="3D9B5D68" w14:textId="77777777">
      <w:pPr>
        <w:pStyle w:val="PRGTextBody"/>
        <w:rPr>
          <w:i/>
          <w:iCs/>
        </w:rPr>
      </w:pPr>
    </w:p>
    <w:p w:rsidR="00B25D9D" w:rsidRPr="00A275CD" w:rsidP="00B25D9D" w14:paraId="559E207F" w14:textId="77777777">
      <w:pPr>
        <w:pStyle w:val="PRGTextBody"/>
        <w:rPr>
          <w:i/>
          <w:iCs/>
        </w:rPr>
      </w:pPr>
      <w:r w:rsidRPr="00A275CD">
        <w:rPr>
          <w:i/>
          <w:iCs/>
        </w:rPr>
        <w:t>Great. Now, let’s talk about how your practices have changed over time and what you are doing now.</w:t>
      </w:r>
    </w:p>
    <w:p w:rsidR="00B25D9D" w:rsidP="00B25D9D" w14:paraId="2E519156" w14:textId="77777777">
      <w:pPr>
        <w:pStyle w:val="PRGTextBody"/>
        <w:rPr>
          <w:b/>
          <w:bCs/>
        </w:rPr>
      </w:pPr>
    </w:p>
    <w:p w:rsidR="00B25D9D" w:rsidRPr="00EE293B" w:rsidP="00B25D9D" w14:paraId="0A416AFC" w14:textId="4690D12B">
      <w:pPr>
        <w:pStyle w:val="PRGTextBody"/>
      </w:pPr>
      <w:r w:rsidRPr="00EE293B">
        <w:rPr>
          <w:b/>
          <w:bCs/>
        </w:rPr>
        <w:t>Question</w:t>
      </w:r>
      <w:r w:rsidRPr="00EE293B">
        <w:t>: To what extent did home visitors use coaching before</w:t>
      </w:r>
      <w:r w:rsidR="000147EF">
        <w:t xml:space="preserve"> the</w:t>
      </w:r>
      <w:r w:rsidR="000C316D">
        <w:t xml:space="preserve"> COVID</w:t>
      </w:r>
      <w:r w:rsidR="009D32B2">
        <w:t>-</w:t>
      </w:r>
      <w:r w:rsidR="000C316D">
        <w:t>19 public health emergency (PHE)</w:t>
      </w:r>
      <w:r w:rsidRPr="00EE293B">
        <w:t xml:space="preserve"> and how has your use of coaching changed over time? </w:t>
      </w:r>
    </w:p>
    <w:p w:rsidR="00B25D9D" w:rsidRPr="00EE293B" w:rsidP="00B10A5C" w14:paraId="0AB1F7C1" w14:textId="33888647">
      <w:pPr>
        <w:pStyle w:val="PRGTextBody"/>
        <w:numPr>
          <w:ilvl w:val="0"/>
          <w:numId w:val="16"/>
        </w:numPr>
      </w:pPr>
      <w:r>
        <w:rPr>
          <w:b/>
          <w:iCs/>
        </w:rPr>
        <w:t>Follow-up</w:t>
      </w:r>
      <w:r w:rsidRPr="00EE293B">
        <w:rPr>
          <w:b/>
          <w:iCs/>
        </w:rPr>
        <w:t>:</w:t>
      </w:r>
      <w:r w:rsidRPr="00EE293B">
        <w:t xml:space="preserve"> How did this change during the PHE?</w:t>
      </w:r>
    </w:p>
    <w:p w:rsidR="00B25D9D" w:rsidRPr="00EE293B" w:rsidP="00C52FFE" w14:paraId="687A4F0C" w14:textId="4849C888">
      <w:pPr>
        <w:pStyle w:val="PRGTextBody"/>
        <w:numPr>
          <w:ilvl w:val="1"/>
          <w:numId w:val="16"/>
        </w:numPr>
      </w:pPr>
      <w:r>
        <w:rPr>
          <w:b/>
          <w:iCs/>
        </w:rPr>
        <w:t>Probe</w:t>
      </w:r>
      <w:r w:rsidRPr="00EE293B">
        <w:rPr>
          <w:b/>
          <w:iCs/>
        </w:rPr>
        <w:t>:</w:t>
      </w:r>
      <w:r w:rsidRPr="00EE293B">
        <w:t xml:space="preserve"> </w:t>
      </w:r>
      <w:r w:rsidRPr="00963B7E" w:rsidR="00963B7E">
        <w:t>restrictions on in-person contact; frequency of contact; content of communication; method of communication</w:t>
      </w:r>
      <w:r w:rsidRPr="00963B7E" w:rsidR="00963B7E">
        <w:t xml:space="preserve"> </w:t>
      </w:r>
      <w:r w:rsidRPr="00EE293B">
        <w:t xml:space="preserve"> </w:t>
      </w:r>
    </w:p>
    <w:p w:rsidR="00B25D9D" w:rsidRPr="00EE293B" w:rsidP="00B25D9D" w14:paraId="37377872" w14:textId="77777777">
      <w:pPr>
        <w:pStyle w:val="PRGTextBody"/>
      </w:pPr>
    </w:p>
    <w:p w:rsidR="00B25D9D" w:rsidRPr="00EE293B" w:rsidP="00B25D9D" w14:paraId="66147545" w14:textId="77777777">
      <w:pPr>
        <w:pStyle w:val="PRGTextBody"/>
      </w:pPr>
      <w:r w:rsidRPr="00EE293B">
        <w:rPr>
          <w:b/>
          <w:bCs/>
        </w:rPr>
        <w:t xml:space="preserve">Question: </w:t>
      </w:r>
      <w:r w:rsidRPr="00EE293B">
        <w:t xml:space="preserve">How have home visitors applied virtual </w:t>
      </w:r>
      <w:r>
        <w:t xml:space="preserve">coaching </w:t>
      </w:r>
      <w:r w:rsidRPr="00EE293B">
        <w:t>strategies to in-person services?</w:t>
      </w:r>
    </w:p>
    <w:p w:rsidR="00B25D9D" w:rsidRPr="00EE293B" w:rsidP="00B25D9D" w14:paraId="39E3B953" w14:textId="58AAEB93">
      <w:pPr>
        <w:pStyle w:val="PRGTextBody"/>
        <w:numPr>
          <w:ilvl w:val="0"/>
          <w:numId w:val="17"/>
        </w:numPr>
      </w:pPr>
      <w:r w:rsidRPr="00EE293B">
        <w:rPr>
          <w:b/>
          <w:bCs/>
        </w:rPr>
        <w:t xml:space="preserve">Follow-up: </w:t>
      </w:r>
      <w:r w:rsidRPr="00EE293B">
        <w:t xml:space="preserve">In what situations do you use these strategies </w:t>
      </w:r>
      <w:r w:rsidR="00A34477">
        <w:t>with</w:t>
      </w:r>
      <w:r w:rsidRPr="00EE293B">
        <w:t xml:space="preserve"> in-person services? </w:t>
      </w:r>
    </w:p>
    <w:p w:rsidR="00B25D9D" w:rsidP="00B25D9D" w14:paraId="70497626" w14:textId="77777777">
      <w:pPr>
        <w:pStyle w:val="PRGTextBody"/>
        <w:numPr>
          <w:ilvl w:val="0"/>
          <w:numId w:val="17"/>
        </w:numPr>
      </w:pPr>
      <w:r w:rsidRPr="00EE293B">
        <w:rPr>
          <w:b/>
          <w:bCs/>
        </w:rPr>
        <w:t xml:space="preserve">Follow-up: </w:t>
      </w:r>
      <w:r w:rsidRPr="00EE293B">
        <w:t>To what extent are these strategies applicable/adaptable to in-person visits?</w:t>
      </w:r>
    </w:p>
    <w:p w:rsidR="00B25D9D" w:rsidP="00B25D9D" w14:paraId="4D467735" w14:textId="77777777">
      <w:pPr>
        <w:pStyle w:val="PRGTextBody"/>
        <w:ind w:left="720"/>
      </w:pPr>
    </w:p>
    <w:p w:rsidR="00B25D9D" w:rsidRPr="00A275CD" w:rsidP="00B25D9D" w14:paraId="66EDBDA5" w14:textId="0416C2F1">
      <w:pPr>
        <w:pStyle w:val="PRGTextBody"/>
      </w:pPr>
      <w:r w:rsidRPr="00A275CD">
        <w:rPr>
          <w:b/>
          <w:bCs/>
        </w:rPr>
        <w:t xml:space="preserve">Question: </w:t>
      </w:r>
      <w:r w:rsidRPr="00A275CD">
        <w:t xml:space="preserve">How has your/your program’s use of </w:t>
      </w:r>
      <w:r>
        <w:t>coaching</w:t>
      </w:r>
      <w:r w:rsidRPr="00A275CD">
        <w:t xml:space="preserve"> been going recently?</w:t>
      </w:r>
    </w:p>
    <w:p w:rsidR="00B25D9D" w:rsidRPr="00A275CD" w:rsidP="00C52FFE" w14:paraId="66D7F3AB" w14:textId="7F59E53A">
      <w:pPr>
        <w:pStyle w:val="PRGTextBody"/>
        <w:numPr>
          <w:ilvl w:val="0"/>
          <w:numId w:val="16"/>
        </w:numPr>
      </w:pPr>
      <w:r w:rsidRPr="00A275CD">
        <w:rPr>
          <w:b/>
          <w:iCs/>
        </w:rPr>
        <w:t xml:space="preserve">Follow-up: </w:t>
      </w:r>
      <w:r w:rsidRPr="00A275CD">
        <w:rPr>
          <w:bCs/>
          <w:iCs/>
        </w:rPr>
        <w:t xml:space="preserve">Can you provide some examples of </w:t>
      </w:r>
      <w:r w:rsidRPr="00A275CD">
        <w:t xml:space="preserve">how you’ve </w:t>
      </w:r>
      <w:r>
        <w:t>used coaching</w:t>
      </w:r>
      <w:r w:rsidRPr="00A275CD">
        <w:t>?</w:t>
      </w:r>
    </w:p>
    <w:p w:rsidR="00B25D9D" w:rsidRPr="000C2EBC" w:rsidP="00B25D9D" w14:paraId="04722517" w14:textId="77777777">
      <w:pPr>
        <w:pStyle w:val="NoSpacing"/>
        <w:ind w:left="1488"/>
        <w:rPr>
          <w:bCs/>
          <w:iCs/>
          <w:highlight w:val="green"/>
        </w:rPr>
      </w:pPr>
    </w:p>
    <w:p w:rsidR="00B25D9D" w:rsidP="00B25D9D" w14:paraId="2A05A12C" w14:textId="7C6F41FE">
      <w:pPr>
        <w:pStyle w:val="PRGTextBody"/>
      </w:pPr>
      <w:r w:rsidRPr="00C23B9D">
        <w:rPr>
          <w:b/>
          <w:bCs/>
        </w:rPr>
        <w:t>Question</w:t>
      </w:r>
      <w:r>
        <w:t xml:space="preserve">: </w:t>
      </w:r>
      <w:r w:rsidR="000C316D">
        <w:t xml:space="preserve">How do you decide when to use </w:t>
      </w:r>
      <w:r w:rsidR="000147EF">
        <w:t>coaching</w:t>
      </w:r>
      <w:r w:rsidR="000C316D">
        <w:t xml:space="preserve">? </w:t>
      </w:r>
    </w:p>
    <w:p w:rsidR="00B25D9D" w:rsidP="00B25D9D" w14:paraId="3504E934" w14:textId="55042C04">
      <w:pPr>
        <w:pStyle w:val="PRGTextBody"/>
        <w:numPr>
          <w:ilvl w:val="0"/>
          <w:numId w:val="16"/>
        </w:numPr>
      </w:pPr>
      <w:r>
        <w:rPr>
          <w:b/>
          <w:iCs/>
        </w:rPr>
        <w:t xml:space="preserve">Follow-up: </w:t>
      </w:r>
      <w:r>
        <w:t xml:space="preserve">How often </w:t>
      </w:r>
      <w:r w:rsidR="00EB57A4">
        <w:t>do you use it</w:t>
      </w:r>
      <w:r>
        <w:t>?</w:t>
      </w:r>
    </w:p>
    <w:p w:rsidR="00B25D9D" w:rsidP="00B25D9D" w14:paraId="18735007" w14:textId="3B454C92">
      <w:pPr>
        <w:pStyle w:val="PRGTextBody"/>
        <w:numPr>
          <w:ilvl w:val="0"/>
          <w:numId w:val="16"/>
        </w:numPr>
      </w:pPr>
      <w:r>
        <w:rPr>
          <w:b/>
          <w:iCs/>
        </w:rPr>
        <w:t xml:space="preserve">Follow-up: </w:t>
      </w:r>
      <w:r>
        <w:t xml:space="preserve">How </w:t>
      </w:r>
      <w:r w:rsidR="00EB57A4">
        <w:t>have you decided whether and what strategy to use</w:t>
      </w:r>
      <w:r>
        <w:t>?</w:t>
      </w:r>
    </w:p>
    <w:p w:rsidR="000D4332" w:rsidRPr="001A1DD6" w:rsidP="000D4332" w14:paraId="05795CC9" w14:textId="1373A956">
      <w:pPr>
        <w:pStyle w:val="PRGTextBody"/>
        <w:numPr>
          <w:ilvl w:val="0"/>
          <w:numId w:val="21"/>
        </w:numPr>
      </w:pPr>
      <w:r>
        <w:rPr>
          <w:b/>
          <w:iCs/>
          <w:szCs w:val="28"/>
        </w:rPr>
        <w:t>Probe</w:t>
      </w:r>
      <w:r w:rsidRPr="00AA57DA" w:rsidR="00B25D9D">
        <w:rPr>
          <w:b/>
          <w:iCs/>
          <w:szCs w:val="28"/>
        </w:rPr>
        <w:t xml:space="preserve">: </w:t>
      </w:r>
      <w:r>
        <w:rPr>
          <w:szCs w:val="28"/>
        </w:rPr>
        <w:t>caregiver and child characteristics (e.g., age); content or purpose of what you were trying to teach</w:t>
      </w:r>
      <w:r>
        <w:rPr>
          <w:szCs w:val="28"/>
        </w:rPr>
        <w:t xml:space="preserve">; </w:t>
      </w:r>
      <w:r>
        <w:t>mode of visit; activity or information being shared; differences in family/child needs</w:t>
      </w:r>
    </w:p>
    <w:p w:rsidR="00B25D9D" w:rsidRPr="000D4332" w:rsidP="000D4332" w14:paraId="6DF209E8" w14:textId="77777777">
      <w:pPr>
        <w:pStyle w:val="PRGTextTable"/>
        <w:spacing w:before="40" w:after="20"/>
        <w:rPr>
          <w:sz w:val="22"/>
        </w:rPr>
      </w:pPr>
    </w:p>
    <w:p w:rsidR="00E230C8" w:rsidRPr="00D6647A" w:rsidP="00E230C8" w14:paraId="0C5B2F55" w14:textId="7494CCA2">
      <w:pPr>
        <w:pStyle w:val="PRGTextBody"/>
        <w:rPr>
          <w:i/>
          <w:iCs/>
        </w:rPr>
      </w:pPr>
      <w:r>
        <w:rPr>
          <w:i/>
          <w:iCs/>
        </w:rPr>
        <w:t xml:space="preserve">Now that we have discussed </w:t>
      </w:r>
      <w:r w:rsidR="00825BC6">
        <w:rPr>
          <w:i/>
          <w:iCs/>
        </w:rPr>
        <w:t>the strategies</w:t>
      </w:r>
      <w:r>
        <w:rPr>
          <w:i/>
          <w:iCs/>
        </w:rPr>
        <w:t xml:space="preserve"> you have used – let’s think bigger picture about the strategies we’ve discussed – especially in terms of how they compare to one another and how you make decisions about which specific strategies to use.</w:t>
      </w:r>
    </w:p>
    <w:p w:rsidR="00E230C8" w:rsidRPr="00C57E14" w:rsidP="00E230C8" w14:paraId="21338D79" w14:textId="77777777">
      <w:pPr>
        <w:pStyle w:val="NoSpacing"/>
      </w:pPr>
    </w:p>
    <w:p w:rsidR="00E230C8" w:rsidP="00E230C8" w14:paraId="51C71A45" w14:textId="104A5EC6">
      <w:pPr>
        <w:pStyle w:val="PRGTextBody"/>
      </w:pPr>
      <w:r w:rsidRPr="00072AC0">
        <w:rPr>
          <w:b/>
          <w:bCs/>
        </w:rPr>
        <w:t>Question</w:t>
      </w:r>
      <w:r>
        <w:t xml:space="preserve">: Overall, which coaching strategies do you think work the best for both home visitors and families? </w:t>
      </w:r>
    </w:p>
    <w:p w:rsidR="00E230C8" w:rsidP="00E230C8" w14:paraId="5E47B590" w14:textId="77777777">
      <w:pPr>
        <w:pStyle w:val="PRGTextBody"/>
      </w:pPr>
    </w:p>
    <w:p w:rsidR="00E230C8" w:rsidP="00E230C8" w14:paraId="000D2FC1" w14:textId="77777777">
      <w:pPr>
        <w:pStyle w:val="PRGTextBody"/>
      </w:pPr>
      <w:r w:rsidRPr="00072AC0">
        <w:rPr>
          <w:b/>
          <w:bCs/>
        </w:rPr>
        <w:t>Question</w:t>
      </w:r>
      <w:r>
        <w:t xml:space="preserve">: Overall, which strategies do you think work the best for building caregiver skills?  </w:t>
      </w:r>
    </w:p>
    <w:p w:rsidR="00E230C8" w:rsidP="00E230C8" w14:paraId="14EDBBCF" w14:textId="77777777">
      <w:pPr>
        <w:pStyle w:val="PRGTextTable"/>
        <w:rPr>
          <w:sz w:val="22"/>
        </w:rPr>
      </w:pPr>
    </w:p>
    <w:p w:rsidR="00E230C8" w:rsidRPr="00D6647A" w:rsidP="00E230C8" w14:paraId="7F4AAC9E" w14:textId="77777777">
      <w:pPr>
        <w:pStyle w:val="PRGTextBody"/>
      </w:pPr>
      <w:r w:rsidRPr="000B5993">
        <w:rPr>
          <w:b/>
          <w:bCs/>
        </w:rPr>
        <w:t>Question</w:t>
      </w:r>
      <w:r>
        <w:t>: Overall, which strategies do you think have</w:t>
      </w:r>
      <w:r w:rsidRPr="00D6647A">
        <w:t xml:space="preserve"> the </w:t>
      </w:r>
      <w:r>
        <w:t>most potential to be scaled up/implemented at other programs?</w:t>
      </w:r>
      <w:r w:rsidRPr="00D6647A">
        <w:t xml:space="preserve"> </w:t>
      </w:r>
    </w:p>
    <w:p w:rsidR="00E230C8" w:rsidRPr="001A1DD6" w:rsidP="00E230C8" w14:paraId="7F318CA5" w14:textId="77777777">
      <w:pPr>
        <w:pStyle w:val="PRGTextBody"/>
        <w:rPr>
          <w:b/>
          <w:bCs/>
        </w:rPr>
      </w:pPr>
    </w:p>
    <w:p w:rsidR="00EB57A4" w:rsidP="00EB57A4" w14:paraId="1EB9E318" w14:textId="3CAAB37B">
      <w:pPr>
        <w:pStyle w:val="NoSpacing"/>
        <w:rPr>
          <w:bCs/>
          <w:iCs/>
        </w:rPr>
      </w:pPr>
      <w:r w:rsidRPr="00AE0F37">
        <w:rPr>
          <w:b/>
          <w:bCs/>
        </w:rPr>
        <w:t>Question</w:t>
      </w:r>
      <w:r w:rsidRPr="00AE0F37">
        <w:t xml:space="preserve">: </w:t>
      </w:r>
      <w:r>
        <w:rPr>
          <w:bCs/>
          <w:iCs/>
        </w:rPr>
        <w:t>Considering the list of strategies we just discussed</w:t>
      </w:r>
      <w:r w:rsidR="00151ABE">
        <w:rPr>
          <w:bCs/>
          <w:iCs/>
        </w:rPr>
        <w:t>,</w:t>
      </w:r>
      <w:r>
        <w:rPr>
          <w:bCs/>
          <w:iCs/>
        </w:rPr>
        <w:t xml:space="preserve"> </w:t>
      </w:r>
      <w:r w:rsidR="00151ABE">
        <w:rPr>
          <w:bCs/>
          <w:iCs/>
        </w:rPr>
        <w:t>c</w:t>
      </w:r>
      <w:r>
        <w:rPr>
          <w:bCs/>
          <w:iCs/>
        </w:rPr>
        <w:t xml:space="preserve">an you describe any shared characteristics of these different practices? </w:t>
      </w:r>
    </w:p>
    <w:p w:rsidR="00EB57A4" w:rsidP="00EB57A4" w14:paraId="5C49D793" w14:textId="5648100B">
      <w:pPr>
        <w:pStyle w:val="NoSpacing"/>
        <w:numPr>
          <w:ilvl w:val="1"/>
          <w:numId w:val="12"/>
        </w:numPr>
        <w:rPr>
          <w:bCs/>
          <w:iCs/>
        </w:rPr>
      </w:pPr>
      <w:r w:rsidRPr="00C52FFE">
        <w:rPr>
          <w:b/>
          <w:bCs/>
        </w:rPr>
        <w:t>Probe:</w:t>
      </w:r>
      <w:r>
        <w:rPr>
          <w:bCs/>
          <w:iCs/>
        </w:rPr>
        <w:t xml:space="preserve"> How and when they are used; purpose; content; expected/intended outcomes</w:t>
      </w:r>
    </w:p>
    <w:p w:rsidR="00EB57A4" w:rsidP="00EB57A4" w14:paraId="17E003A9" w14:textId="77777777">
      <w:pPr>
        <w:pStyle w:val="NoSpacing"/>
        <w:numPr>
          <w:ilvl w:val="0"/>
          <w:numId w:val="12"/>
        </w:numPr>
        <w:rPr>
          <w:bCs/>
          <w:iCs/>
        </w:rPr>
      </w:pPr>
      <w:r w:rsidRPr="003156B5">
        <w:rPr>
          <w:b/>
          <w:iCs/>
        </w:rPr>
        <w:t>Follow-up</w:t>
      </w:r>
      <w:r>
        <w:rPr>
          <w:bCs/>
          <w:iCs/>
        </w:rPr>
        <w:t xml:space="preserve">: Can you describe any key differences you see in these practices? </w:t>
      </w:r>
    </w:p>
    <w:p w:rsidR="00EB57A4" w:rsidP="00EB57A4" w14:paraId="07F93B65" w14:textId="7B9DD4A8">
      <w:pPr>
        <w:pStyle w:val="NoSpacing"/>
        <w:numPr>
          <w:ilvl w:val="1"/>
          <w:numId w:val="12"/>
        </w:numPr>
        <w:rPr>
          <w:bCs/>
          <w:iCs/>
        </w:rPr>
      </w:pPr>
      <w:r w:rsidRPr="00C52FFE">
        <w:rPr>
          <w:b/>
          <w:bCs/>
        </w:rPr>
        <w:t>Probe:</w:t>
      </w:r>
      <w:r>
        <w:rPr>
          <w:bCs/>
          <w:iCs/>
        </w:rPr>
        <w:t xml:space="preserve"> How and when they are used; purpose; content; expected/intended outcomes</w:t>
      </w:r>
    </w:p>
    <w:p w:rsidR="00EB57A4" w14:paraId="10FE9487" w14:textId="77777777">
      <w:pPr>
        <w:pStyle w:val="PRGTextBody"/>
      </w:pPr>
    </w:p>
    <w:p w:rsidR="00A26F47" w:rsidRPr="001A1DD6" w:rsidP="00B10A5C" w14:paraId="74539799" w14:textId="25A39E59">
      <w:pPr>
        <w:pStyle w:val="PRGTextBody"/>
      </w:pPr>
      <w:r w:rsidRPr="0041219F">
        <w:rPr>
          <w:b/>
          <w:bCs/>
        </w:rPr>
        <w:t>Question</w:t>
      </w:r>
      <w:r>
        <w:t xml:space="preserve">: Is there anything else anyone wants to share about their experiences using the strategies we’ve been discussing? </w:t>
      </w:r>
    </w:p>
    <w:p w:rsidR="00E230C8" w:rsidP="00E230C8" w14:paraId="7A972082" w14:textId="77777777">
      <w:pPr>
        <w:pStyle w:val="PRGTextBody"/>
        <w:rPr>
          <w:b/>
          <w:bCs/>
        </w:rPr>
      </w:pPr>
    </w:p>
    <w:p w:rsidR="00E230C8" w:rsidP="00E230C8" w14:paraId="12C70FAB" w14:textId="59794C5D">
      <w:pPr>
        <w:pStyle w:val="PRGTextBody"/>
        <w:rPr>
          <w:b/>
          <w:bCs/>
          <w:highlight w:val="cyan"/>
        </w:rPr>
      </w:pPr>
      <w:r>
        <w:rPr>
          <w:b/>
          <w:bCs/>
        </w:rPr>
        <w:t>[Before moving on to the next question, make sure everyone has had the opportunity to voice their opinions</w:t>
      </w:r>
      <w:r w:rsidR="000D4332">
        <w:rPr>
          <w:b/>
          <w:bCs/>
        </w:rPr>
        <w:t>.</w:t>
      </w:r>
      <w:r>
        <w:rPr>
          <w:b/>
          <w:bCs/>
        </w:rPr>
        <w:t>]</w:t>
      </w:r>
      <w:r w:rsidRPr="008135BD">
        <w:rPr>
          <w:b/>
          <w:bCs/>
          <w:highlight w:val="cyan"/>
        </w:rPr>
        <w:t xml:space="preserve"> </w:t>
      </w:r>
    </w:p>
    <w:p w:rsidR="00E230C8" w:rsidRPr="0046516C" w:rsidP="00E230C8" w14:paraId="79B0D115" w14:textId="77777777">
      <w:pPr>
        <w:pStyle w:val="PRGTextBody"/>
        <w:rPr>
          <w:b/>
          <w:bCs/>
        </w:rPr>
      </w:pPr>
    </w:p>
    <w:p w:rsidR="00A26F47" w:rsidP="00A26F47" w14:paraId="4542609C" w14:textId="62C9BFDA">
      <w:pPr>
        <w:pStyle w:val="PRGLevel2"/>
      </w:pPr>
      <w:r w:rsidRPr="00170005">
        <w:t xml:space="preserve">Part </w:t>
      </w:r>
      <w:r>
        <w:t>3</w:t>
      </w:r>
      <w:r w:rsidRPr="00170005">
        <w:t xml:space="preserve">: </w:t>
      </w:r>
      <w:r w:rsidRPr="007A5F12">
        <w:t xml:space="preserve">Facilitators of and </w:t>
      </w:r>
      <w:r w:rsidR="00F43E6B">
        <w:t>C</w:t>
      </w:r>
      <w:r w:rsidRPr="007A5F12" w:rsidR="00F43E6B">
        <w:t xml:space="preserve">hallenges </w:t>
      </w:r>
      <w:r w:rsidRPr="007A5F12">
        <w:t xml:space="preserve">to </w:t>
      </w:r>
      <w:r w:rsidR="00F43E6B">
        <w:t>I</w:t>
      </w:r>
      <w:r w:rsidRPr="007A5F12" w:rsidR="00F43E6B">
        <w:t>mplementation</w:t>
      </w:r>
    </w:p>
    <w:p w:rsidR="00A26F47" w:rsidRPr="008135BD" w:rsidP="00A26F47" w14:paraId="1E8109BB" w14:textId="70D1E988">
      <w:pPr>
        <w:pStyle w:val="PRGTextBody"/>
        <w:rPr>
          <w:b/>
          <w:bCs/>
        </w:rPr>
      </w:pPr>
      <w:r w:rsidRPr="008135BD">
        <w:rPr>
          <w:b/>
          <w:bCs/>
        </w:rPr>
        <w:t xml:space="preserve">[This section addresses barriers and facilitators to implementation and helps to respond to primary research question: </w:t>
      </w:r>
      <w:r w:rsidRPr="00DD4251">
        <w:rPr>
          <w:b/>
          <w:bCs/>
        </w:rPr>
        <w:t>2.</w:t>
      </w:r>
      <w:r w:rsidR="00BD0C87">
        <w:rPr>
          <w:b/>
          <w:bCs/>
        </w:rPr>
        <w:t xml:space="preserve"> </w:t>
      </w:r>
      <w:r w:rsidRPr="00DD4251">
        <w:rPr>
          <w:b/>
          <w:bCs/>
        </w:rPr>
        <w:t xml:space="preserve">How can the implementation of coaching strategies </w:t>
      </w:r>
      <w:r w:rsidRPr="00F86C2B">
        <w:rPr>
          <w:b/>
          <w:bCs/>
        </w:rPr>
        <w:t xml:space="preserve">be </w:t>
      </w:r>
      <w:r w:rsidRPr="00F86C2B" w:rsidR="00BD0C87">
        <w:rPr>
          <w:b/>
          <w:bCs/>
        </w:rPr>
        <w:t>improved?</w:t>
      </w:r>
      <w:r w:rsidRPr="00F86C2B">
        <w:rPr>
          <w:b/>
          <w:bCs/>
        </w:rPr>
        <w:t xml:space="preserve"> especially sub question 2a.: what facilitated implementation of these strategies? What are the barriers to implementation?</w:t>
      </w:r>
    </w:p>
    <w:p w:rsidR="00A26F47" w:rsidP="00A26F47" w14:paraId="669BEABD" w14:textId="31DA50C3">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w:t>
      </w:r>
      <w:r w:rsidRPr="00F86C2B">
        <w:rPr>
          <w:bCs/>
          <w:i/>
        </w:rPr>
        <w:t>you can think of regarding how to effectively implement coaching during home visits.</w:t>
      </w:r>
      <w:r w:rsidRPr="0010599E">
        <w:rPr>
          <w:bCs/>
          <w:i/>
        </w:rPr>
        <w:t xml:space="preserve"> </w:t>
      </w:r>
    </w:p>
    <w:p w:rsidR="00BD0C87" w:rsidP="00A26F47" w14:paraId="68B3BD83" w14:textId="77777777">
      <w:pPr>
        <w:rPr>
          <w:bCs/>
          <w:i/>
        </w:rPr>
      </w:pPr>
    </w:p>
    <w:p w:rsidR="00A26F47" w:rsidP="00A26F47" w14:paraId="068935FF" w14:textId="77777777">
      <w:pPr>
        <w:pStyle w:val="NoSpacing"/>
        <w:rPr>
          <w:iCs/>
        </w:rPr>
      </w:pPr>
      <w:r w:rsidRPr="00583560">
        <w:rPr>
          <w:b/>
          <w:iCs/>
        </w:rPr>
        <w:t>Question:</w:t>
      </w:r>
      <w:r w:rsidRPr="00583560">
        <w:rPr>
          <w:iCs/>
        </w:rPr>
        <w:t xml:space="preserve"> Considering </w:t>
      </w:r>
      <w:r>
        <w:rPr>
          <w:iCs/>
        </w:rPr>
        <w:t>the coaching strategies you’ve used [or have recently been using],</w:t>
      </w:r>
      <w:r w:rsidRPr="00583560">
        <w:rPr>
          <w:iCs/>
        </w:rPr>
        <w:t xml:space="preserve"> what barriers or </w:t>
      </w:r>
      <w:r w:rsidRPr="007F1347">
        <w:rPr>
          <w:iCs/>
        </w:rPr>
        <w:t xml:space="preserve">challenges have come up when you’ve used them? </w:t>
      </w:r>
    </w:p>
    <w:p w:rsidR="00A26F47" w:rsidP="00A26F47" w14:paraId="58E9293D" w14:textId="77777777">
      <w:pPr>
        <w:pStyle w:val="NoSpacing"/>
        <w:rPr>
          <w:iCs/>
        </w:rPr>
      </w:pPr>
    </w:p>
    <w:p w:rsidR="00A26F47" w:rsidP="00A26F47" w14:paraId="03DFEC72" w14:textId="77777777">
      <w:pPr>
        <w:pStyle w:val="NoSpacing"/>
        <w:rPr>
          <w:iCs/>
        </w:rPr>
      </w:pPr>
      <w:r w:rsidRPr="00D6647A">
        <w:rPr>
          <w:b/>
          <w:bCs/>
          <w:iCs/>
        </w:rPr>
        <w:t>Question</w:t>
      </w:r>
      <w:r>
        <w:rPr>
          <w:iCs/>
        </w:rPr>
        <w:t xml:space="preserve">: When is coaching easier to implement? Please explain. </w:t>
      </w:r>
    </w:p>
    <w:p w:rsidR="00A26F47" w:rsidP="00A26F47" w14:paraId="407E7861" w14:textId="4C29A6E7">
      <w:pPr>
        <w:pStyle w:val="NoSpacing"/>
        <w:numPr>
          <w:ilvl w:val="0"/>
          <w:numId w:val="23"/>
        </w:numPr>
        <w:rPr>
          <w:iCs/>
        </w:rPr>
      </w:pPr>
      <w:r>
        <w:rPr>
          <w:b/>
          <w:bCs/>
          <w:iCs/>
        </w:rPr>
        <w:t>P</w:t>
      </w:r>
      <w:r w:rsidRPr="00D6647A">
        <w:rPr>
          <w:b/>
          <w:bCs/>
          <w:iCs/>
        </w:rPr>
        <w:t>robe</w:t>
      </w:r>
      <w:r>
        <w:rPr>
          <w:iCs/>
        </w:rPr>
        <w:t xml:space="preserve">: the setting, family dynamics, coaching on different topics </w:t>
      </w:r>
    </w:p>
    <w:p w:rsidR="00A26F47" w:rsidP="00A26F47" w14:paraId="0B742427" w14:textId="77777777">
      <w:pPr>
        <w:pStyle w:val="NoSpacing"/>
        <w:rPr>
          <w:iCs/>
        </w:rPr>
      </w:pPr>
      <w:r w:rsidRPr="00D6647A">
        <w:rPr>
          <w:b/>
          <w:bCs/>
          <w:iCs/>
        </w:rPr>
        <w:t>Question</w:t>
      </w:r>
      <w:r>
        <w:rPr>
          <w:iCs/>
        </w:rPr>
        <w:t>: When is coaching harder to implement? Please explain.</w:t>
      </w:r>
    </w:p>
    <w:p w:rsidR="00A26F47" w:rsidP="003200FE" w14:paraId="019BA232" w14:textId="6ECC0434">
      <w:pPr>
        <w:pStyle w:val="NoSpacing"/>
        <w:numPr>
          <w:ilvl w:val="0"/>
          <w:numId w:val="23"/>
        </w:numPr>
        <w:rPr>
          <w:iCs/>
        </w:rPr>
      </w:pPr>
      <w:r>
        <w:rPr>
          <w:b/>
          <w:bCs/>
          <w:iCs/>
        </w:rPr>
        <w:t>P</w:t>
      </w:r>
      <w:r w:rsidRPr="00D6647A">
        <w:rPr>
          <w:b/>
          <w:bCs/>
          <w:iCs/>
        </w:rPr>
        <w:t>robe</w:t>
      </w:r>
      <w:r>
        <w:rPr>
          <w:iCs/>
        </w:rPr>
        <w:t xml:space="preserve">: the setting, family dynamics, coaching on different topics </w:t>
      </w:r>
    </w:p>
    <w:p w:rsidR="00A26F47" w:rsidP="00A26F47" w14:paraId="4AAA0A37" w14:textId="77777777">
      <w:pPr>
        <w:pStyle w:val="NoSpacing"/>
        <w:rPr>
          <w:iCs/>
        </w:rPr>
      </w:pPr>
    </w:p>
    <w:p w:rsidR="00A26F47" w:rsidP="00A26F47" w14:paraId="7856C6B5" w14:textId="361061F9">
      <w:pPr>
        <w:pStyle w:val="NoSpacing"/>
        <w:rPr>
          <w:iCs/>
        </w:rPr>
      </w:pPr>
      <w:r w:rsidRPr="00D6647A">
        <w:rPr>
          <w:b/>
          <w:bCs/>
          <w:iCs/>
        </w:rPr>
        <w:t>Question</w:t>
      </w:r>
      <w:r>
        <w:rPr>
          <w:iCs/>
        </w:rPr>
        <w:t>: Do you eve</w:t>
      </w:r>
      <w:r w:rsidR="00EB57A4">
        <w:rPr>
          <w:iCs/>
        </w:rPr>
        <w:t>r</w:t>
      </w:r>
      <w:r>
        <w:rPr>
          <w:iCs/>
        </w:rPr>
        <w:t xml:space="preserve"> begin with coaching and switch to modeling?</w:t>
      </w:r>
    </w:p>
    <w:p w:rsidR="00A26F47" w:rsidP="00A26F47" w14:paraId="3411F42F" w14:textId="072BC317">
      <w:pPr>
        <w:pStyle w:val="NoSpacing"/>
        <w:numPr>
          <w:ilvl w:val="0"/>
          <w:numId w:val="24"/>
        </w:numPr>
        <w:rPr>
          <w:iCs/>
        </w:rPr>
      </w:pPr>
      <w:r w:rsidRPr="00D6647A">
        <w:rPr>
          <w:b/>
          <w:bCs/>
          <w:iCs/>
        </w:rPr>
        <w:t>Follow-up</w:t>
      </w:r>
      <w:r>
        <w:rPr>
          <w:iCs/>
        </w:rPr>
        <w:t>: What prompted that switch?</w:t>
      </w:r>
      <w:r w:rsidR="00EB57A4">
        <w:rPr>
          <w:iCs/>
        </w:rPr>
        <w:t xml:space="preserve"> And can you think of any examples?</w:t>
      </w:r>
    </w:p>
    <w:p w:rsidR="00A26F47" w:rsidP="00A26F47" w14:paraId="2FD16E3D" w14:textId="77777777">
      <w:pPr>
        <w:pStyle w:val="NoSpacing"/>
        <w:rPr>
          <w:iCs/>
        </w:rPr>
      </w:pPr>
    </w:p>
    <w:p w:rsidR="00A26F47" w:rsidP="003200FE" w14:paraId="72188D86" w14:textId="592EA8AE">
      <w:pPr>
        <w:pStyle w:val="NoSpacing"/>
        <w:rPr>
          <w:iCs/>
        </w:rPr>
      </w:pPr>
      <w:r w:rsidRPr="00D6647A">
        <w:rPr>
          <w:b/>
          <w:bCs/>
          <w:iCs/>
        </w:rPr>
        <w:t>Question</w:t>
      </w:r>
      <w:r>
        <w:rPr>
          <w:iCs/>
        </w:rPr>
        <w:t xml:space="preserve">: </w:t>
      </w:r>
      <w:r w:rsidR="00EB57A4">
        <w:rPr>
          <w:iCs/>
        </w:rPr>
        <w:t xml:space="preserve">If you </w:t>
      </w:r>
      <w:r>
        <w:rPr>
          <w:iCs/>
        </w:rPr>
        <w:t>use coaching in both in-person and virtual visits</w:t>
      </w:r>
      <w:r w:rsidR="00EB57A4">
        <w:rPr>
          <w:iCs/>
        </w:rPr>
        <w:t>, are there differences or similarities in challenges you’ve experienced with coaching across settings</w:t>
      </w:r>
      <w:r>
        <w:rPr>
          <w:iCs/>
        </w:rPr>
        <w:t xml:space="preserve">? </w:t>
      </w:r>
    </w:p>
    <w:p w:rsidR="00A26F47" w:rsidRPr="007F1347" w:rsidP="00A26F47" w14:paraId="32FA2FFD" w14:textId="77777777">
      <w:pPr>
        <w:pStyle w:val="NoSpacing"/>
        <w:rPr>
          <w:iCs/>
        </w:rPr>
      </w:pPr>
    </w:p>
    <w:p w:rsidR="00A26F47" w:rsidRPr="007F1347" w:rsidP="00A26F47" w14:paraId="430FBC60" w14:textId="77777777">
      <w:pPr>
        <w:pStyle w:val="NoSpacing"/>
        <w:rPr>
          <w:bCs/>
          <w:iCs/>
        </w:rPr>
      </w:pPr>
      <w:r>
        <w:rPr>
          <w:b/>
          <w:iCs/>
        </w:rPr>
        <w:t xml:space="preserve">Question: </w:t>
      </w:r>
      <w:r w:rsidRPr="007F1347">
        <w:rPr>
          <w:bCs/>
          <w:iCs/>
        </w:rPr>
        <w:t>Are there any program-specific barriers or challenges you can think of?</w:t>
      </w:r>
    </w:p>
    <w:p w:rsidR="00A26F47" w:rsidRPr="007F1347" w:rsidP="00B10A5C" w14:paraId="4DBA82F2" w14:textId="77777777">
      <w:pPr>
        <w:pStyle w:val="NoSpacing"/>
        <w:numPr>
          <w:ilvl w:val="0"/>
          <w:numId w:val="12"/>
        </w:numPr>
        <w:rPr>
          <w:bCs/>
          <w:iCs/>
        </w:rPr>
      </w:pPr>
      <w:r>
        <w:rPr>
          <w:b/>
          <w:iCs/>
        </w:rPr>
        <w:t>Follow-up</w:t>
      </w:r>
      <w:r w:rsidRPr="007F1347">
        <w:rPr>
          <w:b/>
          <w:iCs/>
        </w:rPr>
        <w:t xml:space="preserve">: </w:t>
      </w:r>
      <w:r w:rsidRPr="007F1347">
        <w:rPr>
          <w:bCs/>
          <w:iCs/>
        </w:rPr>
        <w:t>How good of a fit are each of the strategies for the home visiting model you use?</w:t>
      </w:r>
    </w:p>
    <w:p w:rsidR="00A26F47" w:rsidRPr="0070726E" w:rsidP="00B10A5C" w14:paraId="073E501D" w14:textId="77777777">
      <w:pPr>
        <w:pStyle w:val="NoSpacing"/>
        <w:numPr>
          <w:ilvl w:val="0"/>
          <w:numId w:val="12"/>
        </w:numPr>
        <w:rPr>
          <w:iCs/>
        </w:rPr>
      </w:pPr>
      <w:r>
        <w:rPr>
          <w:b/>
          <w:iCs/>
        </w:rPr>
        <w:t>Follow-up</w:t>
      </w:r>
      <w:r w:rsidRPr="007F1347">
        <w:rPr>
          <w:b/>
          <w:iCs/>
        </w:rPr>
        <w:t xml:space="preserve">: </w:t>
      </w:r>
      <w:r w:rsidRPr="007F1347">
        <w:t>Are there different challenges/barriers for coaching during in-person vs virtual home visits?</w:t>
      </w:r>
    </w:p>
    <w:p w:rsidR="0070726E" w:rsidRPr="007F1347" w:rsidP="00B10A5C" w14:paraId="17C516A4" w14:textId="77777777">
      <w:pPr>
        <w:pStyle w:val="NoSpacing"/>
        <w:ind w:left="1440"/>
        <w:rPr>
          <w:iCs/>
        </w:rPr>
      </w:pPr>
    </w:p>
    <w:p w:rsidR="00A26F47" w:rsidRPr="007F1347" w:rsidP="00A26F47" w14:paraId="7C9425F9" w14:textId="23CA3BF3">
      <w:pPr>
        <w:pStyle w:val="NoSpacing"/>
        <w:rPr>
          <w:b/>
          <w:iCs/>
        </w:rPr>
      </w:pPr>
      <w:r>
        <w:rPr>
          <w:b/>
          <w:iCs/>
        </w:rPr>
        <w:t xml:space="preserve">Question: </w:t>
      </w:r>
      <w:r w:rsidRPr="007F1347">
        <w:rPr>
          <w:bCs/>
          <w:iCs/>
        </w:rPr>
        <w:t xml:space="preserve">What family/child/caregiver specific barriers or challenges have come up when implementing each of these strategies? </w:t>
      </w:r>
    </w:p>
    <w:p w:rsidR="00A26F47" w:rsidRPr="007F1347" w:rsidP="00B10A5C" w14:paraId="5A81BF8F" w14:textId="77777777">
      <w:pPr>
        <w:pStyle w:val="NoSpacing"/>
        <w:numPr>
          <w:ilvl w:val="0"/>
          <w:numId w:val="12"/>
        </w:numPr>
        <w:rPr>
          <w:b/>
          <w:iCs/>
        </w:rPr>
      </w:pPr>
      <w:r>
        <w:rPr>
          <w:b/>
          <w:iCs/>
        </w:rPr>
        <w:t>Follow-up</w:t>
      </w:r>
      <w:r w:rsidRPr="007F1347">
        <w:rPr>
          <w:b/>
          <w:iCs/>
        </w:rPr>
        <w:t xml:space="preserve">: </w:t>
      </w:r>
      <w:r w:rsidRPr="007F1347">
        <w:rPr>
          <w:bCs/>
          <w:iCs/>
        </w:rPr>
        <w:t>Has the age of child or other child factors (e.g., attention, behavior) made implementation harder/easier?</w:t>
      </w:r>
    </w:p>
    <w:p w:rsidR="00A26F47" w:rsidRPr="000C27A5" w:rsidP="00B10A5C" w14:paraId="3E9EC5C3" w14:textId="77777777">
      <w:pPr>
        <w:pStyle w:val="NoSpacing"/>
        <w:numPr>
          <w:ilvl w:val="0"/>
          <w:numId w:val="12"/>
        </w:numPr>
        <w:rPr>
          <w:b/>
          <w:iCs/>
        </w:rPr>
      </w:pPr>
      <w:r w:rsidRPr="000C27A5">
        <w:rPr>
          <w:b/>
          <w:iCs/>
        </w:rPr>
        <w:t xml:space="preserve">Follow-up: </w:t>
      </w:r>
      <w:r w:rsidRPr="000C27A5">
        <w:rPr>
          <w:bCs/>
          <w:iCs/>
        </w:rPr>
        <w:t>Has the number of family members present and/or participating in the visit made implementation harder/easier?</w:t>
      </w:r>
    </w:p>
    <w:p w:rsidR="00A26F47" w:rsidRPr="007F1347" w:rsidP="00A26F47" w14:paraId="6C15AA7F" w14:textId="77777777">
      <w:pPr>
        <w:pStyle w:val="NoSpacing"/>
        <w:ind w:left="720"/>
        <w:rPr>
          <w:iCs/>
        </w:rPr>
      </w:pPr>
    </w:p>
    <w:p w:rsidR="00A26F47" w:rsidRPr="007F1347" w:rsidP="00A26F47" w14:paraId="163AB01E" w14:textId="2FADCA83">
      <w:pPr>
        <w:pStyle w:val="NoSpacing"/>
        <w:rPr>
          <w:b/>
          <w:iCs/>
        </w:rPr>
      </w:pPr>
      <w:r w:rsidRPr="007F1347">
        <w:rPr>
          <w:b/>
          <w:iCs/>
        </w:rPr>
        <w:t xml:space="preserve">Question: </w:t>
      </w:r>
      <w:r w:rsidR="001012F4">
        <w:rPr>
          <w:bCs/>
          <w:iCs/>
        </w:rPr>
        <w:t xml:space="preserve">Does your program do anything that </w:t>
      </w:r>
      <w:r w:rsidRPr="007F1347">
        <w:rPr>
          <w:bCs/>
          <w:iCs/>
        </w:rPr>
        <w:t>facilitates or makes implementing each of the strategies easier or more successful?</w:t>
      </w:r>
      <w:r w:rsidRPr="007F1347">
        <w:rPr>
          <w:b/>
          <w:iCs/>
        </w:rPr>
        <w:t xml:space="preserve"> </w:t>
      </w:r>
    </w:p>
    <w:p w:rsidR="00A26F47" w:rsidRPr="00D6647A" w:rsidP="00C52FFE" w14:paraId="64832A9D" w14:textId="6060C3F2">
      <w:pPr>
        <w:pStyle w:val="NoSpacing"/>
        <w:numPr>
          <w:ilvl w:val="1"/>
          <w:numId w:val="12"/>
        </w:numPr>
        <w:rPr>
          <w:b/>
          <w:iCs/>
        </w:rPr>
      </w:pPr>
      <w:r>
        <w:rPr>
          <w:b/>
          <w:iCs/>
        </w:rPr>
        <w:t>Probe</w:t>
      </w:r>
      <w:r w:rsidRPr="007F1347">
        <w:rPr>
          <w:b/>
          <w:iCs/>
        </w:rPr>
        <w:t xml:space="preserve">: </w:t>
      </w:r>
      <w:r w:rsidRPr="007F1347">
        <w:rPr>
          <w:bCs/>
          <w:iCs/>
        </w:rPr>
        <w:t>supports (guidance, props, activities) for maintaining child interest/involvement</w:t>
      </w:r>
      <w:r w:rsidR="00E448D2">
        <w:rPr>
          <w:bCs/>
          <w:iCs/>
        </w:rPr>
        <w:t xml:space="preserve">; </w:t>
      </w:r>
    </w:p>
    <w:p w:rsidR="00A26F47" w:rsidRPr="00D6647A" w:rsidP="00E448D2" w14:paraId="1706C053" w14:textId="7C725562">
      <w:pPr>
        <w:pStyle w:val="NoSpacing"/>
        <w:ind w:left="1440"/>
        <w:rPr>
          <w:bCs/>
          <w:iCs/>
        </w:rPr>
      </w:pPr>
      <w:r w:rsidRPr="00D6647A">
        <w:rPr>
          <w:bCs/>
          <w:iCs/>
        </w:rPr>
        <w:t>supervision of home visitor</w:t>
      </w:r>
      <w:r>
        <w:rPr>
          <w:bCs/>
          <w:iCs/>
        </w:rPr>
        <w:t xml:space="preserve">s </w:t>
      </w:r>
      <w:r w:rsidR="00BE1704">
        <w:rPr>
          <w:bCs/>
          <w:iCs/>
        </w:rPr>
        <w:t xml:space="preserve">while </w:t>
      </w:r>
      <w:r>
        <w:rPr>
          <w:bCs/>
          <w:iCs/>
        </w:rPr>
        <w:t xml:space="preserve">using </w:t>
      </w:r>
      <w:r w:rsidRPr="00D6647A">
        <w:rPr>
          <w:bCs/>
          <w:iCs/>
        </w:rPr>
        <w:t>coaching</w:t>
      </w:r>
      <w:r>
        <w:rPr>
          <w:bCs/>
          <w:iCs/>
        </w:rPr>
        <w:t xml:space="preserve"> strategies</w:t>
      </w:r>
    </w:p>
    <w:p w:rsidR="00A26F47" w:rsidP="00A26F47" w14:paraId="7F825DC7" w14:textId="77777777">
      <w:pPr>
        <w:pStyle w:val="NoSpacing"/>
        <w:rPr>
          <w:b/>
          <w:iCs/>
        </w:rPr>
      </w:pPr>
    </w:p>
    <w:p w:rsidR="00EB57A4" w:rsidRPr="00F336CC" w:rsidP="00EB57A4" w14:paraId="4ABFD651" w14:textId="77777777">
      <w:pPr>
        <w:pStyle w:val="NoSpacing"/>
      </w:pPr>
      <w:r w:rsidRPr="00F336CC">
        <w:rPr>
          <w:b/>
          <w:iCs/>
        </w:rPr>
        <w:t xml:space="preserve">Question: </w:t>
      </w:r>
      <w:r w:rsidRPr="00A275CD">
        <w:rPr>
          <w:bCs/>
          <w:iCs/>
        </w:rPr>
        <w:t>Considering all</w:t>
      </w:r>
      <w:r w:rsidRPr="00A275CD">
        <w:rPr>
          <w:b/>
          <w:iCs/>
        </w:rPr>
        <w:t xml:space="preserve"> </w:t>
      </w:r>
      <w:r w:rsidRPr="00A275CD">
        <w:rPr>
          <w:bCs/>
          <w:iCs/>
        </w:rPr>
        <w:t>of</w:t>
      </w:r>
      <w:r w:rsidRPr="00F336CC">
        <w:rPr>
          <w:bCs/>
        </w:rPr>
        <w:t xml:space="preserve"> </w:t>
      </w:r>
      <w:r w:rsidRPr="00F336CC">
        <w:t xml:space="preserve">the strategies you’ve tried, </w:t>
      </w:r>
      <w:r w:rsidRPr="00A275CD">
        <w:t xml:space="preserve">can you identify and discuss any challenges or barriers that are common to all or many of the strategies? </w:t>
      </w:r>
    </w:p>
    <w:p w:rsidR="00EB57A4" w:rsidRPr="00A275CD" w:rsidP="00EB57A4" w14:paraId="3C8DC250" w14:textId="50FCE9D3">
      <w:pPr>
        <w:pStyle w:val="NoSpacing"/>
        <w:numPr>
          <w:ilvl w:val="1"/>
          <w:numId w:val="16"/>
        </w:numPr>
        <w:rPr>
          <w:b/>
          <w:bCs/>
        </w:rPr>
      </w:pPr>
      <w:r w:rsidRPr="00F336CC">
        <w:rPr>
          <w:b/>
          <w:bCs/>
          <w:iCs/>
        </w:rPr>
        <w:t>Probe</w:t>
      </w:r>
      <w:r w:rsidR="00025652">
        <w:rPr>
          <w:b/>
          <w:bCs/>
          <w:iCs/>
        </w:rPr>
        <w:t>:</w:t>
      </w:r>
      <w:r w:rsidRPr="00F336CC">
        <w:rPr>
          <w:b/>
          <w:bCs/>
          <w:iCs/>
        </w:rPr>
        <w:tab/>
      </w:r>
      <w:r w:rsidR="00E448D2">
        <w:t>similarities of</w:t>
      </w:r>
      <w:r w:rsidRPr="00F336CC">
        <w:t xml:space="preserve"> barriers and challenges </w:t>
      </w:r>
      <w:r w:rsidR="00E448D2">
        <w:t>encountered</w:t>
      </w:r>
    </w:p>
    <w:p w:rsidR="00EB57A4" w:rsidRPr="00F336CC" w:rsidP="00EB57A4" w14:paraId="25643C39" w14:textId="77777777">
      <w:pPr>
        <w:pStyle w:val="NoSpacing"/>
        <w:numPr>
          <w:ilvl w:val="0"/>
          <w:numId w:val="16"/>
        </w:numPr>
        <w:rPr>
          <w:b/>
          <w:bCs/>
        </w:rPr>
      </w:pPr>
      <w:r w:rsidRPr="00A275CD">
        <w:rPr>
          <w:b/>
          <w:bCs/>
        </w:rPr>
        <w:t xml:space="preserve">Follow-up: </w:t>
      </w:r>
      <w:r w:rsidRPr="00A275CD">
        <w:t>Are there any challenges that are more unique or distinct or really only apply to specific strategies?</w:t>
      </w:r>
    </w:p>
    <w:p w:rsidR="00EB57A4" w:rsidP="00A26F47" w14:paraId="19351799" w14:textId="77777777">
      <w:pPr>
        <w:pStyle w:val="NoSpacing"/>
        <w:rPr>
          <w:b/>
          <w:iCs/>
        </w:rPr>
      </w:pPr>
    </w:p>
    <w:p w:rsidR="00A26F47" w:rsidP="00A26F47" w14:paraId="475489D0" w14:textId="6E00B96C">
      <w:pPr>
        <w:pStyle w:val="PRGTextBody"/>
        <w:rPr>
          <w:b/>
          <w:bCs/>
          <w:highlight w:val="cyan"/>
        </w:rPr>
      </w:pPr>
      <w:r>
        <w:rPr>
          <w:b/>
          <w:bCs/>
        </w:rPr>
        <w:t>[Before moving on to the next question, make sure everyone has had the opportunity to voice their opinions</w:t>
      </w:r>
      <w:r w:rsidR="0016578B">
        <w:rPr>
          <w:b/>
          <w:bCs/>
        </w:rPr>
        <w:t>.</w:t>
      </w:r>
      <w:r>
        <w:rPr>
          <w:b/>
          <w:bCs/>
        </w:rPr>
        <w:t>]</w:t>
      </w:r>
      <w:r w:rsidRPr="008135BD">
        <w:rPr>
          <w:b/>
          <w:bCs/>
          <w:highlight w:val="cyan"/>
        </w:rPr>
        <w:t xml:space="preserve"> </w:t>
      </w:r>
    </w:p>
    <w:p w:rsidR="00B51AF5" w:rsidP="00A26F47" w14:paraId="5B619BCC" w14:textId="77777777">
      <w:pPr>
        <w:pStyle w:val="PRGTextBody"/>
        <w:rPr>
          <w:b/>
          <w:bCs/>
          <w:highlight w:val="cyan"/>
        </w:rPr>
      </w:pPr>
    </w:p>
    <w:p w:rsidR="00B51AF5" w:rsidP="00B51AF5" w14:paraId="19D5CFCF" w14:textId="787C2853">
      <w:pPr>
        <w:pStyle w:val="PRGLevel2"/>
      </w:pPr>
      <w:r w:rsidRPr="00170005">
        <w:t xml:space="preserve">Part </w:t>
      </w:r>
      <w:r>
        <w:t>4</w:t>
      </w:r>
      <w:r w:rsidRPr="00170005">
        <w:t xml:space="preserve">: </w:t>
      </w:r>
      <w:r w:rsidRPr="0056183B">
        <w:t xml:space="preserve">Perceptions of </w:t>
      </w:r>
      <w:r w:rsidR="003E7BFD">
        <w:t>S</w:t>
      </w:r>
      <w:r w:rsidRPr="0056183B">
        <w:t>trategies</w:t>
      </w:r>
    </w:p>
    <w:p w:rsidR="00B51AF5" w:rsidP="00B51AF5" w14:paraId="3A920573" w14:textId="53BD73FF">
      <w:pPr>
        <w:pStyle w:val="PRGTextBody"/>
        <w:rPr>
          <w:b/>
          <w:bCs/>
        </w:rPr>
      </w:pPr>
      <w:r w:rsidRPr="6BEA2623">
        <w:rPr>
          <w:b/>
          <w:bCs/>
        </w:rPr>
        <w:t>[</w:t>
      </w:r>
      <w:r>
        <w:rPr>
          <w:b/>
          <w:bCs/>
        </w:rPr>
        <w:t>This</w:t>
      </w:r>
      <w:r w:rsidRPr="6BEA2623">
        <w:rPr>
          <w:b/>
          <w:bCs/>
        </w:rPr>
        <w:t xml:space="preserve"> section addresses two primary research questions: 1.</w:t>
      </w:r>
      <w:r w:rsidR="003B7918">
        <w:rPr>
          <w:b/>
          <w:bCs/>
        </w:rPr>
        <w:t xml:space="preserve"> </w:t>
      </w:r>
      <w:r w:rsidRPr="6BEA2623">
        <w:rPr>
          <w:b/>
          <w:bCs/>
        </w:rPr>
        <w:t>What coaching strategies do home visitors use to improve service delivery and promote positive caregiver-child interactions? And</w:t>
      </w:r>
      <w:r>
        <w:t xml:space="preserve"> </w:t>
      </w:r>
      <w:r w:rsidRPr="6BEA2623">
        <w:rPr>
          <w:b/>
          <w:bCs/>
        </w:rPr>
        <w:t>2.</w:t>
      </w:r>
      <w:r w:rsidR="003B7918">
        <w:rPr>
          <w:b/>
          <w:bCs/>
        </w:rPr>
        <w:t xml:space="preserve"> </w:t>
      </w:r>
      <w:r w:rsidRPr="6BEA2623">
        <w:rPr>
          <w:b/>
          <w:bCs/>
        </w:rPr>
        <w:t>How can the implementation of coaching strategies be improved?]</w:t>
      </w:r>
    </w:p>
    <w:p w:rsidR="00B51AF5" w:rsidP="00B51AF5" w14:paraId="0EE7F109" w14:textId="77777777">
      <w:pPr>
        <w:pStyle w:val="PRGTextBody"/>
        <w:rPr>
          <w:b/>
          <w:i/>
        </w:rPr>
      </w:pPr>
    </w:p>
    <w:p w:rsidR="00B51AF5" w:rsidRPr="00F11563" w:rsidP="00B51AF5" w14:paraId="4548C3BB" w14:textId="77777777">
      <w:pPr>
        <w:keepNext/>
        <w:rPr>
          <w:bCs/>
          <w:i/>
        </w:rPr>
      </w:pPr>
      <w:r>
        <w:rPr>
          <w:bCs/>
          <w:i/>
        </w:rPr>
        <w:t xml:space="preserve">In this section I am interested in you sharing details about the </w:t>
      </w:r>
      <w:r w:rsidRPr="003E23B4">
        <w:rPr>
          <w:bCs/>
          <w:i/>
        </w:rPr>
        <w:t>strategies you’ve used to coach caregivers and how they have gone. I am interested in your perception of the effect of these strategies on children and families in areas such as caregiver-child interaction, engagement, and rapport.</w:t>
      </w:r>
      <w:r>
        <w:rPr>
          <w:bCs/>
          <w:i/>
        </w:rPr>
        <w:t xml:space="preserve"> </w:t>
      </w:r>
    </w:p>
    <w:p w:rsidR="00B51AF5" w:rsidRPr="00B87C60" w:rsidP="00B51AF5" w14:paraId="1389B8E0" w14:textId="77777777">
      <w:pPr>
        <w:pStyle w:val="PRGTextBody"/>
      </w:pPr>
    </w:p>
    <w:p w:rsidR="005D7F23" w:rsidP="005D7F23" w14:paraId="1298D7A7" w14:textId="77777777">
      <w:pPr>
        <w:pStyle w:val="PRGTextTable"/>
        <w:rPr>
          <w:i/>
          <w:iCs/>
          <w:sz w:val="22"/>
        </w:rPr>
      </w:pPr>
      <w:r w:rsidRPr="00624B40">
        <w:rPr>
          <w:i/>
          <w:iCs/>
          <w:sz w:val="22"/>
        </w:rPr>
        <w:t xml:space="preserve">Considering each of the strategies you’ve used, I’d like you to consider what you see as the utility of the </w:t>
      </w:r>
      <w:r w:rsidRPr="00C1342B">
        <w:rPr>
          <w:i/>
          <w:iCs/>
          <w:sz w:val="22"/>
        </w:rPr>
        <w:t>strategy – or what you see as the function, the purpose, or value of the strategy, especially as it relates to caregiver</w:t>
      </w:r>
      <w:r>
        <w:rPr>
          <w:i/>
          <w:iCs/>
          <w:sz w:val="22"/>
        </w:rPr>
        <w:t xml:space="preserve"> skills, caregiver-child interaction, engagement, and enhancing home visiting</w:t>
      </w:r>
      <w:r w:rsidRPr="00624B40">
        <w:rPr>
          <w:i/>
          <w:iCs/>
          <w:sz w:val="22"/>
        </w:rPr>
        <w:t>.</w:t>
      </w:r>
    </w:p>
    <w:p w:rsidR="00336EC4" w:rsidRPr="00A275CD" w:rsidP="00336EC4" w14:paraId="26936105" w14:textId="0813DACE">
      <w:pPr>
        <w:pStyle w:val="PRGTextTable"/>
        <w:rPr>
          <w:iCs/>
          <w:sz w:val="22"/>
        </w:rPr>
      </w:pPr>
      <w:r w:rsidRPr="00A275CD">
        <w:rPr>
          <w:b/>
          <w:iCs/>
          <w:sz w:val="22"/>
        </w:rPr>
        <w:t>Question</w:t>
      </w:r>
      <w:r w:rsidRPr="00A275CD">
        <w:rPr>
          <w:bCs/>
          <w:iCs/>
          <w:sz w:val="22"/>
        </w:rPr>
        <w:t xml:space="preserve">: In your opinion, what is valuable about using </w:t>
      </w:r>
      <w:r>
        <w:rPr>
          <w:bCs/>
          <w:iCs/>
          <w:sz w:val="22"/>
        </w:rPr>
        <w:t>coaching</w:t>
      </w:r>
      <w:r w:rsidRPr="00A275CD">
        <w:rPr>
          <w:bCs/>
          <w:iCs/>
          <w:sz w:val="22"/>
        </w:rPr>
        <w:t xml:space="preserve"> with families</w:t>
      </w:r>
      <w:r>
        <w:rPr>
          <w:bCs/>
          <w:iCs/>
          <w:sz w:val="22"/>
        </w:rPr>
        <w:t xml:space="preserve"> – what do you see as </w:t>
      </w:r>
      <w:r w:rsidR="009C13C0">
        <w:rPr>
          <w:bCs/>
          <w:iCs/>
          <w:sz w:val="22"/>
        </w:rPr>
        <w:t xml:space="preserve">the </w:t>
      </w:r>
      <w:r>
        <w:rPr>
          <w:bCs/>
          <w:iCs/>
          <w:sz w:val="22"/>
        </w:rPr>
        <w:t>benefit of using the strategies we’ve discussed</w:t>
      </w:r>
      <w:r w:rsidRPr="00A275CD">
        <w:rPr>
          <w:bCs/>
          <w:iCs/>
          <w:sz w:val="22"/>
        </w:rPr>
        <w:t xml:space="preserve">? </w:t>
      </w:r>
    </w:p>
    <w:p w:rsidR="006E10E4" w:rsidP="006E10E4" w14:paraId="196511AF" w14:textId="77777777">
      <w:pPr>
        <w:pStyle w:val="ListParagraph"/>
        <w:numPr>
          <w:ilvl w:val="1"/>
          <w:numId w:val="31"/>
        </w:numPr>
        <w:rPr>
          <w:bCs/>
          <w:iCs/>
        </w:rPr>
      </w:pPr>
      <w:r>
        <w:rPr>
          <w:b/>
          <w:iCs/>
        </w:rPr>
        <w:t>Probe:</w:t>
      </w:r>
      <w:r>
        <w:rPr>
          <w:b/>
          <w:i/>
        </w:rPr>
        <w:t xml:space="preserve"> </w:t>
      </w:r>
      <w:r w:rsidRPr="00DD2352">
        <w:rPr>
          <w:bCs/>
          <w:iCs/>
        </w:rPr>
        <w:t>quality of home visit</w:t>
      </w:r>
      <w:r>
        <w:rPr>
          <w:bCs/>
          <w:iCs/>
        </w:rPr>
        <w:t>;</w:t>
      </w:r>
      <w:r w:rsidRPr="00DD2352">
        <w:rPr>
          <w:bCs/>
          <w:iCs/>
        </w:rPr>
        <w:t xml:space="preserve"> quality of caretaker experience</w:t>
      </w:r>
      <w:r>
        <w:rPr>
          <w:bCs/>
          <w:iCs/>
        </w:rPr>
        <w:t>;</w:t>
      </w:r>
      <w:r w:rsidRPr="00264F4B">
        <w:rPr>
          <w:bCs/>
          <w:iCs/>
        </w:rPr>
        <w:t xml:space="preserve"> </w:t>
      </w:r>
      <w:r w:rsidRPr="00DD2352">
        <w:rPr>
          <w:bCs/>
          <w:iCs/>
        </w:rPr>
        <w:t>rapport with child/caretaker</w:t>
      </w:r>
      <w:r>
        <w:rPr>
          <w:bCs/>
          <w:iCs/>
        </w:rPr>
        <w:t>;</w:t>
      </w:r>
      <w:r w:rsidRPr="00DD2352">
        <w:rPr>
          <w:bCs/>
          <w:iCs/>
        </w:rPr>
        <w:t xml:space="preserve"> internalizing/understanding messages or information provided</w:t>
      </w:r>
      <w:r>
        <w:rPr>
          <w:bCs/>
          <w:iCs/>
        </w:rPr>
        <w:t xml:space="preserve">; </w:t>
      </w:r>
      <w:r w:rsidRPr="00DD2352">
        <w:rPr>
          <w:bCs/>
          <w:iCs/>
        </w:rPr>
        <w:t>satisfaction with program; home visit scheduling/attendance; length of time spent in program; participation in activities outside of home visits</w:t>
      </w:r>
    </w:p>
    <w:p w:rsidR="00336EC4" w:rsidRPr="00624B40" w:rsidP="005D7F23" w14:paraId="4522B33E" w14:textId="77777777">
      <w:pPr>
        <w:pStyle w:val="PRGTextTable"/>
        <w:rPr>
          <w:i/>
          <w:iCs/>
          <w:sz w:val="22"/>
        </w:rPr>
      </w:pPr>
    </w:p>
    <w:p w:rsidR="00C403CF" w:rsidP="005D7F23" w14:paraId="363426C4" w14:textId="03C7E429">
      <w:pPr>
        <w:pStyle w:val="PRGTextBody"/>
      </w:pPr>
      <w:r w:rsidRPr="00C52FFE">
        <w:rPr>
          <w:b/>
          <w:bCs/>
        </w:rPr>
        <w:t>[</w:t>
      </w:r>
      <w:r w:rsidR="003B7918">
        <w:rPr>
          <w:b/>
          <w:bCs/>
        </w:rPr>
        <w:t>F</w:t>
      </w:r>
      <w:r w:rsidRPr="00D6647A">
        <w:rPr>
          <w:b/>
          <w:bCs/>
        </w:rPr>
        <w:t xml:space="preserve">acilitator makes a list of </w:t>
      </w:r>
      <w:r>
        <w:rPr>
          <w:b/>
          <w:bCs/>
        </w:rPr>
        <w:t xml:space="preserve">perceived </w:t>
      </w:r>
      <w:r w:rsidRPr="00D6647A">
        <w:rPr>
          <w:b/>
          <w:bCs/>
        </w:rPr>
        <w:t>benefits</w:t>
      </w:r>
      <w:r w:rsidRPr="00C61B32" w:rsidR="00C61B32">
        <w:rPr>
          <w:b/>
          <w:bCs/>
        </w:rPr>
        <w:t xml:space="preserve"> </w:t>
      </w:r>
      <w:r w:rsidR="00C61B32">
        <w:rPr>
          <w:b/>
          <w:bCs/>
        </w:rPr>
        <w:t xml:space="preserve">to </w:t>
      </w:r>
      <w:r w:rsidRPr="00A275CD" w:rsidR="00C61B32">
        <w:rPr>
          <w:b/>
          <w:bCs/>
        </w:rPr>
        <w:t xml:space="preserve">reflect on in next </w:t>
      </w:r>
      <w:r w:rsidR="00C61B32">
        <w:rPr>
          <w:b/>
          <w:bCs/>
        </w:rPr>
        <w:t xml:space="preserve">set of </w:t>
      </w:r>
      <w:r w:rsidRPr="00A275CD" w:rsidR="00C61B32">
        <w:rPr>
          <w:b/>
          <w:bCs/>
        </w:rPr>
        <w:t>question</w:t>
      </w:r>
      <w:r w:rsidR="00C61B32">
        <w:rPr>
          <w:b/>
          <w:bCs/>
        </w:rPr>
        <w:t>s.</w:t>
      </w:r>
      <w:r w:rsidRPr="00A275CD" w:rsidR="00C61B32">
        <w:rPr>
          <w:b/>
          <w:bCs/>
        </w:rPr>
        <w:t>]</w:t>
      </w:r>
      <w:r>
        <w:t>]</w:t>
      </w:r>
    </w:p>
    <w:p w:rsidR="00427FF6" w:rsidRPr="00120875" w:rsidP="00427FF6" w14:paraId="77C476A4" w14:textId="77777777">
      <w:pPr>
        <w:pStyle w:val="PRGTextTable"/>
        <w:rPr>
          <w:sz w:val="22"/>
        </w:rPr>
      </w:pPr>
    </w:p>
    <w:p w:rsidR="00427FF6" w:rsidP="00427FF6" w14:paraId="7773B1F2" w14:textId="77777777">
      <w:pPr>
        <w:pStyle w:val="PRGTextBody"/>
      </w:pPr>
      <w:r>
        <w:rPr>
          <w:b/>
          <w:bCs/>
        </w:rPr>
        <w:t>Question:</w:t>
      </w:r>
      <w:r w:rsidRPr="00120875">
        <w:t xml:space="preserve"> </w:t>
      </w:r>
      <w:r>
        <w:t>In your experience, w</w:t>
      </w:r>
      <w:r w:rsidRPr="00120875">
        <w:t xml:space="preserve">hich strategies would you say are </w:t>
      </w:r>
      <w:r w:rsidRPr="00B90334">
        <w:rPr>
          <w:i/>
          <w:iCs/>
        </w:rPr>
        <w:t>most</w:t>
      </w:r>
      <w:r w:rsidRPr="00120875">
        <w:t xml:space="preserve"> effective</w:t>
      </w:r>
      <w:r>
        <w:t xml:space="preserve"> or promising, overall, with </w:t>
      </w:r>
      <w:r w:rsidRPr="00120875">
        <w:t>regards</w:t>
      </w:r>
      <w:r>
        <w:t xml:space="preserve"> to the benefits we’ve discussed?</w:t>
      </w:r>
    </w:p>
    <w:p w:rsidR="00427FF6" w:rsidP="00427FF6" w14:paraId="270A3B7C" w14:textId="77777777">
      <w:pPr>
        <w:pStyle w:val="PRGTextBody"/>
      </w:pPr>
    </w:p>
    <w:p w:rsidR="00427FF6" w:rsidP="00427FF6" w14:paraId="4E98C216" w14:textId="77777777">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5D7F23" w:rsidRPr="006B6413" w:rsidP="005D7F23" w14:paraId="40BEA16C" w14:textId="77777777">
      <w:pPr>
        <w:pStyle w:val="PRGTextTable"/>
        <w:rPr>
          <w:sz w:val="22"/>
        </w:rPr>
      </w:pPr>
    </w:p>
    <w:p w:rsidR="005D7F23" w:rsidP="005D7F23" w14:paraId="6C43870C" w14:textId="77777777">
      <w:pPr>
        <w:pStyle w:val="PRGTextTable"/>
        <w:rPr>
          <w:i/>
          <w:iCs/>
          <w:sz w:val="22"/>
        </w:rPr>
      </w:pPr>
      <w:r w:rsidRPr="006B6413">
        <w:rPr>
          <w:i/>
          <w:iCs/>
          <w:sz w:val="22"/>
        </w:rPr>
        <w:t>Now that we have an idea of how you see or understand the strategies to be working, I’d like to get a sense of how confident and comfortable you personally feel implementing these strategies.</w:t>
      </w:r>
    </w:p>
    <w:p w:rsidR="005D7F23" w:rsidRPr="006B6413" w:rsidP="005D7F23" w14:paraId="75A0B6E4" w14:textId="77777777">
      <w:pPr>
        <w:pStyle w:val="NoSpacing"/>
        <w:rPr>
          <w:bCs/>
          <w:iCs/>
        </w:rPr>
      </w:pPr>
    </w:p>
    <w:p w:rsidR="00464E8E" w:rsidRPr="00072AC0" w:rsidP="00464E8E" w14:paraId="0AE404E4" w14:textId="77777777">
      <w:pPr>
        <w:pStyle w:val="NoSpacing"/>
        <w:rPr>
          <w:bCs/>
          <w:iCs/>
        </w:rPr>
      </w:pPr>
      <w:r>
        <w:rPr>
          <w:b/>
          <w:iCs/>
        </w:rPr>
        <w:t xml:space="preserve">Question: </w:t>
      </w:r>
      <w:r w:rsidRPr="00072AC0">
        <w:rPr>
          <w:bCs/>
          <w:iCs/>
        </w:rPr>
        <w:t xml:space="preserve">Which strategies do you feel most confident in your ability to implement? </w:t>
      </w:r>
    </w:p>
    <w:p w:rsidR="00464E8E" w:rsidP="00C52FFE" w14:paraId="689C493C" w14:textId="3EEF4CB3">
      <w:pPr>
        <w:pStyle w:val="NoSpacing"/>
        <w:numPr>
          <w:ilvl w:val="1"/>
          <w:numId w:val="16"/>
        </w:numPr>
        <w:rPr>
          <w:b/>
          <w:iCs/>
        </w:rPr>
      </w:pPr>
      <w:r>
        <w:rPr>
          <w:b/>
          <w:iCs/>
        </w:rPr>
        <w:t xml:space="preserve">Probe: </w:t>
      </w:r>
      <w:r>
        <w:rPr>
          <w:bCs/>
          <w:iCs/>
        </w:rPr>
        <w:t>difference in level of confidence in virtual vs. in-person settings</w:t>
      </w:r>
    </w:p>
    <w:p w:rsidR="00464E8E" w:rsidP="00464E8E" w14:paraId="4EB27BA8" w14:textId="77777777">
      <w:pPr>
        <w:pStyle w:val="NoSpacing"/>
        <w:rPr>
          <w:b/>
          <w:iCs/>
        </w:rPr>
      </w:pPr>
    </w:p>
    <w:p w:rsidR="00464E8E" w:rsidP="00464E8E" w14:paraId="303EB559"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464E8E" w:rsidP="00C52FFE" w14:paraId="70BFDE96" w14:textId="03E1111C">
      <w:pPr>
        <w:pStyle w:val="NoSpacing"/>
        <w:numPr>
          <w:ilvl w:val="1"/>
          <w:numId w:val="16"/>
        </w:numPr>
        <w:rPr>
          <w:b/>
          <w:iCs/>
        </w:rPr>
      </w:pPr>
      <w:r>
        <w:rPr>
          <w:b/>
          <w:iCs/>
        </w:rPr>
        <w:t xml:space="preserve">Probe: </w:t>
      </w:r>
      <w:r>
        <w:rPr>
          <w:bCs/>
          <w:iCs/>
        </w:rPr>
        <w:t>difference in level of confidence in virtual vs. in-person settings</w:t>
      </w:r>
      <w:r>
        <w:rPr>
          <w:b/>
          <w:iCs/>
        </w:rPr>
        <w:t xml:space="preserve"> </w:t>
      </w:r>
    </w:p>
    <w:p w:rsidR="00464E8E" w:rsidP="00464E8E" w14:paraId="0BCB16BC" w14:textId="77777777">
      <w:pPr>
        <w:pStyle w:val="NoSpacing"/>
        <w:rPr>
          <w:b/>
          <w:iCs/>
        </w:rPr>
      </w:pPr>
    </w:p>
    <w:p w:rsidR="00E93021" w:rsidP="00464E8E" w14:paraId="534F16EA" w14:textId="66C86307">
      <w:pPr>
        <w:pStyle w:val="NoSpacing"/>
        <w:rPr>
          <w:b/>
          <w:iCs/>
        </w:rPr>
      </w:pPr>
      <w:r>
        <w:rPr>
          <w:b/>
          <w:iCs/>
        </w:rPr>
        <w:t>Question</w:t>
      </w:r>
      <w:r w:rsidRPr="00264F4B">
        <w:rPr>
          <w:b/>
        </w:rPr>
        <w:t xml:space="preserve">: </w:t>
      </w:r>
      <w:r w:rsidRPr="00072AC0" w:rsidR="00C507E1">
        <w:rPr>
          <w:bCs/>
          <w:iCs/>
        </w:rPr>
        <w:t>How do you feel about the guidance provided by your program</w:t>
      </w:r>
      <w:r w:rsidR="00C507E1">
        <w:rPr>
          <w:bCs/>
          <w:iCs/>
        </w:rPr>
        <w:t xml:space="preserve"> and/or model for these strategies</w:t>
      </w:r>
      <w:r w:rsidRPr="00072AC0" w:rsidR="00C507E1">
        <w:rPr>
          <w:bCs/>
          <w:iCs/>
        </w:rPr>
        <w:t>?</w:t>
      </w:r>
      <w:r>
        <w:rPr>
          <w:b/>
          <w:iCs/>
        </w:rPr>
        <w:t xml:space="preserve"> </w:t>
      </w:r>
    </w:p>
    <w:p w:rsidR="00464E8E" w:rsidP="00464E8E" w14:paraId="2F9A5A59" w14:textId="77777777">
      <w:pPr>
        <w:pStyle w:val="NoSpacing"/>
        <w:rPr>
          <w:b/>
          <w:iCs/>
        </w:rPr>
      </w:pPr>
    </w:p>
    <w:p w:rsidR="00464E8E" w:rsidRPr="000E5CFE" w:rsidP="00B10A5C" w14:paraId="5E6A56B2" w14:textId="2CAAC675">
      <w:pPr>
        <w:pStyle w:val="NoSpacing"/>
        <w:rPr>
          <w:b/>
          <w:iCs/>
        </w:rPr>
      </w:pPr>
      <w:r>
        <w:rPr>
          <w:b/>
          <w:iCs/>
        </w:rPr>
        <w:t xml:space="preserve">Question: </w:t>
      </w:r>
      <w:r w:rsidRPr="00072AC0">
        <w:rPr>
          <w:bCs/>
          <w:iCs/>
        </w:rPr>
        <w:t xml:space="preserve">Is there anything else you want to share about why you do </w:t>
      </w:r>
      <w:r w:rsidR="00E635C4">
        <w:rPr>
          <w:bCs/>
          <w:iCs/>
        </w:rPr>
        <w:t xml:space="preserve">or </w:t>
      </w:r>
      <w:r w:rsidRPr="00072AC0">
        <w:rPr>
          <w:bCs/>
          <w:iCs/>
        </w:rPr>
        <w:t xml:space="preserve">do not feel confident in your ability to implement </w:t>
      </w:r>
      <w:r>
        <w:rPr>
          <w:bCs/>
          <w:iCs/>
        </w:rPr>
        <w:t>a particular</w:t>
      </w:r>
      <w:r w:rsidRPr="00072AC0">
        <w:rPr>
          <w:bCs/>
          <w:iCs/>
        </w:rPr>
        <w:t xml:space="preserve"> strategy?</w:t>
      </w:r>
      <w:r>
        <w:rPr>
          <w:b/>
          <w:iCs/>
        </w:rPr>
        <w:t xml:space="preserve"> </w:t>
      </w:r>
    </w:p>
    <w:p w:rsidR="00464E8E" w:rsidP="005D7F23" w14:paraId="03E098F7" w14:textId="77777777">
      <w:pPr>
        <w:pStyle w:val="PRGTextBody"/>
        <w:rPr>
          <w:b/>
          <w:bCs/>
        </w:rPr>
      </w:pPr>
    </w:p>
    <w:p w:rsidR="005D7F23" w:rsidP="005D7F23" w14:paraId="2E7E807F" w14:textId="0992BA38">
      <w:pPr>
        <w:pStyle w:val="PRGTextBody"/>
        <w:rPr>
          <w:b/>
          <w:bCs/>
          <w:highlight w:val="cyan"/>
        </w:rPr>
      </w:pPr>
      <w:r>
        <w:rPr>
          <w:b/>
          <w:bCs/>
        </w:rPr>
        <w:t>[Before moving on to the next question, make sure everyone has had the opportunity to voice their opinions</w:t>
      </w:r>
      <w:r w:rsidR="00E93021">
        <w:rPr>
          <w:b/>
          <w:bCs/>
        </w:rPr>
        <w:t>.</w:t>
      </w:r>
      <w:r>
        <w:rPr>
          <w:b/>
          <w:bCs/>
        </w:rPr>
        <w:t>]</w:t>
      </w:r>
      <w:r w:rsidRPr="008135BD">
        <w:rPr>
          <w:b/>
          <w:bCs/>
          <w:highlight w:val="cyan"/>
        </w:rPr>
        <w:t xml:space="preserve"> </w:t>
      </w:r>
    </w:p>
    <w:p w:rsidR="005D7F23" w:rsidP="005D7F23" w14:paraId="46145264" w14:textId="77777777">
      <w:pPr>
        <w:pStyle w:val="PRGTextBody"/>
      </w:pPr>
    </w:p>
    <w:p w:rsidR="00EC2076" w:rsidP="00EC2076" w14:paraId="5407F7DE" w14:textId="15F9CCF9">
      <w:pPr>
        <w:pStyle w:val="PRGLevel2"/>
      </w:pPr>
      <w:r w:rsidRPr="00170005">
        <w:t xml:space="preserve">Part </w:t>
      </w:r>
      <w:r w:rsidR="0018548B">
        <w:t>5</w:t>
      </w:r>
      <w:r w:rsidRPr="00872F63">
        <w:t xml:space="preserve">: </w:t>
      </w:r>
      <w:r>
        <w:t>Wrap-up/Final Questions</w:t>
      </w:r>
    </w:p>
    <w:p w:rsidR="00EC2076" w:rsidRPr="00126267" w:rsidP="00EC2076" w14:paraId="50BCE241" w14:textId="6784ACCC">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Pr="00126267" w:rsidR="003F6DC1">
        <w:rPr>
          <w:b/>
          <w:bCs/>
        </w:rPr>
        <w:t>.</w:t>
      </w:r>
      <w:r w:rsidRPr="00126267">
        <w:rPr>
          <w:b/>
          <w:bCs/>
        </w:rPr>
        <w:t xml:space="preserve">] </w:t>
      </w:r>
    </w:p>
    <w:p w:rsidR="00EC2076" w:rsidRPr="00512C65" w:rsidP="00EC2076" w14:paraId="7940B2F3" w14:textId="77777777">
      <w:pPr>
        <w:pStyle w:val="PRGTextBody"/>
      </w:pPr>
    </w:p>
    <w:p w:rsidR="00427FF6" w:rsidRPr="00A275CD" w:rsidP="00427FF6" w14:paraId="1B7876C5" w14:textId="1BBDF4E7">
      <w:pPr>
        <w:pStyle w:val="PRGTextBody"/>
        <w:rPr>
          <w:i/>
          <w:iCs/>
        </w:rPr>
      </w:pPr>
      <w:bookmarkStart w:id="3" w:name="_Hlk147410244"/>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reflect back on the strategies we’ve discussed and have you consider a “short list” that you are interested in testing or that you think other sites might be interested in testing during the study.</w:t>
      </w:r>
      <w:r>
        <w:rPr>
          <w:i/>
          <w:iCs/>
        </w:rPr>
        <w:t xml:space="preserve"> Once we’ve talked to all of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w:t>
      </w:r>
      <w:r w:rsidR="00BA04C2">
        <w:rPr>
          <w:i/>
          <w:iCs/>
        </w:rPr>
        <w:t>coaching</w:t>
      </w:r>
      <w:r w:rsidRPr="00A275CD">
        <w:rPr>
          <w:i/>
          <w:iCs/>
        </w:rPr>
        <w:t xml:space="preserve"> we discussed previously, so we may need to consider some adjustments to some of the strategies. </w:t>
      </w:r>
    </w:p>
    <w:p w:rsidR="00427FF6" w:rsidP="00427FF6" w14:paraId="777128F2" w14:textId="77777777">
      <w:pPr>
        <w:pStyle w:val="PRGTextBody"/>
      </w:pPr>
    </w:p>
    <w:p w:rsidR="00427FF6" w:rsidP="00427FF6" w14:paraId="4B3CD3C2" w14:textId="77777777">
      <w:pPr>
        <w:pStyle w:val="PRGTextBody"/>
      </w:pPr>
      <w:r w:rsidRPr="00A275CD">
        <w:rPr>
          <w:b/>
          <w:bCs/>
        </w:rPr>
        <w:t>Question</w:t>
      </w:r>
      <w:r>
        <w:t>: Considering our conversation - the strategies we’ve discussed, what you see as the benefits and challenges of those – are there any strategies that you feel are really rising to the top for you – that you definitely think your program should consider testing during this study? If so, can you identify the strategy and discuss why you think it should be kept on the list of strategies to consider?</w:t>
      </w:r>
    </w:p>
    <w:p w:rsidR="00427FF6" w:rsidP="00427FF6" w14:paraId="77949F73" w14:textId="77777777">
      <w:pPr>
        <w:pStyle w:val="PRGTextBody"/>
        <w:numPr>
          <w:ilvl w:val="0"/>
          <w:numId w:val="16"/>
        </w:numPr>
      </w:pPr>
      <w:r w:rsidRPr="00A275CD">
        <w:rPr>
          <w:b/>
          <w:bCs/>
        </w:rPr>
        <w:t>Follow-up</w:t>
      </w:r>
      <w:r>
        <w:t>: By a show of hands</w:t>
      </w:r>
      <w:r w:rsidRPr="00C35AC3">
        <w:t xml:space="preserve"> </w:t>
      </w:r>
      <w:r>
        <w:t>who thinks it should be kept on the list. Now a show of hands for people who think it should be dropped [</w:t>
      </w:r>
      <w:r w:rsidRPr="00B90334">
        <w:rPr>
          <w:b/>
          <w:bCs/>
        </w:rPr>
        <w:t>facilitator notes #s</w:t>
      </w:r>
      <w:r>
        <w:t>].</w:t>
      </w:r>
    </w:p>
    <w:p w:rsidR="00427FF6" w:rsidP="00427FF6" w14:paraId="1BB60726" w14:textId="77777777">
      <w:pPr>
        <w:pStyle w:val="PRGTextBody"/>
        <w:rPr>
          <w:b/>
          <w:bCs/>
        </w:rPr>
      </w:pPr>
    </w:p>
    <w:p w:rsidR="00427FF6" w:rsidP="00427FF6" w14:paraId="313D06C3" w14:textId="77777777">
      <w:pPr>
        <w:pStyle w:val="PRGTextBody"/>
      </w:pPr>
      <w:r>
        <w:rPr>
          <w:b/>
          <w:bCs/>
        </w:rPr>
        <w:t>Question</w:t>
      </w:r>
      <w:r>
        <w:t xml:space="preserve">: Are there any strategies that you think definitely </w:t>
      </w:r>
      <w:r>
        <w:rPr>
          <w:i/>
          <w:iCs/>
        </w:rPr>
        <w:t xml:space="preserve">should not be </w:t>
      </w:r>
      <w:r>
        <w:t>considered? Please explain why you think it should be dropped from the list of strategies to consider.</w:t>
      </w:r>
    </w:p>
    <w:p w:rsidR="00427FF6" w:rsidP="00427FF6" w14:paraId="0D392509" w14:textId="77777777">
      <w:pPr>
        <w:pStyle w:val="PRGTextBody"/>
        <w:numPr>
          <w:ilvl w:val="0"/>
          <w:numId w:val="16"/>
        </w:numPr>
      </w:pPr>
      <w:r w:rsidRPr="00A275CD">
        <w:rPr>
          <w:b/>
          <w:bCs/>
        </w:rPr>
        <w:t>Follow-up</w:t>
      </w:r>
      <w:r>
        <w:t>: By a show of hands</w:t>
      </w:r>
      <w:r w:rsidRPr="00C35AC3">
        <w:t xml:space="preserve"> </w:t>
      </w:r>
      <w:r>
        <w:t>who thinks it should be kept on the list. Now a show of hands for people who think it should be dropped [</w:t>
      </w:r>
      <w:r w:rsidRPr="00B90334">
        <w:rPr>
          <w:b/>
          <w:bCs/>
        </w:rPr>
        <w:t>facilitator notes #s</w:t>
      </w:r>
      <w:r>
        <w:t>].</w:t>
      </w:r>
    </w:p>
    <w:p w:rsidR="00427FF6" w:rsidP="00427FF6" w14:paraId="644E749A" w14:textId="77777777">
      <w:pPr>
        <w:pStyle w:val="PRGTextBody"/>
      </w:pPr>
    </w:p>
    <w:p w:rsidR="00427FF6" w:rsidP="00427FF6" w14:paraId="30DC29D6" w14:textId="4C128B89">
      <w:pPr>
        <w:pStyle w:val="PRGTextBody"/>
        <w:rPr>
          <w:b/>
          <w:bCs/>
        </w:rPr>
      </w:pPr>
      <w:r>
        <w:t>[</w:t>
      </w:r>
      <w:r w:rsidR="0068771D">
        <w:rPr>
          <w:b/>
          <w:bCs/>
        </w:rPr>
        <w:t>F</w:t>
      </w:r>
      <w:r w:rsidRPr="00A275CD">
        <w:rPr>
          <w:b/>
          <w:bCs/>
        </w:rPr>
        <w:t xml:space="preserve">acilitator </w:t>
      </w:r>
      <w:r>
        <w:rPr>
          <w:b/>
          <w:bCs/>
        </w:rPr>
        <w:t>identifies on the running list of strategies, which are to be included not to be included. If there are some strategies that are not identified, ask following question</w:t>
      </w:r>
      <w:r w:rsidR="003F6DC1">
        <w:rPr>
          <w:b/>
          <w:bCs/>
        </w:rPr>
        <w:t>.</w:t>
      </w:r>
      <w:r>
        <w:rPr>
          <w:b/>
          <w:bCs/>
        </w:rPr>
        <w:t>]</w:t>
      </w:r>
    </w:p>
    <w:p w:rsidR="00427FF6" w:rsidP="00427FF6" w14:paraId="093DD42E" w14:textId="77777777">
      <w:pPr>
        <w:pStyle w:val="PRGTextBody"/>
        <w:rPr>
          <w:b/>
          <w:bCs/>
        </w:rPr>
      </w:pPr>
    </w:p>
    <w:p w:rsidR="00427FF6" w:rsidP="00427FF6" w14:paraId="2401AF98" w14:textId="09524A77">
      <w:pPr>
        <w:pStyle w:val="PRGTextBody"/>
      </w:pPr>
      <w:r>
        <w:rPr>
          <w:b/>
          <w:bCs/>
        </w:rPr>
        <w:t>Question</w:t>
      </w:r>
      <w:r w:rsidRPr="00A745AF">
        <w:rPr>
          <w:b/>
          <w:bCs/>
        </w:rPr>
        <w:t xml:space="preserve">: </w:t>
      </w:r>
      <w:r>
        <w:t>Okay, it looks like there are a few strategies that no one has identified as either “keep” or “drop</w:t>
      </w:r>
      <w:r w:rsidR="003F6DC1">
        <w:t>.</w:t>
      </w:r>
      <w:r>
        <w:t>”</w:t>
      </w:r>
      <w:r w:rsidR="003F6DC1">
        <w:t xml:space="preserve"> </w:t>
      </w:r>
      <w:r w:rsidRPr="00C52FFE">
        <w:rPr>
          <w:b/>
          <w:bCs/>
        </w:rPr>
        <w:t>[</w:t>
      </w:r>
      <w:r w:rsidRPr="00A275CD">
        <w:rPr>
          <w:b/>
          <w:bCs/>
        </w:rPr>
        <w:t>Facilitator goes through the list one strategy at a time</w:t>
      </w:r>
      <w:r w:rsidRPr="00C52FFE" w:rsidR="003F6DC1">
        <w:rPr>
          <w:b/>
          <w:bCs/>
        </w:rPr>
        <w:t>.</w:t>
      </w:r>
      <w:r w:rsidRPr="00C52FFE">
        <w:rPr>
          <w:b/>
          <w:bCs/>
        </w:rPr>
        <w:t>]</w:t>
      </w:r>
      <w:r>
        <w:t xml:space="preserve"> For [strategy], let’s see a raise of hands for people who think it should be kept on the list. Now a show of hands for people who think it should be dropped. </w:t>
      </w:r>
    </w:p>
    <w:p w:rsidR="00427FF6" w:rsidP="00427FF6" w14:paraId="6FBA2D9D" w14:textId="77777777">
      <w:pPr>
        <w:pStyle w:val="PRGTextBody"/>
      </w:pPr>
    </w:p>
    <w:p w:rsidR="00427FF6" w:rsidP="00427FF6" w14:paraId="5474C03E" w14:textId="4435CAC6">
      <w:pPr>
        <w:pStyle w:val="PRGTextBody"/>
      </w:pPr>
      <w:r w:rsidRPr="00A275CD">
        <w:rPr>
          <w:i/>
          <w:iCs/>
        </w:rPr>
        <w:t xml:space="preserve">Great. Now we need to decide which strategies will remain on the list to consider. I suggest we keep a strategy on the list if a majority of you agree it should remain on the list </w:t>
      </w:r>
      <w:r w:rsidRPr="00C35AC3">
        <w:rPr>
          <w:i/>
          <w:iCs/>
        </w:rPr>
        <w:t xml:space="preserve">and </w:t>
      </w:r>
      <w:r w:rsidRPr="00A275CD">
        <w:rPr>
          <w:i/>
          <w:iCs/>
        </w:rPr>
        <w:t>no one believes it definitely should be dropped. I’ll go through the list again, just to ensure you all agree with this strategy.</w:t>
      </w:r>
      <w:r>
        <w:t xml:space="preserve"> </w:t>
      </w:r>
    </w:p>
    <w:p w:rsidR="00427FF6" w:rsidP="00427FF6" w14:paraId="1DFFED0E" w14:textId="77777777">
      <w:pPr>
        <w:pStyle w:val="PRGTextBody"/>
      </w:pPr>
    </w:p>
    <w:p w:rsidR="00427FF6" w:rsidP="00427FF6" w14:paraId="7E360674" w14:textId="48A73127">
      <w:pPr>
        <w:pStyle w:val="PRGTextBody"/>
      </w:pPr>
      <w:r w:rsidRPr="00A275CD">
        <w:rPr>
          <w:b/>
          <w:bCs/>
        </w:rPr>
        <w:t>Question</w:t>
      </w:r>
      <w:r>
        <w:t>: [</w:t>
      </w:r>
      <w:r w:rsidRPr="00A275CD">
        <w:rPr>
          <w:b/>
          <w:bCs/>
        </w:rPr>
        <w:t>For each strategy</w:t>
      </w:r>
      <w:r>
        <w:t xml:space="preserve">]: [#] people said keep and [#] said drop. I’m going to [keep/drop] based on this – unless you all want to talk it through a little further. Does anyone one to talk about this strategy? </w:t>
      </w:r>
      <w:r w:rsidRPr="00C52FFE">
        <w:rPr>
          <w:b/>
          <w:bCs/>
        </w:rPr>
        <w:t>[</w:t>
      </w:r>
      <w:r w:rsidR="003F6DC1">
        <w:rPr>
          <w:b/>
          <w:bCs/>
        </w:rPr>
        <w:t>F</w:t>
      </w:r>
      <w:r w:rsidRPr="00B10A5C" w:rsidR="003F6DC1">
        <w:rPr>
          <w:b/>
          <w:bCs/>
        </w:rPr>
        <w:t xml:space="preserve">acilitator </w:t>
      </w:r>
      <w:r w:rsidRPr="00B10A5C">
        <w:rPr>
          <w:b/>
          <w:bCs/>
        </w:rPr>
        <w:t>asks group to talk out any disagreements and decide amongst themselves whether a strategy should remain</w:t>
      </w:r>
      <w:r w:rsidRPr="00C52FFE" w:rsidR="003F6DC1">
        <w:rPr>
          <w:b/>
          <w:bCs/>
        </w:rPr>
        <w:t>.</w:t>
      </w:r>
      <w:r w:rsidRPr="00C52FFE">
        <w:rPr>
          <w:b/>
          <w:bCs/>
        </w:rPr>
        <w:t>]</w:t>
      </w:r>
    </w:p>
    <w:p w:rsidR="00427FF6" w:rsidP="00427FF6" w14:paraId="79A27E35" w14:textId="77777777">
      <w:pPr>
        <w:pStyle w:val="PRGTextBody"/>
        <w:ind w:left="768"/>
      </w:pPr>
    </w:p>
    <w:p w:rsidR="00427FF6" w:rsidP="00427FF6" w14:paraId="69D0B103" w14:textId="77777777">
      <w:pPr>
        <w:pStyle w:val="PRGTextBody"/>
      </w:pPr>
      <w:r w:rsidRPr="00A275CD">
        <w:rPr>
          <w:b/>
          <w:bCs/>
        </w:rPr>
        <w:t>Question</w:t>
      </w:r>
      <w:r>
        <w:t>: Thinking about the study definition [</w:t>
      </w:r>
      <w:r w:rsidRPr="00A275CD">
        <w:rPr>
          <w:b/>
          <w:bCs/>
        </w:rPr>
        <w:t>repeat definition if needed</w:t>
      </w:r>
      <w:r>
        <w:t>], and this list of strategies – are there any that you think we may need to adjust if we want to consider them? If so, please identify the strategy and let’s discuss what adjustments you think could or should be made.</w:t>
      </w:r>
    </w:p>
    <w:p w:rsidR="00427FF6" w:rsidP="00427FF6" w14:paraId="0623A060" w14:textId="51159303">
      <w:pPr>
        <w:pStyle w:val="PRGTextBody"/>
        <w:numPr>
          <w:ilvl w:val="0"/>
          <w:numId w:val="16"/>
        </w:numPr>
      </w:pPr>
      <w:r w:rsidRPr="00A275CD">
        <w:rPr>
          <w:b/>
          <w:bCs/>
        </w:rPr>
        <w:t>Follow-up</w:t>
      </w:r>
      <w:r>
        <w:t>: [</w:t>
      </w:r>
      <w:r w:rsidRPr="00A275CD">
        <w:rPr>
          <w:b/>
          <w:bCs/>
        </w:rPr>
        <w:t xml:space="preserve">facilitator goes through the core </w:t>
      </w:r>
      <w:r>
        <w:rPr>
          <w:b/>
          <w:bCs/>
        </w:rPr>
        <w:t>elements</w:t>
      </w:r>
      <w:r w:rsidRPr="00A275CD">
        <w:rPr>
          <w:b/>
          <w:bCs/>
        </w:rPr>
        <w:t xml:space="preserve"> of the definition</w:t>
      </w:r>
      <w:r>
        <w:rPr>
          <w:b/>
          <w:bCs/>
        </w:rPr>
        <w:t xml:space="preserve"> one at a time for instance: </w:t>
      </w:r>
      <w:r w:rsidR="00BA04C2">
        <w:rPr>
          <w:b/>
          <w:bCs/>
        </w:rPr>
        <w:t xml:space="preserve">1. </w:t>
      </w:r>
      <w:r w:rsidRPr="00BA04C2" w:rsidR="00BA04C2">
        <w:rPr>
          <w:b/>
          <w:bCs/>
        </w:rPr>
        <w:t>practice</w:t>
      </w:r>
      <w:r w:rsidR="00BA04C2">
        <w:rPr>
          <w:b/>
          <w:bCs/>
        </w:rPr>
        <w:t>d</w:t>
      </w:r>
      <w:r w:rsidRPr="00BA04C2" w:rsidR="00BA04C2">
        <w:rPr>
          <w:b/>
          <w:bCs/>
        </w:rPr>
        <w:t xml:space="preserve"> during the home visit</w:t>
      </w:r>
      <w:r w:rsidR="00BA04C2">
        <w:rPr>
          <w:b/>
          <w:bCs/>
        </w:rPr>
        <w:t xml:space="preserve">; 2. </w:t>
      </w:r>
      <w:r w:rsidRPr="00BA04C2" w:rsidR="00BA04C2">
        <w:rPr>
          <w:b/>
          <w:bCs/>
        </w:rPr>
        <w:t>home visitor provides verbal guidance to a caregiver on specific ways to care for or positively interact with their child</w:t>
      </w:r>
      <w:r w:rsidR="00BA04C2">
        <w:rPr>
          <w:b/>
          <w:bCs/>
        </w:rPr>
        <w:t>; 3. c</w:t>
      </w:r>
      <w:r w:rsidRPr="00BA04C2" w:rsidR="00BA04C2">
        <w:rPr>
          <w:b/>
          <w:bCs/>
        </w:rPr>
        <w:t>oaching is intended to build caregiver parenting skills by having the caregiver undertake a specific positive parenting behavior as the home visitor observes and provides feedback;</w:t>
      </w:r>
      <w:r w:rsidR="00BA04C2">
        <w:rPr>
          <w:b/>
          <w:bCs/>
        </w:rPr>
        <w:t xml:space="preserve"> 4.</w:t>
      </w:r>
      <w:r w:rsidRPr="00BA04C2" w:rsidR="00BA04C2">
        <w:rPr>
          <w:b/>
          <w:bCs/>
        </w:rPr>
        <w:t xml:space="preserve"> the home visitor should not model the behavior (or show the caregiver what to do), but they may provide verbal guidance or direction as needed until the caregiver is able to adequately/accurately exhibit the skill of focus</w:t>
      </w:r>
      <w:r w:rsidRPr="00C019FF">
        <w:rPr>
          <w:b/>
          <w:bCs/>
        </w:rPr>
        <w:t>.</w:t>
      </w:r>
      <w:r>
        <w:t xml:space="preserve">] Does the strategy meet this part of the definition? If not, can you think of any elements of the strategy that would need to be added or adjusted? </w:t>
      </w:r>
    </w:p>
    <w:p w:rsidR="00427FF6" w:rsidP="00427FF6" w14:paraId="1FCC4603" w14:textId="77777777">
      <w:pPr>
        <w:pStyle w:val="PRGTextBody"/>
      </w:pPr>
    </w:p>
    <w:p w:rsidR="00427FF6" w:rsidP="00427FF6" w14:paraId="7AA6B156" w14:textId="77777777">
      <w:pPr>
        <w:pStyle w:val="PRGTextBody"/>
        <w:rPr>
          <w:i/>
          <w:iCs/>
        </w:rPr>
      </w:pPr>
      <w:r>
        <w:rPr>
          <w:i/>
          <w:iCs/>
        </w:rPr>
        <w:t>Great. So, based on our conversation – this is the short list of strategies that you would like to consider for the study: [</w:t>
      </w:r>
      <w:r w:rsidRPr="00A275CD">
        <w:rPr>
          <w:b/>
          <w:bCs/>
          <w:i/>
          <w:iCs/>
        </w:rPr>
        <w:t>read list</w:t>
      </w:r>
      <w:r>
        <w:rPr>
          <w:i/>
          <w:iCs/>
        </w:rPr>
        <w:t>]. Again, we will include these along with strategies from other sites as we develop a final set of strategies that all sites can consider for the study. We will send this to you at least a week in advance of our next focus group so you have plenty of time to read through and discuss.</w:t>
      </w:r>
    </w:p>
    <w:bookmarkEnd w:id="3"/>
    <w:p w:rsidR="00BA04C2" w:rsidP="00427FF6" w14:paraId="128A1671" w14:textId="77777777">
      <w:pPr>
        <w:pStyle w:val="PRGTextBody"/>
        <w:rPr>
          <w:i/>
          <w:iCs/>
        </w:rPr>
      </w:pPr>
    </w:p>
    <w:p w:rsidR="00EC2076" w:rsidRPr="00583560" w:rsidP="00EC2076" w14:paraId="421DFE3A"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EC2076" w:rsidRPr="00170005" w:rsidP="00EC2076" w14:paraId="13AECAEB" w14:textId="77777777">
      <w:pPr>
        <w:rPr>
          <w:rFonts w:eastAsia="Calibri"/>
        </w:rPr>
      </w:pPr>
    </w:p>
    <w:p w:rsidR="00EC2076" w:rsidP="00EC2076" w14:paraId="33AB56AA"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EC2076" w:rsidP="00EC2076" w14:paraId="4F288190" w14:textId="77777777">
      <w:pPr>
        <w:rPr>
          <w:rFonts w:eastAsia="Calibri"/>
          <w:i/>
        </w:rPr>
      </w:pPr>
    </w:p>
    <w:p w:rsidR="00E230C8" w:rsidP="00387A70" w14:paraId="4125CCAD" w14:textId="47A39C1C">
      <w:pPr>
        <w:rPr>
          <w:rFonts w:eastAsia="Calibri"/>
          <w:i/>
        </w:rPr>
      </w:pPr>
      <w:r>
        <w:rPr>
          <w:rFonts w:eastAsia="Calibri"/>
          <w:i/>
        </w:rPr>
        <w:t>Our next focus group will be [provide timing] and will be the second focus group in Phase 1: Co-Definition, of the study process. Before we meet again, we will email everyone here a list of the different strategies discussed today. We will use this list as our starting point for the next focus group, during which we will decide, as a group, which strategy will be chosen for study implementation.</w:t>
      </w:r>
    </w:p>
    <w:p w:rsidR="00CD5390" w:rsidP="00387A70" w14:paraId="3CD4680A" w14:textId="77777777">
      <w:pPr>
        <w:rPr>
          <w:rFonts w:eastAsia="Calibri"/>
          <w:i/>
        </w:rPr>
      </w:pPr>
    </w:p>
    <w:p w:rsidR="00CD5390" w:rsidRPr="00FF35E1" w:rsidP="00CD5390" w14:paraId="064D453C"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CD5390" w:rsidRPr="00FF35E1" w:rsidP="00CD5390" w14:paraId="5D65C02A" w14:textId="77777777">
      <w:pPr>
        <w:rPr>
          <w:rFonts w:eastAsia="Calibri"/>
          <w:i/>
        </w:rPr>
      </w:pPr>
    </w:p>
    <w:p w:rsidR="00CD5390" w:rsidRPr="00FF35E1" w:rsidP="00CD5390" w14:paraId="2389F0BE"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CD5390" w:rsidRPr="00387A70" w:rsidP="00387A70" w14:paraId="656BD408" w14:textId="77777777">
      <w:pPr>
        <w:rPr>
          <w:rFonts w:eastAsia="Calibri"/>
          <w:i/>
        </w:rPr>
      </w:pPr>
    </w:p>
    <w:sectPr w:rsidSect="00EB69D7">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4B4" w:rsidRPr="000F5D03" w:rsidP="00AE0FB0" w14:paraId="6376C02D" w14:textId="66A99266">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94967F9" w14:textId="14E8CC2A">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3B310DA"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D62" w:rsidP="001E6D62" w14:paraId="2F5E155E" w14:textId="77777777">
    <w:pPr>
      <w:pStyle w:val="Header"/>
    </w:pPr>
    <w:r>
      <w:t xml:space="preserve">OMB No: </w:t>
    </w:r>
    <w:r w:rsidRPr="00BE2B0C">
      <w:rPr>
        <w:highlight w:val="yellow"/>
      </w:rPr>
      <w:t>0906-XXXX</w:t>
    </w:r>
  </w:p>
  <w:p w:rsidR="00E230C8" w14:paraId="22514A30" w14:textId="7F85E7FA">
    <w:pPr>
      <w:pStyle w:val="Header"/>
    </w:pPr>
    <w:r>
      <w:t xml:space="preserve">Expiration Date: </w:t>
    </w:r>
    <w:r w:rsidRPr="00BE2B0C">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1793"/>
    <w:multiLevelType w:val="hybridMultilevel"/>
    <w:tmpl w:val="CC84593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1A9E9E1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87B18"/>
    <w:multiLevelType w:val="hybridMultilevel"/>
    <w:tmpl w:val="3E06C1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523D98"/>
    <w:multiLevelType w:val="hybridMultilevel"/>
    <w:tmpl w:val="38043A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EA770E"/>
    <w:multiLevelType w:val="hybridMultilevel"/>
    <w:tmpl w:val="6572248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C121EBC"/>
    <w:multiLevelType w:val="hybridMultilevel"/>
    <w:tmpl w:val="9000CD00"/>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8">
    <w:nsid w:val="268C11A4"/>
    <w:multiLevelType w:val="hybridMultilevel"/>
    <w:tmpl w:val="A7D88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0">
    <w:nsid w:val="2D595E37"/>
    <w:multiLevelType w:val="hybridMultilevel"/>
    <w:tmpl w:val="8138C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35721E"/>
    <w:multiLevelType w:val="hybridMultilevel"/>
    <w:tmpl w:val="65B2CB3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FE1649B"/>
    <w:multiLevelType w:val="hybridMultilevel"/>
    <w:tmpl w:val="AE5EFBD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42D93616"/>
    <w:multiLevelType w:val="hybridMultilevel"/>
    <w:tmpl w:val="50949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54109BF"/>
    <w:multiLevelType w:val="hybridMultilevel"/>
    <w:tmpl w:val="31946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AF501B"/>
    <w:multiLevelType w:val="hybridMultilevel"/>
    <w:tmpl w:val="C3423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F870EE"/>
    <w:multiLevelType w:val="multilevel"/>
    <w:tmpl w:val="42C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1B1BCD"/>
    <w:multiLevelType w:val="hybridMultilevel"/>
    <w:tmpl w:val="7952B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496B87"/>
    <w:multiLevelType w:val="hybridMultilevel"/>
    <w:tmpl w:val="7E365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6">
    <w:nsid w:val="5A3E4C8E"/>
    <w:multiLevelType w:val="hybridMultilevel"/>
    <w:tmpl w:val="9C388F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D8B6FEE"/>
    <w:multiLevelType w:val="hybridMultilevel"/>
    <w:tmpl w:val="F03E3F1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576369"/>
    <w:multiLevelType w:val="hybridMultilevel"/>
    <w:tmpl w:val="99F03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771D1E"/>
    <w:multiLevelType w:val="hybridMultilevel"/>
    <w:tmpl w:val="98F448C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4">
    <w:nsid w:val="77067D65"/>
    <w:multiLevelType w:val="hybridMultilevel"/>
    <w:tmpl w:val="E0CEF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11"/>
  </w:num>
  <w:num w:numId="2" w16cid:durableId="950867164">
    <w:abstractNumId w:val="30"/>
  </w:num>
  <w:num w:numId="3" w16cid:durableId="93861120">
    <w:abstractNumId w:val="13"/>
  </w:num>
  <w:num w:numId="4" w16cid:durableId="262689533">
    <w:abstractNumId w:val="31"/>
  </w:num>
  <w:num w:numId="5" w16cid:durableId="1149977591">
    <w:abstractNumId w:val="14"/>
  </w:num>
  <w:num w:numId="6" w16cid:durableId="2118330756">
    <w:abstractNumId w:val="29"/>
  </w:num>
  <w:num w:numId="7" w16cid:durableId="1532953344">
    <w:abstractNumId w:val="2"/>
  </w:num>
  <w:num w:numId="8" w16cid:durableId="1106540600">
    <w:abstractNumId w:val="20"/>
  </w:num>
  <w:num w:numId="9" w16cid:durableId="1423262105">
    <w:abstractNumId w:val="4"/>
  </w:num>
  <w:num w:numId="10" w16cid:durableId="1956020184">
    <w:abstractNumId w:val="9"/>
  </w:num>
  <w:num w:numId="11" w16cid:durableId="422380798">
    <w:abstractNumId w:val="18"/>
  </w:num>
  <w:num w:numId="12" w16cid:durableId="39791684">
    <w:abstractNumId w:val="28"/>
  </w:num>
  <w:num w:numId="13" w16cid:durableId="201939465">
    <w:abstractNumId w:val="25"/>
  </w:num>
  <w:num w:numId="14" w16cid:durableId="1303584362">
    <w:abstractNumId w:val="33"/>
  </w:num>
  <w:num w:numId="15" w16cid:durableId="135611825">
    <w:abstractNumId w:val="7"/>
  </w:num>
  <w:num w:numId="16" w16cid:durableId="1034496950">
    <w:abstractNumId w:val="1"/>
  </w:num>
  <w:num w:numId="17" w16cid:durableId="637758580">
    <w:abstractNumId w:val="0"/>
  </w:num>
  <w:num w:numId="18" w16cid:durableId="177275365">
    <w:abstractNumId w:val="21"/>
  </w:num>
  <w:num w:numId="19" w16cid:durableId="374159551">
    <w:abstractNumId w:val="36"/>
  </w:num>
  <w:num w:numId="20" w16cid:durableId="151991532">
    <w:abstractNumId w:val="34"/>
  </w:num>
  <w:num w:numId="21" w16cid:durableId="1454788106">
    <w:abstractNumId w:val="6"/>
  </w:num>
  <w:num w:numId="22" w16cid:durableId="1692417743">
    <w:abstractNumId w:val="23"/>
  </w:num>
  <w:num w:numId="23" w16cid:durableId="491141222">
    <w:abstractNumId w:val="27"/>
  </w:num>
  <w:num w:numId="24" w16cid:durableId="941962100">
    <w:abstractNumId w:val="5"/>
  </w:num>
  <w:num w:numId="25" w16cid:durableId="460853543">
    <w:abstractNumId w:val="8"/>
  </w:num>
  <w:num w:numId="26" w16cid:durableId="137693499">
    <w:abstractNumId w:val="19"/>
  </w:num>
  <w:num w:numId="27" w16cid:durableId="834340871">
    <w:abstractNumId w:val="12"/>
  </w:num>
  <w:num w:numId="28" w16cid:durableId="226846836">
    <w:abstractNumId w:val="32"/>
  </w:num>
  <w:num w:numId="29" w16cid:durableId="1548108540">
    <w:abstractNumId w:val="35"/>
  </w:num>
  <w:num w:numId="30" w16cid:durableId="108861526">
    <w:abstractNumId w:val="26"/>
  </w:num>
  <w:num w:numId="31" w16cid:durableId="273440842">
    <w:abstractNumId w:val="17"/>
  </w:num>
  <w:num w:numId="32" w16cid:durableId="496849416">
    <w:abstractNumId w:val="24"/>
  </w:num>
  <w:num w:numId="33" w16cid:durableId="1462453522">
    <w:abstractNumId w:val="3"/>
  </w:num>
  <w:num w:numId="34" w16cid:durableId="902760878">
    <w:abstractNumId w:val="22"/>
  </w:num>
  <w:num w:numId="35" w16cid:durableId="1529292159">
    <w:abstractNumId w:val="10"/>
  </w:num>
  <w:num w:numId="36" w16cid:durableId="439492204">
    <w:abstractNumId w:val="16"/>
  </w:num>
  <w:num w:numId="37" w16cid:durableId="1336305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C8"/>
    <w:rsid w:val="00000075"/>
    <w:rsid w:val="00000F5B"/>
    <w:rsid w:val="000016C4"/>
    <w:rsid w:val="00004975"/>
    <w:rsid w:val="000068C1"/>
    <w:rsid w:val="00007EA9"/>
    <w:rsid w:val="0001075A"/>
    <w:rsid w:val="000119C5"/>
    <w:rsid w:val="0001402C"/>
    <w:rsid w:val="00014508"/>
    <w:rsid w:val="000147EF"/>
    <w:rsid w:val="0002077A"/>
    <w:rsid w:val="000233EE"/>
    <w:rsid w:val="00025652"/>
    <w:rsid w:val="0002617E"/>
    <w:rsid w:val="00027892"/>
    <w:rsid w:val="0002798B"/>
    <w:rsid w:val="00036806"/>
    <w:rsid w:val="0003698A"/>
    <w:rsid w:val="00037C39"/>
    <w:rsid w:val="00042D74"/>
    <w:rsid w:val="00064225"/>
    <w:rsid w:val="000647E6"/>
    <w:rsid w:val="00065C20"/>
    <w:rsid w:val="00070E16"/>
    <w:rsid w:val="00072AC0"/>
    <w:rsid w:val="00077D6F"/>
    <w:rsid w:val="00081CF2"/>
    <w:rsid w:val="00090DB8"/>
    <w:rsid w:val="000939CF"/>
    <w:rsid w:val="000A55F6"/>
    <w:rsid w:val="000A580C"/>
    <w:rsid w:val="000A71C4"/>
    <w:rsid w:val="000B19E2"/>
    <w:rsid w:val="000B2549"/>
    <w:rsid w:val="000B4D71"/>
    <w:rsid w:val="000B5632"/>
    <w:rsid w:val="000B5993"/>
    <w:rsid w:val="000B6CA1"/>
    <w:rsid w:val="000C27A5"/>
    <w:rsid w:val="000C2EBC"/>
    <w:rsid w:val="000C316D"/>
    <w:rsid w:val="000D0C51"/>
    <w:rsid w:val="000D4332"/>
    <w:rsid w:val="000E350E"/>
    <w:rsid w:val="000E459A"/>
    <w:rsid w:val="000E5CFE"/>
    <w:rsid w:val="000F47EF"/>
    <w:rsid w:val="000F5D03"/>
    <w:rsid w:val="001012F4"/>
    <w:rsid w:val="00103923"/>
    <w:rsid w:val="0010599E"/>
    <w:rsid w:val="00111AF9"/>
    <w:rsid w:val="00116E8A"/>
    <w:rsid w:val="00120875"/>
    <w:rsid w:val="00122059"/>
    <w:rsid w:val="00126267"/>
    <w:rsid w:val="00136C4E"/>
    <w:rsid w:val="001466B7"/>
    <w:rsid w:val="0014770B"/>
    <w:rsid w:val="00147B7F"/>
    <w:rsid w:val="00151ABE"/>
    <w:rsid w:val="00156428"/>
    <w:rsid w:val="0016578B"/>
    <w:rsid w:val="00170005"/>
    <w:rsid w:val="00176FFC"/>
    <w:rsid w:val="0018548B"/>
    <w:rsid w:val="0018747B"/>
    <w:rsid w:val="00196A7F"/>
    <w:rsid w:val="001970A2"/>
    <w:rsid w:val="001A1B4F"/>
    <w:rsid w:val="001A1DD6"/>
    <w:rsid w:val="001A4C7C"/>
    <w:rsid w:val="001B51EB"/>
    <w:rsid w:val="001B6048"/>
    <w:rsid w:val="001D07B0"/>
    <w:rsid w:val="001D6A42"/>
    <w:rsid w:val="001E5800"/>
    <w:rsid w:val="001E6D62"/>
    <w:rsid w:val="001F0C9E"/>
    <w:rsid w:val="001F2A7D"/>
    <w:rsid w:val="001F467E"/>
    <w:rsid w:val="001F6B85"/>
    <w:rsid w:val="001F7462"/>
    <w:rsid w:val="001F78F8"/>
    <w:rsid w:val="00200156"/>
    <w:rsid w:val="00203CA5"/>
    <w:rsid w:val="00206DFC"/>
    <w:rsid w:val="00214E92"/>
    <w:rsid w:val="002231B0"/>
    <w:rsid w:val="00224D11"/>
    <w:rsid w:val="002317DA"/>
    <w:rsid w:val="0023447F"/>
    <w:rsid w:val="00235720"/>
    <w:rsid w:val="00245441"/>
    <w:rsid w:val="002505B3"/>
    <w:rsid w:val="00252849"/>
    <w:rsid w:val="00257690"/>
    <w:rsid w:val="00264F4B"/>
    <w:rsid w:val="00274A53"/>
    <w:rsid w:val="00286C9D"/>
    <w:rsid w:val="00296D10"/>
    <w:rsid w:val="00297F75"/>
    <w:rsid w:val="002A3AD8"/>
    <w:rsid w:val="002A586E"/>
    <w:rsid w:val="002A7585"/>
    <w:rsid w:val="002B15D3"/>
    <w:rsid w:val="002B50AC"/>
    <w:rsid w:val="002D2FD7"/>
    <w:rsid w:val="002D5363"/>
    <w:rsid w:val="002D5F15"/>
    <w:rsid w:val="002F0E3E"/>
    <w:rsid w:val="002F2680"/>
    <w:rsid w:val="003101ED"/>
    <w:rsid w:val="003143B6"/>
    <w:rsid w:val="003156B5"/>
    <w:rsid w:val="00315C56"/>
    <w:rsid w:val="00317B74"/>
    <w:rsid w:val="003200FE"/>
    <w:rsid w:val="00323FAD"/>
    <w:rsid w:val="0033164C"/>
    <w:rsid w:val="00332729"/>
    <w:rsid w:val="0033688F"/>
    <w:rsid w:val="00336EC4"/>
    <w:rsid w:val="003441AE"/>
    <w:rsid w:val="0034631F"/>
    <w:rsid w:val="00352D63"/>
    <w:rsid w:val="00357ABF"/>
    <w:rsid w:val="0037036E"/>
    <w:rsid w:val="003710A2"/>
    <w:rsid w:val="003738FD"/>
    <w:rsid w:val="00376848"/>
    <w:rsid w:val="003774A7"/>
    <w:rsid w:val="00387A70"/>
    <w:rsid w:val="00391CA3"/>
    <w:rsid w:val="003B6676"/>
    <w:rsid w:val="003B7918"/>
    <w:rsid w:val="003C0B4A"/>
    <w:rsid w:val="003E23B4"/>
    <w:rsid w:val="003E2731"/>
    <w:rsid w:val="003E2743"/>
    <w:rsid w:val="003E7BFD"/>
    <w:rsid w:val="003F6DC1"/>
    <w:rsid w:val="00403176"/>
    <w:rsid w:val="00407BC7"/>
    <w:rsid w:val="0041219F"/>
    <w:rsid w:val="004144A5"/>
    <w:rsid w:val="0041502C"/>
    <w:rsid w:val="00427394"/>
    <w:rsid w:val="00427772"/>
    <w:rsid w:val="00427FF6"/>
    <w:rsid w:val="0044543F"/>
    <w:rsid w:val="00451FC2"/>
    <w:rsid w:val="00452863"/>
    <w:rsid w:val="00464E8E"/>
    <w:rsid w:val="0046516C"/>
    <w:rsid w:val="00487AEA"/>
    <w:rsid w:val="004A5AB7"/>
    <w:rsid w:val="004A77F0"/>
    <w:rsid w:val="004B1929"/>
    <w:rsid w:val="004B4ECF"/>
    <w:rsid w:val="004C41C6"/>
    <w:rsid w:val="004D0BC7"/>
    <w:rsid w:val="004E1FBD"/>
    <w:rsid w:val="004F262E"/>
    <w:rsid w:val="004F433A"/>
    <w:rsid w:val="00501058"/>
    <w:rsid w:val="00503067"/>
    <w:rsid w:val="00512C65"/>
    <w:rsid w:val="005221FB"/>
    <w:rsid w:val="00530530"/>
    <w:rsid w:val="0053461E"/>
    <w:rsid w:val="00540CF4"/>
    <w:rsid w:val="00541DB4"/>
    <w:rsid w:val="0054200E"/>
    <w:rsid w:val="0056183B"/>
    <w:rsid w:val="00566A52"/>
    <w:rsid w:val="0057519A"/>
    <w:rsid w:val="00583560"/>
    <w:rsid w:val="00593010"/>
    <w:rsid w:val="00594922"/>
    <w:rsid w:val="005A6806"/>
    <w:rsid w:val="005B46DB"/>
    <w:rsid w:val="005B6D58"/>
    <w:rsid w:val="005B78D3"/>
    <w:rsid w:val="005C11EC"/>
    <w:rsid w:val="005C5586"/>
    <w:rsid w:val="005D0E90"/>
    <w:rsid w:val="005D6C2F"/>
    <w:rsid w:val="005D7F23"/>
    <w:rsid w:val="005F3ADA"/>
    <w:rsid w:val="0062230B"/>
    <w:rsid w:val="00623AE1"/>
    <w:rsid w:val="0062429A"/>
    <w:rsid w:val="00624B40"/>
    <w:rsid w:val="006252D3"/>
    <w:rsid w:val="00631E18"/>
    <w:rsid w:val="00636310"/>
    <w:rsid w:val="00647113"/>
    <w:rsid w:val="00654B5E"/>
    <w:rsid w:val="006571A9"/>
    <w:rsid w:val="00667380"/>
    <w:rsid w:val="006710DC"/>
    <w:rsid w:val="0067417A"/>
    <w:rsid w:val="006770C3"/>
    <w:rsid w:val="00680B3A"/>
    <w:rsid w:val="006822C7"/>
    <w:rsid w:val="00685695"/>
    <w:rsid w:val="006867AE"/>
    <w:rsid w:val="0068771D"/>
    <w:rsid w:val="006A4FA8"/>
    <w:rsid w:val="006B6413"/>
    <w:rsid w:val="006C3922"/>
    <w:rsid w:val="006C3BC7"/>
    <w:rsid w:val="006C6D19"/>
    <w:rsid w:val="006D0D45"/>
    <w:rsid w:val="006D693D"/>
    <w:rsid w:val="006E10E4"/>
    <w:rsid w:val="006E1CD9"/>
    <w:rsid w:val="006F18EB"/>
    <w:rsid w:val="00706993"/>
    <w:rsid w:val="0070726E"/>
    <w:rsid w:val="007112A3"/>
    <w:rsid w:val="00724C34"/>
    <w:rsid w:val="00740617"/>
    <w:rsid w:val="00747900"/>
    <w:rsid w:val="00765C55"/>
    <w:rsid w:val="00767529"/>
    <w:rsid w:val="00775C65"/>
    <w:rsid w:val="0078082D"/>
    <w:rsid w:val="00783A5C"/>
    <w:rsid w:val="00787ABE"/>
    <w:rsid w:val="007930EE"/>
    <w:rsid w:val="007A5F12"/>
    <w:rsid w:val="007B6519"/>
    <w:rsid w:val="007C13CD"/>
    <w:rsid w:val="007C1874"/>
    <w:rsid w:val="007C6FDE"/>
    <w:rsid w:val="007E0965"/>
    <w:rsid w:val="007E7C6D"/>
    <w:rsid w:val="007F1347"/>
    <w:rsid w:val="007F5513"/>
    <w:rsid w:val="008007C7"/>
    <w:rsid w:val="00801119"/>
    <w:rsid w:val="0080769D"/>
    <w:rsid w:val="008135BD"/>
    <w:rsid w:val="00814212"/>
    <w:rsid w:val="00822D97"/>
    <w:rsid w:val="00825BC6"/>
    <w:rsid w:val="00826B99"/>
    <w:rsid w:val="00826CEB"/>
    <w:rsid w:val="008328CD"/>
    <w:rsid w:val="00833530"/>
    <w:rsid w:val="00834956"/>
    <w:rsid w:val="008546B2"/>
    <w:rsid w:val="00867451"/>
    <w:rsid w:val="00871C84"/>
    <w:rsid w:val="00872F63"/>
    <w:rsid w:val="00877FE4"/>
    <w:rsid w:val="008965FC"/>
    <w:rsid w:val="008A65B9"/>
    <w:rsid w:val="008B1FB8"/>
    <w:rsid w:val="008C66AB"/>
    <w:rsid w:val="008D01ED"/>
    <w:rsid w:val="008D2C12"/>
    <w:rsid w:val="008E1525"/>
    <w:rsid w:val="008E3802"/>
    <w:rsid w:val="008E44DD"/>
    <w:rsid w:val="008E6483"/>
    <w:rsid w:val="009035BD"/>
    <w:rsid w:val="0091197B"/>
    <w:rsid w:val="00913E5D"/>
    <w:rsid w:val="0091613D"/>
    <w:rsid w:val="009227BD"/>
    <w:rsid w:val="00937B61"/>
    <w:rsid w:val="00942BF3"/>
    <w:rsid w:val="009436D8"/>
    <w:rsid w:val="009437C1"/>
    <w:rsid w:val="00957B67"/>
    <w:rsid w:val="00963B7E"/>
    <w:rsid w:val="00966A37"/>
    <w:rsid w:val="00972569"/>
    <w:rsid w:val="00974E39"/>
    <w:rsid w:val="00983F14"/>
    <w:rsid w:val="00987FE2"/>
    <w:rsid w:val="00992D77"/>
    <w:rsid w:val="00997AE9"/>
    <w:rsid w:val="009C13C0"/>
    <w:rsid w:val="009C176C"/>
    <w:rsid w:val="009D32B2"/>
    <w:rsid w:val="009E0F4E"/>
    <w:rsid w:val="009E57AA"/>
    <w:rsid w:val="009F3BBB"/>
    <w:rsid w:val="00A037A7"/>
    <w:rsid w:val="00A1729F"/>
    <w:rsid w:val="00A202F7"/>
    <w:rsid w:val="00A26D9F"/>
    <w:rsid w:val="00A26F47"/>
    <w:rsid w:val="00A275CD"/>
    <w:rsid w:val="00A34477"/>
    <w:rsid w:val="00A34D2B"/>
    <w:rsid w:val="00A363B9"/>
    <w:rsid w:val="00A36FD4"/>
    <w:rsid w:val="00A37A65"/>
    <w:rsid w:val="00A51644"/>
    <w:rsid w:val="00A548D3"/>
    <w:rsid w:val="00A560CB"/>
    <w:rsid w:val="00A61CF3"/>
    <w:rsid w:val="00A62AA5"/>
    <w:rsid w:val="00A723F0"/>
    <w:rsid w:val="00A745AF"/>
    <w:rsid w:val="00A92EBE"/>
    <w:rsid w:val="00A94370"/>
    <w:rsid w:val="00A94F26"/>
    <w:rsid w:val="00AA5050"/>
    <w:rsid w:val="00AA57DA"/>
    <w:rsid w:val="00AB0413"/>
    <w:rsid w:val="00AB6932"/>
    <w:rsid w:val="00AB6EFB"/>
    <w:rsid w:val="00AC6A37"/>
    <w:rsid w:val="00AC706E"/>
    <w:rsid w:val="00AD1271"/>
    <w:rsid w:val="00AD7B49"/>
    <w:rsid w:val="00AE0F37"/>
    <w:rsid w:val="00AE0FB0"/>
    <w:rsid w:val="00AE1AFF"/>
    <w:rsid w:val="00AE4E98"/>
    <w:rsid w:val="00AE6CBC"/>
    <w:rsid w:val="00AF073B"/>
    <w:rsid w:val="00AF5DCB"/>
    <w:rsid w:val="00AF5EF0"/>
    <w:rsid w:val="00AF7854"/>
    <w:rsid w:val="00AF788D"/>
    <w:rsid w:val="00B024F5"/>
    <w:rsid w:val="00B06C44"/>
    <w:rsid w:val="00B10A5C"/>
    <w:rsid w:val="00B12DCD"/>
    <w:rsid w:val="00B15B1E"/>
    <w:rsid w:val="00B25D9D"/>
    <w:rsid w:val="00B31A9C"/>
    <w:rsid w:val="00B324A2"/>
    <w:rsid w:val="00B43802"/>
    <w:rsid w:val="00B503AE"/>
    <w:rsid w:val="00B51AF5"/>
    <w:rsid w:val="00B55FB3"/>
    <w:rsid w:val="00B56079"/>
    <w:rsid w:val="00B5641D"/>
    <w:rsid w:val="00B60EE9"/>
    <w:rsid w:val="00B644D8"/>
    <w:rsid w:val="00B7161C"/>
    <w:rsid w:val="00B72F5E"/>
    <w:rsid w:val="00B849FD"/>
    <w:rsid w:val="00B878F0"/>
    <w:rsid w:val="00B87C60"/>
    <w:rsid w:val="00B90334"/>
    <w:rsid w:val="00B97D01"/>
    <w:rsid w:val="00BA04C2"/>
    <w:rsid w:val="00BB1A14"/>
    <w:rsid w:val="00BB228D"/>
    <w:rsid w:val="00BC24B4"/>
    <w:rsid w:val="00BD0C87"/>
    <w:rsid w:val="00BE1704"/>
    <w:rsid w:val="00BE2B0C"/>
    <w:rsid w:val="00BE2EC9"/>
    <w:rsid w:val="00C019FF"/>
    <w:rsid w:val="00C0553D"/>
    <w:rsid w:val="00C10FDF"/>
    <w:rsid w:val="00C1342B"/>
    <w:rsid w:val="00C140D2"/>
    <w:rsid w:val="00C23B9D"/>
    <w:rsid w:val="00C26893"/>
    <w:rsid w:val="00C31B53"/>
    <w:rsid w:val="00C35AC3"/>
    <w:rsid w:val="00C368B5"/>
    <w:rsid w:val="00C403CF"/>
    <w:rsid w:val="00C460A5"/>
    <w:rsid w:val="00C507E1"/>
    <w:rsid w:val="00C52FFE"/>
    <w:rsid w:val="00C5331A"/>
    <w:rsid w:val="00C54D0F"/>
    <w:rsid w:val="00C57E14"/>
    <w:rsid w:val="00C61B32"/>
    <w:rsid w:val="00C657F7"/>
    <w:rsid w:val="00C75113"/>
    <w:rsid w:val="00C90EE2"/>
    <w:rsid w:val="00C943C0"/>
    <w:rsid w:val="00CB1D71"/>
    <w:rsid w:val="00CB3203"/>
    <w:rsid w:val="00CC20D8"/>
    <w:rsid w:val="00CC2D9F"/>
    <w:rsid w:val="00CC7B52"/>
    <w:rsid w:val="00CD5390"/>
    <w:rsid w:val="00CF3060"/>
    <w:rsid w:val="00CF3DFD"/>
    <w:rsid w:val="00D04904"/>
    <w:rsid w:val="00D113D0"/>
    <w:rsid w:val="00D12894"/>
    <w:rsid w:val="00D16F43"/>
    <w:rsid w:val="00D206A2"/>
    <w:rsid w:val="00D22140"/>
    <w:rsid w:val="00D2311D"/>
    <w:rsid w:val="00D2538F"/>
    <w:rsid w:val="00D2799E"/>
    <w:rsid w:val="00D30B98"/>
    <w:rsid w:val="00D30D3D"/>
    <w:rsid w:val="00D42C66"/>
    <w:rsid w:val="00D43562"/>
    <w:rsid w:val="00D52861"/>
    <w:rsid w:val="00D61C7D"/>
    <w:rsid w:val="00D6647A"/>
    <w:rsid w:val="00D80AFE"/>
    <w:rsid w:val="00D82C28"/>
    <w:rsid w:val="00D845CA"/>
    <w:rsid w:val="00D91C99"/>
    <w:rsid w:val="00D91EE2"/>
    <w:rsid w:val="00DA0760"/>
    <w:rsid w:val="00DA1480"/>
    <w:rsid w:val="00DA5D61"/>
    <w:rsid w:val="00DA6733"/>
    <w:rsid w:val="00DA6831"/>
    <w:rsid w:val="00DA77E2"/>
    <w:rsid w:val="00DB1600"/>
    <w:rsid w:val="00DD2352"/>
    <w:rsid w:val="00DD4251"/>
    <w:rsid w:val="00DE274B"/>
    <w:rsid w:val="00DE6006"/>
    <w:rsid w:val="00DF0805"/>
    <w:rsid w:val="00DF1A55"/>
    <w:rsid w:val="00DF2D8C"/>
    <w:rsid w:val="00E10C70"/>
    <w:rsid w:val="00E230C8"/>
    <w:rsid w:val="00E30C64"/>
    <w:rsid w:val="00E448D2"/>
    <w:rsid w:val="00E51814"/>
    <w:rsid w:val="00E635C4"/>
    <w:rsid w:val="00E64757"/>
    <w:rsid w:val="00E66ECD"/>
    <w:rsid w:val="00E93021"/>
    <w:rsid w:val="00E944AA"/>
    <w:rsid w:val="00E97214"/>
    <w:rsid w:val="00EA150C"/>
    <w:rsid w:val="00EA60E0"/>
    <w:rsid w:val="00EA7062"/>
    <w:rsid w:val="00EB57A4"/>
    <w:rsid w:val="00EB6646"/>
    <w:rsid w:val="00EB69D7"/>
    <w:rsid w:val="00EC2076"/>
    <w:rsid w:val="00ED50D5"/>
    <w:rsid w:val="00EE293B"/>
    <w:rsid w:val="00EE6B8B"/>
    <w:rsid w:val="00F05FA5"/>
    <w:rsid w:val="00F11563"/>
    <w:rsid w:val="00F1215C"/>
    <w:rsid w:val="00F24851"/>
    <w:rsid w:val="00F24F67"/>
    <w:rsid w:val="00F336CC"/>
    <w:rsid w:val="00F36F48"/>
    <w:rsid w:val="00F43E6B"/>
    <w:rsid w:val="00F565E6"/>
    <w:rsid w:val="00F6773F"/>
    <w:rsid w:val="00F70EAC"/>
    <w:rsid w:val="00F728E4"/>
    <w:rsid w:val="00F84634"/>
    <w:rsid w:val="00F86C2B"/>
    <w:rsid w:val="00F91CEB"/>
    <w:rsid w:val="00FC069C"/>
    <w:rsid w:val="00FC0C96"/>
    <w:rsid w:val="00FC4370"/>
    <w:rsid w:val="00FC51E7"/>
    <w:rsid w:val="00FD396B"/>
    <w:rsid w:val="00FD7A38"/>
    <w:rsid w:val="00FE439A"/>
    <w:rsid w:val="00FE5935"/>
    <w:rsid w:val="00FF35E1"/>
    <w:rsid w:val="00FF4E97"/>
    <w:rsid w:val="00FF7722"/>
    <w:rsid w:val="6BEA2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26F66F"/>
  <w15:chartTrackingRefBased/>
  <w15:docId w15:val="{62D3ED3F-1BE1-4DB8-AF50-32CC1122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styleId="Revision">
    <w:name w:val="Revision"/>
    <w:hidden/>
    <w:uiPriority w:val="99"/>
    <w:semiHidden/>
    <w:rsid w:val="00A26F47"/>
  </w:style>
  <w:style w:type="character" w:customStyle="1" w:styleId="ListParagraphChar">
    <w:name w:val="List Paragraph Char"/>
    <w:link w:val="ListParagraph"/>
    <w:uiPriority w:val="34"/>
    <w:locked/>
    <w:rsid w:val="006770C3"/>
  </w:style>
  <w:style w:type="paragraph" w:customStyle="1" w:styleId="pf1">
    <w:name w:val="pf1"/>
    <w:basedOn w:val="Normal"/>
    <w:rsid w:val="00983F14"/>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rsid w:val="00983F1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83F14"/>
    <w:rPr>
      <w:rFonts w:ascii="Segoe UI" w:hAnsi="Segoe UI" w:cs="Segoe UI" w:hint="default"/>
      <w:b/>
      <w:bCs/>
      <w:sz w:val="18"/>
      <w:szCs w:val="18"/>
    </w:rPr>
  </w:style>
  <w:style w:type="character" w:customStyle="1" w:styleId="cf11">
    <w:name w:val="cf11"/>
    <w:basedOn w:val="DefaultParagraphFont"/>
    <w:rsid w:val="00983F14"/>
    <w:rPr>
      <w:rFonts w:ascii="Segoe UI" w:hAnsi="Segoe UI" w:cs="Segoe UI" w:hint="default"/>
      <w:sz w:val="18"/>
      <w:szCs w:val="18"/>
    </w:rPr>
  </w:style>
  <w:style w:type="paragraph" w:styleId="NormalWeb">
    <w:name w:val="Normal (Web)"/>
    <w:basedOn w:val="Normal"/>
    <w:uiPriority w:val="99"/>
    <w:semiHidden/>
    <w:unhideWhenUsed/>
    <w:rsid w:val="001D07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CHY75YFUAV2K-1400183454-23823</_dlc_DocId>
    <_dlc_DocIdUrl xmlns="f12dafca-ffd2-47b9-a7dc-ea73860b958a">
      <Url>https://nih.sharepoint.com/sites/HRSA-MCHB/MCHB-Team/DHVECS/_layouts/15/DocIdRedir.aspx?ID=CHY75YFUAV2K-1400183454-23823</Url>
      <Description>CHY75YFUAV2K-1400183454-23823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2.xml><?xml version="1.0" encoding="utf-8"?>
<ds:datastoreItem xmlns:ds="http://schemas.openxmlformats.org/officeDocument/2006/customXml" ds:itemID="{6D8305DF-B8D5-4198-B5F4-01A6DB0F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4FA6-E9B9-450E-96A5-4BF0A41CFD01}">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1549e1-2a3e-43a9-a7e5-cccaba505bdd"/>
    <ds:schemaRef ds:uri="58b0a952-b469-4b3a-a3e3-5641d5a7ebb3"/>
    <ds:schemaRef ds:uri="58B0A952-B469-4B3A-A3E3-5641D5A7EBB3"/>
    <ds:schemaRef ds:uri="08c46ab1-79c2-41f2-85cd-dc2be6a31754"/>
    <ds:schemaRef ds:uri="f12dafca-ffd2-47b9-a7dc-ea73860b958a"/>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60628876-1BD0-4D2D-A463-3C4E5BA9EB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Moore, Tierra (HRSA)</cp:lastModifiedBy>
  <cp:revision>6</cp:revision>
  <dcterms:created xsi:type="dcterms:W3CDTF">2024-05-02T22:15:00Z</dcterms:created>
  <dcterms:modified xsi:type="dcterms:W3CDTF">2024-05-07T17:46:00Z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500779b8-b18b-4071-ae44-d26a547cac33</vt:lpwstr>
  </property>
</Properties>
</file>