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545656C3">
      <w:pPr>
        <w:pStyle w:val="Title"/>
        <w:jc w:val="center"/>
        <w:rPr>
          <w:rStyle w:val="IntenseReference"/>
        </w:rPr>
      </w:pPr>
      <w:r w:rsidRPr="002A3466">
        <w:rPr>
          <w:rStyle w:val="IntenseReference"/>
        </w:rPr>
        <w:t xml:space="preserve">ATTACHMENT </w:t>
      </w:r>
      <w:r w:rsidR="00A602FE">
        <w:rPr>
          <w:rStyle w:val="IntenseReference"/>
        </w:rPr>
        <w:t>6a</w:t>
      </w:r>
    </w:p>
    <w:p w:rsidR="0042353A" w:rsidRPr="001F105A" w:rsidP="2127D72A" w14:paraId="6C9EC360" w14:textId="16DFDB29">
      <w:pPr>
        <w:pStyle w:val="Title"/>
        <w:jc w:val="center"/>
        <w:rPr>
          <w:rFonts w:eastAsia="Times New Roman"/>
        </w:rPr>
      </w:pPr>
      <w:r w:rsidRPr="2127D72A">
        <w:rPr>
          <w:rFonts w:eastAsia="Times New Roman"/>
        </w:rPr>
        <w:t>Pr</w:t>
      </w:r>
      <w:r w:rsidR="00A602FE">
        <w:rPr>
          <w:rFonts w:eastAsia="Times New Roman"/>
        </w:rPr>
        <w:t>e-Exposure</w:t>
      </w:r>
      <w:r w:rsidRPr="2127D72A">
        <w:rPr>
          <w:rFonts w:eastAsia="Times New Roman"/>
        </w:rPr>
        <w:t xml:space="preserve"> Survey</w:t>
      </w:r>
      <w:r w:rsidRPr="2127D72A" w:rsidR="375BB6D1">
        <w:rPr>
          <w:rFonts w:eastAsia="Times New Roman"/>
        </w:rPr>
        <w:t>:</w:t>
      </w:r>
    </w:p>
    <w:p w:rsidR="0042353A" w:rsidRPr="001F105A" w:rsidP="000A2D90" w14:paraId="5465EAC1" w14:textId="2169156B">
      <w:pPr>
        <w:pStyle w:val="Title"/>
        <w:jc w:val="center"/>
        <w:rPr>
          <w:rFonts w:eastAsia="Times New Roman"/>
        </w:rPr>
      </w:pPr>
      <w:r>
        <w:rPr>
          <w:rFonts w:eastAsia="Times New Roman"/>
        </w:rPr>
        <w:t>Eligibility Screener</w:t>
      </w:r>
      <w:r w:rsidRPr="2127D72A" w:rsidR="000A2D90">
        <w:rPr>
          <w:rFonts w:eastAsia="Times New Roman"/>
        </w:rPr>
        <w:t xml:space="preserve">, </w:t>
      </w:r>
      <w:r w:rsidRPr="2127D72A">
        <w:rPr>
          <w:rFonts w:eastAsia="Times New Roman"/>
        </w:rPr>
        <w:t>Englis</w:t>
      </w:r>
      <w:r w:rsidRPr="2127D72A" w:rsidR="000A2D90">
        <w:rPr>
          <w:rFonts w:eastAsia="Times New Roman"/>
        </w:rPr>
        <w:t>h</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F35DC3" w:rsidRPr="005A1A36" w:rsidP="00F35DC3" w14:paraId="2692A145" w14:textId="77777777">
      <w:pPr>
        <w:pStyle w:val="BodyText"/>
        <w:tabs>
          <w:tab w:val="left" w:pos="3295"/>
        </w:tabs>
        <w:rPr>
          <w:szCs w:val="22"/>
        </w:rPr>
      </w:pPr>
      <w:r>
        <w:br w:type="page"/>
      </w:r>
      <w:r w:rsidRPr="001B7CC1">
        <w:rPr>
          <w:szCs w:val="22"/>
        </w:rPr>
        <w:t>Thank you for your interest in participating in this study. The</w:t>
      </w:r>
      <w:r w:rsidRPr="001B7CC1">
        <w:rPr>
          <w:spacing w:val="-16"/>
          <w:szCs w:val="22"/>
        </w:rPr>
        <w:t xml:space="preserve"> </w:t>
      </w:r>
      <w:r w:rsidRPr="001B7CC1">
        <w:rPr>
          <w:szCs w:val="22"/>
        </w:rPr>
        <w:t>purpose</w:t>
      </w:r>
      <w:r w:rsidRPr="001B7CC1">
        <w:rPr>
          <w:spacing w:val="-15"/>
          <w:szCs w:val="22"/>
        </w:rPr>
        <w:t xml:space="preserve"> </w:t>
      </w:r>
      <w:r w:rsidRPr="001B7CC1">
        <w:rPr>
          <w:szCs w:val="22"/>
        </w:rPr>
        <w:t>of</w:t>
      </w:r>
      <w:r w:rsidRPr="001B7CC1">
        <w:rPr>
          <w:spacing w:val="-15"/>
          <w:szCs w:val="22"/>
        </w:rPr>
        <w:t xml:space="preserve"> </w:t>
      </w:r>
      <w:r w:rsidRPr="001B7CC1">
        <w:rPr>
          <w:szCs w:val="22"/>
        </w:rPr>
        <w:t>this</w:t>
      </w:r>
      <w:r w:rsidRPr="001B7CC1">
        <w:rPr>
          <w:spacing w:val="-16"/>
          <w:szCs w:val="22"/>
        </w:rPr>
        <w:t xml:space="preserve"> </w:t>
      </w:r>
      <w:r w:rsidRPr="001B7CC1">
        <w:rPr>
          <w:szCs w:val="22"/>
        </w:rPr>
        <w:t>study</w:t>
      </w:r>
      <w:r w:rsidRPr="001B7CC1">
        <w:rPr>
          <w:spacing w:val="-15"/>
          <w:szCs w:val="22"/>
        </w:rPr>
        <w:t xml:space="preserve"> </w:t>
      </w:r>
      <w:r w:rsidRPr="001B7CC1">
        <w:rPr>
          <w:szCs w:val="22"/>
        </w:rPr>
        <w:t>is</w:t>
      </w:r>
      <w:r w:rsidRPr="001B7CC1">
        <w:rPr>
          <w:spacing w:val="-15"/>
          <w:szCs w:val="22"/>
        </w:rPr>
        <w:t xml:space="preserve"> </w:t>
      </w:r>
      <w:r w:rsidRPr="001B7CC1">
        <w:rPr>
          <w:szCs w:val="22"/>
        </w:rPr>
        <w:t>to</w:t>
      </w:r>
      <w:r w:rsidRPr="001B7CC1">
        <w:rPr>
          <w:spacing w:val="-15"/>
          <w:szCs w:val="22"/>
        </w:rPr>
        <w:t xml:space="preserve"> </w:t>
      </w:r>
      <w:r w:rsidRPr="001B7CC1">
        <w:rPr>
          <w:szCs w:val="22"/>
        </w:rPr>
        <w:t>learn</w:t>
      </w:r>
      <w:r w:rsidRPr="001B7CC1">
        <w:rPr>
          <w:spacing w:val="-16"/>
          <w:szCs w:val="22"/>
        </w:rPr>
        <w:t xml:space="preserve"> </w:t>
      </w:r>
      <w:r w:rsidRPr="001B7CC1">
        <w:rPr>
          <w:szCs w:val="22"/>
        </w:rPr>
        <w:t>whether</w:t>
      </w:r>
      <w:r w:rsidRPr="001B7CC1">
        <w:rPr>
          <w:spacing w:val="-15"/>
          <w:szCs w:val="22"/>
        </w:rPr>
        <w:t xml:space="preserve"> </w:t>
      </w:r>
      <w:r w:rsidRPr="001B7CC1">
        <w:rPr>
          <w:szCs w:val="22"/>
        </w:rPr>
        <w:t>different</w:t>
      </w:r>
      <w:r w:rsidRPr="001B7CC1">
        <w:rPr>
          <w:spacing w:val="-15"/>
          <w:szCs w:val="22"/>
        </w:rPr>
        <w:t xml:space="preserve"> </w:t>
      </w:r>
      <w:r w:rsidRPr="001B7CC1">
        <w:rPr>
          <w:szCs w:val="22"/>
        </w:rPr>
        <w:t>types</w:t>
      </w:r>
      <w:r w:rsidRPr="001B7CC1">
        <w:rPr>
          <w:spacing w:val="-16"/>
          <w:szCs w:val="22"/>
        </w:rPr>
        <w:t xml:space="preserve"> </w:t>
      </w:r>
      <w:r w:rsidRPr="001B7CC1">
        <w:rPr>
          <w:szCs w:val="22"/>
        </w:rPr>
        <w:t>of</w:t>
      </w:r>
      <w:r w:rsidRPr="001B7CC1">
        <w:rPr>
          <w:spacing w:val="-15"/>
          <w:szCs w:val="22"/>
        </w:rPr>
        <w:t xml:space="preserve"> </w:t>
      </w:r>
      <w:r w:rsidRPr="001B7CC1">
        <w:rPr>
          <w:szCs w:val="22"/>
        </w:rPr>
        <w:t>decision</w:t>
      </w:r>
      <w:r w:rsidRPr="001B7CC1">
        <w:rPr>
          <w:spacing w:val="-15"/>
          <w:szCs w:val="22"/>
        </w:rPr>
        <w:t xml:space="preserve"> </w:t>
      </w:r>
      <w:r w:rsidRPr="001B7CC1">
        <w:rPr>
          <w:szCs w:val="22"/>
        </w:rPr>
        <w:t>aid</w:t>
      </w:r>
      <w:r w:rsidRPr="001B7CC1">
        <w:rPr>
          <w:spacing w:val="-15"/>
          <w:szCs w:val="22"/>
        </w:rPr>
        <w:t xml:space="preserve"> </w:t>
      </w:r>
      <w:r w:rsidRPr="001B7CC1">
        <w:rPr>
          <w:szCs w:val="22"/>
        </w:rPr>
        <w:t>tools</w:t>
      </w:r>
      <w:r w:rsidRPr="001B7CC1">
        <w:rPr>
          <w:spacing w:val="-16"/>
          <w:szCs w:val="22"/>
        </w:rPr>
        <w:t xml:space="preserve"> </w:t>
      </w:r>
      <w:r w:rsidRPr="001B7CC1">
        <w:rPr>
          <w:szCs w:val="22"/>
        </w:rPr>
        <w:t>can</w:t>
      </w:r>
      <w:r w:rsidRPr="001B7CC1">
        <w:rPr>
          <w:spacing w:val="-15"/>
          <w:szCs w:val="22"/>
        </w:rPr>
        <w:t xml:space="preserve"> </w:t>
      </w:r>
      <w:r w:rsidRPr="001B7CC1">
        <w:rPr>
          <w:szCs w:val="22"/>
        </w:rPr>
        <w:t>help</w:t>
      </w:r>
      <w:r w:rsidRPr="001B7CC1">
        <w:rPr>
          <w:spacing w:val="-15"/>
          <w:szCs w:val="22"/>
        </w:rPr>
        <w:t xml:space="preserve"> </w:t>
      </w:r>
      <w:r w:rsidRPr="001B7CC1">
        <w:rPr>
          <w:szCs w:val="22"/>
        </w:rPr>
        <w:t>men</w:t>
      </w:r>
      <w:r w:rsidRPr="001B7CC1">
        <w:rPr>
          <w:spacing w:val="-16"/>
          <w:szCs w:val="22"/>
        </w:rPr>
        <w:t xml:space="preserve"> </w:t>
      </w:r>
      <w:r w:rsidRPr="001B7CC1">
        <w:rPr>
          <w:szCs w:val="22"/>
        </w:rPr>
        <w:t>make</w:t>
      </w:r>
      <w:r w:rsidRPr="001B7CC1">
        <w:rPr>
          <w:spacing w:val="-15"/>
          <w:szCs w:val="22"/>
        </w:rPr>
        <w:t xml:space="preserve"> </w:t>
      </w:r>
      <w:r w:rsidRPr="001B7CC1">
        <w:rPr>
          <w:szCs w:val="22"/>
        </w:rPr>
        <w:t>informed decisions about prostate cancer screening. This study can be a great way for you to learn more about prostate cancer</w:t>
      </w:r>
      <w:r w:rsidRPr="001B7CC1">
        <w:rPr>
          <w:spacing w:val="-2"/>
          <w:szCs w:val="22"/>
        </w:rPr>
        <w:t xml:space="preserve"> </w:t>
      </w:r>
      <w:r w:rsidRPr="001B7CC1">
        <w:rPr>
          <w:szCs w:val="22"/>
        </w:rPr>
        <w:t>screening and talk to your</w:t>
      </w:r>
      <w:r w:rsidRPr="001B7CC1">
        <w:rPr>
          <w:spacing w:val="-2"/>
          <w:szCs w:val="22"/>
        </w:rPr>
        <w:t xml:space="preserve"> </w:t>
      </w:r>
      <w:r w:rsidRPr="001B7CC1">
        <w:rPr>
          <w:szCs w:val="22"/>
        </w:rPr>
        <w:t>primary care provider</w:t>
      </w:r>
      <w:r w:rsidRPr="001B7CC1">
        <w:rPr>
          <w:spacing w:val="-7"/>
          <w:szCs w:val="22"/>
        </w:rPr>
        <w:t xml:space="preserve"> </w:t>
      </w:r>
      <w:r w:rsidRPr="001B7CC1">
        <w:rPr>
          <w:szCs w:val="22"/>
        </w:rPr>
        <w:t>about your</w:t>
      </w:r>
      <w:r w:rsidRPr="001B7CC1">
        <w:rPr>
          <w:spacing w:val="-2"/>
          <w:szCs w:val="22"/>
        </w:rPr>
        <w:t xml:space="preserve"> </w:t>
      </w:r>
      <w:r w:rsidRPr="001B7CC1">
        <w:rPr>
          <w:szCs w:val="22"/>
        </w:rPr>
        <w:t xml:space="preserve">options. We are partnering with your primary care provider, </w:t>
      </w:r>
      <w:r w:rsidRPr="001B7CC1">
        <w:rPr>
          <w:szCs w:val="22"/>
        </w:rPr>
        <w:t xml:space="preserve">Dr. </w:t>
      </w:r>
      <w:r w:rsidRPr="005A1A36">
        <w:rPr>
          <w:szCs w:val="22"/>
        </w:rPr>
        <w:t xml:space="preserve">[NAME] on this study about prostate cancer screening. </w:t>
      </w:r>
    </w:p>
    <w:p w:rsidR="00F35DC3" w:rsidRPr="005A1A36" w:rsidP="00F35DC3" w14:paraId="624198D9" w14:textId="77777777">
      <w:pPr>
        <w:pStyle w:val="BodyText"/>
        <w:tabs>
          <w:tab w:val="left" w:pos="3295"/>
        </w:tabs>
        <w:rPr>
          <w:szCs w:val="22"/>
        </w:rPr>
      </w:pPr>
    </w:p>
    <w:p w:rsidR="00F35DC3" w:rsidRPr="001B7CC1" w:rsidP="00F35DC3" w14:paraId="0991B34C" w14:textId="77777777">
      <w:pPr>
        <w:pStyle w:val="BodyText"/>
        <w:rPr>
          <w:szCs w:val="22"/>
        </w:rPr>
      </w:pPr>
      <w:r w:rsidRPr="005A1A36">
        <w:rPr>
          <w:szCs w:val="22"/>
        </w:rPr>
        <w:t>If you feel you have been contacted</w:t>
      </w:r>
      <w:r w:rsidRPr="005A1A36">
        <w:rPr>
          <w:spacing w:val="-3"/>
          <w:szCs w:val="22"/>
        </w:rPr>
        <w:t xml:space="preserve"> </w:t>
      </w:r>
      <w:r w:rsidRPr="005A1A36">
        <w:rPr>
          <w:szCs w:val="22"/>
        </w:rPr>
        <w:t>for this study</w:t>
      </w:r>
      <w:r w:rsidRPr="005A1A36">
        <w:rPr>
          <w:spacing w:val="-11"/>
          <w:szCs w:val="22"/>
        </w:rPr>
        <w:t xml:space="preserve"> </w:t>
      </w:r>
      <w:r w:rsidRPr="005A1A36">
        <w:rPr>
          <w:szCs w:val="22"/>
        </w:rPr>
        <w:t>in error, please let us know. If you would like to remove your name</w:t>
      </w:r>
      <w:r w:rsidRPr="005A1A36">
        <w:rPr>
          <w:spacing w:val="-3"/>
          <w:szCs w:val="22"/>
        </w:rPr>
        <w:t xml:space="preserve"> </w:t>
      </w:r>
      <w:r w:rsidRPr="005A1A36">
        <w:rPr>
          <w:szCs w:val="22"/>
        </w:rPr>
        <w:t>from</w:t>
      </w:r>
      <w:r w:rsidRPr="005A1A36">
        <w:rPr>
          <w:spacing w:val="-2"/>
          <w:szCs w:val="22"/>
        </w:rPr>
        <w:t xml:space="preserve"> </w:t>
      </w:r>
      <w:r w:rsidRPr="005A1A36">
        <w:rPr>
          <w:szCs w:val="22"/>
        </w:rPr>
        <w:t>our contact list</w:t>
      </w:r>
      <w:r w:rsidRPr="005A1A36">
        <w:rPr>
          <w:spacing w:val="-4"/>
          <w:szCs w:val="22"/>
        </w:rPr>
        <w:t xml:space="preserve"> </w:t>
      </w:r>
      <w:r w:rsidRPr="005A1A36">
        <w:rPr>
          <w:szCs w:val="22"/>
        </w:rPr>
        <w:t>for future research studies</w:t>
      </w:r>
      <w:r w:rsidRPr="005A1A36">
        <w:rPr>
          <w:i/>
          <w:szCs w:val="22"/>
        </w:rPr>
        <w:t>,</w:t>
      </w:r>
      <w:r w:rsidRPr="005A1A36">
        <w:rPr>
          <w:i/>
          <w:spacing w:val="-4"/>
          <w:szCs w:val="22"/>
        </w:rPr>
        <w:t xml:space="preserve"> </w:t>
      </w:r>
      <w:r w:rsidRPr="005A1A36">
        <w:rPr>
          <w:szCs w:val="22"/>
        </w:rPr>
        <w:t>please contact us</w:t>
      </w:r>
      <w:r w:rsidRPr="005A1A36">
        <w:rPr>
          <w:spacing w:val="-4"/>
          <w:szCs w:val="22"/>
        </w:rPr>
        <w:t xml:space="preserve"> </w:t>
      </w:r>
      <w:r w:rsidRPr="005A1A36">
        <w:rPr>
          <w:szCs w:val="22"/>
        </w:rPr>
        <w:t>by phone [PHONE #] or email [EMAIL]</w:t>
      </w:r>
      <w:r w:rsidRPr="005A1A36">
        <w:rPr>
          <w:spacing w:val="-2"/>
          <w:szCs w:val="22"/>
        </w:rPr>
        <w:t>.</w:t>
      </w:r>
    </w:p>
    <w:p w:rsidR="00F35DC3" w:rsidRPr="001B7CC1" w:rsidP="00F35DC3" w14:paraId="359824C1" w14:textId="77777777">
      <w:pPr>
        <w:pStyle w:val="BodyText"/>
        <w:rPr>
          <w:spacing w:val="-2"/>
          <w:szCs w:val="22"/>
        </w:rPr>
      </w:pPr>
    </w:p>
    <w:p w:rsidR="00F35DC3" w:rsidRPr="001B7CC1" w:rsidP="00F35DC3" w14:paraId="28C6D828" w14:textId="77777777">
      <w:pPr>
        <w:pStyle w:val="BodyText"/>
        <w:rPr>
          <w:szCs w:val="22"/>
        </w:rPr>
      </w:pPr>
      <w:r w:rsidRPr="001B7CC1">
        <w:rPr>
          <w:szCs w:val="22"/>
        </w:rPr>
        <w:t>If</w:t>
      </w:r>
      <w:r w:rsidRPr="001B7CC1">
        <w:rPr>
          <w:spacing w:val="1"/>
          <w:szCs w:val="22"/>
        </w:rPr>
        <w:t xml:space="preserve"> </w:t>
      </w:r>
      <w:r w:rsidRPr="001B7CC1">
        <w:rPr>
          <w:szCs w:val="22"/>
        </w:rPr>
        <w:t>you</w:t>
      </w:r>
      <w:r w:rsidRPr="001B7CC1">
        <w:rPr>
          <w:spacing w:val="-2"/>
          <w:szCs w:val="22"/>
        </w:rPr>
        <w:t xml:space="preserve"> </w:t>
      </w:r>
      <w:r w:rsidRPr="001B7CC1">
        <w:rPr>
          <w:szCs w:val="22"/>
        </w:rPr>
        <w:t>choose</w:t>
      </w:r>
      <w:r w:rsidRPr="001B7CC1">
        <w:rPr>
          <w:spacing w:val="-6"/>
          <w:szCs w:val="22"/>
        </w:rPr>
        <w:t xml:space="preserve"> </w:t>
      </w:r>
      <w:r w:rsidRPr="001B7CC1">
        <w:rPr>
          <w:szCs w:val="22"/>
        </w:rPr>
        <w:t>to</w:t>
      </w:r>
      <w:r w:rsidRPr="001B7CC1">
        <w:rPr>
          <w:spacing w:val="-7"/>
          <w:szCs w:val="22"/>
        </w:rPr>
        <w:t xml:space="preserve"> </w:t>
      </w:r>
      <w:r w:rsidRPr="001B7CC1">
        <w:rPr>
          <w:szCs w:val="22"/>
        </w:rPr>
        <w:t>participate</w:t>
      </w:r>
      <w:r w:rsidRPr="001B7CC1">
        <w:rPr>
          <w:spacing w:val="-6"/>
          <w:szCs w:val="22"/>
        </w:rPr>
        <w:t xml:space="preserve"> </w:t>
      </w:r>
      <w:r w:rsidRPr="001B7CC1">
        <w:rPr>
          <w:szCs w:val="22"/>
        </w:rPr>
        <w:t>in</w:t>
      </w:r>
      <w:r w:rsidRPr="001B7CC1">
        <w:rPr>
          <w:spacing w:val="-2"/>
          <w:szCs w:val="22"/>
        </w:rPr>
        <w:t xml:space="preserve"> </w:t>
      </w:r>
      <w:r w:rsidRPr="001B7CC1">
        <w:rPr>
          <w:szCs w:val="22"/>
        </w:rPr>
        <w:t>this</w:t>
      </w:r>
      <w:r w:rsidRPr="001B7CC1">
        <w:rPr>
          <w:spacing w:val="-4"/>
          <w:szCs w:val="22"/>
        </w:rPr>
        <w:t xml:space="preserve"> </w:t>
      </w:r>
      <w:r w:rsidRPr="001B7CC1">
        <w:rPr>
          <w:szCs w:val="22"/>
        </w:rPr>
        <w:t>study, you will be assigned to one of three groups. Each group will receive a different type of educational material about prostate cancer screening.</w:t>
      </w:r>
      <w:r w:rsidRPr="001B7CC1">
        <w:rPr>
          <w:spacing w:val="-2"/>
          <w:szCs w:val="22"/>
        </w:rPr>
        <w:t xml:space="preserve"> Depending on which group you are in, t</w:t>
      </w:r>
      <w:r w:rsidRPr="001B7CC1">
        <w:rPr>
          <w:szCs w:val="22"/>
        </w:rPr>
        <w:t>he study will</w:t>
      </w:r>
      <w:r w:rsidRPr="001B7CC1">
        <w:rPr>
          <w:spacing w:val="-1"/>
          <w:szCs w:val="22"/>
        </w:rPr>
        <w:t xml:space="preserve"> </w:t>
      </w:r>
      <w:r w:rsidRPr="001B7CC1">
        <w:rPr>
          <w:szCs w:val="22"/>
        </w:rPr>
        <w:t>require completion of up to four surveys or brief, live discussions over</w:t>
      </w:r>
      <w:r w:rsidRPr="001B7CC1">
        <w:rPr>
          <w:spacing w:val="-8"/>
          <w:szCs w:val="22"/>
        </w:rPr>
        <w:t xml:space="preserve"> </w:t>
      </w:r>
      <w:r w:rsidRPr="001B7CC1">
        <w:rPr>
          <w:szCs w:val="22"/>
        </w:rPr>
        <w:t>a period</w:t>
      </w:r>
      <w:r w:rsidRPr="001B7CC1">
        <w:rPr>
          <w:spacing w:val="-4"/>
          <w:szCs w:val="22"/>
        </w:rPr>
        <w:t xml:space="preserve"> </w:t>
      </w:r>
      <w:r w:rsidRPr="001B7CC1">
        <w:rPr>
          <w:szCs w:val="22"/>
        </w:rPr>
        <w:t>of six months. These</w:t>
      </w:r>
      <w:r w:rsidRPr="001B7CC1">
        <w:rPr>
          <w:spacing w:val="-1"/>
          <w:szCs w:val="22"/>
        </w:rPr>
        <w:t xml:space="preserve"> </w:t>
      </w:r>
      <w:r w:rsidRPr="001B7CC1">
        <w:rPr>
          <w:szCs w:val="22"/>
        </w:rPr>
        <w:t>will</w:t>
      </w:r>
      <w:r w:rsidRPr="001B7CC1">
        <w:rPr>
          <w:spacing w:val="-2"/>
          <w:szCs w:val="22"/>
        </w:rPr>
        <w:t xml:space="preserve"> </w:t>
      </w:r>
      <w:r w:rsidRPr="001B7CC1">
        <w:rPr>
          <w:szCs w:val="22"/>
        </w:rPr>
        <w:t>be conducted through</w:t>
      </w:r>
      <w:r w:rsidRPr="001B7CC1">
        <w:rPr>
          <w:spacing w:val="-4"/>
          <w:szCs w:val="22"/>
        </w:rPr>
        <w:t xml:space="preserve"> </w:t>
      </w:r>
      <w:r w:rsidRPr="001B7CC1">
        <w:rPr>
          <w:szCs w:val="22"/>
        </w:rPr>
        <w:t>secure</w:t>
      </w:r>
      <w:r>
        <w:rPr>
          <w:szCs w:val="22"/>
        </w:rPr>
        <w:t>,</w:t>
      </w:r>
      <w:r w:rsidRPr="001B7CC1">
        <w:rPr>
          <w:szCs w:val="22"/>
        </w:rPr>
        <w:t xml:space="preserve"> web-based links and telephone. Surveys will take no more than 20 minutes to complete. If you are selected for a live discussion, that will last about 60 minutes.</w:t>
      </w:r>
      <w:r w:rsidRPr="001B7CC1">
        <w:rPr>
          <w:spacing w:val="-6"/>
          <w:szCs w:val="22"/>
        </w:rPr>
        <w:t xml:space="preserve"> </w:t>
      </w:r>
      <w:r w:rsidRPr="001B7CC1">
        <w:rPr>
          <w:szCs w:val="22"/>
        </w:rPr>
        <w:t>There</w:t>
      </w:r>
      <w:r w:rsidRPr="001B7CC1">
        <w:rPr>
          <w:spacing w:val="-5"/>
          <w:szCs w:val="22"/>
        </w:rPr>
        <w:t xml:space="preserve"> </w:t>
      </w:r>
      <w:r w:rsidRPr="001B7CC1">
        <w:rPr>
          <w:szCs w:val="22"/>
        </w:rPr>
        <w:t>is</w:t>
      </w:r>
      <w:r w:rsidRPr="001B7CC1">
        <w:rPr>
          <w:spacing w:val="-2"/>
          <w:szCs w:val="22"/>
        </w:rPr>
        <w:t xml:space="preserve"> </w:t>
      </w:r>
      <w:r w:rsidRPr="001B7CC1">
        <w:rPr>
          <w:szCs w:val="22"/>
        </w:rPr>
        <w:t>no</w:t>
      </w:r>
      <w:r w:rsidRPr="001B7CC1">
        <w:rPr>
          <w:spacing w:val="-5"/>
          <w:szCs w:val="22"/>
        </w:rPr>
        <w:t xml:space="preserve"> </w:t>
      </w:r>
      <w:r w:rsidRPr="001B7CC1">
        <w:rPr>
          <w:szCs w:val="22"/>
        </w:rPr>
        <w:t>cost</w:t>
      </w:r>
      <w:r w:rsidRPr="001B7CC1">
        <w:rPr>
          <w:spacing w:val="-11"/>
          <w:szCs w:val="22"/>
        </w:rPr>
        <w:t xml:space="preserve"> </w:t>
      </w:r>
      <w:r w:rsidRPr="001B7CC1">
        <w:rPr>
          <w:szCs w:val="22"/>
        </w:rPr>
        <w:t>for</w:t>
      </w:r>
      <w:r w:rsidRPr="001B7CC1">
        <w:rPr>
          <w:spacing w:val="-4"/>
          <w:szCs w:val="22"/>
        </w:rPr>
        <w:t xml:space="preserve"> </w:t>
      </w:r>
      <w:r w:rsidRPr="001B7CC1">
        <w:rPr>
          <w:szCs w:val="22"/>
        </w:rPr>
        <w:t>participation in the study. If you agree to participate, you will receive a gift card for each survey or discussion you complete as a thank you for your time and effort.</w:t>
      </w:r>
    </w:p>
    <w:p w:rsidR="00F35DC3" w:rsidRPr="001B7CC1" w:rsidP="00F35DC3" w14:paraId="6F5F3A6A" w14:textId="77777777">
      <w:pPr>
        <w:pStyle w:val="BodyText"/>
        <w:rPr>
          <w:szCs w:val="22"/>
        </w:rPr>
      </w:pPr>
    </w:p>
    <w:p w:rsidR="00F35DC3" w:rsidRPr="001B7CC1" w:rsidP="00F35DC3" w14:paraId="3350E414" w14:textId="77777777">
      <w:pPr>
        <w:spacing w:after="0" w:line="240" w:lineRule="auto"/>
      </w:pPr>
      <w:r w:rsidRPr="001B7CC1">
        <w:t>Today,</w:t>
      </w:r>
      <w:r w:rsidRPr="001B7CC1">
        <w:rPr>
          <w:spacing w:val="-1"/>
        </w:rPr>
        <w:t xml:space="preserve"> </w:t>
      </w:r>
      <w:r w:rsidRPr="001B7CC1">
        <w:t>we</w:t>
      </w:r>
      <w:r w:rsidRPr="001B7CC1">
        <w:rPr>
          <w:spacing w:val="-5"/>
        </w:rPr>
        <w:t xml:space="preserve"> </w:t>
      </w:r>
      <w:r w:rsidRPr="001B7CC1">
        <w:t>are screening</w:t>
      </w:r>
      <w:r w:rsidRPr="001B7CC1">
        <w:rPr>
          <w:spacing w:val="-2"/>
        </w:rPr>
        <w:t xml:space="preserve"> </w:t>
      </w:r>
      <w:r w:rsidRPr="001B7CC1">
        <w:t>people</w:t>
      </w:r>
      <w:r w:rsidRPr="001B7CC1">
        <w:rPr>
          <w:spacing w:val="-5"/>
        </w:rPr>
        <w:t xml:space="preserve"> </w:t>
      </w:r>
      <w:r w:rsidRPr="001B7CC1">
        <w:t>for</w:t>
      </w:r>
      <w:r w:rsidRPr="001B7CC1">
        <w:rPr>
          <w:spacing w:val="-2"/>
        </w:rPr>
        <w:t xml:space="preserve"> </w:t>
      </w:r>
      <w:r w:rsidRPr="001B7CC1">
        <w:t>eligibility</w:t>
      </w:r>
      <w:r w:rsidRPr="001B7CC1">
        <w:rPr>
          <w:spacing w:val="-5"/>
        </w:rPr>
        <w:t xml:space="preserve"> </w:t>
      </w:r>
      <w:r w:rsidRPr="001B7CC1">
        <w:t>for</w:t>
      </w:r>
      <w:r w:rsidRPr="001B7CC1">
        <w:rPr>
          <w:spacing w:val="-2"/>
        </w:rPr>
        <w:t xml:space="preserve"> </w:t>
      </w:r>
      <w:r w:rsidRPr="001B7CC1">
        <w:t>this</w:t>
      </w:r>
      <w:r w:rsidRPr="001B7CC1">
        <w:rPr>
          <w:spacing w:val="-5"/>
        </w:rPr>
        <w:t xml:space="preserve"> </w:t>
      </w:r>
      <w:r w:rsidRPr="001B7CC1">
        <w:t>study.</w:t>
      </w:r>
      <w:r w:rsidRPr="001B7CC1">
        <w:rPr>
          <w:spacing w:val="-1"/>
        </w:rPr>
        <w:t xml:space="preserve"> </w:t>
      </w:r>
      <w:r w:rsidRPr="001B7CC1">
        <w:t>Your</w:t>
      </w:r>
      <w:r w:rsidRPr="001B7CC1">
        <w:rPr>
          <w:spacing w:val="-4"/>
        </w:rPr>
        <w:t xml:space="preserve"> </w:t>
      </w:r>
      <w:r w:rsidRPr="001B7CC1">
        <w:t>participation</w:t>
      </w:r>
      <w:r w:rsidRPr="001B7CC1">
        <w:rPr>
          <w:spacing w:val="-5"/>
        </w:rPr>
        <w:t xml:space="preserve"> </w:t>
      </w:r>
      <w:r w:rsidRPr="001B7CC1">
        <w:t>in this</w:t>
      </w:r>
      <w:r w:rsidRPr="001B7CC1">
        <w:rPr>
          <w:spacing w:val="-2"/>
        </w:rPr>
        <w:t xml:space="preserve"> </w:t>
      </w:r>
      <w:r w:rsidRPr="001B7CC1">
        <w:t>screening</w:t>
      </w:r>
      <w:r w:rsidRPr="001B7CC1">
        <w:rPr>
          <w:spacing w:val="-5"/>
        </w:rPr>
        <w:t xml:space="preserve"> </w:t>
      </w:r>
      <w:r w:rsidRPr="001B7CC1">
        <w:t xml:space="preserve">process is completely voluntary and requires 5-8 minutes of your time to answer questions. Your answers are completely anonymous and confidential. If you meet the eligibility criteria outlined for this study, you will immediately be asked to complete a brief survey. Please reach out to </w:t>
      </w:r>
      <w:r>
        <w:t xml:space="preserve">the study manager, </w:t>
      </w:r>
      <w:r w:rsidRPr="001B7CC1">
        <w:t>Danielle Nielsen</w:t>
      </w:r>
      <w:r>
        <w:t xml:space="preserve"> at </w:t>
      </w:r>
      <w:hyperlink r:id="rId8" w:history="1">
        <w:r w:rsidRPr="00B938FB">
          <w:rPr>
            <w:rStyle w:val="Hyperlink"/>
          </w:rPr>
          <w:t>Danielle.Nielsen@icf.com</w:t>
        </w:r>
      </w:hyperlink>
      <w:r>
        <w:t xml:space="preserve">, </w:t>
      </w:r>
      <w:r w:rsidRPr="001B7CC1">
        <w:t xml:space="preserve">with any questions before, during, or after completing this screener. </w:t>
      </w:r>
    </w:p>
    <w:p w:rsidR="00F35DC3" w:rsidRPr="001B7CC1" w:rsidP="00F35DC3" w14:paraId="414A9893" w14:textId="77777777">
      <w:pPr>
        <w:spacing w:after="0" w:line="240" w:lineRule="auto"/>
      </w:pPr>
    </w:p>
    <w:p w:rsidR="00F35DC3" w:rsidRPr="001B7CC1" w:rsidP="00F35DC3" w14:paraId="65CC19EA" w14:textId="77777777">
      <w:pPr>
        <w:pStyle w:val="BodyText"/>
        <w:rPr>
          <w:color w:val="auto"/>
          <w:szCs w:val="22"/>
        </w:rPr>
      </w:pPr>
      <w:r w:rsidRPr="001B7CC1">
        <w:rPr>
          <w:color w:val="auto"/>
          <w:szCs w:val="22"/>
        </w:rPr>
        <w:t xml:space="preserve">First, we’d like to confirm your eligibility to participate in this study. Please complete the questions below. </w:t>
      </w:r>
    </w:p>
    <w:p w:rsidR="00F35DC3" w:rsidRPr="001B7CC1" w:rsidP="00F35DC3" w14:paraId="620B1008" w14:textId="77777777">
      <w:pPr>
        <w:pStyle w:val="BodyText"/>
        <w:rPr>
          <w:color w:val="auto"/>
          <w:szCs w:val="22"/>
        </w:rPr>
      </w:pPr>
    </w:p>
    <w:p w:rsidR="00F35DC3" w:rsidRPr="001B7CC1" w:rsidP="00F35DC3" w14:paraId="5D72DD91" w14:textId="77777777">
      <w:pPr>
        <w:pStyle w:val="ListParagraph"/>
        <w:numPr>
          <w:ilvl w:val="0"/>
          <w:numId w:val="6"/>
        </w:numPr>
        <w:spacing w:after="0" w:line="240" w:lineRule="auto"/>
      </w:pPr>
      <w:r w:rsidRPr="001B7CC1">
        <w:t xml:space="preserve">Are you between the ages of 55-69 years? </w:t>
      </w:r>
    </w:p>
    <w:p w:rsidR="00F35DC3" w:rsidRPr="001B7CC1" w:rsidP="00F35DC3" w14:paraId="1AAAFBA3" w14:textId="77777777">
      <w:pPr>
        <w:pStyle w:val="ListParagraph"/>
        <w:widowControl w:val="0"/>
        <w:numPr>
          <w:ilvl w:val="0"/>
          <w:numId w:val="7"/>
        </w:numPr>
        <w:tabs>
          <w:tab w:val="left" w:pos="1559"/>
        </w:tabs>
        <w:autoSpaceDE w:val="0"/>
        <w:autoSpaceDN w:val="0"/>
        <w:spacing w:after="0" w:line="240" w:lineRule="auto"/>
        <w:ind w:left="720"/>
      </w:pPr>
      <w:r w:rsidRPr="001B7CC1">
        <w:rPr>
          <w:spacing w:val="-5"/>
        </w:rPr>
        <w:t>Yes</w:t>
      </w:r>
    </w:p>
    <w:p w:rsidR="00F35DC3" w:rsidRPr="001B7CC1" w:rsidP="00F35DC3" w14:paraId="2C846EA3" w14:textId="77777777">
      <w:pPr>
        <w:pStyle w:val="ListParagraph"/>
        <w:widowControl w:val="0"/>
        <w:numPr>
          <w:ilvl w:val="0"/>
          <w:numId w:val="7"/>
        </w:numPr>
        <w:tabs>
          <w:tab w:val="left" w:pos="1559"/>
        </w:tabs>
        <w:autoSpaceDE w:val="0"/>
        <w:autoSpaceDN w:val="0"/>
        <w:spacing w:after="0" w:line="240" w:lineRule="auto"/>
        <w:ind w:left="720"/>
      </w:pPr>
      <w:r w:rsidRPr="001B7CC1">
        <w:rPr>
          <w:spacing w:val="-5"/>
        </w:rPr>
        <w:t>No (exclude)</w:t>
      </w:r>
    </w:p>
    <w:p w:rsidR="00F35DC3" w:rsidRPr="001B7CC1" w:rsidP="00F35DC3" w14:paraId="6F95358F" w14:textId="77777777">
      <w:pPr>
        <w:spacing w:after="0" w:line="240" w:lineRule="auto"/>
        <w:contextualSpacing/>
      </w:pPr>
    </w:p>
    <w:p w:rsidR="00F35DC3" w:rsidRPr="001B7CC1" w:rsidP="00F35DC3" w14:paraId="4A34A0B1" w14:textId="77777777">
      <w:pPr>
        <w:pStyle w:val="ListParagraph"/>
        <w:numPr>
          <w:ilvl w:val="0"/>
          <w:numId w:val="6"/>
        </w:numPr>
        <w:spacing w:after="0" w:line="240" w:lineRule="auto"/>
      </w:pPr>
      <w:r w:rsidRPr="001B7CC1">
        <w:t>What was your assigned sex at birth?</w:t>
      </w:r>
    </w:p>
    <w:p w:rsidR="00F35DC3" w:rsidRPr="001B7CC1" w:rsidP="00F35DC3" w14:paraId="600575F3" w14:textId="77777777">
      <w:pPr>
        <w:pStyle w:val="ListParagraph"/>
        <w:widowControl w:val="0"/>
        <w:numPr>
          <w:ilvl w:val="0"/>
          <w:numId w:val="8"/>
        </w:numPr>
        <w:tabs>
          <w:tab w:val="left" w:pos="1559"/>
        </w:tabs>
        <w:autoSpaceDE w:val="0"/>
        <w:autoSpaceDN w:val="0"/>
        <w:spacing w:after="0" w:line="240" w:lineRule="auto"/>
        <w:ind w:left="720"/>
        <w:contextualSpacing w:val="0"/>
      </w:pPr>
      <w:r w:rsidRPr="001B7CC1">
        <w:rPr>
          <w:spacing w:val="-5"/>
        </w:rPr>
        <w:t>Male</w:t>
      </w:r>
    </w:p>
    <w:p w:rsidR="00F35DC3" w:rsidRPr="001B7CC1" w:rsidP="00F35DC3" w14:paraId="4C8AC856" w14:textId="77777777">
      <w:pPr>
        <w:pStyle w:val="ListParagraph"/>
        <w:widowControl w:val="0"/>
        <w:numPr>
          <w:ilvl w:val="0"/>
          <w:numId w:val="8"/>
        </w:numPr>
        <w:tabs>
          <w:tab w:val="left" w:pos="1559"/>
        </w:tabs>
        <w:autoSpaceDE w:val="0"/>
        <w:autoSpaceDN w:val="0"/>
        <w:spacing w:after="0" w:line="240" w:lineRule="auto"/>
        <w:ind w:left="720"/>
        <w:contextualSpacing w:val="0"/>
      </w:pPr>
      <w:r w:rsidRPr="001B7CC1">
        <w:rPr>
          <w:spacing w:val="-5"/>
        </w:rPr>
        <w:t>Female (exclude)</w:t>
      </w:r>
    </w:p>
    <w:p w:rsidR="00F35DC3" w:rsidRPr="001B7CC1" w:rsidP="00F35DC3" w14:paraId="03347C03" w14:textId="77777777">
      <w:pPr>
        <w:pStyle w:val="ListParagraph"/>
        <w:widowControl w:val="0"/>
        <w:numPr>
          <w:ilvl w:val="0"/>
          <w:numId w:val="8"/>
        </w:numPr>
        <w:tabs>
          <w:tab w:val="left" w:pos="1559"/>
        </w:tabs>
        <w:autoSpaceDE w:val="0"/>
        <w:autoSpaceDN w:val="0"/>
        <w:spacing w:after="0" w:line="240" w:lineRule="auto"/>
        <w:ind w:left="720"/>
        <w:contextualSpacing w:val="0"/>
      </w:pPr>
      <w:r w:rsidRPr="001B7CC1">
        <w:rPr>
          <w:spacing w:val="-5"/>
        </w:rPr>
        <w:t>Prefer not to disclose (exclude)</w:t>
      </w:r>
    </w:p>
    <w:p w:rsidR="00F35DC3" w:rsidRPr="001B7CC1" w:rsidP="00F35DC3" w14:paraId="0F8640BB" w14:textId="77777777">
      <w:pPr>
        <w:spacing w:after="0" w:line="240" w:lineRule="auto"/>
        <w:contextualSpacing/>
      </w:pPr>
    </w:p>
    <w:p w:rsidR="00F35DC3" w:rsidRPr="001B7CC1" w:rsidP="00F35DC3" w14:paraId="2C6DFDE9" w14:textId="77777777">
      <w:pPr>
        <w:pStyle w:val="ListParagraph"/>
        <w:numPr>
          <w:ilvl w:val="0"/>
          <w:numId w:val="6"/>
        </w:numPr>
        <w:spacing w:after="0" w:line="240" w:lineRule="auto"/>
      </w:pPr>
      <w:r w:rsidRPr="001B7CC1">
        <w:t>Do you have access to the internet?</w:t>
      </w:r>
    </w:p>
    <w:p w:rsidR="00F35DC3" w:rsidRPr="001B7CC1" w:rsidP="00F35DC3" w14:paraId="12B29210" w14:textId="77777777">
      <w:pPr>
        <w:pStyle w:val="ListParagraph"/>
        <w:widowControl w:val="0"/>
        <w:numPr>
          <w:ilvl w:val="0"/>
          <w:numId w:val="9"/>
        </w:numPr>
        <w:tabs>
          <w:tab w:val="left" w:pos="1559"/>
        </w:tabs>
        <w:autoSpaceDE w:val="0"/>
        <w:autoSpaceDN w:val="0"/>
        <w:spacing w:after="0" w:line="240" w:lineRule="auto"/>
        <w:ind w:left="720"/>
        <w:contextualSpacing w:val="0"/>
      </w:pPr>
      <w:r w:rsidRPr="001B7CC1">
        <w:rPr>
          <w:spacing w:val="-5"/>
        </w:rPr>
        <w:t>Yes</w:t>
      </w:r>
    </w:p>
    <w:p w:rsidR="00F35DC3" w:rsidRPr="001B7CC1" w:rsidP="00F35DC3" w14:paraId="679A2F0D" w14:textId="77777777">
      <w:pPr>
        <w:pStyle w:val="ListParagraph"/>
        <w:widowControl w:val="0"/>
        <w:numPr>
          <w:ilvl w:val="0"/>
          <w:numId w:val="9"/>
        </w:numPr>
        <w:tabs>
          <w:tab w:val="left" w:pos="1559"/>
        </w:tabs>
        <w:autoSpaceDE w:val="0"/>
        <w:autoSpaceDN w:val="0"/>
        <w:spacing w:after="0" w:line="240" w:lineRule="auto"/>
        <w:ind w:left="720"/>
        <w:contextualSpacing w:val="0"/>
      </w:pPr>
      <w:r w:rsidRPr="001B7CC1">
        <w:rPr>
          <w:spacing w:val="-5"/>
        </w:rPr>
        <w:t>No (exclude)</w:t>
      </w:r>
    </w:p>
    <w:p w:rsidR="00F35DC3" w:rsidRPr="001B7CC1" w:rsidP="00F35DC3" w14:paraId="210BEB41" w14:textId="77777777">
      <w:pPr>
        <w:spacing w:after="0" w:line="240" w:lineRule="auto"/>
        <w:contextualSpacing/>
      </w:pPr>
    </w:p>
    <w:p w:rsidR="00F35DC3" w:rsidRPr="001B7CC1" w:rsidP="00F35DC3" w14:paraId="614CD4CF" w14:textId="77777777">
      <w:pPr>
        <w:pStyle w:val="ListParagraph"/>
        <w:numPr>
          <w:ilvl w:val="0"/>
          <w:numId w:val="6"/>
        </w:numPr>
        <w:spacing w:after="0" w:line="240" w:lineRule="auto"/>
      </w:pPr>
      <w:r w:rsidRPr="001B7CC1">
        <w:t xml:space="preserve">Do you have a valid email address? </w:t>
      </w:r>
    </w:p>
    <w:p w:rsidR="00F35DC3" w:rsidRPr="001B7CC1" w:rsidP="00F35DC3" w14:paraId="5B8CEBE1" w14:textId="77777777">
      <w:pPr>
        <w:pStyle w:val="ListParagraph"/>
        <w:widowControl w:val="0"/>
        <w:numPr>
          <w:ilvl w:val="0"/>
          <w:numId w:val="10"/>
        </w:numPr>
        <w:tabs>
          <w:tab w:val="left" w:pos="1559"/>
        </w:tabs>
        <w:autoSpaceDE w:val="0"/>
        <w:autoSpaceDN w:val="0"/>
        <w:spacing w:after="0" w:line="240" w:lineRule="auto"/>
        <w:ind w:left="720"/>
        <w:contextualSpacing w:val="0"/>
      </w:pPr>
      <w:r w:rsidRPr="001B7CC1">
        <w:rPr>
          <w:spacing w:val="-5"/>
        </w:rPr>
        <w:t>Yes</w:t>
      </w:r>
    </w:p>
    <w:p w:rsidR="00F35DC3" w:rsidRPr="001B7CC1" w:rsidP="00F35DC3" w14:paraId="4841F90B" w14:textId="77777777">
      <w:pPr>
        <w:pStyle w:val="ListParagraph"/>
        <w:widowControl w:val="0"/>
        <w:numPr>
          <w:ilvl w:val="0"/>
          <w:numId w:val="10"/>
        </w:numPr>
        <w:tabs>
          <w:tab w:val="left" w:pos="1559"/>
        </w:tabs>
        <w:autoSpaceDE w:val="0"/>
        <w:autoSpaceDN w:val="0"/>
        <w:spacing w:after="0" w:line="240" w:lineRule="auto"/>
        <w:ind w:left="720"/>
        <w:contextualSpacing w:val="0"/>
      </w:pPr>
      <w:r w:rsidRPr="001B7CC1">
        <w:rPr>
          <w:spacing w:val="-5"/>
        </w:rPr>
        <w:t>No (skip to Q5)</w:t>
      </w:r>
    </w:p>
    <w:p w:rsidR="00F35DC3" w:rsidRPr="001B7CC1" w:rsidP="00F35DC3" w14:paraId="25FC00D3" w14:textId="77777777">
      <w:pPr>
        <w:spacing w:after="0" w:line="240" w:lineRule="auto"/>
      </w:pPr>
    </w:p>
    <w:p w:rsidR="00F35DC3" w:rsidRPr="001B7CC1" w:rsidP="00F35DC3" w14:paraId="4FB872B9" w14:textId="77777777">
      <w:pPr>
        <w:pStyle w:val="ListParagraph"/>
        <w:numPr>
          <w:ilvl w:val="0"/>
          <w:numId w:val="6"/>
        </w:numPr>
        <w:autoSpaceDE w:val="0"/>
        <w:autoSpaceDN w:val="0"/>
        <w:spacing w:after="0" w:line="240" w:lineRule="auto"/>
        <w:contextualSpacing w:val="0"/>
      </w:pPr>
      <w:r w:rsidRPr="001B7CC1">
        <w:t>Do you have a phone number with SMS (text message) capabilities?</w:t>
      </w:r>
    </w:p>
    <w:p w:rsidR="00F35DC3" w:rsidRPr="001B7CC1" w:rsidP="00F35DC3" w14:paraId="7215F567" w14:textId="77777777">
      <w:pPr>
        <w:pStyle w:val="ListParagraph"/>
        <w:widowControl w:val="0"/>
        <w:numPr>
          <w:ilvl w:val="1"/>
          <w:numId w:val="13"/>
        </w:numPr>
        <w:tabs>
          <w:tab w:val="left" w:pos="1559"/>
        </w:tabs>
        <w:autoSpaceDE w:val="0"/>
        <w:autoSpaceDN w:val="0"/>
        <w:spacing w:after="0" w:line="240" w:lineRule="auto"/>
        <w:contextualSpacing w:val="0"/>
      </w:pPr>
      <w:r w:rsidRPr="001B7CC1">
        <w:rPr>
          <w:spacing w:val="-5"/>
        </w:rPr>
        <w:t>Yes</w:t>
      </w:r>
    </w:p>
    <w:p w:rsidR="00F35DC3" w:rsidRPr="001B7CC1" w:rsidP="00F35DC3" w14:paraId="4F745439" w14:textId="77777777">
      <w:pPr>
        <w:pStyle w:val="ListParagraph"/>
        <w:widowControl w:val="0"/>
        <w:numPr>
          <w:ilvl w:val="1"/>
          <w:numId w:val="13"/>
        </w:numPr>
        <w:tabs>
          <w:tab w:val="left" w:pos="1559"/>
        </w:tabs>
        <w:autoSpaceDE w:val="0"/>
        <w:autoSpaceDN w:val="0"/>
        <w:spacing w:after="0" w:line="240" w:lineRule="auto"/>
        <w:contextualSpacing w:val="0"/>
      </w:pPr>
      <w:r w:rsidRPr="001B7CC1">
        <w:rPr>
          <w:spacing w:val="-5"/>
        </w:rPr>
        <w:t>No (exclude if also answered no to Q4)</w:t>
      </w:r>
    </w:p>
    <w:p w:rsidR="00F35DC3" w:rsidRPr="001B7CC1" w:rsidP="00F35DC3" w14:paraId="3CCFE673" w14:textId="77777777">
      <w:pPr>
        <w:pStyle w:val="ListParagraph"/>
        <w:spacing w:after="0" w:line="240" w:lineRule="auto"/>
        <w:ind w:left="360"/>
      </w:pPr>
    </w:p>
    <w:p w:rsidR="00F35DC3" w:rsidRPr="001B7CC1" w:rsidP="00F35DC3" w14:paraId="0EC89828" w14:textId="77777777">
      <w:pPr>
        <w:pStyle w:val="ListParagraph"/>
        <w:numPr>
          <w:ilvl w:val="0"/>
          <w:numId w:val="6"/>
        </w:numPr>
        <w:autoSpaceDE w:val="0"/>
        <w:autoSpaceDN w:val="0"/>
        <w:spacing w:after="0" w:line="240" w:lineRule="auto"/>
        <w:contextualSpacing w:val="0"/>
      </w:pPr>
      <w:r w:rsidRPr="001B7CC1">
        <w:t xml:space="preserve">Do you have an upcoming general health exam visit with your health care provider?   </w:t>
      </w:r>
    </w:p>
    <w:p w:rsidR="00F35DC3" w:rsidRPr="001B7CC1" w:rsidP="00F35DC3" w14:paraId="4081E9DC" w14:textId="77777777">
      <w:pPr>
        <w:pStyle w:val="ListParagraph"/>
        <w:widowControl w:val="0"/>
        <w:numPr>
          <w:ilvl w:val="0"/>
          <w:numId w:val="12"/>
        </w:numPr>
        <w:tabs>
          <w:tab w:val="left" w:pos="1559"/>
        </w:tabs>
        <w:autoSpaceDE w:val="0"/>
        <w:autoSpaceDN w:val="0"/>
        <w:spacing w:after="0" w:line="240" w:lineRule="auto"/>
        <w:ind w:left="720"/>
        <w:contextualSpacing w:val="0"/>
      </w:pPr>
      <w:r w:rsidRPr="001B7CC1">
        <w:rPr>
          <w:spacing w:val="-5"/>
        </w:rPr>
        <w:t>Yes</w:t>
      </w:r>
    </w:p>
    <w:p w:rsidR="00F35DC3" w:rsidRPr="001B7CC1" w:rsidP="00F35DC3" w14:paraId="52F560A8" w14:textId="77777777">
      <w:pPr>
        <w:pStyle w:val="ListParagraph"/>
        <w:widowControl w:val="0"/>
        <w:numPr>
          <w:ilvl w:val="0"/>
          <w:numId w:val="11"/>
        </w:numPr>
        <w:tabs>
          <w:tab w:val="left" w:pos="1559"/>
        </w:tabs>
        <w:autoSpaceDE w:val="0"/>
        <w:autoSpaceDN w:val="0"/>
        <w:spacing w:after="0" w:line="240" w:lineRule="auto"/>
        <w:ind w:left="720"/>
        <w:contextualSpacing w:val="0"/>
      </w:pPr>
      <w:r w:rsidRPr="001B7CC1">
        <w:rPr>
          <w:spacing w:val="-5"/>
        </w:rPr>
        <w:t>No (exclude)</w:t>
      </w:r>
    </w:p>
    <w:p w:rsidR="00F35DC3" w:rsidRPr="001B7CC1" w:rsidP="00F35DC3" w14:paraId="2A89EEAA" w14:textId="77777777">
      <w:pPr>
        <w:widowControl w:val="0"/>
        <w:tabs>
          <w:tab w:val="left" w:pos="1559"/>
        </w:tabs>
        <w:spacing w:after="0" w:line="240" w:lineRule="auto"/>
      </w:pPr>
    </w:p>
    <w:p w:rsidR="00F35DC3" w:rsidRPr="001B7CC1" w:rsidP="00F35DC3" w14:paraId="0895BD3D" w14:textId="77777777">
      <w:pPr>
        <w:pStyle w:val="ListParagraph"/>
        <w:numPr>
          <w:ilvl w:val="0"/>
          <w:numId w:val="6"/>
        </w:numPr>
        <w:autoSpaceDE w:val="0"/>
        <w:autoSpaceDN w:val="0"/>
        <w:spacing w:after="0" w:line="240" w:lineRule="auto"/>
      </w:pPr>
      <w:r w:rsidRPr="001B7CC1">
        <w:t>Are you interested in participating in this study?</w:t>
      </w:r>
    </w:p>
    <w:p w:rsidR="00F35DC3" w:rsidRPr="001B7CC1" w:rsidP="00F35DC3" w14:paraId="73897997" w14:textId="77777777">
      <w:pPr>
        <w:pStyle w:val="ListParagraph"/>
        <w:widowControl w:val="0"/>
        <w:numPr>
          <w:ilvl w:val="0"/>
          <w:numId w:val="11"/>
        </w:numPr>
        <w:tabs>
          <w:tab w:val="left" w:pos="1559"/>
        </w:tabs>
        <w:autoSpaceDE w:val="0"/>
        <w:autoSpaceDN w:val="0"/>
        <w:spacing w:after="0" w:line="240" w:lineRule="auto"/>
        <w:ind w:left="720"/>
        <w:contextualSpacing w:val="0"/>
      </w:pPr>
      <w:r w:rsidRPr="001B7CC1">
        <w:rPr>
          <w:spacing w:val="-5"/>
        </w:rPr>
        <w:t xml:space="preserve">Yes </w:t>
      </w:r>
      <w:r w:rsidRPr="001B7CC1">
        <w:t>[move on to pre-exposure survey]</w:t>
      </w:r>
    </w:p>
    <w:p w:rsidR="00F35DC3" w:rsidRPr="001B7CC1" w:rsidP="00F35DC3" w14:paraId="7C0A8B0A" w14:textId="77777777">
      <w:pPr>
        <w:pStyle w:val="ListParagraph"/>
        <w:numPr>
          <w:ilvl w:val="0"/>
          <w:numId w:val="11"/>
        </w:numPr>
        <w:spacing w:after="0" w:line="240" w:lineRule="auto"/>
        <w:ind w:left="720"/>
      </w:pPr>
      <w:r w:rsidRPr="001B7CC1">
        <w:rPr>
          <w:spacing w:val="-5"/>
        </w:rPr>
        <w:t>No</w:t>
      </w:r>
      <w:r w:rsidRPr="001B7CC1">
        <w:t xml:space="preserve"> [skip to exit screen]</w:t>
      </w:r>
    </w:p>
    <w:p w:rsidR="00F35DC3" w:rsidRPr="001B7CC1" w:rsidP="00F35DC3" w14:paraId="3B850222" w14:textId="77777777">
      <w:pPr>
        <w:pStyle w:val="ListParagraph"/>
        <w:spacing w:after="0" w:line="240" w:lineRule="auto"/>
      </w:pPr>
    </w:p>
    <w:p w:rsidR="00F35DC3" w:rsidRPr="001B7CC1" w:rsidP="00F35DC3" w14:paraId="78AFA3CC" w14:textId="77777777">
      <w:pPr>
        <w:spacing w:after="0" w:line="240" w:lineRule="auto"/>
      </w:pPr>
      <w:r w:rsidRPr="001B7CC1">
        <w:t>NOTE FOR PROGRAMMING: Once eligible participants complete Questions 1 through 7, they should move directly to the pre-exposure survey.</w:t>
      </w:r>
    </w:p>
    <w:p w:rsidR="00F35DC3" w:rsidRPr="001B7CC1" w:rsidP="00F35DC3" w14:paraId="052BB3F6" w14:textId="77777777">
      <w:pPr>
        <w:spacing w:after="0" w:line="240" w:lineRule="auto"/>
      </w:pPr>
    </w:p>
    <w:p w:rsidR="008467EB" w14:paraId="0F181A91" w14:textId="78A398BD"/>
    <w:sectPr w:rsidSect="00992EC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1FFEE0B3">
    <w:r>
      <w:t xml:space="preserve">Public reporting burden of this collection of information is estimated to average </w:t>
    </w:r>
    <w:r w:rsidR="00517E76">
      <w:t>8</w:t>
    </w:r>
    <w:r w:rsidR="00B44AD9">
      <w:t xml:space="preserve"> </w:t>
    </w:r>
    <w:r w:rsidR="00306C20">
      <w:t>minutes</w:t>
    </w:r>
    <w:r>
      <w:t xml:space="preserve">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 xml:space="preserve">Form </w:t>
    </w:r>
    <w:r>
      <w:t>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14D21"/>
    <w:multiLevelType w:val="hybridMultilevel"/>
    <w:tmpl w:val="28CA5A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0C145E"/>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7A5CC7"/>
    <w:multiLevelType w:val="hybridMultilevel"/>
    <w:tmpl w:val="251E6AF2"/>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0FE6CCB"/>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4">
    <w:nsid w:val="37613997"/>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A755195"/>
    <w:multiLevelType w:val="hybridMultilevel"/>
    <w:tmpl w:val="188AE3CA"/>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43E3321"/>
    <w:multiLevelType w:val="hybridMultilevel"/>
    <w:tmpl w:val="58B8F548"/>
    <w:lvl w:ilvl="0">
      <w:start w:val="0"/>
      <w:numFmt w:val="bullet"/>
      <w:lvlText w:val=""/>
      <w:lvlJc w:val="left"/>
      <w:pPr>
        <w:ind w:left="216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4E0422FF"/>
    <w:multiLevelType w:val="hybridMultilevel"/>
    <w:tmpl w:val="B7C2464C"/>
    <w:lvl w:ilvl="0">
      <w:start w:val="0"/>
      <w:numFmt w:val="bullet"/>
      <w:lvlText w:val=""/>
      <w:lvlJc w:val="left"/>
      <w:pPr>
        <w:ind w:left="216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67B378C7"/>
    <w:multiLevelType w:val="hybridMultilevel"/>
    <w:tmpl w:val="594C462E"/>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AD5348B"/>
    <w:multiLevelType w:val="hybridMultilevel"/>
    <w:tmpl w:val="D0B2D396"/>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7F07761"/>
    <w:multiLevelType w:val="hybridMultilevel"/>
    <w:tmpl w:val="2342FED4"/>
    <w:lvl w:ilvl="0">
      <w:start w:val="1"/>
      <w:numFmt w:val="decimal"/>
      <w:lvlText w:val="%1."/>
      <w:lvlJc w:val="left"/>
      <w:pPr>
        <w:ind w:left="360" w:hanging="360"/>
      </w:pPr>
      <w:rPr>
        <w:rFonts w:hint="default"/>
      </w:rPr>
    </w:lvl>
    <w:lvl w:ilvl="1">
      <w:start w:val="0"/>
      <w:numFmt w:val="bullet"/>
      <w:lvlText w:val="□"/>
      <w:lvlJc w:val="left"/>
      <w:pPr>
        <w:ind w:left="1080" w:hanging="360"/>
      </w:pPr>
      <w:rPr>
        <w:rFonts w:ascii="Verdana" w:eastAsia="Verdana" w:hAnsi="Verdana" w:cs="Verdana" w:hint="default"/>
        <w:b w:val="0"/>
        <w:bCs w:val="0"/>
        <w:i w:val="0"/>
        <w:iCs w:val="0"/>
        <w:w w:val="99"/>
        <w:sz w:val="32"/>
        <w:szCs w:val="32"/>
        <w:lang w:val="en-US" w:eastAsia="en-US" w:bidi="ar-SA"/>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5E3B35"/>
    <w:multiLevelType w:val="hybridMultilevel"/>
    <w:tmpl w:val="E53CAB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71837365">
    <w:abstractNumId w:val="11"/>
  </w:num>
  <w:num w:numId="2" w16cid:durableId="931937323">
    <w:abstractNumId w:val="3"/>
  </w:num>
  <w:num w:numId="3" w16cid:durableId="1973707991">
    <w:abstractNumId w:val="4"/>
  </w:num>
  <w:num w:numId="4" w16cid:durableId="1694644304">
    <w:abstractNumId w:val="12"/>
  </w:num>
  <w:num w:numId="5" w16cid:durableId="238103631">
    <w:abstractNumId w:val="1"/>
  </w:num>
  <w:num w:numId="6" w16cid:durableId="1123501829">
    <w:abstractNumId w:val="0"/>
  </w:num>
  <w:num w:numId="7" w16cid:durableId="1327854180">
    <w:abstractNumId w:val="8"/>
  </w:num>
  <w:num w:numId="8" w16cid:durableId="682822932">
    <w:abstractNumId w:val="2"/>
  </w:num>
  <w:num w:numId="9" w16cid:durableId="1773739387">
    <w:abstractNumId w:val="5"/>
  </w:num>
  <w:num w:numId="10" w16cid:durableId="506750590">
    <w:abstractNumId w:val="9"/>
  </w:num>
  <w:num w:numId="11" w16cid:durableId="999507057">
    <w:abstractNumId w:val="6"/>
  </w:num>
  <w:num w:numId="12" w16cid:durableId="1699701571">
    <w:abstractNumId w:val="7"/>
  </w:num>
  <w:num w:numId="13" w16cid:durableId="1615559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A2D90"/>
    <w:rsid w:val="000F0903"/>
    <w:rsid w:val="00171A3C"/>
    <w:rsid w:val="001B7CC1"/>
    <w:rsid w:val="001C7333"/>
    <w:rsid w:val="001D2D0E"/>
    <w:rsid w:val="001E502A"/>
    <w:rsid w:val="001F105A"/>
    <w:rsid w:val="0021652F"/>
    <w:rsid w:val="00262338"/>
    <w:rsid w:val="00286C28"/>
    <w:rsid w:val="0029070C"/>
    <w:rsid w:val="002A3466"/>
    <w:rsid w:val="002B0F24"/>
    <w:rsid w:val="002B3F04"/>
    <w:rsid w:val="002E7663"/>
    <w:rsid w:val="00306C20"/>
    <w:rsid w:val="00310FB6"/>
    <w:rsid w:val="003257A6"/>
    <w:rsid w:val="003357B8"/>
    <w:rsid w:val="003A1DBF"/>
    <w:rsid w:val="003B0A53"/>
    <w:rsid w:val="0042353A"/>
    <w:rsid w:val="00447B7E"/>
    <w:rsid w:val="00482506"/>
    <w:rsid w:val="005022EF"/>
    <w:rsid w:val="00517E76"/>
    <w:rsid w:val="00561F07"/>
    <w:rsid w:val="00596D05"/>
    <w:rsid w:val="005A1A36"/>
    <w:rsid w:val="005A1B1C"/>
    <w:rsid w:val="005B044B"/>
    <w:rsid w:val="005B07CE"/>
    <w:rsid w:val="005C2935"/>
    <w:rsid w:val="005C3C87"/>
    <w:rsid w:val="005D292E"/>
    <w:rsid w:val="00604AE3"/>
    <w:rsid w:val="006F1669"/>
    <w:rsid w:val="00736CA2"/>
    <w:rsid w:val="007419F6"/>
    <w:rsid w:val="00786DA1"/>
    <w:rsid w:val="007A011C"/>
    <w:rsid w:val="007B1D14"/>
    <w:rsid w:val="007C0C90"/>
    <w:rsid w:val="007C3517"/>
    <w:rsid w:val="007C6478"/>
    <w:rsid w:val="008467EB"/>
    <w:rsid w:val="008520EF"/>
    <w:rsid w:val="00863773"/>
    <w:rsid w:val="008C380B"/>
    <w:rsid w:val="00916BFC"/>
    <w:rsid w:val="00955092"/>
    <w:rsid w:val="009645B3"/>
    <w:rsid w:val="00987D68"/>
    <w:rsid w:val="00992EC2"/>
    <w:rsid w:val="009965FB"/>
    <w:rsid w:val="00A0490A"/>
    <w:rsid w:val="00A257F0"/>
    <w:rsid w:val="00A602FE"/>
    <w:rsid w:val="00A82B14"/>
    <w:rsid w:val="00A92F3C"/>
    <w:rsid w:val="00AD06F7"/>
    <w:rsid w:val="00B01973"/>
    <w:rsid w:val="00B40180"/>
    <w:rsid w:val="00B44AD9"/>
    <w:rsid w:val="00B63F9C"/>
    <w:rsid w:val="00B859FD"/>
    <w:rsid w:val="00B938FB"/>
    <w:rsid w:val="00BB7681"/>
    <w:rsid w:val="00C070EF"/>
    <w:rsid w:val="00C15266"/>
    <w:rsid w:val="00C20602"/>
    <w:rsid w:val="00C874A5"/>
    <w:rsid w:val="00C92053"/>
    <w:rsid w:val="00CA66C9"/>
    <w:rsid w:val="00CC64B2"/>
    <w:rsid w:val="00D727B6"/>
    <w:rsid w:val="00D755AB"/>
    <w:rsid w:val="00DB7F91"/>
    <w:rsid w:val="00DF251E"/>
    <w:rsid w:val="00E264DA"/>
    <w:rsid w:val="00E33752"/>
    <w:rsid w:val="00E364BD"/>
    <w:rsid w:val="00E55CF4"/>
    <w:rsid w:val="00E83B0C"/>
    <w:rsid w:val="00EB0EE3"/>
    <w:rsid w:val="00EC785A"/>
    <w:rsid w:val="00F0109E"/>
    <w:rsid w:val="00F15812"/>
    <w:rsid w:val="00F35DC3"/>
    <w:rsid w:val="00F65D10"/>
    <w:rsid w:val="00F84F68"/>
    <w:rsid w:val="047DE046"/>
    <w:rsid w:val="0817B13C"/>
    <w:rsid w:val="0D3B6616"/>
    <w:rsid w:val="107CDB22"/>
    <w:rsid w:val="13A0DE4B"/>
    <w:rsid w:val="13AE2C43"/>
    <w:rsid w:val="1D2EC64A"/>
    <w:rsid w:val="20AE48B0"/>
    <w:rsid w:val="2127D72A"/>
    <w:rsid w:val="2183D4C6"/>
    <w:rsid w:val="2304BAED"/>
    <w:rsid w:val="242AD0C3"/>
    <w:rsid w:val="27ACF06B"/>
    <w:rsid w:val="31177712"/>
    <w:rsid w:val="330B53E1"/>
    <w:rsid w:val="35478418"/>
    <w:rsid w:val="375BB6D1"/>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78"/>
    <w:pPr>
      <w:keepNext/>
      <w:keepLines/>
      <w:adjustRightInd w:val="0"/>
      <w:spacing w:before="240" w:after="0" w:line="240" w:lineRule="auto"/>
      <w:jc w:val="both"/>
      <w:textAlignment w:val="baseline"/>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character" w:customStyle="1" w:styleId="Heading1Char">
    <w:name w:val="Heading 1 Char"/>
    <w:basedOn w:val="DefaultParagraphFont"/>
    <w:link w:val="Heading1"/>
    <w:uiPriority w:val="9"/>
    <w:rsid w:val="007C6478"/>
    <w:rPr>
      <w:rFonts w:asciiTheme="majorHAnsi" w:eastAsiaTheme="majorEastAsia" w:hAnsiTheme="majorHAnsi" w:cstheme="majorBidi"/>
      <w:b/>
      <w:color w:val="2F5496" w:themeColor="accent1" w:themeShade="BF"/>
      <w:sz w:val="32"/>
      <w:szCs w:val="32"/>
    </w:rPr>
  </w:style>
  <w:style w:type="paragraph" w:styleId="BodyText">
    <w:name w:val="Body Text"/>
    <w:basedOn w:val="Normal"/>
    <w:link w:val="BodyTextChar"/>
    <w:rsid w:val="007C6478"/>
    <w:pPr>
      <w:autoSpaceDE w:val="0"/>
      <w:autoSpaceDN w:val="0"/>
      <w:adjustRightInd w:val="0"/>
      <w:spacing w:after="0" w:line="240" w:lineRule="auto"/>
      <w:jc w:val="both"/>
      <w:textAlignment w:val="baseline"/>
    </w:pPr>
    <w:rPr>
      <w:rFonts w:eastAsia="Times New Roman" w:cstheme="minorHAnsi"/>
      <w:color w:val="292526"/>
      <w:szCs w:val="28"/>
    </w:rPr>
  </w:style>
  <w:style w:type="character" w:customStyle="1" w:styleId="BodyTextChar">
    <w:name w:val="Body Text Char"/>
    <w:basedOn w:val="DefaultParagraphFont"/>
    <w:link w:val="BodyText"/>
    <w:rsid w:val="007C6478"/>
    <w:rPr>
      <w:rFonts w:eastAsia="Times New Roman" w:cstheme="minorHAnsi"/>
      <w:color w:val="292526"/>
      <w:szCs w:val="28"/>
    </w:rPr>
  </w:style>
  <w:style w:type="character" w:styleId="Hyperlink">
    <w:name w:val="Hyperlink"/>
    <w:basedOn w:val="DefaultParagraphFont"/>
    <w:uiPriority w:val="99"/>
    <w:unhideWhenUsed/>
    <w:rsid w:val="007C6478"/>
    <w:rPr>
      <w:color w:val="0563C1" w:themeColor="hyperlink"/>
      <w:u w:val="single"/>
    </w:rPr>
  </w:style>
  <w:style w:type="paragraph" w:customStyle="1" w:styleId="paragraph">
    <w:name w:val="paragraph"/>
    <w:basedOn w:val="Normal"/>
    <w:rsid w:val="007C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6478"/>
  </w:style>
  <w:style w:type="character" w:customStyle="1" w:styleId="eop">
    <w:name w:val="eop"/>
    <w:basedOn w:val="DefaultParagraphFont"/>
    <w:rsid w:val="007C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anielle.Nielsen@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customXml/itemProps2.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6845C7D2-9A64-4508-8747-8B4538F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Danielle Nielsen</cp:lastModifiedBy>
  <cp:revision>6</cp:revision>
  <dcterms:created xsi:type="dcterms:W3CDTF">2024-05-16T21:32:00Z</dcterms:created>
  <dcterms:modified xsi:type="dcterms:W3CDTF">2024-05-16T21:40:00Z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