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36B97" w:rsidP="00C77F29" w14:paraId="064C22F1" w14:textId="1277CE1C">
      <w:pPr>
        <w:spacing w:before="80"/>
        <w:ind w:left="5760"/>
        <w:jc w:val="right"/>
        <w:rPr>
          <w:rFonts w:ascii="Arial"/>
          <w:b/>
          <w:sz w:val="20"/>
        </w:rPr>
      </w:pPr>
      <w:r>
        <w:rPr>
          <w:rFonts w:ascii="Arial"/>
          <w:b/>
          <w:sz w:val="20"/>
        </w:rPr>
        <w:t>OMB</w:t>
      </w:r>
      <w:r>
        <w:rPr>
          <w:rFonts w:ascii="Arial"/>
          <w:b/>
          <w:spacing w:val="-13"/>
          <w:sz w:val="20"/>
        </w:rPr>
        <w:t xml:space="preserve"> </w:t>
      </w:r>
      <w:r>
        <w:rPr>
          <w:rFonts w:ascii="Arial"/>
          <w:b/>
          <w:sz w:val="20"/>
        </w:rPr>
        <w:t>Control</w:t>
      </w:r>
      <w:r>
        <w:rPr>
          <w:rFonts w:ascii="Arial"/>
          <w:b/>
          <w:spacing w:val="-13"/>
          <w:sz w:val="20"/>
        </w:rPr>
        <w:t xml:space="preserve"> </w:t>
      </w:r>
      <w:r>
        <w:rPr>
          <w:rFonts w:ascii="Arial"/>
          <w:b/>
          <w:sz w:val="20"/>
        </w:rPr>
        <w:t>No.:</w:t>
      </w:r>
      <w:r>
        <w:rPr>
          <w:rFonts w:ascii="Arial"/>
          <w:b/>
          <w:spacing w:val="-13"/>
          <w:sz w:val="20"/>
        </w:rPr>
        <w:t xml:space="preserve"> </w:t>
      </w:r>
      <w:r>
        <w:rPr>
          <w:rFonts w:ascii="Arial"/>
          <w:b/>
          <w:sz w:val="20"/>
        </w:rPr>
        <w:t>1010-0072</w:t>
      </w:r>
    </w:p>
    <w:p w:rsidR="006B6803" w:rsidP="00C77F29" w14:paraId="633441A6" w14:textId="7C5F4940">
      <w:pPr>
        <w:spacing w:before="80"/>
        <w:ind w:left="7200" w:firstLine="720"/>
        <w:jc w:val="right"/>
        <w:rPr>
          <w:rFonts w:ascii="Arial"/>
          <w:b/>
          <w:sz w:val="20"/>
        </w:rPr>
      </w:pPr>
      <w:r>
        <w:rPr>
          <w:rFonts w:ascii="Arial"/>
          <w:b/>
          <w:sz w:val="20"/>
        </w:rPr>
        <w:t>Expiration</w:t>
      </w:r>
      <w:r>
        <w:rPr>
          <w:rFonts w:ascii="Arial"/>
          <w:b/>
          <w:spacing w:val="-7"/>
          <w:sz w:val="20"/>
        </w:rPr>
        <w:t xml:space="preserve"> </w:t>
      </w:r>
      <w:r>
        <w:rPr>
          <w:rFonts w:ascii="Arial"/>
          <w:b/>
          <w:sz w:val="20"/>
        </w:rPr>
        <w:t>Date</w:t>
      </w:r>
      <w:r>
        <w:rPr>
          <w:rFonts w:ascii="Arial"/>
          <w:b/>
          <w:sz w:val="20"/>
        </w:rPr>
        <w:t>:</w:t>
      </w:r>
      <w:r>
        <w:rPr>
          <w:rFonts w:ascii="Arial"/>
          <w:b/>
          <w:spacing w:val="44"/>
          <w:sz w:val="20"/>
        </w:rPr>
        <w:t xml:space="preserve"> </w:t>
      </w:r>
      <w:r>
        <w:rPr>
          <w:rFonts w:ascii="Arial"/>
          <w:b/>
          <w:spacing w:val="-2"/>
          <w:sz w:val="20"/>
        </w:rPr>
        <w:t>##/##/####</w:t>
      </w:r>
    </w:p>
    <w:p w:rsidR="001B0DEF" w:rsidP="005C6BA6" w14:paraId="6CFE18F3" w14:textId="40CE6CA4">
      <w:pPr>
        <w:spacing w:before="360"/>
        <w:jc w:val="center"/>
        <w:rPr>
          <w:rFonts w:ascii="Arial"/>
          <w:b/>
          <w:sz w:val="28"/>
        </w:rPr>
      </w:pPr>
      <w:r>
        <w:rPr>
          <w:rFonts w:ascii="Arial"/>
          <w:b/>
          <w:sz w:val="28"/>
        </w:rPr>
        <w:t>UNITED STATES</w:t>
      </w:r>
    </w:p>
    <w:p w:rsidR="006B6803" w:rsidP="005C6BA6" w14:paraId="3423A005" w14:textId="2B0EAC8B">
      <w:pPr>
        <w:jc w:val="center"/>
        <w:rPr>
          <w:rFonts w:ascii="Arial"/>
          <w:b/>
          <w:sz w:val="28"/>
        </w:rPr>
      </w:pPr>
      <w:r>
        <w:rPr>
          <w:rFonts w:ascii="Arial"/>
          <w:b/>
          <w:sz w:val="28"/>
        </w:rPr>
        <w:t>DEPARTMENT</w:t>
      </w:r>
      <w:r>
        <w:rPr>
          <w:rFonts w:ascii="Arial"/>
          <w:b/>
          <w:spacing w:val="-12"/>
          <w:sz w:val="28"/>
        </w:rPr>
        <w:t xml:space="preserve"> </w:t>
      </w:r>
      <w:r>
        <w:rPr>
          <w:rFonts w:ascii="Arial"/>
          <w:b/>
          <w:sz w:val="28"/>
        </w:rPr>
        <w:t>OF</w:t>
      </w:r>
      <w:r>
        <w:rPr>
          <w:rFonts w:ascii="Arial"/>
          <w:b/>
          <w:spacing w:val="-12"/>
          <w:sz w:val="28"/>
        </w:rPr>
        <w:t xml:space="preserve"> </w:t>
      </w:r>
      <w:r>
        <w:rPr>
          <w:rFonts w:ascii="Arial"/>
          <w:b/>
          <w:sz w:val="28"/>
        </w:rPr>
        <w:t>THE</w:t>
      </w:r>
      <w:r>
        <w:rPr>
          <w:rFonts w:ascii="Arial"/>
          <w:b/>
          <w:spacing w:val="-13"/>
          <w:sz w:val="28"/>
        </w:rPr>
        <w:t xml:space="preserve"> </w:t>
      </w:r>
      <w:r>
        <w:rPr>
          <w:rFonts w:ascii="Arial"/>
          <w:b/>
          <w:sz w:val="28"/>
        </w:rPr>
        <w:t>INTERIOR</w:t>
      </w:r>
    </w:p>
    <w:p w:rsidR="006B6803" w:rsidP="005C6BA6" w14:paraId="55BEC245" w14:textId="77777777">
      <w:pPr>
        <w:jc w:val="center"/>
        <w:rPr>
          <w:rFonts w:ascii="Arial"/>
          <w:b/>
          <w:sz w:val="28"/>
        </w:rPr>
      </w:pPr>
      <w:r>
        <w:rPr>
          <w:rFonts w:ascii="Arial"/>
          <w:b/>
          <w:sz w:val="28"/>
        </w:rPr>
        <w:t>BUREAU</w:t>
      </w:r>
      <w:r>
        <w:rPr>
          <w:rFonts w:ascii="Arial"/>
          <w:b/>
          <w:spacing w:val="-9"/>
          <w:sz w:val="28"/>
        </w:rPr>
        <w:t xml:space="preserve"> </w:t>
      </w:r>
      <w:r>
        <w:rPr>
          <w:rFonts w:ascii="Arial"/>
          <w:b/>
          <w:sz w:val="28"/>
        </w:rPr>
        <w:t>OF</w:t>
      </w:r>
      <w:r>
        <w:rPr>
          <w:rFonts w:ascii="Arial"/>
          <w:b/>
          <w:spacing w:val="-6"/>
          <w:sz w:val="28"/>
        </w:rPr>
        <w:t xml:space="preserve"> </w:t>
      </w:r>
      <w:r>
        <w:rPr>
          <w:rFonts w:ascii="Arial"/>
          <w:b/>
          <w:sz w:val="28"/>
        </w:rPr>
        <w:t>OCEAN</w:t>
      </w:r>
      <w:r>
        <w:rPr>
          <w:rFonts w:ascii="Arial"/>
          <w:b/>
          <w:spacing w:val="-4"/>
          <w:sz w:val="28"/>
        </w:rPr>
        <w:t xml:space="preserve"> </w:t>
      </w:r>
      <w:r>
        <w:rPr>
          <w:rFonts w:ascii="Arial"/>
          <w:b/>
          <w:sz w:val="28"/>
        </w:rPr>
        <w:t>ENERGY</w:t>
      </w:r>
      <w:r>
        <w:rPr>
          <w:rFonts w:ascii="Arial"/>
          <w:b/>
          <w:spacing w:val="-8"/>
          <w:sz w:val="28"/>
        </w:rPr>
        <w:t xml:space="preserve"> </w:t>
      </w:r>
      <w:r>
        <w:rPr>
          <w:rFonts w:ascii="Arial"/>
          <w:b/>
          <w:spacing w:val="-2"/>
          <w:sz w:val="28"/>
        </w:rPr>
        <w:t>MANAGEMENT</w:t>
      </w:r>
    </w:p>
    <w:p w:rsidR="006B6803" w:rsidP="005C6BA6" w14:paraId="122FC4D5" w14:textId="77777777">
      <w:pPr>
        <w:pStyle w:val="BodyText"/>
        <w:jc w:val="center"/>
        <w:rPr>
          <w:rFonts w:ascii="Arial"/>
          <w:b/>
          <w:sz w:val="20"/>
        </w:rPr>
      </w:pPr>
    </w:p>
    <w:p w:rsidR="006B6803" w:rsidP="00A95447" w14:paraId="4D9EEB35" w14:textId="6D4CBB27">
      <w:pPr>
        <w:pStyle w:val="BodyText"/>
        <w:spacing w:before="120"/>
        <w:jc w:val="center"/>
        <w:rPr>
          <w:rFonts w:ascii="Arial"/>
          <w:b/>
          <w:sz w:val="20"/>
        </w:rPr>
      </w:pPr>
    </w:p>
    <w:p w:rsidR="006B6803" w:rsidRPr="00914D6D" w:rsidP="005C6BA6" w14:paraId="64B22333" w14:textId="77777777">
      <w:pPr>
        <w:pBdr>
          <w:top w:val="single" w:sz="4" w:space="1" w:color="auto"/>
        </w:pBdr>
        <w:ind w:left="2160" w:right="2160"/>
        <w:jc w:val="center"/>
        <w:rPr>
          <w:rFonts w:ascii="Arial"/>
          <w:sz w:val="16"/>
          <w:szCs w:val="16"/>
        </w:rPr>
      </w:pPr>
      <w:r>
        <w:rPr>
          <w:rFonts w:ascii="Arial"/>
          <w:sz w:val="16"/>
        </w:rPr>
        <w:t>(Insert</w:t>
      </w:r>
      <w:r>
        <w:rPr>
          <w:rFonts w:ascii="Arial"/>
          <w:spacing w:val="-6"/>
          <w:sz w:val="16"/>
        </w:rPr>
        <w:t xml:space="preserve"> </w:t>
      </w:r>
      <w:r>
        <w:rPr>
          <w:rFonts w:ascii="Arial"/>
          <w:sz w:val="16"/>
        </w:rPr>
        <w:t>Appropriate</w:t>
      </w:r>
      <w:r>
        <w:rPr>
          <w:rFonts w:ascii="Arial"/>
          <w:spacing w:val="-5"/>
          <w:sz w:val="16"/>
        </w:rPr>
        <w:t xml:space="preserve"> </w:t>
      </w:r>
      <w:r>
        <w:rPr>
          <w:rFonts w:ascii="Arial"/>
          <w:sz w:val="16"/>
        </w:rPr>
        <w:t>BOEM</w:t>
      </w:r>
      <w:r>
        <w:rPr>
          <w:rFonts w:ascii="Arial"/>
          <w:spacing w:val="-5"/>
          <w:sz w:val="16"/>
        </w:rPr>
        <w:t xml:space="preserve"> </w:t>
      </w:r>
      <w:r>
        <w:rPr>
          <w:rFonts w:ascii="Arial"/>
          <w:spacing w:val="-2"/>
          <w:sz w:val="16"/>
        </w:rPr>
        <w:t>Office)</w:t>
      </w:r>
    </w:p>
    <w:p w:rsidR="00A95447" w:rsidP="005C6BA6" w14:paraId="1B545034" w14:textId="04C3AB59">
      <w:pPr>
        <w:spacing w:before="360"/>
        <w:jc w:val="center"/>
        <w:rPr>
          <w:rFonts w:ascii="Arial"/>
          <w:b/>
          <w:spacing w:val="-8"/>
          <w:sz w:val="28"/>
        </w:rPr>
      </w:pPr>
      <w:r>
        <w:rPr>
          <w:rFonts w:ascii="Arial"/>
          <w:b/>
          <w:sz w:val="28"/>
        </w:rPr>
        <w:t>Requirements</w:t>
      </w:r>
      <w:r>
        <w:rPr>
          <w:rFonts w:ascii="Arial"/>
          <w:b/>
          <w:spacing w:val="-9"/>
          <w:sz w:val="28"/>
        </w:rPr>
        <w:t xml:space="preserve"> </w:t>
      </w:r>
      <w:r>
        <w:rPr>
          <w:rFonts w:ascii="Arial"/>
          <w:b/>
          <w:sz w:val="28"/>
        </w:rPr>
        <w:t>for</w:t>
      </w:r>
      <w:r>
        <w:rPr>
          <w:rFonts w:ascii="Arial"/>
          <w:b/>
          <w:spacing w:val="-10"/>
          <w:sz w:val="28"/>
        </w:rPr>
        <w:t xml:space="preserve"> </w:t>
      </w:r>
      <w:r>
        <w:rPr>
          <w:rFonts w:ascii="Arial"/>
          <w:b/>
          <w:sz w:val="28"/>
        </w:rPr>
        <w:t>Geological</w:t>
      </w:r>
      <w:r>
        <w:rPr>
          <w:rFonts w:ascii="Arial"/>
          <w:b/>
          <w:spacing w:val="-5"/>
          <w:sz w:val="28"/>
        </w:rPr>
        <w:t xml:space="preserve"> </w:t>
      </w:r>
      <w:r>
        <w:rPr>
          <w:rFonts w:ascii="Arial"/>
          <w:b/>
          <w:sz w:val="28"/>
        </w:rPr>
        <w:t>and</w:t>
      </w:r>
      <w:r>
        <w:rPr>
          <w:rFonts w:ascii="Arial"/>
          <w:b/>
          <w:spacing w:val="-7"/>
          <w:sz w:val="28"/>
        </w:rPr>
        <w:t xml:space="preserve"> </w:t>
      </w:r>
      <w:r>
        <w:rPr>
          <w:rFonts w:ascii="Arial"/>
          <w:b/>
          <w:sz w:val="28"/>
        </w:rPr>
        <w:t>Geophysical</w:t>
      </w:r>
      <w:r>
        <w:rPr>
          <w:rFonts w:ascii="Arial"/>
          <w:b/>
          <w:spacing w:val="-7"/>
          <w:sz w:val="28"/>
        </w:rPr>
        <w:t xml:space="preserve"> </w:t>
      </w:r>
      <w:r>
        <w:rPr>
          <w:rFonts w:ascii="Arial"/>
          <w:b/>
          <w:sz w:val="28"/>
        </w:rPr>
        <w:t>Prospecting,</w:t>
      </w:r>
    </w:p>
    <w:p w:rsidR="00BD34BF" w:rsidP="00A95447" w14:paraId="7F7AD7A9" w14:textId="6F2937F3">
      <w:pPr>
        <w:jc w:val="center"/>
        <w:rPr>
          <w:rFonts w:ascii="Arial"/>
          <w:b/>
          <w:sz w:val="28"/>
        </w:rPr>
      </w:pPr>
      <w:r>
        <w:rPr>
          <w:rFonts w:ascii="Arial"/>
          <w:b/>
          <w:spacing w:val="-8"/>
          <w:sz w:val="28"/>
        </w:rPr>
        <w:t xml:space="preserve">Noncommercial </w:t>
      </w:r>
      <w:r>
        <w:rPr>
          <w:rFonts w:ascii="Arial"/>
          <w:b/>
          <w:sz w:val="28"/>
        </w:rPr>
        <w:t>Exploration, or</w:t>
      </w:r>
    </w:p>
    <w:p w:rsidR="006B6803" w:rsidP="005C6BA6" w14:paraId="2D6543C7" w14:textId="7A19DC04">
      <w:pPr>
        <w:jc w:val="center"/>
        <w:rPr>
          <w:rFonts w:ascii="Arial"/>
          <w:b/>
          <w:sz w:val="28"/>
        </w:rPr>
      </w:pPr>
      <w:r>
        <w:rPr>
          <w:rFonts w:ascii="Arial"/>
          <w:b/>
          <w:sz w:val="28"/>
        </w:rPr>
        <w:t>Scientific Research on the Outer Continental Shelf</w:t>
      </w:r>
    </w:p>
    <w:p w:rsidR="006B6803" w:rsidP="005C6BA6" w14:paraId="20E5FB6B" w14:textId="77777777">
      <w:pPr>
        <w:jc w:val="center"/>
        <w:rPr>
          <w:rFonts w:ascii="Arial"/>
          <w:b/>
          <w:sz w:val="28"/>
        </w:rPr>
      </w:pPr>
      <w:r>
        <w:rPr>
          <w:rFonts w:ascii="Arial"/>
          <w:b/>
          <w:sz w:val="28"/>
        </w:rPr>
        <w:t>Related</w:t>
      </w:r>
      <w:r>
        <w:rPr>
          <w:rFonts w:ascii="Arial"/>
          <w:b/>
          <w:spacing w:val="-5"/>
          <w:sz w:val="28"/>
        </w:rPr>
        <w:t xml:space="preserve"> </w:t>
      </w:r>
      <w:r>
        <w:rPr>
          <w:rFonts w:ascii="Arial"/>
          <w:b/>
          <w:sz w:val="28"/>
        </w:rPr>
        <w:t>to</w:t>
      </w:r>
      <w:r>
        <w:rPr>
          <w:rFonts w:ascii="Arial"/>
          <w:b/>
          <w:spacing w:val="-4"/>
          <w:sz w:val="28"/>
        </w:rPr>
        <w:t xml:space="preserve"> </w:t>
      </w:r>
      <w:r>
        <w:rPr>
          <w:rFonts w:ascii="Arial"/>
          <w:b/>
          <w:sz w:val="28"/>
        </w:rPr>
        <w:t>Minerals</w:t>
      </w:r>
      <w:r>
        <w:rPr>
          <w:rFonts w:ascii="Arial"/>
          <w:b/>
          <w:spacing w:val="-4"/>
          <w:sz w:val="28"/>
        </w:rPr>
        <w:t xml:space="preserve"> </w:t>
      </w:r>
      <w:r>
        <w:rPr>
          <w:rFonts w:ascii="Arial"/>
          <w:b/>
          <w:sz w:val="28"/>
        </w:rPr>
        <w:t>Other</w:t>
      </w:r>
      <w:r>
        <w:rPr>
          <w:rFonts w:ascii="Arial"/>
          <w:b/>
          <w:spacing w:val="-3"/>
          <w:sz w:val="28"/>
        </w:rPr>
        <w:t xml:space="preserve"> </w:t>
      </w:r>
      <w:r>
        <w:rPr>
          <w:rFonts w:ascii="Arial"/>
          <w:b/>
          <w:sz w:val="28"/>
        </w:rPr>
        <w:t>than</w:t>
      </w:r>
      <w:r>
        <w:rPr>
          <w:rFonts w:ascii="Arial"/>
          <w:b/>
          <w:spacing w:val="-5"/>
          <w:sz w:val="28"/>
        </w:rPr>
        <w:t xml:space="preserve"> </w:t>
      </w:r>
      <w:r>
        <w:rPr>
          <w:rFonts w:ascii="Arial"/>
          <w:b/>
          <w:sz w:val="28"/>
        </w:rPr>
        <w:t>Oil,</w:t>
      </w:r>
      <w:r>
        <w:rPr>
          <w:rFonts w:ascii="Arial"/>
          <w:b/>
          <w:spacing w:val="-6"/>
          <w:sz w:val="28"/>
        </w:rPr>
        <w:t xml:space="preserve"> </w:t>
      </w:r>
      <w:r>
        <w:rPr>
          <w:rFonts w:ascii="Arial"/>
          <w:b/>
          <w:sz w:val="28"/>
        </w:rPr>
        <w:t>Gas,</w:t>
      </w:r>
      <w:r>
        <w:rPr>
          <w:rFonts w:ascii="Arial"/>
          <w:b/>
          <w:spacing w:val="-5"/>
          <w:sz w:val="28"/>
        </w:rPr>
        <w:t xml:space="preserve"> </w:t>
      </w:r>
      <w:r>
        <w:rPr>
          <w:rFonts w:ascii="Arial"/>
          <w:b/>
          <w:sz w:val="28"/>
        </w:rPr>
        <w:t>and</w:t>
      </w:r>
      <w:r>
        <w:rPr>
          <w:rFonts w:ascii="Arial"/>
          <w:b/>
          <w:spacing w:val="-4"/>
          <w:sz w:val="28"/>
        </w:rPr>
        <w:t xml:space="preserve"> </w:t>
      </w:r>
      <w:r>
        <w:rPr>
          <w:rFonts w:ascii="Arial"/>
          <w:b/>
          <w:spacing w:val="-2"/>
          <w:sz w:val="28"/>
        </w:rPr>
        <w:t>Sulphur</w:t>
      </w:r>
    </w:p>
    <w:p w:rsidR="00BD34BF" w:rsidP="005C6BA6" w14:paraId="14D05693" w14:textId="2F8893D6">
      <w:pPr>
        <w:spacing w:after="360"/>
        <w:jc w:val="center"/>
        <w:rPr>
          <w:rFonts w:ascii="Arial"/>
          <w:b/>
          <w:spacing w:val="-8"/>
          <w:sz w:val="28"/>
        </w:rPr>
      </w:pPr>
      <w:r>
        <w:rPr>
          <w:rFonts w:ascii="Arial"/>
          <w:b/>
          <w:sz w:val="28"/>
        </w:rPr>
        <w:t>Application</w:t>
      </w:r>
      <w:r>
        <w:rPr>
          <w:rFonts w:ascii="Arial"/>
          <w:b/>
          <w:spacing w:val="-6"/>
          <w:sz w:val="28"/>
        </w:rPr>
        <w:t xml:space="preserve"> </w:t>
      </w:r>
      <w:r>
        <w:rPr>
          <w:rFonts w:ascii="Arial"/>
          <w:b/>
          <w:sz w:val="28"/>
        </w:rPr>
        <w:t>to</w:t>
      </w:r>
      <w:r>
        <w:rPr>
          <w:rFonts w:ascii="Arial"/>
          <w:b/>
          <w:spacing w:val="-7"/>
          <w:sz w:val="28"/>
        </w:rPr>
        <w:t xml:space="preserve"> </w:t>
      </w:r>
      <w:r>
        <w:rPr>
          <w:rFonts w:ascii="Arial"/>
          <w:b/>
          <w:sz w:val="28"/>
        </w:rPr>
        <w:t>Conduct</w:t>
      </w:r>
    </w:p>
    <w:p w:rsidR="006B6803" w:rsidP="005C6BA6" w14:paraId="1CC681D5" w14:textId="0F1A1592">
      <w:pPr>
        <w:jc w:val="center"/>
        <w:rPr>
          <w:rFonts w:ascii="Arial"/>
          <w:b/>
          <w:sz w:val="28"/>
        </w:rPr>
      </w:pPr>
      <w:r>
        <w:rPr>
          <w:rFonts w:ascii="Arial"/>
          <w:b/>
          <w:sz w:val="28"/>
        </w:rPr>
        <w:t>Geological</w:t>
      </w:r>
      <w:r>
        <w:rPr>
          <w:rFonts w:ascii="Arial"/>
          <w:b/>
          <w:spacing w:val="-6"/>
          <w:sz w:val="28"/>
        </w:rPr>
        <w:t xml:space="preserve"> </w:t>
      </w:r>
      <w:r>
        <w:rPr>
          <w:rFonts w:ascii="Arial"/>
          <w:b/>
          <w:sz w:val="28"/>
        </w:rPr>
        <w:t>or</w:t>
      </w:r>
      <w:r>
        <w:rPr>
          <w:rFonts w:ascii="Arial"/>
          <w:b/>
          <w:spacing w:val="-7"/>
          <w:sz w:val="28"/>
        </w:rPr>
        <w:t xml:space="preserve"> </w:t>
      </w:r>
      <w:r>
        <w:rPr>
          <w:rFonts w:ascii="Arial"/>
          <w:b/>
          <w:sz w:val="28"/>
        </w:rPr>
        <w:t>Geophysical</w:t>
      </w:r>
      <w:r>
        <w:rPr>
          <w:rFonts w:ascii="Arial"/>
          <w:b/>
          <w:spacing w:val="-3"/>
          <w:sz w:val="28"/>
        </w:rPr>
        <w:t xml:space="preserve"> </w:t>
      </w:r>
      <w:r>
        <w:rPr>
          <w:rFonts w:ascii="Arial"/>
          <w:b/>
          <w:sz w:val="28"/>
        </w:rPr>
        <w:t>Prospecting</w:t>
      </w:r>
      <w:r w:rsidR="00BD34BF">
        <w:rPr>
          <w:rFonts w:ascii="Arial"/>
          <w:b/>
          <w:sz w:val="28"/>
        </w:rPr>
        <w:t xml:space="preserve"> or</w:t>
      </w:r>
      <w:r>
        <w:rPr>
          <w:rFonts w:ascii="Arial"/>
          <w:b/>
          <w:sz w:val="28"/>
        </w:rPr>
        <w:t xml:space="preserve"> Noncommercial Exploration</w:t>
      </w:r>
    </w:p>
    <w:p w:rsidR="006B6803" w:rsidP="005C6BA6" w14:paraId="066F9662" w14:textId="77777777">
      <w:pPr>
        <w:jc w:val="center"/>
        <w:rPr>
          <w:rFonts w:ascii="Arial"/>
          <w:b/>
          <w:sz w:val="28"/>
        </w:rPr>
      </w:pPr>
      <w:r>
        <w:rPr>
          <w:rFonts w:ascii="Arial"/>
          <w:b/>
          <w:sz w:val="28"/>
        </w:rPr>
        <w:t>or</w:t>
      </w:r>
      <w:r>
        <w:rPr>
          <w:rFonts w:ascii="Arial"/>
          <w:b/>
          <w:spacing w:val="-6"/>
          <w:sz w:val="28"/>
        </w:rPr>
        <w:t xml:space="preserve"> </w:t>
      </w:r>
      <w:r>
        <w:rPr>
          <w:rFonts w:ascii="Arial"/>
          <w:b/>
          <w:sz w:val="28"/>
        </w:rPr>
        <w:t>Notice</w:t>
      </w:r>
      <w:r>
        <w:rPr>
          <w:rFonts w:ascii="Arial"/>
          <w:b/>
          <w:spacing w:val="-6"/>
          <w:sz w:val="28"/>
        </w:rPr>
        <w:t xml:space="preserve"> </w:t>
      </w:r>
      <w:r>
        <w:rPr>
          <w:rFonts w:ascii="Arial"/>
          <w:b/>
          <w:sz w:val="28"/>
        </w:rPr>
        <w:t>of</w:t>
      </w:r>
      <w:r>
        <w:rPr>
          <w:rFonts w:ascii="Arial"/>
          <w:b/>
          <w:spacing w:val="-4"/>
          <w:sz w:val="28"/>
        </w:rPr>
        <w:t xml:space="preserve"> </w:t>
      </w:r>
      <w:r>
        <w:rPr>
          <w:rFonts w:ascii="Arial"/>
          <w:b/>
          <w:sz w:val="28"/>
        </w:rPr>
        <w:t>Scientific</w:t>
      </w:r>
      <w:r>
        <w:rPr>
          <w:rFonts w:ascii="Arial"/>
          <w:b/>
          <w:spacing w:val="-4"/>
          <w:sz w:val="28"/>
        </w:rPr>
        <w:t xml:space="preserve"> </w:t>
      </w:r>
      <w:r>
        <w:rPr>
          <w:rFonts w:ascii="Arial"/>
          <w:b/>
          <w:spacing w:val="-2"/>
          <w:sz w:val="28"/>
        </w:rPr>
        <w:t>Research</w:t>
      </w:r>
    </w:p>
    <w:p w:rsidR="00BD34BF" w:rsidP="005C6BA6" w14:paraId="20B4C6FE" w14:textId="7712ED48">
      <w:pPr>
        <w:jc w:val="center"/>
        <w:rPr>
          <w:rFonts w:ascii="Arial"/>
          <w:b/>
          <w:sz w:val="28"/>
        </w:rPr>
      </w:pPr>
      <w:r>
        <w:rPr>
          <w:rFonts w:ascii="Arial"/>
          <w:b/>
          <w:sz w:val="28"/>
        </w:rPr>
        <w:t>Related</w:t>
      </w:r>
      <w:r>
        <w:rPr>
          <w:rFonts w:ascii="Arial"/>
          <w:b/>
          <w:spacing w:val="-4"/>
          <w:sz w:val="28"/>
        </w:rPr>
        <w:t xml:space="preserve"> </w:t>
      </w:r>
      <w:r>
        <w:rPr>
          <w:rFonts w:ascii="Arial"/>
          <w:b/>
          <w:sz w:val="28"/>
        </w:rPr>
        <w:t>to</w:t>
      </w:r>
      <w:r>
        <w:rPr>
          <w:rFonts w:ascii="Arial"/>
          <w:b/>
          <w:spacing w:val="-4"/>
          <w:sz w:val="28"/>
        </w:rPr>
        <w:t xml:space="preserve"> </w:t>
      </w:r>
      <w:r>
        <w:rPr>
          <w:rFonts w:ascii="Arial"/>
          <w:b/>
          <w:sz w:val="28"/>
        </w:rPr>
        <w:t>Minerals</w:t>
      </w:r>
      <w:r>
        <w:rPr>
          <w:rFonts w:ascii="Arial"/>
          <w:b/>
          <w:spacing w:val="-4"/>
          <w:sz w:val="28"/>
        </w:rPr>
        <w:t xml:space="preserve"> </w:t>
      </w:r>
      <w:r>
        <w:rPr>
          <w:rFonts w:ascii="Arial"/>
          <w:b/>
          <w:sz w:val="28"/>
        </w:rPr>
        <w:t>Other</w:t>
      </w:r>
      <w:r>
        <w:rPr>
          <w:rFonts w:ascii="Arial"/>
          <w:b/>
          <w:spacing w:val="-3"/>
          <w:sz w:val="28"/>
        </w:rPr>
        <w:t xml:space="preserve"> </w:t>
      </w:r>
      <w:r>
        <w:rPr>
          <w:rFonts w:ascii="Arial"/>
          <w:b/>
          <w:sz w:val="28"/>
        </w:rPr>
        <w:t>than</w:t>
      </w:r>
      <w:r>
        <w:rPr>
          <w:rFonts w:ascii="Arial"/>
          <w:b/>
          <w:spacing w:val="-5"/>
          <w:sz w:val="28"/>
        </w:rPr>
        <w:t xml:space="preserve"> </w:t>
      </w:r>
      <w:r>
        <w:rPr>
          <w:rFonts w:ascii="Arial"/>
          <w:b/>
          <w:sz w:val="28"/>
        </w:rPr>
        <w:t>Oil,</w:t>
      </w:r>
      <w:r>
        <w:rPr>
          <w:rFonts w:ascii="Arial"/>
          <w:b/>
          <w:spacing w:val="-7"/>
          <w:sz w:val="28"/>
        </w:rPr>
        <w:t xml:space="preserve"> </w:t>
      </w:r>
      <w:r>
        <w:rPr>
          <w:rFonts w:ascii="Arial"/>
          <w:b/>
          <w:sz w:val="28"/>
        </w:rPr>
        <w:t>Gas,</w:t>
      </w:r>
      <w:r>
        <w:rPr>
          <w:rFonts w:ascii="Arial"/>
          <w:b/>
          <w:spacing w:val="-6"/>
          <w:sz w:val="28"/>
        </w:rPr>
        <w:t xml:space="preserve"> </w:t>
      </w:r>
      <w:r>
        <w:rPr>
          <w:rFonts w:ascii="Arial"/>
          <w:b/>
          <w:sz w:val="28"/>
        </w:rPr>
        <w:t>and</w:t>
      </w:r>
      <w:r>
        <w:rPr>
          <w:rFonts w:ascii="Arial"/>
          <w:b/>
          <w:spacing w:val="-4"/>
          <w:sz w:val="28"/>
        </w:rPr>
        <w:t xml:space="preserve"> </w:t>
      </w:r>
      <w:r>
        <w:rPr>
          <w:rFonts w:ascii="Arial"/>
          <w:b/>
          <w:sz w:val="28"/>
        </w:rPr>
        <w:t>Sulphur</w:t>
      </w:r>
    </w:p>
    <w:p w:rsidR="006B6803" w:rsidP="005C6BA6" w14:paraId="01E8E474" w14:textId="528DB064">
      <w:pPr>
        <w:jc w:val="center"/>
        <w:rPr>
          <w:rFonts w:ascii="Arial"/>
          <w:b/>
          <w:sz w:val="28"/>
        </w:rPr>
      </w:pPr>
      <w:r>
        <w:rPr>
          <w:rFonts w:ascii="Arial"/>
          <w:b/>
          <w:sz w:val="28"/>
        </w:rPr>
        <w:t>on the Outer Continental Shelf</w:t>
      </w:r>
    </w:p>
    <w:p w:rsidR="006B6803" w:rsidP="005C6BA6" w14:paraId="5E90E81E" w14:textId="77777777">
      <w:pPr>
        <w:spacing w:after="360"/>
        <w:jc w:val="center"/>
        <w:rPr>
          <w:rFonts w:ascii="Arial"/>
          <w:sz w:val="16"/>
        </w:rPr>
      </w:pPr>
      <w:r>
        <w:rPr>
          <w:rFonts w:ascii="Arial"/>
          <w:sz w:val="16"/>
        </w:rPr>
        <w:t>(Attachment</w:t>
      </w:r>
      <w:r>
        <w:rPr>
          <w:rFonts w:ascii="Arial"/>
          <w:spacing w:val="-13"/>
          <w:sz w:val="16"/>
        </w:rPr>
        <w:t xml:space="preserve"> </w:t>
      </w:r>
      <w:r>
        <w:rPr>
          <w:rFonts w:ascii="Arial"/>
          <w:spacing w:val="-5"/>
          <w:sz w:val="16"/>
        </w:rPr>
        <w:t>1)</w:t>
      </w:r>
    </w:p>
    <w:p w:rsidR="00BD34BF" w:rsidP="00A95447" w14:paraId="34863E8E" w14:textId="477FD863">
      <w:pPr>
        <w:jc w:val="center"/>
        <w:rPr>
          <w:rFonts w:ascii="Arial"/>
          <w:b/>
          <w:sz w:val="28"/>
        </w:rPr>
      </w:pPr>
      <w:r>
        <w:rPr>
          <w:rFonts w:ascii="Arial"/>
          <w:b/>
          <w:sz w:val="28"/>
        </w:rPr>
        <w:t>Nonexclusive Use Agreement for</w:t>
      </w:r>
    </w:p>
    <w:p w:rsidR="006B6803" w:rsidP="00A95447" w14:paraId="5777711E" w14:textId="3F477CA9">
      <w:pPr>
        <w:jc w:val="center"/>
        <w:rPr>
          <w:rFonts w:ascii="Arial"/>
          <w:b/>
          <w:sz w:val="28"/>
        </w:rPr>
      </w:pPr>
      <w:r>
        <w:rPr>
          <w:rFonts w:ascii="Arial"/>
          <w:b/>
          <w:sz w:val="28"/>
        </w:rPr>
        <w:t>Noncommercial</w:t>
      </w:r>
      <w:r>
        <w:rPr>
          <w:rFonts w:ascii="Arial"/>
          <w:b/>
          <w:spacing w:val="-8"/>
          <w:sz w:val="28"/>
        </w:rPr>
        <w:t xml:space="preserve"> </w:t>
      </w:r>
      <w:r>
        <w:rPr>
          <w:rFonts w:ascii="Arial"/>
          <w:b/>
          <w:sz w:val="28"/>
        </w:rPr>
        <w:t>Exploration</w:t>
      </w:r>
      <w:r>
        <w:rPr>
          <w:rFonts w:ascii="Arial"/>
          <w:b/>
          <w:spacing w:val="-10"/>
          <w:sz w:val="28"/>
        </w:rPr>
        <w:t xml:space="preserve"> </w:t>
      </w:r>
      <w:r>
        <w:rPr>
          <w:rFonts w:ascii="Arial"/>
          <w:b/>
          <w:sz w:val="28"/>
        </w:rPr>
        <w:t>or</w:t>
      </w:r>
      <w:r>
        <w:rPr>
          <w:rFonts w:ascii="Arial"/>
          <w:b/>
          <w:spacing w:val="-7"/>
          <w:sz w:val="28"/>
        </w:rPr>
        <w:t xml:space="preserve"> </w:t>
      </w:r>
      <w:r>
        <w:rPr>
          <w:rFonts w:ascii="Arial"/>
          <w:b/>
          <w:sz w:val="28"/>
        </w:rPr>
        <w:t>Scientific</w:t>
      </w:r>
      <w:r>
        <w:rPr>
          <w:rFonts w:ascii="Arial"/>
          <w:b/>
          <w:spacing w:val="-14"/>
          <w:sz w:val="28"/>
        </w:rPr>
        <w:t xml:space="preserve"> </w:t>
      </w:r>
      <w:r>
        <w:rPr>
          <w:rFonts w:ascii="Arial"/>
          <w:b/>
          <w:sz w:val="28"/>
        </w:rPr>
        <w:t>Research</w:t>
      </w:r>
    </w:p>
    <w:p w:rsidR="006B6803" w:rsidP="005C6BA6" w14:paraId="1C3B6FEE" w14:textId="77777777">
      <w:pPr>
        <w:jc w:val="center"/>
        <w:rPr>
          <w:rFonts w:ascii="Arial"/>
          <w:sz w:val="16"/>
        </w:rPr>
      </w:pPr>
      <w:r>
        <w:rPr>
          <w:rFonts w:ascii="Arial"/>
          <w:sz w:val="16"/>
        </w:rPr>
        <w:t>(Attachment</w:t>
      </w:r>
      <w:r>
        <w:rPr>
          <w:rFonts w:ascii="Arial"/>
          <w:spacing w:val="-13"/>
          <w:sz w:val="16"/>
        </w:rPr>
        <w:t xml:space="preserve"> </w:t>
      </w:r>
      <w:r>
        <w:rPr>
          <w:rFonts w:ascii="Arial"/>
          <w:spacing w:val="-5"/>
          <w:sz w:val="16"/>
        </w:rPr>
        <w:t>2)</w:t>
      </w:r>
    </w:p>
    <w:p w:rsidR="006B6803" w:rsidP="005C6BA6" w14:paraId="08FF3867" w14:textId="15403AC0">
      <w:pPr>
        <w:pStyle w:val="BodyText"/>
        <w:spacing w:before="360"/>
      </w:pPr>
      <w:r>
        <w:rPr>
          <w:rFonts w:ascii="Arial"/>
          <w:b/>
        </w:rPr>
        <w:t>SUBMIT:</w:t>
      </w:r>
      <w:r>
        <w:rPr>
          <w:rFonts w:ascii="Arial"/>
          <w:b/>
          <w:spacing w:val="40"/>
        </w:rPr>
        <w:t xml:space="preserve"> </w:t>
      </w:r>
      <w:r w:rsidR="00824841">
        <w:t>Provide one</w:t>
      </w:r>
      <w:r w:rsidR="00824841">
        <w:rPr>
          <w:spacing w:val="-4"/>
        </w:rPr>
        <w:t xml:space="preserve"> </w:t>
      </w:r>
      <w:r w:rsidR="00824841">
        <w:t>original,</w:t>
      </w:r>
      <w:r w:rsidR="00824841">
        <w:rPr>
          <w:spacing w:val="-5"/>
        </w:rPr>
        <w:t xml:space="preserve"> </w:t>
      </w:r>
      <w:r w:rsidR="00824841">
        <w:t>one</w:t>
      </w:r>
      <w:r w:rsidR="00824841">
        <w:rPr>
          <w:spacing w:val="-2"/>
        </w:rPr>
        <w:t xml:space="preserve"> </w:t>
      </w:r>
      <w:r w:rsidR="00824841">
        <w:t>copy</w:t>
      </w:r>
      <w:r w:rsidR="00824841">
        <w:rPr>
          <w:spacing w:val="-5"/>
        </w:rPr>
        <w:t xml:space="preserve"> </w:t>
      </w:r>
      <w:r w:rsidR="00824841">
        <w:t>of</w:t>
      </w:r>
      <w:r w:rsidR="00824841">
        <w:rPr>
          <w:spacing w:val="-4"/>
        </w:rPr>
        <w:t xml:space="preserve"> </w:t>
      </w:r>
      <w:r w:rsidR="00824841">
        <w:t>the</w:t>
      </w:r>
      <w:r w:rsidR="00824841">
        <w:rPr>
          <w:spacing w:val="-2"/>
        </w:rPr>
        <w:t xml:space="preserve"> </w:t>
      </w:r>
      <w:r w:rsidR="00824841">
        <w:t>original,</w:t>
      </w:r>
      <w:r w:rsidR="00824841">
        <w:rPr>
          <w:spacing w:val="-2"/>
        </w:rPr>
        <w:t xml:space="preserve"> </w:t>
      </w:r>
      <w:r w:rsidR="00824841">
        <w:t>one</w:t>
      </w:r>
      <w:r w:rsidR="00824841">
        <w:rPr>
          <w:spacing w:val="-4"/>
        </w:rPr>
        <w:t xml:space="preserve"> </w:t>
      </w:r>
      <w:r w:rsidR="00824841">
        <w:t>digital</w:t>
      </w:r>
      <w:r w:rsidR="00824841">
        <w:rPr>
          <w:spacing w:val="-1"/>
        </w:rPr>
        <w:t xml:space="preserve"> </w:t>
      </w:r>
      <w:r w:rsidR="00824841">
        <w:t>copy,</w:t>
      </w:r>
      <w:r w:rsidR="00824841">
        <w:rPr>
          <w:spacing w:val="-2"/>
        </w:rPr>
        <w:t xml:space="preserve"> </w:t>
      </w:r>
      <w:r w:rsidR="00824841">
        <w:t>and</w:t>
      </w:r>
      <w:r w:rsidR="00824841">
        <w:rPr>
          <w:spacing w:val="-2"/>
        </w:rPr>
        <w:t xml:space="preserve"> </w:t>
      </w:r>
      <w:r w:rsidR="00824841">
        <w:t>one</w:t>
      </w:r>
      <w:r w:rsidR="00824841">
        <w:rPr>
          <w:spacing w:val="-2"/>
        </w:rPr>
        <w:t xml:space="preserve"> </w:t>
      </w:r>
      <w:r w:rsidR="00824841">
        <w:t>public</w:t>
      </w:r>
      <w:r w:rsidR="00824841">
        <w:rPr>
          <w:spacing w:val="-2"/>
        </w:rPr>
        <w:t xml:space="preserve"> </w:t>
      </w:r>
      <w:r w:rsidR="00824841">
        <w:t>copy</w:t>
      </w:r>
      <w:r w:rsidR="00824841">
        <w:rPr>
          <w:spacing w:val="-5"/>
        </w:rPr>
        <w:t xml:space="preserve"> </w:t>
      </w:r>
      <w:r w:rsidR="00824841">
        <w:t>(all</w:t>
      </w:r>
      <w:r w:rsidR="00824841">
        <w:rPr>
          <w:spacing w:val="-1"/>
        </w:rPr>
        <w:t xml:space="preserve"> </w:t>
      </w:r>
      <w:r w:rsidR="00824841">
        <w:t>with</w:t>
      </w:r>
      <w:r w:rsidR="00824841">
        <w:rPr>
          <w:spacing w:val="-2"/>
        </w:rPr>
        <w:t xml:space="preserve"> </w:t>
      </w:r>
      <w:r w:rsidR="00824841">
        <w:t>original</w:t>
      </w:r>
      <w:r w:rsidR="00824841">
        <w:rPr>
          <w:spacing w:val="-4"/>
        </w:rPr>
        <w:t xml:space="preserve"> </w:t>
      </w:r>
      <w:r w:rsidR="00824841">
        <w:t>signatures), or contact BOEM for further instruction on digital only and digital signature applications.</w:t>
      </w:r>
    </w:p>
    <w:p w:rsidR="006B6803" w:rsidP="005C6BA6" w14:paraId="42237BDE" w14:textId="5B1451B3">
      <w:pPr>
        <w:pStyle w:val="BodyText"/>
        <w:spacing w:before="360"/>
      </w:pPr>
      <w:r>
        <w:rPr>
          <w:rFonts w:ascii="Arial"/>
          <w:b/>
        </w:rPr>
        <w:t>Paperwork Reduction Act of 1995 (PRA) Statement:</w:t>
      </w:r>
      <w:r>
        <w:rPr>
          <w:rFonts w:ascii="Arial"/>
          <w:b/>
          <w:spacing w:val="40"/>
        </w:rPr>
        <w:t xml:space="preserve"> </w:t>
      </w:r>
      <w:r w:rsidR="00824841">
        <w:t xml:space="preserve">The PRA (44 U.S.C. Chapter 35 </w:t>
      </w:r>
      <w:r w:rsidR="00824841">
        <w:rPr>
          <w:i/>
        </w:rPr>
        <w:t xml:space="preserve">et seq.) </w:t>
      </w:r>
      <w:r w:rsidR="00824841">
        <w:t>requires us to inform you that the Bureau of Ocean Energy Management (BOEM) collects this information</w:t>
      </w:r>
      <w:r w:rsidR="00824841">
        <w:t xml:space="preserve"> to evaluate applications to conduct prospecting, noncommercial exploration, or scientific research activities permitted or authorized by BOEM and to monitor activities of scientific research activities conducted under notices.</w:t>
      </w:r>
      <w:r w:rsidR="00824841">
        <w:rPr>
          <w:spacing w:val="40"/>
        </w:rPr>
        <w:t xml:space="preserve"> </w:t>
      </w:r>
      <w:r w:rsidR="00824841">
        <w:t xml:space="preserve">BOEM uses the information to evaluate the potential for environmental </w:t>
      </w:r>
      <w:r w:rsidRPr="001B67CB" w:rsidR="00824841">
        <w:t>harm</w:t>
      </w:r>
      <w:r w:rsidR="00824841">
        <w:t xml:space="preserve"> or damage, hazardous or unsafe conditions, disturbance to historical or cultural sites, or interference with other uses.</w:t>
      </w:r>
      <w:r w:rsidR="00824841">
        <w:rPr>
          <w:spacing w:val="40"/>
        </w:rPr>
        <w:t xml:space="preserve"> </w:t>
      </w:r>
      <w:r w:rsidR="00824841">
        <w:t>Information requested in this</w:t>
      </w:r>
      <w:r w:rsidR="00824841">
        <w:rPr>
          <w:spacing w:val="-2"/>
        </w:rPr>
        <w:t xml:space="preserve"> </w:t>
      </w:r>
      <w:r w:rsidR="00824841">
        <w:t>form</w:t>
      </w:r>
      <w:r w:rsidR="00824841">
        <w:rPr>
          <w:spacing w:val="-2"/>
        </w:rPr>
        <w:t xml:space="preserve"> </w:t>
      </w:r>
      <w:r w:rsidR="00824841">
        <w:t>is</w:t>
      </w:r>
      <w:r w:rsidR="00824841">
        <w:rPr>
          <w:spacing w:val="-2"/>
        </w:rPr>
        <w:t xml:space="preserve"> </w:t>
      </w:r>
      <w:r w:rsidR="00824841">
        <w:t>required to obtain or</w:t>
      </w:r>
      <w:r w:rsidR="00824841">
        <w:rPr>
          <w:spacing w:val="-2"/>
        </w:rPr>
        <w:t xml:space="preserve"> </w:t>
      </w:r>
      <w:r w:rsidR="00824841">
        <w:t>retain a</w:t>
      </w:r>
      <w:r w:rsidR="00824841">
        <w:rPr>
          <w:spacing w:val="-2"/>
        </w:rPr>
        <w:t xml:space="preserve"> </w:t>
      </w:r>
      <w:r w:rsidR="00824841">
        <w:t>benefit.</w:t>
      </w:r>
      <w:r w:rsidR="00824841">
        <w:rPr>
          <w:spacing w:val="40"/>
        </w:rPr>
        <w:t xml:space="preserve"> </w:t>
      </w:r>
      <w:r w:rsidR="00824841">
        <w:t>An agency</w:t>
      </w:r>
      <w:r w:rsidR="00824841">
        <w:rPr>
          <w:spacing w:val="-3"/>
        </w:rPr>
        <w:t xml:space="preserve"> </w:t>
      </w:r>
      <w:r w:rsidR="00824841">
        <w:t>may</w:t>
      </w:r>
      <w:r w:rsidR="00824841">
        <w:rPr>
          <w:spacing w:val="-2"/>
        </w:rPr>
        <w:t xml:space="preserve"> </w:t>
      </w:r>
      <w:r w:rsidR="00824841">
        <w:t>not conduct</w:t>
      </w:r>
      <w:r w:rsidR="00824841">
        <w:rPr>
          <w:spacing w:val="-2"/>
        </w:rPr>
        <w:t xml:space="preserve"> </w:t>
      </w:r>
      <w:r w:rsidR="00824841">
        <w:t>or</w:t>
      </w:r>
      <w:r w:rsidR="00824841">
        <w:rPr>
          <w:spacing w:val="-2"/>
        </w:rPr>
        <w:t xml:space="preserve"> </w:t>
      </w:r>
      <w:r w:rsidR="00824841">
        <w:t>sponsor, and a</w:t>
      </w:r>
      <w:r w:rsidR="00824841">
        <w:rPr>
          <w:spacing w:val="-2"/>
        </w:rPr>
        <w:t xml:space="preserve"> </w:t>
      </w:r>
      <w:r w:rsidR="00824841">
        <w:t xml:space="preserve">person is not required to respond to, a collection of information unless it displays a currently valid Office of Management and Budget Control Number. </w:t>
      </w:r>
      <w:r w:rsidR="00824841">
        <w:t xml:space="preserve">The reporting burden for this form is estimated to average </w:t>
      </w:r>
      <w:r w:rsidRPr="00170525" w:rsidR="00824841">
        <w:t>88</w:t>
      </w:r>
      <w:r w:rsidR="00824841">
        <w:t xml:space="preserve"> hours per response, including the time for reviewing instructions, </w:t>
      </w:r>
      <w:r w:rsidR="00824841">
        <w:t>gathering</w:t>
      </w:r>
      <w:r w:rsidR="00824841">
        <w:t xml:space="preserve"> and maintaining data, and completing and reviewing the form</w:t>
      </w:r>
      <w:r w:rsidR="00824841">
        <w:t>.</w:t>
      </w:r>
      <w:r w:rsidR="00824841">
        <w:rPr>
          <w:spacing w:val="40"/>
        </w:rPr>
        <w:t xml:space="preserve"> </w:t>
      </w:r>
      <w:r w:rsidR="00824841">
        <w:t>Direct your</w:t>
      </w:r>
      <w:r w:rsidR="00824841">
        <w:rPr>
          <w:spacing w:val="-2"/>
        </w:rPr>
        <w:t xml:space="preserve"> </w:t>
      </w:r>
      <w:r w:rsidR="00824841">
        <w:t>comments</w:t>
      </w:r>
      <w:r w:rsidR="00824841">
        <w:rPr>
          <w:spacing w:val="-4"/>
        </w:rPr>
        <w:t xml:space="preserve"> </w:t>
      </w:r>
      <w:r w:rsidR="00824841">
        <w:t>regarding</w:t>
      </w:r>
      <w:r w:rsidR="00824841">
        <w:rPr>
          <w:spacing w:val="-5"/>
        </w:rPr>
        <w:t xml:space="preserve"> </w:t>
      </w:r>
      <w:r w:rsidR="00824841">
        <w:t>the</w:t>
      </w:r>
      <w:r w:rsidR="00824841">
        <w:rPr>
          <w:spacing w:val="-2"/>
        </w:rPr>
        <w:t xml:space="preserve"> </w:t>
      </w:r>
      <w:r w:rsidR="00824841">
        <w:t>burden</w:t>
      </w:r>
      <w:r w:rsidR="00824841">
        <w:rPr>
          <w:spacing w:val="-2"/>
        </w:rPr>
        <w:t xml:space="preserve"> </w:t>
      </w:r>
      <w:r w:rsidR="00824841">
        <w:t>estimate</w:t>
      </w:r>
      <w:r w:rsidR="00824841">
        <w:rPr>
          <w:spacing w:val="-2"/>
        </w:rPr>
        <w:t xml:space="preserve"> </w:t>
      </w:r>
      <w:r w:rsidR="00824841">
        <w:t>or</w:t>
      </w:r>
      <w:r w:rsidR="00824841">
        <w:rPr>
          <w:spacing w:val="-4"/>
        </w:rPr>
        <w:t xml:space="preserve"> </w:t>
      </w:r>
      <w:r w:rsidR="00824841">
        <w:t>any</w:t>
      </w:r>
      <w:r w:rsidR="00824841">
        <w:rPr>
          <w:spacing w:val="-2"/>
        </w:rPr>
        <w:t xml:space="preserve"> </w:t>
      </w:r>
      <w:r w:rsidR="00824841">
        <w:t>other</w:t>
      </w:r>
      <w:r w:rsidR="00824841">
        <w:rPr>
          <w:spacing w:val="-3"/>
        </w:rPr>
        <w:t xml:space="preserve"> </w:t>
      </w:r>
      <w:r w:rsidR="00824841">
        <w:t>aspect</w:t>
      </w:r>
      <w:r w:rsidR="00824841">
        <w:rPr>
          <w:spacing w:val="-1"/>
        </w:rPr>
        <w:t xml:space="preserve"> </w:t>
      </w:r>
      <w:r w:rsidR="00824841">
        <w:t>of</w:t>
      </w:r>
      <w:r w:rsidR="00824841">
        <w:rPr>
          <w:spacing w:val="-4"/>
        </w:rPr>
        <w:t xml:space="preserve"> </w:t>
      </w:r>
      <w:r w:rsidR="00824841">
        <w:t>this</w:t>
      </w:r>
      <w:r w:rsidR="00824841">
        <w:rPr>
          <w:spacing w:val="-2"/>
        </w:rPr>
        <w:t xml:space="preserve"> </w:t>
      </w:r>
      <w:r w:rsidR="00824841">
        <w:t>form</w:t>
      </w:r>
      <w:r w:rsidR="00824841">
        <w:rPr>
          <w:spacing w:val="-1"/>
        </w:rPr>
        <w:t xml:space="preserve"> </w:t>
      </w:r>
      <w:r w:rsidR="00824841">
        <w:t>to</w:t>
      </w:r>
      <w:r w:rsidR="00824841">
        <w:rPr>
          <w:spacing w:val="-2"/>
        </w:rPr>
        <w:t xml:space="preserve"> </w:t>
      </w:r>
      <w:r w:rsidR="00824841">
        <w:t>the Information</w:t>
      </w:r>
      <w:r w:rsidR="00824841">
        <w:rPr>
          <w:spacing w:val="-1"/>
        </w:rPr>
        <w:t xml:space="preserve"> </w:t>
      </w:r>
      <w:r w:rsidR="00824841">
        <w:t>Collection</w:t>
      </w:r>
      <w:r w:rsidR="00824841">
        <w:rPr>
          <w:spacing w:val="-5"/>
        </w:rPr>
        <w:t xml:space="preserve"> </w:t>
      </w:r>
      <w:r w:rsidR="00824841">
        <w:t>Clearance Officer, Bureau of Ocean Energy Management, 45600 Woodland Road, Sterling, Virginia 20166.</w:t>
      </w:r>
    </w:p>
    <w:p w:rsidR="006B6803" w14:paraId="6653D32E" w14:textId="77777777">
      <w:pPr>
        <w:spacing w:line="247" w:lineRule="auto"/>
        <w:sectPr w:rsidSect="00035F0C">
          <w:footerReference w:type="default" r:id="rId5"/>
          <w:type w:val="continuous"/>
          <w:pgSz w:w="12240" w:h="15840"/>
          <w:pgMar w:top="1008" w:right="576" w:bottom="720" w:left="1008" w:header="0" w:footer="590" w:gutter="0"/>
          <w:pgNumType w:start="1"/>
          <w:cols w:space="720"/>
        </w:sectPr>
      </w:pPr>
    </w:p>
    <w:p w:rsidR="006B6803" w:rsidP="005C6BA6" w14:paraId="38D97C41" w14:textId="77777777">
      <w:pPr>
        <w:jc w:val="center"/>
        <w:rPr>
          <w:rFonts w:ascii="Arial"/>
          <w:b/>
          <w:sz w:val="24"/>
        </w:rPr>
      </w:pPr>
      <w:r>
        <w:rPr>
          <w:rFonts w:ascii="Arial"/>
          <w:b/>
          <w:sz w:val="24"/>
        </w:rPr>
        <w:t>UNITED STATES DEPARTMENT</w:t>
      </w:r>
      <w:r>
        <w:rPr>
          <w:rFonts w:ascii="Arial"/>
          <w:b/>
          <w:spacing w:val="-12"/>
          <w:sz w:val="24"/>
        </w:rPr>
        <w:t xml:space="preserve"> </w:t>
      </w:r>
      <w:r>
        <w:rPr>
          <w:rFonts w:ascii="Arial"/>
          <w:b/>
          <w:sz w:val="24"/>
        </w:rPr>
        <w:t>OF</w:t>
      </w:r>
      <w:r>
        <w:rPr>
          <w:rFonts w:ascii="Arial"/>
          <w:b/>
          <w:spacing w:val="-15"/>
          <w:sz w:val="24"/>
        </w:rPr>
        <w:t xml:space="preserve"> </w:t>
      </w:r>
      <w:r>
        <w:rPr>
          <w:rFonts w:ascii="Arial"/>
          <w:b/>
          <w:sz w:val="24"/>
        </w:rPr>
        <w:t>THE</w:t>
      </w:r>
      <w:r>
        <w:rPr>
          <w:rFonts w:ascii="Arial"/>
          <w:b/>
          <w:spacing w:val="-13"/>
          <w:sz w:val="24"/>
        </w:rPr>
        <w:t xml:space="preserve"> </w:t>
      </w:r>
      <w:r>
        <w:rPr>
          <w:rFonts w:ascii="Arial"/>
          <w:b/>
          <w:sz w:val="24"/>
        </w:rPr>
        <w:t>INTERIOR</w:t>
      </w:r>
    </w:p>
    <w:p w:rsidR="006B6803" w:rsidP="002B0FF6" w14:paraId="0A809CB6" w14:textId="77777777">
      <w:pPr>
        <w:jc w:val="center"/>
        <w:rPr>
          <w:rFonts w:ascii="Arial"/>
          <w:b/>
          <w:sz w:val="24"/>
        </w:rPr>
      </w:pPr>
      <w:r>
        <w:rPr>
          <w:rFonts w:ascii="Arial"/>
          <w:b/>
          <w:sz w:val="24"/>
        </w:rPr>
        <w:t>BUREAU</w:t>
      </w:r>
      <w:r>
        <w:rPr>
          <w:rFonts w:ascii="Arial"/>
          <w:b/>
          <w:spacing w:val="-5"/>
          <w:sz w:val="24"/>
        </w:rPr>
        <w:t xml:space="preserve"> </w:t>
      </w:r>
      <w:r>
        <w:rPr>
          <w:rFonts w:ascii="Arial"/>
          <w:b/>
          <w:sz w:val="24"/>
        </w:rPr>
        <w:t>OF</w:t>
      </w:r>
      <w:r>
        <w:rPr>
          <w:rFonts w:ascii="Arial"/>
          <w:b/>
          <w:spacing w:val="-4"/>
          <w:sz w:val="24"/>
        </w:rPr>
        <w:t xml:space="preserve"> </w:t>
      </w:r>
      <w:r>
        <w:rPr>
          <w:rFonts w:ascii="Arial"/>
          <w:b/>
          <w:sz w:val="24"/>
        </w:rPr>
        <w:t>OCEAN</w:t>
      </w:r>
      <w:r>
        <w:rPr>
          <w:rFonts w:ascii="Arial"/>
          <w:b/>
          <w:spacing w:val="-5"/>
          <w:sz w:val="24"/>
        </w:rPr>
        <w:t xml:space="preserve"> </w:t>
      </w:r>
      <w:r>
        <w:rPr>
          <w:rFonts w:ascii="Arial"/>
          <w:b/>
          <w:sz w:val="24"/>
        </w:rPr>
        <w:t>ENERGY</w:t>
      </w:r>
      <w:r>
        <w:rPr>
          <w:rFonts w:ascii="Arial"/>
          <w:b/>
          <w:spacing w:val="-3"/>
          <w:sz w:val="24"/>
        </w:rPr>
        <w:t xml:space="preserve"> </w:t>
      </w:r>
      <w:r>
        <w:rPr>
          <w:rFonts w:ascii="Arial"/>
          <w:b/>
          <w:spacing w:val="-2"/>
          <w:sz w:val="24"/>
        </w:rPr>
        <w:t>MANAGEMENT</w:t>
      </w:r>
    </w:p>
    <w:p w:rsidR="00A95447" w:rsidP="008B000A" w14:paraId="00D89249" w14:textId="77777777">
      <w:pPr>
        <w:jc w:val="center"/>
        <w:rPr>
          <w:rFonts w:ascii="Arial"/>
          <w:b/>
          <w:spacing w:val="-8"/>
          <w:sz w:val="24"/>
        </w:rPr>
      </w:pPr>
      <w:r>
        <w:rPr>
          <w:rFonts w:ascii="Arial"/>
          <w:b/>
          <w:sz w:val="24"/>
        </w:rPr>
        <w:t>REQUIREMENTS</w:t>
      </w:r>
      <w:r>
        <w:rPr>
          <w:rFonts w:ascii="Arial"/>
          <w:b/>
          <w:spacing w:val="-8"/>
          <w:sz w:val="24"/>
        </w:rPr>
        <w:t xml:space="preserve"> </w:t>
      </w:r>
      <w:r>
        <w:rPr>
          <w:rFonts w:ascii="Arial"/>
          <w:b/>
          <w:sz w:val="24"/>
        </w:rPr>
        <w:t>FOR</w:t>
      </w:r>
      <w:r>
        <w:rPr>
          <w:rFonts w:ascii="Arial"/>
          <w:b/>
          <w:spacing w:val="-6"/>
          <w:sz w:val="24"/>
        </w:rPr>
        <w:t xml:space="preserve"> </w:t>
      </w:r>
      <w:r>
        <w:rPr>
          <w:rFonts w:ascii="Arial"/>
          <w:b/>
          <w:sz w:val="24"/>
        </w:rPr>
        <w:t>GEOLOGICAL</w:t>
      </w:r>
      <w:r>
        <w:rPr>
          <w:rFonts w:ascii="Arial"/>
          <w:b/>
          <w:spacing w:val="-6"/>
          <w:sz w:val="24"/>
        </w:rPr>
        <w:t xml:space="preserve"> </w:t>
      </w:r>
      <w:r>
        <w:rPr>
          <w:rFonts w:ascii="Arial"/>
          <w:b/>
          <w:sz w:val="24"/>
        </w:rPr>
        <w:t>AND</w:t>
      </w:r>
      <w:r>
        <w:rPr>
          <w:rFonts w:ascii="Arial"/>
          <w:b/>
          <w:spacing w:val="-6"/>
          <w:sz w:val="24"/>
        </w:rPr>
        <w:t xml:space="preserve"> </w:t>
      </w:r>
      <w:r>
        <w:rPr>
          <w:rFonts w:ascii="Arial"/>
          <w:b/>
          <w:sz w:val="24"/>
        </w:rPr>
        <w:t>GEOPHYSICAL</w:t>
      </w:r>
      <w:r>
        <w:rPr>
          <w:rFonts w:ascii="Arial"/>
          <w:b/>
          <w:spacing w:val="-3"/>
          <w:sz w:val="24"/>
        </w:rPr>
        <w:t xml:space="preserve"> </w:t>
      </w:r>
      <w:r>
        <w:rPr>
          <w:rFonts w:ascii="Arial"/>
          <w:b/>
          <w:sz w:val="24"/>
        </w:rPr>
        <w:t>PROSPECTING,</w:t>
      </w:r>
    </w:p>
    <w:p w:rsidR="003C6B23" w:rsidP="008B000A" w14:paraId="66D81B31" w14:textId="3CB41964">
      <w:pPr>
        <w:jc w:val="center"/>
        <w:rPr>
          <w:rFonts w:ascii="Arial"/>
          <w:b/>
          <w:sz w:val="24"/>
        </w:rPr>
      </w:pPr>
      <w:r>
        <w:rPr>
          <w:rFonts w:ascii="Arial"/>
          <w:b/>
          <w:spacing w:val="-8"/>
          <w:sz w:val="24"/>
        </w:rPr>
        <w:t xml:space="preserve">NONCOMMERCIAL </w:t>
      </w:r>
      <w:r>
        <w:rPr>
          <w:rFonts w:ascii="Arial"/>
          <w:b/>
          <w:sz w:val="24"/>
        </w:rPr>
        <w:t>EXPLORATION,</w:t>
      </w:r>
    </w:p>
    <w:p w:rsidR="006B6803" w:rsidP="005C6BA6" w14:paraId="0308B675" w14:textId="43DFB3F0">
      <w:pPr>
        <w:jc w:val="center"/>
        <w:rPr>
          <w:rFonts w:ascii="Arial"/>
          <w:b/>
          <w:sz w:val="24"/>
        </w:rPr>
      </w:pPr>
      <w:r>
        <w:rPr>
          <w:rFonts w:ascii="Arial"/>
          <w:b/>
          <w:sz w:val="24"/>
        </w:rPr>
        <w:t xml:space="preserve">OR SCIENTIFIC RESEARCH ON THE OUTER </w:t>
      </w:r>
      <w:r>
        <w:rPr>
          <w:rFonts w:ascii="Arial"/>
          <w:b/>
          <w:sz w:val="24"/>
        </w:rPr>
        <w:t>CONTINENTAL SHELF</w:t>
      </w:r>
    </w:p>
    <w:p w:rsidR="006B6803" w:rsidP="005C6BA6" w14:paraId="004C4CCC" w14:textId="77777777">
      <w:pPr>
        <w:jc w:val="center"/>
        <w:rPr>
          <w:rFonts w:ascii="Arial"/>
          <w:b/>
          <w:sz w:val="24"/>
        </w:rPr>
      </w:pPr>
      <w:r>
        <w:rPr>
          <w:rFonts w:ascii="Arial"/>
          <w:b/>
          <w:sz w:val="24"/>
        </w:rPr>
        <w:t>RELATED</w:t>
      </w:r>
      <w:r>
        <w:rPr>
          <w:rFonts w:ascii="Arial"/>
          <w:b/>
          <w:spacing w:val="-7"/>
          <w:sz w:val="24"/>
        </w:rPr>
        <w:t xml:space="preserve"> </w:t>
      </w:r>
      <w:r>
        <w:rPr>
          <w:rFonts w:ascii="Arial"/>
          <w:b/>
          <w:sz w:val="24"/>
        </w:rPr>
        <w:t>TO</w:t>
      </w:r>
      <w:r>
        <w:rPr>
          <w:rFonts w:ascii="Arial"/>
          <w:b/>
          <w:spacing w:val="-3"/>
          <w:sz w:val="24"/>
        </w:rPr>
        <w:t xml:space="preserve"> </w:t>
      </w:r>
      <w:r>
        <w:rPr>
          <w:rFonts w:ascii="Arial"/>
          <w:b/>
          <w:sz w:val="24"/>
        </w:rPr>
        <w:t>MINERALS</w:t>
      </w:r>
      <w:r>
        <w:rPr>
          <w:rFonts w:ascii="Arial"/>
          <w:b/>
          <w:spacing w:val="-5"/>
          <w:sz w:val="24"/>
        </w:rPr>
        <w:t xml:space="preserve"> </w:t>
      </w:r>
      <w:r>
        <w:rPr>
          <w:rFonts w:ascii="Arial"/>
          <w:b/>
          <w:sz w:val="24"/>
        </w:rPr>
        <w:t>OTHER</w:t>
      </w:r>
      <w:r>
        <w:rPr>
          <w:rFonts w:ascii="Arial"/>
          <w:b/>
          <w:spacing w:val="-6"/>
          <w:sz w:val="24"/>
        </w:rPr>
        <w:t xml:space="preserve"> </w:t>
      </w:r>
      <w:r>
        <w:rPr>
          <w:rFonts w:ascii="Arial"/>
          <w:b/>
          <w:sz w:val="24"/>
        </w:rPr>
        <w:t>THAN</w:t>
      </w:r>
      <w:r>
        <w:rPr>
          <w:rFonts w:ascii="Arial"/>
          <w:b/>
          <w:spacing w:val="-3"/>
          <w:sz w:val="24"/>
        </w:rPr>
        <w:t xml:space="preserve"> </w:t>
      </w:r>
      <w:r>
        <w:rPr>
          <w:rFonts w:ascii="Arial"/>
          <w:b/>
          <w:sz w:val="24"/>
        </w:rPr>
        <w:t>OIL,</w:t>
      </w:r>
      <w:r>
        <w:rPr>
          <w:rFonts w:ascii="Arial"/>
          <w:b/>
          <w:spacing w:val="-4"/>
          <w:sz w:val="24"/>
        </w:rPr>
        <w:t xml:space="preserve"> </w:t>
      </w:r>
      <w:r>
        <w:rPr>
          <w:rFonts w:ascii="Arial"/>
          <w:b/>
          <w:sz w:val="24"/>
        </w:rPr>
        <w:t>GAS,</w:t>
      </w:r>
      <w:r>
        <w:rPr>
          <w:rFonts w:ascii="Arial"/>
          <w:b/>
          <w:spacing w:val="-3"/>
          <w:sz w:val="24"/>
        </w:rPr>
        <w:t xml:space="preserve"> </w:t>
      </w:r>
      <w:r>
        <w:rPr>
          <w:rFonts w:ascii="Arial"/>
          <w:b/>
          <w:sz w:val="24"/>
        </w:rPr>
        <w:t>AND</w:t>
      </w:r>
      <w:r>
        <w:rPr>
          <w:rFonts w:ascii="Arial"/>
          <w:b/>
          <w:spacing w:val="-5"/>
          <w:sz w:val="24"/>
        </w:rPr>
        <w:t xml:space="preserve"> </w:t>
      </w:r>
      <w:r>
        <w:rPr>
          <w:rFonts w:ascii="Arial"/>
          <w:b/>
          <w:spacing w:val="-2"/>
          <w:sz w:val="24"/>
        </w:rPr>
        <w:t>SULPHUR</w:t>
      </w:r>
    </w:p>
    <w:p w:rsidR="006B6803" w:rsidP="005C6BA6" w14:paraId="0A2ADA9F" w14:textId="77777777">
      <w:pPr>
        <w:pStyle w:val="Heading1"/>
        <w:spacing w:before="240"/>
        <w:ind w:left="0"/>
        <w:jc w:val="center"/>
      </w:pPr>
      <w:r>
        <w:rPr>
          <w:spacing w:val="-2"/>
        </w:rPr>
        <w:t>Authority</w:t>
      </w:r>
    </w:p>
    <w:p w:rsidR="006B6803" w:rsidP="00F904BD" w14:paraId="2911CC31" w14:textId="0C28AD17">
      <w:pPr>
        <w:pStyle w:val="BodyText"/>
        <w:spacing w:before="240"/>
        <w:ind w:left="14" w:hanging="14"/>
      </w:pPr>
      <w:r>
        <w:t xml:space="preserve">You must perform all geological and geophysical prospecting, noncommercial exploration, or scientific research </w:t>
      </w:r>
      <w:r w:rsidR="00A95447">
        <w:t>activities</w:t>
      </w:r>
      <w:r>
        <w:rPr>
          <w:spacing w:val="-2"/>
        </w:rPr>
        <w:t xml:space="preserve"> </w:t>
      </w:r>
      <w:r>
        <w:t>authorized</w:t>
      </w:r>
      <w:r>
        <w:rPr>
          <w:spacing w:val="-5"/>
        </w:rPr>
        <w:t xml:space="preserve"> </w:t>
      </w:r>
      <w:r>
        <w:t>and</w:t>
      </w:r>
      <w:r>
        <w:rPr>
          <w:spacing w:val="-2"/>
        </w:rPr>
        <w:t xml:space="preserve"> </w:t>
      </w:r>
      <w:r>
        <w:t>conducted</w:t>
      </w:r>
      <w:r>
        <w:rPr>
          <w:spacing w:val="-2"/>
        </w:rPr>
        <w:t xml:space="preserve"> </w:t>
      </w:r>
      <w:r>
        <w:t>on</w:t>
      </w:r>
      <w:r>
        <w:rPr>
          <w:spacing w:val="-4"/>
        </w:rPr>
        <w:t xml:space="preserve"> </w:t>
      </w:r>
      <w:r>
        <w:t>the</w:t>
      </w:r>
      <w:r>
        <w:rPr>
          <w:spacing w:val="-2"/>
        </w:rPr>
        <w:t xml:space="preserve"> </w:t>
      </w:r>
      <w:r>
        <w:t>Outer</w:t>
      </w:r>
      <w:r>
        <w:rPr>
          <w:spacing w:val="-2"/>
        </w:rPr>
        <w:t xml:space="preserve"> </w:t>
      </w:r>
      <w:r>
        <w:t>Continental</w:t>
      </w:r>
      <w:r>
        <w:rPr>
          <w:spacing w:val="-1"/>
        </w:rPr>
        <w:t xml:space="preserve"> </w:t>
      </w:r>
      <w:r>
        <w:t>Shelf</w:t>
      </w:r>
      <w:r>
        <w:rPr>
          <w:spacing w:val="-2"/>
        </w:rPr>
        <w:t xml:space="preserve"> </w:t>
      </w:r>
      <w:r>
        <w:t>(OCS)</w:t>
      </w:r>
      <w:r>
        <w:rPr>
          <w:spacing w:val="-4"/>
        </w:rPr>
        <w:t xml:space="preserve"> </w:t>
      </w:r>
      <w:r>
        <w:t>according</w:t>
      </w:r>
      <w:r>
        <w:rPr>
          <w:spacing w:val="-2"/>
        </w:rPr>
        <w:t xml:space="preserve"> </w:t>
      </w:r>
      <w:r>
        <w:t>to</w:t>
      </w:r>
      <w:r>
        <w:rPr>
          <w:spacing w:val="-5"/>
        </w:rPr>
        <w:t xml:space="preserve"> </w:t>
      </w:r>
      <w:r>
        <w:t>the</w:t>
      </w:r>
      <w:r>
        <w:rPr>
          <w:spacing w:val="-2"/>
        </w:rPr>
        <w:t xml:space="preserve"> </w:t>
      </w:r>
      <w:r>
        <w:t>OCS</w:t>
      </w:r>
      <w:r>
        <w:rPr>
          <w:spacing w:val="-2"/>
        </w:rPr>
        <w:t xml:space="preserve"> </w:t>
      </w:r>
      <w:r>
        <w:t>Lands</w:t>
      </w:r>
      <w:r>
        <w:rPr>
          <w:spacing w:val="-2"/>
        </w:rPr>
        <w:t xml:space="preserve"> </w:t>
      </w:r>
      <w:r>
        <w:t>Act,</w:t>
      </w:r>
      <w:r>
        <w:rPr>
          <w:spacing w:val="-2"/>
        </w:rPr>
        <w:t xml:space="preserve"> </w:t>
      </w:r>
      <w:r>
        <w:t>30</w:t>
      </w:r>
      <w:r>
        <w:rPr>
          <w:spacing w:val="-2"/>
        </w:rPr>
        <w:t xml:space="preserve"> </w:t>
      </w:r>
      <w:r>
        <w:t xml:space="preserve">CFR Part 580, as applicable, and other applicable Federal </w:t>
      </w:r>
      <w:r>
        <w:t>statutes</w:t>
      </w:r>
      <w:r>
        <w:t xml:space="preserve"> and regulations, as amended.</w:t>
      </w:r>
    </w:p>
    <w:p w:rsidR="006B6803" w:rsidP="005C6BA6" w14:paraId="2AD33380" w14:textId="77777777">
      <w:pPr>
        <w:pStyle w:val="Heading1"/>
        <w:spacing w:before="360"/>
        <w:ind w:left="0"/>
        <w:jc w:val="center"/>
      </w:pPr>
      <w:r>
        <w:t>General</w:t>
      </w:r>
      <w:r>
        <w:rPr>
          <w:spacing w:val="-4"/>
        </w:rPr>
        <w:t xml:space="preserve"> </w:t>
      </w:r>
      <w:r>
        <w:t>Requirements</w:t>
      </w:r>
      <w:r>
        <w:rPr>
          <w:spacing w:val="-4"/>
        </w:rPr>
        <w:t xml:space="preserve"> </w:t>
      </w:r>
      <w:r>
        <w:t>of</w:t>
      </w:r>
      <w:r>
        <w:rPr>
          <w:spacing w:val="-3"/>
        </w:rPr>
        <w:t xml:space="preserve"> </w:t>
      </w:r>
      <w:r>
        <w:t>Permits,</w:t>
      </w:r>
      <w:r>
        <w:rPr>
          <w:spacing w:val="-4"/>
        </w:rPr>
        <w:t xml:space="preserve"> </w:t>
      </w:r>
      <w:r>
        <w:t>Authorizations,</w:t>
      </w:r>
      <w:r>
        <w:rPr>
          <w:spacing w:val="-2"/>
        </w:rPr>
        <w:t xml:space="preserve"> </w:t>
      </w:r>
      <w:r>
        <w:t>and</w:t>
      </w:r>
      <w:r>
        <w:rPr>
          <w:spacing w:val="-4"/>
        </w:rPr>
        <w:t xml:space="preserve"> </w:t>
      </w:r>
      <w:r>
        <w:rPr>
          <w:spacing w:val="-2"/>
        </w:rPr>
        <w:t>Notices</w:t>
      </w:r>
    </w:p>
    <w:p w:rsidR="006B6803" w:rsidP="005C6BA6" w14:paraId="036B875D" w14:textId="0283B593">
      <w:pPr>
        <w:pStyle w:val="BodyText"/>
        <w:spacing w:before="240"/>
        <w:ind w:left="14" w:hanging="14"/>
      </w:pPr>
      <w:r>
        <w:t>You must conduct geological and geophysical prospecting, noncommercial exploration, or scientific</w:t>
      </w:r>
      <w:r>
        <w:rPr>
          <w:spacing w:val="-4"/>
        </w:rPr>
        <w:t xml:space="preserve"> </w:t>
      </w:r>
      <w:r>
        <w:t>research</w:t>
      </w:r>
      <w:r>
        <w:rPr>
          <w:spacing w:val="-2"/>
        </w:rPr>
        <w:t xml:space="preserve"> </w:t>
      </w:r>
      <w:r w:rsidR="00A95447">
        <w:t>activities</w:t>
      </w:r>
      <w:r>
        <w:rPr>
          <w:spacing w:val="-4"/>
        </w:rPr>
        <w:t xml:space="preserve"> </w:t>
      </w:r>
      <w:r>
        <w:t>authorized</w:t>
      </w:r>
      <w:r>
        <w:rPr>
          <w:spacing w:val="-2"/>
        </w:rPr>
        <w:t xml:space="preserve"> </w:t>
      </w:r>
      <w:r>
        <w:t>under</w:t>
      </w:r>
      <w:r>
        <w:rPr>
          <w:spacing w:val="-2"/>
        </w:rPr>
        <w:t xml:space="preserve"> </w:t>
      </w:r>
      <w:r>
        <w:t>Section</w:t>
      </w:r>
      <w:r>
        <w:rPr>
          <w:spacing w:val="-2"/>
        </w:rPr>
        <w:t xml:space="preserve"> </w:t>
      </w:r>
      <w:r>
        <w:t>11</w:t>
      </w:r>
      <w:r>
        <w:rPr>
          <w:spacing w:val="-2"/>
        </w:rPr>
        <w:t xml:space="preserve"> </w:t>
      </w:r>
      <w:r>
        <w:t>of</w:t>
      </w:r>
      <w:r>
        <w:rPr>
          <w:spacing w:val="-2"/>
        </w:rPr>
        <w:t xml:space="preserve"> </w:t>
      </w:r>
      <w:r>
        <w:t>the</w:t>
      </w:r>
      <w:r>
        <w:rPr>
          <w:spacing w:val="-2"/>
        </w:rPr>
        <w:t xml:space="preserve"> </w:t>
      </w:r>
      <w:r>
        <w:t>OCS</w:t>
      </w:r>
      <w:r>
        <w:rPr>
          <w:spacing w:val="-2"/>
        </w:rPr>
        <w:t xml:space="preserve"> </w:t>
      </w:r>
      <w:r>
        <w:t>Lands</w:t>
      </w:r>
      <w:r>
        <w:rPr>
          <w:spacing w:val="-2"/>
        </w:rPr>
        <w:t xml:space="preserve"> </w:t>
      </w:r>
      <w:r>
        <w:t>Act,</w:t>
      </w:r>
      <w:r>
        <w:rPr>
          <w:spacing w:val="-2"/>
        </w:rPr>
        <w:t xml:space="preserve"> </w:t>
      </w:r>
      <w:r>
        <w:t>30</w:t>
      </w:r>
      <w:r>
        <w:rPr>
          <w:spacing w:val="-5"/>
        </w:rPr>
        <w:t xml:space="preserve"> </w:t>
      </w:r>
      <w:r>
        <w:t>CFR</w:t>
      </w:r>
      <w:r>
        <w:rPr>
          <w:spacing w:val="-4"/>
        </w:rPr>
        <w:t xml:space="preserve"> </w:t>
      </w:r>
      <w:r>
        <w:t>Part</w:t>
      </w:r>
      <w:r>
        <w:rPr>
          <w:spacing w:val="-1"/>
        </w:rPr>
        <w:t xml:space="preserve"> </w:t>
      </w:r>
      <w:r>
        <w:t>580,</w:t>
      </w:r>
      <w:r>
        <w:rPr>
          <w:spacing w:val="-2"/>
        </w:rPr>
        <w:t xml:space="preserve"> </w:t>
      </w:r>
      <w:r>
        <w:t>as</w:t>
      </w:r>
      <w:r>
        <w:rPr>
          <w:spacing w:val="-2"/>
        </w:rPr>
        <w:t xml:space="preserve"> </w:t>
      </w:r>
      <w:r>
        <w:t>applicable,</w:t>
      </w:r>
      <w:r>
        <w:rPr>
          <w:spacing w:val="-2"/>
        </w:rPr>
        <w:t xml:space="preserve"> </w:t>
      </w:r>
      <w:r>
        <w:t>and in compliance with all applicable mitigation measures so that those activities do not:</w:t>
      </w:r>
    </w:p>
    <w:p w:rsidR="00A95447" w:rsidP="00A95447" w14:paraId="28DF6791" w14:textId="77777777">
      <w:pPr>
        <w:pStyle w:val="ListParagraph"/>
        <w:numPr>
          <w:ilvl w:val="0"/>
          <w:numId w:val="8"/>
        </w:numPr>
        <w:tabs>
          <w:tab w:val="left" w:pos="1080"/>
        </w:tabs>
        <w:ind w:left="1080"/>
      </w:pPr>
      <w:r>
        <w:t>Interfere</w:t>
      </w:r>
      <w:r>
        <w:rPr>
          <w:spacing w:val="-2"/>
        </w:rPr>
        <w:t xml:space="preserve"> </w:t>
      </w:r>
      <w:r>
        <w:t>with</w:t>
      </w:r>
      <w:r>
        <w:rPr>
          <w:spacing w:val="-2"/>
        </w:rPr>
        <w:t xml:space="preserve"> </w:t>
      </w:r>
      <w:r>
        <w:t>or</w:t>
      </w:r>
      <w:r>
        <w:rPr>
          <w:spacing w:val="-4"/>
        </w:rPr>
        <w:t xml:space="preserve"> </w:t>
      </w:r>
      <w:r>
        <w:t>endanger</w:t>
      </w:r>
      <w:r>
        <w:rPr>
          <w:spacing w:val="-6"/>
        </w:rPr>
        <w:t xml:space="preserve"> </w:t>
      </w:r>
      <w:r>
        <w:t>operations</w:t>
      </w:r>
      <w:r>
        <w:rPr>
          <w:spacing w:val="-2"/>
        </w:rPr>
        <w:t xml:space="preserve"> </w:t>
      </w:r>
      <w:r>
        <w:t>under</w:t>
      </w:r>
      <w:r>
        <w:rPr>
          <w:spacing w:val="-3"/>
        </w:rPr>
        <w:t xml:space="preserve"> </w:t>
      </w:r>
      <w:r>
        <w:t>any</w:t>
      </w:r>
      <w:r>
        <w:rPr>
          <w:spacing w:val="-4"/>
        </w:rPr>
        <w:t xml:space="preserve"> </w:t>
      </w:r>
      <w:r>
        <w:t>lease,</w:t>
      </w:r>
      <w:r>
        <w:rPr>
          <w:spacing w:val="-2"/>
        </w:rPr>
        <w:t xml:space="preserve"> </w:t>
      </w:r>
      <w:r>
        <w:t>right-of-way, easement, right-of-use, notice,</w:t>
      </w:r>
      <w:r>
        <w:rPr>
          <w:spacing w:val="-2"/>
        </w:rPr>
        <w:t xml:space="preserve"> </w:t>
      </w:r>
      <w:r>
        <w:t>or</w:t>
      </w:r>
      <w:r>
        <w:rPr>
          <w:spacing w:val="-1"/>
        </w:rPr>
        <w:t xml:space="preserve"> </w:t>
      </w:r>
      <w:r>
        <w:t>permit</w:t>
      </w:r>
      <w:r>
        <w:rPr>
          <w:spacing w:val="-4"/>
        </w:rPr>
        <w:t xml:space="preserve"> </w:t>
      </w:r>
      <w:r>
        <w:t>issued</w:t>
      </w:r>
      <w:r>
        <w:rPr>
          <w:spacing w:val="-2"/>
        </w:rPr>
        <w:t xml:space="preserve"> </w:t>
      </w:r>
      <w:r>
        <w:t>or</w:t>
      </w:r>
      <w:r>
        <w:rPr>
          <w:spacing w:val="-2"/>
        </w:rPr>
        <w:t xml:space="preserve"> </w:t>
      </w:r>
      <w:r>
        <w:t>maintained</w:t>
      </w:r>
      <w:r>
        <w:rPr>
          <w:spacing w:val="-4"/>
        </w:rPr>
        <w:t xml:space="preserve"> </w:t>
      </w:r>
      <w:r>
        <w:t>under the OCS Lands Act;</w:t>
      </w:r>
    </w:p>
    <w:p w:rsidR="00A95447" w:rsidP="00A95447" w14:paraId="1D94E61E" w14:textId="77777777">
      <w:pPr>
        <w:pStyle w:val="ListParagraph"/>
        <w:numPr>
          <w:ilvl w:val="0"/>
          <w:numId w:val="8"/>
        </w:numPr>
        <w:tabs>
          <w:tab w:val="left" w:pos="1080"/>
        </w:tabs>
        <w:ind w:left="1080" w:hanging="359"/>
      </w:pPr>
      <w:r>
        <w:t>Cause</w:t>
      </w:r>
      <w:r>
        <w:rPr>
          <w:spacing w:val="-5"/>
        </w:rPr>
        <w:t xml:space="preserve"> </w:t>
      </w:r>
      <w:r>
        <w:t>harm</w:t>
      </w:r>
      <w:r>
        <w:rPr>
          <w:spacing w:val="-1"/>
        </w:rPr>
        <w:t xml:space="preserve"> </w:t>
      </w:r>
      <w:r>
        <w:t>or</w:t>
      </w:r>
      <w:r>
        <w:rPr>
          <w:spacing w:val="-4"/>
        </w:rPr>
        <w:t xml:space="preserve"> </w:t>
      </w:r>
      <w:r>
        <w:t>damage</w:t>
      </w:r>
      <w:r>
        <w:rPr>
          <w:spacing w:val="-4"/>
        </w:rPr>
        <w:t xml:space="preserve"> </w:t>
      </w:r>
      <w:r>
        <w:t>to</w:t>
      </w:r>
      <w:r>
        <w:rPr>
          <w:spacing w:val="-4"/>
        </w:rPr>
        <w:t xml:space="preserve"> </w:t>
      </w:r>
      <w:r>
        <w:t>aquatic</w:t>
      </w:r>
      <w:r>
        <w:rPr>
          <w:spacing w:val="-4"/>
        </w:rPr>
        <w:t xml:space="preserve"> </w:t>
      </w:r>
      <w:r>
        <w:t>life</w:t>
      </w:r>
      <w:r>
        <w:rPr>
          <w:spacing w:val="-2"/>
        </w:rPr>
        <w:t xml:space="preserve"> </w:t>
      </w:r>
      <w:r>
        <w:t>or</w:t>
      </w:r>
      <w:r>
        <w:rPr>
          <w:spacing w:val="-2"/>
        </w:rPr>
        <w:t xml:space="preserve"> </w:t>
      </w:r>
      <w:r>
        <w:t>to</w:t>
      </w:r>
      <w:r>
        <w:rPr>
          <w:spacing w:val="-5"/>
        </w:rPr>
        <w:t xml:space="preserve"> </w:t>
      </w:r>
      <w:r>
        <w:t>the marine,</w:t>
      </w:r>
      <w:r>
        <w:rPr>
          <w:spacing w:val="-3"/>
        </w:rPr>
        <w:t xml:space="preserve"> </w:t>
      </w:r>
      <w:r>
        <w:t>coastal,</w:t>
      </w:r>
      <w:r>
        <w:rPr>
          <w:spacing w:val="-3"/>
        </w:rPr>
        <w:t xml:space="preserve"> </w:t>
      </w:r>
      <w:r>
        <w:t>or</w:t>
      </w:r>
      <w:r>
        <w:rPr>
          <w:spacing w:val="-3"/>
        </w:rPr>
        <w:t xml:space="preserve"> </w:t>
      </w:r>
      <w:r>
        <w:t>human</w:t>
      </w:r>
      <w:r>
        <w:rPr>
          <w:spacing w:val="-2"/>
        </w:rPr>
        <w:t xml:space="preserve"> environment;</w:t>
      </w:r>
    </w:p>
    <w:p w:rsidR="00A95447" w:rsidP="00A95447" w14:paraId="744CC877" w14:textId="77777777">
      <w:pPr>
        <w:pStyle w:val="ListParagraph"/>
        <w:numPr>
          <w:ilvl w:val="0"/>
          <w:numId w:val="8"/>
        </w:numPr>
        <w:tabs>
          <w:tab w:val="left" w:pos="1080"/>
        </w:tabs>
        <w:ind w:left="1080" w:hanging="359"/>
      </w:pPr>
      <w:r>
        <w:t>Cause harm or damage to any mineral resources;</w:t>
      </w:r>
    </w:p>
    <w:p w:rsidR="00A95447" w:rsidP="00A95447" w14:paraId="40B36694" w14:textId="77777777">
      <w:pPr>
        <w:pStyle w:val="ListParagraph"/>
        <w:numPr>
          <w:ilvl w:val="0"/>
          <w:numId w:val="8"/>
        </w:numPr>
        <w:tabs>
          <w:tab w:val="left" w:pos="1080"/>
        </w:tabs>
        <w:ind w:left="1080" w:hanging="359"/>
      </w:pPr>
      <w:r>
        <w:t>Cause</w:t>
      </w:r>
      <w:r>
        <w:rPr>
          <w:spacing w:val="-1"/>
        </w:rPr>
        <w:t xml:space="preserve"> </w:t>
      </w:r>
      <w:r>
        <w:rPr>
          <w:spacing w:val="-2"/>
        </w:rPr>
        <w:t>pollution;</w:t>
      </w:r>
    </w:p>
    <w:p w:rsidR="00A95447" w:rsidP="00A95447" w14:paraId="3D732497" w14:textId="77777777">
      <w:pPr>
        <w:pStyle w:val="ListParagraph"/>
        <w:numPr>
          <w:ilvl w:val="0"/>
          <w:numId w:val="8"/>
        </w:numPr>
        <w:tabs>
          <w:tab w:val="left" w:pos="1080"/>
        </w:tabs>
        <w:ind w:left="1080" w:hanging="358"/>
      </w:pPr>
      <w:r>
        <w:t>Disturb</w:t>
      </w:r>
      <w:r>
        <w:rPr>
          <w:spacing w:val="-8"/>
        </w:rPr>
        <w:t xml:space="preserve"> </w:t>
      </w:r>
      <w:r>
        <w:t>archaeological</w:t>
      </w:r>
      <w:r>
        <w:rPr>
          <w:spacing w:val="-6"/>
        </w:rPr>
        <w:t xml:space="preserve"> </w:t>
      </w:r>
      <w:r>
        <w:rPr>
          <w:spacing w:val="-2"/>
        </w:rPr>
        <w:t>resources</w:t>
      </w:r>
      <w:r>
        <w:t>;</w:t>
      </w:r>
    </w:p>
    <w:p w:rsidR="00A95447" w:rsidRPr="008B000A" w:rsidP="00A95447" w14:paraId="054F931F" w14:textId="77777777">
      <w:pPr>
        <w:pStyle w:val="ListParagraph"/>
        <w:numPr>
          <w:ilvl w:val="0"/>
          <w:numId w:val="8"/>
        </w:numPr>
        <w:ind w:left="1080" w:hanging="358"/>
      </w:pPr>
      <w:r>
        <w:t>Create</w:t>
      </w:r>
      <w:r>
        <w:rPr>
          <w:spacing w:val="-4"/>
        </w:rPr>
        <w:t xml:space="preserve"> </w:t>
      </w:r>
      <w:r>
        <w:t>hazardous</w:t>
      </w:r>
      <w:r>
        <w:rPr>
          <w:spacing w:val="-4"/>
        </w:rPr>
        <w:t xml:space="preserve"> </w:t>
      </w:r>
      <w:r>
        <w:t>or</w:t>
      </w:r>
      <w:r>
        <w:rPr>
          <w:spacing w:val="-3"/>
        </w:rPr>
        <w:t xml:space="preserve"> </w:t>
      </w:r>
      <w:r>
        <w:t>unsafe</w:t>
      </w:r>
      <w:r>
        <w:rPr>
          <w:spacing w:val="-5"/>
        </w:rPr>
        <w:t xml:space="preserve"> </w:t>
      </w:r>
      <w:r>
        <w:rPr>
          <w:spacing w:val="-2"/>
        </w:rPr>
        <w:t xml:space="preserve">conditions; or, </w:t>
      </w:r>
    </w:p>
    <w:p w:rsidR="00A95447" w:rsidRPr="008B000A" w:rsidP="00A95447" w14:paraId="58CBACB4" w14:textId="77777777">
      <w:pPr>
        <w:pStyle w:val="ListParagraph"/>
        <w:numPr>
          <w:ilvl w:val="0"/>
          <w:numId w:val="8"/>
        </w:numPr>
        <w:ind w:left="1080"/>
      </w:pPr>
      <w:r>
        <w:t>Unreasonably</w:t>
      </w:r>
      <w:r w:rsidRPr="009404CC">
        <w:rPr>
          <w:spacing w:val="-6"/>
        </w:rPr>
        <w:t xml:space="preserve"> </w:t>
      </w:r>
      <w:r>
        <w:t>interfere</w:t>
      </w:r>
      <w:r w:rsidRPr="009404CC">
        <w:rPr>
          <w:spacing w:val="-3"/>
        </w:rPr>
        <w:t xml:space="preserve"> </w:t>
      </w:r>
      <w:r>
        <w:t>with</w:t>
      </w:r>
      <w:r w:rsidRPr="009404CC">
        <w:rPr>
          <w:spacing w:val="-3"/>
        </w:rPr>
        <w:t xml:space="preserve"> </w:t>
      </w:r>
      <w:r>
        <w:t>or</w:t>
      </w:r>
      <w:r w:rsidRPr="009404CC">
        <w:rPr>
          <w:spacing w:val="-3"/>
        </w:rPr>
        <w:t xml:space="preserve"> </w:t>
      </w:r>
      <w:r>
        <w:t>harm</w:t>
      </w:r>
      <w:r w:rsidRPr="009404CC">
        <w:rPr>
          <w:spacing w:val="-2"/>
        </w:rPr>
        <w:t xml:space="preserve"> </w:t>
      </w:r>
      <w:r>
        <w:t>other</w:t>
      </w:r>
      <w:r w:rsidRPr="009404CC">
        <w:rPr>
          <w:spacing w:val="-5"/>
        </w:rPr>
        <w:t xml:space="preserve"> </w:t>
      </w:r>
      <w:r>
        <w:t>uses</w:t>
      </w:r>
      <w:r w:rsidRPr="009404CC">
        <w:rPr>
          <w:spacing w:val="-3"/>
        </w:rPr>
        <w:t xml:space="preserve"> </w:t>
      </w:r>
      <w:r>
        <w:t>of</w:t>
      </w:r>
      <w:r w:rsidRPr="009404CC">
        <w:rPr>
          <w:spacing w:val="-5"/>
        </w:rPr>
        <w:t xml:space="preserve"> </w:t>
      </w:r>
      <w:r>
        <w:t>the</w:t>
      </w:r>
      <w:r w:rsidRPr="009404CC">
        <w:rPr>
          <w:spacing w:val="-5"/>
        </w:rPr>
        <w:t xml:space="preserve"> </w:t>
      </w:r>
      <w:r>
        <w:t>area</w:t>
      </w:r>
      <w:r w:rsidRPr="009404CC">
        <w:rPr>
          <w:spacing w:val="-5"/>
        </w:rPr>
        <w:t xml:space="preserve"> </w:t>
      </w:r>
      <w:r>
        <w:t>(including</w:t>
      </w:r>
      <w:r w:rsidRPr="009404CC">
        <w:rPr>
          <w:spacing w:val="-3"/>
        </w:rPr>
        <w:t xml:space="preserve"> </w:t>
      </w:r>
      <w:r>
        <w:t>submarine</w:t>
      </w:r>
      <w:r w:rsidRPr="009404CC">
        <w:rPr>
          <w:spacing w:val="-3"/>
        </w:rPr>
        <w:t xml:space="preserve"> </w:t>
      </w:r>
      <w:r>
        <w:t>cables)</w:t>
      </w:r>
      <w:r w:rsidRPr="009404CC">
        <w:rPr>
          <w:spacing w:val="-5"/>
        </w:rPr>
        <w:t>.</w:t>
      </w:r>
    </w:p>
    <w:p w:rsidR="006B6803" w:rsidP="005C6BA6" w14:paraId="76C9C3EA" w14:textId="08B3ADCA">
      <w:pPr>
        <w:tabs>
          <w:tab w:val="left" w:pos="838"/>
        </w:tabs>
        <w:spacing w:before="240"/>
      </w:pPr>
      <w:r>
        <w:t>Any</w:t>
      </w:r>
      <w:r w:rsidRPr="009404CC">
        <w:rPr>
          <w:spacing w:val="-3"/>
        </w:rPr>
        <w:t xml:space="preserve"> </w:t>
      </w:r>
      <w:r>
        <w:t>person</w:t>
      </w:r>
      <w:r w:rsidRPr="009404CC">
        <w:rPr>
          <w:spacing w:val="-3"/>
        </w:rPr>
        <w:t xml:space="preserve"> </w:t>
      </w:r>
      <w:r>
        <w:t>conducting</w:t>
      </w:r>
      <w:r w:rsidRPr="009404CC">
        <w:rPr>
          <w:spacing w:val="-3"/>
        </w:rPr>
        <w:t xml:space="preserve"> </w:t>
      </w:r>
      <w:r>
        <w:t>geological</w:t>
      </w:r>
      <w:r w:rsidRPr="009404CC">
        <w:rPr>
          <w:spacing w:val="-2"/>
        </w:rPr>
        <w:t xml:space="preserve"> </w:t>
      </w:r>
      <w:r>
        <w:t>or</w:t>
      </w:r>
      <w:r w:rsidRPr="009404CC">
        <w:rPr>
          <w:spacing w:val="-3"/>
        </w:rPr>
        <w:t xml:space="preserve"> </w:t>
      </w:r>
      <w:r>
        <w:t>geophysical</w:t>
      </w:r>
      <w:r w:rsidRPr="009404CC">
        <w:rPr>
          <w:spacing w:val="-5"/>
        </w:rPr>
        <w:t xml:space="preserve"> </w:t>
      </w:r>
      <w:r>
        <w:t>prospecting, noncommercial</w:t>
      </w:r>
      <w:r w:rsidRPr="009404CC">
        <w:rPr>
          <w:spacing w:val="-3"/>
        </w:rPr>
        <w:t xml:space="preserve"> </w:t>
      </w:r>
      <w:r>
        <w:t>exploration,</w:t>
      </w:r>
      <w:r w:rsidRPr="009404CC">
        <w:rPr>
          <w:spacing w:val="-3"/>
        </w:rPr>
        <w:t xml:space="preserve"> </w:t>
      </w:r>
      <w:r>
        <w:t xml:space="preserve">or scientific research </w:t>
      </w:r>
      <w:r w:rsidR="002B0FF6">
        <w:t>activities</w:t>
      </w:r>
      <w:r w:rsidR="0092023E">
        <w:t xml:space="preserve"> </w:t>
      </w:r>
      <w:r>
        <w:t xml:space="preserve">under Section 11 of the OCS Lands Act and 30 CFR Part 580, as applicable, must immediately </w:t>
      </w:r>
      <w:r w:rsidR="0092023E">
        <w:t>notify BOEM</w:t>
      </w:r>
      <w:r>
        <w:t xml:space="preserve"> if you:</w:t>
      </w:r>
    </w:p>
    <w:p w:rsidR="006B6803" w:rsidP="005C6BA6" w14:paraId="356DDA20" w14:textId="77777777">
      <w:pPr>
        <w:pStyle w:val="ListParagraph"/>
        <w:numPr>
          <w:ilvl w:val="0"/>
          <w:numId w:val="7"/>
        </w:numPr>
        <w:ind w:left="1080" w:hanging="358"/>
      </w:pPr>
      <w:r>
        <w:t>Detect</w:t>
      </w:r>
      <w:r>
        <w:rPr>
          <w:spacing w:val="-4"/>
        </w:rPr>
        <w:t xml:space="preserve"> </w:t>
      </w:r>
      <w:r>
        <w:t>hydrocarbon</w:t>
      </w:r>
      <w:r>
        <w:rPr>
          <w:spacing w:val="-4"/>
        </w:rPr>
        <w:t xml:space="preserve"> </w:t>
      </w:r>
      <w:r>
        <w:t>and/or</w:t>
      </w:r>
      <w:r>
        <w:rPr>
          <w:spacing w:val="-7"/>
        </w:rPr>
        <w:t xml:space="preserve"> </w:t>
      </w:r>
      <w:r>
        <w:t>mineral</w:t>
      </w:r>
      <w:r>
        <w:rPr>
          <w:spacing w:val="-3"/>
        </w:rPr>
        <w:t xml:space="preserve"> </w:t>
      </w:r>
      <w:r>
        <w:rPr>
          <w:spacing w:val="-2"/>
        </w:rPr>
        <w:t>occurrences;</w:t>
      </w:r>
    </w:p>
    <w:p w:rsidR="006B6803" w:rsidP="005C6BA6" w14:paraId="5255C9AD" w14:textId="77777777">
      <w:pPr>
        <w:pStyle w:val="ListParagraph"/>
        <w:numPr>
          <w:ilvl w:val="0"/>
          <w:numId w:val="7"/>
        </w:numPr>
        <w:ind w:left="1080" w:hanging="359"/>
      </w:pPr>
      <w:r>
        <w:t>Encounter</w:t>
      </w:r>
      <w:r>
        <w:rPr>
          <w:spacing w:val="-8"/>
        </w:rPr>
        <w:t xml:space="preserve"> </w:t>
      </w:r>
      <w:r>
        <w:t>environmental</w:t>
      </w:r>
      <w:r>
        <w:rPr>
          <w:spacing w:val="-3"/>
        </w:rPr>
        <w:t xml:space="preserve"> </w:t>
      </w:r>
      <w:r>
        <w:t>hazards</w:t>
      </w:r>
      <w:r>
        <w:rPr>
          <w:spacing w:val="-4"/>
        </w:rPr>
        <w:t xml:space="preserve"> </w:t>
      </w:r>
      <w:r>
        <w:t>which</w:t>
      </w:r>
      <w:r>
        <w:rPr>
          <w:spacing w:val="-4"/>
        </w:rPr>
        <w:t xml:space="preserve"> </w:t>
      </w:r>
      <w:r>
        <w:t>constitute</w:t>
      </w:r>
      <w:r>
        <w:rPr>
          <w:spacing w:val="-4"/>
        </w:rPr>
        <w:t xml:space="preserve"> </w:t>
      </w:r>
      <w:r>
        <w:t>an</w:t>
      </w:r>
      <w:r>
        <w:rPr>
          <w:spacing w:val="-7"/>
        </w:rPr>
        <w:t xml:space="preserve"> </w:t>
      </w:r>
      <w:r>
        <w:t>imminent</w:t>
      </w:r>
      <w:r>
        <w:rPr>
          <w:spacing w:val="-5"/>
        </w:rPr>
        <w:t xml:space="preserve"> </w:t>
      </w:r>
      <w:r>
        <w:t>threat</w:t>
      </w:r>
      <w:r>
        <w:rPr>
          <w:spacing w:val="-6"/>
        </w:rPr>
        <w:t xml:space="preserve"> </w:t>
      </w:r>
      <w:r>
        <w:t>to</w:t>
      </w:r>
      <w:r>
        <w:rPr>
          <w:spacing w:val="-7"/>
        </w:rPr>
        <w:t xml:space="preserve"> </w:t>
      </w:r>
      <w:r>
        <w:t>human</w:t>
      </w:r>
      <w:r>
        <w:rPr>
          <w:spacing w:val="-4"/>
        </w:rPr>
        <w:t xml:space="preserve"> </w:t>
      </w:r>
      <w:r>
        <w:t>activity;</w:t>
      </w:r>
      <w:r>
        <w:rPr>
          <w:spacing w:val="-5"/>
        </w:rPr>
        <w:t xml:space="preserve"> or,</w:t>
      </w:r>
    </w:p>
    <w:p w:rsidR="006B6803" w:rsidP="005C6BA6" w14:paraId="4026D9B3" w14:textId="3C8B6782">
      <w:pPr>
        <w:pStyle w:val="ListParagraph"/>
        <w:numPr>
          <w:ilvl w:val="0"/>
          <w:numId w:val="7"/>
        </w:numPr>
        <w:ind w:left="1080"/>
      </w:pPr>
      <w:r>
        <w:t>Are</w:t>
      </w:r>
      <w:r>
        <w:rPr>
          <w:spacing w:val="-3"/>
        </w:rPr>
        <w:t xml:space="preserve"> </w:t>
      </w:r>
      <w:r>
        <w:t>aware</w:t>
      </w:r>
      <w:r>
        <w:rPr>
          <w:spacing w:val="-3"/>
        </w:rPr>
        <w:t xml:space="preserve"> </w:t>
      </w:r>
      <w:r>
        <w:t>of</w:t>
      </w:r>
      <w:r>
        <w:rPr>
          <w:spacing w:val="-3"/>
        </w:rPr>
        <w:t xml:space="preserve"> </w:t>
      </w:r>
      <w:r>
        <w:t>activities</w:t>
      </w:r>
      <w:r>
        <w:rPr>
          <w:spacing w:val="-3"/>
        </w:rPr>
        <w:t xml:space="preserve"> </w:t>
      </w:r>
      <w:r>
        <w:t>which</w:t>
      </w:r>
      <w:r>
        <w:rPr>
          <w:spacing w:val="-3"/>
        </w:rPr>
        <w:t xml:space="preserve"> </w:t>
      </w:r>
      <w:r>
        <w:t>adversely</w:t>
      </w:r>
      <w:r>
        <w:rPr>
          <w:spacing w:val="-6"/>
        </w:rPr>
        <w:t xml:space="preserve"> </w:t>
      </w:r>
      <w:r>
        <w:t>affect</w:t>
      </w:r>
      <w:r>
        <w:rPr>
          <w:spacing w:val="-2"/>
        </w:rPr>
        <w:t xml:space="preserve"> </w:t>
      </w:r>
      <w:r>
        <w:t>the</w:t>
      </w:r>
      <w:r>
        <w:rPr>
          <w:spacing w:val="-3"/>
        </w:rPr>
        <w:t xml:space="preserve"> </w:t>
      </w:r>
      <w:r>
        <w:t>environment,</w:t>
      </w:r>
      <w:r>
        <w:rPr>
          <w:spacing w:val="-3"/>
        </w:rPr>
        <w:t xml:space="preserve"> </w:t>
      </w:r>
      <w:r>
        <w:t>aquatic</w:t>
      </w:r>
      <w:r>
        <w:rPr>
          <w:spacing w:val="-5"/>
        </w:rPr>
        <w:t xml:space="preserve"> </w:t>
      </w:r>
      <w:r>
        <w:t>life,</w:t>
      </w:r>
      <w:r>
        <w:rPr>
          <w:spacing w:val="-3"/>
        </w:rPr>
        <w:t xml:space="preserve"> </w:t>
      </w:r>
      <w:r>
        <w:t>archaeological</w:t>
      </w:r>
      <w:r>
        <w:rPr>
          <w:spacing w:val="-5"/>
        </w:rPr>
        <w:t xml:space="preserve"> </w:t>
      </w:r>
      <w:r>
        <w:t>resources,</w:t>
      </w:r>
      <w:r>
        <w:rPr>
          <w:spacing w:val="-3"/>
        </w:rPr>
        <w:t xml:space="preserve"> </w:t>
      </w:r>
      <w:r>
        <w:t>or</w:t>
      </w:r>
      <w:r>
        <w:rPr>
          <w:spacing w:val="-3"/>
        </w:rPr>
        <w:t xml:space="preserve"> </w:t>
      </w:r>
      <w:r>
        <w:t xml:space="preserve">other uses of the area in which you are </w:t>
      </w:r>
      <w:r>
        <w:t>conducting prospecting</w:t>
      </w:r>
      <w:r w:rsidR="0092023E">
        <w:t>, noncommercial exploration,</w:t>
      </w:r>
      <w:r>
        <w:t xml:space="preserve"> or scientific research </w:t>
      </w:r>
      <w:r w:rsidR="002B0FF6">
        <w:t>activities</w:t>
      </w:r>
      <w:r>
        <w:t>.</w:t>
      </w:r>
    </w:p>
    <w:p w:rsidR="006B6803" w:rsidP="002B0FF6" w14:paraId="2D7A786D" w14:textId="578C7F39">
      <w:pPr>
        <w:pStyle w:val="BodyText"/>
        <w:spacing w:before="240"/>
        <w:ind w:left="14" w:hanging="14"/>
      </w:pPr>
      <w:r>
        <w:t>Any</w:t>
      </w:r>
      <w:r>
        <w:rPr>
          <w:spacing w:val="-2"/>
        </w:rPr>
        <w:t xml:space="preserve"> </w:t>
      </w:r>
      <w:r>
        <w:t>person</w:t>
      </w:r>
      <w:r>
        <w:rPr>
          <w:spacing w:val="-2"/>
        </w:rPr>
        <w:t xml:space="preserve"> </w:t>
      </w:r>
      <w:r>
        <w:t>conducting</w:t>
      </w:r>
      <w:r>
        <w:rPr>
          <w:spacing w:val="-2"/>
        </w:rPr>
        <w:t xml:space="preserve"> </w:t>
      </w:r>
      <w:r>
        <w:t>shallow</w:t>
      </w:r>
      <w:r>
        <w:rPr>
          <w:spacing w:val="-3"/>
        </w:rPr>
        <w:t xml:space="preserve"> </w:t>
      </w:r>
      <w:r>
        <w:t>or</w:t>
      </w:r>
      <w:r>
        <w:rPr>
          <w:spacing w:val="-2"/>
        </w:rPr>
        <w:t xml:space="preserve"> </w:t>
      </w:r>
      <w:r>
        <w:t>deep</w:t>
      </w:r>
      <w:r>
        <w:rPr>
          <w:spacing w:val="-2"/>
        </w:rPr>
        <w:t xml:space="preserve"> </w:t>
      </w:r>
      <w:r>
        <w:t>stratigraphic</w:t>
      </w:r>
      <w:r>
        <w:rPr>
          <w:spacing w:val="-2"/>
        </w:rPr>
        <w:t xml:space="preserve"> </w:t>
      </w:r>
      <w:r>
        <w:t>test</w:t>
      </w:r>
      <w:r>
        <w:rPr>
          <w:spacing w:val="-1"/>
        </w:rPr>
        <w:t xml:space="preserve"> </w:t>
      </w:r>
      <w:r>
        <w:t>drilling</w:t>
      </w:r>
      <w:r>
        <w:rPr>
          <w:spacing w:val="-5"/>
        </w:rPr>
        <w:t xml:space="preserve"> </w:t>
      </w:r>
      <w:r>
        <w:t>activities</w:t>
      </w:r>
      <w:r>
        <w:rPr>
          <w:spacing w:val="-4"/>
        </w:rPr>
        <w:t xml:space="preserve"> </w:t>
      </w:r>
      <w:r>
        <w:t>under</w:t>
      </w:r>
      <w:r>
        <w:rPr>
          <w:spacing w:val="-4"/>
        </w:rPr>
        <w:t xml:space="preserve"> </w:t>
      </w:r>
      <w:r>
        <w:t>a</w:t>
      </w:r>
      <w:r>
        <w:rPr>
          <w:spacing w:val="-2"/>
        </w:rPr>
        <w:t xml:space="preserve"> </w:t>
      </w:r>
      <w:r>
        <w:t>permit</w:t>
      </w:r>
      <w:r>
        <w:rPr>
          <w:spacing w:val="-4"/>
        </w:rPr>
        <w:t xml:space="preserve"> </w:t>
      </w:r>
      <w:r>
        <w:t>for</w:t>
      </w:r>
      <w:r>
        <w:rPr>
          <w:spacing w:val="-4"/>
        </w:rPr>
        <w:t xml:space="preserve"> </w:t>
      </w:r>
      <w:r>
        <w:t>prospecting</w:t>
      </w:r>
      <w:r>
        <w:rPr>
          <w:spacing w:val="-2"/>
        </w:rPr>
        <w:t xml:space="preserve"> </w:t>
      </w:r>
      <w:r>
        <w:t>or</w:t>
      </w:r>
      <w:r>
        <w:rPr>
          <w:spacing w:val="-4"/>
        </w:rPr>
        <w:t xml:space="preserve"> </w:t>
      </w:r>
      <w:r>
        <w:t xml:space="preserve">scientific research under 30 CFR Part 580 must </w:t>
      </w:r>
      <w:r>
        <w:t>utilize the best available and safest technologies that BOEM determines to be economically feasible.</w:t>
      </w:r>
    </w:p>
    <w:p w:rsidR="006B6803" w:rsidP="002B0FF6" w14:paraId="4E6AC39D" w14:textId="6A555AB8">
      <w:pPr>
        <w:pStyle w:val="BodyText"/>
        <w:spacing w:before="240"/>
        <w:ind w:left="10" w:hanging="10"/>
      </w:pPr>
      <w:r>
        <w:t>The</w:t>
      </w:r>
      <w:r>
        <w:rPr>
          <w:spacing w:val="-1"/>
        </w:rPr>
        <w:t xml:space="preserve"> </w:t>
      </w:r>
      <w:r>
        <w:t>authorization</w:t>
      </w:r>
      <w:r>
        <w:rPr>
          <w:spacing w:val="-1"/>
        </w:rPr>
        <w:t xml:space="preserve"> </w:t>
      </w:r>
      <w:r>
        <w:t>BOEM</w:t>
      </w:r>
      <w:r>
        <w:rPr>
          <w:spacing w:val="-1"/>
        </w:rPr>
        <w:t xml:space="preserve"> </w:t>
      </w:r>
      <w:r>
        <w:t>grants</w:t>
      </w:r>
      <w:r>
        <w:rPr>
          <w:spacing w:val="-1"/>
        </w:rPr>
        <w:t xml:space="preserve"> </w:t>
      </w:r>
      <w:r>
        <w:t>you</w:t>
      </w:r>
      <w:r>
        <w:rPr>
          <w:spacing w:val="-3"/>
        </w:rPr>
        <w:t xml:space="preserve"> </w:t>
      </w:r>
      <w:r>
        <w:t>under</w:t>
      </w:r>
      <w:r>
        <w:rPr>
          <w:spacing w:val="-1"/>
        </w:rPr>
        <w:t xml:space="preserve"> </w:t>
      </w:r>
      <w:r>
        <w:t>Section</w:t>
      </w:r>
      <w:r>
        <w:rPr>
          <w:spacing w:val="-1"/>
        </w:rPr>
        <w:t xml:space="preserve"> </w:t>
      </w:r>
      <w:r>
        <w:t>11</w:t>
      </w:r>
      <w:r>
        <w:rPr>
          <w:spacing w:val="-4"/>
        </w:rPr>
        <w:t xml:space="preserve"> </w:t>
      </w:r>
      <w:r>
        <w:t>of</w:t>
      </w:r>
      <w:r>
        <w:rPr>
          <w:spacing w:val="-1"/>
        </w:rPr>
        <w:t xml:space="preserve"> </w:t>
      </w:r>
      <w:r>
        <w:t>the</w:t>
      </w:r>
      <w:r>
        <w:rPr>
          <w:spacing w:val="-1"/>
        </w:rPr>
        <w:t xml:space="preserve"> </w:t>
      </w:r>
      <w:r>
        <w:t>OCS</w:t>
      </w:r>
      <w:r>
        <w:rPr>
          <w:spacing w:val="-1"/>
        </w:rPr>
        <w:t xml:space="preserve"> </w:t>
      </w:r>
      <w:r>
        <w:t>Lands</w:t>
      </w:r>
      <w:r>
        <w:rPr>
          <w:spacing w:val="-1"/>
        </w:rPr>
        <w:t xml:space="preserve"> </w:t>
      </w:r>
      <w:r>
        <w:t>Act</w:t>
      </w:r>
      <w:r>
        <w:rPr>
          <w:spacing w:val="-3"/>
        </w:rPr>
        <w:t xml:space="preserve"> </w:t>
      </w:r>
      <w:r>
        <w:t>and</w:t>
      </w:r>
      <w:r>
        <w:rPr>
          <w:spacing w:val="-3"/>
        </w:rPr>
        <w:t xml:space="preserve"> </w:t>
      </w:r>
      <w:r>
        <w:t>30</w:t>
      </w:r>
      <w:r>
        <w:rPr>
          <w:spacing w:val="-1"/>
        </w:rPr>
        <w:t xml:space="preserve"> </w:t>
      </w:r>
      <w:r>
        <w:t>CFR</w:t>
      </w:r>
      <w:r>
        <w:rPr>
          <w:spacing w:val="-3"/>
        </w:rPr>
        <w:t xml:space="preserve"> </w:t>
      </w:r>
      <w:r>
        <w:t>Part 580,</w:t>
      </w:r>
      <w:r>
        <w:rPr>
          <w:spacing w:val="-4"/>
        </w:rPr>
        <w:t xml:space="preserve"> </w:t>
      </w:r>
      <w:r>
        <w:t>as</w:t>
      </w:r>
      <w:r>
        <w:rPr>
          <w:spacing w:val="-1"/>
        </w:rPr>
        <w:t xml:space="preserve"> </w:t>
      </w:r>
      <w:r>
        <w:t>applicable,</w:t>
      </w:r>
      <w:r>
        <w:rPr>
          <w:spacing w:val="-3"/>
        </w:rPr>
        <w:t xml:space="preserve"> </w:t>
      </w:r>
      <w:r>
        <w:t xml:space="preserve">to conduct geological and </w:t>
      </w:r>
      <w:r>
        <w:t>geophysical prospecting</w:t>
      </w:r>
      <w:r w:rsidR="0092023E">
        <w:t>,</w:t>
      </w:r>
      <w:r>
        <w:t xml:space="preserve"> noncommercial exploration</w:t>
      </w:r>
      <w:r w:rsidR="0092023E">
        <w:t>,</w:t>
      </w:r>
      <w:r>
        <w:t xml:space="preserve"> or scientific research </w:t>
      </w:r>
      <w:r w:rsidR="002B0FF6">
        <w:t>activities</w:t>
      </w:r>
      <w:r w:rsidR="0092023E">
        <w:t xml:space="preserve"> </w:t>
      </w:r>
      <w:r>
        <w:t>does not confer a right to any discovered oil, gas, or other minerals, or to a lease under the OCS Lands Act.</w:t>
      </w:r>
    </w:p>
    <w:p w:rsidR="002B0FF6" w:rsidP="002B0FF6" w14:paraId="0C212D2E" w14:textId="77777777">
      <w:pPr>
        <w:pStyle w:val="BodyText"/>
        <w:ind w:left="10" w:hanging="10"/>
      </w:pPr>
    </w:p>
    <w:p w:rsidR="006B6803" w14:paraId="70DF4BF4" w14:textId="77777777">
      <w:pPr>
        <w:spacing w:line="247" w:lineRule="auto"/>
        <w:sectPr w:rsidSect="00635E78">
          <w:pgSz w:w="12240" w:h="15840"/>
          <w:pgMar w:top="1008" w:right="576" w:bottom="720" w:left="1008" w:header="0" w:footer="590" w:gutter="0"/>
          <w:cols w:space="720"/>
        </w:sectPr>
      </w:pPr>
    </w:p>
    <w:p w:rsidR="006B6803" w:rsidP="002D7A0F" w14:paraId="4171BB63" w14:textId="77777777">
      <w:pPr>
        <w:pStyle w:val="Heading1"/>
        <w:ind w:left="0"/>
      </w:pPr>
      <w:r>
        <w:t>Time</w:t>
      </w:r>
      <w:r>
        <w:rPr>
          <w:spacing w:val="-4"/>
        </w:rPr>
        <w:t xml:space="preserve"> </w:t>
      </w:r>
      <w:r>
        <w:t>Restriction</w:t>
      </w:r>
      <w:r>
        <w:rPr>
          <w:spacing w:val="-3"/>
        </w:rPr>
        <w:t xml:space="preserve"> </w:t>
      </w:r>
      <w:r>
        <w:t>for</w:t>
      </w:r>
      <w:r>
        <w:rPr>
          <w:spacing w:val="-6"/>
        </w:rPr>
        <w:t xml:space="preserve"> </w:t>
      </w:r>
      <w:r>
        <w:t>Permits,</w:t>
      </w:r>
      <w:r>
        <w:rPr>
          <w:spacing w:val="-5"/>
        </w:rPr>
        <w:t xml:space="preserve"> </w:t>
      </w:r>
      <w:r>
        <w:t>Authorizations,</w:t>
      </w:r>
      <w:r>
        <w:rPr>
          <w:spacing w:val="-3"/>
        </w:rPr>
        <w:t xml:space="preserve"> </w:t>
      </w:r>
      <w:r>
        <w:t>and</w:t>
      </w:r>
      <w:r>
        <w:rPr>
          <w:spacing w:val="-4"/>
        </w:rPr>
        <w:t xml:space="preserve"> </w:t>
      </w:r>
      <w:r>
        <w:rPr>
          <w:spacing w:val="-2"/>
        </w:rPr>
        <w:t>Notices</w:t>
      </w:r>
    </w:p>
    <w:p w:rsidR="006B6803" w:rsidP="005C6BA6" w14:paraId="432EA699" w14:textId="77777777">
      <w:pPr>
        <w:pStyle w:val="BodyText"/>
        <w:spacing w:before="240"/>
      </w:pPr>
      <w:r>
        <w:t>Activities</w:t>
      </w:r>
      <w:r>
        <w:rPr>
          <w:spacing w:val="-2"/>
        </w:rPr>
        <w:t xml:space="preserve"> </w:t>
      </w:r>
      <w:r>
        <w:t>are</w:t>
      </w:r>
      <w:r>
        <w:rPr>
          <w:spacing w:val="-2"/>
        </w:rPr>
        <w:t xml:space="preserve"> </w:t>
      </w:r>
      <w:r>
        <w:t>approved</w:t>
      </w:r>
      <w:r>
        <w:rPr>
          <w:spacing w:val="-2"/>
        </w:rPr>
        <w:t xml:space="preserve"> </w:t>
      </w:r>
      <w:r>
        <w:t>for</w:t>
      </w:r>
      <w:r>
        <w:rPr>
          <w:spacing w:val="-4"/>
        </w:rPr>
        <w:t xml:space="preserve"> </w:t>
      </w:r>
      <w:r>
        <w:t>a</w:t>
      </w:r>
      <w:r>
        <w:rPr>
          <w:spacing w:val="-2"/>
        </w:rPr>
        <w:t xml:space="preserve"> </w:t>
      </w:r>
      <w:r>
        <w:t>specified</w:t>
      </w:r>
      <w:r>
        <w:rPr>
          <w:spacing w:val="-2"/>
        </w:rPr>
        <w:t xml:space="preserve"> </w:t>
      </w:r>
      <w:r>
        <w:t>period</w:t>
      </w:r>
      <w:r>
        <w:rPr>
          <w:spacing w:val="-5"/>
        </w:rPr>
        <w:t xml:space="preserve"> </w:t>
      </w:r>
      <w:r>
        <w:t>and</w:t>
      </w:r>
      <w:r>
        <w:rPr>
          <w:spacing w:val="-4"/>
        </w:rPr>
        <w:t xml:space="preserve"> </w:t>
      </w:r>
      <w:r>
        <w:t>typically</w:t>
      </w:r>
      <w:r>
        <w:rPr>
          <w:spacing w:val="-2"/>
        </w:rPr>
        <w:t xml:space="preserve"> </w:t>
      </w:r>
      <w:r>
        <w:t>do</w:t>
      </w:r>
      <w:r>
        <w:rPr>
          <w:spacing w:val="-2"/>
        </w:rPr>
        <w:t xml:space="preserve"> </w:t>
      </w:r>
      <w:r>
        <w:t>not</w:t>
      </w:r>
      <w:r>
        <w:rPr>
          <w:spacing w:val="-1"/>
        </w:rPr>
        <w:t xml:space="preserve"> </w:t>
      </w:r>
      <w:r>
        <w:t>exceed</w:t>
      </w:r>
      <w:r>
        <w:rPr>
          <w:spacing w:val="-2"/>
        </w:rPr>
        <w:t xml:space="preserve"> </w:t>
      </w:r>
      <w:r>
        <w:t>1</w:t>
      </w:r>
      <w:r>
        <w:rPr>
          <w:spacing w:val="-2"/>
        </w:rPr>
        <w:t xml:space="preserve"> </w:t>
      </w:r>
      <w:r>
        <w:t>year.</w:t>
      </w:r>
      <w:r>
        <w:rPr>
          <w:spacing w:val="40"/>
        </w:rPr>
        <w:t xml:space="preserve"> </w:t>
      </w:r>
      <w:r>
        <w:t>Any</w:t>
      </w:r>
      <w:r>
        <w:rPr>
          <w:spacing w:val="-2"/>
        </w:rPr>
        <w:t xml:space="preserve"> </w:t>
      </w:r>
      <w:r>
        <w:t>extensions</w:t>
      </w:r>
      <w:r>
        <w:rPr>
          <w:spacing w:val="-4"/>
        </w:rPr>
        <w:t xml:space="preserve"> </w:t>
      </w:r>
      <w:r>
        <w:t>requested</w:t>
      </w:r>
      <w:r>
        <w:rPr>
          <w:spacing w:val="-4"/>
        </w:rPr>
        <w:t xml:space="preserve"> </w:t>
      </w:r>
      <w:r>
        <w:t>typically do not exceed1 year.</w:t>
      </w:r>
    </w:p>
    <w:p w:rsidR="006B6803" w:rsidP="005C6BA6" w14:paraId="4EFA573F" w14:textId="77777777">
      <w:pPr>
        <w:pStyle w:val="Heading1"/>
        <w:spacing w:before="360"/>
        <w:ind w:left="0"/>
      </w:pPr>
      <w:r>
        <w:t>Geological</w:t>
      </w:r>
      <w:r>
        <w:rPr>
          <w:spacing w:val="-5"/>
        </w:rPr>
        <w:t xml:space="preserve"> </w:t>
      </w:r>
      <w:r>
        <w:t>and</w:t>
      </w:r>
      <w:r>
        <w:rPr>
          <w:spacing w:val="-8"/>
        </w:rPr>
        <w:t xml:space="preserve"> </w:t>
      </w:r>
      <w:r>
        <w:t>Geophysical</w:t>
      </w:r>
      <w:r>
        <w:rPr>
          <w:spacing w:val="-4"/>
        </w:rPr>
        <w:t xml:space="preserve"> </w:t>
      </w:r>
      <w:r>
        <w:t>Activities</w:t>
      </w:r>
      <w:r>
        <w:rPr>
          <w:spacing w:val="-7"/>
        </w:rPr>
        <w:t xml:space="preserve"> </w:t>
      </w:r>
      <w:r>
        <w:t>Requiring</w:t>
      </w:r>
      <w:r>
        <w:rPr>
          <w:spacing w:val="-5"/>
        </w:rPr>
        <w:t xml:space="preserve"> </w:t>
      </w:r>
      <w:r>
        <w:t>Permits,</w:t>
      </w:r>
      <w:r>
        <w:rPr>
          <w:spacing w:val="-4"/>
        </w:rPr>
        <w:t xml:space="preserve"> </w:t>
      </w:r>
      <w:r>
        <w:t>Authorizations,</w:t>
      </w:r>
      <w:r>
        <w:rPr>
          <w:spacing w:val="-7"/>
        </w:rPr>
        <w:t xml:space="preserve"> </w:t>
      </w:r>
      <w:r>
        <w:t>and</w:t>
      </w:r>
      <w:r>
        <w:rPr>
          <w:spacing w:val="-5"/>
        </w:rPr>
        <w:t xml:space="preserve"> </w:t>
      </w:r>
      <w:r>
        <w:rPr>
          <w:spacing w:val="-2"/>
        </w:rPr>
        <w:t>Notices</w:t>
      </w:r>
    </w:p>
    <w:p w:rsidR="006B6803" w:rsidP="005C6BA6" w14:paraId="74F1DAC9" w14:textId="77777777">
      <w:pPr>
        <w:spacing w:before="240"/>
        <w:rPr>
          <w:rFonts w:ascii="Arial"/>
          <w:b/>
        </w:rPr>
      </w:pPr>
      <w:r>
        <w:rPr>
          <w:rFonts w:ascii="Arial"/>
          <w:b/>
        </w:rPr>
        <w:t>Geological</w:t>
      </w:r>
      <w:r>
        <w:rPr>
          <w:rFonts w:ascii="Arial"/>
          <w:b/>
          <w:spacing w:val="-9"/>
        </w:rPr>
        <w:t xml:space="preserve"> </w:t>
      </w:r>
      <w:r>
        <w:rPr>
          <w:rFonts w:ascii="Arial"/>
          <w:b/>
        </w:rPr>
        <w:t>and</w:t>
      </w:r>
      <w:r>
        <w:rPr>
          <w:rFonts w:ascii="Arial"/>
          <w:b/>
          <w:spacing w:val="-8"/>
        </w:rPr>
        <w:t xml:space="preserve"> </w:t>
      </w:r>
      <w:r>
        <w:rPr>
          <w:rFonts w:ascii="Arial"/>
          <w:b/>
        </w:rPr>
        <w:t>Geophysical</w:t>
      </w:r>
      <w:r>
        <w:rPr>
          <w:rFonts w:ascii="Arial"/>
          <w:b/>
          <w:spacing w:val="-6"/>
        </w:rPr>
        <w:t xml:space="preserve"> </w:t>
      </w:r>
      <w:r>
        <w:rPr>
          <w:rFonts w:ascii="Arial"/>
          <w:b/>
        </w:rPr>
        <w:t>Prospecting</w:t>
      </w:r>
      <w:r>
        <w:rPr>
          <w:rFonts w:ascii="Arial"/>
          <w:b/>
          <w:spacing w:val="-5"/>
        </w:rPr>
        <w:t xml:space="preserve"> </w:t>
      </w:r>
      <w:r>
        <w:rPr>
          <w:rFonts w:ascii="Arial"/>
          <w:b/>
        </w:rPr>
        <w:t>or</w:t>
      </w:r>
      <w:r>
        <w:rPr>
          <w:rFonts w:ascii="Arial"/>
          <w:b/>
          <w:spacing w:val="-5"/>
        </w:rPr>
        <w:t xml:space="preserve"> </w:t>
      </w:r>
      <w:r>
        <w:rPr>
          <w:rFonts w:ascii="Arial"/>
          <w:b/>
        </w:rPr>
        <w:t>Noncommercial</w:t>
      </w:r>
      <w:r>
        <w:rPr>
          <w:rFonts w:ascii="Arial"/>
          <w:b/>
          <w:spacing w:val="-6"/>
        </w:rPr>
        <w:t xml:space="preserve"> </w:t>
      </w:r>
      <w:r>
        <w:rPr>
          <w:rFonts w:ascii="Arial"/>
          <w:b/>
        </w:rPr>
        <w:t>Exploration</w:t>
      </w:r>
      <w:r>
        <w:rPr>
          <w:rFonts w:ascii="Arial"/>
          <w:b/>
          <w:spacing w:val="-8"/>
        </w:rPr>
        <w:t xml:space="preserve"> </w:t>
      </w:r>
      <w:r>
        <w:rPr>
          <w:rFonts w:ascii="Arial"/>
          <w:b/>
        </w:rPr>
        <w:t>for</w:t>
      </w:r>
      <w:r>
        <w:rPr>
          <w:rFonts w:ascii="Arial"/>
          <w:b/>
          <w:spacing w:val="-8"/>
        </w:rPr>
        <w:t xml:space="preserve"> </w:t>
      </w:r>
      <w:r>
        <w:rPr>
          <w:rFonts w:ascii="Arial"/>
          <w:b/>
        </w:rPr>
        <w:t>Mineral</w:t>
      </w:r>
      <w:r>
        <w:rPr>
          <w:rFonts w:ascii="Arial"/>
          <w:b/>
          <w:spacing w:val="-6"/>
        </w:rPr>
        <w:t xml:space="preserve"> </w:t>
      </w:r>
      <w:r>
        <w:rPr>
          <w:rFonts w:ascii="Arial"/>
          <w:b/>
          <w:spacing w:val="-2"/>
        </w:rPr>
        <w:t>Resources</w:t>
      </w:r>
    </w:p>
    <w:p w:rsidR="006B6803" w:rsidP="005C6BA6" w14:paraId="7D63351F" w14:textId="38E11329">
      <w:pPr>
        <w:pStyle w:val="BodyText"/>
        <w:spacing w:before="240"/>
      </w:pPr>
      <w:r>
        <w:t>You may not conduct geological and geophysical prospecting or noncommercial exploration for minerals other than oil,</w:t>
      </w:r>
      <w:r>
        <w:rPr>
          <w:spacing w:val="-4"/>
        </w:rPr>
        <w:t xml:space="preserve"> </w:t>
      </w:r>
      <w:r>
        <w:t>gas,</w:t>
      </w:r>
      <w:r>
        <w:rPr>
          <w:spacing w:val="-4"/>
        </w:rPr>
        <w:t xml:space="preserve"> </w:t>
      </w:r>
      <w:r>
        <w:t>and</w:t>
      </w:r>
      <w:r>
        <w:rPr>
          <w:spacing w:val="-2"/>
        </w:rPr>
        <w:t xml:space="preserve"> </w:t>
      </w:r>
      <w:r>
        <w:t>sulphur</w:t>
      </w:r>
      <w:r>
        <w:rPr>
          <w:spacing w:val="-4"/>
        </w:rPr>
        <w:t xml:space="preserve"> </w:t>
      </w:r>
      <w:r>
        <w:t>in</w:t>
      </w:r>
      <w:r>
        <w:rPr>
          <w:spacing w:val="-2"/>
        </w:rPr>
        <w:t xml:space="preserve"> </w:t>
      </w:r>
      <w:r>
        <w:t>the</w:t>
      </w:r>
      <w:r>
        <w:rPr>
          <w:spacing w:val="-4"/>
        </w:rPr>
        <w:t xml:space="preserve"> </w:t>
      </w:r>
      <w:r>
        <w:t>OCS</w:t>
      </w:r>
      <w:r>
        <w:rPr>
          <w:spacing w:val="-2"/>
        </w:rPr>
        <w:t xml:space="preserve"> </w:t>
      </w:r>
      <w:r>
        <w:t>without</w:t>
      </w:r>
      <w:r>
        <w:rPr>
          <w:spacing w:val="-1"/>
        </w:rPr>
        <w:t xml:space="preserve"> </w:t>
      </w:r>
      <w:r>
        <w:t>an</w:t>
      </w:r>
      <w:r>
        <w:rPr>
          <w:spacing w:val="-4"/>
        </w:rPr>
        <w:t xml:space="preserve"> </w:t>
      </w:r>
      <w:r>
        <w:t>approved</w:t>
      </w:r>
      <w:r>
        <w:rPr>
          <w:spacing w:val="-4"/>
        </w:rPr>
        <w:t xml:space="preserve"> </w:t>
      </w:r>
      <w:r>
        <w:t>permit</w:t>
      </w:r>
      <w:r>
        <w:rPr>
          <w:spacing w:val="-1"/>
        </w:rPr>
        <w:t xml:space="preserve"> </w:t>
      </w:r>
      <w:r>
        <w:t>or</w:t>
      </w:r>
      <w:r>
        <w:rPr>
          <w:spacing w:val="-4"/>
        </w:rPr>
        <w:t xml:space="preserve"> </w:t>
      </w:r>
      <w:r>
        <w:t>authorization</w:t>
      </w:r>
      <w:r>
        <w:rPr>
          <w:spacing w:val="-2"/>
        </w:rPr>
        <w:t xml:space="preserve"> </w:t>
      </w:r>
      <w:r>
        <w:t>unless</w:t>
      </w:r>
      <w:r>
        <w:rPr>
          <w:spacing w:val="-2"/>
        </w:rPr>
        <w:t xml:space="preserve"> </w:t>
      </w:r>
      <w:r>
        <w:t>you</w:t>
      </w:r>
      <w:r>
        <w:rPr>
          <w:spacing w:val="-2"/>
        </w:rPr>
        <w:t xml:space="preserve"> </w:t>
      </w:r>
      <w:r>
        <w:t>conduct</w:t>
      </w:r>
      <w:r>
        <w:rPr>
          <w:spacing w:val="-4"/>
        </w:rPr>
        <w:t xml:space="preserve"> </w:t>
      </w:r>
      <w:r>
        <w:t>such</w:t>
      </w:r>
      <w:r>
        <w:rPr>
          <w:spacing w:val="-4"/>
        </w:rPr>
        <w:t xml:space="preserve"> </w:t>
      </w:r>
      <w:r>
        <w:t>activities</w:t>
      </w:r>
      <w:r>
        <w:rPr>
          <w:spacing w:val="-2"/>
        </w:rPr>
        <w:t xml:space="preserve"> </w:t>
      </w:r>
      <w:r>
        <w:t>under a</w:t>
      </w:r>
      <w:r>
        <w:rPr>
          <w:spacing w:val="-2"/>
        </w:rPr>
        <w:t xml:space="preserve"> </w:t>
      </w:r>
      <w:r>
        <w:t>lease</w:t>
      </w:r>
      <w:r>
        <w:rPr>
          <w:spacing w:val="-3"/>
        </w:rPr>
        <w:t xml:space="preserve"> </w:t>
      </w:r>
      <w:r>
        <w:t>issued</w:t>
      </w:r>
      <w:r>
        <w:rPr>
          <w:spacing w:val="-2"/>
        </w:rPr>
        <w:t xml:space="preserve"> </w:t>
      </w:r>
      <w:r>
        <w:t>or</w:t>
      </w:r>
      <w:r>
        <w:rPr>
          <w:spacing w:val="-3"/>
        </w:rPr>
        <w:t xml:space="preserve"> </w:t>
      </w:r>
      <w:r>
        <w:t>maintained</w:t>
      </w:r>
      <w:r>
        <w:rPr>
          <w:spacing w:val="-2"/>
        </w:rPr>
        <w:t xml:space="preserve"> </w:t>
      </w:r>
      <w:r>
        <w:t>according</w:t>
      </w:r>
      <w:r>
        <w:rPr>
          <w:spacing w:val="-2"/>
        </w:rPr>
        <w:t xml:space="preserve"> </w:t>
      </w:r>
      <w:r>
        <w:t>to</w:t>
      </w:r>
      <w:r>
        <w:rPr>
          <w:spacing w:val="-2"/>
        </w:rPr>
        <w:t xml:space="preserve"> </w:t>
      </w:r>
      <w:r>
        <w:t>the</w:t>
      </w:r>
      <w:r>
        <w:rPr>
          <w:spacing w:val="-2"/>
        </w:rPr>
        <w:t xml:space="preserve"> </w:t>
      </w:r>
      <w:r>
        <w:t>OCS</w:t>
      </w:r>
      <w:r>
        <w:rPr>
          <w:spacing w:val="-2"/>
        </w:rPr>
        <w:t xml:space="preserve"> </w:t>
      </w:r>
      <w:r>
        <w:t>Lands</w:t>
      </w:r>
      <w:r>
        <w:rPr>
          <w:spacing w:val="-2"/>
        </w:rPr>
        <w:t xml:space="preserve"> </w:t>
      </w:r>
      <w:r>
        <w:t>Act.</w:t>
      </w:r>
      <w:r>
        <w:rPr>
          <w:spacing w:val="40"/>
        </w:rPr>
        <w:t xml:space="preserve"> </w:t>
      </w:r>
      <w:r>
        <w:t>You</w:t>
      </w:r>
      <w:r>
        <w:rPr>
          <w:spacing w:val="-4"/>
        </w:rPr>
        <w:t xml:space="preserve"> </w:t>
      </w:r>
      <w:r>
        <w:t>must</w:t>
      </w:r>
      <w:r>
        <w:rPr>
          <w:spacing w:val="-1"/>
        </w:rPr>
        <w:t xml:space="preserve"> </w:t>
      </w:r>
      <w:r>
        <w:t>obtain</w:t>
      </w:r>
      <w:r>
        <w:rPr>
          <w:spacing w:val="-4"/>
        </w:rPr>
        <w:t xml:space="preserve"> </w:t>
      </w:r>
      <w:r>
        <w:t>separate</w:t>
      </w:r>
      <w:r>
        <w:rPr>
          <w:spacing w:val="-3"/>
        </w:rPr>
        <w:t xml:space="preserve"> </w:t>
      </w:r>
      <w:r>
        <w:t>permits</w:t>
      </w:r>
      <w:r>
        <w:rPr>
          <w:spacing w:val="-2"/>
        </w:rPr>
        <w:t xml:space="preserve"> </w:t>
      </w:r>
      <w:r>
        <w:t>or</w:t>
      </w:r>
      <w:r>
        <w:rPr>
          <w:spacing w:val="-3"/>
        </w:rPr>
        <w:t xml:space="preserve"> </w:t>
      </w:r>
      <w:r>
        <w:t>authorizations</w:t>
      </w:r>
      <w:r>
        <w:rPr>
          <w:spacing w:val="-3"/>
        </w:rPr>
        <w:t xml:space="preserve"> </w:t>
      </w:r>
      <w:r>
        <w:t xml:space="preserve">for either geological or geophysical prospecting or noncommercial </w:t>
      </w:r>
      <w:r>
        <w:t>exploration for mineral resources.</w:t>
      </w:r>
      <w:r>
        <w:rPr>
          <w:spacing w:val="40"/>
        </w:rPr>
        <w:t xml:space="preserve"> </w:t>
      </w:r>
      <w:r>
        <w:t xml:space="preserve">If BOEM disapproves your application, the statement of rejection will give the reasons for the denial and will advise </w:t>
      </w:r>
      <w:r w:rsidR="0092023E">
        <w:t>you</w:t>
      </w:r>
      <w:r>
        <w:t xml:space="preserve"> of </w:t>
      </w:r>
      <w:r w:rsidR="0092023E">
        <w:t xml:space="preserve">any </w:t>
      </w:r>
      <w:r>
        <w:t>changes needed for you to obtain approval.</w:t>
      </w:r>
    </w:p>
    <w:p w:rsidR="006B6803" w:rsidP="005C6BA6" w14:paraId="49284AB4" w14:textId="2572AFFD">
      <w:pPr>
        <w:spacing w:before="240"/>
        <w:rPr>
          <w:rFonts w:ascii="Arial"/>
          <w:b/>
        </w:rPr>
      </w:pPr>
      <w:r>
        <w:rPr>
          <w:rFonts w:ascii="Arial"/>
          <w:b/>
        </w:rPr>
        <w:t>Geological</w:t>
      </w:r>
      <w:r>
        <w:rPr>
          <w:rFonts w:ascii="Arial"/>
          <w:b/>
          <w:spacing w:val="-7"/>
        </w:rPr>
        <w:t xml:space="preserve"> </w:t>
      </w:r>
      <w:r>
        <w:rPr>
          <w:rFonts w:ascii="Arial"/>
          <w:b/>
        </w:rPr>
        <w:t>and</w:t>
      </w:r>
      <w:r>
        <w:rPr>
          <w:rFonts w:ascii="Arial"/>
          <w:b/>
          <w:spacing w:val="-8"/>
        </w:rPr>
        <w:t xml:space="preserve"> </w:t>
      </w:r>
      <w:r>
        <w:rPr>
          <w:rFonts w:ascii="Arial"/>
          <w:b/>
        </w:rPr>
        <w:t>Geophysical</w:t>
      </w:r>
      <w:r>
        <w:rPr>
          <w:rFonts w:ascii="Arial"/>
          <w:b/>
          <w:spacing w:val="-7"/>
        </w:rPr>
        <w:t xml:space="preserve"> </w:t>
      </w:r>
      <w:r>
        <w:rPr>
          <w:rFonts w:ascii="Arial"/>
          <w:b/>
        </w:rPr>
        <w:t>Scientific</w:t>
      </w:r>
      <w:r>
        <w:rPr>
          <w:rFonts w:ascii="Arial"/>
          <w:b/>
          <w:spacing w:val="-7"/>
        </w:rPr>
        <w:t xml:space="preserve"> </w:t>
      </w:r>
      <w:r>
        <w:rPr>
          <w:rFonts w:ascii="Arial"/>
          <w:b/>
          <w:spacing w:val="-2"/>
        </w:rPr>
        <w:t>Research</w:t>
      </w:r>
      <w:r w:rsidR="0092023E">
        <w:rPr>
          <w:rFonts w:ascii="Arial"/>
          <w:b/>
          <w:spacing w:val="-2"/>
        </w:rPr>
        <w:t xml:space="preserve"> Activities</w:t>
      </w:r>
    </w:p>
    <w:p w:rsidR="006B6803" w:rsidP="005C6BA6" w14:paraId="48627BC0" w14:textId="44318714">
      <w:pPr>
        <w:pStyle w:val="BodyText"/>
        <w:spacing w:before="240"/>
      </w:pPr>
      <w:r>
        <w:t xml:space="preserve">You </w:t>
      </w:r>
      <w:r w:rsidR="00C47C51">
        <w:t xml:space="preserve">should </w:t>
      </w:r>
      <w:r>
        <w:t xml:space="preserve">not conduct geological and geophysical scientific research </w:t>
      </w:r>
      <w:r w:rsidR="0092023E">
        <w:t xml:space="preserve">activities </w:t>
      </w:r>
      <w:r>
        <w:t xml:space="preserve">related to minerals other than oil, gas, and </w:t>
      </w:r>
      <w:r>
        <w:t>sulphur</w:t>
      </w:r>
      <w:r>
        <w:t xml:space="preserve"> in the OCS without filing of a notice.</w:t>
      </w:r>
      <w:r>
        <w:rPr>
          <w:spacing w:val="40"/>
        </w:rPr>
        <w:t xml:space="preserve"> </w:t>
      </w:r>
      <w:r>
        <w:t>You must obtain a permit for geological and geophysical scientific research which involves the use of solid or liquid explosives or the drilling of a deep stratigraphic test.</w:t>
      </w:r>
      <w:r>
        <w:rPr>
          <w:spacing w:val="40"/>
        </w:rPr>
        <w:t xml:space="preserve"> </w:t>
      </w:r>
      <w:r>
        <w:t>If BOEM disapproves</w:t>
      </w:r>
      <w:r>
        <w:rPr>
          <w:spacing w:val="-2"/>
        </w:rPr>
        <w:t xml:space="preserve"> </w:t>
      </w:r>
      <w:r>
        <w:t>your</w:t>
      </w:r>
      <w:r>
        <w:rPr>
          <w:spacing w:val="-4"/>
        </w:rPr>
        <w:t xml:space="preserve"> </w:t>
      </w:r>
      <w:r>
        <w:t>application,</w:t>
      </w:r>
      <w:r>
        <w:rPr>
          <w:spacing w:val="-2"/>
        </w:rPr>
        <w:t xml:space="preserve"> </w:t>
      </w:r>
      <w:r>
        <w:t>the</w:t>
      </w:r>
      <w:r>
        <w:rPr>
          <w:spacing w:val="-4"/>
        </w:rPr>
        <w:t xml:space="preserve"> </w:t>
      </w:r>
      <w:r>
        <w:t>statement</w:t>
      </w:r>
      <w:r>
        <w:rPr>
          <w:spacing w:val="-1"/>
        </w:rPr>
        <w:t xml:space="preserve"> </w:t>
      </w:r>
      <w:r>
        <w:t>of</w:t>
      </w:r>
      <w:r>
        <w:rPr>
          <w:spacing w:val="-2"/>
        </w:rPr>
        <w:t xml:space="preserve"> </w:t>
      </w:r>
      <w:r>
        <w:t>rejection</w:t>
      </w:r>
      <w:r>
        <w:rPr>
          <w:spacing w:val="-5"/>
        </w:rPr>
        <w:t xml:space="preserve"> </w:t>
      </w:r>
      <w:r>
        <w:t>will</w:t>
      </w:r>
      <w:r>
        <w:rPr>
          <w:spacing w:val="-4"/>
        </w:rPr>
        <w:t xml:space="preserve"> </w:t>
      </w:r>
      <w:r>
        <w:t>give</w:t>
      </w:r>
      <w:r>
        <w:rPr>
          <w:spacing w:val="-2"/>
        </w:rPr>
        <w:t xml:space="preserve"> </w:t>
      </w:r>
      <w:r>
        <w:t>the</w:t>
      </w:r>
      <w:r>
        <w:rPr>
          <w:spacing w:val="-2"/>
        </w:rPr>
        <w:t xml:space="preserve"> </w:t>
      </w:r>
      <w:r>
        <w:t>reasons</w:t>
      </w:r>
      <w:r>
        <w:rPr>
          <w:spacing w:val="-4"/>
        </w:rPr>
        <w:t xml:space="preserve"> </w:t>
      </w:r>
      <w:r>
        <w:t>for</w:t>
      </w:r>
      <w:r>
        <w:rPr>
          <w:spacing w:val="-4"/>
        </w:rPr>
        <w:t xml:space="preserve"> </w:t>
      </w:r>
      <w:r>
        <w:t>the</w:t>
      </w:r>
      <w:r>
        <w:rPr>
          <w:spacing w:val="-2"/>
        </w:rPr>
        <w:t xml:space="preserve"> </w:t>
      </w:r>
      <w:r>
        <w:t>denial</w:t>
      </w:r>
      <w:r>
        <w:rPr>
          <w:spacing w:val="-4"/>
        </w:rPr>
        <w:t xml:space="preserve"> </w:t>
      </w:r>
      <w:r>
        <w:t>and</w:t>
      </w:r>
      <w:r>
        <w:rPr>
          <w:spacing w:val="-2"/>
        </w:rPr>
        <w:t xml:space="preserve"> </w:t>
      </w:r>
      <w:r>
        <w:t>will</w:t>
      </w:r>
      <w:r>
        <w:rPr>
          <w:spacing w:val="-1"/>
        </w:rPr>
        <w:t xml:space="preserve"> </w:t>
      </w:r>
      <w:r>
        <w:t>advise you</w:t>
      </w:r>
      <w:r>
        <w:rPr>
          <w:spacing w:val="-2"/>
        </w:rPr>
        <w:t xml:space="preserve"> </w:t>
      </w:r>
      <w:r>
        <w:t>of</w:t>
      </w:r>
      <w:r>
        <w:rPr>
          <w:spacing w:val="-2"/>
        </w:rPr>
        <w:t xml:space="preserve"> </w:t>
      </w:r>
      <w:r w:rsidR="0092023E">
        <w:t>any</w:t>
      </w:r>
      <w:r>
        <w:t xml:space="preserve"> changes needed for you to obtain approval.</w:t>
      </w:r>
    </w:p>
    <w:p w:rsidR="00C42281" w:rsidP="00C42281" w14:paraId="4899A422" w14:textId="77777777">
      <w:pPr>
        <w:pStyle w:val="BodyText"/>
      </w:pPr>
    </w:p>
    <w:p w:rsidR="006B6803" w:rsidP="005C6BA6" w14:paraId="05325111" w14:textId="7593795B">
      <w:pPr>
        <w:pStyle w:val="BodyText"/>
      </w:pPr>
      <w:r>
        <w:t>You</w:t>
      </w:r>
      <w:r>
        <w:rPr>
          <w:spacing w:val="-2"/>
        </w:rPr>
        <w:t xml:space="preserve"> </w:t>
      </w:r>
      <w:r w:rsidR="00C47C51">
        <w:t>should</w:t>
      </w:r>
      <w:r w:rsidR="00C47C51">
        <w:rPr>
          <w:spacing w:val="-1"/>
        </w:rPr>
        <w:t xml:space="preserve"> </w:t>
      </w:r>
      <w:r>
        <w:t>file</w:t>
      </w:r>
      <w:r>
        <w:rPr>
          <w:spacing w:val="-2"/>
        </w:rPr>
        <w:t xml:space="preserve"> </w:t>
      </w:r>
      <w:r>
        <w:t>a</w:t>
      </w:r>
      <w:r>
        <w:rPr>
          <w:spacing w:val="-2"/>
        </w:rPr>
        <w:t xml:space="preserve"> </w:t>
      </w:r>
      <w:r>
        <w:t>notice</w:t>
      </w:r>
      <w:r>
        <w:rPr>
          <w:spacing w:val="-2"/>
        </w:rPr>
        <w:t xml:space="preserve"> </w:t>
      </w:r>
      <w:r>
        <w:t>with</w:t>
      </w:r>
      <w:r>
        <w:rPr>
          <w:spacing w:val="-7"/>
        </w:rPr>
        <w:t xml:space="preserve"> </w:t>
      </w:r>
      <w:r>
        <w:t>BOEM</w:t>
      </w:r>
      <w:r>
        <w:rPr>
          <w:spacing w:val="-2"/>
        </w:rPr>
        <w:t xml:space="preserve"> </w:t>
      </w:r>
      <w:r>
        <w:t>at</w:t>
      </w:r>
      <w:r>
        <w:rPr>
          <w:spacing w:val="-4"/>
        </w:rPr>
        <w:t xml:space="preserve"> </w:t>
      </w:r>
      <w:r>
        <w:t>least</w:t>
      </w:r>
      <w:r>
        <w:rPr>
          <w:spacing w:val="-1"/>
        </w:rPr>
        <w:t xml:space="preserve"> </w:t>
      </w:r>
      <w:r>
        <w:t>30</w:t>
      </w:r>
      <w:r>
        <w:rPr>
          <w:spacing w:val="-2"/>
        </w:rPr>
        <w:t xml:space="preserve"> </w:t>
      </w:r>
      <w:r>
        <w:t>days before</w:t>
      </w:r>
      <w:r>
        <w:rPr>
          <w:spacing w:val="-2"/>
        </w:rPr>
        <w:t xml:space="preserve"> </w:t>
      </w:r>
      <w:r>
        <w:t>you</w:t>
      </w:r>
      <w:r>
        <w:rPr>
          <w:spacing w:val="-2"/>
        </w:rPr>
        <w:t xml:space="preserve"> </w:t>
      </w:r>
      <w:r>
        <w:t>begin</w:t>
      </w:r>
      <w:r>
        <w:rPr>
          <w:spacing w:val="-2"/>
        </w:rPr>
        <w:t xml:space="preserve"> </w:t>
      </w:r>
      <w:r>
        <w:t>scientific</w:t>
      </w:r>
      <w:r>
        <w:rPr>
          <w:spacing w:val="-4"/>
        </w:rPr>
        <w:t xml:space="preserve"> </w:t>
      </w:r>
      <w:r>
        <w:t>research</w:t>
      </w:r>
      <w:r>
        <w:rPr>
          <w:spacing w:val="-2"/>
        </w:rPr>
        <w:t xml:space="preserve"> </w:t>
      </w:r>
      <w:r w:rsidR="0092023E">
        <w:rPr>
          <w:spacing w:val="-2"/>
        </w:rPr>
        <w:t xml:space="preserve">activities </w:t>
      </w:r>
      <w:r>
        <w:t>not</w:t>
      </w:r>
      <w:r>
        <w:rPr>
          <w:spacing w:val="-1"/>
        </w:rPr>
        <w:t xml:space="preserve"> </w:t>
      </w:r>
      <w:r>
        <w:t>requiring</w:t>
      </w:r>
      <w:r>
        <w:rPr>
          <w:spacing w:val="-2"/>
        </w:rPr>
        <w:t xml:space="preserve"> </w:t>
      </w:r>
      <w:r>
        <w:t>a</w:t>
      </w:r>
      <w:r>
        <w:rPr>
          <w:spacing w:val="-2"/>
        </w:rPr>
        <w:t xml:space="preserve"> </w:t>
      </w:r>
      <w:r>
        <w:t>permit.</w:t>
      </w:r>
      <w:r>
        <w:rPr>
          <w:spacing w:val="40"/>
        </w:rPr>
        <w:t xml:space="preserve"> </w:t>
      </w:r>
      <w:r w:rsidR="0092023E">
        <w:t>BOEM</w:t>
      </w:r>
      <w:r>
        <w:t xml:space="preserve"> may inform you of environmental laws and regulations pertaining to activities on the OCS.</w:t>
      </w:r>
    </w:p>
    <w:p w:rsidR="0092023E" w:rsidP="005C6BA6" w14:paraId="4ED75EBC" w14:textId="77777777">
      <w:pPr>
        <w:pStyle w:val="BodyText"/>
      </w:pPr>
    </w:p>
    <w:p w:rsidR="006B6803" w:rsidP="005C6BA6" w14:paraId="765CA442" w14:textId="4399CE50">
      <w:pPr>
        <w:pStyle w:val="BodyText"/>
      </w:pPr>
      <w:r>
        <w:t>BOEM</w:t>
      </w:r>
      <w:r>
        <w:rPr>
          <w:spacing w:val="-1"/>
        </w:rPr>
        <w:t xml:space="preserve"> </w:t>
      </w:r>
      <w:r>
        <w:t>recommends</w:t>
      </w:r>
      <w:r>
        <w:rPr>
          <w:spacing w:val="-1"/>
        </w:rPr>
        <w:t xml:space="preserve"> </w:t>
      </w:r>
      <w:r>
        <w:t>that</w:t>
      </w:r>
      <w:r>
        <w:rPr>
          <w:spacing w:val="-2"/>
        </w:rPr>
        <w:t xml:space="preserve"> </w:t>
      </w:r>
      <w:r>
        <w:t>you</w:t>
      </w:r>
      <w:r>
        <w:rPr>
          <w:spacing w:val="-1"/>
        </w:rPr>
        <w:t xml:space="preserve"> </w:t>
      </w:r>
      <w:r>
        <w:t>submit your</w:t>
      </w:r>
      <w:r>
        <w:rPr>
          <w:spacing w:val="-1"/>
        </w:rPr>
        <w:t xml:space="preserve"> </w:t>
      </w:r>
      <w:r>
        <w:t>notice</w:t>
      </w:r>
      <w:r>
        <w:rPr>
          <w:spacing w:val="-1"/>
        </w:rPr>
        <w:t xml:space="preserve"> </w:t>
      </w:r>
      <w:r>
        <w:t>90-120</w:t>
      </w:r>
      <w:r>
        <w:rPr>
          <w:spacing w:val="-1"/>
        </w:rPr>
        <w:t xml:space="preserve"> </w:t>
      </w:r>
      <w:r>
        <w:t>days</w:t>
      </w:r>
      <w:r>
        <w:rPr>
          <w:spacing w:val="-3"/>
        </w:rPr>
        <w:t xml:space="preserve"> </w:t>
      </w:r>
      <w:r>
        <w:t>prior</w:t>
      </w:r>
      <w:r>
        <w:rPr>
          <w:spacing w:val="-3"/>
        </w:rPr>
        <w:t xml:space="preserve"> </w:t>
      </w:r>
      <w:r>
        <w:t>to</w:t>
      </w:r>
      <w:r>
        <w:rPr>
          <w:spacing w:val="-1"/>
        </w:rPr>
        <w:t xml:space="preserve"> </w:t>
      </w:r>
      <w:r>
        <w:t>beginning</w:t>
      </w:r>
      <w:r>
        <w:rPr>
          <w:spacing w:val="-6"/>
        </w:rPr>
        <w:t xml:space="preserve"> </w:t>
      </w:r>
      <w:r>
        <w:t>your</w:t>
      </w:r>
      <w:r>
        <w:rPr>
          <w:spacing w:val="-1"/>
        </w:rPr>
        <w:t xml:space="preserve"> </w:t>
      </w:r>
      <w:r>
        <w:t>work</w:t>
      </w:r>
      <w:r>
        <w:rPr>
          <w:spacing w:val="-1"/>
        </w:rPr>
        <w:t xml:space="preserve"> </w:t>
      </w:r>
      <w:r>
        <w:t>to</w:t>
      </w:r>
      <w:r>
        <w:rPr>
          <w:spacing w:val="-4"/>
        </w:rPr>
        <w:t xml:space="preserve"> </w:t>
      </w:r>
      <w:r>
        <w:t>ensure</w:t>
      </w:r>
      <w:r>
        <w:rPr>
          <w:spacing w:val="-3"/>
        </w:rPr>
        <w:t xml:space="preserve"> </w:t>
      </w:r>
      <w:r>
        <w:t>timely</w:t>
      </w:r>
      <w:r>
        <w:rPr>
          <w:spacing w:val="-4"/>
        </w:rPr>
        <w:t xml:space="preserve"> </w:t>
      </w:r>
      <w:r>
        <w:t>review</w:t>
      </w:r>
      <w:r>
        <w:rPr>
          <w:spacing w:val="-1"/>
        </w:rPr>
        <w:t xml:space="preserve"> </w:t>
      </w:r>
      <w:r>
        <w:t>of your notice by BOEM.</w:t>
      </w:r>
      <w:r w:rsidR="00C47C51">
        <w:t xml:space="preserve"> If you cannot file a 30-day notice, you must provide oral notification before you begin and follow up in writing (30 CFR 580.11(b)).</w:t>
      </w:r>
    </w:p>
    <w:p w:rsidR="006B6803" w:rsidP="005C6BA6" w14:paraId="04DA1365" w14:textId="7D00E01D">
      <w:pPr>
        <w:pStyle w:val="Heading1"/>
        <w:spacing w:before="360"/>
        <w:ind w:left="0"/>
      </w:pPr>
      <w:r>
        <w:t>Information</w:t>
      </w:r>
      <w:r>
        <w:rPr>
          <w:spacing w:val="-4"/>
        </w:rPr>
        <w:t xml:space="preserve"> </w:t>
      </w:r>
      <w:r>
        <w:t>Required</w:t>
      </w:r>
      <w:r>
        <w:rPr>
          <w:spacing w:val="-6"/>
        </w:rPr>
        <w:t xml:space="preserve"> </w:t>
      </w:r>
      <w:r>
        <w:t>for</w:t>
      </w:r>
      <w:r>
        <w:rPr>
          <w:spacing w:val="-4"/>
        </w:rPr>
        <w:t xml:space="preserve"> </w:t>
      </w:r>
      <w:r w:rsidR="00F904BD">
        <w:t>Applications</w:t>
      </w:r>
    </w:p>
    <w:p w:rsidR="00035F0C" w:rsidP="005C6BA6" w14:paraId="5BCA029E" w14:textId="4644425F">
      <w:pPr>
        <w:pStyle w:val="BodyText"/>
        <w:spacing w:before="240"/>
        <w:rPr>
          <w:spacing w:val="40"/>
        </w:rPr>
      </w:pPr>
      <w:r>
        <w:t>You</w:t>
      </w:r>
      <w:r>
        <w:rPr>
          <w:spacing w:val="-2"/>
        </w:rPr>
        <w:t xml:space="preserve"> </w:t>
      </w:r>
      <w:r>
        <w:t>must</w:t>
      </w:r>
      <w:r>
        <w:rPr>
          <w:spacing w:val="-1"/>
        </w:rPr>
        <w:t xml:space="preserve"> </w:t>
      </w:r>
      <w:r>
        <w:t>complete</w:t>
      </w:r>
      <w:r>
        <w:rPr>
          <w:spacing w:val="-4"/>
        </w:rPr>
        <w:t xml:space="preserve"> </w:t>
      </w:r>
      <w:r>
        <w:t>the</w:t>
      </w:r>
      <w:r>
        <w:rPr>
          <w:spacing w:val="-2"/>
        </w:rPr>
        <w:t xml:space="preserve"> </w:t>
      </w:r>
      <w:r>
        <w:t>applicable</w:t>
      </w:r>
      <w:r>
        <w:rPr>
          <w:spacing w:val="-2"/>
        </w:rPr>
        <w:t xml:space="preserve"> </w:t>
      </w:r>
      <w:r>
        <w:t>sections</w:t>
      </w:r>
      <w:r>
        <w:rPr>
          <w:spacing w:val="-4"/>
        </w:rPr>
        <w:t xml:space="preserve"> </w:t>
      </w:r>
      <w:r>
        <w:t>of</w:t>
      </w:r>
      <w:r>
        <w:rPr>
          <w:spacing w:val="-4"/>
        </w:rPr>
        <w:t xml:space="preserve"> </w:t>
      </w:r>
      <w:r>
        <w:t>the</w:t>
      </w:r>
      <w:r>
        <w:rPr>
          <w:spacing w:val="-2"/>
        </w:rPr>
        <w:t xml:space="preserve"> </w:t>
      </w:r>
      <w:r>
        <w:t>Application</w:t>
      </w:r>
      <w:r>
        <w:rPr>
          <w:spacing w:val="-2"/>
        </w:rPr>
        <w:t xml:space="preserve"> </w:t>
      </w:r>
      <w:r>
        <w:t>(Attachment</w:t>
      </w:r>
      <w:r>
        <w:rPr>
          <w:spacing w:val="-3"/>
        </w:rPr>
        <w:t xml:space="preserve"> </w:t>
      </w:r>
      <w:r>
        <w:t>1)</w:t>
      </w:r>
      <w:r>
        <w:rPr>
          <w:spacing w:val="-4"/>
        </w:rPr>
        <w:t xml:space="preserve"> </w:t>
      </w:r>
      <w:r>
        <w:t>and</w:t>
      </w:r>
      <w:r>
        <w:rPr>
          <w:spacing w:val="-4"/>
        </w:rPr>
        <w:t xml:space="preserve"> </w:t>
      </w:r>
      <w:r>
        <w:t>include</w:t>
      </w:r>
      <w:r>
        <w:rPr>
          <w:spacing w:val="-2"/>
        </w:rPr>
        <w:t xml:space="preserve"> </w:t>
      </w:r>
      <w:r>
        <w:t>a</w:t>
      </w:r>
      <w:r>
        <w:rPr>
          <w:spacing w:val="-4"/>
        </w:rPr>
        <w:t xml:space="preserve"> </w:t>
      </w:r>
      <w:r>
        <w:t xml:space="preserve">public-information, page-size map(s) showing the location of the proposed area of activity (Section B.2 or </w:t>
      </w:r>
      <w:r w:rsidR="005C6BA6">
        <w:t xml:space="preserve">Section </w:t>
      </w:r>
      <w:r>
        <w:t>C.</w:t>
      </w:r>
      <w:r w:rsidR="00F904BD">
        <w:t>2</w:t>
      </w:r>
      <w:r>
        <w:t>).</w:t>
      </w:r>
      <w:r>
        <w:rPr>
          <w:spacing w:val="40"/>
        </w:rPr>
        <w:t xml:space="preserve"> </w:t>
      </w:r>
      <w:r>
        <w:t>In addition, you must submit the appropriate attachment</w:t>
      </w:r>
      <w:r w:rsidR="005C6BA6">
        <w:t>(s)</w:t>
      </w:r>
      <w:r>
        <w:t xml:space="preserve"> to Section D of the </w:t>
      </w:r>
      <w:r w:rsidR="00F904BD">
        <w:t>Application</w:t>
      </w:r>
      <w:r>
        <w:t>.</w:t>
      </w:r>
      <w:r>
        <w:rPr>
          <w:spacing w:val="40"/>
        </w:rPr>
        <w:t xml:space="preserve"> </w:t>
      </w:r>
      <w:r>
        <w:t>This includes a detailed map of the proposed activity for Section D</w:t>
      </w:r>
      <w:r>
        <w:t xml:space="preserve"> (Geological Application) or Section D</w:t>
      </w:r>
      <w:r>
        <w:t xml:space="preserve"> (Geophysical Application).</w:t>
      </w:r>
    </w:p>
    <w:p w:rsidR="005C6BA6" w:rsidP="00C42281" w14:paraId="7F3B5C51" w14:textId="77777777">
      <w:pPr>
        <w:pStyle w:val="BodyText"/>
      </w:pPr>
    </w:p>
    <w:p w:rsidR="00035F0C" w:rsidP="005C6BA6" w14:paraId="3CF4F6FB" w14:textId="2033D33C">
      <w:pPr>
        <w:pStyle w:val="BodyText"/>
      </w:pPr>
      <w:r>
        <w:t xml:space="preserve">Only applicants for a </w:t>
      </w:r>
      <w:r>
        <w:rPr>
          <w:i/>
        </w:rPr>
        <w:t xml:space="preserve">Notice of Scientific Research </w:t>
      </w:r>
      <w:r>
        <w:t xml:space="preserve">or </w:t>
      </w:r>
      <w:r>
        <w:rPr>
          <w:i/>
        </w:rPr>
        <w:t xml:space="preserve">Noncommercial </w:t>
      </w:r>
      <w:r w:rsidR="0045409D">
        <w:rPr>
          <w:i/>
        </w:rPr>
        <w:t xml:space="preserve">Exploration </w:t>
      </w:r>
      <w:r>
        <w:rPr>
          <w:i/>
        </w:rPr>
        <w:t xml:space="preserve">Authorization </w:t>
      </w:r>
      <w:r>
        <w:t>must complete a Nonexclusive Use Agreement (Attachment 2).</w:t>
      </w:r>
      <w:r>
        <w:t xml:space="preserve"> </w:t>
      </w:r>
    </w:p>
    <w:p w:rsidR="00C42281" w:rsidP="00C42281" w14:paraId="08A3FB4B" w14:textId="77777777">
      <w:pPr>
        <w:pStyle w:val="BodyText"/>
      </w:pPr>
    </w:p>
    <w:p w:rsidR="006B6803" w:rsidP="005C6BA6" w14:paraId="1A4FCA7F" w14:textId="6D9D02CB">
      <w:pPr>
        <w:pStyle w:val="BodyText"/>
      </w:pPr>
      <w:r>
        <w:t>The</w:t>
      </w:r>
      <w:r>
        <w:rPr>
          <w:spacing w:val="-6"/>
        </w:rPr>
        <w:t xml:space="preserve"> </w:t>
      </w:r>
      <w:r>
        <w:t>information</w:t>
      </w:r>
      <w:r>
        <w:rPr>
          <w:spacing w:val="-3"/>
        </w:rPr>
        <w:t xml:space="preserve"> </w:t>
      </w:r>
      <w:r>
        <w:t>you</w:t>
      </w:r>
      <w:r>
        <w:rPr>
          <w:spacing w:val="-6"/>
        </w:rPr>
        <w:t xml:space="preserve"> </w:t>
      </w:r>
      <w:r>
        <w:t>provide</w:t>
      </w:r>
      <w:r>
        <w:rPr>
          <w:spacing w:val="-3"/>
        </w:rPr>
        <w:t xml:space="preserve"> </w:t>
      </w:r>
      <w:r>
        <w:t>on</w:t>
      </w:r>
      <w:r>
        <w:rPr>
          <w:spacing w:val="-4"/>
        </w:rPr>
        <w:t xml:space="preserve"> </w:t>
      </w:r>
      <w:r>
        <w:t>the</w:t>
      </w:r>
      <w:r>
        <w:rPr>
          <w:spacing w:val="-3"/>
        </w:rPr>
        <w:t xml:space="preserve"> </w:t>
      </w:r>
      <w:r>
        <w:t>Application</w:t>
      </w:r>
      <w:r>
        <w:rPr>
          <w:spacing w:val="-6"/>
        </w:rPr>
        <w:t xml:space="preserve"> </w:t>
      </w:r>
      <w:r>
        <w:t>(excluding Section</w:t>
      </w:r>
      <w:r>
        <w:rPr>
          <w:spacing w:val="-3"/>
        </w:rPr>
        <w:t xml:space="preserve"> </w:t>
      </w:r>
      <w:r>
        <w:t>D</w:t>
      </w:r>
      <w:r w:rsidR="00DE54A7">
        <w:t xml:space="preserve"> of a permit application</w:t>
      </w:r>
      <w:r>
        <w:t>)</w:t>
      </w:r>
      <w:r>
        <w:rPr>
          <w:spacing w:val="-5"/>
        </w:rPr>
        <w:t xml:space="preserve"> </w:t>
      </w:r>
      <w:r>
        <w:t>and</w:t>
      </w:r>
      <w:r>
        <w:rPr>
          <w:spacing w:val="-3"/>
        </w:rPr>
        <w:t xml:space="preserve"> </w:t>
      </w:r>
      <w:r>
        <w:t>on</w:t>
      </w:r>
      <w:r>
        <w:rPr>
          <w:spacing w:val="-3"/>
        </w:rPr>
        <w:t xml:space="preserve"> </w:t>
      </w:r>
      <w:r>
        <w:rPr>
          <w:spacing w:val="-5"/>
        </w:rPr>
        <w:t>the</w:t>
      </w:r>
      <w:r w:rsidR="00035F0C">
        <w:rPr>
          <w:spacing w:val="-5"/>
        </w:rPr>
        <w:t xml:space="preserve"> </w:t>
      </w:r>
      <w:r>
        <w:t xml:space="preserve">Nonexclusive Use Agreement, including continuation sheets and the page-size map(s), is </w:t>
      </w:r>
      <w:r w:rsidR="00D07828">
        <w:t>PUBLIC</w:t>
      </w:r>
      <w:r>
        <w:t xml:space="preserve"> INFORMATION.</w:t>
      </w:r>
      <w:r>
        <w:rPr>
          <w:spacing w:val="40"/>
        </w:rPr>
        <w:t xml:space="preserve"> </w:t>
      </w:r>
      <w:r>
        <w:t>These</w:t>
      </w:r>
      <w:r>
        <w:rPr>
          <w:spacing w:val="-3"/>
        </w:rPr>
        <w:t xml:space="preserve"> </w:t>
      </w:r>
      <w:r>
        <w:t>non-proprietary</w:t>
      </w:r>
      <w:r>
        <w:rPr>
          <w:spacing w:val="-3"/>
        </w:rPr>
        <w:t xml:space="preserve"> </w:t>
      </w:r>
      <w:r>
        <w:t>portions</w:t>
      </w:r>
      <w:r>
        <w:rPr>
          <w:spacing w:val="-3"/>
        </w:rPr>
        <w:t xml:space="preserve"> </w:t>
      </w:r>
      <w:r>
        <w:t>of</w:t>
      </w:r>
      <w:r>
        <w:rPr>
          <w:spacing w:val="-3"/>
        </w:rPr>
        <w:t xml:space="preserve"> </w:t>
      </w:r>
      <w:r>
        <w:t>the</w:t>
      </w:r>
      <w:r>
        <w:rPr>
          <w:spacing w:val="-3"/>
        </w:rPr>
        <w:t xml:space="preserve"> </w:t>
      </w:r>
      <w:r w:rsidR="00035F0C">
        <w:t>Application</w:t>
      </w:r>
      <w:r w:rsidR="00035F0C">
        <w:rPr>
          <w:spacing w:val="-6"/>
        </w:rPr>
        <w:t xml:space="preserve"> </w:t>
      </w:r>
      <w:r>
        <w:t>constitute</w:t>
      </w:r>
      <w:r>
        <w:rPr>
          <w:spacing w:val="-5"/>
        </w:rPr>
        <w:t xml:space="preserve"> </w:t>
      </w:r>
      <w:r>
        <w:t>the</w:t>
      </w:r>
      <w:r>
        <w:rPr>
          <w:spacing w:val="-3"/>
        </w:rPr>
        <w:t xml:space="preserve"> </w:t>
      </w:r>
      <w:r>
        <w:t>"public</w:t>
      </w:r>
      <w:r>
        <w:rPr>
          <w:spacing w:val="-3"/>
        </w:rPr>
        <w:t xml:space="preserve"> </w:t>
      </w:r>
      <w:r>
        <w:t>information"</w:t>
      </w:r>
      <w:r>
        <w:rPr>
          <w:spacing w:val="-2"/>
        </w:rPr>
        <w:t xml:space="preserve"> </w:t>
      </w:r>
      <w:r>
        <w:t>copy</w:t>
      </w:r>
      <w:r>
        <w:rPr>
          <w:spacing w:val="-3"/>
        </w:rPr>
        <w:t xml:space="preserve"> </w:t>
      </w:r>
      <w:r>
        <w:t>of</w:t>
      </w:r>
      <w:r>
        <w:rPr>
          <w:spacing w:val="-3"/>
        </w:rPr>
        <w:t xml:space="preserve"> </w:t>
      </w:r>
      <w:r>
        <w:t>Form BOEM-0134 and will be made available to the public with the executed permit</w:t>
      </w:r>
      <w:r>
        <w:t>.</w:t>
      </w:r>
    </w:p>
    <w:p w:rsidR="00C42281" w:rsidP="00C42281" w14:paraId="4914E33D" w14:textId="77777777">
      <w:pPr>
        <w:pStyle w:val="BodyText"/>
      </w:pPr>
    </w:p>
    <w:p w:rsidR="006B6803" w:rsidP="005C6BA6" w14:paraId="021831FF" w14:textId="3B81079A">
      <w:pPr>
        <w:pStyle w:val="BodyText"/>
      </w:pPr>
      <w:r>
        <w:t>The</w:t>
      </w:r>
      <w:r>
        <w:rPr>
          <w:spacing w:val="-3"/>
        </w:rPr>
        <w:t xml:space="preserve"> </w:t>
      </w:r>
      <w:r>
        <w:t>information</w:t>
      </w:r>
      <w:r>
        <w:rPr>
          <w:spacing w:val="-3"/>
        </w:rPr>
        <w:t xml:space="preserve"> </w:t>
      </w:r>
      <w:r>
        <w:t>listed</w:t>
      </w:r>
      <w:r>
        <w:rPr>
          <w:spacing w:val="-5"/>
        </w:rPr>
        <w:t xml:space="preserve"> </w:t>
      </w:r>
      <w:r>
        <w:t>in</w:t>
      </w:r>
      <w:r>
        <w:rPr>
          <w:spacing w:val="-3"/>
        </w:rPr>
        <w:t xml:space="preserve"> </w:t>
      </w:r>
      <w:r>
        <w:t>section</w:t>
      </w:r>
      <w:r>
        <w:rPr>
          <w:spacing w:val="-3"/>
        </w:rPr>
        <w:t xml:space="preserve"> </w:t>
      </w:r>
      <w:r>
        <w:t>D</w:t>
      </w:r>
      <w:r>
        <w:rPr>
          <w:spacing w:val="-4"/>
        </w:rPr>
        <w:t xml:space="preserve"> </w:t>
      </w:r>
      <w:r>
        <w:t>is</w:t>
      </w:r>
      <w:r>
        <w:rPr>
          <w:spacing w:val="-3"/>
        </w:rPr>
        <w:t xml:space="preserve"> </w:t>
      </w:r>
      <w:r>
        <w:t>PROPRIETARY</w:t>
      </w:r>
      <w:r>
        <w:rPr>
          <w:spacing w:val="-2"/>
        </w:rPr>
        <w:t xml:space="preserve"> </w:t>
      </w:r>
      <w:r>
        <w:t>INFORMATION,</w:t>
      </w:r>
      <w:r>
        <w:rPr>
          <w:spacing w:val="-3"/>
        </w:rPr>
        <w:t xml:space="preserve"> </w:t>
      </w:r>
      <w:r>
        <w:t>unless</w:t>
      </w:r>
      <w:r>
        <w:rPr>
          <w:spacing w:val="-5"/>
        </w:rPr>
        <w:t xml:space="preserve"> </w:t>
      </w:r>
      <w:r>
        <w:t>you</w:t>
      </w:r>
      <w:r>
        <w:rPr>
          <w:spacing w:val="-3"/>
        </w:rPr>
        <w:t xml:space="preserve"> </w:t>
      </w:r>
      <w:r>
        <w:t>plan</w:t>
      </w:r>
      <w:r>
        <w:rPr>
          <w:spacing w:val="-3"/>
        </w:rPr>
        <w:t xml:space="preserve"> </w:t>
      </w:r>
      <w:r>
        <w:t>to</w:t>
      </w:r>
      <w:r>
        <w:rPr>
          <w:spacing w:val="-6"/>
        </w:rPr>
        <w:t xml:space="preserve"> </w:t>
      </w:r>
      <w:r>
        <w:t>conduct</w:t>
      </w:r>
      <w:r>
        <w:rPr>
          <w:spacing w:val="-2"/>
        </w:rPr>
        <w:t xml:space="preserve"> </w:t>
      </w:r>
      <w:r>
        <w:t>noncommercial exploration</w:t>
      </w:r>
      <w:r w:rsidR="00D07828">
        <w:t xml:space="preserve"> or scientific research</w:t>
      </w:r>
      <w:r>
        <w:t>.</w:t>
      </w:r>
      <w:r>
        <w:rPr>
          <w:spacing w:val="40"/>
        </w:rPr>
        <w:t xml:space="preserve"> </w:t>
      </w:r>
      <w:r>
        <w:t>BOEM will not</w:t>
      </w:r>
      <w:r>
        <w:rPr>
          <w:spacing w:val="-2"/>
        </w:rPr>
        <w:t xml:space="preserve"> </w:t>
      </w:r>
      <w:r>
        <w:t>make this</w:t>
      </w:r>
      <w:r>
        <w:rPr>
          <w:spacing w:val="-2"/>
        </w:rPr>
        <w:t xml:space="preserve"> </w:t>
      </w:r>
      <w:r>
        <w:t>information</w:t>
      </w:r>
      <w:r>
        <w:rPr>
          <w:spacing w:val="-3"/>
        </w:rPr>
        <w:t xml:space="preserve"> </w:t>
      </w:r>
      <w:r>
        <w:t>available</w:t>
      </w:r>
      <w:r>
        <w:rPr>
          <w:spacing w:val="-2"/>
        </w:rPr>
        <w:t xml:space="preserve"> </w:t>
      </w:r>
      <w:r>
        <w:t>to the public without your</w:t>
      </w:r>
      <w:r>
        <w:rPr>
          <w:spacing w:val="-2"/>
        </w:rPr>
        <w:t xml:space="preserve"> </w:t>
      </w:r>
      <w:r>
        <w:t>consent for a period mandated by law or regulation.</w:t>
      </w:r>
      <w:r>
        <w:rPr>
          <w:spacing w:val="40"/>
        </w:rPr>
        <w:t xml:space="preserve"> </w:t>
      </w:r>
      <w:r>
        <w:t>However, BOEM may determine that earlier release is necessary to properly develop the area permitted</w:t>
      </w:r>
      <w:r w:rsidR="005C6BA6">
        <w:t xml:space="preserve"> (30 CFR 580.70-73)</w:t>
      </w:r>
      <w:r>
        <w:t>.</w:t>
      </w:r>
    </w:p>
    <w:p w:rsidR="006B6803" w14:paraId="7542BE87" w14:textId="77777777">
      <w:pPr>
        <w:spacing w:line="247" w:lineRule="auto"/>
        <w:sectPr w:rsidSect="00035F0C">
          <w:pgSz w:w="12240" w:h="15840"/>
          <w:pgMar w:top="1008" w:right="576" w:bottom="720" w:left="1008" w:header="0" w:footer="590" w:gutter="0"/>
          <w:cols w:space="720"/>
        </w:sectPr>
      </w:pPr>
    </w:p>
    <w:p w:rsidR="006B6803" w:rsidP="005C6BA6" w14:paraId="1C943869" w14:textId="77777777">
      <w:pPr>
        <w:pStyle w:val="Heading1"/>
        <w:ind w:left="0"/>
      </w:pPr>
      <w:r>
        <w:t>Modifications</w:t>
      </w:r>
      <w:r>
        <w:rPr>
          <w:spacing w:val="-13"/>
        </w:rPr>
        <w:t xml:space="preserve"> </w:t>
      </w:r>
      <w:r>
        <w:t>to</w:t>
      </w:r>
      <w:r>
        <w:rPr>
          <w:spacing w:val="-13"/>
        </w:rPr>
        <w:t xml:space="preserve"> </w:t>
      </w:r>
      <w:r>
        <w:t>Approved</w:t>
      </w:r>
      <w:r>
        <w:rPr>
          <w:spacing w:val="-13"/>
        </w:rPr>
        <w:t xml:space="preserve"> </w:t>
      </w:r>
      <w:r>
        <w:t>Permits</w:t>
      </w:r>
      <w:r>
        <w:rPr>
          <w:spacing w:val="-12"/>
        </w:rPr>
        <w:t xml:space="preserve"> </w:t>
      </w:r>
      <w:r>
        <w:t>or</w:t>
      </w:r>
      <w:r>
        <w:rPr>
          <w:spacing w:val="-13"/>
        </w:rPr>
        <w:t xml:space="preserve"> </w:t>
      </w:r>
      <w:r>
        <w:rPr>
          <w:spacing w:val="-2"/>
        </w:rPr>
        <w:t>Authorizations</w:t>
      </w:r>
    </w:p>
    <w:p w:rsidR="006B6803" w:rsidP="005C6BA6" w14:paraId="7D44C5D2" w14:textId="77777777">
      <w:pPr>
        <w:pStyle w:val="BodyText"/>
        <w:spacing w:before="240"/>
      </w:pPr>
      <w:r>
        <w:t>BOEM</w:t>
      </w:r>
      <w:r>
        <w:rPr>
          <w:spacing w:val="-4"/>
        </w:rPr>
        <w:t xml:space="preserve"> </w:t>
      </w:r>
      <w:r>
        <w:t>must</w:t>
      </w:r>
      <w:r>
        <w:rPr>
          <w:spacing w:val="-2"/>
        </w:rPr>
        <w:t xml:space="preserve"> </w:t>
      </w:r>
      <w:r>
        <w:t>approve</w:t>
      </w:r>
      <w:r>
        <w:rPr>
          <w:spacing w:val="-3"/>
        </w:rPr>
        <w:t xml:space="preserve"> </w:t>
      </w:r>
      <w:r>
        <w:t>any</w:t>
      </w:r>
      <w:r>
        <w:rPr>
          <w:spacing w:val="-7"/>
        </w:rPr>
        <w:t xml:space="preserve"> </w:t>
      </w:r>
      <w:r>
        <w:t>modification</w:t>
      </w:r>
      <w:r>
        <w:rPr>
          <w:spacing w:val="-4"/>
        </w:rPr>
        <w:t xml:space="preserve"> </w:t>
      </w:r>
      <w:r>
        <w:t>to</w:t>
      </w:r>
      <w:r>
        <w:rPr>
          <w:spacing w:val="-6"/>
        </w:rPr>
        <w:t xml:space="preserve"> </w:t>
      </w:r>
      <w:r>
        <w:t>the</w:t>
      </w:r>
      <w:r>
        <w:rPr>
          <w:spacing w:val="-5"/>
        </w:rPr>
        <w:t xml:space="preserve"> </w:t>
      </w:r>
      <w:r>
        <w:t>permitted</w:t>
      </w:r>
      <w:r>
        <w:rPr>
          <w:spacing w:val="-3"/>
        </w:rPr>
        <w:t xml:space="preserve"> </w:t>
      </w:r>
      <w:r>
        <w:t>or</w:t>
      </w:r>
      <w:r>
        <w:rPr>
          <w:spacing w:val="-5"/>
        </w:rPr>
        <w:t xml:space="preserve"> </w:t>
      </w:r>
      <w:r>
        <w:t>authorized</w:t>
      </w:r>
      <w:r>
        <w:rPr>
          <w:spacing w:val="-6"/>
        </w:rPr>
        <w:t xml:space="preserve"> </w:t>
      </w:r>
      <w:r>
        <w:rPr>
          <w:spacing w:val="-2"/>
        </w:rPr>
        <w:t>operations.</w:t>
      </w:r>
    </w:p>
    <w:p w:rsidR="006B6803" w:rsidP="00D449E5" w14:paraId="5265F389" w14:textId="15EADA6C">
      <w:pPr>
        <w:pStyle w:val="Heading1"/>
        <w:spacing w:before="360" w:line="247" w:lineRule="auto"/>
        <w:ind w:left="10" w:hanging="10"/>
      </w:pPr>
      <w:r>
        <w:t>Filing</w:t>
      </w:r>
      <w:r>
        <w:rPr>
          <w:spacing w:val="-4"/>
        </w:rPr>
        <w:t xml:space="preserve"> </w:t>
      </w:r>
      <w:r>
        <w:t>Locations</w:t>
      </w:r>
      <w:r>
        <w:rPr>
          <w:spacing w:val="-6"/>
        </w:rPr>
        <w:t xml:space="preserve"> </w:t>
      </w:r>
      <w:r>
        <w:t>for</w:t>
      </w:r>
      <w:r>
        <w:rPr>
          <w:spacing w:val="-3"/>
        </w:rPr>
        <w:t xml:space="preserve"> </w:t>
      </w:r>
      <w:r>
        <w:t>Application</w:t>
      </w:r>
      <w:r w:rsidR="00D449E5">
        <w:t>s</w:t>
      </w:r>
      <w:r>
        <w:rPr>
          <w:spacing w:val="-3"/>
        </w:rPr>
        <w:t xml:space="preserve"> </w:t>
      </w:r>
      <w:r>
        <w:t>to</w:t>
      </w:r>
      <w:r>
        <w:rPr>
          <w:spacing w:val="-5"/>
        </w:rPr>
        <w:t xml:space="preserve"> </w:t>
      </w:r>
      <w:r>
        <w:t>Conduct</w:t>
      </w:r>
      <w:r>
        <w:rPr>
          <w:spacing w:val="-4"/>
        </w:rPr>
        <w:t xml:space="preserve"> </w:t>
      </w:r>
      <w:r>
        <w:t>Prospecting</w:t>
      </w:r>
      <w:r>
        <w:rPr>
          <w:spacing w:val="-4"/>
        </w:rPr>
        <w:t xml:space="preserve"> </w:t>
      </w:r>
      <w:r>
        <w:t>or</w:t>
      </w:r>
      <w:r>
        <w:rPr>
          <w:spacing w:val="-3"/>
        </w:rPr>
        <w:t xml:space="preserve"> </w:t>
      </w:r>
      <w:r>
        <w:t>Noncommercial</w:t>
      </w:r>
      <w:r>
        <w:rPr>
          <w:spacing w:val="-4"/>
        </w:rPr>
        <w:t xml:space="preserve"> </w:t>
      </w:r>
      <w:r>
        <w:t>Exploration</w:t>
      </w:r>
      <w:r>
        <w:rPr>
          <w:spacing w:val="-4"/>
        </w:rPr>
        <w:t xml:space="preserve"> </w:t>
      </w:r>
      <w:r>
        <w:t xml:space="preserve">for Mineral Resources and for Permits or Notices to </w:t>
      </w:r>
      <w:r>
        <w:t>Conduct Scientific Research</w:t>
      </w:r>
    </w:p>
    <w:p w:rsidR="006B6803" w:rsidP="005C6BA6" w14:paraId="2C3CBE7D" w14:textId="1EBAA934">
      <w:pPr>
        <w:pStyle w:val="BodyText"/>
        <w:spacing w:before="240"/>
        <w:ind w:left="15" w:hanging="15"/>
      </w:pPr>
      <w:r>
        <w:t>Provide</w:t>
      </w:r>
      <w:r>
        <w:rPr>
          <w:spacing w:val="-4"/>
        </w:rPr>
        <w:t xml:space="preserve"> </w:t>
      </w:r>
      <w:r>
        <w:t>one</w:t>
      </w:r>
      <w:r>
        <w:rPr>
          <w:spacing w:val="-2"/>
        </w:rPr>
        <w:t xml:space="preserve"> </w:t>
      </w:r>
      <w:r>
        <w:t>original,</w:t>
      </w:r>
      <w:r>
        <w:rPr>
          <w:spacing w:val="-2"/>
        </w:rPr>
        <w:t xml:space="preserve"> </w:t>
      </w:r>
      <w:r>
        <w:t>one</w:t>
      </w:r>
      <w:r>
        <w:rPr>
          <w:spacing w:val="-2"/>
        </w:rPr>
        <w:t xml:space="preserve"> </w:t>
      </w:r>
      <w:r>
        <w:t>copy</w:t>
      </w:r>
      <w:r>
        <w:rPr>
          <w:spacing w:val="-5"/>
        </w:rPr>
        <w:t xml:space="preserve"> </w:t>
      </w:r>
      <w:r>
        <w:t>of</w:t>
      </w:r>
      <w:r>
        <w:rPr>
          <w:spacing w:val="-2"/>
        </w:rPr>
        <w:t xml:space="preserve"> </w:t>
      </w:r>
      <w:r>
        <w:t>the original,</w:t>
      </w:r>
      <w:r>
        <w:rPr>
          <w:spacing w:val="-2"/>
        </w:rPr>
        <w:t xml:space="preserve"> </w:t>
      </w:r>
      <w:r>
        <w:t>one</w:t>
      </w:r>
      <w:r>
        <w:rPr>
          <w:spacing w:val="-4"/>
        </w:rPr>
        <w:t xml:space="preserve"> </w:t>
      </w:r>
      <w:r>
        <w:t>digital</w:t>
      </w:r>
      <w:r>
        <w:rPr>
          <w:spacing w:val="-4"/>
        </w:rPr>
        <w:t xml:space="preserve"> </w:t>
      </w:r>
      <w:r>
        <w:t>copy,</w:t>
      </w:r>
      <w:r>
        <w:rPr>
          <w:spacing w:val="-2"/>
        </w:rPr>
        <w:t xml:space="preserve"> </w:t>
      </w:r>
      <w:r>
        <w:t>and</w:t>
      </w:r>
      <w:r>
        <w:rPr>
          <w:spacing w:val="-4"/>
        </w:rPr>
        <w:t xml:space="preserve"> </w:t>
      </w:r>
      <w:r>
        <w:t>one</w:t>
      </w:r>
      <w:r>
        <w:rPr>
          <w:spacing w:val="-2"/>
        </w:rPr>
        <w:t xml:space="preserve"> </w:t>
      </w:r>
      <w:r>
        <w:t>public</w:t>
      </w:r>
      <w:r>
        <w:rPr>
          <w:spacing w:val="-2"/>
        </w:rPr>
        <w:t xml:space="preserve"> </w:t>
      </w:r>
      <w:r>
        <w:t>copy</w:t>
      </w:r>
      <w:r>
        <w:rPr>
          <w:spacing w:val="-2"/>
        </w:rPr>
        <w:t xml:space="preserve"> </w:t>
      </w:r>
      <w:r>
        <w:t>(all</w:t>
      </w:r>
      <w:r>
        <w:rPr>
          <w:spacing w:val="-1"/>
        </w:rPr>
        <w:t xml:space="preserve"> </w:t>
      </w:r>
      <w:r>
        <w:t>with</w:t>
      </w:r>
      <w:r>
        <w:rPr>
          <w:spacing w:val="-2"/>
        </w:rPr>
        <w:t xml:space="preserve"> </w:t>
      </w:r>
      <w:r>
        <w:t>original</w:t>
      </w:r>
      <w:r>
        <w:rPr>
          <w:spacing w:val="-4"/>
        </w:rPr>
        <w:t xml:space="preserve"> </w:t>
      </w:r>
      <w:r>
        <w:t>signatures)</w:t>
      </w:r>
      <w:r>
        <w:rPr>
          <w:spacing w:val="-4"/>
        </w:rPr>
        <w:t xml:space="preserve"> </w:t>
      </w:r>
      <w:r>
        <w:t>at</w:t>
      </w:r>
      <w:r>
        <w:rPr>
          <w:spacing w:val="-1"/>
        </w:rPr>
        <w:t xml:space="preserve"> </w:t>
      </w:r>
      <w:r>
        <w:t>the following locations at least 30 days before you begin operations.</w:t>
      </w:r>
      <w:r>
        <w:rPr>
          <w:spacing w:val="40"/>
        </w:rPr>
        <w:t xml:space="preserve"> </w:t>
      </w:r>
      <w:r w:rsidRPr="005C6BA6" w:rsidR="00D07828">
        <w:t>Alternatively,</w:t>
      </w:r>
      <w:r w:rsidR="00D07828">
        <w:rPr>
          <w:spacing w:val="40"/>
        </w:rPr>
        <w:t xml:space="preserve"> </w:t>
      </w:r>
      <w:r w:rsidR="00D07828">
        <w:t>contact BOEM for further instruction on digital only and digital signature applications.</w:t>
      </w:r>
      <w:r w:rsidR="00D07828">
        <w:rPr>
          <w:spacing w:val="40"/>
        </w:rPr>
        <w:t xml:space="preserve"> </w:t>
      </w:r>
      <w:r>
        <w:t>BOEM recommends that you submit your notice (or application) 90-120 days prior to beginning your work to ensure timely review of your notice by BOEM.</w:t>
      </w:r>
    </w:p>
    <w:p w:rsidR="006B6803" w:rsidRPr="00F4346A" w:rsidP="00F05EB0" w14:paraId="31649495" w14:textId="77777777">
      <w:pPr>
        <w:pStyle w:val="ListParagraph"/>
        <w:numPr>
          <w:ilvl w:val="0"/>
          <w:numId w:val="6"/>
        </w:numPr>
        <w:spacing w:before="360"/>
        <w:ind w:left="1080" w:hanging="360"/>
      </w:pPr>
      <w:r w:rsidRPr="00F4346A">
        <w:t>For</w:t>
      </w:r>
      <w:r w:rsidRPr="00F4346A">
        <w:rPr>
          <w:spacing w:val="-2"/>
        </w:rPr>
        <w:t xml:space="preserve"> </w:t>
      </w:r>
      <w:r w:rsidRPr="00F4346A">
        <w:t>the</w:t>
      </w:r>
      <w:r w:rsidRPr="00F4346A">
        <w:rPr>
          <w:spacing w:val="-2"/>
        </w:rPr>
        <w:t xml:space="preserve"> </w:t>
      </w:r>
      <w:r w:rsidRPr="00F4346A">
        <w:t>OCS</w:t>
      </w:r>
      <w:r w:rsidRPr="00F4346A">
        <w:rPr>
          <w:spacing w:val="-2"/>
        </w:rPr>
        <w:t xml:space="preserve"> </w:t>
      </w:r>
      <w:r w:rsidRPr="00F4346A">
        <w:t>off</w:t>
      </w:r>
      <w:r w:rsidRPr="00F4346A">
        <w:rPr>
          <w:spacing w:val="-2"/>
        </w:rPr>
        <w:t xml:space="preserve"> </w:t>
      </w:r>
      <w:r w:rsidRPr="00F4346A">
        <w:t>the</w:t>
      </w:r>
      <w:r w:rsidRPr="00F4346A">
        <w:rPr>
          <w:spacing w:val="-2"/>
        </w:rPr>
        <w:t xml:space="preserve"> </w:t>
      </w:r>
      <w:r w:rsidRPr="00F4346A">
        <w:t>State</w:t>
      </w:r>
      <w:r w:rsidRPr="00F4346A">
        <w:rPr>
          <w:spacing w:val="-2"/>
        </w:rPr>
        <w:t xml:space="preserve"> </w:t>
      </w:r>
      <w:r w:rsidRPr="00F4346A">
        <w:t xml:space="preserve">of </w:t>
      </w:r>
      <w:r w:rsidRPr="00F4346A">
        <w:rPr>
          <w:spacing w:val="-2"/>
        </w:rPr>
        <w:t>Alaska:</w:t>
      </w:r>
    </w:p>
    <w:p w:rsidR="00F05EB0" w:rsidP="00D449E5" w14:paraId="11EDAC95" w14:textId="49A59BFB">
      <w:pPr>
        <w:spacing w:before="240"/>
        <w:ind w:left="1080"/>
      </w:pPr>
      <w:r w:rsidRPr="005C6BA6">
        <w:t>Regional</w:t>
      </w:r>
      <w:r w:rsidRPr="005C6BA6">
        <w:rPr>
          <w:spacing w:val="-10"/>
        </w:rPr>
        <w:t xml:space="preserve"> </w:t>
      </w:r>
      <w:r w:rsidRPr="005C6BA6">
        <w:t>Supervisor</w:t>
      </w:r>
      <w:r w:rsidRPr="005C6BA6">
        <w:rPr>
          <w:spacing w:val="-11"/>
        </w:rPr>
        <w:t xml:space="preserve"> </w:t>
      </w:r>
      <w:r w:rsidRPr="005C6BA6">
        <w:t>for</w:t>
      </w:r>
      <w:r w:rsidRPr="005C6BA6">
        <w:rPr>
          <w:spacing w:val="-10"/>
        </w:rPr>
        <w:t xml:space="preserve"> </w:t>
      </w:r>
      <w:r w:rsidRPr="005C6BA6">
        <w:t>Resource</w:t>
      </w:r>
      <w:r w:rsidRPr="005C6BA6">
        <w:rPr>
          <w:spacing w:val="-11"/>
        </w:rPr>
        <w:t xml:space="preserve"> </w:t>
      </w:r>
      <w:r w:rsidRPr="005C6BA6">
        <w:t>Evaluation</w:t>
      </w:r>
    </w:p>
    <w:p w:rsidR="006B6803" w:rsidRPr="005C6BA6" w:rsidP="00F05EB0" w14:paraId="7AA4E36E" w14:textId="221CE945">
      <w:pPr>
        <w:ind w:left="1080"/>
      </w:pPr>
      <w:r w:rsidRPr="005C6BA6">
        <w:t>Bureau of Ocean Energy Management Alaska OCS Region</w:t>
      </w:r>
    </w:p>
    <w:p w:rsidR="00F05EB0" w:rsidP="00F05EB0" w14:paraId="6CA6268F" w14:textId="77777777">
      <w:pPr>
        <w:ind w:left="1080"/>
        <w:rPr>
          <w:spacing w:val="-1"/>
        </w:rPr>
      </w:pPr>
      <w:r w:rsidRPr="005C6BA6">
        <w:t>3801</w:t>
      </w:r>
      <w:r w:rsidRPr="005C6BA6">
        <w:rPr>
          <w:spacing w:val="-3"/>
        </w:rPr>
        <w:t xml:space="preserve"> </w:t>
      </w:r>
      <w:r w:rsidRPr="005C6BA6">
        <w:t>Centerpoint</w:t>
      </w:r>
      <w:r w:rsidRPr="005C6BA6">
        <w:rPr>
          <w:spacing w:val="-1"/>
        </w:rPr>
        <w:t xml:space="preserve"> </w:t>
      </w:r>
      <w:r w:rsidRPr="005C6BA6">
        <w:t>Dr.,</w:t>
      </w:r>
      <w:r w:rsidRPr="005C6BA6">
        <w:rPr>
          <w:spacing w:val="-1"/>
        </w:rPr>
        <w:t xml:space="preserve"> </w:t>
      </w:r>
      <w:r w:rsidRPr="005C6BA6">
        <w:t>Suite</w:t>
      </w:r>
      <w:r w:rsidRPr="005C6BA6">
        <w:rPr>
          <w:spacing w:val="-2"/>
        </w:rPr>
        <w:t xml:space="preserve"> </w:t>
      </w:r>
      <w:r w:rsidRPr="005C6BA6">
        <w:t>#500</w:t>
      </w:r>
      <w:r w:rsidRPr="005C6BA6">
        <w:rPr>
          <w:spacing w:val="-1"/>
        </w:rPr>
        <w:t xml:space="preserve"> </w:t>
      </w:r>
    </w:p>
    <w:p w:rsidR="006B6803" w:rsidRPr="005C6BA6" w:rsidP="00F05EB0" w14:paraId="22B5E1DB" w14:textId="1A9F4EFE">
      <w:pPr>
        <w:ind w:left="1080"/>
      </w:pPr>
      <w:r w:rsidRPr="005C6BA6">
        <w:t>Anchorage,</w:t>
      </w:r>
      <w:r w:rsidRPr="005C6BA6">
        <w:rPr>
          <w:spacing w:val="-1"/>
        </w:rPr>
        <w:t xml:space="preserve"> </w:t>
      </w:r>
      <w:r w:rsidRPr="005C6BA6">
        <w:t>Alaska</w:t>
      </w:r>
      <w:r w:rsidRPr="005C6BA6">
        <w:rPr>
          <w:spacing w:val="-1"/>
        </w:rPr>
        <w:t xml:space="preserve"> </w:t>
      </w:r>
      <w:r w:rsidRPr="005C6BA6">
        <w:t>99503-</w:t>
      </w:r>
      <w:r w:rsidRPr="005C6BA6">
        <w:rPr>
          <w:spacing w:val="-4"/>
        </w:rPr>
        <w:t>5823</w:t>
      </w:r>
    </w:p>
    <w:p w:rsidR="00F05EB0" w:rsidP="00D449E5" w14:paraId="0123D8BD" w14:textId="20C4CC26">
      <w:pPr>
        <w:pStyle w:val="ListParagraph"/>
        <w:numPr>
          <w:ilvl w:val="0"/>
          <w:numId w:val="6"/>
        </w:numPr>
        <w:tabs>
          <w:tab w:val="left" w:pos="840"/>
        </w:tabs>
        <w:spacing w:before="360"/>
        <w:ind w:left="1080" w:hanging="360"/>
      </w:pPr>
      <w:r w:rsidRPr="005C6BA6">
        <w:t>For</w:t>
      </w:r>
      <w:r w:rsidRPr="005C6BA6">
        <w:rPr>
          <w:spacing w:val="-3"/>
        </w:rPr>
        <w:t xml:space="preserve"> </w:t>
      </w:r>
      <w:r w:rsidRPr="005C6BA6">
        <w:t>the</w:t>
      </w:r>
      <w:r w:rsidRPr="005C6BA6">
        <w:rPr>
          <w:spacing w:val="-5"/>
        </w:rPr>
        <w:t xml:space="preserve"> </w:t>
      </w:r>
      <w:r w:rsidRPr="005C6BA6">
        <w:t>OCS</w:t>
      </w:r>
      <w:r w:rsidRPr="005C6BA6">
        <w:rPr>
          <w:spacing w:val="-3"/>
        </w:rPr>
        <w:t xml:space="preserve"> </w:t>
      </w:r>
      <w:r w:rsidRPr="005C6BA6">
        <w:t>off</w:t>
      </w:r>
      <w:r w:rsidRPr="005C6BA6">
        <w:rPr>
          <w:spacing w:val="-5"/>
        </w:rPr>
        <w:t xml:space="preserve"> </w:t>
      </w:r>
      <w:r w:rsidRPr="005C6BA6">
        <w:t>the</w:t>
      </w:r>
      <w:r w:rsidRPr="005C6BA6">
        <w:rPr>
          <w:spacing w:val="-2"/>
        </w:rPr>
        <w:t xml:space="preserve"> </w:t>
      </w:r>
      <w:r w:rsidRPr="005C6BA6">
        <w:t>Atlantic</w:t>
      </w:r>
      <w:r w:rsidRPr="005C6BA6">
        <w:rPr>
          <w:spacing w:val="-4"/>
        </w:rPr>
        <w:t xml:space="preserve"> </w:t>
      </w:r>
      <w:r w:rsidRPr="005C6BA6">
        <w:t>Coast,</w:t>
      </w:r>
      <w:r w:rsidRPr="005C6BA6">
        <w:rPr>
          <w:spacing w:val="-3"/>
        </w:rPr>
        <w:t xml:space="preserve"> </w:t>
      </w:r>
      <w:r w:rsidRPr="005C6BA6">
        <w:t>Puerto</w:t>
      </w:r>
      <w:r w:rsidRPr="005C6BA6">
        <w:rPr>
          <w:spacing w:val="-3"/>
        </w:rPr>
        <w:t xml:space="preserve"> </w:t>
      </w:r>
      <w:r w:rsidRPr="005C6BA6">
        <w:t>Rico,</w:t>
      </w:r>
      <w:r w:rsidRPr="005C6BA6">
        <w:rPr>
          <w:spacing w:val="-3"/>
        </w:rPr>
        <w:t xml:space="preserve"> </w:t>
      </w:r>
      <w:r w:rsidRPr="005C6BA6">
        <w:t>and</w:t>
      </w:r>
      <w:r w:rsidRPr="005C6BA6">
        <w:rPr>
          <w:spacing w:val="-3"/>
        </w:rPr>
        <w:t xml:space="preserve"> </w:t>
      </w:r>
      <w:r w:rsidRPr="005C6BA6">
        <w:t>U.S.</w:t>
      </w:r>
      <w:r w:rsidRPr="005C6BA6">
        <w:rPr>
          <w:spacing w:val="-3"/>
        </w:rPr>
        <w:t xml:space="preserve"> </w:t>
      </w:r>
      <w:r w:rsidRPr="005C6BA6">
        <w:t>Territories</w:t>
      </w:r>
      <w:r w:rsidRPr="005C6BA6">
        <w:rPr>
          <w:spacing w:val="-3"/>
        </w:rPr>
        <w:t xml:space="preserve"> </w:t>
      </w:r>
      <w:r w:rsidRPr="005C6BA6">
        <w:t>in</w:t>
      </w:r>
      <w:r w:rsidRPr="005C6BA6">
        <w:rPr>
          <w:spacing w:val="-1"/>
        </w:rPr>
        <w:t xml:space="preserve"> </w:t>
      </w:r>
      <w:r w:rsidRPr="005C6BA6">
        <w:t>the</w:t>
      </w:r>
      <w:r w:rsidRPr="005C6BA6">
        <w:rPr>
          <w:spacing w:val="-3"/>
        </w:rPr>
        <w:t xml:space="preserve"> </w:t>
      </w:r>
      <w:r w:rsidRPr="005C6BA6">
        <w:t>Caribbean</w:t>
      </w:r>
      <w:r w:rsidRPr="005C6BA6">
        <w:rPr>
          <w:spacing w:val="-3"/>
        </w:rPr>
        <w:t xml:space="preserve"> </w:t>
      </w:r>
      <w:r w:rsidRPr="005C6BA6">
        <w:t>Sea:</w:t>
      </w:r>
    </w:p>
    <w:p w:rsidR="006B6803" w:rsidRPr="00F4346A" w:rsidP="00F05EB0" w14:paraId="36A661CE" w14:textId="4EBD4730">
      <w:pPr>
        <w:pStyle w:val="ListParagraph"/>
        <w:spacing w:before="240"/>
        <w:ind w:left="720" w:firstLine="360"/>
      </w:pPr>
      <w:r w:rsidRPr="005C6BA6">
        <w:t>Chief, Marine Minerals Division</w:t>
      </w:r>
    </w:p>
    <w:p w:rsidR="006B6803" w:rsidRPr="00F05EB0" w:rsidP="00D449E5" w14:paraId="2802EE1C" w14:textId="77777777">
      <w:pPr>
        <w:ind w:left="1080"/>
      </w:pPr>
      <w:r w:rsidRPr="00F05EB0">
        <w:t>Bureau</w:t>
      </w:r>
      <w:r w:rsidRPr="00F05EB0">
        <w:rPr>
          <w:spacing w:val="-12"/>
        </w:rPr>
        <w:t xml:space="preserve"> </w:t>
      </w:r>
      <w:r w:rsidRPr="00F05EB0">
        <w:t>of</w:t>
      </w:r>
      <w:r w:rsidRPr="00F05EB0">
        <w:rPr>
          <w:spacing w:val="-12"/>
        </w:rPr>
        <w:t xml:space="preserve"> </w:t>
      </w:r>
      <w:r w:rsidRPr="00F05EB0">
        <w:t>Ocean</w:t>
      </w:r>
      <w:r w:rsidRPr="00F05EB0">
        <w:rPr>
          <w:spacing w:val="-10"/>
        </w:rPr>
        <w:t xml:space="preserve"> </w:t>
      </w:r>
      <w:r w:rsidRPr="00F05EB0">
        <w:t>Energy</w:t>
      </w:r>
      <w:r w:rsidRPr="00F05EB0">
        <w:rPr>
          <w:spacing w:val="-11"/>
        </w:rPr>
        <w:t xml:space="preserve"> </w:t>
      </w:r>
      <w:r w:rsidRPr="00F05EB0">
        <w:t>Management Office of Strategic Resources</w:t>
      </w:r>
    </w:p>
    <w:p w:rsidR="006B6803" w:rsidRPr="00F05EB0" w:rsidP="00F05EB0" w14:paraId="13756C96" w14:textId="77777777">
      <w:pPr>
        <w:ind w:left="1080"/>
      </w:pPr>
      <w:r w:rsidRPr="00F05EB0">
        <w:t>45600</w:t>
      </w:r>
      <w:r w:rsidRPr="00F05EB0">
        <w:rPr>
          <w:spacing w:val="-3"/>
        </w:rPr>
        <w:t xml:space="preserve"> </w:t>
      </w:r>
      <w:r w:rsidRPr="00F05EB0">
        <w:t xml:space="preserve">Woodland </w:t>
      </w:r>
      <w:r w:rsidRPr="00F05EB0">
        <w:rPr>
          <w:spacing w:val="-4"/>
        </w:rPr>
        <w:t>Road</w:t>
      </w:r>
    </w:p>
    <w:p w:rsidR="006B6803" w:rsidRPr="00F05EB0" w:rsidP="00F05EB0" w14:paraId="1AD363C0" w14:textId="77777777">
      <w:pPr>
        <w:ind w:left="1080"/>
      </w:pPr>
      <w:r w:rsidRPr="00F05EB0">
        <w:t>Sterling,</w:t>
      </w:r>
      <w:r w:rsidRPr="00F05EB0">
        <w:rPr>
          <w:spacing w:val="-2"/>
        </w:rPr>
        <w:t xml:space="preserve"> </w:t>
      </w:r>
      <w:r w:rsidRPr="00F05EB0">
        <w:t>Virginia</w:t>
      </w:r>
      <w:r w:rsidRPr="00F05EB0">
        <w:rPr>
          <w:spacing w:val="-2"/>
        </w:rPr>
        <w:t xml:space="preserve"> </w:t>
      </w:r>
      <w:r w:rsidRPr="00F05EB0">
        <w:t>20166-</w:t>
      </w:r>
      <w:r w:rsidRPr="00F05EB0">
        <w:rPr>
          <w:spacing w:val="-4"/>
        </w:rPr>
        <w:t>9216</w:t>
      </w:r>
    </w:p>
    <w:p w:rsidR="006B6803" w:rsidRPr="00F05EB0" w:rsidP="00D449E5" w14:paraId="3AA68B80" w14:textId="77777777">
      <w:pPr>
        <w:pStyle w:val="ListParagraph"/>
        <w:numPr>
          <w:ilvl w:val="0"/>
          <w:numId w:val="6"/>
        </w:numPr>
        <w:spacing w:before="360"/>
        <w:ind w:left="1080" w:hanging="360"/>
      </w:pPr>
      <w:r w:rsidRPr="00F05EB0">
        <w:t>For</w:t>
      </w:r>
      <w:r w:rsidRPr="00F05EB0">
        <w:rPr>
          <w:spacing w:val="-1"/>
        </w:rPr>
        <w:t xml:space="preserve"> </w:t>
      </w:r>
      <w:r w:rsidRPr="00F05EB0">
        <w:t>the</w:t>
      </w:r>
      <w:r w:rsidRPr="00F05EB0">
        <w:rPr>
          <w:spacing w:val="-2"/>
        </w:rPr>
        <w:t xml:space="preserve"> </w:t>
      </w:r>
      <w:r w:rsidRPr="00F05EB0">
        <w:t>OCS in the</w:t>
      </w:r>
      <w:r w:rsidRPr="00F05EB0">
        <w:rPr>
          <w:spacing w:val="-1"/>
        </w:rPr>
        <w:t xml:space="preserve"> </w:t>
      </w:r>
      <w:r w:rsidRPr="00F05EB0">
        <w:t>Gulf of</w:t>
      </w:r>
      <w:r w:rsidRPr="00F05EB0">
        <w:rPr>
          <w:spacing w:val="-1"/>
        </w:rPr>
        <w:t xml:space="preserve"> </w:t>
      </w:r>
      <w:r w:rsidRPr="00F05EB0">
        <w:rPr>
          <w:spacing w:val="-2"/>
        </w:rPr>
        <w:t>Mexico:</w:t>
      </w:r>
    </w:p>
    <w:p w:rsidR="00F05EB0" w:rsidP="00F05EB0" w14:paraId="7129FCBB" w14:textId="77777777">
      <w:pPr>
        <w:spacing w:before="240"/>
        <w:ind w:left="1080"/>
      </w:pPr>
      <w:r w:rsidRPr="00F05EB0">
        <w:t>Regional</w:t>
      </w:r>
      <w:r w:rsidRPr="00F05EB0">
        <w:rPr>
          <w:spacing w:val="-10"/>
        </w:rPr>
        <w:t xml:space="preserve"> </w:t>
      </w:r>
      <w:r w:rsidRPr="00F05EB0">
        <w:t>Supervisor</w:t>
      </w:r>
      <w:r w:rsidRPr="00F05EB0">
        <w:rPr>
          <w:spacing w:val="-11"/>
        </w:rPr>
        <w:t xml:space="preserve"> </w:t>
      </w:r>
      <w:r w:rsidRPr="00F05EB0">
        <w:t>for</w:t>
      </w:r>
      <w:r w:rsidRPr="00F05EB0">
        <w:rPr>
          <w:spacing w:val="-10"/>
        </w:rPr>
        <w:t xml:space="preserve"> </w:t>
      </w:r>
      <w:r w:rsidRPr="00F05EB0">
        <w:t>Resource</w:t>
      </w:r>
      <w:r w:rsidRPr="00F05EB0">
        <w:rPr>
          <w:spacing w:val="-11"/>
        </w:rPr>
        <w:t xml:space="preserve"> </w:t>
      </w:r>
      <w:r w:rsidRPr="00F05EB0">
        <w:t>Evaluation</w:t>
      </w:r>
    </w:p>
    <w:p w:rsidR="006B6803" w:rsidRPr="00F05EB0" w:rsidP="00F05EB0" w14:paraId="224283AB" w14:textId="31181478">
      <w:pPr>
        <w:ind w:left="1080"/>
      </w:pPr>
      <w:r w:rsidRPr="00F05EB0">
        <w:t xml:space="preserve">Bureau of Ocean Energy </w:t>
      </w:r>
      <w:r w:rsidRPr="00F05EB0">
        <w:t>Management</w:t>
      </w:r>
    </w:p>
    <w:p w:rsidR="006B6803" w:rsidRPr="00F05EB0" w:rsidP="00F05EB0" w14:paraId="6CC20C9D" w14:textId="77777777">
      <w:pPr>
        <w:ind w:left="1080"/>
      </w:pPr>
      <w:r w:rsidRPr="00F05EB0">
        <w:t>Gulf of Mexico OCS Region 1201</w:t>
      </w:r>
      <w:r w:rsidRPr="00F05EB0">
        <w:rPr>
          <w:spacing w:val="-14"/>
        </w:rPr>
        <w:t xml:space="preserve"> </w:t>
      </w:r>
      <w:r w:rsidRPr="00F05EB0">
        <w:t>Elmwood</w:t>
      </w:r>
      <w:r w:rsidRPr="00F05EB0">
        <w:rPr>
          <w:spacing w:val="-14"/>
        </w:rPr>
        <w:t xml:space="preserve"> </w:t>
      </w:r>
      <w:r w:rsidRPr="00F05EB0">
        <w:t>Park</w:t>
      </w:r>
      <w:r w:rsidRPr="00F05EB0">
        <w:rPr>
          <w:spacing w:val="-14"/>
        </w:rPr>
        <w:t xml:space="preserve"> </w:t>
      </w:r>
      <w:r w:rsidRPr="00F05EB0">
        <w:t>Boulevard</w:t>
      </w:r>
    </w:p>
    <w:p w:rsidR="006B6803" w:rsidRPr="00F05EB0" w:rsidP="00F05EB0" w14:paraId="6B6AC68A" w14:textId="77777777">
      <w:pPr>
        <w:ind w:left="1080"/>
      </w:pPr>
      <w:r w:rsidRPr="00F05EB0">
        <w:t>New</w:t>
      </w:r>
      <w:r w:rsidRPr="00F05EB0">
        <w:rPr>
          <w:spacing w:val="-4"/>
        </w:rPr>
        <w:t xml:space="preserve"> </w:t>
      </w:r>
      <w:r w:rsidRPr="00F05EB0">
        <w:t>Orleans,</w:t>
      </w:r>
      <w:r w:rsidRPr="00F05EB0">
        <w:rPr>
          <w:spacing w:val="-2"/>
        </w:rPr>
        <w:t xml:space="preserve"> </w:t>
      </w:r>
      <w:r w:rsidRPr="00F05EB0">
        <w:t>Louisiana 70123-</w:t>
      </w:r>
      <w:r w:rsidRPr="00F05EB0">
        <w:rPr>
          <w:spacing w:val="-4"/>
        </w:rPr>
        <w:t>2394</w:t>
      </w:r>
    </w:p>
    <w:p w:rsidR="006B6803" w:rsidRPr="00F05EB0" w:rsidP="00D449E5" w14:paraId="7A4F7E5C" w14:textId="77777777">
      <w:pPr>
        <w:pStyle w:val="ListParagraph"/>
        <w:numPr>
          <w:ilvl w:val="0"/>
          <w:numId w:val="6"/>
        </w:numPr>
        <w:spacing w:before="360"/>
        <w:ind w:left="1080" w:right="720" w:hanging="360"/>
      </w:pPr>
      <w:r w:rsidRPr="00F05EB0">
        <w:t>For</w:t>
      </w:r>
      <w:r w:rsidRPr="00F05EB0">
        <w:rPr>
          <w:spacing w:val="-3"/>
        </w:rPr>
        <w:t xml:space="preserve"> </w:t>
      </w:r>
      <w:r w:rsidRPr="00F05EB0">
        <w:t>the</w:t>
      </w:r>
      <w:r w:rsidRPr="00F05EB0">
        <w:rPr>
          <w:spacing w:val="-3"/>
        </w:rPr>
        <w:t xml:space="preserve"> </w:t>
      </w:r>
      <w:r w:rsidRPr="00F05EB0">
        <w:t>OCS</w:t>
      </w:r>
      <w:r w:rsidRPr="00F05EB0">
        <w:rPr>
          <w:spacing w:val="-3"/>
        </w:rPr>
        <w:t xml:space="preserve"> </w:t>
      </w:r>
      <w:r w:rsidRPr="00F05EB0">
        <w:t>off</w:t>
      </w:r>
      <w:r w:rsidRPr="00F05EB0">
        <w:rPr>
          <w:spacing w:val="-5"/>
        </w:rPr>
        <w:t xml:space="preserve"> </w:t>
      </w:r>
      <w:r w:rsidRPr="00F05EB0">
        <w:t>the</w:t>
      </w:r>
      <w:r w:rsidRPr="00F05EB0">
        <w:rPr>
          <w:spacing w:val="-3"/>
        </w:rPr>
        <w:t xml:space="preserve"> </w:t>
      </w:r>
      <w:r w:rsidRPr="00F05EB0">
        <w:t>States</w:t>
      </w:r>
      <w:r w:rsidRPr="00F05EB0">
        <w:rPr>
          <w:spacing w:val="-3"/>
        </w:rPr>
        <w:t xml:space="preserve"> </w:t>
      </w:r>
      <w:r w:rsidRPr="00F05EB0">
        <w:t>of</w:t>
      </w:r>
      <w:r w:rsidRPr="00F05EB0">
        <w:rPr>
          <w:spacing w:val="-4"/>
        </w:rPr>
        <w:t xml:space="preserve"> </w:t>
      </w:r>
      <w:r w:rsidRPr="00F05EB0">
        <w:t>California,</w:t>
      </w:r>
      <w:r w:rsidRPr="00F05EB0">
        <w:rPr>
          <w:spacing w:val="-3"/>
        </w:rPr>
        <w:t xml:space="preserve"> </w:t>
      </w:r>
      <w:r w:rsidRPr="00F05EB0">
        <w:t>Oregon,</w:t>
      </w:r>
      <w:r w:rsidRPr="00F05EB0">
        <w:rPr>
          <w:spacing w:val="-3"/>
        </w:rPr>
        <w:t xml:space="preserve"> </w:t>
      </w:r>
      <w:r w:rsidRPr="00F05EB0">
        <w:t>Washington,</w:t>
      </w:r>
      <w:r w:rsidRPr="00F05EB0">
        <w:rPr>
          <w:spacing w:val="-3"/>
        </w:rPr>
        <w:t xml:space="preserve"> </w:t>
      </w:r>
      <w:r w:rsidRPr="00F05EB0">
        <w:t>or</w:t>
      </w:r>
      <w:r w:rsidRPr="00F05EB0">
        <w:rPr>
          <w:spacing w:val="-3"/>
        </w:rPr>
        <w:t xml:space="preserve"> </w:t>
      </w:r>
      <w:r w:rsidRPr="00F05EB0">
        <w:t>Hawaii</w:t>
      </w:r>
      <w:r w:rsidRPr="00F05EB0">
        <w:rPr>
          <w:spacing w:val="-3"/>
        </w:rPr>
        <w:t xml:space="preserve"> </w:t>
      </w:r>
      <w:r w:rsidRPr="00F05EB0">
        <w:t>and</w:t>
      </w:r>
      <w:r w:rsidRPr="00F05EB0">
        <w:rPr>
          <w:spacing w:val="-3"/>
        </w:rPr>
        <w:t xml:space="preserve"> </w:t>
      </w:r>
      <w:r w:rsidRPr="00F05EB0">
        <w:t>other U.S. Territories in the Pacific Ocean:</w:t>
      </w:r>
    </w:p>
    <w:p w:rsidR="00F05EB0" w:rsidP="00F05EB0" w14:paraId="4DA27677" w14:textId="77777777">
      <w:pPr>
        <w:spacing w:before="240"/>
        <w:ind w:left="1080"/>
      </w:pPr>
      <w:r w:rsidRPr="00F05EB0">
        <w:t>Regional</w:t>
      </w:r>
      <w:r w:rsidRPr="00F05EB0">
        <w:rPr>
          <w:spacing w:val="-7"/>
        </w:rPr>
        <w:t xml:space="preserve"> </w:t>
      </w:r>
      <w:r w:rsidRPr="00F05EB0">
        <w:t>Supervisor</w:t>
      </w:r>
      <w:r w:rsidRPr="00F05EB0">
        <w:rPr>
          <w:spacing w:val="-8"/>
        </w:rPr>
        <w:t xml:space="preserve"> </w:t>
      </w:r>
      <w:r w:rsidRPr="00F05EB0">
        <w:t>for</w:t>
      </w:r>
      <w:r w:rsidRPr="00F05EB0">
        <w:rPr>
          <w:spacing w:val="-7"/>
        </w:rPr>
        <w:t xml:space="preserve"> </w:t>
      </w:r>
      <w:r w:rsidRPr="00F05EB0">
        <w:t>Office</w:t>
      </w:r>
      <w:r w:rsidRPr="00F05EB0">
        <w:rPr>
          <w:spacing w:val="-8"/>
        </w:rPr>
        <w:t xml:space="preserve"> </w:t>
      </w:r>
      <w:r w:rsidRPr="00F05EB0">
        <w:t>of</w:t>
      </w:r>
      <w:r w:rsidRPr="00F05EB0">
        <w:rPr>
          <w:spacing w:val="-7"/>
        </w:rPr>
        <w:t xml:space="preserve"> </w:t>
      </w:r>
      <w:r w:rsidRPr="00F05EB0">
        <w:t>Strategic</w:t>
      </w:r>
      <w:r w:rsidRPr="00F05EB0">
        <w:rPr>
          <w:spacing w:val="-8"/>
        </w:rPr>
        <w:t xml:space="preserve"> </w:t>
      </w:r>
      <w:r w:rsidRPr="00F05EB0">
        <w:t>Resources</w:t>
      </w:r>
    </w:p>
    <w:p w:rsidR="006B6803" w:rsidRPr="00F05EB0" w:rsidP="00F05EB0" w14:paraId="56AF94B8" w14:textId="72CC1AE5">
      <w:pPr>
        <w:ind w:left="1080"/>
      </w:pPr>
      <w:r w:rsidRPr="00F05EB0">
        <w:t>Bureau of Ocean Energy Management</w:t>
      </w:r>
    </w:p>
    <w:p w:rsidR="006B6803" w:rsidRPr="00F05EB0" w:rsidP="00F05EB0" w14:paraId="28E93614" w14:textId="77777777">
      <w:pPr>
        <w:ind w:left="1080"/>
      </w:pPr>
      <w:r w:rsidRPr="00F05EB0">
        <w:t>Pacific</w:t>
      </w:r>
      <w:r w:rsidRPr="00F05EB0">
        <w:rPr>
          <w:spacing w:val="-2"/>
        </w:rPr>
        <w:t xml:space="preserve"> </w:t>
      </w:r>
      <w:r w:rsidRPr="00F05EB0">
        <w:t>OCS</w:t>
      </w:r>
      <w:r w:rsidRPr="00F05EB0">
        <w:rPr>
          <w:spacing w:val="-1"/>
        </w:rPr>
        <w:t xml:space="preserve"> </w:t>
      </w:r>
      <w:r w:rsidRPr="00F05EB0">
        <w:rPr>
          <w:spacing w:val="-2"/>
        </w:rPr>
        <w:t>Region</w:t>
      </w:r>
    </w:p>
    <w:p w:rsidR="006B6803" w:rsidRPr="00F05EB0" w:rsidP="00F05EB0" w14:paraId="15CC71F0" w14:textId="77777777">
      <w:pPr>
        <w:ind w:left="1080"/>
      </w:pPr>
      <w:r w:rsidRPr="00F05EB0">
        <w:t>760</w:t>
      </w:r>
      <w:r w:rsidRPr="00F05EB0">
        <w:rPr>
          <w:spacing w:val="-4"/>
        </w:rPr>
        <w:t xml:space="preserve"> </w:t>
      </w:r>
      <w:r w:rsidRPr="00F05EB0">
        <w:t>Paseo</w:t>
      </w:r>
      <w:r w:rsidRPr="00F05EB0">
        <w:rPr>
          <w:spacing w:val="-1"/>
        </w:rPr>
        <w:t xml:space="preserve"> </w:t>
      </w:r>
      <w:r w:rsidRPr="00F05EB0">
        <w:t>Camarillo,</w:t>
      </w:r>
      <w:r w:rsidRPr="00F05EB0">
        <w:rPr>
          <w:spacing w:val="-1"/>
        </w:rPr>
        <w:t xml:space="preserve"> </w:t>
      </w:r>
      <w:r w:rsidRPr="00F05EB0">
        <w:t>Suite</w:t>
      </w:r>
      <w:r w:rsidRPr="00F05EB0">
        <w:rPr>
          <w:spacing w:val="-2"/>
        </w:rPr>
        <w:t xml:space="preserve"> </w:t>
      </w:r>
      <w:r w:rsidRPr="00F05EB0">
        <w:rPr>
          <w:spacing w:val="-4"/>
        </w:rPr>
        <w:t>#102</w:t>
      </w:r>
    </w:p>
    <w:p w:rsidR="006B6803" w:rsidRPr="00F05EB0" w:rsidP="00F05EB0" w14:paraId="5F3BC167" w14:textId="77777777">
      <w:pPr>
        <w:ind w:left="1080"/>
      </w:pPr>
      <w:r w:rsidRPr="00F05EB0">
        <w:t>Camarillo,</w:t>
      </w:r>
      <w:r w:rsidRPr="00F05EB0">
        <w:rPr>
          <w:spacing w:val="-3"/>
        </w:rPr>
        <w:t xml:space="preserve"> </w:t>
      </w:r>
      <w:r w:rsidRPr="00F05EB0">
        <w:t>California</w:t>
      </w:r>
      <w:r w:rsidRPr="00F05EB0">
        <w:rPr>
          <w:spacing w:val="-3"/>
        </w:rPr>
        <w:t xml:space="preserve"> </w:t>
      </w:r>
      <w:r w:rsidRPr="00F05EB0">
        <w:t>93010-</w:t>
      </w:r>
      <w:r w:rsidRPr="00F05EB0">
        <w:rPr>
          <w:spacing w:val="-4"/>
        </w:rPr>
        <w:t>6092</w:t>
      </w:r>
    </w:p>
    <w:p w:rsidR="006B6803" w14:paraId="1277759F" w14:textId="77777777">
      <w:pPr>
        <w:rPr>
          <w:sz w:val="24"/>
        </w:rPr>
        <w:sectPr w:rsidSect="00F05EB0">
          <w:pgSz w:w="12240" w:h="15840"/>
          <w:pgMar w:top="1008" w:right="576" w:bottom="720" w:left="1008" w:header="0" w:footer="590" w:gutter="0"/>
          <w:cols w:space="720"/>
        </w:sectPr>
      </w:pPr>
    </w:p>
    <w:p w:rsidR="006B6803" w:rsidP="00D449E5" w14:paraId="0BE80924" w14:textId="77777777">
      <w:pPr>
        <w:spacing w:before="80"/>
        <w:jc w:val="right"/>
        <w:rPr>
          <w:rFonts w:ascii="Arial"/>
          <w:b/>
          <w:sz w:val="24"/>
        </w:rPr>
      </w:pPr>
      <w:r>
        <w:rPr>
          <w:rFonts w:ascii="Arial"/>
          <w:b/>
          <w:sz w:val="24"/>
        </w:rPr>
        <w:t>Attachment</w:t>
      </w:r>
      <w:r>
        <w:rPr>
          <w:rFonts w:ascii="Arial"/>
          <w:b/>
          <w:spacing w:val="-10"/>
          <w:sz w:val="24"/>
        </w:rPr>
        <w:t xml:space="preserve"> 1</w:t>
      </w:r>
    </w:p>
    <w:p w:rsidR="008824CB" w:rsidP="008824CB" w14:paraId="57464D31" w14:textId="27C0A824">
      <w:pPr>
        <w:spacing w:before="240"/>
        <w:jc w:val="center"/>
        <w:rPr>
          <w:rFonts w:ascii="Arial"/>
          <w:b/>
          <w:sz w:val="24"/>
        </w:rPr>
      </w:pPr>
      <w:r>
        <w:rPr>
          <w:rFonts w:ascii="Arial"/>
          <w:b/>
          <w:sz w:val="24"/>
        </w:rPr>
        <w:t>UNITED STATES</w:t>
      </w:r>
    </w:p>
    <w:p w:rsidR="006B6803" w:rsidP="008824CB" w14:paraId="5FB35C47" w14:textId="4724510D">
      <w:pPr>
        <w:jc w:val="center"/>
        <w:rPr>
          <w:rFonts w:ascii="Arial"/>
          <w:b/>
          <w:sz w:val="24"/>
        </w:rPr>
      </w:pPr>
      <w:r>
        <w:rPr>
          <w:rFonts w:ascii="Arial"/>
          <w:b/>
          <w:sz w:val="24"/>
        </w:rPr>
        <w:t>DEPARTMENT</w:t>
      </w:r>
      <w:r>
        <w:rPr>
          <w:rFonts w:ascii="Arial"/>
          <w:b/>
          <w:spacing w:val="-12"/>
          <w:sz w:val="24"/>
        </w:rPr>
        <w:t xml:space="preserve"> </w:t>
      </w:r>
      <w:r>
        <w:rPr>
          <w:rFonts w:ascii="Arial"/>
          <w:b/>
          <w:sz w:val="24"/>
        </w:rPr>
        <w:t>OF</w:t>
      </w:r>
      <w:r>
        <w:rPr>
          <w:rFonts w:ascii="Arial"/>
          <w:b/>
          <w:spacing w:val="-15"/>
          <w:sz w:val="24"/>
        </w:rPr>
        <w:t xml:space="preserve"> </w:t>
      </w:r>
      <w:r>
        <w:rPr>
          <w:rFonts w:ascii="Arial"/>
          <w:b/>
          <w:sz w:val="24"/>
        </w:rPr>
        <w:t>THE</w:t>
      </w:r>
      <w:r>
        <w:rPr>
          <w:rFonts w:ascii="Arial"/>
          <w:b/>
          <w:spacing w:val="-13"/>
          <w:sz w:val="24"/>
        </w:rPr>
        <w:t xml:space="preserve"> </w:t>
      </w:r>
      <w:r>
        <w:rPr>
          <w:rFonts w:ascii="Arial"/>
          <w:b/>
          <w:sz w:val="24"/>
        </w:rPr>
        <w:t>INTERIOR</w:t>
      </w:r>
    </w:p>
    <w:p w:rsidR="006B6803" w:rsidP="008824CB" w14:paraId="7EE80474" w14:textId="77777777">
      <w:pPr>
        <w:jc w:val="center"/>
        <w:rPr>
          <w:rFonts w:ascii="Arial"/>
          <w:b/>
          <w:sz w:val="24"/>
        </w:rPr>
      </w:pPr>
      <w:r>
        <w:rPr>
          <w:rFonts w:ascii="Arial"/>
          <w:b/>
          <w:sz w:val="24"/>
        </w:rPr>
        <w:t>BUREAU</w:t>
      </w:r>
      <w:r>
        <w:rPr>
          <w:rFonts w:ascii="Arial"/>
          <w:b/>
          <w:spacing w:val="-5"/>
          <w:sz w:val="24"/>
        </w:rPr>
        <w:t xml:space="preserve"> </w:t>
      </w:r>
      <w:r>
        <w:rPr>
          <w:rFonts w:ascii="Arial"/>
          <w:b/>
          <w:sz w:val="24"/>
        </w:rPr>
        <w:t>OF</w:t>
      </w:r>
      <w:r>
        <w:rPr>
          <w:rFonts w:ascii="Arial"/>
          <w:b/>
          <w:spacing w:val="-4"/>
          <w:sz w:val="24"/>
        </w:rPr>
        <w:t xml:space="preserve"> </w:t>
      </w:r>
      <w:r>
        <w:rPr>
          <w:rFonts w:ascii="Arial"/>
          <w:b/>
          <w:sz w:val="24"/>
        </w:rPr>
        <w:t>OCEAN</w:t>
      </w:r>
      <w:r>
        <w:rPr>
          <w:rFonts w:ascii="Arial"/>
          <w:b/>
          <w:spacing w:val="-5"/>
          <w:sz w:val="24"/>
        </w:rPr>
        <w:t xml:space="preserve"> </w:t>
      </w:r>
      <w:r>
        <w:rPr>
          <w:rFonts w:ascii="Arial"/>
          <w:b/>
          <w:sz w:val="24"/>
        </w:rPr>
        <w:t>ENERGY</w:t>
      </w:r>
      <w:r>
        <w:rPr>
          <w:rFonts w:ascii="Arial"/>
          <w:b/>
          <w:spacing w:val="-3"/>
          <w:sz w:val="24"/>
        </w:rPr>
        <w:t xml:space="preserve"> </w:t>
      </w:r>
      <w:r>
        <w:rPr>
          <w:rFonts w:ascii="Arial"/>
          <w:b/>
          <w:spacing w:val="-2"/>
          <w:sz w:val="24"/>
        </w:rPr>
        <w:t>MANAGEMENT</w:t>
      </w:r>
    </w:p>
    <w:p w:rsidR="006B6803" w:rsidP="00A14F66" w14:paraId="25FFCF3A" w14:textId="77777777">
      <w:pPr>
        <w:pStyle w:val="BodyText"/>
        <w:jc w:val="center"/>
        <w:rPr>
          <w:rFonts w:ascii="Arial"/>
          <w:b/>
          <w:sz w:val="20"/>
        </w:rPr>
      </w:pPr>
    </w:p>
    <w:p w:rsidR="006B6803" w:rsidP="00A95447" w14:paraId="61BDABED" w14:textId="2F54D8F5">
      <w:pPr>
        <w:pStyle w:val="BodyText"/>
        <w:spacing w:before="120"/>
        <w:jc w:val="center"/>
        <w:rPr>
          <w:rFonts w:ascii="Arial"/>
          <w:b/>
          <w:sz w:val="20"/>
        </w:rPr>
      </w:pPr>
    </w:p>
    <w:p w:rsidR="008824CB" w:rsidRPr="00914D6D" w:rsidP="008824CB" w14:paraId="47AF237B" w14:textId="77777777">
      <w:pPr>
        <w:pBdr>
          <w:top w:val="single" w:sz="4" w:space="1" w:color="auto"/>
        </w:pBdr>
        <w:ind w:left="2160" w:right="2160"/>
        <w:jc w:val="center"/>
        <w:rPr>
          <w:rFonts w:ascii="Arial"/>
          <w:sz w:val="16"/>
          <w:szCs w:val="16"/>
        </w:rPr>
      </w:pPr>
      <w:r>
        <w:rPr>
          <w:rFonts w:ascii="Arial"/>
          <w:sz w:val="16"/>
        </w:rPr>
        <w:t>(Insert</w:t>
      </w:r>
      <w:r>
        <w:rPr>
          <w:rFonts w:ascii="Arial"/>
          <w:spacing w:val="-6"/>
          <w:sz w:val="16"/>
        </w:rPr>
        <w:t xml:space="preserve"> </w:t>
      </w:r>
      <w:r>
        <w:rPr>
          <w:rFonts w:ascii="Arial"/>
          <w:sz w:val="16"/>
        </w:rPr>
        <w:t>Appropriate</w:t>
      </w:r>
      <w:r>
        <w:rPr>
          <w:rFonts w:ascii="Arial"/>
          <w:spacing w:val="-5"/>
          <w:sz w:val="16"/>
        </w:rPr>
        <w:t xml:space="preserve"> </w:t>
      </w:r>
      <w:r>
        <w:rPr>
          <w:rFonts w:ascii="Arial"/>
          <w:sz w:val="16"/>
        </w:rPr>
        <w:t>BOEM</w:t>
      </w:r>
      <w:r>
        <w:rPr>
          <w:rFonts w:ascii="Arial"/>
          <w:spacing w:val="-5"/>
          <w:sz w:val="16"/>
        </w:rPr>
        <w:t xml:space="preserve"> </w:t>
      </w:r>
      <w:r>
        <w:rPr>
          <w:rFonts w:ascii="Arial"/>
          <w:spacing w:val="-2"/>
          <w:sz w:val="16"/>
        </w:rPr>
        <w:t>Office)</w:t>
      </w:r>
    </w:p>
    <w:p w:rsidR="008824CB" w:rsidP="008824CB" w14:paraId="364F35CF" w14:textId="77777777">
      <w:pPr>
        <w:spacing w:before="360"/>
        <w:jc w:val="center"/>
        <w:rPr>
          <w:rFonts w:ascii="Arial"/>
          <w:b/>
          <w:sz w:val="24"/>
        </w:rPr>
      </w:pPr>
      <w:r>
        <w:rPr>
          <w:rFonts w:ascii="Arial"/>
          <w:b/>
          <w:sz w:val="24"/>
        </w:rPr>
        <w:t>APPLICATION</w:t>
      </w:r>
      <w:r>
        <w:rPr>
          <w:rFonts w:ascii="Arial"/>
          <w:b/>
          <w:spacing w:val="-8"/>
          <w:sz w:val="24"/>
        </w:rPr>
        <w:t xml:space="preserve"> </w:t>
      </w:r>
      <w:r>
        <w:rPr>
          <w:rFonts w:ascii="Arial"/>
          <w:b/>
          <w:sz w:val="24"/>
        </w:rPr>
        <w:t>TO</w:t>
      </w:r>
      <w:r>
        <w:rPr>
          <w:rFonts w:ascii="Arial"/>
          <w:b/>
          <w:spacing w:val="-5"/>
          <w:sz w:val="24"/>
        </w:rPr>
        <w:t xml:space="preserve"> </w:t>
      </w:r>
      <w:r>
        <w:rPr>
          <w:rFonts w:ascii="Arial"/>
          <w:b/>
          <w:sz w:val="24"/>
        </w:rPr>
        <w:t>CONDUCT</w:t>
      </w:r>
      <w:r>
        <w:rPr>
          <w:rFonts w:ascii="Arial"/>
          <w:b/>
          <w:spacing w:val="-5"/>
          <w:sz w:val="24"/>
        </w:rPr>
        <w:t xml:space="preserve"> </w:t>
      </w:r>
      <w:r>
        <w:rPr>
          <w:rFonts w:ascii="Arial"/>
          <w:b/>
          <w:sz w:val="24"/>
        </w:rPr>
        <w:t>GEOLOGICAL</w:t>
      </w:r>
      <w:r>
        <w:rPr>
          <w:rFonts w:ascii="Arial"/>
          <w:b/>
          <w:spacing w:val="-7"/>
          <w:sz w:val="24"/>
        </w:rPr>
        <w:t xml:space="preserve"> </w:t>
      </w:r>
      <w:r>
        <w:rPr>
          <w:rFonts w:ascii="Arial"/>
          <w:b/>
          <w:sz w:val="24"/>
        </w:rPr>
        <w:t>OR</w:t>
      </w:r>
      <w:r>
        <w:rPr>
          <w:rFonts w:ascii="Arial"/>
          <w:b/>
          <w:spacing w:val="-5"/>
          <w:sz w:val="24"/>
        </w:rPr>
        <w:t xml:space="preserve"> </w:t>
      </w:r>
      <w:r>
        <w:rPr>
          <w:rFonts w:ascii="Arial"/>
          <w:b/>
          <w:sz w:val="24"/>
        </w:rPr>
        <w:t>GEOPHYSICAL</w:t>
      </w:r>
      <w:r>
        <w:rPr>
          <w:rFonts w:ascii="Arial"/>
          <w:b/>
          <w:spacing w:val="-9"/>
          <w:sz w:val="24"/>
        </w:rPr>
        <w:t xml:space="preserve"> </w:t>
      </w:r>
      <w:r>
        <w:rPr>
          <w:rFonts w:ascii="Arial"/>
          <w:b/>
          <w:sz w:val="24"/>
        </w:rPr>
        <w:t>PROSPECTING</w:t>
      </w:r>
    </w:p>
    <w:p w:rsidR="006B6803" w:rsidP="008824CB" w14:paraId="56BFC87C" w14:textId="44316728">
      <w:pPr>
        <w:jc w:val="center"/>
        <w:rPr>
          <w:rFonts w:ascii="Arial"/>
          <w:b/>
          <w:sz w:val="24"/>
        </w:rPr>
      </w:pPr>
      <w:r>
        <w:rPr>
          <w:rFonts w:ascii="Arial"/>
          <w:b/>
          <w:sz w:val="24"/>
        </w:rPr>
        <w:t xml:space="preserve"> OR NONCOMMERCIAL EXPLORATION</w:t>
      </w:r>
    </w:p>
    <w:p w:rsidR="006B6803" w:rsidP="008824CB" w14:paraId="167B305D" w14:textId="77777777">
      <w:pPr>
        <w:jc w:val="center"/>
        <w:rPr>
          <w:rFonts w:ascii="Arial"/>
          <w:b/>
          <w:sz w:val="24"/>
        </w:rPr>
      </w:pPr>
      <w:r>
        <w:rPr>
          <w:rFonts w:ascii="Arial"/>
          <w:b/>
          <w:sz w:val="24"/>
        </w:rPr>
        <w:t>OR</w:t>
      </w:r>
      <w:r>
        <w:rPr>
          <w:rFonts w:ascii="Arial"/>
          <w:b/>
          <w:spacing w:val="-1"/>
          <w:sz w:val="24"/>
        </w:rPr>
        <w:t xml:space="preserve"> </w:t>
      </w:r>
      <w:r>
        <w:rPr>
          <w:rFonts w:ascii="Arial"/>
          <w:b/>
          <w:sz w:val="24"/>
        </w:rPr>
        <w:t>NOTICE</w:t>
      </w:r>
      <w:r>
        <w:rPr>
          <w:rFonts w:ascii="Arial"/>
          <w:b/>
          <w:spacing w:val="-2"/>
          <w:sz w:val="24"/>
        </w:rPr>
        <w:t xml:space="preserve"> </w:t>
      </w:r>
      <w:r>
        <w:rPr>
          <w:rFonts w:ascii="Arial"/>
          <w:b/>
          <w:sz w:val="24"/>
        </w:rPr>
        <w:t>OF</w:t>
      </w:r>
      <w:r>
        <w:rPr>
          <w:rFonts w:ascii="Arial"/>
          <w:b/>
          <w:spacing w:val="-1"/>
          <w:sz w:val="24"/>
        </w:rPr>
        <w:t xml:space="preserve"> </w:t>
      </w:r>
      <w:r>
        <w:rPr>
          <w:rFonts w:ascii="Arial"/>
          <w:b/>
          <w:sz w:val="24"/>
        </w:rPr>
        <w:t xml:space="preserve">SCIENTIFIC </w:t>
      </w:r>
      <w:r>
        <w:rPr>
          <w:rFonts w:ascii="Arial"/>
          <w:b/>
          <w:spacing w:val="-2"/>
          <w:sz w:val="24"/>
        </w:rPr>
        <w:t>RESEARCH</w:t>
      </w:r>
    </w:p>
    <w:p w:rsidR="006B6803" w:rsidP="008824CB" w14:paraId="0EFB282B" w14:textId="77777777">
      <w:pPr>
        <w:jc w:val="center"/>
        <w:rPr>
          <w:rFonts w:ascii="Arial"/>
          <w:b/>
          <w:sz w:val="24"/>
        </w:rPr>
      </w:pPr>
      <w:r>
        <w:rPr>
          <w:rFonts w:ascii="Arial"/>
          <w:b/>
          <w:sz w:val="24"/>
        </w:rPr>
        <w:t>RELATED</w:t>
      </w:r>
      <w:r>
        <w:rPr>
          <w:rFonts w:ascii="Arial"/>
          <w:b/>
          <w:spacing w:val="-6"/>
          <w:sz w:val="24"/>
        </w:rPr>
        <w:t xml:space="preserve"> </w:t>
      </w:r>
      <w:r>
        <w:rPr>
          <w:rFonts w:ascii="Arial"/>
          <w:b/>
          <w:sz w:val="24"/>
        </w:rPr>
        <w:t>TO</w:t>
      </w:r>
      <w:r>
        <w:rPr>
          <w:rFonts w:ascii="Arial"/>
          <w:b/>
          <w:spacing w:val="-2"/>
          <w:sz w:val="24"/>
        </w:rPr>
        <w:t xml:space="preserve"> </w:t>
      </w:r>
      <w:r>
        <w:rPr>
          <w:rFonts w:ascii="Arial"/>
          <w:b/>
          <w:sz w:val="24"/>
        </w:rPr>
        <w:t>MINERALS</w:t>
      </w:r>
      <w:r>
        <w:rPr>
          <w:rFonts w:ascii="Arial"/>
          <w:b/>
          <w:spacing w:val="-4"/>
          <w:sz w:val="24"/>
        </w:rPr>
        <w:t xml:space="preserve"> </w:t>
      </w:r>
      <w:r>
        <w:rPr>
          <w:rFonts w:ascii="Arial"/>
          <w:b/>
          <w:sz w:val="24"/>
        </w:rPr>
        <w:t>OTHER</w:t>
      </w:r>
      <w:r>
        <w:rPr>
          <w:rFonts w:ascii="Arial"/>
          <w:b/>
          <w:spacing w:val="-6"/>
          <w:sz w:val="24"/>
        </w:rPr>
        <w:t xml:space="preserve"> </w:t>
      </w:r>
      <w:r>
        <w:rPr>
          <w:rFonts w:ascii="Arial"/>
          <w:b/>
          <w:sz w:val="24"/>
        </w:rPr>
        <w:t>THAN</w:t>
      </w:r>
      <w:r>
        <w:rPr>
          <w:rFonts w:ascii="Arial"/>
          <w:b/>
          <w:spacing w:val="-3"/>
          <w:sz w:val="24"/>
        </w:rPr>
        <w:t xml:space="preserve"> </w:t>
      </w:r>
      <w:r>
        <w:rPr>
          <w:rFonts w:ascii="Arial"/>
          <w:b/>
          <w:sz w:val="24"/>
        </w:rPr>
        <w:t>OIL,</w:t>
      </w:r>
      <w:r>
        <w:rPr>
          <w:rFonts w:ascii="Arial"/>
          <w:b/>
          <w:spacing w:val="-3"/>
          <w:sz w:val="24"/>
        </w:rPr>
        <w:t xml:space="preserve"> </w:t>
      </w:r>
      <w:r>
        <w:rPr>
          <w:rFonts w:ascii="Arial"/>
          <w:b/>
          <w:sz w:val="24"/>
        </w:rPr>
        <w:t>GAS,</w:t>
      </w:r>
      <w:r>
        <w:rPr>
          <w:rFonts w:ascii="Arial"/>
          <w:b/>
          <w:spacing w:val="-3"/>
          <w:sz w:val="24"/>
        </w:rPr>
        <w:t xml:space="preserve"> </w:t>
      </w:r>
      <w:r>
        <w:rPr>
          <w:rFonts w:ascii="Arial"/>
          <w:b/>
          <w:sz w:val="24"/>
        </w:rPr>
        <w:t>AND</w:t>
      </w:r>
      <w:r>
        <w:rPr>
          <w:rFonts w:ascii="Arial"/>
          <w:b/>
          <w:spacing w:val="-4"/>
          <w:sz w:val="24"/>
        </w:rPr>
        <w:t xml:space="preserve"> </w:t>
      </w:r>
      <w:r>
        <w:rPr>
          <w:rFonts w:ascii="Arial"/>
          <w:b/>
          <w:sz w:val="24"/>
        </w:rPr>
        <w:t>SULPHURON</w:t>
      </w:r>
      <w:r>
        <w:rPr>
          <w:rFonts w:ascii="Arial"/>
          <w:b/>
          <w:spacing w:val="-3"/>
          <w:sz w:val="24"/>
        </w:rPr>
        <w:t xml:space="preserve"> </w:t>
      </w:r>
      <w:r>
        <w:rPr>
          <w:rFonts w:ascii="Arial"/>
          <w:b/>
          <w:sz w:val="24"/>
        </w:rPr>
        <w:t>THE</w:t>
      </w:r>
      <w:r>
        <w:rPr>
          <w:rFonts w:ascii="Arial"/>
          <w:b/>
          <w:spacing w:val="-2"/>
          <w:sz w:val="24"/>
        </w:rPr>
        <w:t xml:space="preserve"> </w:t>
      </w:r>
      <w:r>
        <w:rPr>
          <w:rFonts w:ascii="Arial"/>
          <w:b/>
          <w:sz w:val="24"/>
        </w:rPr>
        <w:t>OUTER CONTINENTAL SHELF</w:t>
      </w:r>
    </w:p>
    <w:p w:rsidR="006B6803" w:rsidP="008824CB" w14:paraId="52E98AF9" w14:textId="77777777">
      <w:pPr>
        <w:pStyle w:val="BodyText"/>
        <w:spacing w:before="240"/>
      </w:pPr>
      <w:r>
        <w:t>(Section</w:t>
      </w:r>
      <w:r>
        <w:rPr>
          <w:spacing w:val="-5"/>
        </w:rPr>
        <w:t xml:space="preserve"> </w:t>
      </w:r>
      <w:r>
        <w:t>11,</w:t>
      </w:r>
      <w:r>
        <w:rPr>
          <w:spacing w:val="-3"/>
        </w:rPr>
        <w:t xml:space="preserve"> </w:t>
      </w:r>
      <w:r>
        <w:t>Outer</w:t>
      </w:r>
      <w:r>
        <w:rPr>
          <w:spacing w:val="-2"/>
        </w:rPr>
        <w:t xml:space="preserve"> </w:t>
      </w:r>
      <w:r>
        <w:t>Continental</w:t>
      </w:r>
      <w:r>
        <w:rPr>
          <w:spacing w:val="-2"/>
        </w:rPr>
        <w:t xml:space="preserve"> </w:t>
      </w:r>
      <w:r>
        <w:t>Shelf</w:t>
      </w:r>
      <w:r>
        <w:rPr>
          <w:spacing w:val="-3"/>
        </w:rPr>
        <w:t xml:space="preserve"> </w:t>
      </w:r>
      <w:r>
        <w:t>Lands</w:t>
      </w:r>
      <w:r>
        <w:rPr>
          <w:spacing w:val="-3"/>
        </w:rPr>
        <w:t xml:space="preserve"> </w:t>
      </w:r>
      <w:r>
        <w:t>Act</w:t>
      </w:r>
      <w:r>
        <w:rPr>
          <w:spacing w:val="-2"/>
        </w:rPr>
        <w:t xml:space="preserve"> </w:t>
      </w:r>
      <w:r>
        <w:t>of</w:t>
      </w:r>
      <w:r>
        <w:rPr>
          <w:spacing w:val="-3"/>
        </w:rPr>
        <w:t xml:space="preserve"> </w:t>
      </w:r>
      <w:r>
        <w:t>August</w:t>
      </w:r>
      <w:r>
        <w:rPr>
          <w:spacing w:val="-2"/>
        </w:rPr>
        <w:t xml:space="preserve"> </w:t>
      </w:r>
      <w:r>
        <w:t>7, 1953,</w:t>
      </w:r>
      <w:r>
        <w:rPr>
          <w:spacing w:val="-5"/>
        </w:rPr>
        <w:t xml:space="preserve"> </w:t>
      </w:r>
      <w:r>
        <w:t>as</w:t>
      </w:r>
      <w:r>
        <w:rPr>
          <w:spacing w:val="-3"/>
        </w:rPr>
        <w:t xml:space="preserve"> </w:t>
      </w:r>
      <w:r>
        <w:t>amended</w:t>
      </w:r>
      <w:r>
        <w:rPr>
          <w:spacing w:val="-3"/>
        </w:rPr>
        <w:t xml:space="preserve"> </w:t>
      </w:r>
      <w:r>
        <w:t>on</w:t>
      </w:r>
      <w:r>
        <w:rPr>
          <w:spacing w:val="-3"/>
        </w:rPr>
        <w:t xml:space="preserve"> </w:t>
      </w:r>
      <w:r>
        <w:t>September</w:t>
      </w:r>
      <w:r>
        <w:rPr>
          <w:spacing w:val="-2"/>
        </w:rPr>
        <w:t xml:space="preserve"> </w:t>
      </w:r>
      <w:r>
        <w:t>18,</w:t>
      </w:r>
      <w:r>
        <w:rPr>
          <w:spacing w:val="-3"/>
        </w:rPr>
        <w:t xml:space="preserve"> </w:t>
      </w:r>
      <w:r>
        <w:t>1978,</w:t>
      </w:r>
      <w:r>
        <w:rPr>
          <w:spacing w:val="-3"/>
        </w:rPr>
        <w:t xml:space="preserve"> </w:t>
      </w:r>
      <w:r>
        <w:t>by</w:t>
      </w:r>
      <w:r>
        <w:rPr>
          <w:spacing w:val="-3"/>
        </w:rPr>
        <w:t xml:space="preserve"> </w:t>
      </w:r>
      <w:r>
        <w:t>Public Law 95-372, 92 Statute 629, 43 U.S.C. 1340; and 30 CFR Parts 580 and 280, as applicable)</w:t>
      </w:r>
    </w:p>
    <w:p w:rsidR="008824CB" w:rsidP="0093257C" w14:paraId="04631A82" w14:textId="77777777">
      <w:pPr>
        <w:pStyle w:val="BodyText"/>
        <w:spacing w:before="240"/>
        <w:ind w:left="1440" w:right="1440"/>
        <w:rPr>
          <w:sz w:val="20"/>
        </w:rPr>
      </w:pPr>
    </w:p>
    <w:p w:rsidR="008824CB" w:rsidP="0093257C" w14:paraId="42A4221F" w14:textId="77777777">
      <w:pPr>
        <w:pStyle w:val="BodyText"/>
        <w:ind w:left="1440" w:right="1440"/>
        <w:rPr>
          <w:sz w:val="20"/>
        </w:rPr>
      </w:pPr>
    </w:p>
    <w:p w:rsidR="006B6803" w:rsidP="0093257C" w14:paraId="2B6AC4F5" w14:textId="77777777">
      <w:pPr>
        <w:pStyle w:val="BodyText"/>
        <w:pBdr>
          <w:top w:val="single" w:sz="4" w:space="1" w:color="auto"/>
        </w:pBdr>
        <w:spacing w:before="128"/>
        <w:ind w:left="1440" w:right="1440"/>
        <w:jc w:val="center"/>
      </w:pPr>
      <w:r>
        <w:t>Name</w:t>
      </w:r>
      <w:r>
        <w:rPr>
          <w:spacing w:val="-2"/>
        </w:rPr>
        <w:t xml:space="preserve"> </w:t>
      </w:r>
      <w:r>
        <w:t>of</w:t>
      </w:r>
      <w:r>
        <w:rPr>
          <w:spacing w:val="-1"/>
        </w:rPr>
        <w:t xml:space="preserve"> </w:t>
      </w:r>
      <w:r>
        <w:rPr>
          <w:spacing w:val="-2"/>
        </w:rPr>
        <w:t>Applicant</w:t>
      </w:r>
    </w:p>
    <w:p w:rsidR="006B6803" w:rsidP="0093257C" w14:paraId="3A12C452" w14:textId="7E21C550">
      <w:pPr>
        <w:pStyle w:val="BodyText"/>
        <w:ind w:left="1440" w:right="1440"/>
        <w:rPr>
          <w:sz w:val="20"/>
        </w:rPr>
      </w:pPr>
    </w:p>
    <w:p w:rsidR="006B6803" w:rsidP="0093257C" w14:paraId="7D02450B" w14:textId="709B97B4">
      <w:pPr>
        <w:pStyle w:val="BodyText"/>
        <w:ind w:left="1440" w:right="1440"/>
        <w:rPr>
          <w:sz w:val="20"/>
        </w:rPr>
      </w:pPr>
    </w:p>
    <w:p w:rsidR="006B6803" w:rsidP="0093257C" w14:paraId="5B1FAD3B" w14:textId="77777777">
      <w:pPr>
        <w:pStyle w:val="BodyText"/>
        <w:pBdr>
          <w:top w:val="single" w:sz="4" w:space="1" w:color="auto"/>
        </w:pBdr>
        <w:spacing w:before="128"/>
        <w:ind w:left="1440" w:right="1440"/>
        <w:jc w:val="center"/>
      </w:pPr>
      <w:r>
        <w:t>Number</w:t>
      </w:r>
      <w:r>
        <w:rPr>
          <w:spacing w:val="-2"/>
        </w:rPr>
        <w:t xml:space="preserve"> </w:t>
      </w:r>
      <w:r>
        <w:t>and</w:t>
      </w:r>
      <w:r>
        <w:rPr>
          <w:spacing w:val="-2"/>
        </w:rPr>
        <w:t xml:space="preserve"> Street</w:t>
      </w:r>
    </w:p>
    <w:p w:rsidR="006B6803" w:rsidP="0093257C" w14:paraId="6945A28C" w14:textId="0855FF43">
      <w:pPr>
        <w:pStyle w:val="BodyText"/>
        <w:ind w:left="1440" w:right="1440"/>
        <w:rPr>
          <w:sz w:val="20"/>
        </w:rPr>
      </w:pPr>
    </w:p>
    <w:p w:rsidR="006B6803" w:rsidP="0093257C" w14:paraId="2F79C734" w14:textId="662E6502">
      <w:pPr>
        <w:pStyle w:val="BodyText"/>
        <w:ind w:left="1440" w:right="1440"/>
        <w:rPr>
          <w:sz w:val="20"/>
        </w:rPr>
      </w:pPr>
    </w:p>
    <w:p w:rsidR="006B6803" w:rsidP="0093257C" w14:paraId="6DDBD068" w14:textId="77777777">
      <w:pPr>
        <w:pStyle w:val="BodyText"/>
        <w:pBdr>
          <w:top w:val="single" w:sz="4" w:space="1" w:color="auto"/>
        </w:pBdr>
        <w:spacing w:before="128"/>
        <w:ind w:left="1440" w:right="1296"/>
        <w:jc w:val="center"/>
      </w:pPr>
      <w:r>
        <w:t>City,</w:t>
      </w:r>
      <w:r>
        <w:rPr>
          <w:spacing w:val="-5"/>
        </w:rPr>
        <w:t xml:space="preserve"> </w:t>
      </w:r>
      <w:r>
        <w:t>State,</w:t>
      </w:r>
      <w:r>
        <w:rPr>
          <w:spacing w:val="-2"/>
        </w:rPr>
        <w:t xml:space="preserve"> </w:t>
      </w:r>
      <w:r>
        <w:t>and</w:t>
      </w:r>
      <w:r>
        <w:rPr>
          <w:spacing w:val="-3"/>
        </w:rPr>
        <w:t xml:space="preserve"> </w:t>
      </w:r>
      <w:r>
        <w:t>Zip</w:t>
      </w:r>
      <w:r>
        <w:rPr>
          <w:spacing w:val="-2"/>
        </w:rPr>
        <w:t xml:space="preserve"> </w:t>
      </w:r>
      <w:r>
        <w:rPr>
          <w:spacing w:val="-4"/>
        </w:rPr>
        <w:t>Code</w:t>
      </w:r>
    </w:p>
    <w:p w:rsidR="006B6803" w:rsidP="0093257C" w14:paraId="6C0CEF66" w14:textId="77777777">
      <w:pPr>
        <w:spacing w:before="360"/>
        <w:ind w:left="720"/>
        <w:rPr>
          <w:b/>
        </w:rPr>
      </w:pPr>
      <w:r>
        <w:rPr>
          <w:b/>
        </w:rPr>
        <w:t>Application</w:t>
      </w:r>
      <w:r>
        <w:rPr>
          <w:b/>
          <w:spacing w:val="-4"/>
        </w:rPr>
        <w:t xml:space="preserve"> </w:t>
      </w:r>
      <w:r>
        <w:rPr>
          <w:b/>
        </w:rPr>
        <w:t>is</w:t>
      </w:r>
      <w:r>
        <w:rPr>
          <w:b/>
          <w:spacing w:val="-6"/>
        </w:rPr>
        <w:t xml:space="preserve"> </w:t>
      </w:r>
      <w:r>
        <w:rPr>
          <w:b/>
        </w:rPr>
        <w:t>made</w:t>
      </w:r>
      <w:r>
        <w:rPr>
          <w:b/>
          <w:spacing w:val="-3"/>
        </w:rPr>
        <w:t xml:space="preserve"> </w:t>
      </w:r>
      <w:r>
        <w:rPr>
          <w:b/>
        </w:rPr>
        <w:t>for</w:t>
      </w:r>
      <w:r>
        <w:rPr>
          <w:b/>
          <w:spacing w:val="-4"/>
        </w:rPr>
        <w:t xml:space="preserve"> </w:t>
      </w:r>
      <w:r>
        <w:rPr>
          <w:b/>
        </w:rPr>
        <w:t>the</w:t>
      </w:r>
      <w:r>
        <w:rPr>
          <w:b/>
          <w:spacing w:val="-4"/>
        </w:rPr>
        <w:t xml:space="preserve"> </w:t>
      </w:r>
      <w:r>
        <w:rPr>
          <w:b/>
        </w:rPr>
        <w:t>following</w:t>
      </w:r>
      <w:r>
        <w:rPr>
          <w:b/>
          <w:spacing w:val="-3"/>
        </w:rPr>
        <w:t xml:space="preserve"> </w:t>
      </w:r>
      <w:r>
        <w:rPr>
          <w:b/>
          <w:spacing w:val="-2"/>
        </w:rPr>
        <w:t>activity:</w:t>
      </w:r>
    </w:p>
    <w:p w:rsidR="006B6803" w:rsidP="0093257C" w14:paraId="47490D7F" w14:textId="5918DBE0">
      <w:pPr>
        <w:pStyle w:val="BodyText"/>
        <w:ind w:left="720"/>
      </w:pPr>
      <w:r w:rsidRPr="0093257C">
        <w:rPr>
          <w:sz w:val="48"/>
          <w:szCs w:val="48"/>
        </w:rPr>
        <w:t>□</w:t>
      </w:r>
      <w:r>
        <w:t xml:space="preserve">  Geological</w:t>
      </w:r>
      <w:r>
        <w:rPr>
          <w:spacing w:val="-3"/>
        </w:rPr>
        <w:t xml:space="preserve"> </w:t>
      </w:r>
      <w:r>
        <w:t>prospecting</w:t>
      </w:r>
      <w:r>
        <w:rPr>
          <w:spacing w:val="-3"/>
        </w:rPr>
        <w:t xml:space="preserve"> </w:t>
      </w:r>
      <w:r>
        <w:t>or</w:t>
      </w:r>
      <w:r>
        <w:rPr>
          <w:spacing w:val="-1"/>
        </w:rPr>
        <w:t xml:space="preserve"> </w:t>
      </w:r>
      <w:r>
        <w:t>noncommercial</w:t>
      </w:r>
      <w:r>
        <w:rPr>
          <w:spacing w:val="-2"/>
        </w:rPr>
        <w:t xml:space="preserve"> </w:t>
      </w:r>
      <w:r>
        <w:t>exploration</w:t>
      </w:r>
    </w:p>
    <w:p w:rsidR="006B6803" w:rsidP="0093257C" w14:paraId="58979B46" w14:textId="3090352F">
      <w:pPr>
        <w:pStyle w:val="BodyText"/>
        <w:ind w:left="720"/>
      </w:pPr>
      <w:r w:rsidRPr="0093257C">
        <w:rPr>
          <w:sz w:val="48"/>
          <w:szCs w:val="48"/>
        </w:rPr>
        <w:t>□</w:t>
      </w:r>
      <w:r>
        <w:t xml:space="preserve">  Geological</w:t>
      </w:r>
      <w:r>
        <w:rPr>
          <w:spacing w:val="-4"/>
        </w:rPr>
        <w:t xml:space="preserve"> </w:t>
      </w:r>
      <w:r>
        <w:t>scientific</w:t>
      </w:r>
      <w:r>
        <w:rPr>
          <w:spacing w:val="-3"/>
        </w:rPr>
        <w:t xml:space="preserve"> </w:t>
      </w:r>
      <w:r>
        <w:rPr>
          <w:spacing w:val="-2"/>
        </w:rPr>
        <w:t>research</w:t>
      </w:r>
    </w:p>
    <w:p w:rsidR="006B6803" w:rsidP="0093257C" w14:paraId="4B2CB9F9" w14:textId="6199823F">
      <w:pPr>
        <w:pStyle w:val="BodyText"/>
        <w:ind w:left="720"/>
      </w:pPr>
      <w:r w:rsidRPr="0093257C">
        <w:rPr>
          <w:sz w:val="48"/>
          <w:szCs w:val="48"/>
        </w:rPr>
        <w:t>□</w:t>
      </w:r>
      <w:r>
        <w:t xml:space="preserve">  Geophysical</w:t>
      </w:r>
      <w:r>
        <w:rPr>
          <w:spacing w:val="-3"/>
        </w:rPr>
        <w:t xml:space="preserve"> </w:t>
      </w:r>
      <w:r>
        <w:t>prospecting</w:t>
      </w:r>
      <w:r>
        <w:rPr>
          <w:spacing w:val="-4"/>
        </w:rPr>
        <w:t xml:space="preserve"> </w:t>
      </w:r>
      <w:r>
        <w:t>or</w:t>
      </w:r>
      <w:r>
        <w:rPr>
          <w:spacing w:val="-1"/>
        </w:rPr>
        <w:t xml:space="preserve"> </w:t>
      </w:r>
      <w:r>
        <w:t>noncommercial</w:t>
      </w:r>
      <w:r>
        <w:rPr>
          <w:spacing w:val="-4"/>
        </w:rPr>
        <w:t xml:space="preserve"> </w:t>
      </w:r>
      <w:r>
        <w:t>exploration</w:t>
      </w:r>
    </w:p>
    <w:p w:rsidR="006B6803" w:rsidP="0093257C" w14:paraId="0DE774BB" w14:textId="412DA089">
      <w:pPr>
        <w:pStyle w:val="BodyText"/>
        <w:ind w:left="720"/>
      </w:pPr>
      <w:r w:rsidRPr="0093257C">
        <w:rPr>
          <w:sz w:val="48"/>
          <w:szCs w:val="48"/>
        </w:rPr>
        <w:t>□</w:t>
      </w:r>
      <w:r>
        <w:t xml:space="preserve">  Geophysical</w:t>
      </w:r>
      <w:r>
        <w:rPr>
          <w:spacing w:val="-2"/>
        </w:rPr>
        <w:t xml:space="preserve"> </w:t>
      </w:r>
      <w:r>
        <w:t>scientific</w:t>
      </w:r>
      <w:r>
        <w:rPr>
          <w:spacing w:val="-3"/>
        </w:rPr>
        <w:t xml:space="preserve"> </w:t>
      </w:r>
      <w:r>
        <w:rPr>
          <w:spacing w:val="-2"/>
        </w:rPr>
        <w:t>research</w:t>
      </w:r>
    </w:p>
    <w:p w:rsidR="006B6803" w:rsidP="0093257C" w14:paraId="5A37C846" w14:textId="2C8ADAEB">
      <w:pPr>
        <w:pStyle w:val="BodyText"/>
        <w:spacing w:before="360" w:after="480" w:line="247" w:lineRule="auto"/>
        <w:ind w:left="10" w:hanging="10"/>
      </w:pPr>
      <w:r>
        <w:rPr>
          <w:b/>
        </w:rPr>
        <w:t>Submit:</w:t>
      </w:r>
      <w:r>
        <w:rPr>
          <w:b/>
          <w:spacing w:val="40"/>
        </w:rPr>
        <w:t xml:space="preserve"> </w:t>
      </w:r>
      <w:r w:rsidR="00D07828">
        <w:t>Provide one</w:t>
      </w:r>
      <w:r w:rsidR="00D07828">
        <w:rPr>
          <w:spacing w:val="-4"/>
        </w:rPr>
        <w:t xml:space="preserve"> </w:t>
      </w:r>
      <w:r w:rsidR="00D07828">
        <w:t>original,</w:t>
      </w:r>
      <w:r w:rsidR="00D07828">
        <w:rPr>
          <w:spacing w:val="-5"/>
        </w:rPr>
        <w:t xml:space="preserve"> </w:t>
      </w:r>
      <w:r w:rsidR="00D07828">
        <w:t>one</w:t>
      </w:r>
      <w:r w:rsidR="00D07828">
        <w:rPr>
          <w:spacing w:val="-2"/>
        </w:rPr>
        <w:t xml:space="preserve"> </w:t>
      </w:r>
      <w:r w:rsidR="00D07828">
        <w:t>copy</w:t>
      </w:r>
      <w:r w:rsidR="00D07828">
        <w:rPr>
          <w:spacing w:val="-5"/>
        </w:rPr>
        <w:t xml:space="preserve"> </w:t>
      </w:r>
      <w:r w:rsidR="00D07828">
        <w:t>of</w:t>
      </w:r>
      <w:r w:rsidR="00D07828">
        <w:rPr>
          <w:spacing w:val="-4"/>
        </w:rPr>
        <w:t xml:space="preserve"> </w:t>
      </w:r>
      <w:r w:rsidR="00D07828">
        <w:t>the</w:t>
      </w:r>
      <w:r w:rsidR="00D07828">
        <w:rPr>
          <w:spacing w:val="-2"/>
        </w:rPr>
        <w:t xml:space="preserve"> </w:t>
      </w:r>
      <w:r w:rsidR="00D07828">
        <w:t>original,</w:t>
      </w:r>
      <w:r w:rsidR="00D07828">
        <w:rPr>
          <w:spacing w:val="-2"/>
        </w:rPr>
        <w:t xml:space="preserve"> </w:t>
      </w:r>
      <w:r w:rsidR="00D07828">
        <w:t>one</w:t>
      </w:r>
      <w:r w:rsidR="00D07828">
        <w:rPr>
          <w:spacing w:val="-4"/>
        </w:rPr>
        <w:t xml:space="preserve"> </w:t>
      </w:r>
      <w:r w:rsidR="00D07828">
        <w:t>digital</w:t>
      </w:r>
      <w:r w:rsidR="00D07828">
        <w:rPr>
          <w:spacing w:val="-1"/>
        </w:rPr>
        <w:t xml:space="preserve"> </w:t>
      </w:r>
      <w:r w:rsidR="00D07828">
        <w:t>copy,</w:t>
      </w:r>
      <w:r w:rsidR="00D07828">
        <w:rPr>
          <w:spacing w:val="-2"/>
        </w:rPr>
        <w:t xml:space="preserve"> </w:t>
      </w:r>
      <w:r w:rsidR="00D07828">
        <w:t>and</w:t>
      </w:r>
      <w:r w:rsidR="00D07828">
        <w:rPr>
          <w:spacing w:val="-2"/>
        </w:rPr>
        <w:t xml:space="preserve"> </w:t>
      </w:r>
      <w:r w:rsidR="00D07828">
        <w:t>one</w:t>
      </w:r>
      <w:r w:rsidR="00D07828">
        <w:rPr>
          <w:spacing w:val="-2"/>
        </w:rPr>
        <w:t xml:space="preserve"> </w:t>
      </w:r>
      <w:r w:rsidR="00D07828">
        <w:t>public</w:t>
      </w:r>
      <w:r w:rsidR="00D07828">
        <w:rPr>
          <w:spacing w:val="-2"/>
        </w:rPr>
        <w:t xml:space="preserve"> </w:t>
      </w:r>
      <w:r w:rsidR="00D07828">
        <w:t>copy</w:t>
      </w:r>
      <w:r w:rsidR="00D07828">
        <w:rPr>
          <w:spacing w:val="-5"/>
        </w:rPr>
        <w:t xml:space="preserve"> </w:t>
      </w:r>
      <w:r w:rsidR="00D07828">
        <w:t>(all</w:t>
      </w:r>
      <w:r w:rsidR="00D07828">
        <w:rPr>
          <w:spacing w:val="-1"/>
        </w:rPr>
        <w:t xml:space="preserve"> </w:t>
      </w:r>
      <w:r w:rsidR="00D07828">
        <w:t>with</w:t>
      </w:r>
      <w:r w:rsidR="00D07828">
        <w:rPr>
          <w:spacing w:val="-2"/>
        </w:rPr>
        <w:t xml:space="preserve"> </w:t>
      </w:r>
      <w:r w:rsidR="00D07828">
        <w:t>original</w:t>
      </w:r>
      <w:r w:rsidR="00D07828">
        <w:rPr>
          <w:spacing w:val="-4"/>
        </w:rPr>
        <w:t xml:space="preserve"> </w:t>
      </w:r>
      <w:r w:rsidR="00D07828">
        <w:t>signatures), or contact BOEM for further instruction on digital only and digital signature applications.</w:t>
      </w:r>
    </w:p>
    <w:p w:rsidR="0093257C" w:rsidP="00D449E5" w14:paraId="4D7716EF" w14:textId="77777777">
      <w:pPr>
        <w:pBdr>
          <w:top w:val="double" w:sz="4" w:space="1" w:color="auto"/>
        </w:pBdr>
        <w:ind w:left="1440" w:right="1440"/>
        <w:jc w:val="center"/>
        <w:rPr>
          <w:b/>
        </w:rPr>
      </w:pPr>
    </w:p>
    <w:p w:rsidR="006B6803" w:rsidP="0093257C" w14:paraId="28C14B47" w14:textId="45EDC3A3">
      <w:pPr>
        <w:jc w:val="center"/>
        <w:rPr>
          <w:b/>
        </w:rPr>
      </w:pPr>
      <w:r>
        <w:rPr>
          <w:b/>
        </w:rPr>
        <w:t>To</w:t>
      </w:r>
      <w:r>
        <w:rPr>
          <w:b/>
          <w:spacing w:val="-4"/>
        </w:rPr>
        <w:t xml:space="preserve"> </w:t>
      </w:r>
      <w:r>
        <w:rPr>
          <w:b/>
        </w:rPr>
        <w:t>be</w:t>
      </w:r>
      <w:r>
        <w:rPr>
          <w:b/>
          <w:spacing w:val="-2"/>
        </w:rPr>
        <w:t xml:space="preserve"> </w:t>
      </w:r>
      <w:r>
        <w:rPr>
          <w:b/>
        </w:rPr>
        <w:t>completed</w:t>
      </w:r>
      <w:r>
        <w:rPr>
          <w:b/>
          <w:spacing w:val="-2"/>
        </w:rPr>
        <w:t xml:space="preserve"> </w:t>
      </w:r>
      <w:r>
        <w:rPr>
          <w:b/>
        </w:rPr>
        <w:t>by</w:t>
      </w:r>
      <w:r>
        <w:rPr>
          <w:b/>
          <w:spacing w:val="-2"/>
        </w:rPr>
        <w:t xml:space="preserve"> </w:t>
      </w:r>
      <w:r>
        <w:rPr>
          <w:b/>
          <w:spacing w:val="-4"/>
        </w:rPr>
        <w:t>BOEM</w:t>
      </w:r>
    </w:p>
    <w:p w:rsidR="006B6803" w:rsidP="0093257C" w14:paraId="1A71BD9C" w14:textId="6CF919D5">
      <w:pPr>
        <w:tabs>
          <w:tab w:val="left" w:pos="7200"/>
          <w:tab w:val="left" w:pos="10620"/>
        </w:tabs>
        <w:spacing w:before="240"/>
        <w:rPr>
          <w:b/>
        </w:rPr>
      </w:pPr>
      <w:r>
        <w:rPr>
          <w:b/>
        </w:rPr>
        <w:t xml:space="preserve">Permit or </w:t>
      </w:r>
      <w:r>
        <w:rPr>
          <w:b/>
        </w:rPr>
        <w:t>Authorization Number:</w:t>
      </w:r>
      <w:r>
        <w:rPr>
          <w:b/>
          <w:spacing w:val="56"/>
        </w:rPr>
        <w:t xml:space="preserve"> </w:t>
      </w:r>
      <w:r w:rsidRPr="002D7A0F">
        <w:rPr>
          <w:bCs/>
          <w:u w:val="single"/>
        </w:rPr>
        <w:tab/>
      </w:r>
      <w:r>
        <w:rPr>
          <w:b/>
        </w:rPr>
        <w:t xml:space="preserve"> Date:</w:t>
      </w:r>
      <w:r>
        <w:rPr>
          <w:b/>
          <w:spacing w:val="54"/>
        </w:rPr>
        <w:t xml:space="preserve"> </w:t>
      </w:r>
      <w:r w:rsidRPr="002D7A0F">
        <w:rPr>
          <w:bCs/>
          <w:u w:val="single"/>
        </w:rPr>
        <w:tab/>
      </w:r>
    </w:p>
    <w:p w:rsidR="006B6803" w14:paraId="1883C2D8" w14:textId="77777777">
      <w:pPr>
        <w:jc w:val="center"/>
        <w:sectPr w:rsidSect="008824CB">
          <w:pgSz w:w="12240" w:h="15840"/>
          <w:pgMar w:top="1008" w:right="576" w:bottom="720" w:left="1008" w:header="0" w:footer="590" w:gutter="0"/>
          <w:cols w:space="720"/>
        </w:sectPr>
      </w:pPr>
    </w:p>
    <w:p w:rsidR="00EB132D" w:rsidP="00EB132D" w14:paraId="7DC0E225" w14:textId="77777777">
      <w:pPr>
        <w:pStyle w:val="Heading1"/>
        <w:numPr>
          <w:ilvl w:val="0"/>
          <w:numId w:val="5"/>
        </w:numPr>
        <w:tabs>
          <w:tab w:val="left" w:pos="426"/>
        </w:tabs>
        <w:spacing w:before="0"/>
        <w:ind w:left="306" w:hanging="306"/>
        <w:sectPr w:rsidSect="00035F0C">
          <w:footerReference w:type="default" r:id="rId6"/>
          <w:pgSz w:w="12240" w:h="15840"/>
          <w:pgMar w:top="1008" w:right="576" w:bottom="720" w:left="1008" w:header="0" w:footer="960" w:gutter="0"/>
          <w:cols w:space="720"/>
        </w:sectPr>
      </w:pPr>
    </w:p>
    <w:p w:rsidR="00EB132D" w:rsidRPr="00EB132D" w:rsidP="00EB132D" w14:paraId="61848748" w14:textId="4901A6CE">
      <w:pPr>
        <w:pStyle w:val="Heading1"/>
        <w:numPr>
          <w:ilvl w:val="0"/>
          <w:numId w:val="5"/>
        </w:numPr>
        <w:tabs>
          <w:tab w:val="left" w:pos="426"/>
        </w:tabs>
        <w:spacing w:before="0"/>
        <w:ind w:left="306" w:hanging="306"/>
        <w:rPr>
          <w:rFonts w:ascii="Times New Roman" w:hAnsi="Times New Roman" w:cs="Times New Roman"/>
          <w:b w:val="0"/>
          <w:bCs w:val="0"/>
        </w:rPr>
      </w:pPr>
      <w:r>
        <w:t>General</w:t>
      </w:r>
      <w:r w:rsidRPr="00EB132D">
        <w:rPr>
          <w:spacing w:val="-4"/>
        </w:rPr>
        <w:t xml:space="preserve"> </w:t>
      </w:r>
      <w:r w:rsidRPr="00EB132D">
        <w:rPr>
          <w:spacing w:val="-2"/>
        </w:rPr>
        <w:t>Information</w:t>
      </w:r>
      <w:r w:rsidRPr="00EB132D">
        <w:rPr>
          <w:spacing w:val="-2"/>
        </w:rPr>
        <w:t>.</w:t>
      </w:r>
      <w:r w:rsidRPr="00D449E5">
        <w:rPr>
          <w:b w:val="0"/>
          <w:bCs w:val="0"/>
          <w:spacing w:val="-2"/>
        </w:rPr>
        <w:t xml:space="preserve"> </w:t>
      </w:r>
      <w:r w:rsidRPr="00EB132D">
        <w:rPr>
          <w:rFonts w:ascii="Times New Roman" w:hAnsi="Times New Roman" w:cs="Times New Roman"/>
          <w:b w:val="0"/>
          <w:bCs w:val="0"/>
          <w:i/>
          <w:iCs/>
          <w:sz w:val="22"/>
          <w:szCs w:val="22"/>
        </w:rPr>
        <w:t>Complete this section for all applications</w:t>
      </w:r>
      <w:r w:rsidRPr="006D0DA1">
        <w:rPr>
          <w:rFonts w:ascii="Times New Roman" w:hAnsi="Times New Roman" w:cs="Times New Roman"/>
          <w:b w:val="0"/>
          <w:bCs w:val="0"/>
          <w:i/>
          <w:iCs/>
          <w:sz w:val="22"/>
          <w:szCs w:val="22"/>
        </w:rPr>
        <w:t>.</w:t>
      </w:r>
    </w:p>
    <w:p w:rsidR="006B6803" w:rsidRPr="0054700B" w:rsidP="009A6930" w14:paraId="722A8D66" w14:textId="3FF0158E">
      <w:pPr>
        <w:pStyle w:val="ListParagraph"/>
        <w:numPr>
          <w:ilvl w:val="1"/>
          <w:numId w:val="5"/>
        </w:numPr>
        <w:tabs>
          <w:tab w:val="left" w:pos="482"/>
        </w:tabs>
        <w:spacing w:before="240" w:after="240"/>
        <w:ind w:left="362" w:hanging="362"/>
      </w:pPr>
      <w:r>
        <w:t>The activity will be conducted by: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0"/>
        <w:gridCol w:w="720"/>
        <w:gridCol w:w="4320"/>
      </w:tblGrid>
      <w:tr w14:paraId="5262E85A" w14:textId="77777777" w:rsidTr="002D7A0F">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hRule="exact" w:val="504"/>
          <w:jc w:val="center"/>
        </w:trPr>
        <w:tc>
          <w:tcPr>
            <w:tcW w:w="4320" w:type="dxa"/>
            <w:tcBorders>
              <w:bottom w:val="single" w:sz="4" w:space="0" w:color="auto"/>
            </w:tcBorders>
          </w:tcPr>
          <w:p w:rsidR="00E42DA7" w:rsidP="009A6930" w14:paraId="53821667" w14:textId="77777777">
            <w:pPr>
              <w:pStyle w:val="ListParagraph"/>
              <w:tabs>
                <w:tab w:val="left" w:pos="482"/>
              </w:tabs>
              <w:ind w:left="0" w:firstLine="0"/>
              <w:jc w:val="center"/>
            </w:pPr>
          </w:p>
        </w:tc>
        <w:tc>
          <w:tcPr>
            <w:tcW w:w="720" w:type="dxa"/>
          </w:tcPr>
          <w:p w:rsidR="00E42DA7" w:rsidP="0054700B" w14:paraId="203AE1D9" w14:textId="77777777">
            <w:pPr>
              <w:pStyle w:val="ListParagraph"/>
              <w:tabs>
                <w:tab w:val="left" w:pos="482"/>
              </w:tabs>
              <w:ind w:left="0" w:firstLine="0"/>
              <w:jc w:val="center"/>
            </w:pPr>
          </w:p>
        </w:tc>
        <w:tc>
          <w:tcPr>
            <w:tcW w:w="4320" w:type="dxa"/>
            <w:tcBorders>
              <w:bottom w:val="single" w:sz="4" w:space="0" w:color="auto"/>
            </w:tcBorders>
          </w:tcPr>
          <w:p w:rsidR="00E42DA7" w:rsidP="0054700B" w14:paraId="7EC018CB" w14:textId="25F3788D">
            <w:pPr>
              <w:pStyle w:val="ListParagraph"/>
              <w:tabs>
                <w:tab w:val="left" w:pos="482"/>
              </w:tabs>
              <w:ind w:left="0" w:firstLine="0"/>
              <w:jc w:val="center"/>
            </w:pPr>
          </w:p>
        </w:tc>
      </w:tr>
      <w:tr w14:paraId="4104417E" w14:textId="77777777" w:rsidTr="002D7A0F">
        <w:tblPrEx>
          <w:tblW w:w="0" w:type="auto"/>
          <w:jc w:val="center"/>
          <w:tblLook w:val="04A0"/>
        </w:tblPrEx>
        <w:trPr>
          <w:trHeight w:hRule="exact" w:val="504"/>
          <w:jc w:val="center"/>
        </w:trPr>
        <w:tc>
          <w:tcPr>
            <w:tcW w:w="4320" w:type="dxa"/>
            <w:tcBorders>
              <w:top w:val="single" w:sz="4" w:space="0" w:color="auto"/>
            </w:tcBorders>
          </w:tcPr>
          <w:p w:rsidR="00E42DA7" w:rsidP="0054700B" w14:paraId="304BF5D8" w14:textId="74485356">
            <w:pPr>
              <w:pStyle w:val="ListParagraph"/>
              <w:tabs>
                <w:tab w:val="left" w:pos="482"/>
              </w:tabs>
              <w:ind w:left="0" w:firstLine="0"/>
              <w:jc w:val="center"/>
            </w:pPr>
            <w:r>
              <w:t>Applicant</w:t>
            </w:r>
            <w:r>
              <w:rPr>
                <w:spacing w:val="-7"/>
              </w:rPr>
              <w:t xml:space="preserve"> </w:t>
            </w:r>
            <w:r>
              <w:rPr>
                <w:spacing w:val="-4"/>
              </w:rPr>
              <w:t>Name</w:t>
            </w:r>
          </w:p>
        </w:tc>
        <w:tc>
          <w:tcPr>
            <w:tcW w:w="720" w:type="dxa"/>
          </w:tcPr>
          <w:p w:rsidR="00E42DA7" w:rsidP="0054700B" w14:paraId="59EADE4E" w14:textId="77777777">
            <w:pPr>
              <w:pStyle w:val="ListParagraph"/>
              <w:tabs>
                <w:tab w:val="left" w:pos="482"/>
              </w:tabs>
              <w:ind w:left="0" w:firstLine="0"/>
              <w:jc w:val="center"/>
            </w:pPr>
          </w:p>
        </w:tc>
        <w:tc>
          <w:tcPr>
            <w:tcW w:w="4320" w:type="dxa"/>
            <w:tcBorders>
              <w:top w:val="single" w:sz="4" w:space="0" w:color="auto"/>
            </w:tcBorders>
          </w:tcPr>
          <w:p w:rsidR="00E42DA7" w:rsidP="0054700B" w14:paraId="3778A56E" w14:textId="564D76CD">
            <w:pPr>
              <w:pStyle w:val="ListParagraph"/>
              <w:tabs>
                <w:tab w:val="left" w:pos="482"/>
              </w:tabs>
              <w:ind w:left="0" w:firstLine="0"/>
              <w:jc w:val="center"/>
            </w:pPr>
            <w:r>
              <w:t>Purchaser(s)/User(s)/Sponsor</w:t>
            </w:r>
            <w:r w:rsidR="00D449E5">
              <w:t>(s)</w:t>
            </w:r>
            <w:r>
              <w:t xml:space="preserve"> of Data</w:t>
            </w:r>
          </w:p>
        </w:tc>
      </w:tr>
      <w:tr w14:paraId="036668AE" w14:textId="77777777" w:rsidTr="002D7A0F">
        <w:tblPrEx>
          <w:tblW w:w="0" w:type="auto"/>
          <w:jc w:val="center"/>
          <w:tblLook w:val="04A0"/>
        </w:tblPrEx>
        <w:trPr>
          <w:trHeight w:hRule="exact" w:val="504"/>
          <w:jc w:val="center"/>
        </w:trPr>
        <w:tc>
          <w:tcPr>
            <w:tcW w:w="4320" w:type="dxa"/>
            <w:tcBorders>
              <w:bottom w:val="single" w:sz="4" w:space="0" w:color="auto"/>
            </w:tcBorders>
          </w:tcPr>
          <w:p w:rsidR="00E42DA7" w:rsidP="0054700B" w14:paraId="5B51614E" w14:textId="77777777">
            <w:pPr>
              <w:pStyle w:val="ListParagraph"/>
              <w:tabs>
                <w:tab w:val="left" w:pos="482"/>
              </w:tabs>
              <w:ind w:left="0" w:firstLine="0"/>
              <w:jc w:val="center"/>
            </w:pPr>
          </w:p>
        </w:tc>
        <w:tc>
          <w:tcPr>
            <w:tcW w:w="720" w:type="dxa"/>
          </w:tcPr>
          <w:p w:rsidR="00E42DA7" w:rsidP="0054700B" w14:paraId="3A0711AA" w14:textId="77777777">
            <w:pPr>
              <w:pStyle w:val="ListParagraph"/>
              <w:tabs>
                <w:tab w:val="left" w:pos="482"/>
              </w:tabs>
              <w:ind w:left="0" w:firstLine="0"/>
              <w:jc w:val="center"/>
            </w:pPr>
          </w:p>
        </w:tc>
        <w:tc>
          <w:tcPr>
            <w:tcW w:w="4320" w:type="dxa"/>
            <w:tcBorders>
              <w:bottom w:val="single" w:sz="4" w:space="0" w:color="auto"/>
            </w:tcBorders>
          </w:tcPr>
          <w:p w:rsidR="00E42DA7" w:rsidP="0054700B" w14:paraId="5C0EC1B4" w14:textId="225F387E">
            <w:pPr>
              <w:pStyle w:val="ListParagraph"/>
              <w:tabs>
                <w:tab w:val="left" w:pos="482"/>
              </w:tabs>
              <w:ind w:left="0" w:firstLine="0"/>
              <w:jc w:val="center"/>
            </w:pPr>
          </w:p>
        </w:tc>
      </w:tr>
      <w:tr w14:paraId="0A8B787D" w14:textId="77777777" w:rsidTr="002D7A0F">
        <w:tblPrEx>
          <w:tblW w:w="0" w:type="auto"/>
          <w:jc w:val="center"/>
          <w:tblLook w:val="04A0"/>
        </w:tblPrEx>
        <w:trPr>
          <w:trHeight w:hRule="exact" w:val="504"/>
          <w:jc w:val="center"/>
        </w:trPr>
        <w:tc>
          <w:tcPr>
            <w:tcW w:w="4320" w:type="dxa"/>
            <w:tcBorders>
              <w:top w:val="single" w:sz="4" w:space="0" w:color="auto"/>
            </w:tcBorders>
          </w:tcPr>
          <w:p w:rsidR="00E42DA7" w:rsidP="0054700B" w14:paraId="0ACA9B81" w14:textId="13537EB5">
            <w:pPr>
              <w:pStyle w:val="ListParagraph"/>
              <w:tabs>
                <w:tab w:val="left" w:pos="482"/>
              </w:tabs>
              <w:ind w:left="0" w:firstLine="0"/>
              <w:jc w:val="center"/>
            </w:pPr>
            <w:r>
              <w:t>Number</w:t>
            </w:r>
            <w:r>
              <w:rPr>
                <w:spacing w:val="-3"/>
              </w:rPr>
              <w:t xml:space="preserve"> </w:t>
            </w:r>
            <w:r>
              <w:t>and</w:t>
            </w:r>
            <w:r>
              <w:rPr>
                <w:spacing w:val="-2"/>
              </w:rPr>
              <w:t xml:space="preserve"> Street</w:t>
            </w:r>
          </w:p>
        </w:tc>
        <w:tc>
          <w:tcPr>
            <w:tcW w:w="720" w:type="dxa"/>
          </w:tcPr>
          <w:p w:rsidR="00E42DA7" w:rsidP="0054700B" w14:paraId="1EDA1AFD" w14:textId="77777777">
            <w:pPr>
              <w:pStyle w:val="ListParagraph"/>
              <w:tabs>
                <w:tab w:val="left" w:pos="482"/>
              </w:tabs>
              <w:ind w:left="0" w:firstLine="0"/>
              <w:jc w:val="center"/>
            </w:pPr>
          </w:p>
        </w:tc>
        <w:tc>
          <w:tcPr>
            <w:tcW w:w="4320" w:type="dxa"/>
            <w:tcBorders>
              <w:top w:val="single" w:sz="4" w:space="0" w:color="auto"/>
            </w:tcBorders>
          </w:tcPr>
          <w:p w:rsidR="00E42DA7" w:rsidP="0054700B" w14:paraId="19BC517F" w14:textId="3C3D8312">
            <w:pPr>
              <w:pStyle w:val="ListParagraph"/>
              <w:tabs>
                <w:tab w:val="left" w:pos="482"/>
              </w:tabs>
              <w:ind w:left="0" w:firstLine="0"/>
              <w:jc w:val="center"/>
            </w:pPr>
            <w:r>
              <w:t>Number</w:t>
            </w:r>
            <w:r>
              <w:rPr>
                <w:spacing w:val="-3"/>
              </w:rPr>
              <w:t xml:space="preserve"> </w:t>
            </w:r>
            <w:r>
              <w:t>and</w:t>
            </w:r>
            <w:r>
              <w:rPr>
                <w:spacing w:val="-2"/>
              </w:rPr>
              <w:t xml:space="preserve"> Street</w:t>
            </w:r>
          </w:p>
        </w:tc>
      </w:tr>
      <w:tr w14:paraId="012015EA" w14:textId="77777777" w:rsidTr="002D7A0F">
        <w:tblPrEx>
          <w:tblW w:w="0" w:type="auto"/>
          <w:jc w:val="center"/>
          <w:tblLook w:val="04A0"/>
        </w:tblPrEx>
        <w:trPr>
          <w:trHeight w:hRule="exact" w:val="504"/>
          <w:jc w:val="center"/>
        </w:trPr>
        <w:tc>
          <w:tcPr>
            <w:tcW w:w="4320" w:type="dxa"/>
            <w:tcBorders>
              <w:bottom w:val="single" w:sz="4" w:space="0" w:color="auto"/>
            </w:tcBorders>
          </w:tcPr>
          <w:p w:rsidR="00E42DA7" w:rsidP="0054700B" w14:paraId="2399FEF2" w14:textId="77777777">
            <w:pPr>
              <w:pStyle w:val="ListParagraph"/>
              <w:tabs>
                <w:tab w:val="left" w:pos="482"/>
              </w:tabs>
              <w:ind w:left="0" w:firstLine="0"/>
              <w:jc w:val="center"/>
            </w:pPr>
          </w:p>
        </w:tc>
        <w:tc>
          <w:tcPr>
            <w:tcW w:w="720" w:type="dxa"/>
          </w:tcPr>
          <w:p w:rsidR="00E42DA7" w:rsidP="0054700B" w14:paraId="26C99D48" w14:textId="77777777">
            <w:pPr>
              <w:pStyle w:val="ListParagraph"/>
              <w:tabs>
                <w:tab w:val="left" w:pos="482"/>
              </w:tabs>
              <w:ind w:left="0" w:firstLine="0"/>
              <w:jc w:val="center"/>
            </w:pPr>
          </w:p>
        </w:tc>
        <w:tc>
          <w:tcPr>
            <w:tcW w:w="4320" w:type="dxa"/>
            <w:tcBorders>
              <w:bottom w:val="single" w:sz="4" w:space="0" w:color="auto"/>
            </w:tcBorders>
          </w:tcPr>
          <w:p w:rsidR="00E42DA7" w:rsidP="0054700B" w14:paraId="65D651D8" w14:textId="304A2065">
            <w:pPr>
              <w:pStyle w:val="ListParagraph"/>
              <w:tabs>
                <w:tab w:val="left" w:pos="482"/>
              </w:tabs>
              <w:ind w:left="0" w:firstLine="0"/>
              <w:jc w:val="center"/>
            </w:pPr>
          </w:p>
        </w:tc>
      </w:tr>
      <w:tr w14:paraId="147E1866" w14:textId="77777777" w:rsidTr="002D7A0F">
        <w:tblPrEx>
          <w:tblW w:w="0" w:type="auto"/>
          <w:jc w:val="center"/>
          <w:tblLook w:val="04A0"/>
        </w:tblPrEx>
        <w:trPr>
          <w:trHeight w:hRule="exact" w:val="504"/>
          <w:jc w:val="center"/>
        </w:trPr>
        <w:tc>
          <w:tcPr>
            <w:tcW w:w="4320" w:type="dxa"/>
            <w:tcBorders>
              <w:top w:val="single" w:sz="4" w:space="0" w:color="auto"/>
            </w:tcBorders>
          </w:tcPr>
          <w:p w:rsidR="00E42DA7" w:rsidP="0054700B" w14:paraId="46F55513" w14:textId="6924EA58">
            <w:pPr>
              <w:pStyle w:val="ListParagraph"/>
              <w:tabs>
                <w:tab w:val="left" w:pos="482"/>
              </w:tabs>
              <w:ind w:left="0" w:firstLine="0"/>
              <w:jc w:val="center"/>
            </w:pPr>
            <w:r>
              <w:t>City,</w:t>
            </w:r>
            <w:r>
              <w:rPr>
                <w:spacing w:val="-5"/>
              </w:rPr>
              <w:t xml:space="preserve"> </w:t>
            </w:r>
            <w:r>
              <w:t>State,</w:t>
            </w:r>
            <w:r>
              <w:rPr>
                <w:spacing w:val="-3"/>
              </w:rPr>
              <w:t xml:space="preserve"> </w:t>
            </w:r>
            <w:r>
              <w:t>and</w:t>
            </w:r>
            <w:r>
              <w:rPr>
                <w:spacing w:val="-3"/>
              </w:rPr>
              <w:t xml:space="preserve"> </w:t>
            </w:r>
            <w:r>
              <w:t>Zip</w:t>
            </w:r>
            <w:r>
              <w:rPr>
                <w:spacing w:val="-3"/>
              </w:rPr>
              <w:t xml:space="preserve"> </w:t>
            </w:r>
            <w:r>
              <w:rPr>
                <w:spacing w:val="-4"/>
              </w:rPr>
              <w:t>Code</w:t>
            </w:r>
          </w:p>
        </w:tc>
        <w:tc>
          <w:tcPr>
            <w:tcW w:w="720" w:type="dxa"/>
          </w:tcPr>
          <w:p w:rsidR="00E42DA7" w:rsidP="0054700B" w14:paraId="62E8FE8F" w14:textId="77777777">
            <w:pPr>
              <w:pStyle w:val="ListParagraph"/>
              <w:tabs>
                <w:tab w:val="left" w:pos="482"/>
              </w:tabs>
              <w:ind w:left="0" w:firstLine="0"/>
              <w:jc w:val="center"/>
            </w:pPr>
          </w:p>
        </w:tc>
        <w:tc>
          <w:tcPr>
            <w:tcW w:w="4320" w:type="dxa"/>
            <w:tcBorders>
              <w:top w:val="single" w:sz="4" w:space="0" w:color="auto"/>
            </w:tcBorders>
          </w:tcPr>
          <w:p w:rsidR="00E42DA7" w:rsidP="0054700B" w14:paraId="4CCD940B" w14:textId="1FA39DCA">
            <w:pPr>
              <w:pStyle w:val="ListParagraph"/>
              <w:tabs>
                <w:tab w:val="left" w:pos="482"/>
              </w:tabs>
              <w:ind w:left="0" w:firstLine="0"/>
              <w:jc w:val="center"/>
            </w:pPr>
            <w:r>
              <w:t>City,</w:t>
            </w:r>
            <w:r>
              <w:rPr>
                <w:spacing w:val="-5"/>
              </w:rPr>
              <w:t xml:space="preserve"> </w:t>
            </w:r>
            <w:r>
              <w:t>State,</w:t>
            </w:r>
            <w:r>
              <w:rPr>
                <w:spacing w:val="-3"/>
              </w:rPr>
              <w:t xml:space="preserve"> </w:t>
            </w:r>
            <w:r>
              <w:t>and</w:t>
            </w:r>
            <w:r>
              <w:rPr>
                <w:spacing w:val="-3"/>
              </w:rPr>
              <w:t xml:space="preserve"> </w:t>
            </w:r>
            <w:r>
              <w:t>Zip</w:t>
            </w:r>
            <w:r>
              <w:rPr>
                <w:spacing w:val="-3"/>
              </w:rPr>
              <w:t xml:space="preserve"> </w:t>
            </w:r>
            <w:r>
              <w:rPr>
                <w:spacing w:val="-4"/>
              </w:rPr>
              <w:t>Code</w:t>
            </w:r>
          </w:p>
        </w:tc>
      </w:tr>
      <w:tr w14:paraId="4CDCEF58" w14:textId="77777777" w:rsidTr="002D7A0F">
        <w:tblPrEx>
          <w:tblW w:w="0" w:type="auto"/>
          <w:jc w:val="center"/>
          <w:tblLook w:val="04A0"/>
        </w:tblPrEx>
        <w:trPr>
          <w:trHeight w:hRule="exact" w:val="504"/>
          <w:jc w:val="center"/>
        </w:trPr>
        <w:tc>
          <w:tcPr>
            <w:tcW w:w="4320" w:type="dxa"/>
            <w:tcBorders>
              <w:bottom w:val="single" w:sz="4" w:space="0" w:color="auto"/>
            </w:tcBorders>
          </w:tcPr>
          <w:p w:rsidR="00E42DA7" w:rsidP="0054700B" w14:paraId="447AAB50" w14:textId="77777777">
            <w:pPr>
              <w:pStyle w:val="ListParagraph"/>
              <w:tabs>
                <w:tab w:val="left" w:pos="482"/>
              </w:tabs>
              <w:ind w:left="0" w:firstLine="0"/>
              <w:jc w:val="center"/>
            </w:pPr>
          </w:p>
        </w:tc>
        <w:tc>
          <w:tcPr>
            <w:tcW w:w="720" w:type="dxa"/>
          </w:tcPr>
          <w:p w:rsidR="00E42DA7" w:rsidP="0054700B" w14:paraId="40303B6B" w14:textId="77777777">
            <w:pPr>
              <w:pStyle w:val="ListParagraph"/>
              <w:tabs>
                <w:tab w:val="left" w:pos="482"/>
              </w:tabs>
              <w:ind w:left="0" w:firstLine="0"/>
              <w:jc w:val="center"/>
            </w:pPr>
          </w:p>
        </w:tc>
        <w:tc>
          <w:tcPr>
            <w:tcW w:w="4320" w:type="dxa"/>
            <w:tcBorders>
              <w:bottom w:val="single" w:sz="4" w:space="0" w:color="auto"/>
            </w:tcBorders>
          </w:tcPr>
          <w:p w:rsidR="00E42DA7" w:rsidP="0054700B" w14:paraId="310B06FD" w14:textId="1F7AAC49">
            <w:pPr>
              <w:pStyle w:val="ListParagraph"/>
              <w:tabs>
                <w:tab w:val="left" w:pos="482"/>
              </w:tabs>
              <w:ind w:left="0" w:firstLine="0"/>
              <w:jc w:val="center"/>
            </w:pPr>
          </w:p>
        </w:tc>
      </w:tr>
      <w:tr w14:paraId="2E75FC9C" w14:textId="77777777" w:rsidTr="002D7A0F">
        <w:tblPrEx>
          <w:tblW w:w="0" w:type="auto"/>
          <w:jc w:val="center"/>
          <w:tblLook w:val="04A0"/>
        </w:tblPrEx>
        <w:trPr>
          <w:trHeight w:hRule="exact" w:val="504"/>
          <w:jc w:val="center"/>
        </w:trPr>
        <w:tc>
          <w:tcPr>
            <w:tcW w:w="4320" w:type="dxa"/>
            <w:tcBorders>
              <w:top w:val="single" w:sz="4" w:space="0" w:color="auto"/>
            </w:tcBorders>
          </w:tcPr>
          <w:p w:rsidR="00E42DA7" w:rsidP="0054700B" w14:paraId="52D6D16B" w14:textId="15930334">
            <w:pPr>
              <w:pStyle w:val="ListParagraph"/>
              <w:tabs>
                <w:tab w:val="left" w:pos="482"/>
              </w:tabs>
              <w:ind w:left="0" w:firstLine="0"/>
              <w:jc w:val="center"/>
            </w:pPr>
            <w:r>
              <w:t>Telephone/FAX</w:t>
            </w:r>
            <w:r>
              <w:rPr>
                <w:spacing w:val="-9"/>
              </w:rPr>
              <w:t xml:space="preserve"> </w:t>
            </w:r>
            <w:r>
              <w:rPr>
                <w:spacing w:val="-2"/>
              </w:rPr>
              <w:t>Numbers</w:t>
            </w:r>
          </w:p>
        </w:tc>
        <w:tc>
          <w:tcPr>
            <w:tcW w:w="720" w:type="dxa"/>
          </w:tcPr>
          <w:p w:rsidR="00E42DA7" w:rsidP="0054700B" w14:paraId="46295312" w14:textId="77777777">
            <w:pPr>
              <w:pStyle w:val="ListParagraph"/>
              <w:tabs>
                <w:tab w:val="left" w:pos="482"/>
              </w:tabs>
              <w:ind w:left="0" w:firstLine="0"/>
              <w:jc w:val="center"/>
            </w:pPr>
          </w:p>
        </w:tc>
        <w:tc>
          <w:tcPr>
            <w:tcW w:w="4320" w:type="dxa"/>
            <w:tcBorders>
              <w:top w:val="single" w:sz="4" w:space="0" w:color="auto"/>
            </w:tcBorders>
          </w:tcPr>
          <w:p w:rsidR="00E42DA7" w:rsidP="0054700B" w14:paraId="162CD688" w14:textId="15645BFA">
            <w:pPr>
              <w:pStyle w:val="ListParagraph"/>
              <w:tabs>
                <w:tab w:val="left" w:pos="482"/>
              </w:tabs>
              <w:ind w:left="0" w:firstLine="0"/>
              <w:jc w:val="center"/>
            </w:pPr>
            <w:r>
              <w:t>Telephone/FAX</w:t>
            </w:r>
            <w:r>
              <w:rPr>
                <w:spacing w:val="-9"/>
              </w:rPr>
              <w:t xml:space="preserve"> </w:t>
            </w:r>
            <w:r>
              <w:rPr>
                <w:spacing w:val="-2"/>
              </w:rPr>
              <w:t>Numbers</w:t>
            </w:r>
          </w:p>
        </w:tc>
      </w:tr>
      <w:tr w14:paraId="2591C1A8" w14:textId="77777777" w:rsidTr="002D7A0F">
        <w:tblPrEx>
          <w:tblW w:w="0" w:type="auto"/>
          <w:jc w:val="center"/>
          <w:tblLook w:val="04A0"/>
        </w:tblPrEx>
        <w:trPr>
          <w:trHeight w:hRule="exact" w:val="504"/>
          <w:jc w:val="center"/>
        </w:trPr>
        <w:tc>
          <w:tcPr>
            <w:tcW w:w="4320" w:type="dxa"/>
            <w:tcBorders>
              <w:bottom w:val="single" w:sz="4" w:space="0" w:color="auto"/>
            </w:tcBorders>
          </w:tcPr>
          <w:p w:rsidR="00E42DA7" w:rsidP="0054700B" w14:paraId="049A572B" w14:textId="77777777">
            <w:pPr>
              <w:pStyle w:val="ListParagraph"/>
              <w:tabs>
                <w:tab w:val="left" w:pos="482"/>
              </w:tabs>
              <w:ind w:left="0" w:firstLine="0"/>
              <w:jc w:val="center"/>
            </w:pPr>
          </w:p>
        </w:tc>
        <w:tc>
          <w:tcPr>
            <w:tcW w:w="720" w:type="dxa"/>
          </w:tcPr>
          <w:p w:rsidR="00E42DA7" w:rsidP="0054700B" w14:paraId="45D1EFEF" w14:textId="77777777">
            <w:pPr>
              <w:pStyle w:val="ListParagraph"/>
              <w:tabs>
                <w:tab w:val="left" w:pos="482"/>
              </w:tabs>
              <w:ind w:left="0" w:firstLine="0"/>
              <w:jc w:val="center"/>
            </w:pPr>
          </w:p>
        </w:tc>
        <w:tc>
          <w:tcPr>
            <w:tcW w:w="4320" w:type="dxa"/>
            <w:tcBorders>
              <w:bottom w:val="single" w:sz="4" w:space="0" w:color="auto"/>
            </w:tcBorders>
          </w:tcPr>
          <w:p w:rsidR="00E42DA7" w:rsidP="0054700B" w14:paraId="300EBF33" w14:textId="3A64BDCB">
            <w:pPr>
              <w:pStyle w:val="ListParagraph"/>
              <w:tabs>
                <w:tab w:val="left" w:pos="482"/>
              </w:tabs>
              <w:ind w:left="0" w:firstLine="0"/>
              <w:jc w:val="center"/>
            </w:pPr>
          </w:p>
        </w:tc>
      </w:tr>
      <w:tr w14:paraId="0182F46F" w14:textId="77777777" w:rsidTr="002D7A0F">
        <w:tblPrEx>
          <w:tblW w:w="0" w:type="auto"/>
          <w:jc w:val="center"/>
          <w:tblLook w:val="04A0"/>
        </w:tblPrEx>
        <w:trPr>
          <w:trHeight w:hRule="exact" w:val="504"/>
          <w:jc w:val="center"/>
        </w:trPr>
        <w:tc>
          <w:tcPr>
            <w:tcW w:w="4320" w:type="dxa"/>
            <w:tcBorders>
              <w:top w:val="single" w:sz="4" w:space="0" w:color="auto"/>
            </w:tcBorders>
          </w:tcPr>
          <w:p w:rsidR="00E42DA7" w:rsidP="0054700B" w14:paraId="0A604B35" w14:textId="27BDB01C">
            <w:pPr>
              <w:pStyle w:val="ListParagraph"/>
              <w:tabs>
                <w:tab w:val="left" w:pos="482"/>
              </w:tabs>
              <w:ind w:left="0" w:firstLine="0"/>
              <w:jc w:val="center"/>
            </w:pPr>
            <w:r>
              <w:t>E-Mail Address</w:t>
            </w:r>
          </w:p>
        </w:tc>
        <w:tc>
          <w:tcPr>
            <w:tcW w:w="720" w:type="dxa"/>
          </w:tcPr>
          <w:p w:rsidR="00E42DA7" w:rsidP="0054700B" w14:paraId="55AB10AE" w14:textId="77777777">
            <w:pPr>
              <w:pStyle w:val="ListParagraph"/>
              <w:tabs>
                <w:tab w:val="left" w:pos="482"/>
              </w:tabs>
              <w:ind w:left="0" w:firstLine="0"/>
              <w:jc w:val="center"/>
            </w:pPr>
          </w:p>
        </w:tc>
        <w:tc>
          <w:tcPr>
            <w:tcW w:w="4320" w:type="dxa"/>
            <w:tcBorders>
              <w:top w:val="single" w:sz="4" w:space="0" w:color="auto"/>
            </w:tcBorders>
          </w:tcPr>
          <w:p w:rsidR="00E42DA7" w:rsidP="0054700B" w14:paraId="2B31E30F" w14:textId="21EE7FD7">
            <w:pPr>
              <w:pStyle w:val="ListParagraph"/>
              <w:tabs>
                <w:tab w:val="left" w:pos="482"/>
              </w:tabs>
              <w:ind w:left="0" w:firstLine="0"/>
              <w:jc w:val="center"/>
            </w:pPr>
            <w:r>
              <w:t>E-Mail Address</w:t>
            </w:r>
          </w:p>
        </w:tc>
      </w:tr>
    </w:tbl>
    <w:p w:rsidR="00E42DA7" w14:paraId="3143E1FA" w14:textId="102EFD27">
      <w:pPr>
        <w:rPr>
          <w:sz w:val="10"/>
        </w:rPr>
        <w:sectPr w:rsidSect="00E42DA7">
          <w:type w:val="continuous"/>
          <w:pgSz w:w="12240" w:h="15840"/>
          <w:pgMar w:top="1008" w:right="576" w:bottom="720" w:left="1008" w:header="0" w:footer="960" w:gutter="0"/>
          <w:cols w:space="720"/>
        </w:sectPr>
      </w:pPr>
    </w:p>
    <w:p w:rsidR="006B6803" w:rsidP="009A6930" w14:paraId="1AD62AB0" w14:textId="09B781A1">
      <w:pPr>
        <w:pStyle w:val="ListParagraph"/>
        <w:numPr>
          <w:ilvl w:val="1"/>
          <w:numId w:val="5"/>
        </w:numPr>
        <w:tabs>
          <w:tab w:val="left" w:pos="482"/>
        </w:tabs>
        <w:spacing w:before="120"/>
        <w:ind w:left="360" w:hanging="360"/>
      </w:pPr>
      <w:r>
        <w:t>The</w:t>
      </w:r>
      <w:r>
        <w:rPr>
          <w:spacing w:val="-2"/>
        </w:rPr>
        <w:t xml:space="preserve"> </w:t>
      </w:r>
      <w:r>
        <w:t>purpose</w:t>
      </w:r>
      <w:r>
        <w:rPr>
          <w:spacing w:val="-3"/>
        </w:rPr>
        <w:t xml:space="preserve"> </w:t>
      </w:r>
      <w:r>
        <w:t>of</w:t>
      </w:r>
      <w:r>
        <w:rPr>
          <w:spacing w:val="-4"/>
        </w:rPr>
        <w:t xml:space="preserve"> </w:t>
      </w:r>
      <w:r>
        <w:t>the</w:t>
      </w:r>
      <w:r>
        <w:rPr>
          <w:spacing w:val="-3"/>
        </w:rPr>
        <w:t xml:space="preserve"> </w:t>
      </w:r>
      <w:r>
        <w:t>activity</w:t>
      </w:r>
      <w:r>
        <w:rPr>
          <w:spacing w:val="-4"/>
        </w:rPr>
        <w:t xml:space="preserve"> </w:t>
      </w:r>
      <w:r>
        <w:rPr>
          <w:spacing w:val="-5"/>
        </w:rPr>
        <w:t>is:</w:t>
      </w:r>
    </w:p>
    <w:p w:rsidR="00D07828" w:rsidP="00D07828" w14:paraId="595BCD6C" w14:textId="77777777">
      <w:pPr>
        <w:pStyle w:val="BodyText"/>
        <w:ind w:left="667"/>
      </w:pPr>
      <w:r w:rsidRPr="0093257C">
        <w:rPr>
          <w:sz w:val="48"/>
          <w:szCs w:val="48"/>
        </w:rPr>
        <w:t>□</w:t>
      </w:r>
      <w:r>
        <w:t xml:space="preserve">  Prospecting (Permit)</w:t>
      </w:r>
    </w:p>
    <w:p w:rsidR="00D07828" w:rsidP="00D07828" w14:paraId="31E481C6" w14:textId="77777777">
      <w:pPr>
        <w:pStyle w:val="BodyText"/>
        <w:ind w:left="667"/>
      </w:pPr>
      <w:r w:rsidRPr="0093257C">
        <w:rPr>
          <w:sz w:val="48"/>
          <w:szCs w:val="48"/>
        </w:rPr>
        <w:t>□</w:t>
      </w:r>
      <w:r>
        <w:t xml:space="preserve">  Noncommercial</w:t>
      </w:r>
      <w:r>
        <w:rPr>
          <w:spacing w:val="-4"/>
        </w:rPr>
        <w:t xml:space="preserve"> </w:t>
      </w:r>
      <w:r>
        <w:t>Exploration (Authorization)</w:t>
      </w:r>
    </w:p>
    <w:p w:rsidR="00D07828" w:rsidP="00D07828" w14:paraId="26536518" w14:textId="77777777">
      <w:pPr>
        <w:pStyle w:val="BodyText"/>
        <w:ind w:left="667"/>
      </w:pPr>
      <w:r w:rsidRPr="0093257C">
        <w:rPr>
          <w:sz w:val="48"/>
          <w:szCs w:val="48"/>
        </w:rPr>
        <w:t>□</w:t>
      </w:r>
      <w:r>
        <w:t xml:space="preserve">  Scientific Research (Notice or Permit)</w:t>
      </w:r>
    </w:p>
    <w:p w:rsidR="006B6803" w14:paraId="5EF6D130" w14:textId="756ABC8C">
      <w:pPr>
        <w:pStyle w:val="BodyText"/>
        <w:spacing w:line="20" w:lineRule="exact"/>
        <w:ind w:left="845"/>
        <w:rPr>
          <w:sz w:val="2"/>
        </w:rPr>
      </w:pPr>
    </w:p>
    <w:p w:rsidR="006B6803" w:rsidP="0054700B" w14:paraId="3DC40C5C" w14:textId="791AC187">
      <w:pPr>
        <w:pStyle w:val="ListParagraph"/>
        <w:numPr>
          <w:ilvl w:val="1"/>
          <w:numId w:val="5"/>
        </w:numPr>
        <w:spacing w:before="240"/>
        <w:ind w:left="360" w:hanging="360"/>
      </w:pPr>
      <w:r>
        <w:t xml:space="preserve">Describe your proposed survey activities (i.e., vessel use, </w:t>
      </w:r>
      <w:r w:rsidR="00D449E5">
        <w:t xml:space="preserve">geological operations, </w:t>
      </w:r>
      <w:r>
        <w:t>geophysical sources, etc.) and describe</w:t>
      </w:r>
      <w:r>
        <w:rPr>
          <w:spacing w:val="-3"/>
        </w:rPr>
        <w:t xml:space="preserve"> </w:t>
      </w:r>
      <w:r>
        <w:t>the</w:t>
      </w:r>
      <w:r>
        <w:rPr>
          <w:spacing w:val="-2"/>
        </w:rPr>
        <w:t xml:space="preserve"> </w:t>
      </w:r>
      <w:r>
        <w:t>potential</w:t>
      </w:r>
      <w:r>
        <w:rPr>
          <w:spacing w:val="-2"/>
        </w:rPr>
        <w:t xml:space="preserve"> </w:t>
      </w:r>
      <w:r>
        <w:t>environmental</w:t>
      </w:r>
      <w:r>
        <w:rPr>
          <w:spacing w:val="-2"/>
        </w:rPr>
        <w:t xml:space="preserve"> </w:t>
      </w:r>
      <w:r>
        <w:t>effects</w:t>
      </w:r>
      <w:r>
        <w:rPr>
          <w:spacing w:val="-3"/>
        </w:rPr>
        <w:t xml:space="preserve"> </w:t>
      </w:r>
      <w:r>
        <w:t>of</w:t>
      </w:r>
      <w:r>
        <w:rPr>
          <w:spacing w:val="-5"/>
        </w:rPr>
        <w:t xml:space="preserve"> </w:t>
      </w:r>
      <w:r>
        <w:t>the</w:t>
      </w:r>
      <w:r>
        <w:rPr>
          <w:spacing w:val="-5"/>
        </w:rPr>
        <w:t xml:space="preserve"> </w:t>
      </w:r>
      <w:r>
        <w:t>proposed</w:t>
      </w:r>
      <w:r>
        <w:rPr>
          <w:spacing w:val="-6"/>
        </w:rPr>
        <w:t xml:space="preserve"> </w:t>
      </w:r>
      <w:r w:rsidR="009A6930">
        <w:t>activities</w:t>
      </w:r>
      <w:r>
        <w:t>,</w:t>
      </w:r>
      <w:r>
        <w:rPr>
          <w:spacing w:val="-6"/>
        </w:rPr>
        <w:t xml:space="preserve"> </w:t>
      </w:r>
      <w:r>
        <w:t>including</w:t>
      </w:r>
      <w:r>
        <w:rPr>
          <w:spacing w:val="-3"/>
        </w:rPr>
        <w:t xml:space="preserve"> </w:t>
      </w:r>
      <w:r>
        <w:t>potential</w:t>
      </w:r>
      <w:r>
        <w:rPr>
          <w:spacing w:val="-2"/>
        </w:rPr>
        <w:t xml:space="preserve"> </w:t>
      </w:r>
      <w:r>
        <w:t>adverse</w:t>
      </w:r>
      <w:r>
        <w:rPr>
          <w:spacing w:val="-3"/>
        </w:rPr>
        <w:t xml:space="preserve"> </w:t>
      </w:r>
      <w:r>
        <w:t>effects</w:t>
      </w:r>
      <w:r>
        <w:rPr>
          <w:spacing w:val="-3"/>
        </w:rPr>
        <w:t xml:space="preserve"> </w:t>
      </w:r>
      <w:r>
        <w:t>on</w:t>
      </w:r>
      <w:r>
        <w:rPr>
          <w:spacing w:val="-5"/>
        </w:rPr>
        <w:t xml:space="preserve"> </w:t>
      </w:r>
      <w:r>
        <w:t>marine life.</w:t>
      </w:r>
      <w:r>
        <w:rPr>
          <w:spacing w:val="40"/>
        </w:rPr>
        <w:t xml:space="preserve"> </w:t>
      </w:r>
      <w:r>
        <w:t xml:space="preserve">Describe what steps </w:t>
      </w:r>
      <w:r w:rsidR="00D449E5">
        <w:t xml:space="preserve">you plan </w:t>
      </w:r>
      <w:r>
        <w:t xml:space="preserve">to </w:t>
      </w:r>
      <w:r w:rsidR="00D449E5">
        <w:t xml:space="preserve">take to </w:t>
      </w:r>
      <w:r>
        <w:t>minimize these adverse effects (mitigation measures).</w:t>
      </w:r>
      <w:r>
        <w:rPr>
          <w:spacing w:val="40"/>
        </w:rPr>
        <w:t xml:space="preserve"> </w:t>
      </w:r>
      <w:r>
        <w:t>For example:</w:t>
      </w:r>
      <w:r>
        <w:rPr>
          <w:spacing w:val="40"/>
        </w:rPr>
        <w:t xml:space="preserve"> </w:t>
      </w:r>
      <w:r>
        <w:t xml:space="preserve">1) </w:t>
      </w:r>
      <w:r w:rsidRPr="009A6930" w:rsidR="00D449E5">
        <w:rPr>
          <w:i/>
          <w:iCs/>
        </w:rPr>
        <w:t>Potential Effect</w:t>
      </w:r>
      <w:r w:rsidR="00D449E5">
        <w:t>:</w:t>
      </w:r>
      <w:r w:rsidR="00D449E5">
        <w:rPr>
          <w:spacing w:val="40"/>
        </w:rPr>
        <w:t xml:space="preserve"> </w:t>
      </w:r>
      <w:r w:rsidR="00D449E5">
        <w:t xml:space="preserve">Bottom disturbance; </w:t>
      </w:r>
      <w:r w:rsidRPr="009A6930" w:rsidR="00D449E5">
        <w:rPr>
          <w:i/>
          <w:iCs/>
        </w:rPr>
        <w:t>Mitigation</w:t>
      </w:r>
      <w:r w:rsidR="00D449E5">
        <w:t>:</w:t>
      </w:r>
      <w:r w:rsidR="00D449E5">
        <w:rPr>
          <w:spacing w:val="40"/>
        </w:rPr>
        <w:t xml:space="preserve"> </w:t>
      </w:r>
      <w:r w:rsidR="00D449E5">
        <w:t xml:space="preserve">Assisted deployment/ retrieval of </w:t>
      </w:r>
      <w:r w:rsidR="00D449E5">
        <w:t>vibracoring</w:t>
      </w:r>
      <w:r w:rsidR="00D449E5">
        <w:t xml:space="preserve"> rigs, or 2)</w:t>
      </w:r>
      <w:r w:rsidR="00D449E5">
        <w:rPr>
          <w:spacing w:val="40"/>
        </w:rPr>
        <w:t xml:space="preserve"> </w:t>
      </w:r>
      <w:r w:rsidRPr="009A6930">
        <w:rPr>
          <w:i/>
          <w:iCs/>
        </w:rPr>
        <w:t>Potential Effect</w:t>
      </w:r>
      <w:r>
        <w:t>:</w:t>
      </w:r>
      <w:r>
        <w:rPr>
          <w:spacing w:val="40"/>
        </w:rPr>
        <w:t xml:space="preserve"> </w:t>
      </w:r>
      <w:r>
        <w:t xml:space="preserve">Sound levels causing disturbance; </w:t>
      </w:r>
      <w:r w:rsidRPr="009A6930">
        <w:rPr>
          <w:i/>
          <w:iCs/>
        </w:rPr>
        <w:t>Mitigation</w:t>
      </w:r>
      <w:r>
        <w:t>:</w:t>
      </w:r>
      <w:r>
        <w:rPr>
          <w:spacing w:val="40"/>
        </w:rPr>
        <w:t xml:space="preserve"> </w:t>
      </w:r>
      <w:r>
        <w:t>Marine Mammal Observers, marine mammal exclusion zone</w:t>
      </w:r>
      <w:r w:rsidR="00D449E5">
        <w:t xml:space="preserve">. </w:t>
      </w:r>
      <w:r w:rsidR="008A4056">
        <w:t>Provide information in a separate attachment. Label as “BOEM-0134 Section A General Information</w:t>
      </w:r>
      <w:r w:rsidR="009A6930">
        <w:t>.</w:t>
      </w:r>
      <w:r w:rsidR="008A4056">
        <w:t>”</w:t>
      </w:r>
    </w:p>
    <w:p w:rsidR="006B6803" w:rsidP="009A6930" w14:paraId="1F7C36CE" w14:textId="77777777">
      <w:pPr>
        <w:pStyle w:val="ListParagraph"/>
        <w:numPr>
          <w:ilvl w:val="1"/>
          <w:numId w:val="5"/>
        </w:numPr>
        <w:tabs>
          <w:tab w:val="left" w:pos="10512"/>
        </w:tabs>
        <w:spacing w:before="240"/>
        <w:ind w:left="362" w:hanging="362"/>
      </w:pPr>
      <w:r>
        <w:t>The expected commencement date is:</w:t>
      </w:r>
      <w:r>
        <w:rPr>
          <w:spacing w:val="56"/>
        </w:rPr>
        <w:t xml:space="preserve"> </w:t>
      </w:r>
      <w:r>
        <w:rPr>
          <w:u w:val="single"/>
        </w:rPr>
        <w:tab/>
      </w:r>
    </w:p>
    <w:p w:rsidR="006B6803" w:rsidP="009A6930" w14:paraId="7B4F43F1" w14:textId="77777777">
      <w:pPr>
        <w:pStyle w:val="BodyText"/>
        <w:spacing w:before="3"/>
      </w:pPr>
    </w:p>
    <w:p w:rsidR="006B6803" w:rsidP="009A6930" w14:paraId="2AEE5CDA" w14:textId="77777777">
      <w:pPr>
        <w:pStyle w:val="BodyText"/>
        <w:tabs>
          <w:tab w:val="left" w:pos="10512"/>
        </w:tabs>
        <w:spacing w:before="1"/>
        <w:ind w:left="360"/>
      </w:pPr>
      <w:r>
        <w:t>The expected completion date is:</w:t>
      </w:r>
      <w:r>
        <w:rPr>
          <w:spacing w:val="56"/>
        </w:rPr>
        <w:t xml:space="preserve"> </w:t>
      </w:r>
      <w:r>
        <w:rPr>
          <w:u w:val="single"/>
        </w:rPr>
        <w:tab/>
      </w:r>
    </w:p>
    <w:p w:rsidR="006B6803" w:rsidP="009A6930" w14:paraId="0E81C24A" w14:textId="77777777">
      <w:pPr>
        <w:pStyle w:val="ListParagraph"/>
        <w:numPr>
          <w:ilvl w:val="1"/>
          <w:numId w:val="5"/>
        </w:numPr>
        <w:tabs>
          <w:tab w:val="left" w:pos="10512"/>
        </w:tabs>
        <w:spacing w:before="240"/>
        <w:ind w:left="362" w:hanging="362"/>
      </w:pPr>
      <w:r>
        <w:t>The name of the individual(s) in charge of the field operation is:</w:t>
      </w:r>
      <w:r>
        <w:rPr>
          <w:spacing w:val="56"/>
        </w:rPr>
        <w:t xml:space="preserve"> </w:t>
      </w:r>
      <w:r>
        <w:rPr>
          <w:u w:val="single"/>
        </w:rPr>
        <w:tab/>
      </w:r>
    </w:p>
    <w:p w:rsidR="006B6803" w:rsidP="009A6930" w14:paraId="23075AB0" w14:textId="77777777">
      <w:pPr>
        <w:pStyle w:val="BodyText"/>
        <w:tabs>
          <w:tab w:val="left" w:pos="10530"/>
        </w:tabs>
        <w:spacing w:before="3"/>
      </w:pPr>
    </w:p>
    <w:p w:rsidR="006B6803" w:rsidP="009A6930" w14:paraId="6C2EE88D" w14:textId="0485A2A5">
      <w:pPr>
        <w:pStyle w:val="BodyText"/>
        <w:tabs>
          <w:tab w:val="left" w:pos="10508"/>
        </w:tabs>
        <w:ind w:left="360"/>
      </w:pPr>
      <w:r>
        <w:t>May be contacted at:</w:t>
      </w:r>
    </w:p>
    <w:p w:rsidR="006B6803" w:rsidP="0054700B" w14:paraId="5E9C6886" w14:textId="77777777">
      <w:pPr>
        <w:pStyle w:val="BodyText"/>
        <w:tabs>
          <w:tab w:val="left" w:pos="10508"/>
        </w:tabs>
        <w:ind w:left="480"/>
      </w:pPr>
    </w:p>
    <w:p w:rsidR="006B6803" w:rsidP="009A6930" w14:paraId="3162CDE6" w14:textId="2EBF0C95">
      <w:pPr>
        <w:pStyle w:val="BodyText"/>
        <w:tabs>
          <w:tab w:val="left" w:pos="5400"/>
          <w:tab w:val="left" w:pos="5760"/>
          <w:tab w:val="left" w:pos="10512"/>
        </w:tabs>
        <w:spacing w:before="1"/>
        <w:ind w:left="720"/>
      </w:pPr>
      <w:r>
        <w:t>Telephone (Local)</w:t>
      </w:r>
      <w:r>
        <w:rPr>
          <w:spacing w:val="53"/>
        </w:rPr>
        <w:t xml:space="preserve"> </w:t>
      </w:r>
      <w:r>
        <w:rPr>
          <w:u w:val="single"/>
        </w:rPr>
        <w:tab/>
      </w:r>
      <w:r>
        <w:tab/>
      </w:r>
      <w:r w:rsidR="00D07828">
        <w:t>Telephone</w:t>
      </w:r>
      <w:r w:rsidR="008A4056">
        <w:t xml:space="preserve"> </w:t>
      </w:r>
      <w:r>
        <w:t>(Marine)</w:t>
      </w:r>
      <w:r>
        <w:rPr>
          <w:spacing w:val="54"/>
        </w:rPr>
        <w:t xml:space="preserve"> </w:t>
      </w:r>
      <w:r>
        <w:rPr>
          <w:u w:val="single"/>
        </w:rPr>
        <w:tab/>
      </w:r>
    </w:p>
    <w:p w:rsidR="006B6803" w14:paraId="3681B5A4" w14:textId="77777777">
      <w:pPr>
        <w:pStyle w:val="BodyText"/>
        <w:spacing w:before="5"/>
      </w:pPr>
    </w:p>
    <w:p w:rsidR="006B6803" w:rsidP="009A6930" w14:paraId="2A72BD5E" w14:textId="77777777">
      <w:pPr>
        <w:pStyle w:val="BodyText"/>
        <w:tabs>
          <w:tab w:val="left" w:pos="5400"/>
          <w:tab w:val="left" w:pos="5760"/>
          <w:tab w:val="left" w:pos="10512"/>
        </w:tabs>
        <w:ind w:left="720"/>
        <w:rPr>
          <w:u w:val="single"/>
        </w:rPr>
      </w:pPr>
      <w:r>
        <w:t>Email Address:</w:t>
      </w:r>
      <w:r>
        <w:rPr>
          <w:spacing w:val="40"/>
        </w:rPr>
        <w:t xml:space="preserve"> </w:t>
      </w:r>
      <w:r>
        <w:rPr>
          <w:u w:val="single"/>
        </w:rPr>
        <w:tab/>
      </w:r>
      <w:r>
        <w:tab/>
        <w:t>Radio call sign</w:t>
      </w:r>
      <w:r>
        <w:rPr>
          <w:spacing w:val="56"/>
        </w:rPr>
        <w:t xml:space="preserve"> </w:t>
      </w:r>
      <w:r>
        <w:rPr>
          <w:u w:val="single"/>
        </w:rPr>
        <w:tab/>
      </w:r>
    </w:p>
    <w:p w:rsidR="009A6930" w:rsidP="009A6930" w14:paraId="1B61FCF6" w14:textId="77777777">
      <w:pPr>
        <w:pStyle w:val="BodyText"/>
        <w:tabs>
          <w:tab w:val="left" w:pos="5400"/>
          <w:tab w:val="left" w:pos="5760"/>
          <w:tab w:val="left" w:pos="10440"/>
        </w:tabs>
        <w:ind w:left="720"/>
      </w:pPr>
    </w:p>
    <w:p w:rsidR="009A6930" w:rsidP="002D7A0F" w14:paraId="1C537377" w14:textId="2234788B">
      <w:pPr>
        <w:pStyle w:val="BodyText"/>
        <w:tabs>
          <w:tab w:val="left" w:pos="5400"/>
          <w:tab w:val="left" w:pos="5760"/>
          <w:tab w:val="left" w:pos="10440"/>
        </w:tabs>
        <w:ind w:left="720"/>
        <w:sectPr w:rsidSect="00035F0C">
          <w:type w:val="continuous"/>
          <w:pgSz w:w="12240" w:h="15840"/>
          <w:pgMar w:top="1008" w:right="576" w:bottom="720" w:left="1008" w:header="0" w:footer="960" w:gutter="0"/>
          <w:cols w:space="720"/>
        </w:sectPr>
      </w:pPr>
    </w:p>
    <w:p w:rsidR="006B6803" w:rsidP="00AB357F" w14:paraId="48814F68" w14:textId="77777777">
      <w:pPr>
        <w:pStyle w:val="ListParagraph"/>
        <w:numPr>
          <w:ilvl w:val="1"/>
          <w:numId w:val="5"/>
        </w:numPr>
        <w:tabs>
          <w:tab w:val="left" w:pos="482"/>
        </w:tabs>
        <w:ind w:left="362" w:hanging="362"/>
      </w:pPr>
      <w:r>
        <w:t>The</w:t>
      </w:r>
      <w:r>
        <w:rPr>
          <w:spacing w:val="-2"/>
        </w:rPr>
        <w:t xml:space="preserve"> </w:t>
      </w:r>
      <w:r>
        <w:t>vessel(s)</w:t>
      </w:r>
      <w:r>
        <w:rPr>
          <w:spacing w:val="-2"/>
        </w:rPr>
        <w:t xml:space="preserve"> </w:t>
      </w:r>
      <w:r>
        <w:t>to</w:t>
      </w:r>
      <w:r>
        <w:rPr>
          <w:spacing w:val="-2"/>
        </w:rPr>
        <w:t xml:space="preserve"> </w:t>
      </w:r>
      <w:r>
        <w:t>be</w:t>
      </w:r>
      <w:r>
        <w:rPr>
          <w:spacing w:val="-2"/>
        </w:rPr>
        <w:t xml:space="preserve"> </w:t>
      </w:r>
      <w:r>
        <w:t>used</w:t>
      </w:r>
      <w:r>
        <w:rPr>
          <w:spacing w:val="-4"/>
        </w:rPr>
        <w:t xml:space="preserve"> </w:t>
      </w:r>
      <w:r>
        <w:t>in</w:t>
      </w:r>
      <w:r>
        <w:rPr>
          <w:spacing w:val="-5"/>
        </w:rPr>
        <w:t xml:space="preserve"> </w:t>
      </w:r>
      <w:r>
        <w:t>the operation</w:t>
      </w:r>
      <w:r>
        <w:rPr>
          <w:spacing w:val="-5"/>
        </w:rPr>
        <w:t xml:space="preserve"> </w:t>
      </w:r>
      <w:r>
        <w:t>is</w:t>
      </w:r>
      <w:r>
        <w:rPr>
          <w:spacing w:val="-3"/>
        </w:rPr>
        <w:t xml:space="preserve"> </w:t>
      </w:r>
      <w:r>
        <w:rPr>
          <w:spacing w:val="-2"/>
        </w:rPr>
        <w:t>(are):</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0"/>
        <w:gridCol w:w="720"/>
        <w:gridCol w:w="2880"/>
        <w:gridCol w:w="720"/>
        <w:gridCol w:w="2880"/>
      </w:tblGrid>
      <w:tr w14:paraId="2AFA6BFB" w14:textId="77777777" w:rsidTr="00A73221">
        <w:tblPrEx>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2880" w:type="dxa"/>
            <w:vAlign w:val="center"/>
          </w:tcPr>
          <w:p w:rsidR="001C7F4F" w:rsidP="00AB357F" w14:paraId="5F9EA4E5" w14:textId="7B612DBF">
            <w:pPr>
              <w:pStyle w:val="BodyText"/>
              <w:tabs>
                <w:tab w:val="left" w:pos="3360"/>
                <w:tab w:val="left" w:pos="6601"/>
              </w:tabs>
              <w:spacing w:before="240"/>
              <w:jc w:val="center"/>
            </w:pPr>
            <w:r>
              <w:t>Name</w:t>
            </w:r>
            <w:r>
              <w:rPr>
                <w:spacing w:val="-5"/>
              </w:rPr>
              <w:t>(s)</w:t>
            </w:r>
          </w:p>
        </w:tc>
        <w:tc>
          <w:tcPr>
            <w:tcW w:w="720" w:type="dxa"/>
            <w:vAlign w:val="center"/>
          </w:tcPr>
          <w:p w:rsidR="001C7F4F" w:rsidP="00E458BA" w14:paraId="056881D3" w14:textId="77777777">
            <w:pPr>
              <w:pStyle w:val="BodyText"/>
              <w:tabs>
                <w:tab w:val="left" w:pos="3360"/>
                <w:tab w:val="left" w:pos="6601"/>
              </w:tabs>
              <w:spacing w:before="249"/>
              <w:jc w:val="center"/>
            </w:pPr>
          </w:p>
        </w:tc>
        <w:tc>
          <w:tcPr>
            <w:tcW w:w="2880" w:type="dxa"/>
            <w:vAlign w:val="center"/>
          </w:tcPr>
          <w:p w:rsidR="001C7F4F" w:rsidP="00AB357F" w14:paraId="6428C6F9" w14:textId="6CD2D5AA">
            <w:pPr>
              <w:pStyle w:val="BodyText"/>
              <w:tabs>
                <w:tab w:val="left" w:pos="3360"/>
                <w:tab w:val="left" w:pos="6601"/>
              </w:tabs>
              <w:spacing w:before="240"/>
              <w:jc w:val="center"/>
            </w:pPr>
            <w:r>
              <w:t>Registry</w:t>
            </w:r>
            <w:r>
              <w:rPr>
                <w:spacing w:val="-2"/>
              </w:rPr>
              <w:t xml:space="preserve"> Number(s)</w:t>
            </w:r>
          </w:p>
        </w:tc>
        <w:tc>
          <w:tcPr>
            <w:tcW w:w="720" w:type="dxa"/>
            <w:vAlign w:val="center"/>
          </w:tcPr>
          <w:p w:rsidR="001C7F4F" w:rsidP="00E458BA" w14:paraId="581AA4BC" w14:textId="77777777">
            <w:pPr>
              <w:pStyle w:val="BodyText"/>
              <w:tabs>
                <w:tab w:val="left" w:pos="3360"/>
                <w:tab w:val="left" w:pos="6601"/>
              </w:tabs>
              <w:spacing w:before="249"/>
              <w:jc w:val="center"/>
            </w:pPr>
          </w:p>
        </w:tc>
        <w:tc>
          <w:tcPr>
            <w:tcW w:w="2880" w:type="dxa"/>
            <w:vAlign w:val="center"/>
          </w:tcPr>
          <w:p w:rsidR="001C7F4F" w:rsidP="00AB357F" w14:paraId="0B6619E0" w14:textId="3A28DBEA">
            <w:pPr>
              <w:pStyle w:val="BodyText"/>
              <w:tabs>
                <w:tab w:val="left" w:pos="3360"/>
                <w:tab w:val="left" w:pos="6601"/>
              </w:tabs>
              <w:spacing w:before="240"/>
              <w:jc w:val="center"/>
            </w:pPr>
            <w:r>
              <w:t>Registered</w:t>
            </w:r>
            <w:r>
              <w:rPr>
                <w:spacing w:val="-6"/>
              </w:rPr>
              <w:t xml:space="preserve"> </w:t>
            </w:r>
            <w:r w:rsidR="00E500A7">
              <w:rPr>
                <w:spacing w:val="-2"/>
              </w:rPr>
              <w:t>Owner</w:t>
            </w:r>
            <w:r>
              <w:rPr>
                <w:spacing w:val="-2"/>
              </w:rPr>
              <w:t>(s)</w:t>
            </w:r>
          </w:p>
        </w:tc>
      </w:tr>
      <w:tr w14:paraId="33C68526" w14:textId="77777777" w:rsidTr="00E500A7">
        <w:tblPrEx>
          <w:tblW w:w="10080" w:type="dxa"/>
          <w:jc w:val="center"/>
          <w:tblLook w:val="04A0"/>
        </w:tblPrEx>
        <w:trPr>
          <w:jc w:val="center"/>
        </w:trPr>
        <w:tc>
          <w:tcPr>
            <w:tcW w:w="2880" w:type="dxa"/>
            <w:tcBorders>
              <w:bottom w:val="single" w:sz="4" w:space="0" w:color="auto"/>
            </w:tcBorders>
          </w:tcPr>
          <w:p w:rsidR="001C7F4F" w:rsidP="00AB357F" w14:paraId="51686C40" w14:textId="77777777">
            <w:pPr>
              <w:pStyle w:val="BodyText"/>
              <w:tabs>
                <w:tab w:val="left" w:pos="3360"/>
                <w:tab w:val="left" w:pos="6601"/>
              </w:tabs>
              <w:spacing w:before="120"/>
              <w:jc w:val="center"/>
            </w:pPr>
          </w:p>
        </w:tc>
        <w:tc>
          <w:tcPr>
            <w:tcW w:w="720" w:type="dxa"/>
          </w:tcPr>
          <w:p w:rsidR="001C7F4F" w:rsidP="00E500A7" w14:paraId="31742FC0" w14:textId="77777777">
            <w:pPr>
              <w:pStyle w:val="BodyText"/>
              <w:tabs>
                <w:tab w:val="left" w:pos="3360"/>
                <w:tab w:val="left" w:pos="6601"/>
              </w:tabs>
              <w:spacing w:before="249"/>
              <w:jc w:val="center"/>
            </w:pPr>
          </w:p>
        </w:tc>
        <w:tc>
          <w:tcPr>
            <w:tcW w:w="2880" w:type="dxa"/>
            <w:tcBorders>
              <w:bottom w:val="single" w:sz="4" w:space="0" w:color="auto"/>
            </w:tcBorders>
          </w:tcPr>
          <w:p w:rsidR="001C7F4F" w:rsidP="00AB357F" w14:paraId="2E0DA958" w14:textId="15492098">
            <w:pPr>
              <w:pStyle w:val="BodyText"/>
              <w:tabs>
                <w:tab w:val="left" w:pos="3360"/>
                <w:tab w:val="left" w:pos="6601"/>
              </w:tabs>
              <w:spacing w:before="120"/>
              <w:jc w:val="center"/>
            </w:pPr>
          </w:p>
        </w:tc>
        <w:tc>
          <w:tcPr>
            <w:tcW w:w="720" w:type="dxa"/>
          </w:tcPr>
          <w:p w:rsidR="001C7F4F" w:rsidP="00E500A7" w14:paraId="474B9AD0" w14:textId="77777777">
            <w:pPr>
              <w:pStyle w:val="BodyText"/>
              <w:tabs>
                <w:tab w:val="left" w:pos="3360"/>
                <w:tab w:val="left" w:pos="6601"/>
              </w:tabs>
              <w:spacing w:before="249"/>
              <w:jc w:val="center"/>
            </w:pPr>
          </w:p>
        </w:tc>
        <w:tc>
          <w:tcPr>
            <w:tcW w:w="2880" w:type="dxa"/>
            <w:tcBorders>
              <w:bottom w:val="single" w:sz="4" w:space="0" w:color="auto"/>
            </w:tcBorders>
          </w:tcPr>
          <w:p w:rsidR="001C7F4F" w:rsidP="00AB357F" w14:paraId="5D26637E" w14:textId="112EB111">
            <w:pPr>
              <w:pStyle w:val="BodyText"/>
              <w:tabs>
                <w:tab w:val="left" w:pos="3360"/>
                <w:tab w:val="left" w:pos="6601"/>
              </w:tabs>
              <w:spacing w:before="120"/>
              <w:jc w:val="center"/>
            </w:pPr>
          </w:p>
        </w:tc>
      </w:tr>
      <w:tr w14:paraId="31D46587" w14:textId="77777777" w:rsidTr="00E500A7">
        <w:tblPrEx>
          <w:tblW w:w="10080" w:type="dxa"/>
          <w:jc w:val="center"/>
          <w:tblLook w:val="04A0"/>
        </w:tblPrEx>
        <w:trPr>
          <w:jc w:val="center"/>
        </w:trPr>
        <w:tc>
          <w:tcPr>
            <w:tcW w:w="2880" w:type="dxa"/>
            <w:tcBorders>
              <w:top w:val="single" w:sz="4" w:space="0" w:color="auto"/>
              <w:bottom w:val="single" w:sz="4" w:space="0" w:color="auto"/>
            </w:tcBorders>
          </w:tcPr>
          <w:p w:rsidR="001C7F4F" w:rsidP="00AB357F" w14:paraId="04B8EAEA" w14:textId="77777777">
            <w:pPr>
              <w:pStyle w:val="BodyText"/>
              <w:tabs>
                <w:tab w:val="left" w:pos="3360"/>
                <w:tab w:val="left" w:pos="6601"/>
              </w:tabs>
              <w:spacing w:before="120"/>
              <w:jc w:val="center"/>
            </w:pPr>
          </w:p>
        </w:tc>
        <w:tc>
          <w:tcPr>
            <w:tcW w:w="720" w:type="dxa"/>
          </w:tcPr>
          <w:p w:rsidR="001C7F4F" w:rsidP="00E500A7" w14:paraId="51CB27E8" w14:textId="77777777">
            <w:pPr>
              <w:pStyle w:val="BodyText"/>
              <w:tabs>
                <w:tab w:val="left" w:pos="3360"/>
                <w:tab w:val="left" w:pos="6601"/>
              </w:tabs>
              <w:spacing w:before="249"/>
              <w:jc w:val="center"/>
            </w:pPr>
          </w:p>
        </w:tc>
        <w:tc>
          <w:tcPr>
            <w:tcW w:w="2880" w:type="dxa"/>
            <w:tcBorders>
              <w:top w:val="single" w:sz="4" w:space="0" w:color="auto"/>
              <w:bottom w:val="single" w:sz="4" w:space="0" w:color="auto"/>
            </w:tcBorders>
          </w:tcPr>
          <w:p w:rsidR="001C7F4F" w:rsidP="00AB357F" w14:paraId="4518CF07" w14:textId="5158ABFF">
            <w:pPr>
              <w:pStyle w:val="BodyText"/>
              <w:tabs>
                <w:tab w:val="left" w:pos="3360"/>
                <w:tab w:val="left" w:pos="6601"/>
              </w:tabs>
              <w:spacing w:before="120"/>
              <w:jc w:val="center"/>
            </w:pPr>
          </w:p>
        </w:tc>
        <w:tc>
          <w:tcPr>
            <w:tcW w:w="720" w:type="dxa"/>
          </w:tcPr>
          <w:p w:rsidR="001C7F4F" w:rsidP="00E500A7" w14:paraId="34927455" w14:textId="77777777">
            <w:pPr>
              <w:pStyle w:val="BodyText"/>
              <w:tabs>
                <w:tab w:val="left" w:pos="3360"/>
                <w:tab w:val="left" w:pos="6601"/>
              </w:tabs>
              <w:spacing w:before="249"/>
              <w:jc w:val="center"/>
            </w:pPr>
          </w:p>
        </w:tc>
        <w:tc>
          <w:tcPr>
            <w:tcW w:w="2880" w:type="dxa"/>
            <w:tcBorders>
              <w:top w:val="single" w:sz="4" w:space="0" w:color="auto"/>
              <w:bottom w:val="single" w:sz="4" w:space="0" w:color="auto"/>
            </w:tcBorders>
          </w:tcPr>
          <w:p w:rsidR="001C7F4F" w:rsidP="00AB357F" w14:paraId="63CB05F9" w14:textId="3A7EFBE6">
            <w:pPr>
              <w:pStyle w:val="BodyText"/>
              <w:tabs>
                <w:tab w:val="left" w:pos="3360"/>
                <w:tab w:val="left" w:pos="6601"/>
              </w:tabs>
              <w:spacing w:before="120"/>
              <w:jc w:val="center"/>
            </w:pPr>
          </w:p>
        </w:tc>
      </w:tr>
      <w:tr w14:paraId="26BC6F9E" w14:textId="77777777" w:rsidTr="00E500A7">
        <w:tblPrEx>
          <w:tblW w:w="10080" w:type="dxa"/>
          <w:jc w:val="center"/>
          <w:tblLook w:val="04A0"/>
        </w:tblPrEx>
        <w:trPr>
          <w:jc w:val="center"/>
        </w:trPr>
        <w:tc>
          <w:tcPr>
            <w:tcW w:w="2880" w:type="dxa"/>
            <w:tcBorders>
              <w:top w:val="single" w:sz="4" w:space="0" w:color="auto"/>
              <w:bottom w:val="single" w:sz="4" w:space="0" w:color="auto"/>
            </w:tcBorders>
          </w:tcPr>
          <w:p w:rsidR="001C7F4F" w:rsidP="00AB357F" w14:paraId="6AE9B323" w14:textId="77777777">
            <w:pPr>
              <w:pStyle w:val="BodyText"/>
              <w:tabs>
                <w:tab w:val="left" w:pos="3360"/>
                <w:tab w:val="left" w:pos="6601"/>
              </w:tabs>
              <w:spacing w:before="120"/>
              <w:jc w:val="center"/>
            </w:pPr>
          </w:p>
        </w:tc>
        <w:tc>
          <w:tcPr>
            <w:tcW w:w="720" w:type="dxa"/>
          </w:tcPr>
          <w:p w:rsidR="001C7F4F" w:rsidP="00E500A7" w14:paraId="5CA81EB4" w14:textId="77777777">
            <w:pPr>
              <w:pStyle w:val="BodyText"/>
              <w:tabs>
                <w:tab w:val="left" w:pos="3360"/>
                <w:tab w:val="left" w:pos="6601"/>
              </w:tabs>
              <w:spacing w:before="249"/>
              <w:jc w:val="center"/>
            </w:pPr>
          </w:p>
        </w:tc>
        <w:tc>
          <w:tcPr>
            <w:tcW w:w="2880" w:type="dxa"/>
            <w:tcBorders>
              <w:top w:val="single" w:sz="4" w:space="0" w:color="auto"/>
              <w:bottom w:val="single" w:sz="4" w:space="0" w:color="auto"/>
            </w:tcBorders>
          </w:tcPr>
          <w:p w:rsidR="001C7F4F" w:rsidP="00AB357F" w14:paraId="228A2626" w14:textId="79C6DA0D">
            <w:pPr>
              <w:pStyle w:val="BodyText"/>
              <w:tabs>
                <w:tab w:val="left" w:pos="3360"/>
                <w:tab w:val="left" w:pos="6601"/>
              </w:tabs>
              <w:spacing w:before="120"/>
              <w:jc w:val="center"/>
            </w:pPr>
          </w:p>
        </w:tc>
        <w:tc>
          <w:tcPr>
            <w:tcW w:w="720" w:type="dxa"/>
          </w:tcPr>
          <w:p w:rsidR="001C7F4F" w:rsidP="00E500A7" w14:paraId="2FB854C7" w14:textId="77777777">
            <w:pPr>
              <w:pStyle w:val="BodyText"/>
              <w:tabs>
                <w:tab w:val="left" w:pos="3360"/>
                <w:tab w:val="left" w:pos="6601"/>
              </w:tabs>
              <w:spacing w:before="249"/>
              <w:jc w:val="center"/>
            </w:pPr>
          </w:p>
        </w:tc>
        <w:tc>
          <w:tcPr>
            <w:tcW w:w="2880" w:type="dxa"/>
            <w:tcBorders>
              <w:top w:val="single" w:sz="4" w:space="0" w:color="auto"/>
              <w:bottom w:val="single" w:sz="4" w:space="0" w:color="auto"/>
            </w:tcBorders>
          </w:tcPr>
          <w:p w:rsidR="001C7F4F" w:rsidP="00AB357F" w14:paraId="28E650F4" w14:textId="7185A92F">
            <w:pPr>
              <w:pStyle w:val="BodyText"/>
              <w:tabs>
                <w:tab w:val="left" w:pos="3360"/>
                <w:tab w:val="left" w:pos="6601"/>
              </w:tabs>
              <w:spacing w:before="120"/>
              <w:jc w:val="center"/>
            </w:pPr>
          </w:p>
        </w:tc>
      </w:tr>
    </w:tbl>
    <w:p w:rsidR="001C7F4F" w:rsidP="00A73221" w14:paraId="36453032" w14:textId="77777777">
      <w:pPr>
        <w:pStyle w:val="BodyText"/>
        <w:tabs>
          <w:tab w:val="left" w:pos="10512"/>
        </w:tabs>
        <w:spacing w:before="360"/>
        <w:ind w:left="360" w:hanging="360"/>
        <w:rPr>
          <w:u w:val="single"/>
        </w:rPr>
      </w:pPr>
      <w:r>
        <w:t xml:space="preserve">7. </w:t>
      </w:r>
      <w:r>
        <w:tab/>
        <w:t>The port from which the vessel(s) will operate is:</w:t>
      </w:r>
      <w:r>
        <w:rPr>
          <w:spacing w:val="59"/>
        </w:rPr>
        <w:t xml:space="preserve"> </w:t>
      </w:r>
      <w:r>
        <w:rPr>
          <w:u w:val="single"/>
        </w:rPr>
        <w:tab/>
      </w:r>
    </w:p>
    <w:p w:rsidR="006B6803" w:rsidP="001C7F4F" w14:paraId="418FCC6F" w14:textId="074E0C84">
      <w:pPr>
        <w:pStyle w:val="BodyText"/>
        <w:tabs>
          <w:tab w:val="left" w:pos="10512"/>
        </w:tabs>
        <w:spacing w:before="240"/>
        <w:ind w:left="360" w:hanging="360"/>
        <w:rPr>
          <w:u w:val="single"/>
        </w:rPr>
      </w:pPr>
      <w:r>
        <w:t>8.</w:t>
      </w:r>
      <w:r>
        <w:tab/>
        <w:t>Briefly describe the navigation system (vessel navigation only):</w:t>
      </w:r>
      <w:r w:rsidRPr="001C7F4F">
        <w:rPr>
          <w:spacing w:val="58"/>
        </w:rPr>
        <w:t xml:space="preserve"> </w:t>
      </w:r>
      <w:r w:rsidRPr="001C7F4F">
        <w:rPr>
          <w:u w:val="single"/>
        </w:rPr>
        <w:tab/>
      </w:r>
    </w:p>
    <w:p w:rsidR="001C7F4F" w:rsidP="00A73221" w14:paraId="0C858D07" w14:textId="77777777">
      <w:pPr>
        <w:pStyle w:val="BodyText"/>
        <w:pBdr>
          <w:bottom w:val="single" w:sz="4" w:space="1" w:color="auto"/>
        </w:pBdr>
        <w:tabs>
          <w:tab w:val="left" w:pos="10512"/>
        </w:tabs>
        <w:spacing w:before="180"/>
        <w:ind w:left="360" w:right="144"/>
      </w:pPr>
    </w:p>
    <w:p w:rsidR="006B6803" w14:paraId="4C26A98F" w14:textId="77777777">
      <w:pPr>
        <w:pStyle w:val="BodyText"/>
        <w:spacing w:before="92"/>
        <w:rPr>
          <w:sz w:val="24"/>
        </w:rPr>
      </w:pPr>
    </w:p>
    <w:p w:rsidR="00EB132D" w:rsidP="00EB132D" w14:paraId="01F328C4" w14:textId="77777777">
      <w:pPr>
        <w:pStyle w:val="Heading1"/>
        <w:numPr>
          <w:ilvl w:val="0"/>
          <w:numId w:val="5"/>
        </w:numPr>
        <w:tabs>
          <w:tab w:val="left" w:pos="129"/>
          <w:tab w:val="left" w:pos="425"/>
        </w:tabs>
        <w:spacing w:before="0" w:line="249" w:lineRule="auto"/>
        <w:ind w:left="10" w:hanging="10"/>
        <w:sectPr w:rsidSect="00035F0C">
          <w:pgSz w:w="12240" w:h="15840"/>
          <w:pgMar w:top="1008" w:right="576" w:bottom="720" w:left="1008" w:header="0" w:footer="960" w:gutter="0"/>
          <w:cols w:space="720"/>
        </w:sectPr>
      </w:pPr>
    </w:p>
    <w:p w:rsidR="00D449E5" w:rsidRPr="00E458BA" w:rsidP="00D449E5" w14:paraId="2126B989" w14:textId="77777777">
      <w:pPr>
        <w:pStyle w:val="ListParagraph"/>
        <w:numPr>
          <w:ilvl w:val="0"/>
          <w:numId w:val="5"/>
        </w:numPr>
        <w:spacing w:before="120"/>
        <w:ind w:left="360" w:hanging="360"/>
      </w:pPr>
      <w:r w:rsidRPr="00A73221">
        <w:rPr>
          <w:rFonts w:ascii="Arial" w:hAnsi="Arial" w:cs="Arial"/>
          <w:b/>
          <w:bCs/>
          <w:sz w:val="24"/>
          <w:szCs w:val="24"/>
        </w:rPr>
        <w:t>Information for Geological Applications</w:t>
      </w:r>
      <w:r>
        <w:t xml:space="preserve">. </w:t>
      </w:r>
      <w:r w:rsidRPr="00E91AC8">
        <w:rPr>
          <w:i/>
          <w:iCs/>
        </w:rPr>
        <w:t>Complete</w:t>
      </w:r>
      <w:r w:rsidRPr="00E91AC8">
        <w:rPr>
          <w:i/>
          <w:iCs/>
          <w:spacing w:val="-5"/>
        </w:rPr>
        <w:t xml:space="preserve"> </w:t>
      </w:r>
      <w:r w:rsidRPr="00E91AC8">
        <w:rPr>
          <w:i/>
          <w:iCs/>
        </w:rPr>
        <w:t>for</w:t>
      </w:r>
      <w:r w:rsidRPr="00E91AC8">
        <w:rPr>
          <w:i/>
          <w:iCs/>
          <w:spacing w:val="-5"/>
        </w:rPr>
        <w:t xml:space="preserve"> </w:t>
      </w:r>
      <w:r w:rsidRPr="00E91AC8">
        <w:rPr>
          <w:i/>
          <w:iCs/>
        </w:rPr>
        <w:t>Geological</w:t>
      </w:r>
      <w:r w:rsidRPr="00E91AC8">
        <w:rPr>
          <w:i/>
          <w:iCs/>
          <w:spacing w:val="-7"/>
        </w:rPr>
        <w:t xml:space="preserve"> </w:t>
      </w:r>
      <w:r w:rsidRPr="00E91AC8">
        <w:rPr>
          <w:i/>
          <w:iCs/>
        </w:rPr>
        <w:t>Prospecting</w:t>
      </w:r>
      <w:r>
        <w:rPr>
          <w:i/>
          <w:iCs/>
        </w:rPr>
        <w:t>,</w:t>
      </w:r>
      <w:r w:rsidRPr="00E91AC8">
        <w:rPr>
          <w:i/>
          <w:iCs/>
          <w:spacing w:val="-4"/>
        </w:rPr>
        <w:t xml:space="preserve"> </w:t>
      </w:r>
      <w:r>
        <w:rPr>
          <w:i/>
          <w:iCs/>
          <w:spacing w:val="-4"/>
        </w:rPr>
        <w:t xml:space="preserve">Geological </w:t>
      </w:r>
      <w:r w:rsidRPr="00E91AC8">
        <w:rPr>
          <w:i/>
          <w:iCs/>
        </w:rPr>
        <w:t>Noncommercial</w:t>
      </w:r>
      <w:r w:rsidRPr="00E91AC8">
        <w:rPr>
          <w:i/>
          <w:iCs/>
          <w:spacing w:val="-3"/>
        </w:rPr>
        <w:t xml:space="preserve"> </w:t>
      </w:r>
      <w:r w:rsidRPr="00E91AC8">
        <w:rPr>
          <w:i/>
          <w:iCs/>
        </w:rPr>
        <w:t>Exploration</w:t>
      </w:r>
      <w:r>
        <w:rPr>
          <w:i/>
          <w:iCs/>
        </w:rPr>
        <w:t>,</w:t>
      </w:r>
      <w:r w:rsidRPr="00E91AC8">
        <w:rPr>
          <w:i/>
          <w:iCs/>
        </w:rPr>
        <w:t xml:space="preserve"> or Geological Scientific Research</w:t>
      </w:r>
      <w:r w:rsidRPr="00A73221">
        <w:rPr>
          <w:i/>
          <w:iCs/>
        </w:rPr>
        <w:t>.</w:t>
      </w:r>
    </w:p>
    <w:p w:rsidR="006B6803" w:rsidP="00AB357F" w14:paraId="243BF25E" w14:textId="72FE2419">
      <w:pPr>
        <w:pStyle w:val="ListParagraph"/>
        <w:numPr>
          <w:ilvl w:val="1"/>
          <w:numId w:val="5"/>
        </w:numPr>
        <w:spacing w:before="240" w:line="352" w:lineRule="auto"/>
        <w:ind w:left="363"/>
      </w:pPr>
      <w:r>
        <w:t>The</w:t>
      </w:r>
      <w:r>
        <w:rPr>
          <w:spacing w:val="-9"/>
        </w:rPr>
        <w:t xml:space="preserve"> </w:t>
      </w:r>
      <w:r>
        <w:t>type</w:t>
      </w:r>
      <w:r>
        <w:rPr>
          <w:spacing w:val="-9"/>
        </w:rPr>
        <w:t xml:space="preserve"> </w:t>
      </w:r>
      <w:r>
        <w:t>of</w:t>
      </w:r>
      <w:r>
        <w:rPr>
          <w:spacing w:val="-10"/>
        </w:rPr>
        <w:t xml:space="preserve"> </w:t>
      </w:r>
      <w:r>
        <w:t>operation</w:t>
      </w:r>
      <w:r>
        <w:rPr>
          <w:spacing w:val="-11"/>
        </w:rPr>
        <w:t xml:space="preserve"> </w:t>
      </w:r>
      <w:r>
        <w:t>is:</w:t>
      </w:r>
    </w:p>
    <w:tbl>
      <w:tblPr>
        <w:tblStyle w:val="TableGrid"/>
        <w:tblW w:w="101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1"/>
        <w:gridCol w:w="5040"/>
        <w:gridCol w:w="4320"/>
      </w:tblGrid>
      <w:tr w14:paraId="16A5B142" w14:textId="77777777" w:rsidTr="00DC6EBF">
        <w:tblPrEx>
          <w:tblW w:w="101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jc w:val="center"/>
        </w:trPr>
        <w:tc>
          <w:tcPr>
            <w:tcW w:w="741" w:type="dxa"/>
            <w:noWrap/>
            <w:vAlign w:val="center"/>
          </w:tcPr>
          <w:p w:rsidR="00DA7769" w:rsidP="00DC6EBF" w14:paraId="526968D2" w14:textId="7F0E8D90">
            <w:pPr>
              <w:spacing w:before="120"/>
              <w:jc w:val="center"/>
            </w:pPr>
            <w:r w:rsidRPr="0093257C">
              <w:rPr>
                <w:sz w:val="48"/>
                <w:szCs w:val="48"/>
              </w:rPr>
              <w:t>□</w:t>
            </w:r>
          </w:p>
        </w:tc>
        <w:tc>
          <w:tcPr>
            <w:tcW w:w="5040" w:type="dxa"/>
            <w:noWrap/>
            <w:vAlign w:val="center"/>
          </w:tcPr>
          <w:p w:rsidR="00DA7769" w:rsidRPr="00DC6EBF" w:rsidP="00DC6EBF" w14:paraId="30E71FF9" w14:textId="4845AD17">
            <w:pPr>
              <w:spacing w:before="120"/>
              <w:jc w:val="center"/>
            </w:pPr>
            <w:r w:rsidRPr="00DC6EBF">
              <w:t>Deep stratigraphic test</w:t>
            </w:r>
          </w:p>
        </w:tc>
        <w:tc>
          <w:tcPr>
            <w:tcW w:w="4320" w:type="dxa"/>
            <w:vAlign w:val="center"/>
          </w:tcPr>
          <w:p w:rsidR="00DA7769" w:rsidP="00B06EC3" w14:paraId="2DC26B93" w14:textId="77777777">
            <w:pPr>
              <w:spacing w:before="120"/>
              <w:jc w:val="center"/>
            </w:pPr>
          </w:p>
        </w:tc>
      </w:tr>
      <w:tr w14:paraId="1719D177" w14:textId="77777777" w:rsidTr="00DC6EBF">
        <w:tblPrEx>
          <w:tblW w:w="10101" w:type="dxa"/>
          <w:jc w:val="center"/>
          <w:tblLook w:val="04A0"/>
        </w:tblPrEx>
        <w:trPr>
          <w:trHeight w:val="576"/>
          <w:jc w:val="center"/>
        </w:trPr>
        <w:tc>
          <w:tcPr>
            <w:tcW w:w="741" w:type="dxa"/>
            <w:vAlign w:val="center"/>
          </w:tcPr>
          <w:p w:rsidR="00DA7769" w:rsidP="00DC6EBF" w14:paraId="6D8DF60F" w14:textId="2CBADF50">
            <w:pPr>
              <w:spacing w:before="120"/>
              <w:jc w:val="center"/>
            </w:pPr>
            <w:r w:rsidRPr="0093257C">
              <w:rPr>
                <w:sz w:val="48"/>
                <w:szCs w:val="48"/>
              </w:rPr>
              <w:t>□</w:t>
            </w:r>
          </w:p>
        </w:tc>
        <w:tc>
          <w:tcPr>
            <w:tcW w:w="5040" w:type="dxa"/>
            <w:noWrap/>
            <w:vAlign w:val="center"/>
          </w:tcPr>
          <w:p w:rsidR="00DA7769" w:rsidRPr="00DC6EBF" w:rsidP="00DC6EBF" w14:paraId="7A25896B" w14:textId="55F28DFC">
            <w:pPr>
              <w:spacing w:before="120"/>
              <w:jc w:val="center"/>
            </w:pPr>
            <w:r w:rsidRPr="00DC6EBF">
              <w:t>Shallow stratigraphic test with proposed total depth of</w:t>
            </w:r>
          </w:p>
        </w:tc>
        <w:tc>
          <w:tcPr>
            <w:tcW w:w="4320" w:type="dxa"/>
            <w:tcBorders>
              <w:bottom w:val="single" w:sz="4" w:space="0" w:color="auto"/>
            </w:tcBorders>
            <w:vAlign w:val="center"/>
          </w:tcPr>
          <w:p w:rsidR="00DA7769" w:rsidP="00B06EC3" w14:paraId="0D15C456" w14:textId="77777777">
            <w:pPr>
              <w:spacing w:before="120"/>
              <w:jc w:val="center"/>
            </w:pPr>
          </w:p>
        </w:tc>
      </w:tr>
      <w:tr w14:paraId="247E8E21" w14:textId="77777777" w:rsidTr="00DC6EBF">
        <w:tblPrEx>
          <w:tblW w:w="10101" w:type="dxa"/>
          <w:jc w:val="center"/>
          <w:tblLook w:val="04A0"/>
        </w:tblPrEx>
        <w:trPr>
          <w:trHeight w:val="576"/>
          <w:jc w:val="center"/>
        </w:trPr>
        <w:tc>
          <w:tcPr>
            <w:tcW w:w="741" w:type="dxa"/>
            <w:vAlign w:val="center"/>
          </w:tcPr>
          <w:p w:rsidR="00DA7769" w:rsidP="00DC6EBF" w14:paraId="54857AE0" w14:textId="08B4C168">
            <w:pPr>
              <w:spacing w:before="120"/>
              <w:jc w:val="center"/>
            </w:pPr>
            <w:r w:rsidRPr="00DC6EBF">
              <w:rPr>
                <w:sz w:val="48"/>
                <w:szCs w:val="48"/>
              </w:rPr>
              <w:t>□</w:t>
            </w:r>
          </w:p>
        </w:tc>
        <w:tc>
          <w:tcPr>
            <w:tcW w:w="5040" w:type="dxa"/>
            <w:noWrap/>
            <w:vAlign w:val="center"/>
          </w:tcPr>
          <w:p w:rsidR="00DA7769" w:rsidRPr="00DC6EBF" w:rsidP="00DC6EBF" w14:paraId="1FC7C981" w14:textId="2CA9706A">
            <w:pPr>
              <w:spacing w:before="120"/>
              <w:jc w:val="center"/>
            </w:pPr>
            <w:r w:rsidRPr="00DC6EBF">
              <w:t>Vibracoring</w:t>
            </w:r>
          </w:p>
        </w:tc>
        <w:tc>
          <w:tcPr>
            <w:tcW w:w="4320" w:type="dxa"/>
            <w:tcBorders>
              <w:top w:val="single" w:sz="4" w:space="0" w:color="auto"/>
              <w:bottom w:val="single" w:sz="4" w:space="0" w:color="auto"/>
            </w:tcBorders>
            <w:vAlign w:val="center"/>
          </w:tcPr>
          <w:p w:rsidR="00DA7769" w:rsidP="00B06EC3" w14:paraId="4E8A2371" w14:textId="77777777">
            <w:pPr>
              <w:spacing w:before="120"/>
              <w:jc w:val="center"/>
            </w:pPr>
          </w:p>
        </w:tc>
      </w:tr>
      <w:tr w14:paraId="0AEF4BF4" w14:textId="77777777" w:rsidTr="00DC6EBF">
        <w:tblPrEx>
          <w:tblW w:w="10101" w:type="dxa"/>
          <w:jc w:val="center"/>
          <w:tblLook w:val="04A0"/>
        </w:tblPrEx>
        <w:trPr>
          <w:trHeight w:val="576"/>
          <w:jc w:val="center"/>
        </w:trPr>
        <w:tc>
          <w:tcPr>
            <w:tcW w:w="741" w:type="dxa"/>
            <w:vAlign w:val="center"/>
          </w:tcPr>
          <w:p w:rsidR="00DA7769" w:rsidP="00DC6EBF" w14:paraId="261F46EE" w14:textId="2281F65F">
            <w:pPr>
              <w:spacing w:before="120"/>
              <w:jc w:val="center"/>
            </w:pPr>
            <w:r w:rsidRPr="0093257C">
              <w:rPr>
                <w:sz w:val="48"/>
                <w:szCs w:val="48"/>
              </w:rPr>
              <w:t>□</w:t>
            </w:r>
          </w:p>
        </w:tc>
        <w:tc>
          <w:tcPr>
            <w:tcW w:w="5040" w:type="dxa"/>
            <w:noWrap/>
            <w:vAlign w:val="center"/>
          </w:tcPr>
          <w:p w:rsidR="00DA7769" w:rsidRPr="00DC6EBF" w:rsidP="00DC6EBF" w14:paraId="18F0E21E" w14:textId="688757E7">
            <w:pPr>
              <w:spacing w:before="120"/>
              <w:jc w:val="center"/>
            </w:pPr>
            <w:r w:rsidRPr="00DC6EBF">
              <w:t>Other</w:t>
            </w:r>
          </w:p>
        </w:tc>
        <w:tc>
          <w:tcPr>
            <w:tcW w:w="4320" w:type="dxa"/>
            <w:tcBorders>
              <w:top w:val="single" w:sz="4" w:space="0" w:color="auto"/>
              <w:bottom w:val="single" w:sz="4" w:space="0" w:color="auto"/>
            </w:tcBorders>
            <w:vAlign w:val="center"/>
          </w:tcPr>
          <w:p w:rsidR="00DA7769" w:rsidP="00B06EC3" w14:paraId="6C1F6194" w14:textId="77777777">
            <w:pPr>
              <w:spacing w:before="120"/>
              <w:jc w:val="center"/>
            </w:pPr>
          </w:p>
        </w:tc>
      </w:tr>
    </w:tbl>
    <w:p w:rsidR="006B6803" w:rsidP="00DC6EBF" w14:paraId="2FA6F381" w14:textId="43E6EA0A">
      <w:pPr>
        <w:pStyle w:val="ListParagraph"/>
        <w:numPr>
          <w:ilvl w:val="1"/>
          <w:numId w:val="5"/>
        </w:numPr>
        <w:spacing w:before="360"/>
        <w:ind w:left="360" w:hanging="360"/>
      </w:pPr>
      <w:r>
        <w:t>Attach</w:t>
      </w:r>
      <w:r w:rsidRPr="009E59FF">
        <w:rPr>
          <w:spacing w:val="-2"/>
        </w:rPr>
        <w:t xml:space="preserve"> </w:t>
      </w:r>
      <w:r>
        <w:t>a</w:t>
      </w:r>
      <w:r w:rsidRPr="009E59FF">
        <w:rPr>
          <w:spacing w:val="-2"/>
        </w:rPr>
        <w:t xml:space="preserve"> </w:t>
      </w:r>
      <w:r>
        <w:t>page-size</w:t>
      </w:r>
      <w:r w:rsidRPr="009E59FF">
        <w:rPr>
          <w:spacing w:val="-3"/>
        </w:rPr>
        <w:t xml:space="preserve"> </w:t>
      </w:r>
      <w:r>
        <w:t>map</w:t>
      </w:r>
      <w:r w:rsidRPr="009E59FF">
        <w:rPr>
          <w:spacing w:val="-4"/>
        </w:rPr>
        <w:t xml:space="preserve"> </w:t>
      </w:r>
      <w:r>
        <w:t>showing:</w:t>
      </w:r>
      <w:r w:rsidRPr="009E59FF">
        <w:rPr>
          <w:spacing w:val="40"/>
        </w:rPr>
        <w:t xml:space="preserve"> </w:t>
      </w:r>
      <w:r>
        <w:t>1)</w:t>
      </w:r>
      <w:r w:rsidRPr="009E59FF">
        <w:rPr>
          <w:spacing w:val="-3"/>
        </w:rPr>
        <w:t xml:space="preserve"> </w:t>
      </w:r>
      <w:r>
        <w:t>the</w:t>
      </w:r>
      <w:r w:rsidRPr="009E59FF">
        <w:rPr>
          <w:spacing w:val="-2"/>
        </w:rPr>
        <w:t xml:space="preserve"> </w:t>
      </w:r>
      <w:r>
        <w:t>proposed</w:t>
      </w:r>
      <w:r w:rsidRPr="009E59FF">
        <w:rPr>
          <w:spacing w:val="-4"/>
        </w:rPr>
        <w:t xml:space="preserve"> </w:t>
      </w:r>
      <w:r>
        <w:t>location</w:t>
      </w:r>
      <w:r w:rsidRPr="009E59FF">
        <w:rPr>
          <w:spacing w:val="-4"/>
        </w:rPr>
        <w:t xml:space="preserve"> </w:t>
      </w:r>
      <w:r>
        <w:t>for</w:t>
      </w:r>
      <w:r w:rsidRPr="009E59FF">
        <w:rPr>
          <w:spacing w:val="-2"/>
        </w:rPr>
        <w:t xml:space="preserve"> </w:t>
      </w:r>
      <w:r>
        <w:t>each sample</w:t>
      </w:r>
      <w:r w:rsidRPr="009E59FF">
        <w:rPr>
          <w:spacing w:val="-2"/>
        </w:rPr>
        <w:t xml:space="preserve"> </w:t>
      </w:r>
      <w:r>
        <w:t>or</w:t>
      </w:r>
      <w:r w:rsidRPr="009E59FF">
        <w:rPr>
          <w:spacing w:val="-2"/>
        </w:rPr>
        <w:t xml:space="preserve"> </w:t>
      </w:r>
      <w:r>
        <w:t>test.</w:t>
      </w:r>
      <w:r w:rsidRPr="009E59FF">
        <w:rPr>
          <w:spacing w:val="40"/>
        </w:rPr>
        <w:t xml:space="preserve"> </w:t>
      </w:r>
      <w:r>
        <w:t>Where</w:t>
      </w:r>
      <w:r w:rsidRPr="009E59FF">
        <w:rPr>
          <w:spacing w:val="-2"/>
        </w:rPr>
        <w:t xml:space="preserve"> </w:t>
      </w:r>
      <w:r>
        <w:t>appropriate,</w:t>
      </w:r>
      <w:r w:rsidRPr="009E59FF">
        <w:rPr>
          <w:spacing w:val="-2"/>
        </w:rPr>
        <w:t xml:space="preserve"> </w:t>
      </w:r>
      <w:r>
        <w:t>a</w:t>
      </w:r>
      <w:r w:rsidRPr="009E59FF">
        <w:rPr>
          <w:spacing w:val="-2"/>
        </w:rPr>
        <w:t xml:space="preserve"> </w:t>
      </w:r>
      <w:r>
        <w:t>polygon enclosing the</w:t>
      </w:r>
      <w:r w:rsidRPr="009E59FF">
        <w:rPr>
          <w:spacing w:val="40"/>
        </w:rPr>
        <w:t xml:space="preserve"> </w:t>
      </w:r>
      <w:r>
        <w:t>sampling or test sites may be used, 2) OCS protraction areas and lease blocks; coastline; point of reference; Submerged</w:t>
      </w:r>
      <w:r w:rsidRPr="009E59FF">
        <w:rPr>
          <w:spacing w:val="-1"/>
        </w:rPr>
        <w:t xml:space="preserve"> </w:t>
      </w:r>
      <w:r>
        <w:t>Lands</w:t>
      </w:r>
      <w:r w:rsidRPr="009E59FF">
        <w:rPr>
          <w:spacing w:val="-1"/>
        </w:rPr>
        <w:t xml:space="preserve"> </w:t>
      </w:r>
      <w:r>
        <w:t>Act</w:t>
      </w:r>
      <w:r w:rsidRPr="009E59FF">
        <w:rPr>
          <w:spacing w:val="-1"/>
        </w:rPr>
        <w:t xml:space="preserve"> </w:t>
      </w:r>
      <w:r>
        <w:t>boundary,</w:t>
      </w:r>
      <w:r w:rsidRPr="009E59FF">
        <w:rPr>
          <w:spacing w:val="-1"/>
        </w:rPr>
        <w:t xml:space="preserve"> </w:t>
      </w:r>
      <w:r>
        <w:t>3) distance</w:t>
      </w:r>
      <w:r w:rsidRPr="009E59FF">
        <w:rPr>
          <w:spacing w:val="-3"/>
        </w:rPr>
        <w:t xml:space="preserve"> </w:t>
      </w:r>
      <w:r>
        <w:t>and</w:t>
      </w:r>
      <w:r w:rsidRPr="009E59FF">
        <w:rPr>
          <w:spacing w:val="-1"/>
        </w:rPr>
        <w:t xml:space="preserve"> </w:t>
      </w:r>
      <w:r>
        <w:t>direction</w:t>
      </w:r>
      <w:r w:rsidRPr="009E59FF">
        <w:rPr>
          <w:spacing w:val="-4"/>
        </w:rPr>
        <w:t xml:space="preserve"> </w:t>
      </w:r>
      <w:r>
        <w:t>from a</w:t>
      </w:r>
      <w:r w:rsidRPr="009E59FF">
        <w:rPr>
          <w:spacing w:val="-1"/>
        </w:rPr>
        <w:t xml:space="preserve"> </w:t>
      </w:r>
      <w:r>
        <w:t>point</w:t>
      </w:r>
      <w:r w:rsidRPr="009E59FF">
        <w:rPr>
          <w:spacing w:val="-3"/>
        </w:rPr>
        <w:t xml:space="preserve"> </w:t>
      </w:r>
      <w:r>
        <w:t>of</w:t>
      </w:r>
      <w:r w:rsidRPr="009E59FF">
        <w:rPr>
          <w:spacing w:val="-1"/>
        </w:rPr>
        <w:t xml:space="preserve"> </w:t>
      </w:r>
      <w:r>
        <w:t>reference</w:t>
      </w:r>
      <w:r w:rsidRPr="009E59FF">
        <w:rPr>
          <w:spacing w:val="-1"/>
        </w:rPr>
        <w:t xml:space="preserve"> </w:t>
      </w:r>
      <w:r>
        <w:t>to</w:t>
      </w:r>
      <w:r w:rsidRPr="009E59FF">
        <w:rPr>
          <w:spacing w:val="-1"/>
        </w:rPr>
        <w:t xml:space="preserve"> </w:t>
      </w:r>
      <w:r>
        <w:t>area</w:t>
      </w:r>
      <w:r w:rsidRPr="009E59FF">
        <w:rPr>
          <w:spacing w:val="-1"/>
        </w:rPr>
        <w:t xml:space="preserve"> </w:t>
      </w:r>
      <w:r>
        <w:t>of</w:t>
      </w:r>
      <w:r w:rsidRPr="009E59FF">
        <w:rPr>
          <w:spacing w:val="-1"/>
        </w:rPr>
        <w:t xml:space="preserve"> </w:t>
      </w:r>
      <w:r>
        <w:t>activity, and 4) label as “Public Information.”</w:t>
      </w:r>
    </w:p>
    <w:p w:rsidR="00EB132D" w14:paraId="57361C91" w14:textId="77777777">
      <w:pPr>
        <w:pStyle w:val="BodyText"/>
        <w:spacing w:before="110"/>
      </w:pPr>
    </w:p>
    <w:p w:rsidR="00EB132D" w14:paraId="555B8A4D" w14:textId="77777777">
      <w:pPr>
        <w:pStyle w:val="BodyText"/>
        <w:spacing w:before="110"/>
        <w:sectPr w:rsidSect="009E59FF">
          <w:type w:val="continuous"/>
          <w:pgSz w:w="12240" w:h="15840"/>
          <w:pgMar w:top="1008" w:right="576" w:bottom="720" w:left="1008" w:header="0" w:footer="965" w:gutter="0"/>
          <w:cols w:space="720"/>
        </w:sectPr>
      </w:pPr>
    </w:p>
    <w:p w:rsidR="009E59FF" w:rsidRPr="00AB357F" w:rsidP="00AB357F" w14:paraId="73F00A3E" w14:textId="73673227">
      <w:pPr>
        <w:pStyle w:val="Heading1"/>
        <w:numPr>
          <w:ilvl w:val="0"/>
          <w:numId w:val="5"/>
        </w:numPr>
        <w:spacing w:before="0"/>
        <w:ind w:left="360" w:hanging="360"/>
        <w:rPr>
          <w:sz w:val="22"/>
          <w:szCs w:val="22"/>
        </w:rPr>
      </w:pPr>
      <w:r>
        <w:t>Information for Geophysical Applications.</w:t>
      </w:r>
      <w:r w:rsidRPr="00AB357F">
        <w:rPr>
          <w:b w:val="0"/>
          <w:bCs w:val="0"/>
        </w:rPr>
        <w:t xml:space="preserve"> </w:t>
      </w:r>
      <w:r w:rsidRPr="009E59FF" w:rsidR="00D07828">
        <w:rPr>
          <w:rFonts w:ascii="Times New Roman" w:hAnsi="Times New Roman" w:cs="Times New Roman"/>
          <w:b w:val="0"/>
          <w:bCs w:val="0"/>
          <w:i/>
          <w:iCs/>
          <w:sz w:val="22"/>
          <w:szCs w:val="22"/>
        </w:rPr>
        <w:t>Complete</w:t>
      </w:r>
      <w:r w:rsidRPr="009E59FF" w:rsidR="00D07828">
        <w:rPr>
          <w:rFonts w:ascii="Times New Roman" w:hAnsi="Times New Roman" w:cs="Times New Roman"/>
          <w:b w:val="0"/>
          <w:bCs w:val="0"/>
          <w:i/>
          <w:iCs/>
          <w:spacing w:val="-5"/>
          <w:sz w:val="22"/>
          <w:szCs w:val="22"/>
        </w:rPr>
        <w:t xml:space="preserve"> </w:t>
      </w:r>
      <w:r w:rsidRPr="009E59FF" w:rsidR="00D07828">
        <w:rPr>
          <w:rFonts w:ascii="Times New Roman" w:hAnsi="Times New Roman" w:cs="Times New Roman"/>
          <w:b w:val="0"/>
          <w:bCs w:val="0"/>
          <w:i/>
          <w:iCs/>
          <w:sz w:val="22"/>
          <w:szCs w:val="22"/>
        </w:rPr>
        <w:t>for</w:t>
      </w:r>
      <w:r w:rsidRPr="009E59FF" w:rsidR="00D07828">
        <w:rPr>
          <w:rFonts w:ascii="Times New Roman" w:hAnsi="Times New Roman" w:cs="Times New Roman"/>
          <w:b w:val="0"/>
          <w:bCs w:val="0"/>
          <w:i/>
          <w:iCs/>
          <w:spacing w:val="-5"/>
          <w:sz w:val="22"/>
          <w:szCs w:val="22"/>
        </w:rPr>
        <w:t xml:space="preserve"> </w:t>
      </w:r>
      <w:r w:rsidRPr="009E59FF" w:rsidR="00D07828">
        <w:rPr>
          <w:rFonts w:ascii="Times New Roman" w:hAnsi="Times New Roman" w:cs="Times New Roman"/>
          <w:b w:val="0"/>
          <w:bCs w:val="0"/>
          <w:i/>
          <w:iCs/>
          <w:sz w:val="22"/>
          <w:szCs w:val="22"/>
        </w:rPr>
        <w:t>Geophysical</w:t>
      </w:r>
      <w:r w:rsidRPr="009E59FF" w:rsidR="00D07828">
        <w:rPr>
          <w:rFonts w:ascii="Times New Roman" w:hAnsi="Times New Roman" w:cs="Times New Roman"/>
          <w:b w:val="0"/>
          <w:bCs w:val="0"/>
          <w:i/>
          <w:iCs/>
          <w:spacing w:val="-5"/>
          <w:sz w:val="22"/>
          <w:szCs w:val="22"/>
        </w:rPr>
        <w:t xml:space="preserve"> </w:t>
      </w:r>
      <w:r w:rsidRPr="009E59FF" w:rsidR="00D07828">
        <w:rPr>
          <w:rFonts w:ascii="Times New Roman" w:hAnsi="Times New Roman" w:cs="Times New Roman"/>
          <w:b w:val="0"/>
          <w:bCs w:val="0"/>
          <w:i/>
          <w:iCs/>
          <w:sz w:val="22"/>
          <w:szCs w:val="22"/>
        </w:rPr>
        <w:t>Prospecting</w:t>
      </w:r>
      <w:r w:rsidR="00D07828">
        <w:rPr>
          <w:rFonts w:ascii="Times New Roman" w:hAnsi="Times New Roman" w:cs="Times New Roman"/>
          <w:b w:val="0"/>
          <w:bCs w:val="0"/>
          <w:i/>
          <w:iCs/>
          <w:sz w:val="22"/>
          <w:szCs w:val="22"/>
        </w:rPr>
        <w:t xml:space="preserve">, Geophysical </w:t>
      </w:r>
      <w:r w:rsidRPr="009E59FF" w:rsidR="00D07828">
        <w:rPr>
          <w:rFonts w:ascii="Times New Roman" w:hAnsi="Times New Roman" w:cs="Times New Roman"/>
          <w:b w:val="0"/>
          <w:bCs w:val="0"/>
          <w:i/>
          <w:iCs/>
          <w:sz w:val="22"/>
          <w:szCs w:val="22"/>
        </w:rPr>
        <w:t>Noncommercial</w:t>
      </w:r>
      <w:r w:rsidRPr="009E59FF" w:rsidR="00D07828">
        <w:rPr>
          <w:rFonts w:ascii="Times New Roman" w:hAnsi="Times New Roman" w:cs="Times New Roman"/>
          <w:b w:val="0"/>
          <w:bCs w:val="0"/>
          <w:i/>
          <w:iCs/>
          <w:spacing w:val="-6"/>
          <w:sz w:val="22"/>
          <w:szCs w:val="22"/>
        </w:rPr>
        <w:t xml:space="preserve"> </w:t>
      </w:r>
      <w:r w:rsidRPr="009E59FF" w:rsidR="00D07828">
        <w:rPr>
          <w:rFonts w:ascii="Times New Roman" w:hAnsi="Times New Roman" w:cs="Times New Roman"/>
          <w:b w:val="0"/>
          <w:bCs w:val="0"/>
          <w:i/>
          <w:iCs/>
          <w:sz w:val="22"/>
          <w:szCs w:val="22"/>
        </w:rPr>
        <w:t>Exploration</w:t>
      </w:r>
      <w:r w:rsidR="00D07828">
        <w:rPr>
          <w:rFonts w:ascii="Times New Roman" w:hAnsi="Times New Roman" w:cs="Times New Roman"/>
          <w:b w:val="0"/>
          <w:bCs w:val="0"/>
          <w:i/>
          <w:iCs/>
          <w:sz w:val="22"/>
          <w:szCs w:val="22"/>
        </w:rPr>
        <w:t>, Geophy</w:t>
      </w:r>
      <w:r w:rsidRPr="009E59FF" w:rsidR="00D07828">
        <w:rPr>
          <w:rFonts w:ascii="Times New Roman" w:hAnsi="Times New Roman" w:cs="Times New Roman"/>
          <w:b w:val="0"/>
          <w:bCs w:val="0"/>
          <w:i/>
          <w:iCs/>
          <w:sz w:val="22"/>
          <w:szCs w:val="22"/>
        </w:rPr>
        <w:t>sical Scientific Research</w:t>
      </w:r>
      <w:r w:rsidRPr="00AB357F" w:rsidR="00D07828">
        <w:rPr>
          <w:rFonts w:ascii="Times New Roman" w:hAnsi="Times New Roman" w:cs="Times New Roman"/>
          <w:b w:val="0"/>
          <w:bCs w:val="0"/>
          <w:i/>
          <w:iCs/>
          <w:sz w:val="22"/>
          <w:szCs w:val="22"/>
        </w:rPr>
        <w:t>.</w:t>
      </w:r>
    </w:p>
    <w:p w:rsidR="006B6803" w:rsidP="000F4E2E" w14:paraId="3FC72736" w14:textId="77777777">
      <w:pPr>
        <w:pStyle w:val="ListParagraph"/>
        <w:numPr>
          <w:ilvl w:val="1"/>
          <w:numId w:val="5"/>
        </w:numPr>
        <w:tabs>
          <w:tab w:val="left" w:pos="479"/>
        </w:tabs>
        <w:spacing w:before="240"/>
        <w:ind w:left="359" w:hanging="359"/>
      </w:pPr>
      <w:r>
        <w:t>For</w:t>
      </w:r>
      <w:r>
        <w:rPr>
          <w:spacing w:val="-2"/>
        </w:rPr>
        <w:t xml:space="preserve"> </w:t>
      </w:r>
      <w:r>
        <w:t>the</w:t>
      </w:r>
      <w:r>
        <w:rPr>
          <w:spacing w:val="-2"/>
        </w:rPr>
        <w:t xml:space="preserve"> </w:t>
      </w:r>
      <w:r>
        <w:t>proposed</w:t>
      </w:r>
      <w:r>
        <w:rPr>
          <w:spacing w:val="-2"/>
        </w:rPr>
        <w:t xml:space="preserve"> operation:</w:t>
      </w:r>
    </w:p>
    <w:p w:rsidR="00491BFE" w:rsidRPr="00EC4227" w:rsidP="00EC4227" w14:paraId="5F19E458" w14:textId="338481D3">
      <w:pPr>
        <w:pStyle w:val="ListParagraph"/>
        <w:numPr>
          <w:ilvl w:val="2"/>
          <w:numId w:val="5"/>
        </w:numPr>
        <w:tabs>
          <w:tab w:val="left" w:pos="10512"/>
        </w:tabs>
        <w:spacing w:before="129"/>
        <w:ind w:left="720" w:hanging="360"/>
      </w:pPr>
      <w:r>
        <w:t xml:space="preserve">Acquisition method (Towed instrument, </w:t>
      </w:r>
      <w:r w:rsidR="00EC4227">
        <w:t>vessel mounted</w:t>
      </w:r>
      <w:r w:rsidR="0045409D">
        <w:t xml:space="preserve">, </w:t>
      </w:r>
      <w:r>
        <w:t>OBN, OBC, Streamer):</w:t>
      </w:r>
      <w:r>
        <w:rPr>
          <w:spacing w:val="56"/>
        </w:rPr>
        <w:t xml:space="preserve"> </w:t>
      </w:r>
    </w:p>
    <w:p w:rsidR="006B6803" w:rsidP="000F4E2E" w14:paraId="5638266C" w14:textId="3F7AA507">
      <w:pPr>
        <w:tabs>
          <w:tab w:val="left" w:pos="10512"/>
        </w:tabs>
        <w:spacing w:before="240"/>
        <w:ind w:left="360"/>
      </w:pPr>
      <w:r w:rsidRPr="00EC4227">
        <w:rPr>
          <w:u w:val="single"/>
        </w:rPr>
        <w:tab/>
      </w:r>
    </w:p>
    <w:p w:rsidR="00EC4227" w:rsidP="00EC4227" w14:paraId="024B9947" w14:textId="30B7D44E">
      <w:pPr>
        <w:pStyle w:val="ListParagraph"/>
        <w:numPr>
          <w:ilvl w:val="2"/>
          <w:numId w:val="5"/>
        </w:numPr>
        <w:tabs>
          <w:tab w:val="left" w:pos="10512"/>
        </w:tabs>
        <w:spacing w:before="129"/>
        <w:ind w:left="720" w:hanging="360"/>
      </w:pPr>
      <w:r>
        <w:t xml:space="preserve">Type of acquisition (Geophysical source type: chirp or sub-bottom profiler, side scan </w:t>
      </w:r>
      <w:r>
        <w:t>sonar, fathometer,</w:t>
      </w:r>
      <w:r w:rsidRPr="00EC4227">
        <w:rPr>
          <w:spacing w:val="-4"/>
        </w:rPr>
        <w:t xml:space="preserve"> </w:t>
      </w:r>
      <w:r>
        <w:t>other</w:t>
      </w:r>
      <w:r w:rsidRPr="00EC4227">
        <w:rPr>
          <w:spacing w:val="-4"/>
        </w:rPr>
        <w:t xml:space="preserve"> </w:t>
      </w:r>
      <w:r>
        <w:t>high</w:t>
      </w:r>
      <w:r w:rsidRPr="00EC4227">
        <w:rPr>
          <w:spacing w:val="-4"/>
        </w:rPr>
        <w:t xml:space="preserve"> </w:t>
      </w:r>
      <w:r>
        <w:t>resolution</w:t>
      </w:r>
      <w:r w:rsidRPr="00EC4227">
        <w:rPr>
          <w:spacing w:val="-4"/>
        </w:rPr>
        <w:t xml:space="preserve"> </w:t>
      </w:r>
      <w:r>
        <w:t>seismic,</w:t>
      </w:r>
      <w:r w:rsidRPr="00EC4227">
        <w:rPr>
          <w:spacing w:val="-4"/>
        </w:rPr>
        <w:t xml:space="preserve"> </w:t>
      </w:r>
      <w:r>
        <w:t>gravity,</w:t>
      </w:r>
      <w:r w:rsidRPr="00EC4227">
        <w:rPr>
          <w:spacing w:val="-7"/>
        </w:rPr>
        <w:t xml:space="preserve"> </w:t>
      </w:r>
      <w:r>
        <w:t>magnetic, other</w:t>
      </w:r>
      <w:r w:rsidRPr="00EC4227">
        <w:rPr>
          <w:spacing w:val="-4"/>
        </w:rPr>
        <w:t xml:space="preserve"> </w:t>
      </w:r>
      <w:r>
        <w:t>controlled-source</w:t>
      </w:r>
      <w:r w:rsidRPr="00EC4227">
        <w:rPr>
          <w:spacing w:val="-4"/>
        </w:rPr>
        <w:t xml:space="preserve"> </w:t>
      </w:r>
      <w:r>
        <w:t>electromagnetic,</w:t>
      </w:r>
      <w:r w:rsidRPr="00EC4227">
        <w:rPr>
          <w:spacing w:val="-7"/>
        </w:rPr>
        <w:t xml:space="preserve"> </w:t>
      </w:r>
      <w:r>
        <w:t>etc.)</w:t>
      </w:r>
    </w:p>
    <w:p w:rsidR="00EC4227" w:rsidP="000F4E2E" w14:paraId="40399854" w14:textId="4E61356E">
      <w:pPr>
        <w:tabs>
          <w:tab w:val="left" w:pos="10512"/>
        </w:tabs>
        <w:spacing w:before="240"/>
        <w:ind w:left="360"/>
        <w:rPr>
          <w:u w:val="single"/>
        </w:rPr>
      </w:pPr>
      <w:r w:rsidRPr="00EC4227">
        <w:rPr>
          <w:u w:val="single"/>
        </w:rPr>
        <w:t xml:space="preserve"> </w:t>
      </w:r>
      <w:r w:rsidRPr="00EC4227">
        <w:rPr>
          <w:u w:val="single"/>
        </w:rPr>
        <w:tab/>
      </w:r>
    </w:p>
    <w:p w:rsidR="000F4E2E" w:rsidP="000F4E2E" w14:paraId="1A2626B4" w14:textId="77777777">
      <w:pPr>
        <w:tabs>
          <w:tab w:val="left" w:pos="10512"/>
        </w:tabs>
        <w:spacing w:before="240"/>
        <w:ind w:left="360"/>
      </w:pPr>
      <w:r w:rsidRPr="00EC4227">
        <w:rPr>
          <w:u w:val="single"/>
        </w:rPr>
        <w:tab/>
      </w:r>
    </w:p>
    <w:p w:rsidR="006B6803" w:rsidP="00AB357F" w14:paraId="4A46814B" w14:textId="77777777">
      <w:pPr>
        <w:pStyle w:val="ListParagraph"/>
        <w:numPr>
          <w:ilvl w:val="1"/>
          <w:numId w:val="5"/>
        </w:numPr>
        <w:tabs>
          <w:tab w:val="left" w:pos="479"/>
        </w:tabs>
        <w:spacing w:before="240" w:line="259" w:lineRule="auto"/>
        <w:ind w:left="361" w:hanging="361"/>
        <w:jc w:val="both"/>
      </w:pPr>
      <w:r>
        <w:t>Attach</w:t>
      </w:r>
      <w:r>
        <w:rPr>
          <w:spacing w:val="-1"/>
        </w:rPr>
        <w:t xml:space="preserve"> </w:t>
      </w:r>
      <w:r>
        <w:t>a</w:t>
      </w:r>
      <w:r>
        <w:rPr>
          <w:spacing w:val="-1"/>
        </w:rPr>
        <w:t xml:space="preserve"> </w:t>
      </w:r>
      <w:r>
        <w:t>page-size</w:t>
      </w:r>
      <w:r>
        <w:rPr>
          <w:spacing w:val="-3"/>
        </w:rPr>
        <w:t xml:space="preserve"> </w:t>
      </w:r>
      <w:r>
        <w:t>map</w:t>
      </w:r>
      <w:r>
        <w:rPr>
          <w:spacing w:val="-3"/>
        </w:rPr>
        <w:t xml:space="preserve"> </w:t>
      </w:r>
      <w:r>
        <w:t>showing:</w:t>
      </w:r>
      <w:r>
        <w:rPr>
          <w:spacing w:val="40"/>
        </w:rPr>
        <w:t xml:space="preserve"> </w:t>
      </w:r>
      <w:r>
        <w:t>1)</w:t>
      </w:r>
      <w:r>
        <w:rPr>
          <w:spacing w:val="-3"/>
        </w:rPr>
        <w:t xml:space="preserve"> </w:t>
      </w:r>
      <w:r>
        <w:t>the</w:t>
      </w:r>
      <w:r>
        <w:rPr>
          <w:spacing w:val="-1"/>
        </w:rPr>
        <w:t xml:space="preserve"> </w:t>
      </w:r>
      <w:r>
        <w:t>proposed</w:t>
      </w:r>
      <w:r>
        <w:rPr>
          <w:spacing w:val="-4"/>
        </w:rPr>
        <w:t xml:space="preserve"> </w:t>
      </w:r>
      <w:r>
        <w:t>location</w:t>
      </w:r>
      <w:r>
        <w:rPr>
          <w:spacing w:val="-4"/>
        </w:rPr>
        <w:t xml:space="preserve"> </w:t>
      </w:r>
      <w:r>
        <w:t>for</w:t>
      </w:r>
      <w:r>
        <w:rPr>
          <w:spacing w:val="-1"/>
        </w:rPr>
        <w:t xml:space="preserve"> </w:t>
      </w:r>
      <w:r>
        <w:t>the</w:t>
      </w:r>
      <w:r>
        <w:rPr>
          <w:spacing w:val="-1"/>
        </w:rPr>
        <w:t xml:space="preserve"> </w:t>
      </w:r>
      <w:r>
        <w:t>activity</w:t>
      </w:r>
      <w:r>
        <w:rPr>
          <w:spacing w:val="-1"/>
        </w:rPr>
        <w:t xml:space="preserve"> </w:t>
      </w:r>
      <w:r>
        <w:t>with</w:t>
      </w:r>
      <w:r>
        <w:rPr>
          <w:spacing w:val="-1"/>
        </w:rPr>
        <w:t xml:space="preserve"> </w:t>
      </w:r>
      <w:r>
        <w:t>a</w:t>
      </w:r>
      <w:r>
        <w:rPr>
          <w:spacing w:val="-3"/>
        </w:rPr>
        <w:t xml:space="preserve"> </w:t>
      </w:r>
      <w:r>
        <w:t>representative</w:t>
      </w:r>
      <w:r>
        <w:rPr>
          <w:spacing w:val="-3"/>
        </w:rPr>
        <w:t xml:space="preserve"> </w:t>
      </w:r>
      <w:r>
        <w:t>polygon,</w:t>
      </w:r>
      <w:r>
        <w:rPr>
          <w:spacing w:val="-1"/>
        </w:rPr>
        <w:t xml:space="preserve"> </w:t>
      </w:r>
      <w:r>
        <w:t>2)</w:t>
      </w:r>
      <w:r>
        <w:rPr>
          <w:spacing w:val="-1"/>
        </w:rPr>
        <w:t xml:space="preserve"> </w:t>
      </w:r>
      <w:r>
        <w:t>OCS protraction</w:t>
      </w:r>
      <w:r>
        <w:rPr>
          <w:spacing w:val="-3"/>
        </w:rPr>
        <w:t xml:space="preserve"> </w:t>
      </w:r>
      <w:r>
        <w:t>areas</w:t>
      </w:r>
      <w:r>
        <w:rPr>
          <w:spacing w:val="-3"/>
        </w:rPr>
        <w:t xml:space="preserve"> </w:t>
      </w:r>
      <w:r>
        <w:t>and</w:t>
      </w:r>
      <w:r>
        <w:rPr>
          <w:spacing w:val="-5"/>
        </w:rPr>
        <w:t xml:space="preserve"> </w:t>
      </w:r>
      <w:r>
        <w:t>lease</w:t>
      </w:r>
      <w:r>
        <w:rPr>
          <w:spacing w:val="-5"/>
        </w:rPr>
        <w:t xml:space="preserve"> </w:t>
      </w:r>
      <w:r>
        <w:t>blocks;</w:t>
      </w:r>
      <w:r>
        <w:rPr>
          <w:spacing w:val="-4"/>
        </w:rPr>
        <w:t xml:space="preserve"> </w:t>
      </w:r>
      <w:r>
        <w:t>coastline;</w:t>
      </w:r>
      <w:r>
        <w:rPr>
          <w:spacing w:val="-2"/>
        </w:rPr>
        <w:t xml:space="preserve"> </w:t>
      </w:r>
      <w:r>
        <w:t>point</w:t>
      </w:r>
      <w:r>
        <w:rPr>
          <w:spacing w:val="-2"/>
        </w:rPr>
        <w:t xml:space="preserve"> </w:t>
      </w:r>
      <w:r>
        <w:t>of</w:t>
      </w:r>
      <w:r>
        <w:rPr>
          <w:spacing w:val="-5"/>
        </w:rPr>
        <w:t xml:space="preserve"> </w:t>
      </w:r>
      <w:r>
        <w:t>reference;</w:t>
      </w:r>
      <w:r>
        <w:rPr>
          <w:spacing w:val="-2"/>
        </w:rPr>
        <w:t xml:space="preserve"> </w:t>
      </w:r>
      <w:r>
        <w:t>Submerged</w:t>
      </w:r>
      <w:r>
        <w:rPr>
          <w:spacing w:val="-3"/>
        </w:rPr>
        <w:t xml:space="preserve"> </w:t>
      </w:r>
      <w:r>
        <w:t>Lands</w:t>
      </w:r>
      <w:r>
        <w:rPr>
          <w:spacing w:val="-5"/>
        </w:rPr>
        <w:t xml:space="preserve"> </w:t>
      </w:r>
      <w:r>
        <w:t>Act</w:t>
      </w:r>
      <w:r>
        <w:rPr>
          <w:spacing w:val="-2"/>
        </w:rPr>
        <w:t xml:space="preserve"> </w:t>
      </w:r>
      <w:r>
        <w:t>boundary,</w:t>
      </w:r>
      <w:r>
        <w:rPr>
          <w:spacing w:val="-3"/>
        </w:rPr>
        <w:t xml:space="preserve"> </w:t>
      </w:r>
      <w:r>
        <w:t>3) distance</w:t>
      </w:r>
      <w:r>
        <w:rPr>
          <w:spacing w:val="-5"/>
        </w:rPr>
        <w:t xml:space="preserve"> </w:t>
      </w:r>
      <w:r>
        <w:t>and direction from a point of reference to area of activity, and 4) label as “Public Information.”</w:t>
      </w:r>
    </w:p>
    <w:p w:rsidR="006B6803" w:rsidP="000F4E2E" w14:paraId="0DDAFBE2" w14:textId="77777777">
      <w:pPr>
        <w:pStyle w:val="ListParagraph"/>
        <w:numPr>
          <w:ilvl w:val="1"/>
          <w:numId w:val="5"/>
        </w:numPr>
        <w:tabs>
          <w:tab w:val="left" w:pos="479"/>
          <w:tab w:val="left" w:pos="10511"/>
        </w:tabs>
        <w:spacing w:before="239" w:line="259" w:lineRule="auto"/>
        <w:ind w:left="361" w:hanging="361"/>
        <w:jc w:val="both"/>
      </w:pPr>
      <w:r>
        <w:t xml:space="preserve">List all energy source types to be used in the </w:t>
      </w:r>
      <w:r>
        <w:t>operation(s):</w:t>
      </w:r>
      <w:r>
        <w:rPr>
          <w:spacing w:val="40"/>
        </w:rPr>
        <w:t xml:space="preserve"> </w:t>
      </w:r>
      <w:r>
        <w:t>(chirp or</w:t>
      </w:r>
      <w:r>
        <w:rPr>
          <w:spacing w:val="40"/>
        </w:rPr>
        <w:t xml:space="preserve"> </w:t>
      </w:r>
      <w:r>
        <w:t>sub-bottom profiler, side scan sonar, fathometer, air gun or air gun array(s), towed dipole, etc.):</w:t>
      </w:r>
      <w:r>
        <w:rPr>
          <w:spacing w:val="57"/>
        </w:rPr>
        <w:t xml:space="preserve"> </w:t>
      </w:r>
      <w:r>
        <w:rPr>
          <w:u w:val="single"/>
        </w:rPr>
        <w:tab/>
      </w:r>
    </w:p>
    <w:p w:rsidR="006B6803" w:rsidP="00AB357F" w14:paraId="75B8C18C" w14:textId="6D9278EE">
      <w:pPr>
        <w:pStyle w:val="ListParagraph"/>
        <w:numPr>
          <w:ilvl w:val="1"/>
          <w:numId w:val="5"/>
        </w:numPr>
        <w:spacing w:before="120" w:line="244" w:lineRule="auto"/>
        <w:ind w:left="361" w:hanging="361"/>
      </w:pPr>
      <w:r>
        <w:t xml:space="preserve">Explosive charges </w:t>
      </w:r>
      <w:r w:rsidR="000F4E2E">
        <w:t xml:space="preserve"> </w:t>
      </w:r>
      <w:r w:rsidRPr="0093257C" w:rsidR="00AB357F">
        <w:rPr>
          <w:sz w:val="48"/>
          <w:szCs w:val="48"/>
        </w:rPr>
        <w:t>□</w:t>
      </w:r>
      <w:r w:rsidR="00AB357F">
        <w:t xml:space="preserve">  will  </w:t>
      </w:r>
      <w:r w:rsidRPr="0093257C" w:rsidR="00AB357F">
        <w:rPr>
          <w:sz w:val="48"/>
          <w:szCs w:val="48"/>
        </w:rPr>
        <w:t>□</w:t>
      </w:r>
      <w:r w:rsidR="00AB357F">
        <w:t xml:space="preserve">  will not </w:t>
      </w:r>
      <w:r>
        <w:t>be</w:t>
      </w:r>
      <w:r w:rsidRPr="000F4E2E">
        <w:rPr>
          <w:spacing w:val="-4"/>
        </w:rPr>
        <w:t xml:space="preserve"> </w:t>
      </w:r>
      <w:r>
        <w:t>used.</w:t>
      </w:r>
      <w:r w:rsidRPr="000F4E2E">
        <w:rPr>
          <w:spacing w:val="40"/>
        </w:rPr>
        <w:t xml:space="preserve"> </w:t>
      </w:r>
      <w:r>
        <w:t>If</w:t>
      </w:r>
      <w:r w:rsidRPr="000F4E2E">
        <w:rPr>
          <w:spacing w:val="-4"/>
        </w:rPr>
        <w:t xml:space="preserve"> </w:t>
      </w:r>
      <w:r>
        <w:t>applicable,</w:t>
      </w:r>
      <w:r w:rsidRPr="000F4E2E">
        <w:rPr>
          <w:spacing w:val="-4"/>
        </w:rPr>
        <w:t xml:space="preserve"> </w:t>
      </w:r>
      <w:r>
        <w:t>indicate</w:t>
      </w:r>
      <w:r w:rsidRPr="000F4E2E">
        <w:rPr>
          <w:spacing w:val="-4"/>
        </w:rPr>
        <w:t xml:space="preserve"> </w:t>
      </w:r>
      <w:r>
        <w:t>the</w:t>
      </w:r>
      <w:r w:rsidRPr="000F4E2E">
        <w:rPr>
          <w:spacing w:val="-4"/>
        </w:rPr>
        <w:t xml:space="preserve"> </w:t>
      </w:r>
      <w:r>
        <w:t>type</w:t>
      </w:r>
      <w:r w:rsidRPr="000F4E2E">
        <w:rPr>
          <w:spacing w:val="-4"/>
        </w:rPr>
        <w:t xml:space="preserve"> </w:t>
      </w:r>
      <w:r>
        <w:t>of</w:t>
      </w:r>
      <w:r w:rsidRPr="000F4E2E">
        <w:rPr>
          <w:spacing w:val="-6"/>
        </w:rPr>
        <w:t xml:space="preserve"> </w:t>
      </w:r>
      <w:r>
        <w:t>explosive</w:t>
      </w:r>
      <w:r w:rsidRPr="000F4E2E">
        <w:rPr>
          <w:spacing w:val="-4"/>
        </w:rPr>
        <w:t xml:space="preserve"> </w:t>
      </w:r>
      <w:r>
        <w:t>and maximum charge size (in pounds) to be used:</w:t>
      </w:r>
    </w:p>
    <w:p w:rsidR="006B6803" w:rsidP="00617CC3" w14:paraId="4BE61B49" w14:textId="77777777">
      <w:pPr>
        <w:pStyle w:val="BodyText"/>
        <w:tabs>
          <w:tab w:val="left" w:pos="3600"/>
          <w:tab w:val="left" w:pos="6120"/>
          <w:tab w:val="left" w:pos="10530"/>
        </w:tabs>
        <w:spacing w:before="240"/>
        <w:ind w:left="360"/>
      </w:pPr>
      <w:r>
        <w:t xml:space="preserve">Type </w:t>
      </w:r>
      <w:r>
        <w:rPr>
          <w:u w:val="single"/>
        </w:rPr>
        <w:tab/>
      </w:r>
      <w:r>
        <w:t xml:space="preserve"> Pounds </w:t>
      </w:r>
      <w:r>
        <w:rPr>
          <w:u w:val="single"/>
        </w:rPr>
        <w:tab/>
      </w:r>
      <w:r>
        <w:t xml:space="preserve"> Equivalent Pounds of TNT </w:t>
      </w:r>
      <w:r>
        <w:rPr>
          <w:u w:val="single"/>
        </w:rPr>
        <w:tab/>
      </w:r>
    </w:p>
    <w:p w:rsidR="006B6803" w14:paraId="55B18A12" w14:textId="77777777">
      <w:pPr>
        <w:pStyle w:val="BodyText"/>
        <w:spacing w:before="7"/>
      </w:pPr>
    </w:p>
    <w:p w:rsidR="006B6803" w:rsidP="00617CC3" w14:paraId="170ACA7B" w14:textId="454A886D">
      <w:pPr>
        <w:pStyle w:val="Heading1"/>
        <w:numPr>
          <w:ilvl w:val="0"/>
          <w:numId w:val="5"/>
        </w:numPr>
        <w:spacing w:before="0"/>
        <w:ind w:left="0" w:firstLine="0"/>
      </w:pPr>
      <w:r>
        <w:t>Additional</w:t>
      </w:r>
      <w:r>
        <w:rPr>
          <w:spacing w:val="-3"/>
        </w:rPr>
        <w:t xml:space="preserve"> </w:t>
      </w:r>
      <w:r>
        <w:t>Information</w:t>
      </w:r>
      <w:r>
        <w:rPr>
          <w:spacing w:val="-7"/>
        </w:rPr>
        <w:t xml:space="preserve"> </w:t>
      </w:r>
      <w:r>
        <w:rPr>
          <w:spacing w:val="-2"/>
        </w:rPr>
        <w:t>Attachment</w:t>
      </w:r>
      <w:r w:rsidR="008A4056">
        <w:rPr>
          <w:spacing w:val="-2"/>
        </w:rPr>
        <w:t>.</w:t>
      </w:r>
      <w:r w:rsidRPr="00AB357F" w:rsidR="008A4056">
        <w:rPr>
          <w:b w:val="0"/>
          <w:bCs w:val="0"/>
          <w:spacing w:val="-2"/>
        </w:rPr>
        <w:t xml:space="preserve"> </w:t>
      </w:r>
      <w:r w:rsidRPr="000F4E2E" w:rsidR="008A4056">
        <w:rPr>
          <w:rFonts w:ascii="Times New Roman" w:hAnsi="Times New Roman" w:cs="Times New Roman"/>
          <w:b w:val="0"/>
          <w:bCs w:val="0"/>
          <w:i/>
          <w:iCs/>
          <w:spacing w:val="-2"/>
          <w:sz w:val="22"/>
          <w:szCs w:val="22"/>
        </w:rPr>
        <w:t>Complete for prospecting</w:t>
      </w:r>
      <w:r w:rsidR="00D07828">
        <w:rPr>
          <w:rFonts w:ascii="Times New Roman" w:hAnsi="Times New Roman" w:cs="Times New Roman"/>
          <w:b w:val="0"/>
          <w:bCs w:val="0"/>
          <w:i/>
          <w:iCs/>
          <w:spacing w:val="-2"/>
          <w:sz w:val="22"/>
          <w:szCs w:val="22"/>
        </w:rPr>
        <w:t xml:space="preserve">, </w:t>
      </w:r>
      <w:r w:rsidRPr="000F4E2E" w:rsidR="008A4056">
        <w:rPr>
          <w:rFonts w:ascii="Times New Roman" w:hAnsi="Times New Roman" w:cs="Times New Roman"/>
          <w:b w:val="0"/>
          <w:bCs w:val="0"/>
          <w:i/>
          <w:iCs/>
          <w:spacing w:val="-2"/>
          <w:sz w:val="22"/>
          <w:szCs w:val="22"/>
        </w:rPr>
        <w:t>noncommercial exploration</w:t>
      </w:r>
      <w:r w:rsidR="00D07828">
        <w:rPr>
          <w:rFonts w:ascii="Times New Roman" w:hAnsi="Times New Roman" w:cs="Times New Roman"/>
          <w:b w:val="0"/>
          <w:bCs w:val="0"/>
          <w:i/>
          <w:iCs/>
          <w:spacing w:val="-2"/>
          <w:sz w:val="22"/>
          <w:szCs w:val="22"/>
        </w:rPr>
        <w:t>, and scientific research</w:t>
      </w:r>
      <w:r w:rsidRPr="000F4E2E" w:rsidR="008A4056">
        <w:rPr>
          <w:rFonts w:ascii="Times New Roman" w:hAnsi="Times New Roman" w:cs="Times New Roman"/>
          <w:b w:val="0"/>
          <w:bCs w:val="0"/>
          <w:i/>
          <w:iCs/>
          <w:spacing w:val="-2"/>
          <w:sz w:val="22"/>
          <w:szCs w:val="22"/>
        </w:rPr>
        <w:t>.</w:t>
      </w:r>
      <w:r w:rsidRPr="00D07828" w:rsidR="00D07828">
        <w:rPr>
          <w:rFonts w:ascii="Times New Roman" w:hAnsi="Times New Roman" w:cs="Times New Roman"/>
          <w:b w:val="0"/>
          <w:bCs w:val="0"/>
          <w:i/>
          <w:iCs/>
          <w:spacing w:val="-2"/>
          <w:sz w:val="22"/>
          <w:szCs w:val="22"/>
        </w:rPr>
        <w:t xml:space="preserve"> </w:t>
      </w:r>
      <w:r w:rsidRPr="000F4E2E" w:rsidR="00D07828">
        <w:rPr>
          <w:rFonts w:ascii="Times New Roman" w:hAnsi="Times New Roman" w:cs="Times New Roman"/>
          <w:b w:val="0"/>
          <w:bCs w:val="0"/>
          <w:i/>
          <w:iCs/>
          <w:spacing w:val="-2"/>
          <w:sz w:val="22"/>
          <w:szCs w:val="22"/>
        </w:rPr>
        <w:t>Information may be proprietary for permit applications.</w:t>
      </w:r>
    </w:p>
    <w:p w:rsidR="00491BFE" w:rsidP="00AB357F" w14:paraId="7404A3A1" w14:textId="62A03189">
      <w:pPr>
        <w:pStyle w:val="BodyText"/>
        <w:spacing w:before="240" w:line="259" w:lineRule="auto"/>
        <w:sectPr w:rsidSect="000F4E2E">
          <w:pgSz w:w="12240" w:h="15840"/>
          <w:pgMar w:top="1008" w:right="576" w:bottom="720" w:left="1008" w:header="0" w:footer="965" w:gutter="0"/>
          <w:cols w:space="720"/>
        </w:sectPr>
      </w:pPr>
      <w:r>
        <w:t xml:space="preserve">Use the </w:t>
      </w:r>
      <w:r>
        <w:t>appropriate</w:t>
      </w:r>
      <w:r>
        <w:rPr>
          <w:spacing w:val="-1"/>
        </w:rPr>
        <w:t xml:space="preserve"> </w:t>
      </w:r>
      <w:r>
        <w:t xml:space="preserve">form </w:t>
      </w:r>
      <w:r w:rsidRPr="00AB357F">
        <w:t xml:space="preserve">on page </w:t>
      </w:r>
      <w:r w:rsidR="00AB357F">
        <w:t>10</w:t>
      </w:r>
      <w:r w:rsidR="00AB357F">
        <w:rPr>
          <w:spacing w:val="-2"/>
        </w:rPr>
        <w:t xml:space="preserve"> </w:t>
      </w:r>
      <w:r>
        <w:t>for a “geological”</w:t>
      </w:r>
      <w:r>
        <w:rPr>
          <w:spacing w:val="-1"/>
        </w:rPr>
        <w:t xml:space="preserve"> </w:t>
      </w:r>
      <w:r>
        <w:t>permit or authorization application, or the</w:t>
      </w:r>
      <w:r>
        <w:rPr>
          <w:spacing w:val="-1"/>
        </w:rPr>
        <w:t xml:space="preserve"> </w:t>
      </w:r>
      <w:r>
        <w:t xml:space="preserve">form </w:t>
      </w:r>
      <w:r w:rsidRPr="00AB357F">
        <w:t xml:space="preserve">on page </w:t>
      </w:r>
      <w:r w:rsidRPr="00AB357F" w:rsidR="00AB357F">
        <w:t>11</w:t>
      </w:r>
      <w:r w:rsidR="00AB357F">
        <w:t xml:space="preserve"> </w:t>
      </w:r>
      <w:r>
        <w:t>for a</w:t>
      </w:r>
      <w:r>
        <w:rPr>
          <w:spacing w:val="-2"/>
        </w:rPr>
        <w:t xml:space="preserve"> </w:t>
      </w:r>
      <w:r>
        <w:t>“geophysical”</w:t>
      </w:r>
      <w:r>
        <w:rPr>
          <w:spacing w:val="-2"/>
        </w:rPr>
        <w:t xml:space="preserve"> </w:t>
      </w:r>
      <w:r>
        <w:t>permit</w:t>
      </w:r>
      <w:r>
        <w:rPr>
          <w:spacing w:val="-1"/>
        </w:rPr>
        <w:t xml:space="preserve"> </w:t>
      </w:r>
      <w:r>
        <w:t>or</w:t>
      </w:r>
      <w:r>
        <w:rPr>
          <w:spacing w:val="-2"/>
        </w:rPr>
        <w:t xml:space="preserve"> </w:t>
      </w:r>
      <w:r>
        <w:t>authorization</w:t>
      </w:r>
      <w:r>
        <w:rPr>
          <w:spacing w:val="-2"/>
        </w:rPr>
        <w:t xml:space="preserve"> </w:t>
      </w:r>
      <w:r>
        <w:t>application.</w:t>
      </w:r>
      <w:r>
        <w:rPr>
          <w:spacing w:val="40"/>
        </w:rPr>
        <w:t xml:space="preserve"> </w:t>
      </w:r>
      <w:r>
        <w:t>You</w:t>
      </w:r>
      <w:r>
        <w:rPr>
          <w:spacing w:val="-2"/>
        </w:rPr>
        <w:t xml:space="preserve"> </w:t>
      </w:r>
      <w:r>
        <w:t>must</w:t>
      </w:r>
      <w:r>
        <w:rPr>
          <w:spacing w:val="-3"/>
        </w:rPr>
        <w:t xml:space="preserve"> </w:t>
      </w:r>
      <w:r>
        <w:t>submit</w:t>
      </w:r>
      <w:r>
        <w:rPr>
          <w:spacing w:val="-1"/>
        </w:rPr>
        <w:t xml:space="preserve"> </w:t>
      </w:r>
      <w:r>
        <w:t>a</w:t>
      </w:r>
      <w:r>
        <w:rPr>
          <w:spacing w:val="-2"/>
        </w:rPr>
        <w:t xml:space="preserve"> </w:t>
      </w:r>
      <w:r>
        <w:t>separate</w:t>
      </w:r>
      <w:r>
        <w:rPr>
          <w:spacing w:val="-2"/>
        </w:rPr>
        <w:t xml:space="preserve"> </w:t>
      </w:r>
      <w:r>
        <w:t>form</w:t>
      </w:r>
      <w:r>
        <w:rPr>
          <w:spacing w:val="-1"/>
        </w:rPr>
        <w:t xml:space="preserve"> </w:t>
      </w:r>
      <w:r>
        <w:t>BOEM-0134</w:t>
      </w:r>
      <w:r>
        <w:rPr>
          <w:spacing w:val="-2"/>
        </w:rPr>
        <w:t xml:space="preserve"> </w:t>
      </w:r>
      <w:r>
        <w:t>to</w:t>
      </w:r>
      <w:r>
        <w:rPr>
          <w:spacing w:val="-5"/>
        </w:rPr>
        <w:t xml:space="preserve"> </w:t>
      </w:r>
      <w:r>
        <w:t>apply</w:t>
      </w:r>
      <w:r>
        <w:rPr>
          <w:spacing w:val="-5"/>
        </w:rPr>
        <w:t xml:space="preserve"> </w:t>
      </w:r>
      <w:r>
        <w:t>for</w:t>
      </w:r>
      <w:r>
        <w:rPr>
          <w:spacing w:val="-2"/>
        </w:rPr>
        <w:t xml:space="preserve"> </w:t>
      </w:r>
      <w:r>
        <w:t xml:space="preserve">each geological or </w:t>
      </w:r>
      <w:r>
        <w:t>geophysical prospecting permit or exploration authorization unless the activities are related or will be conducted concurrently.</w:t>
      </w:r>
    </w:p>
    <w:p w:rsidR="006B6803" w:rsidP="008B5ECD" w14:paraId="58793108" w14:textId="77777777">
      <w:pPr>
        <w:pStyle w:val="Heading1"/>
        <w:numPr>
          <w:ilvl w:val="0"/>
          <w:numId w:val="5"/>
        </w:numPr>
        <w:tabs>
          <w:tab w:val="left" w:pos="900"/>
        </w:tabs>
        <w:spacing w:before="239"/>
        <w:ind w:left="360" w:hanging="360"/>
      </w:pPr>
      <w:r>
        <w:rPr>
          <w:spacing w:val="-2"/>
        </w:rPr>
        <w:t>Certification</w:t>
      </w:r>
    </w:p>
    <w:p w:rsidR="006B6803" w:rsidP="0088731E" w14:paraId="3C5AE788" w14:textId="77777777">
      <w:pPr>
        <w:pStyle w:val="BodyText"/>
        <w:tabs>
          <w:tab w:val="left" w:pos="900"/>
        </w:tabs>
        <w:spacing w:before="252"/>
      </w:pPr>
      <w:r>
        <w:t>I</w:t>
      </w:r>
      <w:r>
        <w:rPr>
          <w:spacing w:val="-8"/>
        </w:rPr>
        <w:t xml:space="preserve"> </w:t>
      </w:r>
      <w:r>
        <w:t>hereby</w:t>
      </w:r>
      <w:r>
        <w:rPr>
          <w:spacing w:val="-5"/>
        </w:rPr>
        <w:t xml:space="preserve"> </w:t>
      </w:r>
      <w:r>
        <w:t>certify</w:t>
      </w:r>
      <w:r>
        <w:rPr>
          <w:spacing w:val="-6"/>
        </w:rPr>
        <w:t xml:space="preserve"> </w:t>
      </w:r>
      <w:r>
        <w:t>that</w:t>
      </w:r>
      <w:r>
        <w:rPr>
          <w:spacing w:val="-2"/>
        </w:rPr>
        <w:t xml:space="preserve"> </w:t>
      </w:r>
      <w:r>
        <w:t>foregoing</w:t>
      </w:r>
      <w:r>
        <w:rPr>
          <w:spacing w:val="-3"/>
        </w:rPr>
        <w:t xml:space="preserve"> </w:t>
      </w:r>
      <w:r>
        <w:t>and</w:t>
      </w:r>
      <w:r>
        <w:rPr>
          <w:spacing w:val="-3"/>
        </w:rPr>
        <w:t xml:space="preserve"> </w:t>
      </w:r>
      <w:r>
        <w:t>attached</w:t>
      </w:r>
      <w:r>
        <w:rPr>
          <w:spacing w:val="-4"/>
        </w:rPr>
        <w:t xml:space="preserve"> </w:t>
      </w:r>
      <w:r>
        <w:t>information</w:t>
      </w:r>
      <w:r>
        <w:rPr>
          <w:spacing w:val="-3"/>
        </w:rPr>
        <w:t xml:space="preserve"> </w:t>
      </w:r>
      <w:r>
        <w:t>are</w:t>
      </w:r>
      <w:r>
        <w:rPr>
          <w:spacing w:val="-5"/>
        </w:rPr>
        <w:t xml:space="preserve"> </w:t>
      </w:r>
      <w:r>
        <w:t>true</w:t>
      </w:r>
      <w:r>
        <w:rPr>
          <w:spacing w:val="-3"/>
        </w:rPr>
        <w:t xml:space="preserve"> </w:t>
      </w:r>
      <w:r>
        <w:t>and</w:t>
      </w:r>
      <w:r>
        <w:rPr>
          <w:spacing w:val="-3"/>
        </w:rPr>
        <w:t xml:space="preserve"> </w:t>
      </w:r>
      <w:r>
        <w:rPr>
          <w:spacing w:val="-2"/>
        </w:rPr>
        <w:t>correct.</w:t>
      </w:r>
    </w:p>
    <w:p w:rsidR="006B6803" w:rsidP="00617CC3" w14:paraId="3F08A2B9" w14:textId="77777777">
      <w:pPr>
        <w:tabs>
          <w:tab w:val="left" w:pos="10512"/>
        </w:tabs>
        <w:spacing w:before="360"/>
        <w:ind w:left="360"/>
        <w:rPr>
          <w:b/>
        </w:rPr>
      </w:pPr>
      <w:r>
        <w:rPr>
          <w:b/>
        </w:rPr>
        <w:t xml:space="preserve">PRINT NAME </w:t>
      </w:r>
      <w:r w:rsidRPr="0088731E">
        <w:rPr>
          <w:bCs/>
          <w:u w:val="single"/>
        </w:rPr>
        <w:tab/>
      </w:r>
    </w:p>
    <w:p w:rsidR="006B6803" w:rsidP="0088731E" w14:paraId="495759A4" w14:textId="77777777">
      <w:pPr>
        <w:pStyle w:val="BodyText"/>
        <w:tabs>
          <w:tab w:val="left" w:pos="900"/>
        </w:tabs>
        <w:spacing w:before="8"/>
        <w:ind w:left="360"/>
        <w:rPr>
          <w:b/>
        </w:rPr>
      </w:pPr>
    </w:p>
    <w:p w:rsidR="006B6803" w:rsidP="0088731E" w14:paraId="3716B887" w14:textId="77777777">
      <w:pPr>
        <w:tabs>
          <w:tab w:val="left" w:pos="6120"/>
          <w:tab w:val="left" w:pos="10530"/>
        </w:tabs>
        <w:ind w:left="360"/>
        <w:rPr>
          <w:b/>
        </w:rPr>
      </w:pPr>
      <w:r>
        <w:rPr>
          <w:b/>
        </w:rPr>
        <w:t xml:space="preserve">SIGNED </w:t>
      </w:r>
      <w:r w:rsidRPr="0088731E">
        <w:rPr>
          <w:bCs/>
          <w:u w:val="single"/>
        </w:rPr>
        <w:tab/>
      </w:r>
      <w:r>
        <w:rPr>
          <w:b/>
        </w:rPr>
        <w:t xml:space="preserve"> DATE</w:t>
      </w:r>
      <w:r>
        <w:rPr>
          <w:b/>
          <w:spacing w:val="40"/>
        </w:rPr>
        <w:t xml:space="preserve"> </w:t>
      </w:r>
      <w:r w:rsidRPr="0088731E">
        <w:rPr>
          <w:bCs/>
          <w:u w:val="single"/>
        </w:rPr>
        <w:tab/>
      </w:r>
    </w:p>
    <w:p w:rsidR="006B6803" w:rsidP="0088731E" w14:paraId="7DB1E59C" w14:textId="77777777">
      <w:pPr>
        <w:pStyle w:val="BodyText"/>
        <w:tabs>
          <w:tab w:val="left" w:pos="900"/>
        </w:tabs>
        <w:spacing w:before="5"/>
        <w:ind w:left="360"/>
        <w:rPr>
          <w:b/>
        </w:rPr>
      </w:pPr>
    </w:p>
    <w:p w:rsidR="006B6803" w:rsidP="0088731E" w14:paraId="2CC29852" w14:textId="77777777">
      <w:pPr>
        <w:tabs>
          <w:tab w:val="left" w:pos="10512"/>
        </w:tabs>
        <w:ind w:left="360"/>
        <w:rPr>
          <w:b/>
        </w:rPr>
      </w:pPr>
      <w:r>
        <w:rPr>
          <w:b/>
        </w:rPr>
        <w:t xml:space="preserve">TITLE </w:t>
      </w:r>
      <w:r w:rsidRPr="0088731E">
        <w:rPr>
          <w:bCs/>
          <w:u w:val="single"/>
        </w:rPr>
        <w:tab/>
      </w:r>
    </w:p>
    <w:p w:rsidR="006B6803" w:rsidP="0088731E" w14:paraId="405A4500" w14:textId="77777777">
      <w:pPr>
        <w:pStyle w:val="BodyText"/>
        <w:tabs>
          <w:tab w:val="left" w:pos="900"/>
        </w:tabs>
        <w:spacing w:before="8"/>
        <w:ind w:left="360"/>
        <w:rPr>
          <w:b/>
        </w:rPr>
      </w:pPr>
    </w:p>
    <w:p w:rsidR="006B6803" w:rsidP="0088731E" w14:paraId="6215E837" w14:textId="77777777">
      <w:pPr>
        <w:tabs>
          <w:tab w:val="left" w:pos="10512"/>
        </w:tabs>
        <w:ind w:left="360"/>
        <w:rPr>
          <w:b/>
        </w:rPr>
      </w:pPr>
      <w:r>
        <w:rPr>
          <w:b/>
        </w:rPr>
        <w:t xml:space="preserve">APPLICANT </w:t>
      </w:r>
      <w:r w:rsidRPr="0088731E">
        <w:rPr>
          <w:bCs/>
          <w:u w:val="single"/>
        </w:rPr>
        <w:tab/>
      </w:r>
    </w:p>
    <w:p w:rsidR="003153CD" w:rsidP="00617CC3" w14:paraId="29D5C1AA" w14:textId="77777777">
      <w:pPr>
        <w:pBdr>
          <w:top w:val="double" w:sz="4" w:space="1" w:color="auto"/>
        </w:pBdr>
        <w:spacing w:before="480"/>
        <w:ind w:left="1440" w:right="1440"/>
        <w:jc w:val="center"/>
        <w:rPr>
          <w:b/>
        </w:rPr>
      </w:pPr>
    </w:p>
    <w:p w:rsidR="003153CD" w:rsidP="003153CD" w14:paraId="087357F3" w14:textId="77777777">
      <w:pPr>
        <w:jc w:val="center"/>
        <w:rPr>
          <w:b/>
        </w:rPr>
      </w:pPr>
      <w:r>
        <w:rPr>
          <w:b/>
        </w:rPr>
        <w:t>To</w:t>
      </w:r>
      <w:r>
        <w:rPr>
          <w:b/>
          <w:spacing w:val="-4"/>
        </w:rPr>
        <w:t xml:space="preserve"> </w:t>
      </w:r>
      <w:r>
        <w:rPr>
          <w:b/>
        </w:rPr>
        <w:t>be</w:t>
      </w:r>
      <w:r>
        <w:rPr>
          <w:b/>
          <w:spacing w:val="-2"/>
        </w:rPr>
        <w:t xml:space="preserve"> </w:t>
      </w:r>
      <w:r>
        <w:rPr>
          <w:b/>
        </w:rPr>
        <w:t>completed</w:t>
      </w:r>
      <w:r>
        <w:rPr>
          <w:b/>
          <w:spacing w:val="-2"/>
        </w:rPr>
        <w:t xml:space="preserve"> </w:t>
      </w:r>
      <w:r>
        <w:rPr>
          <w:b/>
        </w:rPr>
        <w:t>by</w:t>
      </w:r>
      <w:r>
        <w:rPr>
          <w:b/>
          <w:spacing w:val="-2"/>
        </w:rPr>
        <w:t xml:space="preserve"> </w:t>
      </w:r>
      <w:r>
        <w:rPr>
          <w:b/>
          <w:spacing w:val="-4"/>
        </w:rPr>
        <w:t>BOEM</w:t>
      </w:r>
    </w:p>
    <w:p w:rsidR="006B6803" w:rsidP="0088731E" w14:paraId="173B023E" w14:textId="77777777">
      <w:pPr>
        <w:tabs>
          <w:tab w:val="left" w:pos="4680"/>
          <w:tab w:val="left" w:pos="9000"/>
          <w:tab w:val="left" w:pos="10512"/>
        </w:tabs>
        <w:spacing w:before="360"/>
        <w:jc w:val="center"/>
        <w:rPr>
          <w:b/>
        </w:rPr>
      </w:pPr>
      <w:r>
        <w:rPr>
          <w:b/>
        </w:rPr>
        <w:t>Permit</w:t>
      </w:r>
      <w:r>
        <w:rPr>
          <w:b/>
          <w:spacing w:val="-1"/>
        </w:rPr>
        <w:t xml:space="preserve"> </w:t>
      </w:r>
      <w:r>
        <w:rPr>
          <w:b/>
        </w:rPr>
        <w:t xml:space="preserve">/ Authorization No. </w:t>
      </w:r>
      <w:r w:rsidRPr="0088731E">
        <w:rPr>
          <w:bCs/>
          <w:u w:val="single"/>
        </w:rPr>
        <w:tab/>
      </w:r>
      <w:r>
        <w:rPr>
          <w:b/>
        </w:rPr>
        <w:t xml:space="preserve"> Assigned by </w:t>
      </w:r>
      <w:r w:rsidRPr="0088731E">
        <w:rPr>
          <w:bCs/>
          <w:u w:val="single"/>
        </w:rPr>
        <w:tab/>
      </w:r>
      <w:r>
        <w:rPr>
          <w:b/>
        </w:rPr>
        <w:t xml:space="preserve"> Date </w:t>
      </w:r>
      <w:r w:rsidRPr="0088731E">
        <w:rPr>
          <w:bCs/>
          <w:u w:val="single"/>
        </w:rPr>
        <w:tab/>
      </w:r>
    </w:p>
    <w:p w:rsidR="006B6803" w:rsidP="00617CC3" w14:paraId="4DD1D479" w14:textId="77777777">
      <w:pPr>
        <w:spacing w:before="21"/>
        <w:ind w:left="7020"/>
        <w:rPr>
          <w:b/>
        </w:rPr>
      </w:pPr>
      <w:r>
        <w:rPr>
          <w:b/>
        </w:rPr>
        <w:t xml:space="preserve">of </w:t>
      </w:r>
      <w:r>
        <w:rPr>
          <w:b/>
          <w:spacing w:val="-4"/>
        </w:rPr>
        <w:t>BOEM</w:t>
      </w:r>
    </w:p>
    <w:p w:rsidR="0088731E" w:rsidRPr="0088731E" w:rsidP="0088731E" w14:paraId="22C5B751" w14:textId="3AA29265">
      <w:pPr>
        <w:pStyle w:val="BodyText"/>
        <w:spacing w:before="240"/>
        <w:rPr>
          <w:b/>
          <w:bCs/>
        </w:rPr>
      </w:pPr>
      <w:r w:rsidRPr="0088731E">
        <w:rPr>
          <w:b/>
          <w:bCs/>
        </w:rPr>
        <w:t>This application is hereby:</w:t>
      </w:r>
    </w:p>
    <w:p w:rsidR="0088731E" w:rsidRPr="00D07828" w:rsidP="0088731E" w14:paraId="7873D66E" w14:textId="42838221">
      <w:pPr>
        <w:pStyle w:val="BodyText"/>
        <w:ind w:left="360"/>
      </w:pPr>
      <w:r w:rsidRPr="0088731E">
        <w:rPr>
          <w:sz w:val="48"/>
          <w:szCs w:val="48"/>
        </w:rPr>
        <w:t>□</w:t>
      </w:r>
      <w:r w:rsidRPr="0088731E">
        <w:rPr>
          <w:sz w:val="20"/>
          <w:szCs w:val="20"/>
        </w:rPr>
        <w:t xml:space="preserve">  </w:t>
      </w:r>
      <w:r w:rsidRPr="00D07828">
        <w:t>Accepted</w:t>
      </w:r>
    </w:p>
    <w:p w:rsidR="0088731E" w:rsidRPr="00D07828" w:rsidP="0088731E" w14:paraId="0EF640D6" w14:textId="52E3400D">
      <w:pPr>
        <w:pStyle w:val="BodyText"/>
        <w:ind w:left="360"/>
      </w:pPr>
      <w:r w:rsidRPr="00D07828">
        <w:rPr>
          <w:sz w:val="48"/>
          <w:szCs w:val="48"/>
        </w:rPr>
        <w:t>□</w:t>
      </w:r>
      <w:r w:rsidRPr="00D07828">
        <w:t xml:space="preserve">  Returned for the reasons attached</w:t>
      </w:r>
    </w:p>
    <w:p w:rsidR="006B6803" w:rsidRPr="00617CC3" w:rsidP="00617CC3" w14:paraId="736E9D73" w14:textId="1C5048F8">
      <w:pPr>
        <w:pStyle w:val="BodyText"/>
        <w:tabs>
          <w:tab w:val="left" w:pos="4320"/>
          <w:tab w:val="left" w:pos="8640"/>
          <w:tab w:val="left" w:pos="10525"/>
        </w:tabs>
        <w:spacing w:before="360"/>
        <w:rPr>
          <w:b/>
          <w:bCs/>
        </w:rPr>
      </w:pPr>
      <w:r w:rsidRPr="00617CC3">
        <w:rPr>
          <w:b/>
          <w:bCs/>
        </w:rPr>
        <w:t xml:space="preserve">SIGNED </w:t>
      </w:r>
      <w:r w:rsidRPr="00617CC3">
        <w:rPr>
          <w:u w:val="single"/>
        </w:rPr>
        <w:tab/>
      </w:r>
      <w:r w:rsidRPr="00617CC3" w:rsidR="0088731E">
        <w:rPr>
          <w:b/>
          <w:bCs/>
        </w:rPr>
        <w:t xml:space="preserve"> </w:t>
      </w:r>
      <w:r w:rsidRPr="00617CC3">
        <w:rPr>
          <w:b/>
          <w:bCs/>
        </w:rPr>
        <w:t xml:space="preserve">TITLE </w:t>
      </w:r>
      <w:r w:rsidRPr="00617CC3">
        <w:rPr>
          <w:u w:val="single"/>
        </w:rPr>
        <w:tab/>
      </w:r>
      <w:r w:rsidRPr="00617CC3" w:rsidR="0088731E">
        <w:rPr>
          <w:b/>
          <w:bCs/>
        </w:rPr>
        <w:t xml:space="preserve"> </w:t>
      </w:r>
      <w:r w:rsidRPr="00617CC3">
        <w:rPr>
          <w:b/>
          <w:bCs/>
        </w:rPr>
        <w:t xml:space="preserve">DATE </w:t>
      </w:r>
      <w:r w:rsidRPr="00617CC3">
        <w:rPr>
          <w:u w:val="single"/>
        </w:rPr>
        <w:tab/>
      </w:r>
    </w:p>
    <w:p w:rsidR="006B6803" w14:paraId="66FA1E90" w14:textId="77777777"/>
    <w:p w:rsidR="0088731E" w14:paraId="759B3AF0" w14:textId="77777777">
      <w:pPr>
        <w:sectPr w:rsidSect="0088731E">
          <w:pgSz w:w="12240" w:h="15840"/>
          <w:pgMar w:top="1008" w:right="576" w:bottom="720" w:left="1008" w:header="0" w:footer="965" w:gutter="0"/>
          <w:cols w:space="720"/>
        </w:sectPr>
      </w:pPr>
    </w:p>
    <w:p w:rsidR="00693A3E" w:rsidP="00693A3E" w14:paraId="7FE00B5A" w14:textId="77777777">
      <w:pPr>
        <w:pStyle w:val="Heading1"/>
        <w:spacing w:before="0" w:line="249" w:lineRule="auto"/>
        <w:ind w:left="0" w:firstLine="3"/>
        <w:jc w:val="center"/>
      </w:pPr>
      <w:r>
        <w:t>Section D Additional Information Attachment</w:t>
      </w:r>
    </w:p>
    <w:p w:rsidR="00693A3E" w:rsidP="00693A3E" w14:paraId="512066B1" w14:textId="77777777">
      <w:pPr>
        <w:pStyle w:val="Heading1"/>
        <w:spacing w:before="0" w:line="249" w:lineRule="auto"/>
        <w:ind w:left="0" w:firstLine="3"/>
        <w:jc w:val="center"/>
        <w:rPr>
          <w:b w:val="0"/>
          <w:bCs w:val="0"/>
        </w:rPr>
      </w:pPr>
      <w:r>
        <w:t>for Geological Applications</w:t>
      </w:r>
    </w:p>
    <w:p w:rsidR="00693A3E" w:rsidRPr="00CF4A8E" w:rsidP="00693A3E" w14:paraId="63107CD3" w14:textId="18DBFF71">
      <w:pPr>
        <w:pStyle w:val="Heading1"/>
        <w:spacing w:before="0" w:line="249" w:lineRule="auto"/>
        <w:ind w:left="0" w:firstLine="3"/>
        <w:rPr>
          <w:rFonts w:ascii="Times New Roman" w:hAnsi="Times New Roman" w:cs="Times New Roman"/>
          <w:b w:val="0"/>
          <w:bCs w:val="0"/>
          <w:i/>
          <w:iCs/>
          <w:sz w:val="22"/>
          <w:szCs w:val="22"/>
        </w:rPr>
      </w:pPr>
      <w:r w:rsidRPr="00CF4A8E">
        <w:rPr>
          <w:rStyle w:val="cf01"/>
          <w:rFonts w:ascii="Times New Roman" w:hAnsi="Times New Roman" w:cs="Times New Roman"/>
          <w:b w:val="0"/>
          <w:bCs w:val="0"/>
          <w:i/>
          <w:iCs/>
          <w:sz w:val="22"/>
          <w:szCs w:val="22"/>
        </w:rPr>
        <w:t>Complete this section for all geological applications. If requesting an Authorization, label separate attachments as</w:t>
      </w:r>
      <w:r w:rsidRPr="000B46DF">
        <w:rPr>
          <w:rStyle w:val="cf01"/>
          <w:rFonts w:ascii="Times New Roman" w:hAnsi="Times New Roman" w:cs="Times New Roman"/>
          <w:b w:val="0"/>
          <w:bCs w:val="0"/>
          <w:i/>
          <w:iCs/>
          <w:sz w:val="22"/>
          <w:szCs w:val="22"/>
        </w:rPr>
        <w:t xml:space="preserve"> </w:t>
      </w:r>
      <w:r w:rsidRPr="000B46DF">
        <w:rPr>
          <w:rStyle w:val="cf11"/>
          <w:rFonts w:ascii="Times New Roman" w:hAnsi="Times New Roman" w:cs="Times New Roman"/>
          <w:b w:val="0"/>
          <w:bCs w:val="0"/>
          <w:i/>
          <w:iCs/>
          <w:sz w:val="22"/>
          <w:szCs w:val="22"/>
        </w:rPr>
        <w:t>“BOEM-0134 Section D Additional Information Attachment” and “Public</w:t>
      </w:r>
      <w:r>
        <w:rPr>
          <w:rStyle w:val="cf11"/>
          <w:rFonts w:ascii="Times New Roman" w:hAnsi="Times New Roman" w:cs="Times New Roman"/>
          <w:b w:val="0"/>
          <w:bCs w:val="0"/>
          <w:i/>
          <w:iCs/>
          <w:sz w:val="22"/>
          <w:szCs w:val="22"/>
        </w:rPr>
        <w:t>.</w:t>
      </w:r>
      <w:r w:rsidRPr="000B46DF">
        <w:rPr>
          <w:rStyle w:val="cf11"/>
          <w:rFonts w:ascii="Times New Roman" w:hAnsi="Times New Roman" w:cs="Times New Roman"/>
          <w:b w:val="0"/>
          <w:bCs w:val="0"/>
          <w:i/>
          <w:iCs/>
          <w:sz w:val="22"/>
          <w:szCs w:val="22"/>
        </w:rPr>
        <w:t xml:space="preserve">” If requesting a Permit, label separate </w:t>
      </w:r>
      <w:r w:rsidRPr="000B46DF">
        <w:rPr>
          <w:rStyle w:val="cf01"/>
          <w:rFonts w:ascii="Times New Roman" w:hAnsi="Times New Roman" w:cs="Times New Roman"/>
          <w:b w:val="0"/>
          <w:bCs w:val="0"/>
          <w:i/>
          <w:iCs/>
          <w:sz w:val="22"/>
          <w:szCs w:val="22"/>
        </w:rPr>
        <w:t>attachments as “BOEM-0134 Section D Additional Information Attachment” and “Proprietary.</w:t>
      </w:r>
    </w:p>
    <w:p w:rsidR="009404CC" w:rsidP="0050100D" w14:paraId="5EACF10A" w14:textId="77777777">
      <w:pPr>
        <w:pStyle w:val="ListParagraph"/>
        <w:numPr>
          <w:ilvl w:val="0"/>
          <w:numId w:val="3"/>
        </w:numPr>
        <w:spacing w:before="240" w:line="247" w:lineRule="auto"/>
        <w:ind w:left="360" w:hanging="360"/>
      </w:pPr>
      <w:r>
        <w:t>Description</w:t>
      </w:r>
      <w:r>
        <w:rPr>
          <w:spacing w:val="-5"/>
        </w:rPr>
        <w:t xml:space="preserve"> </w:t>
      </w:r>
      <w:r>
        <w:t>of</w:t>
      </w:r>
      <w:r>
        <w:rPr>
          <w:spacing w:val="-2"/>
        </w:rPr>
        <w:t xml:space="preserve"> </w:t>
      </w:r>
      <w:r>
        <w:t>proposed</w:t>
      </w:r>
      <w:r>
        <w:rPr>
          <w:spacing w:val="-2"/>
        </w:rPr>
        <w:t xml:space="preserve"> </w:t>
      </w:r>
      <w:r>
        <w:t>coring,</w:t>
      </w:r>
      <w:r>
        <w:rPr>
          <w:spacing w:val="-5"/>
        </w:rPr>
        <w:t xml:space="preserve"> </w:t>
      </w:r>
      <w:r>
        <w:t>drilling,</w:t>
      </w:r>
      <w:r>
        <w:rPr>
          <w:spacing w:val="-2"/>
        </w:rPr>
        <w:t xml:space="preserve"> </w:t>
      </w:r>
      <w:r>
        <w:t>or</w:t>
      </w:r>
      <w:r>
        <w:rPr>
          <w:spacing w:val="-4"/>
        </w:rPr>
        <w:t xml:space="preserve"> </w:t>
      </w:r>
      <w:r>
        <w:t>sampling</w:t>
      </w:r>
      <w:r>
        <w:rPr>
          <w:spacing w:val="-5"/>
        </w:rPr>
        <w:t xml:space="preserve"> </w:t>
      </w:r>
      <w:r>
        <w:t>method.</w:t>
      </w:r>
      <w:r>
        <w:rPr>
          <w:spacing w:val="40"/>
        </w:rPr>
        <w:t xml:space="preserve"> </w:t>
      </w:r>
      <w:r>
        <w:t>Include</w:t>
      </w:r>
      <w:r>
        <w:rPr>
          <w:spacing w:val="-3"/>
        </w:rPr>
        <w:t xml:space="preserve"> </w:t>
      </w:r>
      <w:r>
        <w:t>penetration,</w:t>
      </w:r>
      <w:r>
        <w:rPr>
          <w:spacing w:val="-1"/>
        </w:rPr>
        <w:t xml:space="preserve"> </w:t>
      </w:r>
      <w:r>
        <w:t>heat</w:t>
      </w:r>
      <w:r>
        <w:rPr>
          <w:spacing w:val="-1"/>
        </w:rPr>
        <w:t xml:space="preserve"> </w:t>
      </w:r>
      <w:r>
        <w:t>flow</w:t>
      </w:r>
      <w:r>
        <w:rPr>
          <w:spacing w:val="-3"/>
        </w:rPr>
        <w:t xml:space="preserve"> </w:t>
      </w:r>
      <w:r>
        <w:t>measurements, and depth of penetration:</w:t>
      </w:r>
    </w:p>
    <w:p w:rsidR="009404CC" w:rsidRPr="006D0DA1" w:rsidP="0050100D" w14:paraId="2BA8080B" w14:textId="77777777">
      <w:pPr>
        <w:pStyle w:val="BodyText"/>
        <w:ind w:left="360" w:right="144"/>
        <w:rPr>
          <w:sz w:val="24"/>
          <w:szCs w:val="24"/>
        </w:rPr>
      </w:pPr>
    </w:p>
    <w:p w:rsidR="009404CC" w:rsidRPr="006D0DA1" w:rsidP="0050100D" w14:paraId="684947B0" w14:textId="77777777">
      <w:pPr>
        <w:pStyle w:val="BodyText"/>
        <w:pBdr>
          <w:top w:val="single" w:sz="4" w:space="1" w:color="auto"/>
          <w:bottom w:val="single" w:sz="4" w:space="1" w:color="auto"/>
        </w:pBdr>
        <w:ind w:left="360" w:right="144"/>
        <w:rPr>
          <w:sz w:val="24"/>
          <w:szCs w:val="24"/>
        </w:rPr>
      </w:pPr>
    </w:p>
    <w:p w:rsidR="009404CC" w:rsidRPr="006D0DA1" w:rsidP="0050100D" w14:paraId="5E5025E5" w14:textId="77777777">
      <w:pPr>
        <w:pStyle w:val="BodyText"/>
        <w:pBdr>
          <w:bottom w:val="single" w:sz="4" w:space="1" w:color="auto"/>
        </w:pBdr>
        <w:ind w:left="360" w:right="144"/>
        <w:rPr>
          <w:sz w:val="24"/>
          <w:szCs w:val="24"/>
        </w:rPr>
      </w:pPr>
    </w:p>
    <w:p w:rsidR="009404CC" w:rsidRPr="006A70BB" w:rsidP="0050100D" w14:paraId="4F3B0BCB" w14:textId="6C84EF5D">
      <w:pPr>
        <w:pStyle w:val="ListParagraph"/>
        <w:numPr>
          <w:ilvl w:val="0"/>
          <w:numId w:val="3"/>
        </w:numPr>
        <w:tabs>
          <w:tab w:val="left" w:pos="10585"/>
        </w:tabs>
        <w:spacing w:before="240"/>
        <w:ind w:left="360" w:hanging="360"/>
      </w:pPr>
      <w:r>
        <w:t>Description</w:t>
      </w:r>
      <w:r>
        <w:rPr>
          <w:spacing w:val="-5"/>
        </w:rPr>
        <w:t xml:space="preserve"> </w:t>
      </w:r>
      <w:r>
        <w:t>of</w:t>
      </w:r>
      <w:r>
        <w:rPr>
          <w:spacing w:val="-2"/>
        </w:rPr>
        <w:t xml:space="preserve"> </w:t>
      </w:r>
      <w:r>
        <w:t>coring,</w:t>
      </w:r>
      <w:r>
        <w:rPr>
          <w:spacing w:val="-2"/>
        </w:rPr>
        <w:t xml:space="preserve"> </w:t>
      </w:r>
      <w:r>
        <w:t>drilling,</w:t>
      </w:r>
      <w:r>
        <w:rPr>
          <w:spacing w:val="-2"/>
        </w:rPr>
        <w:t xml:space="preserve"> </w:t>
      </w:r>
      <w:r>
        <w:t>or</w:t>
      </w:r>
      <w:r>
        <w:rPr>
          <w:spacing w:val="-4"/>
        </w:rPr>
        <w:t xml:space="preserve"> </w:t>
      </w:r>
      <w:r>
        <w:t>sampling</w:t>
      </w:r>
      <w:r>
        <w:rPr>
          <w:spacing w:val="-2"/>
        </w:rPr>
        <w:t xml:space="preserve"> </w:t>
      </w:r>
      <w:r>
        <w:t>equipment</w:t>
      </w:r>
      <w:r>
        <w:rPr>
          <w:spacing w:val="-4"/>
        </w:rPr>
        <w:t xml:space="preserve"> </w:t>
      </w:r>
      <w:r>
        <w:t>to</w:t>
      </w:r>
      <w:r>
        <w:rPr>
          <w:spacing w:val="-2"/>
        </w:rPr>
        <w:t xml:space="preserve"> </w:t>
      </w:r>
      <w:r>
        <w:t>be</w:t>
      </w:r>
      <w:r>
        <w:rPr>
          <w:spacing w:val="-2"/>
        </w:rPr>
        <w:t xml:space="preserve"> </w:t>
      </w:r>
      <w:r>
        <w:t>used:</w:t>
      </w:r>
    </w:p>
    <w:p w:rsidR="006A70BB" w:rsidRPr="006D0DA1" w:rsidP="006A70BB" w14:paraId="7006A451" w14:textId="77777777">
      <w:pPr>
        <w:pStyle w:val="BodyText"/>
        <w:ind w:left="360" w:right="144"/>
        <w:rPr>
          <w:sz w:val="24"/>
          <w:szCs w:val="24"/>
        </w:rPr>
      </w:pPr>
    </w:p>
    <w:p w:rsidR="006A70BB" w:rsidRPr="006D0DA1" w:rsidP="006A70BB" w14:paraId="49DABC80" w14:textId="77777777">
      <w:pPr>
        <w:pStyle w:val="BodyText"/>
        <w:pBdr>
          <w:top w:val="single" w:sz="4" w:space="1" w:color="auto"/>
          <w:bottom w:val="single" w:sz="4" w:space="1" w:color="auto"/>
        </w:pBdr>
        <w:spacing w:before="6"/>
        <w:ind w:left="360" w:right="144"/>
        <w:rPr>
          <w:sz w:val="24"/>
          <w:szCs w:val="24"/>
        </w:rPr>
      </w:pPr>
    </w:p>
    <w:p w:rsidR="006A70BB" w:rsidRPr="006D0DA1" w:rsidP="006A70BB" w14:paraId="677E44C0" w14:textId="77777777">
      <w:pPr>
        <w:pStyle w:val="BodyText"/>
        <w:pBdr>
          <w:bottom w:val="single" w:sz="4" w:space="1" w:color="auto"/>
        </w:pBdr>
        <w:spacing w:before="13"/>
        <w:ind w:left="360" w:right="144"/>
        <w:rPr>
          <w:sz w:val="24"/>
          <w:szCs w:val="24"/>
        </w:rPr>
      </w:pPr>
    </w:p>
    <w:p w:rsidR="009404CC" w:rsidP="0050100D" w14:paraId="37C409E2" w14:textId="600D8179">
      <w:pPr>
        <w:pStyle w:val="ListParagraph"/>
        <w:numPr>
          <w:ilvl w:val="0"/>
          <w:numId w:val="3"/>
        </w:numPr>
        <w:spacing w:before="240"/>
        <w:ind w:left="360" w:hanging="360"/>
      </w:pPr>
      <w:r>
        <w:t>List</w:t>
      </w:r>
      <w:r>
        <w:rPr>
          <w:spacing w:val="-4"/>
        </w:rPr>
        <w:t xml:space="preserve"> </w:t>
      </w:r>
      <w:r>
        <w:t>proposed</w:t>
      </w:r>
      <w:r>
        <w:rPr>
          <w:spacing w:val="-5"/>
        </w:rPr>
        <w:t xml:space="preserve"> </w:t>
      </w:r>
      <w:r>
        <w:t>coring,</w:t>
      </w:r>
      <w:r>
        <w:rPr>
          <w:spacing w:val="-5"/>
        </w:rPr>
        <w:t xml:space="preserve"> </w:t>
      </w:r>
      <w:r>
        <w:t>drilling,</w:t>
      </w:r>
      <w:r>
        <w:rPr>
          <w:spacing w:val="-2"/>
        </w:rPr>
        <w:t xml:space="preserve"> </w:t>
      </w:r>
      <w:r>
        <w:t>or</w:t>
      </w:r>
      <w:r>
        <w:rPr>
          <w:spacing w:val="-4"/>
        </w:rPr>
        <w:t xml:space="preserve"> </w:t>
      </w:r>
      <w:r>
        <w:t>sample</w:t>
      </w:r>
      <w:r>
        <w:rPr>
          <w:spacing w:val="-2"/>
        </w:rPr>
        <w:t xml:space="preserve"> </w:t>
      </w:r>
      <w:r>
        <w:t>location(s)</w:t>
      </w:r>
      <w:r>
        <w:rPr>
          <w:spacing w:val="-2"/>
        </w:rPr>
        <w:t xml:space="preserve"> </w:t>
      </w:r>
      <w:r>
        <w:t>with</w:t>
      </w:r>
      <w:r>
        <w:rPr>
          <w:spacing w:val="-5"/>
        </w:rPr>
        <w:t xml:space="preserve"> </w:t>
      </w:r>
      <w:r>
        <w:t>latitude</w:t>
      </w:r>
      <w:r>
        <w:rPr>
          <w:spacing w:val="-4"/>
        </w:rPr>
        <w:t xml:space="preserve"> </w:t>
      </w:r>
      <w:r>
        <w:t>and</w:t>
      </w:r>
      <w:r>
        <w:rPr>
          <w:spacing w:val="-4"/>
        </w:rPr>
        <w:t xml:space="preserve"> </w:t>
      </w:r>
      <w:r>
        <w:t>longitude</w:t>
      </w:r>
      <w:r>
        <w:rPr>
          <w:spacing w:val="-2"/>
        </w:rPr>
        <w:t xml:space="preserve"> </w:t>
      </w:r>
      <w:r>
        <w:t>coordinates</w:t>
      </w:r>
      <w:r>
        <w:rPr>
          <w:spacing w:val="-4"/>
        </w:rPr>
        <w:t xml:space="preserve"> </w:t>
      </w:r>
      <w:r>
        <w:t>and</w:t>
      </w:r>
      <w:r>
        <w:rPr>
          <w:spacing w:val="-2"/>
        </w:rPr>
        <w:t xml:space="preserve"> </w:t>
      </w:r>
      <w:r>
        <w:t>total</w:t>
      </w:r>
      <w:r>
        <w:rPr>
          <w:spacing w:val="-1"/>
        </w:rPr>
        <w:t xml:space="preserve"> </w:t>
      </w:r>
      <w:r>
        <w:t>number of samples to be acquired.</w:t>
      </w:r>
      <w:r>
        <w:rPr>
          <w:spacing w:val="40"/>
        </w:rPr>
        <w:t xml:space="preserve"> </w:t>
      </w:r>
      <w:r>
        <w:t>These locations may be sent digitally (attach separate page if necessary):</w:t>
      </w:r>
    </w:p>
    <w:p w:rsidR="006A70BB" w:rsidRPr="006D0DA1" w:rsidP="006A70BB" w14:paraId="3AFB6886" w14:textId="77777777">
      <w:pPr>
        <w:pStyle w:val="BodyText"/>
        <w:ind w:left="360" w:right="144"/>
        <w:rPr>
          <w:sz w:val="24"/>
          <w:szCs w:val="24"/>
        </w:rPr>
      </w:pPr>
    </w:p>
    <w:p w:rsidR="006A70BB" w:rsidRPr="006D0DA1" w:rsidP="006A70BB" w14:paraId="59E5B7DE" w14:textId="77777777">
      <w:pPr>
        <w:pStyle w:val="BodyText"/>
        <w:pBdr>
          <w:top w:val="single" w:sz="4" w:space="1" w:color="auto"/>
          <w:bottom w:val="single" w:sz="4" w:space="1" w:color="auto"/>
        </w:pBdr>
        <w:spacing w:before="6"/>
        <w:ind w:left="360" w:right="144"/>
        <w:rPr>
          <w:sz w:val="24"/>
          <w:szCs w:val="24"/>
        </w:rPr>
      </w:pPr>
    </w:p>
    <w:p w:rsidR="006A70BB" w:rsidRPr="006D0DA1" w:rsidP="006A70BB" w14:paraId="5CCB9BA9" w14:textId="77777777">
      <w:pPr>
        <w:pStyle w:val="BodyText"/>
        <w:pBdr>
          <w:bottom w:val="single" w:sz="4" w:space="1" w:color="auto"/>
        </w:pBdr>
        <w:spacing w:before="13"/>
        <w:ind w:left="360" w:right="144"/>
        <w:rPr>
          <w:sz w:val="24"/>
          <w:szCs w:val="24"/>
        </w:rPr>
      </w:pPr>
    </w:p>
    <w:p w:rsidR="006A70BB" w:rsidRPr="006A70BB" w:rsidP="0050100D" w14:paraId="7C88F12B" w14:textId="10018379">
      <w:pPr>
        <w:pStyle w:val="ListParagraph"/>
        <w:numPr>
          <w:ilvl w:val="0"/>
          <w:numId w:val="3"/>
        </w:numPr>
        <w:spacing w:before="240"/>
        <w:ind w:left="360" w:hanging="360"/>
      </w:pPr>
      <w:r>
        <w:t>Navigation</w:t>
      </w:r>
      <w:r>
        <w:rPr>
          <w:spacing w:val="-2"/>
        </w:rPr>
        <w:t xml:space="preserve"> </w:t>
      </w:r>
      <w:r>
        <w:t>system</w:t>
      </w:r>
      <w:r>
        <w:rPr>
          <w:spacing w:val="-1"/>
        </w:rPr>
        <w:t xml:space="preserve"> </w:t>
      </w:r>
      <w:r>
        <w:t>or</w:t>
      </w:r>
      <w:r>
        <w:rPr>
          <w:spacing w:val="-4"/>
        </w:rPr>
        <w:t xml:space="preserve"> </w:t>
      </w:r>
      <w:r>
        <w:t>method to</w:t>
      </w:r>
      <w:r>
        <w:rPr>
          <w:spacing w:val="-2"/>
        </w:rPr>
        <w:t xml:space="preserve"> </w:t>
      </w:r>
      <w:r>
        <w:t>be</w:t>
      </w:r>
      <w:r>
        <w:rPr>
          <w:spacing w:val="-2"/>
        </w:rPr>
        <w:t xml:space="preserve"> </w:t>
      </w:r>
      <w:r>
        <w:t>used</w:t>
      </w:r>
      <w:r>
        <w:rPr>
          <w:spacing w:val="-2"/>
        </w:rPr>
        <w:t xml:space="preserve"> </w:t>
      </w:r>
      <w:r>
        <w:t>to</w:t>
      </w:r>
      <w:r>
        <w:rPr>
          <w:spacing w:val="-5"/>
        </w:rPr>
        <w:t xml:space="preserve"> </w:t>
      </w:r>
      <w:r>
        <w:t>position</w:t>
      </w:r>
      <w:r>
        <w:rPr>
          <w:spacing w:val="-5"/>
        </w:rPr>
        <w:t xml:space="preserve"> </w:t>
      </w:r>
      <w:r>
        <w:t>sample</w:t>
      </w:r>
      <w:r>
        <w:rPr>
          <w:spacing w:val="-2"/>
        </w:rPr>
        <w:t xml:space="preserve"> </w:t>
      </w:r>
      <w:r>
        <w:t>locations:</w:t>
      </w:r>
    </w:p>
    <w:p w:rsidR="006A70BB" w:rsidRPr="006D0DA1" w:rsidP="006A70BB" w14:paraId="3DB52B37" w14:textId="77777777">
      <w:pPr>
        <w:pStyle w:val="BodyText"/>
        <w:ind w:left="360" w:right="144"/>
        <w:rPr>
          <w:sz w:val="24"/>
          <w:szCs w:val="24"/>
        </w:rPr>
      </w:pPr>
    </w:p>
    <w:p w:rsidR="006A70BB" w:rsidRPr="006D0DA1" w:rsidP="006A70BB" w14:paraId="6A47B279" w14:textId="77777777">
      <w:pPr>
        <w:pStyle w:val="BodyText"/>
        <w:pBdr>
          <w:top w:val="single" w:sz="4" w:space="1" w:color="auto"/>
          <w:bottom w:val="single" w:sz="4" w:space="1" w:color="auto"/>
        </w:pBdr>
        <w:spacing w:before="6"/>
        <w:ind w:left="360" w:right="144"/>
        <w:rPr>
          <w:sz w:val="24"/>
          <w:szCs w:val="24"/>
        </w:rPr>
      </w:pPr>
    </w:p>
    <w:p w:rsidR="006A70BB" w:rsidRPr="006A70BB" w:rsidP="0050100D" w14:paraId="74C4177C" w14:textId="77777777">
      <w:pPr>
        <w:pStyle w:val="ListParagraph"/>
        <w:numPr>
          <w:ilvl w:val="0"/>
          <w:numId w:val="3"/>
        </w:numPr>
        <w:spacing w:before="240"/>
        <w:ind w:left="360" w:hanging="360"/>
      </w:pPr>
      <w:r>
        <w:t>Method</w:t>
      </w:r>
      <w:r>
        <w:rPr>
          <w:spacing w:val="-1"/>
        </w:rPr>
        <w:t xml:space="preserve"> </w:t>
      </w:r>
      <w:r>
        <w:t>of</w:t>
      </w:r>
      <w:r>
        <w:rPr>
          <w:spacing w:val="-1"/>
        </w:rPr>
        <w:t xml:space="preserve"> </w:t>
      </w:r>
      <w:r>
        <w:t>sample,</w:t>
      </w:r>
      <w:r>
        <w:rPr>
          <w:spacing w:val="-1"/>
        </w:rPr>
        <w:t xml:space="preserve"> </w:t>
      </w:r>
      <w:r>
        <w:t>storage,</w:t>
      </w:r>
      <w:r>
        <w:rPr>
          <w:spacing w:val="-6"/>
        </w:rPr>
        <w:t xml:space="preserve"> </w:t>
      </w:r>
      <w:r>
        <w:t>and</w:t>
      </w:r>
      <w:r>
        <w:rPr>
          <w:spacing w:val="-1"/>
        </w:rPr>
        <w:t xml:space="preserve"> </w:t>
      </w:r>
      <w:r>
        <w:t>handling:</w:t>
      </w:r>
    </w:p>
    <w:p w:rsidR="006A70BB" w:rsidRPr="006D0DA1" w:rsidP="006A70BB" w14:paraId="79CD2EA3" w14:textId="77777777">
      <w:pPr>
        <w:pStyle w:val="BodyText"/>
        <w:ind w:left="360" w:right="144"/>
        <w:rPr>
          <w:sz w:val="24"/>
          <w:szCs w:val="24"/>
        </w:rPr>
      </w:pPr>
    </w:p>
    <w:p w:rsidR="006A70BB" w:rsidRPr="006D0DA1" w:rsidP="006A70BB" w14:paraId="4F830CDD" w14:textId="77777777">
      <w:pPr>
        <w:pStyle w:val="BodyText"/>
        <w:pBdr>
          <w:top w:val="single" w:sz="4" w:space="1" w:color="auto"/>
          <w:bottom w:val="single" w:sz="4" w:space="1" w:color="auto"/>
        </w:pBdr>
        <w:spacing w:before="6"/>
        <w:ind w:left="360" w:right="144"/>
        <w:rPr>
          <w:sz w:val="24"/>
          <w:szCs w:val="24"/>
        </w:rPr>
      </w:pPr>
    </w:p>
    <w:p w:rsidR="006A70BB" w:rsidRPr="006D0DA1" w:rsidP="006A70BB" w14:paraId="7191589E" w14:textId="77777777">
      <w:pPr>
        <w:pStyle w:val="BodyText"/>
        <w:pBdr>
          <w:bottom w:val="single" w:sz="4" w:space="1" w:color="auto"/>
        </w:pBdr>
        <w:spacing w:before="13"/>
        <w:ind w:left="360" w:right="144"/>
        <w:rPr>
          <w:sz w:val="24"/>
          <w:szCs w:val="24"/>
        </w:rPr>
      </w:pPr>
    </w:p>
    <w:p w:rsidR="009404CC" w:rsidRPr="006A70BB" w:rsidP="0050100D" w14:paraId="6F11241C" w14:textId="77777777">
      <w:pPr>
        <w:pStyle w:val="ListParagraph"/>
        <w:numPr>
          <w:ilvl w:val="0"/>
          <w:numId w:val="3"/>
        </w:numPr>
        <w:spacing w:before="240"/>
        <w:ind w:left="360" w:hanging="360"/>
      </w:pPr>
      <w:r>
        <w:t>List</w:t>
      </w:r>
      <w:r w:rsidRPr="006A70BB">
        <w:rPr>
          <w:spacing w:val="-7"/>
        </w:rPr>
        <w:t xml:space="preserve"> </w:t>
      </w:r>
      <w:r>
        <w:t>each</w:t>
      </w:r>
      <w:r w:rsidRPr="006A70BB">
        <w:rPr>
          <w:spacing w:val="-3"/>
        </w:rPr>
        <w:t xml:space="preserve"> </w:t>
      </w:r>
      <w:r>
        <w:t>test</w:t>
      </w:r>
      <w:r w:rsidRPr="006A70BB">
        <w:rPr>
          <w:spacing w:val="-3"/>
        </w:rPr>
        <w:t xml:space="preserve"> </w:t>
      </w:r>
      <w:r>
        <w:t>to</w:t>
      </w:r>
      <w:r w:rsidRPr="006A70BB">
        <w:rPr>
          <w:spacing w:val="-3"/>
        </w:rPr>
        <w:t xml:space="preserve"> </w:t>
      </w:r>
      <w:r>
        <w:t>be</w:t>
      </w:r>
      <w:r w:rsidRPr="006A70BB">
        <w:rPr>
          <w:spacing w:val="-2"/>
        </w:rPr>
        <w:t xml:space="preserve"> </w:t>
      </w:r>
      <w:r>
        <w:t>conducted</w:t>
      </w:r>
      <w:r w:rsidRPr="006A70BB">
        <w:rPr>
          <w:spacing w:val="-3"/>
        </w:rPr>
        <w:t xml:space="preserve"> </w:t>
      </w:r>
      <w:r>
        <w:t>on</w:t>
      </w:r>
      <w:r w:rsidRPr="006A70BB">
        <w:rPr>
          <w:spacing w:val="-3"/>
        </w:rPr>
        <w:t xml:space="preserve"> </w:t>
      </w:r>
      <w:r>
        <w:t>the</w:t>
      </w:r>
      <w:r w:rsidRPr="006A70BB">
        <w:rPr>
          <w:spacing w:val="-2"/>
        </w:rPr>
        <w:t xml:space="preserve"> </w:t>
      </w:r>
      <w:r>
        <w:t>samples</w:t>
      </w:r>
      <w:r w:rsidRPr="006A70BB">
        <w:rPr>
          <w:spacing w:val="-3"/>
        </w:rPr>
        <w:t xml:space="preserve"> </w:t>
      </w:r>
      <w:r>
        <w:t>with</w:t>
      </w:r>
      <w:r w:rsidRPr="006A70BB">
        <w:rPr>
          <w:spacing w:val="-3"/>
        </w:rPr>
        <w:t xml:space="preserve"> </w:t>
      </w:r>
      <w:r>
        <w:t>a</w:t>
      </w:r>
      <w:r w:rsidRPr="006A70BB">
        <w:rPr>
          <w:spacing w:val="-2"/>
        </w:rPr>
        <w:t xml:space="preserve"> </w:t>
      </w:r>
      <w:r>
        <w:t>brief</w:t>
      </w:r>
      <w:r w:rsidRPr="006A70BB">
        <w:rPr>
          <w:spacing w:val="-5"/>
        </w:rPr>
        <w:t xml:space="preserve"> </w:t>
      </w:r>
      <w:r>
        <w:t>description</w:t>
      </w:r>
      <w:r w:rsidRPr="006A70BB">
        <w:rPr>
          <w:spacing w:val="-2"/>
        </w:rPr>
        <w:t xml:space="preserve"> </w:t>
      </w:r>
      <w:r>
        <w:t>of</w:t>
      </w:r>
      <w:r w:rsidRPr="006A70BB">
        <w:rPr>
          <w:spacing w:val="-3"/>
        </w:rPr>
        <w:t xml:space="preserve"> </w:t>
      </w:r>
      <w:r>
        <w:t>its</w:t>
      </w:r>
      <w:r w:rsidRPr="006A70BB">
        <w:rPr>
          <w:spacing w:val="-2"/>
        </w:rPr>
        <w:t xml:space="preserve"> objective:</w:t>
      </w:r>
    </w:p>
    <w:p w:rsidR="006A70BB" w:rsidRPr="006D0DA1" w:rsidP="006A70BB" w14:paraId="4F03A0D6" w14:textId="77777777">
      <w:pPr>
        <w:pStyle w:val="BodyText"/>
        <w:ind w:left="360" w:right="144"/>
        <w:rPr>
          <w:sz w:val="24"/>
          <w:szCs w:val="24"/>
        </w:rPr>
      </w:pPr>
    </w:p>
    <w:p w:rsidR="006A70BB" w:rsidRPr="006D0DA1" w:rsidP="006A70BB" w14:paraId="593E00F1" w14:textId="77777777">
      <w:pPr>
        <w:pStyle w:val="BodyText"/>
        <w:pBdr>
          <w:top w:val="single" w:sz="4" w:space="1" w:color="auto"/>
          <w:bottom w:val="single" w:sz="4" w:space="1" w:color="auto"/>
        </w:pBdr>
        <w:spacing w:before="6"/>
        <w:ind w:left="360" w:right="144"/>
        <w:rPr>
          <w:sz w:val="24"/>
          <w:szCs w:val="24"/>
        </w:rPr>
      </w:pPr>
    </w:p>
    <w:p w:rsidR="006A70BB" w:rsidRPr="006D0DA1" w:rsidP="006A70BB" w14:paraId="3AB6F72A" w14:textId="77777777">
      <w:pPr>
        <w:pStyle w:val="BodyText"/>
        <w:pBdr>
          <w:bottom w:val="single" w:sz="4" w:space="1" w:color="auto"/>
        </w:pBdr>
        <w:spacing w:before="13"/>
        <w:ind w:left="360" w:right="144"/>
        <w:rPr>
          <w:sz w:val="24"/>
          <w:szCs w:val="24"/>
        </w:rPr>
      </w:pPr>
    </w:p>
    <w:p w:rsidR="009404CC" w:rsidRPr="006A70BB" w:rsidP="0050100D" w14:paraId="72585F5C" w14:textId="77777777">
      <w:pPr>
        <w:pStyle w:val="ListParagraph"/>
        <w:numPr>
          <w:ilvl w:val="0"/>
          <w:numId w:val="3"/>
        </w:numPr>
        <w:spacing w:before="240"/>
        <w:ind w:left="360" w:hanging="360"/>
      </w:pPr>
      <w:r>
        <w:t>Estimated</w:t>
      </w:r>
      <w:r>
        <w:rPr>
          <w:spacing w:val="-7"/>
        </w:rPr>
        <w:t xml:space="preserve"> </w:t>
      </w:r>
      <w:r>
        <w:t>date</w:t>
      </w:r>
      <w:r>
        <w:rPr>
          <w:spacing w:val="-3"/>
        </w:rPr>
        <w:t xml:space="preserve"> </w:t>
      </w:r>
      <w:r>
        <w:t>on</w:t>
      </w:r>
      <w:r>
        <w:rPr>
          <w:spacing w:val="-2"/>
        </w:rPr>
        <w:t xml:space="preserve"> </w:t>
      </w:r>
      <w:r>
        <w:t>which</w:t>
      </w:r>
      <w:r>
        <w:rPr>
          <w:spacing w:val="-5"/>
        </w:rPr>
        <w:t xml:space="preserve"> </w:t>
      </w:r>
      <w:r>
        <w:t>samples,</w:t>
      </w:r>
      <w:r>
        <w:rPr>
          <w:spacing w:val="-5"/>
        </w:rPr>
        <w:t xml:space="preserve"> </w:t>
      </w:r>
      <w:r>
        <w:t>logs,</w:t>
      </w:r>
      <w:r>
        <w:rPr>
          <w:spacing w:val="-4"/>
        </w:rPr>
        <w:t xml:space="preserve"> </w:t>
      </w:r>
      <w:r>
        <w:t>and</w:t>
      </w:r>
      <w:r>
        <w:rPr>
          <w:spacing w:val="-5"/>
        </w:rPr>
        <w:t xml:space="preserve"> </w:t>
      </w:r>
      <w:r>
        <w:t>analyzed</w:t>
      </w:r>
      <w:r>
        <w:rPr>
          <w:spacing w:val="-2"/>
        </w:rPr>
        <w:t xml:space="preserve"> </w:t>
      </w:r>
      <w:r>
        <w:t>and/or</w:t>
      </w:r>
      <w:r>
        <w:rPr>
          <w:spacing w:val="-5"/>
        </w:rPr>
        <w:t xml:space="preserve"> </w:t>
      </w:r>
      <w:r>
        <w:t>processed</w:t>
      </w:r>
      <w:r>
        <w:rPr>
          <w:spacing w:val="-2"/>
        </w:rPr>
        <w:t xml:space="preserve"> </w:t>
      </w:r>
      <w:r>
        <w:t>data</w:t>
      </w:r>
      <w:r>
        <w:rPr>
          <w:spacing w:val="-3"/>
        </w:rPr>
        <w:t xml:space="preserve"> </w:t>
      </w:r>
      <w:r>
        <w:t>will</w:t>
      </w:r>
      <w:r>
        <w:rPr>
          <w:spacing w:val="-2"/>
        </w:rPr>
        <w:t xml:space="preserve"> </w:t>
      </w:r>
      <w:r>
        <w:t>be</w:t>
      </w:r>
      <w:r>
        <w:rPr>
          <w:spacing w:val="-2"/>
        </w:rPr>
        <w:t xml:space="preserve"> </w:t>
      </w:r>
      <w:r>
        <w:t>ready</w:t>
      </w:r>
      <w:r>
        <w:rPr>
          <w:spacing w:val="-3"/>
        </w:rPr>
        <w:t xml:space="preserve"> </w:t>
      </w:r>
      <w:r>
        <w:t>for</w:t>
      </w:r>
      <w:r>
        <w:rPr>
          <w:spacing w:val="2"/>
        </w:rPr>
        <w:t xml:space="preserve"> </w:t>
      </w:r>
      <w:r>
        <w:rPr>
          <w:spacing w:val="-2"/>
        </w:rPr>
        <w:t>inspection:</w:t>
      </w:r>
    </w:p>
    <w:p w:rsidR="006A70BB" w:rsidRPr="006D0DA1" w:rsidP="006A70BB" w14:paraId="38299A3A" w14:textId="77777777">
      <w:pPr>
        <w:pStyle w:val="BodyText"/>
        <w:pBdr>
          <w:bottom w:val="single" w:sz="4" w:space="1" w:color="auto"/>
        </w:pBdr>
        <w:spacing w:before="13"/>
        <w:ind w:left="360" w:right="144"/>
        <w:rPr>
          <w:sz w:val="24"/>
          <w:szCs w:val="24"/>
        </w:rPr>
      </w:pPr>
    </w:p>
    <w:p w:rsidR="009404CC" w:rsidP="0050100D" w14:paraId="4DF28C7A" w14:textId="012CF9B2">
      <w:pPr>
        <w:pStyle w:val="ListParagraph"/>
        <w:numPr>
          <w:ilvl w:val="0"/>
          <w:numId w:val="3"/>
        </w:numPr>
        <w:spacing w:before="240"/>
        <w:ind w:left="360" w:hanging="360"/>
      </w:pPr>
      <w:r>
        <w:t>Attach map(s), plat(s), and chart(s) (preferably at a scale of 1:250,000) and/or an electronic version of same showing latitude and longitude, scale, OCS protraction areas, OCS blocks, Submerged Lands Act boundary, and specific sample location(s) in latitude(s) and longitude(s) for each of the proposed sample site(s).</w:t>
      </w:r>
      <w:r>
        <w:rPr>
          <w:spacing w:val="40"/>
        </w:rPr>
        <w:t xml:space="preserve"> </w:t>
      </w:r>
      <w:r>
        <w:t>The map, plat, or chart should be submitted at a sufficient size and scale to make out all details of the activities shown.</w:t>
      </w:r>
      <w:r>
        <w:rPr>
          <w:spacing w:val="40"/>
        </w:rPr>
        <w:t xml:space="preserve"> </w:t>
      </w:r>
      <w:r w:rsidRPr="0050100D" w:rsidR="00693A3E">
        <w:t>Label the map “Public” if the data are for noncommercial exploration or scientific research.</w:t>
      </w:r>
      <w:r w:rsidR="00693A3E">
        <w:rPr>
          <w:spacing w:val="40"/>
        </w:rPr>
        <w:t xml:space="preserve"> </w:t>
      </w:r>
      <w:r w:rsidR="00693A3E">
        <w:t>Label the hardcopy</w:t>
      </w:r>
      <w:r w:rsidR="00693A3E">
        <w:rPr>
          <w:spacing w:val="-4"/>
        </w:rPr>
        <w:t xml:space="preserve"> </w:t>
      </w:r>
      <w:r w:rsidR="00693A3E">
        <w:t>map</w:t>
      </w:r>
      <w:r w:rsidR="00693A3E">
        <w:rPr>
          <w:spacing w:val="-3"/>
        </w:rPr>
        <w:t xml:space="preserve"> </w:t>
      </w:r>
      <w:r w:rsidR="00693A3E">
        <w:t>“Proprietary”</w:t>
      </w:r>
      <w:r w:rsidR="00693A3E">
        <w:rPr>
          <w:spacing w:val="-2"/>
        </w:rPr>
        <w:t xml:space="preserve"> </w:t>
      </w:r>
      <w:r w:rsidR="00693A3E">
        <w:t>if</w:t>
      </w:r>
      <w:r w:rsidR="00693A3E">
        <w:rPr>
          <w:spacing w:val="-3"/>
        </w:rPr>
        <w:t xml:space="preserve"> </w:t>
      </w:r>
      <w:r w:rsidR="00693A3E">
        <w:t>the</w:t>
      </w:r>
      <w:r w:rsidR="00693A3E">
        <w:rPr>
          <w:spacing w:val="-3"/>
        </w:rPr>
        <w:t xml:space="preserve"> </w:t>
      </w:r>
      <w:r w:rsidR="00693A3E">
        <w:t>data</w:t>
      </w:r>
      <w:r w:rsidR="00693A3E">
        <w:rPr>
          <w:spacing w:val="-2"/>
        </w:rPr>
        <w:t xml:space="preserve"> </w:t>
      </w:r>
      <w:r w:rsidR="00693A3E">
        <w:t>are</w:t>
      </w:r>
      <w:r w:rsidR="00693A3E">
        <w:rPr>
          <w:spacing w:val="-3"/>
        </w:rPr>
        <w:t xml:space="preserve"> </w:t>
      </w:r>
      <w:r w:rsidR="00693A3E">
        <w:t>for</w:t>
      </w:r>
      <w:r w:rsidR="00693A3E">
        <w:rPr>
          <w:spacing w:val="-3"/>
        </w:rPr>
        <w:t xml:space="preserve"> </w:t>
      </w:r>
      <w:r w:rsidR="00693A3E">
        <w:t>commercial</w:t>
      </w:r>
      <w:r w:rsidR="00693A3E">
        <w:rPr>
          <w:spacing w:val="-1"/>
        </w:rPr>
        <w:t xml:space="preserve"> </w:t>
      </w:r>
      <w:r w:rsidR="00693A3E">
        <w:t>purposes</w:t>
      </w:r>
      <w:r w:rsidR="00693A3E">
        <w:rPr>
          <w:spacing w:val="-2"/>
        </w:rPr>
        <w:t xml:space="preserve"> </w:t>
      </w:r>
      <w:r w:rsidR="00693A3E">
        <w:t>and</w:t>
      </w:r>
      <w:r w:rsidR="00693A3E">
        <w:rPr>
          <w:spacing w:val="-2"/>
        </w:rPr>
        <w:t xml:space="preserve"> </w:t>
      </w:r>
      <w:r w:rsidR="00693A3E">
        <w:t>are</w:t>
      </w:r>
      <w:r w:rsidR="00693A3E">
        <w:rPr>
          <w:spacing w:val="-2"/>
        </w:rPr>
        <w:t xml:space="preserve"> </w:t>
      </w:r>
      <w:r w:rsidR="00693A3E">
        <w:t>considered</w:t>
      </w:r>
      <w:r w:rsidR="00693A3E">
        <w:rPr>
          <w:spacing w:val="-3"/>
        </w:rPr>
        <w:t xml:space="preserve"> </w:t>
      </w:r>
      <w:r w:rsidR="00693A3E">
        <w:t>proprietary.</w:t>
      </w:r>
      <w:r w:rsidR="00CF4A8E">
        <w:t xml:space="preserve"> </w:t>
      </w:r>
      <w:r>
        <w:t>Along</w:t>
      </w:r>
      <w:r>
        <w:rPr>
          <w:spacing w:val="-2"/>
        </w:rPr>
        <w:t xml:space="preserve"> </w:t>
      </w:r>
      <w:r>
        <w:t>with</w:t>
      </w:r>
      <w:r>
        <w:rPr>
          <w:spacing w:val="-4"/>
        </w:rPr>
        <w:t xml:space="preserve"> </w:t>
      </w:r>
      <w:r>
        <w:t>the hardcopy map, submit the ArcGIS shapefiles (and metadata) needed to reproduce the map of the proposed sample site(s), including individual site names in the attribute table.</w:t>
      </w:r>
    </w:p>
    <w:p w:rsidR="002D7A0F" w:rsidP="0050100D" w14:paraId="785055D7" w14:textId="77777777">
      <w:pPr>
        <w:pStyle w:val="Heading1"/>
        <w:spacing w:before="0" w:line="249" w:lineRule="auto"/>
        <w:ind w:left="2" w:hanging="2"/>
        <w:jc w:val="center"/>
        <w:sectPr w:rsidSect="00035F0C">
          <w:pgSz w:w="12240" w:h="15840"/>
          <w:pgMar w:top="1008" w:right="576" w:bottom="720" w:left="1008" w:header="0" w:footer="960" w:gutter="0"/>
          <w:cols w:space="720"/>
        </w:sectPr>
      </w:pPr>
    </w:p>
    <w:p w:rsidR="00D07828" w:rsidP="00D07828" w14:paraId="113DFF10" w14:textId="77777777">
      <w:pPr>
        <w:pStyle w:val="Heading1"/>
        <w:spacing w:before="0" w:line="249" w:lineRule="auto"/>
        <w:ind w:left="2" w:hanging="2"/>
        <w:jc w:val="center"/>
      </w:pPr>
      <w:r>
        <w:t>Section D Additional Information Attachment</w:t>
      </w:r>
    </w:p>
    <w:p w:rsidR="00D07828" w:rsidP="00D07828" w14:paraId="126EC548" w14:textId="77777777">
      <w:pPr>
        <w:pStyle w:val="Heading1"/>
        <w:spacing w:before="0" w:line="249" w:lineRule="auto"/>
        <w:ind w:left="2" w:hanging="2"/>
        <w:jc w:val="center"/>
      </w:pPr>
      <w:r>
        <w:t xml:space="preserve"> </w:t>
      </w:r>
      <w:r>
        <w:rPr>
          <w:spacing w:val="-3"/>
        </w:rPr>
        <w:t xml:space="preserve">for </w:t>
      </w:r>
      <w:r>
        <w:t>Geophysical</w:t>
      </w:r>
      <w:r>
        <w:rPr>
          <w:spacing w:val="-3"/>
        </w:rPr>
        <w:t xml:space="preserve"> </w:t>
      </w:r>
      <w:r>
        <w:t>Applications</w:t>
      </w:r>
    </w:p>
    <w:p w:rsidR="00D07828" w:rsidP="00D07828" w14:paraId="3E932509" w14:textId="77777777">
      <w:pPr>
        <w:rPr>
          <w:b/>
          <w:i/>
          <w:spacing w:val="-2"/>
        </w:rPr>
      </w:pPr>
      <w:r w:rsidRPr="00CF4A8E">
        <w:rPr>
          <w:rStyle w:val="cf01"/>
          <w:rFonts w:ascii="Times New Roman" w:hAnsi="Times New Roman" w:cs="Times New Roman"/>
          <w:i/>
          <w:iCs/>
          <w:sz w:val="22"/>
          <w:szCs w:val="22"/>
        </w:rPr>
        <w:t>Complete this section for all geo</w:t>
      </w:r>
      <w:r>
        <w:rPr>
          <w:rStyle w:val="cf01"/>
          <w:rFonts w:ascii="Times New Roman" w:hAnsi="Times New Roman" w:cs="Times New Roman"/>
          <w:i/>
          <w:iCs/>
          <w:sz w:val="22"/>
          <w:szCs w:val="22"/>
        </w:rPr>
        <w:t>physic</w:t>
      </w:r>
      <w:r w:rsidRPr="00CF4A8E">
        <w:rPr>
          <w:rStyle w:val="cf01"/>
          <w:rFonts w:ascii="Times New Roman" w:hAnsi="Times New Roman" w:cs="Times New Roman"/>
          <w:i/>
          <w:iCs/>
          <w:sz w:val="22"/>
          <w:szCs w:val="22"/>
        </w:rPr>
        <w:t>al applications. If requesting an Authorization, label separate attachments as</w:t>
      </w:r>
      <w:r w:rsidRPr="000B46DF">
        <w:rPr>
          <w:rStyle w:val="cf01"/>
          <w:rFonts w:ascii="Times New Roman" w:hAnsi="Times New Roman" w:cs="Times New Roman"/>
          <w:i/>
          <w:iCs/>
          <w:sz w:val="22"/>
          <w:szCs w:val="22"/>
        </w:rPr>
        <w:t xml:space="preserve"> </w:t>
      </w:r>
      <w:r w:rsidRPr="000B46DF">
        <w:rPr>
          <w:rStyle w:val="cf11"/>
          <w:rFonts w:ascii="Times New Roman" w:hAnsi="Times New Roman" w:cs="Times New Roman"/>
          <w:i/>
          <w:iCs/>
          <w:sz w:val="22"/>
          <w:szCs w:val="22"/>
        </w:rPr>
        <w:t>“BOEM-0134 Section D Additional Information Attachment” and “Public</w:t>
      </w:r>
      <w:r>
        <w:rPr>
          <w:rStyle w:val="cf11"/>
          <w:rFonts w:ascii="Times New Roman" w:hAnsi="Times New Roman" w:cs="Times New Roman"/>
          <w:b/>
          <w:bCs/>
          <w:i/>
          <w:iCs/>
          <w:sz w:val="22"/>
          <w:szCs w:val="22"/>
        </w:rPr>
        <w:t>.</w:t>
      </w:r>
      <w:r w:rsidRPr="000B46DF">
        <w:rPr>
          <w:rStyle w:val="cf11"/>
          <w:rFonts w:ascii="Times New Roman" w:hAnsi="Times New Roman" w:cs="Times New Roman"/>
          <w:i/>
          <w:iCs/>
          <w:sz w:val="22"/>
          <w:szCs w:val="22"/>
        </w:rPr>
        <w:t xml:space="preserve">” If requesting a Permit, label separate </w:t>
      </w:r>
      <w:r w:rsidRPr="000B46DF">
        <w:rPr>
          <w:rStyle w:val="cf01"/>
          <w:rFonts w:ascii="Times New Roman" w:hAnsi="Times New Roman" w:cs="Times New Roman"/>
          <w:i/>
          <w:iCs/>
          <w:sz w:val="22"/>
          <w:szCs w:val="22"/>
        </w:rPr>
        <w:t>attachments as “BOEM-0134 Section D Additional Information Attachment” and “Proprietary.”</w:t>
      </w:r>
    </w:p>
    <w:p w:rsidR="00052327" w:rsidP="0050100D" w14:paraId="46701B05" w14:textId="77777777">
      <w:pPr>
        <w:ind w:left="504" w:right="518"/>
        <w:jc w:val="center"/>
        <w:rPr>
          <w:b/>
          <w:i/>
        </w:rPr>
      </w:pPr>
    </w:p>
    <w:p w:rsidR="006B6803" w:rsidP="002D7A0F" w14:paraId="4A7C9BF7" w14:textId="77777777">
      <w:pPr>
        <w:pStyle w:val="ListParagraph"/>
        <w:numPr>
          <w:ilvl w:val="0"/>
          <w:numId w:val="2"/>
        </w:numPr>
        <w:ind w:left="360" w:right="185" w:hanging="360"/>
      </w:pPr>
      <w:r>
        <w:t>Detailed</w:t>
      </w:r>
      <w:r>
        <w:rPr>
          <w:spacing w:val="-5"/>
        </w:rPr>
        <w:t xml:space="preserve"> </w:t>
      </w:r>
      <w:r>
        <w:t>narrative,</w:t>
      </w:r>
      <w:r>
        <w:rPr>
          <w:spacing w:val="-5"/>
        </w:rPr>
        <w:t xml:space="preserve"> </w:t>
      </w:r>
      <w:r>
        <w:t>modeling</w:t>
      </w:r>
      <w:r>
        <w:rPr>
          <w:spacing w:val="-3"/>
        </w:rPr>
        <w:t xml:space="preserve"> </w:t>
      </w:r>
      <w:r>
        <w:t>of</w:t>
      </w:r>
      <w:r>
        <w:rPr>
          <w:spacing w:val="-3"/>
        </w:rPr>
        <w:t xml:space="preserve"> </w:t>
      </w:r>
      <w:r>
        <w:t>sound</w:t>
      </w:r>
      <w:r>
        <w:rPr>
          <w:spacing w:val="-3"/>
        </w:rPr>
        <w:t xml:space="preserve"> </w:t>
      </w:r>
      <w:r>
        <w:t>propagation,</w:t>
      </w:r>
      <w:r>
        <w:rPr>
          <w:spacing w:val="-6"/>
        </w:rPr>
        <w:t xml:space="preserve"> </w:t>
      </w:r>
      <w:r>
        <w:t>and</w:t>
      </w:r>
      <w:r>
        <w:rPr>
          <w:spacing w:val="-3"/>
        </w:rPr>
        <w:t xml:space="preserve"> </w:t>
      </w:r>
      <w:r>
        <w:t>visual</w:t>
      </w:r>
      <w:r>
        <w:rPr>
          <w:spacing w:val="-5"/>
        </w:rPr>
        <w:t xml:space="preserve"> </w:t>
      </w:r>
      <w:r>
        <w:t>description</w:t>
      </w:r>
      <w:r>
        <w:rPr>
          <w:spacing w:val="-3"/>
        </w:rPr>
        <w:t xml:space="preserve"> </w:t>
      </w:r>
      <w:r>
        <w:t>of</w:t>
      </w:r>
      <w:r>
        <w:rPr>
          <w:spacing w:val="-3"/>
        </w:rPr>
        <w:t xml:space="preserve"> </w:t>
      </w:r>
      <w:r>
        <w:t>the geophysical</w:t>
      </w:r>
      <w:r>
        <w:rPr>
          <w:spacing w:val="-1"/>
        </w:rPr>
        <w:t xml:space="preserve"> </w:t>
      </w:r>
      <w:r>
        <w:t>energy</w:t>
      </w:r>
      <w:r>
        <w:rPr>
          <w:spacing w:val="-3"/>
        </w:rPr>
        <w:t xml:space="preserve"> </w:t>
      </w:r>
      <w:r>
        <w:t>source(s) and receiver(s)/streamer(s) (receiving array):</w:t>
      </w:r>
    </w:p>
    <w:p w:rsidR="00052327" w:rsidRPr="0050100D" w:rsidP="00AC0E5A" w14:paraId="128516E9" w14:textId="77777777">
      <w:pPr>
        <w:pStyle w:val="BodyText"/>
        <w:ind w:left="360" w:right="144"/>
        <w:rPr>
          <w:sz w:val="24"/>
          <w:szCs w:val="24"/>
        </w:rPr>
      </w:pPr>
    </w:p>
    <w:p w:rsidR="00052327" w:rsidRPr="0050100D" w:rsidP="00AC0E5A" w14:paraId="16CC972E" w14:textId="77777777">
      <w:pPr>
        <w:pStyle w:val="BodyText"/>
        <w:pBdr>
          <w:top w:val="single" w:sz="4" w:space="1" w:color="auto"/>
          <w:bottom w:val="single" w:sz="4" w:space="1" w:color="auto"/>
        </w:pBdr>
        <w:ind w:left="360" w:right="144"/>
        <w:rPr>
          <w:sz w:val="24"/>
          <w:szCs w:val="24"/>
        </w:rPr>
      </w:pPr>
    </w:p>
    <w:p w:rsidR="006B6803" w:rsidP="002D7A0F" w14:paraId="2B1FDB15" w14:textId="77777777">
      <w:pPr>
        <w:pStyle w:val="ListParagraph"/>
        <w:numPr>
          <w:ilvl w:val="0"/>
          <w:numId w:val="2"/>
        </w:numPr>
        <w:spacing w:before="240"/>
        <w:ind w:left="360" w:right="330" w:hanging="360"/>
      </w:pPr>
      <w:r>
        <w:t>Attach</w:t>
      </w:r>
      <w:r>
        <w:rPr>
          <w:spacing w:val="-2"/>
        </w:rPr>
        <w:t xml:space="preserve"> </w:t>
      </w:r>
      <w:r>
        <w:t>a</w:t>
      </w:r>
      <w:r>
        <w:rPr>
          <w:spacing w:val="-4"/>
        </w:rPr>
        <w:t xml:space="preserve"> </w:t>
      </w:r>
      <w:r>
        <w:t>map</w:t>
      </w:r>
      <w:r>
        <w:rPr>
          <w:spacing w:val="-4"/>
        </w:rPr>
        <w:t xml:space="preserve"> </w:t>
      </w:r>
      <w:r>
        <w:t>view</w:t>
      </w:r>
      <w:r>
        <w:rPr>
          <w:spacing w:val="-2"/>
        </w:rPr>
        <w:t xml:space="preserve"> </w:t>
      </w:r>
      <w:r>
        <w:t>diagram</w:t>
      </w:r>
      <w:r>
        <w:rPr>
          <w:spacing w:val="-4"/>
        </w:rPr>
        <w:t xml:space="preserve"> </w:t>
      </w:r>
      <w:r>
        <w:t>that</w:t>
      </w:r>
      <w:r>
        <w:rPr>
          <w:spacing w:val="-1"/>
        </w:rPr>
        <w:t xml:space="preserve"> </w:t>
      </w:r>
      <w:r>
        <w:t>illustrates</w:t>
      </w:r>
      <w:r>
        <w:rPr>
          <w:spacing w:val="-2"/>
        </w:rPr>
        <w:t xml:space="preserve"> </w:t>
      </w:r>
      <w:r>
        <w:t>vessel(s)</w:t>
      </w:r>
      <w:r>
        <w:rPr>
          <w:spacing w:val="-2"/>
        </w:rPr>
        <w:t xml:space="preserve"> </w:t>
      </w:r>
      <w:r>
        <w:t>source</w:t>
      </w:r>
      <w:r>
        <w:rPr>
          <w:spacing w:val="-4"/>
        </w:rPr>
        <w:t xml:space="preserve"> </w:t>
      </w:r>
      <w:r>
        <w:t>and</w:t>
      </w:r>
      <w:r>
        <w:rPr>
          <w:spacing w:val="-4"/>
        </w:rPr>
        <w:t xml:space="preserve"> </w:t>
      </w:r>
      <w:r>
        <w:t>receiver(s)</w:t>
      </w:r>
      <w:r>
        <w:rPr>
          <w:spacing w:val="-4"/>
        </w:rPr>
        <w:t xml:space="preserve"> </w:t>
      </w:r>
      <w:r>
        <w:t>configuration</w:t>
      </w:r>
      <w:r>
        <w:rPr>
          <w:rFonts w:ascii="Arial"/>
        </w:rPr>
        <w:t>.</w:t>
      </w:r>
      <w:r>
        <w:rPr>
          <w:rFonts w:ascii="Arial"/>
          <w:spacing w:val="40"/>
        </w:rPr>
        <w:t xml:space="preserve"> </w:t>
      </w:r>
      <w:r>
        <w:t>Label</w:t>
      </w:r>
      <w:r>
        <w:rPr>
          <w:spacing w:val="-4"/>
        </w:rPr>
        <w:t xml:space="preserve"> </w:t>
      </w:r>
      <w:r>
        <w:t>each</w:t>
      </w:r>
      <w:r>
        <w:rPr>
          <w:spacing w:val="-4"/>
        </w:rPr>
        <w:t xml:space="preserve"> </w:t>
      </w:r>
      <w:r>
        <w:t xml:space="preserve">vessel indicating its function and include the dimensions of tow fish, hull or </w:t>
      </w:r>
      <w:r>
        <w:t>davit-mounted instruments, streamer(s), etc. Indicate the number of chase and alternate vessels to be used, if applicable.</w:t>
      </w:r>
    </w:p>
    <w:p w:rsidR="006B6803" w:rsidP="00D07828" w14:paraId="3E75C6E8" w14:textId="7B365CDB">
      <w:pPr>
        <w:pStyle w:val="ListParagraph"/>
        <w:numPr>
          <w:ilvl w:val="0"/>
          <w:numId w:val="2"/>
        </w:numPr>
        <w:spacing w:before="240" w:after="120"/>
        <w:ind w:left="360" w:right="360" w:hanging="360"/>
      </w:pPr>
      <w:r>
        <w:t xml:space="preserve">List each energy source to be used (e.g., chirp profiler, sub bottom profiler, side scan sonar, fathometer, air gun or air gun </w:t>
      </w:r>
      <w:r>
        <w:t>array(s), towed dipole, etc.).</w:t>
      </w:r>
      <w:r>
        <w:rPr>
          <w:spacing w:val="40"/>
        </w:rPr>
        <w:t xml:space="preserve"> </w:t>
      </w:r>
      <w:r>
        <w:t>Indicate the source’s manufacturer, model, Source Level (SL) in dB re 1µPa</w:t>
      </w:r>
      <w:r>
        <w:rPr>
          <w:spacing w:val="-1"/>
        </w:rPr>
        <w:t xml:space="preserve"> </w:t>
      </w:r>
      <w:r>
        <w:t>@1m</w:t>
      </w:r>
      <w:r>
        <w:rPr>
          <w:spacing w:val="-3"/>
        </w:rPr>
        <w:t xml:space="preserve"> </w:t>
      </w:r>
      <w:r>
        <w:t>in</w:t>
      </w:r>
      <w:r>
        <w:rPr>
          <w:spacing w:val="-1"/>
        </w:rPr>
        <w:t xml:space="preserve"> </w:t>
      </w:r>
      <w:r>
        <w:t>water</w:t>
      </w:r>
      <w:r>
        <w:rPr>
          <w:spacing w:val="-2"/>
        </w:rPr>
        <w:t xml:space="preserve"> </w:t>
      </w:r>
      <w:r>
        <w:t>(RMS)</w:t>
      </w:r>
      <w:r w:rsidR="0081557C">
        <w:t>,</w:t>
      </w:r>
      <w:r>
        <w:rPr>
          <w:spacing w:val="-3"/>
        </w:rPr>
        <w:t xml:space="preserve"> </w:t>
      </w:r>
      <w:r>
        <w:t>and</w:t>
      </w:r>
      <w:r w:rsidR="0081557C">
        <w:t>,</w:t>
      </w:r>
      <w:r>
        <w:t xml:space="preserve"> if</w:t>
      </w:r>
      <w:r>
        <w:rPr>
          <w:spacing w:val="-1"/>
        </w:rPr>
        <w:t xml:space="preserve"> </w:t>
      </w:r>
      <w:r>
        <w:t>applicable,</w:t>
      </w:r>
      <w:r>
        <w:rPr>
          <w:spacing w:val="-1"/>
        </w:rPr>
        <w:t xml:space="preserve"> </w:t>
      </w:r>
      <w:r>
        <w:t>Source</w:t>
      </w:r>
      <w:r>
        <w:rPr>
          <w:spacing w:val="-1"/>
        </w:rPr>
        <w:t xml:space="preserve"> </w:t>
      </w:r>
      <w:r>
        <w:t>Level</w:t>
      </w:r>
      <w:r>
        <w:rPr>
          <w:spacing w:val="-3"/>
        </w:rPr>
        <w:t xml:space="preserve"> </w:t>
      </w:r>
      <w:r>
        <w:t>(SL)</w:t>
      </w:r>
      <w:r>
        <w:rPr>
          <w:spacing w:val="-3"/>
        </w:rPr>
        <w:t xml:space="preserve"> </w:t>
      </w:r>
      <w:r>
        <w:t>in</w:t>
      </w:r>
      <w:r>
        <w:rPr>
          <w:spacing w:val="-1"/>
        </w:rPr>
        <w:t xml:space="preserve"> </w:t>
      </w:r>
      <w:r>
        <w:t>dB</w:t>
      </w:r>
      <w:r>
        <w:rPr>
          <w:spacing w:val="-5"/>
        </w:rPr>
        <w:t xml:space="preserve"> </w:t>
      </w:r>
      <w:r>
        <w:t>re</w:t>
      </w:r>
      <w:r>
        <w:rPr>
          <w:spacing w:val="-1"/>
        </w:rPr>
        <w:t xml:space="preserve"> </w:t>
      </w:r>
      <w:r>
        <w:t>1µPa</w:t>
      </w:r>
      <w:r>
        <w:rPr>
          <w:spacing w:val="-4"/>
        </w:rPr>
        <w:t xml:space="preserve"> </w:t>
      </w:r>
      <w:r>
        <w:t>@1m in</w:t>
      </w:r>
      <w:r>
        <w:rPr>
          <w:spacing w:val="-1"/>
        </w:rPr>
        <w:t xml:space="preserve"> </w:t>
      </w:r>
      <w:r>
        <w:t>water</w:t>
      </w:r>
      <w:r>
        <w:rPr>
          <w:spacing w:val="-3"/>
        </w:rPr>
        <w:t xml:space="preserve"> </w:t>
      </w:r>
      <w:r>
        <w:t>(Peak</w:t>
      </w:r>
      <w:r>
        <w:rPr>
          <w:spacing w:val="-3"/>
        </w:rPr>
        <w:t xml:space="preserve"> </w:t>
      </w:r>
      <w:r>
        <w:t>to</w:t>
      </w:r>
      <w:r>
        <w:rPr>
          <w:spacing w:val="-1"/>
        </w:rPr>
        <w:t xml:space="preserve"> </w:t>
      </w:r>
      <w:r>
        <w:t>Peak).</w:t>
      </w:r>
      <w:r>
        <w:rPr>
          <w:spacing w:val="40"/>
        </w:rPr>
        <w:t xml:space="preserve"> </w:t>
      </w:r>
      <w:r>
        <w:t>If</w:t>
      </w:r>
      <w:r>
        <w:rPr>
          <w:spacing w:val="-1"/>
        </w:rPr>
        <w:t xml:space="preserve"> </w:t>
      </w:r>
      <w:r>
        <w:t>the manufacturer does not provide a peak-to-peak level (many side scan sonars, etc.), please enter N/A.</w:t>
      </w:r>
      <w:r>
        <w:rPr>
          <w:spacing w:val="40"/>
        </w:rPr>
        <w:t xml:space="preserve"> </w:t>
      </w:r>
      <w:r>
        <w:t>Additionally, provide the operational frequency ranges and any operational power settings.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126"/>
        <w:gridCol w:w="1717"/>
        <w:gridCol w:w="881"/>
        <w:gridCol w:w="982"/>
        <w:gridCol w:w="1038"/>
        <w:gridCol w:w="1009"/>
        <w:gridCol w:w="1336"/>
        <w:gridCol w:w="1417"/>
        <w:gridCol w:w="942"/>
      </w:tblGrid>
      <w:tr w14:paraId="2DE32D43" w14:textId="77777777" w:rsidTr="002D7A0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1728"/>
          <w:jc w:val="center"/>
        </w:trPr>
        <w:tc>
          <w:tcPr>
            <w:tcW w:w="1126" w:type="dxa"/>
            <w:vAlign w:val="center"/>
          </w:tcPr>
          <w:p w:rsidR="006B6803" w:rsidRPr="0050100D" w:rsidP="00D07828" w14:paraId="421CAE18" w14:textId="77777777">
            <w:pPr>
              <w:pStyle w:val="TableParagraph"/>
              <w:spacing w:before="100" w:beforeAutospacing="1"/>
              <w:ind w:left="144" w:right="144"/>
              <w:jc w:val="center"/>
              <w:rPr>
                <w:b/>
                <w:sz w:val="20"/>
                <w:szCs w:val="20"/>
              </w:rPr>
            </w:pPr>
            <w:r w:rsidRPr="0050100D">
              <w:rPr>
                <w:b/>
                <w:spacing w:val="-2"/>
                <w:sz w:val="20"/>
                <w:szCs w:val="20"/>
              </w:rPr>
              <w:t>Energy Source</w:t>
            </w:r>
          </w:p>
        </w:tc>
        <w:tc>
          <w:tcPr>
            <w:tcW w:w="1717" w:type="dxa"/>
            <w:vAlign w:val="center"/>
          </w:tcPr>
          <w:p w:rsidR="0081557C" w:rsidRPr="0050100D" w:rsidP="00D07828" w14:paraId="614F972C" w14:textId="7AE48440">
            <w:pPr>
              <w:pStyle w:val="TableParagraph"/>
              <w:spacing w:before="100" w:beforeAutospacing="1"/>
              <w:jc w:val="center"/>
              <w:rPr>
                <w:sz w:val="20"/>
                <w:szCs w:val="20"/>
              </w:rPr>
            </w:pPr>
            <w:r w:rsidRPr="0050100D">
              <w:rPr>
                <w:b/>
                <w:spacing w:val="-2"/>
                <w:sz w:val="20"/>
                <w:szCs w:val="20"/>
              </w:rPr>
              <w:t>Manufacturer</w:t>
            </w:r>
          </w:p>
        </w:tc>
        <w:tc>
          <w:tcPr>
            <w:tcW w:w="881" w:type="dxa"/>
            <w:vAlign w:val="center"/>
          </w:tcPr>
          <w:p w:rsidR="006B6803" w:rsidRPr="0050100D" w:rsidP="00D07828" w14:paraId="456765A0" w14:textId="77777777">
            <w:pPr>
              <w:pStyle w:val="TableParagraph"/>
              <w:spacing w:before="100" w:beforeAutospacing="1"/>
              <w:jc w:val="center"/>
              <w:rPr>
                <w:b/>
                <w:sz w:val="20"/>
                <w:szCs w:val="20"/>
              </w:rPr>
            </w:pPr>
            <w:r w:rsidRPr="0050100D">
              <w:rPr>
                <w:b/>
                <w:spacing w:val="-2"/>
                <w:sz w:val="20"/>
                <w:szCs w:val="20"/>
              </w:rPr>
              <w:t>Model</w:t>
            </w:r>
          </w:p>
        </w:tc>
        <w:tc>
          <w:tcPr>
            <w:tcW w:w="982" w:type="dxa"/>
            <w:vAlign w:val="center"/>
          </w:tcPr>
          <w:p w:rsidR="006B6803" w:rsidRPr="0050100D" w:rsidP="00D07828" w14:paraId="2AB28185" w14:textId="77777777">
            <w:pPr>
              <w:pStyle w:val="TableParagraph"/>
              <w:spacing w:before="100" w:beforeAutospacing="1"/>
              <w:jc w:val="center"/>
              <w:rPr>
                <w:b/>
                <w:sz w:val="20"/>
                <w:szCs w:val="20"/>
              </w:rPr>
            </w:pPr>
            <w:r w:rsidRPr="0050100D">
              <w:rPr>
                <w:b/>
                <w:spacing w:val="-2"/>
                <w:sz w:val="20"/>
                <w:szCs w:val="20"/>
              </w:rPr>
              <w:t>Array</w:t>
            </w:r>
            <w:r w:rsidRPr="0050100D">
              <w:rPr>
                <w:b/>
                <w:spacing w:val="40"/>
                <w:sz w:val="20"/>
                <w:szCs w:val="20"/>
              </w:rPr>
              <w:t xml:space="preserve"> </w:t>
            </w:r>
            <w:r w:rsidRPr="0050100D">
              <w:rPr>
                <w:b/>
                <w:spacing w:val="-6"/>
                <w:sz w:val="20"/>
                <w:szCs w:val="20"/>
              </w:rPr>
              <w:t xml:space="preserve">or </w:t>
            </w:r>
            <w:r w:rsidRPr="0050100D">
              <w:rPr>
                <w:b/>
                <w:spacing w:val="-2"/>
                <w:sz w:val="20"/>
                <w:szCs w:val="20"/>
              </w:rPr>
              <w:t>Airgun</w:t>
            </w:r>
            <w:r w:rsidRPr="0050100D">
              <w:rPr>
                <w:b/>
                <w:spacing w:val="-2"/>
                <w:sz w:val="20"/>
                <w:szCs w:val="20"/>
              </w:rPr>
              <w:t xml:space="preserve"> </w:t>
            </w:r>
            <w:r w:rsidRPr="0050100D">
              <w:rPr>
                <w:b/>
                <w:sz w:val="20"/>
                <w:szCs w:val="20"/>
              </w:rPr>
              <w:t>Size</w:t>
            </w:r>
            <w:r w:rsidRPr="0050100D">
              <w:rPr>
                <w:b/>
                <w:spacing w:val="-14"/>
                <w:sz w:val="20"/>
                <w:szCs w:val="20"/>
              </w:rPr>
              <w:t xml:space="preserve"> </w:t>
            </w:r>
            <w:r w:rsidRPr="0050100D">
              <w:rPr>
                <w:b/>
                <w:sz w:val="20"/>
                <w:szCs w:val="20"/>
              </w:rPr>
              <w:t xml:space="preserve">(cu. </w:t>
            </w:r>
            <w:r w:rsidRPr="0050100D">
              <w:rPr>
                <w:b/>
                <w:spacing w:val="-4"/>
                <w:sz w:val="20"/>
                <w:szCs w:val="20"/>
              </w:rPr>
              <w:t>in.)</w:t>
            </w:r>
          </w:p>
        </w:tc>
        <w:tc>
          <w:tcPr>
            <w:tcW w:w="1038" w:type="dxa"/>
            <w:vAlign w:val="center"/>
          </w:tcPr>
          <w:p w:rsidR="006B6803" w:rsidRPr="0081557C" w:rsidP="00D07828" w14:paraId="1D1F8F5B" w14:textId="77777777">
            <w:pPr>
              <w:pStyle w:val="TableParagraph"/>
              <w:spacing w:before="100" w:beforeAutospacing="1"/>
              <w:jc w:val="center"/>
              <w:rPr>
                <w:b/>
                <w:sz w:val="20"/>
                <w:szCs w:val="20"/>
              </w:rPr>
            </w:pPr>
            <w:r w:rsidRPr="0081557C">
              <w:rPr>
                <w:b/>
                <w:spacing w:val="-2"/>
                <w:sz w:val="20"/>
                <w:szCs w:val="20"/>
              </w:rPr>
              <w:t xml:space="preserve">Source Level </w:t>
            </w:r>
            <w:r w:rsidRPr="0081557C">
              <w:rPr>
                <w:b/>
                <w:sz w:val="20"/>
                <w:szCs w:val="20"/>
              </w:rPr>
              <w:t xml:space="preserve">(SL) in dB re </w:t>
            </w:r>
            <w:r w:rsidRPr="0081557C">
              <w:rPr>
                <w:b/>
                <w:spacing w:val="-4"/>
                <w:sz w:val="20"/>
                <w:szCs w:val="20"/>
              </w:rPr>
              <w:t xml:space="preserve">1µPa </w:t>
            </w:r>
            <w:r w:rsidRPr="0081557C">
              <w:rPr>
                <w:b/>
                <w:sz w:val="20"/>
                <w:szCs w:val="20"/>
              </w:rPr>
              <w:t>@1m</w:t>
            </w:r>
            <w:r w:rsidRPr="0081557C">
              <w:rPr>
                <w:b/>
                <w:spacing w:val="-13"/>
                <w:sz w:val="20"/>
                <w:szCs w:val="20"/>
              </w:rPr>
              <w:t xml:space="preserve"> </w:t>
            </w:r>
            <w:r w:rsidRPr="0081557C">
              <w:rPr>
                <w:b/>
                <w:sz w:val="20"/>
                <w:szCs w:val="20"/>
              </w:rPr>
              <w:t xml:space="preserve">in </w:t>
            </w:r>
            <w:r w:rsidRPr="0081557C">
              <w:rPr>
                <w:b/>
                <w:spacing w:val="-2"/>
                <w:sz w:val="20"/>
                <w:szCs w:val="20"/>
              </w:rPr>
              <w:t xml:space="preserve">water </w:t>
            </w:r>
            <w:r w:rsidRPr="0081557C">
              <w:rPr>
                <w:b/>
                <w:spacing w:val="-4"/>
                <w:sz w:val="20"/>
                <w:szCs w:val="20"/>
              </w:rPr>
              <w:t>(RMS)</w:t>
            </w:r>
          </w:p>
        </w:tc>
        <w:tc>
          <w:tcPr>
            <w:tcW w:w="1009" w:type="dxa"/>
            <w:vAlign w:val="center"/>
          </w:tcPr>
          <w:p w:rsidR="006B6803" w:rsidRPr="0081557C" w:rsidP="00D07828" w14:paraId="5ECB46D6" w14:textId="77777777">
            <w:pPr>
              <w:pStyle w:val="TableParagraph"/>
              <w:spacing w:before="100" w:beforeAutospacing="1"/>
              <w:jc w:val="center"/>
              <w:rPr>
                <w:b/>
                <w:sz w:val="20"/>
                <w:szCs w:val="20"/>
              </w:rPr>
            </w:pPr>
            <w:r w:rsidRPr="0081557C">
              <w:rPr>
                <w:b/>
                <w:spacing w:val="-2"/>
                <w:sz w:val="20"/>
                <w:szCs w:val="20"/>
              </w:rPr>
              <w:t xml:space="preserve">Source Level </w:t>
            </w:r>
            <w:r w:rsidRPr="0081557C">
              <w:rPr>
                <w:b/>
                <w:sz w:val="20"/>
                <w:szCs w:val="20"/>
              </w:rPr>
              <w:t xml:space="preserve">(SL) in dB re </w:t>
            </w:r>
            <w:r w:rsidRPr="0081557C">
              <w:rPr>
                <w:b/>
                <w:spacing w:val="-4"/>
                <w:sz w:val="20"/>
                <w:szCs w:val="20"/>
              </w:rPr>
              <w:t xml:space="preserve">1µPa </w:t>
            </w:r>
            <w:r w:rsidRPr="0081557C">
              <w:rPr>
                <w:b/>
                <w:sz w:val="20"/>
                <w:szCs w:val="20"/>
              </w:rPr>
              <w:t>@1m</w:t>
            </w:r>
            <w:r w:rsidRPr="0081557C">
              <w:rPr>
                <w:b/>
                <w:spacing w:val="-2"/>
                <w:sz w:val="20"/>
                <w:szCs w:val="20"/>
              </w:rPr>
              <w:t xml:space="preserve"> </w:t>
            </w:r>
            <w:r w:rsidRPr="0081557C">
              <w:rPr>
                <w:b/>
                <w:sz w:val="20"/>
                <w:szCs w:val="20"/>
              </w:rPr>
              <w:t xml:space="preserve">in </w:t>
            </w:r>
            <w:r w:rsidRPr="0081557C">
              <w:rPr>
                <w:b/>
                <w:spacing w:val="-2"/>
                <w:sz w:val="20"/>
                <w:szCs w:val="20"/>
              </w:rPr>
              <w:t xml:space="preserve">water </w:t>
            </w:r>
            <w:r w:rsidRPr="0081557C">
              <w:rPr>
                <w:b/>
                <w:sz w:val="20"/>
                <w:szCs w:val="20"/>
              </w:rPr>
              <w:t>(Peak</w:t>
            </w:r>
            <w:r w:rsidRPr="0081557C">
              <w:rPr>
                <w:b/>
                <w:spacing w:val="-13"/>
                <w:sz w:val="20"/>
                <w:szCs w:val="20"/>
              </w:rPr>
              <w:t xml:space="preserve"> </w:t>
            </w:r>
            <w:r w:rsidRPr="0081557C">
              <w:rPr>
                <w:b/>
                <w:sz w:val="20"/>
                <w:szCs w:val="20"/>
              </w:rPr>
              <w:t xml:space="preserve">to </w:t>
            </w:r>
            <w:r w:rsidRPr="0081557C">
              <w:rPr>
                <w:b/>
                <w:spacing w:val="-2"/>
                <w:sz w:val="20"/>
                <w:szCs w:val="20"/>
              </w:rPr>
              <w:t>Peak)</w:t>
            </w:r>
          </w:p>
        </w:tc>
        <w:tc>
          <w:tcPr>
            <w:tcW w:w="1336" w:type="dxa"/>
            <w:vAlign w:val="center"/>
          </w:tcPr>
          <w:p w:rsidR="00D07828" w:rsidP="00D07828" w14:paraId="1CFEEADC" w14:textId="77777777">
            <w:pPr>
              <w:pStyle w:val="TableParagraph"/>
              <w:jc w:val="center"/>
              <w:rPr>
                <w:b/>
                <w:spacing w:val="-2"/>
                <w:sz w:val="20"/>
                <w:szCs w:val="20"/>
              </w:rPr>
            </w:pPr>
            <w:r w:rsidRPr="0050100D">
              <w:rPr>
                <w:b/>
                <w:spacing w:val="-2"/>
                <w:sz w:val="20"/>
                <w:szCs w:val="20"/>
              </w:rPr>
              <w:t>Frequency</w:t>
            </w:r>
          </w:p>
          <w:p w:rsidR="006B6803" w:rsidRPr="0050100D" w:rsidP="00D07828" w14:paraId="37696319" w14:textId="2C037DD4">
            <w:pPr>
              <w:pStyle w:val="TableParagraph"/>
              <w:jc w:val="center"/>
              <w:rPr>
                <w:b/>
                <w:sz w:val="20"/>
                <w:szCs w:val="20"/>
              </w:rPr>
            </w:pPr>
            <w:r w:rsidRPr="0050100D">
              <w:rPr>
                <w:b/>
                <w:spacing w:val="-2"/>
                <w:sz w:val="20"/>
                <w:szCs w:val="20"/>
              </w:rPr>
              <w:t>(Hz-kHz range)</w:t>
            </w:r>
          </w:p>
        </w:tc>
        <w:tc>
          <w:tcPr>
            <w:tcW w:w="1417" w:type="dxa"/>
            <w:vAlign w:val="center"/>
          </w:tcPr>
          <w:p w:rsidR="006B6803" w:rsidRPr="0050100D" w:rsidP="00D07828" w14:paraId="610B8A60" w14:textId="77777777">
            <w:pPr>
              <w:pStyle w:val="TableParagraph"/>
              <w:spacing w:before="100" w:beforeAutospacing="1"/>
              <w:jc w:val="center"/>
              <w:rPr>
                <w:b/>
                <w:sz w:val="20"/>
                <w:szCs w:val="20"/>
              </w:rPr>
            </w:pPr>
            <w:r w:rsidRPr="0050100D">
              <w:rPr>
                <w:b/>
                <w:spacing w:val="-2"/>
                <w:sz w:val="20"/>
                <w:szCs w:val="20"/>
              </w:rPr>
              <w:t>Power Modulation</w:t>
            </w:r>
          </w:p>
        </w:tc>
        <w:tc>
          <w:tcPr>
            <w:tcW w:w="942" w:type="dxa"/>
            <w:vAlign w:val="center"/>
          </w:tcPr>
          <w:p w:rsidR="006B6803" w:rsidRPr="0050100D" w:rsidP="00D07828" w14:paraId="12C86BFB" w14:textId="77777777">
            <w:pPr>
              <w:pStyle w:val="TableParagraph"/>
              <w:spacing w:before="100" w:beforeAutospacing="1"/>
              <w:jc w:val="center"/>
              <w:rPr>
                <w:b/>
                <w:sz w:val="20"/>
                <w:szCs w:val="20"/>
              </w:rPr>
            </w:pPr>
            <w:r w:rsidRPr="0050100D">
              <w:rPr>
                <w:b/>
                <w:spacing w:val="-2"/>
                <w:sz w:val="20"/>
                <w:szCs w:val="20"/>
              </w:rPr>
              <w:t>Pulse Length</w:t>
            </w:r>
          </w:p>
        </w:tc>
      </w:tr>
      <w:tr w14:paraId="550BCEE1" w14:textId="77777777" w:rsidTr="00AC0E5A">
        <w:tblPrEx>
          <w:tblW w:w="0" w:type="auto"/>
          <w:jc w:val="center"/>
          <w:tblLayout w:type="fixed"/>
          <w:tblCellMar>
            <w:left w:w="0" w:type="dxa"/>
            <w:right w:w="0" w:type="dxa"/>
          </w:tblCellMar>
          <w:tblLook w:val="01E0"/>
        </w:tblPrEx>
        <w:trPr>
          <w:trHeight w:val="432"/>
          <w:jc w:val="center"/>
        </w:trPr>
        <w:tc>
          <w:tcPr>
            <w:tcW w:w="1126" w:type="dxa"/>
            <w:vAlign w:val="center"/>
          </w:tcPr>
          <w:p w:rsidR="006B6803" w:rsidRPr="0050100D" w:rsidP="00D07828" w14:paraId="7F4C3C34" w14:textId="77777777">
            <w:pPr>
              <w:pStyle w:val="TableParagraph"/>
              <w:spacing w:before="100" w:beforeAutospacing="1"/>
              <w:jc w:val="center"/>
              <w:rPr>
                <w:sz w:val="20"/>
                <w:szCs w:val="20"/>
              </w:rPr>
            </w:pPr>
          </w:p>
        </w:tc>
        <w:tc>
          <w:tcPr>
            <w:tcW w:w="1717" w:type="dxa"/>
            <w:vAlign w:val="center"/>
          </w:tcPr>
          <w:p w:rsidR="006B6803" w:rsidRPr="0050100D" w:rsidP="00D07828" w14:paraId="2AAE8111" w14:textId="77777777">
            <w:pPr>
              <w:pStyle w:val="TableParagraph"/>
              <w:spacing w:before="100" w:beforeAutospacing="1"/>
              <w:jc w:val="center"/>
              <w:rPr>
                <w:sz w:val="20"/>
                <w:szCs w:val="20"/>
              </w:rPr>
            </w:pPr>
          </w:p>
        </w:tc>
        <w:tc>
          <w:tcPr>
            <w:tcW w:w="881" w:type="dxa"/>
            <w:vAlign w:val="center"/>
          </w:tcPr>
          <w:p w:rsidR="006B6803" w:rsidRPr="0050100D" w:rsidP="00D07828" w14:paraId="039A2B7E" w14:textId="77777777">
            <w:pPr>
              <w:pStyle w:val="TableParagraph"/>
              <w:spacing w:before="100" w:beforeAutospacing="1"/>
              <w:jc w:val="center"/>
              <w:rPr>
                <w:sz w:val="20"/>
                <w:szCs w:val="20"/>
              </w:rPr>
            </w:pPr>
          </w:p>
        </w:tc>
        <w:tc>
          <w:tcPr>
            <w:tcW w:w="982" w:type="dxa"/>
            <w:vAlign w:val="center"/>
          </w:tcPr>
          <w:p w:rsidR="006B6803" w:rsidRPr="0050100D" w:rsidP="00D07828" w14:paraId="4C832ABC" w14:textId="77777777">
            <w:pPr>
              <w:pStyle w:val="TableParagraph"/>
              <w:spacing w:before="100" w:beforeAutospacing="1"/>
              <w:ind w:left="360"/>
              <w:jc w:val="center"/>
              <w:rPr>
                <w:sz w:val="20"/>
                <w:szCs w:val="20"/>
              </w:rPr>
            </w:pPr>
          </w:p>
        </w:tc>
        <w:tc>
          <w:tcPr>
            <w:tcW w:w="1038" w:type="dxa"/>
            <w:vAlign w:val="center"/>
          </w:tcPr>
          <w:p w:rsidR="006B6803" w:rsidRPr="0050100D" w:rsidP="00D07828" w14:paraId="5F0B3D58" w14:textId="77777777">
            <w:pPr>
              <w:pStyle w:val="TableParagraph"/>
              <w:spacing w:before="100" w:beforeAutospacing="1"/>
              <w:jc w:val="center"/>
              <w:rPr>
                <w:sz w:val="20"/>
                <w:szCs w:val="20"/>
              </w:rPr>
            </w:pPr>
          </w:p>
        </w:tc>
        <w:tc>
          <w:tcPr>
            <w:tcW w:w="1009" w:type="dxa"/>
            <w:vAlign w:val="center"/>
          </w:tcPr>
          <w:p w:rsidR="006B6803" w:rsidRPr="0050100D" w:rsidP="00D07828" w14:paraId="4D3D4B02" w14:textId="77777777">
            <w:pPr>
              <w:pStyle w:val="TableParagraph"/>
              <w:spacing w:before="100" w:beforeAutospacing="1"/>
              <w:jc w:val="center"/>
              <w:rPr>
                <w:sz w:val="20"/>
                <w:szCs w:val="20"/>
              </w:rPr>
            </w:pPr>
          </w:p>
        </w:tc>
        <w:tc>
          <w:tcPr>
            <w:tcW w:w="1336" w:type="dxa"/>
            <w:vAlign w:val="center"/>
          </w:tcPr>
          <w:p w:rsidR="006B6803" w:rsidRPr="0050100D" w:rsidP="00D07828" w14:paraId="43737719" w14:textId="77777777">
            <w:pPr>
              <w:pStyle w:val="TableParagraph"/>
              <w:spacing w:before="100" w:beforeAutospacing="1"/>
              <w:jc w:val="center"/>
              <w:rPr>
                <w:sz w:val="20"/>
                <w:szCs w:val="20"/>
              </w:rPr>
            </w:pPr>
          </w:p>
        </w:tc>
        <w:tc>
          <w:tcPr>
            <w:tcW w:w="1417" w:type="dxa"/>
            <w:vAlign w:val="center"/>
          </w:tcPr>
          <w:p w:rsidR="006B6803" w:rsidRPr="0050100D" w:rsidP="00D07828" w14:paraId="3FACDF16" w14:textId="77777777">
            <w:pPr>
              <w:pStyle w:val="TableParagraph"/>
              <w:spacing w:before="100" w:beforeAutospacing="1"/>
              <w:jc w:val="center"/>
              <w:rPr>
                <w:sz w:val="20"/>
                <w:szCs w:val="20"/>
              </w:rPr>
            </w:pPr>
          </w:p>
        </w:tc>
        <w:tc>
          <w:tcPr>
            <w:tcW w:w="942" w:type="dxa"/>
            <w:vAlign w:val="center"/>
          </w:tcPr>
          <w:p w:rsidR="006B6803" w:rsidRPr="0050100D" w:rsidP="00D07828" w14:paraId="65F72322" w14:textId="77777777">
            <w:pPr>
              <w:pStyle w:val="TableParagraph"/>
              <w:spacing w:before="100" w:beforeAutospacing="1"/>
              <w:jc w:val="center"/>
              <w:rPr>
                <w:sz w:val="20"/>
                <w:szCs w:val="20"/>
              </w:rPr>
            </w:pPr>
          </w:p>
        </w:tc>
      </w:tr>
      <w:tr w14:paraId="52011506" w14:textId="77777777" w:rsidTr="00AC0E5A">
        <w:tblPrEx>
          <w:tblW w:w="0" w:type="auto"/>
          <w:jc w:val="center"/>
          <w:tblLayout w:type="fixed"/>
          <w:tblCellMar>
            <w:left w:w="0" w:type="dxa"/>
            <w:right w:w="0" w:type="dxa"/>
          </w:tblCellMar>
          <w:tblLook w:val="01E0"/>
        </w:tblPrEx>
        <w:trPr>
          <w:trHeight w:val="432"/>
          <w:jc w:val="center"/>
        </w:trPr>
        <w:tc>
          <w:tcPr>
            <w:tcW w:w="1126" w:type="dxa"/>
            <w:vAlign w:val="center"/>
          </w:tcPr>
          <w:p w:rsidR="006B6803" w:rsidRPr="002D7A0F" w:rsidP="00D07828" w14:paraId="410C6D6C" w14:textId="77777777">
            <w:pPr>
              <w:pStyle w:val="TableParagraph"/>
              <w:spacing w:before="100" w:beforeAutospacing="1"/>
              <w:jc w:val="center"/>
              <w:rPr>
                <w:b/>
                <w:bCs/>
                <w:sz w:val="20"/>
                <w:szCs w:val="20"/>
              </w:rPr>
            </w:pPr>
          </w:p>
        </w:tc>
        <w:tc>
          <w:tcPr>
            <w:tcW w:w="1717" w:type="dxa"/>
            <w:vAlign w:val="center"/>
          </w:tcPr>
          <w:p w:rsidR="006B6803" w:rsidRPr="002D7A0F" w:rsidP="00D07828" w14:paraId="14CEA05A" w14:textId="77777777">
            <w:pPr>
              <w:pStyle w:val="TableParagraph"/>
              <w:spacing w:before="100" w:beforeAutospacing="1"/>
              <w:jc w:val="center"/>
              <w:rPr>
                <w:b/>
                <w:bCs/>
                <w:sz w:val="20"/>
                <w:szCs w:val="20"/>
              </w:rPr>
            </w:pPr>
          </w:p>
        </w:tc>
        <w:tc>
          <w:tcPr>
            <w:tcW w:w="881" w:type="dxa"/>
            <w:vAlign w:val="center"/>
          </w:tcPr>
          <w:p w:rsidR="006B6803" w:rsidRPr="002D7A0F" w:rsidP="00D07828" w14:paraId="55EA678C" w14:textId="77777777">
            <w:pPr>
              <w:pStyle w:val="TableParagraph"/>
              <w:spacing w:before="100" w:beforeAutospacing="1"/>
              <w:jc w:val="center"/>
              <w:rPr>
                <w:b/>
                <w:bCs/>
                <w:sz w:val="20"/>
                <w:szCs w:val="20"/>
              </w:rPr>
            </w:pPr>
          </w:p>
        </w:tc>
        <w:tc>
          <w:tcPr>
            <w:tcW w:w="982" w:type="dxa"/>
            <w:vAlign w:val="center"/>
          </w:tcPr>
          <w:p w:rsidR="006B6803" w:rsidRPr="002D7A0F" w:rsidP="00D07828" w14:paraId="1C93514F" w14:textId="77777777">
            <w:pPr>
              <w:pStyle w:val="TableParagraph"/>
              <w:spacing w:before="100" w:beforeAutospacing="1"/>
              <w:ind w:left="360"/>
              <w:jc w:val="center"/>
              <w:rPr>
                <w:b/>
                <w:bCs/>
                <w:sz w:val="20"/>
                <w:szCs w:val="20"/>
              </w:rPr>
            </w:pPr>
          </w:p>
        </w:tc>
        <w:tc>
          <w:tcPr>
            <w:tcW w:w="1038" w:type="dxa"/>
            <w:vAlign w:val="center"/>
          </w:tcPr>
          <w:p w:rsidR="006B6803" w:rsidRPr="002D7A0F" w:rsidP="00D07828" w14:paraId="5AA3094E" w14:textId="77777777">
            <w:pPr>
              <w:pStyle w:val="TableParagraph"/>
              <w:spacing w:before="100" w:beforeAutospacing="1"/>
              <w:jc w:val="center"/>
              <w:rPr>
                <w:b/>
                <w:bCs/>
                <w:sz w:val="20"/>
                <w:szCs w:val="20"/>
              </w:rPr>
            </w:pPr>
          </w:p>
        </w:tc>
        <w:tc>
          <w:tcPr>
            <w:tcW w:w="1009" w:type="dxa"/>
            <w:vAlign w:val="center"/>
          </w:tcPr>
          <w:p w:rsidR="006B6803" w:rsidRPr="002D7A0F" w:rsidP="00D07828" w14:paraId="3BA8EBB9" w14:textId="77777777">
            <w:pPr>
              <w:pStyle w:val="TableParagraph"/>
              <w:spacing w:before="100" w:beforeAutospacing="1"/>
              <w:jc w:val="center"/>
              <w:rPr>
                <w:b/>
                <w:bCs/>
                <w:sz w:val="20"/>
                <w:szCs w:val="20"/>
              </w:rPr>
            </w:pPr>
          </w:p>
        </w:tc>
        <w:tc>
          <w:tcPr>
            <w:tcW w:w="1336" w:type="dxa"/>
            <w:vAlign w:val="center"/>
          </w:tcPr>
          <w:p w:rsidR="006B6803" w:rsidRPr="002D7A0F" w:rsidP="00D07828" w14:paraId="5A67F1BF" w14:textId="77777777">
            <w:pPr>
              <w:pStyle w:val="TableParagraph"/>
              <w:spacing w:before="100" w:beforeAutospacing="1"/>
              <w:jc w:val="center"/>
              <w:rPr>
                <w:b/>
                <w:bCs/>
                <w:sz w:val="20"/>
                <w:szCs w:val="20"/>
              </w:rPr>
            </w:pPr>
          </w:p>
        </w:tc>
        <w:tc>
          <w:tcPr>
            <w:tcW w:w="1417" w:type="dxa"/>
            <w:vAlign w:val="center"/>
          </w:tcPr>
          <w:p w:rsidR="006B6803" w:rsidRPr="002D7A0F" w:rsidP="00D07828" w14:paraId="60B2088C" w14:textId="77777777">
            <w:pPr>
              <w:pStyle w:val="TableParagraph"/>
              <w:spacing w:before="100" w:beforeAutospacing="1"/>
              <w:jc w:val="center"/>
              <w:rPr>
                <w:b/>
                <w:bCs/>
                <w:sz w:val="20"/>
                <w:szCs w:val="20"/>
              </w:rPr>
            </w:pPr>
          </w:p>
        </w:tc>
        <w:tc>
          <w:tcPr>
            <w:tcW w:w="942" w:type="dxa"/>
            <w:vAlign w:val="center"/>
          </w:tcPr>
          <w:p w:rsidR="006B6803" w:rsidRPr="002D7A0F" w:rsidP="00D07828" w14:paraId="28FECCBC" w14:textId="77777777">
            <w:pPr>
              <w:pStyle w:val="TableParagraph"/>
              <w:spacing w:before="100" w:beforeAutospacing="1"/>
              <w:jc w:val="center"/>
              <w:rPr>
                <w:b/>
                <w:bCs/>
                <w:sz w:val="20"/>
                <w:szCs w:val="20"/>
              </w:rPr>
            </w:pPr>
          </w:p>
        </w:tc>
      </w:tr>
      <w:tr w14:paraId="53F1BC30" w14:textId="77777777" w:rsidTr="00AC0E5A">
        <w:tblPrEx>
          <w:tblW w:w="0" w:type="auto"/>
          <w:jc w:val="center"/>
          <w:tblLayout w:type="fixed"/>
          <w:tblCellMar>
            <w:left w:w="0" w:type="dxa"/>
            <w:right w:w="0" w:type="dxa"/>
          </w:tblCellMar>
          <w:tblLook w:val="01E0"/>
        </w:tblPrEx>
        <w:trPr>
          <w:trHeight w:val="432"/>
          <w:jc w:val="center"/>
        </w:trPr>
        <w:tc>
          <w:tcPr>
            <w:tcW w:w="1126" w:type="dxa"/>
            <w:vAlign w:val="center"/>
          </w:tcPr>
          <w:p w:rsidR="002D7A0F" w:rsidRPr="0050100D" w:rsidP="00D07828" w14:paraId="7D7C6168" w14:textId="77777777">
            <w:pPr>
              <w:pStyle w:val="TableParagraph"/>
              <w:spacing w:before="100" w:beforeAutospacing="1"/>
              <w:jc w:val="center"/>
              <w:rPr>
                <w:sz w:val="20"/>
                <w:szCs w:val="20"/>
              </w:rPr>
            </w:pPr>
          </w:p>
        </w:tc>
        <w:tc>
          <w:tcPr>
            <w:tcW w:w="1717" w:type="dxa"/>
            <w:vAlign w:val="center"/>
          </w:tcPr>
          <w:p w:rsidR="002D7A0F" w:rsidRPr="0050100D" w:rsidP="00D07828" w14:paraId="27B1DE4D" w14:textId="77777777">
            <w:pPr>
              <w:pStyle w:val="TableParagraph"/>
              <w:spacing w:before="100" w:beforeAutospacing="1"/>
              <w:jc w:val="center"/>
              <w:rPr>
                <w:sz w:val="20"/>
                <w:szCs w:val="20"/>
              </w:rPr>
            </w:pPr>
          </w:p>
        </w:tc>
        <w:tc>
          <w:tcPr>
            <w:tcW w:w="881" w:type="dxa"/>
            <w:vAlign w:val="center"/>
          </w:tcPr>
          <w:p w:rsidR="002D7A0F" w:rsidRPr="0050100D" w:rsidP="00D07828" w14:paraId="6DA9EBD7" w14:textId="77777777">
            <w:pPr>
              <w:pStyle w:val="TableParagraph"/>
              <w:spacing w:before="100" w:beforeAutospacing="1"/>
              <w:jc w:val="center"/>
              <w:rPr>
                <w:sz w:val="20"/>
                <w:szCs w:val="20"/>
              </w:rPr>
            </w:pPr>
          </w:p>
        </w:tc>
        <w:tc>
          <w:tcPr>
            <w:tcW w:w="982" w:type="dxa"/>
            <w:vAlign w:val="center"/>
          </w:tcPr>
          <w:p w:rsidR="002D7A0F" w:rsidRPr="0050100D" w:rsidP="00D07828" w14:paraId="2AC975F7" w14:textId="77777777">
            <w:pPr>
              <w:pStyle w:val="TableParagraph"/>
              <w:spacing w:before="100" w:beforeAutospacing="1"/>
              <w:ind w:left="360"/>
              <w:jc w:val="center"/>
              <w:rPr>
                <w:sz w:val="20"/>
                <w:szCs w:val="20"/>
              </w:rPr>
            </w:pPr>
          </w:p>
        </w:tc>
        <w:tc>
          <w:tcPr>
            <w:tcW w:w="1038" w:type="dxa"/>
            <w:vAlign w:val="center"/>
          </w:tcPr>
          <w:p w:rsidR="002D7A0F" w:rsidRPr="0050100D" w:rsidP="00D07828" w14:paraId="0DBF5D13" w14:textId="77777777">
            <w:pPr>
              <w:pStyle w:val="TableParagraph"/>
              <w:spacing w:before="100" w:beforeAutospacing="1"/>
              <w:jc w:val="center"/>
              <w:rPr>
                <w:sz w:val="20"/>
                <w:szCs w:val="20"/>
              </w:rPr>
            </w:pPr>
          </w:p>
        </w:tc>
        <w:tc>
          <w:tcPr>
            <w:tcW w:w="1009" w:type="dxa"/>
            <w:vAlign w:val="center"/>
          </w:tcPr>
          <w:p w:rsidR="002D7A0F" w:rsidRPr="0050100D" w:rsidP="00D07828" w14:paraId="01625B4D" w14:textId="77777777">
            <w:pPr>
              <w:pStyle w:val="TableParagraph"/>
              <w:spacing w:before="100" w:beforeAutospacing="1"/>
              <w:jc w:val="center"/>
              <w:rPr>
                <w:sz w:val="20"/>
                <w:szCs w:val="20"/>
              </w:rPr>
            </w:pPr>
          </w:p>
        </w:tc>
        <w:tc>
          <w:tcPr>
            <w:tcW w:w="1336" w:type="dxa"/>
            <w:vAlign w:val="center"/>
          </w:tcPr>
          <w:p w:rsidR="002D7A0F" w:rsidRPr="0050100D" w:rsidP="00D07828" w14:paraId="355551B2" w14:textId="77777777">
            <w:pPr>
              <w:pStyle w:val="TableParagraph"/>
              <w:spacing w:before="100" w:beforeAutospacing="1"/>
              <w:jc w:val="center"/>
              <w:rPr>
                <w:sz w:val="20"/>
                <w:szCs w:val="20"/>
              </w:rPr>
            </w:pPr>
          </w:p>
        </w:tc>
        <w:tc>
          <w:tcPr>
            <w:tcW w:w="1417" w:type="dxa"/>
            <w:vAlign w:val="center"/>
          </w:tcPr>
          <w:p w:rsidR="002D7A0F" w:rsidRPr="0050100D" w:rsidP="00D07828" w14:paraId="252BE066" w14:textId="77777777">
            <w:pPr>
              <w:pStyle w:val="TableParagraph"/>
              <w:spacing w:before="100" w:beforeAutospacing="1"/>
              <w:jc w:val="center"/>
              <w:rPr>
                <w:sz w:val="20"/>
                <w:szCs w:val="20"/>
              </w:rPr>
            </w:pPr>
          </w:p>
        </w:tc>
        <w:tc>
          <w:tcPr>
            <w:tcW w:w="942" w:type="dxa"/>
            <w:vAlign w:val="center"/>
          </w:tcPr>
          <w:p w:rsidR="002D7A0F" w:rsidRPr="0050100D" w:rsidP="00D07828" w14:paraId="1F4C7A04" w14:textId="77777777">
            <w:pPr>
              <w:pStyle w:val="TableParagraph"/>
              <w:spacing w:before="100" w:beforeAutospacing="1"/>
              <w:jc w:val="center"/>
              <w:rPr>
                <w:sz w:val="20"/>
                <w:szCs w:val="20"/>
              </w:rPr>
            </w:pPr>
          </w:p>
        </w:tc>
      </w:tr>
      <w:tr w14:paraId="44F7AC73" w14:textId="77777777" w:rsidTr="00AC0E5A">
        <w:tblPrEx>
          <w:tblW w:w="0" w:type="auto"/>
          <w:jc w:val="center"/>
          <w:tblLayout w:type="fixed"/>
          <w:tblCellMar>
            <w:left w:w="0" w:type="dxa"/>
            <w:right w:w="0" w:type="dxa"/>
          </w:tblCellMar>
          <w:tblLook w:val="01E0"/>
        </w:tblPrEx>
        <w:trPr>
          <w:trHeight w:val="432"/>
          <w:jc w:val="center"/>
        </w:trPr>
        <w:tc>
          <w:tcPr>
            <w:tcW w:w="1126" w:type="dxa"/>
            <w:vAlign w:val="center"/>
          </w:tcPr>
          <w:p w:rsidR="002D7A0F" w:rsidRPr="0050100D" w:rsidP="00D07828" w14:paraId="4A85D103" w14:textId="77777777">
            <w:pPr>
              <w:pStyle w:val="TableParagraph"/>
              <w:spacing w:before="100" w:beforeAutospacing="1"/>
              <w:jc w:val="center"/>
              <w:rPr>
                <w:sz w:val="20"/>
                <w:szCs w:val="20"/>
              </w:rPr>
            </w:pPr>
          </w:p>
        </w:tc>
        <w:tc>
          <w:tcPr>
            <w:tcW w:w="1717" w:type="dxa"/>
            <w:vAlign w:val="center"/>
          </w:tcPr>
          <w:p w:rsidR="002D7A0F" w:rsidRPr="0050100D" w:rsidP="00D07828" w14:paraId="0AB04698" w14:textId="77777777">
            <w:pPr>
              <w:pStyle w:val="TableParagraph"/>
              <w:spacing w:before="100" w:beforeAutospacing="1"/>
              <w:jc w:val="center"/>
              <w:rPr>
                <w:sz w:val="20"/>
                <w:szCs w:val="20"/>
              </w:rPr>
            </w:pPr>
          </w:p>
        </w:tc>
        <w:tc>
          <w:tcPr>
            <w:tcW w:w="881" w:type="dxa"/>
            <w:vAlign w:val="center"/>
          </w:tcPr>
          <w:p w:rsidR="002D7A0F" w:rsidRPr="0050100D" w:rsidP="00D07828" w14:paraId="2790FB47" w14:textId="77777777">
            <w:pPr>
              <w:pStyle w:val="TableParagraph"/>
              <w:spacing w:before="100" w:beforeAutospacing="1"/>
              <w:jc w:val="center"/>
              <w:rPr>
                <w:sz w:val="20"/>
                <w:szCs w:val="20"/>
              </w:rPr>
            </w:pPr>
          </w:p>
        </w:tc>
        <w:tc>
          <w:tcPr>
            <w:tcW w:w="982" w:type="dxa"/>
            <w:vAlign w:val="center"/>
          </w:tcPr>
          <w:p w:rsidR="002D7A0F" w:rsidRPr="0050100D" w:rsidP="00D07828" w14:paraId="0004A644" w14:textId="77777777">
            <w:pPr>
              <w:pStyle w:val="TableParagraph"/>
              <w:spacing w:before="100" w:beforeAutospacing="1"/>
              <w:ind w:left="360"/>
              <w:jc w:val="center"/>
              <w:rPr>
                <w:sz w:val="20"/>
                <w:szCs w:val="20"/>
              </w:rPr>
            </w:pPr>
          </w:p>
        </w:tc>
        <w:tc>
          <w:tcPr>
            <w:tcW w:w="1038" w:type="dxa"/>
            <w:vAlign w:val="center"/>
          </w:tcPr>
          <w:p w:rsidR="002D7A0F" w:rsidRPr="0050100D" w:rsidP="00D07828" w14:paraId="4D6B3F84" w14:textId="77777777">
            <w:pPr>
              <w:pStyle w:val="TableParagraph"/>
              <w:spacing w:before="100" w:beforeAutospacing="1"/>
              <w:jc w:val="center"/>
              <w:rPr>
                <w:sz w:val="20"/>
                <w:szCs w:val="20"/>
              </w:rPr>
            </w:pPr>
          </w:p>
        </w:tc>
        <w:tc>
          <w:tcPr>
            <w:tcW w:w="1009" w:type="dxa"/>
            <w:vAlign w:val="center"/>
          </w:tcPr>
          <w:p w:rsidR="002D7A0F" w:rsidRPr="0050100D" w:rsidP="00D07828" w14:paraId="2670895E" w14:textId="77777777">
            <w:pPr>
              <w:pStyle w:val="TableParagraph"/>
              <w:spacing w:before="100" w:beforeAutospacing="1"/>
              <w:jc w:val="center"/>
              <w:rPr>
                <w:sz w:val="20"/>
                <w:szCs w:val="20"/>
              </w:rPr>
            </w:pPr>
          </w:p>
        </w:tc>
        <w:tc>
          <w:tcPr>
            <w:tcW w:w="1336" w:type="dxa"/>
            <w:vAlign w:val="center"/>
          </w:tcPr>
          <w:p w:rsidR="002D7A0F" w:rsidRPr="0050100D" w:rsidP="00D07828" w14:paraId="46529764" w14:textId="77777777">
            <w:pPr>
              <w:pStyle w:val="TableParagraph"/>
              <w:spacing w:before="100" w:beforeAutospacing="1"/>
              <w:jc w:val="center"/>
              <w:rPr>
                <w:sz w:val="20"/>
                <w:szCs w:val="20"/>
              </w:rPr>
            </w:pPr>
          </w:p>
        </w:tc>
        <w:tc>
          <w:tcPr>
            <w:tcW w:w="1417" w:type="dxa"/>
            <w:vAlign w:val="center"/>
          </w:tcPr>
          <w:p w:rsidR="002D7A0F" w:rsidRPr="0050100D" w:rsidP="00D07828" w14:paraId="6986B2AA" w14:textId="77777777">
            <w:pPr>
              <w:pStyle w:val="TableParagraph"/>
              <w:spacing w:before="100" w:beforeAutospacing="1"/>
              <w:jc w:val="center"/>
              <w:rPr>
                <w:sz w:val="20"/>
                <w:szCs w:val="20"/>
              </w:rPr>
            </w:pPr>
          </w:p>
        </w:tc>
        <w:tc>
          <w:tcPr>
            <w:tcW w:w="942" w:type="dxa"/>
            <w:vAlign w:val="center"/>
          </w:tcPr>
          <w:p w:rsidR="002D7A0F" w:rsidRPr="0050100D" w:rsidP="00D07828" w14:paraId="6F810DB4" w14:textId="77777777">
            <w:pPr>
              <w:pStyle w:val="TableParagraph"/>
              <w:spacing w:before="100" w:beforeAutospacing="1"/>
              <w:jc w:val="center"/>
              <w:rPr>
                <w:sz w:val="20"/>
                <w:szCs w:val="20"/>
              </w:rPr>
            </w:pPr>
          </w:p>
        </w:tc>
      </w:tr>
    </w:tbl>
    <w:p w:rsidR="002D7A0F" w:rsidP="0050100D" w14:paraId="59EA3BC9" w14:textId="77777777">
      <w:pPr>
        <w:pStyle w:val="BodyText"/>
        <w:ind w:left="360" w:right="137"/>
      </w:pPr>
    </w:p>
    <w:p w:rsidR="006B6803" w:rsidP="00D07828" w14:paraId="0E906106" w14:textId="67FFC30A">
      <w:pPr>
        <w:pStyle w:val="BodyText"/>
        <w:spacing w:after="120"/>
        <w:ind w:left="360" w:right="137"/>
      </w:pPr>
      <w:r>
        <w:t>For</w:t>
      </w:r>
      <w:r>
        <w:rPr>
          <w:spacing w:val="-1"/>
        </w:rPr>
        <w:t xml:space="preserve"> </w:t>
      </w:r>
      <w:r>
        <w:t>any</w:t>
      </w:r>
      <w:r>
        <w:rPr>
          <w:spacing w:val="-4"/>
        </w:rPr>
        <w:t xml:space="preserve"> </w:t>
      </w:r>
      <w:r>
        <w:t>geophysical</w:t>
      </w:r>
      <w:r>
        <w:rPr>
          <w:spacing w:val="-1"/>
        </w:rPr>
        <w:t xml:space="preserve"> </w:t>
      </w:r>
      <w:r>
        <w:t>source</w:t>
      </w:r>
      <w:r>
        <w:rPr>
          <w:spacing w:val="-4"/>
        </w:rPr>
        <w:t xml:space="preserve"> </w:t>
      </w:r>
      <w:r>
        <w:t>operating</w:t>
      </w:r>
      <w:r>
        <w:rPr>
          <w:spacing w:val="-2"/>
        </w:rPr>
        <w:t xml:space="preserve"> </w:t>
      </w:r>
      <w:r>
        <w:t>below</w:t>
      </w:r>
      <w:r>
        <w:rPr>
          <w:spacing w:val="-3"/>
        </w:rPr>
        <w:t xml:space="preserve"> </w:t>
      </w:r>
      <w:r>
        <w:t>180kHz,</w:t>
      </w:r>
      <w:r>
        <w:rPr>
          <w:spacing w:val="-2"/>
        </w:rPr>
        <w:t xml:space="preserve"> </w:t>
      </w:r>
      <w:r>
        <w:t>provide</w:t>
      </w:r>
      <w:r>
        <w:rPr>
          <w:spacing w:val="-2"/>
        </w:rPr>
        <w:t xml:space="preserve"> </w:t>
      </w:r>
      <w:r>
        <w:t>the</w:t>
      </w:r>
      <w:r>
        <w:rPr>
          <w:spacing w:val="-1"/>
        </w:rPr>
        <w:t xml:space="preserve"> </w:t>
      </w:r>
      <w:r>
        <w:t>transmission</w:t>
      </w:r>
      <w:r>
        <w:rPr>
          <w:spacing w:val="-5"/>
        </w:rPr>
        <w:t xml:space="preserve"> </w:t>
      </w:r>
      <w:r>
        <w:t>loss</w:t>
      </w:r>
      <w:r>
        <w:rPr>
          <w:spacing w:val="-3"/>
        </w:rPr>
        <w:t xml:space="preserve"> </w:t>
      </w:r>
      <w:r>
        <w:t>distance</w:t>
      </w:r>
      <w:r>
        <w:rPr>
          <w:spacing w:val="-2"/>
        </w:rPr>
        <w:t xml:space="preserve"> </w:t>
      </w:r>
      <w:r>
        <w:t>from</w:t>
      </w:r>
      <w:r>
        <w:rPr>
          <w:spacing w:val="-1"/>
        </w:rPr>
        <w:t xml:space="preserve"> </w:t>
      </w:r>
      <w:r>
        <w:t>the</w:t>
      </w:r>
      <w:r>
        <w:rPr>
          <w:spacing w:val="-2"/>
        </w:rPr>
        <w:t xml:space="preserve"> </w:t>
      </w:r>
      <w:r>
        <w:t>sound</w:t>
      </w:r>
      <w:r>
        <w:rPr>
          <w:spacing w:val="-2"/>
        </w:rPr>
        <w:t xml:space="preserve"> </w:t>
      </w:r>
      <w:r>
        <w:t>source</w:t>
      </w:r>
      <w:r>
        <w:rPr>
          <w:spacing w:val="-4"/>
        </w:rPr>
        <w:t xml:space="preserve"> </w:t>
      </w:r>
      <w:r>
        <w:t>to the following SPL in RMS dB levels: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12"/>
        <w:gridCol w:w="5130"/>
        <w:gridCol w:w="54"/>
      </w:tblGrid>
      <w:tr w14:paraId="365C86C8" w14:textId="77777777" w:rsidTr="00D07828">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After w:val="1"/>
          <w:wAfter w:w="54" w:type="dxa"/>
          <w:trHeight w:val="280"/>
          <w:jc w:val="center"/>
        </w:trPr>
        <w:tc>
          <w:tcPr>
            <w:tcW w:w="1712" w:type="dxa"/>
          </w:tcPr>
          <w:p w:rsidR="006B6803" w:rsidP="0050100D" w14:paraId="588C6ACC" w14:textId="77777777">
            <w:pPr>
              <w:pStyle w:val="TableParagraph"/>
              <w:ind w:left="360"/>
              <w:rPr>
                <w:b/>
              </w:rPr>
            </w:pPr>
            <w:r>
              <w:rPr>
                <w:b/>
              </w:rPr>
              <w:t>dB</w:t>
            </w:r>
            <w:r>
              <w:rPr>
                <w:b/>
                <w:spacing w:val="-4"/>
              </w:rPr>
              <w:t xml:space="preserve"> level</w:t>
            </w:r>
          </w:p>
        </w:tc>
        <w:tc>
          <w:tcPr>
            <w:tcW w:w="5130" w:type="dxa"/>
          </w:tcPr>
          <w:p w:rsidR="006B6803" w:rsidP="0050100D" w14:paraId="1DEA08B3" w14:textId="14EB5E2F">
            <w:pPr>
              <w:pStyle w:val="TableParagraph"/>
              <w:ind w:left="360"/>
              <w:rPr>
                <w:b/>
              </w:rPr>
            </w:pPr>
            <w:r>
              <w:rPr>
                <w:b/>
              </w:rPr>
              <w:t>Distance</w:t>
            </w:r>
            <w:r>
              <w:rPr>
                <w:b/>
                <w:spacing w:val="-4"/>
              </w:rPr>
              <w:t xml:space="preserve"> </w:t>
            </w:r>
            <w:r>
              <w:rPr>
                <w:b/>
              </w:rPr>
              <w:t>from</w:t>
            </w:r>
            <w:r>
              <w:rPr>
                <w:b/>
                <w:spacing w:val="-4"/>
              </w:rPr>
              <w:t xml:space="preserve"> Sound </w:t>
            </w:r>
            <w:r>
              <w:rPr>
                <w:b/>
                <w:spacing w:val="-2"/>
              </w:rPr>
              <w:t>Source</w:t>
            </w:r>
          </w:p>
        </w:tc>
      </w:tr>
      <w:tr w14:paraId="6938ADD0" w14:textId="77777777" w:rsidTr="00AC0E5A">
        <w:tblPrEx>
          <w:tblW w:w="0" w:type="auto"/>
          <w:jc w:val="center"/>
          <w:tblLayout w:type="fixed"/>
          <w:tblCellMar>
            <w:left w:w="0" w:type="dxa"/>
            <w:right w:w="0" w:type="dxa"/>
          </w:tblCellMar>
          <w:tblLook w:val="01E0"/>
        </w:tblPrEx>
        <w:trPr>
          <w:trHeight w:val="282"/>
          <w:jc w:val="center"/>
        </w:trPr>
        <w:tc>
          <w:tcPr>
            <w:tcW w:w="1712" w:type="dxa"/>
          </w:tcPr>
          <w:p w:rsidR="006B6803" w:rsidP="0050100D" w14:paraId="16AB72A3" w14:textId="77777777">
            <w:pPr>
              <w:pStyle w:val="TableParagraph"/>
              <w:ind w:left="360"/>
            </w:pPr>
            <w:r>
              <w:t xml:space="preserve">190 </w:t>
            </w:r>
            <w:r>
              <w:rPr>
                <w:spacing w:val="-5"/>
              </w:rPr>
              <w:t>dB</w:t>
            </w:r>
          </w:p>
        </w:tc>
        <w:tc>
          <w:tcPr>
            <w:tcW w:w="5184" w:type="dxa"/>
            <w:gridSpan w:val="2"/>
          </w:tcPr>
          <w:p w:rsidR="006B6803" w:rsidP="0050100D" w14:paraId="4A5991BC" w14:textId="77777777">
            <w:pPr>
              <w:pStyle w:val="TableParagraph"/>
              <w:ind w:left="360"/>
              <w:rPr>
                <w:sz w:val="20"/>
              </w:rPr>
            </w:pPr>
          </w:p>
        </w:tc>
      </w:tr>
      <w:tr w14:paraId="0FEAD4E4" w14:textId="77777777" w:rsidTr="00AC0E5A">
        <w:tblPrEx>
          <w:tblW w:w="0" w:type="auto"/>
          <w:jc w:val="center"/>
          <w:tblLayout w:type="fixed"/>
          <w:tblCellMar>
            <w:left w:w="0" w:type="dxa"/>
            <w:right w:w="0" w:type="dxa"/>
          </w:tblCellMar>
          <w:tblLook w:val="01E0"/>
        </w:tblPrEx>
        <w:trPr>
          <w:trHeight w:val="297"/>
          <w:jc w:val="center"/>
        </w:trPr>
        <w:tc>
          <w:tcPr>
            <w:tcW w:w="1712" w:type="dxa"/>
          </w:tcPr>
          <w:p w:rsidR="006B6803" w:rsidP="0050100D" w14:paraId="3E710092" w14:textId="77777777">
            <w:pPr>
              <w:pStyle w:val="TableParagraph"/>
              <w:ind w:left="360"/>
              <w:rPr>
                <w:sz w:val="24"/>
              </w:rPr>
            </w:pPr>
            <w:r>
              <w:t xml:space="preserve">180 </w:t>
            </w:r>
            <w:r>
              <w:rPr>
                <w:spacing w:val="-5"/>
                <w:sz w:val="24"/>
              </w:rPr>
              <w:t>dB</w:t>
            </w:r>
          </w:p>
        </w:tc>
        <w:tc>
          <w:tcPr>
            <w:tcW w:w="5184" w:type="dxa"/>
            <w:gridSpan w:val="2"/>
          </w:tcPr>
          <w:p w:rsidR="006B6803" w:rsidP="0050100D" w14:paraId="102FAC1F" w14:textId="77777777">
            <w:pPr>
              <w:pStyle w:val="TableParagraph"/>
              <w:ind w:left="360"/>
            </w:pPr>
          </w:p>
        </w:tc>
      </w:tr>
      <w:tr w14:paraId="5656ABB2" w14:textId="77777777" w:rsidTr="00AC0E5A">
        <w:tblPrEx>
          <w:tblW w:w="0" w:type="auto"/>
          <w:jc w:val="center"/>
          <w:tblLayout w:type="fixed"/>
          <w:tblCellMar>
            <w:left w:w="0" w:type="dxa"/>
            <w:right w:w="0" w:type="dxa"/>
          </w:tblCellMar>
          <w:tblLook w:val="01E0"/>
        </w:tblPrEx>
        <w:trPr>
          <w:trHeight w:val="283"/>
          <w:jc w:val="center"/>
        </w:trPr>
        <w:tc>
          <w:tcPr>
            <w:tcW w:w="1712" w:type="dxa"/>
          </w:tcPr>
          <w:p w:rsidR="006B6803" w:rsidP="0050100D" w14:paraId="3EF5E813" w14:textId="77777777">
            <w:pPr>
              <w:pStyle w:val="TableParagraph"/>
              <w:ind w:left="360"/>
            </w:pPr>
            <w:r>
              <w:t xml:space="preserve">160 </w:t>
            </w:r>
            <w:r>
              <w:rPr>
                <w:spacing w:val="-5"/>
              </w:rPr>
              <w:t>dB</w:t>
            </w:r>
          </w:p>
        </w:tc>
        <w:tc>
          <w:tcPr>
            <w:tcW w:w="5184" w:type="dxa"/>
            <w:gridSpan w:val="2"/>
          </w:tcPr>
          <w:p w:rsidR="006B6803" w:rsidP="0050100D" w14:paraId="7AD4F20C" w14:textId="77777777">
            <w:pPr>
              <w:pStyle w:val="TableParagraph"/>
              <w:ind w:left="360"/>
              <w:rPr>
                <w:sz w:val="20"/>
              </w:rPr>
            </w:pPr>
          </w:p>
        </w:tc>
      </w:tr>
    </w:tbl>
    <w:p w:rsidR="006B6803" w:rsidP="00AC0E5A" w14:paraId="3445F988" w14:textId="1873B72B">
      <w:pPr>
        <w:pStyle w:val="ListParagraph"/>
        <w:numPr>
          <w:ilvl w:val="0"/>
          <w:numId w:val="2"/>
        </w:numPr>
        <w:spacing w:before="240"/>
        <w:ind w:left="360" w:hanging="360"/>
      </w:pPr>
      <w:r>
        <w:t>Shot</w:t>
      </w:r>
      <w:r>
        <w:rPr>
          <w:spacing w:val="-1"/>
        </w:rPr>
        <w:t xml:space="preserve"> </w:t>
      </w:r>
      <w:r>
        <w:t>(energy</w:t>
      </w:r>
      <w:r>
        <w:rPr>
          <w:spacing w:val="-1"/>
        </w:rPr>
        <w:t xml:space="preserve"> </w:t>
      </w:r>
      <w:r>
        <w:t>pulse)</w:t>
      </w:r>
      <w:r>
        <w:rPr>
          <w:spacing w:val="-3"/>
        </w:rPr>
        <w:t xml:space="preserve"> </w:t>
      </w:r>
      <w:r>
        <w:t>frequency</w:t>
      </w:r>
      <w:r>
        <w:rPr>
          <w:spacing w:val="-1"/>
        </w:rPr>
        <w:t xml:space="preserve"> </w:t>
      </w:r>
      <w:r>
        <w:t>per</w:t>
      </w:r>
      <w:r>
        <w:rPr>
          <w:spacing w:val="-1"/>
        </w:rPr>
        <w:t xml:space="preserve"> </w:t>
      </w:r>
      <w:r>
        <w:t>linear</w:t>
      </w:r>
      <w:r>
        <w:rPr>
          <w:spacing w:val="-3"/>
        </w:rPr>
        <w:t xml:space="preserve"> </w:t>
      </w:r>
      <w:r>
        <w:t>mile</w:t>
      </w:r>
      <w:r>
        <w:rPr>
          <w:spacing w:val="-3"/>
        </w:rPr>
        <w:t xml:space="preserve"> </w:t>
      </w:r>
      <w:r>
        <w:t>(statute):</w:t>
      </w:r>
    </w:p>
    <w:p w:rsidR="002D7A0F" w:rsidRPr="0050100D" w:rsidP="00AC0E5A" w14:paraId="6A776C7E" w14:textId="77777777">
      <w:pPr>
        <w:pStyle w:val="BodyText"/>
        <w:pBdr>
          <w:bottom w:val="single" w:sz="4" w:space="1" w:color="auto"/>
        </w:pBdr>
        <w:ind w:left="360" w:right="144"/>
        <w:rPr>
          <w:sz w:val="24"/>
          <w:szCs w:val="24"/>
        </w:rPr>
      </w:pPr>
    </w:p>
    <w:p w:rsidR="006B6803" w:rsidP="00AC0E5A" w14:paraId="7B82B2CA" w14:textId="2A46A591">
      <w:pPr>
        <w:pStyle w:val="ListParagraph"/>
        <w:numPr>
          <w:ilvl w:val="0"/>
          <w:numId w:val="2"/>
        </w:numPr>
        <w:spacing w:before="240"/>
        <w:ind w:left="360" w:hanging="360"/>
      </w:pPr>
      <w:r>
        <w:t>Towing depth</w:t>
      </w:r>
      <w:r>
        <w:rPr>
          <w:spacing w:val="-2"/>
        </w:rPr>
        <w:t xml:space="preserve"> </w:t>
      </w:r>
      <w:r>
        <w:t>(ft/m)</w:t>
      </w:r>
      <w:r>
        <w:rPr>
          <w:spacing w:val="-1"/>
        </w:rPr>
        <w:t xml:space="preserve"> </w:t>
      </w:r>
      <w:r>
        <w:t>of</w:t>
      </w:r>
      <w:r>
        <w:rPr>
          <w:spacing w:val="-1"/>
        </w:rPr>
        <w:t xml:space="preserve"> </w:t>
      </w:r>
      <w:r>
        <w:t>the</w:t>
      </w:r>
      <w:r>
        <w:rPr>
          <w:spacing w:val="-1"/>
        </w:rPr>
        <w:t xml:space="preserve"> </w:t>
      </w:r>
      <w:r>
        <w:t>energy source:</w:t>
      </w:r>
    </w:p>
    <w:p w:rsidR="002D7A0F" w:rsidRPr="0050100D" w:rsidP="00AC0E5A" w14:paraId="2C9C684E" w14:textId="77777777">
      <w:pPr>
        <w:pStyle w:val="BodyText"/>
        <w:pBdr>
          <w:bottom w:val="single" w:sz="4" w:space="1" w:color="auto"/>
        </w:pBdr>
        <w:ind w:left="360" w:right="144"/>
        <w:rPr>
          <w:sz w:val="24"/>
          <w:szCs w:val="24"/>
        </w:rPr>
      </w:pPr>
    </w:p>
    <w:p w:rsidR="0050100D" w:rsidP="00AC0E5A" w14:paraId="55D778AC" w14:textId="77777777">
      <w:pPr>
        <w:pStyle w:val="ListParagraph"/>
        <w:numPr>
          <w:ilvl w:val="0"/>
          <w:numId w:val="2"/>
        </w:numPr>
        <w:spacing w:before="240"/>
        <w:ind w:left="360" w:hanging="360"/>
      </w:pPr>
      <w:r>
        <w:t>Towing depth</w:t>
      </w:r>
      <w:r>
        <w:rPr>
          <w:spacing w:val="-2"/>
        </w:rPr>
        <w:t xml:space="preserve"> </w:t>
      </w:r>
      <w:r>
        <w:t>(ft/m)</w:t>
      </w:r>
      <w:r>
        <w:rPr>
          <w:spacing w:val="-1"/>
        </w:rPr>
        <w:t xml:space="preserve"> </w:t>
      </w:r>
      <w:r>
        <w:t>of</w:t>
      </w:r>
      <w:r>
        <w:rPr>
          <w:spacing w:val="-1"/>
        </w:rPr>
        <w:t xml:space="preserve"> </w:t>
      </w:r>
      <w:r>
        <w:t>the</w:t>
      </w:r>
      <w:r>
        <w:rPr>
          <w:spacing w:val="-1"/>
        </w:rPr>
        <w:t xml:space="preserve"> </w:t>
      </w:r>
      <w:r>
        <w:t>receiver(s):</w:t>
      </w:r>
    </w:p>
    <w:p w:rsidR="002D7A0F" w:rsidRPr="0050100D" w:rsidP="00D07828" w14:paraId="731B8C95" w14:textId="77777777">
      <w:pPr>
        <w:pStyle w:val="BodyText"/>
        <w:pBdr>
          <w:bottom w:val="single" w:sz="4" w:space="1" w:color="auto"/>
        </w:pBdr>
        <w:ind w:left="360" w:right="144"/>
        <w:rPr>
          <w:sz w:val="24"/>
          <w:szCs w:val="24"/>
        </w:rPr>
      </w:pPr>
    </w:p>
    <w:p w:rsidR="00AC0E5A" w14:paraId="2AEA819F" w14:textId="6390E503">
      <w:pPr>
        <w:sectPr w:rsidSect="002D7A0F">
          <w:pgSz w:w="12240" w:h="15840"/>
          <w:pgMar w:top="1008" w:right="576" w:bottom="720" w:left="1008" w:header="0" w:footer="965" w:gutter="0"/>
          <w:cols w:space="720"/>
        </w:sectPr>
      </w:pPr>
    </w:p>
    <w:p w:rsidR="006B6803" w:rsidP="00AC0E5A" w14:paraId="017B8BBB" w14:textId="350CF70D">
      <w:pPr>
        <w:pStyle w:val="ListParagraph"/>
        <w:numPr>
          <w:ilvl w:val="0"/>
          <w:numId w:val="2"/>
        </w:numPr>
        <w:spacing w:line="247" w:lineRule="auto"/>
        <w:ind w:left="360" w:hanging="360"/>
      </w:pPr>
      <w:r>
        <w:t xml:space="preserve">For controlled-source electromagnetic (CSEM), ocean bottom node (OBN), </w:t>
      </w:r>
      <w:r>
        <w:t>magnetotelluric</w:t>
      </w:r>
      <w:r>
        <w:t xml:space="preserve">, ocean bottom cable (OBC) surveys, </w:t>
      </w:r>
      <w:r w:rsidR="0081557C">
        <w:t xml:space="preserve">or </w:t>
      </w:r>
      <w:r w:rsidR="00AC0E5A">
        <w:t xml:space="preserve">marine resistivity surveys </w:t>
      </w:r>
      <w:r>
        <w:t xml:space="preserve">describe the node deployment and retrieval </w:t>
      </w:r>
      <w:r>
        <w:t>procedures.</w:t>
      </w:r>
      <w:r>
        <w:rPr>
          <w:spacing w:val="40"/>
        </w:rPr>
        <w:t xml:space="preserve"> </w:t>
      </w:r>
      <w:r>
        <w:t>Indicate the location (latitude and</w:t>
      </w:r>
      <w:r>
        <w:rPr>
          <w:spacing w:val="-2"/>
        </w:rPr>
        <w:t xml:space="preserve"> </w:t>
      </w:r>
      <w:r>
        <w:t>longitude</w:t>
      </w:r>
      <w:r>
        <w:rPr>
          <w:spacing w:val="-4"/>
        </w:rPr>
        <w:t xml:space="preserve"> </w:t>
      </w:r>
      <w:r>
        <w:t>coordinates),</w:t>
      </w:r>
      <w:r>
        <w:rPr>
          <w:spacing w:val="-5"/>
        </w:rPr>
        <w:t xml:space="preserve"> </w:t>
      </w:r>
      <w:r>
        <w:t>number,</w:t>
      </w:r>
      <w:r>
        <w:rPr>
          <w:spacing w:val="-2"/>
        </w:rPr>
        <w:t xml:space="preserve"> </w:t>
      </w:r>
      <w:r>
        <w:t>and</w:t>
      </w:r>
      <w:r>
        <w:rPr>
          <w:spacing w:val="-2"/>
        </w:rPr>
        <w:t xml:space="preserve"> </w:t>
      </w:r>
      <w:r>
        <w:t>spacing</w:t>
      </w:r>
      <w:r>
        <w:rPr>
          <w:spacing w:val="-2"/>
        </w:rPr>
        <w:t xml:space="preserve"> </w:t>
      </w:r>
      <w:r>
        <w:t>of</w:t>
      </w:r>
      <w:r>
        <w:rPr>
          <w:spacing w:val="-2"/>
        </w:rPr>
        <w:t xml:space="preserve"> </w:t>
      </w:r>
      <w:r>
        <w:t>any</w:t>
      </w:r>
      <w:r>
        <w:rPr>
          <w:spacing w:val="-4"/>
        </w:rPr>
        <w:t xml:space="preserve"> </w:t>
      </w:r>
      <w:r>
        <w:t>ocean</w:t>
      </w:r>
      <w:r>
        <w:rPr>
          <w:spacing w:val="-4"/>
        </w:rPr>
        <w:t xml:space="preserve"> </w:t>
      </w:r>
      <w:r>
        <w:t>bottom</w:t>
      </w:r>
      <w:r>
        <w:rPr>
          <w:spacing w:val="-1"/>
        </w:rPr>
        <w:t xml:space="preserve"> </w:t>
      </w:r>
      <w:r>
        <w:t>receivers,</w:t>
      </w:r>
      <w:r>
        <w:rPr>
          <w:spacing w:val="-2"/>
        </w:rPr>
        <w:t xml:space="preserve"> </w:t>
      </w:r>
      <w:r>
        <w:t>cables,</w:t>
      </w:r>
      <w:r>
        <w:rPr>
          <w:spacing w:val="-5"/>
        </w:rPr>
        <w:t xml:space="preserve"> </w:t>
      </w:r>
      <w:r w:rsidR="003604D9">
        <w:rPr>
          <w:spacing w:val="-5"/>
        </w:rPr>
        <w:t xml:space="preserve">nodes, </w:t>
      </w:r>
      <w:r>
        <w:t>and</w:t>
      </w:r>
      <w:r>
        <w:rPr>
          <w:spacing w:val="-4"/>
        </w:rPr>
        <w:t xml:space="preserve"> </w:t>
      </w:r>
      <w:r>
        <w:t>anchors.</w:t>
      </w:r>
      <w:r>
        <w:rPr>
          <w:spacing w:val="40"/>
        </w:rPr>
        <w:t xml:space="preserve"> </w:t>
      </w:r>
      <w:r>
        <w:t>If</w:t>
      </w:r>
      <w:r>
        <w:rPr>
          <w:spacing w:val="-4"/>
        </w:rPr>
        <w:t xml:space="preserve"> </w:t>
      </w:r>
      <w:r>
        <w:t>anchors</w:t>
      </w:r>
      <w:r>
        <w:rPr>
          <w:spacing w:val="-2"/>
        </w:rPr>
        <w:t xml:space="preserve"> </w:t>
      </w:r>
      <w:r>
        <w:t>will not be retrieved, provide the physical composition and rate of decomposition.</w:t>
      </w:r>
      <w:r>
        <w:rPr>
          <w:spacing w:val="40"/>
        </w:rPr>
        <w:t xml:space="preserve"> </w:t>
      </w:r>
      <w:r>
        <w:t xml:space="preserve">Location data may be submitted digitally </w:t>
      </w:r>
      <w:r>
        <w:t>(attach separate page if necessary).</w:t>
      </w:r>
    </w:p>
    <w:p w:rsidR="006B6803" w:rsidP="00AC0E5A" w14:paraId="7BAC25AD" w14:textId="77777777">
      <w:pPr>
        <w:pStyle w:val="ListParagraph"/>
        <w:numPr>
          <w:ilvl w:val="0"/>
          <w:numId w:val="2"/>
        </w:numPr>
        <w:spacing w:before="240" w:line="247" w:lineRule="auto"/>
        <w:ind w:left="360" w:hanging="360"/>
      </w:pPr>
      <w:r>
        <w:t>Navigation/positioning</w:t>
      </w:r>
      <w:r>
        <w:rPr>
          <w:spacing w:val="-2"/>
        </w:rPr>
        <w:t xml:space="preserve"> </w:t>
      </w:r>
      <w:r>
        <w:t>system,</w:t>
      </w:r>
      <w:r>
        <w:rPr>
          <w:spacing w:val="-2"/>
        </w:rPr>
        <w:t xml:space="preserve"> </w:t>
      </w:r>
      <w:r>
        <w:t>and</w:t>
      </w:r>
      <w:r>
        <w:rPr>
          <w:spacing w:val="-2"/>
        </w:rPr>
        <w:t xml:space="preserve"> </w:t>
      </w:r>
      <w:r>
        <w:t>if</w:t>
      </w:r>
      <w:r>
        <w:rPr>
          <w:spacing w:val="-2"/>
        </w:rPr>
        <w:t xml:space="preserve"> </w:t>
      </w:r>
      <w:r>
        <w:t>relevant,</w:t>
      </w:r>
      <w:r>
        <w:rPr>
          <w:spacing w:val="-4"/>
        </w:rPr>
        <w:t xml:space="preserve"> </w:t>
      </w:r>
      <w:r>
        <w:t>method</w:t>
      </w:r>
      <w:r>
        <w:rPr>
          <w:spacing w:val="-5"/>
        </w:rPr>
        <w:t xml:space="preserve"> </w:t>
      </w:r>
      <w:r>
        <w:t>used</w:t>
      </w:r>
      <w:r>
        <w:rPr>
          <w:spacing w:val="-5"/>
        </w:rPr>
        <w:t xml:space="preserve"> </w:t>
      </w:r>
      <w:r>
        <w:t>to</w:t>
      </w:r>
      <w:r>
        <w:rPr>
          <w:spacing w:val="-2"/>
        </w:rPr>
        <w:t xml:space="preserve"> </w:t>
      </w:r>
      <w:r>
        <w:t>position</w:t>
      </w:r>
      <w:r>
        <w:rPr>
          <w:spacing w:val="-5"/>
        </w:rPr>
        <w:t xml:space="preserve"> </w:t>
      </w:r>
      <w:r>
        <w:t>shotpoint</w:t>
      </w:r>
      <w:r>
        <w:rPr>
          <w:spacing w:val="-1"/>
        </w:rPr>
        <w:t xml:space="preserve"> </w:t>
      </w:r>
      <w:r>
        <w:t>locations</w:t>
      </w:r>
      <w:r>
        <w:rPr>
          <w:spacing w:val="-4"/>
        </w:rPr>
        <w:t xml:space="preserve"> </w:t>
      </w:r>
      <w:r>
        <w:t>and</w:t>
      </w:r>
      <w:r>
        <w:rPr>
          <w:spacing w:val="-2"/>
        </w:rPr>
        <w:t xml:space="preserve"> </w:t>
      </w:r>
      <w:r>
        <w:t>or</w:t>
      </w:r>
      <w:r>
        <w:rPr>
          <w:spacing w:val="-2"/>
        </w:rPr>
        <w:t xml:space="preserve"> </w:t>
      </w:r>
      <w:r>
        <w:t>ocean bottom receivers:</w:t>
      </w:r>
    </w:p>
    <w:p w:rsidR="00AC0E5A" w:rsidRPr="0050100D" w:rsidP="00AC0E5A" w14:paraId="71D6B192" w14:textId="77777777">
      <w:pPr>
        <w:pStyle w:val="BodyText"/>
        <w:pBdr>
          <w:bottom w:val="single" w:sz="4" w:space="1" w:color="auto"/>
        </w:pBdr>
        <w:ind w:left="360" w:right="144"/>
        <w:rPr>
          <w:sz w:val="24"/>
          <w:szCs w:val="24"/>
        </w:rPr>
      </w:pPr>
    </w:p>
    <w:p w:rsidR="006B6803" w:rsidP="003604D9" w14:paraId="7284D118" w14:textId="39C56016">
      <w:pPr>
        <w:pStyle w:val="ListParagraph"/>
        <w:numPr>
          <w:ilvl w:val="0"/>
          <w:numId w:val="2"/>
        </w:numPr>
        <w:spacing w:before="240"/>
        <w:ind w:left="360" w:hanging="360"/>
      </w:pPr>
      <w:r>
        <w:t>Proposed</w:t>
      </w:r>
      <w:r>
        <w:rPr>
          <w:spacing w:val="-5"/>
        </w:rPr>
        <w:t xml:space="preserve"> </w:t>
      </w:r>
      <w:r w:rsidR="003604D9">
        <w:t>total</w:t>
      </w:r>
      <w:r w:rsidR="003604D9">
        <w:rPr>
          <w:spacing w:val="-1"/>
        </w:rPr>
        <w:t xml:space="preserve"> </w:t>
      </w:r>
      <w:r w:rsidR="003604D9">
        <w:t>number</w:t>
      </w:r>
      <w:r w:rsidR="003604D9">
        <w:rPr>
          <w:spacing w:val="-3"/>
        </w:rPr>
        <w:t xml:space="preserve"> </w:t>
      </w:r>
      <w:r w:rsidR="003604D9">
        <w:t>of</w:t>
      </w:r>
      <w:r w:rsidR="003604D9">
        <w:rPr>
          <w:spacing w:val="-5"/>
        </w:rPr>
        <w:t xml:space="preserve"> </w:t>
      </w:r>
      <w:r w:rsidR="003604D9">
        <w:t>line</w:t>
      </w:r>
      <w:r w:rsidR="003604D9">
        <w:rPr>
          <w:spacing w:val="-4"/>
        </w:rPr>
        <w:t xml:space="preserve"> </w:t>
      </w:r>
      <w:r w:rsidR="003604D9">
        <w:t>miles</w:t>
      </w:r>
      <w:r w:rsidR="003604D9">
        <w:rPr>
          <w:spacing w:val="-5"/>
        </w:rPr>
        <w:t xml:space="preserve"> </w:t>
      </w:r>
      <w:r w:rsidR="003604D9">
        <w:t>proposed</w:t>
      </w:r>
      <w:r w:rsidR="003604D9">
        <w:rPr>
          <w:spacing w:val="-3"/>
        </w:rPr>
        <w:t xml:space="preserve"> </w:t>
      </w:r>
      <w:r w:rsidR="003604D9">
        <w:t>for</w:t>
      </w:r>
      <w:r w:rsidR="003604D9">
        <w:rPr>
          <w:spacing w:val="-4"/>
        </w:rPr>
        <w:t xml:space="preserve"> </w:t>
      </w:r>
      <w:r w:rsidR="003604D9">
        <w:rPr>
          <w:spacing w:val="-2"/>
        </w:rPr>
        <w:t>survey</w:t>
      </w:r>
      <w:r w:rsidR="003604D9">
        <w:t xml:space="preserve"> or </w:t>
      </w:r>
      <w:r>
        <w:t>areal</w:t>
      </w:r>
      <w:r>
        <w:rPr>
          <w:spacing w:val="-2"/>
        </w:rPr>
        <w:t xml:space="preserve"> </w:t>
      </w:r>
      <w:r>
        <w:t>extent</w:t>
      </w:r>
      <w:r>
        <w:rPr>
          <w:spacing w:val="-2"/>
        </w:rPr>
        <w:t xml:space="preserve"> </w:t>
      </w:r>
      <w:r>
        <w:t>(blocks)</w:t>
      </w:r>
      <w:r>
        <w:rPr>
          <w:spacing w:val="-4"/>
        </w:rPr>
        <w:t xml:space="preserve"> </w:t>
      </w:r>
      <w:r>
        <w:t>for</w:t>
      </w:r>
      <w:r>
        <w:rPr>
          <w:spacing w:val="-5"/>
        </w:rPr>
        <w:t xml:space="preserve"> </w:t>
      </w:r>
      <w:r>
        <w:t>survey</w:t>
      </w:r>
      <w:r>
        <w:rPr>
          <w:spacing w:val="-2"/>
        </w:rPr>
        <w:t>:</w:t>
      </w:r>
    </w:p>
    <w:p w:rsidR="00AC0E5A" w:rsidRPr="0050100D" w:rsidP="003604D9" w14:paraId="7A09C600" w14:textId="77777777">
      <w:pPr>
        <w:pStyle w:val="BodyText"/>
        <w:pBdr>
          <w:bottom w:val="single" w:sz="4" w:space="1" w:color="auto"/>
        </w:pBdr>
        <w:ind w:left="360" w:right="144"/>
        <w:rPr>
          <w:sz w:val="24"/>
          <w:szCs w:val="24"/>
        </w:rPr>
      </w:pPr>
    </w:p>
    <w:p w:rsidR="006B6803" w:rsidP="003604D9" w14:paraId="758BD0F3" w14:textId="77777777">
      <w:pPr>
        <w:pStyle w:val="ListParagraph"/>
        <w:numPr>
          <w:ilvl w:val="0"/>
          <w:numId w:val="2"/>
        </w:numPr>
        <w:spacing w:before="240"/>
        <w:ind w:left="360" w:hanging="360"/>
      </w:pPr>
      <w:r>
        <w:t>Estimated</w:t>
      </w:r>
      <w:r>
        <w:rPr>
          <w:spacing w:val="-7"/>
        </w:rPr>
        <w:t xml:space="preserve"> </w:t>
      </w:r>
      <w:r>
        <w:t>date</w:t>
      </w:r>
      <w:r>
        <w:rPr>
          <w:spacing w:val="-3"/>
        </w:rPr>
        <w:t xml:space="preserve"> </w:t>
      </w:r>
      <w:r>
        <w:t>(month</w:t>
      </w:r>
      <w:r>
        <w:rPr>
          <w:spacing w:val="-2"/>
        </w:rPr>
        <w:t xml:space="preserve"> </w:t>
      </w:r>
      <w:r>
        <w:t>and</w:t>
      </w:r>
      <w:r>
        <w:rPr>
          <w:spacing w:val="-6"/>
        </w:rPr>
        <w:t xml:space="preserve"> </w:t>
      </w:r>
      <w:r>
        <w:t>year)</w:t>
      </w:r>
      <w:r>
        <w:rPr>
          <w:spacing w:val="-2"/>
        </w:rPr>
        <w:t xml:space="preserve"> </w:t>
      </w:r>
      <w:r>
        <w:t>on</w:t>
      </w:r>
      <w:r>
        <w:rPr>
          <w:spacing w:val="-3"/>
        </w:rPr>
        <w:t xml:space="preserve"> </w:t>
      </w:r>
      <w:r>
        <w:t>which</w:t>
      </w:r>
      <w:r>
        <w:rPr>
          <w:spacing w:val="-4"/>
        </w:rPr>
        <w:t xml:space="preserve"> </w:t>
      </w:r>
      <w:r>
        <w:t>final</w:t>
      </w:r>
      <w:r>
        <w:rPr>
          <w:spacing w:val="-5"/>
        </w:rPr>
        <w:t xml:space="preserve"> </w:t>
      </w:r>
      <w:r>
        <w:t>data</w:t>
      </w:r>
      <w:r>
        <w:rPr>
          <w:spacing w:val="-2"/>
        </w:rPr>
        <w:t xml:space="preserve"> </w:t>
      </w:r>
      <w:r>
        <w:t>will</w:t>
      </w:r>
      <w:r>
        <w:rPr>
          <w:spacing w:val="-2"/>
        </w:rPr>
        <w:t xml:space="preserve"> </w:t>
      </w:r>
      <w:r>
        <w:t>be</w:t>
      </w:r>
      <w:r>
        <w:rPr>
          <w:spacing w:val="-5"/>
        </w:rPr>
        <w:t xml:space="preserve"> </w:t>
      </w:r>
      <w:r>
        <w:t>available</w:t>
      </w:r>
      <w:r>
        <w:rPr>
          <w:spacing w:val="-4"/>
        </w:rPr>
        <w:t xml:space="preserve"> </w:t>
      </w:r>
      <w:r>
        <w:t>for</w:t>
      </w:r>
      <w:r>
        <w:rPr>
          <w:spacing w:val="-3"/>
        </w:rPr>
        <w:t xml:space="preserve"> </w:t>
      </w:r>
      <w:r>
        <w:t>all</w:t>
      </w:r>
      <w:r>
        <w:rPr>
          <w:spacing w:val="-1"/>
        </w:rPr>
        <w:t xml:space="preserve"> </w:t>
      </w:r>
      <w:r>
        <w:t>proposed</w:t>
      </w:r>
      <w:r>
        <w:rPr>
          <w:spacing w:val="-3"/>
        </w:rPr>
        <w:t xml:space="preserve"> </w:t>
      </w:r>
      <w:r>
        <w:t>data</w:t>
      </w:r>
      <w:r>
        <w:rPr>
          <w:spacing w:val="-4"/>
        </w:rPr>
        <w:t xml:space="preserve"> </w:t>
      </w:r>
      <w:r>
        <w:rPr>
          <w:spacing w:val="-2"/>
        </w:rPr>
        <w:t>sets:</w:t>
      </w:r>
    </w:p>
    <w:p w:rsidR="00AC0E5A" w:rsidRPr="0050100D" w:rsidP="003604D9" w14:paraId="05BA3F45" w14:textId="77777777">
      <w:pPr>
        <w:pStyle w:val="BodyText"/>
        <w:pBdr>
          <w:bottom w:val="single" w:sz="4" w:space="1" w:color="auto"/>
        </w:pBdr>
        <w:ind w:left="360" w:right="144"/>
        <w:rPr>
          <w:sz w:val="24"/>
          <w:szCs w:val="24"/>
        </w:rPr>
      </w:pPr>
    </w:p>
    <w:p w:rsidR="006B6803" w:rsidP="003604D9" w14:paraId="04C048B8" w14:textId="09872AD8">
      <w:pPr>
        <w:pStyle w:val="ListParagraph"/>
        <w:numPr>
          <w:ilvl w:val="0"/>
          <w:numId w:val="2"/>
        </w:numPr>
        <w:spacing w:before="240" w:line="247" w:lineRule="auto"/>
        <w:ind w:left="360" w:hanging="360"/>
      </w:pPr>
      <w:r>
        <w:t xml:space="preserve">Attach map(s), plat(s), and chart(s) (preferably at a scale of 1:250,000) and/or an electronic version of </w:t>
      </w:r>
      <w:r>
        <w:t>same showing</w:t>
      </w:r>
      <w:r>
        <w:rPr>
          <w:spacing w:val="-1"/>
        </w:rPr>
        <w:t xml:space="preserve"> </w:t>
      </w:r>
      <w:r>
        <w:t>latitude</w:t>
      </w:r>
      <w:r>
        <w:rPr>
          <w:spacing w:val="-1"/>
        </w:rPr>
        <w:t xml:space="preserve"> </w:t>
      </w:r>
      <w:r>
        <w:t>and</w:t>
      </w:r>
      <w:r>
        <w:rPr>
          <w:spacing w:val="-1"/>
        </w:rPr>
        <w:t xml:space="preserve"> </w:t>
      </w:r>
      <w:r>
        <w:t>longitude, scale, OCS protraction</w:t>
      </w:r>
      <w:r>
        <w:rPr>
          <w:spacing w:val="-2"/>
        </w:rPr>
        <w:t xml:space="preserve"> </w:t>
      </w:r>
      <w:r>
        <w:t>areas, OCS blocks,</w:t>
      </w:r>
      <w:r>
        <w:rPr>
          <w:spacing w:val="-2"/>
        </w:rPr>
        <w:t xml:space="preserve"> </w:t>
      </w:r>
      <w:r>
        <w:t>and Submerged Lands Act boundary.</w:t>
      </w:r>
      <w:r>
        <w:rPr>
          <w:spacing w:val="40"/>
        </w:rPr>
        <w:t xml:space="preserve"> </w:t>
      </w:r>
      <w:r>
        <w:t>The map, plat, or chart should be submitted at a sufficient size and scale to make out all details of the activities shown.</w:t>
      </w:r>
      <w:r>
        <w:rPr>
          <w:spacing w:val="40"/>
        </w:rPr>
        <w:t xml:space="preserve"> </w:t>
      </w:r>
      <w:r w:rsidRPr="0050100D" w:rsidR="00AC0E5A">
        <w:t>Label the map “Public” if the data are for noncommercial exploration or scientific research.</w:t>
      </w:r>
      <w:r w:rsidR="00AC0E5A">
        <w:rPr>
          <w:spacing w:val="40"/>
        </w:rPr>
        <w:t xml:space="preserve"> </w:t>
      </w:r>
      <w:r w:rsidR="00AC0E5A">
        <w:t>Label the hardcopy</w:t>
      </w:r>
      <w:r w:rsidR="00AC0E5A">
        <w:rPr>
          <w:spacing w:val="-4"/>
        </w:rPr>
        <w:t xml:space="preserve"> </w:t>
      </w:r>
      <w:r w:rsidR="00AC0E5A">
        <w:t>map</w:t>
      </w:r>
      <w:r w:rsidR="00AC0E5A">
        <w:rPr>
          <w:spacing w:val="-3"/>
        </w:rPr>
        <w:t xml:space="preserve"> </w:t>
      </w:r>
      <w:r w:rsidR="00AC0E5A">
        <w:t>“Proprietary”</w:t>
      </w:r>
      <w:r w:rsidR="00AC0E5A">
        <w:rPr>
          <w:spacing w:val="-2"/>
        </w:rPr>
        <w:t xml:space="preserve"> </w:t>
      </w:r>
      <w:r w:rsidR="00AC0E5A">
        <w:t>if</w:t>
      </w:r>
      <w:r w:rsidR="00AC0E5A">
        <w:rPr>
          <w:spacing w:val="-3"/>
        </w:rPr>
        <w:t xml:space="preserve"> </w:t>
      </w:r>
      <w:r w:rsidR="00AC0E5A">
        <w:t>the</w:t>
      </w:r>
      <w:r w:rsidR="00AC0E5A">
        <w:rPr>
          <w:spacing w:val="-3"/>
        </w:rPr>
        <w:t xml:space="preserve"> </w:t>
      </w:r>
      <w:r w:rsidR="00AC0E5A">
        <w:t>data</w:t>
      </w:r>
      <w:r w:rsidR="00AC0E5A">
        <w:rPr>
          <w:spacing w:val="-2"/>
        </w:rPr>
        <w:t xml:space="preserve"> </w:t>
      </w:r>
      <w:r w:rsidR="00AC0E5A">
        <w:t>are</w:t>
      </w:r>
      <w:r w:rsidR="00AC0E5A">
        <w:rPr>
          <w:spacing w:val="-3"/>
        </w:rPr>
        <w:t xml:space="preserve"> </w:t>
      </w:r>
      <w:r w:rsidR="00AC0E5A">
        <w:t>for</w:t>
      </w:r>
      <w:r w:rsidR="00AC0E5A">
        <w:rPr>
          <w:spacing w:val="-3"/>
        </w:rPr>
        <w:t xml:space="preserve"> </w:t>
      </w:r>
      <w:r w:rsidR="00AC0E5A">
        <w:t>commercial</w:t>
      </w:r>
      <w:r w:rsidR="00AC0E5A">
        <w:rPr>
          <w:spacing w:val="-1"/>
        </w:rPr>
        <w:t xml:space="preserve"> </w:t>
      </w:r>
      <w:r w:rsidR="00AC0E5A">
        <w:t>purposes</w:t>
      </w:r>
      <w:r w:rsidR="00AC0E5A">
        <w:rPr>
          <w:spacing w:val="-2"/>
        </w:rPr>
        <w:t xml:space="preserve"> </w:t>
      </w:r>
      <w:r w:rsidR="00AC0E5A">
        <w:t>and</w:t>
      </w:r>
      <w:r w:rsidR="00AC0E5A">
        <w:rPr>
          <w:spacing w:val="-2"/>
        </w:rPr>
        <w:t xml:space="preserve"> </w:t>
      </w:r>
      <w:r w:rsidR="00AC0E5A">
        <w:t>are</w:t>
      </w:r>
      <w:r w:rsidR="00AC0E5A">
        <w:rPr>
          <w:spacing w:val="-2"/>
        </w:rPr>
        <w:t xml:space="preserve"> </w:t>
      </w:r>
      <w:r w:rsidR="00AC0E5A">
        <w:t>considered</w:t>
      </w:r>
      <w:r w:rsidR="00AC0E5A">
        <w:rPr>
          <w:spacing w:val="-3"/>
        </w:rPr>
        <w:t xml:space="preserve"> </w:t>
      </w:r>
      <w:r w:rsidR="00AC0E5A">
        <w:t xml:space="preserve">proprietary. </w:t>
      </w:r>
      <w:r>
        <w:t>For 2D data</w:t>
      </w:r>
      <w:r>
        <w:rPr>
          <w:spacing w:val="-1"/>
        </w:rPr>
        <w:t xml:space="preserve"> </w:t>
      </w:r>
      <w:r>
        <w:t>acquisition, provide specific</w:t>
      </w:r>
      <w:r>
        <w:rPr>
          <w:spacing w:val="-1"/>
        </w:rPr>
        <w:t xml:space="preserve"> </w:t>
      </w:r>
      <w:r>
        <w:t>track</w:t>
      </w:r>
      <w:r>
        <w:rPr>
          <w:spacing w:val="-2"/>
        </w:rPr>
        <w:t xml:space="preserve"> </w:t>
      </w:r>
      <w:r>
        <w:t>lines with</w:t>
      </w:r>
      <w:r>
        <w:rPr>
          <w:spacing w:val="-2"/>
        </w:rPr>
        <w:t xml:space="preserve"> </w:t>
      </w:r>
      <w:r>
        <w:t>line identifications with</w:t>
      </w:r>
      <w:r>
        <w:rPr>
          <w:spacing w:val="-2"/>
        </w:rPr>
        <w:t xml:space="preserve"> </w:t>
      </w:r>
      <w:r>
        <w:t>the</w:t>
      </w:r>
      <w:r>
        <w:rPr>
          <w:spacing w:val="-1"/>
        </w:rPr>
        <w:t xml:space="preserve"> </w:t>
      </w:r>
      <w:r>
        <w:t>total number of</w:t>
      </w:r>
      <w:r>
        <w:rPr>
          <w:spacing w:val="-1"/>
        </w:rPr>
        <w:t xml:space="preserve"> </w:t>
      </w:r>
      <w:r>
        <w:t>line</w:t>
      </w:r>
      <w:r>
        <w:rPr>
          <w:spacing w:val="-1"/>
        </w:rPr>
        <w:t xml:space="preserve"> </w:t>
      </w:r>
      <w:r>
        <w:t>miles</w:t>
      </w:r>
      <w:r>
        <w:rPr>
          <w:spacing w:val="-1"/>
        </w:rPr>
        <w:t xml:space="preserve"> </w:t>
      </w:r>
      <w:r>
        <w:t>proposed</w:t>
      </w:r>
      <w:r w:rsidR="00AC0E5A">
        <w:t xml:space="preserve">. For 3D data acquisition, provide </w:t>
      </w:r>
      <w:r>
        <w:t>a representative polygon and total number of blocks</w:t>
      </w:r>
      <w:r>
        <w:t>.</w:t>
      </w:r>
      <w:r>
        <w:rPr>
          <w:spacing w:val="40"/>
        </w:rPr>
        <w:t xml:space="preserve"> </w:t>
      </w:r>
      <w:r>
        <w:t xml:space="preserve">Along with the hardcopy map, submit the </w:t>
      </w:r>
      <w:r w:rsidRPr="00AC0E5A">
        <w:t>ArcGIS</w:t>
      </w:r>
      <w:r>
        <w:rPr>
          <w:spacing w:val="-2"/>
        </w:rPr>
        <w:t xml:space="preserve"> </w:t>
      </w:r>
      <w:r>
        <w:t>shapefiles</w:t>
      </w:r>
      <w:r>
        <w:rPr>
          <w:spacing w:val="-4"/>
        </w:rPr>
        <w:t xml:space="preserve"> </w:t>
      </w:r>
      <w:r>
        <w:t>(and</w:t>
      </w:r>
      <w:r>
        <w:rPr>
          <w:spacing w:val="-2"/>
        </w:rPr>
        <w:t xml:space="preserve"> </w:t>
      </w:r>
      <w:r>
        <w:t xml:space="preserve">metadata) </w:t>
      </w:r>
      <w:r>
        <w:t>needed</w:t>
      </w:r>
      <w:r>
        <w:rPr>
          <w:spacing w:val="-4"/>
        </w:rPr>
        <w:t xml:space="preserve"> </w:t>
      </w:r>
      <w:r>
        <w:t>to</w:t>
      </w:r>
      <w:r>
        <w:rPr>
          <w:spacing w:val="-5"/>
        </w:rPr>
        <w:t xml:space="preserve"> </w:t>
      </w:r>
      <w:r>
        <w:t>reproduce</w:t>
      </w:r>
      <w:r>
        <w:rPr>
          <w:spacing w:val="-4"/>
        </w:rPr>
        <w:t xml:space="preserve"> </w:t>
      </w:r>
      <w:r>
        <w:t>the</w:t>
      </w:r>
      <w:r>
        <w:rPr>
          <w:spacing w:val="-4"/>
        </w:rPr>
        <w:t xml:space="preserve"> </w:t>
      </w:r>
      <w:r>
        <w:t>map</w:t>
      </w:r>
      <w:r>
        <w:rPr>
          <w:spacing w:val="-4"/>
        </w:rPr>
        <w:t xml:space="preserve"> </w:t>
      </w:r>
      <w:r>
        <w:t>for</w:t>
      </w:r>
      <w:r>
        <w:rPr>
          <w:spacing w:val="-2"/>
        </w:rPr>
        <w:t xml:space="preserve"> </w:t>
      </w:r>
      <w:r>
        <w:t>2D</w:t>
      </w:r>
      <w:r>
        <w:rPr>
          <w:spacing w:val="-3"/>
        </w:rPr>
        <w:t xml:space="preserve"> </w:t>
      </w:r>
      <w:r>
        <w:t>track</w:t>
      </w:r>
      <w:r>
        <w:rPr>
          <w:spacing w:val="-2"/>
        </w:rPr>
        <w:t xml:space="preserve"> </w:t>
      </w:r>
      <w:r>
        <w:t>lines and</w:t>
      </w:r>
      <w:r>
        <w:rPr>
          <w:spacing w:val="-4"/>
        </w:rPr>
        <w:t xml:space="preserve"> </w:t>
      </w:r>
      <w:r>
        <w:t>include</w:t>
      </w:r>
      <w:r>
        <w:rPr>
          <w:spacing w:val="-2"/>
        </w:rPr>
        <w:t xml:space="preserve"> </w:t>
      </w:r>
      <w:r>
        <w:t>individual</w:t>
      </w:r>
      <w:r>
        <w:rPr>
          <w:spacing w:val="-4"/>
        </w:rPr>
        <w:t xml:space="preserve"> </w:t>
      </w:r>
      <w:r>
        <w:t>line names in the attribute table.</w:t>
      </w:r>
      <w:r>
        <w:rPr>
          <w:spacing w:val="40"/>
        </w:rPr>
        <w:t xml:space="preserve"> </w:t>
      </w:r>
      <w:r>
        <w:t xml:space="preserve">For 3D surveys, submit the </w:t>
      </w:r>
      <w:r w:rsidRPr="00AC0E5A">
        <w:t>ArcGIS</w:t>
      </w:r>
      <w:r>
        <w:t xml:space="preserve"> shapefile (and</w:t>
      </w:r>
      <w:r>
        <w:rPr>
          <w:spacing w:val="40"/>
        </w:rPr>
        <w:t xml:space="preserve"> </w:t>
      </w:r>
      <w:r>
        <w:t xml:space="preserve">metadata) for the representative </w:t>
      </w:r>
      <w:r>
        <w:rPr>
          <w:spacing w:val="-2"/>
        </w:rPr>
        <w:t>polygon.</w:t>
      </w:r>
    </w:p>
    <w:p w:rsidR="005C7221" w14:paraId="5FB27342" w14:textId="5C2408BE">
      <w:r>
        <w:br w:type="page"/>
      </w:r>
    </w:p>
    <w:p w:rsidR="006B6803" w14:paraId="6D703A1C" w14:textId="77777777">
      <w:pPr>
        <w:spacing w:line="247" w:lineRule="auto"/>
        <w:sectPr w:rsidSect="00035F0C">
          <w:pgSz w:w="12240" w:h="15840"/>
          <w:pgMar w:top="1008" w:right="576" w:bottom="720" w:left="1008" w:header="0" w:footer="960" w:gutter="0"/>
          <w:cols w:space="720"/>
        </w:sectPr>
      </w:pPr>
    </w:p>
    <w:p w:rsidR="003604D9" w:rsidP="00AB357F" w14:paraId="2AF4EA5E" w14:textId="00F55F6F">
      <w:pPr>
        <w:spacing w:before="80"/>
        <w:jc w:val="right"/>
        <w:rPr>
          <w:rFonts w:ascii="Arial"/>
          <w:b/>
          <w:sz w:val="24"/>
        </w:rPr>
      </w:pPr>
      <w:r>
        <w:rPr>
          <w:rFonts w:ascii="Arial"/>
          <w:b/>
          <w:sz w:val="24"/>
        </w:rPr>
        <w:t>Attachment</w:t>
      </w:r>
      <w:r>
        <w:rPr>
          <w:rFonts w:ascii="Arial"/>
          <w:b/>
          <w:spacing w:val="-10"/>
          <w:sz w:val="24"/>
        </w:rPr>
        <w:t xml:space="preserve"> 2</w:t>
      </w:r>
    </w:p>
    <w:p w:rsidR="003604D9" w:rsidP="003604D9" w14:paraId="10CFE21B" w14:textId="77777777">
      <w:pPr>
        <w:spacing w:before="240"/>
        <w:jc w:val="center"/>
        <w:rPr>
          <w:rFonts w:ascii="Arial"/>
          <w:b/>
          <w:sz w:val="24"/>
        </w:rPr>
      </w:pPr>
      <w:r>
        <w:rPr>
          <w:rFonts w:ascii="Arial"/>
          <w:b/>
          <w:sz w:val="24"/>
        </w:rPr>
        <w:t>UNITED STATES</w:t>
      </w:r>
    </w:p>
    <w:p w:rsidR="003604D9" w:rsidP="003604D9" w14:paraId="1221E401" w14:textId="77777777">
      <w:pPr>
        <w:jc w:val="center"/>
        <w:rPr>
          <w:rFonts w:ascii="Arial"/>
          <w:b/>
          <w:sz w:val="24"/>
        </w:rPr>
      </w:pPr>
      <w:r>
        <w:rPr>
          <w:rFonts w:ascii="Arial"/>
          <w:b/>
          <w:sz w:val="24"/>
        </w:rPr>
        <w:t>DEPARTMENT</w:t>
      </w:r>
      <w:r>
        <w:rPr>
          <w:rFonts w:ascii="Arial"/>
          <w:b/>
          <w:spacing w:val="-12"/>
          <w:sz w:val="24"/>
        </w:rPr>
        <w:t xml:space="preserve"> </w:t>
      </w:r>
      <w:r>
        <w:rPr>
          <w:rFonts w:ascii="Arial"/>
          <w:b/>
          <w:sz w:val="24"/>
        </w:rPr>
        <w:t>OF</w:t>
      </w:r>
      <w:r>
        <w:rPr>
          <w:rFonts w:ascii="Arial"/>
          <w:b/>
          <w:spacing w:val="-15"/>
          <w:sz w:val="24"/>
        </w:rPr>
        <w:t xml:space="preserve"> </w:t>
      </w:r>
      <w:r>
        <w:rPr>
          <w:rFonts w:ascii="Arial"/>
          <w:b/>
          <w:sz w:val="24"/>
        </w:rPr>
        <w:t>THE</w:t>
      </w:r>
      <w:r>
        <w:rPr>
          <w:rFonts w:ascii="Arial"/>
          <w:b/>
          <w:spacing w:val="-13"/>
          <w:sz w:val="24"/>
        </w:rPr>
        <w:t xml:space="preserve"> </w:t>
      </w:r>
      <w:r>
        <w:rPr>
          <w:rFonts w:ascii="Arial"/>
          <w:b/>
          <w:sz w:val="24"/>
        </w:rPr>
        <w:t>INTERIOR</w:t>
      </w:r>
    </w:p>
    <w:p w:rsidR="003604D9" w:rsidP="003604D9" w14:paraId="3934A4B3" w14:textId="77777777">
      <w:pPr>
        <w:jc w:val="center"/>
        <w:rPr>
          <w:rFonts w:ascii="Arial"/>
          <w:b/>
          <w:sz w:val="24"/>
        </w:rPr>
      </w:pPr>
      <w:r>
        <w:rPr>
          <w:rFonts w:ascii="Arial"/>
          <w:b/>
          <w:sz w:val="24"/>
        </w:rPr>
        <w:t>BUREAU</w:t>
      </w:r>
      <w:r>
        <w:rPr>
          <w:rFonts w:ascii="Arial"/>
          <w:b/>
          <w:spacing w:val="-5"/>
          <w:sz w:val="24"/>
        </w:rPr>
        <w:t xml:space="preserve"> </w:t>
      </w:r>
      <w:r>
        <w:rPr>
          <w:rFonts w:ascii="Arial"/>
          <w:b/>
          <w:sz w:val="24"/>
        </w:rPr>
        <w:t>OF</w:t>
      </w:r>
      <w:r>
        <w:rPr>
          <w:rFonts w:ascii="Arial"/>
          <w:b/>
          <w:spacing w:val="-4"/>
          <w:sz w:val="24"/>
        </w:rPr>
        <w:t xml:space="preserve"> </w:t>
      </w:r>
      <w:r>
        <w:rPr>
          <w:rFonts w:ascii="Arial"/>
          <w:b/>
          <w:sz w:val="24"/>
        </w:rPr>
        <w:t>OCEAN</w:t>
      </w:r>
      <w:r>
        <w:rPr>
          <w:rFonts w:ascii="Arial"/>
          <w:b/>
          <w:spacing w:val="-5"/>
          <w:sz w:val="24"/>
        </w:rPr>
        <w:t xml:space="preserve"> </w:t>
      </w:r>
      <w:r>
        <w:rPr>
          <w:rFonts w:ascii="Arial"/>
          <w:b/>
          <w:sz w:val="24"/>
        </w:rPr>
        <w:t>ENERGY</w:t>
      </w:r>
      <w:r>
        <w:rPr>
          <w:rFonts w:ascii="Arial"/>
          <w:b/>
          <w:spacing w:val="-3"/>
          <w:sz w:val="24"/>
        </w:rPr>
        <w:t xml:space="preserve"> </w:t>
      </w:r>
      <w:r>
        <w:rPr>
          <w:rFonts w:ascii="Arial"/>
          <w:b/>
          <w:spacing w:val="-2"/>
          <w:sz w:val="24"/>
        </w:rPr>
        <w:t>MANAGEMENT</w:t>
      </w:r>
    </w:p>
    <w:p w:rsidR="003604D9" w:rsidP="003604D9" w14:paraId="339F328E" w14:textId="77777777">
      <w:pPr>
        <w:pStyle w:val="BodyText"/>
        <w:jc w:val="center"/>
        <w:rPr>
          <w:rFonts w:ascii="Arial"/>
          <w:b/>
          <w:sz w:val="20"/>
        </w:rPr>
      </w:pPr>
    </w:p>
    <w:p w:rsidR="003604D9" w:rsidP="00AB357F" w14:paraId="7D634F05" w14:textId="77777777">
      <w:pPr>
        <w:pStyle w:val="BodyText"/>
        <w:spacing w:before="120"/>
        <w:jc w:val="center"/>
        <w:rPr>
          <w:rFonts w:ascii="Arial"/>
          <w:b/>
          <w:sz w:val="20"/>
        </w:rPr>
      </w:pPr>
    </w:p>
    <w:p w:rsidR="003604D9" w:rsidRPr="00914D6D" w:rsidP="003604D9" w14:paraId="65DB600F" w14:textId="77777777">
      <w:pPr>
        <w:pBdr>
          <w:top w:val="single" w:sz="4" w:space="1" w:color="auto"/>
        </w:pBdr>
        <w:ind w:left="2160" w:right="2160"/>
        <w:jc w:val="center"/>
        <w:rPr>
          <w:rFonts w:ascii="Arial"/>
          <w:sz w:val="16"/>
          <w:szCs w:val="16"/>
        </w:rPr>
      </w:pPr>
      <w:r>
        <w:rPr>
          <w:rFonts w:ascii="Arial"/>
          <w:sz w:val="16"/>
        </w:rPr>
        <w:t>(Insert</w:t>
      </w:r>
      <w:r>
        <w:rPr>
          <w:rFonts w:ascii="Arial"/>
          <w:spacing w:val="-6"/>
          <w:sz w:val="16"/>
        </w:rPr>
        <w:t xml:space="preserve"> </w:t>
      </w:r>
      <w:r>
        <w:rPr>
          <w:rFonts w:ascii="Arial"/>
          <w:sz w:val="16"/>
        </w:rPr>
        <w:t>Appropriate</w:t>
      </w:r>
      <w:r>
        <w:rPr>
          <w:rFonts w:ascii="Arial"/>
          <w:spacing w:val="-5"/>
          <w:sz w:val="16"/>
        </w:rPr>
        <w:t xml:space="preserve"> </w:t>
      </w:r>
      <w:r>
        <w:rPr>
          <w:rFonts w:ascii="Arial"/>
          <w:sz w:val="16"/>
        </w:rPr>
        <w:t>BOEM</w:t>
      </w:r>
      <w:r>
        <w:rPr>
          <w:rFonts w:ascii="Arial"/>
          <w:spacing w:val="-5"/>
          <w:sz w:val="16"/>
        </w:rPr>
        <w:t xml:space="preserve"> </w:t>
      </w:r>
      <w:r>
        <w:rPr>
          <w:rFonts w:ascii="Arial"/>
          <w:spacing w:val="-2"/>
          <w:sz w:val="16"/>
        </w:rPr>
        <w:t>Office)</w:t>
      </w:r>
    </w:p>
    <w:p w:rsidR="006B6803" w14:paraId="1745A3A9" w14:textId="77777777">
      <w:pPr>
        <w:pStyle w:val="BodyText"/>
        <w:rPr>
          <w:rFonts w:ascii="Arial"/>
          <w:sz w:val="16"/>
        </w:rPr>
      </w:pPr>
    </w:p>
    <w:p w:rsidR="006B6803" w14:paraId="65A43973" w14:textId="77777777">
      <w:pPr>
        <w:pStyle w:val="BodyText"/>
        <w:spacing w:before="11"/>
        <w:rPr>
          <w:rFonts w:ascii="Arial"/>
          <w:sz w:val="16"/>
        </w:rPr>
      </w:pPr>
    </w:p>
    <w:p w:rsidR="003604D9" w:rsidP="00AB357F" w14:paraId="7862B156" w14:textId="600DA728">
      <w:pPr>
        <w:spacing w:line="247" w:lineRule="auto"/>
        <w:jc w:val="center"/>
        <w:rPr>
          <w:rFonts w:ascii="Arial"/>
          <w:b/>
          <w:spacing w:val="-8"/>
          <w:sz w:val="24"/>
        </w:rPr>
      </w:pPr>
      <w:r>
        <w:rPr>
          <w:rFonts w:ascii="Arial"/>
          <w:b/>
          <w:sz w:val="24"/>
        </w:rPr>
        <w:t>NONEXCLUSIVE</w:t>
      </w:r>
      <w:r>
        <w:rPr>
          <w:rFonts w:ascii="Arial"/>
          <w:b/>
          <w:spacing w:val="-9"/>
          <w:sz w:val="24"/>
        </w:rPr>
        <w:t xml:space="preserve"> </w:t>
      </w:r>
      <w:r>
        <w:rPr>
          <w:rFonts w:ascii="Arial"/>
          <w:b/>
          <w:sz w:val="24"/>
        </w:rPr>
        <w:t>USE</w:t>
      </w:r>
      <w:r>
        <w:rPr>
          <w:rFonts w:ascii="Arial"/>
          <w:b/>
          <w:spacing w:val="-10"/>
          <w:sz w:val="24"/>
        </w:rPr>
        <w:t xml:space="preserve"> </w:t>
      </w:r>
      <w:r>
        <w:rPr>
          <w:rFonts w:ascii="Arial"/>
          <w:b/>
          <w:sz w:val="24"/>
        </w:rPr>
        <w:t>AGREEMENT</w:t>
      </w:r>
      <w:r>
        <w:rPr>
          <w:rFonts w:ascii="Arial"/>
          <w:b/>
          <w:spacing w:val="-8"/>
          <w:sz w:val="24"/>
        </w:rPr>
        <w:t xml:space="preserve"> </w:t>
      </w:r>
      <w:r>
        <w:rPr>
          <w:rFonts w:ascii="Arial"/>
          <w:b/>
          <w:sz w:val="24"/>
        </w:rPr>
        <w:t>FOR</w:t>
      </w:r>
    </w:p>
    <w:p w:rsidR="006B6803" w:rsidP="00AB357F" w14:paraId="683CCD50" w14:textId="66522502">
      <w:pPr>
        <w:spacing w:line="247" w:lineRule="auto"/>
        <w:jc w:val="center"/>
        <w:rPr>
          <w:rFonts w:ascii="Arial"/>
          <w:b/>
          <w:sz w:val="24"/>
        </w:rPr>
      </w:pPr>
      <w:r>
        <w:rPr>
          <w:rFonts w:ascii="Arial"/>
          <w:b/>
          <w:sz w:val="24"/>
        </w:rPr>
        <w:t>SCIENTIFIC</w:t>
      </w:r>
      <w:r>
        <w:rPr>
          <w:rFonts w:ascii="Arial"/>
          <w:b/>
          <w:spacing w:val="-8"/>
          <w:sz w:val="24"/>
        </w:rPr>
        <w:t xml:space="preserve"> </w:t>
      </w:r>
      <w:r>
        <w:rPr>
          <w:rFonts w:ascii="Arial"/>
          <w:b/>
          <w:sz w:val="24"/>
        </w:rPr>
        <w:t>RESEARCH OR NONCOMMERCIAL EXPLORATION</w:t>
      </w:r>
    </w:p>
    <w:p w:rsidR="006B6803" w:rsidP="00AB357F" w14:paraId="7F9D5C69" w14:textId="77777777">
      <w:pPr>
        <w:jc w:val="center"/>
        <w:rPr>
          <w:rFonts w:ascii="Arial"/>
          <w:b/>
          <w:spacing w:val="-2"/>
          <w:sz w:val="24"/>
        </w:rPr>
      </w:pPr>
      <w:r>
        <w:rPr>
          <w:rFonts w:ascii="Arial"/>
          <w:b/>
          <w:sz w:val="24"/>
        </w:rPr>
        <w:t>ON</w:t>
      </w:r>
      <w:r>
        <w:rPr>
          <w:rFonts w:ascii="Arial"/>
          <w:b/>
          <w:spacing w:val="-2"/>
          <w:sz w:val="24"/>
        </w:rPr>
        <w:t xml:space="preserve"> </w:t>
      </w:r>
      <w:r>
        <w:rPr>
          <w:rFonts w:ascii="Arial"/>
          <w:b/>
          <w:sz w:val="24"/>
        </w:rPr>
        <w:t>THE</w:t>
      </w:r>
      <w:r>
        <w:rPr>
          <w:rFonts w:ascii="Arial"/>
          <w:b/>
          <w:spacing w:val="-4"/>
          <w:sz w:val="24"/>
        </w:rPr>
        <w:t xml:space="preserve"> </w:t>
      </w:r>
      <w:r>
        <w:rPr>
          <w:rFonts w:ascii="Arial"/>
          <w:b/>
          <w:sz w:val="24"/>
        </w:rPr>
        <w:t>OUTER</w:t>
      </w:r>
      <w:r>
        <w:rPr>
          <w:rFonts w:ascii="Arial"/>
          <w:b/>
          <w:spacing w:val="-2"/>
          <w:sz w:val="24"/>
        </w:rPr>
        <w:t xml:space="preserve"> </w:t>
      </w:r>
      <w:r>
        <w:rPr>
          <w:rFonts w:ascii="Arial"/>
          <w:b/>
          <w:sz w:val="24"/>
        </w:rPr>
        <w:t>CONTINENTAL</w:t>
      </w:r>
      <w:r>
        <w:rPr>
          <w:rFonts w:ascii="Arial"/>
          <w:b/>
          <w:spacing w:val="-3"/>
          <w:sz w:val="24"/>
        </w:rPr>
        <w:t xml:space="preserve"> </w:t>
      </w:r>
      <w:r>
        <w:rPr>
          <w:rFonts w:ascii="Arial"/>
          <w:b/>
          <w:spacing w:val="-2"/>
          <w:sz w:val="24"/>
        </w:rPr>
        <w:t>SHELF</w:t>
      </w:r>
    </w:p>
    <w:p w:rsidR="00AB357F" w:rsidP="00AB357F" w14:paraId="605605FE" w14:textId="77777777">
      <w:pPr>
        <w:spacing w:before="120"/>
        <w:jc w:val="center"/>
        <w:rPr>
          <w:rFonts w:ascii="Arial"/>
          <w:bCs/>
          <w:i/>
          <w:iCs/>
          <w:sz w:val="20"/>
          <w:szCs w:val="20"/>
        </w:rPr>
      </w:pPr>
      <w:r w:rsidRPr="002D7A0F">
        <w:rPr>
          <w:rFonts w:ascii="Arial"/>
          <w:bCs/>
          <w:i/>
          <w:iCs/>
          <w:sz w:val="20"/>
          <w:szCs w:val="20"/>
        </w:rPr>
        <w:t xml:space="preserve">Complete this section for Scientific Research </w:t>
      </w:r>
      <w:r>
        <w:rPr>
          <w:rFonts w:ascii="Arial"/>
          <w:bCs/>
          <w:i/>
          <w:iCs/>
          <w:sz w:val="20"/>
          <w:szCs w:val="20"/>
        </w:rPr>
        <w:t xml:space="preserve">Notices or Noncommercial Exploration </w:t>
      </w:r>
      <w:r w:rsidRPr="002D7A0F">
        <w:rPr>
          <w:rFonts w:ascii="Arial"/>
          <w:bCs/>
          <w:i/>
          <w:iCs/>
          <w:sz w:val="20"/>
          <w:szCs w:val="20"/>
        </w:rPr>
        <w:t>Authorizations.</w:t>
      </w:r>
    </w:p>
    <w:p w:rsidR="00AB357F" w:rsidRPr="002D7A0F" w:rsidP="00AB357F" w14:paraId="5F30B9FD" w14:textId="77777777">
      <w:pPr>
        <w:ind w:right="36"/>
        <w:jc w:val="center"/>
        <w:rPr>
          <w:rFonts w:ascii="Arial"/>
          <w:bCs/>
          <w:i/>
          <w:iCs/>
          <w:sz w:val="20"/>
          <w:szCs w:val="20"/>
        </w:rPr>
      </w:pPr>
      <w:r w:rsidRPr="002D7A0F">
        <w:rPr>
          <w:rFonts w:ascii="Arial"/>
          <w:bCs/>
          <w:i/>
          <w:iCs/>
          <w:sz w:val="20"/>
          <w:szCs w:val="20"/>
        </w:rPr>
        <w:t>Do not complete for Permits.</w:t>
      </w:r>
    </w:p>
    <w:p w:rsidR="006B6803" w:rsidP="00A95447" w14:paraId="3C9DE810" w14:textId="77777777">
      <w:pPr>
        <w:pStyle w:val="ListParagraph"/>
        <w:numPr>
          <w:ilvl w:val="0"/>
          <w:numId w:val="1"/>
        </w:numPr>
        <w:tabs>
          <w:tab w:val="left" w:pos="360"/>
        </w:tabs>
        <w:spacing w:before="360" w:line="247" w:lineRule="auto"/>
        <w:ind w:left="360"/>
      </w:pPr>
      <w:r>
        <w:t>State</w:t>
      </w:r>
      <w:r>
        <w:rPr>
          <w:spacing w:val="-2"/>
        </w:rPr>
        <w:t xml:space="preserve"> </w:t>
      </w:r>
      <w:r>
        <w:t>the</w:t>
      </w:r>
      <w:r>
        <w:rPr>
          <w:spacing w:val="-2"/>
        </w:rPr>
        <w:t xml:space="preserve"> </w:t>
      </w:r>
      <w:r>
        <w:t>time</w:t>
      </w:r>
      <w:r>
        <w:rPr>
          <w:spacing w:val="-2"/>
        </w:rPr>
        <w:t xml:space="preserve"> </w:t>
      </w:r>
      <w:r>
        <w:t>and</w:t>
      </w:r>
      <w:r>
        <w:rPr>
          <w:spacing w:val="-2"/>
        </w:rPr>
        <w:t xml:space="preserve"> </w:t>
      </w:r>
      <w:r>
        <w:t>manner</w:t>
      </w:r>
      <w:r>
        <w:rPr>
          <w:spacing w:val="-2"/>
        </w:rPr>
        <w:t xml:space="preserve"> </w:t>
      </w:r>
      <w:r>
        <w:t>in</w:t>
      </w:r>
      <w:r>
        <w:rPr>
          <w:spacing w:val="-2"/>
        </w:rPr>
        <w:t xml:space="preserve"> </w:t>
      </w:r>
      <w:r>
        <w:t>which</w:t>
      </w:r>
      <w:r>
        <w:rPr>
          <w:spacing w:val="-2"/>
        </w:rPr>
        <w:t xml:space="preserve"> </w:t>
      </w:r>
      <w:r>
        <w:t>data</w:t>
      </w:r>
      <w:r>
        <w:rPr>
          <w:spacing w:val="-2"/>
        </w:rPr>
        <w:t xml:space="preserve"> </w:t>
      </w:r>
      <w:r>
        <w:t>and</w:t>
      </w:r>
      <w:r>
        <w:rPr>
          <w:spacing w:val="-5"/>
        </w:rPr>
        <w:t xml:space="preserve"> </w:t>
      </w:r>
      <w:r>
        <w:t>information</w:t>
      </w:r>
      <w:r>
        <w:rPr>
          <w:spacing w:val="-2"/>
        </w:rPr>
        <w:t xml:space="preserve"> </w:t>
      </w:r>
      <w:r>
        <w:t>resulting</w:t>
      </w:r>
      <w:r>
        <w:rPr>
          <w:spacing w:val="-2"/>
        </w:rPr>
        <w:t xml:space="preserve"> </w:t>
      </w:r>
      <w:r>
        <w:t>from</w:t>
      </w:r>
      <w:r>
        <w:rPr>
          <w:spacing w:val="-4"/>
        </w:rPr>
        <w:t xml:space="preserve"> </w:t>
      </w:r>
      <w:r>
        <w:t>the</w:t>
      </w:r>
      <w:r>
        <w:rPr>
          <w:spacing w:val="-2"/>
        </w:rPr>
        <w:t xml:space="preserve"> </w:t>
      </w:r>
      <w:r>
        <w:t>proposed</w:t>
      </w:r>
      <w:r>
        <w:rPr>
          <w:spacing w:val="-2"/>
        </w:rPr>
        <w:t xml:space="preserve"> </w:t>
      </w:r>
      <w:r>
        <w:t>activity</w:t>
      </w:r>
      <w:r>
        <w:rPr>
          <w:spacing w:val="-2"/>
        </w:rPr>
        <w:t xml:space="preserve"> </w:t>
      </w:r>
      <w:r>
        <w:t>will</w:t>
      </w:r>
      <w:r>
        <w:rPr>
          <w:spacing w:val="-4"/>
        </w:rPr>
        <w:t xml:space="preserve"> </w:t>
      </w:r>
      <w:r>
        <w:t>be</w:t>
      </w:r>
      <w:r>
        <w:rPr>
          <w:spacing w:val="-4"/>
        </w:rPr>
        <w:t xml:space="preserve"> </w:t>
      </w:r>
      <w:r>
        <w:t>made available to the public for inspection and reproduction, such time being the earliest practicable time.</w:t>
      </w:r>
    </w:p>
    <w:p w:rsidR="00E00161" w:rsidRPr="006D0DA1" w:rsidP="00E00161" w14:paraId="46DFF557" w14:textId="77777777">
      <w:pPr>
        <w:pStyle w:val="BodyText"/>
        <w:ind w:left="360" w:right="144"/>
        <w:rPr>
          <w:sz w:val="24"/>
          <w:szCs w:val="24"/>
        </w:rPr>
      </w:pPr>
    </w:p>
    <w:p w:rsidR="00E00161" w:rsidRPr="006D0DA1" w:rsidP="00E00161" w14:paraId="18D3E4BF" w14:textId="77777777">
      <w:pPr>
        <w:pStyle w:val="BodyText"/>
        <w:pBdr>
          <w:top w:val="single" w:sz="4" w:space="1" w:color="auto"/>
          <w:bottom w:val="single" w:sz="4" w:space="1" w:color="auto"/>
        </w:pBdr>
        <w:ind w:left="360" w:right="144"/>
        <w:rPr>
          <w:sz w:val="24"/>
          <w:szCs w:val="24"/>
        </w:rPr>
      </w:pPr>
    </w:p>
    <w:p w:rsidR="00E00161" w:rsidRPr="006D0DA1" w:rsidP="00E00161" w14:paraId="13FB3A92" w14:textId="77777777">
      <w:pPr>
        <w:pStyle w:val="BodyText"/>
        <w:pBdr>
          <w:bottom w:val="single" w:sz="4" w:space="1" w:color="auto"/>
        </w:pBdr>
        <w:ind w:left="360" w:right="144"/>
        <w:rPr>
          <w:sz w:val="24"/>
          <w:szCs w:val="24"/>
        </w:rPr>
      </w:pPr>
    </w:p>
    <w:p w:rsidR="00E00161" w:rsidRPr="006D0DA1" w:rsidP="00E00161" w14:paraId="6BE47790" w14:textId="77777777">
      <w:pPr>
        <w:pStyle w:val="BodyText"/>
        <w:ind w:left="360" w:right="144"/>
        <w:rPr>
          <w:sz w:val="24"/>
          <w:szCs w:val="24"/>
        </w:rPr>
      </w:pPr>
    </w:p>
    <w:p w:rsidR="00E00161" w:rsidRPr="006D0DA1" w:rsidP="00E00161" w14:paraId="36CBBCDC" w14:textId="77777777">
      <w:pPr>
        <w:pStyle w:val="BodyText"/>
        <w:pBdr>
          <w:top w:val="single" w:sz="4" w:space="1" w:color="auto"/>
          <w:bottom w:val="single" w:sz="4" w:space="1" w:color="auto"/>
        </w:pBdr>
        <w:ind w:left="360" w:right="144"/>
        <w:rPr>
          <w:sz w:val="24"/>
          <w:szCs w:val="24"/>
        </w:rPr>
      </w:pPr>
    </w:p>
    <w:p w:rsidR="00E00161" w:rsidRPr="006D0DA1" w:rsidP="00E00161" w14:paraId="41190CFA" w14:textId="77777777">
      <w:pPr>
        <w:pStyle w:val="BodyText"/>
        <w:pBdr>
          <w:bottom w:val="single" w:sz="4" w:space="1" w:color="auto"/>
        </w:pBdr>
        <w:ind w:left="360" w:right="144"/>
        <w:rPr>
          <w:sz w:val="24"/>
          <w:szCs w:val="24"/>
        </w:rPr>
      </w:pPr>
    </w:p>
    <w:p w:rsidR="006B6803" w:rsidP="00AB357F" w14:paraId="048BB474" w14:textId="2F5B7C53">
      <w:pPr>
        <w:pStyle w:val="ListParagraph"/>
        <w:numPr>
          <w:ilvl w:val="0"/>
          <w:numId w:val="1"/>
        </w:numPr>
        <w:tabs>
          <w:tab w:val="left" w:pos="4320"/>
        </w:tabs>
        <w:spacing w:before="360" w:line="247" w:lineRule="auto"/>
        <w:ind w:left="361"/>
      </w:pPr>
      <w:r>
        <w:t>___________________________________</w:t>
      </w:r>
      <w:r>
        <w:tab/>
        <w:t>(applicant)</w:t>
      </w:r>
      <w:r>
        <w:rPr>
          <w:spacing w:val="-5"/>
        </w:rPr>
        <w:t xml:space="preserve"> </w:t>
      </w:r>
      <w:r>
        <w:t>agrees</w:t>
      </w:r>
      <w:r>
        <w:rPr>
          <w:spacing w:val="-7"/>
        </w:rPr>
        <w:t xml:space="preserve"> </w:t>
      </w:r>
      <w:r>
        <w:t>that</w:t>
      </w:r>
      <w:r>
        <w:rPr>
          <w:spacing w:val="-4"/>
        </w:rPr>
        <w:t xml:space="preserve"> </w:t>
      </w:r>
      <w:r>
        <w:t>the</w:t>
      </w:r>
      <w:r>
        <w:rPr>
          <w:spacing w:val="-5"/>
        </w:rPr>
        <w:t xml:space="preserve"> </w:t>
      </w:r>
      <w:r>
        <w:t>data</w:t>
      </w:r>
      <w:r>
        <w:rPr>
          <w:spacing w:val="-5"/>
        </w:rPr>
        <w:t xml:space="preserve"> </w:t>
      </w:r>
      <w:r>
        <w:t>and</w:t>
      </w:r>
      <w:r>
        <w:rPr>
          <w:spacing w:val="-5"/>
        </w:rPr>
        <w:t xml:space="preserve"> </w:t>
      </w:r>
      <w:r>
        <w:t>information</w:t>
      </w:r>
      <w:r>
        <w:rPr>
          <w:spacing w:val="-5"/>
        </w:rPr>
        <w:t xml:space="preserve"> </w:t>
      </w:r>
      <w:r>
        <w:t>resulting</w:t>
      </w:r>
      <w:r>
        <w:rPr>
          <w:spacing w:val="-5"/>
        </w:rPr>
        <w:t xml:space="preserve"> </w:t>
      </w:r>
      <w:r>
        <w:t>from</w:t>
      </w:r>
      <w:r>
        <w:rPr>
          <w:spacing w:val="-4"/>
        </w:rPr>
        <w:t xml:space="preserve"> </w:t>
      </w:r>
      <w:r>
        <w:t>the proposed activity will not be sold or withheld for exclusive use.</w:t>
      </w:r>
    </w:p>
    <w:p w:rsidR="006B6803" w:rsidRPr="00A95447" w:rsidP="00A95447" w14:paraId="7E967471" w14:textId="77777777">
      <w:pPr>
        <w:pStyle w:val="BodyText"/>
        <w:spacing w:after="240"/>
      </w:pPr>
    </w:p>
    <w:tbl>
      <w:tblPr>
        <w:tblStyle w:val="TableGrid"/>
        <w:tblW w:w="5760" w:type="dxa"/>
        <w:tblInd w:w="4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0"/>
      </w:tblGrid>
      <w:tr w14:paraId="50F168B7" w14:textId="77777777" w:rsidTr="00A95447">
        <w:tblPrEx>
          <w:tblW w:w="5760" w:type="dxa"/>
          <w:tblInd w:w="4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trPr>
        <w:tc>
          <w:tcPr>
            <w:tcW w:w="5760" w:type="dxa"/>
            <w:tcBorders>
              <w:bottom w:val="single" w:sz="4" w:space="0" w:color="auto"/>
            </w:tcBorders>
          </w:tcPr>
          <w:p w:rsidR="003604D9" w:rsidP="00A95447" w14:paraId="56388273" w14:textId="77777777">
            <w:pPr>
              <w:pStyle w:val="BodyText"/>
              <w:spacing w:before="6"/>
              <w:ind w:left="-740"/>
              <w:rPr>
                <w:sz w:val="20"/>
              </w:rPr>
            </w:pPr>
          </w:p>
        </w:tc>
      </w:tr>
      <w:tr w14:paraId="5836CDF4" w14:textId="77777777" w:rsidTr="00A95447">
        <w:tblPrEx>
          <w:tblW w:w="5760" w:type="dxa"/>
          <w:tblInd w:w="4608" w:type="dxa"/>
          <w:tblLook w:val="04A0"/>
        </w:tblPrEx>
        <w:trPr>
          <w:trHeight w:val="432"/>
        </w:trPr>
        <w:tc>
          <w:tcPr>
            <w:tcW w:w="5760" w:type="dxa"/>
            <w:tcBorders>
              <w:top w:val="single" w:sz="4" w:space="0" w:color="auto"/>
            </w:tcBorders>
          </w:tcPr>
          <w:p w:rsidR="003604D9" w:rsidP="00A95447" w14:paraId="584B26BF" w14:textId="5031B397">
            <w:pPr>
              <w:pStyle w:val="BodyText"/>
              <w:rPr>
                <w:sz w:val="20"/>
              </w:rPr>
            </w:pPr>
            <w:r>
              <w:t>(Signature</w:t>
            </w:r>
            <w:r>
              <w:rPr>
                <w:spacing w:val="-3"/>
              </w:rPr>
              <w:t xml:space="preserve"> </w:t>
            </w:r>
            <w:r>
              <w:t>of</w:t>
            </w:r>
            <w:r>
              <w:rPr>
                <w:spacing w:val="-3"/>
              </w:rPr>
              <w:t xml:space="preserve"> </w:t>
            </w:r>
            <w:r>
              <w:rPr>
                <w:spacing w:val="-2"/>
              </w:rPr>
              <w:t>Applicant)</w:t>
            </w:r>
          </w:p>
        </w:tc>
      </w:tr>
      <w:tr w14:paraId="0B98B54F" w14:textId="77777777" w:rsidTr="00A95447">
        <w:tblPrEx>
          <w:tblW w:w="5760" w:type="dxa"/>
          <w:tblInd w:w="4608" w:type="dxa"/>
          <w:tblLook w:val="04A0"/>
        </w:tblPrEx>
        <w:trPr>
          <w:trHeight w:val="432"/>
        </w:trPr>
        <w:tc>
          <w:tcPr>
            <w:tcW w:w="5760" w:type="dxa"/>
            <w:tcBorders>
              <w:bottom w:val="single" w:sz="4" w:space="0" w:color="auto"/>
            </w:tcBorders>
          </w:tcPr>
          <w:p w:rsidR="003604D9" w:rsidP="00E425EB" w14:paraId="492E2D9D" w14:textId="77777777">
            <w:pPr>
              <w:pStyle w:val="BodyText"/>
              <w:spacing w:before="6"/>
              <w:rPr>
                <w:sz w:val="20"/>
              </w:rPr>
            </w:pPr>
          </w:p>
        </w:tc>
      </w:tr>
      <w:tr w14:paraId="7EDE30D1" w14:textId="77777777" w:rsidTr="00A95447">
        <w:tblPrEx>
          <w:tblW w:w="5760" w:type="dxa"/>
          <w:tblInd w:w="4608" w:type="dxa"/>
          <w:tblLook w:val="04A0"/>
        </w:tblPrEx>
        <w:trPr>
          <w:trHeight w:val="432"/>
        </w:trPr>
        <w:tc>
          <w:tcPr>
            <w:tcW w:w="5760" w:type="dxa"/>
            <w:tcBorders>
              <w:top w:val="single" w:sz="4" w:space="0" w:color="auto"/>
            </w:tcBorders>
          </w:tcPr>
          <w:p w:rsidR="003604D9" w:rsidP="00A95447" w14:paraId="7C703FEF" w14:textId="24A74221">
            <w:pPr>
              <w:pStyle w:val="BodyText"/>
              <w:rPr>
                <w:sz w:val="20"/>
              </w:rPr>
            </w:pPr>
            <w:r>
              <w:t>(Print</w:t>
            </w:r>
            <w:r>
              <w:rPr>
                <w:spacing w:val="-1"/>
              </w:rPr>
              <w:t xml:space="preserve"> </w:t>
            </w:r>
            <w:r>
              <w:t>Name</w:t>
            </w:r>
            <w:r>
              <w:rPr>
                <w:spacing w:val="-4"/>
              </w:rPr>
              <w:t xml:space="preserve"> </w:t>
            </w:r>
            <w:r>
              <w:t>of</w:t>
            </w:r>
            <w:r>
              <w:rPr>
                <w:spacing w:val="-1"/>
              </w:rPr>
              <w:t xml:space="preserve"> </w:t>
            </w:r>
            <w:r>
              <w:rPr>
                <w:spacing w:val="-2"/>
              </w:rPr>
              <w:t>Applicant)</w:t>
            </w:r>
          </w:p>
        </w:tc>
      </w:tr>
      <w:tr w14:paraId="2279DD24" w14:textId="77777777" w:rsidTr="00A95447">
        <w:tblPrEx>
          <w:tblW w:w="5760" w:type="dxa"/>
          <w:tblInd w:w="4608" w:type="dxa"/>
          <w:tblLook w:val="04A0"/>
        </w:tblPrEx>
        <w:trPr>
          <w:trHeight w:val="432"/>
        </w:trPr>
        <w:tc>
          <w:tcPr>
            <w:tcW w:w="5760" w:type="dxa"/>
            <w:tcBorders>
              <w:bottom w:val="single" w:sz="4" w:space="0" w:color="auto"/>
            </w:tcBorders>
          </w:tcPr>
          <w:p w:rsidR="003604D9" w:rsidP="003604D9" w14:paraId="4BD0C09B" w14:textId="5E1511A2">
            <w:pPr>
              <w:pStyle w:val="BodyText"/>
              <w:spacing w:before="6"/>
              <w:rPr>
                <w:sz w:val="20"/>
              </w:rPr>
            </w:pPr>
          </w:p>
        </w:tc>
      </w:tr>
      <w:tr w14:paraId="323E5BE2" w14:textId="77777777" w:rsidTr="00A95447">
        <w:tblPrEx>
          <w:tblW w:w="5760" w:type="dxa"/>
          <w:tblInd w:w="4608" w:type="dxa"/>
          <w:tblLook w:val="04A0"/>
        </w:tblPrEx>
        <w:trPr>
          <w:trHeight w:val="432"/>
        </w:trPr>
        <w:tc>
          <w:tcPr>
            <w:tcW w:w="5760" w:type="dxa"/>
            <w:tcBorders>
              <w:top w:val="single" w:sz="4" w:space="0" w:color="auto"/>
            </w:tcBorders>
          </w:tcPr>
          <w:p w:rsidR="003604D9" w:rsidP="003604D9" w14:paraId="382577F5" w14:textId="690AF72E">
            <w:pPr>
              <w:pStyle w:val="BodyText"/>
              <w:spacing w:before="6"/>
              <w:rPr>
                <w:sz w:val="20"/>
              </w:rPr>
            </w:pPr>
            <w:r>
              <w:rPr>
                <w:sz w:val="20"/>
              </w:rPr>
              <w:t>(Title)</w:t>
            </w:r>
          </w:p>
        </w:tc>
      </w:tr>
      <w:tr w14:paraId="0D4AC001" w14:textId="77777777" w:rsidTr="00A95447">
        <w:tblPrEx>
          <w:tblW w:w="5760" w:type="dxa"/>
          <w:tblInd w:w="4608" w:type="dxa"/>
          <w:tblLook w:val="04A0"/>
        </w:tblPrEx>
        <w:trPr>
          <w:trHeight w:val="432"/>
        </w:trPr>
        <w:tc>
          <w:tcPr>
            <w:tcW w:w="5760" w:type="dxa"/>
            <w:tcBorders>
              <w:bottom w:val="single" w:sz="4" w:space="0" w:color="auto"/>
            </w:tcBorders>
          </w:tcPr>
          <w:p w:rsidR="003604D9" w:rsidP="003604D9" w14:paraId="5F63A8AC" w14:textId="77777777">
            <w:pPr>
              <w:pStyle w:val="BodyText"/>
              <w:spacing w:before="6"/>
              <w:rPr>
                <w:sz w:val="20"/>
              </w:rPr>
            </w:pPr>
          </w:p>
        </w:tc>
      </w:tr>
      <w:tr w14:paraId="378FB27E" w14:textId="77777777" w:rsidTr="00A95447">
        <w:tblPrEx>
          <w:tblW w:w="5760" w:type="dxa"/>
          <w:tblInd w:w="4608" w:type="dxa"/>
          <w:tblLook w:val="04A0"/>
        </w:tblPrEx>
        <w:trPr>
          <w:trHeight w:val="432"/>
        </w:trPr>
        <w:tc>
          <w:tcPr>
            <w:tcW w:w="5760" w:type="dxa"/>
            <w:tcBorders>
              <w:top w:val="single" w:sz="4" w:space="0" w:color="auto"/>
            </w:tcBorders>
          </w:tcPr>
          <w:p w:rsidR="003604D9" w:rsidP="003604D9" w14:paraId="07B4A0F6" w14:textId="537555CD">
            <w:pPr>
              <w:pStyle w:val="BodyText"/>
              <w:spacing w:before="6"/>
              <w:rPr>
                <w:sz w:val="20"/>
              </w:rPr>
            </w:pPr>
            <w:r>
              <w:rPr>
                <w:sz w:val="20"/>
              </w:rPr>
              <w:t>(Date)</w:t>
            </w:r>
          </w:p>
        </w:tc>
      </w:tr>
    </w:tbl>
    <w:p w:rsidR="006B6803" w:rsidP="003604D9" w14:paraId="03FB7163" w14:textId="7E09961D">
      <w:pPr>
        <w:pStyle w:val="BodyText"/>
        <w:spacing w:before="360" w:line="259" w:lineRule="auto"/>
      </w:pPr>
      <w:r>
        <w:rPr>
          <w:rFonts w:ascii="Arial"/>
          <w:b/>
        </w:rPr>
        <w:t>Submit:</w:t>
      </w:r>
      <w:r w:rsidRPr="003604D9">
        <w:rPr>
          <w:rFonts w:ascii="Arial"/>
          <w:bCs/>
          <w:spacing w:val="40"/>
        </w:rPr>
        <w:t xml:space="preserve"> </w:t>
      </w:r>
      <w:r w:rsidR="003604D9">
        <w:t>Provide one</w:t>
      </w:r>
      <w:r w:rsidR="003604D9">
        <w:rPr>
          <w:spacing w:val="-4"/>
        </w:rPr>
        <w:t xml:space="preserve"> </w:t>
      </w:r>
      <w:r w:rsidR="003604D9">
        <w:t>original,</w:t>
      </w:r>
      <w:r w:rsidR="003604D9">
        <w:rPr>
          <w:spacing w:val="-5"/>
        </w:rPr>
        <w:t xml:space="preserve"> </w:t>
      </w:r>
      <w:r w:rsidR="003604D9">
        <w:t>one</w:t>
      </w:r>
      <w:r w:rsidR="003604D9">
        <w:rPr>
          <w:spacing w:val="-2"/>
        </w:rPr>
        <w:t xml:space="preserve"> </w:t>
      </w:r>
      <w:r w:rsidR="003604D9">
        <w:t>copy</w:t>
      </w:r>
      <w:r w:rsidR="003604D9">
        <w:rPr>
          <w:spacing w:val="-5"/>
        </w:rPr>
        <w:t xml:space="preserve"> </w:t>
      </w:r>
      <w:r w:rsidR="003604D9">
        <w:t>of</w:t>
      </w:r>
      <w:r w:rsidR="003604D9">
        <w:rPr>
          <w:spacing w:val="-4"/>
        </w:rPr>
        <w:t xml:space="preserve"> </w:t>
      </w:r>
      <w:r w:rsidR="003604D9">
        <w:t>the</w:t>
      </w:r>
      <w:r w:rsidR="003604D9">
        <w:rPr>
          <w:spacing w:val="-2"/>
        </w:rPr>
        <w:t xml:space="preserve"> </w:t>
      </w:r>
      <w:r w:rsidR="003604D9">
        <w:t>original,</w:t>
      </w:r>
      <w:r w:rsidR="003604D9">
        <w:rPr>
          <w:spacing w:val="-2"/>
        </w:rPr>
        <w:t xml:space="preserve"> </w:t>
      </w:r>
      <w:r w:rsidR="003604D9">
        <w:t>one</w:t>
      </w:r>
      <w:r w:rsidR="003604D9">
        <w:rPr>
          <w:spacing w:val="-4"/>
        </w:rPr>
        <w:t xml:space="preserve"> </w:t>
      </w:r>
      <w:r w:rsidR="003604D9">
        <w:t>digital</w:t>
      </w:r>
      <w:r w:rsidR="003604D9">
        <w:rPr>
          <w:spacing w:val="-1"/>
        </w:rPr>
        <w:t xml:space="preserve"> </w:t>
      </w:r>
      <w:r w:rsidR="003604D9">
        <w:t>copy,</w:t>
      </w:r>
      <w:r w:rsidR="003604D9">
        <w:rPr>
          <w:spacing w:val="-2"/>
        </w:rPr>
        <w:t xml:space="preserve"> </w:t>
      </w:r>
      <w:r w:rsidR="003604D9">
        <w:t>and</w:t>
      </w:r>
      <w:r w:rsidR="003604D9">
        <w:rPr>
          <w:spacing w:val="-2"/>
        </w:rPr>
        <w:t xml:space="preserve"> </w:t>
      </w:r>
      <w:r w:rsidR="003604D9">
        <w:t>one</w:t>
      </w:r>
      <w:r w:rsidR="003604D9">
        <w:rPr>
          <w:spacing w:val="-2"/>
        </w:rPr>
        <w:t xml:space="preserve"> </w:t>
      </w:r>
      <w:r w:rsidR="003604D9">
        <w:t>public</w:t>
      </w:r>
      <w:r w:rsidR="003604D9">
        <w:rPr>
          <w:spacing w:val="-2"/>
        </w:rPr>
        <w:t xml:space="preserve"> </w:t>
      </w:r>
      <w:r w:rsidR="003604D9">
        <w:t>copy</w:t>
      </w:r>
      <w:r w:rsidR="003604D9">
        <w:rPr>
          <w:spacing w:val="-5"/>
        </w:rPr>
        <w:t xml:space="preserve"> </w:t>
      </w:r>
      <w:r w:rsidR="003604D9">
        <w:t>(all</w:t>
      </w:r>
      <w:r w:rsidR="003604D9">
        <w:rPr>
          <w:spacing w:val="-1"/>
        </w:rPr>
        <w:t xml:space="preserve"> </w:t>
      </w:r>
      <w:r w:rsidR="003604D9">
        <w:t>with</w:t>
      </w:r>
      <w:r w:rsidR="003604D9">
        <w:rPr>
          <w:spacing w:val="-2"/>
        </w:rPr>
        <w:t xml:space="preserve"> </w:t>
      </w:r>
      <w:r w:rsidR="003604D9">
        <w:t>original</w:t>
      </w:r>
      <w:r w:rsidR="003604D9">
        <w:rPr>
          <w:spacing w:val="-4"/>
        </w:rPr>
        <w:t xml:space="preserve"> </w:t>
      </w:r>
      <w:r w:rsidR="003604D9">
        <w:t>signatures), or contact BOEM for further instruction on digital only and digital signature applications</w:t>
      </w:r>
      <w:r>
        <w:t>.</w:t>
      </w:r>
    </w:p>
    <w:sectPr w:rsidSect="003604D9">
      <w:pgSz w:w="12240" w:h="15840"/>
      <w:pgMar w:top="1008" w:right="576" w:bottom="720" w:left="1008" w:header="0" w:footer="96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B6803" w14:paraId="02664FD7"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673100</wp:posOffset>
              </wp:positionH>
              <wp:positionV relativeFrom="page">
                <wp:posOffset>9543789</wp:posOffset>
              </wp:positionV>
              <wp:extent cx="2191385" cy="32575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91385" cy="325755"/>
                      </a:xfrm>
                      <a:prstGeom prst="rect">
                        <a:avLst/>
                      </a:prstGeom>
                    </wps:spPr>
                    <wps:txbx>
                      <w:txbxContent>
                        <w:p w:rsidR="006B6803" w14:textId="3AC617C4">
                          <w:pPr>
                            <w:spacing w:before="12"/>
                            <w:ind w:left="20"/>
                            <w:rPr>
                              <w:rFonts w:ascii="Arial"/>
                              <w:b/>
                              <w:sz w:val="20"/>
                            </w:rPr>
                          </w:pPr>
                          <w:r>
                            <w:rPr>
                              <w:rFonts w:ascii="Arial"/>
                              <w:b/>
                              <w:sz w:val="20"/>
                            </w:rPr>
                            <w:t>FORM</w:t>
                          </w:r>
                          <w:r>
                            <w:rPr>
                              <w:rFonts w:ascii="Arial"/>
                              <w:b/>
                              <w:spacing w:val="-10"/>
                              <w:sz w:val="20"/>
                            </w:rPr>
                            <w:t xml:space="preserve"> </w:t>
                          </w:r>
                          <w:r>
                            <w:rPr>
                              <w:rFonts w:ascii="Arial"/>
                              <w:b/>
                              <w:sz w:val="20"/>
                            </w:rPr>
                            <w:t>BOEM-0134</w:t>
                          </w:r>
                          <w:r>
                            <w:rPr>
                              <w:rFonts w:ascii="Arial"/>
                              <w:b/>
                              <w:spacing w:val="-10"/>
                              <w:sz w:val="20"/>
                            </w:rPr>
                            <w:t xml:space="preserve"> </w:t>
                          </w:r>
                          <w:r>
                            <w:rPr>
                              <w:rFonts w:ascii="Arial"/>
                              <w:b/>
                              <w:sz w:val="20"/>
                            </w:rPr>
                            <w:t>(December</w:t>
                          </w:r>
                          <w:r>
                            <w:rPr>
                              <w:rFonts w:ascii="Arial"/>
                              <w:b/>
                              <w:spacing w:val="-10"/>
                              <w:sz w:val="20"/>
                            </w:rPr>
                            <w:t xml:space="preserve"> </w:t>
                          </w:r>
                          <w:r w:rsidR="00C42281">
                            <w:rPr>
                              <w:rFonts w:ascii="Arial"/>
                              <w:b/>
                              <w:spacing w:val="-4"/>
                              <w:sz w:val="20"/>
                            </w:rPr>
                            <w:t>2024</w:t>
                          </w:r>
                          <w:r>
                            <w:rPr>
                              <w:rFonts w:ascii="Arial"/>
                              <w:b/>
                              <w:spacing w:val="-4"/>
                              <w:sz w:val="20"/>
                            </w:rPr>
                            <w:t>)</w:t>
                          </w:r>
                        </w:p>
                        <w:p w:rsidR="006B6803" w14:textId="77777777">
                          <w:pPr>
                            <w:spacing w:before="21"/>
                            <w:ind w:left="20"/>
                            <w:rPr>
                              <w:rFonts w:ascii="Arial"/>
                              <w:sz w:val="20"/>
                            </w:rPr>
                          </w:pPr>
                          <w:r>
                            <w:rPr>
                              <w:rFonts w:ascii="Arial"/>
                              <w:sz w:val="20"/>
                            </w:rPr>
                            <w:t>Previous</w:t>
                          </w:r>
                          <w:r>
                            <w:rPr>
                              <w:rFonts w:ascii="Arial"/>
                              <w:spacing w:val="-9"/>
                              <w:sz w:val="20"/>
                            </w:rPr>
                            <w:t xml:space="preserve"> </w:t>
                          </w:r>
                          <w:r>
                            <w:rPr>
                              <w:rFonts w:ascii="Arial"/>
                              <w:sz w:val="20"/>
                            </w:rPr>
                            <w:t>Editions</w:t>
                          </w:r>
                          <w:r>
                            <w:rPr>
                              <w:rFonts w:ascii="Arial"/>
                              <w:spacing w:val="-9"/>
                              <w:sz w:val="20"/>
                            </w:rPr>
                            <w:t xml:space="preserve"> </w:t>
                          </w:r>
                          <w:r>
                            <w:rPr>
                              <w:rFonts w:ascii="Arial"/>
                              <w:sz w:val="20"/>
                            </w:rPr>
                            <w:t>are</w:t>
                          </w:r>
                          <w:r>
                            <w:rPr>
                              <w:rFonts w:ascii="Arial"/>
                              <w:spacing w:val="-7"/>
                              <w:sz w:val="20"/>
                            </w:rPr>
                            <w:t xml:space="preserve"> </w:t>
                          </w:r>
                          <w:r>
                            <w:rPr>
                              <w:rFonts w:ascii="Arial"/>
                              <w:spacing w:val="-2"/>
                              <w:sz w:val="20"/>
                            </w:rPr>
                            <w:t>Obsolete.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72.55pt;height:25.65pt;margin-top:751.5pt;margin-left:5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6B6803" w14:paraId="14202C60" w14:textId="3AC617C4">
                    <w:pPr>
                      <w:spacing w:before="12"/>
                      <w:ind w:left="20"/>
                      <w:rPr>
                        <w:rFonts w:ascii="Arial"/>
                        <w:b/>
                        <w:sz w:val="20"/>
                      </w:rPr>
                    </w:pPr>
                    <w:r>
                      <w:rPr>
                        <w:rFonts w:ascii="Arial"/>
                        <w:b/>
                        <w:sz w:val="20"/>
                      </w:rPr>
                      <w:t>FORM</w:t>
                    </w:r>
                    <w:r>
                      <w:rPr>
                        <w:rFonts w:ascii="Arial"/>
                        <w:b/>
                        <w:spacing w:val="-10"/>
                        <w:sz w:val="20"/>
                      </w:rPr>
                      <w:t xml:space="preserve"> </w:t>
                    </w:r>
                    <w:r>
                      <w:rPr>
                        <w:rFonts w:ascii="Arial"/>
                        <w:b/>
                        <w:sz w:val="20"/>
                      </w:rPr>
                      <w:t>BOEM-0134</w:t>
                    </w:r>
                    <w:r>
                      <w:rPr>
                        <w:rFonts w:ascii="Arial"/>
                        <w:b/>
                        <w:spacing w:val="-10"/>
                        <w:sz w:val="20"/>
                      </w:rPr>
                      <w:t xml:space="preserve"> </w:t>
                    </w:r>
                    <w:r>
                      <w:rPr>
                        <w:rFonts w:ascii="Arial"/>
                        <w:b/>
                        <w:sz w:val="20"/>
                      </w:rPr>
                      <w:t>(December</w:t>
                    </w:r>
                    <w:r>
                      <w:rPr>
                        <w:rFonts w:ascii="Arial"/>
                        <w:b/>
                        <w:spacing w:val="-10"/>
                        <w:sz w:val="20"/>
                      </w:rPr>
                      <w:t xml:space="preserve"> </w:t>
                    </w:r>
                    <w:r w:rsidR="00C42281">
                      <w:rPr>
                        <w:rFonts w:ascii="Arial"/>
                        <w:b/>
                        <w:spacing w:val="-4"/>
                        <w:sz w:val="20"/>
                      </w:rPr>
                      <w:t>2024</w:t>
                    </w:r>
                    <w:r>
                      <w:rPr>
                        <w:rFonts w:ascii="Arial"/>
                        <w:b/>
                        <w:spacing w:val="-4"/>
                        <w:sz w:val="20"/>
                      </w:rPr>
                      <w:t>)</w:t>
                    </w:r>
                  </w:p>
                  <w:p w:rsidR="006B6803" w14:paraId="31532D07" w14:textId="77777777">
                    <w:pPr>
                      <w:spacing w:before="21"/>
                      <w:ind w:left="20"/>
                      <w:rPr>
                        <w:rFonts w:ascii="Arial"/>
                        <w:sz w:val="20"/>
                      </w:rPr>
                    </w:pPr>
                    <w:r>
                      <w:rPr>
                        <w:rFonts w:ascii="Arial"/>
                        <w:sz w:val="20"/>
                      </w:rPr>
                      <w:t>Previous</w:t>
                    </w:r>
                    <w:r>
                      <w:rPr>
                        <w:rFonts w:ascii="Arial"/>
                        <w:spacing w:val="-9"/>
                        <w:sz w:val="20"/>
                      </w:rPr>
                      <w:t xml:space="preserve"> </w:t>
                    </w:r>
                    <w:r>
                      <w:rPr>
                        <w:rFonts w:ascii="Arial"/>
                        <w:sz w:val="20"/>
                      </w:rPr>
                      <w:t>Editions</w:t>
                    </w:r>
                    <w:r>
                      <w:rPr>
                        <w:rFonts w:ascii="Arial"/>
                        <w:spacing w:val="-9"/>
                        <w:sz w:val="20"/>
                      </w:rPr>
                      <w:t xml:space="preserve"> </w:t>
                    </w:r>
                    <w:r>
                      <w:rPr>
                        <w:rFonts w:ascii="Arial"/>
                        <w:sz w:val="20"/>
                      </w:rPr>
                      <w:t>are</w:t>
                    </w:r>
                    <w:r>
                      <w:rPr>
                        <w:rFonts w:ascii="Arial"/>
                        <w:spacing w:val="-7"/>
                        <w:sz w:val="20"/>
                      </w:rPr>
                      <w:t xml:space="preserve"> </w:t>
                    </w:r>
                    <w:r>
                      <w:rPr>
                        <w:rFonts w:ascii="Arial"/>
                        <w:spacing w:val="-2"/>
                        <w:sz w:val="20"/>
                      </w:rPr>
                      <w:t>Obsolete.</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6247638</wp:posOffset>
              </wp:positionH>
              <wp:positionV relativeFrom="page">
                <wp:posOffset>9543789</wp:posOffset>
              </wp:positionV>
              <wp:extent cx="764540" cy="16700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67005"/>
                      </a:xfrm>
                      <a:prstGeom prst="rect">
                        <a:avLst/>
                      </a:prstGeom>
                    </wps:spPr>
                    <wps:txbx>
                      <w:txbxContent>
                        <w:p w:rsidR="006B6803" w14:textId="77777777">
                          <w:pPr>
                            <w:spacing w:before="12"/>
                            <w:ind w:left="20"/>
                            <w:rPr>
                              <w:rFonts w:ascii="Arial"/>
                              <w:b/>
                              <w:sz w:val="20"/>
                            </w:rPr>
                          </w:pPr>
                          <w:r>
                            <w:rPr>
                              <w:rFonts w:ascii="Arial"/>
                              <w:b/>
                              <w:sz w:val="20"/>
                            </w:rPr>
                            <w:t>Page</w:t>
                          </w:r>
                          <w:r>
                            <w:rPr>
                              <w:rFonts w:ascii="Arial"/>
                              <w:b/>
                              <w:spacing w:val="-3"/>
                              <w:sz w:val="20"/>
                            </w:rPr>
                            <w:t xml:space="preserve"> </w:t>
                          </w: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1</w:t>
                          </w:r>
                          <w:r>
                            <w:rPr>
                              <w:rFonts w:ascii="Arial"/>
                              <w:b/>
                              <w:sz w:val="20"/>
                            </w:rPr>
                            <w:fldChar w:fldCharType="end"/>
                          </w:r>
                          <w:r>
                            <w:rPr>
                              <w:rFonts w:ascii="Arial"/>
                              <w:b/>
                              <w:spacing w:val="-5"/>
                              <w:sz w:val="20"/>
                            </w:rPr>
                            <w:t xml:space="preserve"> </w:t>
                          </w:r>
                          <w:r>
                            <w:rPr>
                              <w:rFonts w:ascii="Arial"/>
                              <w:b/>
                              <w:sz w:val="20"/>
                            </w:rPr>
                            <w:t>of</w:t>
                          </w:r>
                          <w:r>
                            <w:rPr>
                              <w:rFonts w:ascii="Arial"/>
                              <w:b/>
                              <w:spacing w:val="-3"/>
                              <w:sz w:val="20"/>
                            </w:rPr>
                            <w:t xml:space="preserve"> </w:t>
                          </w:r>
                          <w:r>
                            <w:rPr>
                              <w:rFonts w:ascii="Arial"/>
                              <w:b/>
                              <w:spacing w:val="-5"/>
                              <w:sz w:val="20"/>
                            </w:rPr>
                            <w:fldChar w:fldCharType="begin"/>
                          </w:r>
                          <w:r>
                            <w:rPr>
                              <w:rFonts w:ascii="Arial"/>
                              <w:b/>
                              <w:spacing w:val="-5"/>
                              <w:sz w:val="20"/>
                            </w:rPr>
                            <w:instrText xml:space="preserve"> NUMPAGES </w:instrText>
                          </w:r>
                          <w:r>
                            <w:rPr>
                              <w:rFonts w:ascii="Arial"/>
                              <w:b/>
                              <w:spacing w:val="-5"/>
                              <w:sz w:val="20"/>
                            </w:rPr>
                            <w:fldChar w:fldCharType="separate"/>
                          </w:r>
                          <w:r>
                            <w:rPr>
                              <w:rFonts w:ascii="Arial"/>
                              <w:b/>
                              <w:spacing w:val="-5"/>
                              <w:sz w:val="20"/>
                            </w:rPr>
                            <w:t>12</w:t>
                          </w:r>
                          <w:r>
                            <w:rPr>
                              <w:rFonts w:ascii="Arial"/>
                              <w:b/>
                              <w:spacing w:val="-5"/>
                              <w:sz w:val="20"/>
                            </w:rPr>
                            <w:fldChar w:fldCharType="end"/>
                          </w:r>
                        </w:p>
                      </w:txbxContent>
                    </wps:txbx>
                    <wps:bodyPr wrap="square" lIns="0" tIns="0" rIns="0" bIns="0" rtlCol="0"/>
                  </wps:wsp>
                </a:graphicData>
              </a:graphic>
            </wp:anchor>
          </w:drawing>
        </mc:Choice>
        <mc:Fallback>
          <w:pict>
            <v:shape id="Textbox 2" o:spid="_x0000_s2050" type="#_x0000_t202" style="width:60.2pt;height:13.15pt;margin-top:751.5pt;margin-left:491.9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6B6803" w14:paraId="31ABA89D" w14:textId="77777777">
                    <w:pPr>
                      <w:spacing w:before="12"/>
                      <w:ind w:left="20"/>
                      <w:rPr>
                        <w:rFonts w:ascii="Arial"/>
                        <w:b/>
                        <w:sz w:val="20"/>
                      </w:rPr>
                    </w:pPr>
                    <w:r>
                      <w:rPr>
                        <w:rFonts w:ascii="Arial"/>
                        <w:b/>
                        <w:sz w:val="20"/>
                      </w:rPr>
                      <w:t>Page</w:t>
                    </w:r>
                    <w:r>
                      <w:rPr>
                        <w:rFonts w:ascii="Arial"/>
                        <w:b/>
                        <w:spacing w:val="-3"/>
                        <w:sz w:val="20"/>
                      </w:rPr>
                      <w:t xml:space="preserve"> </w:t>
                    </w: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1</w:t>
                    </w:r>
                    <w:r>
                      <w:rPr>
                        <w:rFonts w:ascii="Arial"/>
                        <w:b/>
                        <w:sz w:val="20"/>
                      </w:rPr>
                      <w:fldChar w:fldCharType="end"/>
                    </w:r>
                    <w:r>
                      <w:rPr>
                        <w:rFonts w:ascii="Arial"/>
                        <w:b/>
                        <w:spacing w:val="-5"/>
                        <w:sz w:val="20"/>
                      </w:rPr>
                      <w:t xml:space="preserve"> </w:t>
                    </w:r>
                    <w:r>
                      <w:rPr>
                        <w:rFonts w:ascii="Arial"/>
                        <w:b/>
                        <w:sz w:val="20"/>
                      </w:rPr>
                      <w:t>of</w:t>
                    </w:r>
                    <w:r>
                      <w:rPr>
                        <w:rFonts w:ascii="Arial"/>
                        <w:b/>
                        <w:spacing w:val="-3"/>
                        <w:sz w:val="20"/>
                      </w:rPr>
                      <w:t xml:space="preserve"> </w:t>
                    </w:r>
                    <w:r>
                      <w:rPr>
                        <w:rFonts w:ascii="Arial"/>
                        <w:b/>
                        <w:spacing w:val="-5"/>
                        <w:sz w:val="20"/>
                      </w:rPr>
                      <w:fldChar w:fldCharType="begin"/>
                    </w:r>
                    <w:r>
                      <w:rPr>
                        <w:rFonts w:ascii="Arial"/>
                        <w:b/>
                        <w:spacing w:val="-5"/>
                        <w:sz w:val="20"/>
                      </w:rPr>
                      <w:instrText xml:space="preserve"> NUMPAGES </w:instrText>
                    </w:r>
                    <w:r>
                      <w:rPr>
                        <w:rFonts w:ascii="Arial"/>
                        <w:b/>
                        <w:spacing w:val="-5"/>
                        <w:sz w:val="20"/>
                      </w:rPr>
                      <w:fldChar w:fldCharType="separate"/>
                    </w:r>
                    <w:r>
                      <w:rPr>
                        <w:rFonts w:ascii="Arial"/>
                        <w:b/>
                        <w:spacing w:val="-5"/>
                        <w:sz w:val="20"/>
                      </w:rPr>
                      <w:t>12</w:t>
                    </w:r>
                    <w:r>
                      <w:rPr>
                        <w:rFonts w:ascii="Arial"/>
                        <w:b/>
                        <w:spacing w:val="-5"/>
                        <w:sz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B6803" w14:paraId="7FA1BB73"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673100</wp:posOffset>
              </wp:positionH>
              <wp:positionV relativeFrom="page">
                <wp:posOffset>9307569</wp:posOffset>
              </wp:positionV>
              <wp:extent cx="2191385" cy="313055"/>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91385" cy="313055"/>
                      </a:xfrm>
                      <a:prstGeom prst="rect">
                        <a:avLst/>
                      </a:prstGeom>
                    </wps:spPr>
                    <wps:txbx>
                      <w:txbxContent>
                        <w:p w:rsidR="006B6803" w14:textId="4176AAC8">
                          <w:pPr>
                            <w:spacing w:before="12"/>
                            <w:ind w:left="20"/>
                            <w:rPr>
                              <w:rFonts w:ascii="Arial"/>
                              <w:b/>
                              <w:sz w:val="20"/>
                            </w:rPr>
                          </w:pPr>
                          <w:r>
                            <w:rPr>
                              <w:rFonts w:ascii="Arial"/>
                              <w:b/>
                              <w:sz w:val="20"/>
                            </w:rPr>
                            <w:t>FORM</w:t>
                          </w:r>
                          <w:r>
                            <w:rPr>
                              <w:rFonts w:ascii="Arial"/>
                              <w:b/>
                              <w:spacing w:val="-10"/>
                              <w:sz w:val="20"/>
                            </w:rPr>
                            <w:t xml:space="preserve"> </w:t>
                          </w:r>
                          <w:r>
                            <w:rPr>
                              <w:rFonts w:ascii="Arial"/>
                              <w:b/>
                              <w:sz w:val="20"/>
                            </w:rPr>
                            <w:t>BOEM-0134</w:t>
                          </w:r>
                          <w:r>
                            <w:rPr>
                              <w:rFonts w:ascii="Arial"/>
                              <w:b/>
                              <w:spacing w:val="-10"/>
                              <w:sz w:val="20"/>
                            </w:rPr>
                            <w:t xml:space="preserve"> </w:t>
                          </w:r>
                          <w:r>
                            <w:rPr>
                              <w:rFonts w:ascii="Arial"/>
                              <w:b/>
                              <w:sz w:val="20"/>
                            </w:rPr>
                            <w:t>(December</w:t>
                          </w:r>
                          <w:r>
                            <w:rPr>
                              <w:rFonts w:ascii="Arial"/>
                              <w:b/>
                              <w:spacing w:val="-10"/>
                              <w:sz w:val="20"/>
                            </w:rPr>
                            <w:t xml:space="preserve"> </w:t>
                          </w:r>
                          <w:r w:rsidR="0050100D">
                            <w:rPr>
                              <w:rFonts w:ascii="Arial"/>
                              <w:b/>
                              <w:spacing w:val="-4"/>
                              <w:sz w:val="20"/>
                            </w:rPr>
                            <w:t>2024</w:t>
                          </w:r>
                          <w:r>
                            <w:rPr>
                              <w:rFonts w:ascii="Arial"/>
                              <w:b/>
                              <w:spacing w:val="-4"/>
                              <w:sz w:val="20"/>
                            </w:rPr>
                            <w:t>)</w:t>
                          </w:r>
                        </w:p>
                        <w:p w:rsidR="006B6803" w14:textId="77777777">
                          <w:pPr>
                            <w:spacing w:before="1"/>
                            <w:ind w:left="20"/>
                            <w:rPr>
                              <w:rFonts w:ascii="Arial"/>
                              <w:sz w:val="20"/>
                            </w:rPr>
                          </w:pPr>
                          <w:r>
                            <w:rPr>
                              <w:rFonts w:ascii="Arial"/>
                              <w:sz w:val="20"/>
                            </w:rPr>
                            <w:t>Previous</w:t>
                          </w:r>
                          <w:r>
                            <w:rPr>
                              <w:rFonts w:ascii="Arial"/>
                              <w:spacing w:val="-9"/>
                              <w:sz w:val="20"/>
                            </w:rPr>
                            <w:t xml:space="preserve"> </w:t>
                          </w:r>
                          <w:r>
                            <w:rPr>
                              <w:rFonts w:ascii="Arial"/>
                              <w:sz w:val="20"/>
                            </w:rPr>
                            <w:t>Editions</w:t>
                          </w:r>
                          <w:r>
                            <w:rPr>
                              <w:rFonts w:ascii="Arial"/>
                              <w:spacing w:val="-9"/>
                              <w:sz w:val="20"/>
                            </w:rPr>
                            <w:t xml:space="preserve"> </w:t>
                          </w:r>
                          <w:r>
                            <w:rPr>
                              <w:rFonts w:ascii="Arial"/>
                              <w:sz w:val="20"/>
                            </w:rPr>
                            <w:t>are</w:t>
                          </w:r>
                          <w:r>
                            <w:rPr>
                              <w:rFonts w:ascii="Arial"/>
                              <w:spacing w:val="-7"/>
                              <w:sz w:val="20"/>
                            </w:rPr>
                            <w:t xml:space="preserve"> </w:t>
                          </w:r>
                          <w:r>
                            <w:rPr>
                              <w:rFonts w:ascii="Arial"/>
                              <w:spacing w:val="-2"/>
                              <w:sz w:val="20"/>
                            </w:rPr>
                            <w:t>Obsolete.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6" o:spid="_x0000_s2051" type="#_x0000_t202" style="width:172.55pt;height:24.65pt;margin-top:732.9pt;margin-left:53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6B6803" w14:paraId="7173FF89" w14:textId="4176AAC8">
                    <w:pPr>
                      <w:spacing w:before="12"/>
                      <w:ind w:left="20"/>
                      <w:rPr>
                        <w:rFonts w:ascii="Arial"/>
                        <w:b/>
                        <w:sz w:val="20"/>
                      </w:rPr>
                    </w:pPr>
                    <w:r>
                      <w:rPr>
                        <w:rFonts w:ascii="Arial"/>
                        <w:b/>
                        <w:sz w:val="20"/>
                      </w:rPr>
                      <w:t>FORM</w:t>
                    </w:r>
                    <w:r>
                      <w:rPr>
                        <w:rFonts w:ascii="Arial"/>
                        <w:b/>
                        <w:spacing w:val="-10"/>
                        <w:sz w:val="20"/>
                      </w:rPr>
                      <w:t xml:space="preserve"> </w:t>
                    </w:r>
                    <w:r>
                      <w:rPr>
                        <w:rFonts w:ascii="Arial"/>
                        <w:b/>
                        <w:sz w:val="20"/>
                      </w:rPr>
                      <w:t>BOEM-0134</w:t>
                    </w:r>
                    <w:r>
                      <w:rPr>
                        <w:rFonts w:ascii="Arial"/>
                        <w:b/>
                        <w:spacing w:val="-10"/>
                        <w:sz w:val="20"/>
                      </w:rPr>
                      <w:t xml:space="preserve"> </w:t>
                    </w:r>
                    <w:r>
                      <w:rPr>
                        <w:rFonts w:ascii="Arial"/>
                        <w:b/>
                        <w:sz w:val="20"/>
                      </w:rPr>
                      <w:t>(December</w:t>
                    </w:r>
                    <w:r>
                      <w:rPr>
                        <w:rFonts w:ascii="Arial"/>
                        <w:b/>
                        <w:spacing w:val="-10"/>
                        <w:sz w:val="20"/>
                      </w:rPr>
                      <w:t xml:space="preserve"> </w:t>
                    </w:r>
                    <w:r w:rsidR="0050100D">
                      <w:rPr>
                        <w:rFonts w:ascii="Arial"/>
                        <w:b/>
                        <w:spacing w:val="-4"/>
                        <w:sz w:val="20"/>
                      </w:rPr>
                      <w:t>2024</w:t>
                    </w:r>
                    <w:r>
                      <w:rPr>
                        <w:rFonts w:ascii="Arial"/>
                        <w:b/>
                        <w:spacing w:val="-4"/>
                        <w:sz w:val="20"/>
                      </w:rPr>
                      <w:t>)</w:t>
                    </w:r>
                  </w:p>
                  <w:p w:rsidR="006B6803" w14:paraId="0A1F1505" w14:textId="77777777">
                    <w:pPr>
                      <w:spacing w:before="1"/>
                      <w:ind w:left="20"/>
                      <w:rPr>
                        <w:rFonts w:ascii="Arial"/>
                        <w:sz w:val="20"/>
                      </w:rPr>
                    </w:pPr>
                    <w:r>
                      <w:rPr>
                        <w:rFonts w:ascii="Arial"/>
                        <w:sz w:val="20"/>
                      </w:rPr>
                      <w:t>Previous</w:t>
                    </w:r>
                    <w:r>
                      <w:rPr>
                        <w:rFonts w:ascii="Arial"/>
                        <w:spacing w:val="-9"/>
                        <w:sz w:val="20"/>
                      </w:rPr>
                      <w:t xml:space="preserve"> </w:t>
                    </w:r>
                    <w:r>
                      <w:rPr>
                        <w:rFonts w:ascii="Arial"/>
                        <w:sz w:val="20"/>
                      </w:rPr>
                      <w:t>Editions</w:t>
                    </w:r>
                    <w:r>
                      <w:rPr>
                        <w:rFonts w:ascii="Arial"/>
                        <w:spacing w:val="-9"/>
                        <w:sz w:val="20"/>
                      </w:rPr>
                      <w:t xml:space="preserve"> </w:t>
                    </w:r>
                    <w:r>
                      <w:rPr>
                        <w:rFonts w:ascii="Arial"/>
                        <w:sz w:val="20"/>
                      </w:rPr>
                      <w:t>are</w:t>
                    </w:r>
                    <w:r>
                      <w:rPr>
                        <w:rFonts w:ascii="Arial"/>
                        <w:spacing w:val="-7"/>
                        <w:sz w:val="20"/>
                      </w:rPr>
                      <w:t xml:space="preserve"> </w:t>
                    </w:r>
                    <w:r>
                      <w:rPr>
                        <w:rFonts w:ascii="Arial"/>
                        <w:spacing w:val="-2"/>
                        <w:sz w:val="20"/>
                      </w:rPr>
                      <w:t>Obsolete.</w:t>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6160770</wp:posOffset>
              </wp:positionH>
              <wp:positionV relativeFrom="page">
                <wp:posOffset>9307569</wp:posOffset>
              </wp:positionV>
              <wp:extent cx="838200" cy="167005"/>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838200" cy="167005"/>
                      </a:xfrm>
                      <a:prstGeom prst="rect">
                        <a:avLst/>
                      </a:prstGeom>
                    </wps:spPr>
                    <wps:txbx>
                      <w:txbxContent>
                        <w:p w:rsidR="006B6803" w14:textId="77777777">
                          <w:pPr>
                            <w:spacing w:before="12"/>
                            <w:ind w:left="20"/>
                            <w:rPr>
                              <w:rFonts w:ascii="Arial"/>
                              <w:b/>
                              <w:sz w:val="20"/>
                            </w:rPr>
                          </w:pPr>
                          <w:r>
                            <w:rPr>
                              <w:rFonts w:ascii="Arial"/>
                              <w:b/>
                              <w:sz w:val="20"/>
                            </w:rPr>
                            <w:t>Page</w:t>
                          </w:r>
                          <w:r>
                            <w:rPr>
                              <w:rFonts w:ascii="Arial"/>
                              <w:b/>
                              <w:spacing w:val="-4"/>
                              <w:sz w:val="20"/>
                            </w:rPr>
                            <w:t xml:space="preserve"> </w:t>
                          </w: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10</w:t>
                          </w:r>
                          <w:r>
                            <w:rPr>
                              <w:rFonts w:ascii="Arial"/>
                              <w:b/>
                              <w:sz w:val="20"/>
                            </w:rPr>
                            <w:fldChar w:fldCharType="end"/>
                          </w:r>
                          <w:r>
                            <w:rPr>
                              <w:rFonts w:ascii="Arial"/>
                              <w:b/>
                              <w:spacing w:val="-4"/>
                              <w:sz w:val="20"/>
                            </w:rPr>
                            <w:t xml:space="preserve"> </w:t>
                          </w:r>
                          <w:r>
                            <w:rPr>
                              <w:rFonts w:ascii="Arial"/>
                              <w:b/>
                              <w:sz w:val="20"/>
                            </w:rPr>
                            <w:t>of</w:t>
                          </w:r>
                          <w:r>
                            <w:rPr>
                              <w:rFonts w:ascii="Arial"/>
                              <w:b/>
                              <w:spacing w:val="-4"/>
                              <w:sz w:val="20"/>
                            </w:rPr>
                            <w:t xml:space="preserve"> </w:t>
                          </w:r>
                          <w:r>
                            <w:rPr>
                              <w:rFonts w:ascii="Arial"/>
                              <w:b/>
                              <w:spacing w:val="-5"/>
                              <w:sz w:val="20"/>
                            </w:rPr>
                            <w:fldChar w:fldCharType="begin"/>
                          </w:r>
                          <w:r>
                            <w:rPr>
                              <w:rFonts w:ascii="Arial"/>
                              <w:b/>
                              <w:spacing w:val="-5"/>
                              <w:sz w:val="20"/>
                            </w:rPr>
                            <w:instrText xml:space="preserve"> NUMPAGES </w:instrText>
                          </w:r>
                          <w:r>
                            <w:rPr>
                              <w:rFonts w:ascii="Arial"/>
                              <w:b/>
                              <w:spacing w:val="-5"/>
                              <w:sz w:val="20"/>
                            </w:rPr>
                            <w:fldChar w:fldCharType="separate"/>
                          </w:r>
                          <w:r>
                            <w:rPr>
                              <w:rFonts w:ascii="Arial"/>
                              <w:b/>
                              <w:spacing w:val="-5"/>
                              <w:sz w:val="20"/>
                            </w:rPr>
                            <w:t>12</w:t>
                          </w:r>
                          <w:r>
                            <w:rPr>
                              <w:rFonts w:ascii="Arial"/>
                              <w:b/>
                              <w:spacing w:val="-5"/>
                              <w:sz w:val="20"/>
                            </w:rPr>
                            <w:fldChar w:fldCharType="end"/>
                          </w:r>
                        </w:p>
                      </w:txbxContent>
                    </wps:txbx>
                    <wps:bodyPr wrap="square" lIns="0" tIns="0" rIns="0" bIns="0" rtlCol="0"/>
                  </wps:wsp>
                </a:graphicData>
              </a:graphic>
            </wp:anchor>
          </w:drawing>
        </mc:Choice>
        <mc:Fallback>
          <w:pict>
            <v:shape id="Textbox 17" o:spid="_x0000_s2052" type="#_x0000_t202" style="width:66pt;height:13.15pt;margin-top:732.9pt;margin-left:485.1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6B6803" w14:paraId="013CAD29" w14:textId="77777777">
                    <w:pPr>
                      <w:spacing w:before="12"/>
                      <w:ind w:left="20"/>
                      <w:rPr>
                        <w:rFonts w:ascii="Arial"/>
                        <w:b/>
                        <w:sz w:val="20"/>
                      </w:rPr>
                    </w:pPr>
                    <w:r>
                      <w:rPr>
                        <w:rFonts w:ascii="Arial"/>
                        <w:b/>
                        <w:sz w:val="20"/>
                      </w:rPr>
                      <w:t>Page</w:t>
                    </w:r>
                    <w:r>
                      <w:rPr>
                        <w:rFonts w:ascii="Arial"/>
                        <w:b/>
                        <w:spacing w:val="-4"/>
                        <w:sz w:val="20"/>
                      </w:rPr>
                      <w:t xml:space="preserve"> </w:t>
                    </w: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10</w:t>
                    </w:r>
                    <w:r>
                      <w:rPr>
                        <w:rFonts w:ascii="Arial"/>
                        <w:b/>
                        <w:sz w:val="20"/>
                      </w:rPr>
                      <w:fldChar w:fldCharType="end"/>
                    </w:r>
                    <w:r>
                      <w:rPr>
                        <w:rFonts w:ascii="Arial"/>
                        <w:b/>
                        <w:spacing w:val="-4"/>
                        <w:sz w:val="20"/>
                      </w:rPr>
                      <w:t xml:space="preserve"> </w:t>
                    </w:r>
                    <w:r>
                      <w:rPr>
                        <w:rFonts w:ascii="Arial"/>
                        <w:b/>
                        <w:sz w:val="20"/>
                      </w:rPr>
                      <w:t>of</w:t>
                    </w:r>
                    <w:r>
                      <w:rPr>
                        <w:rFonts w:ascii="Arial"/>
                        <w:b/>
                        <w:spacing w:val="-4"/>
                        <w:sz w:val="20"/>
                      </w:rPr>
                      <w:t xml:space="preserve"> </w:t>
                    </w:r>
                    <w:r>
                      <w:rPr>
                        <w:rFonts w:ascii="Arial"/>
                        <w:b/>
                        <w:spacing w:val="-5"/>
                        <w:sz w:val="20"/>
                      </w:rPr>
                      <w:fldChar w:fldCharType="begin"/>
                    </w:r>
                    <w:r>
                      <w:rPr>
                        <w:rFonts w:ascii="Arial"/>
                        <w:b/>
                        <w:spacing w:val="-5"/>
                        <w:sz w:val="20"/>
                      </w:rPr>
                      <w:instrText xml:space="preserve"> NUMPAGES </w:instrText>
                    </w:r>
                    <w:r>
                      <w:rPr>
                        <w:rFonts w:ascii="Arial"/>
                        <w:b/>
                        <w:spacing w:val="-5"/>
                        <w:sz w:val="20"/>
                      </w:rPr>
                      <w:fldChar w:fldCharType="separate"/>
                    </w:r>
                    <w:r>
                      <w:rPr>
                        <w:rFonts w:ascii="Arial"/>
                        <w:b/>
                        <w:spacing w:val="-5"/>
                        <w:sz w:val="20"/>
                      </w:rPr>
                      <w:t>12</w:t>
                    </w:r>
                    <w:r>
                      <w:rPr>
                        <w:rFonts w:ascii="Arial"/>
                        <w:b/>
                        <w:spacing w:val="-5"/>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8064965"/>
    <w:multiLevelType w:val="hybridMultilevel"/>
    <w:tmpl w:val="9E4C6A88"/>
    <w:lvl w:ilvl="0">
      <w:start w:val="1"/>
      <w:numFmt w:val="decimal"/>
      <w:lvlText w:val="%1."/>
      <w:lvlJc w:val="left"/>
      <w:pPr>
        <w:ind w:left="12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1178" w:hanging="721"/>
      </w:pPr>
      <w:rPr>
        <w:rFonts w:hint="default"/>
        <w:lang w:val="en-US" w:eastAsia="en-US" w:bidi="ar-SA"/>
      </w:rPr>
    </w:lvl>
    <w:lvl w:ilvl="2">
      <w:start w:val="0"/>
      <w:numFmt w:val="bullet"/>
      <w:lvlText w:val="•"/>
      <w:lvlJc w:val="left"/>
      <w:pPr>
        <w:ind w:left="2236" w:hanging="721"/>
      </w:pPr>
      <w:rPr>
        <w:rFonts w:hint="default"/>
        <w:lang w:val="en-US" w:eastAsia="en-US" w:bidi="ar-SA"/>
      </w:rPr>
    </w:lvl>
    <w:lvl w:ilvl="3">
      <w:start w:val="0"/>
      <w:numFmt w:val="bullet"/>
      <w:lvlText w:val="•"/>
      <w:lvlJc w:val="left"/>
      <w:pPr>
        <w:ind w:left="3294" w:hanging="721"/>
      </w:pPr>
      <w:rPr>
        <w:rFonts w:hint="default"/>
        <w:lang w:val="en-US" w:eastAsia="en-US" w:bidi="ar-SA"/>
      </w:rPr>
    </w:lvl>
    <w:lvl w:ilvl="4">
      <w:start w:val="0"/>
      <w:numFmt w:val="bullet"/>
      <w:lvlText w:val="•"/>
      <w:lvlJc w:val="left"/>
      <w:pPr>
        <w:ind w:left="4352" w:hanging="721"/>
      </w:pPr>
      <w:rPr>
        <w:rFonts w:hint="default"/>
        <w:lang w:val="en-US" w:eastAsia="en-US" w:bidi="ar-SA"/>
      </w:rPr>
    </w:lvl>
    <w:lvl w:ilvl="5">
      <w:start w:val="0"/>
      <w:numFmt w:val="bullet"/>
      <w:lvlText w:val="•"/>
      <w:lvlJc w:val="left"/>
      <w:pPr>
        <w:ind w:left="5410" w:hanging="721"/>
      </w:pPr>
      <w:rPr>
        <w:rFonts w:hint="default"/>
        <w:lang w:val="en-US" w:eastAsia="en-US" w:bidi="ar-SA"/>
      </w:rPr>
    </w:lvl>
    <w:lvl w:ilvl="6">
      <w:start w:val="0"/>
      <w:numFmt w:val="bullet"/>
      <w:lvlText w:val="•"/>
      <w:lvlJc w:val="left"/>
      <w:pPr>
        <w:ind w:left="6468" w:hanging="721"/>
      </w:pPr>
      <w:rPr>
        <w:rFonts w:hint="default"/>
        <w:lang w:val="en-US" w:eastAsia="en-US" w:bidi="ar-SA"/>
      </w:rPr>
    </w:lvl>
    <w:lvl w:ilvl="7">
      <w:start w:val="0"/>
      <w:numFmt w:val="bullet"/>
      <w:lvlText w:val="•"/>
      <w:lvlJc w:val="left"/>
      <w:pPr>
        <w:ind w:left="7526" w:hanging="721"/>
      </w:pPr>
      <w:rPr>
        <w:rFonts w:hint="default"/>
        <w:lang w:val="en-US" w:eastAsia="en-US" w:bidi="ar-SA"/>
      </w:rPr>
    </w:lvl>
    <w:lvl w:ilvl="8">
      <w:start w:val="0"/>
      <w:numFmt w:val="bullet"/>
      <w:lvlText w:val="•"/>
      <w:lvlJc w:val="left"/>
      <w:pPr>
        <w:ind w:left="8584" w:hanging="721"/>
      </w:pPr>
      <w:rPr>
        <w:rFonts w:hint="default"/>
        <w:lang w:val="en-US" w:eastAsia="en-US" w:bidi="ar-SA"/>
      </w:rPr>
    </w:lvl>
  </w:abstractNum>
  <w:abstractNum w:abstractNumId="1">
    <w:nsid w:val="3AF4747E"/>
    <w:multiLevelType w:val="hybridMultilevel"/>
    <w:tmpl w:val="388A9678"/>
    <w:lvl w:ilvl="0">
      <w:start w:val="1"/>
      <w:numFmt w:val="decimal"/>
      <w:lvlText w:val="%1."/>
      <w:lvlJc w:val="left"/>
      <w:pPr>
        <w:ind w:left="991"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1178" w:hanging="721"/>
      </w:pPr>
      <w:rPr>
        <w:rFonts w:hint="default"/>
        <w:lang w:val="en-US" w:eastAsia="en-US" w:bidi="ar-SA"/>
      </w:rPr>
    </w:lvl>
    <w:lvl w:ilvl="2">
      <w:start w:val="0"/>
      <w:numFmt w:val="bullet"/>
      <w:lvlText w:val="•"/>
      <w:lvlJc w:val="left"/>
      <w:pPr>
        <w:ind w:left="2236" w:hanging="721"/>
      </w:pPr>
      <w:rPr>
        <w:rFonts w:hint="default"/>
        <w:lang w:val="en-US" w:eastAsia="en-US" w:bidi="ar-SA"/>
      </w:rPr>
    </w:lvl>
    <w:lvl w:ilvl="3">
      <w:start w:val="0"/>
      <w:numFmt w:val="bullet"/>
      <w:lvlText w:val="•"/>
      <w:lvlJc w:val="left"/>
      <w:pPr>
        <w:ind w:left="3294" w:hanging="721"/>
      </w:pPr>
      <w:rPr>
        <w:rFonts w:hint="default"/>
        <w:lang w:val="en-US" w:eastAsia="en-US" w:bidi="ar-SA"/>
      </w:rPr>
    </w:lvl>
    <w:lvl w:ilvl="4">
      <w:start w:val="0"/>
      <w:numFmt w:val="bullet"/>
      <w:lvlText w:val="•"/>
      <w:lvlJc w:val="left"/>
      <w:pPr>
        <w:ind w:left="4352" w:hanging="721"/>
      </w:pPr>
      <w:rPr>
        <w:rFonts w:hint="default"/>
        <w:lang w:val="en-US" w:eastAsia="en-US" w:bidi="ar-SA"/>
      </w:rPr>
    </w:lvl>
    <w:lvl w:ilvl="5">
      <w:start w:val="0"/>
      <w:numFmt w:val="bullet"/>
      <w:lvlText w:val="•"/>
      <w:lvlJc w:val="left"/>
      <w:pPr>
        <w:ind w:left="5410" w:hanging="721"/>
      </w:pPr>
      <w:rPr>
        <w:rFonts w:hint="default"/>
        <w:lang w:val="en-US" w:eastAsia="en-US" w:bidi="ar-SA"/>
      </w:rPr>
    </w:lvl>
    <w:lvl w:ilvl="6">
      <w:start w:val="0"/>
      <w:numFmt w:val="bullet"/>
      <w:lvlText w:val="•"/>
      <w:lvlJc w:val="left"/>
      <w:pPr>
        <w:ind w:left="6468" w:hanging="721"/>
      </w:pPr>
      <w:rPr>
        <w:rFonts w:hint="default"/>
        <w:lang w:val="en-US" w:eastAsia="en-US" w:bidi="ar-SA"/>
      </w:rPr>
    </w:lvl>
    <w:lvl w:ilvl="7">
      <w:start w:val="0"/>
      <w:numFmt w:val="bullet"/>
      <w:lvlText w:val="•"/>
      <w:lvlJc w:val="left"/>
      <w:pPr>
        <w:ind w:left="7526" w:hanging="721"/>
      </w:pPr>
      <w:rPr>
        <w:rFonts w:hint="default"/>
        <w:lang w:val="en-US" w:eastAsia="en-US" w:bidi="ar-SA"/>
      </w:rPr>
    </w:lvl>
    <w:lvl w:ilvl="8">
      <w:start w:val="0"/>
      <w:numFmt w:val="bullet"/>
      <w:lvlText w:val="•"/>
      <w:lvlJc w:val="left"/>
      <w:pPr>
        <w:ind w:left="8584" w:hanging="721"/>
      </w:pPr>
      <w:rPr>
        <w:rFonts w:hint="default"/>
        <w:lang w:val="en-US" w:eastAsia="en-US" w:bidi="ar-SA"/>
      </w:rPr>
    </w:lvl>
  </w:abstractNum>
  <w:abstractNum w:abstractNumId="2">
    <w:nsid w:val="582426B9"/>
    <w:multiLevelType w:val="hybridMultilevel"/>
    <w:tmpl w:val="E4760CD2"/>
    <w:lvl w:ilvl="0">
      <w:start w:val="1"/>
      <w:numFmt w:val="upperLetter"/>
      <w:lvlText w:val="%1."/>
      <w:lvlJc w:val="left"/>
      <w:pPr>
        <w:ind w:left="667" w:hanging="307"/>
      </w:pPr>
      <w:rPr>
        <w:rFonts w:ascii="Arial" w:eastAsia="Arial" w:hAnsi="Arial" w:cs="Arial" w:hint="default"/>
        <w:b/>
        <w:bCs/>
        <w:i w:val="0"/>
        <w:iCs w:val="0"/>
        <w:spacing w:val="0"/>
        <w:w w:val="100"/>
        <w:sz w:val="24"/>
        <w:szCs w:val="24"/>
        <w:lang w:val="en-US" w:eastAsia="en-US" w:bidi="ar-SA"/>
      </w:rPr>
    </w:lvl>
    <w:lvl w:ilvl="1">
      <w:start w:val="1"/>
      <w:numFmt w:val="decimal"/>
      <w:lvlText w:val="%2."/>
      <w:lvlJc w:val="left"/>
      <w:pPr>
        <w:ind w:left="723" w:hanging="363"/>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560" w:hanging="720"/>
      </w:pPr>
      <w:rPr>
        <w:rFonts w:ascii="Times New Roman" w:eastAsia="Times New Roman" w:hAnsi="Times New Roman" w:cs="Times New Roman"/>
        <w:b w:val="0"/>
        <w:bCs w:val="0"/>
        <w:i w:val="0"/>
        <w:iCs w:val="0"/>
        <w:spacing w:val="0"/>
        <w:w w:val="100"/>
        <w:sz w:val="22"/>
        <w:szCs w:val="22"/>
        <w:lang w:val="en-US" w:eastAsia="en-US" w:bidi="ar-SA"/>
      </w:rPr>
    </w:lvl>
    <w:lvl w:ilvl="3">
      <w:start w:val="0"/>
      <w:numFmt w:val="bullet"/>
      <w:lvlText w:val="•"/>
      <w:lvlJc w:val="left"/>
      <w:pPr>
        <w:ind w:left="1560" w:hanging="720"/>
      </w:pPr>
      <w:rPr>
        <w:rFonts w:hint="default"/>
        <w:lang w:val="en-US" w:eastAsia="en-US" w:bidi="ar-SA"/>
      </w:rPr>
    </w:lvl>
    <w:lvl w:ilvl="4">
      <w:start w:val="0"/>
      <w:numFmt w:val="bullet"/>
      <w:lvlText w:val="•"/>
      <w:lvlJc w:val="left"/>
      <w:pPr>
        <w:ind w:left="1714" w:hanging="720"/>
      </w:pPr>
      <w:rPr>
        <w:rFonts w:hint="default"/>
        <w:lang w:val="en-US" w:eastAsia="en-US" w:bidi="ar-SA"/>
      </w:rPr>
    </w:lvl>
    <w:lvl w:ilvl="5">
      <w:start w:val="0"/>
      <w:numFmt w:val="bullet"/>
      <w:lvlText w:val="•"/>
      <w:lvlJc w:val="left"/>
      <w:pPr>
        <w:ind w:left="1869" w:hanging="720"/>
      </w:pPr>
      <w:rPr>
        <w:rFonts w:hint="default"/>
        <w:lang w:val="en-US" w:eastAsia="en-US" w:bidi="ar-SA"/>
      </w:rPr>
    </w:lvl>
    <w:lvl w:ilvl="6">
      <w:start w:val="0"/>
      <w:numFmt w:val="bullet"/>
      <w:lvlText w:val="•"/>
      <w:lvlJc w:val="left"/>
      <w:pPr>
        <w:ind w:left="2024" w:hanging="720"/>
      </w:pPr>
      <w:rPr>
        <w:rFonts w:hint="default"/>
        <w:lang w:val="en-US" w:eastAsia="en-US" w:bidi="ar-SA"/>
      </w:rPr>
    </w:lvl>
    <w:lvl w:ilvl="7">
      <w:start w:val="0"/>
      <w:numFmt w:val="bullet"/>
      <w:lvlText w:val="•"/>
      <w:lvlJc w:val="left"/>
      <w:pPr>
        <w:ind w:left="2178" w:hanging="720"/>
      </w:pPr>
      <w:rPr>
        <w:rFonts w:hint="default"/>
        <w:lang w:val="en-US" w:eastAsia="en-US" w:bidi="ar-SA"/>
      </w:rPr>
    </w:lvl>
    <w:lvl w:ilvl="8">
      <w:start w:val="0"/>
      <w:numFmt w:val="bullet"/>
      <w:lvlText w:val="•"/>
      <w:lvlJc w:val="left"/>
      <w:pPr>
        <w:ind w:left="2333" w:hanging="720"/>
      </w:pPr>
      <w:rPr>
        <w:rFonts w:hint="default"/>
        <w:lang w:val="en-US" w:eastAsia="en-US" w:bidi="ar-SA"/>
      </w:rPr>
    </w:lvl>
  </w:abstractNum>
  <w:abstractNum w:abstractNumId="3">
    <w:nsid w:val="5E96799D"/>
    <w:multiLevelType w:val="hybridMultilevel"/>
    <w:tmpl w:val="7318F09E"/>
    <w:lvl w:ilvl="0">
      <w:start w:val="1"/>
      <w:numFmt w:val="upperLetter"/>
      <w:lvlText w:val="%1."/>
      <w:lvlJc w:val="left"/>
      <w:pPr>
        <w:ind w:left="840"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826" w:hanging="360"/>
      </w:pPr>
      <w:rPr>
        <w:rFonts w:hint="default"/>
        <w:lang w:val="en-US" w:eastAsia="en-US" w:bidi="ar-SA"/>
      </w:rPr>
    </w:lvl>
    <w:lvl w:ilvl="2">
      <w:start w:val="0"/>
      <w:numFmt w:val="bullet"/>
      <w:lvlText w:val="•"/>
      <w:lvlJc w:val="left"/>
      <w:pPr>
        <w:ind w:left="2812" w:hanging="360"/>
      </w:pPr>
      <w:rPr>
        <w:rFonts w:hint="default"/>
        <w:lang w:val="en-US" w:eastAsia="en-US" w:bidi="ar-SA"/>
      </w:rPr>
    </w:lvl>
    <w:lvl w:ilvl="3">
      <w:start w:val="0"/>
      <w:numFmt w:val="bullet"/>
      <w:lvlText w:val="•"/>
      <w:lvlJc w:val="left"/>
      <w:pPr>
        <w:ind w:left="3798" w:hanging="360"/>
      </w:pPr>
      <w:rPr>
        <w:rFonts w:hint="default"/>
        <w:lang w:val="en-US" w:eastAsia="en-US" w:bidi="ar-SA"/>
      </w:rPr>
    </w:lvl>
    <w:lvl w:ilvl="4">
      <w:start w:val="0"/>
      <w:numFmt w:val="bullet"/>
      <w:lvlText w:val="•"/>
      <w:lvlJc w:val="left"/>
      <w:pPr>
        <w:ind w:left="478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56" w:hanging="360"/>
      </w:pPr>
      <w:rPr>
        <w:rFonts w:hint="default"/>
        <w:lang w:val="en-US" w:eastAsia="en-US" w:bidi="ar-SA"/>
      </w:rPr>
    </w:lvl>
    <w:lvl w:ilvl="7">
      <w:start w:val="0"/>
      <w:numFmt w:val="bullet"/>
      <w:lvlText w:val="•"/>
      <w:lvlJc w:val="left"/>
      <w:pPr>
        <w:ind w:left="7742" w:hanging="360"/>
      </w:pPr>
      <w:rPr>
        <w:rFonts w:hint="default"/>
        <w:lang w:val="en-US" w:eastAsia="en-US" w:bidi="ar-SA"/>
      </w:rPr>
    </w:lvl>
    <w:lvl w:ilvl="8">
      <w:start w:val="0"/>
      <w:numFmt w:val="bullet"/>
      <w:lvlText w:val="•"/>
      <w:lvlJc w:val="left"/>
      <w:pPr>
        <w:ind w:left="8728" w:hanging="360"/>
      </w:pPr>
      <w:rPr>
        <w:rFonts w:hint="default"/>
        <w:lang w:val="en-US" w:eastAsia="en-US" w:bidi="ar-SA"/>
      </w:rPr>
    </w:lvl>
  </w:abstractNum>
  <w:abstractNum w:abstractNumId="4">
    <w:nsid w:val="66AD39BC"/>
    <w:multiLevelType w:val="hybridMultilevel"/>
    <w:tmpl w:val="59B4D316"/>
    <w:lvl w:ilvl="0">
      <w:start w:val="1"/>
      <w:numFmt w:val="upperLetter"/>
      <w:lvlText w:val="%1."/>
      <w:lvlJc w:val="left"/>
      <w:pPr>
        <w:ind w:left="480" w:hanging="361"/>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502" w:hanging="361"/>
      </w:pPr>
      <w:rPr>
        <w:rFonts w:hint="default"/>
        <w:lang w:val="en-US" w:eastAsia="en-US" w:bidi="ar-SA"/>
      </w:rPr>
    </w:lvl>
    <w:lvl w:ilvl="2">
      <w:start w:val="0"/>
      <w:numFmt w:val="bullet"/>
      <w:lvlText w:val="•"/>
      <w:lvlJc w:val="left"/>
      <w:pPr>
        <w:ind w:left="2524" w:hanging="361"/>
      </w:pPr>
      <w:rPr>
        <w:rFonts w:hint="default"/>
        <w:lang w:val="en-US" w:eastAsia="en-US" w:bidi="ar-SA"/>
      </w:rPr>
    </w:lvl>
    <w:lvl w:ilvl="3">
      <w:start w:val="0"/>
      <w:numFmt w:val="bullet"/>
      <w:lvlText w:val="•"/>
      <w:lvlJc w:val="left"/>
      <w:pPr>
        <w:ind w:left="3546" w:hanging="361"/>
      </w:pPr>
      <w:rPr>
        <w:rFonts w:hint="default"/>
        <w:lang w:val="en-US" w:eastAsia="en-US" w:bidi="ar-SA"/>
      </w:rPr>
    </w:lvl>
    <w:lvl w:ilvl="4">
      <w:start w:val="0"/>
      <w:numFmt w:val="bullet"/>
      <w:lvlText w:val="•"/>
      <w:lvlJc w:val="left"/>
      <w:pPr>
        <w:ind w:left="4568" w:hanging="361"/>
      </w:pPr>
      <w:rPr>
        <w:rFonts w:hint="default"/>
        <w:lang w:val="en-US" w:eastAsia="en-US" w:bidi="ar-SA"/>
      </w:rPr>
    </w:lvl>
    <w:lvl w:ilvl="5">
      <w:start w:val="0"/>
      <w:numFmt w:val="bullet"/>
      <w:lvlText w:val="•"/>
      <w:lvlJc w:val="left"/>
      <w:pPr>
        <w:ind w:left="5590" w:hanging="361"/>
      </w:pPr>
      <w:rPr>
        <w:rFonts w:hint="default"/>
        <w:lang w:val="en-US" w:eastAsia="en-US" w:bidi="ar-SA"/>
      </w:rPr>
    </w:lvl>
    <w:lvl w:ilvl="6">
      <w:start w:val="0"/>
      <w:numFmt w:val="bullet"/>
      <w:lvlText w:val="•"/>
      <w:lvlJc w:val="left"/>
      <w:pPr>
        <w:ind w:left="6612" w:hanging="361"/>
      </w:pPr>
      <w:rPr>
        <w:rFonts w:hint="default"/>
        <w:lang w:val="en-US" w:eastAsia="en-US" w:bidi="ar-SA"/>
      </w:rPr>
    </w:lvl>
    <w:lvl w:ilvl="7">
      <w:start w:val="0"/>
      <w:numFmt w:val="bullet"/>
      <w:lvlText w:val="•"/>
      <w:lvlJc w:val="left"/>
      <w:pPr>
        <w:ind w:left="7634" w:hanging="361"/>
      </w:pPr>
      <w:rPr>
        <w:rFonts w:hint="default"/>
        <w:lang w:val="en-US" w:eastAsia="en-US" w:bidi="ar-SA"/>
      </w:rPr>
    </w:lvl>
    <w:lvl w:ilvl="8">
      <w:start w:val="0"/>
      <w:numFmt w:val="bullet"/>
      <w:lvlText w:val="•"/>
      <w:lvlJc w:val="left"/>
      <w:pPr>
        <w:ind w:left="8656" w:hanging="361"/>
      </w:pPr>
      <w:rPr>
        <w:rFonts w:hint="default"/>
        <w:lang w:val="en-US" w:eastAsia="en-US" w:bidi="ar-SA"/>
      </w:rPr>
    </w:lvl>
  </w:abstractNum>
  <w:abstractNum w:abstractNumId="5">
    <w:nsid w:val="70084202"/>
    <w:multiLevelType w:val="hybridMultilevel"/>
    <w:tmpl w:val="2D86E064"/>
    <w:lvl w:ilvl="0">
      <w:start w:val="1"/>
      <w:numFmt w:val="upperLetter"/>
      <w:lvlText w:val="%1."/>
      <w:lvlJc w:val="left"/>
      <w:pPr>
        <w:ind w:left="749" w:hanging="269"/>
      </w:pPr>
      <w:rPr>
        <w:rFonts w:hint="default"/>
        <w:spacing w:val="-2"/>
        <w:w w:val="100"/>
        <w:lang w:val="en-US" w:eastAsia="en-US" w:bidi="ar-SA"/>
      </w:rPr>
    </w:lvl>
    <w:lvl w:ilvl="1">
      <w:start w:val="0"/>
      <w:numFmt w:val="bullet"/>
      <w:lvlText w:val="•"/>
      <w:lvlJc w:val="left"/>
      <w:pPr>
        <w:ind w:left="1736" w:hanging="269"/>
      </w:pPr>
      <w:rPr>
        <w:rFonts w:hint="default"/>
        <w:lang w:val="en-US" w:eastAsia="en-US" w:bidi="ar-SA"/>
      </w:rPr>
    </w:lvl>
    <w:lvl w:ilvl="2">
      <w:start w:val="0"/>
      <w:numFmt w:val="bullet"/>
      <w:lvlText w:val="•"/>
      <w:lvlJc w:val="left"/>
      <w:pPr>
        <w:ind w:left="2732" w:hanging="269"/>
      </w:pPr>
      <w:rPr>
        <w:rFonts w:hint="default"/>
        <w:lang w:val="en-US" w:eastAsia="en-US" w:bidi="ar-SA"/>
      </w:rPr>
    </w:lvl>
    <w:lvl w:ilvl="3">
      <w:start w:val="0"/>
      <w:numFmt w:val="bullet"/>
      <w:lvlText w:val="•"/>
      <w:lvlJc w:val="left"/>
      <w:pPr>
        <w:ind w:left="3728" w:hanging="269"/>
      </w:pPr>
      <w:rPr>
        <w:rFonts w:hint="default"/>
        <w:lang w:val="en-US" w:eastAsia="en-US" w:bidi="ar-SA"/>
      </w:rPr>
    </w:lvl>
    <w:lvl w:ilvl="4">
      <w:start w:val="0"/>
      <w:numFmt w:val="bullet"/>
      <w:lvlText w:val="•"/>
      <w:lvlJc w:val="left"/>
      <w:pPr>
        <w:ind w:left="4724" w:hanging="269"/>
      </w:pPr>
      <w:rPr>
        <w:rFonts w:hint="default"/>
        <w:lang w:val="en-US" w:eastAsia="en-US" w:bidi="ar-SA"/>
      </w:rPr>
    </w:lvl>
    <w:lvl w:ilvl="5">
      <w:start w:val="0"/>
      <w:numFmt w:val="bullet"/>
      <w:lvlText w:val="•"/>
      <w:lvlJc w:val="left"/>
      <w:pPr>
        <w:ind w:left="5720" w:hanging="269"/>
      </w:pPr>
      <w:rPr>
        <w:rFonts w:hint="default"/>
        <w:lang w:val="en-US" w:eastAsia="en-US" w:bidi="ar-SA"/>
      </w:rPr>
    </w:lvl>
    <w:lvl w:ilvl="6">
      <w:start w:val="0"/>
      <w:numFmt w:val="bullet"/>
      <w:lvlText w:val="•"/>
      <w:lvlJc w:val="left"/>
      <w:pPr>
        <w:ind w:left="6716" w:hanging="269"/>
      </w:pPr>
      <w:rPr>
        <w:rFonts w:hint="default"/>
        <w:lang w:val="en-US" w:eastAsia="en-US" w:bidi="ar-SA"/>
      </w:rPr>
    </w:lvl>
    <w:lvl w:ilvl="7">
      <w:start w:val="0"/>
      <w:numFmt w:val="bullet"/>
      <w:lvlText w:val="•"/>
      <w:lvlJc w:val="left"/>
      <w:pPr>
        <w:ind w:left="7712" w:hanging="269"/>
      </w:pPr>
      <w:rPr>
        <w:rFonts w:hint="default"/>
        <w:lang w:val="en-US" w:eastAsia="en-US" w:bidi="ar-SA"/>
      </w:rPr>
    </w:lvl>
    <w:lvl w:ilvl="8">
      <w:start w:val="0"/>
      <w:numFmt w:val="bullet"/>
      <w:lvlText w:val="•"/>
      <w:lvlJc w:val="left"/>
      <w:pPr>
        <w:ind w:left="8708" w:hanging="269"/>
      </w:pPr>
      <w:rPr>
        <w:rFonts w:hint="default"/>
        <w:lang w:val="en-US" w:eastAsia="en-US" w:bidi="ar-SA"/>
      </w:rPr>
    </w:lvl>
  </w:abstractNum>
  <w:abstractNum w:abstractNumId="6">
    <w:nsid w:val="706658E8"/>
    <w:multiLevelType w:val="hybridMultilevel"/>
    <w:tmpl w:val="0E8C63C2"/>
    <w:lvl w:ilvl="0">
      <w:start w:val="1"/>
      <w:numFmt w:val="upperLetter"/>
      <w:lvlText w:val="%1."/>
      <w:lvlJc w:val="left"/>
      <w:pPr>
        <w:ind w:left="840"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826" w:hanging="360"/>
      </w:pPr>
      <w:rPr>
        <w:rFonts w:hint="default"/>
        <w:lang w:val="en-US" w:eastAsia="en-US" w:bidi="ar-SA"/>
      </w:rPr>
    </w:lvl>
    <w:lvl w:ilvl="2">
      <w:start w:val="0"/>
      <w:numFmt w:val="bullet"/>
      <w:lvlText w:val="•"/>
      <w:lvlJc w:val="left"/>
      <w:pPr>
        <w:ind w:left="2812" w:hanging="360"/>
      </w:pPr>
      <w:rPr>
        <w:rFonts w:hint="default"/>
        <w:lang w:val="en-US" w:eastAsia="en-US" w:bidi="ar-SA"/>
      </w:rPr>
    </w:lvl>
    <w:lvl w:ilvl="3">
      <w:start w:val="0"/>
      <w:numFmt w:val="bullet"/>
      <w:lvlText w:val="•"/>
      <w:lvlJc w:val="left"/>
      <w:pPr>
        <w:ind w:left="3798" w:hanging="360"/>
      </w:pPr>
      <w:rPr>
        <w:rFonts w:hint="default"/>
        <w:lang w:val="en-US" w:eastAsia="en-US" w:bidi="ar-SA"/>
      </w:rPr>
    </w:lvl>
    <w:lvl w:ilvl="4">
      <w:start w:val="0"/>
      <w:numFmt w:val="bullet"/>
      <w:lvlText w:val="•"/>
      <w:lvlJc w:val="left"/>
      <w:pPr>
        <w:ind w:left="478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56" w:hanging="360"/>
      </w:pPr>
      <w:rPr>
        <w:rFonts w:hint="default"/>
        <w:lang w:val="en-US" w:eastAsia="en-US" w:bidi="ar-SA"/>
      </w:rPr>
    </w:lvl>
    <w:lvl w:ilvl="7">
      <w:start w:val="0"/>
      <w:numFmt w:val="bullet"/>
      <w:lvlText w:val="•"/>
      <w:lvlJc w:val="left"/>
      <w:pPr>
        <w:ind w:left="7742" w:hanging="360"/>
      </w:pPr>
      <w:rPr>
        <w:rFonts w:hint="default"/>
        <w:lang w:val="en-US" w:eastAsia="en-US" w:bidi="ar-SA"/>
      </w:rPr>
    </w:lvl>
    <w:lvl w:ilvl="8">
      <w:start w:val="0"/>
      <w:numFmt w:val="bullet"/>
      <w:lvlText w:val="•"/>
      <w:lvlJc w:val="left"/>
      <w:pPr>
        <w:ind w:left="8728" w:hanging="360"/>
      </w:pPr>
      <w:rPr>
        <w:rFonts w:hint="default"/>
        <w:lang w:val="en-US" w:eastAsia="en-US" w:bidi="ar-SA"/>
      </w:rPr>
    </w:lvl>
  </w:abstractNum>
  <w:abstractNum w:abstractNumId="7">
    <w:nsid w:val="7A0011E9"/>
    <w:multiLevelType w:val="hybridMultilevel"/>
    <w:tmpl w:val="74E6034E"/>
    <w:lvl w:ilvl="0">
      <w:start w:val="1"/>
      <w:numFmt w:val="lowerLetter"/>
      <w:lvlText w:val="(%1)"/>
      <w:lvlJc w:val="left"/>
      <w:pPr>
        <w:ind w:left="156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2474" w:hanging="720"/>
      </w:pPr>
      <w:rPr>
        <w:rFonts w:hint="default"/>
        <w:lang w:val="en-US" w:eastAsia="en-US" w:bidi="ar-SA"/>
      </w:rPr>
    </w:lvl>
    <w:lvl w:ilvl="2">
      <w:start w:val="0"/>
      <w:numFmt w:val="bullet"/>
      <w:lvlText w:val="•"/>
      <w:lvlJc w:val="left"/>
      <w:pPr>
        <w:ind w:left="3388" w:hanging="720"/>
      </w:pPr>
      <w:rPr>
        <w:rFonts w:hint="default"/>
        <w:lang w:val="en-US" w:eastAsia="en-US" w:bidi="ar-SA"/>
      </w:rPr>
    </w:lvl>
    <w:lvl w:ilvl="3">
      <w:start w:val="0"/>
      <w:numFmt w:val="bullet"/>
      <w:lvlText w:val="•"/>
      <w:lvlJc w:val="left"/>
      <w:pPr>
        <w:ind w:left="4302" w:hanging="720"/>
      </w:pPr>
      <w:rPr>
        <w:rFonts w:hint="default"/>
        <w:lang w:val="en-US" w:eastAsia="en-US" w:bidi="ar-SA"/>
      </w:rPr>
    </w:lvl>
    <w:lvl w:ilvl="4">
      <w:start w:val="0"/>
      <w:numFmt w:val="bullet"/>
      <w:lvlText w:val="•"/>
      <w:lvlJc w:val="left"/>
      <w:pPr>
        <w:ind w:left="5216" w:hanging="720"/>
      </w:pPr>
      <w:rPr>
        <w:rFonts w:hint="default"/>
        <w:lang w:val="en-US" w:eastAsia="en-US" w:bidi="ar-SA"/>
      </w:rPr>
    </w:lvl>
    <w:lvl w:ilvl="5">
      <w:start w:val="0"/>
      <w:numFmt w:val="bullet"/>
      <w:lvlText w:val="•"/>
      <w:lvlJc w:val="left"/>
      <w:pPr>
        <w:ind w:left="6130" w:hanging="720"/>
      </w:pPr>
      <w:rPr>
        <w:rFonts w:hint="default"/>
        <w:lang w:val="en-US" w:eastAsia="en-US" w:bidi="ar-SA"/>
      </w:rPr>
    </w:lvl>
    <w:lvl w:ilvl="6">
      <w:start w:val="0"/>
      <w:numFmt w:val="bullet"/>
      <w:lvlText w:val="•"/>
      <w:lvlJc w:val="left"/>
      <w:pPr>
        <w:ind w:left="7044" w:hanging="720"/>
      </w:pPr>
      <w:rPr>
        <w:rFonts w:hint="default"/>
        <w:lang w:val="en-US" w:eastAsia="en-US" w:bidi="ar-SA"/>
      </w:rPr>
    </w:lvl>
    <w:lvl w:ilvl="7">
      <w:start w:val="0"/>
      <w:numFmt w:val="bullet"/>
      <w:lvlText w:val="•"/>
      <w:lvlJc w:val="left"/>
      <w:pPr>
        <w:ind w:left="7958" w:hanging="720"/>
      </w:pPr>
      <w:rPr>
        <w:rFonts w:hint="default"/>
        <w:lang w:val="en-US" w:eastAsia="en-US" w:bidi="ar-SA"/>
      </w:rPr>
    </w:lvl>
    <w:lvl w:ilvl="8">
      <w:start w:val="0"/>
      <w:numFmt w:val="bullet"/>
      <w:lvlText w:val="•"/>
      <w:lvlJc w:val="left"/>
      <w:pPr>
        <w:ind w:left="8872" w:hanging="720"/>
      </w:pPr>
      <w:rPr>
        <w:rFonts w:hint="default"/>
        <w:lang w:val="en-US" w:eastAsia="en-US" w:bidi="ar-SA"/>
      </w:rPr>
    </w:lvl>
  </w:abstractNum>
  <w:num w:numId="1" w16cid:durableId="986281923">
    <w:abstractNumId w:val="4"/>
  </w:num>
  <w:num w:numId="2" w16cid:durableId="1874228106">
    <w:abstractNumId w:val="0"/>
  </w:num>
  <w:num w:numId="3" w16cid:durableId="478307812">
    <w:abstractNumId w:val="1"/>
  </w:num>
  <w:num w:numId="4" w16cid:durableId="1825001917">
    <w:abstractNumId w:val="7"/>
  </w:num>
  <w:num w:numId="5" w16cid:durableId="478814897">
    <w:abstractNumId w:val="2"/>
  </w:num>
  <w:num w:numId="6" w16cid:durableId="1274747858">
    <w:abstractNumId w:val="5"/>
  </w:num>
  <w:num w:numId="7" w16cid:durableId="933711670">
    <w:abstractNumId w:val="6"/>
  </w:num>
  <w:num w:numId="8" w16cid:durableId="4784998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Wikel, Geoffrey L">
    <w15:presenceInfo w15:providerId="AD" w15:userId="S::wikelg@mms.gov::4d29b893-a456-47da-9377-67b51e3ec6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803"/>
    <w:rsid w:val="00024A5F"/>
    <w:rsid w:val="0003135C"/>
    <w:rsid w:val="00035F0C"/>
    <w:rsid w:val="00036B97"/>
    <w:rsid w:val="00052327"/>
    <w:rsid w:val="000603F5"/>
    <w:rsid w:val="000B46DF"/>
    <w:rsid w:val="000C455D"/>
    <w:rsid w:val="000C7C5A"/>
    <w:rsid w:val="000F4E2E"/>
    <w:rsid w:val="00133D28"/>
    <w:rsid w:val="00136192"/>
    <w:rsid w:val="00170525"/>
    <w:rsid w:val="001B0DEF"/>
    <w:rsid w:val="001B3064"/>
    <w:rsid w:val="001B67CB"/>
    <w:rsid w:val="001C7F4F"/>
    <w:rsid w:val="00244FB2"/>
    <w:rsid w:val="002A387A"/>
    <w:rsid w:val="002B0FF6"/>
    <w:rsid w:val="002D7A0F"/>
    <w:rsid w:val="003153CD"/>
    <w:rsid w:val="003604D9"/>
    <w:rsid w:val="003C6B23"/>
    <w:rsid w:val="003D35F7"/>
    <w:rsid w:val="00444FF6"/>
    <w:rsid w:val="004518D2"/>
    <w:rsid w:val="0045409D"/>
    <w:rsid w:val="00491BFE"/>
    <w:rsid w:val="0050100D"/>
    <w:rsid w:val="00536207"/>
    <w:rsid w:val="0054700B"/>
    <w:rsid w:val="005B54D6"/>
    <w:rsid w:val="005C6BA6"/>
    <w:rsid w:val="005C7221"/>
    <w:rsid w:val="00617CC3"/>
    <w:rsid w:val="00635E78"/>
    <w:rsid w:val="00693A3E"/>
    <w:rsid w:val="006A70BB"/>
    <w:rsid w:val="006B6803"/>
    <w:rsid w:val="006D0DA1"/>
    <w:rsid w:val="007A2AAE"/>
    <w:rsid w:val="0081557C"/>
    <w:rsid w:val="00824841"/>
    <w:rsid w:val="00830551"/>
    <w:rsid w:val="008824CB"/>
    <w:rsid w:val="00884EA2"/>
    <w:rsid w:val="0088731E"/>
    <w:rsid w:val="008A4056"/>
    <w:rsid w:val="008B000A"/>
    <w:rsid w:val="008B5ECD"/>
    <w:rsid w:val="00914D6D"/>
    <w:rsid w:val="0092023E"/>
    <w:rsid w:val="0093257C"/>
    <w:rsid w:val="009404CC"/>
    <w:rsid w:val="00967AA6"/>
    <w:rsid w:val="00984632"/>
    <w:rsid w:val="009A6930"/>
    <w:rsid w:val="009E59FF"/>
    <w:rsid w:val="00A14F66"/>
    <w:rsid w:val="00A67ED5"/>
    <w:rsid w:val="00A73221"/>
    <w:rsid w:val="00A86586"/>
    <w:rsid w:val="00A95447"/>
    <w:rsid w:val="00AB357F"/>
    <w:rsid w:val="00AC0E5A"/>
    <w:rsid w:val="00AF6C38"/>
    <w:rsid w:val="00B06EC3"/>
    <w:rsid w:val="00B1073A"/>
    <w:rsid w:val="00BD34BF"/>
    <w:rsid w:val="00BE4751"/>
    <w:rsid w:val="00C42281"/>
    <w:rsid w:val="00C47C51"/>
    <w:rsid w:val="00C77F29"/>
    <w:rsid w:val="00CE35F7"/>
    <w:rsid w:val="00CF3F9D"/>
    <w:rsid w:val="00CF4A8E"/>
    <w:rsid w:val="00D07828"/>
    <w:rsid w:val="00D449E5"/>
    <w:rsid w:val="00D452E6"/>
    <w:rsid w:val="00D51ABA"/>
    <w:rsid w:val="00DA7769"/>
    <w:rsid w:val="00DC6EBF"/>
    <w:rsid w:val="00DE54A7"/>
    <w:rsid w:val="00E00161"/>
    <w:rsid w:val="00E425EB"/>
    <w:rsid w:val="00E42DA7"/>
    <w:rsid w:val="00E458BA"/>
    <w:rsid w:val="00E500A7"/>
    <w:rsid w:val="00E91AC8"/>
    <w:rsid w:val="00EB0C41"/>
    <w:rsid w:val="00EB132D"/>
    <w:rsid w:val="00EC0BC1"/>
    <w:rsid w:val="00EC4227"/>
    <w:rsid w:val="00F000CD"/>
    <w:rsid w:val="00F03FFD"/>
    <w:rsid w:val="00F044E4"/>
    <w:rsid w:val="00F05EB0"/>
    <w:rsid w:val="00F4346A"/>
    <w:rsid w:val="00F904BD"/>
    <w:rsid w:val="00FA13F2"/>
    <w:rsid w:val="00FB3FEB"/>
    <w:rsid w:val="00FD2878"/>
    <w:rsid w:val="00FF4D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EB5F44"/>
  <w15:docId w15:val="{4D3CC0F2-41E4-4090-BC91-6DB75B66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0"/>
      <w:ind w:left="1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style>
  <w:style w:type="paragraph" w:styleId="Revision">
    <w:name w:val="Revision"/>
    <w:hidden/>
    <w:uiPriority w:val="99"/>
    <w:semiHidden/>
    <w:rsid w:val="00444FF6"/>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5409D"/>
    <w:rPr>
      <w:sz w:val="16"/>
      <w:szCs w:val="16"/>
    </w:rPr>
  </w:style>
  <w:style w:type="paragraph" w:styleId="CommentText">
    <w:name w:val="annotation text"/>
    <w:basedOn w:val="Normal"/>
    <w:link w:val="CommentTextChar"/>
    <w:uiPriority w:val="99"/>
    <w:unhideWhenUsed/>
    <w:rsid w:val="0045409D"/>
    <w:rPr>
      <w:sz w:val="20"/>
      <w:szCs w:val="20"/>
    </w:rPr>
  </w:style>
  <w:style w:type="character" w:customStyle="1" w:styleId="CommentTextChar">
    <w:name w:val="Comment Text Char"/>
    <w:basedOn w:val="DefaultParagraphFont"/>
    <w:link w:val="CommentText"/>
    <w:uiPriority w:val="99"/>
    <w:rsid w:val="004540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409D"/>
    <w:rPr>
      <w:b/>
      <w:bCs/>
    </w:rPr>
  </w:style>
  <w:style w:type="character" w:customStyle="1" w:styleId="CommentSubjectChar">
    <w:name w:val="Comment Subject Char"/>
    <w:basedOn w:val="CommentTextChar"/>
    <w:link w:val="CommentSubject"/>
    <w:uiPriority w:val="99"/>
    <w:semiHidden/>
    <w:rsid w:val="0045409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42281"/>
    <w:pPr>
      <w:tabs>
        <w:tab w:val="center" w:pos="4680"/>
        <w:tab w:val="right" w:pos="9360"/>
      </w:tabs>
    </w:pPr>
  </w:style>
  <w:style w:type="character" w:customStyle="1" w:styleId="HeaderChar">
    <w:name w:val="Header Char"/>
    <w:basedOn w:val="DefaultParagraphFont"/>
    <w:link w:val="Header"/>
    <w:uiPriority w:val="99"/>
    <w:rsid w:val="00C42281"/>
    <w:rPr>
      <w:rFonts w:ascii="Times New Roman" w:eastAsia="Times New Roman" w:hAnsi="Times New Roman" w:cs="Times New Roman"/>
    </w:rPr>
  </w:style>
  <w:style w:type="paragraph" w:styleId="Footer">
    <w:name w:val="footer"/>
    <w:basedOn w:val="Normal"/>
    <w:link w:val="FooterChar"/>
    <w:uiPriority w:val="99"/>
    <w:unhideWhenUsed/>
    <w:rsid w:val="00C42281"/>
    <w:pPr>
      <w:tabs>
        <w:tab w:val="center" w:pos="4680"/>
        <w:tab w:val="right" w:pos="9360"/>
      </w:tabs>
    </w:pPr>
  </w:style>
  <w:style w:type="character" w:customStyle="1" w:styleId="FooterChar">
    <w:name w:val="Footer Char"/>
    <w:basedOn w:val="DefaultParagraphFont"/>
    <w:link w:val="Footer"/>
    <w:uiPriority w:val="99"/>
    <w:rsid w:val="00C42281"/>
    <w:rPr>
      <w:rFonts w:ascii="Times New Roman" w:eastAsia="Times New Roman" w:hAnsi="Times New Roman" w:cs="Times New Roman"/>
    </w:rPr>
  </w:style>
  <w:style w:type="table" w:styleId="TableGrid">
    <w:name w:val="Table Grid"/>
    <w:basedOn w:val="TableNormal"/>
    <w:uiPriority w:val="39"/>
    <w:rsid w:val="00E4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BE4751"/>
    <w:pPr>
      <w:widowControl/>
      <w:autoSpaceDE/>
      <w:autoSpaceDN/>
      <w:spacing w:before="100" w:beforeAutospacing="1" w:after="100" w:afterAutospacing="1"/>
    </w:pPr>
    <w:rPr>
      <w:sz w:val="24"/>
      <w:szCs w:val="24"/>
    </w:rPr>
  </w:style>
  <w:style w:type="character" w:customStyle="1" w:styleId="cf01">
    <w:name w:val="cf01"/>
    <w:basedOn w:val="DefaultParagraphFont"/>
    <w:rsid w:val="00BE4751"/>
    <w:rPr>
      <w:rFonts w:ascii="Segoe UI" w:hAnsi="Segoe UI" w:cs="Segoe UI" w:hint="default"/>
      <w:sz w:val="18"/>
      <w:szCs w:val="18"/>
    </w:rPr>
  </w:style>
  <w:style w:type="character" w:customStyle="1" w:styleId="cf11">
    <w:name w:val="cf11"/>
    <w:basedOn w:val="DefaultParagraphFont"/>
    <w:rsid w:val="00BE4751"/>
    <w:rPr>
      <w:rFonts w:ascii="Segoe UI" w:hAnsi="Segoe UI" w:cs="Segoe UI" w:hint="default"/>
      <w:sz w:val="18"/>
      <w:szCs w:val="18"/>
    </w:rPr>
  </w:style>
  <w:style w:type="paragraph" w:styleId="NormalWeb">
    <w:name w:val="Normal (Web)"/>
    <w:basedOn w:val="Normal"/>
    <w:uiPriority w:val="99"/>
    <w:semiHidden/>
    <w:unhideWhenUsed/>
    <w:rsid w:val="00BE4751"/>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B8B1B-9D5B-4898-8718-CC58AAFD9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3325</Words>
  <Characters>18955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BOEM</cp:lastModifiedBy>
  <cp:revision>3</cp:revision>
  <dcterms:created xsi:type="dcterms:W3CDTF">2024-10-03T19:38:00Z</dcterms:created>
  <dcterms:modified xsi:type="dcterms:W3CDTF">2024-10-03T19:43:00Z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2022-01-24T00:00:00Z</vt:filetime>
  </property>
  <property fmtid="{D5CDD505-2E9C-101B-9397-08002B2CF9AE}" pid="3" name="LastSaved">
    <vt:filetime>2024-02-09T00:00:00Z</vt:filetime>
  </property>
</Properties>
</file>