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3146" w:rsidRPr="000D0205" w:rsidP="003B3146" w14:paraId="39A5187E" w14:textId="77777777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3C2D9D" w:rsidP="003B3146" w14:paraId="76452A22" w14:textId="77777777">
      <w:pPr>
        <w:spacing w:after="240"/>
        <w:jc w:val="center"/>
        <w:rPr>
          <w:b/>
          <w:bCs/>
          <w:sz w:val="28"/>
          <w:szCs w:val="28"/>
        </w:rPr>
      </w:pPr>
      <w:r w:rsidRPr="000D0205">
        <w:rPr>
          <w:sz w:val="28"/>
          <w:szCs w:val="28"/>
        </w:rPr>
        <w:t xml:space="preserve"> </w:t>
      </w:r>
      <w:r w:rsidR="00445D40">
        <w:rPr>
          <w:b/>
          <w:bCs/>
          <w:sz w:val="28"/>
          <w:szCs w:val="28"/>
        </w:rPr>
        <w:t>U.S. EMBASSY JERUSALEM</w:t>
      </w:r>
      <w:r>
        <w:rPr>
          <w:b/>
          <w:bCs/>
          <w:sz w:val="28"/>
          <w:szCs w:val="28"/>
        </w:rPr>
        <w:t xml:space="preserve"> REPORTING FORM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</w:p>
    <w:p w:rsidR="003B3146" w:rsidRPr="00756085" w:rsidP="003B3146" w14:paraId="0DA97CC2" w14:textId="42D1660F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OMB NUMBER 1405-XXXX</w:t>
      </w:r>
      <w:r w:rsidRPr="00756085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3B3146" w:rsidRPr="006B524E" w:rsidP="003B3146" w14:paraId="3A23CFEE" w14:textId="77777777">
      <w:pPr>
        <w:pStyle w:val="Heading2"/>
        <w:tabs>
          <w:tab w:val="left" w:pos="4770"/>
        </w:tabs>
        <w:spacing w:before="0" w:after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524E">
        <w:rPr>
          <w:rFonts w:ascii="Times New Roman" w:eastAsia="Times New Roman" w:hAnsi="Times New Roman" w:cs="Times New Roman"/>
          <w:color w:val="auto"/>
          <w:sz w:val="28"/>
          <w:szCs w:val="28"/>
        </w:rPr>
        <w:t>Legal Authorities</w:t>
      </w:r>
    </w:p>
    <w:p w:rsidR="00066642" w:rsidRPr="0069458D" w:rsidP="00066642" w14:paraId="671E5E41" w14:textId="77777777"/>
    <w:p w:rsidR="006E3D0C" w:rsidP="00252554" w14:paraId="1A1D4720" w14:textId="77777777">
      <w:pPr>
        <w:pStyle w:val="ListParagraph"/>
        <w:ind w:left="360"/>
      </w:pPr>
    </w:p>
    <w:p w:rsidR="005E1CB0" w:rsidP="00AB079A" w14:paraId="7BDC33CF" w14:textId="5EC78C82">
      <w:pPr>
        <w:pStyle w:val="ListParagraph"/>
        <w:numPr>
          <w:ilvl w:val="0"/>
          <w:numId w:val="13"/>
        </w:numPr>
      </w:pPr>
      <w:r w:rsidRPr="00C961C7">
        <w:t>Vienna Convention on Consular Relations</w:t>
      </w:r>
      <w:r>
        <w:br/>
      </w:r>
      <w:hyperlink r:id="rId8" w:history="1">
        <w:r w:rsidRPr="00F3031F" w:rsidR="00AB079A">
          <w:rPr>
            <w:rStyle w:val="Hyperlink"/>
          </w:rPr>
          <w:t>https://legal.un.org/ilc/texts/instruments/english/conventions/9_2_1963.pdf</w:t>
        </w:r>
      </w:hyperlink>
      <w:r>
        <w:t xml:space="preserve"> </w:t>
      </w:r>
      <w:r w:rsidRPr="00C961C7">
        <w:t xml:space="preserve"> </w:t>
      </w:r>
    </w:p>
    <w:p w:rsidR="005E1CB0" w:rsidP="005E1CB0" w14:paraId="49BC7E04" w14:textId="77777777"/>
    <w:p w:rsidR="005E1CB0" w:rsidP="00AB079A" w14:paraId="5F3B35FE" w14:textId="4067BD04">
      <w:pPr>
        <w:pStyle w:val="ListParagraph"/>
        <w:numPr>
          <w:ilvl w:val="0"/>
          <w:numId w:val="13"/>
        </w:numPr>
      </w:pPr>
      <w:r w:rsidRPr="00C961C7">
        <w:t>8 U.S.C. § 1101 et seq. (Immigration and Nationality Act)</w:t>
      </w:r>
      <w:r>
        <w:t xml:space="preserve">, </w:t>
      </w:r>
      <w:r>
        <w:t>in particular 8</w:t>
      </w:r>
      <w:r>
        <w:t xml:space="preserve"> U.S.C. 1104 (Powers and duties of Secretary of State)</w:t>
      </w:r>
    </w:p>
    <w:p w:rsidR="005E1CB0" w:rsidP="00064B44" w14:paraId="167BB493" w14:textId="1E12A85E">
      <w:pPr>
        <w:ind w:left="720"/>
      </w:pPr>
      <w:hyperlink r:id="rId9" w:history="1">
        <w:r w:rsidRPr="00F3031F" w:rsidR="00064B44">
          <w:rPr>
            <w:rStyle w:val="Hyperlink"/>
          </w:rPr>
          <w:t>https://www.govinfo.gov/content/pkg/USCODE-2021-title8/html/USCODE-2021-title8-chap12.htm</w:t>
        </w:r>
      </w:hyperlink>
      <w:r w:rsidR="00064B44">
        <w:t xml:space="preserve"> </w:t>
      </w:r>
    </w:p>
    <w:p w:rsidR="00064B44" w:rsidP="00064B44" w14:paraId="169956CE" w14:textId="77777777">
      <w:pPr>
        <w:ind w:left="720"/>
      </w:pPr>
    </w:p>
    <w:p w:rsidR="00AC15A4" w:rsidP="00AC15A4" w14:paraId="500B7C67" w14:textId="2501EDCF">
      <w:pPr>
        <w:pStyle w:val="ListParagraph"/>
        <w:numPr>
          <w:ilvl w:val="0"/>
          <w:numId w:val="13"/>
        </w:numPr>
      </w:pPr>
      <w:r>
        <w:t>8 U.S. C § 1187 (Visa Waiver Program</w:t>
      </w:r>
      <w:r w:rsidR="00E919E6">
        <w:t xml:space="preserve"> for certain visitors</w:t>
      </w:r>
      <w:r>
        <w:t>)</w:t>
      </w:r>
      <w:r w:rsidR="00E919E6">
        <w:t xml:space="preserve"> </w:t>
      </w:r>
      <w:r>
        <w:t>(including the Secretary of State’s authority to assess a country for entry in the</w:t>
      </w:r>
      <w:r w:rsidR="00E919E6">
        <w:t xml:space="preserve"> visa waiver program</w:t>
      </w:r>
      <w:r>
        <w:t xml:space="preserve"> and on-going participation) </w:t>
      </w:r>
    </w:p>
    <w:p w:rsidR="00584754" w:rsidP="00DA65E6" w14:paraId="2765F86A" w14:textId="3860B416">
      <w:pPr>
        <w:pStyle w:val="ListParagraph"/>
      </w:pPr>
      <w:r w:rsidRPr="00584754">
        <w:t>https://www.govinfo.gov/content/pkg/USCODE-2021-title8/html/USCODE-2021-title8-chap12-subchapII-partII-sec1187.htm</w:t>
      </w:r>
    </w:p>
    <w:p w:rsidR="00AC15A4" w:rsidP="00DA65E6" w14:paraId="5A5C3D00" w14:textId="77777777">
      <w:pPr>
        <w:pStyle w:val="ListParagraph"/>
      </w:pPr>
    </w:p>
    <w:p w:rsidR="001E76E9" w:rsidP="001E76E9" w14:paraId="48719B63" w14:textId="639A0D14">
      <w:pPr>
        <w:pStyle w:val="ListParagraph"/>
        <w:numPr>
          <w:ilvl w:val="0"/>
          <w:numId w:val="13"/>
        </w:numPr>
      </w:pPr>
      <w:r>
        <w:t xml:space="preserve">22 U.S.C. </w:t>
      </w:r>
      <w:r w:rsidR="00677889">
        <w:t xml:space="preserve">§ </w:t>
      </w:r>
      <w:r>
        <w:t xml:space="preserve">1731 (Protection </w:t>
      </w:r>
      <w:r w:rsidR="002B43CA">
        <w:t>to</w:t>
      </w:r>
      <w:r>
        <w:t xml:space="preserve"> Naturalized Citizens Abroad) </w:t>
      </w:r>
    </w:p>
    <w:p w:rsidR="002B43CA" w:rsidP="002B43CA" w14:paraId="5FE973AF" w14:textId="1BA7ABFD">
      <w:pPr>
        <w:pStyle w:val="ListParagraph"/>
      </w:pPr>
      <w:hyperlink r:id="rId10" w:history="1">
        <w:r w:rsidRPr="00F3031F">
          <w:rPr>
            <w:rStyle w:val="Hyperlink"/>
          </w:rPr>
          <w:t>https://www.govinfo.gov/content/pkg/USCODE-2021-title22/html/USCODE-2021-title22-chap23-subchapI-sec1731.htm</w:t>
        </w:r>
      </w:hyperlink>
      <w:r>
        <w:t xml:space="preserve"> </w:t>
      </w:r>
    </w:p>
    <w:p w:rsidR="001E76E9" w:rsidP="001E76E9" w14:paraId="1B4391C3" w14:textId="77777777">
      <w:pPr>
        <w:pStyle w:val="ListParagraph"/>
      </w:pPr>
    </w:p>
    <w:p w:rsidR="005E1CB0" w:rsidRPr="00F2098C" w:rsidP="00AB079A" w14:paraId="22CB2938" w14:textId="1A17B4ED">
      <w:pPr>
        <w:pStyle w:val="ListParagraph"/>
        <w:numPr>
          <w:ilvl w:val="0"/>
          <w:numId w:val="13"/>
        </w:numPr>
      </w:pPr>
      <w:r>
        <w:t xml:space="preserve">22 U.S.C. § 2656 (Management of Foreign Affairs) </w:t>
      </w:r>
    </w:p>
    <w:p w:rsidR="005E1CB0" w:rsidP="00725212" w14:paraId="7DEFFD71" w14:textId="6ACCFCBD">
      <w:pPr>
        <w:ind w:left="720"/>
      </w:pPr>
      <w:hyperlink r:id="rId11" w:history="1">
        <w:r w:rsidRPr="00F3031F" w:rsidR="00401ED3">
          <w:rPr>
            <w:rStyle w:val="Hyperlink"/>
          </w:rPr>
          <w:t>https://www.govinfo.gov/content/pkg/USCODE-2021-title22/html/USCODE-2021-title22-chap38-sec2656.htm</w:t>
        </w:r>
      </w:hyperlink>
      <w:r w:rsidR="00725212">
        <w:t xml:space="preserve"> </w:t>
      </w:r>
    </w:p>
    <w:p w:rsidR="005E1CB0" w:rsidP="005E1CB0" w14:paraId="63289835" w14:textId="77777777"/>
    <w:p w:rsidR="005E1CB0" w:rsidP="00AB079A" w14:paraId="27642530" w14:textId="41D345E7">
      <w:pPr>
        <w:pStyle w:val="ListParagraph"/>
        <w:numPr>
          <w:ilvl w:val="0"/>
          <w:numId w:val="13"/>
        </w:numPr>
      </w:pPr>
      <w:r w:rsidRPr="00C961C7">
        <w:t>22 U.S.C. § 3904 (Functions of Service)</w:t>
      </w:r>
      <w:r>
        <w:t xml:space="preserve"> (including performing functions under the Vienna Convention on Consular Relations)</w:t>
      </w:r>
    </w:p>
    <w:p w:rsidR="00A24AC1" w:rsidP="00B474E7" w14:paraId="20BB047E" w14:textId="17838AD5">
      <w:pPr>
        <w:pStyle w:val="ListParagraph"/>
      </w:pPr>
      <w:hyperlink r:id="rId12" w:history="1">
        <w:r w:rsidRPr="00F3031F" w:rsidR="00401ED3">
          <w:rPr>
            <w:rStyle w:val="Hyperlink"/>
          </w:rPr>
          <w:t>https://www.govinfo.gov/content/pkg/USCODE-2021-title22/html/USCODE-2021-title22-chap52-subchapI-sec3904.htm</w:t>
        </w:r>
      </w:hyperlink>
      <w:r w:rsidR="00401ED3">
        <w:t xml:space="preserve"> </w:t>
      </w:r>
    </w:p>
    <w:p w:rsidR="00401ED3" w:rsidP="00B474E7" w14:paraId="24FA7FFE" w14:textId="77777777">
      <w:pPr>
        <w:pStyle w:val="ListParagraph"/>
      </w:pPr>
    </w:p>
    <w:p w:rsidR="004F6AE1" w:rsidRPr="001E76E9" w:rsidP="001E76E9" w14:paraId="06A703F3" w14:textId="70FC3055">
      <w:pPr>
        <w:rPr>
          <w:b/>
          <w:bCs/>
          <w:i/>
          <w:iCs/>
        </w:rPr>
      </w:pPr>
    </w:p>
    <w:p w:rsidR="004F6AE1" w:rsidP="00252554" w14:paraId="504F33A1" w14:textId="77777777">
      <w:pPr>
        <w:pStyle w:val="ListParagraph"/>
      </w:pPr>
    </w:p>
    <w:p w:rsidR="0069458D" w:rsidP="002805AF" w14:paraId="08CE9A7D" w14:textId="6B890D45">
      <w:pPr>
        <w:pStyle w:val="ListParagraph"/>
        <w:ind w:left="360"/>
        <w:rPr>
          <w:rStyle w:val="HTMLCite"/>
          <w:i w:val="0"/>
          <w:iCs w:val="0"/>
        </w:rPr>
      </w:pPr>
    </w:p>
    <w:p w:rsidR="00E94DDB" w:rsidRPr="006F4F6C" w:rsidP="00E94DDB" w14:paraId="382E5DFA" w14:textId="77777777">
      <w:pPr>
        <w:pStyle w:val="ListParagraph"/>
        <w:ind w:left="0"/>
        <w:rPr>
          <w:bCs/>
          <w:iCs/>
        </w:rPr>
      </w:pPr>
    </w:p>
    <w:p w:rsidR="00E94DDB" w:rsidRPr="0069458D" w:rsidP="002805AF" w14:paraId="6C51F594" w14:textId="77777777">
      <w:pPr>
        <w:pStyle w:val="ListParagraph"/>
        <w:ind w:left="360"/>
        <w:rPr>
          <w:rStyle w:val="HTMLCite"/>
          <w:i w:val="0"/>
          <w:iCs w:val="0"/>
        </w:rPr>
      </w:pPr>
    </w:p>
    <w:sectPr w:rsidSect="004F6AE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511AF2CB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6406F"/>
    <w:multiLevelType w:val="hybridMultilevel"/>
    <w:tmpl w:val="10609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73298"/>
    <w:multiLevelType w:val="hybridMultilevel"/>
    <w:tmpl w:val="EE086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5158C5"/>
    <w:multiLevelType w:val="hybridMultilevel"/>
    <w:tmpl w:val="B7EC5A2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608039">
    <w:abstractNumId w:val="11"/>
  </w:num>
  <w:num w:numId="2" w16cid:durableId="201939899">
    <w:abstractNumId w:val="1"/>
  </w:num>
  <w:num w:numId="3" w16cid:durableId="202911892">
    <w:abstractNumId w:val="7"/>
  </w:num>
  <w:num w:numId="4" w16cid:durableId="901715524">
    <w:abstractNumId w:val="4"/>
  </w:num>
  <w:num w:numId="5" w16cid:durableId="1141844423">
    <w:abstractNumId w:val="6"/>
  </w:num>
  <w:num w:numId="6" w16cid:durableId="184830258">
    <w:abstractNumId w:val="0"/>
  </w:num>
  <w:num w:numId="7" w16cid:durableId="283004971">
    <w:abstractNumId w:val="9"/>
  </w:num>
  <w:num w:numId="8" w16cid:durableId="62487480">
    <w:abstractNumId w:val="10"/>
  </w:num>
  <w:num w:numId="9" w16cid:durableId="317878801">
    <w:abstractNumId w:val="12"/>
  </w:num>
  <w:num w:numId="10" w16cid:durableId="259800104">
    <w:abstractNumId w:val="5"/>
  </w:num>
  <w:num w:numId="11" w16cid:durableId="2096242264">
    <w:abstractNumId w:val="2"/>
  </w:num>
  <w:num w:numId="12" w16cid:durableId="1292588790">
    <w:abstractNumId w:val="8"/>
  </w:num>
  <w:num w:numId="13" w16cid:durableId="82735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21AC9"/>
    <w:rsid w:val="00045E82"/>
    <w:rsid w:val="000531A1"/>
    <w:rsid w:val="00063612"/>
    <w:rsid w:val="00064B44"/>
    <w:rsid w:val="00066642"/>
    <w:rsid w:val="000726DD"/>
    <w:rsid w:val="000A12A2"/>
    <w:rsid w:val="000A33C4"/>
    <w:rsid w:val="000B4B13"/>
    <w:rsid w:val="000D0205"/>
    <w:rsid w:val="000F19E9"/>
    <w:rsid w:val="00101588"/>
    <w:rsid w:val="00164C9D"/>
    <w:rsid w:val="00183072"/>
    <w:rsid w:val="001A4510"/>
    <w:rsid w:val="001B84FD"/>
    <w:rsid w:val="001C0051"/>
    <w:rsid w:val="001D0317"/>
    <w:rsid w:val="001D4964"/>
    <w:rsid w:val="001D728D"/>
    <w:rsid w:val="001E76E9"/>
    <w:rsid w:val="002266F0"/>
    <w:rsid w:val="002427A0"/>
    <w:rsid w:val="00252554"/>
    <w:rsid w:val="00277AEE"/>
    <w:rsid w:val="002805AF"/>
    <w:rsid w:val="002929F8"/>
    <w:rsid w:val="002B43CA"/>
    <w:rsid w:val="002B6468"/>
    <w:rsid w:val="002D194D"/>
    <w:rsid w:val="002D5CE2"/>
    <w:rsid w:val="002E37C2"/>
    <w:rsid w:val="00324C2A"/>
    <w:rsid w:val="00332607"/>
    <w:rsid w:val="00342D44"/>
    <w:rsid w:val="00367ECA"/>
    <w:rsid w:val="0038001C"/>
    <w:rsid w:val="00386041"/>
    <w:rsid w:val="0039A48D"/>
    <w:rsid w:val="003A0E19"/>
    <w:rsid w:val="003A334C"/>
    <w:rsid w:val="003B3146"/>
    <w:rsid w:val="003C2D9D"/>
    <w:rsid w:val="003D562C"/>
    <w:rsid w:val="003F2BEC"/>
    <w:rsid w:val="003F429E"/>
    <w:rsid w:val="003F77A7"/>
    <w:rsid w:val="00401ED3"/>
    <w:rsid w:val="00433906"/>
    <w:rsid w:val="0044003B"/>
    <w:rsid w:val="00442684"/>
    <w:rsid w:val="00445D40"/>
    <w:rsid w:val="00470475"/>
    <w:rsid w:val="00480B72"/>
    <w:rsid w:val="00493230"/>
    <w:rsid w:val="004A3F5A"/>
    <w:rsid w:val="004E43BE"/>
    <w:rsid w:val="004F6AE1"/>
    <w:rsid w:val="00530927"/>
    <w:rsid w:val="00562DC4"/>
    <w:rsid w:val="005835BC"/>
    <w:rsid w:val="00584754"/>
    <w:rsid w:val="0059619B"/>
    <w:rsid w:val="005B0FEA"/>
    <w:rsid w:val="005E1CB0"/>
    <w:rsid w:val="005F4EE1"/>
    <w:rsid w:val="005F6499"/>
    <w:rsid w:val="00600BFF"/>
    <w:rsid w:val="006052B0"/>
    <w:rsid w:val="006100A2"/>
    <w:rsid w:val="006604CC"/>
    <w:rsid w:val="00675434"/>
    <w:rsid w:val="00677889"/>
    <w:rsid w:val="0069458D"/>
    <w:rsid w:val="006A1FA4"/>
    <w:rsid w:val="006B524E"/>
    <w:rsid w:val="006C4B2A"/>
    <w:rsid w:val="006E3D0C"/>
    <w:rsid w:val="006F4F6C"/>
    <w:rsid w:val="006F5C2A"/>
    <w:rsid w:val="0072286A"/>
    <w:rsid w:val="00725212"/>
    <w:rsid w:val="0073190C"/>
    <w:rsid w:val="00741BC0"/>
    <w:rsid w:val="00756085"/>
    <w:rsid w:val="007830E8"/>
    <w:rsid w:val="00793901"/>
    <w:rsid w:val="007D0ECA"/>
    <w:rsid w:val="007E2880"/>
    <w:rsid w:val="008042F4"/>
    <w:rsid w:val="0083580B"/>
    <w:rsid w:val="00855200"/>
    <w:rsid w:val="008A5074"/>
    <w:rsid w:val="008B00F2"/>
    <w:rsid w:val="009215CF"/>
    <w:rsid w:val="00984717"/>
    <w:rsid w:val="009B6AD4"/>
    <w:rsid w:val="009F6835"/>
    <w:rsid w:val="00A24AC1"/>
    <w:rsid w:val="00A41D6D"/>
    <w:rsid w:val="00A934C3"/>
    <w:rsid w:val="00AB079A"/>
    <w:rsid w:val="00AC15A4"/>
    <w:rsid w:val="00AD4CDC"/>
    <w:rsid w:val="00AE5073"/>
    <w:rsid w:val="00B000E8"/>
    <w:rsid w:val="00B16D1D"/>
    <w:rsid w:val="00B201C4"/>
    <w:rsid w:val="00B2279F"/>
    <w:rsid w:val="00B474E7"/>
    <w:rsid w:val="00B520FE"/>
    <w:rsid w:val="00B81A6A"/>
    <w:rsid w:val="00B86AEF"/>
    <w:rsid w:val="00BADB97"/>
    <w:rsid w:val="00BB337C"/>
    <w:rsid w:val="00BC1D5C"/>
    <w:rsid w:val="00BF479B"/>
    <w:rsid w:val="00C961C7"/>
    <w:rsid w:val="00CA5A9F"/>
    <w:rsid w:val="00CD5E13"/>
    <w:rsid w:val="00CF6006"/>
    <w:rsid w:val="00D435A0"/>
    <w:rsid w:val="00D4420F"/>
    <w:rsid w:val="00D51ED2"/>
    <w:rsid w:val="00D54DCD"/>
    <w:rsid w:val="00D60822"/>
    <w:rsid w:val="00D62D6A"/>
    <w:rsid w:val="00D66B38"/>
    <w:rsid w:val="00DA65E6"/>
    <w:rsid w:val="00DC704F"/>
    <w:rsid w:val="00E12159"/>
    <w:rsid w:val="00E34921"/>
    <w:rsid w:val="00E84322"/>
    <w:rsid w:val="00E919E6"/>
    <w:rsid w:val="00E94DDB"/>
    <w:rsid w:val="00EC5EB0"/>
    <w:rsid w:val="00EE46DF"/>
    <w:rsid w:val="00F16BC0"/>
    <w:rsid w:val="00F2098C"/>
    <w:rsid w:val="00F20DF1"/>
    <w:rsid w:val="00F2209E"/>
    <w:rsid w:val="00F26039"/>
    <w:rsid w:val="00F3031F"/>
    <w:rsid w:val="00F33591"/>
    <w:rsid w:val="00F46F72"/>
    <w:rsid w:val="00F65F4C"/>
    <w:rsid w:val="00F80372"/>
    <w:rsid w:val="00F821B1"/>
    <w:rsid w:val="00F841C8"/>
    <w:rsid w:val="00F91503"/>
    <w:rsid w:val="00FD5644"/>
    <w:rsid w:val="00FE7273"/>
    <w:rsid w:val="01A812C5"/>
    <w:rsid w:val="0292B942"/>
    <w:rsid w:val="030387F8"/>
    <w:rsid w:val="04650842"/>
    <w:rsid w:val="0EDA37DD"/>
    <w:rsid w:val="0F75F361"/>
    <w:rsid w:val="1026F8BA"/>
    <w:rsid w:val="10B8A14D"/>
    <w:rsid w:val="10C15821"/>
    <w:rsid w:val="12A90FDD"/>
    <w:rsid w:val="144319D6"/>
    <w:rsid w:val="1720281C"/>
    <w:rsid w:val="1AB5243F"/>
    <w:rsid w:val="1AC2356B"/>
    <w:rsid w:val="1C7C8AFE"/>
    <w:rsid w:val="1CC7A810"/>
    <w:rsid w:val="1CD78221"/>
    <w:rsid w:val="1D1DA800"/>
    <w:rsid w:val="1D468D63"/>
    <w:rsid w:val="1F04C844"/>
    <w:rsid w:val="1F1A9DE1"/>
    <w:rsid w:val="22172639"/>
    <w:rsid w:val="22EC63FA"/>
    <w:rsid w:val="238BBA94"/>
    <w:rsid w:val="23A28511"/>
    <w:rsid w:val="26669DCB"/>
    <w:rsid w:val="26D8F6E3"/>
    <w:rsid w:val="27B71E49"/>
    <w:rsid w:val="29427D21"/>
    <w:rsid w:val="2C4DEAAA"/>
    <w:rsid w:val="2CE5B960"/>
    <w:rsid w:val="2CE6265F"/>
    <w:rsid w:val="2D31A0BB"/>
    <w:rsid w:val="2FDEBC27"/>
    <w:rsid w:val="305A31B5"/>
    <w:rsid w:val="3110EA44"/>
    <w:rsid w:val="317304A4"/>
    <w:rsid w:val="32F1B194"/>
    <w:rsid w:val="363C02E5"/>
    <w:rsid w:val="373BFF22"/>
    <w:rsid w:val="3752C99F"/>
    <w:rsid w:val="3A89D2E9"/>
    <w:rsid w:val="3B8619DF"/>
    <w:rsid w:val="3CF32656"/>
    <w:rsid w:val="3CFB7883"/>
    <w:rsid w:val="3E52E96D"/>
    <w:rsid w:val="3EEAB823"/>
    <w:rsid w:val="3F2D5132"/>
    <w:rsid w:val="3F737711"/>
    <w:rsid w:val="442801B2"/>
    <w:rsid w:val="5004A89F"/>
    <w:rsid w:val="507B6495"/>
    <w:rsid w:val="50EBDF42"/>
    <w:rsid w:val="511C1CF0"/>
    <w:rsid w:val="519F2C23"/>
    <w:rsid w:val="51B4831E"/>
    <w:rsid w:val="5254A401"/>
    <w:rsid w:val="5302A5BC"/>
    <w:rsid w:val="53B26DDF"/>
    <w:rsid w:val="53F39785"/>
    <w:rsid w:val="55B81355"/>
    <w:rsid w:val="5643C79B"/>
    <w:rsid w:val="5CC96EF5"/>
    <w:rsid w:val="5F40A33A"/>
    <w:rsid w:val="60A627CD"/>
    <w:rsid w:val="61A4FF74"/>
    <w:rsid w:val="6438F283"/>
    <w:rsid w:val="66946518"/>
    <w:rsid w:val="66AC5E85"/>
    <w:rsid w:val="66B34EF1"/>
    <w:rsid w:val="687C1CD4"/>
    <w:rsid w:val="68A335E4"/>
    <w:rsid w:val="6B2B3179"/>
    <w:rsid w:val="6C36BB08"/>
    <w:rsid w:val="6FE57A3F"/>
    <w:rsid w:val="71DED274"/>
    <w:rsid w:val="7362A968"/>
    <w:rsid w:val="74E1EDD0"/>
    <w:rsid w:val="763E2DC0"/>
    <w:rsid w:val="763E88BE"/>
    <w:rsid w:val="78185FA2"/>
    <w:rsid w:val="79EFD8A6"/>
    <w:rsid w:val="79F19F0E"/>
    <w:rsid w:val="7EC51031"/>
    <w:rsid w:val="7EE46F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B5AC27"/>
  <w15:docId w15:val="{D9F37E33-8197-47C8-90B2-03D725A4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customStyle="1" w:styleId="ptext-1">
    <w:name w:val="ptext-1"/>
    <w:uiPriority w:val="99"/>
    <w:rsid w:val="00E94DD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F6A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74E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F2B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2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BE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BEC"/>
    <w:rPr>
      <w:b/>
      <w:bCs/>
    </w:rPr>
  </w:style>
  <w:style w:type="character" w:styleId="Mention">
    <w:name w:val="Mention"/>
    <w:basedOn w:val="DefaultParagraphFont"/>
    <w:uiPriority w:val="99"/>
    <w:unhideWhenUsed/>
    <w:rsid w:val="003F2B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1-title22/html/USCODE-2021-title22-chap23-subchapI-sec1731.htm" TargetMode="External" /><Relationship Id="rId11" Type="http://schemas.openxmlformats.org/officeDocument/2006/relationships/hyperlink" Target="https://www.govinfo.gov/content/pkg/USCODE-2021-title22/html/USCODE-2021-title22-chap38-sec2656.htm" TargetMode="External" /><Relationship Id="rId12" Type="http://schemas.openxmlformats.org/officeDocument/2006/relationships/hyperlink" Target="https://www.govinfo.gov/content/pkg/USCODE-2021-title22/html/USCODE-2021-title22-chap52-subchapI-sec3904.htm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legal.un.org/ilc/texts/instruments/english/conventions/9_2_1963.pdf" TargetMode="External" /><Relationship Id="rId9" Type="http://schemas.openxmlformats.org/officeDocument/2006/relationships/hyperlink" Target="https://www.govinfo.gov/content/pkg/USCODE-2021-title8/html/USCODE-2021-title8-chap12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C14DD684DAA428E4E23A8D27E1CAA" ma:contentTypeVersion="13" ma:contentTypeDescription="Create a new document." ma:contentTypeScope="" ma:versionID="0bef284c18cb90ee9de74cff097c8c39">
  <xsd:schema xmlns:xsd="http://www.w3.org/2001/XMLSchema" xmlns:xs="http://www.w3.org/2001/XMLSchema" xmlns:p="http://schemas.microsoft.com/office/2006/metadata/properties" xmlns:ns2="c60a6009-aa1a-461d-a537-351556f0a008" xmlns:ns3="d99111bd-e9c9-45e5-996c-bfc769cc6641" xmlns:ns4="4122b023-50f0-4a27-ad7c-51b7c9325289" targetNamespace="http://schemas.microsoft.com/office/2006/metadata/properties" ma:root="true" ma:fieldsID="b1361ca09eb9e1026924e2d9e0277c9f" ns2:_="" ns3:_="" ns4:_="">
    <xsd:import namespace="c60a6009-aa1a-461d-a537-351556f0a008"/>
    <xsd:import namespace="d99111bd-e9c9-45e5-996c-bfc769cc6641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111bd-e9c9-45e5-996c-bfc769cc6641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FRWFSZHP46NX-269300069-4673</_dlc_DocId>
    <_dlc_DocIdUrl xmlns="c60a6009-aa1a-461d-a537-351556f0a008">
      <Url>https://usdos.sharepoint.com/sites/CA-Clearance/_layouts/15/DocIdRedir.aspx?ID=FRWFSZHP46NX-269300069-4673</Url>
      <Description>FRWFSZHP46NX-269300069-4673</Description>
    </_dlc_DocIdUrl>
    <_dlc_DocIdPersistId xmlns="c60a6009-aa1a-461d-a537-351556f0a008" xsi:nil="true"/>
    <lcf76f155ced4ddcb4097134ff3c332f xmlns="d99111bd-e9c9-45e5-996c-bfc769cc6641">
      <Terms xmlns="http://schemas.microsoft.com/office/infopath/2007/PartnerControls"/>
    </lcf76f155ced4ddcb4097134ff3c332f>
    <TaxCatchAll xmlns="4122b023-50f0-4a27-ad7c-51b7c9325289" xsi:nil="true"/>
    <HideFromDelve xmlns="d99111bd-e9c9-45e5-996c-bfc769cc6641">true</HideFromDelve>
    <SharedWithUsers xmlns="4122b023-50f0-4a27-ad7c-51b7c9325289">
      <UserInfo>
        <DisplayName>Kreutner, Kevin (Jerusalem)</DisplayName>
        <AccountId>13769</AccountId>
        <AccountType/>
      </UserInfo>
      <UserInfo>
        <DisplayName>Guymon, CarrieLyn</DisplayName>
        <AccountId>26540</AccountId>
        <AccountType/>
      </UserInfo>
      <UserInfo>
        <DisplayName>McNerney, Patricia X</DisplayName>
        <AccountId>1641</AccountId>
        <AccountType/>
      </UserInfo>
      <UserInfo>
        <DisplayName>Quinteros, Darlene I</DisplayName>
        <AccountId>465</AccountId>
        <AccountType/>
      </UserInfo>
      <UserInfo>
        <DisplayName>Lopatkiewicz, Viktoria</DisplayName>
        <AccountId>421</AccountId>
        <AccountType/>
      </UserInfo>
      <UserInfo>
        <DisplayName>Mody, Anita B</DisplayName>
        <AccountId>990</AccountId>
        <AccountType/>
      </UserInfo>
      <UserInfo>
        <DisplayName>Morenoff, Dara J</DisplayName>
        <AccountId>434</AccountId>
        <AccountType/>
      </UserInfo>
      <UserInfo>
        <DisplayName>Lodinsky, Jeffrey P</DisplayName>
        <AccountId>3039</AccountId>
        <AccountType/>
      </UserInfo>
      <UserInfo>
        <DisplayName>Sposato, Madeline G</DisplayName>
        <AccountId>2308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002393-4A67-4028-B060-0277B9964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99111bd-e9c9-45e5-996c-bfc769cc6641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d99111bd-e9c9-45e5-996c-bfc769cc6641"/>
    <ds:schemaRef ds:uri="4122b023-50f0-4a27-ad7c-51b7c9325289"/>
  </ds:schemaRefs>
</ds:datastoreItem>
</file>

<file path=customXml/itemProps4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Dep of State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Enright, Niki</cp:lastModifiedBy>
  <cp:revision>3</cp:revision>
  <cp:lastPrinted>2005-05-03T01:48:00Z</cp:lastPrinted>
  <dcterms:created xsi:type="dcterms:W3CDTF">2023-09-11T18:17:00Z</dcterms:created>
  <dcterms:modified xsi:type="dcterms:W3CDTF">2023-09-11T18:17:00Z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0x010100582C14DD684DAA428E4E23A8D27E1CAA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d2614faa-3e88-4cbb-a114-fec294aa5343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2023-07-19T17:31:18Z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1300</vt:r8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ItemGuid">
    <vt:lpwstr>c8195a48-b4c6-436e-a4ff-68e2364fdd35</vt:lpwstr>
  </property>
</Properties>
</file>