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8A8" w:rsidR="0015036E" w:rsidP="00A60DBB" w:rsidRDefault="009F26F0" w14:paraId="1966EF37" w14:textId="15299729">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OMB Approved </w:t>
      </w:r>
      <w:r w:rsidRPr="00E918A8" w:rsidR="003F53BA">
        <w:rPr>
          <w:rFonts w:ascii="Times New Roman" w:hAnsi="Times New Roman" w:cs="Times New Roman"/>
          <w:sz w:val="24"/>
          <w:szCs w:val="24"/>
        </w:rPr>
        <w:t>No.</w:t>
      </w:r>
      <w:r w:rsidR="00283E80">
        <w:rPr>
          <w:rFonts w:ascii="Times New Roman" w:hAnsi="Times New Roman" w:cs="Times New Roman"/>
          <w:sz w:val="24"/>
          <w:szCs w:val="24"/>
        </w:rPr>
        <w:t>:</w:t>
      </w:r>
      <w:r w:rsidR="008F697A">
        <w:rPr>
          <w:rFonts w:ascii="Times New Roman" w:hAnsi="Times New Roman" w:cs="Times New Roman"/>
          <w:sz w:val="24"/>
          <w:szCs w:val="24"/>
        </w:rPr>
        <w:t xml:space="preserve"> 1505-0271</w:t>
      </w:r>
    </w:p>
    <w:p w:rsidRPr="00E918A8" w:rsidR="003F53BA" w:rsidP="00A60DBB" w:rsidRDefault="0015036E" w14:paraId="2D39E0D6" w14:textId="445F982F">
      <w:pPr>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 xml:space="preserve">Expiration Date: </w:t>
      </w:r>
      <w:r w:rsidR="008F697A">
        <w:rPr>
          <w:rFonts w:ascii="Times New Roman" w:hAnsi="Times New Roman" w:cs="Times New Roman"/>
          <w:sz w:val="24"/>
          <w:szCs w:val="24"/>
        </w:rPr>
        <w:t xml:space="preserve"> 11/30/2021</w:t>
      </w:r>
    </w:p>
    <w:p w:rsidRPr="00E918A8" w:rsidR="00D50A25" w:rsidP="00A60DBB" w:rsidRDefault="00D50A25" w14:paraId="2073334F" w14:textId="3C5E4C5E">
      <w:pPr>
        <w:autoSpaceDE w:val="0"/>
        <w:autoSpaceDN w:val="0"/>
        <w:adjustRightInd w:val="0"/>
        <w:spacing w:after="0" w:line="240" w:lineRule="auto"/>
        <w:rPr>
          <w:rFonts w:ascii="Times New Roman" w:hAnsi="Times New Roman" w:cs="Times New Roman"/>
          <w:sz w:val="24"/>
          <w:szCs w:val="24"/>
        </w:rPr>
      </w:pPr>
    </w:p>
    <w:p w:rsidRPr="00E918A8" w:rsidR="000133C7" w:rsidP="00A60DBB" w:rsidRDefault="000133C7" w14:paraId="7BFF54F9" w14:textId="36C5F965">
      <w:pPr>
        <w:autoSpaceDE w:val="0"/>
        <w:autoSpaceDN w:val="0"/>
        <w:adjustRightInd w:val="0"/>
        <w:spacing w:after="0" w:line="240" w:lineRule="auto"/>
        <w:jc w:val="center"/>
        <w:rPr>
          <w:rFonts w:ascii="Times New Roman" w:hAnsi="Times New Roman" w:cs="Times New Roman"/>
          <w:b/>
          <w:bCs/>
          <w:sz w:val="24"/>
          <w:szCs w:val="24"/>
        </w:rPr>
      </w:pPr>
      <w:r w:rsidRPr="00E918A8">
        <w:rPr>
          <w:rFonts w:ascii="Times New Roman" w:hAnsi="Times New Roman" w:cs="Times New Roman"/>
          <w:b/>
          <w:bCs/>
          <w:sz w:val="24"/>
          <w:szCs w:val="24"/>
        </w:rPr>
        <w:t xml:space="preserve">Coronavirus </w:t>
      </w:r>
      <w:r w:rsidRPr="00E918A8" w:rsidR="006700BD">
        <w:rPr>
          <w:rFonts w:ascii="Times New Roman" w:hAnsi="Times New Roman" w:cs="Times New Roman"/>
          <w:b/>
          <w:bCs/>
          <w:sz w:val="24"/>
          <w:szCs w:val="24"/>
        </w:rPr>
        <w:t xml:space="preserve">State Fiscal Recovery Fund </w:t>
      </w:r>
    </w:p>
    <w:p w:rsidRPr="00E918A8" w:rsidR="002520B5" w:rsidP="00A60DBB" w:rsidRDefault="00C00A2C" w14:paraId="08A47B95" w14:textId="0D607B5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Tribal </w:t>
      </w:r>
      <w:r w:rsidR="008D5BCB">
        <w:rPr>
          <w:rFonts w:ascii="Times New Roman" w:hAnsi="Times New Roman" w:cs="Times New Roman"/>
          <w:b/>
          <w:bCs/>
          <w:sz w:val="24"/>
          <w:szCs w:val="24"/>
        </w:rPr>
        <w:t xml:space="preserve">Government </w:t>
      </w:r>
      <w:r>
        <w:rPr>
          <w:rFonts w:ascii="Times New Roman" w:hAnsi="Times New Roman" w:cs="Times New Roman"/>
          <w:b/>
          <w:bCs/>
          <w:sz w:val="24"/>
          <w:szCs w:val="24"/>
        </w:rPr>
        <w:t>Employment</w:t>
      </w:r>
      <w:r w:rsidRPr="00E918A8" w:rsidR="00636768">
        <w:rPr>
          <w:rFonts w:ascii="Times New Roman" w:hAnsi="Times New Roman" w:cs="Times New Roman"/>
          <w:b/>
          <w:bCs/>
          <w:sz w:val="24"/>
          <w:szCs w:val="24"/>
        </w:rPr>
        <w:t xml:space="preserve"> Information Form</w:t>
      </w:r>
    </w:p>
    <w:p w:rsidRPr="00E918A8" w:rsidR="00CF2BB1" w:rsidP="002E4B9B" w:rsidRDefault="007614EF" w14:paraId="66532B55" w14:textId="22F2681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May </w:t>
      </w:r>
      <w:r w:rsidR="00193C01">
        <w:rPr>
          <w:rFonts w:ascii="Times New Roman" w:hAnsi="Times New Roman" w:cs="Times New Roman"/>
          <w:b/>
          <w:sz w:val="24"/>
          <w:szCs w:val="24"/>
        </w:rPr>
        <w:t>X</w:t>
      </w:r>
      <w:r>
        <w:rPr>
          <w:rFonts w:ascii="Times New Roman" w:hAnsi="Times New Roman" w:cs="Times New Roman"/>
          <w:b/>
          <w:sz w:val="24"/>
          <w:szCs w:val="24"/>
        </w:rPr>
        <w:t>,</w:t>
      </w:r>
      <w:r w:rsidRPr="00E918A8" w:rsidR="004C497D">
        <w:rPr>
          <w:rFonts w:ascii="Times New Roman" w:hAnsi="Times New Roman" w:cs="Times New Roman"/>
          <w:b/>
          <w:sz w:val="24"/>
          <w:szCs w:val="24"/>
        </w:rPr>
        <w:t xml:space="preserve"> 2021</w:t>
      </w:r>
    </w:p>
    <w:p w:rsidRPr="00E918A8" w:rsidR="002E4B9B" w:rsidP="00DC00F3" w:rsidRDefault="006700BD" w14:paraId="253D1EC5" w14:textId="4446871B">
      <w:pPr>
        <w:tabs>
          <w:tab w:val="left" w:pos="7140"/>
        </w:tabs>
        <w:autoSpaceDE w:val="0"/>
        <w:autoSpaceDN w:val="0"/>
        <w:adjustRightInd w:val="0"/>
        <w:spacing w:after="0" w:line="240" w:lineRule="auto"/>
        <w:rPr>
          <w:rFonts w:ascii="Times New Roman" w:hAnsi="Times New Roman" w:cs="Times New Roman"/>
          <w:sz w:val="24"/>
          <w:szCs w:val="24"/>
        </w:rPr>
      </w:pPr>
      <w:r w:rsidRPr="00E918A8">
        <w:rPr>
          <w:rFonts w:ascii="Times New Roman" w:hAnsi="Times New Roman" w:cs="Times New Roman"/>
          <w:sz w:val="24"/>
          <w:szCs w:val="24"/>
        </w:rPr>
        <w:tab/>
      </w:r>
    </w:p>
    <w:p w:rsidRPr="00E918A8" w:rsidR="006700BD" w:rsidP="00A60DBB" w:rsidRDefault="006700BD" w14:paraId="03421553" w14:textId="77777777">
      <w:pPr>
        <w:autoSpaceDE w:val="0"/>
        <w:autoSpaceDN w:val="0"/>
        <w:adjustRightInd w:val="0"/>
        <w:spacing w:after="0" w:line="240" w:lineRule="auto"/>
        <w:rPr>
          <w:rFonts w:ascii="Times New Roman" w:hAnsi="Times New Roman" w:cs="Times New Roman"/>
          <w:sz w:val="24"/>
          <w:szCs w:val="24"/>
        </w:rPr>
      </w:pPr>
    </w:p>
    <w:p w:rsidR="007B136D" w:rsidP="007B136D" w:rsidRDefault="007B136D" w14:paraId="05361CC2" w14:textId="63FD644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Each Tribal government must confirm or amend its </w:t>
      </w:r>
      <w:r w:rsidRPr="00E918A8">
        <w:rPr>
          <w:rFonts w:ascii="Times New Roman" w:hAnsi="Times New Roman" w:cs="Times New Roman"/>
          <w:i/>
          <w:iCs/>
          <w:sz w:val="24"/>
          <w:szCs w:val="24"/>
        </w:rPr>
        <w:t xml:space="preserve">2019 employment numbers </w:t>
      </w:r>
      <w:r>
        <w:rPr>
          <w:rFonts w:ascii="Times New Roman" w:hAnsi="Times New Roman" w:cs="Times New Roman"/>
          <w:i/>
          <w:iCs/>
          <w:sz w:val="24"/>
          <w:szCs w:val="24"/>
        </w:rPr>
        <w:t xml:space="preserve">as provided below by </w:t>
      </w:r>
      <w:r w:rsidR="004F4727">
        <w:rPr>
          <w:rFonts w:ascii="Times New Roman" w:hAnsi="Times New Roman" w:cs="Times New Roman"/>
          <w:i/>
          <w:iCs/>
          <w:sz w:val="24"/>
          <w:szCs w:val="24"/>
        </w:rPr>
        <w:t>June 21, 2021</w:t>
      </w:r>
      <w:r>
        <w:rPr>
          <w:rFonts w:ascii="Times New Roman" w:hAnsi="Times New Roman" w:cs="Times New Roman"/>
          <w:i/>
          <w:iCs/>
          <w:sz w:val="24"/>
          <w:szCs w:val="24"/>
        </w:rPr>
        <w:t>,</w:t>
      </w:r>
      <w:r w:rsidRPr="00E918A8">
        <w:rPr>
          <w:rFonts w:ascii="Times New Roman" w:hAnsi="Times New Roman" w:cs="Times New Roman"/>
          <w:i/>
          <w:iCs/>
          <w:sz w:val="24"/>
          <w:szCs w:val="24"/>
        </w:rPr>
        <w:t xml:space="preserve"> </w:t>
      </w:r>
      <w:r>
        <w:rPr>
          <w:rFonts w:ascii="Times New Roman" w:hAnsi="Times New Roman" w:cs="Times New Roman"/>
          <w:i/>
          <w:iCs/>
          <w:sz w:val="24"/>
          <w:szCs w:val="24"/>
        </w:rPr>
        <w:t xml:space="preserve">in order to be eligible to receive a payment based on its share of the employment allocation as described in the Tribal </w:t>
      </w:r>
      <w:proofErr w:type="gramStart"/>
      <w:r>
        <w:rPr>
          <w:rFonts w:ascii="Times New Roman" w:hAnsi="Times New Roman" w:cs="Times New Roman"/>
          <w:i/>
          <w:iCs/>
          <w:sz w:val="24"/>
          <w:szCs w:val="24"/>
        </w:rPr>
        <w:t>governments</w:t>
      </w:r>
      <w:proofErr w:type="gramEnd"/>
      <w:r>
        <w:rPr>
          <w:rFonts w:ascii="Times New Roman" w:hAnsi="Times New Roman" w:cs="Times New Roman"/>
          <w:i/>
          <w:iCs/>
          <w:sz w:val="24"/>
          <w:szCs w:val="24"/>
        </w:rPr>
        <w:t xml:space="preserve"> allocation methodology.  A Tribal government that does not submit this information will not receive this payment</w:t>
      </w:r>
      <w:r w:rsidR="008D5BCB">
        <w:rPr>
          <w:rFonts w:ascii="Times New Roman" w:hAnsi="Times New Roman" w:cs="Times New Roman"/>
          <w:i/>
          <w:iCs/>
          <w:sz w:val="24"/>
          <w:szCs w:val="24"/>
        </w:rPr>
        <w:t>.</w:t>
      </w:r>
    </w:p>
    <w:p w:rsidRPr="00E918A8" w:rsidR="007B136D" w:rsidP="007B136D" w:rsidRDefault="007B136D" w14:paraId="496EF7AA" w14:textId="15F95718">
      <w:pPr>
        <w:autoSpaceDE w:val="0"/>
        <w:autoSpaceDN w:val="0"/>
        <w:adjustRightInd w:val="0"/>
        <w:spacing w:after="0" w:line="240" w:lineRule="auto"/>
        <w:rPr>
          <w:rFonts w:ascii="Times New Roman" w:hAnsi="Times New Roman" w:cs="Times New Roman"/>
          <w:i/>
          <w:iCs/>
          <w:sz w:val="24"/>
          <w:szCs w:val="24"/>
        </w:rPr>
      </w:pPr>
    </w:p>
    <w:p w:rsidRPr="00E918A8" w:rsidR="006700BD" w:rsidP="006700BD" w:rsidRDefault="007B136D" w14:paraId="1D573852" w14:textId="0966EF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Eligible </w:t>
      </w:r>
      <w:r w:rsidRPr="00E918A8" w:rsidR="006700BD">
        <w:rPr>
          <w:rFonts w:ascii="Times New Roman" w:hAnsi="Times New Roman" w:cs="Times New Roman"/>
          <w:sz w:val="24"/>
          <w:szCs w:val="24"/>
        </w:rPr>
        <w:t xml:space="preserve">Tribal </w:t>
      </w:r>
      <w:r>
        <w:rPr>
          <w:rFonts w:ascii="Times New Roman" w:hAnsi="Times New Roman" w:cs="Times New Roman"/>
          <w:sz w:val="24"/>
          <w:szCs w:val="24"/>
        </w:rPr>
        <w:t>g</w:t>
      </w:r>
      <w:r w:rsidRPr="00E918A8">
        <w:rPr>
          <w:rFonts w:ascii="Times New Roman" w:hAnsi="Times New Roman" w:cs="Times New Roman"/>
          <w:sz w:val="24"/>
          <w:szCs w:val="24"/>
        </w:rPr>
        <w:t>overnment</w:t>
      </w:r>
      <w:r>
        <w:rPr>
          <w:rFonts w:ascii="Times New Roman" w:hAnsi="Times New Roman" w:cs="Times New Roman"/>
          <w:sz w:val="24"/>
          <w:szCs w:val="24"/>
        </w:rPr>
        <w:t>s</w:t>
      </w:r>
      <w:r w:rsidRPr="00E918A8">
        <w:rPr>
          <w:rFonts w:ascii="Times New Roman" w:hAnsi="Times New Roman" w:cs="Times New Roman"/>
          <w:sz w:val="24"/>
          <w:szCs w:val="24"/>
        </w:rPr>
        <w:t xml:space="preserve"> </w:t>
      </w:r>
      <w:r>
        <w:rPr>
          <w:rFonts w:ascii="Times New Roman" w:hAnsi="Times New Roman" w:cs="Times New Roman"/>
          <w:sz w:val="24"/>
          <w:szCs w:val="24"/>
        </w:rPr>
        <w:t>include</w:t>
      </w:r>
      <w:r w:rsidRPr="00E918A8">
        <w:rPr>
          <w:rFonts w:ascii="Times New Roman" w:hAnsi="Times New Roman" w:cs="Times New Roman"/>
          <w:sz w:val="24"/>
          <w:szCs w:val="24"/>
        </w:rPr>
        <w:t xml:space="preserve"> </w:t>
      </w:r>
      <w:r w:rsidRPr="00E918A8" w:rsidR="006700BD">
        <w:rPr>
          <w:rFonts w:ascii="Times New Roman" w:hAnsi="Times New Roman" w:cs="Times New Roman"/>
          <w:sz w:val="24"/>
          <w:szCs w:val="24"/>
        </w:rPr>
        <w:t xml:space="preserve">the recognized governing body of any Indian or Alaska Native tribe, band, nation, pueblo, village, community, component band, or component reservation, individually identified (including parenthetically) in the list </w:t>
      </w:r>
      <w:r w:rsidRPr="007B136D">
        <w:rPr>
          <w:rFonts w:ascii="Times New Roman" w:hAnsi="Times New Roman" w:cs="Times New Roman"/>
          <w:sz w:val="24"/>
          <w:szCs w:val="24"/>
        </w:rPr>
        <w:t xml:space="preserve">published by the Bureau of Indian Affairs in the Federal Register at 86 FR 7554 (Jan. 29, 2021), available at https://www.federalregister.gov/documents/2021/01/29/2021-01606/indian-entities-recognized-by-and-eligible-to-receive-services-from-the-united-states-bureau-of. </w:t>
      </w:r>
    </w:p>
    <w:p w:rsidRPr="00E918A8" w:rsidR="00F40CDD" w:rsidP="00F40CDD" w:rsidRDefault="00F40CDD" w14:paraId="2E09FDDA" w14:textId="77777777">
      <w:pPr>
        <w:autoSpaceDE w:val="0"/>
        <w:autoSpaceDN w:val="0"/>
        <w:adjustRightInd w:val="0"/>
        <w:spacing w:after="0" w:line="240" w:lineRule="auto"/>
        <w:rPr>
          <w:rFonts w:ascii="Times New Roman" w:hAnsi="Times New Roman" w:cs="Times New Roman"/>
          <w:i/>
          <w:iCs/>
          <w:sz w:val="24"/>
          <w:szCs w:val="24"/>
        </w:rPr>
      </w:pPr>
    </w:p>
    <w:p w:rsidRPr="00E918A8" w:rsidR="00F40CDD" w:rsidP="00F40CDD" w:rsidRDefault="00F40CDD" w14:paraId="03863180" w14:textId="77777777">
      <w:pPr>
        <w:autoSpaceDE w:val="0"/>
        <w:autoSpaceDN w:val="0"/>
        <w:adjustRightInd w:val="0"/>
        <w:spacing w:after="0" w:line="240" w:lineRule="auto"/>
        <w:rPr>
          <w:rFonts w:ascii="Times New Roman" w:hAnsi="Times New Roman" w:cs="Times New Roman"/>
          <w:sz w:val="24"/>
          <w:szCs w:val="24"/>
        </w:rPr>
      </w:pPr>
    </w:p>
    <w:p w:rsidRPr="00E918A8" w:rsidR="00F40CDD" w:rsidP="00F40CDD" w:rsidRDefault="00F40CDD" w14:paraId="4E25A4EF" w14:textId="77777777">
      <w:pPr>
        <w:ind w:left="720"/>
        <w:rPr>
          <w:rFonts w:ascii="Times New Roman" w:hAnsi="Times New Roman" w:cs="Times New Roman"/>
          <w:sz w:val="24"/>
          <w:szCs w:val="24"/>
        </w:rPr>
      </w:pPr>
      <w:r w:rsidRPr="00E918A8">
        <w:rPr>
          <w:rFonts w:ascii="Times New Roman" w:hAnsi="Times New Roman" w:cs="Times New Roman"/>
          <w:sz w:val="24"/>
          <w:szCs w:val="24"/>
        </w:rPr>
        <w:t xml:space="preserve">Did the Tribe submit 2019 employment numbers to the U.S. Department of the Treasury for the Coronavirus Relief Fund?   </w:t>
      </w:r>
      <w:proofErr w:type="gramStart"/>
      <w:r w:rsidRPr="00E918A8">
        <w:rPr>
          <w:rFonts w:ascii="Times New Roman" w:hAnsi="Times New Roman" w:cs="Times New Roman"/>
          <w:sz w:val="24"/>
          <w:szCs w:val="24"/>
        </w:rPr>
        <w:t>[ ]</w:t>
      </w:r>
      <w:proofErr w:type="gramEnd"/>
      <w:r w:rsidRPr="00E918A8">
        <w:rPr>
          <w:rFonts w:ascii="Times New Roman" w:hAnsi="Times New Roman" w:cs="Times New Roman"/>
          <w:sz w:val="24"/>
          <w:szCs w:val="24"/>
        </w:rPr>
        <w:t xml:space="preserve"> Yes   [ ] No</w:t>
      </w:r>
    </w:p>
    <w:p w:rsidRPr="00E918A8" w:rsidR="00F40CDD" w:rsidP="00F40CDD" w:rsidRDefault="00F40CDD" w14:paraId="15354FD3" w14:textId="4AB68EA7">
      <w:pPr>
        <w:ind w:left="1440"/>
        <w:rPr>
          <w:rFonts w:ascii="Times New Roman" w:hAnsi="Times New Roman" w:cs="Times New Roman"/>
          <w:sz w:val="24"/>
          <w:szCs w:val="24"/>
        </w:rPr>
      </w:pPr>
      <w:r w:rsidRPr="00E918A8">
        <w:rPr>
          <w:rFonts w:ascii="Times New Roman" w:hAnsi="Times New Roman" w:cs="Times New Roman"/>
          <w:sz w:val="24"/>
          <w:szCs w:val="24"/>
        </w:rPr>
        <w:t>If “No</w:t>
      </w:r>
      <w:r w:rsidR="007453B8">
        <w:rPr>
          <w:rFonts w:ascii="Times New Roman" w:hAnsi="Times New Roman" w:cs="Times New Roman"/>
          <w:sz w:val="24"/>
          <w:szCs w:val="24"/>
        </w:rPr>
        <w:t>,</w:t>
      </w:r>
      <w:r w:rsidRPr="00E918A8">
        <w:rPr>
          <w:rFonts w:ascii="Times New Roman" w:hAnsi="Times New Roman" w:cs="Times New Roman"/>
          <w:sz w:val="24"/>
          <w:szCs w:val="24"/>
        </w:rPr>
        <w:t>” provide the following information:</w:t>
      </w:r>
    </w:p>
    <w:tbl>
      <w:tblPr>
        <w:tblStyle w:val="TableGrid"/>
        <w:tblW w:w="7308" w:type="dxa"/>
        <w:tblInd w:w="2047" w:type="dxa"/>
        <w:tblLook w:val="04A0" w:firstRow="1" w:lastRow="0" w:firstColumn="1" w:lastColumn="0" w:noHBand="0" w:noVBand="1"/>
      </w:tblPr>
      <w:tblGrid>
        <w:gridCol w:w="3168"/>
        <w:gridCol w:w="990"/>
        <w:gridCol w:w="1080"/>
        <w:gridCol w:w="990"/>
        <w:gridCol w:w="1080"/>
      </w:tblGrid>
      <w:tr w:rsidRPr="00E918A8" w:rsidR="00F40CDD" w:rsidTr="00CD287B" w14:paraId="6A8E035A" w14:textId="77777777">
        <w:tc>
          <w:tcPr>
            <w:tcW w:w="3168" w:type="dxa"/>
          </w:tcPr>
          <w:p w:rsidRPr="00E918A8" w:rsidR="00F40CDD" w:rsidP="00CD287B" w:rsidRDefault="00F40CDD" w14:paraId="394413D1" w14:textId="77777777">
            <w:pPr>
              <w:rPr>
                <w:rFonts w:ascii="Times New Roman" w:hAnsi="Times New Roman" w:cs="Times New Roman"/>
                <w:sz w:val="24"/>
                <w:szCs w:val="24"/>
              </w:rPr>
            </w:pPr>
            <w:r w:rsidRPr="00E918A8">
              <w:rPr>
                <w:rFonts w:ascii="Times New Roman" w:hAnsi="Times New Roman" w:cs="Times New Roman"/>
                <w:sz w:val="24"/>
                <w:szCs w:val="24"/>
              </w:rPr>
              <w:tab/>
            </w:r>
          </w:p>
        </w:tc>
        <w:tc>
          <w:tcPr>
            <w:tcW w:w="4140" w:type="dxa"/>
            <w:gridSpan w:val="4"/>
          </w:tcPr>
          <w:p w:rsidRPr="00E918A8" w:rsidR="00F40CDD" w:rsidP="00CD287B" w:rsidRDefault="00F40CDD" w14:paraId="03B8FB51"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Calendar Year 2019</w:t>
            </w:r>
          </w:p>
        </w:tc>
      </w:tr>
      <w:tr w:rsidRPr="00E918A8" w:rsidR="00F40CDD" w:rsidTr="00CD287B" w14:paraId="44BEC68D" w14:textId="77777777">
        <w:tc>
          <w:tcPr>
            <w:tcW w:w="3168" w:type="dxa"/>
          </w:tcPr>
          <w:p w:rsidRPr="00E918A8" w:rsidR="00F40CDD" w:rsidP="00CD287B" w:rsidRDefault="00F40CDD" w14:paraId="652384FC"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Number of Employees*</w:t>
            </w:r>
          </w:p>
        </w:tc>
        <w:tc>
          <w:tcPr>
            <w:tcW w:w="990" w:type="dxa"/>
          </w:tcPr>
          <w:p w:rsidRPr="00E918A8" w:rsidR="00F40CDD" w:rsidP="00CD287B" w:rsidRDefault="00F40CDD" w14:paraId="1EB1A9F7"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Q1</w:t>
            </w:r>
          </w:p>
        </w:tc>
        <w:tc>
          <w:tcPr>
            <w:tcW w:w="1080" w:type="dxa"/>
          </w:tcPr>
          <w:p w:rsidRPr="00E918A8" w:rsidR="00F40CDD" w:rsidP="00CD287B" w:rsidRDefault="00F40CDD" w14:paraId="20D22A38"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Q2</w:t>
            </w:r>
          </w:p>
        </w:tc>
        <w:tc>
          <w:tcPr>
            <w:tcW w:w="990" w:type="dxa"/>
          </w:tcPr>
          <w:p w:rsidRPr="00E918A8" w:rsidR="00F40CDD" w:rsidP="00CD287B" w:rsidRDefault="00F40CDD" w14:paraId="39AA76BE"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Q3</w:t>
            </w:r>
          </w:p>
        </w:tc>
        <w:tc>
          <w:tcPr>
            <w:tcW w:w="1080" w:type="dxa"/>
          </w:tcPr>
          <w:p w:rsidRPr="00E918A8" w:rsidR="00F40CDD" w:rsidP="00CD287B" w:rsidRDefault="00F40CDD" w14:paraId="5B9A2D0A"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Q4</w:t>
            </w:r>
          </w:p>
        </w:tc>
      </w:tr>
      <w:tr w:rsidRPr="00E918A8" w:rsidR="00F40CDD" w:rsidTr="00CD287B" w14:paraId="520AEF75" w14:textId="77777777">
        <w:tc>
          <w:tcPr>
            <w:tcW w:w="3168" w:type="dxa"/>
          </w:tcPr>
          <w:p w:rsidRPr="00E918A8" w:rsidR="00F40CDD" w:rsidP="00CD287B" w:rsidRDefault="00F40CDD" w14:paraId="65D3FAF8" w14:textId="77777777">
            <w:pPr>
              <w:jc w:val="center"/>
              <w:rPr>
                <w:rFonts w:ascii="Times New Roman" w:hAnsi="Times New Roman" w:cs="Times New Roman"/>
                <w:sz w:val="24"/>
                <w:szCs w:val="24"/>
              </w:rPr>
            </w:pPr>
            <w:r w:rsidRPr="00E918A8">
              <w:rPr>
                <w:rFonts w:ascii="Times New Roman" w:hAnsi="Times New Roman" w:cs="Times New Roman"/>
                <w:sz w:val="24"/>
                <w:szCs w:val="24"/>
              </w:rPr>
              <w:t>Employed by Tribe</w:t>
            </w:r>
          </w:p>
        </w:tc>
        <w:tc>
          <w:tcPr>
            <w:tcW w:w="990" w:type="dxa"/>
          </w:tcPr>
          <w:p w:rsidRPr="00E918A8" w:rsidR="00F40CDD" w:rsidP="00CD287B" w:rsidRDefault="00F40CDD" w14:paraId="104FDD94" w14:textId="77777777">
            <w:pPr>
              <w:rPr>
                <w:rFonts w:ascii="Times New Roman" w:hAnsi="Times New Roman" w:cs="Times New Roman"/>
                <w:sz w:val="24"/>
                <w:szCs w:val="24"/>
              </w:rPr>
            </w:pPr>
          </w:p>
        </w:tc>
        <w:tc>
          <w:tcPr>
            <w:tcW w:w="1080" w:type="dxa"/>
          </w:tcPr>
          <w:p w:rsidRPr="00E918A8" w:rsidR="00F40CDD" w:rsidP="00CD287B" w:rsidRDefault="00F40CDD" w14:paraId="62F4364E" w14:textId="77777777">
            <w:pPr>
              <w:rPr>
                <w:rFonts w:ascii="Times New Roman" w:hAnsi="Times New Roman" w:cs="Times New Roman"/>
                <w:sz w:val="24"/>
                <w:szCs w:val="24"/>
              </w:rPr>
            </w:pPr>
          </w:p>
        </w:tc>
        <w:tc>
          <w:tcPr>
            <w:tcW w:w="990" w:type="dxa"/>
          </w:tcPr>
          <w:p w:rsidRPr="00E918A8" w:rsidR="00F40CDD" w:rsidP="00CD287B" w:rsidRDefault="00F40CDD" w14:paraId="4DD42960" w14:textId="77777777">
            <w:pPr>
              <w:rPr>
                <w:rFonts w:ascii="Times New Roman" w:hAnsi="Times New Roman" w:cs="Times New Roman"/>
                <w:sz w:val="24"/>
                <w:szCs w:val="24"/>
              </w:rPr>
            </w:pPr>
          </w:p>
        </w:tc>
        <w:tc>
          <w:tcPr>
            <w:tcW w:w="1080" w:type="dxa"/>
          </w:tcPr>
          <w:p w:rsidRPr="00E918A8" w:rsidR="00F40CDD" w:rsidP="00CD287B" w:rsidRDefault="00F40CDD" w14:paraId="5F4415F3" w14:textId="77777777">
            <w:pPr>
              <w:rPr>
                <w:rFonts w:ascii="Times New Roman" w:hAnsi="Times New Roman" w:cs="Times New Roman"/>
                <w:sz w:val="24"/>
                <w:szCs w:val="24"/>
              </w:rPr>
            </w:pPr>
          </w:p>
        </w:tc>
      </w:tr>
      <w:tr w:rsidRPr="00E918A8" w:rsidR="00F40CDD" w:rsidTr="00CD287B" w14:paraId="52D43D5C" w14:textId="77777777">
        <w:tc>
          <w:tcPr>
            <w:tcW w:w="3168" w:type="dxa"/>
          </w:tcPr>
          <w:p w:rsidRPr="00E918A8" w:rsidR="00F40CDD" w:rsidP="00CD287B" w:rsidRDefault="00F40CDD" w14:paraId="08912FBA" w14:textId="77777777">
            <w:pPr>
              <w:jc w:val="center"/>
              <w:rPr>
                <w:rFonts w:ascii="Times New Roman" w:hAnsi="Times New Roman" w:cs="Times New Roman"/>
                <w:sz w:val="24"/>
                <w:szCs w:val="24"/>
              </w:rPr>
            </w:pPr>
            <w:r w:rsidRPr="00E918A8">
              <w:rPr>
                <w:rFonts w:ascii="Times New Roman" w:hAnsi="Times New Roman" w:cs="Times New Roman"/>
                <w:sz w:val="24"/>
                <w:szCs w:val="24"/>
              </w:rPr>
              <w:t>Employed by Tribal Entities</w:t>
            </w:r>
          </w:p>
        </w:tc>
        <w:tc>
          <w:tcPr>
            <w:tcW w:w="990" w:type="dxa"/>
          </w:tcPr>
          <w:p w:rsidRPr="00E918A8" w:rsidR="00F40CDD" w:rsidP="00CD287B" w:rsidRDefault="00F40CDD" w14:paraId="44E0AC57" w14:textId="77777777">
            <w:pPr>
              <w:rPr>
                <w:rFonts w:ascii="Times New Roman" w:hAnsi="Times New Roman" w:cs="Times New Roman"/>
                <w:sz w:val="24"/>
                <w:szCs w:val="24"/>
              </w:rPr>
            </w:pPr>
          </w:p>
        </w:tc>
        <w:tc>
          <w:tcPr>
            <w:tcW w:w="1080" w:type="dxa"/>
          </w:tcPr>
          <w:p w:rsidRPr="00E918A8" w:rsidR="00F40CDD" w:rsidP="00CD287B" w:rsidRDefault="00F40CDD" w14:paraId="7A40612A" w14:textId="77777777">
            <w:pPr>
              <w:rPr>
                <w:rFonts w:ascii="Times New Roman" w:hAnsi="Times New Roman" w:cs="Times New Roman"/>
                <w:sz w:val="24"/>
                <w:szCs w:val="24"/>
              </w:rPr>
            </w:pPr>
          </w:p>
        </w:tc>
        <w:tc>
          <w:tcPr>
            <w:tcW w:w="990" w:type="dxa"/>
          </w:tcPr>
          <w:p w:rsidRPr="00E918A8" w:rsidR="00F40CDD" w:rsidP="00CD287B" w:rsidRDefault="00F40CDD" w14:paraId="12DC871D" w14:textId="77777777">
            <w:pPr>
              <w:rPr>
                <w:rFonts w:ascii="Times New Roman" w:hAnsi="Times New Roman" w:cs="Times New Roman"/>
                <w:sz w:val="24"/>
                <w:szCs w:val="24"/>
              </w:rPr>
            </w:pPr>
          </w:p>
        </w:tc>
        <w:tc>
          <w:tcPr>
            <w:tcW w:w="1080" w:type="dxa"/>
          </w:tcPr>
          <w:p w:rsidRPr="00E918A8" w:rsidR="00F40CDD" w:rsidP="00CD287B" w:rsidRDefault="00F40CDD" w14:paraId="31382AF1" w14:textId="77777777">
            <w:pPr>
              <w:rPr>
                <w:rFonts w:ascii="Times New Roman" w:hAnsi="Times New Roman" w:cs="Times New Roman"/>
                <w:sz w:val="24"/>
                <w:szCs w:val="24"/>
              </w:rPr>
            </w:pPr>
          </w:p>
        </w:tc>
      </w:tr>
    </w:tbl>
    <w:p w:rsidRPr="00E918A8" w:rsidR="00F40CDD" w:rsidP="00F40CDD" w:rsidRDefault="00F40CDD" w14:paraId="3342DC26" w14:textId="77777777">
      <w:pPr>
        <w:spacing w:after="0"/>
        <w:ind w:left="2047"/>
        <w:rPr>
          <w:rFonts w:ascii="Times New Roman" w:hAnsi="Times New Roman" w:cs="Times New Roman"/>
          <w:sz w:val="24"/>
          <w:szCs w:val="24"/>
        </w:rPr>
      </w:pPr>
    </w:p>
    <w:p w:rsidRPr="00E918A8" w:rsidR="00F40CDD" w:rsidP="00F40CDD" w:rsidRDefault="00F40CDD" w14:paraId="27045C99" w14:textId="753F9950">
      <w:pPr>
        <w:ind w:left="2047"/>
        <w:jc w:val="both"/>
        <w:rPr>
          <w:rFonts w:ascii="Times New Roman" w:hAnsi="Times New Roman" w:cs="Times New Roman"/>
        </w:rPr>
      </w:pPr>
      <w:r w:rsidRPr="00E918A8">
        <w:rPr>
          <w:rFonts w:ascii="Times New Roman" w:hAnsi="Times New Roman" w:cs="Times New Roman"/>
          <w:sz w:val="24"/>
          <w:szCs w:val="24"/>
        </w:rPr>
        <w:t>*</w:t>
      </w:r>
      <w:r w:rsidRPr="00E918A8">
        <w:rPr>
          <w:rFonts w:ascii="Times New Roman" w:hAnsi="Times New Roman" w:cs="Times New Roman"/>
          <w:b/>
        </w:rPr>
        <w:t xml:space="preserve"> Employees:</w:t>
      </w:r>
      <w:r w:rsidRPr="00E918A8">
        <w:rPr>
          <w:rFonts w:ascii="Times New Roman" w:hAnsi="Times New Roman" w:cs="Times New Roman"/>
        </w:rPr>
        <w:t xml:space="preserve"> Total number of persons employed by the </w:t>
      </w:r>
      <w:r w:rsidRPr="00E918A8" w:rsidR="007B136D">
        <w:rPr>
          <w:rFonts w:ascii="Times New Roman" w:hAnsi="Times New Roman" w:cs="Times New Roman"/>
        </w:rPr>
        <w:t>Trib</w:t>
      </w:r>
      <w:r w:rsidR="007B136D">
        <w:rPr>
          <w:rFonts w:ascii="Times New Roman" w:hAnsi="Times New Roman" w:cs="Times New Roman"/>
        </w:rPr>
        <w:t>al government</w:t>
      </w:r>
      <w:r w:rsidRPr="00E918A8" w:rsidR="007B136D">
        <w:rPr>
          <w:rFonts w:ascii="Times New Roman" w:hAnsi="Times New Roman" w:cs="Times New Roman"/>
        </w:rPr>
        <w:t xml:space="preserve"> </w:t>
      </w:r>
      <w:r w:rsidRPr="00E918A8">
        <w:rPr>
          <w:rFonts w:ascii="Times New Roman" w:hAnsi="Times New Roman" w:cs="Times New Roman"/>
        </w:rPr>
        <w:t xml:space="preserve">and any tribally owned entity (to include entities in which the </w:t>
      </w:r>
      <w:r w:rsidR="007B136D">
        <w:rPr>
          <w:rFonts w:ascii="Times New Roman" w:hAnsi="Times New Roman" w:cs="Times New Roman"/>
        </w:rPr>
        <w:t>Tribal government</w:t>
      </w:r>
      <w:r w:rsidRPr="00E918A8">
        <w:rPr>
          <w:rFonts w:ascii="Times New Roman" w:hAnsi="Times New Roman" w:cs="Times New Roman"/>
        </w:rPr>
        <w:t xml:space="preserve"> maintains at least 51% ownership) on January 1, 2020.</w:t>
      </w:r>
    </w:p>
    <w:p w:rsidRPr="00E918A8" w:rsidR="00F40CDD" w:rsidP="00F40CDD" w:rsidRDefault="00F40CDD" w14:paraId="6D61154C" w14:textId="23E9999C">
      <w:pPr>
        <w:ind w:left="2047"/>
        <w:rPr>
          <w:rFonts w:ascii="Times New Roman" w:hAnsi="Times New Roman" w:cs="Times New Roman"/>
          <w:sz w:val="24"/>
          <w:szCs w:val="24"/>
        </w:rPr>
      </w:pPr>
      <w:r w:rsidRPr="00E918A8">
        <w:rPr>
          <w:rFonts w:ascii="Times New Roman" w:hAnsi="Times New Roman" w:cs="Times New Roman"/>
          <w:sz w:val="24"/>
          <w:szCs w:val="24"/>
        </w:rPr>
        <w:t>D</w:t>
      </w:r>
      <w:r w:rsidR="007B136D">
        <w:rPr>
          <w:rFonts w:ascii="Times New Roman" w:hAnsi="Times New Roman" w:cs="Times New Roman"/>
          <w:sz w:val="24"/>
          <w:szCs w:val="24"/>
        </w:rPr>
        <w:t>id</w:t>
      </w:r>
      <w:r w:rsidRPr="00E918A8">
        <w:rPr>
          <w:rFonts w:ascii="Times New Roman" w:hAnsi="Times New Roman" w:cs="Times New Roman"/>
          <w:sz w:val="24"/>
          <w:szCs w:val="24"/>
        </w:rPr>
        <w:t xml:space="preserve"> the Tribe file an IRS Form 941?   </w:t>
      </w:r>
      <w:proofErr w:type="gramStart"/>
      <w:r w:rsidRPr="00E918A8">
        <w:rPr>
          <w:rFonts w:ascii="Times New Roman" w:hAnsi="Times New Roman" w:cs="Times New Roman"/>
          <w:sz w:val="24"/>
          <w:szCs w:val="24"/>
        </w:rPr>
        <w:t>[ ]</w:t>
      </w:r>
      <w:proofErr w:type="gramEnd"/>
      <w:r w:rsidRPr="00E918A8">
        <w:rPr>
          <w:rFonts w:ascii="Times New Roman" w:hAnsi="Times New Roman" w:cs="Times New Roman"/>
          <w:sz w:val="24"/>
          <w:szCs w:val="24"/>
        </w:rPr>
        <w:t xml:space="preserve"> Yes   [ ] No</w:t>
      </w:r>
    </w:p>
    <w:p w:rsidRPr="00E918A8" w:rsidR="00F40CDD" w:rsidP="00F40CDD" w:rsidRDefault="00F40CDD" w14:paraId="407AFBE5" w14:textId="77777777">
      <w:pPr>
        <w:ind w:left="2047" w:firstLine="720"/>
        <w:rPr>
          <w:rFonts w:ascii="Times New Roman" w:hAnsi="Times New Roman" w:cs="Times New Roman"/>
          <w:sz w:val="24"/>
          <w:szCs w:val="24"/>
        </w:rPr>
      </w:pPr>
      <w:r w:rsidRPr="00E918A8">
        <w:rPr>
          <w:rFonts w:ascii="Times New Roman" w:hAnsi="Times New Roman" w:cs="Times New Roman"/>
          <w:sz w:val="24"/>
          <w:szCs w:val="24"/>
        </w:rPr>
        <w:t>If “Yes” upload all applicable Forms 941 for each employing entity.</w:t>
      </w:r>
    </w:p>
    <w:p w:rsidRPr="00E918A8" w:rsidR="00F40CDD" w:rsidP="00F40CDD" w:rsidRDefault="00F40CDD" w14:paraId="491E60A0" w14:textId="77777777">
      <w:pPr>
        <w:ind w:left="2767"/>
        <w:rPr>
          <w:rFonts w:ascii="Times New Roman" w:hAnsi="Times New Roman" w:cs="Times New Roman"/>
          <w:sz w:val="24"/>
          <w:szCs w:val="24"/>
        </w:rPr>
      </w:pPr>
      <w:r w:rsidRPr="00E918A8">
        <w:rPr>
          <w:rFonts w:ascii="Times New Roman" w:hAnsi="Times New Roman" w:cs="Times New Roman"/>
          <w:sz w:val="24"/>
          <w:szCs w:val="24"/>
        </w:rPr>
        <w:t>If “No” please upload other supporting information for employment counts.</w:t>
      </w:r>
    </w:p>
    <w:p w:rsidRPr="00E918A8" w:rsidR="00F40CDD" w:rsidP="00F40CDD" w:rsidRDefault="00F40CDD" w14:paraId="2D6DAB33" w14:textId="7C9F86FC">
      <w:pPr>
        <w:ind w:left="1440"/>
        <w:rPr>
          <w:rFonts w:ascii="Times New Roman" w:hAnsi="Times New Roman" w:cs="Times New Roman"/>
          <w:sz w:val="24"/>
          <w:szCs w:val="24"/>
        </w:rPr>
      </w:pPr>
      <w:r w:rsidRPr="00E918A8">
        <w:rPr>
          <w:rFonts w:ascii="Times New Roman" w:hAnsi="Times New Roman" w:cs="Times New Roman"/>
          <w:sz w:val="24"/>
          <w:szCs w:val="24"/>
        </w:rPr>
        <w:t>If “Yes,” do you have reasons to amend 2019 employment numbers as submitted for the Coronavirus Relief Fund</w:t>
      </w:r>
      <w:r w:rsidR="0062034A">
        <w:rPr>
          <w:rFonts w:ascii="Times New Roman" w:hAnsi="Times New Roman" w:cs="Times New Roman"/>
          <w:sz w:val="24"/>
          <w:szCs w:val="24"/>
        </w:rPr>
        <w:t xml:space="preserve"> (shown below)</w:t>
      </w:r>
      <w:r w:rsidRPr="00E918A8">
        <w:rPr>
          <w:rFonts w:ascii="Times New Roman" w:hAnsi="Times New Roman" w:cs="Times New Roman"/>
          <w:sz w:val="24"/>
          <w:szCs w:val="24"/>
        </w:rPr>
        <w:t>?</w:t>
      </w:r>
    </w:p>
    <w:p w:rsidRPr="00E918A8" w:rsidR="00F40CDD" w:rsidP="00F40CDD" w:rsidRDefault="00F40CDD" w14:paraId="634D8B88" w14:textId="77777777">
      <w:pPr>
        <w:ind w:left="2160"/>
        <w:rPr>
          <w:rFonts w:ascii="Times New Roman" w:hAnsi="Times New Roman" w:cs="Times New Roman"/>
          <w:sz w:val="24"/>
          <w:szCs w:val="24"/>
        </w:rPr>
      </w:pPr>
      <w:r w:rsidRPr="00E918A8">
        <w:rPr>
          <w:rFonts w:ascii="Times New Roman" w:hAnsi="Times New Roman" w:cs="Times New Roman"/>
          <w:sz w:val="24"/>
          <w:szCs w:val="24"/>
        </w:rPr>
        <w:t xml:space="preserve"> </w:t>
      </w:r>
      <w:proofErr w:type="gramStart"/>
      <w:r w:rsidRPr="00E918A8">
        <w:rPr>
          <w:rFonts w:ascii="Times New Roman" w:hAnsi="Times New Roman" w:cs="Times New Roman"/>
          <w:sz w:val="24"/>
          <w:szCs w:val="24"/>
        </w:rPr>
        <w:t>[ ]</w:t>
      </w:r>
      <w:proofErr w:type="gramEnd"/>
      <w:r w:rsidRPr="00E918A8">
        <w:rPr>
          <w:rFonts w:ascii="Times New Roman" w:hAnsi="Times New Roman" w:cs="Times New Roman"/>
          <w:sz w:val="24"/>
          <w:szCs w:val="24"/>
        </w:rPr>
        <w:t xml:space="preserve"> Yes   [ ] No</w:t>
      </w:r>
    </w:p>
    <w:p w:rsidRPr="00E918A8" w:rsidR="00F40CDD" w:rsidP="00F40CDD" w:rsidRDefault="00F40CDD" w14:paraId="30EECF9A" w14:textId="77777777">
      <w:pPr>
        <w:ind w:left="1440" w:firstLine="720"/>
        <w:rPr>
          <w:rFonts w:ascii="Times New Roman" w:hAnsi="Times New Roman" w:cs="Times New Roman"/>
          <w:sz w:val="24"/>
          <w:szCs w:val="24"/>
        </w:rPr>
      </w:pPr>
      <w:r w:rsidRPr="00E918A8">
        <w:rPr>
          <w:rFonts w:ascii="Times New Roman" w:hAnsi="Times New Roman" w:cs="Times New Roman"/>
          <w:sz w:val="24"/>
          <w:szCs w:val="24"/>
        </w:rPr>
        <w:t xml:space="preserve">If “No,” no further information is needed at this time.  </w:t>
      </w:r>
    </w:p>
    <w:p w:rsidRPr="00E918A8" w:rsidR="00F40CDD" w:rsidP="008F697A" w:rsidRDefault="00F40CDD" w14:paraId="752A2E2D" w14:textId="2D9DDF3A">
      <w:pPr>
        <w:ind w:left="2160"/>
        <w:rPr>
          <w:rFonts w:ascii="Times New Roman" w:hAnsi="Times New Roman" w:cs="Times New Roman"/>
          <w:sz w:val="24"/>
          <w:szCs w:val="24"/>
        </w:rPr>
      </w:pPr>
      <w:r w:rsidRPr="00E918A8">
        <w:rPr>
          <w:rFonts w:ascii="Times New Roman" w:hAnsi="Times New Roman" w:cs="Times New Roman"/>
          <w:sz w:val="24"/>
          <w:szCs w:val="24"/>
        </w:rPr>
        <w:lastRenderedPageBreak/>
        <w:t>If “Yes</w:t>
      </w:r>
      <w:r w:rsidR="007453B8">
        <w:rPr>
          <w:rFonts w:ascii="Times New Roman" w:hAnsi="Times New Roman" w:cs="Times New Roman"/>
          <w:sz w:val="24"/>
          <w:szCs w:val="24"/>
        </w:rPr>
        <w:t>,</w:t>
      </w:r>
      <w:r w:rsidRPr="00E918A8">
        <w:rPr>
          <w:rFonts w:ascii="Times New Roman" w:hAnsi="Times New Roman" w:cs="Times New Roman"/>
          <w:sz w:val="24"/>
          <w:szCs w:val="24"/>
        </w:rPr>
        <w:t>”</w:t>
      </w:r>
      <w:r w:rsidR="007453B8">
        <w:rPr>
          <w:rFonts w:ascii="Times New Roman" w:hAnsi="Times New Roman" w:cs="Times New Roman"/>
          <w:sz w:val="24"/>
          <w:szCs w:val="24"/>
        </w:rPr>
        <w:t xml:space="preserve"> p</w:t>
      </w:r>
      <w:r w:rsidRPr="00E918A8">
        <w:rPr>
          <w:rFonts w:ascii="Times New Roman" w:hAnsi="Times New Roman" w:cs="Times New Roman"/>
          <w:sz w:val="24"/>
          <w:szCs w:val="24"/>
        </w:rPr>
        <w:t>rovide amended 2019 employment numbers below:</w:t>
      </w:r>
    </w:p>
    <w:tbl>
      <w:tblPr>
        <w:tblStyle w:val="TableGrid"/>
        <w:tblW w:w="7308" w:type="dxa"/>
        <w:tblInd w:w="2767" w:type="dxa"/>
        <w:tblLook w:val="04A0" w:firstRow="1" w:lastRow="0" w:firstColumn="1" w:lastColumn="0" w:noHBand="0" w:noVBand="1"/>
      </w:tblPr>
      <w:tblGrid>
        <w:gridCol w:w="3054"/>
        <w:gridCol w:w="1194"/>
        <w:gridCol w:w="1170"/>
        <w:gridCol w:w="990"/>
        <w:gridCol w:w="900"/>
      </w:tblGrid>
      <w:tr w:rsidRPr="00E918A8" w:rsidR="00F40CDD" w:rsidTr="00CD287B" w14:paraId="2AD2019D" w14:textId="77777777">
        <w:tc>
          <w:tcPr>
            <w:tcW w:w="3054" w:type="dxa"/>
          </w:tcPr>
          <w:p w:rsidRPr="00E918A8" w:rsidR="00F40CDD" w:rsidP="00CD287B" w:rsidRDefault="00F40CDD" w14:paraId="6E3A609E" w14:textId="77777777">
            <w:pPr>
              <w:rPr>
                <w:rFonts w:ascii="Times New Roman" w:hAnsi="Times New Roman" w:cs="Times New Roman"/>
                <w:sz w:val="24"/>
                <w:szCs w:val="24"/>
              </w:rPr>
            </w:pPr>
            <w:r w:rsidRPr="00E918A8">
              <w:rPr>
                <w:rFonts w:ascii="Times New Roman" w:hAnsi="Times New Roman" w:cs="Times New Roman"/>
                <w:sz w:val="24"/>
                <w:szCs w:val="24"/>
              </w:rPr>
              <w:tab/>
            </w:r>
            <w:r w:rsidRPr="00E918A8">
              <w:rPr>
                <w:rFonts w:ascii="Times New Roman" w:hAnsi="Times New Roman" w:cs="Times New Roman"/>
                <w:sz w:val="24"/>
                <w:szCs w:val="24"/>
              </w:rPr>
              <w:tab/>
            </w:r>
            <w:r w:rsidRPr="00E918A8">
              <w:rPr>
                <w:rFonts w:ascii="Times New Roman" w:hAnsi="Times New Roman" w:cs="Times New Roman"/>
                <w:sz w:val="24"/>
                <w:szCs w:val="24"/>
              </w:rPr>
              <w:tab/>
            </w:r>
          </w:p>
        </w:tc>
        <w:tc>
          <w:tcPr>
            <w:tcW w:w="4254" w:type="dxa"/>
            <w:gridSpan w:val="4"/>
          </w:tcPr>
          <w:p w:rsidRPr="00E918A8" w:rsidR="00F40CDD" w:rsidP="00CD287B" w:rsidRDefault="00F40CDD" w14:paraId="5099795F"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Calendar Year 2019</w:t>
            </w:r>
          </w:p>
        </w:tc>
      </w:tr>
      <w:tr w:rsidRPr="00E918A8" w:rsidR="00F40CDD" w:rsidTr="00CD287B" w14:paraId="20C7AFF5" w14:textId="77777777">
        <w:tc>
          <w:tcPr>
            <w:tcW w:w="3054" w:type="dxa"/>
          </w:tcPr>
          <w:p w:rsidRPr="00E918A8" w:rsidR="00F40CDD" w:rsidP="00CD287B" w:rsidRDefault="00F40CDD" w14:paraId="55949E2E"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Number of Employees*</w:t>
            </w:r>
          </w:p>
        </w:tc>
        <w:tc>
          <w:tcPr>
            <w:tcW w:w="1194" w:type="dxa"/>
          </w:tcPr>
          <w:p w:rsidRPr="00E918A8" w:rsidR="00F40CDD" w:rsidP="00CD287B" w:rsidRDefault="00F40CDD" w14:paraId="418522C0"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Q1</w:t>
            </w:r>
          </w:p>
        </w:tc>
        <w:tc>
          <w:tcPr>
            <w:tcW w:w="1170" w:type="dxa"/>
          </w:tcPr>
          <w:p w:rsidRPr="00E918A8" w:rsidR="00F40CDD" w:rsidP="00CD287B" w:rsidRDefault="00F40CDD" w14:paraId="2B930A00"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Q2</w:t>
            </w:r>
          </w:p>
        </w:tc>
        <w:tc>
          <w:tcPr>
            <w:tcW w:w="990" w:type="dxa"/>
          </w:tcPr>
          <w:p w:rsidRPr="00E918A8" w:rsidR="00F40CDD" w:rsidP="00CD287B" w:rsidRDefault="00F40CDD" w14:paraId="42F36B35"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Q3</w:t>
            </w:r>
          </w:p>
        </w:tc>
        <w:tc>
          <w:tcPr>
            <w:tcW w:w="900" w:type="dxa"/>
          </w:tcPr>
          <w:p w:rsidRPr="00E918A8" w:rsidR="00F40CDD" w:rsidP="00CD287B" w:rsidRDefault="00F40CDD" w14:paraId="0F64957E" w14:textId="77777777">
            <w:pPr>
              <w:jc w:val="center"/>
              <w:rPr>
                <w:rFonts w:ascii="Times New Roman" w:hAnsi="Times New Roman" w:cs="Times New Roman"/>
                <w:b/>
                <w:bCs/>
                <w:sz w:val="24"/>
                <w:szCs w:val="24"/>
              </w:rPr>
            </w:pPr>
            <w:r w:rsidRPr="00E918A8">
              <w:rPr>
                <w:rFonts w:ascii="Times New Roman" w:hAnsi="Times New Roman" w:cs="Times New Roman"/>
                <w:b/>
                <w:bCs/>
                <w:sz w:val="24"/>
                <w:szCs w:val="24"/>
              </w:rPr>
              <w:t>Q4</w:t>
            </w:r>
          </w:p>
        </w:tc>
      </w:tr>
      <w:tr w:rsidRPr="00E918A8" w:rsidR="00F40CDD" w:rsidTr="00CD287B" w14:paraId="6FD8C7AB" w14:textId="77777777">
        <w:tc>
          <w:tcPr>
            <w:tcW w:w="3054" w:type="dxa"/>
          </w:tcPr>
          <w:p w:rsidRPr="00E918A8" w:rsidR="00F40CDD" w:rsidP="00CD287B" w:rsidRDefault="00F40CDD" w14:paraId="27B611C9" w14:textId="77777777">
            <w:pPr>
              <w:jc w:val="center"/>
              <w:rPr>
                <w:rFonts w:ascii="Times New Roman" w:hAnsi="Times New Roman" w:cs="Times New Roman"/>
                <w:sz w:val="24"/>
                <w:szCs w:val="24"/>
              </w:rPr>
            </w:pPr>
            <w:r w:rsidRPr="00E918A8">
              <w:rPr>
                <w:rFonts w:ascii="Times New Roman" w:hAnsi="Times New Roman" w:cs="Times New Roman"/>
                <w:sz w:val="24"/>
                <w:szCs w:val="24"/>
              </w:rPr>
              <w:t>Employed by Tribe</w:t>
            </w:r>
          </w:p>
        </w:tc>
        <w:tc>
          <w:tcPr>
            <w:tcW w:w="1194" w:type="dxa"/>
          </w:tcPr>
          <w:p w:rsidRPr="00E918A8" w:rsidR="00F40CDD" w:rsidP="00CD287B" w:rsidRDefault="00F40CDD" w14:paraId="0ED52650" w14:textId="77777777">
            <w:pPr>
              <w:rPr>
                <w:rFonts w:ascii="Times New Roman" w:hAnsi="Times New Roman" w:cs="Times New Roman"/>
                <w:sz w:val="24"/>
                <w:szCs w:val="24"/>
              </w:rPr>
            </w:pPr>
          </w:p>
        </w:tc>
        <w:tc>
          <w:tcPr>
            <w:tcW w:w="1170" w:type="dxa"/>
          </w:tcPr>
          <w:p w:rsidRPr="00E918A8" w:rsidR="00F40CDD" w:rsidP="00CD287B" w:rsidRDefault="00F40CDD" w14:paraId="222B79D2" w14:textId="77777777">
            <w:pPr>
              <w:rPr>
                <w:rFonts w:ascii="Times New Roman" w:hAnsi="Times New Roman" w:cs="Times New Roman"/>
                <w:sz w:val="24"/>
                <w:szCs w:val="24"/>
              </w:rPr>
            </w:pPr>
          </w:p>
        </w:tc>
        <w:tc>
          <w:tcPr>
            <w:tcW w:w="990" w:type="dxa"/>
          </w:tcPr>
          <w:p w:rsidRPr="00E918A8" w:rsidR="00F40CDD" w:rsidP="00CD287B" w:rsidRDefault="00F40CDD" w14:paraId="78ED2DF3" w14:textId="77777777">
            <w:pPr>
              <w:rPr>
                <w:rFonts w:ascii="Times New Roman" w:hAnsi="Times New Roman" w:cs="Times New Roman"/>
                <w:sz w:val="24"/>
                <w:szCs w:val="24"/>
              </w:rPr>
            </w:pPr>
          </w:p>
        </w:tc>
        <w:tc>
          <w:tcPr>
            <w:tcW w:w="900" w:type="dxa"/>
          </w:tcPr>
          <w:p w:rsidRPr="00E918A8" w:rsidR="00F40CDD" w:rsidP="00CD287B" w:rsidRDefault="00F40CDD" w14:paraId="3E08BA1D" w14:textId="77777777">
            <w:pPr>
              <w:rPr>
                <w:rFonts w:ascii="Times New Roman" w:hAnsi="Times New Roman" w:cs="Times New Roman"/>
                <w:sz w:val="24"/>
                <w:szCs w:val="24"/>
              </w:rPr>
            </w:pPr>
          </w:p>
        </w:tc>
      </w:tr>
      <w:tr w:rsidRPr="00E918A8" w:rsidR="00F40CDD" w:rsidTr="00CD287B" w14:paraId="723EEB27" w14:textId="77777777">
        <w:tc>
          <w:tcPr>
            <w:tcW w:w="3054" w:type="dxa"/>
          </w:tcPr>
          <w:p w:rsidRPr="00E918A8" w:rsidR="00F40CDD" w:rsidP="00CD287B" w:rsidRDefault="00F40CDD" w14:paraId="6A70E2DB" w14:textId="77777777">
            <w:pPr>
              <w:jc w:val="center"/>
              <w:rPr>
                <w:rFonts w:ascii="Times New Roman" w:hAnsi="Times New Roman" w:cs="Times New Roman"/>
                <w:sz w:val="24"/>
                <w:szCs w:val="24"/>
              </w:rPr>
            </w:pPr>
            <w:r w:rsidRPr="00E918A8">
              <w:rPr>
                <w:rFonts w:ascii="Times New Roman" w:hAnsi="Times New Roman" w:cs="Times New Roman"/>
                <w:sz w:val="24"/>
                <w:szCs w:val="24"/>
              </w:rPr>
              <w:t>Employed by Tribal Entities</w:t>
            </w:r>
          </w:p>
        </w:tc>
        <w:tc>
          <w:tcPr>
            <w:tcW w:w="1194" w:type="dxa"/>
          </w:tcPr>
          <w:p w:rsidRPr="00E918A8" w:rsidR="00F40CDD" w:rsidP="00CD287B" w:rsidRDefault="00F40CDD" w14:paraId="07BBCF97" w14:textId="77777777">
            <w:pPr>
              <w:rPr>
                <w:rFonts w:ascii="Times New Roman" w:hAnsi="Times New Roman" w:cs="Times New Roman"/>
                <w:sz w:val="24"/>
                <w:szCs w:val="24"/>
              </w:rPr>
            </w:pPr>
          </w:p>
        </w:tc>
        <w:tc>
          <w:tcPr>
            <w:tcW w:w="1170" w:type="dxa"/>
          </w:tcPr>
          <w:p w:rsidRPr="00E918A8" w:rsidR="00F40CDD" w:rsidP="00CD287B" w:rsidRDefault="00F40CDD" w14:paraId="4B179A23" w14:textId="77777777">
            <w:pPr>
              <w:rPr>
                <w:rFonts w:ascii="Times New Roman" w:hAnsi="Times New Roman" w:cs="Times New Roman"/>
                <w:sz w:val="24"/>
                <w:szCs w:val="24"/>
              </w:rPr>
            </w:pPr>
          </w:p>
        </w:tc>
        <w:tc>
          <w:tcPr>
            <w:tcW w:w="990" w:type="dxa"/>
          </w:tcPr>
          <w:p w:rsidRPr="00E918A8" w:rsidR="00F40CDD" w:rsidP="00CD287B" w:rsidRDefault="00F40CDD" w14:paraId="63811917" w14:textId="77777777">
            <w:pPr>
              <w:rPr>
                <w:rFonts w:ascii="Times New Roman" w:hAnsi="Times New Roman" w:cs="Times New Roman"/>
                <w:sz w:val="24"/>
                <w:szCs w:val="24"/>
              </w:rPr>
            </w:pPr>
          </w:p>
        </w:tc>
        <w:tc>
          <w:tcPr>
            <w:tcW w:w="900" w:type="dxa"/>
          </w:tcPr>
          <w:p w:rsidRPr="00E918A8" w:rsidR="00F40CDD" w:rsidP="00CD287B" w:rsidRDefault="00F40CDD" w14:paraId="6AAC622B" w14:textId="77777777">
            <w:pPr>
              <w:rPr>
                <w:rFonts w:ascii="Times New Roman" w:hAnsi="Times New Roman" w:cs="Times New Roman"/>
                <w:sz w:val="24"/>
                <w:szCs w:val="24"/>
              </w:rPr>
            </w:pPr>
          </w:p>
        </w:tc>
      </w:tr>
    </w:tbl>
    <w:p w:rsidRPr="00E918A8" w:rsidR="00F40CDD" w:rsidP="00F40CDD" w:rsidRDefault="00F40CDD" w14:paraId="72D027B5" w14:textId="77777777">
      <w:pPr>
        <w:ind w:left="2160" w:firstLine="607"/>
        <w:rPr>
          <w:rFonts w:ascii="Times New Roman" w:hAnsi="Times New Roman" w:cs="Times New Roman"/>
          <w:sz w:val="24"/>
          <w:szCs w:val="24"/>
        </w:rPr>
      </w:pPr>
    </w:p>
    <w:p w:rsidRPr="00E918A8" w:rsidR="00F40CDD" w:rsidP="00F40CDD" w:rsidRDefault="00F40CDD" w14:paraId="3690445D" w14:textId="24E8016C">
      <w:pPr>
        <w:ind w:left="2767"/>
        <w:jc w:val="both"/>
        <w:rPr>
          <w:rFonts w:ascii="Times New Roman" w:hAnsi="Times New Roman" w:cs="Times New Roman"/>
        </w:rPr>
      </w:pPr>
      <w:r w:rsidRPr="00E918A8">
        <w:rPr>
          <w:rFonts w:ascii="Times New Roman" w:hAnsi="Times New Roman" w:cs="Times New Roman"/>
          <w:sz w:val="24"/>
          <w:szCs w:val="24"/>
        </w:rPr>
        <w:t>*</w:t>
      </w:r>
      <w:r w:rsidRPr="00E918A8">
        <w:rPr>
          <w:rFonts w:ascii="Times New Roman" w:hAnsi="Times New Roman" w:cs="Times New Roman"/>
          <w:b/>
        </w:rPr>
        <w:t xml:space="preserve"> Employees:</w:t>
      </w:r>
      <w:r w:rsidRPr="00E918A8">
        <w:rPr>
          <w:rFonts w:ascii="Times New Roman" w:hAnsi="Times New Roman" w:cs="Times New Roman"/>
        </w:rPr>
        <w:t xml:space="preserve"> Total number of persons employed by the </w:t>
      </w:r>
      <w:r w:rsidR="007B136D">
        <w:rPr>
          <w:rFonts w:ascii="Times New Roman" w:hAnsi="Times New Roman" w:cs="Times New Roman"/>
        </w:rPr>
        <w:t>Tribal government</w:t>
      </w:r>
      <w:r w:rsidRPr="00E918A8">
        <w:rPr>
          <w:rFonts w:ascii="Times New Roman" w:hAnsi="Times New Roman" w:cs="Times New Roman"/>
        </w:rPr>
        <w:t xml:space="preserve"> and any </w:t>
      </w:r>
      <w:proofErr w:type="gramStart"/>
      <w:r w:rsidRPr="00E918A8">
        <w:rPr>
          <w:rFonts w:ascii="Times New Roman" w:hAnsi="Times New Roman" w:cs="Times New Roman"/>
        </w:rPr>
        <w:t>tribally-owned</w:t>
      </w:r>
      <w:proofErr w:type="gramEnd"/>
      <w:r w:rsidRPr="00E918A8">
        <w:rPr>
          <w:rFonts w:ascii="Times New Roman" w:hAnsi="Times New Roman" w:cs="Times New Roman"/>
        </w:rPr>
        <w:t xml:space="preserve"> entity (to include entities in which the </w:t>
      </w:r>
      <w:r w:rsidR="007B136D">
        <w:rPr>
          <w:rFonts w:ascii="Times New Roman" w:hAnsi="Times New Roman" w:cs="Times New Roman"/>
        </w:rPr>
        <w:t>Tribal government</w:t>
      </w:r>
      <w:r w:rsidRPr="00E918A8">
        <w:rPr>
          <w:rFonts w:ascii="Times New Roman" w:hAnsi="Times New Roman" w:cs="Times New Roman"/>
        </w:rPr>
        <w:t xml:space="preserve"> maintains at least 51% ownership) on January 1, 2020.</w:t>
      </w:r>
    </w:p>
    <w:p w:rsidRPr="00E918A8" w:rsidR="00F40CDD" w:rsidP="00F40CDD" w:rsidRDefault="00F40CDD" w14:paraId="579B7621" w14:textId="77777777">
      <w:pPr>
        <w:ind w:left="2160" w:firstLine="607"/>
        <w:rPr>
          <w:rFonts w:ascii="Times New Roman" w:hAnsi="Times New Roman" w:cs="Times New Roman"/>
          <w:sz w:val="24"/>
          <w:szCs w:val="24"/>
        </w:rPr>
      </w:pPr>
      <w:r w:rsidRPr="00E918A8">
        <w:rPr>
          <w:rFonts w:ascii="Times New Roman" w:hAnsi="Times New Roman" w:cs="Times New Roman"/>
          <w:sz w:val="24"/>
          <w:szCs w:val="24"/>
        </w:rPr>
        <w:t xml:space="preserve">Does the Tribe file an IRS Form 941?   </w:t>
      </w:r>
      <w:proofErr w:type="gramStart"/>
      <w:r w:rsidRPr="00E918A8">
        <w:rPr>
          <w:rFonts w:ascii="Times New Roman" w:hAnsi="Times New Roman" w:cs="Times New Roman"/>
          <w:sz w:val="24"/>
          <w:szCs w:val="24"/>
        </w:rPr>
        <w:t>[ ]</w:t>
      </w:r>
      <w:proofErr w:type="gramEnd"/>
      <w:r w:rsidRPr="00E918A8">
        <w:rPr>
          <w:rFonts w:ascii="Times New Roman" w:hAnsi="Times New Roman" w:cs="Times New Roman"/>
          <w:sz w:val="24"/>
          <w:szCs w:val="24"/>
        </w:rPr>
        <w:t xml:space="preserve"> Yes   [ ] No</w:t>
      </w:r>
    </w:p>
    <w:p w:rsidRPr="00E918A8" w:rsidR="00F40CDD" w:rsidP="00F40CDD" w:rsidRDefault="00F40CDD" w14:paraId="020FC1BC" w14:textId="1C8981A0">
      <w:pPr>
        <w:ind w:left="3600"/>
        <w:rPr>
          <w:rFonts w:ascii="Times New Roman" w:hAnsi="Times New Roman" w:cs="Times New Roman"/>
          <w:sz w:val="24"/>
          <w:szCs w:val="24"/>
        </w:rPr>
      </w:pPr>
      <w:r w:rsidRPr="00E918A8">
        <w:rPr>
          <w:rFonts w:ascii="Times New Roman" w:hAnsi="Times New Roman" w:cs="Times New Roman"/>
          <w:sz w:val="24"/>
          <w:szCs w:val="24"/>
        </w:rPr>
        <w:t>If “Yes</w:t>
      </w:r>
      <w:r w:rsidR="007453B8">
        <w:rPr>
          <w:rFonts w:ascii="Times New Roman" w:hAnsi="Times New Roman" w:cs="Times New Roman"/>
          <w:sz w:val="24"/>
          <w:szCs w:val="24"/>
        </w:rPr>
        <w:t>,</w:t>
      </w:r>
      <w:r w:rsidRPr="00E918A8">
        <w:rPr>
          <w:rFonts w:ascii="Times New Roman" w:hAnsi="Times New Roman" w:cs="Times New Roman"/>
          <w:sz w:val="24"/>
          <w:szCs w:val="24"/>
        </w:rPr>
        <w:t>” upload all applicable Form 941s for each employing entity.</w:t>
      </w:r>
    </w:p>
    <w:p w:rsidR="00F40CDD" w:rsidP="00F40CDD" w:rsidRDefault="00F40CDD" w14:paraId="3187F26F" w14:textId="623E8A86">
      <w:pPr>
        <w:ind w:left="3600"/>
        <w:rPr>
          <w:rFonts w:ascii="Times New Roman" w:hAnsi="Times New Roman" w:cs="Times New Roman"/>
          <w:sz w:val="24"/>
          <w:szCs w:val="24"/>
        </w:rPr>
      </w:pPr>
      <w:r w:rsidRPr="00E918A8">
        <w:rPr>
          <w:rFonts w:ascii="Times New Roman" w:hAnsi="Times New Roman" w:cs="Times New Roman"/>
          <w:sz w:val="24"/>
          <w:szCs w:val="24"/>
        </w:rPr>
        <w:t>If “No</w:t>
      </w:r>
      <w:r w:rsidR="007453B8">
        <w:rPr>
          <w:rFonts w:ascii="Times New Roman" w:hAnsi="Times New Roman" w:cs="Times New Roman"/>
          <w:sz w:val="24"/>
          <w:szCs w:val="24"/>
        </w:rPr>
        <w:t>,</w:t>
      </w:r>
      <w:r w:rsidRPr="00E918A8">
        <w:rPr>
          <w:rFonts w:ascii="Times New Roman" w:hAnsi="Times New Roman" w:cs="Times New Roman"/>
          <w:sz w:val="24"/>
          <w:szCs w:val="24"/>
        </w:rPr>
        <w:t>” please upload other supporting information for employment counts.</w:t>
      </w:r>
    </w:p>
    <w:p w:rsidR="00CD3689" w:rsidP="00F40CDD" w:rsidRDefault="00CD3689" w14:paraId="4A171AB7" w14:textId="7368AEF3">
      <w:pPr>
        <w:ind w:left="3600"/>
        <w:rPr>
          <w:rFonts w:ascii="Times New Roman" w:hAnsi="Times New Roman" w:cs="Times New Roman"/>
          <w:sz w:val="24"/>
          <w:szCs w:val="24"/>
        </w:rPr>
      </w:pPr>
    </w:p>
    <w:p w:rsidRPr="00CD3689" w:rsidR="00CD3689" w:rsidP="00CD3689" w:rsidRDefault="00CD3689" w14:paraId="087C04C4" w14:textId="61C7651D">
      <w:pPr>
        <w:spacing w:after="120"/>
        <w:jc w:val="both"/>
        <w:rPr>
          <w:rFonts w:ascii="Times New Roman" w:hAnsi="Times New Roman" w:eastAsia="Arial" w:cs="Times New Roman"/>
          <w:bCs/>
          <w:spacing w:val="-1"/>
          <w:sz w:val="24"/>
          <w:szCs w:val="24"/>
          <w:u w:color="000000"/>
        </w:rPr>
      </w:pPr>
      <w:r w:rsidRPr="00CD3689">
        <w:rPr>
          <w:rFonts w:ascii="Times New Roman" w:hAnsi="Times New Roman" w:eastAsia="Arial" w:cs="Times New Roman"/>
          <w:bCs/>
          <w:spacing w:val="-1"/>
          <w:sz w:val="24"/>
          <w:szCs w:val="24"/>
          <w:u w:color="000000"/>
        </w:rPr>
        <w:t xml:space="preserve">I hereby certify that I am authorized by the Tribal government to submit the information included with this form and that it is true and correct to the best of my knowledge. I further understand that </w:t>
      </w:r>
      <w:r w:rsidRPr="00BC7E87" w:rsidR="002431B5">
        <w:rPr>
          <w:rFonts w:ascii="Times New Roman" w:hAnsi="Times New Roman" w:cs="Times New Roman"/>
          <w:sz w:val="24"/>
          <w:szCs w:val="24"/>
        </w:rPr>
        <w:t xml:space="preserve">a materially false, fictitious, </w:t>
      </w:r>
      <w:r w:rsidR="002431B5">
        <w:rPr>
          <w:rFonts w:ascii="Times New Roman" w:hAnsi="Times New Roman" w:cs="Times New Roman"/>
          <w:sz w:val="24"/>
          <w:szCs w:val="24"/>
        </w:rPr>
        <w:t>f</w:t>
      </w:r>
      <w:r w:rsidRPr="00BC7E87" w:rsidR="002431B5">
        <w:rPr>
          <w:rFonts w:ascii="Times New Roman" w:hAnsi="Times New Roman" w:cs="Times New Roman"/>
          <w:sz w:val="24"/>
          <w:szCs w:val="24"/>
        </w:rPr>
        <w:t xml:space="preserve">raudulent statement or </w:t>
      </w:r>
      <w:r w:rsidR="002431B5">
        <w:rPr>
          <w:rFonts w:ascii="Times New Roman" w:hAnsi="Times New Roman" w:cs="Times New Roman"/>
          <w:sz w:val="24"/>
          <w:szCs w:val="24"/>
        </w:rPr>
        <w:t>representation</w:t>
      </w:r>
      <w:r w:rsidRPr="00BC7E87" w:rsidR="002431B5">
        <w:rPr>
          <w:rFonts w:ascii="Times New Roman" w:hAnsi="Times New Roman" w:cs="Times New Roman"/>
          <w:sz w:val="24"/>
          <w:szCs w:val="24"/>
        </w:rPr>
        <w:t xml:space="preserve"> (or concealment or omission of a material fact)</w:t>
      </w:r>
      <w:r w:rsidR="002431B5">
        <w:rPr>
          <w:rFonts w:ascii="Times New Roman" w:hAnsi="Times New Roman" w:cs="Times New Roman"/>
          <w:sz w:val="24"/>
          <w:szCs w:val="24"/>
        </w:rPr>
        <w:t xml:space="preserve"> in this form </w:t>
      </w:r>
      <w:r w:rsidRPr="00CD3689">
        <w:rPr>
          <w:rFonts w:ascii="Times New Roman" w:hAnsi="Times New Roman" w:eastAsia="Arial" w:cs="Times New Roman"/>
          <w:bCs/>
          <w:spacing w:val="-1"/>
          <w:sz w:val="24"/>
          <w:szCs w:val="24"/>
          <w:u w:color="000000"/>
        </w:rPr>
        <w:t xml:space="preserve">may </w:t>
      </w:r>
      <w:r w:rsidR="009C1D87">
        <w:rPr>
          <w:rFonts w:ascii="Times New Roman" w:hAnsi="Times New Roman" w:eastAsia="Arial" w:cs="Times New Roman"/>
          <w:bCs/>
          <w:spacing w:val="-1"/>
          <w:sz w:val="24"/>
          <w:szCs w:val="24"/>
          <w:u w:color="000000"/>
        </w:rPr>
        <w:t xml:space="preserve">be the </w:t>
      </w:r>
      <w:r w:rsidRPr="00CD3689">
        <w:rPr>
          <w:rFonts w:ascii="Times New Roman" w:hAnsi="Times New Roman" w:eastAsia="Arial" w:cs="Times New Roman"/>
          <w:bCs/>
          <w:spacing w:val="-1"/>
          <w:sz w:val="24"/>
          <w:szCs w:val="24"/>
          <w:u w:color="000000"/>
        </w:rPr>
        <w:t>subject</w:t>
      </w:r>
      <w:r w:rsidR="009C1D87">
        <w:rPr>
          <w:rFonts w:ascii="Times New Roman" w:hAnsi="Times New Roman" w:eastAsia="Arial" w:cs="Times New Roman"/>
          <w:bCs/>
          <w:spacing w:val="-1"/>
          <w:sz w:val="24"/>
          <w:szCs w:val="24"/>
          <w:u w:color="000000"/>
        </w:rPr>
        <w:t xml:space="preserve"> </w:t>
      </w:r>
      <w:r w:rsidR="0044131C">
        <w:rPr>
          <w:rFonts w:ascii="Times New Roman" w:hAnsi="Times New Roman" w:eastAsia="Arial" w:cs="Times New Roman"/>
          <w:bCs/>
          <w:spacing w:val="-1"/>
          <w:sz w:val="24"/>
          <w:szCs w:val="24"/>
          <w:u w:color="000000"/>
        </w:rPr>
        <w:t>of</w:t>
      </w:r>
      <w:r w:rsidRPr="00CD3689">
        <w:rPr>
          <w:rFonts w:ascii="Times New Roman" w:hAnsi="Times New Roman" w:eastAsia="Arial" w:cs="Times New Roman"/>
          <w:bCs/>
          <w:spacing w:val="-1"/>
          <w:sz w:val="24"/>
          <w:szCs w:val="24"/>
          <w:u w:color="000000"/>
        </w:rPr>
        <w:t xml:space="preserve"> criminal prosecution under the False Statements Accountability Act of 1996,</w:t>
      </w:r>
      <w:r w:rsidR="009C1D87">
        <w:rPr>
          <w:rFonts w:ascii="Times New Roman" w:hAnsi="Times New Roman" w:eastAsia="Arial" w:cs="Times New Roman"/>
          <w:bCs/>
          <w:spacing w:val="-1"/>
          <w:sz w:val="24"/>
          <w:szCs w:val="24"/>
          <w:u w:color="000000"/>
        </w:rPr>
        <w:t xml:space="preserve"> as amended</w:t>
      </w:r>
      <w:r w:rsidR="00746808">
        <w:rPr>
          <w:rFonts w:ascii="Times New Roman" w:hAnsi="Times New Roman" w:eastAsia="Arial" w:cs="Times New Roman"/>
          <w:bCs/>
          <w:spacing w:val="-1"/>
          <w:sz w:val="24"/>
          <w:szCs w:val="24"/>
          <w:u w:color="000000"/>
        </w:rPr>
        <w:t>,</w:t>
      </w:r>
      <w:r w:rsidRPr="00CD3689">
        <w:rPr>
          <w:rFonts w:ascii="Times New Roman" w:hAnsi="Times New Roman" w:eastAsia="Arial" w:cs="Times New Roman"/>
          <w:bCs/>
          <w:spacing w:val="-1"/>
          <w:sz w:val="24"/>
          <w:szCs w:val="24"/>
          <w:u w:color="000000"/>
        </w:rPr>
        <w:t xml:space="preserve"> 18 U.S.C.</w:t>
      </w:r>
      <w:r w:rsidR="009C1D87">
        <w:rPr>
          <w:rFonts w:ascii="Times New Roman" w:hAnsi="Times New Roman" w:eastAsia="Arial" w:cs="Times New Roman"/>
          <w:bCs/>
          <w:spacing w:val="-1"/>
          <w:sz w:val="24"/>
          <w:szCs w:val="24"/>
          <w:u w:color="000000"/>
        </w:rPr>
        <w:t xml:space="preserve"> §</w:t>
      </w:r>
      <w:r w:rsidRPr="00CD3689">
        <w:rPr>
          <w:rFonts w:ascii="Times New Roman" w:hAnsi="Times New Roman" w:eastAsia="Arial" w:cs="Times New Roman"/>
          <w:bCs/>
          <w:spacing w:val="-1"/>
          <w:sz w:val="24"/>
          <w:szCs w:val="24"/>
          <w:u w:color="000000"/>
        </w:rPr>
        <w:t xml:space="preserve"> 1001</w:t>
      </w:r>
      <w:r w:rsidR="009C1D87">
        <w:rPr>
          <w:rFonts w:ascii="Times New Roman" w:hAnsi="Times New Roman" w:eastAsia="Arial" w:cs="Times New Roman"/>
          <w:bCs/>
          <w:spacing w:val="-1"/>
          <w:sz w:val="24"/>
          <w:szCs w:val="24"/>
          <w:u w:color="000000"/>
        </w:rPr>
        <w:t xml:space="preserve">, and </w:t>
      </w:r>
      <w:r w:rsidRPr="00BC7E87" w:rsidR="009C1D87">
        <w:rPr>
          <w:rFonts w:ascii="Times New Roman" w:hAnsi="Times New Roman" w:cs="Times New Roman"/>
          <w:sz w:val="24"/>
          <w:szCs w:val="24"/>
        </w:rPr>
        <w:t xml:space="preserve">also may subject me and the </w:t>
      </w:r>
      <w:r w:rsidR="009C1D87">
        <w:rPr>
          <w:rFonts w:ascii="Times New Roman" w:hAnsi="Times New Roman" w:cs="Times New Roman"/>
          <w:sz w:val="24"/>
          <w:szCs w:val="24"/>
        </w:rPr>
        <w:t xml:space="preserve">Tribal Government </w:t>
      </w:r>
      <w:r w:rsidRPr="00BC7E87" w:rsidR="009C1D87">
        <w:rPr>
          <w:rFonts w:ascii="Times New Roman" w:hAnsi="Times New Roman" w:cs="Times New Roman"/>
          <w:sz w:val="24"/>
          <w:szCs w:val="24"/>
        </w:rPr>
        <w:t>to civil penalties</w:t>
      </w:r>
      <w:r w:rsidR="0030369D">
        <w:rPr>
          <w:rFonts w:ascii="Times New Roman" w:hAnsi="Times New Roman" w:cs="Times New Roman"/>
          <w:sz w:val="24"/>
          <w:szCs w:val="24"/>
        </w:rPr>
        <w:t>, damages,</w:t>
      </w:r>
      <w:r w:rsidRPr="00BC7E87" w:rsidR="009C1D87">
        <w:rPr>
          <w:rFonts w:ascii="Times New Roman" w:hAnsi="Times New Roman" w:cs="Times New Roman"/>
          <w:sz w:val="24"/>
          <w:szCs w:val="24"/>
        </w:rPr>
        <w:t xml:space="preserve"> and administrative remedies for false claims or otherwise</w:t>
      </w:r>
      <w:r w:rsidR="009E53F4">
        <w:rPr>
          <w:rFonts w:ascii="Times New Roman" w:hAnsi="Times New Roman" w:cs="Times New Roman"/>
          <w:sz w:val="24"/>
          <w:szCs w:val="24"/>
        </w:rPr>
        <w:t xml:space="preserve"> (including under 31 U.S.C. </w:t>
      </w:r>
      <w:r w:rsidR="009E53F4">
        <w:rPr>
          <w:rFonts w:ascii="Times New Roman" w:hAnsi="Times New Roman" w:eastAsia="Arial" w:cs="Times New Roman"/>
          <w:bCs/>
          <w:spacing w:val="-1"/>
          <w:sz w:val="24"/>
          <w:szCs w:val="24"/>
          <w:u w:color="000000"/>
        </w:rPr>
        <w:t xml:space="preserve">§ 3729 </w:t>
      </w:r>
      <w:r w:rsidR="0030369D">
        <w:rPr>
          <w:rFonts w:ascii="Times New Roman" w:hAnsi="Times New Roman" w:eastAsia="Arial" w:cs="Times New Roman"/>
          <w:bCs/>
          <w:spacing w:val="-1"/>
          <w:sz w:val="24"/>
          <w:szCs w:val="24"/>
          <w:u w:color="000000"/>
        </w:rPr>
        <w:t>et seq.</w:t>
      </w:r>
      <w:r w:rsidR="009E53F4">
        <w:rPr>
          <w:rFonts w:ascii="Times New Roman" w:hAnsi="Times New Roman" w:eastAsia="Arial" w:cs="Times New Roman"/>
          <w:bCs/>
          <w:spacing w:val="-1"/>
          <w:sz w:val="24"/>
          <w:szCs w:val="24"/>
          <w:u w:color="000000"/>
        </w:rPr>
        <w:t>)</w:t>
      </w:r>
      <w:r w:rsidRPr="00BC7E87" w:rsidR="009C1D87">
        <w:rPr>
          <w:rFonts w:ascii="Times New Roman" w:hAnsi="Times New Roman" w:cs="Times New Roman"/>
          <w:sz w:val="24"/>
          <w:szCs w:val="24"/>
        </w:rPr>
        <w:t>.</w:t>
      </w:r>
    </w:p>
    <w:p w:rsidRPr="00CD3689" w:rsidR="00CD3689" w:rsidP="00CD3689" w:rsidRDefault="00CD3689" w14:paraId="18CF7A3E" w14:textId="77777777">
      <w:pPr>
        <w:spacing w:after="120"/>
        <w:jc w:val="both"/>
        <w:rPr>
          <w:rFonts w:ascii="Times New Roman" w:hAnsi="Times New Roman" w:eastAsia="Arial" w:cs="Times New Roman"/>
          <w:bCs/>
          <w:spacing w:val="-1"/>
          <w:sz w:val="24"/>
          <w:szCs w:val="24"/>
          <w:u w:color="000000"/>
        </w:rPr>
      </w:pPr>
    </w:p>
    <w:tbl>
      <w:tblPr>
        <w:tblW w:w="11538" w:type="dxa"/>
        <w:tblInd w:w="-108" w:type="dxa"/>
        <w:tblBorders>
          <w:top w:val="nil"/>
          <w:left w:val="nil"/>
          <w:bottom w:val="nil"/>
          <w:right w:val="nil"/>
        </w:tblBorders>
        <w:tblLayout w:type="fixed"/>
        <w:tblLook w:val="0000" w:firstRow="0" w:lastRow="0" w:firstColumn="0" w:lastColumn="0" w:noHBand="0" w:noVBand="0"/>
      </w:tblPr>
      <w:tblGrid>
        <w:gridCol w:w="6588"/>
        <w:gridCol w:w="4950"/>
      </w:tblGrid>
      <w:tr w:rsidRPr="00BC7E87" w:rsidR="009E53F4" w:rsidTr="009E53F4" w14:paraId="4273F9FA" w14:textId="77777777">
        <w:trPr>
          <w:trHeight w:val="75"/>
        </w:trPr>
        <w:tc>
          <w:tcPr>
            <w:tcW w:w="11537" w:type="dxa"/>
            <w:gridSpan w:val="2"/>
          </w:tcPr>
          <w:p w:rsidRPr="00BC7E87" w:rsidR="009E53F4" w:rsidP="00ED66E4" w:rsidRDefault="009E53F4" w14:paraId="4914EA79" w14:textId="77777777">
            <w:pPr>
              <w:pStyle w:val="Default"/>
              <w:spacing w:before="100" w:beforeAutospacing="1" w:after="100" w:afterAutospacing="1" w:line="242" w:lineRule="auto"/>
            </w:pPr>
            <w:r w:rsidRPr="00BC7E87">
              <w:t>_________________________________________________________</w:t>
            </w:r>
          </w:p>
        </w:tc>
      </w:tr>
      <w:tr w:rsidRPr="00BC7E87" w:rsidR="009E53F4" w:rsidTr="009E53F4" w14:paraId="4DF53A6B" w14:textId="77777777">
        <w:trPr>
          <w:trHeight w:val="75"/>
        </w:trPr>
        <w:tc>
          <w:tcPr>
            <w:tcW w:w="6588" w:type="dxa"/>
          </w:tcPr>
          <w:p w:rsidR="009E53F4" w:rsidP="009E53F4" w:rsidRDefault="009E53F4" w14:paraId="6A45E546" w14:textId="531F4630">
            <w:pPr>
              <w:pStyle w:val="Default"/>
              <w:spacing w:before="100" w:beforeAutospacing="1" w:after="100" w:afterAutospacing="1" w:line="242" w:lineRule="auto"/>
            </w:pPr>
            <w:r w:rsidRPr="00BC7E87">
              <w:t xml:space="preserve">Signature of Authorized </w:t>
            </w:r>
            <w:r>
              <w:t>Representative</w:t>
            </w:r>
          </w:p>
          <w:p w:rsidRPr="00BC7E87" w:rsidR="009E53F4" w:rsidP="00ED66E4" w:rsidRDefault="009E53F4" w14:paraId="7649B360" w14:textId="02C5F127">
            <w:pPr>
              <w:pStyle w:val="Default"/>
              <w:spacing w:before="100" w:beforeAutospacing="1" w:after="100" w:afterAutospacing="1" w:line="242" w:lineRule="auto"/>
            </w:pPr>
            <w:r w:rsidRPr="00BC7E87">
              <w:t xml:space="preserve">Name: </w:t>
            </w:r>
            <w:r>
              <w:t xml:space="preserve">                                                          </w:t>
            </w:r>
            <w:r w:rsidRPr="00BC7E87">
              <w:t>Date:</w:t>
            </w:r>
          </w:p>
          <w:p w:rsidRPr="00BC7E87" w:rsidR="009E53F4" w:rsidP="00ED66E4" w:rsidRDefault="009E53F4" w14:paraId="047355A0" w14:textId="1D871FCE">
            <w:pPr>
              <w:pStyle w:val="Default"/>
              <w:spacing w:before="100" w:beforeAutospacing="1" w:after="100" w:afterAutospacing="1" w:line="242" w:lineRule="auto"/>
            </w:pPr>
            <w:r w:rsidRPr="00BC7E87">
              <w:t xml:space="preserve">Title: </w:t>
            </w:r>
            <w:r>
              <w:t xml:space="preserve">                                                            </w:t>
            </w:r>
            <w:r w:rsidRPr="00BC7E87">
              <w:t xml:space="preserve">Name of </w:t>
            </w:r>
            <w:r>
              <w:t>Recipient</w:t>
            </w:r>
            <w:r w:rsidRPr="00BC7E87">
              <w:t>:</w:t>
            </w:r>
          </w:p>
        </w:tc>
        <w:tc>
          <w:tcPr>
            <w:tcW w:w="4950" w:type="dxa"/>
          </w:tcPr>
          <w:p w:rsidRPr="00BC7E87" w:rsidR="009E53F4" w:rsidP="00ED66E4" w:rsidRDefault="009E53F4" w14:paraId="799E6E2A" w14:textId="13B8D3EA">
            <w:pPr>
              <w:pStyle w:val="Default"/>
              <w:spacing w:before="100" w:beforeAutospacing="1" w:after="100" w:afterAutospacing="1" w:line="242" w:lineRule="auto"/>
            </w:pPr>
          </w:p>
        </w:tc>
      </w:tr>
      <w:tr w:rsidRPr="00BC7E87" w:rsidR="009E53F4" w:rsidTr="009E53F4" w14:paraId="0AC47D6A" w14:textId="77777777">
        <w:trPr>
          <w:trHeight w:val="75"/>
        </w:trPr>
        <w:tc>
          <w:tcPr>
            <w:tcW w:w="6588" w:type="dxa"/>
          </w:tcPr>
          <w:p w:rsidRPr="00BC7E87" w:rsidR="009E53F4" w:rsidP="00ED66E4" w:rsidRDefault="009E53F4" w14:paraId="43EB0EAC" w14:textId="4A5ED8BD">
            <w:pPr>
              <w:pStyle w:val="Default"/>
              <w:spacing w:before="100" w:beforeAutospacing="1" w:after="100" w:afterAutospacing="1" w:line="242" w:lineRule="auto"/>
            </w:pPr>
          </w:p>
        </w:tc>
        <w:tc>
          <w:tcPr>
            <w:tcW w:w="4950" w:type="dxa"/>
          </w:tcPr>
          <w:p w:rsidRPr="00BC7E87" w:rsidR="009E53F4" w:rsidP="00ED66E4" w:rsidRDefault="009E53F4" w14:paraId="2B9EA9BD" w14:textId="77777777">
            <w:pPr>
              <w:pStyle w:val="Default"/>
              <w:spacing w:before="100" w:beforeAutospacing="1" w:after="100" w:afterAutospacing="1" w:line="242" w:lineRule="auto"/>
            </w:pPr>
          </w:p>
          <w:p w:rsidRPr="00BC7E87" w:rsidR="009E53F4" w:rsidP="00ED66E4" w:rsidRDefault="009E53F4" w14:paraId="00E2758E" w14:textId="1F29ED66">
            <w:pPr>
              <w:pStyle w:val="Default"/>
              <w:spacing w:before="100" w:beforeAutospacing="1" w:after="100" w:afterAutospacing="1" w:line="242" w:lineRule="auto"/>
            </w:pPr>
          </w:p>
        </w:tc>
      </w:tr>
    </w:tbl>
    <w:p w:rsidR="009D72B6" w:rsidP="009268EB" w:rsidRDefault="009D72B6" w14:paraId="7BA8ABF2" w14:textId="77777777">
      <w:pPr>
        <w:widowControl w:val="0"/>
        <w:autoSpaceDE w:val="0"/>
        <w:autoSpaceDN w:val="0"/>
        <w:adjustRightInd w:val="0"/>
        <w:spacing w:after="0" w:line="240" w:lineRule="auto"/>
        <w:rPr>
          <w:rFonts w:ascii="Times New Roman" w:hAnsi="Times New Roman" w:cs="Times New Roman"/>
          <w:sz w:val="18"/>
          <w:szCs w:val="18"/>
        </w:rPr>
      </w:pPr>
    </w:p>
    <w:p w:rsidR="009D72B6" w:rsidP="009268EB" w:rsidRDefault="009D72B6" w14:paraId="7F602032" w14:textId="77777777">
      <w:pPr>
        <w:widowControl w:val="0"/>
        <w:autoSpaceDE w:val="0"/>
        <w:autoSpaceDN w:val="0"/>
        <w:adjustRightInd w:val="0"/>
        <w:spacing w:after="0" w:line="240" w:lineRule="auto"/>
        <w:rPr>
          <w:rFonts w:ascii="Times New Roman" w:hAnsi="Times New Roman" w:cs="Times New Roman"/>
          <w:sz w:val="18"/>
          <w:szCs w:val="18"/>
        </w:rPr>
      </w:pPr>
    </w:p>
    <w:p w:rsidRPr="00CD3689" w:rsidR="009268EB" w:rsidP="009268EB" w:rsidRDefault="009268EB" w14:paraId="6F2742A2" w14:textId="10D96764">
      <w:pPr>
        <w:widowControl w:val="0"/>
        <w:autoSpaceDE w:val="0"/>
        <w:autoSpaceDN w:val="0"/>
        <w:adjustRightInd w:val="0"/>
        <w:spacing w:after="0" w:line="240" w:lineRule="auto"/>
        <w:rPr>
          <w:rFonts w:ascii="Times New Roman" w:hAnsi="Times New Roman" w:cs="Times New Roman"/>
          <w:sz w:val="18"/>
          <w:szCs w:val="18"/>
        </w:rPr>
      </w:pPr>
      <w:r w:rsidRPr="00CD3689">
        <w:rPr>
          <w:rFonts w:ascii="Times New Roman" w:hAnsi="Times New Roman" w:cs="Times New Roman"/>
          <w:sz w:val="18"/>
          <w:szCs w:val="18"/>
        </w:rPr>
        <w:t>PAPERWORK REDUCTION ACT NOTICE</w:t>
      </w:r>
    </w:p>
    <w:p w:rsidRPr="00AD43E9" w:rsidR="00F40CDD" w:rsidP="00E9727F" w:rsidRDefault="009268EB" w14:paraId="010C0021" w14:textId="19B170EB">
      <w:pPr>
        <w:widowControl w:val="0"/>
        <w:autoSpaceDE w:val="0"/>
        <w:autoSpaceDN w:val="0"/>
        <w:adjustRightInd w:val="0"/>
        <w:spacing w:after="0" w:line="240" w:lineRule="auto"/>
        <w:rPr>
          <w:rFonts w:ascii="Times New Roman" w:hAnsi="Times New Roman" w:cs="Times New Roman"/>
          <w:sz w:val="24"/>
          <w:szCs w:val="24"/>
        </w:rPr>
      </w:pPr>
      <w:r w:rsidRPr="00CD3689">
        <w:rPr>
          <w:rFonts w:ascii="Times New Roman" w:hAnsi="Times New Roman" w:cs="Times New Roman"/>
          <w:sz w:val="18"/>
          <w:szCs w:val="18"/>
        </w:rPr>
        <w:t xml:space="preserve">The information collected will be used for the U.S. Government to process requests for support. The estimated burden associated with this collection of information is </w:t>
      </w:r>
      <w:r w:rsidR="00470E79">
        <w:rPr>
          <w:rFonts w:ascii="Times New Roman" w:hAnsi="Times New Roman" w:cs="Times New Roman"/>
          <w:sz w:val="18"/>
          <w:szCs w:val="18"/>
        </w:rPr>
        <w:t>45 minutes</w:t>
      </w:r>
      <w:r w:rsidRPr="00CD3689">
        <w:rPr>
          <w:rFonts w:ascii="Times New Roman" w:hAnsi="Times New Roman" w:cs="Times New Roman"/>
          <w:sz w:val="18"/>
          <w:szCs w:val="18"/>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AD43E9" w:rsidR="00F40C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FA33" w14:textId="77777777" w:rsidR="007C30AD" w:rsidRDefault="007C30AD" w:rsidP="009F26F0">
      <w:pPr>
        <w:spacing w:after="0" w:line="240" w:lineRule="auto"/>
      </w:pPr>
      <w:r>
        <w:separator/>
      </w:r>
    </w:p>
  </w:endnote>
  <w:endnote w:type="continuationSeparator" w:id="0">
    <w:p w14:paraId="65B09877" w14:textId="77777777" w:rsidR="007C30AD" w:rsidRDefault="007C30AD" w:rsidP="009F26F0">
      <w:pPr>
        <w:spacing w:after="0" w:line="240" w:lineRule="auto"/>
      </w:pPr>
      <w:r>
        <w:continuationSeparator/>
      </w:r>
    </w:p>
  </w:endnote>
  <w:endnote w:type="continuationNotice" w:id="1">
    <w:p w14:paraId="2613AC6D" w14:textId="77777777" w:rsidR="007C30AD" w:rsidRDefault="007C3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51EC" w14:textId="77777777" w:rsidR="0007327C" w:rsidRDefault="0007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E44D2" w14:textId="77777777" w:rsidR="007C30AD" w:rsidRDefault="007C30AD" w:rsidP="009F26F0">
      <w:pPr>
        <w:spacing w:after="0" w:line="240" w:lineRule="auto"/>
      </w:pPr>
      <w:r>
        <w:separator/>
      </w:r>
    </w:p>
  </w:footnote>
  <w:footnote w:type="continuationSeparator" w:id="0">
    <w:p w14:paraId="608F998C" w14:textId="77777777" w:rsidR="007C30AD" w:rsidRDefault="007C30AD" w:rsidP="009F26F0">
      <w:pPr>
        <w:spacing w:after="0" w:line="240" w:lineRule="auto"/>
      </w:pPr>
      <w:r>
        <w:continuationSeparator/>
      </w:r>
    </w:p>
  </w:footnote>
  <w:footnote w:type="continuationNotice" w:id="1">
    <w:p w14:paraId="7ABA05DF" w14:textId="77777777" w:rsidR="007C30AD" w:rsidRDefault="007C30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B3CB" w14:textId="77777777" w:rsidR="0007327C" w:rsidRDefault="0007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603"/>
    <w:multiLevelType w:val="multilevel"/>
    <w:tmpl w:val="98F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63ED9"/>
    <w:multiLevelType w:val="hybridMultilevel"/>
    <w:tmpl w:val="ABCE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A6B2AF6"/>
    <w:multiLevelType w:val="multilevel"/>
    <w:tmpl w:val="901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3"/>
  </w:num>
  <w:num w:numId="5">
    <w:abstractNumId w:val="2"/>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BA"/>
    <w:rsid w:val="00002058"/>
    <w:rsid w:val="00006471"/>
    <w:rsid w:val="000133C7"/>
    <w:rsid w:val="000258E0"/>
    <w:rsid w:val="00025C8D"/>
    <w:rsid w:val="0003471B"/>
    <w:rsid w:val="000441A9"/>
    <w:rsid w:val="00050B76"/>
    <w:rsid w:val="00053B30"/>
    <w:rsid w:val="0006734C"/>
    <w:rsid w:val="0006784F"/>
    <w:rsid w:val="00070984"/>
    <w:rsid w:val="0007327C"/>
    <w:rsid w:val="00077F08"/>
    <w:rsid w:val="000822EA"/>
    <w:rsid w:val="000834B0"/>
    <w:rsid w:val="00087A2B"/>
    <w:rsid w:val="00087D4A"/>
    <w:rsid w:val="000943B4"/>
    <w:rsid w:val="000A4E08"/>
    <w:rsid w:val="000B721F"/>
    <w:rsid w:val="000B74F3"/>
    <w:rsid w:val="000C186C"/>
    <w:rsid w:val="000C58AD"/>
    <w:rsid w:val="000D7585"/>
    <w:rsid w:val="000E1306"/>
    <w:rsid w:val="000F389A"/>
    <w:rsid w:val="000F3D4B"/>
    <w:rsid w:val="001054B1"/>
    <w:rsid w:val="001171A4"/>
    <w:rsid w:val="00122A86"/>
    <w:rsid w:val="00123D77"/>
    <w:rsid w:val="00124D58"/>
    <w:rsid w:val="001319D5"/>
    <w:rsid w:val="0015036E"/>
    <w:rsid w:val="00165EB2"/>
    <w:rsid w:val="00166AE1"/>
    <w:rsid w:val="00176F20"/>
    <w:rsid w:val="00181BB4"/>
    <w:rsid w:val="00186346"/>
    <w:rsid w:val="00192F6D"/>
    <w:rsid w:val="00193644"/>
    <w:rsid w:val="00193C01"/>
    <w:rsid w:val="001A2F15"/>
    <w:rsid w:val="001A429F"/>
    <w:rsid w:val="001B2F6F"/>
    <w:rsid w:val="001B5FBA"/>
    <w:rsid w:val="001B7196"/>
    <w:rsid w:val="001C7E97"/>
    <w:rsid w:val="001D071A"/>
    <w:rsid w:val="001D1B49"/>
    <w:rsid w:val="001D76F0"/>
    <w:rsid w:val="001E0707"/>
    <w:rsid w:val="001E2585"/>
    <w:rsid w:val="001E6AC7"/>
    <w:rsid w:val="001E79EB"/>
    <w:rsid w:val="001F7BC4"/>
    <w:rsid w:val="00202195"/>
    <w:rsid w:val="00211EE3"/>
    <w:rsid w:val="00215AF4"/>
    <w:rsid w:val="0021743A"/>
    <w:rsid w:val="0022281E"/>
    <w:rsid w:val="00223815"/>
    <w:rsid w:val="0023101A"/>
    <w:rsid w:val="002431B5"/>
    <w:rsid w:val="002520B5"/>
    <w:rsid w:val="00270015"/>
    <w:rsid w:val="002761F8"/>
    <w:rsid w:val="0027769C"/>
    <w:rsid w:val="002807BA"/>
    <w:rsid w:val="00283E80"/>
    <w:rsid w:val="00297299"/>
    <w:rsid w:val="002A6CF6"/>
    <w:rsid w:val="002A73E7"/>
    <w:rsid w:val="002A75D8"/>
    <w:rsid w:val="002B11E4"/>
    <w:rsid w:val="002B5931"/>
    <w:rsid w:val="002C2D33"/>
    <w:rsid w:val="002D3A84"/>
    <w:rsid w:val="002E4AB9"/>
    <w:rsid w:val="002E4B9B"/>
    <w:rsid w:val="002E729E"/>
    <w:rsid w:val="003027C8"/>
    <w:rsid w:val="0030369D"/>
    <w:rsid w:val="0031512D"/>
    <w:rsid w:val="00322457"/>
    <w:rsid w:val="003342E7"/>
    <w:rsid w:val="00343CEE"/>
    <w:rsid w:val="003517F9"/>
    <w:rsid w:val="00351FAD"/>
    <w:rsid w:val="003675EC"/>
    <w:rsid w:val="00376DF8"/>
    <w:rsid w:val="00381A20"/>
    <w:rsid w:val="00390035"/>
    <w:rsid w:val="00395E99"/>
    <w:rsid w:val="00397879"/>
    <w:rsid w:val="003A2A92"/>
    <w:rsid w:val="003A5A29"/>
    <w:rsid w:val="003B4808"/>
    <w:rsid w:val="003B7A5F"/>
    <w:rsid w:val="003C244E"/>
    <w:rsid w:val="003C43D9"/>
    <w:rsid w:val="003D0F6D"/>
    <w:rsid w:val="003D14B9"/>
    <w:rsid w:val="003D205F"/>
    <w:rsid w:val="003D5905"/>
    <w:rsid w:val="003F53BA"/>
    <w:rsid w:val="00404CCE"/>
    <w:rsid w:val="00410CF9"/>
    <w:rsid w:val="004127B7"/>
    <w:rsid w:val="00417CAB"/>
    <w:rsid w:val="00423393"/>
    <w:rsid w:val="00425699"/>
    <w:rsid w:val="00430A3F"/>
    <w:rsid w:val="0044131C"/>
    <w:rsid w:val="0044476F"/>
    <w:rsid w:val="00444EAC"/>
    <w:rsid w:val="00447208"/>
    <w:rsid w:val="00450EC5"/>
    <w:rsid w:val="0045160D"/>
    <w:rsid w:val="00452AD9"/>
    <w:rsid w:val="00452D9A"/>
    <w:rsid w:val="00453037"/>
    <w:rsid w:val="00456268"/>
    <w:rsid w:val="00467427"/>
    <w:rsid w:val="00470E79"/>
    <w:rsid w:val="00470F41"/>
    <w:rsid w:val="00473C12"/>
    <w:rsid w:val="0048163D"/>
    <w:rsid w:val="0048709C"/>
    <w:rsid w:val="00496765"/>
    <w:rsid w:val="0049787C"/>
    <w:rsid w:val="004A3BD2"/>
    <w:rsid w:val="004A7257"/>
    <w:rsid w:val="004C497D"/>
    <w:rsid w:val="004D165E"/>
    <w:rsid w:val="004D5269"/>
    <w:rsid w:val="004E2F29"/>
    <w:rsid w:val="004F4727"/>
    <w:rsid w:val="004F77D8"/>
    <w:rsid w:val="00511929"/>
    <w:rsid w:val="00513E2B"/>
    <w:rsid w:val="00522680"/>
    <w:rsid w:val="00526718"/>
    <w:rsid w:val="00527BA4"/>
    <w:rsid w:val="00536103"/>
    <w:rsid w:val="00543092"/>
    <w:rsid w:val="00544B1D"/>
    <w:rsid w:val="00554C2A"/>
    <w:rsid w:val="00560C4C"/>
    <w:rsid w:val="005644AF"/>
    <w:rsid w:val="005754F7"/>
    <w:rsid w:val="005A21B9"/>
    <w:rsid w:val="005B06E2"/>
    <w:rsid w:val="005B081C"/>
    <w:rsid w:val="005B28A9"/>
    <w:rsid w:val="005B3002"/>
    <w:rsid w:val="005C3866"/>
    <w:rsid w:val="005C7E89"/>
    <w:rsid w:val="005E08C7"/>
    <w:rsid w:val="005E4619"/>
    <w:rsid w:val="005E5DE2"/>
    <w:rsid w:val="005F794A"/>
    <w:rsid w:val="00603CB5"/>
    <w:rsid w:val="00605845"/>
    <w:rsid w:val="00605FA2"/>
    <w:rsid w:val="0061070D"/>
    <w:rsid w:val="006164A3"/>
    <w:rsid w:val="0062034A"/>
    <w:rsid w:val="006220D7"/>
    <w:rsid w:val="00623D94"/>
    <w:rsid w:val="00625EAA"/>
    <w:rsid w:val="00630AC1"/>
    <w:rsid w:val="00636768"/>
    <w:rsid w:val="006700BD"/>
    <w:rsid w:val="0067131A"/>
    <w:rsid w:val="00687440"/>
    <w:rsid w:val="00693BD1"/>
    <w:rsid w:val="006974F5"/>
    <w:rsid w:val="006A6730"/>
    <w:rsid w:val="006C0F2F"/>
    <w:rsid w:val="006C3BD5"/>
    <w:rsid w:val="006C45EF"/>
    <w:rsid w:val="006E1E7C"/>
    <w:rsid w:val="006E4F2E"/>
    <w:rsid w:val="006F35E9"/>
    <w:rsid w:val="006F60A8"/>
    <w:rsid w:val="0070346F"/>
    <w:rsid w:val="00703A4A"/>
    <w:rsid w:val="00703F57"/>
    <w:rsid w:val="00704C68"/>
    <w:rsid w:val="0071416D"/>
    <w:rsid w:val="00723C1A"/>
    <w:rsid w:val="007331C8"/>
    <w:rsid w:val="0073642C"/>
    <w:rsid w:val="00740071"/>
    <w:rsid w:val="007453B8"/>
    <w:rsid w:val="00746808"/>
    <w:rsid w:val="00747683"/>
    <w:rsid w:val="00755371"/>
    <w:rsid w:val="007614EF"/>
    <w:rsid w:val="007904AC"/>
    <w:rsid w:val="007B136D"/>
    <w:rsid w:val="007B20D5"/>
    <w:rsid w:val="007B2F78"/>
    <w:rsid w:val="007C30AD"/>
    <w:rsid w:val="007C3C8F"/>
    <w:rsid w:val="007C685F"/>
    <w:rsid w:val="007C7074"/>
    <w:rsid w:val="007D6270"/>
    <w:rsid w:val="007F5B06"/>
    <w:rsid w:val="00813A85"/>
    <w:rsid w:val="00820485"/>
    <w:rsid w:val="00832EAB"/>
    <w:rsid w:val="008371FA"/>
    <w:rsid w:val="00840E59"/>
    <w:rsid w:val="00860A18"/>
    <w:rsid w:val="00881624"/>
    <w:rsid w:val="0088649B"/>
    <w:rsid w:val="00887E13"/>
    <w:rsid w:val="0089187C"/>
    <w:rsid w:val="0089241E"/>
    <w:rsid w:val="00893DC9"/>
    <w:rsid w:val="008B0385"/>
    <w:rsid w:val="008C333D"/>
    <w:rsid w:val="008C7EC9"/>
    <w:rsid w:val="008D02BB"/>
    <w:rsid w:val="008D1CCD"/>
    <w:rsid w:val="008D424C"/>
    <w:rsid w:val="008D5BCB"/>
    <w:rsid w:val="008E0C86"/>
    <w:rsid w:val="008F121D"/>
    <w:rsid w:val="008F4AA5"/>
    <w:rsid w:val="008F697A"/>
    <w:rsid w:val="00901407"/>
    <w:rsid w:val="00901704"/>
    <w:rsid w:val="00901709"/>
    <w:rsid w:val="00906C68"/>
    <w:rsid w:val="00917D50"/>
    <w:rsid w:val="00924B01"/>
    <w:rsid w:val="009268EB"/>
    <w:rsid w:val="009270C1"/>
    <w:rsid w:val="00927CE9"/>
    <w:rsid w:val="00935A46"/>
    <w:rsid w:val="00941A45"/>
    <w:rsid w:val="0094595C"/>
    <w:rsid w:val="00946BCE"/>
    <w:rsid w:val="009526DC"/>
    <w:rsid w:val="00954C90"/>
    <w:rsid w:val="00954FDF"/>
    <w:rsid w:val="009642BC"/>
    <w:rsid w:val="00964FF2"/>
    <w:rsid w:val="009733B5"/>
    <w:rsid w:val="009739A4"/>
    <w:rsid w:val="00981A14"/>
    <w:rsid w:val="009A17B6"/>
    <w:rsid w:val="009A5800"/>
    <w:rsid w:val="009A7408"/>
    <w:rsid w:val="009A7645"/>
    <w:rsid w:val="009B1061"/>
    <w:rsid w:val="009B56C1"/>
    <w:rsid w:val="009C191E"/>
    <w:rsid w:val="009C1D87"/>
    <w:rsid w:val="009C79E4"/>
    <w:rsid w:val="009D72B6"/>
    <w:rsid w:val="009E3AA1"/>
    <w:rsid w:val="009E53F4"/>
    <w:rsid w:val="009F26F0"/>
    <w:rsid w:val="00A05C0D"/>
    <w:rsid w:val="00A33232"/>
    <w:rsid w:val="00A41954"/>
    <w:rsid w:val="00A4260C"/>
    <w:rsid w:val="00A46560"/>
    <w:rsid w:val="00A54B9D"/>
    <w:rsid w:val="00A551BA"/>
    <w:rsid w:val="00A57A30"/>
    <w:rsid w:val="00A60DBB"/>
    <w:rsid w:val="00A63233"/>
    <w:rsid w:val="00A70195"/>
    <w:rsid w:val="00A92414"/>
    <w:rsid w:val="00AA7B85"/>
    <w:rsid w:val="00AB7CC0"/>
    <w:rsid w:val="00AC09DD"/>
    <w:rsid w:val="00AC2BCA"/>
    <w:rsid w:val="00AC2E86"/>
    <w:rsid w:val="00AD43E9"/>
    <w:rsid w:val="00AD45BA"/>
    <w:rsid w:val="00AD62A8"/>
    <w:rsid w:val="00AE2D62"/>
    <w:rsid w:val="00AF5DB5"/>
    <w:rsid w:val="00B12E93"/>
    <w:rsid w:val="00B16EFD"/>
    <w:rsid w:val="00B17FC8"/>
    <w:rsid w:val="00B2606B"/>
    <w:rsid w:val="00B27ECC"/>
    <w:rsid w:val="00B41877"/>
    <w:rsid w:val="00B41BEE"/>
    <w:rsid w:val="00B42210"/>
    <w:rsid w:val="00B45558"/>
    <w:rsid w:val="00B5210B"/>
    <w:rsid w:val="00B545A8"/>
    <w:rsid w:val="00B66312"/>
    <w:rsid w:val="00B73C7E"/>
    <w:rsid w:val="00B872B8"/>
    <w:rsid w:val="00BA0248"/>
    <w:rsid w:val="00BA2C8F"/>
    <w:rsid w:val="00BB2C96"/>
    <w:rsid w:val="00BB7BA2"/>
    <w:rsid w:val="00BC56B7"/>
    <w:rsid w:val="00BD1967"/>
    <w:rsid w:val="00BE2F3A"/>
    <w:rsid w:val="00BF2A27"/>
    <w:rsid w:val="00BF2ED8"/>
    <w:rsid w:val="00C00A2C"/>
    <w:rsid w:val="00C13FD1"/>
    <w:rsid w:val="00C20F32"/>
    <w:rsid w:val="00C35B0D"/>
    <w:rsid w:val="00C36D6A"/>
    <w:rsid w:val="00C41431"/>
    <w:rsid w:val="00C41859"/>
    <w:rsid w:val="00C66BA9"/>
    <w:rsid w:val="00C7141C"/>
    <w:rsid w:val="00C77969"/>
    <w:rsid w:val="00C80C30"/>
    <w:rsid w:val="00C87E7D"/>
    <w:rsid w:val="00C96C5A"/>
    <w:rsid w:val="00CA1E10"/>
    <w:rsid w:val="00CA279B"/>
    <w:rsid w:val="00CB4691"/>
    <w:rsid w:val="00CC4A77"/>
    <w:rsid w:val="00CD1922"/>
    <w:rsid w:val="00CD3689"/>
    <w:rsid w:val="00CD5E03"/>
    <w:rsid w:val="00CE2231"/>
    <w:rsid w:val="00CF2BB1"/>
    <w:rsid w:val="00CF4EE4"/>
    <w:rsid w:val="00CF701E"/>
    <w:rsid w:val="00D03BD1"/>
    <w:rsid w:val="00D05882"/>
    <w:rsid w:val="00D102CF"/>
    <w:rsid w:val="00D10633"/>
    <w:rsid w:val="00D11EAC"/>
    <w:rsid w:val="00D1740B"/>
    <w:rsid w:val="00D218B3"/>
    <w:rsid w:val="00D23E2E"/>
    <w:rsid w:val="00D35B61"/>
    <w:rsid w:val="00D36330"/>
    <w:rsid w:val="00D36FA7"/>
    <w:rsid w:val="00D40B05"/>
    <w:rsid w:val="00D410A8"/>
    <w:rsid w:val="00D50A25"/>
    <w:rsid w:val="00D51979"/>
    <w:rsid w:val="00D52E24"/>
    <w:rsid w:val="00D538B1"/>
    <w:rsid w:val="00D558F4"/>
    <w:rsid w:val="00D608B5"/>
    <w:rsid w:val="00D608EA"/>
    <w:rsid w:val="00D65308"/>
    <w:rsid w:val="00D669A8"/>
    <w:rsid w:val="00D73588"/>
    <w:rsid w:val="00D906F2"/>
    <w:rsid w:val="00DA0860"/>
    <w:rsid w:val="00DA171A"/>
    <w:rsid w:val="00DA5E29"/>
    <w:rsid w:val="00DA7551"/>
    <w:rsid w:val="00DA79B8"/>
    <w:rsid w:val="00DB4BD6"/>
    <w:rsid w:val="00DB61EB"/>
    <w:rsid w:val="00DC00F3"/>
    <w:rsid w:val="00DC0FD6"/>
    <w:rsid w:val="00DC4C5D"/>
    <w:rsid w:val="00DC5724"/>
    <w:rsid w:val="00DD37B8"/>
    <w:rsid w:val="00DD3E96"/>
    <w:rsid w:val="00DD6A61"/>
    <w:rsid w:val="00DE36CF"/>
    <w:rsid w:val="00DE434A"/>
    <w:rsid w:val="00E0339F"/>
    <w:rsid w:val="00E11F30"/>
    <w:rsid w:val="00E253A2"/>
    <w:rsid w:val="00E31B73"/>
    <w:rsid w:val="00E3452E"/>
    <w:rsid w:val="00E416DE"/>
    <w:rsid w:val="00E42A8E"/>
    <w:rsid w:val="00E50730"/>
    <w:rsid w:val="00E60F4A"/>
    <w:rsid w:val="00E7421E"/>
    <w:rsid w:val="00E76811"/>
    <w:rsid w:val="00E83009"/>
    <w:rsid w:val="00E918A8"/>
    <w:rsid w:val="00E96814"/>
    <w:rsid w:val="00E9727F"/>
    <w:rsid w:val="00EA49B5"/>
    <w:rsid w:val="00EA7A7E"/>
    <w:rsid w:val="00EC6AE4"/>
    <w:rsid w:val="00EE1D50"/>
    <w:rsid w:val="00EF1B59"/>
    <w:rsid w:val="00EF2224"/>
    <w:rsid w:val="00F01BDE"/>
    <w:rsid w:val="00F078CB"/>
    <w:rsid w:val="00F1799A"/>
    <w:rsid w:val="00F2499B"/>
    <w:rsid w:val="00F34D73"/>
    <w:rsid w:val="00F36C8B"/>
    <w:rsid w:val="00F408B9"/>
    <w:rsid w:val="00F40CDD"/>
    <w:rsid w:val="00F469AC"/>
    <w:rsid w:val="00F5009A"/>
    <w:rsid w:val="00F61F3D"/>
    <w:rsid w:val="00F63190"/>
    <w:rsid w:val="00F672FF"/>
    <w:rsid w:val="00F814EA"/>
    <w:rsid w:val="00F81A3E"/>
    <w:rsid w:val="00F85F7C"/>
    <w:rsid w:val="00F85FD4"/>
    <w:rsid w:val="00F864A2"/>
    <w:rsid w:val="00FD38EB"/>
    <w:rsid w:val="00FE681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F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06C68"/>
    <w:rPr>
      <w:sz w:val="16"/>
      <w:szCs w:val="16"/>
    </w:rPr>
  </w:style>
  <w:style w:type="paragraph" w:styleId="CommentText">
    <w:name w:val="annotation text"/>
    <w:basedOn w:val="Normal"/>
    <w:link w:val="CommentTextChar"/>
    <w:uiPriority w:val="99"/>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 w:type="character" w:styleId="Strong">
    <w:name w:val="Strong"/>
    <w:basedOn w:val="DefaultParagraphFont"/>
    <w:uiPriority w:val="22"/>
    <w:qFormat/>
    <w:rsid w:val="004C4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84351">
      <w:bodyDiv w:val="1"/>
      <w:marLeft w:val="0"/>
      <w:marRight w:val="0"/>
      <w:marTop w:val="0"/>
      <w:marBottom w:val="0"/>
      <w:divBdr>
        <w:top w:val="none" w:sz="0" w:space="0" w:color="auto"/>
        <w:left w:val="none" w:sz="0" w:space="0" w:color="auto"/>
        <w:bottom w:val="none" w:sz="0" w:space="0" w:color="auto"/>
        <w:right w:val="none" w:sz="0" w:space="0" w:color="auto"/>
      </w:divBdr>
      <w:divsChild>
        <w:div w:id="112555307">
          <w:marLeft w:val="0"/>
          <w:marRight w:val="0"/>
          <w:marTop w:val="0"/>
          <w:marBottom w:val="0"/>
          <w:divBdr>
            <w:top w:val="none" w:sz="0" w:space="0" w:color="auto"/>
            <w:left w:val="none" w:sz="0" w:space="0" w:color="auto"/>
            <w:bottom w:val="none" w:sz="0" w:space="0" w:color="auto"/>
            <w:right w:val="none" w:sz="0" w:space="0" w:color="auto"/>
          </w:divBdr>
          <w:divsChild>
            <w:div w:id="840658415">
              <w:marLeft w:val="0"/>
              <w:marRight w:val="0"/>
              <w:marTop w:val="0"/>
              <w:marBottom w:val="0"/>
              <w:divBdr>
                <w:top w:val="none" w:sz="0" w:space="0" w:color="auto"/>
                <w:left w:val="none" w:sz="0" w:space="0" w:color="auto"/>
                <w:bottom w:val="none" w:sz="0" w:space="0" w:color="auto"/>
                <w:right w:val="none" w:sz="0" w:space="0" w:color="auto"/>
              </w:divBdr>
              <w:divsChild>
                <w:div w:id="1093552581">
                  <w:marLeft w:val="0"/>
                  <w:marRight w:val="0"/>
                  <w:marTop w:val="0"/>
                  <w:marBottom w:val="0"/>
                  <w:divBdr>
                    <w:top w:val="none" w:sz="0" w:space="0" w:color="auto"/>
                    <w:left w:val="none" w:sz="0" w:space="0" w:color="auto"/>
                    <w:bottom w:val="none" w:sz="0" w:space="0" w:color="auto"/>
                    <w:right w:val="none" w:sz="0" w:space="0" w:color="auto"/>
                  </w:divBdr>
                  <w:divsChild>
                    <w:div w:id="2124421600">
                      <w:marLeft w:val="0"/>
                      <w:marRight w:val="0"/>
                      <w:marTop w:val="0"/>
                      <w:marBottom w:val="0"/>
                      <w:divBdr>
                        <w:top w:val="none" w:sz="0" w:space="0" w:color="auto"/>
                        <w:left w:val="none" w:sz="0" w:space="0" w:color="auto"/>
                        <w:bottom w:val="none" w:sz="0" w:space="0" w:color="auto"/>
                        <w:right w:val="none" w:sz="0" w:space="0" w:color="auto"/>
                      </w:divBdr>
                      <w:divsChild>
                        <w:div w:id="2142729774">
                          <w:marLeft w:val="0"/>
                          <w:marRight w:val="0"/>
                          <w:marTop w:val="0"/>
                          <w:marBottom w:val="0"/>
                          <w:divBdr>
                            <w:top w:val="none" w:sz="0" w:space="0" w:color="auto"/>
                            <w:left w:val="none" w:sz="0" w:space="0" w:color="auto"/>
                            <w:bottom w:val="none" w:sz="0" w:space="0" w:color="auto"/>
                            <w:right w:val="none" w:sz="0" w:space="0" w:color="auto"/>
                          </w:divBdr>
                          <w:divsChild>
                            <w:div w:id="753668220">
                              <w:marLeft w:val="0"/>
                              <w:marRight w:val="0"/>
                              <w:marTop w:val="0"/>
                              <w:marBottom w:val="0"/>
                              <w:divBdr>
                                <w:top w:val="none" w:sz="0" w:space="0" w:color="auto"/>
                                <w:left w:val="none" w:sz="0" w:space="0" w:color="auto"/>
                                <w:bottom w:val="none" w:sz="0" w:space="0" w:color="auto"/>
                                <w:right w:val="none" w:sz="0" w:space="0" w:color="auto"/>
                              </w:divBdr>
                              <w:divsChild>
                                <w:div w:id="214970466">
                                  <w:marLeft w:val="0"/>
                                  <w:marRight w:val="0"/>
                                  <w:marTop w:val="0"/>
                                  <w:marBottom w:val="300"/>
                                  <w:divBdr>
                                    <w:top w:val="none" w:sz="0" w:space="0" w:color="auto"/>
                                    <w:left w:val="none" w:sz="0" w:space="0" w:color="auto"/>
                                    <w:bottom w:val="none" w:sz="0" w:space="0" w:color="auto"/>
                                    <w:right w:val="none" w:sz="0" w:space="0" w:color="auto"/>
                                  </w:divBdr>
                                  <w:divsChild>
                                    <w:div w:id="2071538271">
                                      <w:marLeft w:val="0"/>
                                      <w:marRight w:val="0"/>
                                      <w:marTop w:val="0"/>
                                      <w:marBottom w:val="0"/>
                                      <w:divBdr>
                                        <w:top w:val="none" w:sz="0" w:space="0" w:color="auto"/>
                                        <w:left w:val="none" w:sz="0" w:space="0" w:color="auto"/>
                                        <w:bottom w:val="none" w:sz="0" w:space="0" w:color="auto"/>
                                        <w:right w:val="none" w:sz="0" w:space="0" w:color="auto"/>
                                      </w:divBdr>
                                      <w:divsChild>
                                        <w:div w:id="21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303447">
      <w:bodyDiv w:val="1"/>
      <w:marLeft w:val="0"/>
      <w:marRight w:val="0"/>
      <w:marTop w:val="0"/>
      <w:marBottom w:val="0"/>
      <w:divBdr>
        <w:top w:val="none" w:sz="0" w:space="0" w:color="auto"/>
        <w:left w:val="none" w:sz="0" w:space="0" w:color="auto"/>
        <w:bottom w:val="none" w:sz="0" w:space="0" w:color="auto"/>
        <w:right w:val="none" w:sz="0" w:space="0" w:color="auto"/>
      </w:divBdr>
    </w:div>
    <w:div w:id="677923156">
      <w:bodyDiv w:val="1"/>
      <w:marLeft w:val="0"/>
      <w:marRight w:val="0"/>
      <w:marTop w:val="0"/>
      <w:marBottom w:val="0"/>
      <w:divBdr>
        <w:top w:val="none" w:sz="0" w:space="0" w:color="auto"/>
        <w:left w:val="none" w:sz="0" w:space="0" w:color="auto"/>
        <w:bottom w:val="none" w:sz="0" w:space="0" w:color="auto"/>
        <w:right w:val="none" w:sz="0" w:space="0" w:color="auto"/>
      </w:divBdr>
    </w:div>
    <w:div w:id="1052267104">
      <w:bodyDiv w:val="1"/>
      <w:marLeft w:val="0"/>
      <w:marRight w:val="0"/>
      <w:marTop w:val="0"/>
      <w:marBottom w:val="0"/>
      <w:divBdr>
        <w:top w:val="none" w:sz="0" w:space="0" w:color="auto"/>
        <w:left w:val="none" w:sz="0" w:space="0" w:color="auto"/>
        <w:bottom w:val="none" w:sz="0" w:space="0" w:color="auto"/>
        <w:right w:val="none" w:sz="0" w:space="0" w:color="auto"/>
      </w:divBdr>
      <w:divsChild>
        <w:div w:id="1278835632">
          <w:marLeft w:val="0"/>
          <w:marRight w:val="0"/>
          <w:marTop w:val="0"/>
          <w:marBottom w:val="0"/>
          <w:divBdr>
            <w:top w:val="none" w:sz="0" w:space="0" w:color="auto"/>
            <w:left w:val="none" w:sz="0" w:space="0" w:color="auto"/>
            <w:bottom w:val="none" w:sz="0" w:space="0" w:color="auto"/>
            <w:right w:val="none" w:sz="0" w:space="0" w:color="auto"/>
          </w:divBdr>
          <w:divsChild>
            <w:div w:id="2008050027">
              <w:marLeft w:val="0"/>
              <w:marRight w:val="0"/>
              <w:marTop w:val="0"/>
              <w:marBottom w:val="0"/>
              <w:divBdr>
                <w:top w:val="none" w:sz="0" w:space="0" w:color="auto"/>
                <w:left w:val="none" w:sz="0" w:space="0" w:color="auto"/>
                <w:bottom w:val="none" w:sz="0" w:space="0" w:color="auto"/>
                <w:right w:val="none" w:sz="0" w:space="0" w:color="auto"/>
              </w:divBdr>
              <w:divsChild>
                <w:div w:id="403994108">
                  <w:marLeft w:val="0"/>
                  <w:marRight w:val="0"/>
                  <w:marTop w:val="0"/>
                  <w:marBottom w:val="0"/>
                  <w:divBdr>
                    <w:top w:val="none" w:sz="0" w:space="0" w:color="auto"/>
                    <w:left w:val="none" w:sz="0" w:space="0" w:color="auto"/>
                    <w:bottom w:val="none" w:sz="0" w:space="0" w:color="auto"/>
                    <w:right w:val="none" w:sz="0" w:space="0" w:color="auto"/>
                  </w:divBdr>
                  <w:divsChild>
                    <w:div w:id="407196104">
                      <w:marLeft w:val="0"/>
                      <w:marRight w:val="0"/>
                      <w:marTop w:val="0"/>
                      <w:marBottom w:val="0"/>
                      <w:divBdr>
                        <w:top w:val="none" w:sz="0" w:space="0" w:color="auto"/>
                        <w:left w:val="none" w:sz="0" w:space="0" w:color="auto"/>
                        <w:bottom w:val="none" w:sz="0" w:space="0" w:color="auto"/>
                        <w:right w:val="none" w:sz="0" w:space="0" w:color="auto"/>
                      </w:divBdr>
                      <w:divsChild>
                        <w:div w:id="1869561334">
                          <w:marLeft w:val="0"/>
                          <w:marRight w:val="0"/>
                          <w:marTop w:val="0"/>
                          <w:marBottom w:val="0"/>
                          <w:divBdr>
                            <w:top w:val="none" w:sz="0" w:space="0" w:color="auto"/>
                            <w:left w:val="none" w:sz="0" w:space="0" w:color="auto"/>
                            <w:bottom w:val="none" w:sz="0" w:space="0" w:color="auto"/>
                            <w:right w:val="none" w:sz="0" w:space="0" w:color="auto"/>
                          </w:divBdr>
                          <w:divsChild>
                            <w:div w:id="1269510267">
                              <w:marLeft w:val="0"/>
                              <w:marRight w:val="0"/>
                              <w:marTop w:val="0"/>
                              <w:marBottom w:val="0"/>
                              <w:divBdr>
                                <w:top w:val="none" w:sz="0" w:space="0" w:color="auto"/>
                                <w:left w:val="none" w:sz="0" w:space="0" w:color="auto"/>
                                <w:bottom w:val="none" w:sz="0" w:space="0" w:color="auto"/>
                                <w:right w:val="none" w:sz="0" w:space="0" w:color="auto"/>
                              </w:divBdr>
                              <w:divsChild>
                                <w:div w:id="493305352">
                                  <w:marLeft w:val="0"/>
                                  <w:marRight w:val="0"/>
                                  <w:marTop w:val="0"/>
                                  <w:marBottom w:val="300"/>
                                  <w:divBdr>
                                    <w:top w:val="none" w:sz="0" w:space="0" w:color="auto"/>
                                    <w:left w:val="none" w:sz="0" w:space="0" w:color="auto"/>
                                    <w:bottom w:val="none" w:sz="0" w:space="0" w:color="auto"/>
                                    <w:right w:val="none" w:sz="0" w:space="0" w:color="auto"/>
                                  </w:divBdr>
                                  <w:divsChild>
                                    <w:div w:id="1437481081">
                                      <w:marLeft w:val="0"/>
                                      <w:marRight w:val="0"/>
                                      <w:marTop w:val="0"/>
                                      <w:marBottom w:val="0"/>
                                      <w:divBdr>
                                        <w:top w:val="none" w:sz="0" w:space="0" w:color="auto"/>
                                        <w:left w:val="none" w:sz="0" w:space="0" w:color="auto"/>
                                        <w:bottom w:val="none" w:sz="0" w:space="0" w:color="auto"/>
                                        <w:right w:val="none" w:sz="0" w:space="0" w:color="auto"/>
                                      </w:divBdr>
                                      <w:divsChild>
                                        <w:div w:id="19097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747920">
      <w:bodyDiv w:val="1"/>
      <w:marLeft w:val="0"/>
      <w:marRight w:val="0"/>
      <w:marTop w:val="0"/>
      <w:marBottom w:val="0"/>
      <w:divBdr>
        <w:top w:val="none" w:sz="0" w:space="0" w:color="auto"/>
        <w:left w:val="none" w:sz="0" w:space="0" w:color="auto"/>
        <w:bottom w:val="none" w:sz="0" w:space="0" w:color="auto"/>
        <w:right w:val="none" w:sz="0" w:space="0" w:color="auto"/>
      </w:divBdr>
    </w:div>
    <w:div w:id="1802528273">
      <w:bodyDiv w:val="1"/>
      <w:marLeft w:val="0"/>
      <w:marRight w:val="0"/>
      <w:marTop w:val="0"/>
      <w:marBottom w:val="0"/>
      <w:divBdr>
        <w:top w:val="none" w:sz="0" w:space="0" w:color="auto"/>
        <w:left w:val="none" w:sz="0" w:space="0" w:color="auto"/>
        <w:bottom w:val="none" w:sz="0" w:space="0" w:color="auto"/>
        <w:right w:val="none" w:sz="0" w:space="0" w:color="auto"/>
      </w:divBdr>
    </w:div>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ID xmlns="1aa41725-4d16-4c5c-bc4b-37f5bcdcb40e">1adb7a8a-2436-4790-ae53-481f2b392071</DocID>
    <Category xmlns="1aa41725-4d16-4c5c-bc4b-37f5bcdcb40e">Draft</Category>
    <CaseID xmlns="1aa41725-4d16-4c5c-bc4b-37f5bcdcb40e">2020-SE-1148</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EE8C6601A2DA4ABEAD622EB4241E0C" ma:contentTypeVersion="3" ma:contentTypeDescription="Create a new document." ma:contentTypeScope="" ma:versionID="1e0d59a2904b746a62579537ccb5202f">
  <xsd:schema xmlns:xsd="http://www.w3.org/2001/XMLSchema" xmlns:xs="http://www.w3.org/2001/XMLSchema" xmlns:p="http://schemas.microsoft.com/office/2006/metadata/properties" xmlns:ns2="1aa41725-4d16-4c5c-bc4b-37f5bcdcb40e" targetNamespace="http://schemas.microsoft.com/office/2006/metadata/properties" ma:root="true" ma:fieldsID="626ea08a2d62e8cafea02eab2c67c384" ns2:_="">
    <xsd:import namespace="1aa41725-4d16-4c5c-bc4b-37f5bcdcb40e"/>
    <xsd:element name="properties">
      <xsd:complexType>
        <xsd:sequence>
          <xsd:element name="documentManagement">
            <xsd:complexType>
              <xsd:all>
                <xsd:element ref="ns2:CaseID" minOccurs="0"/>
                <xsd:element ref="ns2:Doc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1725-4d16-4c5c-bc4b-37f5bcdcb40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2.xml><?xml version="1.0" encoding="utf-8"?>
<ds:datastoreItem xmlns:ds="http://schemas.openxmlformats.org/officeDocument/2006/customXml" ds:itemID="{DB33F8DD-D475-45F4-AE48-F20265F266BA}">
  <ds:schemaRefs>
    <ds:schemaRef ds:uri="http://schemas.openxmlformats.org/officeDocument/2006/bibliography"/>
  </ds:schemaRefs>
</ds:datastoreItem>
</file>

<file path=customXml/itemProps3.xml><?xml version="1.0" encoding="utf-8"?>
<ds:datastoreItem xmlns:ds="http://schemas.openxmlformats.org/officeDocument/2006/customXml" ds:itemID="{F937EE01-AE83-42A2-8CB4-0F592AF17C41}">
  <ds:schemaRefs>
    <ds:schemaRef ds:uri="http://schemas.microsoft.com/office/2006/metadata/properties"/>
    <ds:schemaRef ds:uri="http://schemas.microsoft.com/office/infopath/2007/PartnerControls"/>
    <ds:schemaRef ds:uri="1aa41725-4d16-4c5c-bc4b-37f5bcdcb40e"/>
  </ds:schemaRefs>
</ds:datastoreItem>
</file>

<file path=customXml/itemProps4.xml><?xml version="1.0" encoding="utf-8"?>
<ds:datastoreItem xmlns:ds="http://schemas.openxmlformats.org/officeDocument/2006/customXml" ds:itemID="{4AFF2B10-171A-4A0D-9352-C912A8C0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1725-4d16-4c5c-bc4b-37f5bcdc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2021-05-27T13:24:00Z</dcterms:created>
  <dcterms:modified xsi:type="dcterms:W3CDTF">2021-05-27T16:32:00Z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0x010100B1EE8C6601A2DA4ABEAD622EB4241E0C</vt:lpwstr>
  </property>
  <property fmtid="{D5CDD505-2E9C-101B-9397-08002B2CF9AE}" pid="3" name="TitusGUID">
    <vt:lpwstr>44136817-5d6f-49c4-9b50-afaf9d294483</vt:lpwstr>
  </property>
</Properties>
</file>