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71EB" w:rsidP="004061FC" w14:paraId="3BD4180D" w14:textId="06A2F48F">
      <w:bookmarkStart w:id="0" w:name="_Hlk89264834"/>
      <w:r>
        <w:tab/>
      </w:r>
      <w:r>
        <w:tab/>
      </w:r>
      <w:r>
        <w:tab/>
      </w:r>
    </w:p>
    <w:p w:rsidR="00BE4155" w:rsidRPr="005A3B61" w:rsidP="004061FC" w14:paraId="39872B58" w14:textId="7B7CC280">
      <w:pPr>
        <w:jc w:val="right"/>
      </w:pPr>
      <w:r w:rsidRPr="00F4129F">
        <w:tab/>
      </w:r>
      <w:r w:rsidRPr="005A3B61" w:rsidR="009F4A01">
        <w:t xml:space="preserve">July </w:t>
      </w:r>
      <w:r w:rsidRPr="005A3B61" w:rsidR="00F85BB5">
        <w:t>1</w:t>
      </w:r>
      <w:r w:rsidRPr="005A3B61" w:rsidR="00AF426A">
        <w:t>8</w:t>
      </w:r>
      <w:r w:rsidRPr="005A3B61" w:rsidR="009975D1">
        <w:t>, 2024</w:t>
      </w:r>
    </w:p>
    <w:p w:rsidR="004061FC" w:rsidRPr="005A3B61" w:rsidP="004061FC" w14:paraId="353F5ED0" w14:textId="77777777"/>
    <w:p w:rsidR="00BE4155" w:rsidRPr="005A3B61" w:rsidP="004061FC" w14:paraId="39872B5A" w14:textId="22EE910D">
      <w:pPr>
        <w:spacing w:after="240"/>
        <w:rPr>
          <w:b/>
          <w:bCs/>
        </w:rPr>
      </w:pPr>
      <w:r w:rsidRPr="005A3B61">
        <w:rPr>
          <w:b/>
          <w:bCs/>
        </w:rPr>
        <w:t>MEMORANDUM</w:t>
      </w:r>
    </w:p>
    <w:p w:rsidR="00BE4155" w:rsidRPr="005A3B61" w:rsidP="004061FC" w14:paraId="39872B5B" w14:textId="6693F761">
      <w:pPr>
        <w:spacing w:after="120"/>
      </w:pPr>
      <w:r w:rsidRPr="005A3B61">
        <w:rPr>
          <w:rStyle w:val="MessageHeaderLabel"/>
          <w:rFonts w:ascii="Times New Roman" w:hAnsi="Times New Roman" w:cs="Times New Roman"/>
          <w:spacing w:val="-20"/>
          <w:sz w:val="24"/>
          <w:szCs w:val="24"/>
        </w:rPr>
        <w:t>T</w:t>
      </w:r>
      <w:r w:rsidRPr="005A3B61">
        <w:rPr>
          <w:rStyle w:val="MessageHeaderLabel"/>
          <w:rFonts w:ascii="Times New Roman" w:hAnsi="Times New Roman" w:cs="Times New Roman"/>
          <w:sz w:val="24"/>
          <w:szCs w:val="24"/>
        </w:rPr>
        <w:t>o:</w:t>
      </w:r>
      <w:r w:rsidRPr="005A3B61" w:rsidR="796BDFB1">
        <w:rPr>
          <w:rStyle w:val="MessageHeaderLabel"/>
          <w:rFonts w:ascii="Times New Roman" w:hAnsi="Times New Roman" w:cs="Times New Roman"/>
          <w:sz w:val="24"/>
          <w:szCs w:val="24"/>
        </w:rPr>
        <w:t xml:space="preserve"> </w:t>
      </w:r>
      <w:r w:rsidRPr="005A3B61">
        <w:tab/>
      </w:r>
      <w:r w:rsidRPr="005A3B61" w:rsidR="004061FC">
        <w:tab/>
      </w:r>
      <w:r w:rsidRPr="005A3B61" w:rsidR="00E3353F">
        <w:t>Dr. Bev Pratt</w:t>
      </w:r>
      <w:r w:rsidRPr="005A3B61" w:rsidR="00F349C8">
        <w:t>, OMB</w:t>
      </w:r>
    </w:p>
    <w:p w:rsidR="00BE4155" w:rsidRPr="005A3B61" w:rsidP="004061FC" w14:paraId="39872B5C" w14:textId="09F906BB">
      <w:pPr>
        <w:spacing w:after="120"/>
      </w:pPr>
      <w:r w:rsidRPr="005A3B61">
        <w:rPr>
          <w:rStyle w:val="MessageHeaderLabel"/>
          <w:rFonts w:ascii="Times New Roman" w:hAnsi="Times New Roman" w:cs="Times New Roman"/>
          <w:sz w:val="24"/>
          <w:szCs w:val="24"/>
        </w:rPr>
        <w:t>From:</w:t>
      </w:r>
      <w:r w:rsidRPr="005A3B61" w:rsidR="2B3465DF">
        <w:rPr>
          <w:rStyle w:val="MessageHeaderLabel"/>
          <w:rFonts w:ascii="Times New Roman" w:hAnsi="Times New Roman" w:cs="Times New Roman"/>
          <w:sz w:val="24"/>
          <w:szCs w:val="24"/>
        </w:rPr>
        <w:t xml:space="preserve"> </w:t>
      </w:r>
      <w:r w:rsidRPr="005A3B61">
        <w:tab/>
      </w:r>
      <w:r w:rsidRPr="005A3B61" w:rsidR="004061FC">
        <w:tab/>
      </w:r>
      <w:r w:rsidRPr="005A3B61" w:rsidR="009F4A01">
        <w:t xml:space="preserve">Erin Tanenbaum, </w:t>
      </w:r>
      <w:r w:rsidRPr="005A3B61" w:rsidR="00563587">
        <w:t>Rebecca Bielamowicz</w:t>
      </w:r>
      <w:r w:rsidRPr="005A3B61" w:rsidR="009F4A01">
        <w:t>,</w:t>
      </w:r>
      <w:r w:rsidRPr="005A3B61" w:rsidR="00563587">
        <w:t xml:space="preserve"> and Ryan Iaconelli</w:t>
      </w:r>
      <w:r w:rsidRPr="005A3B61" w:rsidR="00310A95">
        <w:t>, NCES</w:t>
      </w:r>
    </w:p>
    <w:p w:rsidR="002267D6" w:rsidRPr="005A3B61" w:rsidP="004061FC" w14:paraId="39872B5D" w14:textId="5EB2993B">
      <w:pPr>
        <w:spacing w:after="120"/>
      </w:pPr>
      <w:r w:rsidRPr="005A3B61">
        <w:rPr>
          <w:rStyle w:val="MessageHeaderLabel"/>
          <w:rFonts w:ascii="Times New Roman" w:hAnsi="Times New Roman" w:cs="Times New Roman"/>
          <w:sz w:val="24"/>
          <w:szCs w:val="24"/>
        </w:rPr>
        <w:t>Through:</w:t>
      </w:r>
      <w:r w:rsidRPr="005A3B61" w:rsidR="2148E61C">
        <w:rPr>
          <w:rStyle w:val="MessageHeaderLabel"/>
          <w:rFonts w:ascii="Times New Roman" w:hAnsi="Times New Roman" w:cs="Times New Roman"/>
          <w:sz w:val="24"/>
          <w:szCs w:val="24"/>
        </w:rPr>
        <w:t xml:space="preserve"> </w:t>
      </w:r>
      <w:r w:rsidRPr="005A3B61">
        <w:tab/>
      </w:r>
      <w:r w:rsidRPr="005A3B61" w:rsidR="00B2380D">
        <w:t>Carrie</w:t>
      </w:r>
      <w:r w:rsidRPr="005A3B61" w:rsidR="001B581B">
        <w:t xml:space="preserve"> Clarady</w:t>
      </w:r>
      <w:r w:rsidRPr="005A3B61">
        <w:t>, NCES</w:t>
      </w:r>
    </w:p>
    <w:p w:rsidR="00962534" w:rsidRPr="00BC2E91" w:rsidP="00BC2E91" w14:paraId="4EB32CBA" w14:textId="5BBAD2CE">
      <w:pPr>
        <w:pBdr>
          <w:bottom w:val="single" w:sz="12" w:space="1" w:color="auto"/>
        </w:pBdr>
        <w:spacing w:after="120"/>
        <w:ind w:left="1440" w:hanging="1440"/>
      </w:pPr>
      <w:r w:rsidRPr="005A3B61">
        <w:rPr>
          <w:rStyle w:val="MessageHeaderLabel"/>
          <w:rFonts w:ascii="Times New Roman" w:hAnsi="Times New Roman" w:cs="Times New Roman"/>
          <w:sz w:val="24"/>
          <w:szCs w:val="24"/>
        </w:rPr>
        <w:t>Re:</w:t>
      </w:r>
      <w:r w:rsidRPr="005A3B61" w:rsidR="2BF68B51">
        <w:rPr>
          <w:rStyle w:val="MessageHeaderLabel"/>
          <w:rFonts w:ascii="Times New Roman" w:hAnsi="Times New Roman" w:cs="Times New Roman"/>
          <w:sz w:val="24"/>
          <w:szCs w:val="24"/>
        </w:rPr>
        <w:t xml:space="preserve"> </w:t>
      </w:r>
      <w:r w:rsidRPr="005A3B61">
        <w:tab/>
      </w:r>
      <w:r w:rsidRPr="005A3B61" w:rsidR="000A4CB0">
        <w:t>202</w:t>
      </w:r>
      <w:r w:rsidRPr="005A3B61" w:rsidR="009F4A01">
        <w:t>4</w:t>
      </w:r>
      <w:r w:rsidRPr="005A3B61" w:rsidR="00E3353F">
        <w:t>-2</w:t>
      </w:r>
      <w:r w:rsidRPr="005A3B61" w:rsidR="009F4A01">
        <w:t>5</w:t>
      </w:r>
      <w:r w:rsidRPr="005A3B61" w:rsidR="000A4CB0">
        <w:t xml:space="preserve"> School Pulse Panel </w:t>
      </w:r>
      <w:r w:rsidRPr="005A3B61" w:rsidR="009F4A01">
        <w:t>August, September, and October</w:t>
      </w:r>
      <w:r w:rsidRPr="005A3B61" w:rsidR="009975D1">
        <w:t xml:space="preserve"> 2024</w:t>
      </w:r>
      <w:r w:rsidRPr="005A3B61" w:rsidR="00E3353F">
        <w:t xml:space="preserve"> Questionnaire Items Change Request</w:t>
      </w:r>
      <w:r w:rsidRPr="005A3B61" w:rsidR="00F349C8">
        <w:t xml:space="preserve"> </w:t>
      </w:r>
      <w:r w:rsidRPr="005A3B61" w:rsidR="004B5FD3">
        <w:t>(</w:t>
      </w:r>
      <w:r w:rsidRPr="005A3B61" w:rsidR="00F349C8">
        <w:t>OMB# 1850-</w:t>
      </w:r>
      <w:r w:rsidRPr="005A3B61" w:rsidR="00E3353F">
        <w:t>09</w:t>
      </w:r>
      <w:r w:rsidRPr="005A3B61" w:rsidR="009F4A01">
        <w:t>69</w:t>
      </w:r>
      <w:r w:rsidRPr="005A3B61" w:rsidR="0053320C">
        <w:t xml:space="preserve"> </w:t>
      </w:r>
      <w:r w:rsidRPr="005A3B61" w:rsidR="004B5FD3">
        <w:t>v.</w:t>
      </w:r>
      <w:r w:rsidRPr="005A3B61" w:rsidR="009F4A01">
        <w:t>1</w:t>
      </w:r>
      <w:r w:rsidRPr="005A3B61" w:rsidR="00F85BB5">
        <w:t>5</w:t>
      </w:r>
      <w:r w:rsidRPr="005A3B61" w:rsidR="004B5FD3">
        <w:t>)</w:t>
      </w:r>
      <w:r w:rsidR="004B5FD3">
        <w:t xml:space="preserve"> </w:t>
      </w:r>
    </w:p>
    <w:p w:rsidR="000A4CB0" w:rsidRPr="0086443D" w:rsidP="000A4CB0" w14:paraId="2DA3B013" w14:textId="1D169274">
      <w:pPr>
        <w:rPr>
          <w:rFonts w:eastAsia="Times New Roman"/>
          <w:color w:val="000000" w:themeColor="text1"/>
        </w:rPr>
      </w:pPr>
      <w:r w:rsidRPr="67D60F6E">
        <w:rPr>
          <w:rFonts w:eastAsia="Times New Roman"/>
          <w:color w:val="000000" w:themeColor="text1"/>
        </w:rPr>
        <w:t xml:space="preserve">The School Pulse Panel is </w:t>
      </w:r>
      <w:r>
        <w:rPr>
          <w:rFonts w:eastAsia="Times New Roman"/>
          <w:color w:val="000000" w:themeColor="text1"/>
        </w:rPr>
        <w:t>an ongoing</w:t>
      </w:r>
      <w:r w:rsidRPr="67D60F6E">
        <w:rPr>
          <w:rFonts w:eastAsia="Times New Roman"/>
          <w:color w:val="000000" w:themeColor="text1"/>
        </w:rPr>
        <w:t xml:space="preserve"> study conducted by the National Center for Education Statistics (NCES), part of the Institute of Education Sciences (IES), within the United States Department of Education, to collect extensive data on </w:t>
      </w:r>
      <w:r>
        <w:rPr>
          <w:rFonts w:eastAsia="Times New Roman"/>
          <w:color w:val="000000" w:themeColor="text1"/>
        </w:rPr>
        <w:t xml:space="preserve">current and emerging </w:t>
      </w:r>
      <w:r w:rsidRPr="67D60F6E">
        <w:rPr>
          <w:rFonts w:eastAsia="Times New Roman"/>
          <w:color w:val="000000" w:themeColor="text1"/>
        </w:rPr>
        <w:t xml:space="preserve">issues concerning students and staff in U.S. public primary, middle, high, and combined-grade schools. </w:t>
      </w:r>
      <w:r>
        <w:rPr>
          <w:rFonts w:eastAsia="Times New Roman"/>
          <w:color w:val="000000" w:themeColor="text1"/>
        </w:rPr>
        <w:t xml:space="preserve">Specifically, the </w:t>
      </w:r>
      <w:r w:rsidRPr="67D60F6E">
        <w:rPr>
          <w:rFonts w:eastAsia="Times New Roman"/>
          <w:color w:val="000000" w:themeColor="text1"/>
        </w:rPr>
        <w:t xml:space="preserve">survey will ask school </w:t>
      </w:r>
      <w:r w:rsidR="009F4A01">
        <w:rPr>
          <w:rFonts w:eastAsia="Times New Roman"/>
          <w:color w:val="000000" w:themeColor="text1"/>
        </w:rPr>
        <w:t>leaders</w:t>
      </w:r>
      <w:r w:rsidRPr="67D60F6E">
        <w:rPr>
          <w:rFonts w:eastAsia="Times New Roman"/>
          <w:color w:val="000000" w:themeColor="text1"/>
        </w:rPr>
        <w:t xml:space="preserve"> about topics such as </w:t>
      </w:r>
      <w:r>
        <w:rPr>
          <w:rFonts w:eastAsia="Times New Roman"/>
          <w:color w:val="000000" w:themeColor="text1"/>
        </w:rPr>
        <w:t xml:space="preserve">staffing, </w:t>
      </w:r>
      <w:r w:rsidR="00A326FF">
        <w:rPr>
          <w:rFonts w:eastAsia="Times New Roman"/>
          <w:color w:val="000000" w:themeColor="text1"/>
        </w:rPr>
        <w:t>c</w:t>
      </w:r>
      <w:r>
        <w:rPr>
          <w:rFonts w:eastAsia="Times New Roman"/>
          <w:color w:val="000000" w:themeColor="text1"/>
        </w:rPr>
        <w:t xml:space="preserve">ollege and </w:t>
      </w:r>
      <w:r w:rsidR="00A326FF">
        <w:rPr>
          <w:rFonts w:eastAsia="Times New Roman"/>
          <w:color w:val="000000" w:themeColor="text1"/>
        </w:rPr>
        <w:t>c</w:t>
      </w:r>
      <w:r>
        <w:rPr>
          <w:rFonts w:eastAsia="Times New Roman"/>
          <w:color w:val="000000" w:themeColor="text1"/>
        </w:rPr>
        <w:t xml:space="preserve">areer </w:t>
      </w:r>
      <w:r w:rsidR="00A326FF">
        <w:rPr>
          <w:rFonts w:eastAsia="Times New Roman"/>
          <w:color w:val="000000" w:themeColor="text1"/>
        </w:rPr>
        <w:t>r</w:t>
      </w:r>
      <w:r>
        <w:rPr>
          <w:rFonts w:eastAsia="Times New Roman"/>
          <w:color w:val="000000" w:themeColor="text1"/>
        </w:rPr>
        <w:t>eadiness</w:t>
      </w:r>
      <w:r w:rsidR="009F4A01">
        <w:rPr>
          <w:rFonts w:eastAsia="Times New Roman"/>
          <w:color w:val="000000" w:themeColor="text1"/>
        </w:rPr>
        <w:t>, artificial intelligence</w:t>
      </w:r>
      <w:r>
        <w:rPr>
          <w:rFonts w:eastAsia="Times New Roman"/>
          <w:color w:val="000000" w:themeColor="text1"/>
        </w:rPr>
        <w:t xml:space="preserve">, </w:t>
      </w:r>
      <w:r w:rsidR="00A326FF">
        <w:rPr>
          <w:rFonts w:eastAsia="Times New Roman"/>
          <w:color w:val="000000" w:themeColor="text1"/>
        </w:rPr>
        <w:t>t</w:t>
      </w:r>
      <w:r>
        <w:rPr>
          <w:rFonts w:eastAsia="Times New Roman"/>
          <w:color w:val="000000" w:themeColor="text1"/>
        </w:rPr>
        <w:t xml:space="preserve">utoring, </w:t>
      </w:r>
      <w:r w:rsidR="009F4A01">
        <w:rPr>
          <w:rFonts w:eastAsia="Times New Roman"/>
          <w:color w:val="000000" w:themeColor="text1"/>
        </w:rPr>
        <w:t>summer and after-school</w:t>
      </w:r>
      <w:r>
        <w:rPr>
          <w:rFonts w:eastAsia="Times New Roman"/>
          <w:color w:val="000000" w:themeColor="text1"/>
        </w:rPr>
        <w:t xml:space="preserve"> </w:t>
      </w:r>
      <w:r w:rsidR="00A326FF">
        <w:rPr>
          <w:rFonts w:eastAsia="Times New Roman"/>
          <w:color w:val="000000" w:themeColor="text1"/>
        </w:rPr>
        <w:t>p</w:t>
      </w:r>
      <w:r>
        <w:rPr>
          <w:rFonts w:eastAsia="Times New Roman"/>
          <w:color w:val="000000" w:themeColor="text1"/>
        </w:rPr>
        <w:t xml:space="preserve">rograms, </w:t>
      </w:r>
      <w:r w:rsidR="00A326FF">
        <w:rPr>
          <w:rFonts w:eastAsia="Times New Roman"/>
          <w:color w:val="000000" w:themeColor="text1"/>
        </w:rPr>
        <w:t>f</w:t>
      </w:r>
      <w:r>
        <w:rPr>
          <w:rFonts w:eastAsia="Times New Roman"/>
          <w:color w:val="000000" w:themeColor="text1"/>
        </w:rPr>
        <w:t xml:space="preserve">acilities, </w:t>
      </w:r>
      <w:r w:rsidR="009F4A01">
        <w:rPr>
          <w:rFonts w:eastAsia="Times New Roman"/>
          <w:color w:val="000000" w:themeColor="text1"/>
        </w:rPr>
        <w:t xml:space="preserve">and </w:t>
      </w:r>
      <w:r w:rsidR="00A326FF">
        <w:rPr>
          <w:rFonts w:eastAsia="Times New Roman"/>
          <w:color w:val="000000" w:themeColor="text1"/>
        </w:rPr>
        <w:t>l</w:t>
      </w:r>
      <w:r>
        <w:rPr>
          <w:rFonts w:eastAsia="Times New Roman"/>
          <w:color w:val="000000" w:themeColor="text1"/>
        </w:rPr>
        <w:t xml:space="preserve">earning </w:t>
      </w:r>
      <w:r w:rsidR="00A326FF">
        <w:rPr>
          <w:rFonts w:eastAsia="Times New Roman"/>
          <w:color w:val="000000" w:themeColor="text1"/>
        </w:rPr>
        <w:t>s</w:t>
      </w:r>
      <w:r>
        <w:rPr>
          <w:rFonts w:eastAsia="Times New Roman"/>
          <w:color w:val="000000" w:themeColor="text1"/>
        </w:rPr>
        <w:t xml:space="preserve">trategies and </w:t>
      </w:r>
      <w:r w:rsidR="00A326FF">
        <w:rPr>
          <w:rFonts w:eastAsia="Times New Roman"/>
          <w:color w:val="000000" w:themeColor="text1"/>
        </w:rPr>
        <w:t>r</w:t>
      </w:r>
      <w:r>
        <w:rPr>
          <w:rFonts w:eastAsia="Times New Roman"/>
          <w:color w:val="000000" w:themeColor="text1"/>
        </w:rPr>
        <w:t>ecovery</w:t>
      </w:r>
      <w:r w:rsidR="009F4A01">
        <w:rPr>
          <w:rFonts w:eastAsia="Times New Roman"/>
          <w:color w:val="000000" w:themeColor="text1"/>
        </w:rPr>
        <w:t>, among other topics</w:t>
      </w:r>
      <w:r>
        <w:rPr>
          <w:rFonts w:eastAsia="Times New Roman"/>
          <w:color w:val="000000" w:themeColor="text1"/>
        </w:rPr>
        <w:t xml:space="preserve">. </w:t>
      </w:r>
      <w:r w:rsidR="00A326FF">
        <w:rPr>
          <w:rFonts w:eastAsia="Times New Roman"/>
          <w:color w:val="000000" w:themeColor="text1"/>
        </w:rPr>
        <w:t xml:space="preserve">The </w:t>
      </w:r>
      <w:r>
        <w:rPr>
          <w:rFonts w:eastAsia="Times New Roman"/>
          <w:color w:val="000000" w:themeColor="text1"/>
        </w:rPr>
        <w:t>SPP has become</w:t>
      </w:r>
      <w:r w:rsidRPr="67D60F6E">
        <w:rPr>
          <w:rFonts w:eastAsia="Times New Roman"/>
          <w:color w:val="000000" w:themeColor="text1"/>
        </w:rPr>
        <w:t xml:space="preserve"> one of the nation’s </w:t>
      </w:r>
      <w:r>
        <w:rPr>
          <w:rFonts w:eastAsia="Times New Roman"/>
          <w:color w:val="000000" w:themeColor="text1"/>
        </w:rPr>
        <w:t>main</w:t>
      </w:r>
      <w:r w:rsidRPr="67D60F6E">
        <w:rPr>
          <w:rFonts w:eastAsia="Times New Roman"/>
          <w:color w:val="000000" w:themeColor="text1"/>
        </w:rPr>
        <w:t xml:space="preserve"> sources of </w:t>
      </w:r>
      <w:r>
        <w:rPr>
          <w:rFonts w:eastAsia="Times New Roman"/>
          <w:color w:val="000000" w:themeColor="text1"/>
        </w:rPr>
        <w:t xml:space="preserve">timely and </w:t>
      </w:r>
      <w:r w:rsidRPr="67D60F6E">
        <w:rPr>
          <w:rFonts w:eastAsia="Times New Roman"/>
          <w:color w:val="000000" w:themeColor="text1"/>
        </w:rPr>
        <w:t xml:space="preserve">reliable data </w:t>
      </w:r>
      <w:r>
        <w:rPr>
          <w:rFonts w:eastAsia="Times New Roman"/>
          <w:color w:val="000000" w:themeColor="text1"/>
        </w:rPr>
        <w:t>on issues concerning the education environment</w:t>
      </w:r>
      <w:r w:rsidRPr="67D60F6E">
        <w:rPr>
          <w:rFonts w:eastAsia="Times New Roman"/>
          <w:color w:val="000000" w:themeColor="text1"/>
        </w:rPr>
        <w:t xml:space="preserve">, as reported by principals in U.S. public schools. </w:t>
      </w:r>
    </w:p>
    <w:p w:rsidR="00E3353F" w:rsidP="000A4CB0" w14:paraId="5EF9D98E" w14:textId="321BF620">
      <w:pPr>
        <w:rPr>
          <w:rFonts w:eastAsia="Times New Roman"/>
          <w:color w:val="000000" w:themeColor="text1"/>
        </w:rPr>
      </w:pPr>
    </w:p>
    <w:p w:rsidR="00F64937" w:rsidP="000A4CB0" w14:paraId="462D7C99" w14:textId="614C366A">
      <w:pPr>
        <w:rPr>
          <w:rFonts w:eastAsia="Times New Roman"/>
          <w:color w:val="000000" w:themeColor="text1"/>
        </w:rPr>
      </w:pPr>
      <w:r w:rsidRPr="00C14276">
        <w:rPr>
          <w:rFonts w:eastAsia="Times New Roman"/>
          <w:color w:val="000000" w:themeColor="text1"/>
        </w:rPr>
        <w:t xml:space="preserve">The </w:t>
      </w:r>
      <w:r w:rsidRPr="00C14276" w:rsidR="00F1440E">
        <w:rPr>
          <w:rFonts w:eastAsia="Times New Roman"/>
          <w:color w:val="000000" w:themeColor="text1"/>
        </w:rPr>
        <w:t>SPP monthly data collection went through a 60-day public comment period, followed by a 30-day public comment period (OMB# 1850-09</w:t>
      </w:r>
      <w:r w:rsidR="009F4A01">
        <w:rPr>
          <w:rFonts w:eastAsia="Times New Roman"/>
          <w:color w:val="000000" w:themeColor="text1"/>
        </w:rPr>
        <w:t>69</w:t>
      </w:r>
      <w:r w:rsidRPr="00C14276" w:rsidR="00F1440E">
        <w:rPr>
          <w:rFonts w:eastAsia="Times New Roman"/>
          <w:color w:val="000000" w:themeColor="text1"/>
        </w:rPr>
        <w:t xml:space="preserve"> v.</w:t>
      </w:r>
      <w:r w:rsidR="009F4A01">
        <w:rPr>
          <w:rFonts w:eastAsia="Times New Roman"/>
          <w:color w:val="000000" w:themeColor="text1"/>
        </w:rPr>
        <w:t>13</w:t>
      </w:r>
      <w:r w:rsidRPr="00C14276" w:rsidR="00F1440E">
        <w:rPr>
          <w:rFonts w:eastAsia="Times New Roman"/>
          <w:color w:val="000000" w:themeColor="text1"/>
        </w:rPr>
        <w:t>)</w:t>
      </w:r>
      <w:r w:rsidRPr="00C14276" w:rsidR="00F1440E">
        <w:rPr>
          <w:rFonts w:eastAsia="Times New Roman"/>
          <w:color w:val="000000" w:themeColor="text1"/>
        </w:rPr>
        <w:t xml:space="preserve"> and was formally cleared on July </w:t>
      </w:r>
      <w:r w:rsidR="009F4A01">
        <w:rPr>
          <w:rFonts w:eastAsia="Times New Roman"/>
          <w:color w:val="000000" w:themeColor="text1"/>
        </w:rPr>
        <w:t>1</w:t>
      </w:r>
      <w:r w:rsidRPr="00C14276" w:rsidR="00F1440E">
        <w:rPr>
          <w:rFonts w:eastAsia="Times New Roman"/>
          <w:color w:val="000000" w:themeColor="text1"/>
        </w:rPr>
        <w:t>, 202</w:t>
      </w:r>
      <w:r w:rsidR="009F4A01">
        <w:rPr>
          <w:rFonts w:eastAsia="Times New Roman"/>
          <w:color w:val="000000" w:themeColor="text1"/>
        </w:rPr>
        <w:t>4</w:t>
      </w:r>
      <w:r w:rsidRPr="00C14276" w:rsidR="00F1440E">
        <w:rPr>
          <w:rFonts w:eastAsia="Times New Roman"/>
          <w:color w:val="000000" w:themeColor="text1"/>
        </w:rPr>
        <w:t>. The purpose of this memo is to request approval for changes to the</w:t>
      </w:r>
      <w:r w:rsidR="00052970">
        <w:rPr>
          <w:rFonts w:eastAsia="Times New Roman"/>
          <w:color w:val="000000" w:themeColor="text1"/>
        </w:rPr>
        <w:t xml:space="preserve"> </w:t>
      </w:r>
      <w:r w:rsidR="009F4A01">
        <w:rPr>
          <w:rFonts w:eastAsia="Times New Roman"/>
          <w:color w:val="000000" w:themeColor="text1"/>
        </w:rPr>
        <w:t>August, September, and October</w:t>
      </w:r>
      <w:r w:rsidR="009975D1">
        <w:rPr>
          <w:rFonts w:eastAsia="Times New Roman"/>
          <w:color w:val="000000" w:themeColor="text1"/>
        </w:rPr>
        <w:t xml:space="preserve"> 2024</w:t>
      </w:r>
      <w:r w:rsidRPr="00C14276" w:rsidR="00F1440E">
        <w:rPr>
          <w:rFonts w:eastAsia="Times New Roman"/>
          <w:color w:val="000000" w:themeColor="text1"/>
        </w:rPr>
        <w:t xml:space="preserve"> SPP questionnaire</w:t>
      </w:r>
      <w:r w:rsidR="00013886">
        <w:rPr>
          <w:rFonts w:eastAsia="Times New Roman"/>
          <w:color w:val="000000" w:themeColor="text1"/>
        </w:rPr>
        <w:t>s</w:t>
      </w:r>
      <w:r w:rsidRPr="00C14276" w:rsidR="00F1440E">
        <w:rPr>
          <w:rFonts w:eastAsia="Times New Roman"/>
          <w:color w:val="000000" w:themeColor="text1"/>
        </w:rPr>
        <w:t>. The items that were submitted as a part of the 30-day public comment period</w:t>
      </w:r>
      <w:r w:rsidR="00E41683">
        <w:rPr>
          <w:rFonts w:eastAsia="Times New Roman"/>
          <w:color w:val="000000" w:themeColor="text1"/>
        </w:rPr>
        <w:t xml:space="preserve"> (</w:t>
      </w:r>
      <w:r w:rsidRPr="0096730B" w:rsidR="00E41683">
        <w:rPr>
          <w:rFonts w:eastAsia="Times New Roman"/>
          <w:color w:val="000000" w:themeColor="text1"/>
        </w:rPr>
        <w:t>v.</w:t>
      </w:r>
      <w:r w:rsidR="009F4A01">
        <w:rPr>
          <w:rFonts w:eastAsia="Times New Roman"/>
          <w:color w:val="000000" w:themeColor="text1"/>
        </w:rPr>
        <w:t>13</w:t>
      </w:r>
      <w:r w:rsidRPr="0096730B" w:rsidR="00432138">
        <w:rPr>
          <w:rFonts w:eastAsia="Times New Roman"/>
          <w:color w:val="000000" w:themeColor="text1"/>
        </w:rPr>
        <w:t xml:space="preserve">, approved </w:t>
      </w:r>
      <w:r w:rsidR="009F4A01">
        <w:rPr>
          <w:rFonts w:eastAsia="Times New Roman"/>
          <w:color w:val="000000" w:themeColor="text1"/>
        </w:rPr>
        <w:t>July 2024</w:t>
      </w:r>
      <w:r w:rsidRPr="00A2620E" w:rsidR="00E41683">
        <w:rPr>
          <w:rFonts w:eastAsia="Times New Roman"/>
          <w:color w:val="000000" w:themeColor="text1"/>
        </w:rPr>
        <w:t>)</w:t>
      </w:r>
      <w:r w:rsidRPr="00A2620E" w:rsidR="00F1440E">
        <w:rPr>
          <w:rFonts w:eastAsia="Times New Roman"/>
          <w:color w:val="000000" w:themeColor="text1"/>
        </w:rPr>
        <w:t xml:space="preserve"> were undergoing cognitive testing at the time the package was out for public comment.</w:t>
      </w:r>
      <w:r w:rsidRPr="00A2620E" w:rsidR="0053362C">
        <w:rPr>
          <w:rFonts w:eastAsia="Times New Roman"/>
          <w:color w:val="000000" w:themeColor="text1"/>
        </w:rPr>
        <w:t xml:space="preserve"> </w:t>
      </w:r>
    </w:p>
    <w:p w:rsidR="00F64937" w:rsidP="000A4CB0" w14:paraId="7B558BF8" w14:textId="77777777">
      <w:pPr>
        <w:rPr>
          <w:rFonts w:eastAsia="Times New Roman"/>
          <w:color w:val="000000" w:themeColor="text1"/>
        </w:rPr>
      </w:pPr>
    </w:p>
    <w:p w:rsidR="00F16933" w:rsidRPr="005D1F08" w:rsidP="005D1F08" w14:paraId="2E65C2C5" w14:textId="0C378846">
      <w:pPr>
        <w:rPr>
          <w:rFonts w:eastAsia="Times New Roman"/>
          <w:color w:val="000000" w:themeColor="text1"/>
        </w:rPr>
        <w:sectPr w:rsidSect="00353FEB">
          <w:headerReference w:type="first" r:id="rId10"/>
          <w:pgSz w:w="12240" w:h="15840"/>
          <w:pgMar w:top="1440" w:right="1440" w:bottom="1440" w:left="1440" w:header="720" w:footer="720" w:gutter="0"/>
          <w:cols w:space="720"/>
          <w:titlePg/>
          <w:docGrid w:linePitch="360"/>
        </w:sectPr>
      </w:pPr>
      <w:r w:rsidRPr="005D1F08">
        <w:rPr>
          <w:rFonts w:eastAsia="Times New Roman"/>
          <w:color w:val="000000" w:themeColor="text1"/>
        </w:rPr>
        <w:t xml:space="preserve">Changes to the </w:t>
      </w:r>
      <w:r w:rsidRPr="005D1F08" w:rsidR="009F4A01">
        <w:rPr>
          <w:rFonts w:eastAsia="Times New Roman"/>
          <w:color w:val="000000" w:themeColor="text1"/>
        </w:rPr>
        <w:t>August, September, and October</w:t>
      </w:r>
      <w:r w:rsidRPr="005D1F08" w:rsidR="009975D1">
        <w:rPr>
          <w:rFonts w:eastAsia="Times New Roman"/>
          <w:color w:val="000000" w:themeColor="text1"/>
        </w:rPr>
        <w:t xml:space="preserve"> 2024</w:t>
      </w:r>
      <w:r w:rsidRPr="005D1F08">
        <w:rPr>
          <w:rFonts w:eastAsia="Times New Roman"/>
          <w:color w:val="000000" w:themeColor="text1"/>
        </w:rPr>
        <w:t xml:space="preserve"> questionnaire</w:t>
      </w:r>
      <w:r w:rsidRPr="005D1F08" w:rsidR="00013886">
        <w:rPr>
          <w:rFonts w:eastAsia="Times New Roman"/>
          <w:color w:val="000000" w:themeColor="text1"/>
        </w:rPr>
        <w:t>s</w:t>
      </w:r>
      <w:r w:rsidRPr="005D1F08">
        <w:rPr>
          <w:rFonts w:eastAsia="Times New Roman"/>
          <w:color w:val="000000" w:themeColor="text1"/>
        </w:rPr>
        <w:t xml:space="preserve"> that are being made in response to the cognitive testing are detailed below.</w:t>
      </w:r>
      <w:r w:rsidRPr="005D1F08" w:rsidR="00EA14F5">
        <w:rPr>
          <w:rFonts w:eastAsia="Times New Roman"/>
          <w:color w:val="000000" w:themeColor="text1"/>
        </w:rPr>
        <w:t xml:space="preserve"> </w:t>
      </w:r>
      <w:r w:rsidRPr="005D1F08" w:rsidR="007A61CA">
        <w:rPr>
          <w:rFonts w:eastAsia="Times New Roman"/>
          <w:color w:val="000000" w:themeColor="text1"/>
        </w:rPr>
        <w:t>Many of the changes were made to improve item clarity</w:t>
      </w:r>
      <w:r w:rsidRPr="005D1F08" w:rsidR="00AE52C4">
        <w:rPr>
          <w:rFonts w:eastAsia="Times New Roman"/>
          <w:color w:val="000000" w:themeColor="text1"/>
        </w:rPr>
        <w:t xml:space="preserve"> and include such actions as</w:t>
      </w:r>
      <w:r w:rsidRPr="005D1F08" w:rsidR="00A2620E">
        <w:rPr>
          <w:rFonts w:eastAsia="Times New Roman"/>
          <w:color w:val="000000" w:themeColor="text1"/>
        </w:rPr>
        <w:t xml:space="preserve"> modifying</w:t>
      </w:r>
      <w:r w:rsidRPr="005D1F08" w:rsidR="00AE52C4">
        <w:rPr>
          <w:rFonts w:eastAsia="Times New Roman"/>
          <w:color w:val="000000" w:themeColor="text1"/>
        </w:rPr>
        <w:t xml:space="preserve"> response options based on recommendations from the cognitive testing. </w:t>
      </w:r>
      <w:r w:rsidRPr="005D1F08" w:rsidR="00ED6392">
        <w:rPr>
          <w:color w:val="000000"/>
        </w:rPr>
        <w:t xml:space="preserve">The costs to the government have not changed as a result of this amendment, nor has the projected respondent burden. </w:t>
      </w:r>
      <w:r w:rsidRPr="005D1F08" w:rsidR="009F4A01">
        <w:rPr>
          <w:color w:val="000000"/>
        </w:rPr>
        <w:t>Below, for each month, we provide explanations for our changes.</w:t>
      </w:r>
      <w:r w:rsidRPr="005D1F08" w:rsidR="005D1F08">
        <w:rPr>
          <w:rFonts w:eastAsia="Times New Roman"/>
          <w:color w:val="000000" w:themeColor="text1"/>
        </w:rPr>
        <w:t xml:space="preserve"> </w:t>
      </w:r>
      <w:r w:rsidRPr="005D1F08" w:rsidR="00D23FC2">
        <w:rPr>
          <w:color w:val="000000"/>
        </w:rPr>
        <w:t>Changes</w:t>
      </w:r>
      <w:r w:rsidRPr="005D1F08" w:rsidR="00F1440E">
        <w:rPr>
          <w:color w:val="000000"/>
        </w:rPr>
        <w:t xml:space="preserve"> to the materials that are part of this submission are </w:t>
      </w:r>
      <w:r w:rsidRPr="005D1F08" w:rsidR="00D23FC2">
        <w:rPr>
          <w:color w:val="000000"/>
        </w:rPr>
        <w:t>described below.</w:t>
      </w:r>
    </w:p>
    <w:p w:rsidR="00F42807" w:rsidP="00F42807" w14:paraId="68D19943" w14:textId="674AD1D7">
      <w:pPr>
        <w:pStyle w:val="Heading1"/>
        <w:rPr>
          <w:sz w:val="26"/>
          <w:szCs w:val="26"/>
        </w:rPr>
      </w:pPr>
      <w:r w:rsidRPr="00F42807">
        <w:rPr>
          <w:sz w:val="26"/>
          <w:szCs w:val="26"/>
        </w:rPr>
        <w:t xml:space="preserve">Changes to </w:t>
      </w:r>
      <w:bookmarkStart w:id="1" w:name="_Toc45701387"/>
      <w:bookmarkStart w:id="2" w:name="_Toc411895532"/>
      <w:bookmarkStart w:id="3" w:name="_Toc80711841"/>
      <w:bookmarkStart w:id="4" w:name="_Hlk81993123"/>
      <w:bookmarkStart w:id="5" w:name="_Toc88127551"/>
      <w:bookmarkStart w:id="6" w:name="_Hlk88128087"/>
      <w:r w:rsidR="00F1440E">
        <w:rPr>
          <w:sz w:val="26"/>
          <w:szCs w:val="26"/>
        </w:rPr>
        <w:t xml:space="preserve">Appendix </w:t>
      </w:r>
      <w:r w:rsidR="0053362C">
        <w:rPr>
          <w:sz w:val="26"/>
          <w:szCs w:val="26"/>
        </w:rPr>
        <w:t>C</w:t>
      </w:r>
      <w:r w:rsidR="00D23FC2">
        <w:rPr>
          <w:sz w:val="26"/>
          <w:szCs w:val="26"/>
        </w:rPr>
        <w:t>1</w:t>
      </w:r>
    </w:p>
    <w:p w:rsidR="0072582B" w:rsidRPr="00D23FC2" w:rsidP="00772F44" w14:paraId="40C298F8" w14:textId="297FD534">
      <w:pPr>
        <w:pStyle w:val="Heading2"/>
      </w:pPr>
      <w:r w:rsidRPr="00D23FC2">
        <w:t>All Surveys</w:t>
      </w:r>
    </w:p>
    <w:p w:rsidR="00E220A1" w:rsidRPr="00D23FC2" w:rsidP="0072582B" w14:paraId="6553E9B5" w14:textId="77777777">
      <w:pPr>
        <w:rPr>
          <w:sz w:val="22"/>
          <w:szCs w:val="22"/>
        </w:rPr>
      </w:pPr>
    </w:p>
    <w:p w:rsidR="0072582B" w:rsidRPr="00D23FC2" w:rsidP="0072582B" w14:paraId="5E1393FC" w14:textId="6E58F24A">
      <w:pPr>
        <w:rPr>
          <w:sz w:val="22"/>
          <w:szCs w:val="22"/>
        </w:rPr>
      </w:pPr>
      <w:r w:rsidRPr="00D23FC2">
        <w:rPr>
          <w:sz w:val="22"/>
          <w:szCs w:val="22"/>
        </w:rPr>
        <w:t>Questions about school demographics</w:t>
      </w:r>
    </w:p>
    <w:p w:rsidR="0072582B" w:rsidRPr="00D23FC2" w:rsidP="0072582B" w14:paraId="30210E47" w14:textId="5F91CAF3">
      <w:pPr>
        <w:pStyle w:val="ListParagraph"/>
        <w:numPr>
          <w:ilvl w:val="0"/>
          <w:numId w:val="52"/>
        </w:numPr>
        <w:rPr>
          <w:rFonts w:ascii="Times New Roman" w:hAnsi="Times New Roman"/>
          <w:sz w:val="22"/>
          <w:szCs w:val="22"/>
        </w:rPr>
      </w:pPr>
      <w:r w:rsidRPr="00D23FC2">
        <w:rPr>
          <w:rFonts w:ascii="Times New Roman" w:hAnsi="Times New Roman"/>
          <w:sz w:val="22"/>
          <w:szCs w:val="22"/>
        </w:rPr>
        <w:t>We selected one question about school grade enrollment (</w:t>
      </w:r>
      <w:r w:rsidRPr="00D23FC2">
        <w:rPr>
          <w:rFonts w:ascii="Times New Roman" w:hAnsi="Times New Roman"/>
          <w:b/>
          <w:bCs/>
          <w:sz w:val="22"/>
          <w:szCs w:val="22"/>
        </w:rPr>
        <w:t>Grades</w:t>
      </w:r>
      <w:r w:rsidRPr="00D23FC2">
        <w:rPr>
          <w:rFonts w:ascii="Times New Roman" w:hAnsi="Times New Roman"/>
          <w:sz w:val="22"/>
          <w:szCs w:val="22"/>
        </w:rPr>
        <w:t xml:space="preserve">) to field at the beginning of the survey. In our 30-day package, we had included three different versions of a grade level question. During the time that the package was out for 30-day, we decided that </w:t>
      </w:r>
      <w:r w:rsidRPr="00D23FC2">
        <w:rPr>
          <w:rFonts w:ascii="Times New Roman" w:hAnsi="Times New Roman"/>
          <w:b/>
          <w:bCs/>
          <w:sz w:val="22"/>
          <w:szCs w:val="22"/>
        </w:rPr>
        <w:t>Grades</w:t>
      </w:r>
      <w:r w:rsidRPr="00D23FC2">
        <w:rPr>
          <w:rFonts w:ascii="Times New Roman" w:hAnsi="Times New Roman"/>
          <w:sz w:val="22"/>
          <w:szCs w:val="22"/>
        </w:rPr>
        <w:t xml:space="preserve">, which asks about enrollment and provides an option for ungraded, best captured the different types of schools that are in the SPP sample. </w:t>
      </w:r>
    </w:p>
    <w:p w:rsidR="0072582B" w:rsidRPr="00D23FC2" w:rsidP="0072582B" w14:paraId="7F2D8A90" w14:textId="6664B5FB">
      <w:pPr>
        <w:pStyle w:val="ListParagraph"/>
        <w:numPr>
          <w:ilvl w:val="0"/>
          <w:numId w:val="52"/>
        </w:numPr>
        <w:rPr>
          <w:rFonts w:ascii="Times New Roman" w:hAnsi="Times New Roman"/>
          <w:sz w:val="22"/>
          <w:szCs w:val="22"/>
        </w:rPr>
      </w:pPr>
      <w:r w:rsidRPr="00D23FC2">
        <w:rPr>
          <w:rFonts w:ascii="Times New Roman" w:hAnsi="Times New Roman"/>
          <w:sz w:val="22"/>
          <w:szCs w:val="22"/>
        </w:rPr>
        <w:t>We added two questions on in-person learning offers (</w:t>
      </w:r>
      <w:r w:rsidRPr="00D23FC2">
        <w:rPr>
          <w:rFonts w:ascii="Times New Roman" w:hAnsi="Times New Roman"/>
          <w:b/>
          <w:bCs/>
          <w:sz w:val="22"/>
          <w:szCs w:val="22"/>
        </w:rPr>
        <w:t>Inper</w:t>
      </w:r>
      <w:r w:rsidRPr="00D23FC2">
        <w:rPr>
          <w:rFonts w:ascii="Times New Roman" w:hAnsi="Times New Roman"/>
          <w:sz w:val="22"/>
          <w:szCs w:val="22"/>
        </w:rPr>
        <w:t xml:space="preserve"> and </w:t>
      </w:r>
      <w:r w:rsidRPr="00D23FC2">
        <w:rPr>
          <w:rFonts w:ascii="Times New Roman" w:hAnsi="Times New Roman"/>
          <w:b/>
          <w:bCs/>
          <w:sz w:val="22"/>
          <w:szCs w:val="22"/>
        </w:rPr>
        <w:t>Inper_no</w:t>
      </w:r>
      <w:r w:rsidRPr="00D23FC2">
        <w:rPr>
          <w:rFonts w:ascii="Times New Roman" w:hAnsi="Times New Roman"/>
          <w:sz w:val="22"/>
          <w:szCs w:val="22"/>
        </w:rPr>
        <w:t xml:space="preserve">) to the beginning of the surveys. </w:t>
      </w:r>
      <w:r w:rsidRPr="00D23FC2">
        <w:rPr>
          <w:rFonts w:ascii="Times New Roman" w:hAnsi="Times New Roman"/>
          <w:b/>
          <w:bCs/>
          <w:sz w:val="22"/>
          <w:szCs w:val="22"/>
        </w:rPr>
        <w:t>Inper</w:t>
      </w:r>
      <w:r w:rsidRPr="00D23FC2">
        <w:rPr>
          <w:rFonts w:ascii="Times New Roman" w:hAnsi="Times New Roman"/>
          <w:sz w:val="22"/>
          <w:szCs w:val="22"/>
        </w:rPr>
        <w:t xml:space="preserve"> was modified from a question that was fielded in May 2024 (</w:t>
      </w:r>
      <w:r w:rsidRPr="00D23FC2" w:rsidR="00E220A1">
        <w:rPr>
          <w:rFonts w:ascii="Times New Roman" w:hAnsi="Times New Roman"/>
          <w:b/>
          <w:bCs/>
          <w:sz w:val="22"/>
          <w:szCs w:val="22"/>
        </w:rPr>
        <w:t>Learning24gate</w:t>
      </w:r>
      <w:r w:rsidRPr="00D23FC2">
        <w:rPr>
          <w:rFonts w:ascii="Times New Roman" w:hAnsi="Times New Roman"/>
          <w:sz w:val="22"/>
          <w:szCs w:val="22"/>
        </w:rPr>
        <w:t>)</w:t>
      </w:r>
      <w:r w:rsidRPr="00D23FC2" w:rsidR="00E220A1">
        <w:rPr>
          <w:rFonts w:ascii="Times New Roman" w:hAnsi="Times New Roman"/>
          <w:sz w:val="22"/>
          <w:szCs w:val="22"/>
        </w:rPr>
        <w:t>.</w:t>
      </w:r>
      <w:r w:rsidRPr="00D23FC2" w:rsidR="00A97530">
        <w:rPr>
          <w:rFonts w:ascii="Times New Roman" w:hAnsi="Times New Roman"/>
          <w:sz w:val="22"/>
          <w:szCs w:val="22"/>
        </w:rPr>
        <w:t xml:space="preserve"> We want to better identify the virtual schools that are in the SPP sample.</w:t>
      </w:r>
    </w:p>
    <w:p w:rsidR="00644DD7" w:rsidRPr="00D23FC2" w:rsidP="00644DD7" w14:paraId="59DD5F57" w14:textId="77777777">
      <w:pPr>
        <w:rPr>
          <w:sz w:val="22"/>
          <w:szCs w:val="22"/>
        </w:rPr>
      </w:pPr>
    </w:p>
    <w:p w:rsidR="00644DD7" w:rsidRPr="00D23FC2" w:rsidP="00644DD7" w14:paraId="4500BC5F" w14:textId="5820646A">
      <w:pPr>
        <w:rPr>
          <w:sz w:val="22"/>
          <w:szCs w:val="22"/>
        </w:rPr>
      </w:pPr>
      <w:r w:rsidRPr="00D23FC2">
        <w:rPr>
          <w:sz w:val="22"/>
          <w:szCs w:val="22"/>
        </w:rPr>
        <w:t xml:space="preserve">Moving “Other, specify” out of grid </w:t>
      </w:r>
      <w:r w:rsidRPr="00D23FC2">
        <w:rPr>
          <w:sz w:val="22"/>
          <w:szCs w:val="22"/>
        </w:rPr>
        <w:t>questions</w:t>
      </w:r>
    </w:p>
    <w:p w:rsidR="00644DD7" w:rsidRPr="00D23FC2" w:rsidP="00644DD7" w14:paraId="6F44DD0C" w14:textId="2F86528F">
      <w:pPr>
        <w:pStyle w:val="ListParagraph"/>
        <w:numPr>
          <w:ilvl w:val="0"/>
          <w:numId w:val="53"/>
        </w:numPr>
        <w:rPr>
          <w:rFonts w:ascii="Times New Roman" w:hAnsi="Times New Roman"/>
          <w:sz w:val="22"/>
          <w:szCs w:val="22"/>
        </w:rPr>
      </w:pPr>
      <w:r w:rsidRPr="00D23FC2">
        <w:rPr>
          <w:rFonts w:ascii="Times New Roman" w:hAnsi="Times New Roman"/>
          <w:sz w:val="22"/>
          <w:szCs w:val="22"/>
        </w:rPr>
        <w:t>Where applicable, on all surveys going forward, SPP plans to allow respondents to write in a response to “other” in a separate follow-up question</w:t>
      </w:r>
      <w:r w:rsidRPr="00D23FC2" w:rsidR="00A97530">
        <w:rPr>
          <w:rFonts w:ascii="Times New Roman" w:hAnsi="Times New Roman"/>
          <w:sz w:val="22"/>
          <w:szCs w:val="22"/>
        </w:rPr>
        <w:t xml:space="preserve"> if they select this option in a grid</w:t>
      </w:r>
      <w:r w:rsidRPr="00D23FC2">
        <w:rPr>
          <w:rFonts w:ascii="Times New Roman" w:hAnsi="Times New Roman"/>
          <w:sz w:val="22"/>
          <w:szCs w:val="22"/>
        </w:rPr>
        <w:t>. On previous SPP surveys where the write-in response to the “other, specify” response option was included inside the grid, there were very high missing rates on that item (&gt;80 percent).</w:t>
      </w:r>
    </w:p>
    <w:p w:rsidR="0072582B" w:rsidRPr="00D23FC2" w:rsidP="00C75EFC" w14:paraId="2822E763" w14:textId="77777777"/>
    <w:p w:rsidR="0072582B" w:rsidRPr="00D23FC2" w:rsidP="00C75EFC" w14:paraId="5547A08E" w14:textId="77777777"/>
    <w:p w:rsidR="00772F44" w:rsidRPr="00D23FC2" w:rsidP="00772F44" w14:paraId="70845EDB" w14:textId="047345C1">
      <w:pPr>
        <w:pStyle w:val="Heading2"/>
      </w:pPr>
      <w:r w:rsidRPr="00D23FC2">
        <w:t>August</w:t>
      </w:r>
      <w:r w:rsidRPr="00D23FC2">
        <w:t xml:space="preserve"> 202</w:t>
      </w:r>
      <w:r w:rsidRPr="00D23FC2" w:rsidR="009975D1">
        <w:t>4</w:t>
      </w:r>
      <w:r w:rsidRPr="00D23FC2">
        <w:t xml:space="preserve"> Instrument </w:t>
      </w:r>
    </w:p>
    <w:p w:rsidR="00772F44" w:rsidRPr="00D23FC2" w:rsidP="00772F44" w14:paraId="0FB6BD2F" w14:textId="300FA9E0">
      <w:pPr>
        <w:rPr>
          <w:sz w:val="22"/>
          <w:szCs w:val="22"/>
        </w:rPr>
      </w:pPr>
    </w:p>
    <w:p w:rsidR="00E220A1" w:rsidRPr="00D23FC2" w:rsidP="00772F44" w14:paraId="63F4D2E9" w14:textId="4467090D">
      <w:pPr>
        <w:rPr>
          <w:sz w:val="22"/>
          <w:szCs w:val="22"/>
        </w:rPr>
      </w:pPr>
      <w:r w:rsidRPr="00D23FC2">
        <w:rPr>
          <w:sz w:val="22"/>
          <w:szCs w:val="22"/>
        </w:rPr>
        <w:t>Staffing</w:t>
      </w:r>
    </w:p>
    <w:p w:rsidR="00E220A1" w:rsidRPr="00D23FC2" w:rsidP="00E220A1" w14:paraId="6CB184C9" w14:textId="536F6E20">
      <w:pPr>
        <w:pStyle w:val="ListParagraph"/>
        <w:numPr>
          <w:ilvl w:val="0"/>
          <w:numId w:val="53"/>
        </w:numPr>
        <w:rPr>
          <w:rFonts w:ascii="Times New Roman" w:hAnsi="Times New Roman"/>
          <w:sz w:val="22"/>
          <w:szCs w:val="22"/>
        </w:rPr>
      </w:pPr>
      <w:r w:rsidRPr="00D23FC2">
        <w:rPr>
          <w:rFonts w:ascii="Times New Roman" w:hAnsi="Times New Roman"/>
          <w:sz w:val="22"/>
          <w:szCs w:val="22"/>
        </w:rPr>
        <w:t>The SPP team decided to remove “long-term substitutes” from the teaching staff item (</w:t>
      </w:r>
      <w:r w:rsidRPr="00D23FC2">
        <w:rPr>
          <w:rFonts w:ascii="Times New Roman" w:hAnsi="Times New Roman"/>
          <w:b/>
          <w:bCs/>
          <w:sz w:val="22"/>
          <w:szCs w:val="22"/>
        </w:rPr>
        <w:t>HP1</w:t>
      </w:r>
      <w:r w:rsidRPr="00D23FC2">
        <w:rPr>
          <w:rFonts w:ascii="Times New Roman" w:hAnsi="Times New Roman"/>
          <w:sz w:val="22"/>
          <w:szCs w:val="22"/>
        </w:rPr>
        <w:t xml:space="preserve"> series) because, upon further discussion, we concluded that schools may not always have these individuals on staff in the same way that they may have teachers for other </w:t>
      </w:r>
      <w:r w:rsidRPr="00D23FC2">
        <w:rPr>
          <w:rFonts w:ascii="Times New Roman" w:hAnsi="Times New Roman"/>
          <w:sz w:val="22"/>
          <w:szCs w:val="22"/>
        </w:rPr>
        <w:t>subjects</w:t>
      </w:r>
      <w:r w:rsidRPr="00D23FC2">
        <w:rPr>
          <w:rFonts w:ascii="Times New Roman" w:hAnsi="Times New Roman"/>
          <w:sz w:val="22"/>
          <w:szCs w:val="22"/>
        </w:rPr>
        <w:t xml:space="preserve"> areas on staff (ex., English).</w:t>
      </w:r>
    </w:p>
    <w:p w:rsidR="00E220A1" w:rsidRPr="00D23FC2" w:rsidP="00E220A1" w14:paraId="74E09EE8" w14:textId="6D4D6F7E">
      <w:pPr>
        <w:pStyle w:val="ListParagraph"/>
        <w:numPr>
          <w:ilvl w:val="0"/>
          <w:numId w:val="53"/>
        </w:numPr>
        <w:rPr>
          <w:rFonts w:ascii="Times New Roman" w:hAnsi="Times New Roman"/>
          <w:sz w:val="22"/>
          <w:szCs w:val="22"/>
        </w:rPr>
      </w:pPr>
      <w:r w:rsidRPr="00D23FC2">
        <w:rPr>
          <w:rFonts w:ascii="Times New Roman" w:hAnsi="Times New Roman"/>
          <w:sz w:val="22"/>
          <w:szCs w:val="22"/>
        </w:rPr>
        <w:t xml:space="preserve">We pulled </w:t>
      </w:r>
      <w:r w:rsidRPr="00D23FC2" w:rsidR="00A97530">
        <w:rPr>
          <w:rFonts w:ascii="Times New Roman" w:hAnsi="Times New Roman"/>
          <w:sz w:val="22"/>
          <w:szCs w:val="22"/>
        </w:rPr>
        <w:t xml:space="preserve">apart </w:t>
      </w:r>
      <w:r w:rsidRPr="00D23FC2">
        <w:rPr>
          <w:rFonts w:ascii="Times New Roman" w:hAnsi="Times New Roman"/>
          <w:sz w:val="22"/>
          <w:szCs w:val="22"/>
        </w:rPr>
        <w:t xml:space="preserve">the </w:t>
      </w:r>
      <w:r w:rsidRPr="00D23FC2" w:rsidR="00A97530">
        <w:rPr>
          <w:rFonts w:ascii="Times New Roman" w:hAnsi="Times New Roman"/>
          <w:sz w:val="22"/>
          <w:szCs w:val="22"/>
        </w:rPr>
        <w:t>“</w:t>
      </w:r>
      <w:r w:rsidRPr="00D23FC2">
        <w:rPr>
          <w:rFonts w:ascii="Times New Roman" w:hAnsi="Times New Roman"/>
          <w:sz w:val="22"/>
          <w:szCs w:val="22"/>
        </w:rPr>
        <w:t>number of vacancies</w:t>
      </w:r>
      <w:r w:rsidRPr="00D23FC2" w:rsidR="00A97530">
        <w:rPr>
          <w:rFonts w:ascii="Times New Roman" w:hAnsi="Times New Roman"/>
          <w:sz w:val="22"/>
          <w:szCs w:val="22"/>
        </w:rPr>
        <w:t>”</w:t>
      </w:r>
      <w:r w:rsidRPr="00D23FC2">
        <w:rPr>
          <w:rFonts w:ascii="Times New Roman" w:hAnsi="Times New Roman"/>
          <w:sz w:val="22"/>
          <w:szCs w:val="22"/>
        </w:rPr>
        <w:t xml:space="preserve"> and </w:t>
      </w:r>
      <w:r w:rsidRPr="00D23FC2" w:rsidR="00A97530">
        <w:rPr>
          <w:rFonts w:ascii="Times New Roman" w:hAnsi="Times New Roman"/>
          <w:sz w:val="22"/>
          <w:szCs w:val="22"/>
        </w:rPr>
        <w:t>“</w:t>
      </w:r>
      <w:r w:rsidRPr="00D23FC2">
        <w:rPr>
          <w:rFonts w:ascii="Times New Roman" w:hAnsi="Times New Roman"/>
          <w:sz w:val="22"/>
          <w:szCs w:val="22"/>
        </w:rPr>
        <w:t>number of vacancies</w:t>
      </w:r>
      <w:r w:rsidRPr="00D23FC2" w:rsidR="00A97530">
        <w:rPr>
          <w:rFonts w:ascii="Times New Roman" w:hAnsi="Times New Roman"/>
          <w:sz w:val="22"/>
          <w:szCs w:val="22"/>
        </w:rPr>
        <w:t xml:space="preserve"> filled”</w:t>
      </w:r>
      <w:r w:rsidRPr="00D23FC2">
        <w:rPr>
          <w:rFonts w:ascii="Times New Roman" w:hAnsi="Times New Roman"/>
          <w:sz w:val="22"/>
          <w:szCs w:val="22"/>
        </w:rPr>
        <w:t xml:space="preserve"> columns from </w:t>
      </w:r>
      <w:r w:rsidRPr="00D23FC2">
        <w:rPr>
          <w:rFonts w:ascii="Times New Roman" w:hAnsi="Times New Roman"/>
          <w:b/>
          <w:bCs/>
          <w:sz w:val="22"/>
          <w:szCs w:val="22"/>
        </w:rPr>
        <w:t>HP1a</w:t>
      </w:r>
      <w:r w:rsidRPr="00D23FC2">
        <w:rPr>
          <w:rFonts w:ascii="Times New Roman" w:hAnsi="Times New Roman"/>
          <w:sz w:val="22"/>
          <w:szCs w:val="22"/>
        </w:rPr>
        <w:t xml:space="preserve"> and </w:t>
      </w:r>
      <w:r w:rsidRPr="00D23FC2">
        <w:rPr>
          <w:rFonts w:ascii="Times New Roman" w:hAnsi="Times New Roman"/>
          <w:b/>
          <w:bCs/>
          <w:sz w:val="22"/>
          <w:szCs w:val="22"/>
        </w:rPr>
        <w:t>HP3a</w:t>
      </w:r>
      <w:r w:rsidRPr="00D23FC2">
        <w:rPr>
          <w:rFonts w:ascii="Times New Roman" w:hAnsi="Times New Roman"/>
          <w:sz w:val="22"/>
          <w:szCs w:val="22"/>
        </w:rPr>
        <w:t xml:space="preserve"> to reduce cognitive burden on respondents. </w:t>
      </w:r>
    </w:p>
    <w:p w:rsidR="00A24199" w:rsidRPr="00D23FC2" w:rsidP="00013886" w14:paraId="763D61C1" w14:textId="1F67A029">
      <w:pPr>
        <w:pStyle w:val="ListParagraph"/>
        <w:numPr>
          <w:ilvl w:val="0"/>
          <w:numId w:val="53"/>
        </w:numPr>
        <w:rPr>
          <w:rFonts w:ascii="Times New Roman" w:hAnsi="Times New Roman"/>
          <w:sz w:val="22"/>
          <w:szCs w:val="22"/>
        </w:rPr>
      </w:pPr>
      <w:r w:rsidRPr="00D23FC2">
        <w:rPr>
          <w:rFonts w:ascii="Times New Roman" w:hAnsi="Times New Roman"/>
          <w:sz w:val="22"/>
          <w:szCs w:val="22"/>
        </w:rPr>
        <w:t xml:space="preserve">We separated “administrative staff,” “custodial staff,” and “nutrition staff” from </w:t>
      </w:r>
      <w:r w:rsidRPr="00D23FC2">
        <w:rPr>
          <w:rFonts w:ascii="Times New Roman" w:hAnsi="Times New Roman"/>
          <w:b/>
          <w:bCs/>
          <w:sz w:val="22"/>
          <w:szCs w:val="22"/>
        </w:rPr>
        <w:t>HP3</w:t>
      </w:r>
      <w:r w:rsidRPr="00D23FC2">
        <w:rPr>
          <w:rFonts w:ascii="Times New Roman" w:hAnsi="Times New Roman"/>
          <w:sz w:val="22"/>
          <w:szCs w:val="22"/>
        </w:rPr>
        <w:t xml:space="preserve"> and put these positions into their own </w:t>
      </w:r>
      <w:r w:rsidRPr="00D23FC2" w:rsidR="008C3CE9">
        <w:rPr>
          <w:rFonts w:ascii="Times New Roman" w:hAnsi="Times New Roman"/>
          <w:sz w:val="22"/>
          <w:szCs w:val="22"/>
        </w:rPr>
        <w:t>new, separate</w:t>
      </w:r>
      <w:r w:rsidRPr="00D23FC2" w:rsidR="001A58BE">
        <w:rPr>
          <w:rFonts w:ascii="Times New Roman" w:hAnsi="Times New Roman"/>
          <w:sz w:val="22"/>
          <w:szCs w:val="22"/>
        </w:rPr>
        <w:t xml:space="preserve"> </w:t>
      </w:r>
      <w:r w:rsidRPr="00D23FC2">
        <w:rPr>
          <w:rFonts w:ascii="Times New Roman" w:hAnsi="Times New Roman"/>
          <w:sz w:val="22"/>
          <w:szCs w:val="22"/>
        </w:rPr>
        <w:t xml:space="preserve">question because the question stem for </w:t>
      </w:r>
      <w:r w:rsidRPr="00D23FC2">
        <w:rPr>
          <w:rFonts w:ascii="Times New Roman" w:hAnsi="Times New Roman"/>
          <w:b/>
          <w:bCs/>
          <w:sz w:val="22"/>
          <w:szCs w:val="22"/>
        </w:rPr>
        <w:t>HP3</w:t>
      </w:r>
      <w:r w:rsidRPr="00D23FC2">
        <w:rPr>
          <w:rFonts w:ascii="Times New Roman" w:hAnsi="Times New Roman"/>
          <w:sz w:val="22"/>
          <w:szCs w:val="22"/>
        </w:rPr>
        <w:t xml:space="preserve"> refers to “fully certified staff.” These three positions may or may not have full certification options in the same way that other positions that we ask about in that question (ex., mental health professional)</w:t>
      </w:r>
      <w:r w:rsidRPr="00D23FC2" w:rsidR="001A58BE">
        <w:rPr>
          <w:rFonts w:ascii="Times New Roman" w:hAnsi="Times New Roman"/>
          <w:sz w:val="22"/>
          <w:szCs w:val="22"/>
        </w:rPr>
        <w:t>.</w:t>
      </w:r>
    </w:p>
    <w:p w:rsidR="00A97530" w:rsidRPr="00D23FC2" w:rsidP="00A97530" w14:paraId="6577FF43" w14:textId="072787BD">
      <w:pPr>
        <w:rPr>
          <w:sz w:val="22"/>
          <w:szCs w:val="22"/>
        </w:rPr>
      </w:pPr>
    </w:p>
    <w:p w:rsidR="00A97530" w:rsidRPr="00D23FC2" w:rsidP="00A97530" w14:paraId="128F0321" w14:textId="5A704EC1">
      <w:pPr>
        <w:rPr>
          <w:sz w:val="22"/>
          <w:szCs w:val="22"/>
        </w:rPr>
      </w:pPr>
      <w:r w:rsidRPr="00D23FC2">
        <w:rPr>
          <w:sz w:val="22"/>
          <w:szCs w:val="22"/>
        </w:rPr>
        <w:t>Community Collaboration</w:t>
      </w:r>
    </w:p>
    <w:p w:rsidR="00A97530" w:rsidRPr="00D23FC2" w:rsidP="00A97530" w14:paraId="218A289E" w14:textId="7C6B4AB8">
      <w:pPr>
        <w:pStyle w:val="ListParagraph"/>
        <w:numPr>
          <w:ilvl w:val="0"/>
          <w:numId w:val="54"/>
        </w:numPr>
        <w:rPr>
          <w:rFonts w:ascii="Times New Roman" w:hAnsi="Times New Roman"/>
          <w:sz w:val="22"/>
          <w:szCs w:val="22"/>
        </w:rPr>
      </w:pPr>
      <w:r w:rsidRPr="00D23FC2">
        <w:rPr>
          <w:rFonts w:ascii="Times New Roman" w:hAnsi="Times New Roman"/>
          <w:sz w:val="22"/>
          <w:szCs w:val="22"/>
        </w:rPr>
        <w:t xml:space="preserve">Changes were made to </w:t>
      </w:r>
      <w:r w:rsidRPr="00D23FC2">
        <w:rPr>
          <w:rFonts w:ascii="Times New Roman" w:hAnsi="Times New Roman"/>
          <w:b/>
          <w:bCs/>
          <w:sz w:val="22"/>
          <w:szCs w:val="22"/>
        </w:rPr>
        <w:t>CSP2a</w:t>
      </w:r>
      <w:r w:rsidRPr="00D23FC2">
        <w:rPr>
          <w:rFonts w:ascii="Times New Roman" w:hAnsi="Times New Roman"/>
          <w:sz w:val="22"/>
          <w:szCs w:val="22"/>
        </w:rPr>
        <w:t xml:space="preserve"> to clarify that the migrant and refugee support should include recently arrived immigrants (as opposed to children of agricultural workers) and we clarified funding types in </w:t>
      </w:r>
      <w:r w:rsidRPr="00D23FC2">
        <w:rPr>
          <w:rFonts w:ascii="Times New Roman" w:hAnsi="Times New Roman"/>
          <w:b/>
          <w:bCs/>
          <w:sz w:val="22"/>
          <w:szCs w:val="22"/>
        </w:rPr>
        <w:t>CSP2e</w:t>
      </w:r>
      <w:r w:rsidRPr="00D23FC2">
        <w:rPr>
          <w:rFonts w:ascii="Times New Roman" w:hAnsi="Times New Roman"/>
          <w:sz w:val="22"/>
          <w:szCs w:val="22"/>
        </w:rPr>
        <w:t xml:space="preserve">. </w:t>
      </w:r>
    </w:p>
    <w:p w:rsidR="00A97530" w:rsidRPr="00D23FC2" w:rsidP="00A97530" w14:paraId="3B1E77BE" w14:textId="27737EE3">
      <w:pPr>
        <w:rPr>
          <w:sz w:val="22"/>
          <w:szCs w:val="22"/>
        </w:rPr>
      </w:pPr>
    </w:p>
    <w:p w:rsidR="00A97530" w:rsidRPr="00D23FC2" w:rsidP="00A97530" w14:paraId="14D78CC8" w14:textId="6DA9AE51">
      <w:pPr>
        <w:rPr>
          <w:sz w:val="22"/>
          <w:szCs w:val="22"/>
        </w:rPr>
      </w:pPr>
      <w:r w:rsidRPr="00D23FC2">
        <w:rPr>
          <w:sz w:val="22"/>
          <w:szCs w:val="22"/>
        </w:rPr>
        <w:t>Principal Goals</w:t>
      </w:r>
    </w:p>
    <w:p w:rsidR="00A97530" w:rsidRPr="00D23FC2" w:rsidP="00A97530" w14:paraId="21915BBA" w14:textId="66C60C77">
      <w:pPr>
        <w:pStyle w:val="ListParagraph"/>
        <w:numPr>
          <w:ilvl w:val="0"/>
          <w:numId w:val="54"/>
        </w:numPr>
        <w:rPr>
          <w:rFonts w:ascii="Times New Roman" w:hAnsi="Times New Roman"/>
          <w:sz w:val="22"/>
          <w:szCs w:val="22"/>
        </w:rPr>
      </w:pPr>
      <w:r w:rsidRPr="00D23FC2">
        <w:rPr>
          <w:rFonts w:ascii="Times New Roman" w:hAnsi="Times New Roman"/>
          <w:sz w:val="22"/>
          <w:szCs w:val="22"/>
        </w:rPr>
        <w:t xml:space="preserve">A gate was added before </w:t>
      </w:r>
      <w:r w:rsidRPr="00D23FC2">
        <w:rPr>
          <w:rFonts w:ascii="Times New Roman" w:hAnsi="Times New Roman"/>
          <w:b/>
          <w:bCs/>
          <w:sz w:val="22"/>
          <w:szCs w:val="22"/>
        </w:rPr>
        <w:t>PrinGoal_NTPS</w:t>
      </w:r>
      <w:r w:rsidRPr="00D23FC2">
        <w:rPr>
          <w:rFonts w:ascii="Times New Roman" w:hAnsi="Times New Roman"/>
          <w:sz w:val="22"/>
          <w:szCs w:val="22"/>
        </w:rPr>
        <w:t xml:space="preserve"> so that non-principals would not answer this question.</w:t>
      </w:r>
    </w:p>
    <w:p w:rsidR="009F4A01" w:rsidRPr="00D23FC2" w:rsidP="00013886" w14:paraId="6B91EA3C" w14:textId="57D3DEA8">
      <w:pPr>
        <w:rPr>
          <w:sz w:val="22"/>
          <w:szCs w:val="22"/>
        </w:rPr>
      </w:pPr>
    </w:p>
    <w:p w:rsidR="009F4A01" w:rsidRPr="00D23FC2" w:rsidP="00013886" w14:paraId="7611AB5E" w14:textId="77777777">
      <w:pPr>
        <w:rPr>
          <w:sz w:val="22"/>
          <w:szCs w:val="22"/>
        </w:rPr>
      </w:pPr>
    </w:p>
    <w:p w:rsidR="00374C25" w:rsidRPr="00D23FC2" w:rsidP="00374C25" w14:paraId="627D6813" w14:textId="7A4EA9CA">
      <w:pPr>
        <w:pStyle w:val="Heading2"/>
      </w:pPr>
      <w:r w:rsidRPr="00D23FC2">
        <w:t>September</w:t>
      </w:r>
      <w:r w:rsidRPr="00D23FC2">
        <w:t xml:space="preserve"> 2024 Instrument </w:t>
      </w:r>
    </w:p>
    <w:p w:rsidR="00374C25" w:rsidRPr="00D23FC2" w:rsidP="00013886" w14:paraId="0B05C65F" w14:textId="04AD86C0">
      <w:pPr>
        <w:rPr>
          <w:sz w:val="22"/>
          <w:szCs w:val="22"/>
        </w:rPr>
      </w:pPr>
    </w:p>
    <w:p w:rsidR="0072582B" w:rsidRPr="00D23FC2" w:rsidP="00013886" w14:paraId="10172A00" w14:textId="6FFB7F9C">
      <w:pPr>
        <w:rPr>
          <w:sz w:val="22"/>
          <w:szCs w:val="22"/>
        </w:rPr>
      </w:pPr>
      <w:r w:rsidRPr="00D23FC2">
        <w:rPr>
          <w:sz w:val="22"/>
          <w:szCs w:val="22"/>
        </w:rPr>
        <w:t>Summer Programs</w:t>
      </w:r>
    </w:p>
    <w:p w:rsidR="008247CF" w:rsidRPr="00D23FC2" w:rsidP="008247CF" w14:paraId="1E5B88F9" w14:textId="3666DD92">
      <w:pPr>
        <w:pStyle w:val="ListParagraph"/>
        <w:numPr>
          <w:ilvl w:val="0"/>
          <w:numId w:val="54"/>
        </w:numPr>
        <w:rPr>
          <w:rFonts w:ascii="Times New Roman" w:hAnsi="Times New Roman"/>
          <w:sz w:val="22"/>
          <w:szCs w:val="22"/>
        </w:rPr>
      </w:pPr>
      <w:r w:rsidRPr="00D23FC2">
        <w:rPr>
          <w:rFonts w:ascii="Times New Roman" w:hAnsi="Times New Roman"/>
          <w:sz w:val="22"/>
          <w:szCs w:val="22"/>
        </w:rPr>
        <w:t>Minor changes were made to the filter to correct previous errors on the item in each section that asks about personnel who worked in the program.</w:t>
      </w:r>
    </w:p>
    <w:p w:rsidR="008247CF" w:rsidRPr="00D23FC2" w:rsidP="008247CF" w14:paraId="234EF32C" w14:textId="4F9FCFD5">
      <w:pPr>
        <w:pStyle w:val="ListParagraph"/>
        <w:numPr>
          <w:ilvl w:val="0"/>
          <w:numId w:val="54"/>
        </w:numPr>
        <w:rPr>
          <w:rFonts w:ascii="Times New Roman" w:hAnsi="Times New Roman"/>
          <w:sz w:val="22"/>
          <w:szCs w:val="22"/>
        </w:rPr>
      </w:pPr>
      <w:r w:rsidRPr="00D23FC2">
        <w:rPr>
          <w:rFonts w:ascii="Times New Roman" w:hAnsi="Times New Roman"/>
          <w:sz w:val="22"/>
          <w:szCs w:val="22"/>
        </w:rPr>
        <w:t>We added an item (</w:t>
      </w:r>
      <w:r w:rsidRPr="00D23FC2">
        <w:rPr>
          <w:rFonts w:ascii="Times New Roman" w:hAnsi="Times New Roman"/>
          <w:b/>
          <w:bCs/>
          <w:sz w:val="22"/>
          <w:szCs w:val="22"/>
        </w:rPr>
        <w:t>SP_no</w:t>
      </w:r>
      <w:r w:rsidRPr="00D23FC2">
        <w:rPr>
          <w:rFonts w:ascii="Times New Roman" w:hAnsi="Times New Roman"/>
          <w:sz w:val="22"/>
          <w:szCs w:val="22"/>
        </w:rPr>
        <w:t>) that asks schools that did not provide any summer programming why they did not provide any summer programming. Filters on subsequent program-specific questions were modified to adjust for this addition.</w:t>
      </w:r>
    </w:p>
    <w:p w:rsidR="008247CF" w:rsidRPr="00D23FC2" w:rsidP="008247CF" w14:paraId="40F502B5" w14:textId="68EC2F98">
      <w:pPr>
        <w:rPr>
          <w:sz w:val="22"/>
          <w:szCs w:val="22"/>
        </w:rPr>
      </w:pPr>
    </w:p>
    <w:p w:rsidR="008247CF" w:rsidRPr="00D23FC2" w:rsidP="008247CF" w14:paraId="47EAD46D" w14:textId="0CFE81C8">
      <w:pPr>
        <w:rPr>
          <w:sz w:val="22"/>
          <w:szCs w:val="22"/>
        </w:rPr>
      </w:pPr>
      <w:r w:rsidRPr="00D23FC2">
        <w:rPr>
          <w:sz w:val="22"/>
          <w:szCs w:val="22"/>
        </w:rPr>
        <w:t>After-School Programs</w:t>
      </w:r>
    </w:p>
    <w:p w:rsidR="008247CF" w:rsidRPr="00D23FC2" w:rsidP="008247CF" w14:paraId="4760DEB2" w14:textId="5BA1D384">
      <w:pPr>
        <w:pStyle w:val="ListParagraph"/>
        <w:numPr>
          <w:ilvl w:val="0"/>
          <w:numId w:val="55"/>
        </w:numPr>
        <w:rPr>
          <w:rFonts w:ascii="Times New Roman" w:hAnsi="Times New Roman"/>
          <w:sz w:val="22"/>
          <w:szCs w:val="22"/>
        </w:rPr>
      </w:pPr>
      <w:r w:rsidRPr="00D23FC2">
        <w:rPr>
          <w:rFonts w:ascii="Times New Roman" w:hAnsi="Times New Roman"/>
          <w:sz w:val="22"/>
          <w:szCs w:val="22"/>
        </w:rPr>
        <w:t>Minor changes were made to the filter to correct previous errors on the item in each section that asks about personnel who worked in the program.</w:t>
      </w:r>
    </w:p>
    <w:p w:rsidR="008247CF" w:rsidRPr="00D23FC2" w:rsidP="008247CF" w14:paraId="7BC45A6B" w14:textId="2C3DA6BB">
      <w:pPr>
        <w:pStyle w:val="ListParagraph"/>
        <w:numPr>
          <w:ilvl w:val="0"/>
          <w:numId w:val="55"/>
        </w:numPr>
        <w:rPr>
          <w:rFonts w:ascii="Times New Roman" w:hAnsi="Times New Roman"/>
          <w:sz w:val="22"/>
          <w:szCs w:val="22"/>
        </w:rPr>
      </w:pPr>
      <w:r w:rsidRPr="00D23FC2">
        <w:rPr>
          <w:rFonts w:ascii="Times New Roman" w:hAnsi="Times New Roman"/>
          <w:sz w:val="22"/>
          <w:szCs w:val="22"/>
        </w:rPr>
        <w:t>Minor changes were made to verb tense to correct previous errors on the item in each section that asks about the groups who run each program.</w:t>
      </w:r>
    </w:p>
    <w:p w:rsidR="008247CF" w:rsidRPr="00D23FC2" w:rsidP="008247CF" w14:paraId="21EDCF4E" w14:textId="6AEA10F4">
      <w:pPr>
        <w:pStyle w:val="ListParagraph"/>
        <w:numPr>
          <w:ilvl w:val="0"/>
          <w:numId w:val="55"/>
        </w:numPr>
        <w:rPr>
          <w:rFonts w:ascii="Times New Roman" w:hAnsi="Times New Roman"/>
          <w:sz w:val="22"/>
          <w:szCs w:val="22"/>
        </w:rPr>
      </w:pPr>
      <w:r w:rsidRPr="00D23FC2">
        <w:rPr>
          <w:rFonts w:ascii="Times New Roman" w:hAnsi="Times New Roman"/>
          <w:sz w:val="22"/>
          <w:szCs w:val="22"/>
        </w:rPr>
        <w:t>We added an item (</w:t>
      </w:r>
      <w:r w:rsidRPr="00D23FC2">
        <w:rPr>
          <w:rFonts w:ascii="Times New Roman" w:hAnsi="Times New Roman"/>
          <w:b/>
          <w:bCs/>
          <w:sz w:val="22"/>
          <w:szCs w:val="22"/>
        </w:rPr>
        <w:t>ASP_no</w:t>
      </w:r>
      <w:r w:rsidRPr="00D23FC2">
        <w:rPr>
          <w:rFonts w:ascii="Times New Roman" w:hAnsi="Times New Roman"/>
          <w:sz w:val="22"/>
          <w:szCs w:val="22"/>
        </w:rPr>
        <w:t>) that asks schools that did not provide any after-school programming why they did not provide any after-school programming. Filters on subsequent program-specific questions were modified to adjust for this addition.</w:t>
      </w:r>
    </w:p>
    <w:p w:rsidR="008247CF" w:rsidRPr="005D1F08" w:rsidP="005D1F08" w14:paraId="6A3C61AB" w14:textId="2B65CF09">
      <w:pPr>
        <w:rPr>
          <w:sz w:val="22"/>
          <w:szCs w:val="22"/>
        </w:rPr>
      </w:pPr>
    </w:p>
    <w:p w:rsidR="008247CF" w:rsidRPr="00D23FC2" w:rsidP="008247CF" w14:paraId="06111CA2" w14:textId="19786837">
      <w:pPr>
        <w:rPr>
          <w:sz w:val="22"/>
          <w:szCs w:val="22"/>
        </w:rPr>
      </w:pPr>
      <w:r w:rsidRPr="00D23FC2">
        <w:rPr>
          <w:sz w:val="22"/>
          <w:szCs w:val="22"/>
        </w:rPr>
        <w:t>Civics Education</w:t>
      </w:r>
    </w:p>
    <w:p w:rsidR="008247CF" w:rsidRPr="00D23FC2" w:rsidP="008247CF" w14:paraId="3B42D3AF" w14:textId="587238CD">
      <w:pPr>
        <w:pStyle w:val="ListParagraph"/>
        <w:numPr>
          <w:ilvl w:val="0"/>
          <w:numId w:val="56"/>
        </w:numPr>
        <w:rPr>
          <w:rFonts w:ascii="Times New Roman" w:hAnsi="Times New Roman"/>
          <w:sz w:val="22"/>
          <w:szCs w:val="22"/>
        </w:rPr>
      </w:pPr>
      <w:r w:rsidRPr="00D23FC2">
        <w:rPr>
          <w:rFonts w:ascii="Times New Roman" w:hAnsi="Times New Roman"/>
          <w:sz w:val="22"/>
          <w:szCs w:val="22"/>
        </w:rPr>
        <w:t xml:space="preserve">We dropped </w:t>
      </w:r>
      <w:r w:rsidRPr="00D23FC2">
        <w:rPr>
          <w:rFonts w:ascii="Times New Roman" w:hAnsi="Times New Roman"/>
          <w:b/>
          <w:bCs/>
          <w:sz w:val="22"/>
          <w:szCs w:val="22"/>
        </w:rPr>
        <w:t>Civics1</w:t>
      </w:r>
      <w:r w:rsidRPr="00D23FC2">
        <w:rPr>
          <w:rFonts w:ascii="Times New Roman" w:hAnsi="Times New Roman"/>
          <w:sz w:val="22"/>
          <w:szCs w:val="22"/>
        </w:rPr>
        <w:t xml:space="preserve"> and adjusted subsequent numbering because the programs asked about in this question were duplicative with some of the programs we ask about in the after-school programs module.</w:t>
      </w:r>
    </w:p>
    <w:p w:rsidR="0072582B" w:rsidRPr="008C3CE9" w:rsidP="00013886" w14:paraId="7116C2B2" w14:textId="3E67F801">
      <w:pPr>
        <w:rPr>
          <w:sz w:val="22"/>
          <w:szCs w:val="22"/>
        </w:rPr>
      </w:pPr>
    </w:p>
    <w:p w:rsidR="0072582B" w:rsidRPr="008C3CE9" w:rsidP="0072582B" w14:paraId="18548B24" w14:textId="4BDF92D1">
      <w:pPr>
        <w:pStyle w:val="Heading2"/>
      </w:pPr>
      <w:r w:rsidRPr="008C3CE9">
        <w:t xml:space="preserve">October 2024 Instrument </w:t>
      </w:r>
    </w:p>
    <w:p w:rsidR="0072582B" w:rsidP="00013886" w14:paraId="35A210DC" w14:textId="56609FD0">
      <w:pPr>
        <w:rPr>
          <w:sz w:val="22"/>
          <w:szCs w:val="22"/>
        </w:rPr>
      </w:pPr>
    </w:p>
    <w:p w:rsidR="00D23FC2" w:rsidRPr="00BD359A" w:rsidP="00013886" w14:paraId="53DFD3CA" w14:textId="0CB262FA">
      <w:pPr>
        <w:rPr>
          <w:sz w:val="22"/>
          <w:szCs w:val="22"/>
        </w:rPr>
      </w:pPr>
      <w:r w:rsidRPr="00BD359A">
        <w:rPr>
          <w:sz w:val="22"/>
          <w:szCs w:val="22"/>
        </w:rPr>
        <w:t>Staffing</w:t>
      </w:r>
    </w:p>
    <w:p w:rsidR="00D23FC2" w:rsidRPr="00BD359A" w:rsidP="00D23FC2" w14:paraId="328BC306" w14:textId="4E67C84F">
      <w:pPr>
        <w:pStyle w:val="ListParagraph"/>
        <w:numPr>
          <w:ilvl w:val="0"/>
          <w:numId w:val="56"/>
        </w:numPr>
        <w:rPr>
          <w:rFonts w:ascii="Times New Roman" w:hAnsi="Times New Roman"/>
          <w:sz w:val="22"/>
          <w:szCs w:val="22"/>
        </w:rPr>
      </w:pPr>
      <w:r w:rsidRPr="00BD359A">
        <w:rPr>
          <w:rFonts w:ascii="Times New Roman" w:hAnsi="Times New Roman"/>
          <w:sz w:val="22"/>
          <w:szCs w:val="22"/>
        </w:rPr>
        <w:t xml:space="preserve">Long-term substitutes </w:t>
      </w:r>
      <w:r w:rsidRPr="00BD359A">
        <w:rPr>
          <w:rFonts w:ascii="Times New Roman" w:hAnsi="Times New Roman"/>
          <w:sz w:val="22"/>
          <w:szCs w:val="22"/>
        </w:rPr>
        <w:t>was</w:t>
      </w:r>
      <w:r w:rsidRPr="00BD359A">
        <w:rPr>
          <w:rFonts w:ascii="Times New Roman" w:hAnsi="Times New Roman"/>
          <w:sz w:val="22"/>
          <w:szCs w:val="22"/>
        </w:rPr>
        <w:t xml:space="preserve"> dropped from the </w:t>
      </w:r>
      <w:r w:rsidRPr="005D1F08">
        <w:rPr>
          <w:rFonts w:ascii="Times New Roman" w:hAnsi="Times New Roman"/>
          <w:b/>
          <w:bCs/>
          <w:sz w:val="22"/>
          <w:szCs w:val="22"/>
        </w:rPr>
        <w:t>StaffVac1</w:t>
      </w:r>
      <w:r w:rsidRPr="00BD359A">
        <w:rPr>
          <w:rFonts w:ascii="Times New Roman" w:hAnsi="Times New Roman"/>
          <w:sz w:val="22"/>
          <w:szCs w:val="22"/>
        </w:rPr>
        <w:t xml:space="preserve"> grid. </w:t>
      </w:r>
      <w:r w:rsidRPr="00BD359A" w:rsidR="00BD359A">
        <w:rPr>
          <w:rFonts w:ascii="Times New Roman" w:hAnsi="Times New Roman"/>
          <w:sz w:val="22"/>
          <w:szCs w:val="22"/>
        </w:rPr>
        <w:t xml:space="preserve">Appropriate filters to the </w:t>
      </w:r>
      <w:r w:rsidRPr="005D1F08" w:rsidR="00BD359A">
        <w:rPr>
          <w:rFonts w:ascii="Times New Roman" w:hAnsi="Times New Roman"/>
          <w:b/>
          <w:bCs/>
          <w:sz w:val="22"/>
          <w:szCs w:val="22"/>
        </w:rPr>
        <w:t>StaffVac</w:t>
      </w:r>
      <w:r w:rsidRPr="00BD359A" w:rsidR="00BD359A">
        <w:rPr>
          <w:rFonts w:ascii="Times New Roman" w:hAnsi="Times New Roman"/>
          <w:sz w:val="22"/>
          <w:szCs w:val="22"/>
        </w:rPr>
        <w:t xml:space="preserve"> series were added.</w:t>
      </w:r>
    </w:p>
    <w:p w:rsidR="00BD359A" w:rsidRPr="00BD359A" w:rsidP="00BD359A" w14:paraId="7E7C5816" w14:textId="49FF18A6">
      <w:pPr>
        <w:rPr>
          <w:sz w:val="22"/>
          <w:szCs w:val="22"/>
        </w:rPr>
      </w:pPr>
    </w:p>
    <w:p w:rsidR="00BD359A" w:rsidRPr="00BD359A" w:rsidP="00BD359A" w14:paraId="5A6174FD" w14:textId="405D080A">
      <w:pPr>
        <w:rPr>
          <w:sz w:val="22"/>
          <w:szCs w:val="22"/>
        </w:rPr>
      </w:pPr>
      <w:r w:rsidRPr="00BD359A">
        <w:rPr>
          <w:sz w:val="22"/>
          <w:szCs w:val="22"/>
        </w:rPr>
        <w:t>Tutoring</w:t>
      </w:r>
    </w:p>
    <w:p w:rsidR="00BD359A" w:rsidRPr="00BD359A" w:rsidP="00BD359A" w14:paraId="4C0A3B8D" w14:textId="1BF4F0C6">
      <w:pPr>
        <w:pStyle w:val="ListParagraph"/>
        <w:numPr>
          <w:ilvl w:val="0"/>
          <w:numId w:val="56"/>
        </w:numPr>
        <w:rPr>
          <w:rFonts w:ascii="Times New Roman" w:hAnsi="Times New Roman"/>
          <w:sz w:val="22"/>
          <w:szCs w:val="22"/>
        </w:rPr>
      </w:pPr>
      <w:r w:rsidRPr="00BD359A">
        <w:rPr>
          <w:rFonts w:ascii="Times New Roman" w:hAnsi="Times New Roman"/>
          <w:sz w:val="22"/>
          <w:szCs w:val="22"/>
        </w:rPr>
        <w:t>Errors in the school year for some of the questions were corrected.</w:t>
      </w:r>
      <w:bookmarkEnd w:id="0"/>
      <w:bookmarkEnd w:id="1"/>
      <w:bookmarkEnd w:id="2"/>
      <w:bookmarkEnd w:id="3"/>
      <w:bookmarkEnd w:id="4"/>
      <w:bookmarkEnd w:id="5"/>
      <w:bookmarkEnd w:id="6"/>
    </w:p>
    <w:sectPr w:rsidSect="009F4A01">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B432A" w:rsidP="004061FC" w14:paraId="3F134999" w14:textId="77777777">
      <w:r>
        <w:separator/>
      </w:r>
    </w:p>
    <w:p w:rsidR="00AB432A" w:rsidP="004061FC" w14:paraId="61FB5795" w14:textId="77777777"/>
  </w:endnote>
  <w:endnote w:type="continuationSeparator" w:id="1">
    <w:p w:rsidR="00AB432A" w:rsidP="004061FC" w14:paraId="1B1EEB62" w14:textId="77777777">
      <w:r>
        <w:continuationSeparator/>
      </w:r>
    </w:p>
    <w:p w:rsidR="00AB432A" w:rsidP="004061FC" w14:paraId="0C38C7ED" w14:textId="77777777"/>
  </w:endnote>
  <w:endnote w:type="continuationNotice" w:id="2">
    <w:p w:rsidR="00AB432A" w:rsidP="004061FC" w14:paraId="23806E59" w14:textId="77777777"/>
    <w:p w:rsidR="00AB432A" w:rsidP="004061FC" w14:paraId="111612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7A09" w:rsidP="004D05C5" w14:paraId="4FE13667" w14:textId="6C2FA445">
    <w:pPr>
      <w:pStyle w:val="Footer"/>
      <w:jc w:val="center"/>
    </w:pPr>
    <w:r w:rsidRPr="68D0EEF6">
      <w:rPr>
        <w:color w:val="2B579A"/>
      </w:rPr>
      <w:fldChar w:fldCharType="begin"/>
    </w:r>
    <w:r>
      <w:instrText xml:space="preserve"> PAGE   \* MERGEFORMAT </w:instrText>
    </w:r>
    <w:r w:rsidRPr="68D0EEF6">
      <w:rPr>
        <w:color w:val="2B579A"/>
      </w:rPr>
      <w:fldChar w:fldCharType="separate"/>
    </w:r>
    <w:r w:rsidRPr="68D0EEF6" w:rsidR="68D0EEF6">
      <w:rPr>
        <w:noProof/>
      </w:rPr>
      <w:t>2</w:t>
    </w:r>
    <w:r w:rsidRPr="68D0EEF6">
      <w:rPr>
        <w:noProof/>
        <w:color w:val="2B579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E48" w:rsidP="00502D44" w14:paraId="39872BA8" w14:textId="77777777">
    <w:pPr>
      <w:pStyle w:val="Footer"/>
      <w:jc w:val="center"/>
      <w:rPr>
        <w:sz w:val="18"/>
      </w:rPr>
    </w:pPr>
    <w:r>
      <w:rPr>
        <w:sz w:val="18"/>
      </w:rPr>
      <w:t>550 12</w:t>
    </w:r>
    <w:r w:rsidRPr="008B7E5D">
      <w:rPr>
        <w:sz w:val="18"/>
        <w:vertAlign w:val="superscript"/>
      </w:rPr>
      <w:t>th</w:t>
    </w:r>
    <w:r>
      <w:rPr>
        <w:sz w:val="18"/>
      </w:rPr>
      <w:t xml:space="preserve"> Street, S.W., Washington, DC 20202</w:t>
    </w:r>
  </w:p>
  <w:p w:rsidR="00107E48" w:rsidP="00685E99" w14:paraId="39872BA9" w14:textId="77777777">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432A" w:rsidP="004061FC" w14:paraId="63163088" w14:textId="77777777">
      <w:r>
        <w:separator/>
      </w:r>
    </w:p>
    <w:p w:rsidR="00AB432A" w:rsidP="004061FC" w14:paraId="6550CF5C" w14:textId="77777777"/>
  </w:footnote>
  <w:footnote w:type="continuationSeparator" w:id="1">
    <w:p w:rsidR="00AB432A" w:rsidP="004061FC" w14:paraId="102CE3A4" w14:textId="77777777">
      <w:r>
        <w:continuationSeparator/>
      </w:r>
    </w:p>
    <w:p w:rsidR="00AB432A" w:rsidP="004061FC" w14:paraId="2525CD91" w14:textId="77777777"/>
  </w:footnote>
  <w:footnote w:type="continuationNotice" w:id="2">
    <w:p w:rsidR="00AB432A" w:rsidP="004061FC" w14:paraId="1B28BB3C" w14:textId="77777777"/>
    <w:p w:rsidR="00AB432A" w:rsidP="004061FC" w14:paraId="04A3BBD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FEB" w:rsidRPr="00502D44" w:rsidP="00353FEB" w14:paraId="1C22DE47" w14:textId="77777777">
    <w:pPr>
      <w:ind w:left="1440" w:firstLine="720"/>
    </w:pPr>
    <w:r>
      <w:rPr>
        <w:noProof/>
        <w:color w:val="2B579A"/>
        <w:shd w:val="clear" w:color="auto" w:fill="E6E6E6"/>
      </w:rPr>
      <w:drawing>
        <wp:anchor distT="0" distB="0" distL="114300" distR="114300" simplePos="0" relativeHeight="251658240" behindDoc="0" locked="0" layoutInCell="0" allowOverlap="1">
          <wp:simplePos x="0" y="0"/>
          <wp:positionH relativeFrom="column">
            <wp:posOffset>0</wp:posOffset>
          </wp:positionH>
          <wp:positionV relativeFrom="paragraph">
            <wp:posOffset>-321869</wp:posOffset>
          </wp:positionV>
          <wp:extent cx="1021806" cy="10160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stretch>
                    <a:fillRect/>
                  </a:stretch>
                </pic:blipFill>
                <pic:spPr bwMode="auto">
                  <a:xfrm>
                    <a:off x="0" y="0"/>
                    <a:ext cx="1021806" cy="101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t>UNITED STATES DEPARTMENT OF EDUCATION</w:t>
    </w:r>
  </w:p>
  <w:p w:rsidR="00353FEB" w:rsidRPr="00502D44" w:rsidP="00353FEB" w14:paraId="00B6055D" w14:textId="77777777">
    <w:pPr>
      <w:ind w:left="1440" w:firstLine="720"/>
    </w:pPr>
    <w:r w:rsidRPr="00502D44">
      <w:t>National Center for Education Statistics</w:t>
    </w:r>
  </w:p>
  <w:p w:rsidR="00353FEB" w14:paraId="4DB68E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E48" w14:paraId="39872B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6753F"/>
    <w:multiLevelType w:val="hybridMultilevel"/>
    <w:tmpl w:val="A9DA9B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083EBA"/>
    <w:multiLevelType w:val="hybridMultilevel"/>
    <w:tmpl w:val="32A8BD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076EE"/>
    <w:multiLevelType w:val="hybridMultilevel"/>
    <w:tmpl w:val="9AF8BE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007904"/>
    <w:multiLevelType w:val="hybridMultilevel"/>
    <w:tmpl w:val="9D36A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6339FD"/>
    <w:multiLevelType w:val="hybridMultilevel"/>
    <w:tmpl w:val="B576FF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340D96"/>
    <w:multiLevelType w:val="hybridMultilevel"/>
    <w:tmpl w:val="D55A6C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9D5440"/>
    <w:multiLevelType w:val="hybridMultilevel"/>
    <w:tmpl w:val="C66CB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BD2BCE"/>
    <w:multiLevelType w:val="hybridMultilevel"/>
    <w:tmpl w:val="6D68A0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EE461A9"/>
    <w:multiLevelType w:val="hybridMultilevel"/>
    <w:tmpl w:val="B0FC2B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FCF3ACE"/>
    <w:multiLevelType w:val="hybridMultilevel"/>
    <w:tmpl w:val="734A6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13764C"/>
    <w:multiLevelType w:val="hybridMultilevel"/>
    <w:tmpl w:val="F9EC6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C80003"/>
    <w:multiLevelType w:val="hybridMultilevel"/>
    <w:tmpl w:val="251AD9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985E65"/>
    <w:multiLevelType w:val="hybridMultilevel"/>
    <w:tmpl w:val="295638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1F4569"/>
    <w:multiLevelType w:val="hybridMultilevel"/>
    <w:tmpl w:val="2F4CCF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0B6225"/>
    <w:multiLevelType w:val="hybridMultilevel"/>
    <w:tmpl w:val="D30636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7007DC"/>
    <w:multiLevelType w:val="hybridMultilevel"/>
    <w:tmpl w:val="53CADD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F838FC"/>
    <w:multiLevelType w:val="hybridMultilevel"/>
    <w:tmpl w:val="D3E8FE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5E60A5"/>
    <w:multiLevelType w:val="hybridMultilevel"/>
    <w:tmpl w:val="E91C82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0B2213"/>
    <w:multiLevelType w:val="hybridMultilevel"/>
    <w:tmpl w:val="C85C3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8433F7"/>
    <w:multiLevelType w:val="hybridMultilevel"/>
    <w:tmpl w:val="C8E22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10E18E3"/>
    <w:multiLevelType w:val="hybridMultilevel"/>
    <w:tmpl w:val="022217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2AB1073"/>
    <w:multiLevelType w:val="hybridMultilevel"/>
    <w:tmpl w:val="7F66FD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51A6490"/>
    <w:multiLevelType w:val="hybridMultilevel"/>
    <w:tmpl w:val="4F889E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7451852"/>
    <w:multiLevelType w:val="hybridMultilevel"/>
    <w:tmpl w:val="C50C0C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9731D5A"/>
    <w:multiLevelType w:val="hybridMultilevel"/>
    <w:tmpl w:val="9BAE03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A906634"/>
    <w:multiLevelType w:val="hybridMultilevel"/>
    <w:tmpl w:val="499A2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B5856C7"/>
    <w:multiLevelType w:val="hybridMultilevel"/>
    <w:tmpl w:val="F6F0E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12565C7"/>
    <w:multiLevelType w:val="hybridMultilevel"/>
    <w:tmpl w:val="9DFEB7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27D793A"/>
    <w:multiLevelType w:val="hybridMultilevel"/>
    <w:tmpl w:val="D868C5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325151B"/>
    <w:multiLevelType w:val="hybridMultilevel"/>
    <w:tmpl w:val="CA4A11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4FF2D76"/>
    <w:multiLevelType w:val="hybridMultilevel"/>
    <w:tmpl w:val="86AE5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7B369AD"/>
    <w:multiLevelType w:val="hybridMultilevel"/>
    <w:tmpl w:val="B22020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9D81825"/>
    <w:multiLevelType w:val="hybridMultilevel"/>
    <w:tmpl w:val="D8A6FE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A8106EE"/>
    <w:multiLevelType w:val="hybridMultilevel"/>
    <w:tmpl w:val="2AE632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D805B56"/>
    <w:multiLevelType w:val="hybridMultilevel"/>
    <w:tmpl w:val="549EB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C4226B3"/>
    <w:multiLevelType w:val="hybridMultilevel"/>
    <w:tmpl w:val="A8BEEE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E825D8D"/>
    <w:multiLevelType w:val="hybridMultilevel"/>
    <w:tmpl w:val="4D88A9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3656E04"/>
    <w:multiLevelType w:val="hybridMultilevel"/>
    <w:tmpl w:val="A99435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3AA2F5B"/>
    <w:multiLevelType w:val="hybridMultilevel"/>
    <w:tmpl w:val="0A9085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53C6A85"/>
    <w:multiLevelType w:val="hybridMultilevel"/>
    <w:tmpl w:val="455416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6C67F2B"/>
    <w:multiLevelType w:val="hybridMultilevel"/>
    <w:tmpl w:val="EB5A6E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7A72D42"/>
    <w:multiLevelType w:val="hybridMultilevel"/>
    <w:tmpl w:val="EB8638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8610BF7"/>
    <w:multiLevelType w:val="hybridMultilevel"/>
    <w:tmpl w:val="6088AC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8665BC1"/>
    <w:multiLevelType w:val="hybridMultilevel"/>
    <w:tmpl w:val="821E57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DFC28AC"/>
    <w:multiLevelType w:val="hybridMultilevel"/>
    <w:tmpl w:val="F8D236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EEA4EC8"/>
    <w:multiLevelType w:val="hybridMultilevel"/>
    <w:tmpl w:val="387EB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1A47AC2"/>
    <w:multiLevelType w:val="hybridMultilevel"/>
    <w:tmpl w:val="648A90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758D64A0"/>
    <w:multiLevelType w:val="hybridMultilevel"/>
    <w:tmpl w:val="248ED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66439F2"/>
    <w:multiLevelType w:val="hybridMultilevel"/>
    <w:tmpl w:val="4FEA38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B2340E2"/>
    <w:multiLevelType w:val="hybridMultilevel"/>
    <w:tmpl w:val="C2A6E9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7750313">
    <w:abstractNumId w:val="8"/>
  </w:num>
  <w:num w:numId="2" w16cid:durableId="1821118472">
    <w:abstractNumId w:val="22"/>
  </w:num>
  <w:num w:numId="3" w16cid:durableId="587469817">
    <w:abstractNumId w:val="36"/>
  </w:num>
  <w:num w:numId="4" w16cid:durableId="1507790581">
    <w:abstractNumId w:val="24"/>
  </w:num>
  <w:num w:numId="5" w16cid:durableId="23093184">
    <w:abstractNumId w:val="35"/>
  </w:num>
  <w:num w:numId="6" w16cid:durableId="568880677">
    <w:abstractNumId w:val="5"/>
  </w:num>
  <w:num w:numId="7" w16cid:durableId="1206256594">
    <w:abstractNumId w:val="3"/>
  </w:num>
  <w:num w:numId="8" w16cid:durableId="1118253822">
    <w:abstractNumId w:val="32"/>
  </w:num>
  <w:num w:numId="9" w16cid:durableId="2136676947">
    <w:abstractNumId w:val="42"/>
  </w:num>
  <w:num w:numId="10" w16cid:durableId="727921111">
    <w:abstractNumId w:val="55"/>
  </w:num>
  <w:num w:numId="11" w16cid:durableId="1278490165">
    <w:abstractNumId w:val="47"/>
  </w:num>
  <w:num w:numId="12" w16cid:durableId="1474299283">
    <w:abstractNumId w:val="39"/>
  </w:num>
  <w:num w:numId="13" w16cid:durableId="18236810">
    <w:abstractNumId w:val="4"/>
  </w:num>
  <w:num w:numId="14" w16cid:durableId="1881042480">
    <w:abstractNumId w:val="54"/>
  </w:num>
  <w:num w:numId="15" w16cid:durableId="1799839691">
    <w:abstractNumId w:val="14"/>
  </w:num>
  <w:num w:numId="16" w16cid:durableId="1002783942">
    <w:abstractNumId w:val="0"/>
  </w:num>
  <w:num w:numId="17" w16cid:durableId="599990355">
    <w:abstractNumId w:val="28"/>
  </w:num>
  <w:num w:numId="18" w16cid:durableId="1051345940">
    <w:abstractNumId w:val="12"/>
  </w:num>
  <w:num w:numId="19" w16cid:durableId="1859199409">
    <w:abstractNumId w:val="13"/>
  </w:num>
  <w:num w:numId="20" w16cid:durableId="1320187327">
    <w:abstractNumId w:val="17"/>
  </w:num>
  <w:num w:numId="21" w16cid:durableId="1636180672">
    <w:abstractNumId w:val="27"/>
  </w:num>
  <w:num w:numId="22" w16cid:durableId="1616130949">
    <w:abstractNumId w:val="49"/>
  </w:num>
  <w:num w:numId="23" w16cid:durableId="804355849">
    <w:abstractNumId w:val="26"/>
  </w:num>
  <w:num w:numId="24" w16cid:durableId="1165852333">
    <w:abstractNumId w:val="19"/>
  </w:num>
  <w:num w:numId="25" w16cid:durableId="2000843011">
    <w:abstractNumId w:val="6"/>
  </w:num>
  <w:num w:numId="26" w16cid:durableId="969894574">
    <w:abstractNumId w:val="45"/>
  </w:num>
  <w:num w:numId="27" w16cid:durableId="30764046">
    <w:abstractNumId w:val="30"/>
  </w:num>
  <w:num w:numId="28" w16cid:durableId="637881589">
    <w:abstractNumId w:val="23"/>
  </w:num>
  <w:num w:numId="29" w16cid:durableId="390689172">
    <w:abstractNumId w:val="41"/>
  </w:num>
  <w:num w:numId="30" w16cid:durableId="490558339">
    <w:abstractNumId w:val="46"/>
  </w:num>
  <w:num w:numId="31" w16cid:durableId="412969571">
    <w:abstractNumId w:val="52"/>
  </w:num>
  <w:num w:numId="32" w16cid:durableId="928855097">
    <w:abstractNumId w:val="37"/>
  </w:num>
  <w:num w:numId="33" w16cid:durableId="588998789">
    <w:abstractNumId w:val="25"/>
  </w:num>
  <w:num w:numId="34" w16cid:durableId="359597825">
    <w:abstractNumId w:val="16"/>
  </w:num>
  <w:num w:numId="35" w16cid:durableId="1727021195">
    <w:abstractNumId w:val="2"/>
  </w:num>
  <w:num w:numId="36" w16cid:durableId="1297183393">
    <w:abstractNumId w:val="44"/>
  </w:num>
  <w:num w:numId="37" w16cid:durableId="1283729834">
    <w:abstractNumId w:val="7"/>
  </w:num>
  <w:num w:numId="38" w16cid:durableId="113527838">
    <w:abstractNumId w:val="31"/>
  </w:num>
  <w:num w:numId="39" w16cid:durableId="1547251608">
    <w:abstractNumId w:val="21"/>
  </w:num>
  <w:num w:numId="40" w16cid:durableId="362680322">
    <w:abstractNumId w:val="18"/>
  </w:num>
  <w:num w:numId="41" w16cid:durableId="1280604475">
    <w:abstractNumId w:val="9"/>
  </w:num>
  <w:num w:numId="42" w16cid:durableId="593831007">
    <w:abstractNumId w:val="48"/>
  </w:num>
  <w:num w:numId="43" w16cid:durableId="304091139">
    <w:abstractNumId w:val="53"/>
  </w:num>
  <w:num w:numId="44" w16cid:durableId="2095659454">
    <w:abstractNumId w:val="43"/>
  </w:num>
  <w:num w:numId="45" w16cid:durableId="1561210724">
    <w:abstractNumId w:val="40"/>
  </w:num>
  <w:num w:numId="46" w16cid:durableId="1281062913">
    <w:abstractNumId w:val="1"/>
  </w:num>
  <w:num w:numId="47" w16cid:durableId="196046300">
    <w:abstractNumId w:val="10"/>
  </w:num>
  <w:num w:numId="48" w16cid:durableId="1445031621">
    <w:abstractNumId w:val="20"/>
  </w:num>
  <w:num w:numId="49" w16cid:durableId="1466585804">
    <w:abstractNumId w:val="15"/>
  </w:num>
  <w:num w:numId="50" w16cid:durableId="693381484">
    <w:abstractNumId w:val="34"/>
  </w:num>
  <w:num w:numId="51" w16cid:durableId="279185156">
    <w:abstractNumId w:val="38"/>
  </w:num>
  <w:num w:numId="52" w16cid:durableId="527063472">
    <w:abstractNumId w:val="51"/>
  </w:num>
  <w:num w:numId="53" w16cid:durableId="786776884">
    <w:abstractNumId w:val="50"/>
  </w:num>
  <w:num w:numId="54" w16cid:durableId="1558085504">
    <w:abstractNumId w:val="11"/>
  </w:num>
  <w:num w:numId="55" w16cid:durableId="1052459023">
    <w:abstractNumId w:val="33"/>
  </w:num>
  <w:num w:numId="56" w16cid:durableId="278100374">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25"/>
    <w:rsid w:val="0000577C"/>
    <w:rsid w:val="00005CC6"/>
    <w:rsid w:val="000061C4"/>
    <w:rsid w:val="0000729A"/>
    <w:rsid w:val="000072D2"/>
    <w:rsid w:val="00010CC8"/>
    <w:rsid w:val="000110B1"/>
    <w:rsid w:val="0001125F"/>
    <w:rsid w:val="0001189B"/>
    <w:rsid w:val="00012255"/>
    <w:rsid w:val="00012A87"/>
    <w:rsid w:val="00012D7D"/>
    <w:rsid w:val="000136D4"/>
    <w:rsid w:val="00013886"/>
    <w:rsid w:val="00017C4C"/>
    <w:rsid w:val="00020DE1"/>
    <w:rsid w:val="000235CF"/>
    <w:rsid w:val="0002508B"/>
    <w:rsid w:val="000252D9"/>
    <w:rsid w:val="000262AA"/>
    <w:rsid w:val="00026323"/>
    <w:rsid w:val="00026ED9"/>
    <w:rsid w:val="00027390"/>
    <w:rsid w:val="000348D7"/>
    <w:rsid w:val="00034D5F"/>
    <w:rsid w:val="00037306"/>
    <w:rsid w:val="00037FCF"/>
    <w:rsid w:val="00041D8F"/>
    <w:rsid w:val="00042883"/>
    <w:rsid w:val="00045C20"/>
    <w:rsid w:val="00051AF8"/>
    <w:rsid w:val="00051CDF"/>
    <w:rsid w:val="00052970"/>
    <w:rsid w:val="0005719C"/>
    <w:rsid w:val="00057A2F"/>
    <w:rsid w:val="00060E05"/>
    <w:rsid w:val="00063C5E"/>
    <w:rsid w:val="00063D62"/>
    <w:rsid w:val="00063FD5"/>
    <w:rsid w:val="000650EB"/>
    <w:rsid w:val="00067126"/>
    <w:rsid w:val="00067E09"/>
    <w:rsid w:val="000713E3"/>
    <w:rsid w:val="000721AE"/>
    <w:rsid w:val="000722C0"/>
    <w:rsid w:val="0007250A"/>
    <w:rsid w:val="00072E0F"/>
    <w:rsid w:val="000766EF"/>
    <w:rsid w:val="00081865"/>
    <w:rsid w:val="00082A29"/>
    <w:rsid w:val="00082D95"/>
    <w:rsid w:val="00084BC2"/>
    <w:rsid w:val="0009049F"/>
    <w:rsid w:val="000913E4"/>
    <w:rsid w:val="00091A17"/>
    <w:rsid w:val="00095642"/>
    <w:rsid w:val="000970DA"/>
    <w:rsid w:val="00097142"/>
    <w:rsid w:val="00097322"/>
    <w:rsid w:val="000A27F7"/>
    <w:rsid w:val="000A2A92"/>
    <w:rsid w:val="000A4715"/>
    <w:rsid w:val="000A4CB0"/>
    <w:rsid w:val="000B14D7"/>
    <w:rsid w:val="000B1C3D"/>
    <w:rsid w:val="000B29E9"/>
    <w:rsid w:val="000B2F0A"/>
    <w:rsid w:val="000B337F"/>
    <w:rsid w:val="000B42A1"/>
    <w:rsid w:val="000B4E7A"/>
    <w:rsid w:val="000B62C2"/>
    <w:rsid w:val="000B65A6"/>
    <w:rsid w:val="000B6E42"/>
    <w:rsid w:val="000C3F9E"/>
    <w:rsid w:val="000D043D"/>
    <w:rsid w:val="000D1496"/>
    <w:rsid w:val="000D1F91"/>
    <w:rsid w:val="000D25ED"/>
    <w:rsid w:val="000D3E92"/>
    <w:rsid w:val="000D3F13"/>
    <w:rsid w:val="000D54E9"/>
    <w:rsid w:val="000D6C99"/>
    <w:rsid w:val="000D7645"/>
    <w:rsid w:val="000D764A"/>
    <w:rsid w:val="000D7B81"/>
    <w:rsid w:val="000E0831"/>
    <w:rsid w:val="000E5D54"/>
    <w:rsid w:val="000E6FB1"/>
    <w:rsid w:val="000F2300"/>
    <w:rsid w:val="000F2E2B"/>
    <w:rsid w:val="000F3F1B"/>
    <w:rsid w:val="000F410B"/>
    <w:rsid w:val="000F4EA9"/>
    <w:rsid w:val="000F5EA4"/>
    <w:rsid w:val="000F6B5E"/>
    <w:rsid w:val="0010013B"/>
    <w:rsid w:val="00100E25"/>
    <w:rsid w:val="00100EA6"/>
    <w:rsid w:val="00100F3E"/>
    <w:rsid w:val="001021DC"/>
    <w:rsid w:val="00102B0B"/>
    <w:rsid w:val="00102B40"/>
    <w:rsid w:val="00103668"/>
    <w:rsid w:val="001071D4"/>
    <w:rsid w:val="00107E1F"/>
    <w:rsid w:val="00107E48"/>
    <w:rsid w:val="00113233"/>
    <w:rsid w:val="00113E55"/>
    <w:rsid w:val="00116011"/>
    <w:rsid w:val="001204F9"/>
    <w:rsid w:val="001231E4"/>
    <w:rsid w:val="00124DBD"/>
    <w:rsid w:val="0012734A"/>
    <w:rsid w:val="001300D3"/>
    <w:rsid w:val="00133D40"/>
    <w:rsid w:val="0014178A"/>
    <w:rsid w:val="00141BCA"/>
    <w:rsid w:val="0014206B"/>
    <w:rsid w:val="0014228A"/>
    <w:rsid w:val="00142B31"/>
    <w:rsid w:val="00144575"/>
    <w:rsid w:val="001458C4"/>
    <w:rsid w:val="0014733A"/>
    <w:rsid w:val="001476D5"/>
    <w:rsid w:val="00147C94"/>
    <w:rsid w:val="00150ED9"/>
    <w:rsid w:val="001515E3"/>
    <w:rsid w:val="0015239C"/>
    <w:rsid w:val="0015373F"/>
    <w:rsid w:val="00155A33"/>
    <w:rsid w:val="00156A6E"/>
    <w:rsid w:val="001571ED"/>
    <w:rsid w:val="00157FB1"/>
    <w:rsid w:val="00160C17"/>
    <w:rsid w:val="001622D7"/>
    <w:rsid w:val="001623F0"/>
    <w:rsid w:val="00165F67"/>
    <w:rsid w:val="001721A9"/>
    <w:rsid w:val="00172BD6"/>
    <w:rsid w:val="0017321B"/>
    <w:rsid w:val="001744D9"/>
    <w:rsid w:val="00175E2B"/>
    <w:rsid w:val="00176891"/>
    <w:rsid w:val="001808A1"/>
    <w:rsid w:val="001813E5"/>
    <w:rsid w:val="00183AB7"/>
    <w:rsid w:val="001840DE"/>
    <w:rsid w:val="0018475C"/>
    <w:rsid w:val="00184AA7"/>
    <w:rsid w:val="00185628"/>
    <w:rsid w:val="00187A78"/>
    <w:rsid w:val="001902B3"/>
    <w:rsid w:val="001927D5"/>
    <w:rsid w:val="00192B65"/>
    <w:rsid w:val="00195535"/>
    <w:rsid w:val="00195B53"/>
    <w:rsid w:val="0019644E"/>
    <w:rsid w:val="00196D0F"/>
    <w:rsid w:val="001A0AFB"/>
    <w:rsid w:val="001A0FD8"/>
    <w:rsid w:val="001A225D"/>
    <w:rsid w:val="001A2A17"/>
    <w:rsid w:val="001A2AB5"/>
    <w:rsid w:val="001A58BE"/>
    <w:rsid w:val="001B0F9C"/>
    <w:rsid w:val="001B15B9"/>
    <w:rsid w:val="001B33CC"/>
    <w:rsid w:val="001B3AD3"/>
    <w:rsid w:val="001B3B67"/>
    <w:rsid w:val="001B4F58"/>
    <w:rsid w:val="001B581B"/>
    <w:rsid w:val="001B64B5"/>
    <w:rsid w:val="001B7849"/>
    <w:rsid w:val="001C5E97"/>
    <w:rsid w:val="001C6EFF"/>
    <w:rsid w:val="001D08A9"/>
    <w:rsid w:val="001D0BEE"/>
    <w:rsid w:val="001D1D76"/>
    <w:rsid w:val="001D3932"/>
    <w:rsid w:val="001D3E8E"/>
    <w:rsid w:val="001D4751"/>
    <w:rsid w:val="001D493C"/>
    <w:rsid w:val="001D588B"/>
    <w:rsid w:val="001D5A99"/>
    <w:rsid w:val="001D5FB3"/>
    <w:rsid w:val="001D61F8"/>
    <w:rsid w:val="001D6EE4"/>
    <w:rsid w:val="001D744A"/>
    <w:rsid w:val="001E1C98"/>
    <w:rsid w:val="001E2243"/>
    <w:rsid w:val="001E3884"/>
    <w:rsid w:val="001E4DD4"/>
    <w:rsid w:val="001E7CAE"/>
    <w:rsid w:val="001F065A"/>
    <w:rsid w:val="001F21EC"/>
    <w:rsid w:val="001F2460"/>
    <w:rsid w:val="001F6F61"/>
    <w:rsid w:val="0020428E"/>
    <w:rsid w:val="002047BA"/>
    <w:rsid w:val="00205A78"/>
    <w:rsid w:val="00205D9C"/>
    <w:rsid w:val="00207E6B"/>
    <w:rsid w:val="0021235B"/>
    <w:rsid w:val="00216789"/>
    <w:rsid w:val="00217925"/>
    <w:rsid w:val="00217C43"/>
    <w:rsid w:val="00220042"/>
    <w:rsid w:val="00221A04"/>
    <w:rsid w:val="0022234B"/>
    <w:rsid w:val="00223678"/>
    <w:rsid w:val="0022452A"/>
    <w:rsid w:val="0022472A"/>
    <w:rsid w:val="00226336"/>
    <w:rsid w:val="002267AB"/>
    <w:rsid w:val="002267D6"/>
    <w:rsid w:val="002310D9"/>
    <w:rsid w:val="00232FCE"/>
    <w:rsid w:val="00233D57"/>
    <w:rsid w:val="00235E49"/>
    <w:rsid w:val="00236976"/>
    <w:rsid w:val="0023717C"/>
    <w:rsid w:val="0024212F"/>
    <w:rsid w:val="00243E50"/>
    <w:rsid w:val="00244730"/>
    <w:rsid w:val="002450F0"/>
    <w:rsid w:val="00245E2C"/>
    <w:rsid w:val="0024639D"/>
    <w:rsid w:val="0024707A"/>
    <w:rsid w:val="00247CC5"/>
    <w:rsid w:val="00250D9E"/>
    <w:rsid w:val="00250EA9"/>
    <w:rsid w:val="00250FC4"/>
    <w:rsid w:val="00251D21"/>
    <w:rsid w:val="00251E04"/>
    <w:rsid w:val="002521EB"/>
    <w:rsid w:val="00252C50"/>
    <w:rsid w:val="00255579"/>
    <w:rsid w:val="00256852"/>
    <w:rsid w:val="00257264"/>
    <w:rsid w:val="00257560"/>
    <w:rsid w:val="00257B47"/>
    <w:rsid w:val="00262389"/>
    <w:rsid w:val="00262A8C"/>
    <w:rsid w:val="00266689"/>
    <w:rsid w:val="002668CA"/>
    <w:rsid w:val="002670F2"/>
    <w:rsid w:val="0026763B"/>
    <w:rsid w:val="00270A07"/>
    <w:rsid w:val="002716AA"/>
    <w:rsid w:val="00271EAC"/>
    <w:rsid w:val="00273199"/>
    <w:rsid w:val="002735C4"/>
    <w:rsid w:val="00277ED5"/>
    <w:rsid w:val="00277FCB"/>
    <w:rsid w:val="002802E3"/>
    <w:rsid w:val="00281F8B"/>
    <w:rsid w:val="00282289"/>
    <w:rsid w:val="00283902"/>
    <w:rsid w:val="00284360"/>
    <w:rsid w:val="0028626D"/>
    <w:rsid w:val="00291BD0"/>
    <w:rsid w:val="00294108"/>
    <w:rsid w:val="00294B3B"/>
    <w:rsid w:val="00297907"/>
    <w:rsid w:val="0029790F"/>
    <w:rsid w:val="0029791F"/>
    <w:rsid w:val="002A10B0"/>
    <w:rsid w:val="002A30D5"/>
    <w:rsid w:val="002A4A77"/>
    <w:rsid w:val="002A52D9"/>
    <w:rsid w:val="002A5672"/>
    <w:rsid w:val="002A5FCB"/>
    <w:rsid w:val="002A6A17"/>
    <w:rsid w:val="002B0275"/>
    <w:rsid w:val="002B05D1"/>
    <w:rsid w:val="002B1880"/>
    <w:rsid w:val="002B3EF9"/>
    <w:rsid w:val="002B4693"/>
    <w:rsid w:val="002B4F55"/>
    <w:rsid w:val="002B54D2"/>
    <w:rsid w:val="002B6237"/>
    <w:rsid w:val="002B625C"/>
    <w:rsid w:val="002B6607"/>
    <w:rsid w:val="002B7245"/>
    <w:rsid w:val="002C0F81"/>
    <w:rsid w:val="002C329B"/>
    <w:rsid w:val="002C3FB5"/>
    <w:rsid w:val="002C453C"/>
    <w:rsid w:val="002C5E8A"/>
    <w:rsid w:val="002C5EF2"/>
    <w:rsid w:val="002D08A0"/>
    <w:rsid w:val="002D2366"/>
    <w:rsid w:val="002D23DF"/>
    <w:rsid w:val="002D2B29"/>
    <w:rsid w:val="002D3868"/>
    <w:rsid w:val="002D4357"/>
    <w:rsid w:val="002D5A27"/>
    <w:rsid w:val="002D5B8D"/>
    <w:rsid w:val="002D5D5A"/>
    <w:rsid w:val="002E0E36"/>
    <w:rsid w:val="002E0F46"/>
    <w:rsid w:val="002E1193"/>
    <w:rsid w:val="002E284A"/>
    <w:rsid w:val="002E30EE"/>
    <w:rsid w:val="002E3915"/>
    <w:rsid w:val="002F22B8"/>
    <w:rsid w:val="002F2F04"/>
    <w:rsid w:val="002F2FDB"/>
    <w:rsid w:val="002F3206"/>
    <w:rsid w:val="002F3BA0"/>
    <w:rsid w:val="002F4668"/>
    <w:rsid w:val="002F4A4A"/>
    <w:rsid w:val="002F4C0D"/>
    <w:rsid w:val="002F4C22"/>
    <w:rsid w:val="002F5177"/>
    <w:rsid w:val="002F6D39"/>
    <w:rsid w:val="002F7C79"/>
    <w:rsid w:val="003007AE"/>
    <w:rsid w:val="0030188B"/>
    <w:rsid w:val="003063B2"/>
    <w:rsid w:val="00310A12"/>
    <w:rsid w:val="00310A95"/>
    <w:rsid w:val="00313D7C"/>
    <w:rsid w:val="00316A11"/>
    <w:rsid w:val="00321813"/>
    <w:rsid w:val="00322287"/>
    <w:rsid w:val="00322673"/>
    <w:rsid w:val="003228A4"/>
    <w:rsid w:val="0032405D"/>
    <w:rsid w:val="0032416E"/>
    <w:rsid w:val="003264CB"/>
    <w:rsid w:val="00327462"/>
    <w:rsid w:val="00331A00"/>
    <w:rsid w:val="00332B5F"/>
    <w:rsid w:val="0033469A"/>
    <w:rsid w:val="00335864"/>
    <w:rsid w:val="00336A7F"/>
    <w:rsid w:val="003415B6"/>
    <w:rsid w:val="00342365"/>
    <w:rsid w:val="003427DA"/>
    <w:rsid w:val="00343508"/>
    <w:rsid w:val="00343DCF"/>
    <w:rsid w:val="00344836"/>
    <w:rsid w:val="00344C71"/>
    <w:rsid w:val="00345865"/>
    <w:rsid w:val="0035090F"/>
    <w:rsid w:val="00350F34"/>
    <w:rsid w:val="00351BFA"/>
    <w:rsid w:val="003526CD"/>
    <w:rsid w:val="003537F2"/>
    <w:rsid w:val="00353FEB"/>
    <w:rsid w:val="00355EFD"/>
    <w:rsid w:val="00356697"/>
    <w:rsid w:val="00356EAE"/>
    <w:rsid w:val="003577EB"/>
    <w:rsid w:val="003604E6"/>
    <w:rsid w:val="0036088B"/>
    <w:rsid w:val="003616C4"/>
    <w:rsid w:val="00362A42"/>
    <w:rsid w:val="0036575E"/>
    <w:rsid w:val="00366508"/>
    <w:rsid w:val="00366BB5"/>
    <w:rsid w:val="00367336"/>
    <w:rsid w:val="00367FF8"/>
    <w:rsid w:val="00371749"/>
    <w:rsid w:val="00372CAC"/>
    <w:rsid w:val="00374C25"/>
    <w:rsid w:val="0037508A"/>
    <w:rsid w:val="0037559C"/>
    <w:rsid w:val="003765DB"/>
    <w:rsid w:val="003862C9"/>
    <w:rsid w:val="00390B82"/>
    <w:rsid w:val="003943EF"/>
    <w:rsid w:val="00394D4C"/>
    <w:rsid w:val="00395434"/>
    <w:rsid w:val="00395C3A"/>
    <w:rsid w:val="00395C77"/>
    <w:rsid w:val="003A6A4F"/>
    <w:rsid w:val="003A770B"/>
    <w:rsid w:val="003A7CDA"/>
    <w:rsid w:val="003B006C"/>
    <w:rsid w:val="003B11DD"/>
    <w:rsid w:val="003B16AB"/>
    <w:rsid w:val="003B6404"/>
    <w:rsid w:val="003B7F87"/>
    <w:rsid w:val="003C0B2E"/>
    <w:rsid w:val="003C1A54"/>
    <w:rsid w:val="003C61F0"/>
    <w:rsid w:val="003C628F"/>
    <w:rsid w:val="003C68E4"/>
    <w:rsid w:val="003C7E2E"/>
    <w:rsid w:val="003D1E6B"/>
    <w:rsid w:val="003D2F42"/>
    <w:rsid w:val="003D36AC"/>
    <w:rsid w:val="003D4F0A"/>
    <w:rsid w:val="003D51D4"/>
    <w:rsid w:val="003D5AD1"/>
    <w:rsid w:val="003E005D"/>
    <w:rsid w:val="003E281F"/>
    <w:rsid w:val="003E48A6"/>
    <w:rsid w:val="003E4CB8"/>
    <w:rsid w:val="003E4F45"/>
    <w:rsid w:val="003E502B"/>
    <w:rsid w:val="003E63A6"/>
    <w:rsid w:val="003E6D83"/>
    <w:rsid w:val="003F2404"/>
    <w:rsid w:val="003F41C7"/>
    <w:rsid w:val="003F6DA6"/>
    <w:rsid w:val="003F6FE5"/>
    <w:rsid w:val="004023D9"/>
    <w:rsid w:val="00403068"/>
    <w:rsid w:val="00403186"/>
    <w:rsid w:val="004038CA"/>
    <w:rsid w:val="00403F11"/>
    <w:rsid w:val="00404691"/>
    <w:rsid w:val="00404DEB"/>
    <w:rsid w:val="00404F19"/>
    <w:rsid w:val="0040593B"/>
    <w:rsid w:val="004061FC"/>
    <w:rsid w:val="00406B46"/>
    <w:rsid w:val="0040749F"/>
    <w:rsid w:val="004120F3"/>
    <w:rsid w:val="00412454"/>
    <w:rsid w:val="0041451C"/>
    <w:rsid w:val="00415784"/>
    <w:rsid w:val="004160EC"/>
    <w:rsid w:val="0041649B"/>
    <w:rsid w:val="00416AF9"/>
    <w:rsid w:val="004173ED"/>
    <w:rsid w:val="00420E57"/>
    <w:rsid w:val="00421587"/>
    <w:rsid w:val="004217C3"/>
    <w:rsid w:val="004229E6"/>
    <w:rsid w:val="00426A65"/>
    <w:rsid w:val="004279A1"/>
    <w:rsid w:val="00430145"/>
    <w:rsid w:val="00431909"/>
    <w:rsid w:val="00431C90"/>
    <w:rsid w:val="00432138"/>
    <w:rsid w:val="00432D48"/>
    <w:rsid w:val="00434BF1"/>
    <w:rsid w:val="00435A97"/>
    <w:rsid w:val="00435F4C"/>
    <w:rsid w:val="0043653D"/>
    <w:rsid w:val="00437332"/>
    <w:rsid w:val="00437804"/>
    <w:rsid w:val="00440FF0"/>
    <w:rsid w:val="004413FC"/>
    <w:rsid w:val="00442903"/>
    <w:rsid w:val="00443190"/>
    <w:rsid w:val="00444BB4"/>
    <w:rsid w:val="0044634A"/>
    <w:rsid w:val="00447167"/>
    <w:rsid w:val="004504F9"/>
    <w:rsid w:val="0045069D"/>
    <w:rsid w:val="00454A48"/>
    <w:rsid w:val="004555D1"/>
    <w:rsid w:val="004564B6"/>
    <w:rsid w:val="004569BA"/>
    <w:rsid w:val="00457D89"/>
    <w:rsid w:val="00457FC1"/>
    <w:rsid w:val="00460872"/>
    <w:rsid w:val="00460F6F"/>
    <w:rsid w:val="00461398"/>
    <w:rsid w:val="00464D2C"/>
    <w:rsid w:val="004662A6"/>
    <w:rsid w:val="00467934"/>
    <w:rsid w:val="0047105D"/>
    <w:rsid w:val="004713FC"/>
    <w:rsid w:val="0047174F"/>
    <w:rsid w:val="00473742"/>
    <w:rsid w:val="00477A1B"/>
    <w:rsid w:val="00477C60"/>
    <w:rsid w:val="00477E2A"/>
    <w:rsid w:val="00481559"/>
    <w:rsid w:val="00481A12"/>
    <w:rsid w:val="00481B38"/>
    <w:rsid w:val="004823ED"/>
    <w:rsid w:val="00483780"/>
    <w:rsid w:val="00484420"/>
    <w:rsid w:val="00485E6A"/>
    <w:rsid w:val="00487D74"/>
    <w:rsid w:val="004902E3"/>
    <w:rsid w:val="00491A51"/>
    <w:rsid w:val="0049220F"/>
    <w:rsid w:val="00492670"/>
    <w:rsid w:val="00492ABF"/>
    <w:rsid w:val="004930D2"/>
    <w:rsid w:val="004A0DED"/>
    <w:rsid w:val="004A170A"/>
    <w:rsid w:val="004A1B36"/>
    <w:rsid w:val="004A2F85"/>
    <w:rsid w:val="004A41B7"/>
    <w:rsid w:val="004A5530"/>
    <w:rsid w:val="004A5B48"/>
    <w:rsid w:val="004A6649"/>
    <w:rsid w:val="004A7C60"/>
    <w:rsid w:val="004B0938"/>
    <w:rsid w:val="004B0E7E"/>
    <w:rsid w:val="004B0F65"/>
    <w:rsid w:val="004B16CE"/>
    <w:rsid w:val="004B2E61"/>
    <w:rsid w:val="004B5FD3"/>
    <w:rsid w:val="004B6812"/>
    <w:rsid w:val="004C0FA1"/>
    <w:rsid w:val="004C1FA6"/>
    <w:rsid w:val="004C25FD"/>
    <w:rsid w:val="004C6564"/>
    <w:rsid w:val="004C69BF"/>
    <w:rsid w:val="004D05C5"/>
    <w:rsid w:val="004D0F50"/>
    <w:rsid w:val="004D1B30"/>
    <w:rsid w:val="004D420E"/>
    <w:rsid w:val="004D45D6"/>
    <w:rsid w:val="004D47FB"/>
    <w:rsid w:val="004E182D"/>
    <w:rsid w:val="004E3D05"/>
    <w:rsid w:val="004E5145"/>
    <w:rsid w:val="004E641F"/>
    <w:rsid w:val="004E74FD"/>
    <w:rsid w:val="004E75B6"/>
    <w:rsid w:val="0050254D"/>
    <w:rsid w:val="00502D44"/>
    <w:rsid w:val="00505596"/>
    <w:rsid w:val="00505DDA"/>
    <w:rsid w:val="005100EB"/>
    <w:rsid w:val="00513E15"/>
    <w:rsid w:val="00515A53"/>
    <w:rsid w:val="0051748A"/>
    <w:rsid w:val="005176F7"/>
    <w:rsid w:val="00517B18"/>
    <w:rsid w:val="0052311F"/>
    <w:rsid w:val="00524592"/>
    <w:rsid w:val="0052501C"/>
    <w:rsid w:val="00525923"/>
    <w:rsid w:val="00526236"/>
    <w:rsid w:val="005278D3"/>
    <w:rsid w:val="00527BCC"/>
    <w:rsid w:val="00527DFE"/>
    <w:rsid w:val="00532951"/>
    <w:rsid w:val="0053320C"/>
    <w:rsid w:val="0053362C"/>
    <w:rsid w:val="0053561D"/>
    <w:rsid w:val="0053647D"/>
    <w:rsid w:val="005364D8"/>
    <w:rsid w:val="00540E79"/>
    <w:rsid w:val="0054152A"/>
    <w:rsid w:val="005421AE"/>
    <w:rsid w:val="00542372"/>
    <w:rsid w:val="0054376D"/>
    <w:rsid w:val="00544094"/>
    <w:rsid w:val="00545997"/>
    <w:rsid w:val="0054748C"/>
    <w:rsid w:val="0055029D"/>
    <w:rsid w:val="005532E4"/>
    <w:rsid w:val="00553CED"/>
    <w:rsid w:val="00554E5B"/>
    <w:rsid w:val="005550B6"/>
    <w:rsid w:val="00555826"/>
    <w:rsid w:val="005561D9"/>
    <w:rsid w:val="005605CC"/>
    <w:rsid w:val="00560DC9"/>
    <w:rsid w:val="0056133F"/>
    <w:rsid w:val="005617C4"/>
    <w:rsid w:val="005627EE"/>
    <w:rsid w:val="00563374"/>
    <w:rsid w:val="00563587"/>
    <w:rsid w:val="0056540F"/>
    <w:rsid w:val="00565565"/>
    <w:rsid w:val="00565A83"/>
    <w:rsid w:val="005665AA"/>
    <w:rsid w:val="00566E2E"/>
    <w:rsid w:val="00566FA2"/>
    <w:rsid w:val="00570138"/>
    <w:rsid w:val="005729E8"/>
    <w:rsid w:val="00573610"/>
    <w:rsid w:val="00574015"/>
    <w:rsid w:val="00575515"/>
    <w:rsid w:val="00577C47"/>
    <w:rsid w:val="005804C0"/>
    <w:rsid w:val="005815E5"/>
    <w:rsid w:val="00581F00"/>
    <w:rsid w:val="00582956"/>
    <w:rsid w:val="00583A58"/>
    <w:rsid w:val="0058491B"/>
    <w:rsid w:val="00585D43"/>
    <w:rsid w:val="005860FB"/>
    <w:rsid w:val="00590080"/>
    <w:rsid w:val="005912FA"/>
    <w:rsid w:val="005918EA"/>
    <w:rsid w:val="00591E10"/>
    <w:rsid w:val="00591E9A"/>
    <w:rsid w:val="00596EBE"/>
    <w:rsid w:val="00597217"/>
    <w:rsid w:val="00597546"/>
    <w:rsid w:val="005A05C0"/>
    <w:rsid w:val="005A1607"/>
    <w:rsid w:val="005A1A57"/>
    <w:rsid w:val="005A2AC1"/>
    <w:rsid w:val="005A2CF9"/>
    <w:rsid w:val="005A3B61"/>
    <w:rsid w:val="005A3D80"/>
    <w:rsid w:val="005A3FB6"/>
    <w:rsid w:val="005A4DB5"/>
    <w:rsid w:val="005A5A83"/>
    <w:rsid w:val="005A6185"/>
    <w:rsid w:val="005A687E"/>
    <w:rsid w:val="005A6DD8"/>
    <w:rsid w:val="005A7C35"/>
    <w:rsid w:val="005B053B"/>
    <w:rsid w:val="005B1074"/>
    <w:rsid w:val="005B14CC"/>
    <w:rsid w:val="005B3F23"/>
    <w:rsid w:val="005B5BDC"/>
    <w:rsid w:val="005B7A6C"/>
    <w:rsid w:val="005C1783"/>
    <w:rsid w:val="005C1DC4"/>
    <w:rsid w:val="005C1ED5"/>
    <w:rsid w:val="005C2622"/>
    <w:rsid w:val="005C3F55"/>
    <w:rsid w:val="005C415A"/>
    <w:rsid w:val="005C5DD3"/>
    <w:rsid w:val="005C65A6"/>
    <w:rsid w:val="005C7A20"/>
    <w:rsid w:val="005C7BF6"/>
    <w:rsid w:val="005D1F08"/>
    <w:rsid w:val="005D2669"/>
    <w:rsid w:val="005D500C"/>
    <w:rsid w:val="005E0B6D"/>
    <w:rsid w:val="005E2A2A"/>
    <w:rsid w:val="005E35F7"/>
    <w:rsid w:val="005E40FC"/>
    <w:rsid w:val="005E5130"/>
    <w:rsid w:val="005F159D"/>
    <w:rsid w:val="005F20C1"/>
    <w:rsid w:val="005F295D"/>
    <w:rsid w:val="005F49AE"/>
    <w:rsid w:val="005F4AF2"/>
    <w:rsid w:val="006009E6"/>
    <w:rsid w:val="00600F6D"/>
    <w:rsid w:val="00600FCB"/>
    <w:rsid w:val="00602E6D"/>
    <w:rsid w:val="00603052"/>
    <w:rsid w:val="00604799"/>
    <w:rsid w:val="00605A9C"/>
    <w:rsid w:val="00606789"/>
    <w:rsid w:val="00606B9B"/>
    <w:rsid w:val="00610340"/>
    <w:rsid w:val="00612222"/>
    <w:rsid w:val="00613F8A"/>
    <w:rsid w:val="00614184"/>
    <w:rsid w:val="00615770"/>
    <w:rsid w:val="00615891"/>
    <w:rsid w:val="00620054"/>
    <w:rsid w:val="006209D0"/>
    <w:rsid w:val="00621955"/>
    <w:rsid w:val="006229B5"/>
    <w:rsid w:val="006229DB"/>
    <w:rsid w:val="00622FBE"/>
    <w:rsid w:val="006246EB"/>
    <w:rsid w:val="006267B7"/>
    <w:rsid w:val="00630197"/>
    <w:rsid w:val="00633E8D"/>
    <w:rsid w:val="006406B2"/>
    <w:rsid w:val="006408CA"/>
    <w:rsid w:val="00641A53"/>
    <w:rsid w:val="00642D4B"/>
    <w:rsid w:val="00644DD7"/>
    <w:rsid w:val="0064686B"/>
    <w:rsid w:val="006505B1"/>
    <w:rsid w:val="00651793"/>
    <w:rsid w:val="00652D1F"/>
    <w:rsid w:val="00652D28"/>
    <w:rsid w:val="00652E1C"/>
    <w:rsid w:val="00653263"/>
    <w:rsid w:val="00656173"/>
    <w:rsid w:val="00656247"/>
    <w:rsid w:val="0065705E"/>
    <w:rsid w:val="00657DA4"/>
    <w:rsid w:val="006600A8"/>
    <w:rsid w:val="0066030B"/>
    <w:rsid w:val="00660997"/>
    <w:rsid w:val="0066132A"/>
    <w:rsid w:val="0066252F"/>
    <w:rsid w:val="00665B57"/>
    <w:rsid w:val="00665B8B"/>
    <w:rsid w:val="00671B34"/>
    <w:rsid w:val="00675286"/>
    <w:rsid w:val="0067577B"/>
    <w:rsid w:val="00675D7D"/>
    <w:rsid w:val="00675EA6"/>
    <w:rsid w:val="006761D5"/>
    <w:rsid w:val="006762FF"/>
    <w:rsid w:val="00676708"/>
    <w:rsid w:val="00676D59"/>
    <w:rsid w:val="0067774F"/>
    <w:rsid w:val="006777BE"/>
    <w:rsid w:val="0068062C"/>
    <w:rsid w:val="00682396"/>
    <w:rsid w:val="00684017"/>
    <w:rsid w:val="006849AA"/>
    <w:rsid w:val="00685A68"/>
    <w:rsid w:val="00685E99"/>
    <w:rsid w:val="006869C5"/>
    <w:rsid w:val="006907DE"/>
    <w:rsid w:val="00690855"/>
    <w:rsid w:val="00690A31"/>
    <w:rsid w:val="00692AE1"/>
    <w:rsid w:val="00692DDF"/>
    <w:rsid w:val="006948BB"/>
    <w:rsid w:val="006973C3"/>
    <w:rsid w:val="006A030C"/>
    <w:rsid w:val="006A0376"/>
    <w:rsid w:val="006A05A6"/>
    <w:rsid w:val="006A343C"/>
    <w:rsid w:val="006A3A61"/>
    <w:rsid w:val="006A468E"/>
    <w:rsid w:val="006A630B"/>
    <w:rsid w:val="006A71E1"/>
    <w:rsid w:val="006B33C5"/>
    <w:rsid w:val="006B3E22"/>
    <w:rsid w:val="006B4D86"/>
    <w:rsid w:val="006C0489"/>
    <w:rsid w:val="006C11B4"/>
    <w:rsid w:val="006C38C9"/>
    <w:rsid w:val="006C7B09"/>
    <w:rsid w:val="006C7BB2"/>
    <w:rsid w:val="006D24DD"/>
    <w:rsid w:val="006D2AB2"/>
    <w:rsid w:val="006D2F32"/>
    <w:rsid w:val="006D420D"/>
    <w:rsid w:val="006D580D"/>
    <w:rsid w:val="006D7E19"/>
    <w:rsid w:val="006E2299"/>
    <w:rsid w:val="006E27A1"/>
    <w:rsid w:val="006E296B"/>
    <w:rsid w:val="006F07B5"/>
    <w:rsid w:val="006F07CA"/>
    <w:rsid w:val="006F0A51"/>
    <w:rsid w:val="006F14E8"/>
    <w:rsid w:val="006F2791"/>
    <w:rsid w:val="006F3F45"/>
    <w:rsid w:val="006F65A4"/>
    <w:rsid w:val="006F6DAF"/>
    <w:rsid w:val="007005AE"/>
    <w:rsid w:val="00700E73"/>
    <w:rsid w:val="00702645"/>
    <w:rsid w:val="00703224"/>
    <w:rsid w:val="007041A6"/>
    <w:rsid w:val="00704484"/>
    <w:rsid w:val="0070455D"/>
    <w:rsid w:val="0070591F"/>
    <w:rsid w:val="00706530"/>
    <w:rsid w:val="00710B14"/>
    <w:rsid w:val="00711CC8"/>
    <w:rsid w:val="00714F83"/>
    <w:rsid w:val="0071503B"/>
    <w:rsid w:val="007164E0"/>
    <w:rsid w:val="00724532"/>
    <w:rsid w:val="0072455F"/>
    <w:rsid w:val="007253BB"/>
    <w:rsid w:val="0072582B"/>
    <w:rsid w:val="00725D67"/>
    <w:rsid w:val="00732CCE"/>
    <w:rsid w:val="00734DD3"/>
    <w:rsid w:val="007352B4"/>
    <w:rsid w:val="00740559"/>
    <w:rsid w:val="00741BB5"/>
    <w:rsid w:val="0074209C"/>
    <w:rsid w:val="00742589"/>
    <w:rsid w:val="00742CCE"/>
    <w:rsid w:val="00743C21"/>
    <w:rsid w:val="00743FAF"/>
    <w:rsid w:val="00747466"/>
    <w:rsid w:val="00747565"/>
    <w:rsid w:val="007502CC"/>
    <w:rsid w:val="00751516"/>
    <w:rsid w:val="00752E1F"/>
    <w:rsid w:val="007537B2"/>
    <w:rsid w:val="00754596"/>
    <w:rsid w:val="0075515F"/>
    <w:rsid w:val="00757511"/>
    <w:rsid w:val="00757BBA"/>
    <w:rsid w:val="00757D01"/>
    <w:rsid w:val="0076101B"/>
    <w:rsid w:val="00764D67"/>
    <w:rsid w:val="00764E14"/>
    <w:rsid w:val="00764E42"/>
    <w:rsid w:val="00767B7B"/>
    <w:rsid w:val="0077010B"/>
    <w:rsid w:val="0077085F"/>
    <w:rsid w:val="00772762"/>
    <w:rsid w:val="00772F44"/>
    <w:rsid w:val="0077445F"/>
    <w:rsid w:val="00774B6D"/>
    <w:rsid w:val="00775096"/>
    <w:rsid w:val="0077568F"/>
    <w:rsid w:val="007772C6"/>
    <w:rsid w:val="00777374"/>
    <w:rsid w:val="0078089C"/>
    <w:rsid w:val="0078099F"/>
    <w:rsid w:val="00780A19"/>
    <w:rsid w:val="00780D2C"/>
    <w:rsid w:val="0078266A"/>
    <w:rsid w:val="00783523"/>
    <w:rsid w:val="00783FF3"/>
    <w:rsid w:val="00786B14"/>
    <w:rsid w:val="00790066"/>
    <w:rsid w:val="00791FE4"/>
    <w:rsid w:val="007926EA"/>
    <w:rsid w:val="007935A4"/>
    <w:rsid w:val="00794731"/>
    <w:rsid w:val="00795128"/>
    <w:rsid w:val="00797CAD"/>
    <w:rsid w:val="007A15AD"/>
    <w:rsid w:val="007A1F9D"/>
    <w:rsid w:val="007A3736"/>
    <w:rsid w:val="007A47F8"/>
    <w:rsid w:val="007A51E7"/>
    <w:rsid w:val="007A5EB8"/>
    <w:rsid w:val="007A61CA"/>
    <w:rsid w:val="007B318F"/>
    <w:rsid w:val="007B4147"/>
    <w:rsid w:val="007B48B3"/>
    <w:rsid w:val="007B4C04"/>
    <w:rsid w:val="007B5435"/>
    <w:rsid w:val="007B5F1B"/>
    <w:rsid w:val="007B5F3F"/>
    <w:rsid w:val="007B7290"/>
    <w:rsid w:val="007B7595"/>
    <w:rsid w:val="007C0922"/>
    <w:rsid w:val="007C27F1"/>
    <w:rsid w:val="007C4FC4"/>
    <w:rsid w:val="007C5433"/>
    <w:rsid w:val="007C5EB5"/>
    <w:rsid w:val="007C6036"/>
    <w:rsid w:val="007D0843"/>
    <w:rsid w:val="007D6E4F"/>
    <w:rsid w:val="007D773B"/>
    <w:rsid w:val="007E4060"/>
    <w:rsid w:val="007E6526"/>
    <w:rsid w:val="007E652A"/>
    <w:rsid w:val="007F034C"/>
    <w:rsid w:val="007F2300"/>
    <w:rsid w:val="007F3C07"/>
    <w:rsid w:val="007F4A71"/>
    <w:rsid w:val="007F6CCE"/>
    <w:rsid w:val="00800495"/>
    <w:rsid w:val="00801182"/>
    <w:rsid w:val="00803F40"/>
    <w:rsid w:val="0080407A"/>
    <w:rsid w:val="00806DFF"/>
    <w:rsid w:val="00810B81"/>
    <w:rsid w:val="00810CC0"/>
    <w:rsid w:val="008122D8"/>
    <w:rsid w:val="00813D09"/>
    <w:rsid w:val="00814CC4"/>
    <w:rsid w:val="0081648C"/>
    <w:rsid w:val="00816D41"/>
    <w:rsid w:val="00816D44"/>
    <w:rsid w:val="0081728F"/>
    <w:rsid w:val="008173DB"/>
    <w:rsid w:val="00817BB1"/>
    <w:rsid w:val="00820800"/>
    <w:rsid w:val="0082127B"/>
    <w:rsid w:val="008217CB"/>
    <w:rsid w:val="00821BCE"/>
    <w:rsid w:val="00823FD7"/>
    <w:rsid w:val="0082408D"/>
    <w:rsid w:val="00824147"/>
    <w:rsid w:val="008247CF"/>
    <w:rsid w:val="008252E5"/>
    <w:rsid w:val="00826162"/>
    <w:rsid w:val="00826FD9"/>
    <w:rsid w:val="008275A3"/>
    <w:rsid w:val="0082793D"/>
    <w:rsid w:val="00827B6A"/>
    <w:rsid w:val="00830C9C"/>
    <w:rsid w:val="00830EAD"/>
    <w:rsid w:val="00832DA1"/>
    <w:rsid w:val="008331A4"/>
    <w:rsid w:val="0083366D"/>
    <w:rsid w:val="00835988"/>
    <w:rsid w:val="00836282"/>
    <w:rsid w:val="00840742"/>
    <w:rsid w:val="008407FD"/>
    <w:rsid w:val="00843838"/>
    <w:rsid w:val="00843A42"/>
    <w:rsid w:val="008449C1"/>
    <w:rsid w:val="00845D88"/>
    <w:rsid w:val="00852048"/>
    <w:rsid w:val="00852DE8"/>
    <w:rsid w:val="00853968"/>
    <w:rsid w:val="00855634"/>
    <w:rsid w:val="008606E8"/>
    <w:rsid w:val="008609EE"/>
    <w:rsid w:val="00863024"/>
    <w:rsid w:val="00863A84"/>
    <w:rsid w:val="0086443D"/>
    <w:rsid w:val="00864839"/>
    <w:rsid w:val="00864883"/>
    <w:rsid w:val="00865F0E"/>
    <w:rsid w:val="00866D62"/>
    <w:rsid w:val="008701DA"/>
    <w:rsid w:val="008706EC"/>
    <w:rsid w:val="00870D28"/>
    <w:rsid w:val="00872518"/>
    <w:rsid w:val="008728F4"/>
    <w:rsid w:val="00872AB9"/>
    <w:rsid w:val="008748C0"/>
    <w:rsid w:val="008800C9"/>
    <w:rsid w:val="00880C8A"/>
    <w:rsid w:val="008847F1"/>
    <w:rsid w:val="00884C0A"/>
    <w:rsid w:val="00885282"/>
    <w:rsid w:val="0088644C"/>
    <w:rsid w:val="00886E27"/>
    <w:rsid w:val="0088719A"/>
    <w:rsid w:val="00887D4C"/>
    <w:rsid w:val="00890C87"/>
    <w:rsid w:val="00892C6D"/>
    <w:rsid w:val="00893F87"/>
    <w:rsid w:val="0089462B"/>
    <w:rsid w:val="00895B26"/>
    <w:rsid w:val="00895DB2"/>
    <w:rsid w:val="00895FB9"/>
    <w:rsid w:val="00896F93"/>
    <w:rsid w:val="00897541"/>
    <w:rsid w:val="00897F90"/>
    <w:rsid w:val="008A1EAD"/>
    <w:rsid w:val="008A2331"/>
    <w:rsid w:val="008A2956"/>
    <w:rsid w:val="008A32B9"/>
    <w:rsid w:val="008A68E1"/>
    <w:rsid w:val="008A7E6B"/>
    <w:rsid w:val="008B06DC"/>
    <w:rsid w:val="008B4881"/>
    <w:rsid w:val="008B588D"/>
    <w:rsid w:val="008B58D1"/>
    <w:rsid w:val="008B764B"/>
    <w:rsid w:val="008B7A09"/>
    <w:rsid w:val="008B7E5D"/>
    <w:rsid w:val="008C04D4"/>
    <w:rsid w:val="008C0556"/>
    <w:rsid w:val="008C1E94"/>
    <w:rsid w:val="008C224D"/>
    <w:rsid w:val="008C241F"/>
    <w:rsid w:val="008C30DA"/>
    <w:rsid w:val="008C35F6"/>
    <w:rsid w:val="008C3CE9"/>
    <w:rsid w:val="008C4992"/>
    <w:rsid w:val="008C6007"/>
    <w:rsid w:val="008C6217"/>
    <w:rsid w:val="008C6CCC"/>
    <w:rsid w:val="008C7C99"/>
    <w:rsid w:val="008D044B"/>
    <w:rsid w:val="008D0C1B"/>
    <w:rsid w:val="008D1399"/>
    <w:rsid w:val="008D27B0"/>
    <w:rsid w:val="008D34EC"/>
    <w:rsid w:val="008D35E9"/>
    <w:rsid w:val="008D4D55"/>
    <w:rsid w:val="008D50C8"/>
    <w:rsid w:val="008D5439"/>
    <w:rsid w:val="008D5C7A"/>
    <w:rsid w:val="008D7133"/>
    <w:rsid w:val="008D71F5"/>
    <w:rsid w:val="008E0BA2"/>
    <w:rsid w:val="008E0E49"/>
    <w:rsid w:val="008E1D84"/>
    <w:rsid w:val="008E268B"/>
    <w:rsid w:val="008E4632"/>
    <w:rsid w:val="008E4A9F"/>
    <w:rsid w:val="008E553C"/>
    <w:rsid w:val="008E5865"/>
    <w:rsid w:val="008E69BD"/>
    <w:rsid w:val="008E6AF6"/>
    <w:rsid w:val="008E6B5A"/>
    <w:rsid w:val="008F0466"/>
    <w:rsid w:val="008F055C"/>
    <w:rsid w:val="008F0E81"/>
    <w:rsid w:val="008F6DA3"/>
    <w:rsid w:val="009009E4"/>
    <w:rsid w:val="00901229"/>
    <w:rsid w:val="00902A67"/>
    <w:rsid w:val="00902B08"/>
    <w:rsid w:val="00903A91"/>
    <w:rsid w:val="00904C8B"/>
    <w:rsid w:val="00906506"/>
    <w:rsid w:val="00907C8C"/>
    <w:rsid w:val="00911E93"/>
    <w:rsid w:val="009136DA"/>
    <w:rsid w:val="0091464E"/>
    <w:rsid w:val="009149DC"/>
    <w:rsid w:val="00914E37"/>
    <w:rsid w:val="00922728"/>
    <w:rsid w:val="0092474B"/>
    <w:rsid w:val="009306DB"/>
    <w:rsid w:val="00931BD0"/>
    <w:rsid w:val="00934BB5"/>
    <w:rsid w:val="00936F49"/>
    <w:rsid w:val="00941649"/>
    <w:rsid w:val="009437F5"/>
    <w:rsid w:val="0094538A"/>
    <w:rsid w:val="009504F2"/>
    <w:rsid w:val="009508E5"/>
    <w:rsid w:val="009558EE"/>
    <w:rsid w:val="009570B5"/>
    <w:rsid w:val="009574DA"/>
    <w:rsid w:val="00957558"/>
    <w:rsid w:val="00960BD8"/>
    <w:rsid w:val="00962534"/>
    <w:rsid w:val="009632A5"/>
    <w:rsid w:val="00964442"/>
    <w:rsid w:val="00964D71"/>
    <w:rsid w:val="00965EDC"/>
    <w:rsid w:val="0096699A"/>
    <w:rsid w:val="0096730B"/>
    <w:rsid w:val="00972155"/>
    <w:rsid w:val="00972E3C"/>
    <w:rsid w:val="00972E59"/>
    <w:rsid w:val="009735AC"/>
    <w:rsid w:val="00977B64"/>
    <w:rsid w:val="0098177D"/>
    <w:rsid w:val="00981CE5"/>
    <w:rsid w:val="00983360"/>
    <w:rsid w:val="00983D41"/>
    <w:rsid w:val="00984029"/>
    <w:rsid w:val="00985724"/>
    <w:rsid w:val="00985F8A"/>
    <w:rsid w:val="00986577"/>
    <w:rsid w:val="00987BE5"/>
    <w:rsid w:val="00990996"/>
    <w:rsid w:val="00990E09"/>
    <w:rsid w:val="00991331"/>
    <w:rsid w:val="00991423"/>
    <w:rsid w:val="0099268B"/>
    <w:rsid w:val="009964F0"/>
    <w:rsid w:val="009970C6"/>
    <w:rsid w:val="009972FF"/>
    <w:rsid w:val="009975C7"/>
    <w:rsid w:val="009975D1"/>
    <w:rsid w:val="009977EB"/>
    <w:rsid w:val="009A0504"/>
    <w:rsid w:val="009A230E"/>
    <w:rsid w:val="009A24B0"/>
    <w:rsid w:val="009A2FAB"/>
    <w:rsid w:val="009A439E"/>
    <w:rsid w:val="009A614F"/>
    <w:rsid w:val="009A7BD5"/>
    <w:rsid w:val="009B0378"/>
    <w:rsid w:val="009B090A"/>
    <w:rsid w:val="009B3EA2"/>
    <w:rsid w:val="009B3FA2"/>
    <w:rsid w:val="009B44E6"/>
    <w:rsid w:val="009B5E36"/>
    <w:rsid w:val="009B6346"/>
    <w:rsid w:val="009B67F0"/>
    <w:rsid w:val="009B754C"/>
    <w:rsid w:val="009B7BC0"/>
    <w:rsid w:val="009B7D30"/>
    <w:rsid w:val="009C0111"/>
    <w:rsid w:val="009C0503"/>
    <w:rsid w:val="009C06BB"/>
    <w:rsid w:val="009C1D3A"/>
    <w:rsid w:val="009C1F1C"/>
    <w:rsid w:val="009C33E0"/>
    <w:rsid w:val="009C4C79"/>
    <w:rsid w:val="009C4CE6"/>
    <w:rsid w:val="009C6BFB"/>
    <w:rsid w:val="009D1078"/>
    <w:rsid w:val="009D4FF3"/>
    <w:rsid w:val="009D66F1"/>
    <w:rsid w:val="009D6E93"/>
    <w:rsid w:val="009D7CC0"/>
    <w:rsid w:val="009E0279"/>
    <w:rsid w:val="009E1AB1"/>
    <w:rsid w:val="009E3014"/>
    <w:rsid w:val="009E3422"/>
    <w:rsid w:val="009E3B55"/>
    <w:rsid w:val="009E5CC0"/>
    <w:rsid w:val="009E7494"/>
    <w:rsid w:val="009E76FA"/>
    <w:rsid w:val="009E7801"/>
    <w:rsid w:val="009E7C66"/>
    <w:rsid w:val="009F0ECA"/>
    <w:rsid w:val="009F264B"/>
    <w:rsid w:val="009F3E0D"/>
    <w:rsid w:val="009F4150"/>
    <w:rsid w:val="009F4A01"/>
    <w:rsid w:val="009F6955"/>
    <w:rsid w:val="00A0149D"/>
    <w:rsid w:val="00A0160C"/>
    <w:rsid w:val="00A017C5"/>
    <w:rsid w:val="00A04A67"/>
    <w:rsid w:val="00A06000"/>
    <w:rsid w:val="00A06431"/>
    <w:rsid w:val="00A06AD0"/>
    <w:rsid w:val="00A1082D"/>
    <w:rsid w:val="00A10963"/>
    <w:rsid w:val="00A10DE9"/>
    <w:rsid w:val="00A1420D"/>
    <w:rsid w:val="00A16348"/>
    <w:rsid w:val="00A168F9"/>
    <w:rsid w:val="00A20F7E"/>
    <w:rsid w:val="00A213B7"/>
    <w:rsid w:val="00A21F10"/>
    <w:rsid w:val="00A23DD7"/>
    <w:rsid w:val="00A24199"/>
    <w:rsid w:val="00A248CE"/>
    <w:rsid w:val="00A251D5"/>
    <w:rsid w:val="00A2620E"/>
    <w:rsid w:val="00A26550"/>
    <w:rsid w:val="00A26BE7"/>
    <w:rsid w:val="00A30293"/>
    <w:rsid w:val="00A31198"/>
    <w:rsid w:val="00A326FF"/>
    <w:rsid w:val="00A342CE"/>
    <w:rsid w:val="00A35AAD"/>
    <w:rsid w:val="00A36592"/>
    <w:rsid w:val="00A36E34"/>
    <w:rsid w:val="00A43995"/>
    <w:rsid w:val="00A452BB"/>
    <w:rsid w:val="00A47282"/>
    <w:rsid w:val="00A475EB"/>
    <w:rsid w:val="00A47C4F"/>
    <w:rsid w:val="00A54FAE"/>
    <w:rsid w:val="00A5581C"/>
    <w:rsid w:val="00A605A9"/>
    <w:rsid w:val="00A61357"/>
    <w:rsid w:val="00A620E6"/>
    <w:rsid w:val="00A72F49"/>
    <w:rsid w:val="00A7311A"/>
    <w:rsid w:val="00A74AC7"/>
    <w:rsid w:val="00A76158"/>
    <w:rsid w:val="00A76613"/>
    <w:rsid w:val="00A774C0"/>
    <w:rsid w:val="00A8004C"/>
    <w:rsid w:val="00A80EF0"/>
    <w:rsid w:val="00A8112D"/>
    <w:rsid w:val="00A82060"/>
    <w:rsid w:val="00A8229D"/>
    <w:rsid w:val="00A82516"/>
    <w:rsid w:val="00A82A0C"/>
    <w:rsid w:val="00A84459"/>
    <w:rsid w:val="00A84466"/>
    <w:rsid w:val="00A91518"/>
    <w:rsid w:val="00A91F57"/>
    <w:rsid w:val="00A9348D"/>
    <w:rsid w:val="00A93FD2"/>
    <w:rsid w:val="00A947A8"/>
    <w:rsid w:val="00A9491D"/>
    <w:rsid w:val="00A95B83"/>
    <w:rsid w:val="00A96E25"/>
    <w:rsid w:val="00A97530"/>
    <w:rsid w:val="00A97BB1"/>
    <w:rsid w:val="00A97EEA"/>
    <w:rsid w:val="00AA04EF"/>
    <w:rsid w:val="00AA2E08"/>
    <w:rsid w:val="00AA305E"/>
    <w:rsid w:val="00AA4580"/>
    <w:rsid w:val="00AA7177"/>
    <w:rsid w:val="00AB190D"/>
    <w:rsid w:val="00AB1EB2"/>
    <w:rsid w:val="00AB256D"/>
    <w:rsid w:val="00AB2D9C"/>
    <w:rsid w:val="00AB432A"/>
    <w:rsid w:val="00AC02CB"/>
    <w:rsid w:val="00AC1229"/>
    <w:rsid w:val="00AC1F08"/>
    <w:rsid w:val="00AC28A1"/>
    <w:rsid w:val="00AC36FD"/>
    <w:rsid w:val="00AC3D9B"/>
    <w:rsid w:val="00AC4748"/>
    <w:rsid w:val="00AC4FB5"/>
    <w:rsid w:val="00AC66EF"/>
    <w:rsid w:val="00AC6795"/>
    <w:rsid w:val="00AC6D8A"/>
    <w:rsid w:val="00AC6DD1"/>
    <w:rsid w:val="00AD10E7"/>
    <w:rsid w:val="00AD1D51"/>
    <w:rsid w:val="00AD1FD0"/>
    <w:rsid w:val="00AD4F94"/>
    <w:rsid w:val="00AD6281"/>
    <w:rsid w:val="00AD6951"/>
    <w:rsid w:val="00AD7A91"/>
    <w:rsid w:val="00AE0494"/>
    <w:rsid w:val="00AE106B"/>
    <w:rsid w:val="00AE364B"/>
    <w:rsid w:val="00AE4662"/>
    <w:rsid w:val="00AE4C31"/>
    <w:rsid w:val="00AE4F0E"/>
    <w:rsid w:val="00AE52C4"/>
    <w:rsid w:val="00AE6064"/>
    <w:rsid w:val="00AE6A18"/>
    <w:rsid w:val="00AE77CC"/>
    <w:rsid w:val="00AF242D"/>
    <w:rsid w:val="00AF2650"/>
    <w:rsid w:val="00AF2708"/>
    <w:rsid w:val="00AF426A"/>
    <w:rsid w:val="00AF73C1"/>
    <w:rsid w:val="00B006DB"/>
    <w:rsid w:val="00B00E32"/>
    <w:rsid w:val="00B017F5"/>
    <w:rsid w:val="00B01A66"/>
    <w:rsid w:val="00B02680"/>
    <w:rsid w:val="00B02DD1"/>
    <w:rsid w:val="00B03757"/>
    <w:rsid w:val="00B04858"/>
    <w:rsid w:val="00B04D5E"/>
    <w:rsid w:val="00B054C1"/>
    <w:rsid w:val="00B0732A"/>
    <w:rsid w:val="00B074FD"/>
    <w:rsid w:val="00B07EA8"/>
    <w:rsid w:val="00B11336"/>
    <w:rsid w:val="00B136C0"/>
    <w:rsid w:val="00B17456"/>
    <w:rsid w:val="00B21646"/>
    <w:rsid w:val="00B21EA7"/>
    <w:rsid w:val="00B23159"/>
    <w:rsid w:val="00B23621"/>
    <w:rsid w:val="00B2380D"/>
    <w:rsid w:val="00B2439C"/>
    <w:rsid w:val="00B30236"/>
    <w:rsid w:val="00B31BAD"/>
    <w:rsid w:val="00B33B57"/>
    <w:rsid w:val="00B34D66"/>
    <w:rsid w:val="00B35D08"/>
    <w:rsid w:val="00B36147"/>
    <w:rsid w:val="00B374EA"/>
    <w:rsid w:val="00B40611"/>
    <w:rsid w:val="00B43594"/>
    <w:rsid w:val="00B45717"/>
    <w:rsid w:val="00B46CA7"/>
    <w:rsid w:val="00B50B72"/>
    <w:rsid w:val="00B52360"/>
    <w:rsid w:val="00B53391"/>
    <w:rsid w:val="00B535AD"/>
    <w:rsid w:val="00B55EE9"/>
    <w:rsid w:val="00B56174"/>
    <w:rsid w:val="00B57C7F"/>
    <w:rsid w:val="00B60458"/>
    <w:rsid w:val="00B60BD6"/>
    <w:rsid w:val="00B64209"/>
    <w:rsid w:val="00B7047C"/>
    <w:rsid w:val="00B7239C"/>
    <w:rsid w:val="00B73454"/>
    <w:rsid w:val="00B73829"/>
    <w:rsid w:val="00B76471"/>
    <w:rsid w:val="00B7749E"/>
    <w:rsid w:val="00B809CD"/>
    <w:rsid w:val="00B80A1D"/>
    <w:rsid w:val="00B817DC"/>
    <w:rsid w:val="00B819A6"/>
    <w:rsid w:val="00B82075"/>
    <w:rsid w:val="00B83DB8"/>
    <w:rsid w:val="00B843DC"/>
    <w:rsid w:val="00B858EA"/>
    <w:rsid w:val="00B93C2F"/>
    <w:rsid w:val="00B95641"/>
    <w:rsid w:val="00B9635E"/>
    <w:rsid w:val="00B9662F"/>
    <w:rsid w:val="00B96988"/>
    <w:rsid w:val="00B97C2E"/>
    <w:rsid w:val="00BA0021"/>
    <w:rsid w:val="00BA253C"/>
    <w:rsid w:val="00BA2D00"/>
    <w:rsid w:val="00BA2D3D"/>
    <w:rsid w:val="00BA37D6"/>
    <w:rsid w:val="00BA37FE"/>
    <w:rsid w:val="00BA6774"/>
    <w:rsid w:val="00BA7443"/>
    <w:rsid w:val="00BA746C"/>
    <w:rsid w:val="00BA79A6"/>
    <w:rsid w:val="00BB0CF7"/>
    <w:rsid w:val="00BB348A"/>
    <w:rsid w:val="00BB4CC4"/>
    <w:rsid w:val="00BB729F"/>
    <w:rsid w:val="00BB7B77"/>
    <w:rsid w:val="00BC1A43"/>
    <w:rsid w:val="00BC1C64"/>
    <w:rsid w:val="00BC2AD7"/>
    <w:rsid w:val="00BC2C0C"/>
    <w:rsid w:val="00BC2E91"/>
    <w:rsid w:val="00BC3248"/>
    <w:rsid w:val="00BC3E6F"/>
    <w:rsid w:val="00BC3ED6"/>
    <w:rsid w:val="00BC4759"/>
    <w:rsid w:val="00BC5EA6"/>
    <w:rsid w:val="00BC7F91"/>
    <w:rsid w:val="00BD213A"/>
    <w:rsid w:val="00BD359A"/>
    <w:rsid w:val="00BD46CD"/>
    <w:rsid w:val="00BD4714"/>
    <w:rsid w:val="00BD5413"/>
    <w:rsid w:val="00BD7CC5"/>
    <w:rsid w:val="00BE2DF1"/>
    <w:rsid w:val="00BE4155"/>
    <w:rsid w:val="00BE53C5"/>
    <w:rsid w:val="00BE6A82"/>
    <w:rsid w:val="00BE7D16"/>
    <w:rsid w:val="00BF02C4"/>
    <w:rsid w:val="00BF1F68"/>
    <w:rsid w:val="00BF2CAD"/>
    <w:rsid w:val="00BF3873"/>
    <w:rsid w:val="00BF43AD"/>
    <w:rsid w:val="00BF79A3"/>
    <w:rsid w:val="00C037BC"/>
    <w:rsid w:val="00C045E2"/>
    <w:rsid w:val="00C04EB2"/>
    <w:rsid w:val="00C05295"/>
    <w:rsid w:val="00C0653D"/>
    <w:rsid w:val="00C06555"/>
    <w:rsid w:val="00C06C37"/>
    <w:rsid w:val="00C0793E"/>
    <w:rsid w:val="00C10EE5"/>
    <w:rsid w:val="00C11F6A"/>
    <w:rsid w:val="00C12387"/>
    <w:rsid w:val="00C13813"/>
    <w:rsid w:val="00C139B4"/>
    <w:rsid w:val="00C14132"/>
    <w:rsid w:val="00C14276"/>
    <w:rsid w:val="00C154DF"/>
    <w:rsid w:val="00C15F2A"/>
    <w:rsid w:val="00C171F1"/>
    <w:rsid w:val="00C17DC5"/>
    <w:rsid w:val="00C22346"/>
    <w:rsid w:val="00C24904"/>
    <w:rsid w:val="00C24B57"/>
    <w:rsid w:val="00C26EA6"/>
    <w:rsid w:val="00C31179"/>
    <w:rsid w:val="00C33701"/>
    <w:rsid w:val="00C33DAF"/>
    <w:rsid w:val="00C356FA"/>
    <w:rsid w:val="00C361C8"/>
    <w:rsid w:val="00C378D5"/>
    <w:rsid w:val="00C37C3A"/>
    <w:rsid w:val="00C40308"/>
    <w:rsid w:val="00C4152A"/>
    <w:rsid w:val="00C41A2C"/>
    <w:rsid w:val="00C42715"/>
    <w:rsid w:val="00C46262"/>
    <w:rsid w:val="00C47B8F"/>
    <w:rsid w:val="00C47BA7"/>
    <w:rsid w:val="00C504B2"/>
    <w:rsid w:val="00C54CB0"/>
    <w:rsid w:val="00C557B5"/>
    <w:rsid w:val="00C56831"/>
    <w:rsid w:val="00C56FB0"/>
    <w:rsid w:val="00C5772E"/>
    <w:rsid w:val="00C57BBD"/>
    <w:rsid w:val="00C57E0D"/>
    <w:rsid w:val="00C60903"/>
    <w:rsid w:val="00C62117"/>
    <w:rsid w:val="00C63FCB"/>
    <w:rsid w:val="00C644D9"/>
    <w:rsid w:val="00C65A00"/>
    <w:rsid w:val="00C66DB6"/>
    <w:rsid w:val="00C66DB8"/>
    <w:rsid w:val="00C67FDB"/>
    <w:rsid w:val="00C7243E"/>
    <w:rsid w:val="00C726C2"/>
    <w:rsid w:val="00C72A0A"/>
    <w:rsid w:val="00C75189"/>
    <w:rsid w:val="00C75EFC"/>
    <w:rsid w:val="00C76872"/>
    <w:rsid w:val="00C76913"/>
    <w:rsid w:val="00C76BB6"/>
    <w:rsid w:val="00C77832"/>
    <w:rsid w:val="00C817B2"/>
    <w:rsid w:val="00C81AAF"/>
    <w:rsid w:val="00C8729D"/>
    <w:rsid w:val="00C90F63"/>
    <w:rsid w:val="00C91880"/>
    <w:rsid w:val="00C91B80"/>
    <w:rsid w:val="00C91CC5"/>
    <w:rsid w:val="00C930AD"/>
    <w:rsid w:val="00C9340D"/>
    <w:rsid w:val="00C948B4"/>
    <w:rsid w:val="00C958C7"/>
    <w:rsid w:val="00C968A9"/>
    <w:rsid w:val="00CA06CE"/>
    <w:rsid w:val="00CA0754"/>
    <w:rsid w:val="00CA0944"/>
    <w:rsid w:val="00CA0B0F"/>
    <w:rsid w:val="00CA1A94"/>
    <w:rsid w:val="00CA1B67"/>
    <w:rsid w:val="00CA1E5F"/>
    <w:rsid w:val="00CA456A"/>
    <w:rsid w:val="00CA53B9"/>
    <w:rsid w:val="00CA5F76"/>
    <w:rsid w:val="00CA789F"/>
    <w:rsid w:val="00CA79AD"/>
    <w:rsid w:val="00CB24D1"/>
    <w:rsid w:val="00CB31D8"/>
    <w:rsid w:val="00CB48B1"/>
    <w:rsid w:val="00CC0EF2"/>
    <w:rsid w:val="00CC22EA"/>
    <w:rsid w:val="00CC3095"/>
    <w:rsid w:val="00CC7BDB"/>
    <w:rsid w:val="00CD1A06"/>
    <w:rsid w:val="00CD22EE"/>
    <w:rsid w:val="00CD3185"/>
    <w:rsid w:val="00CD3DC0"/>
    <w:rsid w:val="00CD4EFE"/>
    <w:rsid w:val="00CD5F71"/>
    <w:rsid w:val="00CD6F33"/>
    <w:rsid w:val="00CD7857"/>
    <w:rsid w:val="00CE6635"/>
    <w:rsid w:val="00CE6E6B"/>
    <w:rsid w:val="00CE6F7E"/>
    <w:rsid w:val="00CF0EFA"/>
    <w:rsid w:val="00CF133E"/>
    <w:rsid w:val="00CF1880"/>
    <w:rsid w:val="00CF1905"/>
    <w:rsid w:val="00CF1A7D"/>
    <w:rsid w:val="00CF49AF"/>
    <w:rsid w:val="00CF5D1C"/>
    <w:rsid w:val="00CF75E9"/>
    <w:rsid w:val="00CF76F9"/>
    <w:rsid w:val="00D0049E"/>
    <w:rsid w:val="00D01307"/>
    <w:rsid w:val="00D01915"/>
    <w:rsid w:val="00D01EB0"/>
    <w:rsid w:val="00D02494"/>
    <w:rsid w:val="00D02991"/>
    <w:rsid w:val="00D04A89"/>
    <w:rsid w:val="00D05B64"/>
    <w:rsid w:val="00D070CA"/>
    <w:rsid w:val="00D103C9"/>
    <w:rsid w:val="00D17800"/>
    <w:rsid w:val="00D20077"/>
    <w:rsid w:val="00D20378"/>
    <w:rsid w:val="00D212BC"/>
    <w:rsid w:val="00D2358B"/>
    <w:rsid w:val="00D2388E"/>
    <w:rsid w:val="00D23C49"/>
    <w:rsid w:val="00D23FC2"/>
    <w:rsid w:val="00D32EE9"/>
    <w:rsid w:val="00D342A0"/>
    <w:rsid w:val="00D37967"/>
    <w:rsid w:val="00D37A6F"/>
    <w:rsid w:val="00D37C21"/>
    <w:rsid w:val="00D41727"/>
    <w:rsid w:val="00D42CDA"/>
    <w:rsid w:val="00D43416"/>
    <w:rsid w:val="00D44206"/>
    <w:rsid w:val="00D45B91"/>
    <w:rsid w:val="00D469D3"/>
    <w:rsid w:val="00D47027"/>
    <w:rsid w:val="00D5011F"/>
    <w:rsid w:val="00D50F10"/>
    <w:rsid w:val="00D519D1"/>
    <w:rsid w:val="00D532A2"/>
    <w:rsid w:val="00D54011"/>
    <w:rsid w:val="00D54A6D"/>
    <w:rsid w:val="00D5540E"/>
    <w:rsid w:val="00D563A4"/>
    <w:rsid w:val="00D56CAA"/>
    <w:rsid w:val="00D607C5"/>
    <w:rsid w:val="00D63C7D"/>
    <w:rsid w:val="00D6435E"/>
    <w:rsid w:val="00D65756"/>
    <w:rsid w:val="00D741E4"/>
    <w:rsid w:val="00D74DA3"/>
    <w:rsid w:val="00D74F66"/>
    <w:rsid w:val="00D7698D"/>
    <w:rsid w:val="00D772CF"/>
    <w:rsid w:val="00D8057D"/>
    <w:rsid w:val="00D81871"/>
    <w:rsid w:val="00D82E9C"/>
    <w:rsid w:val="00D84061"/>
    <w:rsid w:val="00D8422C"/>
    <w:rsid w:val="00D8614B"/>
    <w:rsid w:val="00D908EB"/>
    <w:rsid w:val="00D95B65"/>
    <w:rsid w:val="00D97AD2"/>
    <w:rsid w:val="00DA0086"/>
    <w:rsid w:val="00DA1897"/>
    <w:rsid w:val="00DA394E"/>
    <w:rsid w:val="00DA5822"/>
    <w:rsid w:val="00DA7DDA"/>
    <w:rsid w:val="00DB1971"/>
    <w:rsid w:val="00DB1E92"/>
    <w:rsid w:val="00DB2A14"/>
    <w:rsid w:val="00DB2FBB"/>
    <w:rsid w:val="00DB3967"/>
    <w:rsid w:val="00DC15F6"/>
    <w:rsid w:val="00DC15FB"/>
    <w:rsid w:val="00DC461B"/>
    <w:rsid w:val="00DC4C36"/>
    <w:rsid w:val="00DC4C72"/>
    <w:rsid w:val="00DC702D"/>
    <w:rsid w:val="00DD1C23"/>
    <w:rsid w:val="00DD2137"/>
    <w:rsid w:val="00DD228B"/>
    <w:rsid w:val="00DD353F"/>
    <w:rsid w:val="00DD38A9"/>
    <w:rsid w:val="00DD47A7"/>
    <w:rsid w:val="00DD5F76"/>
    <w:rsid w:val="00DD7377"/>
    <w:rsid w:val="00DE1296"/>
    <w:rsid w:val="00DE1E31"/>
    <w:rsid w:val="00DE23F9"/>
    <w:rsid w:val="00DE51BC"/>
    <w:rsid w:val="00DE5415"/>
    <w:rsid w:val="00DE77DC"/>
    <w:rsid w:val="00DF10BE"/>
    <w:rsid w:val="00DF4282"/>
    <w:rsid w:val="00E0063B"/>
    <w:rsid w:val="00E02FEF"/>
    <w:rsid w:val="00E05031"/>
    <w:rsid w:val="00E05249"/>
    <w:rsid w:val="00E06033"/>
    <w:rsid w:val="00E06B05"/>
    <w:rsid w:val="00E06E09"/>
    <w:rsid w:val="00E079F6"/>
    <w:rsid w:val="00E11AFE"/>
    <w:rsid w:val="00E137E8"/>
    <w:rsid w:val="00E13E9B"/>
    <w:rsid w:val="00E1425A"/>
    <w:rsid w:val="00E1427B"/>
    <w:rsid w:val="00E14E34"/>
    <w:rsid w:val="00E16D98"/>
    <w:rsid w:val="00E20CE2"/>
    <w:rsid w:val="00E220A1"/>
    <w:rsid w:val="00E2228C"/>
    <w:rsid w:val="00E22CF0"/>
    <w:rsid w:val="00E23A30"/>
    <w:rsid w:val="00E30621"/>
    <w:rsid w:val="00E31BB5"/>
    <w:rsid w:val="00E3353F"/>
    <w:rsid w:val="00E34041"/>
    <w:rsid w:val="00E360FE"/>
    <w:rsid w:val="00E40B35"/>
    <w:rsid w:val="00E41683"/>
    <w:rsid w:val="00E43853"/>
    <w:rsid w:val="00E43DAE"/>
    <w:rsid w:val="00E45D9A"/>
    <w:rsid w:val="00E47091"/>
    <w:rsid w:val="00E47142"/>
    <w:rsid w:val="00E47B6B"/>
    <w:rsid w:val="00E47E02"/>
    <w:rsid w:val="00E5032F"/>
    <w:rsid w:val="00E51036"/>
    <w:rsid w:val="00E519B2"/>
    <w:rsid w:val="00E5367E"/>
    <w:rsid w:val="00E55CDA"/>
    <w:rsid w:val="00E55FBC"/>
    <w:rsid w:val="00E57186"/>
    <w:rsid w:val="00E57588"/>
    <w:rsid w:val="00E57E72"/>
    <w:rsid w:val="00E60035"/>
    <w:rsid w:val="00E602D0"/>
    <w:rsid w:val="00E60EDA"/>
    <w:rsid w:val="00E61F4A"/>
    <w:rsid w:val="00E63519"/>
    <w:rsid w:val="00E6767E"/>
    <w:rsid w:val="00E67715"/>
    <w:rsid w:val="00E67A4B"/>
    <w:rsid w:val="00E76495"/>
    <w:rsid w:val="00E7687E"/>
    <w:rsid w:val="00E778D3"/>
    <w:rsid w:val="00E81948"/>
    <w:rsid w:val="00E837D7"/>
    <w:rsid w:val="00E83DF1"/>
    <w:rsid w:val="00E84ABB"/>
    <w:rsid w:val="00E85146"/>
    <w:rsid w:val="00E8543D"/>
    <w:rsid w:val="00E858B5"/>
    <w:rsid w:val="00E9012A"/>
    <w:rsid w:val="00E93205"/>
    <w:rsid w:val="00E9455E"/>
    <w:rsid w:val="00E947AF"/>
    <w:rsid w:val="00E94D2F"/>
    <w:rsid w:val="00E953B6"/>
    <w:rsid w:val="00E95B58"/>
    <w:rsid w:val="00E963EE"/>
    <w:rsid w:val="00E97A3A"/>
    <w:rsid w:val="00E97EDD"/>
    <w:rsid w:val="00EA14F5"/>
    <w:rsid w:val="00EA422E"/>
    <w:rsid w:val="00EA428F"/>
    <w:rsid w:val="00EA4DCD"/>
    <w:rsid w:val="00EA6C18"/>
    <w:rsid w:val="00EA72CB"/>
    <w:rsid w:val="00EB1594"/>
    <w:rsid w:val="00EB2EBC"/>
    <w:rsid w:val="00EB38AC"/>
    <w:rsid w:val="00EB38FD"/>
    <w:rsid w:val="00EB4F51"/>
    <w:rsid w:val="00EB6812"/>
    <w:rsid w:val="00EB6DE0"/>
    <w:rsid w:val="00EB7478"/>
    <w:rsid w:val="00EB7808"/>
    <w:rsid w:val="00EB7CFB"/>
    <w:rsid w:val="00EC006A"/>
    <w:rsid w:val="00EC1981"/>
    <w:rsid w:val="00EC2EEE"/>
    <w:rsid w:val="00EC3223"/>
    <w:rsid w:val="00EC43CC"/>
    <w:rsid w:val="00EC705C"/>
    <w:rsid w:val="00EC73F4"/>
    <w:rsid w:val="00EC7798"/>
    <w:rsid w:val="00EC7B64"/>
    <w:rsid w:val="00EC7C98"/>
    <w:rsid w:val="00ED13B0"/>
    <w:rsid w:val="00ED18A8"/>
    <w:rsid w:val="00ED1D83"/>
    <w:rsid w:val="00ED1EEB"/>
    <w:rsid w:val="00ED203D"/>
    <w:rsid w:val="00ED223D"/>
    <w:rsid w:val="00ED335F"/>
    <w:rsid w:val="00ED6392"/>
    <w:rsid w:val="00ED666A"/>
    <w:rsid w:val="00ED71EB"/>
    <w:rsid w:val="00ED7B28"/>
    <w:rsid w:val="00ED7BE1"/>
    <w:rsid w:val="00EE2482"/>
    <w:rsid w:val="00EE3536"/>
    <w:rsid w:val="00EE690E"/>
    <w:rsid w:val="00EF10F6"/>
    <w:rsid w:val="00EF218F"/>
    <w:rsid w:val="00EF3568"/>
    <w:rsid w:val="00EF380D"/>
    <w:rsid w:val="00EF6EA5"/>
    <w:rsid w:val="00F00B8C"/>
    <w:rsid w:val="00F01A80"/>
    <w:rsid w:val="00F01D4D"/>
    <w:rsid w:val="00F023DA"/>
    <w:rsid w:val="00F02E4D"/>
    <w:rsid w:val="00F03676"/>
    <w:rsid w:val="00F04294"/>
    <w:rsid w:val="00F04C78"/>
    <w:rsid w:val="00F05D6C"/>
    <w:rsid w:val="00F05DEA"/>
    <w:rsid w:val="00F06D41"/>
    <w:rsid w:val="00F07449"/>
    <w:rsid w:val="00F110A0"/>
    <w:rsid w:val="00F1132D"/>
    <w:rsid w:val="00F11477"/>
    <w:rsid w:val="00F12296"/>
    <w:rsid w:val="00F1236F"/>
    <w:rsid w:val="00F1440E"/>
    <w:rsid w:val="00F157F4"/>
    <w:rsid w:val="00F16933"/>
    <w:rsid w:val="00F1770D"/>
    <w:rsid w:val="00F228E8"/>
    <w:rsid w:val="00F22CDD"/>
    <w:rsid w:val="00F27A38"/>
    <w:rsid w:val="00F30696"/>
    <w:rsid w:val="00F31163"/>
    <w:rsid w:val="00F3220A"/>
    <w:rsid w:val="00F33D91"/>
    <w:rsid w:val="00F33EE6"/>
    <w:rsid w:val="00F349C8"/>
    <w:rsid w:val="00F35386"/>
    <w:rsid w:val="00F35944"/>
    <w:rsid w:val="00F35D8B"/>
    <w:rsid w:val="00F365BE"/>
    <w:rsid w:val="00F375C9"/>
    <w:rsid w:val="00F4129F"/>
    <w:rsid w:val="00F4186D"/>
    <w:rsid w:val="00F42807"/>
    <w:rsid w:val="00F4316B"/>
    <w:rsid w:val="00F44E6E"/>
    <w:rsid w:val="00F46A33"/>
    <w:rsid w:val="00F53137"/>
    <w:rsid w:val="00F53240"/>
    <w:rsid w:val="00F536E1"/>
    <w:rsid w:val="00F541F4"/>
    <w:rsid w:val="00F54762"/>
    <w:rsid w:val="00F556FA"/>
    <w:rsid w:val="00F61BAB"/>
    <w:rsid w:val="00F633CB"/>
    <w:rsid w:val="00F64937"/>
    <w:rsid w:val="00F64DE2"/>
    <w:rsid w:val="00F67B94"/>
    <w:rsid w:val="00F67FA7"/>
    <w:rsid w:val="00F704BE"/>
    <w:rsid w:val="00F7093D"/>
    <w:rsid w:val="00F734B4"/>
    <w:rsid w:val="00F8164F"/>
    <w:rsid w:val="00F84857"/>
    <w:rsid w:val="00F84B55"/>
    <w:rsid w:val="00F8530E"/>
    <w:rsid w:val="00F85BB5"/>
    <w:rsid w:val="00F86510"/>
    <w:rsid w:val="00F8783F"/>
    <w:rsid w:val="00F90C4F"/>
    <w:rsid w:val="00F90F46"/>
    <w:rsid w:val="00F919D8"/>
    <w:rsid w:val="00F95335"/>
    <w:rsid w:val="00F96555"/>
    <w:rsid w:val="00F968E1"/>
    <w:rsid w:val="00FA0F9D"/>
    <w:rsid w:val="00FA215D"/>
    <w:rsid w:val="00FA6FF1"/>
    <w:rsid w:val="00FB216E"/>
    <w:rsid w:val="00FB263A"/>
    <w:rsid w:val="00FB4CF2"/>
    <w:rsid w:val="00FB6495"/>
    <w:rsid w:val="00FB658A"/>
    <w:rsid w:val="00FB68D1"/>
    <w:rsid w:val="00FB7D52"/>
    <w:rsid w:val="00FC0719"/>
    <w:rsid w:val="00FC1236"/>
    <w:rsid w:val="00FC66A3"/>
    <w:rsid w:val="00FD06F8"/>
    <w:rsid w:val="00FD07DD"/>
    <w:rsid w:val="00FD0DF4"/>
    <w:rsid w:val="00FD1E9B"/>
    <w:rsid w:val="00FD2BFA"/>
    <w:rsid w:val="00FD6D4C"/>
    <w:rsid w:val="00FD738E"/>
    <w:rsid w:val="00FD7AA5"/>
    <w:rsid w:val="00FE080C"/>
    <w:rsid w:val="00FE0870"/>
    <w:rsid w:val="00FE1056"/>
    <w:rsid w:val="00FE20D5"/>
    <w:rsid w:val="00FE2341"/>
    <w:rsid w:val="00FE414A"/>
    <w:rsid w:val="00FE5BF4"/>
    <w:rsid w:val="00FE6DE9"/>
    <w:rsid w:val="00FF06E1"/>
    <w:rsid w:val="00FF269A"/>
    <w:rsid w:val="00FF29FA"/>
    <w:rsid w:val="00FF2B3E"/>
    <w:rsid w:val="00FF2C60"/>
    <w:rsid w:val="00FF46FA"/>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7D60F6E"/>
    <w:rsid w:val="68D0EEF6"/>
    <w:rsid w:val="6AA685A2"/>
    <w:rsid w:val="6B0E4A76"/>
    <w:rsid w:val="6C4A39B7"/>
    <w:rsid w:val="796BDF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FF7CC0"/>
    <w:pPr>
      <w:outlineLvl w:val="1"/>
    </w:pPr>
    <w:rPr>
      <w:b/>
      <w:bCs/>
      <w:u w:val="single"/>
    </w:rPr>
  </w:style>
  <w:style w:type="paragraph" w:styleId="Heading3">
    <w:name w:val="heading 3"/>
    <w:link w:val="Heading3Char"/>
    <w:uiPriority w:val="9"/>
    <w:unhideWhenUsed/>
    <w:qFormat/>
    <w:rsid w:val="00243E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iPriority w:val="99"/>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iPriority w:val="99"/>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unhideWhenUsed/>
    <w:rsid w:val="00BE4155"/>
    <w:pPr>
      <w:spacing w:after="120"/>
    </w:pPr>
  </w:style>
  <w:style w:type="character" w:customStyle="1" w:styleId="BodyTextChar">
    <w:name w:val="Body Text Char"/>
    <w:link w:val="BodyText"/>
    <w:uiPriority w:val="99"/>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34"/>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link w:val="L1-FlLSp12Char"/>
    <w:uiPriority w:val="99"/>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iPriority w:val="99"/>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hAnsi="Times New Roman" w:eastAsiaTheme="minorHAnsi"/>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FF7CC0"/>
    <w:rPr>
      <w:rFonts w:ascii="Times New Roman" w:hAnsi="Times New Roman"/>
      <w:b/>
      <w:bCs/>
      <w:sz w:val="24"/>
      <w:szCs w:val="24"/>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uiPriority w:val="9"/>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uiPriority w:val="99"/>
    <w:rsid w:val="68D0EEF6"/>
  </w:style>
  <w:style w:type="paragraph" w:customStyle="1" w:styleId="FootnoteText1">
    <w:name w:val="Footnote Text1"/>
    <w:link w:val="FootnoteTextChar"/>
    <w:uiPriority w:val="99"/>
    <w:qFormat/>
    <w:rsid w:val="68D0EEF6"/>
  </w:style>
  <w:style w:type="paragraph" w:styleId="FootnoteText">
    <w:name w:val="footnote text"/>
    <w:aliases w:val="F1"/>
    <w:basedOn w:val="Normal"/>
    <w:uiPriority w:val="99"/>
    <w:unhideWhenUsed/>
    <w:rsid w:val="00BC5EA6"/>
    <w:rPr>
      <w:rFonts w:eastAsia="Times New Roman"/>
    </w:rPr>
  </w:style>
  <w:style w:type="character" w:customStyle="1" w:styleId="FootnoteTextChar1">
    <w:name w:val="Footnote Text Char1"/>
    <w:aliases w:val="F1 Char1"/>
    <w:basedOn w:val="DefaultParagraphFont"/>
    <w:uiPriority w:val="99"/>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 w:type="character" w:customStyle="1" w:styleId="L1-FlLSp12Char">
    <w:name w:val="L1-FlL Sp&amp;1/2 Char"/>
    <w:link w:val="L1-FlLSp12"/>
    <w:uiPriority w:val="99"/>
    <w:locked/>
    <w:rsid w:val="00F8530E"/>
    <w:rPr>
      <w:rFonts w:ascii="Garamond" w:eastAsia="Times New Roman" w:hAnsi="Garamond"/>
      <w:sz w:val="24"/>
    </w:rPr>
  </w:style>
  <w:style w:type="paragraph" w:styleId="BodyText2">
    <w:name w:val="Body Text 2"/>
    <w:basedOn w:val="Normal"/>
    <w:link w:val="BodyText2Char"/>
    <w:uiPriority w:val="99"/>
    <w:semiHidden/>
    <w:unhideWhenUsed/>
    <w:rsid w:val="00457D89"/>
    <w:pPr>
      <w:spacing w:after="120" w:line="480" w:lineRule="auto"/>
    </w:pPr>
  </w:style>
  <w:style w:type="character" w:customStyle="1" w:styleId="BodyText2Char">
    <w:name w:val="Body Text 2 Char"/>
    <w:basedOn w:val="DefaultParagraphFont"/>
    <w:link w:val="BodyText2"/>
    <w:uiPriority w:val="99"/>
    <w:semiHidden/>
    <w:rsid w:val="00457D89"/>
    <w:rPr>
      <w:rFonts w:ascii="Times New Roman" w:hAnsi="Times New Roman"/>
      <w:sz w:val="24"/>
      <w:szCs w:val="24"/>
    </w:rPr>
  </w:style>
  <w:style w:type="paragraph" w:customStyle="1" w:styleId="AbtHeadA">
    <w:name w:val="AbtHead A"/>
    <w:basedOn w:val="Normal"/>
    <w:next w:val="BodyText"/>
    <w:rsid w:val="006D2AB2"/>
    <w:pPr>
      <w:keepNext/>
      <w:keepLines/>
      <w:widowControl/>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AbtHeadC">
    <w:name w:val="AbtHead C"/>
    <w:basedOn w:val="Normal"/>
    <w:next w:val="BodyText"/>
    <w:rsid w:val="006D2AB2"/>
    <w:pPr>
      <w:keepNext/>
      <w:keepLines/>
      <w:widowControl/>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customStyle="1" w:styleId="DocNormal">
    <w:name w:val="DocNormal"/>
    <w:basedOn w:val="Normal"/>
    <w:link w:val="DocNormalChar"/>
    <w:qFormat/>
    <w:rsid w:val="00F1770D"/>
    <w:pPr>
      <w:widowControl/>
      <w:spacing w:after="120" w:line="23" w:lineRule="atLeast"/>
      <w:ind w:left="720"/>
    </w:pPr>
    <w:rPr>
      <w:rFonts w:ascii="Arial" w:eastAsia="Times New Roman" w:hAnsi="Arial" w:cs="Arial"/>
    </w:rPr>
  </w:style>
  <w:style w:type="character" w:customStyle="1" w:styleId="DocNormalChar">
    <w:name w:val="DocNormal Char"/>
    <w:basedOn w:val="DefaultParagraphFont"/>
    <w:link w:val="DocNormal"/>
    <w:rsid w:val="00F1770D"/>
    <w:rPr>
      <w:rFonts w:ascii="Arial" w:eastAsia="Times New Roman" w:hAnsi="Arial" w:cs="Arial"/>
      <w:sz w:val="24"/>
      <w:szCs w:val="24"/>
    </w:rPr>
  </w:style>
  <w:style w:type="character" w:styleId="PageNumber">
    <w:name w:val="page number"/>
    <w:aliases w:val="pn"/>
    <w:uiPriority w:val="99"/>
    <w:rsid w:val="00843838"/>
    <w:rPr>
      <w:rFonts w:cs="Times New Roman"/>
    </w:rPr>
  </w:style>
  <w:style w:type="paragraph" w:customStyle="1" w:styleId="TC-TableofContentsHeading">
    <w:name w:val="TC-Table of Contents Heading"/>
    <w:basedOn w:val="Heading1"/>
    <w:next w:val="Normal"/>
    <w:uiPriority w:val="99"/>
    <w:rsid w:val="00843838"/>
    <w:pPr>
      <w:keepNext/>
      <w:widowControl/>
      <w:pBdr>
        <w:bottom w:val="single" w:sz="24" w:space="1" w:color="AFBED7"/>
      </w:pBdr>
      <w:spacing w:after="720" w:line="360" w:lineRule="atLeast"/>
      <w:ind w:left="6869"/>
      <w:jc w:val="center"/>
    </w:pPr>
    <w:rPr>
      <w:rFonts w:ascii="Franklin Gothic Medium" w:eastAsia="Times New Roman" w:hAnsi="Franklin Gothic Medium"/>
      <w:b w:val="0"/>
      <w:bCs/>
      <w:color w:val="324162"/>
      <w:sz w:val="32"/>
      <w:szCs w:val="20"/>
      <w:u w:val="none"/>
    </w:rPr>
  </w:style>
  <w:style w:type="paragraph" w:styleId="BodyTextIndent">
    <w:name w:val="Body Text Indent"/>
    <w:basedOn w:val="Normal"/>
    <w:link w:val="BodyTextIndentChar"/>
    <w:uiPriority w:val="99"/>
    <w:semiHidden/>
    <w:unhideWhenUsed/>
    <w:rsid w:val="00843838"/>
    <w:pPr>
      <w:spacing w:after="120"/>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843838"/>
    <w:rPr>
      <w:rFonts w:asciiTheme="minorHAnsi" w:eastAsiaTheme="minorHAnsi" w:hAnsiTheme="minorHAnsi" w:cstheme="minorBidi"/>
      <w:sz w:val="22"/>
      <w:szCs w:val="22"/>
    </w:rPr>
  </w:style>
  <w:style w:type="character" w:styleId="IntenseReference">
    <w:name w:val="Intense Reference"/>
    <w:basedOn w:val="DefaultParagraphFont"/>
    <w:uiPriority w:val="32"/>
    <w:qFormat/>
    <w:rsid w:val="00843838"/>
    <w:rPr>
      <w:b/>
      <w:bCs/>
      <w:smallCaps/>
      <w:color w:val="4F81BD" w:themeColor="accent1"/>
      <w:spacing w:val="5"/>
    </w:rPr>
  </w:style>
  <w:style w:type="paragraph" w:customStyle="1" w:styleId="paragraph">
    <w:name w:val="paragraph"/>
    <w:basedOn w:val="Normal"/>
    <w:rsid w:val="00843838"/>
    <w:pPr>
      <w:widowControl/>
    </w:pPr>
    <w:rPr>
      <w:rFonts w:ascii="Calibri" w:hAnsi="Calibri" w:eastAsiaTheme="minorHAnsi" w:cs="Calibri"/>
      <w:sz w:val="22"/>
      <w:szCs w:val="22"/>
    </w:rPr>
  </w:style>
  <w:style w:type="character" w:customStyle="1" w:styleId="scxw206191409">
    <w:name w:val="scxw206191409"/>
    <w:basedOn w:val="DefaultParagraphFont"/>
    <w:rsid w:val="00843838"/>
  </w:style>
  <w:style w:type="paragraph" w:styleId="NoSpacing">
    <w:name w:val="No Spacing"/>
    <w:link w:val="NoSpacingChar"/>
    <w:uiPriority w:val="1"/>
    <w:qFormat/>
    <w:rsid w:val="00843838"/>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843838"/>
    <w:rPr>
      <w:b/>
      <w:bCs/>
    </w:rPr>
  </w:style>
  <w:style w:type="table" w:customStyle="1" w:styleId="QTable">
    <w:name w:val="QTable"/>
    <w:uiPriority w:val="99"/>
    <w:qFormat/>
    <w:rsid w:val="00843838"/>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843838"/>
    <w:pPr>
      <w:jc w:val="center"/>
    </w:pPr>
    <w:rPr>
      <w:rFonts w:asciiTheme="minorHAnsi" w:eastAsiaTheme="minorEastAsia" w:hAnsiTheme="minorHAnsi" w:cstheme="minorBidi"/>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843838"/>
    <w:rPr>
      <w:rFonts w:asciiTheme="minorHAnsi" w:eastAsiaTheme="minorEastAsia" w:hAnsiTheme="minorHAnsi" w:cstheme="minorBidi"/>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843838"/>
    <w:pPr>
      <w:spacing w:after="120"/>
      <w:jc w:val="center"/>
    </w:pPr>
    <w:rPr>
      <w:rFonts w:asciiTheme="minorHAnsi" w:eastAsiaTheme="minorEastAsia" w:hAnsiTheme="minorHAnsi" w:cstheme="minorBidi"/>
      <w:sz w:val="22"/>
      <w:szCs w:val="22"/>
    </w:rPr>
    <w:tblPr>
      <w:tblCellMar>
        <w:top w:w="40" w:type="dxa"/>
        <w:left w:w="40" w:type="dxa"/>
        <w:bottom w:w="40" w:type="dxa"/>
        <w:right w:w="40" w:type="dxa"/>
      </w:tblCellMar>
    </w:tblPr>
  </w:style>
  <w:style w:type="table" w:customStyle="1" w:styleId="QStarSliderTable">
    <w:name w:val="QStarSliderTable"/>
    <w:uiPriority w:val="99"/>
    <w:qFormat/>
    <w:rsid w:val="00843838"/>
    <w:pPr>
      <w:spacing w:after="120"/>
      <w:jc w:val="center"/>
    </w:pPr>
    <w:rPr>
      <w:rFonts w:asciiTheme="minorHAnsi" w:eastAsiaTheme="minorEastAsia" w:hAnsiTheme="minorHAnsi" w:cstheme="minorBidi"/>
      <w:sz w:val="22"/>
      <w:szCs w:val="22"/>
    </w:rPr>
    <w:tblPr>
      <w:tblCellMar>
        <w:top w:w="0" w:type="dxa"/>
        <w:left w:w="20" w:type="dxa"/>
        <w:bottom w:w="0" w:type="dxa"/>
        <w:right w:w="20" w:type="dxa"/>
      </w:tblCellMar>
    </w:tblPr>
  </w:style>
  <w:style w:type="table" w:customStyle="1" w:styleId="QStandardSliderTable">
    <w:name w:val="QStandardSliderTable"/>
    <w:uiPriority w:val="99"/>
    <w:qFormat/>
    <w:rsid w:val="00843838"/>
    <w:pPr>
      <w:jc w:val="center"/>
    </w:pPr>
    <w:rPr>
      <w:rFonts w:asciiTheme="minorHAnsi" w:eastAsiaTheme="minorEastAsia" w:hAnsiTheme="minorHAnsi" w:cstheme="minorBidi"/>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843838"/>
    <w:pPr>
      <w:jc w:val="center"/>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arSlider">
    <w:name w:val="BarSlider"/>
    <w:basedOn w:val="Normal"/>
    <w:qFormat/>
    <w:rsid w:val="00843838"/>
    <w:pPr>
      <w:widowControl/>
      <w:pBdr>
        <w:top w:val="single" w:sz="160" w:space="0" w:color="499FD1"/>
      </w:pBdr>
      <w:spacing w:before="80"/>
    </w:pPr>
    <w:rPr>
      <w:rFonts w:asciiTheme="minorHAnsi" w:eastAsiaTheme="minorEastAsia" w:hAnsiTheme="minorHAnsi" w:cstheme="minorBidi"/>
      <w:sz w:val="22"/>
      <w:szCs w:val="22"/>
    </w:rPr>
  </w:style>
  <w:style w:type="paragraph" w:customStyle="1" w:styleId="QSummary">
    <w:name w:val="QSummary"/>
    <w:basedOn w:val="Normal"/>
    <w:qFormat/>
    <w:rsid w:val="00843838"/>
    <w:pPr>
      <w:widowControl/>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843838"/>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843838"/>
    <w:pPr>
      <w:widowControl/>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843838"/>
    <w:rPr>
      <w:rFonts w:asciiTheme="minorHAnsi" w:eastAsiaTheme="minorEastAsia" w:hAnsiTheme="minorHAnsi" w:cstheme="minorBidi"/>
      <w:sz w:val="18"/>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843838"/>
    <w:rPr>
      <w:rFonts w:asciiTheme="minorHAnsi" w:eastAsiaTheme="minorEastAsia" w:hAnsiTheme="minorHAnsi" w:cstheme="minorBidi"/>
      <w:b/>
      <w:color w:val="FFFFFF" w:themeColor="background1"/>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43838"/>
    <w:rPr>
      <w:rFonts w:asciiTheme="minorHAnsi" w:eastAsiaTheme="minorEastAsia" w:hAnsiTheme="minorHAnsi" w:cstheme="minorBidi"/>
      <w:color w:val="FFFFFF" w:themeColor="background1"/>
      <w:sz w:val="22"/>
      <w:szCs w:val="22"/>
    </w:rPr>
  </w:style>
  <w:style w:type="paragraph" w:customStyle="1" w:styleId="WhiteCompositeLabel">
    <w:name w:val="WhiteCompositeLabel"/>
    <w:next w:val="Normal"/>
    <w:rsid w:val="00843838"/>
    <w:pPr>
      <w:spacing w:before="43" w:after="43"/>
      <w:jc w:val="center"/>
    </w:pPr>
    <w:rPr>
      <w:rFonts w:eastAsia="Times New Roman"/>
      <w:b/>
      <w:color w:val="FFFFFF"/>
      <w:sz w:val="22"/>
      <w:szCs w:val="22"/>
    </w:rPr>
  </w:style>
  <w:style w:type="paragraph" w:customStyle="1" w:styleId="CompositeLabel">
    <w:name w:val="CompositeLabel"/>
    <w:next w:val="Normal"/>
    <w:rsid w:val="00843838"/>
    <w:pPr>
      <w:spacing w:before="43" w:after="43"/>
      <w:jc w:val="center"/>
    </w:pPr>
    <w:rPr>
      <w:rFonts w:eastAsia="Times New Roman"/>
      <w:b/>
      <w:sz w:val="22"/>
      <w:szCs w:val="22"/>
    </w:rPr>
  </w:style>
  <w:style w:type="numbering" w:customStyle="1" w:styleId="Multipunch">
    <w:name w:val="Multi punch"/>
    <w:rsid w:val="00843838"/>
    <w:pPr>
      <w:numPr>
        <w:numId w:val="2"/>
      </w:numPr>
    </w:pPr>
  </w:style>
  <w:style w:type="numbering" w:customStyle="1" w:styleId="Singlepunch">
    <w:name w:val="Single punch"/>
    <w:rsid w:val="00843838"/>
    <w:pPr>
      <w:numPr>
        <w:numId w:val="3"/>
      </w:numPr>
    </w:pPr>
  </w:style>
  <w:style w:type="paragraph" w:customStyle="1" w:styleId="QDisplayLogic">
    <w:name w:val="QDisplayLogic"/>
    <w:basedOn w:val="Normal"/>
    <w:uiPriority w:val="99"/>
    <w:qFormat/>
    <w:rsid w:val="00843838"/>
    <w:pPr>
      <w:widowControl/>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843838"/>
    <w:pPr>
      <w:widowControl/>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843838"/>
    <w:rPr>
      <w:rFonts w:asciiTheme="minorHAnsi" w:eastAsiaTheme="minorEastAsia" w:hAnsiTheme="minorHAnsi" w:cstheme="minorBidi"/>
      <w:sz w:val="22"/>
      <w:szCs w:val="22"/>
    </w:rPr>
  </w:style>
  <w:style w:type="paragraph" w:customStyle="1" w:styleId="QDynamicChoices">
    <w:name w:val="QDynamicChoices"/>
    <w:basedOn w:val="Normal"/>
    <w:qFormat/>
    <w:rsid w:val="00843838"/>
    <w:pPr>
      <w:widowControl/>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843838"/>
    <w:pPr>
      <w:widowControl/>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843838"/>
    <w:pPr>
      <w:spacing w:after="240"/>
    </w:pPr>
    <w:rPr>
      <w:rFonts w:asciiTheme="minorHAnsi" w:eastAsiaTheme="minorEastAsia" w:hAnsiTheme="minorHAnsi" w:cstheme="minorBidi"/>
      <w:b/>
      <w:color w:val="000000"/>
      <w:sz w:val="64"/>
      <w:szCs w:val="64"/>
    </w:rPr>
  </w:style>
  <w:style w:type="paragraph" w:customStyle="1" w:styleId="H2">
    <w:name w:val="H2"/>
    <w:next w:val="Normal"/>
    <w:rsid w:val="00843838"/>
    <w:pPr>
      <w:spacing w:after="240"/>
    </w:pPr>
    <w:rPr>
      <w:rFonts w:asciiTheme="minorHAnsi" w:eastAsiaTheme="minorEastAsia" w:hAnsiTheme="minorHAnsi" w:cstheme="minorBidi"/>
      <w:b/>
      <w:color w:val="000000"/>
      <w:sz w:val="48"/>
      <w:szCs w:val="48"/>
    </w:rPr>
  </w:style>
  <w:style w:type="paragraph" w:customStyle="1" w:styleId="H3">
    <w:name w:val="H3"/>
    <w:next w:val="Normal"/>
    <w:rsid w:val="00843838"/>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843838"/>
    <w:pPr>
      <w:widowControl/>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843838"/>
    <w:pPr>
      <w:widowControl/>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843838"/>
    <w:pPr>
      <w:widowControl/>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843838"/>
    <w:pPr>
      <w:widowControl/>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843838"/>
    <w:pPr>
      <w:widowControl/>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843838"/>
    <w:pPr>
      <w:widowControl/>
      <w:spacing w:before="240"/>
    </w:pPr>
    <w:rPr>
      <w:rFonts w:asciiTheme="minorHAnsi" w:eastAsiaTheme="minorEastAsia" w:hAnsiTheme="minorHAnsi" w:cstheme="minorBidi"/>
      <w:sz w:val="22"/>
      <w:szCs w:val="22"/>
    </w:rPr>
  </w:style>
  <w:style w:type="paragraph" w:customStyle="1" w:styleId="SFGreen">
    <w:name w:val="SFGreen"/>
    <w:basedOn w:val="Normal"/>
    <w:qFormat/>
    <w:rsid w:val="00843838"/>
    <w:pPr>
      <w:widowControl/>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843838"/>
    <w:pPr>
      <w:widowControl/>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843838"/>
    <w:pPr>
      <w:widowControl/>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843838"/>
    <w:pPr>
      <w:widowControl/>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843838"/>
    <w:pPr>
      <w:widowControl/>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843838"/>
    <w:pPr>
      <w:widowControl/>
      <w:spacing w:line="276" w:lineRule="auto"/>
    </w:pPr>
    <w:rPr>
      <w:rFonts w:asciiTheme="minorHAnsi" w:eastAsiaTheme="minorEastAsia" w:hAnsiTheme="minorHAnsi" w:cstheme="minorBidi"/>
      <w:color w:val="FF0000"/>
      <w:sz w:val="22"/>
      <w:szCs w:val="22"/>
    </w:rPr>
  </w:style>
  <w:style w:type="paragraph" w:styleId="TOC3">
    <w:name w:val="toc 3"/>
    <w:basedOn w:val="Normal"/>
    <w:next w:val="Normal"/>
    <w:autoRedefine/>
    <w:uiPriority w:val="39"/>
    <w:unhideWhenUsed/>
    <w:rsid w:val="00843838"/>
    <w:pPr>
      <w:widowControl/>
      <w:spacing w:after="100" w:line="240" w:lineRule="atLeast"/>
      <w:ind w:left="480"/>
    </w:pPr>
    <w:rPr>
      <w:rFonts w:ascii="Garamond" w:eastAsia="Times New Roman" w:hAnsi="Garamond"/>
      <w:szCs w:val="20"/>
    </w:rPr>
  </w:style>
  <w:style w:type="paragraph" w:styleId="TOC2">
    <w:name w:val="toc 2"/>
    <w:basedOn w:val="Normal"/>
    <w:next w:val="Normal"/>
    <w:autoRedefine/>
    <w:uiPriority w:val="39"/>
    <w:unhideWhenUsed/>
    <w:rsid w:val="00843838"/>
    <w:pPr>
      <w:widowControl/>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43838"/>
    <w:pPr>
      <w:widowControl/>
      <w:spacing w:after="100" w:line="259" w:lineRule="auto"/>
    </w:pPr>
    <w:rPr>
      <w:rFonts w:asciiTheme="minorHAnsi" w:eastAsiaTheme="minorEastAsia" w:hAnsiTheme="minorHAnsi"/>
      <w:sz w:val="22"/>
      <w:szCs w:val="22"/>
    </w:rPr>
  </w:style>
  <w:style w:type="paragraph" w:customStyle="1" w:styleId="msonormal">
    <w:name w:val="msonormal"/>
    <w:basedOn w:val="Normal"/>
    <w:uiPriority w:val="99"/>
    <w:semiHidden/>
    <w:rsid w:val="003B006C"/>
    <w:pPr>
      <w:widowControl/>
      <w:spacing w:before="100" w:beforeAutospacing="1" w:after="100" w:afterAutospacing="1"/>
    </w:pPr>
    <w:rPr>
      <w:rFonts w:eastAsia="Times New Roman"/>
    </w:rPr>
  </w:style>
  <w:style w:type="character" w:customStyle="1" w:styleId="markq877q9tg7">
    <w:name w:val="markq877q9tg7"/>
    <w:basedOn w:val="DefaultParagraphFont"/>
    <w:rsid w:val="003B006C"/>
  </w:style>
  <w:style w:type="paragraph" w:customStyle="1" w:styleId="Heading31">
    <w:name w:val="Heading 31"/>
    <w:next w:val="Heading3"/>
    <w:uiPriority w:val="9"/>
    <w:unhideWhenUsed/>
    <w:qFormat/>
    <w:rsid w:val="003537F2"/>
    <w:pPr>
      <w:keepNext/>
      <w:keepLines/>
      <w:spacing w:before="200"/>
      <w:outlineLvl w:val="2"/>
    </w:pPr>
    <w:rPr>
      <w:rFonts w:ascii="Cambria" w:eastAsia="MS Gothic" w:hAnsi="Cambria"/>
      <w:b/>
      <w:bCs/>
      <w:color w:val="4F81BD"/>
      <w:sz w:val="22"/>
      <w:szCs w:val="22"/>
    </w:rPr>
  </w:style>
  <w:style w:type="numbering" w:customStyle="1" w:styleId="NoList1">
    <w:name w:val="No List1"/>
    <w:next w:val="NoList"/>
    <w:uiPriority w:val="99"/>
    <w:semiHidden/>
    <w:unhideWhenUsed/>
    <w:rsid w:val="003537F2"/>
  </w:style>
  <w:style w:type="paragraph" w:customStyle="1" w:styleId="NormalWeb1">
    <w:name w:val="Normal (Web)1"/>
    <w:next w:val="NormalWeb"/>
    <w:uiPriority w:val="99"/>
    <w:unhideWhenUsed/>
    <w:rsid w:val="003537F2"/>
    <w:rPr>
      <w:rFonts w:ascii="Times New Roman" w:hAnsi="Times New Roman" w:eastAsiaTheme="minorHAnsi"/>
      <w:sz w:val="24"/>
      <w:szCs w:val="24"/>
    </w:rPr>
  </w:style>
  <w:style w:type="table" w:customStyle="1" w:styleId="TableGrid1">
    <w:name w:val="Table Grid1"/>
    <w:next w:val="TableGrid"/>
    <w:uiPriority w:val="39"/>
    <w:rsid w:val="003537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3537F2"/>
    <w:pPr>
      <w:numPr>
        <w:ilvl w:val="1"/>
      </w:numPr>
      <w:spacing w:after="160" w:line="259" w:lineRule="auto"/>
    </w:pPr>
    <w:rPr>
      <w:rFonts w:eastAsia="MS Mincho" w:cs="Arial"/>
      <w:color w:val="5A5A5A"/>
      <w:spacing w:val="15"/>
      <w:sz w:val="22"/>
      <w:szCs w:val="22"/>
    </w:rPr>
  </w:style>
  <w:style w:type="character" w:customStyle="1" w:styleId="FollowedHyperlink1">
    <w:name w:val="FollowedHyperlink1"/>
    <w:basedOn w:val="DefaultParagraphFont"/>
    <w:uiPriority w:val="99"/>
    <w:semiHidden/>
    <w:unhideWhenUsed/>
    <w:rsid w:val="003537F2"/>
    <w:rPr>
      <w:color w:val="800080"/>
      <w:u w:val="single"/>
    </w:rPr>
  </w:style>
  <w:style w:type="paragraph" w:customStyle="1" w:styleId="BodyTextIndent1">
    <w:name w:val="Body Text Indent1"/>
    <w:basedOn w:val="Normal"/>
    <w:next w:val="BodyTextIndent"/>
    <w:uiPriority w:val="99"/>
    <w:semiHidden/>
    <w:unhideWhenUsed/>
    <w:rsid w:val="003537F2"/>
    <w:pPr>
      <w:spacing w:after="120"/>
      <w:ind w:left="360"/>
    </w:pPr>
    <w:rPr>
      <w:rFonts w:ascii="Calibri" w:hAnsi="Calibri" w:cs="Arial"/>
      <w:sz w:val="22"/>
      <w:szCs w:val="22"/>
    </w:rPr>
  </w:style>
  <w:style w:type="character" w:customStyle="1" w:styleId="IntenseReference1">
    <w:name w:val="Intense Reference1"/>
    <w:basedOn w:val="DefaultParagraphFont"/>
    <w:uiPriority w:val="32"/>
    <w:qFormat/>
    <w:rsid w:val="003537F2"/>
    <w:rPr>
      <w:b/>
      <w:bCs/>
      <w:smallCaps/>
      <w:color w:val="4F81BD"/>
      <w:spacing w:val="5"/>
    </w:rPr>
  </w:style>
  <w:style w:type="paragraph" w:customStyle="1" w:styleId="NoSpacing1">
    <w:name w:val="No Spacing1"/>
    <w:next w:val="NoSpacing"/>
    <w:uiPriority w:val="1"/>
    <w:qFormat/>
    <w:rsid w:val="003537F2"/>
    <w:pPr>
      <w:widowControl w:val="0"/>
    </w:pPr>
    <w:rPr>
      <w:rFonts w:asciiTheme="minorHAnsi" w:eastAsiaTheme="minorHAnsi" w:hAnsiTheme="minorHAnsi" w:cstheme="minorBidi"/>
      <w:sz w:val="22"/>
      <w:szCs w:val="22"/>
    </w:rPr>
  </w:style>
  <w:style w:type="paragraph" w:customStyle="1" w:styleId="TOC21">
    <w:name w:val="TOC 21"/>
    <w:basedOn w:val="Normal"/>
    <w:next w:val="Normal"/>
    <w:autoRedefine/>
    <w:uiPriority w:val="39"/>
    <w:unhideWhenUsed/>
    <w:rsid w:val="003537F2"/>
    <w:pPr>
      <w:widowControl/>
      <w:spacing w:after="100" w:line="259" w:lineRule="auto"/>
      <w:ind w:left="220"/>
    </w:pPr>
    <w:rPr>
      <w:rFonts w:eastAsia="MS Mincho" w:asciiTheme="minorHAnsi" w:hAnsiTheme="minorHAnsi"/>
      <w:sz w:val="22"/>
      <w:szCs w:val="22"/>
    </w:rPr>
  </w:style>
  <w:style w:type="paragraph" w:customStyle="1" w:styleId="TOC11">
    <w:name w:val="TOC 11"/>
    <w:basedOn w:val="Normal"/>
    <w:next w:val="Normal"/>
    <w:autoRedefine/>
    <w:uiPriority w:val="39"/>
    <w:unhideWhenUsed/>
    <w:rsid w:val="003537F2"/>
    <w:pPr>
      <w:widowControl/>
      <w:spacing w:after="100" w:line="259" w:lineRule="auto"/>
    </w:pPr>
    <w:rPr>
      <w:rFonts w:eastAsia="MS Mincho" w:asciiTheme="minorHAnsi" w:hAnsiTheme="minorHAnsi"/>
      <w:sz w:val="22"/>
      <w:szCs w:val="22"/>
    </w:rPr>
  </w:style>
  <w:style w:type="character" w:customStyle="1" w:styleId="Heading3Char1">
    <w:name w:val="Heading 3 Char1"/>
    <w:basedOn w:val="DefaultParagraphFont"/>
    <w:uiPriority w:val="9"/>
    <w:rsid w:val="003537F2"/>
    <w:rPr>
      <w:rFonts w:asciiTheme="majorHAnsi" w:eastAsiaTheme="majorEastAsia" w:hAnsiTheme="majorHAnsi" w:cstheme="majorBidi"/>
      <w:color w:val="243F60" w:themeColor="accent1" w:themeShade="7F"/>
      <w:sz w:val="24"/>
      <w:szCs w:val="24"/>
    </w:rPr>
  </w:style>
  <w:style w:type="character" w:customStyle="1" w:styleId="SubtitleChar1">
    <w:name w:val="Subtitle Char1"/>
    <w:basedOn w:val="DefaultParagraphFont"/>
    <w:uiPriority w:val="11"/>
    <w:rsid w:val="003537F2"/>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3537F2"/>
  </w:style>
  <w:style w:type="paragraph" w:customStyle="1" w:styleId="xmsolistparagraph">
    <w:name w:val="x_msolistparagraph"/>
    <w:basedOn w:val="Normal"/>
    <w:rsid w:val="00447167"/>
    <w:pPr>
      <w:widowControl/>
      <w:ind w:left="720"/>
    </w:pPr>
    <w:rPr>
      <w:rFonts w:ascii="Calibri" w:hAnsi="Calibri" w:eastAsiaTheme="minorHAnsi" w:cs="Calibri"/>
      <w:sz w:val="22"/>
      <w:szCs w:val="22"/>
    </w:rPr>
  </w:style>
  <w:style w:type="character" w:customStyle="1" w:styleId="markedcontent">
    <w:name w:val="markedcontent"/>
    <w:basedOn w:val="DefaultParagraphFont"/>
    <w:rsid w:val="00C42715"/>
  </w:style>
  <w:style w:type="character" w:customStyle="1" w:styleId="cf01">
    <w:name w:val="cf01"/>
    <w:basedOn w:val="DefaultParagraphFont"/>
    <w:rsid w:val="006F0A51"/>
    <w:rPr>
      <w:rFonts w:ascii="Segoe UI" w:hAnsi="Segoe UI" w:cs="Segoe UI" w:hint="default"/>
      <w:i/>
      <w:iCs/>
      <w:sz w:val="18"/>
      <w:szCs w:val="18"/>
    </w:rPr>
  </w:style>
  <w:style w:type="character" w:customStyle="1" w:styleId="NoSpacingChar">
    <w:name w:val="No Spacing Char"/>
    <w:basedOn w:val="DefaultParagraphFont"/>
    <w:link w:val="NoSpacing"/>
    <w:uiPriority w:val="1"/>
    <w:rsid w:val="006F0A51"/>
    <w:rPr>
      <w:rFonts w:asciiTheme="minorHAnsi" w:eastAsiaTheme="minorHAnsi" w:hAnsiTheme="minorHAnsi" w:cstheme="minorBidi"/>
      <w:sz w:val="22"/>
      <w:szCs w:val="22"/>
    </w:rPr>
  </w:style>
  <w:style w:type="character" w:customStyle="1" w:styleId="ui-provider">
    <w:name w:val="ui-provider"/>
    <w:basedOn w:val="DefaultParagraphFont"/>
    <w:rsid w:val="00C948B4"/>
  </w:style>
  <w:style w:type="paragraph" w:customStyle="1" w:styleId="Default">
    <w:name w:val="Default"/>
    <w:rsid w:val="00013886"/>
    <w:pPr>
      <w:autoSpaceDE w:val="0"/>
      <w:autoSpaceDN w:val="0"/>
      <w:adjustRightInd w:val="0"/>
    </w:pPr>
    <w:rPr>
      <w:rFonts w:ascii="Arial" w:hAnsi="Arial" w:eastAsiaTheme="minorHAns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2.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6BB298-4371-496C-B65F-8FE9C4DB0EB1}">
  <ds:schemaRefs>
    <ds:schemaRef ds:uri="http://schemas.openxmlformats.org/officeDocument/2006/bibliography"/>
  </ds:schemaRefs>
</ds:datastoreItem>
</file>

<file path=customXml/itemProps4.xml><?xml version="1.0" encoding="utf-8"?>
<ds:datastoreItem xmlns:ds="http://schemas.openxmlformats.org/officeDocument/2006/customXml" ds:itemID="{E1BE0E68-D0C8-48FE-BB35-460AFAB0D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2024-07-24T15:43:00Z</dcterms:created>
  <dcterms:modified xsi:type="dcterms:W3CDTF">2024-07-24T15:43:00Z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