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Style w:val="TableGrid"/>
        <w:tblpPr w:leftFromText="180" w:rightFromText="180" w:horzAnchor="margin" w:tblpY="-1195"/>
        <w:tblW w:w="0" w:type="auto"/>
        <w:tblCellMar>
          <w:top w:w="29" w:type="dxa"/>
          <w:left w:w="29" w:type="dxa"/>
          <w:bottom w:w="29" w:type="dxa"/>
          <w:right w:w="29" w:type="dxa"/>
        </w:tblCellMar>
        <w:tblLook w:val="04A0"/>
      </w:tblPr>
      <w:tblGrid>
        <w:gridCol w:w="9346"/>
      </w:tblGrid>
      <w:tr w14:paraId="2D9C7A5B" w14:textId="77777777" w:rsidTr="00153943">
        <w:tblPrEx>
          <w:tblW w:w="0" w:type="auto"/>
          <w:tblCellMar>
            <w:top w:w="29" w:type="dxa"/>
            <w:left w:w="29" w:type="dxa"/>
            <w:bottom w:w="29" w:type="dxa"/>
            <w:right w:w="29" w:type="dxa"/>
          </w:tblCellMar>
          <w:tblLook w:val="04A0"/>
        </w:tblPrEx>
        <w:tc>
          <w:tcPr>
            <w:tcW w:w="9346" w:type="dxa"/>
            <w:tcBorders>
              <w:top w:val="single" w:sz="4" w:space="0" w:color="auto"/>
              <w:left w:val="single" w:sz="4" w:space="0" w:color="auto"/>
              <w:bottom w:val="single" w:sz="4" w:space="0" w:color="auto"/>
              <w:right w:val="single" w:sz="4" w:space="0" w:color="auto"/>
            </w:tcBorders>
            <w:shd w:val="clear" w:color="auto" w:fill="FFFF00"/>
          </w:tcPr>
          <w:p w:rsidR="006A2843" w:rsidP="00153943" w14:paraId="31416D21" w14:textId="6F66A959">
            <w:pPr>
              <w:rPr>
                <w:sz w:val="20"/>
                <w:szCs w:val="20"/>
              </w:rPr>
            </w:pPr>
            <w:r w:rsidRPr="006A2843">
              <w:rPr>
                <w:sz w:val="20"/>
                <w:szCs w:val="20"/>
              </w:rPr>
              <w:t xml:space="preserve">This </w:t>
            </w:r>
            <w:r w:rsidR="00C8742B">
              <w:rPr>
                <w:sz w:val="20"/>
                <w:szCs w:val="20"/>
              </w:rPr>
              <w:t xml:space="preserve">file </w:t>
            </w:r>
            <w:r w:rsidR="000505F4">
              <w:rPr>
                <w:sz w:val="20"/>
                <w:szCs w:val="20"/>
              </w:rPr>
              <w:t xml:space="preserve">is a mockup </w:t>
            </w:r>
            <w:r w:rsidR="00E23162">
              <w:rPr>
                <w:sz w:val="20"/>
                <w:szCs w:val="20"/>
              </w:rPr>
              <w:t>of a web form</w:t>
            </w:r>
            <w:r w:rsidR="00C84E88">
              <w:rPr>
                <w:sz w:val="20"/>
                <w:szCs w:val="20"/>
              </w:rPr>
              <w:t xml:space="preserve"> which is currently under development</w:t>
            </w:r>
            <w:r w:rsidR="00E23162">
              <w:rPr>
                <w:sz w:val="20"/>
                <w:szCs w:val="20"/>
              </w:rPr>
              <w:t xml:space="preserve">. </w:t>
            </w:r>
            <w:r w:rsidR="00C84E88">
              <w:rPr>
                <w:sz w:val="20"/>
                <w:szCs w:val="20"/>
              </w:rPr>
              <w:t>This mockup will be replaced with screenshots of the web form as soon as available</w:t>
            </w:r>
            <w:r w:rsidR="007D6EF2">
              <w:rPr>
                <w:sz w:val="20"/>
                <w:szCs w:val="20"/>
              </w:rPr>
              <w:t xml:space="preserve">. </w:t>
            </w:r>
            <w:r w:rsidR="00680745">
              <w:rPr>
                <w:sz w:val="20"/>
                <w:szCs w:val="20"/>
              </w:rPr>
              <w:t>100% of</w:t>
            </w:r>
            <w:r w:rsidRPr="006A2843">
              <w:rPr>
                <w:sz w:val="20"/>
                <w:szCs w:val="20"/>
              </w:rPr>
              <w:t xml:space="preserve"> responses to </w:t>
            </w:r>
            <w:r w:rsidR="00134A93">
              <w:rPr>
                <w:sz w:val="20"/>
                <w:szCs w:val="20"/>
              </w:rPr>
              <w:t xml:space="preserve">this </w:t>
            </w:r>
            <w:r w:rsidR="00C84E88">
              <w:rPr>
                <w:sz w:val="20"/>
                <w:szCs w:val="20"/>
              </w:rPr>
              <w:t xml:space="preserve">collection </w:t>
            </w:r>
            <w:r w:rsidR="00134A93">
              <w:rPr>
                <w:sz w:val="20"/>
                <w:szCs w:val="20"/>
              </w:rPr>
              <w:t>instrument</w:t>
            </w:r>
            <w:r w:rsidRPr="006A2843">
              <w:rPr>
                <w:sz w:val="20"/>
                <w:szCs w:val="20"/>
              </w:rPr>
              <w:t xml:space="preserve"> will be collected via </w:t>
            </w:r>
            <w:r w:rsidR="00134A93">
              <w:rPr>
                <w:sz w:val="20"/>
                <w:szCs w:val="20"/>
              </w:rPr>
              <w:t xml:space="preserve">the </w:t>
            </w:r>
            <w:r w:rsidRPr="006A2843">
              <w:rPr>
                <w:sz w:val="20"/>
                <w:szCs w:val="20"/>
              </w:rPr>
              <w:t xml:space="preserve">web form. The web form’s content will match this </w:t>
            </w:r>
            <w:r w:rsidR="00ED4D26">
              <w:rPr>
                <w:sz w:val="20"/>
                <w:szCs w:val="20"/>
              </w:rPr>
              <w:t>mockup</w:t>
            </w:r>
            <w:r w:rsidRPr="006A2843">
              <w:rPr>
                <w:sz w:val="20"/>
                <w:szCs w:val="20"/>
              </w:rPr>
              <w:t xml:space="preserve"> exactly except </w:t>
            </w:r>
            <w:r w:rsidRPr="006A2843">
              <w:rPr>
                <w:sz w:val="20"/>
                <w:szCs w:val="20"/>
              </w:rPr>
              <w:t>for</w:t>
            </w:r>
            <w:r w:rsidRPr="006A2843">
              <w:rPr>
                <w:sz w:val="20"/>
                <w:szCs w:val="20"/>
              </w:rPr>
              <w:t xml:space="preserve"> </w:t>
            </w:r>
            <w:r w:rsidR="00577336">
              <w:rPr>
                <w:sz w:val="20"/>
                <w:szCs w:val="20"/>
              </w:rPr>
              <w:t>cosmetic</w:t>
            </w:r>
            <w:r w:rsidRPr="006A2843">
              <w:rPr>
                <w:sz w:val="20"/>
                <w:szCs w:val="20"/>
              </w:rPr>
              <w:t xml:space="preserve"> differences. See Supporting Statement A.3 for more information.</w:t>
            </w:r>
          </w:p>
          <w:p w:rsidR="00153943" w:rsidP="00153943" w14:paraId="153CEBF4" w14:textId="77777777">
            <w:pPr>
              <w:rPr>
                <w:sz w:val="20"/>
                <w:szCs w:val="20"/>
              </w:rPr>
            </w:pPr>
          </w:p>
          <w:p w:rsidR="00153943" w:rsidRPr="002817D7" w:rsidP="00153943" w14:paraId="40ADD304" w14:textId="4F04647F">
            <w:pPr>
              <w:jc w:val="center"/>
              <w:rPr>
                <w:sz w:val="20"/>
                <w:szCs w:val="20"/>
              </w:rPr>
            </w:pPr>
            <w:r w:rsidRPr="00153943">
              <w:rPr>
                <w:sz w:val="20"/>
                <w:szCs w:val="20"/>
              </w:rPr>
              <w:t>DELIBERATIVE AND PRE-DECISIONAL | DRAFT | NOT FOR FURTHER DISTRIBUTION</w:t>
            </w:r>
          </w:p>
        </w:tc>
      </w:tr>
    </w:tbl>
    <w:p w:rsidR="00F544B3" w:rsidRPr="00203560" w:rsidP="00276D66" w14:paraId="3D52A56C" w14:textId="77777777">
      <w:pPr>
        <w:rPr>
          <w:b/>
          <w:bCs/>
        </w:rPr>
      </w:pPr>
      <w:r w:rsidRPr="00203560">
        <w:rPr>
          <w:b/>
          <w:bCs/>
        </w:rPr>
        <w:t>Instructions</w:t>
      </w:r>
    </w:p>
    <w:tbl>
      <w:tblPr>
        <w:tblStyle w:val="TableGrid"/>
        <w:tblW w:w="0" w:type="auto"/>
        <w:tblBorders>
          <w:insideH w:val="none" w:sz="0" w:space="0" w:color="auto"/>
          <w:insideV w:val="none" w:sz="0" w:space="0" w:color="auto"/>
        </w:tblBorders>
        <w:tblCellMar>
          <w:top w:w="72" w:type="dxa"/>
          <w:bottom w:w="72" w:type="dxa"/>
        </w:tblCellMar>
        <w:tblLook w:val="04A0"/>
      </w:tblPr>
      <w:tblGrid>
        <w:gridCol w:w="9350"/>
      </w:tblGrid>
      <w:tr w14:paraId="7433D49A" w14:textId="77777777" w:rsidTr="00B733FA">
        <w:tblPrEx>
          <w:tblW w:w="0" w:type="auto"/>
          <w:tblBorders>
            <w:insideH w:val="none" w:sz="0" w:space="0" w:color="auto"/>
            <w:insideV w:val="none" w:sz="0" w:space="0" w:color="auto"/>
          </w:tblBorders>
          <w:tblCellMar>
            <w:top w:w="72" w:type="dxa"/>
            <w:bottom w:w="72" w:type="dxa"/>
          </w:tblCellMar>
          <w:tblLook w:val="04A0"/>
        </w:tblPrEx>
        <w:trPr>
          <w:cantSplit/>
        </w:trPr>
        <w:tc>
          <w:tcPr>
            <w:tcW w:w="9350" w:type="dxa"/>
          </w:tcPr>
          <w:p w:rsidR="00B733FA" w:rsidRPr="007C2132" w:rsidP="00B733FA" w14:paraId="4712F238" w14:textId="54587828">
            <w:pPr>
              <w:rPr>
                <w:b/>
                <w:bCs/>
                <w:sz w:val="20"/>
                <w:szCs w:val="20"/>
              </w:rPr>
            </w:pPr>
            <w:r w:rsidRPr="007C2132">
              <w:rPr>
                <w:b/>
                <w:bCs/>
                <w:sz w:val="20"/>
                <w:szCs w:val="20"/>
              </w:rPr>
              <w:t xml:space="preserve">Purpose of </w:t>
            </w:r>
            <w:r w:rsidR="00287049">
              <w:rPr>
                <w:b/>
                <w:bCs/>
                <w:sz w:val="20"/>
                <w:szCs w:val="20"/>
              </w:rPr>
              <w:t>F</w:t>
            </w:r>
            <w:r w:rsidRPr="007C2132">
              <w:rPr>
                <w:b/>
                <w:bCs/>
                <w:sz w:val="20"/>
                <w:szCs w:val="20"/>
              </w:rPr>
              <w:t>orm</w:t>
            </w:r>
          </w:p>
          <w:p w:rsidR="00B733FA" w:rsidRPr="00B733FA" w:rsidP="00276D66" w14:paraId="0E4E7D91" w14:textId="4054D750">
            <w:pPr>
              <w:rPr>
                <w:sz w:val="20"/>
                <w:szCs w:val="20"/>
              </w:rPr>
            </w:pPr>
            <w:r w:rsidRPr="007C2132">
              <w:rPr>
                <w:sz w:val="20"/>
                <w:szCs w:val="20"/>
              </w:rPr>
              <w:t xml:space="preserve">Use this form to </w:t>
            </w:r>
            <w:r w:rsidR="002B3F5A">
              <w:rPr>
                <w:sz w:val="20"/>
                <w:szCs w:val="20"/>
              </w:rPr>
              <w:t xml:space="preserve">both </w:t>
            </w:r>
            <w:r w:rsidR="00A875CC">
              <w:rPr>
                <w:sz w:val="20"/>
                <w:szCs w:val="20"/>
              </w:rPr>
              <w:t>create an account o</w:t>
            </w:r>
            <w:r w:rsidR="00FC06DB">
              <w:rPr>
                <w:sz w:val="20"/>
                <w:szCs w:val="20"/>
              </w:rPr>
              <w:t>n DOE’s Voluntary CDR Purchasing Challenge (“Challenge”) website</w:t>
            </w:r>
            <w:r w:rsidR="00DC165D">
              <w:rPr>
                <w:sz w:val="20"/>
                <w:szCs w:val="20"/>
              </w:rPr>
              <w:t xml:space="preserve"> and </w:t>
            </w:r>
            <w:r w:rsidR="000574A4">
              <w:rPr>
                <w:sz w:val="20"/>
                <w:szCs w:val="20"/>
              </w:rPr>
              <w:t xml:space="preserve">disclose </w:t>
            </w:r>
            <w:r>
              <w:rPr>
                <w:sz w:val="20"/>
                <w:szCs w:val="20"/>
              </w:rPr>
              <w:t xml:space="preserve">a single </w:t>
            </w:r>
            <w:r w:rsidRPr="007C2132">
              <w:rPr>
                <w:sz w:val="20"/>
                <w:szCs w:val="20"/>
              </w:rPr>
              <w:t xml:space="preserve">purchase of or pledge to purchase </w:t>
            </w:r>
            <w:r w:rsidR="00A557C6">
              <w:rPr>
                <w:sz w:val="20"/>
                <w:szCs w:val="20"/>
              </w:rPr>
              <w:t>CDR</w:t>
            </w:r>
            <w:r w:rsidRPr="007C2132">
              <w:rPr>
                <w:sz w:val="20"/>
                <w:szCs w:val="20"/>
              </w:rPr>
              <w:t xml:space="preserve"> </w:t>
            </w:r>
            <w:r>
              <w:rPr>
                <w:sz w:val="20"/>
                <w:szCs w:val="20"/>
              </w:rPr>
              <w:t>services</w:t>
            </w:r>
            <w:r w:rsidRPr="007C2132">
              <w:rPr>
                <w:sz w:val="20"/>
                <w:szCs w:val="20"/>
              </w:rPr>
              <w:t>.</w:t>
            </w:r>
            <w:r w:rsidR="000574A4">
              <w:rPr>
                <w:sz w:val="20"/>
                <w:szCs w:val="20"/>
              </w:rPr>
              <w:t xml:space="preserve"> </w:t>
            </w:r>
            <w:r w:rsidR="005B0A88">
              <w:rPr>
                <w:sz w:val="20"/>
                <w:szCs w:val="20"/>
              </w:rPr>
              <w:t xml:space="preserve">You can </w:t>
            </w:r>
            <w:r w:rsidR="001B6F8C">
              <w:rPr>
                <w:sz w:val="20"/>
                <w:szCs w:val="20"/>
              </w:rPr>
              <w:t xml:space="preserve">also </w:t>
            </w:r>
            <w:r w:rsidR="005B0A88">
              <w:rPr>
                <w:sz w:val="20"/>
                <w:szCs w:val="20"/>
              </w:rPr>
              <w:t xml:space="preserve">use this form </w:t>
            </w:r>
            <w:r w:rsidR="00CA4EAF">
              <w:rPr>
                <w:sz w:val="20"/>
                <w:szCs w:val="20"/>
              </w:rPr>
              <w:t>to update a pledge or purchase reported previously</w:t>
            </w:r>
            <w:r w:rsidRPr="007C2132" w:rsidR="005B0A88">
              <w:rPr>
                <w:sz w:val="20"/>
                <w:szCs w:val="20"/>
              </w:rPr>
              <w:t>.</w:t>
            </w:r>
            <w:r w:rsidR="005B0A88">
              <w:rPr>
                <w:sz w:val="20"/>
                <w:szCs w:val="20"/>
              </w:rPr>
              <w:t xml:space="preserve"> </w:t>
            </w:r>
            <w:r w:rsidR="000574A4">
              <w:rPr>
                <w:sz w:val="20"/>
                <w:szCs w:val="20"/>
              </w:rPr>
              <w:t xml:space="preserve">If you </w:t>
            </w:r>
            <w:r w:rsidR="003206D9">
              <w:rPr>
                <w:sz w:val="20"/>
                <w:szCs w:val="20"/>
              </w:rPr>
              <w:t>represent the purchasing or pledging</w:t>
            </w:r>
            <w:r w:rsidRPr="007C2132">
              <w:rPr>
                <w:sz w:val="20"/>
                <w:szCs w:val="20"/>
              </w:rPr>
              <w:t xml:space="preserve"> </w:t>
            </w:r>
            <w:r w:rsidR="003206D9">
              <w:rPr>
                <w:sz w:val="20"/>
                <w:szCs w:val="20"/>
              </w:rPr>
              <w:t xml:space="preserve">organization, </w:t>
            </w:r>
            <w:r w:rsidR="00CA4EAF">
              <w:rPr>
                <w:sz w:val="20"/>
                <w:szCs w:val="20"/>
              </w:rPr>
              <w:t>you can</w:t>
            </w:r>
            <w:r w:rsidR="009B2EFD">
              <w:rPr>
                <w:sz w:val="20"/>
                <w:szCs w:val="20"/>
              </w:rPr>
              <w:t xml:space="preserve"> </w:t>
            </w:r>
            <w:r w:rsidR="00F04C9D">
              <w:rPr>
                <w:sz w:val="20"/>
                <w:szCs w:val="20"/>
              </w:rPr>
              <w:t>also</w:t>
            </w:r>
            <w:r w:rsidR="009B2EFD">
              <w:rPr>
                <w:sz w:val="20"/>
                <w:szCs w:val="20"/>
              </w:rPr>
              <w:t xml:space="preserve"> </w:t>
            </w:r>
            <w:r w:rsidR="00032C60">
              <w:rPr>
                <w:sz w:val="20"/>
                <w:szCs w:val="20"/>
              </w:rPr>
              <w:t xml:space="preserve">use this form to </w:t>
            </w:r>
            <w:r w:rsidR="00160E1E">
              <w:rPr>
                <w:sz w:val="20"/>
                <w:szCs w:val="20"/>
              </w:rPr>
              <w:t>join</w:t>
            </w:r>
            <w:r w:rsidR="00E3469E">
              <w:rPr>
                <w:sz w:val="20"/>
                <w:szCs w:val="20"/>
              </w:rPr>
              <w:t xml:space="preserve"> the Challenge and authorizes necessary disclosures</w:t>
            </w:r>
            <w:r w:rsidR="00952453">
              <w:rPr>
                <w:sz w:val="20"/>
                <w:szCs w:val="20"/>
              </w:rPr>
              <w:t>.</w:t>
            </w:r>
          </w:p>
        </w:tc>
      </w:tr>
      <w:tr w14:paraId="7C1F3536" w14:textId="77777777" w:rsidTr="00B733FA">
        <w:tblPrEx>
          <w:tblW w:w="0" w:type="auto"/>
          <w:tblCellMar>
            <w:top w:w="72" w:type="dxa"/>
            <w:bottom w:w="72" w:type="dxa"/>
          </w:tblCellMar>
          <w:tblLook w:val="04A0"/>
        </w:tblPrEx>
        <w:trPr>
          <w:cantSplit/>
        </w:trPr>
        <w:tc>
          <w:tcPr>
            <w:tcW w:w="9350" w:type="dxa"/>
          </w:tcPr>
          <w:p w:rsidR="00B733FA" w:rsidRPr="00A83199" w:rsidP="00B733FA" w14:paraId="69AA3D12" w14:textId="1C23FB6F">
            <w:pPr>
              <w:rPr>
                <w:b/>
                <w:bCs/>
                <w:sz w:val="20"/>
                <w:szCs w:val="20"/>
              </w:rPr>
            </w:pPr>
            <w:r w:rsidRPr="00A83199">
              <w:rPr>
                <w:b/>
                <w:bCs/>
                <w:sz w:val="20"/>
                <w:szCs w:val="20"/>
              </w:rPr>
              <w:t xml:space="preserve">General </w:t>
            </w:r>
            <w:r w:rsidRPr="00A83199" w:rsidR="00032C60">
              <w:rPr>
                <w:b/>
                <w:bCs/>
                <w:sz w:val="20"/>
                <w:szCs w:val="20"/>
              </w:rPr>
              <w:t>I</w:t>
            </w:r>
            <w:r w:rsidRPr="00A83199">
              <w:rPr>
                <w:b/>
                <w:bCs/>
                <w:sz w:val="20"/>
                <w:szCs w:val="20"/>
              </w:rPr>
              <w:t>nstructions</w:t>
            </w:r>
          </w:p>
          <w:p w:rsidR="007A5F39" w:rsidRPr="00A83199" w:rsidP="007A5F39" w14:paraId="700314E1" w14:textId="2B719583">
            <w:pPr>
              <w:pStyle w:val="ListParagraph"/>
              <w:numPr>
                <w:ilvl w:val="0"/>
                <w:numId w:val="12"/>
              </w:numPr>
              <w:rPr>
                <w:sz w:val="20"/>
                <w:szCs w:val="20"/>
              </w:rPr>
            </w:pPr>
            <w:r w:rsidRPr="00A83199">
              <w:rPr>
                <w:sz w:val="20"/>
                <w:szCs w:val="20"/>
              </w:rPr>
              <w:t xml:space="preserve">All sections and questions marked </w:t>
            </w:r>
            <w:r w:rsidRPr="00A83199">
              <w:rPr>
                <w:color w:val="FF0000"/>
                <w:sz w:val="20"/>
                <w:szCs w:val="20"/>
              </w:rPr>
              <w:t>*</w:t>
            </w:r>
            <w:r w:rsidRPr="00A83199">
              <w:rPr>
                <w:sz w:val="20"/>
                <w:szCs w:val="20"/>
              </w:rPr>
              <w:t xml:space="preserve"> must be answered </w:t>
            </w:r>
            <w:r w:rsidRPr="00A83199" w:rsidR="00644053">
              <w:rPr>
                <w:sz w:val="20"/>
                <w:szCs w:val="20"/>
              </w:rPr>
              <w:t>unless noted otherwise</w:t>
            </w:r>
            <w:r w:rsidRPr="00A83199">
              <w:rPr>
                <w:sz w:val="20"/>
                <w:szCs w:val="20"/>
              </w:rPr>
              <w:t>.</w:t>
            </w:r>
          </w:p>
          <w:p w:rsidR="00644287" w:rsidRPr="00A83199" w:rsidP="00B733FA" w14:paraId="79FD7E03" w14:textId="6515B5F5">
            <w:pPr>
              <w:pStyle w:val="ListParagraph"/>
              <w:numPr>
                <w:ilvl w:val="0"/>
                <w:numId w:val="12"/>
              </w:numPr>
              <w:rPr>
                <w:sz w:val="20"/>
                <w:szCs w:val="20"/>
              </w:rPr>
            </w:pPr>
            <w:r w:rsidRPr="00A83199">
              <w:rPr>
                <w:sz w:val="20"/>
                <w:szCs w:val="20"/>
              </w:rPr>
              <w:t>Report one purchase or pledge at a time.</w:t>
            </w:r>
          </w:p>
          <w:p w:rsidR="00473371" w:rsidRPr="00A83199" w:rsidP="00B733FA" w14:paraId="33280BCB" w14:textId="56BD8415">
            <w:pPr>
              <w:pStyle w:val="ListParagraph"/>
              <w:numPr>
                <w:ilvl w:val="0"/>
                <w:numId w:val="12"/>
              </w:numPr>
              <w:rPr>
                <w:sz w:val="20"/>
                <w:szCs w:val="20"/>
              </w:rPr>
            </w:pPr>
            <w:r w:rsidRPr="00A83199">
              <w:rPr>
                <w:sz w:val="20"/>
                <w:szCs w:val="20"/>
              </w:rPr>
              <w:t xml:space="preserve">Only report pledges </w:t>
            </w:r>
            <w:r w:rsidRPr="00A83199" w:rsidR="008A6102">
              <w:rPr>
                <w:sz w:val="20"/>
                <w:szCs w:val="20"/>
              </w:rPr>
              <w:t>made by</w:t>
            </w:r>
            <w:r w:rsidRPr="00A83199">
              <w:rPr>
                <w:sz w:val="20"/>
                <w:szCs w:val="20"/>
              </w:rPr>
              <w:t xml:space="preserve"> your organization.</w:t>
            </w:r>
          </w:p>
          <w:p w:rsidR="00093123" w:rsidRPr="00A83199" w:rsidP="00093123" w14:paraId="4C959C79" w14:textId="77777777">
            <w:pPr>
              <w:pStyle w:val="ListParagraph"/>
              <w:numPr>
                <w:ilvl w:val="0"/>
                <w:numId w:val="12"/>
              </w:numPr>
              <w:spacing w:after="160" w:line="259" w:lineRule="auto"/>
              <w:rPr>
                <w:sz w:val="20"/>
                <w:szCs w:val="20"/>
              </w:rPr>
            </w:pPr>
            <w:r w:rsidRPr="00A83199">
              <w:rPr>
                <w:sz w:val="20"/>
                <w:szCs w:val="20"/>
              </w:rPr>
              <w:t>Only report purchases in which your organization was involved:</w:t>
            </w:r>
          </w:p>
          <w:p w:rsidR="00093123" w:rsidRPr="00A83199" w:rsidP="00093123" w14:paraId="22A0BB6E" w14:textId="77777777">
            <w:pPr>
              <w:pStyle w:val="ListParagraph"/>
              <w:numPr>
                <w:ilvl w:val="1"/>
                <w:numId w:val="12"/>
              </w:numPr>
              <w:spacing w:after="160" w:line="259" w:lineRule="auto"/>
              <w:rPr>
                <w:sz w:val="20"/>
                <w:szCs w:val="20"/>
              </w:rPr>
            </w:pPr>
            <w:r w:rsidRPr="00A83199">
              <w:rPr>
                <w:sz w:val="20"/>
                <w:szCs w:val="20"/>
              </w:rPr>
              <w:t>If your organization made the purchase: This is the only form you need to submit.</w:t>
            </w:r>
          </w:p>
          <w:p w:rsidR="00093123" w:rsidRPr="00A83199" w:rsidP="00093123" w14:paraId="0B432CE7" w14:textId="77777777">
            <w:pPr>
              <w:pStyle w:val="ListParagraph"/>
              <w:numPr>
                <w:ilvl w:val="1"/>
                <w:numId w:val="12"/>
              </w:numPr>
              <w:spacing w:after="160" w:line="259" w:lineRule="auto"/>
              <w:rPr>
                <w:sz w:val="20"/>
                <w:szCs w:val="20"/>
              </w:rPr>
            </w:pPr>
            <w:r w:rsidRPr="00A83199">
              <w:rPr>
                <w:sz w:val="20"/>
                <w:szCs w:val="20"/>
              </w:rPr>
              <w:t xml:space="preserve">If your organization was involved but not as the purchaser: Prior to or at time of submission of this form, DOE must also receive a corresponding copy of form </w:t>
            </w:r>
            <w:r w:rsidRPr="00A83199">
              <w:rPr>
                <w:i/>
                <w:iCs/>
                <w:sz w:val="20"/>
                <w:szCs w:val="20"/>
              </w:rPr>
              <w:t>DOE HQ F 231.03 (Participant Authorization)</w:t>
            </w:r>
            <w:r w:rsidRPr="00A83199">
              <w:rPr>
                <w:sz w:val="20"/>
                <w:szCs w:val="20"/>
              </w:rPr>
              <w:t xml:space="preserve"> signed by the purchasing organization. Responses to this form from non-purchasing organizations will not be accepted unless DOE has a corresponding form </w:t>
            </w:r>
            <w:r w:rsidRPr="00A83199">
              <w:rPr>
                <w:i/>
                <w:iCs/>
                <w:sz w:val="20"/>
                <w:szCs w:val="20"/>
              </w:rPr>
              <w:t>DOE HQ F 231.03 (Participant Authorization)</w:t>
            </w:r>
            <w:r w:rsidRPr="00A83199">
              <w:rPr>
                <w:sz w:val="20"/>
                <w:szCs w:val="20"/>
              </w:rPr>
              <w:t xml:space="preserve"> on record.</w:t>
            </w:r>
          </w:p>
          <w:p w:rsidR="00093123" w:rsidRPr="00A83199" w:rsidP="00093123" w14:paraId="43A5F7B6" w14:textId="77777777">
            <w:pPr>
              <w:pStyle w:val="ListParagraph"/>
              <w:numPr>
                <w:ilvl w:val="0"/>
                <w:numId w:val="12"/>
              </w:numPr>
              <w:spacing w:after="160" w:line="259" w:lineRule="auto"/>
              <w:rPr>
                <w:sz w:val="20"/>
                <w:szCs w:val="20"/>
              </w:rPr>
            </w:pPr>
            <w:r w:rsidRPr="00A83199">
              <w:rPr>
                <w:sz w:val="20"/>
                <w:szCs w:val="20"/>
              </w:rPr>
              <w:t>If you want to report a purchase representing a blend of CDR projects, complete a separate form for each project involved. Your supplier, sales channel, or registry may be able to help you disaggregate blended purchases.</w:t>
            </w:r>
          </w:p>
          <w:p w:rsidR="00B733FA" w:rsidRPr="00A83199" w:rsidP="00093123" w14:paraId="0370093E" w14:textId="47B50962">
            <w:pPr>
              <w:pStyle w:val="ListParagraph"/>
              <w:numPr>
                <w:ilvl w:val="0"/>
                <w:numId w:val="12"/>
              </w:numPr>
              <w:rPr>
                <w:sz w:val="20"/>
                <w:szCs w:val="20"/>
              </w:rPr>
            </w:pPr>
            <w:r w:rsidRPr="00A83199">
              <w:rPr>
                <w:sz w:val="20"/>
                <w:szCs w:val="20"/>
              </w:rPr>
              <w:t xml:space="preserve">Review the official Challenge rules at </w:t>
            </w:r>
            <w:r w:rsidRPr="00A83199" w:rsidR="00A201FC">
              <w:rPr>
                <w:sz w:val="20"/>
                <w:szCs w:val="20"/>
              </w:rPr>
              <w:t>energy.gov/</w:t>
            </w:r>
            <w:r w:rsidRPr="00A83199" w:rsidR="00A201FC">
              <w:rPr>
                <w:sz w:val="20"/>
                <w:szCs w:val="20"/>
              </w:rPr>
              <w:t>cdrchallenge</w:t>
            </w:r>
            <w:r w:rsidRPr="00A83199">
              <w:rPr>
                <w:sz w:val="20"/>
                <w:szCs w:val="20"/>
              </w:rPr>
              <w:t xml:space="preserve"> to confirm your submission is eligible before reporting. All submissions will be reviewed before being included at DOE’s discretion.</w:t>
            </w:r>
          </w:p>
        </w:tc>
      </w:tr>
      <w:tr w14:paraId="193B0C25" w14:textId="77777777" w:rsidTr="00B733FA">
        <w:tblPrEx>
          <w:tblW w:w="0" w:type="auto"/>
          <w:tblCellMar>
            <w:top w:w="72" w:type="dxa"/>
            <w:bottom w:w="72" w:type="dxa"/>
          </w:tblCellMar>
          <w:tblLook w:val="04A0"/>
        </w:tblPrEx>
        <w:trPr>
          <w:cantSplit/>
        </w:trPr>
        <w:tc>
          <w:tcPr>
            <w:tcW w:w="9350" w:type="dxa"/>
          </w:tcPr>
          <w:p w:rsidR="00B733FA" w:rsidRPr="00A83199" w:rsidP="00B733FA" w14:paraId="03CDEC2F" w14:textId="77777777">
            <w:pPr>
              <w:rPr>
                <w:b/>
                <w:bCs/>
                <w:sz w:val="20"/>
                <w:szCs w:val="20"/>
              </w:rPr>
            </w:pPr>
            <w:r w:rsidRPr="00A83199">
              <w:rPr>
                <w:b/>
                <w:bCs/>
                <w:sz w:val="20"/>
                <w:szCs w:val="20"/>
              </w:rPr>
              <w:t>Definitions</w:t>
            </w:r>
          </w:p>
          <w:p w:rsidR="00B733FA" w:rsidRPr="00A83199" w:rsidP="00B733FA" w14:paraId="0DEA85A5" w14:textId="16ACF84E">
            <w:pPr>
              <w:pStyle w:val="ListParagraph"/>
              <w:numPr>
                <w:ilvl w:val="0"/>
                <w:numId w:val="13"/>
              </w:numPr>
              <w:rPr>
                <w:sz w:val="20"/>
                <w:szCs w:val="20"/>
              </w:rPr>
            </w:pPr>
            <w:r w:rsidRPr="00A83199">
              <w:rPr>
                <w:sz w:val="20"/>
                <w:szCs w:val="20"/>
              </w:rPr>
              <w:t>CDR: Anthropogenic activities that remove carbon dioxide from the atmosphere and durably store it in geological, terrestrial, or ocean reservoirs, or in products.</w:t>
            </w:r>
          </w:p>
          <w:p w:rsidR="00B733FA" w:rsidRPr="00A83199" w:rsidP="00B733FA" w14:paraId="7915B1C0" w14:textId="77777777">
            <w:pPr>
              <w:pStyle w:val="ListParagraph"/>
              <w:numPr>
                <w:ilvl w:val="0"/>
                <w:numId w:val="13"/>
              </w:numPr>
              <w:rPr>
                <w:sz w:val="20"/>
                <w:szCs w:val="20"/>
              </w:rPr>
            </w:pPr>
            <w:r w:rsidRPr="00A83199">
              <w:rPr>
                <w:sz w:val="20"/>
                <w:szCs w:val="20"/>
              </w:rPr>
              <w:t>Net CO</w:t>
            </w:r>
            <w:r w:rsidRPr="00A83199">
              <w:rPr>
                <w:sz w:val="20"/>
                <w:szCs w:val="20"/>
                <w:vertAlign w:val="subscript"/>
              </w:rPr>
              <w:t>2</w:t>
            </w:r>
            <w:r w:rsidRPr="00A83199">
              <w:rPr>
                <w:sz w:val="20"/>
                <w:szCs w:val="20"/>
              </w:rPr>
              <w:t xml:space="preserve"> removal: Quantity of carbon dioxide removed when all lifecycle emissions associated with the removal activity are </w:t>
            </w:r>
            <w:r w:rsidRPr="00A83199">
              <w:rPr>
                <w:sz w:val="20"/>
                <w:szCs w:val="20"/>
              </w:rPr>
              <w:t>taken into account</w:t>
            </w:r>
            <w:r w:rsidRPr="00A83199">
              <w:rPr>
                <w:sz w:val="20"/>
                <w:szCs w:val="20"/>
              </w:rPr>
              <w:t>.</w:t>
            </w:r>
          </w:p>
          <w:p w:rsidR="00B733FA" w:rsidRPr="00A83199" w:rsidP="00B733FA" w14:paraId="50511666" w14:textId="77777777">
            <w:pPr>
              <w:pStyle w:val="ListParagraph"/>
              <w:numPr>
                <w:ilvl w:val="0"/>
                <w:numId w:val="13"/>
              </w:numPr>
              <w:rPr>
                <w:sz w:val="20"/>
                <w:szCs w:val="20"/>
              </w:rPr>
            </w:pPr>
            <w:r w:rsidRPr="00A83199">
              <w:rPr>
                <w:sz w:val="20"/>
                <w:szCs w:val="20"/>
              </w:rPr>
              <w:t xml:space="preserve">Credit: Transferable instrument representing one metric </w:t>
            </w:r>
            <w:r w:rsidRPr="00A83199">
              <w:rPr>
                <w:sz w:val="20"/>
                <w:szCs w:val="20"/>
              </w:rPr>
              <w:t>tonne</w:t>
            </w:r>
            <w:r w:rsidRPr="00A83199">
              <w:rPr>
                <w:sz w:val="20"/>
                <w:szCs w:val="20"/>
              </w:rPr>
              <w:t xml:space="preserve"> of CDR.</w:t>
            </w:r>
          </w:p>
          <w:p w:rsidR="00B733FA" w:rsidRPr="00A83199" w:rsidP="00B733FA" w14:paraId="51D52670" w14:textId="77777777">
            <w:pPr>
              <w:pStyle w:val="ListParagraph"/>
              <w:numPr>
                <w:ilvl w:val="0"/>
                <w:numId w:val="13"/>
              </w:numPr>
              <w:rPr>
                <w:sz w:val="20"/>
                <w:szCs w:val="20"/>
              </w:rPr>
            </w:pPr>
            <w:r w:rsidRPr="00A83199">
              <w:rPr>
                <w:sz w:val="20"/>
                <w:szCs w:val="20"/>
              </w:rPr>
              <w:t>Purchase: Legally binding commitment to purchase CDR services immediately or in the future. Unless they are binding, letters of intent and memorandums of understanding do not constitute purchases.</w:t>
            </w:r>
          </w:p>
          <w:p w:rsidR="00623F28" w:rsidRPr="00A83199" w:rsidP="00623F28" w14:paraId="4F7E9907" w14:textId="0C9318A1">
            <w:pPr>
              <w:pStyle w:val="ListParagraph"/>
              <w:numPr>
                <w:ilvl w:val="0"/>
                <w:numId w:val="13"/>
              </w:numPr>
              <w:rPr>
                <w:sz w:val="20"/>
                <w:szCs w:val="20"/>
              </w:rPr>
            </w:pPr>
            <w:r w:rsidRPr="00A83199">
              <w:rPr>
                <w:sz w:val="20"/>
                <w:szCs w:val="20"/>
              </w:rPr>
              <w:t>Pledge: Publicly announced commitment to purchase a specified quantity of CDR services within a specific timeframe.</w:t>
            </w:r>
          </w:p>
          <w:p w:rsidR="00B733FA" w:rsidRPr="00A83199" w:rsidP="00B733FA" w14:paraId="7930794A" w14:textId="77777777">
            <w:pPr>
              <w:pStyle w:val="ListParagraph"/>
              <w:numPr>
                <w:ilvl w:val="0"/>
                <w:numId w:val="13"/>
              </w:numPr>
              <w:rPr>
                <w:sz w:val="20"/>
                <w:szCs w:val="20"/>
              </w:rPr>
            </w:pPr>
            <w:r w:rsidRPr="00A83199">
              <w:rPr>
                <w:sz w:val="20"/>
                <w:szCs w:val="20"/>
              </w:rPr>
              <w:t>Delivery: Performance of the physical removal activity represented by a credit, after which the credit can be retired.</w:t>
            </w:r>
          </w:p>
          <w:p w:rsidR="00B733FA" w:rsidRPr="00A83199" w:rsidP="00276D66" w14:paraId="0CA8170D" w14:textId="77777777">
            <w:pPr>
              <w:pStyle w:val="ListParagraph"/>
              <w:numPr>
                <w:ilvl w:val="0"/>
                <w:numId w:val="13"/>
              </w:numPr>
              <w:rPr>
                <w:sz w:val="20"/>
                <w:szCs w:val="20"/>
              </w:rPr>
            </w:pPr>
            <w:r w:rsidRPr="00A83199">
              <w:rPr>
                <w:sz w:val="20"/>
                <w:szCs w:val="20"/>
              </w:rPr>
              <w:t>Retirement: Permanent removal of a credit from circulation in the relevant market or registry.</w:t>
            </w:r>
          </w:p>
          <w:p w:rsidR="002E0ADF" w:rsidRPr="00A83199" w:rsidP="002E0ADF" w14:paraId="54494078" w14:textId="0735C048">
            <w:pPr>
              <w:rPr>
                <w:sz w:val="20"/>
                <w:szCs w:val="20"/>
              </w:rPr>
            </w:pPr>
            <w:r w:rsidRPr="00A83199">
              <w:rPr>
                <w:sz w:val="20"/>
                <w:szCs w:val="20"/>
              </w:rPr>
              <w:t xml:space="preserve">Review the official Challenge rules at </w:t>
            </w:r>
            <w:r w:rsidRPr="00A83199" w:rsidR="00622BBF">
              <w:rPr>
                <w:sz w:val="20"/>
                <w:szCs w:val="20"/>
                <w:shd w:val="clear" w:color="auto" w:fill="FFFF00"/>
              </w:rPr>
              <w:t>energy.gov/</w:t>
            </w:r>
            <w:r w:rsidRPr="00A83199" w:rsidR="00622BBF">
              <w:rPr>
                <w:sz w:val="20"/>
                <w:szCs w:val="20"/>
                <w:shd w:val="clear" w:color="auto" w:fill="FFFF00"/>
              </w:rPr>
              <w:t>cdrchallenge</w:t>
            </w:r>
            <w:r w:rsidRPr="00A83199">
              <w:rPr>
                <w:sz w:val="20"/>
                <w:szCs w:val="20"/>
              </w:rPr>
              <w:t xml:space="preserve"> for further clarification.</w:t>
            </w:r>
          </w:p>
        </w:tc>
      </w:tr>
      <w:tr w14:paraId="525482C2" w14:textId="77777777" w:rsidTr="00B733FA">
        <w:tblPrEx>
          <w:tblW w:w="0" w:type="auto"/>
          <w:tblCellMar>
            <w:top w:w="72" w:type="dxa"/>
            <w:bottom w:w="72" w:type="dxa"/>
          </w:tblCellMar>
          <w:tblLook w:val="04A0"/>
        </w:tblPrEx>
        <w:trPr>
          <w:cantSplit/>
        </w:trPr>
        <w:tc>
          <w:tcPr>
            <w:tcW w:w="9350" w:type="dxa"/>
          </w:tcPr>
          <w:p w:rsidR="00B733FA" w:rsidRPr="00B736A6" w:rsidP="00B733FA" w14:paraId="10D1BB43" w14:textId="77777777">
            <w:pPr>
              <w:rPr>
                <w:b/>
                <w:bCs/>
                <w:sz w:val="20"/>
                <w:szCs w:val="20"/>
              </w:rPr>
            </w:pPr>
            <w:r>
              <w:rPr>
                <w:b/>
                <w:bCs/>
                <w:sz w:val="20"/>
                <w:szCs w:val="20"/>
              </w:rPr>
              <w:t>Assistance</w:t>
            </w:r>
          </w:p>
          <w:p w:rsidR="00B733FA" w:rsidRPr="00B733FA" w:rsidP="00B733FA" w14:paraId="22B9F0B8" w14:textId="77777777">
            <w:pPr>
              <w:rPr>
                <w:sz w:val="20"/>
                <w:szCs w:val="20"/>
              </w:rPr>
            </w:pPr>
            <w:r w:rsidRPr="007C2132">
              <w:rPr>
                <w:sz w:val="20"/>
                <w:szCs w:val="20"/>
              </w:rPr>
              <w:t xml:space="preserve">For any questions or help </w:t>
            </w:r>
            <w:r>
              <w:rPr>
                <w:sz w:val="20"/>
                <w:szCs w:val="20"/>
              </w:rPr>
              <w:t>completing this form</w:t>
            </w:r>
            <w:r w:rsidRPr="007C2132">
              <w:rPr>
                <w:sz w:val="20"/>
                <w:szCs w:val="20"/>
              </w:rPr>
              <w:t xml:space="preserve">, please </w:t>
            </w:r>
            <w:r>
              <w:rPr>
                <w:sz w:val="20"/>
                <w:szCs w:val="20"/>
              </w:rPr>
              <w:t>contact</w:t>
            </w:r>
            <w:r w:rsidRPr="007C2132">
              <w:rPr>
                <w:sz w:val="20"/>
                <w:szCs w:val="20"/>
              </w:rPr>
              <w:t xml:space="preserve"> </w:t>
            </w:r>
            <w:hyperlink r:id="rId5" w:history="1">
              <w:r w:rsidRPr="007C2132">
                <w:rPr>
                  <w:rStyle w:val="Hyperlink"/>
                  <w:sz w:val="20"/>
                  <w:szCs w:val="20"/>
                </w:rPr>
                <w:t>voluntaryCDRchallenge@hq.doe.gov</w:t>
              </w:r>
            </w:hyperlink>
            <w:r w:rsidRPr="007C2132">
              <w:rPr>
                <w:sz w:val="20"/>
                <w:szCs w:val="20"/>
              </w:rPr>
              <w:t>.</w:t>
            </w:r>
            <w:r>
              <w:rPr>
                <w:sz w:val="20"/>
                <w:szCs w:val="20"/>
              </w:rPr>
              <w:t xml:space="preserve"> DOE </w:t>
            </w:r>
            <w:r w:rsidRPr="00062DF9">
              <w:rPr>
                <w:sz w:val="20"/>
                <w:szCs w:val="20"/>
              </w:rPr>
              <w:t>is committed to making its information and communications technology accessible to individuals with disabilities in accordance with Section 508 of the Rehabilitation Act (29 U.S.C. 794d)</w:t>
            </w:r>
            <w:r>
              <w:rPr>
                <w:sz w:val="20"/>
                <w:szCs w:val="20"/>
              </w:rPr>
              <w:t xml:space="preserve">. Send feedback or concerns to </w:t>
            </w:r>
            <w:hyperlink r:id="rId6" w:history="1">
              <w:r w:rsidRPr="00F52549">
                <w:rPr>
                  <w:rStyle w:val="Hyperlink"/>
                  <w:sz w:val="20"/>
                  <w:szCs w:val="20"/>
                </w:rPr>
                <w:t>DOEsection508coordinator@hq.doe.gov</w:t>
              </w:r>
            </w:hyperlink>
            <w:r>
              <w:rPr>
                <w:sz w:val="20"/>
                <w:szCs w:val="20"/>
              </w:rPr>
              <w:t>.</w:t>
            </w:r>
          </w:p>
        </w:tc>
      </w:tr>
      <w:tr w14:paraId="7B287C9E" w14:textId="77777777" w:rsidTr="00B733FA">
        <w:tblPrEx>
          <w:tblW w:w="0" w:type="auto"/>
          <w:tblCellMar>
            <w:top w:w="72" w:type="dxa"/>
            <w:bottom w:w="72" w:type="dxa"/>
          </w:tblCellMar>
          <w:tblLook w:val="04A0"/>
        </w:tblPrEx>
        <w:trPr>
          <w:cantSplit/>
        </w:trPr>
        <w:tc>
          <w:tcPr>
            <w:tcW w:w="9350" w:type="dxa"/>
          </w:tcPr>
          <w:p w:rsidR="008B20CB" w:rsidRPr="008B20CB" w:rsidP="008B20CB" w14:paraId="69EE0253" w14:textId="77777777">
            <w:pPr>
              <w:rPr>
                <w:b/>
                <w:bCs/>
                <w:sz w:val="20"/>
                <w:szCs w:val="20"/>
              </w:rPr>
            </w:pPr>
            <w:r w:rsidRPr="008B20CB">
              <w:rPr>
                <w:b/>
                <w:bCs/>
                <w:sz w:val="20"/>
                <w:szCs w:val="20"/>
              </w:rPr>
              <w:t xml:space="preserve">Privacy </w:t>
            </w:r>
            <w:r w:rsidR="0009657D">
              <w:rPr>
                <w:b/>
                <w:bCs/>
                <w:sz w:val="20"/>
                <w:szCs w:val="20"/>
              </w:rPr>
              <w:t>notice</w:t>
            </w:r>
          </w:p>
          <w:p w:rsidR="00791E51" w:rsidRPr="00B41122" w:rsidP="00B41122" w14:paraId="1133614D" w14:textId="0012B920">
            <w:pPr>
              <w:rPr>
                <w:rFonts w:eastAsia="Calibri"/>
                <w:sz w:val="20"/>
                <w:szCs w:val="20"/>
              </w:rPr>
            </w:pPr>
            <w:r>
              <w:rPr>
                <w:rFonts w:eastAsia="Calibri"/>
                <w:sz w:val="20"/>
                <w:szCs w:val="20"/>
              </w:rPr>
              <w:t xml:space="preserve">Collection of this information is </w:t>
            </w:r>
            <w:r w:rsidR="00EA3A4A">
              <w:rPr>
                <w:rFonts w:eastAsia="Calibri"/>
                <w:sz w:val="20"/>
                <w:szCs w:val="20"/>
              </w:rPr>
              <w:t>authorized</w:t>
            </w:r>
            <w:r w:rsidR="00411528">
              <w:rPr>
                <w:rFonts w:eastAsia="Calibri"/>
                <w:sz w:val="20"/>
                <w:szCs w:val="20"/>
              </w:rPr>
              <w:t xml:space="preserve"> </w:t>
            </w:r>
            <w:r w:rsidR="00EA3A4A">
              <w:rPr>
                <w:rFonts w:eastAsia="Calibri"/>
                <w:sz w:val="20"/>
                <w:szCs w:val="20"/>
              </w:rPr>
              <w:t>by</w:t>
            </w:r>
            <w:r w:rsidR="00411528">
              <w:rPr>
                <w:rFonts w:eastAsia="Calibri"/>
                <w:sz w:val="20"/>
                <w:szCs w:val="20"/>
              </w:rPr>
              <w:t xml:space="preserve"> </w:t>
            </w:r>
            <w:r w:rsidRPr="002935AC">
              <w:rPr>
                <w:rFonts w:eastAsia="Calibri"/>
                <w:sz w:val="20"/>
                <w:szCs w:val="20"/>
              </w:rPr>
              <w:t xml:space="preserve">42 U.S.C. </w:t>
            </w:r>
            <w:r w:rsidRPr="002F1EB3" w:rsidR="002F1EB3">
              <w:rPr>
                <w:rFonts w:eastAsia="Calibri"/>
                <w:sz w:val="20"/>
                <w:szCs w:val="20"/>
              </w:rPr>
              <w:t>§</w:t>
            </w:r>
            <w:r w:rsidRPr="002935AC">
              <w:rPr>
                <w:rFonts w:eastAsia="Calibri"/>
                <w:sz w:val="20"/>
                <w:szCs w:val="20"/>
              </w:rPr>
              <w:t>16298d</w:t>
            </w:r>
            <w:r>
              <w:rPr>
                <w:rFonts w:eastAsia="Calibri"/>
                <w:sz w:val="20"/>
                <w:szCs w:val="20"/>
              </w:rPr>
              <w:t xml:space="preserve"> and </w:t>
            </w:r>
            <w:r w:rsidRPr="002935AC">
              <w:rPr>
                <w:rFonts w:eastAsia="Calibri"/>
                <w:sz w:val="20"/>
                <w:szCs w:val="20"/>
              </w:rPr>
              <w:t>Pub. L. 117-58 §41005</w:t>
            </w:r>
            <w:r>
              <w:rPr>
                <w:rFonts w:eastAsia="Calibri"/>
                <w:sz w:val="20"/>
                <w:szCs w:val="20"/>
              </w:rPr>
              <w:t xml:space="preserve">. Completing this form is voluntary. The information you provide on this form </w:t>
            </w:r>
            <w:r w:rsidR="002A69E0">
              <w:rPr>
                <w:rFonts w:eastAsia="Calibri"/>
                <w:sz w:val="20"/>
                <w:szCs w:val="20"/>
              </w:rPr>
              <w:t xml:space="preserve">is necessary </w:t>
            </w:r>
            <w:r w:rsidR="00027D73">
              <w:rPr>
                <w:rFonts w:eastAsia="Calibri"/>
                <w:sz w:val="20"/>
                <w:szCs w:val="20"/>
              </w:rPr>
              <w:t>for DOE to administer the Challenge.</w:t>
            </w:r>
            <w:r w:rsidR="00D9043C">
              <w:rPr>
                <w:rFonts w:eastAsia="Calibri"/>
                <w:sz w:val="20"/>
                <w:szCs w:val="20"/>
              </w:rPr>
              <w:t xml:space="preserve"> </w:t>
            </w:r>
            <w:r w:rsidR="00F54AFB">
              <w:rPr>
                <w:rFonts w:eastAsia="Calibri"/>
                <w:sz w:val="20"/>
                <w:szCs w:val="20"/>
              </w:rPr>
              <w:t xml:space="preserve">By voluntarily submitting </w:t>
            </w:r>
            <w:r w:rsidR="00D72B30">
              <w:rPr>
                <w:rFonts w:eastAsia="Calibri"/>
                <w:sz w:val="20"/>
                <w:szCs w:val="20"/>
              </w:rPr>
              <w:t>this form</w:t>
            </w:r>
            <w:r w:rsidR="00F54AFB">
              <w:rPr>
                <w:rFonts w:eastAsia="Calibri"/>
                <w:sz w:val="20"/>
                <w:szCs w:val="20"/>
              </w:rPr>
              <w:t xml:space="preserve">, you consent to the public disclosure of any information </w:t>
            </w:r>
            <w:r w:rsidR="003F5E01">
              <w:rPr>
                <w:rFonts w:eastAsia="Calibri"/>
                <w:sz w:val="20"/>
                <w:szCs w:val="20"/>
              </w:rPr>
              <w:t>provided</w:t>
            </w:r>
            <w:r w:rsidR="00FC77A6">
              <w:rPr>
                <w:rFonts w:eastAsia="Calibri"/>
                <w:sz w:val="20"/>
                <w:szCs w:val="20"/>
              </w:rPr>
              <w:t>,</w:t>
            </w:r>
            <w:r w:rsidR="00F54AFB">
              <w:rPr>
                <w:rFonts w:eastAsia="Calibri"/>
                <w:sz w:val="20"/>
                <w:szCs w:val="20"/>
              </w:rPr>
              <w:t xml:space="preserve"> except for information protected from disclosure as outlined in the “Disclosure of </w:t>
            </w:r>
            <w:r w:rsidR="00E96550">
              <w:rPr>
                <w:rFonts w:eastAsia="Calibri"/>
                <w:sz w:val="20"/>
                <w:szCs w:val="20"/>
              </w:rPr>
              <w:t>i</w:t>
            </w:r>
            <w:r w:rsidR="00F54AFB">
              <w:rPr>
                <w:rFonts w:eastAsia="Calibri"/>
                <w:sz w:val="20"/>
                <w:szCs w:val="20"/>
              </w:rPr>
              <w:t xml:space="preserve">nformation” </w:t>
            </w:r>
            <w:r w:rsidR="00BD6C94">
              <w:rPr>
                <w:rFonts w:eastAsia="Calibri"/>
                <w:sz w:val="20"/>
                <w:szCs w:val="20"/>
              </w:rPr>
              <w:t>provision</w:t>
            </w:r>
            <w:r w:rsidR="00FC77A6">
              <w:rPr>
                <w:rFonts w:eastAsia="Calibri"/>
                <w:sz w:val="20"/>
                <w:szCs w:val="20"/>
              </w:rPr>
              <w:t xml:space="preserve"> below</w:t>
            </w:r>
            <w:r w:rsidR="00F54AFB">
              <w:rPr>
                <w:rFonts w:eastAsia="Calibri"/>
                <w:sz w:val="20"/>
                <w:szCs w:val="20"/>
              </w:rPr>
              <w:t xml:space="preserve">. </w:t>
            </w:r>
            <w:r w:rsidR="00027D73">
              <w:rPr>
                <w:rFonts w:eastAsia="Calibri"/>
                <w:sz w:val="20"/>
                <w:szCs w:val="20"/>
              </w:rPr>
              <w:t xml:space="preserve">Information provided </w:t>
            </w:r>
            <w:r w:rsidR="00EC0C67">
              <w:rPr>
                <w:rFonts w:eastAsia="Calibri"/>
                <w:sz w:val="20"/>
                <w:szCs w:val="20"/>
              </w:rPr>
              <w:t>may</w:t>
            </w:r>
            <w:r>
              <w:rPr>
                <w:rFonts w:eastAsia="Calibri"/>
                <w:sz w:val="20"/>
                <w:szCs w:val="20"/>
              </w:rPr>
              <w:t xml:space="preserve"> </w:t>
            </w:r>
            <w:r w:rsidR="00F02A08">
              <w:rPr>
                <w:rFonts w:eastAsia="Calibri"/>
                <w:sz w:val="20"/>
                <w:szCs w:val="20"/>
              </w:rPr>
              <w:t xml:space="preserve">also </w:t>
            </w:r>
            <w:r>
              <w:rPr>
                <w:rFonts w:eastAsia="Calibri"/>
                <w:sz w:val="20"/>
                <w:szCs w:val="20"/>
              </w:rPr>
              <w:t xml:space="preserve">be used to </w:t>
            </w:r>
            <w:r w:rsidR="002449C3">
              <w:rPr>
                <w:rFonts w:eastAsia="Calibri"/>
                <w:sz w:val="20"/>
                <w:szCs w:val="20"/>
              </w:rPr>
              <w:t xml:space="preserve">contact you </w:t>
            </w:r>
            <w:r w:rsidR="00A31B4B">
              <w:rPr>
                <w:rFonts w:eastAsia="Calibri"/>
                <w:sz w:val="20"/>
                <w:szCs w:val="20"/>
              </w:rPr>
              <w:t>about this response</w:t>
            </w:r>
            <w:r w:rsidR="00F02A08">
              <w:rPr>
                <w:rFonts w:eastAsia="Calibri"/>
                <w:sz w:val="20"/>
                <w:szCs w:val="20"/>
              </w:rPr>
              <w:t xml:space="preserve"> and </w:t>
            </w:r>
            <w:r w:rsidR="00A31B4B">
              <w:rPr>
                <w:rFonts w:eastAsia="Calibri"/>
                <w:sz w:val="20"/>
                <w:szCs w:val="20"/>
              </w:rPr>
              <w:t xml:space="preserve">to </w:t>
            </w:r>
            <w:r>
              <w:rPr>
                <w:rFonts w:eastAsia="Calibri"/>
                <w:sz w:val="20"/>
                <w:szCs w:val="20"/>
              </w:rPr>
              <w:t>determine participation in the Challenge</w:t>
            </w:r>
            <w:r w:rsidR="00A340D6">
              <w:rPr>
                <w:rFonts w:eastAsia="Calibri"/>
                <w:sz w:val="20"/>
                <w:szCs w:val="20"/>
              </w:rPr>
              <w:t>.</w:t>
            </w:r>
            <w:r w:rsidR="002A235E">
              <w:rPr>
                <w:rFonts w:eastAsia="Calibri"/>
                <w:sz w:val="20"/>
                <w:szCs w:val="20"/>
              </w:rPr>
              <w:t xml:space="preserve"> </w:t>
            </w:r>
            <w:r w:rsidR="0013146B">
              <w:rPr>
                <w:rFonts w:eastAsia="Calibri"/>
                <w:sz w:val="20"/>
                <w:szCs w:val="20"/>
              </w:rPr>
              <w:t>Information provided may be used by any DOE office</w:t>
            </w:r>
            <w:r w:rsidR="00F5244F">
              <w:rPr>
                <w:rFonts w:eastAsia="Calibri"/>
                <w:sz w:val="20"/>
                <w:szCs w:val="20"/>
              </w:rPr>
              <w:t>,</w:t>
            </w:r>
            <w:r w:rsidR="0013146B">
              <w:rPr>
                <w:rFonts w:eastAsia="Calibri"/>
                <w:sz w:val="20"/>
                <w:szCs w:val="20"/>
              </w:rPr>
              <w:t xml:space="preserve"> </w:t>
            </w:r>
            <w:r w:rsidR="00715979">
              <w:rPr>
                <w:rFonts w:eastAsia="Calibri"/>
                <w:sz w:val="20"/>
                <w:szCs w:val="20"/>
              </w:rPr>
              <w:t>including</w:t>
            </w:r>
            <w:r w:rsidR="00F5244F">
              <w:rPr>
                <w:rFonts w:eastAsia="Calibri"/>
                <w:sz w:val="20"/>
                <w:szCs w:val="20"/>
              </w:rPr>
              <w:t>,</w:t>
            </w:r>
            <w:r w:rsidR="00715979">
              <w:rPr>
                <w:rFonts w:eastAsia="Calibri"/>
                <w:sz w:val="20"/>
                <w:szCs w:val="20"/>
              </w:rPr>
              <w:t xml:space="preserve"> but not limited to</w:t>
            </w:r>
            <w:r w:rsidR="00F5244F">
              <w:rPr>
                <w:rFonts w:eastAsia="Calibri"/>
                <w:sz w:val="20"/>
                <w:szCs w:val="20"/>
              </w:rPr>
              <w:t>,</w:t>
            </w:r>
            <w:r w:rsidR="00715979">
              <w:rPr>
                <w:rFonts w:eastAsia="Calibri"/>
                <w:sz w:val="20"/>
                <w:szCs w:val="20"/>
              </w:rPr>
              <w:t xml:space="preserve"> </w:t>
            </w:r>
            <w:r w:rsidR="0013146B">
              <w:rPr>
                <w:rFonts w:eastAsia="Calibri"/>
                <w:sz w:val="20"/>
                <w:szCs w:val="20"/>
              </w:rPr>
              <w:t xml:space="preserve">the Office of Fossil Energy and Carbon Management. </w:t>
            </w:r>
            <w:r w:rsidR="002A235E">
              <w:rPr>
                <w:rFonts w:eastAsia="Calibri"/>
                <w:sz w:val="20"/>
                <w:szCs w:val="20"/>
              </w:rPr>
              <w:t xml:space="preserve">Responses will not be </w:t>
            </w:r>
            <w:r w:rsidR="00D3028A">
              <w:rPr>
                <w:rFonts w:eastAsia="Calibri"/>
                <w:sz w:val="20"/>
                <w:szCs w:val="20"/>
              </w:rPr>
              <w:t xml:space="preserve">accepted </w:t>
            </w:r>
            <w:r w:rsidR="002A235E">
              <w:rPr>
                <w:rFonts w:eastAsia="Calibri"/>
                <w:sz w:val="20"/>
                <w:szCs w:val="20"/>
              </w:rPr>
              <w:t xml:space="preserve">unless they are submitted by </w:t>
            </w:r>
            <w:r w:rsidR="00C728A1">
              <w:rPr>
                <w:rFonts w:eastAsia="Calibri"/>
                <w:sz w:val="20"/>
                <w:szCs w:val="20"/>
              </w:rPr>
              <w:t xml:space="preserve">the </w:t>
            </w:r>
            <w:r w:rsidR="002A235E">
              <w:rPr>
                <w:rFonts w:eastAsia="Calibri"/>
                <w:sz w:val="20"/>
                <w:szCs w:val="20"/>
              </w:rPr>
              <w:t xml:space="preserve">purchasing or pledging organization, </w:t>
            </w:r>
            <w:r w:rsidR="002A478E">
              <w:rPr>
                <w:rFonts w:eastAsia="Calibri"/>
                <w:sz w:val="20"/>
                <w:szCs w:val="20"/>
              </w:rPr>
              <w:t xml:space="preserve">unless </w:t>
            </w:r>
            <w:r w:rsidR="009A4287">
              <w:rPr>
                <w:rFonts w:eastAsia="Calibri"/>
                <w:sz w:val="20"/>
                <w:szCs w:val="20"/>
              </w:rPr>
              <w:t xml:space="preserve">the </w:t>
            </w:r>
            <w:r w:rsidR="00A45C32">
              <w:rPr>
                <w:rFonts w:eastAsia="Calibri"/>
                <w:sz w:val="20"/>
                <w:szCs w:val="20"/>
              </w:rPr>
              <w:t xml:space="preserve">purchasing organization </w:t>
            </w:r>
            <w:r w:rsidR="00180BCD">
              <w:rPr>
                <w:rFonts w:eastAsia="Calibri"/>
                <w:sz w:val="20"/>
                <w:szCs w:val="20"/>
              </w:rPr>
              <w:t xml:space="preserve">identified </w:t>
            </w:r>
            <w:r w:rsidR="009A4287">
              <w:rPr>
                <w:rFonts w:eastAsia="Calibri"/>
                <w:sz w:val="20"/>
                <w:szCs w:val="20"/>
              </w:rPr>
              <w:t>has</w:t>
            </w:r>
            <w:r w:rsidR="00BB7EF1">
              <w:rPr>
                <w:rFonts w:eastAsia="Calibri"/>
                <w:sz w:val="20"/>
                <w:szCs w:val="20"/>
              </w:rPr>
              <w:t xml:space="preserve"> </w:t>
            </w:r>
            <w:r w:rsidR="00063D86">
              <w:rPr>
                <w:rFonts w:eastAsia="Calibri"/>
                <w:sz w:val="20"/>
                <w:szCs w:val="20"/>
              </w:rPr>
              <w:t xml:space="preserve">a </w:t>
            </w:r>
            <w:r w:rsidR="00FA7B97">
              <w:rPr>
                <w:rFonts w:eastAsia="Calibri"/>
                <w:sz w:val="20"/>
                <w:szCs w:val="20"/>
              </w:rPr>
              <w:t>corresponding</w:t>
            </w:r>
            <w:r w:rsidR="00063D86">
              <w:rPr>
                <w:rFonts w:eastAsia="Calibri"/>
                <w:sz w:val="20"/>
                <w:szCs w:val="20"/>
              </w:rPr>
              <w:t xml:space="preserve"> </w:t>
            </w:r>
            <w:r w:rsidRPr="00E63E5E" w:rsidR="00287A97">
              <w:rPr>
                <w:rFonts w:eastAsia="Calibri"/>
                <w:i/>
                <w:iCs/>
                <w:sz w:val="20"/>
                <w:szCs w:val="20"/>
              </w:rPr>
              <w:t>DOE HQ F 231.03 (Participant Authorization</w:t>
            </w:r>
            <w:r w:rsidR="009F5661">
              <w:rPr>
                <w:rFonts w:eastAsia="Calibri"/>
                <w:i/>
                <w:iCs/>
                <w:sz w:val="20"/>
                <w:szCs w:val="20"/>
              </w:rPr>
              <w:t>)</w:t>
            </w:r>
            <w:r w:rsidR="00287A97">
              <w:rPr>
                <w:rFonts w:eastAsia="Calibri"/>
                <w:sz w:val="20"/>
                <w:szCs w:val="20"/>
              </w:rPr>
              <w:t xml:space="preserve"> </w:t>
            </w:r>
            <w:r w:rsidR="00063D86">
              <w:rPr>
                <w:rFonts w:eastAsia="Calibri"/>
                <w:sz w:val="20"/>
                <w:szCs w:val="20"/>
              </w:rPr>
              <w:t>on record with DOE.</w:t>
            </w:r>
            <w:r w:rsidR="00A340D6">
              <w:rPr>
                <w:rFonts w:eastAsia="Calibri"/>
                <w:sz w:val="20"/>
                <w:szCs w:val="20"/>
              </w:rPr>
              <w:t xml:space="preserve"> </w:t>
            </w:r>
            <w:r>
              <w:rPr>
                <w:rFonts w:eastAsia="Calibri"/>
                <w:sz w:val="20"/>
                <w:szCs w:val="20"/>
              </w:rPr>
              <w:t>If you do not complete this form, your organization may not be able to participate in the Challenge</w:t>
            </w:r>
            <w:r w:rsidR="004E2681">
              <w:rPr>
                <w:rFonts w:eastAsia="Calibri"/>
                <w:sz w:val="20"/>
                <w:szCs w:val="20"/>
              </w:rPr>
              <w:t>.</w:t>
            </w:r>
          </w:p>
        </w:tc>
      </w:tr>
      <w:tr w14:paraId="1BF07FD0" w14:textId="77777777" w:rsidTr="00B733FA">
        <w:tblPrEx>
          <w:tblW w:w="0" w:type="auto"/>
          <w:tblCellMar>
            <w:top w:w="72" w:type="dxa"/>
            <w:bottom w:w="72" w:type="dxa"/>
          </w:tblCellMar>
          <w:tblLook w:val="04A0"/>
        </w:tblPrEx>
        <w:trPr>
          <w:cantSplit/>
        </w:trPr>
        <w:tc>
          <w:tcPr>
            <w:tcW w:w="9350" w:type="dxa"/>
          </w:tcPr>
          <w:p w:rsidR="00B41122" w:rsidRPr="00065105" w:rsidP="00B41122" w14:paraId="39060438" w14:textId="736585E8">
            <w:pPr>
              <w:rPr>
                <w:rFonts w:eastAsia="Calibri"/>
                <w:b/>
                <w:bCs/>
                <w:sz w:val="20"/>
                <w:szCs w:val="20"/>
              </w:rPr>
            </w:pPr>
            <w:r w:rsidRPr="00065105">
              <w:rPr>
                <w:rFonts w:eastAsia="Calibri"/>
                <w:b/>
                <w:bCs/>
                <w:sz w:val="20"/>
                <w:szCs w:val="20"/>
              </w:rPr>
              <w:t xml:space="preserve">Disclosure of </w:t>
            </w:r>
            <w:r w:rsidR="009F5661">
              <w:rPr>
                <w:rFonts w:eastAsia="Calibri"/>
                <w:b/>
                <w:bCs/>
                <w:sz w:val="20"/>
                <w:szCs w:val="20"/>
              </w:rPr>
              <w:t>I</w:t>
            </w:r>
            <w:r w:rsidRPr="00065105">
              <w:rPr>
                <w:rFonts w:eastAsia="Calibri"/>
                <w:b/>
                <w:bCs/>
                <w:sz w:val="20"/>
                <w:szCs w:val="20"/>
              </w:rPr>
              <w:t>nformation</w:t>
            </w:r>
          </w:p>
          <w:p w:rsidR="00E11E7C" w:rsidP="00E11E7C" w14:paraId="426F449C" w14:textId="36772E90">
            <w:pPr>
              <w:rPr>
                <w:rFonts w:eastAsia="Calibri"/>
                <w:sz w:val="20"/>
                <w:szCs w:val="20"/>
              </w:rPr>
            </w:pPr>
            <w:r>
              <w:rPr>
                <w:rFonts w:eastAsia="Calibri"/>
                <w:sz w:val="20"/>
                <w:szCs w:val="20"/>
              </w:rPr>
              <w:t xml:space="preserve">Information </w:t>
            </w:r>
            <w:r w:rsidR="00FC0C21">
              <w:rPr>
                <w:rFonts w:eastAsia="Calibri"/>
                <w:sz w:val="20"/>
                <w:szCs w:val="20"/>
              </w:rPr>
              <w:t>provided</w:t>
            </w:r>
            <w:r>
              <w:rPr>
                <w:rFonts w:eastAsia="Calibri"/>
                <w:sz w:val="20"/>
                <w:szCs w:val="20"/>
              </w:rPr>
              <w:t xml:space="preserve"> </w:t>
            </w:r>
            <w:r w:rsidR="006C0D63">
              <w:rPr>
                <w:rFonts w:eastAsia="Calibri"/>
                <w:sz w:val="20"/>
                <w:szCs w:val="20"/>
              </w:rPr>
              <w:t xml:space="preserve">on this form </w:t>
            </w:r>
            <w:r>
              <w:rPr>
                <w:rFonts w:eastAsia="Calibri"/>
                <w:sz w:val="20"/>
                <w:szCs w:val="20"/>
              </w:rPr>
              <w:t>may be publicly released</w:t>
            </w:r>
            <w:r w:rsidR="00B81987">
              <w:rPr>
                <w:rFonts w:eastAsia="Calibri"/>
                <w:sz w:val="20"/>
                <w:szCs w:val="20"/>
              </w:rPr>
              <w:t>,</w:t>
            </w:r>
            <w:r>
              <w:rPr>
                <w:rFonts w:eastAsia="Calibri"/>
                <w:sz w:val="20"/>
                <w:szCs w:val="20"/>
              </w:rPr>
              <w:t xml:space="preserve"> except that the following information will be protected </w:t>
            </w:r>
            <w:r w:rsidR="00E82560">
              <w:rPr>
                <w:rFonts w:eastAsia="Calibri"/>
                <w:sz w:val="20"/>
                <w:szCs w:val="20"/>
              </w:rPr>
              <w:t xml:space="preserve">from </w:t>
            </w:r>
            <w:r>
              <w:rPr>
                <w:rFonts w:eastAsia="Calibri"/>
                <w:sz w:val="20"/>
                <w:szCs w:val="20"/>
              </w:rPr>
              <w:t>disclosure to the public to the extent that it satisfies the criteria for exemption under the Freedom of Information Act (FOIA), 5 U</w:t>
            </w:r>
            <w:r w:rsidR="00076B2E">
              <w:rPr>
                <w:rFonts w:eastAsia="Calibri"/>
                <w:sz w:val="20"/>
                <w:szCs w:val="20"/>
              </w:rPr>
              <w:t>.</w:t>
            </w:r>
            <w:r>
              <w:rPr>
                <w:rFonts w:eastAsia="Calibri"/>
                <w:sz w:val="20"/>
                <w:szCs w:val="20"/>
              </w:rPr>
              <w:t>S</w:t>
            </w:r>
            <w:r w:rsidR="00076B2E">
              <w:rPr>
                <w:rFonts w:eastAsia="Calibri"/>
                <w:sz w:val="20"/>
                <w:szCs w:val="20"/>
              </w:rPr>
              <w:t>.</w:t>
            </w:r>
            <w:r>
              <w:rPr>
                <w:rFonts w:eastAsia="Calibri"/>
                <w:sz w:val="20"/>
                <w:szCs w:val="20"/>
              </w:rPr>
              <w:t>C</w:t>
            </w:r>
            <w:r w:rsidR="00076B2E">
              <w:rPr>
                <w:rFonts w:eastAsia="Calibri"/>
                <w:sz w:val="20"/>
                <w:szCs w:val="20"/>
              </w:rPr>
              <w:t>.</w:t>
            </w:r>
            <w:r>
              <w:rPr>
                <w:rFonts w:eastAsia="Calibri"/>
                <w:sz w:val="20"/>
                <w:szCs w:val="20"/>
              </w:rPr>
              <w:t xml:space="preserve"> §552, as amended, and DOE </w:t>
            </w:r>
            <w:r w:rsidRPr="00C30C5C" w:rsidR="00C30C5C">
              <w:rPr>
                <w:rFonts w:eastAsia="Calibri"/>
                <w:sz w:val="20"/>
                <w:szCs w:val="20"/>
              </w:rPr>
              <w:t>regulations, 10 CFR</w:t>
            </w:r>
            <w:r w:rsidR="00CE5E40">
              <w:rPr>
                <w:rFonts w:eastAsia="Calibri"/>
                <w:sz w:val="20"/>
                <w:szCs w:val="20"/>
              </w:rPr>
              <w:t xml:space="preserve"> </w:t>
            </w:r>
            <w:r w:rsidRPr="00C30C5C" w:rsidR="00C30C5C">
              <w:rPr>
                <w:rFonts w:eastAsia="Calibri"/>
                <w:sz w:val="20"/>
                <w:szCs w:val="20"/>
              </w:rPr>
              <w:t xml:space="preserve">§1004, </w:t>
            </w:r>
            <w:r>
              <w:rPr>
                <w:rFonts w:eastAsia="Calibri"/>
                <w:sz w:val="20"/>
                <w:szCs w:val="20"/>
              </w:rPr>
              <w:t>implementing the FOIA</w:t>
            </w:r>
            <w:r w:rsidR="001E56E8">
              <w:rPr>
                <w:rFonts w:eastAsia="Calibri"/>
                <w:sz w:val="20"/>
                <w:szCs w:val="20"/>
              </w:rPr>
              <w:t>:</w:t>
            </w:r>
          </w:p>
          <w:p w:rsidR="00E11E7C" w:rsidRPr="00E11E7C" w:rsidP="00E11E7C" w14:paraId="54D56BD3" w14:textId="77777777">
            <w:pPr>
              <w:rPr>
                <w:rFonts w:eastAsia="Calibri"/>
                <w:sz w:val="20"/>
                <w:szCs w:val="20"/>
              </w:rPr>
            </w:pPr>
          </w:p>
          <w:p w:rsidR="0041243B" w:rsidP="008D562A" w14:paraId="2DAAD476" w14:textId="341E4F2B">
            <w:pPr>
              <w:pStyle w:val="ListParagraph"/>
              <w:numPr>
                <w:ilvl w:val="0"/>
                <w:numId w:val="17"/>
              </w:numPr>
              <w:rPr>
                <w:rFonts w:eastAsia="Calibri"/>
                <w:sz w:val="20"/>
                <w:szCs w:val="20"/>
              </w:rPr>
            </w:pPr>
            <w:r>
              <w:rPr>
                <w:rFonts w:eastAsia="Calibri"/>
                <w:sz w:val="20"/>
                <w:szCs w:val="20"/>
              </w:rPr>
              <w:t>Purchase price</w:t>
            </w:r>
            <w:r w:rsidR="005A4A94">
              <w:rPr>
                <w:rFonts w:eastAsia="Calibri"/>
                <w:sz w:val="20"/>
                <w:szCs w:val="20"/>
              </w:rPr>
              <w:t xml:space="preserve"> (see D-2</w:t>
            </w:r>
            <w:r w:rsidR="00EB5A57">
              <w:rPr>
                <w:rFonts w:eastAsia="Calibri"/>
                <w:sz w:val="20"/>
                <w:szCs w:val="20"/>
              </w:rPr>
              <w:t>0</w:t>
            </w:r>
            <w:r w:rsidR="005A4A94">
              <w:rPr>
                <w:rFonts w:eastAsia="Calibri"/>
                <w:sz w:val="20"/>
                <w:szCs w:val="20"/>
              </w:rPr>
              <w:t>)</w:t>
            </w:r>
          </w:p>
          <w:p w:rsidR="00942413" w:rsidP="0083268F" w14:paraId="6F112EA6" w14:textId="54C449B3">
            <w:pPr>
              <w:pStyle w:val="ListParagraph"/>
              <w:numPr>
                <w:ilvl w:val="0"/>
                <w:numId w:val="17"/>
              </w:numPr>
              <w:rPr>
                <w:rFonts w:eastAsia="Calibri"/>
                <w:sz w:val="20"/>
                <w:szCs w:val="20"/>
              </w:rPr>
            </w:pPr>
            <w:r w:rsidRPr="00C41A49">
              <w:rPr>
                <w:rFonts w:eastAsia="Calibri"/>
                <w:sz w:val="20"/>
                <w:szCs w:val="20"/>
              </w:rPr>
              <w:t>Purchase a</w:t>
            </w:r>
            <w:r w:rsidRPr="00C41A49" w:rsidR="000B0809">
              <w:rPr>
                <w:rFonts w:eastAsia="Calibri"/>
                <w:sz w:val="20"/>
                <w:szCs w:val="20"/>
              </w:rPr>
              <w:t>dditional comment</w:t>
            </w:r>
            <w:r w:rsidR="003643E5">
              <w:rPr>
                <w:rFonts w:eastAsia="Calibri"/>
                <w:sz w:val="20"/>
                <w:szCs w:val="20"/>
              </w:rPr>
              <w:t>ary</w:t>
            </w:r>
            <w:r w:rsidR="005A4A94">
              <w:rPr>
                <w:rFonts w:eastAsia="Calibri"/>
                <w:sz w:val="20"/>
                <w:szCs w:val="20"/>
              </w:rPr>
              <w:t xml:space="preserve"> (see D-</w:t>
            </w:r>
            <w:r w:rsidR="00A37654">
              <w:rPr>
                <w:rFonts w:eastAsia="Calibri"/>
                <w:sz w:val="20"/>
                <w:szCs w:val="20"/>
              </w:rPr>
              <w:t>38</w:t>
            </w:r>
            <w:r w:rsidR="005A4A94">
              <w:rPr>
                <w:rFonts w:eastAsia="Calibri"/>
                <w:sz w:val="20"/>
                <w:szCs w:val="20"/>
              </w:rPr>
              <w:t>)</w:t>
            </w:r>
          </w:p>
          <w:p w:rsidR="00C41A49" w:rsidP="0083268F" w14:paraId="77DC33EC" w14:textId="094C4427">
            <w:pPr>
              <w:pStyle w:val="ListParagraph"/>
              <w:numPr>
                <w:ilvl w:val="0"/>
                <w:numId w:val="17"/>
              </w:numPr>
              <w:rPr>
                <w:rFonts w:eastAsia="Calibri"/>
                <w:sz w:val="20"/>
                <w:szCs w:val="20"/>
              </w:rPr>
            </w:pPr>
            <w:r w:rsidRPr="00C41A49">
              <w:rPr>
                <w:rFonts w:eastAsia="Calibri"/>
                <w:sz w:val="20"/>
                <w:szCs w:val="20"/>
              </w:rPr>
              <w:t>Pledge additional comment</w:t>
            </w:r>
            <w:r w:rsidR="003643E5">
              <w:rPr>
                <w:rFonts w:eastAsia="Calibri"/>
                <w:sz w:val="20"/>
                <w:szCs w:val="20"/>
              </w:rPr>
              <w:t>ary</w:t>
            </w:r>
            <w:r w:rsidR="005A4A94">
              <w:rPr>
                <w:rFonts w:eastAsia="Calibri"/>
                <w:sz w:val="20"/>
                <w:szCs w:val="20"/>
              </w:rPr>
              <w:t xml:space="preserve"> (see E-0</w:t>
            </w:r>
            <w:r w:rsidR="00A37654">
              <w:rPr>
                <w:rFonts w:eastAsia="Calibri"/>
                <w:sz w:val="20"/>
                <w:szCs w:val="20"/>
              </w:rPr>
              <w:t>6</w:t>
            </w:r>
            <w:r w:rsidR="005A4A94">
              <w:rPr>
                <w:rFonts w:eastAsia="Calibri"/>
                <w:sz w:val="20"/>
                <w:szCs w:val="20"/>
              </w:rPr>
              <w:t>)</w:t>
            </w:r>
          </w:p>
          <w:p w:rsidR="006E373B" w:rsidRPr="00C41A49" w:rsidP="004F4041" w14:paraId="69F38945" w14:textId="3256166A">
            <w:pPr>
              <w:pStyle w:val="ListParagraph"/>
              <w:numPr>
                <w:ilvl w:val="0"/>
                <w:numId w:val="17"/>
              </w:numPr>
              <w:rPr>
                <w:rFonts w:eastAsia="Calibri"/>
                <w:sz w:val="20"/>
                <w:szCs w:val="20"/>
              </w:rPr>
            </w:pPr>
            <w:r>
              <w:rPr>
                <w:rFonts w:eastAsia="Calibri"/>
                <w:sz w:val="20"/>
                <w:szCs w:val="20"/>
              </w:rPr>
              <w:t>I</w:t>
            </w:r>
            <w:r w:rsidRPr="00D96657">
              <w:rPr>
                <w:rFonts w:eastAsia="Calibri"/>
                <w:sz w:val="20"/>
                <w:szCs w:val="20"/>
              </w:rPr>
              <w:t xml:space="preserve">nformation </w:t>
            </w:r>
            <w:r>
              <w:rPr>
                <w:rFonts w:eastAsia="Calibri"/>
                <w:sz w:val="20"/>
                <w:szCs w:val="20"/>
              </w:rPr>
              <w:t xml:space="preserve">identifying </w:t>
            </w:r>
            <w:r w:rsidR="006958E0">
              <w:rPr>
                <w:rFonts w:eastAsia="Calibri"/>
                <w:sz w:val="20"/>
                <w:szCs w:val="20"/>
              </w:rPr>
              <w:t xml:space="preserve">this </w:t>
            </w:r>
            <w:r w:rsidR="00D64B50">
              <w:rPr>
                <w:rFonts w:eastAsia="Calibri"/>
                <w:sz w:val="20"/>
                <w:szCs w:val="20"/>
              </w:rPr>
              <w:t>buyer</w:t>
            </w:r>
            <w:r w:rsidR="006958E0">
              <w:rPr>
                <w:rFonts w:eastAsia="Calibri"/>
                <w:sz w:val="20"/>
                <w:szCs w:val="20"/>
              </w:rPr>
              <w:t xml:space="preserve"> </w:t>
            </w:r>
            <w:r w:rsidR="0014226A">
              <w:rPr>
                <w:rFonts w:eastAsia="Calibri"/>
                <w:sz w:val="20"/>
                <w:szCs w:val="20"/>
              </w:rPr>
              <w:t xml:space="preserve">with </w:t>
            </w:r>
            <w:r w:rsidR="006958E0">
              <w:rPr>
                <w:rFonts w:eastAsia="Calibri"/>
                <w:sz w:val="20"/>
                <w:szCs w:val="20"/>
              </w:rPr>
              <w:t xml:space="preserve">this </w:t>
            </w:r>
            <w:r w:rsidRPr="00D96657">
              <w:rPr>
                <w:rFonts w:eastAsia="Calibri"/>
                <w:sz w:val="20"/>
                <w:szCs w:val="20"/>
              </w:rPr>
              <w:t>purchase</w:t>
            </w:r>
            <w:r w:rsidRPr="00D96657" w:rsidR="00354036">
              <w:rPr>
                <w:rFonts w:eastAsia="Calibri"/>
                <w:sz w:val="20"/>
                <w:szCs w:val="20"/>
              </w:rPr>
              <w:t xml:space="preserve"> (</w:t>
            </w:r>
            <w:r w:rsidR="005A4A94">
              <w:rPr>
                <w:rFonts w:eastAsia="Calibri"/>
                <w:sz w:val="20"/>
                <w:szCs w:val="20"/>
              </w:rPr>
              <w:t xml:space="preserve">see </w:t>
            </w:r>
            <w:r w:rsidRPr="00D96657" w:rsidR="00354036">
              <w:rPr>
                <w:rFonts w:eastAsia="Calibri"/>
                <w:sz w:val="20"/>
                <w:szCs w:val="20"/>
              </w:rPr>
              <w:t>A-01</w:t>
            </w:r>
            <w:r w:rsidR="005A4A94">
              <w:rPr>
                <w:rFonts w:eastAsia="Calibri"/>
                <w:sz w:val="20"/>
                <w:szCs w:val="20"/>
              </w:rPr>
              <w:t xml:space="preserve">, </w:t>
            </w:r>
            <w:r w:rsidRPr="00D96657" w:rsidR="00354036">
              <w:rPr>
                <w:rFonts w:eastAsia="Calibri"/>
                <w:sz w:val="20"/>
                <w:szCs w:val="20"/>
              </w:rPr>
              <w:t xml:space="preserve">A-02, A-03, B-01, B-02, B-03, B-04, </w:t>
            </w:r>
            <w:r w:rsidRPr="00C67A73" w:rsidR="007F3313">
              <w:rPr>
                <w:rFonts w:eastAsia="Calibri"/>
                <w:sz w:val="20"/>
                <w:szCs w:val="20"/>
              </w:rPr>
              <w:t xml:space="preserve">D-02, </w:t>
            </w:r>
            <w:r w:rsidR="00BD6BC2">
              <w:rPr>
                <w:rFonts w:eastAsia="Calibri"/>
                <w:sz w:val="20"/>
                <w:szCs w:val="20"/>
              </w:rPr>
              <w:t xml:space="preserve">and </w:t>
            </w:r>
            <w:r w:rsidRPr="00C67A73" w:rsidR="007F3313">
              <w:rPr>
                <w:rFonts w:eastAsia="Calibri"/>
                <w:sz w:val="20"/>
                <w:szCs w:val="20"/>
              </w:rPr>
              <w:t>D-03)</w:t>
            </w:r>
          </w:p>
          <w:p w:rsidR="00C41A49" w:rsidP="00E14CB3" w14:paraId="1231AE39" w14:textId="77777777">
            <w:pPr>
              <w:rPr>
                <w:rFonts w:eastAsia="Calibri"/>
                <w:sz w:val="20"/>
                <w:szCs w:val="20"/>
              </w:rPr>
            </w:pPr>
          </w:p>
          <w:p w:rsidR="000C5265" w:rsidP="003B4C8B" w14:paraId="3C2C9F38" w14:textId="5F9E3ADA">
            <w:pPr>
              <w:rPr>
                <w:rFonts w:eastAsia="Calibri"/>
                <w:sz w:val="20"/>
                <w:szCs w:val="20"/>
              </w:rPr>
            </w:pPr>
            <w:r>
              <w:rPr>
                <w:rFonts w:eastAsia="Calibri"/>
                <w:sz w:val="20"/>
                <w:szCs w:val="20"/>
              </w:rPr>
              <w:t xml:space="preserve">You must </w:t>
            </w:r>
            <w:r w:rsidR="00FF5CF1">
              <w:rPr>
                <w:rFonts w:eastAsia="Calibri"/>
                <w:sz w:val="20"/>
                <w:szCs w:val="20"/>
              </w:rPr>
              <w:t>identify</w:t>
            </w:r>
            <w:r>
              <w:rPr>
                <w:rFonts w:eastAsia="Calibri"/>
                <w:sz w:val="20"/>
                <w:szCs w:val="20"/>
              </w:rPr>
              <w:t xml:space="preserve"> in your submission which information provided you believe </w:t>
            </w:r>
            <w:r w:rsidR="000C088B">
              <w:rPr>
                <w:rFonts w:eastAsia="Calibri"/>
                <w:sz w:val="20"/>
                <w:szCs w:val="20"/>
              </w:rPr>
              <w:t>to be confidential</w:t>
            </w:r>
            <w:r w:rsidR="002A7901">
              <w:rPr>
                <w:rFonts w:eastAsia="Calibri"/>
                <w:sz w:val="20"/>
                <w:szCs w:val="20"/>
              </w:rPr>
              <w:t xml:space="preserve"> and why.</w:t>
            </w:r>
            <w:r w:rsidR="00C708C2">
              <w:rPr>
                <w:rFonts w:eastAsia="Calibri"/>
                <w:sz w:val="20"/>
                <w:szCs w:val="20"/>
              </w:rPr>
              <w:t xml:space="preserve"> </w:t>
            </w:r>
            <w:r w:rsidR="005E64AA">
              <w:rPr>
                <w:rFonts w:eastAsia="Calibri"/>
                <w:sz w:val="20"/>
                <w:szCs w:val="20"/>
              </w:rPr>
              <w:t>There is space on this form</w:t>
            </w:r>
            <w:r w:rsidR="00BD6BC2">
              <w:rPr>
                <w:rFonts w:eastAsia="Calibri"/>
                <w:sz w:val="20"/>
                <w:szCs w:val="20"/>
              </w:rPr>
              <w:t xml:space="preserve"> (see D-2</w:t>
            </w:r>
            <w:r w:rsidR="00531B6F">
              <w:rPr>
                <w:rFonts w:eastAsia="Calibri"/>
                <w:sz w:val="20"/>
                <w:szCs w:val="20"/>
              </w:rPr>
              <w:t>1</w:t>
            </w:r>
            <w:r w:rsidR="00BD6BC2">
              <w:rPr>
                <w:rFonts w:eastAsia="Calibri"/>
                <w:sz w:val="20"/>
                <w:szCs w:val="20"/>
              </w:rPr>
              <w:t>, D-</w:t>
            </w:r>
            <w:r w:rsidR="00531B6F">
              <w:rPr>
                <w:rFonts w:eastAsia="Calibri"/>
                <w:sz w:val="20"/>
                <w:szCs w:val="20"/>
              </w:rPr>
              <w:t>39</w:t>
            </w:r>
            <w:r w:rsidR="00BD6BC2">
              <w:rPr>
                <w:rFonts w:eastAsia="Calibri"/>
                <w:sz w:val="20"/>
                <w:szCs w:val="20"/>
              </w:rPr>
              <w:t>, D-</w:t>
            </w:r>
            <w:r w:rsidR="009020DD">
              <w:rPr>
                <w:rFonts w:eastAsia="Calibri"/>
                <w:sz w:val="20"/>
                <w:szCs w:val="20"/>
              </w:rPr>
              <w:t>4</w:t>
            </w:r>
            <w:r w:rsidR="00531B6F">
              <w:rPr>
                <w:rFonts w:eastAsia="Calibri"/>
                <w:sz w:val="20"/>
                <w:szCs w:val="20"/>
              </w:rPr>
              <w:t>0</w:t>
            </w:r>
            <w:r w:rsidR="009020DD">
              <w:rPr>
                <w:rFonts w:eastAsia="Calibri"/>
                <w:sz w:val="20"/>
                <w:szCs w:val="20"/>
              </w:rPr>
              <w:t>, and E-0</w:t>
            </w:r>
            <w:r w:rsidR="00577EC7">
              <w:rPr>
                <w:rFonts w:eastAsia="Calibri"/>
                <w:sz w:val="20"/>
                <w:szCs w:val="20"/>
              </w:rPr>
              <w:t>7</w:t>
            </w:r>
            <w:r w:rsidR="009020DD">
              <w:rPr>
                <w:rFonts w:eastAsia="Calibri"/>
                <w:sz w:val="20"/>
                <w:szCs w:val="20"/>
              </w:rPr>
              <w:t>)</w:t>
            </w:r>
            <w:r w:rsidR="005E64AA">
              <w:rPr>
                <w:rFonts w:eastAsia="Calibri"/>
                <w:sz w:val="20"/>
                <w:szCs w:val="20"/>
              </w:rPr>
              <w:t xml:space="preserve"> and</w:t>
            </w:r>
            <w:r w:rsidR="00D3141A">
              <w:rPr>
                <w:rFonts w:eastAsia="Calibri"/>
                <w:sz w:val="20"/>
                <w:szCs w:val="20"/>
              </w:rPr>
              <w:t xml:space="preserve"> on</w:t>
            </w:r>
            <w:r w:rsidR="007D41FE">
              <w:rPr>
                <w:rFonts w:eastAsia="Calibri"/>
                <w:sz w:val="20"/>
                <w:szCs w:val="20"/>
              </w:rPr>
              <w:t xml:space="preserve"> form</w:t>
            </w:r>
            <w:r w:rsidR="005E64AA">
              <w:rPr>
                <w:rFonts w:eastAsia="Calibri"/>
                <w:sz w:val="20"/>
                <w:szCs w:val="20"/>
              </w:rPr>
              <w:t xml:space="preserve"> </w:t>
            </w:r>
            <w:r w:rsidRPr="002C2035" w:rsidR="00975C2E">
              <w:rPr>
                <w:rFonts w:eastAsia="Calibri"/>
                <w:i/>
                <w:iCs/>
                <w:sz w:val="20"/>
                <w:szCs w:val="20"/>
              </w:rPr>
              <w:t>DOE HQ F 231.03 (Participant Authorization)</w:t>
            </w:r>
            <w:r w:rsidR="00975C2E">
              <w:rPr>
                <w:rFonts w:eastAsia="Calibri"/>
                <w:sz w:val="20"/>
                <w:szCs w:val="20"/>
              </w:rPr>
              <w:t xml:space="preserve"> </w:t>
            </w:r>
            <w:r w:rsidR="005E64AA">
              <w:rPr>
                <w:rFonts w:eastAsia="Calibri"/>
                <w:sz w:val="20"/>
                <w:szCs w:val="20"/>
              </w:rPr>
              <w:t xml:space="preserve">to indicate confidentiality. </w:t>
            </w:r>
            <w:r w:rsidR="000A0B1D">
              <w:rPr>
                <w:rFonts w:eastAsia="Calibri"/>
                <w:sz w:val="20"/>
                <w:szCs w:val="20"/>
              </w:rPr>
              <w:t xml:space="preserve">Submissions </w:t>
            </w:r>
            <w:r w:rsidR="00F31A9F">
              <w:rPr>
                <w:rFonts w:eastAsia="Calibri"/>
                <w:sz w:val="20"/>
                <w:szCs w:val="20"/>
              </w:rPr>
              <w:t xml:space="preserve">may not qualify for the Challenge if they </w:t>
            </w:r>
            <w:r w:rsidR="000A0B1D">
              <w:rPr>
                <w:rFonts w:eastAsia="Calibri"/>
                <w:sz w:val="20"/>
                <w:szCs w:val="20"/>
              </w:rPr>
              <w:t xml:space="preserve">identify information other than the categories </w:t>
            </w:r>
            <w:r w:rsidR="00F31A9F">
              <w:rPr>
                <w:rFonts w:eastAsia="Calibri"/>
                <w:sz w:val="20"/>
                <w:szCs w:val="20"/>
              </w:rPr>
              <w:t xml:space="preserve">listed </w:t>
            </w:r>
            <w:r w:rsidR="000A0B1D">
              <w:rPr>
                <w:rFonts w:eastAsia="Calibri"/>
                <w:sz w:val="20"/>
                <w:szCs w:val="20"/>
              </w:rPr>
              <w:t xml:space="preserve">in this provision as confidential. </w:t>
            </w:r>
            <w:r w:rsidRPr="0013139F" w:rsidR="0013139F">
              <w:rPr>
                <w:rFonts w:eastAsia="Calibri"/>
                <w:sz w:val="20"/>
                <w:szCs w:val="20"/>
              </w:rPr>
              <w:t>For any files provided as supporting documentation</w:t>
            </w:r>
            <w:r w:rsidRPr="00C708C2" w:rsidR="00C708C2">
              <w:rPr>
                <w:rFonts w:eastAsia="Calibri"/>
                <w:sz w:val="20"/>
                <w:szCs w:val="20"/>
              </w:rPr>
              <w:t xml:space="preserve">, clearly label the contents of any document containing confidential information as confidential and </w:t>
            </w:r>
            <w:r w:rsidR="0013139F">
              <w:rPr>
                <w:rFonts w:eastAsia="Calibri"/>
                <w:sz w:val="20"/>
                <w:szCs w:val="20"/>
              </w:rPr>
              <w:t xml:space="preserve">provide </w:t>
            </w:r>
            <w:r w:rsidRPr="00C708C2" w:rsidR="00C708C2">
              <w:rPr>
                <w:rFonts w:eastAsia="Calibri"/>
                <w:sz w:val="20"/>
                <w:szCs w:val="20"/>
              </w:rPr>
              <w:t>two copies, one original and one with confidential information redacted</w:t>
            </w:r>
            <w:r w:rsidR="00FF2C6F">
              <w:rPr>
                <w:rFonts w:eastAsia="Calibri"/>
                <w:sz w:val="20"/>
                <w:szCs w:val="20"/>
              </w:rPr>
              <w:t xml:space="preserve"> </w:t>
            </w:r>
            <w:r w:rsidRPr="00A31BFA" w:rsidR="00A31BFA">
              <w:rPr>
                <w:rFonts w:eastAsia="Calibri"/>
                <w:sz w:val="20"/>
                <w:szCs w:val="20"/>
              </w:rPr>
              <w:t>in accordance with 10 CFR §1004.</w:t>
            </w:r>
          </w:p>
          <w:p w:rsidR="00F37A53" w:rsidRPr="006F0C20" w:rsidP="003B4C8B" w14:paraId="68D3AF14" w14:textId="66C776BB">
            <w:pPr>
              <w:rPr>
                <w:rFonts w:eastAsia="Calibri"/>
                <w:sz w:val="20"/>
                <w:szCs w:val="20"/>
              </w:rPr>
            </w:pPr>
          </w:p>
        </w:tc>
      </w:tr>
      <w:tr w14:paraId="4DD108DE" w14:textId="77777777" w:rsidTr="00B733FA">
        <w:tblPrEx>
          <w:tblW w:w="0" w:type="auto"/>
          <w:tblCellMar>
            <w:top w:w="72" w:type="dxa"/>
            <w:bottom w:w="72" w:type="dxa"/>
          </w:tblCellMar>
          <w:tblLook w:val="04A0"/>
        </w:tblPrEx>
        <w:trPr>
          <w:cantSplit/>
        </w:trPr>
        <w:tc>
          <w:tcPr>
            <w:tcW w:w="9350" w:type="dxa"/>
          </w:tcPr>
          <w:p w:rsidR="0009657D" w:rsidP="008B20CB" w14:paraId="541CA1FA" w14:textId="54F0DA8A">
            <w:pPr>
              <w:rPr>
                <w:b/>
                <w:bCs/>
                <w:sz w:val="20"/>
                <w:szCs w:val="20"/>
              </w:rPr>
            </w:pPr>
            <w:r w:rsidRPr="008B20CB">
              <w:rPr>
                <w:b/>
                <w:bCs/>
                <w:sz w:val="20"/>
                <w:szCs w:val="20"/>
              </w:rPr>
              <w:t xml:space="preserve">Paperwork Reduction Act </w:t>
            </w:r>
            <w:r w:rsidR="00E6672E">
              <w:rPr>
                <w:b/>
                <w:bCs/>
                <w:sz w:val="20"/>
                <w:szCs w:val="20"/>
              </w:rPr>
              <w:t>statement</w:t>
            </w:r>
          </w:p>
          <w:p w:rsidR="00832925" w:rsidRPr="007F24F9" w:rsidP="00832925" w14:paraId="4B94933E" w14:textId="5444A5F2">
            <w:pPr>
              <w:rPr>
                <w:rFonts w:eastAsia="Calibri"/>
                <w:sz w:val="20"/>
                <w:szCs w:val="20"/>
              </w:rPr>
            </w:pPr>
            <w:r w:rsidRPr="007F24F9">
              <w:rPr>
                <w:rFonts w:eastAsia="Calibri"/>
                <w:sz w:val="20"/>
                <w:szCs w:val="20"/>
              </w:rPr>
              <w:t xml:space="preserve">Public reporting burden for this collection of information is estimated to average </w:t>
            </w:r>
            <w:r w:rsidR="00180DE7">
              <w:rPr>
                <w:rFonts w:eastAsia="Calibri"/>
                <w:sz w:val="20"/>
                <w:szCs w:val="20"/>
              </w:rPr>
              <w:t>2</w:t>
            </w:r>
            <w:r w:rsidR="007D1CCA">
              <w:rPr>
                <w:rFonts w:eastAsia="Calibri"/>
                <w:sz w:val="20"/>
                <w:szCs w:val="20"/>
              </w:rPr>
              <w:t>.75</w:t>
            </w:r>
            <w:r w:rsidR="002A6932">
              <w:rPr>
                <w:rFonts w:eastAsia="Calibri"/>
                <w:sz w:val="20"/>
                <w:szCs w:val="20"/>
              </w:rPr>
              <w:t xml:space="preserve"> hours</w:t>
            </w:r>
            <w:r>
              <w:rPr>
                <w:rFonts w:eastAsia="Calibri"/>
                <w:sz w:val="20"/>
                <w:szCs w:val="20"/>
              </w:rPr>
              <w:t xml:space="preserve"> </w:t>
            </w:r>
            <w:r w:rsidRPr="007F24F9">
              <w:rPr>
                <w:rFonts w:eastAsia="Calibri"/>
                <w:sz w:val="20"/>
                <w:szCs w:val="20"/>
              </w:rPr>
              <w:t>per response, including the time for reviewing instructions, searching existing data sources, gathering and maintaining the data needed, and completing and reviewing the collection of information.</w:t>
            </w:r>
            <w:r>
              <w:rPr>
                <w:rFonts w:eastAsia="Calibri"/>
                <w:sz w:val="20"/>
                <w:szCs w:val="20"/>
              </w:rPr>
              <w:t xml:space="preserve"> </w:t>
            </w:r>
            <w:r w:rsidRPr="007F24F9">
              <w:rPr>
                <w:rFonts w:eastAsia="Calibri"/>
                <w:sz w:val="20"/>
                <w:szCs w:val="20"/>
              </w:rPr>
              <w:t xml:space="preserve">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w:t>
            </w:r>
            <w:r w:rsidRPr="00262844">
              <w:rPr>
                <w:rFonts w:eastAsia="Calibri"/>
                <w:sz w:val="20"/>
                <w:szCs w:val="20"/>
                <w:highlight w:val="yellow"/>
              </w:rPr>
              <w:t>[OMB no.]</w:t>
            </w:r>
            <w:r w:rsidRPr="007F24F9">
              <w:rPr>
                <w:rFonts w:eastAsia="Calibri"/>
                <w:sz w:val="20"/>
                <w:szCs w:val="20"/>
              </w:rPr>
              <w:t xml:space="preserve">, U.S. Department of Energy, 1000 Independence Ave SW, Washington, DC 20585; and to the Office of Management and Budget (OMB), OIRA, Paperwork Reduction Project </w:t>
            </w:r>
            <w:r w:rsidRPr="00674C72">
              <w:rPr>
                <w:rFonts w:eastAsia="Calibri"/>
                <w:sz w:val="20"/>
                <w:szCs w:val="20"/>
                <w:highlight w:val="yellow"/>
              </w:rPr>
              <w:t>[OMB no.]</w:t>
            </w:r>
            <w:r w:rsidRPr="007F24F9">
              <w:rPr>
                <w:rFonts w:eastAsia="Calibri"/>
                <w:sz w:val="20"/>
                <w:szCs w:val="20"/>
              </w:rPr>
              <w:t>, Washington, DC 20503.</w:t>
            </w:r>
          </w:p>
          <w:p w:rsidR="00832925" w:rsidRPr="007F24F9" w:rsidP="00832925" w14:paraId="1DE1885E" w14:textId="77777777">
            <w:pPr>
              <w:rPr>
                <w:rFonts w:eastAsia="Calibri"/>
                <w:sz w:val="20"/>
                <w:szCs w:val="20"/>
              </w:rPr>
            </w:pPr>
          </w:p>
          <w:p w:rsidR="00832925" w:rsidRPr="007F24F9" w:rsidP="00832925" w14:paraId="703945A1" w14:textId="77777777">
            <w:pPr>
              <w:rPr>
                <w:rFonts w:eastAsia="Calibri"/>
                <w:sz w:val="20"/>
                <w:szCs w:val="20"/>
              </w:rPr>
            </w:pPr>
            <w:r w:rsidRPr="007F24F9">
              <w:rPr>
                <w:rFonts w:eastAsia="Calibri"/>
                <w:sz w:val="20"/>
                <w:szCs w:val="20"/>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832925" w:rsidRPr="007F24F9" w:rsidP="00832925" w14:paraId="60311644" w14:textId="77777777">
            <w:pPr>
              <w:rPr>
                <w:rFonts w:eastAsia="Calibri"/>
                <w:sz w:val="20"/>
                <w:szCs w:val="20"/>
              </w:rPr>
            </w:pPr>
          </w:p>
          <w:p w:rsidR="001845F3" w:rsidRPr="00F227E3" w:rsidP="00832925" w14:paraId="78E394D1" w14:textId="2E824AFD">
            <w:pPr>
              <w:rPr>
                <w:rFonts w:eastAsia="Calibri"/>
                <w:sz w:val="20"/>
                <w:szCs w:val="20"/>
              </w:rPr>
            </w:pPr>
            <w:r w:rsidRPr="007F24F9">
              <w:rPr>
                <w:rFonts w:eastAsia="Calibri"/>
                <w:sz w:val="20"/>
                <w:szCs w:val="20"/>
              </w:rPr>
              <w:t xml:space="preserve">Submission of this data is </w:t>
            </w:r>
            <w:r>
              <w:rPr>
                <w:rFonts w:eastAsia="Calibri"/>
                <w:sz w:val="20"/>
                <w:szCs w:val="20"/>
              </w:rPr>
              <w:t>voluntary.</w:t>
            </w:r>
          </w:p>
        </w:tc>
      </w:tr>
    </w:tbl>
    <w:p w:rsidR="00F97C41" w:rsidP="000D6347" w14:paraId="08B8D86F" w14:textId="389B3DE5">
      <w:pPr>
        <w:rPr>
          <w:b/>
          <w:bCs/>
          <w:sz w:val="20"/>
          <w:szCs w:val="20"/>
        </w:rPr>
      </w:pPr>
    </w:p>
    <w:p w:rsidR="005319F8" w:rsidRPr="005319F8" w:rsidP="000D6347" w14:paraId="0ABE1CC2" w14:textId="40BEECE7">
      <w:pPr>
        <w:rPr>
          <w:b/>
          <w:bCs/>
        </w:rPr>
      </w:pPr>
      <w:r>
        <w:rPr>
          <w:b/>
          <w:bCs/>
        </w:rPr>
        <w:t>Form</w:t>
      </w:r>
    </w:p>
    <w:tbl>
      <w:tblPr>
        <w:tblStyle w:val="TableGrid"/>
        <w:tblW w:w="9355" w:type="dxa"/>
        <w:tblLook w:val="04A0"/>
      </w:tblPr>
      <w:tblGrid>
        <w:gridCol w:w="6385"/>
        <w:gridCol w:w="2970"/>
      </w:tblGrid>
      <w:tr w14:paraId="5B8061F5" w14:textId="20E2E7C0" w:rsidTr="006D25A9">
        <w:tblPrEx>
          <w:tblW w:w="9355" w:type="dxa"/>
          <w:tblLook w:val="04A0"/>
        </w:tblPrEx>
        <w:trPr>
          <w:cantSplit/>
        </w:trPr>
        <w:tc>
          <w:tcPr>
            <w:tcW w:w="9355" w:type="dxa"/>
            <w:gridSpan w:val="2"/>
            <w:shd w:val="clear" w:color="auto" w:fill="000000" w:themeFill="text1"/>
          </w:tcPr>
          <w:p w:rsidR="00141F91" w:rsidRPr="005319F8" w:rsidP="00B41081" w14:paraId="3BE16BCB" w14:textId="7E58539C">
            <w:pPr>
              <w:rPr>
                <w:color w:val="FFFFFF" w:themeColor="background1"/>
                <w:sz w:val="20"/>
                <w:szCs w:val="20"/>
              </w:rPr>
            </w:pPr>
            <w:r w:rsidRPr="005319F8">
              <w:rPr>
                <w:color w:val="FF0000"/>
                <w:sz w:val="20"/>
                <w:szCs w:val="20"/>
              </w:rPr>
              <w:t>*</w:t>
            </w:r>
            <w:r w:rsidRPr="005319F8">
              <w:rPr>
                <w:b/>
                <w:bCs/>
                <w:color w:val="FFFFFF" w:themeColor="background1"/>
                <w:sz w:val="20"/>
                <w:szCs w:val="20"/>
              </w:rPr>
              <w:t xml:space="preserve">A. </w:t>
            </w:r>
            <w:r w:rsidR="0075585C">
              <w:rPr>
                <w:b/>
                <w:bCs/>
                <w:color w:val="FFFFFF" w:themeColor="background1"/>
                <w:sz w:val="20"/>
                <w:szCs w:val="20"/>
              </w:rPr>
              <w:t>Reporting individual</w:t>
            </w:r>
          </w:p>
        </w:tc>
      </w:tr>
      <w:tr w14:paraId="4B46AB08" w14:textId="38CB2537" w:rsidTr="00A9494B">
        <w:tblPrEx>
          <w:tblW w:w="9355" w:type="dxa"/>
          <w:tblLook w:val="04A0"/>
        </w:tblPrEx>
        <w:trPr>
          <w:cantSplit/>
        </w:trPr>
        <w:tc>
          <w:tcPr>
            <w:tcW w:w="6385" w:type="dxa"/>
          </w:tcPr>
          <w:p w:rsidR="00421D23" w:rsidRPr="00931A51" w:rsidP="00B41081" w14:paraId="673AE944" w14:textId="15D5E6AD">
            <w:pPr>
              <w:rPr>
                <w:sz w:val="20"/>
                <w:szCs w:val="20"/>
              </w:rPr>
            </w:pPr>
            <w:r w:rsidRPr="005319F8">
              <w:rPr>
                <w:color w:val="FF0000"/>
                <w:sz w:val="20"/>
                <w:szCs w:val="20"/>
              </w:rPr>
              <w:t>*</w:t>
            </w:r>
            <w:r w:rsidRPr="005319F8">
              <w:rPr>
                <w:sz w:val="20"/>
                <w:szCs w:val="20"/>
              </w:rPr>
              <w:t>A-01. First name</w:t>
            </w:r>
          </w:p>
        </w:tc>
        <w:tc>
          <w:tcPr>
            <w:tcW w:w="2970" w:type="dxa"/>
          </w:tcPr>
          <w:p w:rsidR="00421D23" w:rsidRPr="005319F8" w:rsidP="00B41081" w14:paraId="645F7051" w14:textId="77777777">
            <w:pPr>
              <w:rPr>
                <w:color w:val="FF0000"/>
                <w:sz w:val="20"/>
                <w:szCs w:val="20"/>
              </w:rPr>
            </w:pPr>
          </w:p>
        </w:tc>
      </w:tr>
      <w:tr w14:paraId="4BB1F1FB" w14:textId="558A8565" w:rsidTr="00A9494B">
        <w:tblPrEx>
          <w:tblW w:w="9355" w:type="dxa"/>
          <w:tblLook w:val="04A0"/>
        </w:tblPrEx>
        <w:trPr>
          <w:cantSplit/>
        </w:trPr>
        <w:tc>
          <w:tcPr>
            <w:tcW w:w="6385" w:type="dxa"/>
          </w:tcPr>
          <w:p w:rsidR="00421D23" w:rsidRPr="00931A51" w:rsidP="00B41081" w14:paraId="711C2D17" w14:textId="032580E3">
            <w:pPr>
              <w:rPr>
                <w:sz w:val="20"/>
                <w:szCs w:val="20"/>
              </w:rPr>
            </w:pPr>
            <w:r w:rsidRPr="005319F8">
              <w:rPr>
                <w:color w:val="FF0000"/>
                <w:sz w:val="20"/>
                <w:szCs w:val="20"/>
              </w:rPr>
              <w:t>*</w:t>
            </w:r>
            <w:r w:rsidRPr="005319F8">
              <w:rPr>
                <w:sz w:val="20"/>
                <w:szCs w:val="20"/>
              </w:rPr>
              <w:t>A-02. Last name</w:t>
            </w:r>
          </w:p>
        </w:tc>
        <w:tc>
          <w:tcPr>
            <w:tcW w:w="2970" w:type="dxa"/>
          </w:tcPr>
          <w:p w:rsidR="00421D23" w:rsidRPr="005319F8" w:rsidP="00B41081" w14:paraId="3E2C668F" w14:textId="77777777">
            <w:pPr>
              <w:rPr>
                <w:color w:val="FF0000"/>
                <w:sz w:val="20"/>
                <w:szCs w:val="20"/>
              </w:rPr>
            </w:pPr>
          </w:p>
        </w:tc>
      </w:tr>
      <w:tr w14:paraId="5FC2797E" w14:textId="3E45A2FB" w:rsidTr="00A9494B">
        <w:tblPrEx>
          <w:tblW w:w="9355" w:type="dxa"/>
          <w:tblLook w:val="04A0"/>
        </w:tblPrEx>
        <w:trPr>
          <w:cantSplit/>
        </w:trPr>
        <w:tc>
          <w:tcPr>
            <w:tcW w:w="6385" w:type="dxa"/>
          </w:tcPr>
          <w:p w:rsidR="00EF3C5E" w:rsidRPr="005319F8" w:rsidP="00B41081" w14:paraId="38161D07" w14:textId="77777777">
            <w:pPr>
              <w:rPr>
                <w:sz w:val="20"/>
                <w:szCs w:val="20"/>
              </w:rPr>
            </w:pPr>
            <w:r w:rsidRPr="005319F8">
              <w:rPr>
                <w:color w:val="FF0000"/>
                <w:sz w:val="20"/>
                <w:szCs w:val="20"/>
              </w:rPr>
              <w:t>*</w:t>
            </w:r>
            <w:r w:rsidRPr="005319F8">
              <w:rPr>
                <w:sz w:val="20"/>
                <w:szCs w:val="20"/>
              </w:rPr>
              <w:t>A-03. Work email</w:t>
            </w:r>
          </w:p>
          <w:p w:rsidR="00421D23" w:rsidRPr="005319F8" w:rsidP="00B41081" w14:paraId="049D0347" w14:textId="62915B28">
            <w:pPr>
              <w:rPr>
                <w:i/>
                <w:iCs/>
                <w:color w:val="FF0000"/>
                <w:sz w:val="20"/>
                <w:szCs w:val="20"/>
              </w:rPr>
            </w:pPr>
            <w:r w:rsidRPr="005319F8">
              <w:rPr>
                <w:i/>
                <w:iCs/>
                <w:sz w:val="20"/>
                <w:szCs w:val="20"/>
              </w:rPr>
              <w:t xml:space="preserve">Note: You must use </w:t>
            </w:r>
            <w:r w:rsidR="00063725">
              <w:rPr>
                <w:i/>
                <w:iCs/>
                <w:sz w:val="20"/>
                <w:szCs w:val="20"/>
              </w:rPr>
              <w:t>an</w:t>
            </w:r>
            <w:r w:rsidRPr="005319F8">
              <w:rPr>
                <w:i/>
                <w:iCs/>
                <w:sz w:val="20"/>
                <w:szCs w:val="20"/>
              </w:rPr>
              <w:t xml:space="preserve"> email </w:t>
            </w:r>
            <w:r w:rsidR="005846DB">
              <w:rPr>
                <w:i/>
                <w:iCs/>
                <w:sz w:val="20"/>
                <w:szCs w:val="20"/>
              </w:rPr>
              <w:t xml:space="preserve">address with your organization’s domain </w:t>
            </w:r>
            <w:r w:rsidRPr="005319F8">
              <w:rPr>
                <w:i/>
                <w:iCs/>
                <w:sz w:val="20"/>
                <w:szCs w:val="20"/>
              </w:rPr>
              <w:t xml:space="preserve">and be able to verify </w:t>
            </w:r>
            <w:r w:rsidR="002A5778">
              <w:rPr>
                <w:i/>
                <w:iCs/>
                <w:sz w:val="20"/>
                <w:szCs w:val="20"/>
              </w:rPr>
              <w:t>this email</w:t>
            </w:r>
            <w:r w:rsidRPr="005319F8">
              <w:rPr>
                <w:i/>
                <w:iCs/>
                <w:sz w:val="20"/>
                <w:szCs w:val="20"/>
              </w:rPr>
              <w:t xml:space="preserve">. This will </w:t>
            </w:r>
            <w:r w:rsidR="00EE18A9">
              <w:rPr>
                <w:i/>
                <w:iCs/>
                <w:sz w:val="20"/>
                <w:szCs w:val="20"/>
              </w:rPr>
              <w:t xml:space="preserve">be </w:t>
            </w:r>
            <w:r w:rsidRPr="005319F8">
              <w:rPr>
                <w:i/>
                <w:iCs/>
                <w:sz w:val="20"/>
                <w:szCs w:val="20"/>
              </w:rPr>
              <w:t>your username</w:t>
            </w:r>
            <w:r w:rsidR="005846DB">
              <w:rPr>
                <w:i/>
                <w:iCs/>
                <w:sz w:val="20"/>
                <w:szCs w:val="20"/>
              </w:rPr>
              <w:t xml:space="preserve"> on the Challenge website</w:t>
            </w:r>
            <w:r w:rsidRPr="005319F8">
              <w:rPr>
                <w:i/>
                <w:iCs/>
                <w:sz w:val="20"/>
                <w:szCs w:val="20"/>
              </w:rPr>
              <w:t>.</w:t>
            </w:r>
          </w:p>
        </w:tc>
        <w:tc>
          <w:tcPr>
            <w:tcW w:w="2970" w:type="dxa"/>
          </w:tcPr>
          <w:p w:rsidR="00421D23" w:rsidRPr="005319F8" w:rsidP="00B41081" w14:paraId="108A4FFA" w14:textId="77777777">
            <w:pPr>
              <w:rPr>
                <w:color w:val="FF0000"/>
                <w:sz w:val="20"/>
                <w:szCs w:val="20"/>
              </w:rPr>
            </w:pPr>
          </w:p>
        </w:tc>
      </w:tr>
      <w:tr w14:paraId="10BCCD0C" w14:textId="4906D861" w:rsidTr="006D25A9">
        <w:tblPrEx>
          <w:tblW w:w="9355" w:type="dxa"/>
          <w:tblLook w:val="04A0"/>
        </w:tblPrEx>
        <w:trPr>
          <w:cantSplit/>
        </w:trPr>
        <w:tc>
          <w:tcPr>
            <w:tcW w:w="9355" w:type="dxa"/>
            <w:gridSpan w:val="2"/>
            <w:shd w:val="clear" w:color="auto" w:fill="000000" w:themeFill="text1"/>
          </w:tcPr>
          <w:p w:rsidR="00141F91" w:rsidRPr="005319F8" w:rsidP="00B41081" w14:paraId="0758E845" w14:textId="77777777">
            <w:pPr>
              <w:rPr>
                <w:b/>
                <w:bCs/>
                <w:color w:val="FFFFFF" w:themeColor="background1"/>
                <w:sz w:val="20"/>
                <w:szCs w:val="20"/>
              </w:rPr>
            </w:pPr>
            <w:r w:rsidRPr="005319F8">
              <w:rPr>
                <w:i/>
                <w:iCs/>
                <w:color w:val="FFFFFF" w:themeColor="background1"/>
                <w:sz w:val="20"/>
                <w:szCs w:val="20"/>
              </w:rPr>
              <w:t>Requirements: No questions in Section B are required if you or another user from your organization has submitted Section B before.</w:t>
            </w:r>
          </w:p>
          <w:p w:rsidR="00141F91" w:rsidRPr="005319F8" w:rsidP="00B41081" w14:paraId="26A7E6C5" w14:textId="346C002D">
            <w:pPr>
              <w:rPr>
                <w:color w:val="FFFFFF" w:themeColor="background1"/>
                <w:sz w:val="20"/>
                <w:szCs w:val="20"/>
              </w:rPr>
            </w:pPr>
            <w:r w:rsidRPr="005319F8">
              <w:rPr>
                <w:color w:val="FF0000"/>
                <w:sz w:val="20"/>
                <w:szCs w:val="20"/>
              </w:rPr>
              <w:t>*</w:t>
            </w:r>
            <w:r w:rsidRPr="005319F8">
              <w:rPr>
                <w:b/>
                <w:bCs/>
                <w:color w:val="FFFFFF" w:themeColor="background1"/>
                <w:sz w:val="20"/>
                <w:szCs w:val="20"/>
              </w:rPr>
              <w:t xml:space="preserve">B. </w:t>
            </w:r>
            <w:r w:rsidR="0075585C">
              <w:rPr>
                <w:b/>
                <w:bCs/>
                <w:color w:val="FFFFFF" w:themeColor="background1"/>
                <w:sz w:val="20"/>
                <w:szCs w:val="20"/>
              </w:rPr>
              <w:t>Reporting organization</w:t>
            </w:r>
          </w:p>
        </w:tc>
      </w:tr>
      <w:tr w14:paraId="0D253729" w14:textId="3E99029F" w:rsidTr="00A9494B">
        <w:tblPrEx>
          <w:tblW w:w="9355" w:type="dxa"/>
          <w:tblLook w:val="04A0"/>
        </w:tblPrEx>
        <w:trPr>
          <w:cantSplit/>
        </w:trPr>
        <w:tc>
          <w:tcPr>
            <w:tcW w:w="6385" w:type="dxa"/>
          </w:tcPr>
          <w:p w:rsidR="00421D23" w:rsidRPr="005319F8" w:rsidP="00B41081" w14:paraId="142855A7" w14:textId="4DB6C6E2">
            <w:pPr>
              <w:rPr>
                <w:sz w:val="20"/>
                <w:szCs w:val="20"/>
              </w:rPr>
            </w:pPr>
            <w:r w:rsidRPr="005319F8">
              <w:rPr>
                <w:color w:val="FF0000"/>
                <w:sz w:val="20"/>
                <w:szCs w:val="20"/>
              </w:rPr>
              <w:t>*</w:t>
            </w:r>
            <w:r w:rsidRPr="005319F8">
              <w:rPr>
                <w:sz w:val="20"/>
                <w:szCs w:val="20"/>
              </w:rPr>
              <w:t>B-01. Organization name</w:t>
            </w:r>
          </w:p>
        </w:tc>
        <w:tc>
          <w:tcPr>
            <w:tcW w:w="2970" w:type="dxa"/>
          </w:tcPr>
          <w:p w:rsidR="00421D23" w:rsidRPr="005319F8" w:rsidP="00B41081" w14:paraId="0F067398" w14:textId="77777777">
            <w:pPr>
              <w:rPr>
                <w:color w:val="FF0000"/>
                <w:sz w:val="20"/>
                <w:szCs w:val="20"/>
              </w:rPr>
            </w:pPr>
          </w:p>
        </w:tc>
      </w:tr>
      <w:tr w14:paraId="79ADEC3D" w14:textId="703B46BC" w:rsidTr="00A9494B">
        <w:tblPrEx>
          <w:tblW w:w="9355" w:type="dxa"/>
          <w:tblLook w:val="04A0"/>
        </w:tblPrEx>
        <w:trPr>
          <w:cantSplit/>
        </w:trPr>
        <w:tc>
          <w:tcPr>
            <w:tcW w:w="6385" w:type="dxa"/>
          </w:tcPr>
          <w:p w:rsidR="00421D23" w:rsidRPr="005319F8" w:rsidP="00B41081" w14:paraId="37882010" w14:textId="48F408FE">
            <w:pPr>
              <w:rPr>
                <w:sz w:val="20"/>
                <w:szCs w:val="20"/>
              </w:rPr>
            </w:pPr>
            <w:r w:rsidRPr="005319F8">
              <w:rPr>
                <w:color w:val="FF0000"/>
                <w:sz w:val="20"/>
                <w:szCs w:val="20"/>
              </w:rPr>
              <w:t>*</w:t>
            </w:r>
            <w:r w:rsidRPr="005319F8">
              <w:rPr>
                <w:sz w:val="20"/>
                <w:szCs w:val="20"/>
              </w:rPr>
              <w:t>B-0</w:t>
            </w:r>
            <w:r w:rsidR="005A0EFB">
              <w:rPr>
                <w:sz w:val="20"/>
                <w:szCs w:val="20"/>
              </w:rPr>
              <w:t>2</w:t>
            </w:r>
            <w:r w:rsidRPr="005319F8">
              <w:rPr>
                <w:sz w:val="20"/>
                <w:szCs w:val="20"/>
              </w:rPr>
              <w:t>. Organization description</w:t>
            </w:r>
          </w:p>
        </w:tc>
        <w:tc>
          <w:tcPr>
            <w:tcW w:w="2970" w:type="dxa"/>
          </w:tcPr>
          <w:p w:rsidR="00421D23" w:rsidRPr="005319F8" w:rsidP="00B41081" w14:paraId="2D157BEE" w14:textId="77777777">
            <w:pPr>
              <w:rPr>
                <w:color w:val="FF0000"/>
                <w:sz w:val="20"/>
                <w:szCs w:val="20"/>
              </w:rPr>
            </w:pPr>
          </w:p>
        </w:tc>
      </w:tr>
      <w:tr w14:paraId="47D3ED44" w14:textId="77777777" w:rsidTr="00A9494B">
        <w:tblPrEx>
          <w:tblW w:w="9355" w:type="dxa"/>
          <w:tblLook w:val="04A0"/>
        </w:tblPrEx>
        <w:trPr>
          <w:cantSplit/>
        </w:trPr>
        <w:tc>
          <w:tcPr>
            <w:tcW w:w="6385" w:type="dxa"/>
          </w:tcPr>
          <w:p w:rsidR="00950FBA" w:rsidRPr="005319F8" w:rsidP="00B41081" w14:paraId="60975DB0" w14:textId="1FB7BFA2">
            <w:pPr>
              <w:rPr>
                <w:color w:val="FF0000"/>
                <w:sz w:val="20"/>
                <w:szCs w:val="20"/>
              </w:rPr>
            </w:pPr>
            <w:r w:rsidRPr="00114A79">
              <w:rPr>
                <w:color w:val="FF0000"/>
                <w:sz w:val="20"/>
                <w:szCs w:val="20"/>
              </w:rPr>
              <w:t>*</w:t>
            </w:r>
            <w:r w:rsidRPr="0074425D">
              <w:rPr>
                <w:sz w:val="20"/>
                <w:szCs w:val="20"/>
              </w:rPr>
              <w:t>B-0</w:t>
            </w:r>
            <w:r w:rsidRPr="0074425D" w:rsidR="005A0EFB">
              <w:rPr>
                <w:sz w:val="20"/>
                <w:szCs w:val="20"/>
              </w:rPr>
              <w:t>3</w:t>
            </w:r>
            <w:r w:rsidRPr="0074425D" w:rsidR="00775695">
              <w:rPr>
                <w:sz w:val="20"/>
                <w:szCs w:val="20"/>
              </w:rPr>
              <w:t>. Does your organization have fewer than or equal to 500 employees?</w:t>
            </w:r>
          </w:p>
        </w:tc>
        <w:tc>
          <w:tcPr>
            <w:tcW w:w="2970" w:type="dxa"/>
          </w:tcPr>
          <w:p w:rsidR="00950FBA" w:rsidP="00700622" w14:paraId="04ED0648" w14:textId="77777777">
            <w:pPr>
              <w:rPr>
                <w:sz w:val="20"/>
                <w:szCs w:val="20"/>
              </w:rPr>
            </w:pPr>
            <w:r>
              <w:rPr>
                <w:sz w:val="20"/>
                <w:szCs w:val="20"/>
              </w:rPr>
              <w:t>__ Yes</w:t>
            </w:r>
          </w:p>
          <w:p w:rsidR="00775695" w:rsidRPr="005319F8" w:rsidP="00700622" w14:paraId="29F219C9" w14:textId="2204A4A0">
            <w:pPr>
              <w:rPr>
                <w:sz w:val="20"/>
                <w:szCs w:val="20"/>
              </w:rPr>
            </w:pPr>
            <w:r>
              <w:rPr>
                <w:sz w:val="20"/>
                <w:szCs w:val="20"/>
              </w:rPr>
              <w:t>__ No</w:t>
            </w:r>
          </w:p>
        </w:tc>
      </w:tr>
      <w:tr w14:paraId="2F907CC5" w14:textId="77777777" w:rsidTr="00A9494B">
        <w:tblPrEx>
          <w:tblW w:w="9355" w:type="dxa"/>
          <w:tblLook w:val="04A0"/>
        </w:tblPrEx>
        <w:trPr>
          <w:cantSplit/>
        </w:trPr>
        <w:tc>
          <w:tcPr>
            <w:tcW w:w="6385" w:type="dxa"/>
          </w:tcPr>
          <w:p w:rsidR="00032B4D" w:rsidRPr="0075395E" w:rsidP="00B41081" w14:paraId="49EF4077" w14:textId="3C462793">
            <w:pPr>
              <w:rPr>
                <w:sz w:val="20"/>
                <w:szCs w:val="20"/>
              </w:rPr>
            </w:pPr>
            <w:r w:rsidRPr="0075395E">
              <w:rPr>
                <w:sz w:val="20"/>
                <w:szCs w:val="20"/>
              </w:rPr>
              <w:t>B-0</w:t>
            </w:r>
            <w:r w:rsidR="005A0EFB">
              <w:rPr>
                <w:sz w:val="20"/>
                <w:szCs w:val="20"/>
              </w:rPr>
              <w:t>4</w:t>
            </w:r>
            <w:r w:rsidRPr="0075395E">
              <w:rPr>
                <w:sz w:val="20"/>
                <w:szCs w:val="20"/>
              </w:rPr>
              <w:t xml:space="preserve">. </w:t>
            </w:r>
            <w:r w:rsidR="00C76ABD">
              <w:rPr>
                <w:sz w:val="20"/>
                <w:szCs w:val="20"/>
              </w:rPr>
              <w:t>Year of first CDR purchase</w:t>
            </w:r>
          </w:p>
          <w:p w:rsidR="00D434E7" w:rsidRPr="0075395E" w:rsidP="00B41081" w14:paraId="47CBDE25" w14:textId="5D6F338F">
            <w:pPr>
              <w:rPr>
                <w:i/>
                <w:iCs/>
                <w:sz w:val="20"/>
                <w:szCs w:val="20"/>
              </w:rPr>
            </w:pPr>
            <w:r w:rsidRPr="0075395E">
              <w:rPr>
                <w:i/>
                <w:iCs/>
                <w:sz w:val="20"/>
                <w:szCs w:val="20"/>
              </w:rPr>
              <w:t>Note: Enter the year</w:t>
            </w:r>
            <w:r w:rsidRPr="0075395E" w:rsidR="009B0295">
              <w:rPr>
                <w:i/>
                <w:iCs/>
                <w:sz w:val="20"/>
                <w:szCs w:val="20"/>
              </w:rPr>
              <w:t xml:space="preserve"> your organization first</w:t>
            </w:r>
            <w:r w:rsidRPr="0075395E">
              <w:rPr>
                <w:i/>
                <w:iCs/>
                <w:sz w:val="20"/>
                <w:szCs w:val="20"/>
              </w:rPr>
              <w:t xml:space="preserve"> </w:t>
            </w:r>
            <w:r w:rsidRPr="0075395E" w:rsidR="009B0295">
              <w:rPr>
                <w:i/>
                <w:iCs/>
                <w:sz w:val="20"/>
                <w:szCs w:val="20"/>
              </w:rPr>
              <w:t>made a</w:t>
            </w:r>
            <w:r w:rsidRPr="0075395E" w:rsidR="0075395E">
              <w:rPr>
                <w:i/>
                <w:iCs/>
                <w:sz w:val="20"/>
                <w:szCs w:val="20"/>
              </w:rPr>
              <w:t xml:space="preserve"> </w:t>
            </w:r>
            <w:r w:rsidRPr="0075395E">
              <w:rPr>
                <w:i/>
                <w:iCs/>
                <w:sz w:val="20"/>
                <w:szCs w:val="20"/>
              </w:rPr>
              <w:t xml:space="preserve">purchase </w:t>
            </w:r>
            <w:r w:rsidRPr="0075395E" w:rsidR="00DF5782">
              <w:rPr>
                <w:i/>
                <w:iCs/>
                <w:sz w:val="20"/>
                <w:szCs w:val="20"/>
              </w:rPr>
              <w:t xml:space="preserve">agreement </w:t>
            </w:r>
            <w:r w:rsidRPr="0075395E" w:rsidR="0075395E">
              <w:rPr>
                <w:i/>
                <w:iCs/>
                <w:sz w:val="20"/>
                <w:szCs w:val="20"/>
              </w:rPr>
              <w:t>for CDR credits</w:t>
            </w:r>
            <w:r w:rsidR="00121FDF">
              <w:rPr>
                <w:i/>
                <w:iCs/>
                <w:sz w:val="20"/>
                <w:szCs w:val="20"/>
              </w:rPr>
              <w:t xml:space="preserve">, which may </w:t>
            </w:r>
            <w:r w:rsidRPr="0075395E" w:rsidR="00DF5782">
              <w:rPr>
                <w:i/>
                <w:iCs/>
                <w:sz w:val="20"/>
                <w:szCs w:val="20"/>
              </w:rPr>
              <w:t xml:space="preserve">not necessarily </w:t>
            </w:r>
            <w:r w:rsidR="00121FDF">
              <w:rPr>
                <w:i/>
                <w:iCs/>
                <w:sz w:val="20"/>
                <w:szCs w:val="20"/>
              </w:rPr>
              <w:t xml:space="preserve">be </w:t>
            </w:r>
            <w:r w:rsidRPr="0075395E" w:rsidR="00DF5782">
              <w:rPr>
                <w:i/>
                <w:iCs/>
                <w:sz w:val="20"/>
                <w:szCs w:val="20"/>
              </w:rPr>
              <w:t>the vintage or delivery year</w:t>
            </w:r>
            <w:r w:rsidRPr="0075395E" w:rsidR="0075395E">
              <w:rPr>
                <w:i/>
                <w:iCs/>
                <w:sz w:val="20"/>
                <w:szCs w:val="20"/>
              </w:rPr>
              <w:t>. If you</w:t>
            </w:r>
            <w:r w:rsidR="004B6797">
              <w:rPr>
                <w:i/>
                <w:iCs/>
                <w:sz w:val="20"/>
                <w:szCs w:val="20"/>
              </w:rPr>
              <w:t>r organization</w:t>
            </w:r>
            <w:r w:rsidRPr="0075395E" w:rsidR="0075395E">
              <w:rPr>
                <w:i/>
                <w:iCs/>
                <w:sz w:val="20"/>
                <w:szCs w:val="20"/>
              </w:rPr>
              <w:t xml:space="preserve"> ha</w:t>
            </w:r>
            <w:r w:rsidR="004B6797">
              <w:rPr>
                <w:i/>
                <w:iCs/>
                <w:sz w:val="20"/>
                <w:szCs w:val="20"/>
              </w:rPr>
              <w:t>s</w:t>
            </w:r>
            <w:r w:rsidRPr="0075395E" w:rsidR="0075395E">
              <w:rPr>
                <w:i/>
                <w:iCs/>
                <w:sz w:val="20"/>
                <w:szCs w:val="20"/>
              </w:rPr>
              <w:t xml:space="preserve"> not yet </w:t>
            </w:r>
            <w:r w:rsidR="00B71DA0">
              <w:rPr>
                <w:i/>
                <w:iCs/>
                <w:sz w:val="20"/>
                <w:szCs w:val="20"/>
              </w:rPr>
              <w:t>contracted to purchase</w:t>
            </w:r>
            <w:r w:rsidRPr="0075395E" w:rsidR="0075395E">
              <w:rPr>
                <w:i/>
                <w:iCs/>
                <w:sz w:val="20"/>
                <w:szCs w:val="20"/>
              </w:rPr>
              <w:t xml:space="preserve"> CDR, leave this question blank.</w:t>
            </w:r>
          </w:p>
        </w:tc>
        <w:tc>
          <w:tcPr>
            <w:tcW w:w="2970" w:type="dxa"/>
          </w:tcPr>
          <w:p w:rsidR="00032B4D" w:rsidRPr="0075395E" w:rsidP="00983D78" w14:paraId="73160A27" w14:textId="77777777">
            <w:pPr>
              <w:rPr>
                <w:sz w:val="20"/>
                <w:szCs w:val="20"/>
              </w:rPr>
            </w:pPr>
          </w:p>
        </w:tc>
      </w:tr>
      <w:tr w14:paraId="3B99E0E7" w14:textId="77777777" w:rsidTr="006D25A9">
        <w:tblPrEx>
          <w:tblW w:w="9355" w:type="dxa"/>
          <w:tblLook w:val="04A0"/>
        </w:tblPrEx>
        <w:trPr>
          <w:cantSplit/>
        </w:trPr>
        <w:tc>
          <w:tcPr>
            <w:tcW w:w="9355" w:type="dxa"/>
            <w:gridSpan w:val="2"/>
            <w:shd w:val="clear" w:color="auto" w:fill="000000" w:themeFill="text1"/>
          </w:tcPr>
          <w:p w:rsidR="00141F91" w:rsidRPr="005319F8" w:rsidP="003F50F1" w14:paraId="06105502" w14:textId="07312CEC">
            <w:pPr>
              <w:rPr>
                <w:b/>
                <w:bCs/>
                <w:sz w:val="20"/>
                <w:szCs w:val="20"/>
              </w:rPr>
            </w:pPr>
            <w:r w:rsidRPr="005319F8">
              <w:rPr>
                <w:color w:val="FF0000"/>
                <w:sz w:val="20"/>
                <w:szCs w:val="20"/>
              </w:rPr>
              <w:t>*</w:t>
            </w:r>
            <w:r w:rsidRPr="005319F8">
              <w:rPr>
                <w:b/>
                <w:bCs/>
                <w:sz w:val="20"/>
                <w:szCs w:val="20"/>
              </w:rPr>
              <w:t xml:space="preserve">C. </w:t>
            </w:r>
            <w:r w:rsidRPr="005319F8" w:rsidR="004F3B45">
              <w:rPr>
                <w:b/>
                <w:bCs/>
                <w:sz w:val="20"/>
                <w:szCs w:val="20"/>
              </w:rPr>
              <w:t>Disclosure</w:t>
            </w:r>
            <w:r w:rsidRPr="005319F8">
              <w:rPr>
                <w:b/>
                <w:bCs/>
                <w:sz w:val="20"/>
                <w:szCs w:val="20"/>
              </w:rPr>
              <w:t xml:space="preserve"> type</w:t>
            </w:r>
          </w:p>
        </w:tc>
      </w:tr>
      <w:tr w14:paraId="02753F0D" w14:textId="77777777" w:rsidTr="00A9494B">
        <w:tblPrEx>
          <w:tblW w:w="9355" w:type="dxa"/>
          <w:tblLook w:val="04A0"/>
        </w:tblPrEx>
        <w:trPr>
          <w:cantSplit/>
        </w:trPr>
        <w:tc>
          <w:tcPr>
            <w:tcW w:w="6385" w:type="dxa"/>
          </w:tcPr>
          <w:p w:rsidR="003F50F1" w:rsidRPr="005319F8" w:rsidP="003F50F1" w14:paraId="5AB9F1C1" w14:textId="6700982F">
            <w:pPr>
              <w:rPr>
                <w:sz w:val="20"/>
                <w:szCs w:val="20"/>
              </w:rPr>
            </w:pPr>
            <w:r w:rsidRPr="005319F8">
              <w:rPr>
                <w:color w:val="FF0000"/>
                <w:sz w:val="20"/>
                <w:szCs w:val="20"/>
              </w:rPr>
              <w:t>*</w:t>
            </w:r>
            <w:r w:rsidRPr="005319F8">
              <w:rPr>
                <w:sz w:val="20"/>
                <w:szCs w:val="20"/>
              </w:rPr>
              <w:t>C-01. Which item are you reporting?</w:t>
            </w:r>
          </w:p>
        </w:tc>
        <w:tc>
          <w:tcPr>
            <w:tcW w:w="2970" w:type="dxa"/>
          </w:tcPr>
          <w:p w:rsidR="003F50F1" w:rsidRPr="005319F8" w:rsidP="003F50F1" w14:paraId="1CDB2157" w14:textId="77777777">
            <w:pPr>
              <w:rPr>
                <w:sz w:val="20"/>
                <w:szCs w:val="20"/>
              </w:rPr>
            </w:pPr>
            <w:r w:rsidRPr="005319F8">
              <w:rPr>
                <w:sz w:val="20"/>
                <w:szCs w:val="20"/>
              </w:rPr>
              <w:t>Select one:</w:t>
            </w:r>
          </w:p>
          <w:p w:rsidR="00056BD8" w:rsidRPr="005319F8" w:rsidP="00056BD8" w14:paraId="7DDED6A0" w14:textId="6A1E8F0E">
            <w:pPr>
              <w:rPr>
                <w:sz w:val="20"/>
                <w:szCs w:val="20"/>
              </w:rPr>
            </w:pPr>
            <w:r w:rsidRPr="005319F8">
              <w:rPr>
                <w:sz w:val="20"/>
                <w:szCs w:val="20"/>
              </w:rPr>
              <w:t xml:space="preserve">__ </w:t>
            </w:r>
            <w:r w:rsidRPr="005319F8" w:rsidR="003F50F1">
              <w:rPr>
                <w:sz w:val="20"/>
                <w:szCs w:val="20"/>
              </w:rPr>
              <w:t>Purchase</w:t>
            </w:r>
          </w:p>
          <w:p w:rsidR="003F50F1" w:rsidRPr="005319F8" w:rsidP="00056BD8" w14:paraId="2A7C6D2E" w14:textId="316306BF">
            <w:pPr>
              <w:rPr>
                <w:sz w:val="20"/>
                <w:szCs w:val="20"/>
              </w:rPr>
            </w:pPr>
            <w:r w:rsidRPr="005319F8">
              <w:rPr>
                <w:sz w:val="20"/>
                <w:szCs w:val="20"/>
              </w:rPr>
              <w:t>__ Pledge</w:t>
            </w:r>
          </w:p>
        </w:tc>
      </w:tr>
      <w:tr w14:paraId="2B550C7C" w14:textId="77777777" w:rsidTr="00A9494B">
        <w:tblPrEx>
          <w:tblW w:w="9355" w:type="dxa"/>
          <w:tblLook w:val="04A0"/>
        </w:tblPrEx>
        <w:trPr>
          <w:cantSplit/>
        </w:trPr>
        <w:tc>
          <w:tcPr>
            <w:tcW w:w="6385" w:type="dxa"/>
          </w:tcPr>
          <w:p w:rsidR="003F50F1" w:rsidRPr="005319F8" w:rsidP="003F50F1" w14:paraId="30F14366" w14:textId="2AD2CF70">
            <w:pPr>
              <w:rPr>
                <w:color w:val="FF0000"/>
                <w:sz w:val="20"/>
                <w:szCs w:val="20"/>
              </w:rPr>
            </w:pPr>
            <w:r w:rsidRPr="005319F8">
              <w:rPr>
                <w:color w:val="FF0000"/>
                <w:sz w:val="20"/>
                <w:szCs w:val="20"/>
              </w:rPr>
              <w:t>*</w:t>
            </w:r>
            <w:r w:rsidRPr="005319F8">
              <w:rPr>
                <w:sz w:val="20"/>
                <w:szCs w:val="20"/>
              </w:rPr>
              <w:t xml:space="preserve">C-02. Are you submitting a new item or requesting an update to an item already on the </w:t>
            </w:r>
            <w:r w:rsidRPr="005319F8" w:rsidR="00C102C0">
              <w:rPr>
                <w:sz w:val="20"/>
                <w:szCs w:val="20"/>
              </w:rPr>
              <w:t>Challenge website</w:t>
            </w:r>
            <w:r w:rsidRPr="005319F8">
              <w:rPr>
                <w:sz w:val="20"/>
                <w:szCs w:val="20"/>
              </w:rPr>
              <w:t>?</w:t>
            </w:r>
          </w:p>
        </w:tc>
        <w:tc>
          <w:tcPr>
            <w:tcW w:w="2970" w:type="dxa"/>
          </w:tcPr>
          <w:p w:rsidR="003F50F1" w:rsidRPr="005319F8" w:rsidP="003F50F1" w14:paraId="60E416EA" w14:textId="77777777">
            <w:pPr>
              <w:rPr>
                <w:sz w:val="20"/>
                <w:szCs w:val="20"/>
              </w:rPr>
            </w:pPr>
            <w:r w:rsidRPr="005319F8">
              <w:rPr>
                <w:sz w:val="20"/>
                <w:szCs w:val="20"/>
              </w:rPr>
              <w:t>Select one:</w:t>
            </w:r>
          </w:p>
          <w:p w:rsidR="003F50F1" w:rsidRPr="005319F8" w:rsidP="00056BD8" w14:paraId="294FFE21" w14:textId="4AF16950">
            <w:pPr>
              <w:rPr>
                <w:sz w:val="20"/>
                <w:szCs w:val="20"/>
              </w:rPr>
            </w:pPr>
            <w:r w:rsidRPr="005319F8">
              <w:rPr>
                <w:sz w:val="20"/>
                <w:szCs w:val="20"/>
              </w:rPr>
              <w:t>__ New item</w:t>
            </w:r>
          </w:p>
          <w:p w:rsidR="003F50F1" w:rsidRPr="005319F8" w:rsidP="003F50F1" w14:paraId="32B3807D" w14:textId="2A620472">
            <w:pPr>
              <w:rPr>
                <w:sz w:val="20"/>
                <w:szCs w:val="20"/>
              </w:rPr>
            </w:pPr>
            <w:r w:rsidRPr="005319F8">
              <w:rPr>
                <w:sz w:val="20"/>
                <w:szCs w:val="20"/>
              </w:rPr>
              <w:t>__ Update to existing item</w:t>
            </w:r>
          </w:p>
        </w:tc>
      </w:tr>
      <w:tr w14:paraId="14DF9182" w14:textId="77777777" w:rsidTr="00A9494B">
        <w:tblPrEx>
          <w:tblW w:w="9355" w:type="dxa"/>
          <w:tblLook w:val="04A0"/>
        </w:tblPrEx>
        <w:trPr>
          <w:cantSplit/>
        </w:trPr>
        <w:tc>
          <w:tcPr>
            <w:tcW w:w="6385" w:type="dxa"/>
          </w:tcPr>
          <w:p w:rsidR="003F50F1" w:rsidRPr="005319F8" w:rsidP="003F50F1" w14:paraId="5FDDEBBC" w14:textId="3E6329F8">
            <w:pPr>
              <w:rPr>
                <w:i/>
                <w:iCs/>
                <w:sz w:val="20"/>
                <w:szCs w:val="20"/>
              </w:rPr>
            </w:pPr>
            <w:r w:rsidRPr="005319F8">
              <w:rPr>
                <w:i/>
                <w:iCs/>
                <w:sz w:val="20"/>
                <w:szCs w:val="20"/>
              </w:rPr>
              <w:t xml:space="preserve">Requirements: </w:t>
            </w:r>
            <w:r w:rsidRPr="005319F8" w:rsidR="003647A4">
              <w:rPr>
                <w:i/>
                <w:iCs/>
                <w:sz w:val="20"/>
                <w:szCs w:val="20"/>
              </w:rPr>
              <w:t>C-03 is not required if “New item” is selected in C-02.</w:t>
            </w:r>
          </w:p>
          <w:p w:rsidR="003F50F1" w:rsidRPr="005319F8" w:rsidP="003F50F1" w14:paraId="3B528386" w14:textId="4314D46E">
            <w:pPr>
              <w:rPr>
                <w:sz w:val="20"/>
                <w:szCs w:val="20"/>
              </w:rPr>
            </w:pPr>
            <w:r w:rsidRPr="005319F8">
              <w:rPr>
                <w:color w:val="FF0000"/>
                <w:sz w:val="20"/>
                <w:szCs w:val="20"/>
              </w:rPr>
              <w:t>*</w:t>
            </w:r>
            <w:r w:rsidRPr="005319F8">
              <w:rPr>
                <w:sz w:val="20"/>
                <w:szCs w:val="20"/>
              </w:rPr>
              <w:t xml:space="preserve">C-03. What is the ID of the item you would like to update? Please provide the ID exactly as listed on the </w:t>
            </w:r>
            <w:r w:rsidRPr="005319F8" w:rsidR="00C102C0">
              <w:rPr>
                <w:sz w:val="20"/>
                <w:szCs w:val="20"/>
              </w:rPr>
              <w:t>Challenge website</w:t>
            </w:r>
            <w:r w:rsidRPr="005319F8" w:rsidR="003647A4">
              <w:rPr>
                <w:sz w:val="20"/>
                <w:szCs w:val="20"/>
              </w:rPr>
              <w:t>.</w:t>
            </w:r>
          </w:p>
        </w:tc>
        <w:tc>
          <w:tcPr>
            <w:tcW w:w="2970" w:type="dxa"/>
          </w:tcPr>
          <w:p w:rsidR="003F50F1" w:rsidRPr="005319F8" w:rsidP="003F50F1" w14:paraId="678C8538" w14:textId="461B697C">
            <w:pPr>
              <w:rPr>
                <w:sz w:val="20"/>
                <w:szCs w:val="20"/>
              </w:rPr>
            </w:pPr>
          </w:p>
        </w:tc>
      </w:tr>
      <w:tr w14:paraId="752DE95C" w14:textId="77777777" w:rsidTr="006D25A9">
        <w:tblPrEx>
          <w:tblW w:w="9355" w:type="dxa"/>
          <w:tblLook w:val="04A0"/>
        </w:tblPrEx>
        <w:trPr>
          <w:cantSplit/>
        </w:trPr>
        <w:tc>
          <w:tcPr>
            <w:tcW w:w="9355" w:type="dxa"/>
            <w:gridSpan w:val="2"/>
            <w:shd w:val="clear" w:color="auto" w:fill="000000" w:themeFill="text1"/>
          </w:tcPr>
          <w:p w:rsidR="00141F91" w:rsidRPr="005319F8" w:rsidP="003F50F1" w14:paraId="4CE20777" w14:textId="77777777">
            <w:pPr>
              <w:rPr>
                <w:i/>
                <w:iCs/>
                <w:sz w:val="20"/>
                <w:szCs w:val="20"/>
              </w:rPr>
            </w:pPr>
            <w:r w:rsidRPr="005319F8">
              <w:rPr>
                <w:i/>
                <w:iCs/>
                <w:sz w:val="20"/>
                <w:szCs w:val="20"/>
              </w:rPr>
              <w:t>Requirements: Section D is not required if “Pledge” is selected in C-01.</w:t>
            </w:r>
          </w:p>
          <w:p w:rsidR="00141F91" w:rsidRPr="005319F8" w:rsidP="003F50F1" w14:paraId="1B0A4CB8" w14:textId="049519BA">
            <w:pPr>
              <w:rPr>
                <w:b/>
                <w:bCs/>
                <w:sz w:val="20"/>
                <w:szCs w:val="20"/>
              </w:rPr>
            </w:pPr>
            <w:r w:rsidRPr="005319F8">
              <w:rPr>
                <w:color w:val="FF0000"/>
                <w:sz w:val="20"/>
                <w:szCs w:val="20"/>
              </w:rPr>
              <w:t>*</w:t>
            </w:r>
            <w:r w:rsidRPr="005319F8">
              <w:rPr>
                <w:b/>
                <w:bCs/>
                <w:sz w:val="20"/>
                <w:szCs w:val="20"/>
              </w:rPr>
              <w:t>D. Purchase</w:t>
            </w:r>
          </w:p>
        </w:tc>
      </w:tr>
      <w:tr w14:paraId="00ED6247" w14:textId="77777777" w:rsidTr="00A9494B">
        <w:tblPrEx>
          <w:tblW w:w="9355" w:type="dxa"/>
          <w:tblLook w:val="04A0"/>
        </w:tblPrEx>
        <w:trPr>
          <w:cantSplit/>
        </w:trPr>
        <w:tc>
          <w:tcPr>
            <w:tcW w:w="6385" w:type="dxa"/>
          </w:tcPr>
          <w:p w:rsidR="003F50F1" w:rsidRPr="005319F8" w:rsidP="003F50F1" w14:paraId="2DDFEDE6" w14:textId="2F1BF59C">
            <w:pPr>
              <w:rPr>
                <w:i/>
                <w:iCs/>
                <w:sz w:val="20"/>
                <w:szCs w:val="20"/>
              </w:rPr>
            </w:pPr>
            <w:r w:rsidRPr="005319F8">
              <w:rPr>
                <w:i/>
                <w:iCs/>
                <w:sz w:val="20"/>
                <w:szCs w:val="20"/>
              </w:rPr>
              <w:t>Requirements: D-01 is not required if “Update to existing item</w:t>
            </w:r>
            <w:r w:rsidRPr="005319F8" w:rsidR="00FB3D32">
              <w:rPr>
                <w:i/>
                <w:iCs/>
                <w:sz w:val="20"/>
                <w:szCs w:val="20"/>
              </w:rPr>
              <w:t>” is selected in C-02.</w:t>
            </w:r>
          </w:p>
          <w:p w:rsidR="003F50F1" w:rsidRPr="005319F8" w:rsidP="003F50F1" w14:paraId="3499AE04" w14:textId="02B65B90">
            <w:pPr>
              <w:rPr>
                <w:sz w:val="20"/>
                <w:szCs w:val="20"/>
              </w:rPr>
            </w:pPr>
            <w:r w:rsidRPr="005319F8">
              <w:rPr>
                <w:color w:val="FF0000"/>
                <w:sz w:val="20"/>
                <w:szCs w:val="20"/>
              </w:rPr>
              <w:t>*</w:t>
            </w:r>
            <w:r w:rsidRPr="005319F8">
              <w:rPr>
                <w:sz w:val="20"/>
                <w:szCs w:val="20"/>
              </w:rPr>
              <w:t>D-01. What role did your organization play in this transaction?</w:t>
            </w:r>
          </w:p>
        </w:tc>
        <w:tc>
          <w:tcPr>
            <w:tcW w:w="2970" w:type="dxa"/>
          </w:tcPr>
          <w:p w:rsidR="003F50F1" w:rsidRPr="005319F8" w:rsidP="003F50F1" w14:paraId="28E35B79" w14:textId="77777777">
            <w:pPr>
              <w:rPr>
                <w:sz w:val="20"/>
                <w:szCs w:val="20"/>
              </w:rPr>
            </w:pPr>
            <w:r w:rsidRPr="005319F8">
              <w:rPr>
                <w:sz w:val="20"/>
                <w:szCs w:val="20"/>
              </w:rPr>
              <w:t>Select one:</w:t>
            </w:r>
          </w:p>
          <w:p w:rsidR="003F50F1" w:rsidRPr="005319F8" w:rsidP="00F069AB" w14:paraId="3538FCFA" w14:textId="16A45818">
            <w:pPr>
              <w:rPr>
                <w:sz w:val="20"/>
                <w:szCs w:val="20"/>
              </w:rPr>
            </w:pPr>
            <w:r w:rsidRPr="005319F8">
              <w:rPr>
                <w:sz w:val="20"/>
                <w:szCs w:val="20"/>
              </w:rPr>
              <w:t>__ Buyer</w:t>
            </w:r>
          </w:p>
          <w:p w:rsidR="003F50F1" w:rsidRPr="005319F8" w:rsidP="006764A3" w14:paraId="06B5A0FB" w14:textId="3EA8034B">
            <w:pPr>
              <w:rPr>
                <w:sz w:val="20"/>
                <w:szCs w:val="20"/>
              </w:rPr>
            </w:pPr>
            <w:r w:rsidRPr="005319F8">
              <w:rPr>
                <w:sz w:val="20"/>
                <w:szCs w:val="20"/>
              </w:rPr>
              <w:t>__ Other</w:t>
            </w:r>
            <w:r w:rsidR="00EE2406">
              <w:rPr>
                <w:sz w:val="20"/>
                <w:szCs w:val="20"/>
              </w:rPr>
              <w:t xml:space="preserve">. I understand this form will not be accepted </w:t>
            </w:r>
            <w:r w:rsidR="006764A3">
              <w:rPr>
                <w:sz w:val="20"/>
                <w:szCs w:val="20"/>
              </w:rPr>
              <w:t xml:space="preserve">without a separate </w:t>
            </w:r>
            <w:r w:rsidRPr="002C2035" w:rsidR="00716734">
              <w:rPr>
                <w:i/>
                <w:iCs/>
                <w:sz w:val="20"/>
                <w:szCs w:val="20"/>
              </w:rPr>
              <w:t>DOE HQ F 231.03 (Participant Authorization)</w:t>
            </w:r>
          </w:p>
        </w:tc>
      </w:tr>
      <w:tr w14:paraId="3FAE6DD9" w14:textId="77777777" w:rsidTr="00A9494B">
        <w:tblPrEx>
          <w:tblW w:w="9355" w:type="dxa"/>
          <w:tblLook w:val="04A0"/>
        </w:tblPrEx>
        <w:trPr>
          <w:cantSplit/>
        </w:trPr>
        <w:tc>
          <w:tcPr>
            <w:tcW w:w="6385" w:type="dxa"/>
          </w:tcPr>
          <w:p w:rsidR="003F50F1" w:rsidRPr="005319F8" w:rsidP="003F50F1" w14:paraId="21B8E790" w14:textId="157EF8B1">
            <w:pPr>
              <w:rPr>
                <w:i/>
                <w:iCs/>
                <w:sz w:val="20"/>
                <w:szCs w:val="20"/>
              </w:rPr>
            </w:pPr>
            <w:r w:rsidRPr="005319F8">
              <w:rPr>
                <w:i/>
                <w:iCs/>
                <w:sz w:val="20"/>
                <w:szCs w:val="20"/>
              </w:rPr>
              <w:t xml:space="preserve">Requirements: D-02 is not required if D-01 is blank </w:t>
            </w:r>
            <w:r w:rsidRPr="005319F8" w:rsidR="00A00E90">
              <w:rPr>
                <w:i/>
                <w:iCs/>
                <w:sz w:val="20"/>
                <w:szCs w:val="20"/>
              </w:rPr>
              <w:t xml:space="preserve">or if “Buyer” </w:t>
            </w:r>
            <w:r w:rsidRPr="005319F8" w:rsidR="00F41C4A">
              <w:rPr>
                <w:i/>
                <w:iCs/>
                <w:sz w:val="20"/>
                <w:szCs w:val="20"/>
              </w:rPr>
              <w:t>i</w:t>
            </w:r>
            <w:r w:rsidRPr="005319F8" w:rsidR="00A00E90">
              <w:rPr>
                <w:i/>
                <w:iCs/>
                <w:sz w:val="20"/>
                <w:szCs w:val="20"/>
              </w:rPr>
              <w:t>s selected in D-01.</w:t>
            </w:r>
          </w:p>
          <w:p w:rsidR="003F1EAD" w:rsidRPr="001E08D3" w:rsidP="003F50F1" w14:paraId="1455B9FB" w14:textId="1622D6D1">
            <w:pPr>
              <w:rPr>
                <w:sz w:val="20"/>
                <w:szCs w:val="20"/>
              </w:rPr>
            </w:pPr>
            <w:r w:rsidRPr="005319F8">
              <w:rPr>
                <w:color w:val="FF0000"/>
                <w:sz w:val="20"/>
                <w:szCs w:val="20"/>
              </w:rPr>
              <w:t>*</w:t>
            </w:r>
            <w:r w:rsidRPr="005319F8">
              <w:rPr>
                <w:sz w:val="20"/>
                <w:szCs w:val="20"/>
              </w:rPr>
              <w:t xml:space="preserve">D-02. Provide the </w:t>
            </w:r>
            <w:r w:rsidR="002A092D">
              <w:rPr>
                <w:sz w:val="20"/>
                <w:szCs w:val="20"/>
              </w:rPr>
              <w:t xml:space="preserve">work </w:t>
            </w:r>
            <w:r w:rsidRPr="005319F8">
              <w:rPr>
                <w:sz w:val="20"/>
                <w:szCs w:val="20"/>
              </w:rPr>
              <w:t>email address of a point of contact at the buyer</w:t>
            </w:r>
            <w:r w:rsidR="009341C9">
              <w:rPr>
                <w:sz w:val="20"/>
                <w:szCs w:val="20"/>
              </w:rPr>
              <w:t xml:space="preserve"> organization</w:t>
            </w:r>
            <w:r w:rsidRPr="005319F8" w:rsidR="00A00E90">
              <w:rPr>
                <w:sz w:val="20"/>
                <w:szCs w:val="20"/>
              </w:rPr>
              <w:t>.</w:t>
            </w:r>
          </w:p>
        </w:tc>
        <w:tc>
          <w:tcPr>
            <w:tcW w:w="2970" w:type="dxa"/>
          </w:tcPr>
          <w:p w:rsidR="003F50F1" w:rsidRPr="005319F8" w:rsidP="003F50F1" w14:paraId="37CC9CF6" w14:textId="65046EA0">
            <w:pPr>
              <w:rPr>
                <w:sz w:val="20"/>
                <w:szCs w:val="20"/>
              </w:rPr>
            </w:pPr>
          </w:p>
        </w:tc>
      </w:tr>
      <w:tr w14:paraId="0A6337EC" w14:textId="77777777" w:rsidTr="00A9494B">
        <w:tblPrEx>
          <w:tblW w:w="9355" w:type="dxa"/>
          <w:tblLook w:val="04A0"/>
        </w:tblPrEx>
        <w:trPr>
          <w:cantSplit/>
        </w:trPr>
        <w:tc>
          <w:tcPr>
            <w:tcW w:w="6385" w:type="dxa"/>
          </w:tcPr>
          <w:p w:rsidR="00F41C4A" w:rsidRPr="005319F8" w:rsidP="003F50F1" w14:paraId="0CD9D08C" w14:textId="77EE646E">
            <w:pPr>
              <w:rPr>
                <w:i/>
                <w:iCs/>
                <w:sz w:val="20"/>
                <w:szCs w:val="20"/>
              </w:rPr>
            </w:pPr>
            <w:r w:rsidRPr="005319F8">
              <w:rPr>
                <w:i/>
                <w:iCs/>
                <w:sz w:val="20"/>
                <w:szCs w:val="20"/>
              </w:rPr>
              <w:t>Requirements: D-03 is not required if D-01 is blank or if “Buyer” is selected in D-01.</w:t>
            </w:r>
          </w:p>
          <w:p w:rsidR="003F50F1" w:rsidRPr="005319F8" w:rsidP="003F50F1" w14:paraId="20815E5B" w14:textId="5DB10422">
            <w:pPr>
              <w:rPr>
                <w:sz w:val="20"/>
                <w:szCs w:val="20"/>
              </w:rPr>
            </w:pPr>
            <w:r w:rsidRPr="005319F8">
              <w:rPr>
                <w:color w:val="FF0000"/>
                <w:sz w:val="20"/>
                <w:szCs w:val="20"/>
              </w:rPr>
              <w:t>*</w:t>
            </w:r>
            <w:r w:rsidRPr="005319F8">
              <w:rPr>
                <w:sz w:val="20"/>
                <w:szCs w:val="20"/>
              </w:rPr>
              <w:t xml:space="preserve">D-03. </w:t>
            </w:r>
            <w:r w:rsidR="00AB5151">
              <w:rPr>
                <w:sz w:val="20"/>
                <w:szCs w:val="20"/>
              </w:rPr>
              <w:t xml:space="preserve">Buyer </w:t>
            </w:r>
            <w:r w:rsidR="0020689F">
              <w:rPr>
                <w:sz w:val="20"/>
                <w:szCs w:val="20"/>
              </w:rPr>
              <w:t xml:space="preserve">organization </w:t>
            </w:r>
            <w:r w:rsidR="00AB5151">
              <w:rPr>
                <w:sz w:val="20"/>
                <w:szCs w:val="20"/>
              </w:rPr>
              <w:t>name</w:t>
            </w:r>
          </w:p>
        </w:tc>
        <w:tc>
          <w:tcPr>
            <w:tcW w:w="2970" w:type="dxa"/>
          </w:tcPr>
          <w:p w:rsidR="003F50F1" w:rsidRPr="005319F8" w:rsidP="003F50F1" w14:paraId="1E0D96E9" w14:textId="7614E17D">
            <w:pPr>
              <w:rPr>
                <w:sz w:val="20"/>
                <w:szCs w:val="20"/>
              </w:rPr>
            </w:pPr>
          </w:p>
        </w:tc>
      </w:tr>
      <w:tr w14:paraId="6C81A2EA" w14:textId="77777777" w:rsidTr="00A9494B">
        <w:tblPrEx>
          <w:tblW w:w="9355" w:type="dxa"/>
          <w:tblLook w:val="04A0"/>
        </w:tblPrEx>
        <w:trPr>
          <w:cantSplit/>
        </w:trPr>
        <w:tc>
          <w:tcPr>
            <w:tcW w:w="6385" w:type="dxa"/>
          </w:tcPr>
          <w:p w:rsidR="0056416D" w:rsidRPr="005319F8" w:rsidP="003F50F1" w14:paraId="6CFCDB13" w14:textId="29AF8061">
            <w:pPr>
              <w:rPr>
                <w:sz w:val="20"/>
                <w:szCs w:val="20"/>
              </w:rPr>
            </w:pPr>
            <w:r w:rsidRPr="005319F8">
              <w:rPr>
                <w:color w:val="FF0000"/>
                <w:sz w:val="20"/>
                <w:szCs w:val="20"/>
              </w:rPr>
              <w:t>*</w:t>
            </w:r>
            <w:r w:rsidRPr="005319F8">
              <w:rPr>
                <w:sz w:val="20"/>
                <w:szCs w:val="20"/>
              </w:rPr>
              <w:t>D-04</w:t>
            </w:r>
            <w:r w:rsidRPr="005319F8" w:rsidR="00762EF5">
              <w:rPr>
                <w:sz w:val="20"/>
                <w:szCs w:val="20"/>
              </w:rPr>
              <w:t>.</w:t>
            </w:r>
            <w:r w:rsidRPr="005319F8">
              <w:rPr>
                <w:sz w:val="20"/>
                <w:szCs w:val="20"/>
              </w:rPr>
              <w:t xml:space="preserve"> Seller website</w:t>
            </w:r>
          </w:p>
          <w:p w:rsidR="003F50F1" w:rsidRPr="005319F8" w:rsidP="003F50F1" w14:paraId="65877093" w14:textId="228ABF5C">
            <w:pPr>
              <w:rPr>
                <w:i/>
                <w:iCs/>
                <w:sz w:val="20"/>
                <w:szCs w:val="20"/>
              </w:rPr>
            </w:pPr>
            <w:r w:rsidRPr="005319F8">
              <w:rPr>
                <w:i/>
                <w:iCs/>
                <w:sz w:val="20"/>
                <w:szCs w:val="20"/>
              </w:rPr>
              <w:t xml:space="preserve">Note: This is the organization </w:t>
            </w:r>
            <w:r w:rsidR="00582652">
              <w:rPr>
                <w:i/>
                <w:iCs/>
                <w:sz w:val="20"/>
                <w:szCs w:val="20"/>
              </w:rPr>
              <w:t xml:space="preserve">that owned the </w:t>
            </w:r>
            <w:r w:rsidRPr="005319F8">
              <w:rPr>
                <w:i/>
                <w:iCs/>
                <w:sz w:val="20"/>
                <w:szCs w:val="20"/>
              </w:rPr>
              <w:t xml:space="preserve">CDR credits </w:t>
            </w:r>
            <w:r w:rsidR="00582652">
              <w:rPr>
                <w:i/>
                <w:iCs/>
                <w:sz w:val="20"/>
                <w:szCs w:val="20"/>
              </w:rPr>
              <w:t xml:space="preserve">and transferred them </w:t>
            </w:r>
            <w:r w:rsidRPr="005319F8">
              <w:rPr>
                <w:i/>
                <w:iCs/>
                <w:sz w:val="20"/>
                <w:szCs w:val="20"/>
              </w:rPr>
              <w:t>to the buyer. This could be the project developer or an intermediary</w:t>
            </w:r>
            <w:r w:rsidR="002B6C09">
              <w:rPr>
                <w:i/>
                <w:iCs/>
                <w:sz w:val="20"/>
                <w:szCs w:val="20"/>
              </w:rPr>
              <w:t>.</w:t>
            </w:r>
          </w:p>
        </w:tc>
        <w:tc>
          <w:tcPr>
            <w:tcW w:w="2970" w:type="dxa"/>
          </w:tcPr>
          <w:p w:rsidR="003F50F1" w:rsidRPr="005319F8" w:rsidP="003F50F1" w14:paraId="17F6A76C" w14:textId="1A1B71CC">
            <w:pPr>
              <w:rPr>
                <w:sz w:val="20"/>
                <w:szCs w:val="20"/>
              </w:rPr>
            </w:pPr>
          </w:p>
        </w:tc>
      </w:tr>
      <w:tr w14:paraId="7F06637A" w14:textId="77777777" w:rsidTr="00A9494B">
        <w:tblPrEx>
          <w:tblW w:w="9355" w:type="dxa"/>
          <w:tblLook w:val="04A0"/>
        </w:tblPrEx>
        <w:trPr>
          <w:cantSplit/>
        </w:trPr>
        <w:tc>
          <w:tcPr>
            <w:tcW w:w="6385" w:type="dxa"/>
          </w:tcPr>
          <w:p w:rsidR="003F50F1" w:rsidRPr="005319F8" w:rsidP="003F50F1" w14:paraId="096A153A" w14:textId="69E14E14">
            <w:pPr>
              <w:rPr>
                <w:color w:val="FF0000"/>
                <w:sz w:val="20"/>
                <w:szCs w:val="20"/>
              </w:rPr>
            </w:pPr>
            <w:r w:rsidRPr="005319F8">
              <w:rPr>
                <w:color w:val="FF0000"/>
                <w:sz w:val="20"/>
                <w:szCs w:val="20"/>
              </w:rPr>
              <w:t>*</w:t>
            </w:r>
            <w:r w:rsidRPr="005319F8">
              <w:rPr>
                <w:sz w:val="20"/>
                <w:szCs w:val="20"/>
              </w:rPr>
              <w:t>D-05. Seller name</w:t>
            </w:r>
          </w:p>
        </w:tc>
        <w:tc>
          <w:tcPr>
            <w:tcW w:w="2970" w:type="dxa"/>
          </w:tcPr>
          <w:p w:rsidR="003F50F1" w:rsidRPr="005319F8" w:rsidP="003F50F1" w14:paraId="45BD0219" w14:textId="6837BC36">
            <w:pPr>
              <w:rPr>
                <w:sz w:val="20"/>
                <w:szCs w:val="20"/>
              </w:rPr>
            </w:pPr>
          </w:p>
        </w:tc>
      </w:tr>
      <w:tr w14:paraId="124F2C53" w14:textId="77777777" w:rsidTr="00A9494B">
        <w:tblPrEx>
          <w:tblW w:w="9355" w:type="dxa"/>
          <w:tblLook w:val="04A0"/>
        </w:tblPrEx>
        <w:trPr>
          <w:cantSplit/>
        </w:trPr>
        <w:tc>
          <w:tcPr>
            <w:tcW w:w="6385" w:type="dxa"/>
          </w:tcPr>
          <w:p w:rsidR="00F4444B" w:rsidRPr="005319F8" w:rsidP="003F50F1" w14:paraId="4B49338C" w14:textId="77777777">
            <w:pPr>
              <w:rPr>
                <w:sz w:val="20"/>
                <w:szCs w:val="20"/>
              </w:rPr>
            </w:pPr>
            <w:r w:rsidRPr="005319F8">
              <w:rPr>
                <w:color w:val="FF0000"/>
                <w:sz w:val="20"/>
                <w:szCs w:val="20"/>
              </w:rPr>
              <w:t>*</w:t>
            </w:r>
            <w:r w:rsidRPr="005319F8">
              <w:rPr>
                <w:sz w:val="20"/>
                <w:szCs w:val="20"/>
              </w:rPr>
              <w:t>D-06. Project developer website</w:t>
            </w:r>
          </w:p>
          <w:p w:rsidR="003F50F1" w:rsidRPr="005319F8" w:rsidP="003F50F1" w14:paraId="22F79ACC" w14:textId="524B521B">
            <w:pPr>
              <w:rPr>
                <w:i/>
                <w:iCs/>
                <w:sz w:val="20"/>
                <w:szCs w:val="20"/>
              </w:rPr>
            </w:pPr>
            <w:r w:rsidRPr="005319F8">
              <w:rPr>
                <w:i/>
                <w:iCs/>
                <w:sz w:val="20"/>
                <w:szCs w:val="20"/>
              </w:rPr>
              <w:t>Note: This is the organization operating the project to generate CDR credits. This may be the same as the seller. For blended purchases of credits from multiple project developers, please complete a separate form for each portion.</w:t>
            </w:r>
          </w:p>
        </w:tc>
        <w:tc>
          <w:tcPr>
            <w:tcW w:w="2970" w:type="dxa"/>
          </w:tcPr>
          <w:p w:rsidR="003F50F1" w:rsidRPr="005319F8" w:rsidP="003F50F1" w14:paraId="0FFA59AE" w14:textId="3D3C635F">
            <w:pPr>
              <w:rPr>
                <w:sz w:val="20"/>
                <w:szCs w:val="20"/>
              </w:rPr>
            </w:pPr>
          </w:p>
        </w:tc>
      </w:tr>
      <w:tr w14:paraId="5817C5E4" w14:textId="77777777" w:rsidTr="00A9494B">
        <w:tblPrEx>
          <w:tblW w:w="9355" w:type="dxa"/>
          <w:tblLook w:val="04A0"/>
        </w:tblPrEx>
        <w:trPr>
          <w:cantSplit/>
        </w:trPr>
        <w:tc>
          <w:tcPr>
            <w:tcW w:w="6385" w:type="dxa"/>
          </w:tcPr>
          <w:p w:rsidR="003F50F1" w:rsidRPr="00C872A1" w:rsidP="003F50F1" w14:paraId="36AE5478" w14:textId="2A4937A3">
            <w:pPr>
              <w:rPr>
                <w:color w:val="FF0000"/>
                <w:sz w:val="20"/>
                <w:szCs w:val="20"/>
              </w:rPr>
            </w:pPr>
            <w:r w:rsidRPr="00C872A1">
              <w:rPr>
                <w:color w:val="FF0000"/>
                <w:sz w:val="20"/>
                <w:szCs w:val="20"/>
              </w:rPr>
              <w:t>*</w:t>
            </w:r>
            <w:r w:rsidRPr="00C872A1">
              <w:rPr>
                <w:sz w:val="20"/>
                <w:szCs w:val="20"/>
              </w:rPr>
              <w:t>D-07. Project developer name</w:t>
            </w:r>
          </w:p>
        </w:tc>
        <w:tc>
          <w:tcPr>
            <w:tcW w:w="2970" w:type="dxa"/>
          </w:tcPr>
          <w:p w:rsidR="003F50F1" w:rsidRPr="005319F8" w:rsidP="003F50F1" w14:paraId="58EB5B3B" w14:textId="50BD01BC">
            <w:pPr>
              <w:rPr>
                <w:sz w:val="20"/>
                <w:szCs w:val="20"/>
              </w:rPr>
            </w:pPr>
          </w:p>
        </w:tc>
      </w:tr>
      <w:tr w14:paraId="6A2A864A" w14:textId="77777777" w:rsidTr="00A9494B">
        <w:tblPrEx>
          <w:tblW w:w="9355" w:type="dxa"/>
          <w:tblLook w:val="04A0"/>
        </w:tblPrEx>
        <w:trPr>
          <w:cantSplit/>
        </w:trPr>
        <w:tc>
          <w:tcPr>
            <w:tcW w:w="6385" w:type="dxa"/>
          </w:tcPr>
          <w:p w:rsidR="003F50F1" w:rsidRPr="00C872A1" w:rsidP="003F50F1" w14:paraId="238BF345" w14:textId="574BC68B">
            <w:pPr>
              <w:rPr>
                <w:sz w:val="20"/>
                <w:szCs w:val="20"/>
              </w:rPr>
            </w:pPr>
            <w:r w:rsidRPr="00C872A1">
              <w:rPr>
                <w:sz w:val="20"/>
                <w:szCs w:val="20"/>
              </w:rPr>
              <w:t>D-</w:t>
            </w:r>
            <w:r w:rsidR="0081016F">
              <w:rPr>
                <w:sz w:val="20"/>
                <w:szCs w:val="20"/>
              </w:rPr>
              <w:t>08</w:t>
            </w:r>
            <w:r w:rsidRPr="00C872A1">
              <w:rPr>
                <w:sz w:val="20"/>
                <w:szCs w:val="20"/>
              </w:rPr>
              <w:t xml:space="preserve">. Project ID </w:t>
            </w:r>
            <w:r w:rsidRPr="00C872A1" w:rsidR="006A33C1">
              <w:rPr>
                <w:sz w:val="20"/>
                <w:szCs w:val="20"/>
              </w:rPr>
              <w:t>assigned by</w:t>
            </w:r>
            <w:r w:rsidRPr="00C872A1">
              <w:rPr>
                <w:sz w:val="20"/>
                <w:szCs w:val="20"/>
              </w:rPr>
              <w:t xml:space="preserve"> project developer</w:t>
            </w:r>
          </w:p>
        </w:tc>
        <w:tc>
          <w:tcPr>
            <w:tcW w:w="2970" w:type="dxa"/>
          </w:tcPr>
          <w:p w:rsidR="003F50F1" w:rsidRPr="005319F8" w:rsidP="003F50F1" w14:paraId="4B006B8B" w14:textId="56463F14">
            <w:pPr>
              <w:rPr>
                <w:sz w:val="20"/>
                <w:szCs w:val="20"/>
              </w:rPr>
            </w:pPr>
          </w:p>
        </w:tc>
      </w:tr>
      <w:tr w14:paraId="75777BD6" w14:textId="77777777" w:rsidTr="00A9494B">
        <w:tblPrEx>
          <w:tblW w:w="9355" w:type="dxa"/>
          <w:tblLook w:val="04A0"/>
        </w:tblPrEx>
        <w:trPr>
          <w:cantSplit/>
        </w:trPr>
        <w:tc>
          <w:tcPr>
            <w:tcW w:w="6385" w:type="dxa"/>
          </w:tcPr>
          <w:p w:rsidR="003416B7" w:rsidRPr="00C872A1" w:rsidP="003F50F1" w14:paraId="4173C505" w14:textId="238A568D">
            <w:pPr>
              <w:rPr>
                <w:sz w:val="20"/>
                <w:szCs w:val="20"/>
              </w:rPr>
            </w:pPr>
            <w:r w:rsidRPr="00C872A1">
              <w:rPr>
                <w:sz w:val="20"/>
                <w:szCs w:val="20"/>
              </w:rPr>
              <w:t>Project location:</w:t>
            </w:r>
          </w:p>
          <w:p w:rsidR="00D507B0" w:rsidRPr="00C872A1" w:rsidP="00FE34C7" w14:paraId="25B9CE75" w14:textId="110CA747">
            <w:pPr>
              <w:ind w:left="161"/>
              <w:rPr>
                <w:sz w:val="20"/>
                <w:szCs w:val="20"/>
              </w:rPr>
            </w:pPr>
            <w:r w:rsidRPr="00C872A1">
              <w:rPr>
                <w:color w:val="FF0000"/>
                <w:sz w:val="20"/>
                <w:szCs w:val="20"/>
              </w:rPr>
              <w:t>*</w:t>
            </w:r>
            <w:r w:rsidRPr="00C872A1">
              <w:rPr>
                <w:sz w:val="20"/>
                <w:szCs w:val="20"/>
              </w:rPr>
              <w:t>D-</w:t>
            </w:r>
            <w:r w:rsidR="0081016F">
              <w:rPr>
                <w:sz w:val="20"/>
                <w:szCs w:val="20"/>
              </w:rPr>
              <w:t>09</w:t>
            </w:r>
            <w:r w:rsidRPr="00C872A1">
              <w:rPr>
                <w:sz w:val="20"/>
                <w:szCs w:val="20"/>
              </w:rPr>
              <w:t xml:space="preserve">. </w:t>
            </w:r>
            <w:r w:rsidRPr="00C872A1" w:rsidR="003416B7">
              <w:rPr>
                <w:sz w:val="20"/>
                <w:szCs w:val="20"/>
              </w:rPr>
              <w:t>C</w:t>
            </w:r>
            <w:r w:rsidRPr="00C872A1" w:rsidR="000877F7">
              <w:rPr>
                <w:sz w:val="20"/>
                <w:szCs w:val="20"/>
              </w:rPr>
              <w:t>ountry</w:t>
            </w:r>
          </w:p>
        </w:tc>
        <w:tc>
          <w:tcPr>
            <w:tcW w:w="2970" w:type="dxa"/>
          </w:tcPr>
          <w:p w:rsidR="003F50F1" w:rsidRPr="005319F8" w:rsidP="003F50F1" w14:paraId="64323711" w14:textId="5FEEC4B8">
            <w:pPr>
              <w:rPr>
                <w:sz w:val="20"/>
                <w:szCs w:val="20"/>
              </w:rPr>
            </w:pPr>
          </w:p>
        </w:tc>
      </w:tr>
      <w:tr w14:paraId="79536484" w14:textId="77777777" w:rsidTr="00A9494B">
        <w:tblPrEx>
          <w:tblW w:w="9355" w:type="dxa"/>
          <w:tblLook w:val="04A0"/>
        </w:tblPrEx>
        <w:trPr>
          <w:cantSplit/>
        </w:trPr>
        <w:tc>
          <w:tcPr>
            <w:tcW w:w="6385" w:type="dxa"/>
          </w:tcPr>
          <w:p w:rsidR="00FE34C7" w:rsidRPr="00C872A1" w:rsidP="00FE34C7" w14:paraId="0357A50A" w14:textId="2D7A0E09">
            <w:pPr>
              <w:ind w:left="161"/>
              <w:rPr>
                <w:sz w:val="20"/>
                <w:szCs w:val="20"/>
              </w:rPr>
            </w:pPr>
            <w:r w:rsidRPr="00C872A1">
              <w:rPr>
                <w:color w:val="FF0000"/>
                <w:sz w:val="20"/>
                <w:szCs w:val="20"/>
              </w:rPr>
              <w:t>*</w:t>
            </w:r>
            <w:r w:rsidRPr="00C872A1">
              <w:rPr>
                <w:sz w:val="20"/>
                <w:szCs w:val="20"/>
              </w:rPr>
              <w:t>D-1</w:t>
            </w:r>
            <w:r w:rsidR="0081016F">
              <w:rPr>
                <w:sz w:val="20"/>
                <w:szCs w:val="20"/>
              </w:rPr>
              <w:t>0</w:t>
            </w:r>
            <w:r w:rsidRPr="00C872A1">
              <w:rPr>
                <w:sz w:val="20"/>
                <w:szCs w:val="20"/>
              </w:rPr>
              <w:t>. State / province</w:t>
            </w:r>
          </w:p>
        </w:tc>
        <w:tc>
          <w:tcPr>
            <w:tcW w:w="2970" w:type="dxa"/>
          </w:tcPr>
          <w:p w:rsidR="00FE34C7" w:rsidRPr="005319F8" w:rsidP="003F50F1" w14:paraId="54631CC4" w14:textId="77777777">
            <w:pPr>
              <w:rPr>
                <w:sz w:val="20"/>
                <w:szCs w:val="20"/>
              </w:rPr>
            </w:pPr>
          </w:p>
        </w:tc>
      </w:tr>
      <w:tr w14:paraId="504A636F" w14:textId="77777777" w:rsidTr="00A9494B">
        <w:tblPrEx>
          <w:tblW w:w="9355" w:type="dxa"/>
          <w:tblLook w:val="04A0"/>
        </w:tblPrEx>
        <w:trPr>
          <w:cantSplit/>
        </w:trPr>
        <w:tc>
          <w:tcPr>
            <w:tcW w:w="6385" w:type="dxa"/>
          </w:tcPr>
          <w:p w:rsidR="003F50F1" w:rsidRPr="005319F8" w:rsidP="003F50F1" w14:paraId="596778EE" w14:textId="4B9E00F6">
            <w:pPr>
              <w:rPr>
                <w:sz w:val="20"/>
                <w:szCs w:val="20"/>
              </w:rPr>
            </w:pPr>
            <w:r w:rsidRPr="005319F8">
              <w:rPr>
                <w:color w:val="FF0000"/>
                <w:sz w:val="20"/>
                <w:szCs w:val="20"/>
              </w:rPr>
              <w:t>*</w:t>
            </w:r>
            <w:r w:rsidRPr="005319F8">
              <w:rPr>
                <w:sz w:val="20"/>
                <w:szCs w:val="20"/>
              </w:rPr>
              <w:t>D-1</w:t>
            </w:r>
            <w:r w:rsidR="00D331E3">
              <w:rPr>
                <w:sz w:val="20"/>
                <w:szCs w:val="20"/>
              </w:rPr>
              <w:t>1</w:t>
            </w:r>
            <w:r w:rsidRPr="005319F8">
              <w:rPr>
                <w:sz w:val="20"/>
                <w:szCs w:val="20"/>
              </w:rPr>
              <w:t>. Have these credits been issued on a carbon credit registry?</w:t>
            </w:r>
          </w:p>
        </w:tc>
        <w:tc>
          <w:tcPr>
            <w:tcW w:w="2970" w:type="dxa"/>
          </w:tcPr>
          <w:p w:rsidR="003F50F1" w:rsidRPr="005319F8" w:rsidP="003F50F1" w14:paraId="2731699F" w14:textId="77777777">
            <w:pPr>
              <w:rPr>
                <w:sz w:val="20"/>
                <w:szCs w:val="20"/>
              </w:rPr>
            </w:pPr>
            <w:r w:rsidRPr="005319F8">
              <w:rPr>
                <w:sz w:val="20"/>
                <w:szCs w:val="20"/>
              </w:rPr>
              <w:t>Select one:</w:t>
            </w:r>
          </w:p>
          <w:p w:rsidR="003F50F1" w:rsidRPr="005319F8" w:rsidP="006814F1" w14:paraId="2DADC7AA" w14:textId="1DC5E599">
            <w:pPr>
              <w:rPr>
                <w:sz w:val="20"/>
                <w:szCs w:val="20"/>
              </w:rPr>
            </w:pPr>
            <w:r w:rsidRPr="005319F8">
              <w:rPr>
                <w:sz w:val="20"/>
                <w:szCs w:val="20"/>
              </w:rPr>
              <w:t>__ Yes</w:t>
            </w:r>
          </w:p>
          <w:p w:rsidR="003F50F1" w:rsidRPr="005319F8" w:rsidP="003F50F1" w14:paraId="71973147" w14:textId="4C05D282">
            <w:pPr>
              <w:rPr>
                <w:sz w:val="20"/>
                <w:szCs w:val="20"/>
              </w:rPr>
            </w:pPr>
            <w:r w:rsidRPr="005319F8">
              <w:rPr>
                <w:sz w:val="20"/>
                <w:szCs w:val="20"/>
              </w:rPr>
              <w:t>__ No</w:t>
            </w:r>
          </w:p>
        </w:tc>
      </w:tr>
      <w:tr w14:paraId="506832AD" w14:textId="77777777" w:rsidTr="00A9494B">
        <w:tblPrEx>
          <w:tblW w:w="9355" w:type="dxa"/>
          <w:tblLook w:val="04A0"/>
        </w:tblPrEx>
        <w:trPr>
          <w:cantSplit/>
        </w:trPr>
        <w:tc>
          <w:tcPr>
            <w:tcW w:w="6385" w:type="dxa"/>
          </w:tcPr>
          <w:p w:rsidR="003F50F1" w:rsidRPr="005319F8" w:rsidP="003F50F1" w14:paraId="486D066A" w14:textId="1ECC3E64">
            <w:pPr>
              <w:rPr>
                <w:i/>
                <w:iCs/>
                <w:sz w:val="20"/>
                <w:szCs w:val="20"/>
              </w:rPr>
            </w:pPr>
            <w:r w:rsidRPr="005319F8">
              <w:rPr>
                <w:i/>
                <w:iCs/>
                <w:sz w:val="20"/>
                <w:szCs w:val="20"/>
              </w:rPr>
              <w:t>Requirements: D-1</w:t>
            </w:r>
            <w:r w:rsidR="009235B9">
              <w:rPr>
                <w:i/>
                <w:iCs/>
                <w:sz w:val="20"/>
                <w:szCs w:val="20"/>
              </w:rPr>
              <w:t>5</w:t>
            </w:r>
            <w:r w:rsidRPr="005319F8">
              <w:rPr>
                <w:i/>
                <w:iCs/>
                <w:sz w:val="20"/>
                <w:szCs w:val="20"/>
              </w:rPr>
              <w:t xml:space="preserve"> is not required if “No” is selected in D-1</w:t>
            </w:r>
            <w:r w:rsidR="009235B9">
              <w:rPr>
                <w:i/>
                <w:iCs/>
                <w:sz w:val="20"/>
                <w:szCs w:val="20"/>
              </w:rPr>
              <w:t>4</w:t>
            </w:r>
            <w:r w:rsidRPr="005319F8">
              <w:rPr>
                <w:i/>
                <w:iCs/>
                <w:sz w:val="20"/>
                <w:szCs w:val="20"/>
              </w:rPr>
              <w:t>.</w:t>
            </w:r>
          </w:p>
          <w:p w:rsidR="003F50F1" w:rsidRPr="005319F8" w:rsidP="003F50F1" w14:paraId="2381406C" w14:textId="0797C333">
            <w:pPr>
              <w:rPr>
                <w:color w:val="FF0000"/>
                <w:sz w:val="20"/>
                <w:szCs w:val="20"/>
              </w:rPr>
            </w:pPr>
            <w:r w:rsidRPr="005319F8">
              <w:rPr>
                <w:color w:val="FF0000"/>
                <w:sz w:val="20"/>
                <w:szCs w:val="20"/>
              </w:rPr>
              <w:t>*</w:t>
            </w:r>
            <w:r w:rsidRPr="005319F8">
              <w:rPr>
                <w:sz w:val="20"/>
                <w:szCs w:val="20"/>
              </w:rPr>
              <w:t>D-1</w:t>
            </w:r>
            <w:r w:rsidR="00D331E3">
              <w:rPr>
                <w:sz w:val="20"/>
                <w:szCs w:val="20"/>
              </w:rPr>
              <w:t>2</w:t>
            </w:r>
            <w:r w:rsidRPr="005319F8">
              <w:rPr>
                <w:sz w:val="20"/>
                <w:szCs w:val="20"/>
              </w:rPr>
              <w:t>. Registry website</w:t>
            </w:r>
          </w:p>
        </w:tc>
        <w:tc>
          <w:tcPr>
            <w:tcW w:w="2970" w:type="dxa"/>
          </w:tcPr>
          <w:p w:rsidR="003F50F1" w:rsidRPr="005319F8" w:rsidP="003F50F1" w14:paraId="30914747" w14:textId="16699A59">
            <w:pPr>
              <w:rPr>
                <w:sz w:val="20"/>
                <w:szCs w:val="20"/>
              </w:rPr>
            </w:pPr>
          </w:p>
        </w:tc>
      </w:tr>
      <w:tr w14:paraId="78E81F8A" w14:textId="77777777" w:rsidTr="00A9494B">
        <w:tblPrEx>
          <w:tblW w:w="9355" w:type="dxa"/>
          <w:tblLook w:val="04A0"/>
        </w:tblPrEx>
        <w:trPr>
          <w:cantSplit/>
        </w:trPr>
        <w:tc>
          <w:tcPr>
            <w:tcW w:w="6385" w:type="dxa"/>
          </w:tcPr>
          <w:p w:rsidR="006D27EC" w:rsidRPr="005319F8" w:rsidP="006D27EC" w14:paraId="6655A4E9" w14:textId="06923D23">
            <w:pPr>
              <w:rPr>
                <w:i/>
                <w:iCs/>
                <w:sz w:val="20"/>
                <w:szCs w:val="20"/>
              </w:rPr>
            </w:pPr>
            <w:r w:rsidRPr="005319F8">
              <w:rPr>
                <w:i/>
                <w:iCs/>
                <w:sz w:val="20"/>
                <w:szCs w:val="20"/>
              </w:rPr>
              <w:t>Requirements: D-1</w:t>
            </w:r>
            <w:r w:rsidR="009235B9">
              <w:rPr>
                <w:i/>
                <w:iCs/>
                <w:sz w:val="20"/>
                <w:szCs w:val="20"/>
              </w:rPr>
              <w:t>6</w:t>
            </w:r>
            <w:r w:rsidRPr="005319F8">
              <w:rPr>
                <w:i/>
                <w:iCs/>
                <w:sz w:val="20"/>
                <w:szCs w:val="20"/>
              </w:rPr>
              <w:t xml:space="preserve"> is not required if “No” is selected in D-1</w:t>
            </w:r>
            <w:r w:rsidR="009235B9">
              <w:rPr>
                <w:i/>
                <w:iCs/>
                <w:sz w:val="20"/>
                <w:szCs w:val="20"/>
              </w:rPr>
              <w:t>4</w:t>
            </w:r>
            <w:r w:rsidRPr="005319F8">
              <w:rPr>
                <w:i/>
                <w:iCs/>
                <w:sz w:val="20"/>
                <w:szCs w:val="20"/>
              </w:rPr>
              <w:t>.</w:t>
            </w:r>
          </w:p>
          <w:p w:rsidR="003F50F1" w:rsidRPr="005319F8" w:rsidP="003F50F1" w14:paraId="366FD2D0" w14:textId="6428293B">
            <w:pPr>
              <w:rPr>
                <w:sz w:val="20"/>
                <w:szCs w:val="20"/>
              </w:rPr>
            </w:pPr>
            <w:r w:rsidRPr="005319F8">
              <w:rPr>
                <w:color w:val="FF0000"/>
                <w:sz w:val="20"/>
                <w:szCs w:val="20"/>
              </w:rPr>
              <w:t>*</w:t>
            </w:r>
            <w:r w:rsidRPr="005319F8">
              <w:rPr>
                <w:sz w:val="20"/>
                <w:szCs w:val="20"/>
              </w:rPr>
              <w:t>D-1</w:t>
            </w:r>
            <w:r w:rsidR="00D331E3">
              <w:rPr>
                <w:sz w:val="20"/>
                <w:szCs w:val="20"/>
              </w:rPr>
              <w:t>3</w:t>
            </w:r>
            <w:r w:rsidRPr="005319F8">
              <w:rPr>
                <w:sz w:val="20"/>
                <w:szCs w:val="20"/>
              </w:rPr>
              <w:t>. Registry name</w:t>
            </w:r>
          </w:p>
        </w:tc>
        <w:tc>
          <w:tcPr>
            <w:tcW w:w="2970" w:type="dxa"/>
          </w:tcPr>
          <w:p w:rsidR="003F50F1" w:rsidRPr="005319F8" w:rsidP="003F50F1" w14:paraId="7AF73639" w14:textId="6C5308FE">
            <w:pPr>
              <w:rPr>
                <w:sz w:val="20"/>
                <w:szCs w:val="20"/>
              </w:rPr>
            </w:pPr>
          </w:p>
        </w:tc>
      </w:tr>
      <w:tr w14:paraId="4568DF8B" w14:textId="77777777" w:rsidTr="00A9494B">
        <w:tblPrEx>
          <w:tblW w:w="9355" w:type="dxa"/>
          <w:tblLook w:val="04A0"/>
        </w:tblPrEx>
        <w:trPr>
          <w:cantSplit/>
        </w:trPr>
        <w:tc>
          <w:tcPr>
            <w:tcW w:w="6385" w:type="dxa"/>
          </w:tcPr>
          <w:p w:rsidR="003F50F1" w:rsidP="003F50F1" w14:paraId="4CCDEC38" w14:textId="73C2B4FE">
            <w:pPr>
              <w:rPr>
                <w:sz w:val="20"/>
                <w:szCs w:val="20"/>
              </w:rPr>
            </w:pPr>
            <w:r w:rsidRPr="005319F8">
              <w:rPr>
                <w:sz w:val="20"/>
                <w:szCs w:val="20"/>
              </w:rPr>
              <w:t>D-1</w:t>
            </w:r>
            <w:r w:rsidR="00D331E3">
              <w:rPr>
                <w:sz w:val="20"/>
                <w:szCs w:val="20"/>
              </w:rPr>
              <w:t>4</w:t>
            </w:r>
            <w:r w:rsidRPr="005319F8">
              <w:rPr>
                <w:sz w:val="20"/>
                <w:szCs w:val="20"/>
              </w:rPr>
              <w:t xml:space="preserve">. </w:t>
            </w:r>
            <w:r w:rsidR="00361538">
              <w:rPr>
                <w:sz w:val="20"/>
                <w:szCs w:val="20"/>
              </w:rPr>
              <w:t>Purchase or credit</w:t>
            </w:r>
            <w:r w:rsidRPr="005319F8">
              <w:rPr>
                <w:sz w:val="20"/>
                <w:szCs w:val="20"/>
              </w:rPr>
              <w:t xml:space="preserve"> ID </w:t>
            </w:r>
            <w:r w:rsidR="00FC3E27">
              <w:rPr>
                <w:sz w:val="20"/>
                <w:szCs w:val="20"/>
              </w:rPr>
              <w:t xml:space="preserve">assigned by </w:t>
            </w:r>
            <w:r w:rsidRPr="005319F8">
              <w:rPr>
                <w:sz w:val="20"/>
                <w:szCs w:val="20"/>
              </w:rPr>
              <w:t>registry</w:t>
            </w:r>
          </w:p>
          <w:p w:rsidR="00E22FD6" w:rsidRPr="00E22FD6" w:rsidP="003F50F1" w14:paraId="0A66F0D2" w14:textId="50FE43E1">
            <w:pPr>
              <w:rPr>
                <w:i/>
                <w:iCs/>
                <w:sz w:val="20"/>
                <w:szCs w:val="20"/>
              </w:rPr>
            </w:pPr>
            <w:r w:rsidRPr="00E22FD6">
              <w:rPr>
                <w:i/>
                <w:iCs/>
                <w:sz w:val="20"/>
                <w:szCs w:val="20"/>
              </w:rPr>
              <w:t xml:space="preserve">Note: </w:t>
            </w:r>
            <w:r w:rsidR="00A850EF">
              <w:rPr>
                <w:i/>
                <w:iCs/>
                <w:sz w:val="20"/>
                <w:szCs w:val="20"/>
              </w:rPr>
              <w:t>Skip</w:t>
            </w:r>
            <w:r w:rsidRPr="00E22FD6" w:rsidR="00A850EF">
              <w:rPr>
                <w:i/>
                <w:iCs/>
                <w:sz w:val="20"/>
                <w:szCs w:val="20"/>
              </w:rPr>
              <w:t xml:space="preserve"> </w:t>
            </w:r>
            <w:r w:rsidRPr="00E22FD6">
              <w:rPr>
                <w:i/>
                <w:iCs/>
                <w:sz w:val="20"/>
                <w:szCs w:val="20"/>
              </w:rPr>
              <w:t>D-1</w:t>
            </w:r>
            <w:r w:rsidR="009235B9">
              <w:rPr>
                <w:i/>
                <w:iCs/>
                <w:sz w:val="20"/>
                <w:szCs w:val="20"/>
              </w:rPr>
              <w:t>7</w:t>
            </w:r>
            <w:r w:rsidRPr="00E22FD6">
              <w:rPr>
                <w:i/>
                <w:iCs/>
                <w:sz w:val="20"/>
                <w:szCs w:val="20"/>
              </w:rPr>
              <w:t xml:space="preserve"> if “No” is selected in D-1</w:t>
            </w:r>
            <w:r w:rsidR="009235B9">
              <w:rPr>
                <w:i/>
                <w:iCs/>
                <w:sz w:val="20"/>
                <w:szCs w:val="20"/>
              </w:rPr>
              <w:t>4</w:t>
            </w:r>
            <w:r w:rsidRPr="00E22FD6">
              <w:rPr>
                <w:i/>
                <w:iCs/>
                <w:sz w:val="20"/>
                <w:szCs w:val="20"/>
              </w:rPr>
              <w:t>.</w:t>
            </w:r>
          </w:p>
        </w:tc>
        <w:tc>
          <w:tcPr>
            <w:tcW w:w="2970" w:type="dxa"/>
          </w:tcPr>
          <w:p w:rsidR="003F50F1" w:rsidRPr="005319F8" w:rsidP="003F50F1" w14:paraId="2A316E80" w14:textId="488CEF1C">
            <w:pPr>
              <w:rPr>
                <w:sz w:val="20"/>
                <w:szCs w:val="20"/>
              </w:rPr>
            </w:pPr>
          </w:p>
        </w:tc>
      </w:tr>
      <w:tr w14:paraId="03CBF1FA" w14:textId="77777777" w:rsidTr="00A9494B">
        <w:tblPrEx>
          <w:tblW w:w="9355" w:type="dxa"/>
          <w:tblLook w:val="04A0"/>
        </w:tblPrEx>
        <w:trPr>
          <w:cantSplit/>
        </w:trPr>
        <w:tc>
          <w:tcPr>
            <w:tcW w:w="6385" w:type="dxa"/>
          </w:tcPr>
          <w:p w:rsidR="00246919" w:rsidP="003F50F1" w14:paraId="04E1CD78" w14:textId="6A132830">
            <w:pPr>
              <w:rPr>
                <w:sz w:val="20"/>
                <w:szCs w:val="20"/>
              </w:rPr>
            </w:pPr>
            <w:r w:rsidRPr="005319F8">
              <w:rPr>
                <w:color w:val="FF0000"/>
                <w:sz w:val="20"/>
                <w:szCs w:val="20"/>
              </w:rPr>
              <w:t>*</w:t>
            </w:r>
            <w:r w:rsidRPr="005319F8" w:rsidR="003F50F1">
              <w:rPr>
                <w:sz w:val="20"/>
                <w:szCs w:val="20"/>
              </w:rPr>
              <w:t>D-1</w:t>
            </w:r>
            <w:r w:rsidR="00D331E3">
              <w:rPr>
                <w:sz w:val="20"/>
                <w:szCs w:val="20"/>
              </w:rPr>
              <w:t>5</w:t>
            </w:r>
            <w:r w:rsidRPr="005319F8" w:rsidR="003F50F1">
              <w:rPr>
                <w:sz w:val="20"/>
                <w:szCs w:val="20"/>
              </w:rPr>
              <w:t xml:space="preserve">. </w:t>
            </w:r>
            <w:r w:rsidR="00867C55">
              <w:rPr>
                <w:sz w:val="20"/>
                <w:szCs w:val="20"/>
              </w:rPr>
              <w:t>Describe i</w:t>
            </w:r>
            <w:r w:rsidR="00205737">
              <w:rPr>
                <w:sz w:val="20"/>
                <w:szCs w:val="20"/>
              </w:rPr>
              <w:t xml:space="preserve">ndependent, third-party </w:t>
            </w:r>
            <w:r w:rsidR="00222EFD">
              <w:rPr>
                <w:sz w:val="20"/>
                <w:szCs w:val="20"/>
              </w:rPr>
              <w:t xml:space="preserve">service providers for </w:t>
            </w:r>
            <w:r w:rsidR="00505F84">
              <w:rPr>
                <w:sz w:val="20"/>
                <w:szCs w:val="20"/>
              </w:rPr>
              <w:t xml:space="preserve">the </w:t>
            </w:r>
            <w:r w:rsidR="008068A4">
              <w:rPr>
                <w:sz w:val="20"/>
                <w:szCs w:val="20"/>
              </w:rPr>
              <w:t>project</w:t>
            </w:r>
            <w:r w:rsidR="00505F84">
              <w:rPr>
                <w:sz w:val="20"/>
                <w:szCs w:val="20"/>
              </w:rPr>
              <w:t xml:space="preserve">’s </w:t>
            </w:r>
            <w:r w:rsidR="008068A4">
              <w:rPr>
                <w:sz w:val="20"/>
                <w:szCs w:val="20"/>
              </w:rPr>
              <w:t>measurement, reporting, and verification (MRV)</w:t>
            </w:r>
            <w:r w:rsidR="00222EFD">
              <w:rPr>
                <w:sz w:val="20"/>
                <w:szCs w:val="20"/>
              </w:rPr>
              <w:t>.</w:t>
            </w:r>
          </w:p>
          <w:p w:rsidR="00D34A2B" w:rsidRPr="00D34A2B" w:rsidP="003F50F1" w14:paraId="1E9D0F43" w14:textId="4B03F383">
            <w:pPr>
              <w:rPr>
                <w:i/>
                <w:iCs/>
                <w:sz w:val="20"/>
                <w:szCs w:val="20"/>
              </w:rPr>
            </w:pPr>
            <w:r w:rsidRPr="00F114E7">
              <w:rPr>
                <w:i/>
                <w:iCs/>
                <w:sz w:val="20"/>
                <w:szCs w:val="20"/>
              </w:rPr>
              <w:t xml:space="preserve">Note: </w:t>
            </w:r>
            <w:r w:rsidRPr="00F114E7" w:rsidR="00246919">
              <w:rPr>
                <w:i/>
                <w:iCs/>
                <w:sz w:val="20"/>
                <w:szCs w:val="20"/>
              </w:rPr>
              <w:t xml:space="preserve">List </w:t>
            </w:r>
            <w:r w:rsidRPr="00F114E7">
              <w:rPr>
                <w:i/>
                <w:iCs/>
                <w:sz w:val="20"/>
                <w:szCs w:val="20"/>
              </w:rPr>
              <w:t xml:space="preserve">all </w:t>
            </w:r>
            <w:r w:rsidRPr="00F114E7" w:rsidR="00657059">
              <w:rPr>
                <w:i/>
                <w:iCs/>
                <w:sz w:val="20"/>
                <w:szCs w:val="20"/>
              </w:rPr>
              <w:t xml:space="preserve">providers </w:t>
            </w:r>
            <w:r w:rsidRPr="00F114E7">
              <w:rPr>
                <w:i/>
                <w:iCs/>
                <w:sz w:val="20"/>
                <w:szCs w:val="20"/>
              </w:rPr>
              <w:t xml:space="preserve">that have </w:t>
            </w:r>
            <w:r w:rsidR="00222EFD">
              <w:rPr>
                <w:i/>
                <w:iCs/>
                <w:sz w:val="20"/>
                <w:szCs w:val="20"/>
              </w:rPr>
              <w:t>aggregated data, reported, or</w:t>
            </w:r>
            <w:r w:rsidR="0038744F">
              <w:rPr>
                <w:i/>
                <w:iCs/>
                <w:sz w:val="20"/>
                <w:szCs w:val="20"/>
              </w:rPr>
              <w:t xml:space="preserve"> </w:t>
            </w:r>
            <w:r w:rsidRPr="00F114E7" w:rsidR="00657059">
              <w:rPr>
                <w:i/>
                <w:iCs/>
                <w:sz w:val="20"/>
                <w:szCs w:val="20"/>
              </w:rPr>
              <w:t xml:space="preserve">verified </w:t>
            </w:r>
            <w:r w:rsidRPr="00F114E7">
              <w:rPr>
                <w:i/>
                <w:iCs/>
                <w:sz w:val="20"/>
                <w:szCs w:val="20"/>
              </w:rPr>
              <w:t>the project</w:t>
            </w:r>
            <w:r w:rsidRPr="00F114E7" w:rsidR="00F114E7">
              <w:rPr>
                <w:i/>
                <w:iCs/>
                <w:sz w:val="20"/>
                <w:szCs w:val="20"/>
              </w:rPr>
              <w:t xml:space="preserve">’s carbon removal </w:t>
            </w:r>
            <w:r w:rsidRPr="00F114E7" w:rsidR="00FA0F14">
              <w:rPr>
                <w:i/>
                <w:iCs/>
                <w:sz w:val="20"/>
                <w:szCs w:val="20"/>
              </w:rPr>
              <w:t xml:space="preserve">and the relevant </w:t>
            </w:r>
            <w:r w:rsidRPr="00F114E7" w:rsidR="003F50F1">
              <w:rPr>
                <w:i/>
                <w:iCs/>
                <w:sz w:val="20"/>
                <w:szCs w:val="20"/>
              </w:rPr>
              <w:t>methodolog</w:t>
            </w:r>
            <w:r w:rsidRPr="00F114E7" w:rsidR="00FA0F14">
              <w:rPr>
                <w:i/>
                <w:iCs/>
                <w:sz w:val="20"/>
                <w:szCs w:val="20"/>
              </w:rPr>
              <w:t>y</w:t>
            </w:r>
            <w:r w:rsidRPr="00F114E7" w:rsidR="003F50F1">
              <w:rPr>
                <w:i/>
                <w:iCs/>
                <w:sz w:val="20"/>
                <w:szCs w:val="20"/>
              </w:rPr>
              <w:t>, protocol, or standard</w:t>
            </w:r>
            <w:r w:rsidRPr="00F114E7">
              <w:rPr>
                <w:i/>
                <w:iCs/>
                <w:sz w:val="20"/>
                <w:szCs w:val="20"/>
              </w:rPr>
              <w:t xml:space="preserve"> for each</w:t>
            </w:r>
            <w:r w:rsidR="001679E2">
              <w:rPr>
                <w:i/>
                <w:iCs/>
                <w:sz w:val="20"/>
                <w:szCs w:val="20"/>
              </w:rPr>
              <w:t>. You may list pending verifications if th</w:t>
            </w:r>
            <w:r w:rsidR="00B2341F">
              <w:rPr>
                <w:i/>
                <w:iCs/>
                <w:sz w:val="20"/>
                <w:szCs w:val="20"/>
              </w:rPr>
              <w:t xml:space="preserve">eir </w:t>
            </w:r>
            <w:r w:rsidR="00B2341F">
              <w:rPr>
                <w:i/>
                <w:iCs/>
                <w:sz w:val="20"/>
                <w:szCs w:val="20"/>
              </w:rPr>
              <w:t>current status</w:t>
            </w:r>
            <w:r w:rsidR="00B2341F">
              <w:rPr>
                <w:i/>
                <w:iCs/>
                <w:sz w:val="20"/>
                <w:szCs w:val="20"/>
              </w:rPr>
              <w:t xml:space="preserve"> is clearly explained.</w:t>
            </w:r>
          </w:p>
        </w:tc>
        <w:tc>
          <w:tcPr>
            <w:tcW w:w="2970" w:type="dxa"/>
          </w:tcPr>
          <w:p w:rsidR="003F50F1" w:rsidRPr="005319F8" w:rsidP="003F50F1" w14:paraId="0A5F444D" w14:textId="61BDE24E">
            <w:pPr>
              <w:rPr>
                <w:sz w:val="20"/>
                <w:szCs w:val="20"/>
              </w:rPr>
            </w:pPr>
          </w:p>
        </w:tc>
      </w:tr>
      <w:tr w14:paraId="4B1B334D" w14:textId="77777777" w:rsidTr="00A9494B">
        <w:tblPrEx>
          <w:tblW w:w="9355" w:type="dxa"/>
          <w:tblLook w:val="04A0"/>
        </w:tblPrEx>
        <w:trPr>
          <w:cantSplit/>
        </w:trPr>
        <w:tc>
          <w:tcPr>
            <w:tcW w:w="6385" w:type="dxa"/>
          </w:tcPr>
          <w:p w:rsidR="006613FC" w:rsidRPr="005319F8" w:rsidP="003F50F1" w14:paraId="797DFBAA" w14:textId="7BF9AE06">
            <w:pPr>
              <w:rPr>
                <w:sz w:val="20"/>
                <w:szCs w:val="20"/>
              </w:rPr>
            </w:pPr>
            <w:r w:rsidRPr="005319F8">
              <w:rPr>
                <w:color w:val="FF0000"/>
                <w:sz w:val="20"/>
                <w:szCs w:val="20"/>
              </w:rPr>
              <w:t>*</w:t>
            </w:r>
            <w:r w:rsidRPr="005319F8">
              <w:rPr>
                <w:sz w:val="20"/>
                <w:szCs w:val="20"/>
              </w:rPr>
              <w:t>D-1</w:t>
            </w:r>
            <w:r w:rsidR="00D331E3">
              <w:rPr>
                <w:sz w:val="20"/>
                <w:szCs w:val="20"/>
              </w:rPr>
              <w:t>6</w:t>
            </w:r>
            <w:r w:rsidRPr="005319F8">
              <w:rPr>
                <w:sz w:val="20"/>
                <w:szCs w:val="20"/>
              </w:rPr>
              <w:t>. Which CDR approach best describes the project that generated the credits?</w:t>
            </w:r>
          </w:p>
          <w:p w:rsidR="003F50F1" w:rsidRPr="005319F8" w:rsidP="003F50F1" w14:paraId="7070C4D0" w14:textId="36A225A0">
            <w:pPr>
              <w:rPr>
                <w:i/>
                <w:iCs/>
                <w:sz w:val="20"/>
                <w:szCs w:val="20"/>
              </w:rPr>
            </w:pPr>
            <w:r w:rsidRPr="005319F8">
              <w:rPr>
                <w:i/>
                <w:iCs/>
                <w:sz w:val="20"/>
                <w:szCs w:val="20"/>
              </w:rPr>
              <w:t>Note: For blended purchases of credits using multiple approaches, please complete a separate form for each portion.</w:t>
            </w:r>
            <w:r w:rsidR="0012557B">
              <w:rPr>
                <w:i/>
                <w:iCs/>
                <w:sz w:val="20"/>
                <w:szCs w:val="20"/>
              </w:rPr>
              <w:t xml:space="preserve"> </w:t>
            </w:r>
            <w:r w:rsidR="00D42A8F">
              <w:rPr>
                <w:i/>
                <w:iCs/>
                <w:sz w:val="20"/>
                <w:szCs w:val="20"/>
              </w:rPr>
              <w:t xml:space="preserve">Refer to the official Challenge rules for details </w:t>
            </w:r>
            <w:r w:rsidR="005D3489">
              <w:rPr>
                <w:i/>
                <w:iCs/>
                <w:sz w:val="20"/>
                <w:szCs w:val="20"/>
              </w:rPr>
              <w:t xml:space="preserve">on </w:t>
            </w:r>
            <w:r w:rsidR="00D42A8F">
              <w:rPr>
                <w:i/>
                <w:iCs/>
                <w:sz w:val="20"/>
                <w:szCs w:val="20"/>
              </w:rPr>
              <w:t>each category.</w:t>
            </w:r>
          </w:p>
        </w:tc>
        <w:tc>
          <w:tcPr>
            <w:tcW w:w="2970" w:type="dxa"/>
          </w:tcPr>
          <w:p w:rsidR="00FA591A" w:rsidRPr="005319F8" w:rsidP="00FA591A" w14:paraId="1A5E9DDD" w14:textId="77777777">
            <w:pPr>
              <w:rPr>
                <w:sz w:val="20"/>
                <w:szCs w:val="20"/>
              </w:rPr>
            </w:pPr>
            <w:r w:rsidRPr="005319F8">
              <w:rPr>
                <w:sz w:val="20"/>
                <w:szCs w:val="20"/>
              </w:rPr>
              <w:t>Select one:</w:t>
            </w:r>
          </w:p>
          <w:p w:rsidR="00E565F0" w:rsidRPr="005319F8" w:rsidP="00FA591A" w14:paraId="7642BA96" w14:textId="77777777">
            <w:pPr>
              <w:rPr>
                <w:sz w:val="20"/>
                <w:szCs w:val="20"/>
              </w:rPr>
            </w:pPr>
            <w:r w:rsidRPr="005319F8">
              <w:rPr>
                <w:sz w:val="20"/>
                <w:szCs w:val="20"/>
              </w:rPr>
              <w:t>__ Afforestation / reforestation</w:t>
            </w:r>
          </w:p>
          <w:p w:rsidR="00E565F0" w:rsidRPr="005319F8" w:rsidP="00431362" w14:paraId="78FD1323" w14:textId="77777777">
            <w:pPr>
              <w:rPr>
                <w:sz w:val="20"/>
                <w:szCs w:val="20"/>
              </w:rPr>
            </w:pPr>
            <w:r w:rsidRPr="005319F8">
              <w:rPr>
                <w:sz w:val="20"/>
                <w:szCs w:val="20"/>
              </w:rPr>
              <w:t>__ Biomass carbon removal and storage (</w:t>
            </w:r>
            <w:r w:rsidRPr="005319F8">
              <w:rPr>
                <w:sz w:val="20"/>
                <w:szCs w:val="20"/>
              </w:rPr>
              <w:t>BiCRS</w:t>
            </w:r>
            <w:r w:rsidRPr="005319F8">
              <w:rPr>
                <w:sz w:val="20"/>
                <w:szCs w:val="20"/>
              </w:rPr>
              <w:t>)</w:t>
            </w:r>
          </w:p>
          <w:p w:rsidR="00E565F0" w:rsidRPr="005319F8" w:rsidP="00FA591A" w14:paraId="255B612D" w14:textId="77777777">
            <w:pPr>
              <w:rPr>
                <w:sz w:val="20"/>
                <w:szCs w:val="20"/>
              </w:rPr>
            </w:pPr>
            <w:r w:rsidRPr="005319F8">
              <w:rPr>
                <w:sz w:val="20"/>
                <w:szCs w:val="20"/>
              </w:rPr>
              <w:t xml:space="preserve">__ Direct air capture </w:t>
            </w:r>
            <w:r>
              <w:rPr>
                <w:sz w:val="20"/>
                <w:szCs w:val="20"/>
              </w:rPr>
              <w:t xml:space="preserve">with storage </w:t>
            </w:r>
            <w:r w:rsidRPr="005319F8">
              <w:rPr>
                <w:sz w:val="20"/>
                <w:szCs w:val="20"/>
              </w:rPr>
              <w:t>(DAC</w:t>
            </w:r>
            <w:r>
              <w:rPr>
                <w:sz w:val="20"/>
                <w:szCs w:val="20"/>
              </w:rPr>
              <w:t>S</w:t>
            </w:r>
            <w:r w:rsidRPr="005319F8">
              <w:rPr>
                <w:sz w:val="20"/>
                <w:szCs w:val="20"/>
              </w:rPr>
              <w:t>)</w:t>
            </w:r>
          </w:p>
          <w:p w:rsidR="00E565F0" w:rsidRPr="005319F8" w:rsidP="00FA591A" w14:paraId="3DABC647" w14:textId="2249DD70">
            <w:pPr>
              <w:rPr>
                <w:sz w:val="20"/>
                <w:szCs w:val="20"/>
              </w:rPr>
            </w:pPr>
          </w:p>
          <w:p w:rsidR="00E565F0" w:rsidRPr="005319F8" w:rsidP="00FA591A" w14:paraId="01E25DD9" w14:textId="77777777">
            <w:pPr>
              <w:rPr>
                <w:sz w:val="20"/>
                <w:szCs w:val="20"/>
              </w:rPr>
            </w:pPr>
            <w:r w:rsidRPr="005319F8">
              <w:rPr>
                <w:sz w:val="20"/>
                <w:szCs w:val="20"/>
              </w:rPr>
              <w:t xml:space="preserve">__ </w:t>
            </w:r>
            <w:r>
              <w:rPr>
                <w:sz w:val="20"/>
                <w:szCs w:val="20"/>
              </w:rPr>
              <w:t xml:space="preserve">Enhanced </w:t>
            </w:r>
            <w:r w:rsidRPr="005319F8">
              <w:rPr>
                <w:sz w:val="20"/>
                <w:szCs w:val="20"/>
              </w:rPr>
              <w:t xml:space="preserve">mineralization / enhanced </w:t>
            </w:r>
            <w:r>
              <w:rPr>
                <w:sz w:val="20"/>
                <w:szCs w:val="20"/>
              </w:rPr>
              <w:t xml:space="preserve">rock </w:t>
            </w:r>
            <w:r w:rsidRPr="005319F8">
              <w:rPr>
                <w:sz w:val="20"/>
                <w:szCs w:val="20"/>
              </w:rPr>
              <w:t>weathering</w:t>
            </w:r>
          </w:p>
          <w:p w:rsidR="00E565F0" w:rsidP="00FA591A" w14:paraId="7894085B" w14:textId="77777777">
            <w:pPr>
              <w:rPr>
                <w:sz w:val="20"/>
                <w:szCs w:val="20"/>
              </w:rPr>
            </w:pPr>
            <w:r w:rsidRPr="005319F8">
              <w:rPr>
                <w:sz w:val="20"/>
                <w:szCs w:val="20"/>
              </w:rPr>
              <w:t>__ Soil carbon sequestration</w:t>
            </w:r>
          </w:p>
          <w:p w:rsidR="0038744F" w:rsidRPr="005319F8" w:rsidP="00FA591A" w14:paraId="36F7F11D" w14:textId="26C7D3FD">
            <w:pPr>
              <w:rPr>
                <w:sz w:val="20"/>
                <w:szCs w:val="20"/>
              </w:rPr>
            </w:pPr>
            <w:r>
              <w:rPr>
                <w:sz w:val="20"/>
                <w:szCs w:val="20"/>
              </w:rPr>
              <w:t xml:space="preserve">__ </w:t>
            </w:r>
            <w:r w:rsidR="00C049DE">
              <w:rPr>
                <w:sz w:val="20"/>
                <w:szCs w:val="20"/>
              </w:rPr>
              <w:t>M</w:t>
            </w:r>
            <w:r>
              <w:rPr>
                <w:sz w:val="20"/>
                <w:szCs w:val="20"/>
              </w:rPr>
              <w:t>arine CDR</w:t>
            </w:r>
          </w:p>
          <w:p w:rsidR="003F50F1" w:rsidRPr="005319F8" w:rsidP="003F50F1" w14:paraId="313B4D8F" w14:textId="04177D5A">
            <w:pPr>
              <w:rPr>
                <w:sz w:val="20"/>
                <w:szCs w:val="20"/>
              </w:rPr>
            </w:pPr>
            <w:r w:rsidRPr="005319F8">
              <w:rPr>
                <w:sz w:val="20"/>
                <w:szCs w:val="20"/>
              </w:rPr>
              <w:t>__ Other:</w:t>
            </w:r>
            <w:r w:rsidR="00431362">
              <w:rPr>
                <w:sz w:val="20"/>
                <w:szCs w:val="20"/>
              </w:rPr>
              <w:t xml:space="preserve"> ____________</w:t>
            </w:r>
          </w:p>
        </w:tc>
      </w:tr>
      <w:tr w14:paraId="448B2C72" w14:textId="77777777" w:rsidTr="00A9494B">
        <w:tblPrEx>
          <w:tblW w:w="9355" w:type="dxa"/>
          <w:tblLook w:val="04A0"/>
        </w:tblPrEx>
        <w:trPr>
          <w:cantSplit/>
        </w:trPr>
        <w:tc>
          <w:tcPr>
            <w:tcW w:w="6385" w:type="dxa"/>
          </w:tcPr>
          <w:p w:rsidR="003F50F1" w:rsidRPr="005319F8" w:rsidP="003F50F1" w14:paraId="503FE8A2" w14:textId="0A865E5E">
            <w:pPr>
              <w:rPr>
                <w:color w:val="FF0000"/>
                <w:sz w:val="20"/>
                <w:szCs w:val="20"/>
              </w:rPr>
            </w:pPr>
            <w:r w:rsidRPr="005319F8">
              <w:rPr>
                <w:color w:val="FF0000"/>
                <w:sz w:val="20"/>
                <w:szCs w:val="20"/>
              </w:rPr>
              <w:t>*</w:t>
            </w:r>
            <w:r w:rsidRPr="005319F8">
              <w:rPr>
                <w:sz w:val="20"/>
                <w:szCs w:val="20"/>
              </w:rPr>
              <w:t>D-</w:t>
            </w:r>
            <w:r w:rsidR="00D331E3">
              <w:rPr>
                <w:sz w:val="20"/>
                <w:szCs w:val="20"/>
              </w:rPr>
              <w:t>17</w:t>
            </w:r>
            <w:r w:rsidRPr="005319F8">
              <w:rPr>
                <w:sz w:val="20"/>
                <w:szCs w:val="20"/>
              </w:rPr>
              <w:t>. Which option best describes the payment terms of the purchase agreement?</w:t>
            </w:r>
          </w:p>
        </w:tc>
        <w:tc>
          <w:tcPr>
            <w:tcW w:w="2970" w:type="dxa"/>
          </w:tcPr>
          <w:p w:rsidR="003F50F1" w:rsidRPr="005319F8" w:rsidP="003F50F1" w14:paraId="49DBDDAD" w14:textId="77777777">
            <w:pPr>
              <w:rPr>
                <w:sz w:val="20"/>
                <w:szCs w:val="20"/>
              </w:rPr>
            </w:pPr>
            <w:r w:rsidRPr="005319F8">
              <w:rPr>
                <w:sz w:val="20"/>
                <w:szCs w:val="20"/>
              </w:rPr>
              <w:t>Select one:</w:t>
            </w:r>
          </w:p>
          <w:p w:rsidR="003F50F1" w:rsidRPr="005319F8" w:rsidP="00123268" w14:paraId="12D406EC" w14:textId="19794584">
            <w:pPr>
              <w:rPr>
                <w:sz w:val="20"/>
                <w:szCs w:val="20"/>
              </w:rPr>
            </w:pPr>
            <w:r w:rsidRPr="005319F8">
              <w:rPr>
                <w:sz w:val="20"/>
                <w:szCs w:val="20"/>
              </w:rPr>
              <w:t>__ Spot purchase (immediate payment for immediate delivery)</w:t>
            </w:r>
          </w:p>
          <w:p w:rsidR="003F50F1" w:rsidP="00123268" w14:paraId="6B1A53BD" w14:textId="29C0A156">
            <w:pPr>
              <w:rPr>
                <w:sz w:val="20"/>
                <w:szCs w:val="20"/>
              </w:rPr>
            </w:pPr>
            <w:r w:rsidRPr="005319F8">
              <w:rPr>
                <w:sz w:val="20"/>
                <w:szCs w:val="20"/>
              </w:rPr>
              <w:t xml:space="preserve">__ </w:t>
            </w:r>
            <w:r w:rsidR="00874699">
              <w:rPr>
                <w:sz w:val="20"/>
                <w:szCs w:val="20"/>
              </w:rPr>
              <w:t xml:space="preserve">Partial </w:t>
            </w:r>
            <w:r w:rsidR="008C63A5">
              <w:rPr>
                <w:sz w:val="20"/>
                <w:szCs w:val="20"/>
              </w:rPr>
              <w:t>pre-payment</w:t>
            </w:r>
            <w:r w:rsidRPr="005319F8">
              <w:rPr>
                <w:sz w:val="20"/>
                <w:szCs w:val="20"/>
              </w:rPr>
              <w:t xml:space="preserve"> (for future delivery)</w:t>
            </w:r>
          </w:p>
          <w:p w:rsidR="00874699" w:rsidRPr="005319F8" w:rsidP="00123268" w14:paraId="16FAAE17" w14:textId="16F95DB6">
            <w:pPr>
              <w:rPr>
                <w:sz w:val="20"/>
                <w:szCs w:val="20"/>
              </w:rPr>
            </w:pPr>
            <w:r w:rsidRPr="005319F8">
              <w:rPr>
                <w:sz w:val="20"/>
                <w:szCs w:val="20"/>
              </w:rPr>
              <w:t xml:space="preserve">__ </w:t>
            </w:r>
            <w:r w:rsidR="00541F21">
              <w:rPr>
                <w:sz w:val="20"/>
                <w:szCs w:val="20"/>
              </w:rPr>
              <w:t>Full</w:t>
            </w:r>
            <w:r w:rsidR="00FD77E9">
              <w:rPr>
                <w:sz w:val="20"/>
                <w:szCs w:val="20"/>
              </w:rPr>
              <w:t xml:space="preserve"> </w:t>
            </w:r>
            <w:r>
              <w:rPr>
                <w:sz w:val="20"/>
                <w:szCs w:val="20"/>
              </w:rPr>
              <w:t>p</w:t>
            </w:r>
            <w:r w:rsidRPr="005319F8">
              <w:rPr>
                <w:sz w:val="20"/>
                <w:szCs w:val="20"/>
              </w:rPr>
              <w:t>re-</w:t>
            </w:r>
            <w:r w:rsidR="008A5020">
              <w:rPr>
                <w:sz w:val="20"/>
                <w:szCs w:val="20"/>
              </w:rPr>
              <w:t xml:space="preserve">payment </w:t>
            </w:r>
            <w:r w:rsidRPr="005319F8">
              <w:rPr>
                <w:sz w:val="20"/>
                <w:szCs w:val="20"/>
              </w:rPr>
              <w:t>(for future delivery)</w:t>
            </w:r>
          </w:p>
          <w:p w:rsidR="00F67A61" w:rsidRPr="005319F8" w:rsidP="003F50F1" w14:paraId="3ECC7401" w14:textId="7AEB998D">
            <w:pPr>
              <w:rPr>
                <w:sz w:val="20"/>
                <w:szCs w:val="20"/>
              </w:rPr>
            </w:pPr>
            <w:r w:rsidRPr="005319F8">
              <w:rPr>
                <w:sz w:val="20"/>
                <w:szCs w:val="20"/>
              </w:rPr>
              <w:t>__ Offtake agreement (future payment for future delivery)</w:t>
            </w:r>
          </w:p>
        </w:tc>
      </w:tr>
      <w:tr w14:paraId="5B00F322" w14:textId="77777777" w:rsidTr="00A9494B">
        <w:tblPrEx>
          <w:tblW w:w="9355" w:type="dxa"/>
          <w:tblLook w:val="04A0"/>
        </w:tblPrEx>
        <w:trPr>
          <w:cantSplit/>
        </w:trPr>
        <w:tc>
          <w:tcPr>
            <w:tcW w:w="6385" w:type="dxa"/>
          </w:tcPr>
          <w:p w:rsidR="003F50F1" w:rsidRPr="005319F8" w:rsidP="003F50F1" w14:paraId="63822840" w14:textId="5FDEF6E4">
            <w:pPr>
              <w:rPr>
                <w:color w:val="FF0000"/>
                <w:sz w:val="20"/>
                <w:szCs w:val="20"/>
              </w:rPr>
            </w:pPr>
            <w:r w:rsidRPr="005319F8">
              <w:rPr>
                <w:color w:val="FF0000"/>
                <w:sz w:val="20"/>
                <w:szCs w:val="20"/>
              </w:rPr>
              <w:t>*</w:t>
            </w:r>
            <w:r w:rsidRPr="005319F8">
              <w:rPr>
                <w:sz w:val="20"/>
                <w:szCs w:val="20"/>
              </w:rPr>
              <w:t>D-</w:t>
            </w:r>
            <w:r w:rsidR="00D331E3">
              <w:rPr>
                <w:sz w:val="20"/>
                <w:szCs w:val="20"/>
              </w:rPr>
              <w:t>18</w:t>
            </w:r>
            <w:r w:rsidRPr="005319F8">
              <w:rPr>
                <w:sz w:val="20"/>
                <w:szCs w:val="20"/>
              </w:rPr>
              <w:t>. On what date was the purchase agreement made?</w:t>
            </w:r>
          </w:p>
        </w:tc>
        <w:tc>
          <w:tcPr>
            <w:tcW w:w="2970" w:type="dxa"/>
          </w:tcPr>
          <w:p w:rsidR="003F50F1" w:rsidRPr="005319F8" w:rsidP="003F50F1" w14:paraId="134F0F0C" w14:textId="7D030F5F">
            <w:pPr>
              <w:rPr>
                <w:sz w:val="20"/>
                <w:szCs w:val="20"/>
              </w:rPr>
            </w:pPr>
          </w:p>
        </w:tc>
      </w:tr>
      <w:tr w14:paraId="7932D6A6" w14:textId="77777777" w:rsidTr="00A9494B">
        <w:tblPrEx>
          <w:tblW w:w="9355" w:type="dxa"/>
          <w:tblLook w:val="04A0"/>
        </w:tblPrEx>
        <w:trPr>
          <w:cantSplit/>
        </w:trPr>
        <w:tc>
          <w:tcPr>
            <w:tcW w:w="6385" w:type="dxa"/>
          </w:tcPr>
          <w:p w:rsidR="00A3241F" w:rsidRPr="005319F8" w:rsidP="003F50F1" w14:paraId="033A3BF0" w14:textId="63D5F0E4">
            <w:pPr>
              <w:rPr>
                <w:sz w:val="20"/>
                <w:szCs w:val="20"/>
              </w:rPr>
            </w:pPr>
            <w:r w:rsidRPr="005319F8">
              <w:rPr>
                <w:color w:val="FF0000"/>
                <w:sz w:val="20"/>
                <w:szCs w:val="20"/>
              </w:rPr>
              <w:t>*</w:t>
            </w:r>
            <w:r w:rsidRPr="005319F8">
              <w:rPr>
                <w:sz w:val="20"/>
                <w:szCs w:val="20"/>
              </w:rPr>
              <w:t>D-</w:t>
            </w:r>
            <w:r w:rsidR="00D331E3">
              <w:rPr>
                <w:sz w:val="20"/>
                <w:szCs w:val="20"/>
              </w:rPr>
              <w:t>19</w:t>
            </w:r>
            <w:r w:rsidRPr="005319F8">
              <w:rPr>
                <w:sz w:val="20"/>
                <w:szCs w:val="20"/>
              </w:rPr>
              <w:t xml:space="preserve">. How many metric </w:t>
            </w:r>
            <w:r w:rsidRPr="005319F8">
              <w:rPr>
                <w:sz w:val="20"/>
                <w:szCs w:val="20"/>
              </w:rPr>
              <w:t>tonnes</w:t>
            </w:r>
            <w:r w:rsidRPr="005319F8">
              <w:rPr>
                <w:sz w:val="20"/>
                <w:szCs w:val="20"/>
              </w:rPr>
              <w:t xml:space="preserve"> of net CO</w:t>
            </w:r>
            <w:r w:rsidRPr="005319F8">
              <w:rPr>
                <w:sz w:val="20"/>
                <w:szCs w:val="20"/>
                <w:vertAlign w:val="subscript"/>
              </w:rPr>
              <w:t>2</w:t>
            </w:r>
            <w:r w:rsidRPr="005319F8">
              <w:rPr>
                <w:sz w:val="20"/>
                <w:szCs w:val="20"/>
              </w:rPr>
              <w:t xml:space="preserve"> removal </w:t>
            </w:r>
            <w:r w:rsidR="00E36636">
              <w:rPr>
                <w:sz w:val="20"/>
                <w:szCs w:val="20"/>
              </w:rPr>
              <w:t xml:space="preserve">(i.e., CDR credits) </w:t>
            </w:r>
            <w:r w:rsidRPr="005319F8">
              <w:rPr>
                <w:sz w:val="20"/>
                <w:szCs w:val="20"/>
              </w:rPr>
              <w:t xml:space="preserve">does the purchase agreement specify? </w:t>
            </w:r>
          </w:p>
          <w:p w:rsidR="003F50F1" w:rsidRPr="005319F8" w:rsidP="003F50F1" w14:paraId="549EF8BF" w14:textId="2FBB0DEA">
            <w:pPr>
              <w:rPr>
                <w:i/>
                <w:iCs/>
                <w:color w:val="FF0000"/>
                <w:sz w:val="20"/>
                <w:szCs w:val="20"/>
              </w:rPr>
            </w:pPr>
            <w:r w:rsidRPr="005319F8">
              <w:rPr>
                <w:i/>
                <w:iCs/>
                <w:sz w:val="20"/>
                <w:szCs w:val="20"/>
              </w:rPr>
              <w:t>Note: For agreements with conditional amounts, enter the contracted total.</w:t>
            </w:r>
          </w:p>
        </w:tc>
        <w:tc>
          <w:tcPr>
            <w:tcW w:w="2970" w:type="dxa"/>
          </w:tcPr>
          <w:p w:rsidR="003F50F1" w:rsidRPr="005319F8" w:rsidP="003F50F1" w14:paraId="71B99FC2" w14:textId="06FC7B8A">
            <w:pPr>
              <w:rPr>
                <w:sz w:val="20"/>
                <w:szCs w:val="20"/>
              </w:rPr>
            </w:pPr>
          </w:p>
        </w:tc>
      </w:tr>
      <w:tr w14:paraId="4ED711FE" w14:textId="77777777" w:rsidTr="00A9494B">
        <w:tblPrEx>
          <w:tblW w:w="9355" w:type="dxa"/>
          <w:tblLook w:val="04A0"/>
        </w:tblPrEx>
        <w:trPr>
          <w:cantSplit/>
        </w:trPr>
        <w:tc>
          <w:tcPr>
            <w:tcW w:w="6385" w:type="dxa"/>
          </w:tcPr>
          <w:p w:rsidR="0016228A" w:rsidRPr="0016228A" w:rsidP="009B4457" w14:paraId="011F04D3" w14:textId="21874D65">
            <w:pPr>
              <w:rPr>
                <w:i/>
                <w:iCs/>
                <w:sz w:val="20"/>
                <w:szCs w:val="20"/>
              </w:rPr>
            </w:pPr>
            <w:r w:rsidRPr="005319F8">
              <w:rPr>
                <w:color w:val="FF0000"/>
                <w:sz w:val="20"/>
                <w:szCs w:val="20"/>
              </w:rPr>
              <w:t>*</w:t>
            </w:r>
            <w:r w:rsidRPr="005319F8">
              <w:rPr>
                <w:sz w:val="20"/>
                <w:szCs w:val="20"/>
              </w:rPr>
              <w:t>D-2</w:t>
            </w:r>
            <w:r w:rsidR="00D331E3">
              <w:rPr>
                <w:sz w:val="20"/>
                <w:szCs w:val="20"/>
              </w:rPr>
              <w:t>0</w:t>
            </w:r>
            <w:r w:rsidRPr="005319F8">
              <w:rPr>
                <w:sz w:val="20"/>
                <w:szCs w:val="20"/>
              </w:rPr>
              <w:t>. In USD, what is the average levelized price per CDR credit, assuming full delivery and net of any additional services (e.g., third-party verification, insurance)?</w:t>
            </w:r>
          </w:p>
        </w:tc>
        <w:tc>
          <w:tcPr>
            <w:tcW w:w="2970" w:type="dxa"/>
          </w:tcPr>
          <w:p w:rsidR="003F50F1" w:rsidRPr="005319F8" w:rsidP="003F50F1" w14:paraId="1E08B366" w14:textId="1F1C0C0A">
            <w:pPr>
              <w:rPr>
                <w:sz w:val="20"/>
                <w:szCs w:val="20"/>
              </w:rPr>
            </w:pPr>
          </w:p>
        </w:tc>
      </w:tr>
      <w:tr w14:paraId="11E67DE8" w14:textId="77777777" w:rsidTr="00A9494B">
        <w:tblPrEx>
          <w:tblW w:w="9355" w:type="dxa"/>
          <w:tblLook w:val="04A0"/>
        </w:tblPrEx>
        <w:trPr>
          <w:cantSplit/>
        </w:trPr>
        <w:tc>
          <w:tcPr>
            <w:tcW w:w="6385" w:type="dxa"/>
          </w:tcPr>
          <w:p w:rsidR="00BA51D5" w:rsidP="003F50F1" w14:paraId="2F8A3CC0" w14:textId="4438A60E">
            <w:pPr>
              <w:rPr>
                <w:sz w:val="20"/>
                <w:szCs w:val="20"/>
              </w:rPr>
            </w:pPr>
            <w:r>
              <w:rPr>
                <w:color w:val="FF0000"/>
                <w:sz w:val="20"/>
                <w:szCs w:val="20"/>
              </w:rPr>
              <w:t>*</w:t>
            </w:r>
            <w:r w:rsidRPr="000C13E3">
              <w:rPr>
                <w:sz w:val="20"/>
                <w:szCs w:val="20"/>
              </w:rPr>
              <w:t>D-</w:t>
            </w:r>
            <w:r w:rsidRPr="000C13E3" w:rsidR="00CE04E4">
              <w:rPr>
                <w:sz w:val="20"/>
                <w:szCs w:val="20"/>
              </w:rPr>
              <w:t>2</w:t>
            </w:r>
            <w:r w:rsidR="00D331E3">
              <w:rPr>
                <w:sz w:val="20"/>
                <w:szCs w:val="20"/>
              </w:rPr>
              <w:t>1</w:t>
            </w:r>
            <w:r w:rsidRPr="000C13E3">
              <w:rPr>
                <w:sz w:val="20"/>
                <w:szCs w:val="20"/>
              </w:rPr>
              <w:t>.</w:t>
            </w:r>
            <w:r>
              <w:rPr>
                <w:color w:val="FF0000"/>
                <w:sz w:val="20"/>
                <w:szCs w:val="20"/>
              </w:rPr>
              <w:t xml:space="preserve"> </w:t>
            </w:r>
            <w:r w:rsidR="00717A5A">
              <w:rPr>
                <w:sz w:val="20"/>
                <w:szCs w:val="20"/>
              </w:rPr>
              <w:t>Is the pur</w:t>
            </w:r>
            <w:r w:rsidR="00391DB3">
              <w:rPr>
                <w:sz w:val="20"/>
                <w:szCs w:val="20"/>
              </w:rPr>
              <w:t>chase price provided in D-2</w:t>
            </w:r>
            <w:r w:rsidR="00D15EDA">
              <w:rPr>
                <w:sz w:val="20"/>
                <w:szCs w:val="20"/>
              </w:rPr>
              <w:t>0</w:t>
            </w:r>
            <w:r w:rsidR="00391DB3">
              <w:rPr>
                <w:sz w:val="20"/>
                <w:szCs w:val="20"/>
              </w:rPr>
              <w:t xml:space="preserve"> confidential</w:t>
            </w:r>
            <w:r w:rsidR="00155F28">
              <w:rPr>
                <w:sz w:val="20"/>
                <w:szCs w:val="20"/>
              </w:rPr>
              <w:t xml:space="preserve"> information</w:t>
            </w:r>
            <w:r w:rsidR="00391DB3">
              <w:rPr>
                <w:sz w:val="20"/>
                <w:szCs w:val="20"/>
              </w:rPr>
              <w:t>? If so, briefly describe why it must be protected from public disclosure.</w:t>
            </w:r>
          </w:p>
          <w:p w:rsidR="009B4457" w:rsidRPr="000C13E3" w:rsidP="003F50F1" w14:paraId="5B630080" w14:textId="6FC903ED">
            <w:pPr>
              <w:rPr>
                <w:sz w:val="20"/>
                <w:szCs w:val="20"/>
              </w:rPr>
            </w:pPr>
            <w:r>
              <w:rPr>
                <w:i/>
                <w:iCs/>
                <w:sz w:val="20"/>
                <w:szCs w:val="20"/>
              </w:rPr>
              <w:t xml:space="preserve">Note: See </w:t>
            </w:r>
            <w:r w:rsidR="008C6CDC">
              <w:rPr>
                <w:i/>
                <w:iCs/>
                <w:sz w:val="20"/>
                <w:szCs w:val="20"/>
              </w:rPr>
              <w:t>this form’s</w:t>
            </w:r>
            <w:r>
              <w:rPr>
                <w:i/>
                <w:iCs/>
                <w:sz w:val="20"/>
                <w:szCs w:val="20"/>
              </w:rPr>
              <w:t xml:space="preserve"> “Privacy notice” and “Disclosure of information” provisions for details on confidentiality.</w:t>
            </w:r>
          </w:p>
        </w:tc>
        <w:tc>
          <w:tcPr>
            <w:tcW w:w="2970" w:type="dxa"/>
          </w:tcPr>
          <w:p w:rsidR="00391DB3" w:rsidRPr="005319F8" w:rsidP="00391DB3" w14:paraId="69C66FB3" w14:textId="77777777">
            <w:pPr>
              <w:rPr>
                <w:sz w:val="20"/>
                <w:szCs w:val="20"/>
              </w:rPr>
            </w:pPr>
            <w:r w:rsidRPr="005319F8">
              <w:rPr>
                <w:sz w:val="20"/>
                <w:szCs w:val="20"/>
              </w:rPr>
              <w:t>Select one:</w:t>
            </w:r>
          </w:p>
          <w:p w:rsidR="00391DB3" w:rsidRPr="005319F8" w:rsidP="00391DB3" w14:paraId="7CB8040F" w14:textId="4C3FA380">
            <w:pPr>
              <w:rPr>
                <w:sz w:val="20"/>
                <w:szCs w:val="20"/>
              </w:rPr>
            </w:pPr>
            <w:r w:rsidRPr="005319F8">
              <w:rPr>
                <w:sz w:val="20"/>
                <w:szCs w:val="20"/>
              </w:rPr>
              <w:t xml:space="preserve">__ </w:t>
            </w:r>
            <w:r>
              <w:rPr>
                <w:sz w:val="20"/>
                <w:szCs w:val="20"/>
              </w:rPr>
              <w:t>Confidential</w:t>
            </w:r>
            <w:r w:rsidR="00155F28">
              <w:rPr>
                <w:sz w:val="20"/>
                <w:szCs w:val="20"/>
              </w:rPr>
              <w:t>. Reason: ____________________</w:t>
            </w:r>
          </w:p>
          <w:p w:rsidR="00BA51D5" w:rsidRPr="005319F8" w:rsidP="003F50F1" w14:paraId="00171DFF" w14:textId="4FC95DE2">
            <w:pPr>
              <w:rPr>
                <w:sz w:val="20"/>
                <w:szCs w:val="20"/>
              </w:rPr>
            </w:pPr>
            <w:r w:rsidRPr="005319F8">
              <w:rPr>
                <w:sz w:val="20"/>
                <w:szCs w:val="20"/>
              </w:rPr>
              <w:t xml:space="preserve">__ </w:t>
            </w:r>
            <w:r w:rsidR="00155F28">
              <w:rPr>
                <w:sz w:val="20"/>
                <w:szCs w:val="20"/>
              </w:rPr>
              <w:t>Not confidential</w:t>
            </w:r>
          </w:p>
        </w:tc>
      </w:tr>
      <w:tr w14:paraId="3FA02709" w14:textId="77777777" w:rsidTr="00A9494B">
        <w:tblPrEx>
          <w:tblW w:w="9355" w:type="dxa"/>
          <w:tblLook w:val="04A0"/>
        </w:tblPrEx>
        <w:trPr>
          <w:cantSplit/>
        </w:trPr>
        <w:tc>
          <w:tcPr>
            <w:tcW w:w="6385" w:type="dxa"/>
          </w:tcPr>
          <w:p w:rsidR="00453BAA" w:rsidRPr="00191D4E" w:rsidP="003F50F1" w14:paraId="6834EDD3" w14:textId="641CBB12">
            <w:pPr>
              <w:rPr>
                <w:i/>
                <w:iCs/>
                <w:sz w:val="20"/>
                <w:szCs w:val="20"/>
              </w:rPr>
            </w:pPr>
            <w:r w:rsidRPr="00191D4E">
              <w:rPr>
                <w:i/>
                <w:iCs/>
                <w:sz w:val="20"/>
                <w:szCs w:val="20"/>
              </w:rPr>
              <w:t>Requirements: D-2</w:t>
            </w:r>
            <w:r w:rsidR="00D331E3">
              <w:rPr>
                <w:i/>
                <w:iCs/>
                <w:sz w:val="20"/>
                <w:szCs w:val="20"/>
              </w:rPr>
              <w:t>2</w:t>
            </w:r>
            <w:r w:rsidRPr="00191D4E">
              <w:rPr>
                <w:i/>
                <w:iCs/>
                <w:sz w:val="20"/>
                <w:szCs w:val="20"/>
              </w:rPr>
              <w:t xml:space="preserve"> is not required if “Spot purchase” is selected in D-</w:t>
            </w:r>
            <w:r w:rsidR="00D331E3">
              <w:rPr>
                <w:i/>
                <w:iCs/>
                <w:sz w:val="20"/>
                <w:szCs w:val="20"/>
              </w:rPr>
              <w:t>17</w:t>
            </w:r>
            <w:r w:rsidRPr="00191D4E">
              <w:rPr>
                <w:i/>
                <w:iCs/>
                <w:sz w:val="20"/>
                <w:szCs w:val="20"/>
              </w:rPr>
              <w:t>.</w:t>
            </w:r>
          </w:p>
          <w:p w:rsidR="00101EA1" w:rsidRPr="005319F8" w:rsidP="003F50F1" w14:paraId="7BDC5A48" w14:textId="3D418A70">
            <w:pPr>
              <w:rPr>
                <w:sz w:val="20"/>
                <w:szCs w:val="20"/>
              </w:rPr>
            </w:pPr>
            <w:r w:rsidRPr="005319F8">
              <w:rPr>
                <w:color w:val="FF0000"/>
                <w:sz w:val="20"/>
                <w:szCs w:val="20"/>
              </w:rPr>
              <w:t>*</w:t>
            </w:r>
            <w:r w:rsidRPr="005319F8">
              <w:rPr>
                <w:sz w:val="20"/>
                <w:szCs w:val="20"/>
              </w:rPr>
              <w:t>D-2</w:t>
            </w:r>
            <w:r w:rsidR="00D331E3">
              <w:rPr>
                <w:sz w:val="20"/>
                <w:szCs w:val="20"/>
              </w:rPr>
              <w:t>2</w:t>
            </w:r>
            <w:r w:rsidRPr="005319F8">
              <w:rPr>
                <w:sz w:val="20"/>
                <w:szCs w:val="20"/>
              </w:rPr>
              <w:t xml:space="preserve">. </w:t>
            </w:r>
            <w:r w:rsidR="0035523A">
              <w:rPr>
                <w:sz w:val="20"/>
                <w:szCs w:val="20"/>
              </w:rPr>
              <w:t xml:space="preserve">On </w:t>
            </w:r>
            <w:r w:rsidRPr="005319F8">
              <w:rPr>
                <w:sz w:val="20"/>
                <w:szCs w:val="20"/>
              </w:rPr>
              <w:t xml:space="preserve">what date </w:t>
            </w:r>
            <w:r w:rsidR="00191D4E">
              <w:rPr>
                <w:sz w:val="20"/>
                <w:szCs w:val="20"/>
              </w:rPr>
              <w:t xml:space="preserve">was or will </w:t>
            </w:r>
            <w:r w:rsidR="0035523A">
              <w:rPr>
                <w:sz w:val="20"/>
                <w:szCs w:val="20"/>
              </w:rPr>
              <w:t xml:space="preserve">the first CDR credit from this purchase </w:t>
            </w:r>
            <w:r w:rsidR="00191D4E">
              <w:rPr>
                <w:sz w:val="20"/>
                <w:szCs w:val="20"/>
              </w:rPr>
              <w:t xml:space="preserve">be </w:t>
            </w:r>
            <w:r w:rsidRPr="005319F8">
              <w:rPr>
                <w:sz w:val="20"/>
                <w:szCs w:val="20"/>
              </w:rPr>
              <w:t>delive</w:t>
            </w:r>
            <w:r w:rsidR="0035523A">
              <w:rPr>
                <w:sz w:val="20"/>
                <w:szCs w:val="20"/>
              </w:rPr>
              <w:t>red</w:t>
            </w:r>
            <w:r w:rsidRPr="005319F8">
              <w:rPr>
                <w:sz w:val="20"/>
                <w:szCs w:val="20"/>
              </w:rPr>
              <w:t>?</w:t>
            </w:r>
          </w:p>
          <w:p w:rsidR="003F50F1" w:rsidRPr="005319F8" w:rsidP="003F50F1" w14:paraId="7FA1D618" w14:textId="659D1C36">
            <w:pPr>
              <w:rPr>
                <w:i/>
                <w:iCs/>
                <w:color w:val="FF0000"/>
                <w:sz w:val="20"/>
                <w:szCs w:val="20"/>
              </w:rPr>
            </w:pPr>
            <w:r w:rsidRPr="005319F8">
              <w:rPr>
                <w:i/>
                <w:iCs/>
                <w:sz w:val="20"/>
                <w:szCs w:val="20"/>
              </w:rPr>
              <w:t xml:space="preserve">Note: For </w:t>
            </w:r>
            <w:r w:rsidR="00B33670">
              <w:rPr>
                <w:i/>
                <w:iCs/>
                <w:sz w:val="20"/>
                <w:szCs w:val="20"/>
              </w:rPr>
              <w:t>deliveries</w:t>
            </w:r>
            <w:r w:rsidR="00EC6784">
              <w:rPr>
                <w:i/>
                <w:iCs/>
                <w:sz w:val="20"/>
                <w:szCs w:val="20"/>
              </w:rPr>
              <w:t xml:space="preserve"> that have not started yet</w:t>
            </w:r>
            <w:r w:rsidRPr="005319F8">
              <w:rPr>
                <w:i/>
                <w:iCs/>
                <w:sz w:val="20"/>
                <w:szCs w:val="20"/>
              </w:rPr>
              <w:t>, enter the agreed upon or estimated date.</w:t>
            </w:r>
          </w:p>
        </w:tc>
        <w:tc>
          <w:tcPr>
            <w:tcW w:w="2970" w:type="dxa"/>
          </w:tcPr>
          <w:p w:rsidR="003F50F1" w:rsidRPr="005319F8" w:rsidP="003F50F1" w14:paraId="7E9F4828" w14:textId="1206AA3C">
            <w:pPr>
              <w:rPr>
                <w:sz w:val="20"/>
                <w:szCs w:val="20"/>
              </w:rPr>
            </w:pPr>
          </w:p>
        </w:tc>
      </w:tr>
      <w:tr w14:paraId="092C3525" w14:textId="77777777" w:rsidTr="00A9494B">
        <w:tblPrEx>
          <w:tblW w:w="9355" w:type="dxa"/>
          <w:tblLook w:val="04A0"/>
        </w:tblPrEx>
        <w:trPr>
          <w:cantSplit/>
        </w:trPr>
        <w:tc>
          <w:tcPr>
            <w:tcW w:w="6385" w:type="dxa"/>
          </w:tcPr>
          <w:p w:rsidR="00A150B7" w:rsidRPr="00191D4E" w:rsidP="00A150B7" w14:paraId="3302B555" w14:textId="4DFD2D0F">
            <w:pPr>
              <w:rPr>
                <w:i/>
                <w:iCs/>
                <w:sz w:val="20"/>
                <w:szCs w:val="20"/>
              </w:rPr>
            </w:pPr>
            <w:r w:rsidRPr="00191D4E">
              <w:rPr>
                <w:i/>
                <w:iCs/>
                <w:sz w:val="20"/>
                <w:szCs w:val="20"/>
              </w:rPr>
              <w:t>Requirements: D-2</w:t>
            </w:r>
            <w:r w:rsidR="00F50003">
              <w:rPr>
                <w:i/>
                <w:iCs/>
                <w:sz w:val="20"/>
                <w:szCs w:val="20"/>
              </w:rPr>
              <w:t>3</w:t>
            </w:r>
            <w:r w:rsidRPr="00191D4E">
              <w:rPr>
                <w:i/>
                <w:iCs/>
                <w:sz w:val="20"/>
                <w:szCs w:val="20"/>
              </w:rPr>
              <w:t xml:space="preserve"> is not required if “Spot purchase” is selected in D-</w:t>
            </w:r>
            <w:r w:rsidR="00F50003">
              <w:rPr>
                <w:i/>
                <w:iCs/>
                <w:sz w:val="20"/>
                <w:szCs w:val="20"/>
              </w:rPr>
              <w:t>1</w:t>
            </w:r>
            <w:r w:rsidR="00BD12D7">
              <w:rPr>
                <w:i/>
                <w:iCs/>
                <w:sz w:val="20"/>
                <w:szCs w:val="20"/>
              </w:rPr>
              <w:t>7</w:t>
            </w:r>
            <w:r w:rsidRPr="00191D4E">
              <w:rPr>
                <w:i/>
                <w:iCs/>
                <w:sz w:val="20"/>
                <w:szCs w:val="20"/>
              </w:rPr>
              <w:t>.</w:t>
            </w:r>
          </w:p>
          <w:p w:rsidR="003F50F1" w:rsidRPr="005319F8" w:rsidP="003F50F1" w14:paraId="75A097F9" w14:textId="04B66541">
            <w:pPr>
              <w:rPr>
                <w:sz w:val="20"/>
                <w:szCs w:val="20"/>
              </w:rPr>
            </w:pPr>
            <w:r w:rsidRPr="005319F8">
              <w:rPr>
                <w:color w:val="FF0000"/>
                <w:sz w:val="20"/>
                <w:szCs w:val="20"/>
              </w:rPr>
              <w:t>*</w:t>
            </w:r>
            <w:r w:rsidRPr="005319F8">
              <w:rPr>
                <w:sz w:val="20"/>
                <w:szCs w:val="20"/>
              </w:rPr>
              <w:t>D-2</w:t>
            </w:r>
            <w:r w:rsidR="00F50003">
              <w:rPr>
                <w:sz w:val="20"/>
                <w:szCs w:val="20"/>
              </w:rPr>
              <w:t>3</w:t>
            </w:r>
            <w:r w:rsidRPr="005319F8">
              <w:rPr>
                <w:sz w:val="20"/>
                <w:szCs w:val="20"/>
              </w:rPr>
              <w:t>. What is the current delivery status?</w:t>
            </w:r>
          </w:p>
        </w:tc>
        <w:tc>
          <w:tcPr>
            <w:tcW w:w="2970" w:type="dxa"/>
          </w:tcPr>
          <w:p w:rsidR="003F50F1" w:rsidRPr="005319F8" w:rsidP="003F50F1" w14:paraId="062EDF51" w14:textId="77777777">
            <w:pPr>
              <w:rPr>
                <w:sz w:val="20"/>
                <w:szCs w:val="20"/>
              </w:rPr>
            </w:pPr>
            <w:r w:rsidRPr="005319F8">
              <w:rPr>
                <w:sz w:val="20"/>
                <w:szCs w:val="20"/>
              </w:rPr>
              <w:t>Select one:</w:t>
            </w:r>
          </w:p>
          <w:p w:rsidR="003F50F1" w:rsidRPr="005319F8" w:rsidP="0070163B" w14:paraId="4F39D9C0" w14:textId="08CE14DF">
            <w:pPr>
              <w:rPr>
                <w:sz w:val="20"/>
                <w:szCs w:val="20"/>
              </w:rPr>
            </w:pPr>
            <w:r w:rsidRPr="005319F8">
              <w:rPr>
                <w:sz w:val="20"/>
                <w:szCs w:val="20"/>
              </w:rPr>
              <w:t>__ Delivered in full</w:t>
            </w:r>
          </w:p>
          <w:p w:rsidR="003F50F1" w:rsidRPr="005319F8" w:rsidP="0070163B" w14:paraId="796384D8" w14:textId="40C520D4">
            <w:pPr>
              <w:rPr>
                <w:sz w:val="20"/>
                <w:szCs w:val="20"/>
              </w:rPr>
            </w:pPr>
            <w:r w:rsidRPr="005319F8">
              <w:rPr>
                <w:sz w:val="20"/>
                <w:szCs w:val="20"/>
              </w:rPr>
              <w:t>__ Partially delivered</w:t>
            </w:r>
          </w:p>
          <w:p w:rsidR="003F50F1" w:rsidRPr="005319F8" w:rsidP="003F50F1" w14:paraId="2CF3345A" w14:textId="65894380">
            <w:pPr>
              <w:rPr>
                <w:sz w:val="20"/>
                <w:szCs w:val="20"/>
              </w:rPr>
            </w:pPr>
            <w:r w:rsidRPr="005319F8">
              <w:rPr>
                <w:sz w:val="20"/>
                <w:szCs w:val="20"/>
              </w:rPr>
              <w:t>__ Delivery has not started yet</w:t>
            </w:r>
          </w:p>
        </w:tc>
      </w:tr>
      <w:tr w14:paraId="08818DFA" w14:textId="77777777" w:rsidTr="00A9494B">
        <w:tblPrEx>
          <w:tblW w:w="9355" w:type="dxa"/>
          <w:tblLook w:val="04A0"/>
        </w:tblPrEx>
        <w:trPr>
          <w:cantSplit/>
        </w:trPr>
        <w:tc>
          <w:tcPr>
            <w:tcW w:w="6385" w:type="dxa"/>
          </w:tcPr>
          <w:p w:rsidR="003F50F1" w:rsidRPr="005319F8" w:rsidP="003F50F1" w14:paraId="516F17E2" w14:textId="6457290E">
            <w:pPr>
              <w:rPr>
                <w:color w:val="FF0000"/>
                <w:sz w:val="20"/>
                <w:szCs w:val="20"/>
              </w:rPr>
            </w:pPr>
            <w:r w:rsidRPr="005319F8">
              <w:rPr>
                <w:color w:val="FF0000"/>
                <w:sz w:val="20"/>
                <w:szCs w:val="20"/>
              </w:rPr>
              <w:t>*</w:t>
            </w:r>
            <w:r w:rsidRPr="005319F8">
              <w:rPr>
                <w:sz w:val="20"/>
                <w:szCs w:val="20"/>
              </w:rPr>
              <w:t>D-2</w:t>
            </w:r>
            <w:r w:rsidR="00BD12D7">
              <w:rPr>
                <w:sz w:val="20"/>
                <w:szCs w:val="20"/>
              </w:rPr>
              <w:t>4</w:t>
            </w:r>
            <w:r w:rsidRPr="005319F8">
              <w:rPr>
                <w:sz w:val="20"/>
                <w:szCs w:val="20"/>
              </w:rPr>
              <w:t xml:space="preserve">. Which </w:t>
            </w:r>
            <w:r w:rsidRPr="005319F8" w:rsidR="00297D15">
              <w:rPr>
                <w:sz w:val="20"/>
                <w:szCs w:val="20"/>
              </w:rPr>
              <w:t xml:space="preserve">sales </w:t>
            </w:r>
            <w:r w:rsidRPr="005319F8">
              <w:rPr>
                <w:sz w:val="20"/>
                <w:szCs w:val="20"/>
              </w:rPr>
              <w:t>channel(s) facilitated this purchase?</w:t>
            </w:r>
          </w:p>
        </w:tc>
        <w:tc>
          <w:tcPr>
            <w:tcW w:w="2970" w:type="dxa"/>
          </w:tcPr>
          <w:p w:rsidR="003F50F1" w:rsidRPr="005319F8" w:rsidP="003F50F1" w14:paraId="725023F2" w14:textId="77777777">
            <w:pPr>
              <w:rPr>
                <w:sz w:val="20"/>
                <w:szCs w:val="20"/>
              </w:rPr>
            </w:pPr>
            <w:r w:rsidRPr="005319F8">
              <w:rPr>
                <w:sz w:val="20"/>
                <w:szCs w:val="20"/>
              </w:rPr>
              <w:t>Select all that apply:</w:t>
            </w:r>
          </w:p>
          <w:p w:rsidR="003F50F1" w:rsidRPr="005319F8" w:rsidP="0070163B" w14:paraId="077FEDA2" w14:textId="36E3CB9B">
            <w:pPr>
              <w:rPr>
                <w:sz w:val="20"/>
                <w:szCs w:val="20"/>
              </w:rPr>
            </w:pPr>
            <w:r w:rsidRPr="005319F8">
              <w:rPr>
                <w:sz w:val="20"/>
                <w:szCs w:val="20"/>
              </w:rPr>
              <w:t>__ Direct procurement from a supplier</w:t>
            </w:r>
          </w:p>
          <w:p w:rsidR="003F50F1" w:rsidRPr="005319F8" w:rsidP="0070163B" w14:paraId="51CC16EC" w14:textId="3756D675">
            <w:pPr>
              <w:rPr>
                <w:sz w:val="20"/>
                <w:szCs w:val="20"/>
              </w:rPr>
            </w:pPr>
            <w:r w:rsidRPr="005319F8">
              <w:rPr>
                <w:sz w:val="20"/>
                <w:szCs w:val="20"/>
              </w:rPr>
              <w:t>__ Self-serve online (e.g., marketplace, fund)</w:t>
            </w:r>
          </w:p>
          <w:p w:rsidR="003F50F1" w:rsidRPr="005319F8" w:rsidP="0070163B" w14:paraId="1D9848FB" w14:textId="3A5FCBF7">
            <w:pPr>
              <w:rPr>
                <w:sz w:val="20"/>
                <w:szCs w:val="20"/>
              </w:rPr>
            </w:pPr>
            <w:r w:rsidRPr="005319F8">
              <w:rPr>
                <w:sz w:val="20"/>
                <w:szCs w:val="20"/>
              </w:rPr>
              <w:t>__ Third-party procurement advisory service</w:t>
            </w:r>
          </w:p>
          <w:p w:rsidR="003F50F1" w:rsidRPr="005319F8" w:rsidP="003F50F1" w14:paraId="2DF41976" w14:textId="0820905C">
            <w:pPr>
              <w:rPr>
                <w:sz w:val="20"/>
                <w:szCs w:val="20"/>
              </w:rPr>
            </w:pPr>
            <w:r w:rsidRPr="005319F8">
              <w:rPr>
                <w:sz w:val="20"/>
                <w:szCs w:val="20"/>
              </w:rPr>
              <w:t>__ Buyers’ coalition</w:t>
            </w:r>
          </w:p>
        </w:tc>
      </w:tr>
      <w:tr w14:paraId="3A951BAE" w14:textId="77777777" w:rsidTr="00A9494B">
        <w:tblPrEx>
          <w:tblW w:w="9355" w:type="dxa"/>
          <w:tblLook w:val="04A0"/>
        </w:tblPrEx>
        <w:trPr>
          <w:cantSplit/>
        </w:trPr>
        <w:tc>
          <w:tcPr>
            <w:tcW w:w="6385" w:type="dxa"/>
          </w:tcPr>
          <w:p w:rsidR="000D680A" w:rsidRPr="005319F8" w:rsidP="003F50F1" w14:paraId="545DC803" w14:textId="7ECEF1FF">
            <w:pPr>
              <w:rPr>
                <w:sz w:val="20"/>
                <w:szCs w:val="20"/>
              </w:rPr>
            </w:pPr>
            <w:r w:rsidRPr="005319F8">
              <w:rPr>
                <w:color w:val="FF0000"/>
                <w:sz w:val="20"/>
                <w:szCs w:val="20"/>
              </w:rPr>
              <w:t>*</w:t>
            </w:r>
            <w:r w:rsidRPr="005319F8">
              <w:rPr>
                <w:sz w:val="20"/>
                <w:szCs w:val="20"/>
              </w:rPr>
              <w:t>D-2</w:t>
            </w:r>
            <w:r w:rsidR="00BD12D7">
              <w:rPr>
                <w:sz w:val="20"/>
                <w:szCs w:val="20"/>
              </w:rPr>
              <w:t>5</w:t>
            </w:r>
            <w:r w:rsidRPr="005319F8">
              <w:rPr>
                <w:sz w:val="20"/>
                <w:szCs w:val="20"/>
              </w:rPr>
              <w:t>. Channel website</w:t>
            </w:r>
          </w:p>
          <w:p w:rsidR="003F50F1" w:rsidRPr="005319F8" w:rsidP="003F50F1" w14:paraId="7FC01547" w14:textId="3E31010F">
            <w:pPr>
              <w:rPr>
                <w:i/>
                <w:iCs/>
                <w:color w:val="FF0000"/>
                <w:sz w:val="20"/>
                <w:szCs w:val="20"/>
              </w:rPr>
            </w:pPr>
            <w:r w:rsidRPr="005319F8">
              <w:rPr>
                <w:i/>
                <w:iCs/>
                <w:sz w:val="20"/>
                <w:szCs w:val="20"/>
              </w:rPr>
              <w:t xml:space="preserve">Note: If you </w:t>
            </w:r>
            <w:r w:rsidR="00182CFE">
              <w:rPr>
                <w:i/>
                <w:iCs/>
                <w:sz w:val="20"/>
                <w:szCs w:val="20"/>
              </w:rPr>
              <w:t xml:space="preserve">selected </w:t>
            </w:r>
            <w:r w:rsidRPr="005319F8">
              <w:rPr>
                <w:i/>
                <w:iCs/>
                <w:sz w:val="20"/>
                <w:szCs w:val="20"/>
              </w:rPr>
              <w:t>multiple channels</w:t>
            </w:r>
            <w:r w:rsidRPr="005319F8" w:rsidR="000D680A">
              <w:rPr>
                <w:i/>
                <w:iCs/>
                <w:sz w:val="20"/>
                <w:szCs w:val="20"/>
              </w:rPr>
              <w:t xml:space="preserve"> in D-2</w:t>
            </w:r>
            <w:r w:rsidR="00BD12D7">
              <w:rPr>
                <w:i/>
                <w:iCs/>
                <w:sz w:val="20"/>
                <w:szCs w:val="20"/>
              </w:rPr>
              <w:t>4</w:t>
            </w:r>
            <w:r w:rsidRPr="005319F8">
              <w:rPr>
                <w:i/>
                <w:iCs/>
                <w:sz w:val="20"/>
                <w:szCs w:val="20"/>
              </w:rPr>
              <w:t>, name the primary facilitator of the purchase</w:t>
            </w:r>
            <w:r w:rsidR="00C36209">
              <w:rPr>
                <w:i/>
                <w:iCs/>
                <w:sz w:val="20"/>
                <w:szCs w:val="20"/>
              </w:rPr>
              <w:t xml:space="preserve">. </w:t>
            </w:r>
            <w:r w:rsidR="007F03A0">
              <w:rPr>
                <w:i/>
                <w:iCs/>
                <w:sz w:val="20"/>
                <w:szCs w:val="20"/>
              </w:rPr>
              <w:t>This may be the same as the</w:t>
            </w:r>
            <w:r w:rsidR="00B53FE7">
              <w:rPr>
                <w:i/>
                <w:iCs/>
                <w:sz w:val="20"/>
                <w:szCs w:val="20"/>
              </w:rPr>
              <w:t xml:space="preserve"> seller identified in D-0</w:t>
            </w:r>
            <w:r w:rsidR="00BD12D7">
              <w:rPr>
                <w:i/>
                <w:iCs/>
                <w:sz w:val="20"/>
                <w:szCs w:val="20"/>
              </w:rPr>
              <w:t>5</w:t>
            </w:r>
            <w:r w:rsidR="00B53FE7">
              <w:rPr>
                <w:i/>
                <w:iCs/>
                <w:sz w:val="20"/>
                <w:szCs w:val="20"/>
              </w:rPr>
              <w:t>.</w:t>
            </w:r>
            <w:r w:rsidR="00E7065A">
              <w:rPr>
                <w:i/>
                <w:iCs/>
                <w:sz w:val="20"/>
                <w:szCs w:val="20"/>
              </w:rPr>
              <w:t xml:space="preserve"> </w:t>
            </w:r>
          </w:p>
        </w:tc>
        <w:tc>
          <w:tcPr>
            <w:tcW w:w="2970" w:type="dxa"/>
          </w:tcPr>
          <w:p w:rsidR="003F50F1" w:rsidRPr="005319F8" w:rsidP="003F50F1" w14:paraId="06FD32DE" w14:textId="644ED3CA">
            <w:pPr>
              <w:rPr>
                <w:sz w:val="20"/>
                <w:szCs w:val="20"/>
              </w:rPr>
            </w:pPr>
          </w:p>
        </w:tc>
      </w:tr>
      <w:tr w14:paraId="743DB31B" w14:textId="77777777" w:rsidTr="00A9494B">
        <w:tblPrEx>
          <w:tblW w:w="9355" w:type="dxa"/>
          <w:tblLook w:val="04A0"/>
        </w:tblPrEx>
        <w:trPr>
          <w:cantSplit/>
        </w:trPr>
        <w:tc>
          <w:tcPr>
            <w:tcW w:w="6385" w:type="dxa"/>
            <w:tcBorders>
              <w:bottom w:val="single" w:sz="4" w:space="0" w:color="auto"/>
            </w:tcBorders>
          </w:tcPr>
          <w:p w:rsidR="00425514" w:rsidRPr="004C0F62" w:rsidP="003F50F1" w14:paraId="4E51BADF" w14:textId="79026188">
            <w:pPr>
              <w:rPr>
                <w:sz w:val="20"/>
                <w:szCs w:val="20"/>
              </w:rPr>
            </w:pPr>
            <w:r w:rsidRPr="005319F8">
              <w:rPr>
                <w:color w:val="FF0000"/>
                <w:sz w:val="20"/>
                <w:szCs w:val="20"/>
              </w:rPr>
              <w:t>*</w:t>
            </w:r>
            <w:r w:rsidRPr="005319F8">
              <w:rPr>
                <w:sz w:val="20"/>
                <w:szCs w:val="20"/>
              </w:rPr>
              <w:t>D-2</w:t>
            </w:r>
            <w:r w:rsidR="00BD12D7">
              <w:rPr>
                <w:sz w:val="20"/>
                <w:szCs w:val="20"/>
              </w:rPr>
              <w:t>6</w:t>
            </w:r>
            <w:r w:rsidRPr="005319F8">
              <w:rPr>
                <w:sz w:val="20"/>
                <w:szCs w:val="20"/>
              </w:rPr>
              <w:t>. Channel name</w:t>
            </w:r>
          </w:p>
        </w:tc>
        <w:tc>
          <w:tcPr>
            <w:tcW w:w="2970" w:type="dxa"/>
            <w:tcBorders>
              <w:bottom w:val="single" w:sz="4" w:space="0" w:color="auto"/>
            </w:tcBorders>
          </w:tcPr>
          <w:p w:rsidR="003F50F1" w:rsidRPr="005319F8" w:rsidP="003F50F1" w14:paraId="307ADB59" w14:textId="3F1FD954">
            <w:pPr>
              <w:rPr>
                <w:sz w:val="20"/>
                <w:szCs w:val="20"/>
              </w:rPr>
            </w:pPr>
          </w:p>
        </w:tc>
      </w:tr>
      <w:tr w14:paraId="5D879CB5" w14:textId="77777777" w:rsidTr="00A9494B">
        <w:tblPrEx>
          <w:tblW w:w="9355" w:type="dxa"/>
          <w:tblLook w:val="04A0"/>
        </w:tblPrEx>
        <w:trPr>
          <w:cantSplit/>
        </w:trPr>
        <w:tc>
          <w:tcPr>
            <w:tcW w:w="6385" w:type="dxa"/>
            <w:tcBorders>
              <w:top w:val="nil"/>
            </w:tcBorders>
          </w:tcPr>
          <w:p w:rsidR="00FE34C7" w:rsidRPr="00C872A1" w:rsidP="00FE34C7" w14:paraId="1086FB7D" w14:textId="6B5BC731">
            <w:pPr>
              <w:rPr>
                <w:sz w:val="20"/>
                <w:szCs w:val="20"/>
              </w:rPr>
            </w:pPr>
            <w:r w:rsidRPr="00C872A1">
              <w:rPr>
                <w:sz w:val="20"/>
                <w:szCs w:val="20"/>
              </w:rPr>
              <w:t xml:space="preserve">Name up to 3 additional organizations involved in this purchase or </w:t>
            </w:r>
            <w:r w:rsidRPr="00C872A1" w:rsidR="004C0F62">
              <w:rPr>
                <w:sz w:val="20"/>
                <w:szCs w:val="20"/>
              </w:rPr>
              <w:t xml:space="preserve">the underlying </w:t>
            </w:r>
            <w:r w:rsidRPr="00C872A1">
              <w:rPr>
                <w:sz w:val="20"/>
                <w:szCs w:val="20"/>
              </w:rPr>
              <w:t xml:space="preserve">project </w:t>
            </w:r>
            <w:r w:rsidRPr="00C872A1" w:rsidR="00550856">
              <w:rPr>
                <w:sz w:val="20"/>
                <w:szCs w:val="20"/>
              </w:rPr>
              <w:t xml:space="preserve">that have not been mentioned yet </w:t>
            </w:r>
            <w:r w:rsidRPr="00C872A1">
              <w:rPr>
                <w:sz w:val="20"/>
                <w:szCs w:val="20"/>
              </w:rPr>
              <w:t>(e.g., ratings agenc</w:t>
            </w:r>
            <w:r w:rsidRPr="00C872A1" w:rsidR="00550856">
              <w:rPr>
                <w:sz w:val="20"/>
                <w:szCs w:val="20"/>
              </w:rPr>
              <w:t>ies</w:t>
            </w:r>
            <w:r w:rsidRPr="00C872A1">
              <w:rPr>
                <w:sz w:val="20"/>
                <w:szCs w:val="20"/>
              </w:rPr>
              <w:t>, insurance agenc</w:t>
            </w:r>
            <w:r w:rsidRPr="00C872A1" w:rsidR="00550856">
              <w:rPr>
                <w:sz w:val="20"/>
                <w:szCs w:val="20"/>
              </w:rPr>
              <w:t xml:space="preserve">ies, </w:t>
            </w:r>
            <w:r w:rsidRPr="00C872A1" w:rsidR="00B16810">
              <w:rPr>
                <w:sz w:val="20"/>
                <w:szCs w:val="20"/>
              </w:rPr>
              <w:t>auditors</w:t>
            </w:r>
            <w:r w:rsidRPr="00C872A1">
              <w:rPr>
                <w:sz w:val="20"/>
                <w:szCs w:val="20"/>
              </w:rPr>
              <w:t>):</w:t>
            </w:r>
          </w:p>
          <w:p w:rsidR="003F50F1" w:rsidRPr="00C872A1" w:rsidP="00A6411F" w14:paraId="34EAC23F" w14:textId="6B648A60">
            <w:pPr>
              <w:ind w:left="161"/>
              <w:rPr>
                <w:sz w:val="20"/>
                <w:szCs w:val="20"/>
              </w:rPr>
            </w:pPr>
            <w:r w:rsidRPr="00C872A1">
              <w:rPr>
                <w:sz w:val="20"/>
                <w:szCs w:val="20"/>
              </w:rPr>
              <w:t>D-</w:t>
            </w:r>
            <w:r w:rsidR="00BD12D7">
              <w:rPr>
                <w:sz w:val="20"/>
                <w:szCs w:val="20"/>
              </w:rPr>
              <w:t>27</w:t>
            </w:r>
            <w:r w:rsidRPr="00C872A1">
              <w:rPr>
                <w:sz w:val="20"/>
                <w:szCs w:val="20"/>
              </w:rPr>
              <w:t xml:space="preserve">. </w:t>
            </w:r>
            <w:r w:rsidRPr="00C872A1" w:rsidR="00AE128B">
              <w:rPr>
                <w:sz w:val="20"/>
                <w:szCs w:val="20"/>
              </w:rPr>
              <w:t>Third</w:t>
            </w:r>
            <w:r w:rsidRPr="00C872A1" w:rsidR="00D671CD">
              <w:rPr>
                <w:sz w:val="20"/>
                <w:szCs w:val="20"/>
              </w:rPr>
              <w:t xml:space="preserve"> </w:t>
            </w:r>
            <w:r w:rsidRPr="00C872A1" w:rsidR="00AE128B">
              <w:rPr>
                <w:sz w:val="20"/>
                <w:szCs w:val="20"/>
              </w:rPr>
              <w:t xml:space="preserve">party </w:t>
            </w:r>
            <w:r w:rsidRPr="00C872A1" w:rsidR="00D671CD">
              <w:rPr>
                <w:sz w:val="20"/>
                <w:szCs w:val="20"/>
              </w:rPr>
              <w:t>1 website</w:t>
            </w:r>
          </w:p>
        </w:tc>
        <w:tc>
          <w:tcPr>
            <w:tcW w:w="2970" w:type="dxa"/>
            <w:tcBorders>
              <w:top w:val="nil"/>
            </w:tcBorders>
          </w:tcPr>
          <w:p w:rsidR="003F50F1" w:rsidRPr="00C36180" w:rsidP="003F50F1" w14:paraId="2D2AC9AC" w14:textId="43E14967">
            <w:pPr>
              <w:rPr>
                <w:sz w:val="20"/>
                <w:szCs w:val="20"/>
                <w:highlight w:val="yellow"/>
              </w:rPr>
            </w:pPr>
          </w:p>
        </w:tc>
      </w:tr>
      <w:tr w14:paraId="1E8AAC36" w14:textId="77777777" w:rsidTr="00A9494B">
        <w:tblPrEx>
          <w:tblW w:w="9355" w:type="dxa"/>
          <w:tblLook w:val="04A0"/>
        </w:tblPrEx>
        <w:trPr>
          <w:cantSplit/>
        </w:trPr>
        <w:tc>
          <w:tcPr>
            <w:tcW w:w="6385" w:type="dxa"/>
          </w:tcPr>
          <w:p w:rsidR="003F50F1" w:rsidRPr="00C872A1" w:rsidP="00A6411F" w14:paraId="7CD2E89A" w14:textId="0B1D7B57">
            <w:pPr>
              <w:ind w:left="161"/>
              <w:rPr>
                <w:sz w:val="20"/>
                <w:szCs w:val="20"/>
              </w:rPr>
            </w:pPr>
            <w:r w:rsidRPr="00C872A1">
              <w:rPr>
                <w:sz w:val="20"/>
                <w:szCs w:val="20"/>
              </w:rPr>
              <w:t>D-</w:t>
            </w:r>
            <w:r w:rsidR="00BD12D7">
              <w:rPr>
                <w:sz w:val="20"/>
                <w:szCs w:val="20"/>
              </w:rPr>
              <w:t>28</w:t>
            </w:r>
            <w:r w:rsidRPr="00C872A1">
              <w:rPr>
                <w:sz w:val="20"/>
                <w:szCs w:val="20"/>
              </w:rPr>
              <w:t xml:space="preserve">. </w:t>
            </w:r>
            <w:r w:rsidRPr="00C872A1" w:rsidR="00D671CD">
              <w:rPr>
                <w:sz w:val="20"/>
                <w:szCs w:val="20"/>
              </w:rPr>
              <w:t>Third party 1 name</w:t>
            </w:r>
          </w:p>
        </w:tc>
        <w:tc>
          <w:tcPr>
            <w:tcW w:w="2970" w:type="dxa"/>
          </w:tcPr>
          <w:p w:rsidR="003F50F1" w:rsidRPr="00C36180" w:rsidP="003F50F1" w14:paraId="42324B97" w14:textId="34C9BEBF">
            <w:pPr>
              <w:rPr>
                <w:sz w:val="20"/>
                <w:szCs w:val="20"/>
                <w:highlight w:val="yellow"/>
              </w:rPr>
            </w:pPr>
          </w:p>
        </w:tc>
      </w:tr>
      <w:tr w14:paraId="0814FD8C" w14:textId="77777777" w:rsidTr="00A9494B">
        <w:tblPrEx>
          <w:tblW w:w="9355" w:type="dxa"/>
          <w:tblLook w:val="04A0"/>
        </w:tblPrEx>
        <w:trPr>
          <w:cantSplit/>
        </w:trPr>
        <w:tc>
          <w:tcPr>
            <w:tcW w:w="6385" w:type="dxa"/>
          </w:tcPr>
          <w:p w:rsidR="003F50F1" w:rsidRPr="00C872A1" w:rsidP="00A6411F" w14:paraId="2522AEFA" w14:textId="051172D4">
            <w:pPr>
              <w:ind w:left="161"/>
              <w:rPr>
                <w:sz w:val="20"/>
                <w:szCs w:val="20"/>
              </w:rPr>
            </w:pPr>
            <w:r w:rsidRPr="00C872A1">
              <w:rPr>
                <w:sz w:val="20"/>
                <w:szCs w:val="20"/>
              </w:rPr>
              <w:t>D-</w:t>
            </w:r>
            <w:r w:rsidR="00BD12D7">
              <w:rPr>
                <w:sz w:val="20"/>
                <w:szCs w:val="20"/>
              </w:rPr>
              <w:t>29</w:t>
            </w:r>
            <w:r w:rsidRPr="00C872A1">
              <w:rPr>
                <w:sz w:val="20"/>
                <w:szCs w:val="20"/>
              </w:rPr>
              <w:t xml:space="preserve">. </w:t>
            </w:r>
            <w:r w:rsidRPr="00C872A1" w:rsidR="00D671CD">
              <w:rPr>
                <w:sz w:val="20"/>
                <w:szCs w:val="20"/>
              </w:rPr>
              <w:t>Third party 2 website</w:t>
            </w:r>
          </w:p>
        </w:tc>
        <w:tc>
          <w:tcPr>
            <w:tcW w:w="2970" w:type="dxa"/>
          </w:tcPr>
          <w:p w:rsidR="003F50F1" w:rsidRPr="00C36180" w:rsidP="003F50F1" w14:paraId="3E9F8097" w14:textId="3AA7866B">
            <w:pPr>
              <w:rPr>
                <w:sz w:val="20"/>
                <w:szCs w:val="20"/>
                <w:highlight w:val="yellow"/>
              </w:rPr>
            </w:pPr>
          </w:p>
        </w:tc>
      </w:tr>
      <w:tr w14:paraId="7C595715" w14:textId="77777777" w:rsidTr="00A9494B">
        <w:tblPrEx>
          <w:tblW w:w="9355" w:type="dxa"/>
          <w:tblLook w:val="04A0"/>
        </w:tblPrEx>
        <w:trPr>
          <w:cantSplit/>
        </w:trPr>
        <w:tc>
          <w:tcPr>
            <w:tcW w:w="6385" w:type="dxa"/>
          </w:tcPr>
          <w:p w:rsidR="003F50F1" w:rsidRPr="00C872A1" w:rsidP="00A6411F" w14:paraId="170CB23E" w14:textId="096EE7AA">
            <w:pPr>
              <w:ind w:left="161"/>
              <w:rPr>
                <w:sz w:val="20"/>
                <w:szCs w:val="20"/>
              </w:rPr>
            </w:pPr>
            <w:r w:rsidRPr="00C872A1">
              <w:rPr>
                <w:sz w:val="20"/>
                <w:szCs w:val="20"/>
              </w:rPr>
              <w:t>D-</w:t>
            </w:r>
            <w:r w:rsidR="00BD12D7">
              <w:rPr>
                <w:sz w:val="20"/>
                <w:szCs w:val="20"/>
              </w:rPr>
              <w:t>30</w:t>
            </w:r>
            <w:r w:rsidRPr="00C872A1">
              <w:rPr>
                <w:sz w:val="20"/>
                <w:szCs w:val="20"/>
              </w:rPr>
              <w:t xml:space="preserve">. </w:t>
            </w:r>
            <w:r w:rsidRPr="00C872A1" w:rsidR="00D671CD">
              <w:rPr>
                <w:sz w:val="20"/>
                <w:szCs w:val="20"/>
              </w:rPr>
              <w:t>Third party 2 name</w:t>
            </w:r>
          </w:p>
        </w:tc>
        <w:tc>
          <w:tcPr>
            <w:tcW w:w="2970" w:type="dxa"/>
          </w:tcPr>
          <w:p w:rsidR="003F50F1" w:rsidRPr="00C36180" w:rsidP="003F50F1" w14:paraId="5D1EA97F" w14:textId="47DC9954">
            <w:pPr>
              <w:rPr>
                <w:sz w:val="20"/>
                <w:szCs w:val="20"/>
                <w:highlight w:val="yellow"/>
              </w:rPr>
            </w:pPr>
          </w:p>
        </w:tc>
      </w:tr>
      <w:tr w14:paraId="422C5F9C" w14:textId="77777777" w:rsidTr="00A9494B">
        <w:tblPrEx>
          <w:tblW w:w="9355" w:type="dxa"/>
          <w:tblLook w:val="04A0"/>
        </w:tblPrEx>
        <w:trPr>
          <w:cantSplit/>
        </w:trPr>
        <w:tc>
          <w:tcPr>
            <w:tcW w:w="6385" w:type="dxa"/>
          </w:tcPr>
          <w:p w:rsidR="003F50F1" w:rsidRPr="00C872A1" w:rsidP="00A6411F" w14:paraId="57265AB3" w14:textId="7EBA2485">
            <w:pPr>
              <w:ind w:left="161"/>
              <w:rPr>
                <w:sz w:val="20"/>
                <w:szCs w:val="20"/>
              </w:rPr>
            </w:pPr>
            <w:r w:rsidRPr="00C872A1">
              <w:rPr>
                <w:sz w:val="20"/>
                <w:szCs w:val="20"/>
              </w:rPr>
              <w:t>D-3</w:t>
            </w:r>
            <w:r w:rsidR="00BD12D7">
              <w:rPr>
                <w:sz w:val="20"/>
                <w:szCs w:val="20"/>
              </w:rPr>
              <w:t>1</w:t>
            </w:r>
            <w:r w:rsidRPr="00C872A1">
              <w:rPr>
                <w:sz w:val="20"/>
                <w:szCs w:val="20"/>
              </w:rPr>
              <w:t xml:space="preserve">. </w:t>
            </w:r>
            <w:r w:rsidRPr="00C872A1" w:rsidR="00D671CD">
              <w:rPr>
                <w:sz w:val="20"/>
                <w:szCs w:val="20"/>
              </w:rPr>
              <w:t>Third party 3 website</w:t>
            </w:r>
          </w:p>
        </w:tc>
        <w:tc>
          <w:tcPr>
            <w:tcW w:w="2970" w:type="dxa"/>
          </w:tcPr>
          <w:p w:rsidR="003F50F1" w:rsidRPr="00C36180" w:rsidP="003F50F1" w14:paraId="75726F7F" w14:textId="74F2F8EA">
            <w:pPr>
              <w:rPr>
                <w:sz w:val="20"/>
                <w:szCs w:val="20"/>
                <w:highlight w:val="yellow"/>
              </w:rPr>
            </w:pPr>
          </w:p>
        </w:tc>
      </w:tr>
      <w:tr w14:paraId="4C0D5570" w14:textId="77777777" w:rsidTr="00A9494B">
        <w:tblPrEx>
          <w:tblW w:w="9355" w:type="dxa"/>
          <w:tblLook w:val="04A0"/>
        </w:tblPrEx>
        <w:trPr>
          <w:cantSplit/>
        </w:trPr>
        <w:tc>
          <w:tcPr>
            <w:tcW w:w="6385" w:type="dxa"/>
          </w:tcPr>
          <w:p w:rsidR="003F50F1" w:rsidRPr="00C872A1" w:rsidP="004B01F9" w14:paraId="7E6A2E15" w14:textId="4617F242">
            <w:pPr>
              <w:tabs>
                <w:tab w:val="center" w:pos="2940"/>
              </w:tabs>
              <w:ind w:left="161"/>
              <w:rPr>
                <w:sz w:val="20"/>
                <w:szCs w:val="20"/>
              </w:rPr>
            </w:pPr>
            <w:r w:rsidRPr="00C872A1">
              <w:rPr>
                <w:sz w:val="20"/>
                <w:szCs w:val="20"/>
              </w:rPr>
              <w:t>D-3</w:t>
            </w:r>
            <w:r w:rsidR="00BD12D7">
              <w:rPr>
                <w:sz w:val="20"/>
                <w:szCs w:val="20"/>
              </w:rPr>
              <w:t>2</w:t>
            </w:r>
            <w:r w:rsidRPr="00C872A1">
              <w:rPr>
                <w:sz w:val="20"/>
                <w:szCs w:val="20"/>
              </w:rPr>
              <w:t xml:space="preserve">. </w:t>
            </w:r>
            <w:r w:rsidRPr="00C872A1" w:rsidR="00D671CD">
              <w:rPr>
                <w:sz w:val="20"/>
                <w:szCs w:val="20"/>
              </w:rPr>
              <w:t xml:space="preserve">Third party 3 </w:t>
            </w:r>
            <w:r w:rsidRPr="00C872A1" w:rsidR="004B01F9">
              <w:rPr>
                <w:sz w:val="20"/>
                <w:szCs w:val="20"/>
              </w:rPr>
              <w:t>name</w:t>
            </w:r>
          </w:p>
        </w:tc>
        <w:tc>
          <w:tcPr>
            <w:tcW w:w="2970" w:type="dxa"/>
          </w:tcPr>
          <w:p w:rsidR="003F50F1" w:rsidRPr="00C36180" w:rsidP="003F50F1" w14:paraId="4A76D670" w14:textId="28441B33">
            <w:pPr>
              <w:rPr>
                <w:sz w:val="20"/>
                <w:szCs w:val="20"/>
                <w:highlight w:val="yellow"/>
              </w:rPr>
            </w:pPr>
          </w:p>
        </w:tc>
      </w:tr>
      <w:tr w14:paraId="5E20873F" w14:textId="77777777" w:rsidTr="00A9494B">
        <w:tblPrEx>
          <w:tblW w:w="9355" w:type="dxa"/>
          <w:tblLook w:val="04A0"/>
        </w:tblPrEx>
        <w:trPr>
          <w:cantSplit/>
        </w:trPr>
        <w:tc>
          <w:tcPr>
            <w:tcW w:w="6385" w:type="dxa"/>
          </w:tcPr>
          <w:p w:rsidR="004D752D" w:rsidRPr="005319F8" w:rsidP="003F50F1" w14:paraId="521530F5" w14:textId="1FB5B634">
            <w:pPr>
              <w:rPr>
                <w:sz w:val="20"/>
                <w:szCs w:val="20"/>
              </w:rPr>
            </w:pPr>
            <w:r w:rsidRPr="005319F8">
              <w:rPr>
                <w:color w:val="FF0000"/>
                <w:sz w:val="20"/>
                <w:szCs w:val="20"/>
              </w:rPr>
              <w:t>*</w:t>
            </w:r>
            <w:r w:rsidRPr="005319F8">
              <w:rPr>
                <w:sz w:val="20"/>
                <w:szCs w:val="20"/>
              </w:rPr>
              <w:t>D-3</w:t>
            </w:r>
            <w:r w:rsidR="00BD12D7">
              <w:rPr>
                <w:sz w:val="20"/>
                <w:szCs w:val="20"/>
              </w:rPr>
              <w:t>3</w:t>
            </w:r>
            <w:r w:rsidRPr="005319F8">
              <w:rPr>
                <w:sz w:val="20"/>
                <w:szCs w:val="20"/>
              </w:rPr>
              <w:t>. Has the buyer retired the CDR credits purchased in this transaction?</w:t>
            </w:r>
          </w:p>
          <w:p w:rsidR="003F50F1" w:rsidRPr="005319F8" w:rsidP="003F50F1" w14:paraId="09B30E93" w14:textId="7616923A">
            <w:pPr>
              <w:rPr>
                <w:i/>
                <w:iCs/>
                <w:sz w:val="20"/>
                <w:szCs w:val="20"/>
              </w:rPr>
            </w:pPr>
            <w:r w:rsidRPr="005319F8">
              <w:rPr>
                <w:i/>
                <w:iCs/>
                <w:sz w:val="20"/>
                <w:szCs w:val="20"/>
              </w:rPr>
              <w:t xml:space="preserve">Note: </w:t>
            </w:r>
            <w:r w:rsidRPr="005319F8" w:rsidR="004D752D">
              <w:rPr>
                <w:i/>
                <w:iCs/>
                <w:sz w:val="20"/>
                <w:szCs w:val="20"/>
              </w:rPr>
              <w:t xml:space="preserve">Respond “Not retired by this buyer” </w:t>
            </w:r>
            <w:r w:rsidRPr="005319F8">
              <w:rPr>
                <w:i/>
                <w:iCs/>
                <w:sz w:val="20"/>
                <w:szCs w:val="20"/>
              </w:rPr>
              <w:t>if the buyer no longer owns the credits</w:t>
            </w:r>
            <w:r w:rsidR="00595A9D">
              <w:rPr>
                <w:i/>
                <w:iCs/>
                <w:sz w:val="20"/>
                <w:szCs w:val="20"/>
              </w:rPr>
              <w:t xml:space="preserve">, if the credits have not yet been issued on a registry, </w:t>
            </w:r>
            <w:r w:rsidR="004C4D8E">
              <w:rPr>
                <w:i/>
                <w:iCs/>
                <w:sz w:val="20"/>
                <w:szCs w:val="20"/>
              </w:rPr>
              <w:t>or if delivery has not started yet</w:t>
            </w:r>
            <w:r w:rsidRPr="005319F8">
              <w:rPr>
                <w:i/>
                <w:iCs/>
                <w:sz w:val="20"/>
                <w:szCs w:val="20"/>
              </w:rPr>
              <w:t xml:space="preserve">. Answer </w:t>
            </w:r>
            <w:r w:rsidRPr="005319F8" w:rsidR="004D752D">
              <w:rPr>
                <w:i/>
                <w:iCs/>
                <w:sz w:val="20"/>
                <w:szCs w:val="20"/>
              </w:rPr>
              <w:t xml:space="preserve">“Retired by this buyer” </w:t>
            </w:r>
            <w:r w:rsidRPr="005319F8">
              <w:rPr>
                <w:i/>
                <w:iCs/>
                <w:sz w:val="20"/>
                <w:szCs w:val="20"/>
              </w:rPr>
              <w:t>if the buyer retired the credits, including on behalf of another entity.</w:t>
            </w:r>
          </w:p>
        </w:tc>
        <w:tc>
          <w:tcPr>
            <w:tcW w:w="2970" w:type="dxa"/>
          </w:tcPr>
          <w:p w:rsidR="003F50F1" w:rsidRPr="005319F8" w:rsidP="003F50F1" w14:paraId="5D5158E8" w14:textId="77777777">
            <w:pPr>
              <w:rPr>
                <w:sz w:val="20"/>
                <w:szCs w:val="20"/>
              </w:rPr>
            </w:pPr>
            <w:r w:rsidRPr="005319F8">
              <w:rPr>
                <w:sz w:val="20"/>
                <w:szCs w:val="20"/>
              </w:rPr>
              <w:t>Select one:</w:t>
            </w:r>
          </w:p>
          <w:p w:rsidR="003F50F1" w:rsidRPr="005319F8" w:rsidP="0070163B" w14:paraId="14CC9A52" w14:textId="1CCBE838">
            <w:pPr>
              <w:rPr>
                <w:sz w:val="20"/>
                <w:szCs w:val="20"/>
              </w:rPr>
            </w:pPr>
            <w:r w:rsidRPr="005319F8">
              <w:rPr>
                <w:sz w:val="20"/>
                <w:szCs w:val="20"/>
              </w:rPr>
              <w:t>__ Retired by this buyer</w:t>
            </w:r>
          </w:p>
          <w:p w:rsidR="003F50F1" w:rsidRPr="005319F8" w:rsidP="003F50F1" w14:paraId="3542C8DD" w14:textId="55986331">
            <w:pPr>
              <w:rPr>
                <w:sz w:val="20"/>
                <w:szCs w:val="20"/>
              </w:rPr>
            </w:pPr>
            <w:r w:rsidRPr="005319F8">
              <w:rPr>
                <w:sz w:val="20"/>
                <w:szCs w:val="20"/>
              </w:rPr>
              <w:t>__ Not retired by this buyer</w:t>
            </w:r>
          </w:p>
        </w:tc>
      </w:tr>
      <w:tr w14:paraId="0C6EC9CC" w14:textId="77777777" w:rsidTr="00A9494B">
        <w:tblPrEx>
          <w:tblW w:w="9355" w:type="dxa"/>
          <w:tblLook w:val="04A0"/>
        </w:tblPrEx>
        <w:trPr>
          <w:cantSplit/>
        </w:trPr>
        <w:tc>
          <w:tcPr>
            <w:tcW w:w="6385" w:type="dxa"/>
          </w:tcPr>
          <w:p w:rsidR="00FF5F71" w:rsidRPr="005319F8" w:rsidP="003F50F1" w14:paraId="3877B383" w14:textId="191BB5C5">
            <w:pPr>
              <w:rPr>
                <w:sz w:val="20"/>
                <w:szCs w:val="20"/>
              </w:rPr>
            </w:pPr>
            <w:r w:rsidRPr="005319F8">
              <w:rPr>
                <w:sz w:val="20"/>
                <w:szCs w:val="20"/>
              </w:rPr>
              <w:t>D-3</w:t>
            </w:r>
            <w:r w:rsidR="00E7562A">
              <w:rPr>
                <w:sz w:val="20"/>
                <w:szCs w:val="20"/>
              </w:rPr>
              <w:t>4</w:t>
            </w:r>
            <w:r w:rsidRPr="005319F8">
              <w:rPr>
                <w:sz w:val="20"/>
                <w:szCs w:val="20"/>
              </w:rPr>
              <w:t>. If the buyer retired the credits on behalf of another entity, specify the recipient here.</w:t>
            </w:r>
          </w:p>
          <w:p w:rsidR="003F50F1" w:rsidRPr="005319F8" w:rsidP="003F50F1" w14:paraId="1A5073AC" w14:textId="571907FA">
            <w:pPr>
              <w:rPr>
                <w:i/>
                <w:iCs/>
                <w:sz w:val="20"/>
                <w:szCs w:val="20"/>
              </w:rPr>
            </w:pPr>
            <w:r w:rsidRPr="005319F8">
              <w:rPr>
                <w:i/>
                <w:iCs/>
                <w:sz w:val="20"/>
                <w:szCs w:val="20"/>
              </w:rPr>
              <w:t xml:space="preserve">Note: </w:t>
            </w:r>
            <w:r w:rsidR="000A69D2">
              <w:rPr>
                <w:i/>
                <w:iCs/>
                <w:sz w:val="20"/>
                <w:szCs w:val="20"/>
              </w:rPr>
              <w:t>E</w:t>
            </w:r>
            <w:r w:rsidRPr="005319F8">
              <w:rPr>
                <w:i/>
                <w:iCs/>
                <w:sz w:val="20"/>
                <w:szCs w:val="20"/>
              </w:rPr>
              <w:t xml:space="preserve">nter “Anonymous” if the recipient wishes not to be named. Leave </w:t>
            </w:r>
            <w:r w:rsidRPr="005319F8" w:rsidR="00A011FD">
              <w:rPr>
                <w:i/>
                <w:iCs/>
                <w:sz w:val="20"/>
                <w:szCs w:val="20"/>
              </w:rPr>
              <w:t>D-3</w:t>
            </w:r>
            <w:r w:rsidR="00E7562A">
              <w:rPr>
                <w:i/>
                <w:iCs/>
                <w:sz w:val="20"/>
                <w:szCs w:val="20"/>
              </w:rPr>
              <w:t>4</w:t>
            </w:r>
            <w:r w:rsidRPr="005319F8" w:rsidR="00A011FD">
              <w:rPr>
                <w:i/>
                <w:iCs/>
                <w:sz w:val="20"/>
                <w:szCs w:val="20"/>
              </w:rPr>
              <w:t xml:space="preserve"> </w:t>
            </w:r>
            <w:r w:rsidRPr="005319F8">
              <w:rPr>
                <w:i/>
                <w:iCs/>
                <w:sz w:val="20"/>
                <w:szCs w:val="20"/>
              </w:rPr>
              <w:t xml:space="preserve">blank if </w:t>
            </w:r>
            <w:r w:rsidR="00630A45">
              <w:rPr>
                <w:i/>
                <w:iCs/>
                <w:sz w:val="20"/>
                <w:szCs w:val="20"/>
              </w:rPr>
              <w:t xml:space="preserve">the credits were </w:t>
            </w:r>
            <w:r w:rsidRPr="005319F8">
              <w:rPr>
                <w:i/>
                <w:iCs/>
                <w:sz w:val="20"/>
                <w:szCs w:val="20"/>
              </w:rPr>
              <w:t>retired in the buyer’s name</w:t>
            </w:r>
            <w:r w:rsidR="00630A45">
              <w:rPr>
                <w:i/>
                <w:iCs/>
                <w:sz w:val="20"/>
                <w:szCs w:val="20"/>
              </w:rPr>
              <w:t xml:space="preserve"> or have not been retired at all</w:t>
            </w:r>
            <w:r w:rsidRPr="005319F8">
              <w:rPr>
                <w:i/>
                <w:iCs/>
                <w:sz w:val="20"/>
                <w:szCs w:val="20"/>
              </w:rPr>
              <w:t>.</w:t>
            </w:r>
          </w:p>
        </w:tc>
        <w:tc>
          <w:tcPr>
            <w:tcW w:w="2970" w:type="dxa"/>
          </w:tcPr>
          <w:p w:rsidR="003F50F1" w:rsidRPr="005319F8" w:rsidP="003F50F1" w14:paraId="1B72568B" w14:textId="52222724">
            <w:pPr>
              <w:rPr>
                <w:sz w:val="20"/>
                <w:szCs w:val="20"/>
              </w:rPr>
            </w:pPr>
          </w:p>
        </w:tc>
      </w:tr>
      <w:tr w14:paraId="1275DCF4" w14:textId="77777777" w:rsidTr="00A9494B">
        <w:tblPrEx>
          <w:tblW w:w="9355" w:type="dxa"/>
          <w:tblLook w:val="04A0"/>
        </w:tblPrEx>
        <w:trPr>
          <w:cantSplit/>
        </w:trPr>
        <w:tc>
          <w:tcPr>
            <w:tcW w:w="6385" w:type="dxa"/>
          </w:tcPr>
          <w:p w:rsidR="003F50F1" w:rsidRPr="005319F8" w:rsidP="003F50F1" w14:paraId="1D445F55" w14:textId="7653F19C">
            <w:pPr>
              <w:rPr>
                <w:sz w:val="20"/>
                <w:szCs w:val="20"/>
              </w:rPr>
            </w:pPr>
            <w:r w:rsidRPr="005319F8">
              <w:rPr>
                <w:color w:val="FF0000"/>
                <w:sz w:val="20"/>
                <w:szCs w:val="20"/>
              </w:rPr>
              <w:t>*</w:t>
            </w:r>
            <w:r w:rsidRPr="005319F8">
              <w:rPr>
                <w:sz w:val="20"/>
                <w:szCs w:val="20"/>
              </w:rPr>
              <w:t>D-3</w:t>
            </w:r>
            <w:r w:rsidR="00E7562A">
              <w:rPr>
                <w:sz w:val="20"/>
                <w:szCs w:val="20"/>
              </w:rPr>
              <w:t>5</w:t>
            </w:r>
            <w:r w:rsidRPr="005319F8">
              <w:rPr>
                <w:sz w:val="20"/>
                <w:szCs w:val="20"/>
              </w:rPr>
              <w:t xml:space="preserve">. How does this buyer intend to </w:t>
            </w:r>
            <w:r w:rsidR="00B801CC">
              <w:rPr>
                <w:sz w:val="20"/>
                <w:szCs w:val="20"/>
              </w:rPr>
              <w:t>claim</w:t>
            </w:r>
            <w:r w:rsidRPr="005319F8">
              <w:rPr>
                <w:sz w:val="20"/>
                <w:szCs w:val="20"/>
              </w:rPr>
              <w:t xml:space="preserve"> the </w:t>
            </w:r>
            <w:r w:rsidR="00B776FF">
              <w:rPr>
                <w:sz w:val="20"/>
                <w:szCs w:val="20"/>
              </w:rPr>
              <w:t xml:space="preserve">environmental benefit of the </w:t>
            </w:r>
            <w:r w:rsidRPr="005319F8">
              <w:rPr>
                <w:sz w:val="20"/>
                <w:szCs w:val="20"/>
              </w:rPr>
              <w:t>credits purchased?</w:t>
            </w:r>
          </w:p>
        </w:tc>
        <w:tc>
          <w:tcPr>
            <w:tcW w:w="2970" w:type="dxa"/>
          </w:tcPr>
          <w:p w:rsidR="003F50F1" w:rsidRPr="005319F8" w:rsidP="003F50F1" w14:paraId="7471A4A2" w14:textId="77777777">
            <w:pPr>
              <w:rPr>
                <w:sz w:val="20"/>
                <w:szCs w:val="20"/>
              </w:rPr>
            </w:pPr>
            <w:r w:rsidRPr="005319F8">
              <w:rPr>
                <w:sz w:val="20"/>
                <w:szCs w:val="20"/>
              </w:rPr>
              <w:t>Select all that apply:</w:t>
            </w:r>
          </w:p>
          <w:p w:rsidR="003F50F1" w:rsidRPr="005319F8" w:rsidP="0070163B" w14:paraId="46C5D2D0" w14:textId="48D414C7">
            <w:pPr>
              <w:rPr>
                <w:sz w:val="20"/>
                <w:szCs w:val="20"/>
              </w:rPr>
            </w:pPr>
            <w:r w:rsidRPr="005319F8">
              <w:rPr>
                <w:sz w:val="20"/>
                <w:szCs w:val="20"/>
              </w:rPr>
              <w:t>__ Claim as a contribution to global climate change mitigation and</w:t>
            </w:r>
            <w:r w:rsidR="00426B77">
              <w:rPr>
                <w:sz w:val="20"/>
                <w:szCs w:val="20"/>
              </w:rPr>
              <w:t xml:space="preserve"> </w:t>
            </w:r>
            <w:r w:rsidRPr="005319F8">
              <w:rPr>
                <w:sz w:val="20"/>
                <w:szCs w:val="20"/>
              </w:rPr>
              <w:t>/</w:t>
            </w:r>
            <w:r w:rsidR="00426B77">
              <w:rPr>
                <w:sz w:val="20"/>
                <w:szCs w:val="20"/>
              </w:rPr>
              <w:t xml:space="preserve"> </w:t>
            </w:r>
            <w:r w:rsidRPr="005319F8">
              <w:rPr>
                <w:sz w:val="20"/>
                <w:szCs w:val="20"/>
              </w:rPr>
              <w:t>or CDR innovation (credits not counted against emissions)</w:t>
            </w:r>
          </w:p>
          <w:p w:rsidR="003F50F1" w:rsidRPr="005319F8" w:rsidP="0070163B" w14:paraId="2E35480F" w14:textId="52BED199">
            <w:pPr>
              <w:rPr>
                <w:sz w:val="20"/>
                <w:szCs w:val="20"/>
              </w:rPr>
            </w:pPr>
            <w:r w:rsidRPr="005319F8">
              <w:rPr>
                <w:sz w:val="20"/>
                <w:szCs w:val="20"/>
              </w:rPr>
              <w:t>__ Claim as compensation for ongoing, past, or future emissions in accounting / disclosures</w:t>
            </w:r>
          </w:p>
          <w:p w:rsidR="003F50F1" w:rsidRPr="005319F8" w:rsidP="0070163B" w14:paraId="4D1A40C3" w14:textId="620CA56C">
            <w:pPr>
              <w:rPr>
                <w:sz w:val="20"/>
                <w:szCs w:val="20"/>
              </w:rPr>
            </w:pPr>
            <w:r w:rsidRPr="005319F8">
              <w:rPr>
                <w:sz w:val="20"/>
                <w:szCs w:val="20"/>
              </w:rPr>
              <w:t>__ Resell or transfer</w:t>
            </w:r>
          </w:p>
          <w:p w:rsidR="000241FC" w:rsidRPr="005319F8" w:rsidP="003F50F1" w14:paraId="630A0530" w14:textId="1BF42684">
            <w:pPr>
              <w:rPr>
                <w:sz w:val="20"/>
                <w:szCs w:val="20"/>
              </w:rPr>
            </w:pPr>
            <w:r w:rsidRPr="005319F8">
              <w:rPr>
                <w:sz w:val="20"/>
                <w:szCs w:val="20"/>
              </w:rPr>
              <w:t xml:space="preserve">__ </w:t>
            </w:r>
            <w:r w:rsidRPr="005319F8" w:rsidR="003F50F1">
              <w:rPr>
                <w:sz w:val="20"/>
                <w:szCs w:val="20"/>
              </w:rPr>
              <w:t>Other</w:t>
            </w:r>
            <w:r w:rsidR="00DD2806">
              <w:rPr>
                <w:sz w:val="20"/>
                <w:szCs w:val="20"/>
              </w:rPr>
              <w:t>: ____________</w:t>
            </w:r>
          </w:p>
        </w:tc>
      </w:tr>
      <w:tr w14:paraId="3380E990" w14:textId="77777777" w:rsidTr="00A9494B">
        <w:tblPrEx>
          <w:tblW w:w="9355" w:type="dxa"/>
          <w:tblLook w:val="04A0"/>
        </w:tblPrEx>
        <w:trPr>
          <w:cantSplit/>
        </w:trPr>
        <w:tc>
          <w:tcPr>
            <w:tcW w:w="6385" w:type="dxa"/>
          </w:tcPr>
          <w:p w:rsidR="003F50F1" w:rsidRPr="005319F8" w:rsidP="003F50F1" w14:paraId="4E3B8738" w14:textId="300392C0">
            <w:pPr>
              <w:rPr>
                <w:color w:val="FF0000"/>
                <w:sz w:val="20"/>
                <w:szCs w:val="20"/>
              </w:rPr>
            </w:pPr>
            <w:r w:rsidRPr="005319F8">
              <w:rPr>
                <w:sz w:val="20"/>
                <w:szCs w:val="20"/>
              </w:rPr>
              <w:t>D-</w:t>
            </w:r>
            <w:r w:rsidR="00E7562A">
              <w:rPr>
                <w:sz w:val="20"/>
                <w:szCs w:val="20"/>
              </w:rPr>
              <w:t>36</w:t>
            </w:r>
            <w:r w:rsidRPr="005319F8">
              <w:rPr>
                <w:sz w:val="20"/>
                <w:szCs w:val="20"/>
              </w:rPr>
              <w:t xml:space="preserve">. If the buyer has a pledge on the </w:t>
            </w:r>
            <w:r w:rsidRPr="005319F8" w:rsidR="002A7D72">
              <w:rPr>
                <w:sz w:val="20"/>
                <w:szCs w:val="20"/>
              </w:rPr>
              <w:t>C</w:t>
            </w:r>
            <w:r w:rsidRPr="005319F8">
              <w:rPr>
                <w:sz w:val="20"/>
                <w:szCs w:val="20"/>
              </w:rPr>
              <w:t xml:space="preserve">hallenge </w:t>
            </w:r>
            <w:r w:rsidRPr="005319F8" w:rsidR="00C102C0">
              <w:rPr>
                <w:sz w:val="20"/>
                <w:szCs w:val="20"/>
              </w:rPr>
              <w:t>website</w:t>
            </w:r>
            <w:r w:rsidRPr="005319F8">
              <w:rPr>
                <w:sz w:val="20"/>
                <w:szCs w:val="20"/>
              </w:rPr>
              <w:t xml:space="preserve"> that this purchase fulfils in part or whole, enter the pledge ID here.</w:t>
            </w:r>
          </w:p>
        </w:tc>
        <w:tc>
          <w:tcPr>
            <w:tcW w:w="2970" w:type="dxa"/>
          </w:tcPr>
          <w:p w:rsidR="003F50F1" w:rsidRPr="005319F8" w:rsidP="003F50F1" w14:paraId="5CBF5731" w14:textId="54DAB029">
            <w:pPr>
              <w:rPr>
                <w:sz w:val="20"/>
                <w:szCs w:val="20"/>
              </w:rPr>
            </w:pPr>
          </w:p>
        </w:tc>
      </w:tr>
      <w:tr w14:paraId="1CEB268C" w14:textId="77777777" w:rsidTr="00A9494B">
        <w:tblPrEx>
          <w:tblW w:w="9355" w:type="dxa"/>
          <w:tblLook w:val="04A0"/>
        </w:tblPrEx>
        <w:trPr>
          <w:cantSplit/>
        </w:trPr>
        <w:tc>
          <w:tcPr>
            <w:tcW w:w="6385" w:type="dxa"/>
          </w:tcPr>
          <w:p w:rsidR="003F50F1" w:rsidRPr="005319F8" w:rsidP="003F50F1" w14:paraId="75D1249B" w14:textId="1421AC37">
            <w:pPr>
              <w:rPr>
                <w:sz w:val="20"/>
                <w:szCs w:val="20"/>
              </w:rPr>
            </w:pPr>
            <w:r>
              <w:rPr>
                <w:sz w:val="20"/>
                <w:szCs w:val="20"/>
              </w:rPr>
              <w:t>*</w:t>
            </w:r>
            <w:r w:rsidRPr="005319F8">
              <w:rPr>
                <w:sz w:val="20"/>
                <w:szCs w:val="20"/>
              </w:rPr>
              <w:t>D-</w:t>
            </w:r>
            <w:r w:rsidR="00E7562A">
              <w:rPr>
                <w:sz w:val="20"/>
                <w:szCs w:val="20"/>
              </w:rPr>
              <w:t>37</w:t>
            </w:r>
            <w:r w:rsidRPr="005319F8">
              <w:rPr>
                <w:sz w:val="20"/>
                <w:szCs w:val="20"/>
              </w:rPr>
              <w:t xml:space="preserve">. Provide </w:t>
            </w:r>
            <w:r w:rsidRPr="005319F8" w:rsidR="00872062">
              <w:rPr>
                <w:sz w:val="20"/>
                <w:szCs w:val="20"/>
              </w:rPr>
              <w:t>URLs for</w:t>
            </w:r>
            <w:r w:rsidRPr="005319F8">
              <w:rPr>
                <w:sz w:val="20"/>
                <w:szCs w:val="20"/>
              </w:rPr>
              <w:t xml:space="preserve"> any online announcement or certificate of the purchase (e.g., registry listing, marketplace listing, certificate of sale, press release)</w:t>
            </w:r>
            <w:r w:rsidRPr="005319F8" w:rsidR="00141F91">
              <w:rPr>
                <w:sz w:val="20"/>
                <w:szCs w:val="20"/>
              </w:rPr>
              <w:t>.</w:t>
            </w:r>
          </w:p>
        </w:tc>
        <w:tc>
          <w:tcPr>
            <w:tcW w:w="2970" w:type="dxa"/>
          </w:tcPr>
          <w:p w:rsidR="003F50F1" w:rsidRPr="005319F8" w:rsidP="003F50F1" w14:paraId="73765015" w14:textId="64A50463">
            <w:pPr>
              <w:rPr>
                <w:sz w:val="20"/>
                <w:szCs w:val="20"/>
              </w:rPr>
            </w:pPr>
          </w:p>
        </w:tc>
      </w:tr>
      <w:tr w14:paraId="3458395C" w14:textId="77777777" w:rsidTr="00A9494B">
        <w:tblPrEx>
          <w:tblW w:w="9355" w:type="dxa"/>
          <w:tblLook w:val="04A0"/>
        </w:tblPrEx>
        <w:trPr>
          <w:cantSplit/>
        </w:trPr>
        <w:tc>
          <w:tcPr>
            <w:tcW w:w="6385" w:type="dxa"/>
          </w:tcPr>
          <w:p w:rsidR="004464FD" w:rsidRPr="0016228A" w:rsidP="004464FD" w14:paraId="4D489313" w14:textId="16B72027">
            <w:pPr>
              <w:rPr>
                <w:sz w:val="20"/>
                <w:szCs w:val="20"/>
              </w:rPr>
            </w:pPr>
            <w:r w:rsidRPr="005319F8">
              <w:rPr>
                <w:sz w:val="20"/>
                <w:szCs w:val="20"/>
              </w:rPr>
              <w:t>D-</w:t>
            </w:r>
            <w:r w:rsidR="00720488">
              <w:rPr>
                <w:sz w:val="20"/>
                <w:szCs w:val="20"/>
              </w:rPr>
              <w:t>38</w:t>
            </w:r>
            <w:r w:rsidRPr="005319F8">
              <w:rPr>
                <w:sz w:val="20"/>
                <w:szCs w:val="20"/>
              </w:rPr>
              <w:t>. Enter any additional comments</w:t>
            </w:r>
            <w:r>
              <w:rPr>
                <w:sz w:val="20"/>
                <w:szCs w:val="20"/>
              </w:rPr>
              <w:t xml:space="preserve"> for DOE</w:t>
            </w:r>
            <w:r w:rsidRPr="005319F8">
              <w:rPr>
                <w:sz w:val="20"/>
                <w:szCs w:val="20"/>
              </w:rPr>
              <w:t>.</w:t>
            </w:r>
          </w:p>
        </w:tc>
        <w:tc>
          <w:tcPr>
            <w:tcW w:w="2970" w:type="dxa"/>
          </w:tcPr>
          <w:p w:rsidR="004464FD" w:rsidRPr="005319F8" w:rsidP="004464FD" w14:paraId="743F1D69" w14:textId="449DF325">
            <w:pPr>
              <w:rPr>
                <w:sz w:val="20"/>
                <w:szCs w:val="20"/>
              </w:rPr>
            </w:pPr>
          </w:p>
        </w:tc>
      </w:tr>
      <w:tr w14:paraId="31059DE5" w14:textId="77777777" w:rsidTr="00A9494B">
        <w:tblPrEx>
          <w:tblW w:w="9355" w:type="dxa"/>
          <w:tblLook w:val="04A0"/>
        </w:tblPrEx>
        <w:trPr>
          <w:cantSplit/>
        </w:trPr>
        <w:tc>
          <w:tcPr>
            <w:tcW w:w="6385" w:type="dxa"/>
          </w:tcPr>
          <w:p w:rsidR="00B759ED" w:rsidP="00B759ED" w14:paraId="201C9067" w14:textId="1E7D01E6">
            <w:pPr>
              <w:rPr>
                <w:sz w:val="20"/>
                <w:szCs w:val="20"/>
              </w:rPr>
            </w:pPr>
            <w:r>
              <w:rPr>
                <w:color w:val="FF0000"/>
                <w:sz w:val="20"/>
                <w:szCs w:val="20"/>
              </w:rPr>
              <w:t>*</w:t>
            </w:r>
            <w:r w:rsidRPr="004C6161">
              <w:rPr>
                <w:sz w:val="20"/>
                <w:szCs w:val="20"/>
              </w:rPr>
              <w:t>D-</w:t>
            </w:r>
            <w:r w:rsidR="00720488">
              <w:rPr>
                <w:sz w:val="20"/>
                <w:szCs w:val="20"/>
              </w:rPr>
              <w:t>39</w:t>
            </w:r>
            <w:r w:rsidRPr="004C6161">
              <w:rPr>
                <w:sz w:val="20"/>
                <w:szCs w:val="20"/>
              </w:rPr>
              <w:t xml:space="preserve">. </w:t>
            </w:r>
            <w:r>
              <w:rPr>
                <w:sz w:val="20"/>
                <w:szCs w:val="20"/>
              </w:rPr>
              <w:t xml:space="preserve">Is any </w:t>
            </w:r>
            <w:r w:rsidR="003643E5">
              <w:rPr>
                <w:sz w:val="20"/>
                <w:szCs w:val="20"/>
              </w:rPr>
              <w:t xml:space="preserve">purchase additional commentary </w:t>
            </w:r>
            <w:r>
              <w:rPr>
                <w:sz w:val="20"/>
                <w:szCs w:val="20"/>
              </w:rPr>
              <w:t>provided in D-</w:t>
            </w:r>
            <w:r w:rsidR="00720488">
              <w:rPr>
                <w:sz w:val="20"/>
                <w:szCs w:val="20"/>
              </w:rPr>
              <w:t>38</w:t>
            </w:r>
            <w:r w:rsidR="0012455D">
              <w:rPr>
                <w:sz w:val="20"/>
                <w:szCs w:val="20"/>
              </w:rPr>
              <w:t xml:space="preserve"> </w:t>
            </w:r>
            <w:r>
              <w:rPr>
                <w:sz w:val="20"/>
                <w:szCs w:val="20"/>
              </w:rPr>
              <w:t>confidential? If so, briefly describe which information and why it must be protected from public disclosure.</w:t>
            </w:r>
          </w:p>
          <w:p w:rsidR="00B759ED" w:rsidRPr="005319F8" w:rsidP="00B759ED" w14:paraId="13AA1735" w14:textId="4797D630">
            <w:pPr>
              <w:rPr>
                <w:sz w:val="20"/>
                <w:szCs w:val="20"/>
              </w:rPr>
            </w:pPr>
            <w:r>
              <w:rPr>
                <w:i/>
                <w:iCs/>
                <w:sz w:val="20"/>
                <w:szCs w:val="20"/>
              </w:rPr>
              <w:t xml:space="preserve">Note: See </w:t>
            </w:r>
            <w:r w:rsidR="008C6CDC">
              <w:rPr>
                <w:i/>
                <w:iCs/>
                <w:sz w:val="20"/>
                <w:szCs w:val="20"/>
              </w:rPr>
              <w:t>this form’s</w:t>
            </w:r>
            <w:r>
              <w:rPr>
                <w:i/>
                <w:iCs/>
                <w:sz w:val="20"/>
                <w:szCs w:val="20"/>
              </w:rPr>
              <w:t xml:space="preserve"> “Privacy notice” and “Disclosure of information” provisions for details on confidentiality.</w:t>
            </w:r>
            <w:r w:rsidR="00E10437">
              <w:rPr>
                <w:i/>
                <w:iCs/>
                <w:sz w:val="20"/>
                <w:szCs w:val="20"/>
              </w:rPr>
              <w:t xml:space="preserve"> </w:t>
            </w:r>
            <w:r w:rsidRPr="00E10437" w:rsidR="00E10437">
              <w:rPr>
                <w:i/>
                <w:iCs/>
                <w:sz w:val="20"/>
                <w:szCs w:val="20"/>
              </w:rPr>
              <w:t>Additional explanation may be entered on</w:t>
            </w:r>
            <w:r w:rsidR="004F25AB">
              <w:rPr>
                <w:i/>
                <w:iCs/>
                <w:sz w:val="20"/>
                <w:szCs w:val="20"/>
              </w:rPr>
              <w:t xml:space="preserve"> form</w:t>
            </w:r>
            <w:r w:rsidRPr="00E10437" w:rsidR="00E10437">
              <w:rPr>
                <w:i/>
                <w:iCs/>
                <w:sz w:val="20"/>
                <w:szCs w:val="20"/>
              </w:rPr>
              <w:t xml:space="preserve"> </w:t>
            </w:r>
            <w:r w:rsidRPr="002C2035" w:rsidR="00D95253">
              <w:rPr>
                <w:sz w:val="20"/>
                <w:szCs w:val="20"/>
              </w:rPr>
              <w:t>DOE HQ F 231.03 (Participant Authorization)</w:t>
            </w:r>
            <w:r w:rsidR="00D95253">
              <w:rPr>
                <w:sz w:val="20"/>
                <w:szCs w:val="20"/>
              </w:rPr>
              <w:t xml:space="preserve"> </w:t>
            </w:r>
            <w:r w:rsidRPr="00E10437" w:rsidR="00E10437">
              <w:rPr>
                <w:i/>
                <w:iCs/>
                <w:sz w:val="20"/>
                <w:szCs w:val="20"/>
              </w:rPr>
              <w:t>by the buyer.</w:t>
            </w:r>
          </w:p>
        </w:tc>
        <w:tc>
          <w:tcPr>
            <w:tcW w:w="2970" w:type="dxa"/>
          </w:tcPr>
          <w:p w:rsidR="00B759ED" w:rsidRPr="005319F8" w:rsidP="00B759ED" w14:paraId="609D70ED" w14:textId="77777777">
            <w:pPr>
              <w:rPr>
                <w:sz w:val="20"/>
                <w:szCs w:val="20"/>
              </w:rPr>
            </w:pPr>
            <w:r w:rsidRPr="005319F8">
              <w:rPr>
                <w:sz w:val="20"/>
                <w:szCs w:val="20"/>
              </w:rPr>
              <w:t>Select one:</w:t>
            </w:r>
          </w:p>
          <w:p w:rsidR="00B759ED" w:rsidRPr="005319F8" w:rsidP="00B759ED" w14:paraId="13022C10" w14:textId="77777777">
            <w:pPr>
              <w:rPr>
                <w:sz w:val="20"/>
                <w:szCs w:val="20"/>
              </w:rPr>
            </w:pPr>
            <w:r w:rsidRPr="005319F8">
              <w:rPr>
                <w:sz w:val="20"/>
                <w:szCs w:val="20"/>
              </w:rPr>
              <w:t xml:space="preserve">__ </w:t>
            </w:r>
            <w:r>
              <w:rPr>
                <w:sz w:val="20"/>
                <w:szCs w:val="20"/>
              </w:rPr>
              <w:t>Confidential. Reason: ____________________</w:t>
            </w:r>
          </w:p>
          <w:p w:rsidR="00B759ED" w:rsidRPr="005319F8" w:rsidP="00B759ED" w14:paraId="7F49105C" w14:textId="5D975C7A">
            <w:pPr>
              <w:rPr>
                <w:sz w:val="20"/>
                <w:szCs w:val="20"/>
              </w:rPr>
            </w:pPr>
            <w:r w:rsidRPr="005319F8">
              <w:rPr>
                <w:sz w:val="20"/>
                <w:szCs w:val="20"/>
              </w:rPr>
              <w:t xml:space="preserve">__ </w:t>
            </w:r>
            <w:r>
              <w:rPr>
                <w:sz w:val="20"/>
                <w:szCs w:val="20"/>
              </w:rPr>
              <w:t>Not confidential</w:t>
            </w:r>
            <w:r w:rsidR="00F8300F">
              <w:rPr>
                <w:sz w:val="20"/>
                <w:szCs w:val="20"/>
              </w:rPr>
              <w:t xml:space="preserve"> or none provided</w:t>
            </w:r>
          </w:p>
        </w:tc>
      </w:tr>
      <w:tr w14:paraId="650105C7" w14:textId="77777777" w:rsidTr="00A9494B">
        <w:tblPrEx>
          <w:tblW w:w="9355" w:type="dxa"/>
          <w:tblLook w:val="04A0"/>
        </w:tblPrEx>
        <w:trPr>
          <w:cantSplit/>
        </w:trPr>
        <w:tc>
          <w:tcPr>
            <w:tcW w:w="6385" w:type="dxa"/>
          </w:tcPr>
          <w:p w:rsidR="006C3F62" w:rsidP="006C3F62" w14:paraId="59D3DF05" w14:textId="3CBE9777">
            <w:pPr>
              <w:rPr>
                <w:sz w:val="20"/>
                <w:szCs w:val="20"/>
              </w:rPr>
            </w:pPr>
            <w:r>
              <w:rPr>
                <w:color w:val="FF0000"/>
                <w:sz w:val="20"/>
                <w:szCs w:val="20"/>
              </w:rPr>
              <w:t>*</w:t>
            </w:r>
            <w:r w:rsidRPr="004C6161">
              <w:rPr>
                <w:sz w:val="20"/>
                <w:szCs w:val="20"/>
              </w:rPr>
              <w:t>D-</w:t>
            </w:r>
            <w:r w:rsidRPr="004C6161" w:rsidR="008971D4">
              <w:rPr>
                <w:sz w:val="20"/>
                <w:szCs w:val="20"/>
              </w:rPr>
              <w:t>4</w:t>
            </w:r>
            <w:r w:rsidR="00720488">
              <w:rPr>
                <w:sz w:val="20"/>
                <w:szCs w:val="20"/>
              </w:rPr>
              <w:t>0</w:t>
            </w:r>
            <w:r w:rsidRPr="004C6161">
              <w:rPr>
                <w:sz w:val="20"/>
                <w:szCs w:val="20"/>
              </w:rPr>
              <w:t xml:space="preserve">. </w:t>
            </w:r>
            <w:r w:rsidRPr="008971D4">
              <w:rPr>
                <w:sz w:val="20"/>
                <w:szCs w:val="20"/>
              </w:rPr>
              <w:t>Is any infor</w:t>
            </w:r>
            <w:r>
              <w:rPr>
                <w:sz w:val="20"/>
                <w:szCs w:val="20"/>
              </w:rPr>
              <w:t xml:space="preserve">mation </w:t>
            </w:r>
            <w:r w:rsidR="00907613">
              <w:rPr>
                <w:sz w:val="20"/>
                <w:szCs w:val="20"/>
              </w:rPr>
              <w:t xml:space="preserve">identifying </w:t>
            </w:r>
            <w:r w:rsidR="00032EAB">
              <w:rPr>
                <w:sz w:val="20"/>
                <w:szCs w:val="20"/>
              </w:rPr>
              <w:t xml:space="preserve">this </w:t>
            </w:r>
            <w:r w:rsidR="00907613">
              <w:rPr>
                <w:sz w:val="20"/>
                <w:szCs w:val="20"/>
              </w:rPr>
              <w:t xml:space="preserve">buyer </w:t>
            </w:r>
            <w:r w:rsidR="00032EAB">
              <w:rPr>
                <w:sz w:val="20"/>
                <w:szCs w:val="20"/>
              </w:rPr>
              <w:t xml:space="preserve">with </w:t>
            </w:r>
            <w:r w:rsidR="000F5FDB">
              <w:rPr>
                <w:sz w:val="20"/>
                <w:szCs w:val="20"/>
              </w:rPr>
              <w:t xml:space="preserve">this purchase </w:t>
            </w:r>
            <w:r>
              <w:rPr>
                <w:sz w:val="20"/>
                <w:szCs w:val="20"/>
              </w:rPr>
              <w:t>confidential? If so, briefly describe which information and why it must be protected from public disclosure.</w:t>
            </w:r>
          </w:p>
          <w:p w:rsidR="006C3F62" w:rsidRPr="005319F8" w:rsidP="006C3F62" w14:paraId="0135F27A" w14:textId="0DC7FAED">
            <w:pPr>
              <w:rPr>
                <w:i/>
                <w:iCs/>
                <w:sz w:val="20"/>
                <w:szCs w:val="20"/>
              </w:rPr>
            </w:pPr>
            <w:r>
              <w:rPr>
                <w:i/>
                <w:iCs/>
                <w:sz w:val="20"/>
                <w:szCs w:val="20"/>
              </w:rPr>
              <w:t xml:space="preserve">Note: </w:t>
            </w:r>
            <w:r w:rsidR="001F45F2">
              <w:rPr>
                <w:i/>
                <w:iCs/>
                <w:sz w:val="20"/>
                <w:szCs w:val="20"/>
              </w:rPr>
              <w:t xml:space="preserve">DOE recommends buyers disclose their association with specific purchases </w:t>
            </w:r>
            <w:r w:rsidR="001D26A8">
              <w:rPr>
                <w:i/>
                <w:iCs/>
                <w:sz w:val="20"/>
                <w:szCs w:val="20"/>
              </w:rPr>
              <w:t xml:space="preserve">and notes that </w:t>
            </w:r>
            <w:r w:rsidR="00C01C8C">
              <w:rPr>
                <w:i/>
                <w:iCs/>
                <w:sz w:val="20"/>
                <w:szCs w:val="20"/>
              </w:rPr>
              <w:t xml:space="preserve">organizations </w:t>
            </w:r>
            <w:r w:rsidR="00AA3407">
              <w:rPr>
                <w:i/>
                <w:iCs/>
                <w:sz w:val="20"/>
                <w:szCs w:val="20"/>
              </w:rPr>
              <w:t>class</w:t>
            </w:r>
            <w:r w:rsidR="00621C58">
              <w:rPr>
                <w:i/>
                <w:iCs/>
                <w:sz w:val="20"/>
                <w:szCs w:val="20"/>
              </w:rPr>
              <w:t xml:space="preserve">ifying this association as confidential will not be eligible for any potential Leadership Spotlights. </w:t>
            </w:r>
            <w:r>
              <w:rPr>
                <w:i/>
                <w:iCs/>
                <w:sz w:val="20"/>
                <w:szCs w:val="20"/>
              </w:rPr>
              <w:t xml:space="preserve">See </w:t>
            </w:r>
            <w:r w:rsidR="008C6CDC">
              <w:rPr>
                <w:i/>
                <w:iCs/>
                <w:sz w:val="20"/>
                <w:szCs w:val="20"/>
              </w:rPr>
              <w:t>this form’s</w:t>
            </w:r>
            <w:r>
              <w:rPr>
                <w:i/>
                <w:iCs/>
                <w:sz w:val="20"/>
                <w:szCs w:val="20"/>
              </w:rPr>
              <w:t xml:space="preserve"> “Privacy notice” and “Disclosure of information” provisions for details on confidentiality.</w:t>
            </w:r>
            <w:r w:rsidR="00E10437">
              <w:rPr>
                <w:i/>
                <w:iCs/>
                <w:sz w:val="20"/>
                <w:szCs w:val="20"/>
              </w:rPr>
              <w:t xml:space="preserve"> </w:t>
            </w:r>
            <w:r w:rsidRPr="00E10437" w:rsidR="00E10437">
              <w:rPr>
                <w:i/>
                <w:iCs/>
                <w:sz w:val="20"/>
                <w:szCs w:val="20"/>
              </w:rPr>
              <w:t>Additional explanation may be entered on</w:t>
            </w:r>
            <w:r w:rsidR="003D4965">
              <w:rPr>
                <w:i/>
                <w:iCs/>
                <w:sz w:val="20"/>
                <w:szCs w:val="20"/>
              </w:rPr>
              <w:t xml:space="preserve"> form</w:t>
            </w:r>
            <w:r w:rsidRPr="00E10437" w:rsidR="00E10437">
              <w:rPr>
                <w:i/>
                <w:iCs/>
                <w:sz w:val="20"/>
                <w:szCs w:val="20"/>
              </w:rPr>
              <w:t xml:space="preserve"> </w:t>
            </w:r>
            <w:r w:rsidRPr="002C2035" w:rsidR="003D4965">
              <w:rPr>
                <w:sz w:val="20"/>
                <w:szCs w:val="20"/>
              </w:rPr>
              <w:t>DOE HQ F 231.03 (Participant Authorization)</w:t>
            </w:r>
            <w:r w:rsidR="003D4965">
              <w:rPr>
                <w:sz w:val="20"/>
                <w:szCs w:val="20"/>
              </w:rPr>
              <w:t xml:space="preserve"> </w:t>
            </w:r>
            <w:r w:rsidRPr="00E10437" w:rsidR="00E10437">
              <w:rPr>
                <w:i/>
                <w:iCs/>
                <w:sz w:val="20"/>
                <w:szCs w:val="20"/>
              </w:rPr>
              <w:t>by the buyer.</w:t>
            </w:r>
          </w:p>
        </w:tc>
        <w:tc>
          <w:tcPr>
            <w:tcW w:w="2970" w:type="dxa"/>
          </w:tcPr>
          <w:p w:rsidR="006C3F62" w:rsidRPr="005319F8" w:rsidP="006C3F62" w14:paraId="475F4F7D" w14:textId="77777777">
            <w:pPr>
              <w:rPr>
                <w:sz w:val="20"/>
                <w:szCs w:val="20"/>
              </w:rPr>
            </w:pPr>
            <w:r w:rsidRPr="005319F8">
              <w:rPr>
                <w:sz w:val="20"/>
                <w:szCs w:val="20"/>
              </w:rPr>
              <w:t>Select one:</w:t>
            </w:r>
          </w:p>
          <w:p w:rsidR="006C3F62" w:rsidRPr="005319F8" w:rsidP="006C3F62" w14:paraId="2E7946D4" w14:textId="77777777">
            <w:pPr>
              <w:rPr>
                <w:sz w:val="20"/>
                <w:szCs w:val="20"/>
              </w:rPr>
            </w:pPr>
            <w:r w:rsidRPr="005319F8">
              <w:rPr>
                <w:sz w:val="20"/>
                <w:szCs w:val="20"/>
              </w:rPr>
              <w:t xml:space="preserve">__ </w:t>
            </w:r>
            <w:r>
              <w:rPr>
                <w:sz w:val="20"/>
                <w:szCs w:val="20"/>
              </w:rPr>
              <w:t>Confidential. Reason: ____________________</w:t>
            </w:r>
          </w:p>
          <w:p w:rsidR="006C3F62" w:rsidRPr="005319F8" w:rsidP="006C3F62" w14:paraId="0DA3EE7E" w14:textId="7D9EF360">
            <w:pPr>
              <w:rPr>
                <w:sz w:val="20"/>
                <w:szCs w:val="20"/>
              </w:rPr>
            </w:pPr>
            <w:r w:rsidRPr="005319F8">
              <w:rPr>
                <w:sz w:val="20"/>
                <w:szCs w:val="20"/>
              </w:rPr>
              <w:t xml:space="preserve">__ </w:t>
            </w:r>
            <w:r>
              <w:rPr>
                <w:sz w:val="20"/>
                <w:szCs w:val="20"/>
              </w:rPr>
              <w:t>Not confidential</w:t>
            </w:r>
          </w:p>
        </w:tc>
      </w:tr>
      <w:tr w14:paraId="0A06AB9C" w14:textId="77777777" w:rsidTr="00A9494B">
        <w:tblPrEx>
          <w:tblW w:w="9355" w:type="dxa"/>
          <w:tblLook w:val="04A0"/>
        </w:tblPrEx>
        <w:trPr>
          <w:cantSplit/>
        </w:trPr>
        <w:tc>
          <w:tcPr>
            <w:tcW w:w="6385" w:type="dxa"/>
          </w:tcPr>
          <w:p w:rsidR="006C3F62" w:rsidRPr="005319F8" w:rsidP="00551843" w14:paraId="78E7495B" w14:textId="147C78A2">
            <w:pPr>
              <w:rPr>
                <w:sz w:val="20"/>
                <w:szCs w:val="20"/>
              </w:rPr>
            </w:pPr>
            <w:r w:rsidRPr="00C03C8D">
              <w:rPr>
                <w:color w:val="FF0000"/>
                <w:sz w:val="20"/>
                <w:szCs w:val="20"/>
              </w:rPr>
              <w:t>*</w:t>
            </w:r>
            <w:r w:rsidRPr="00C03C8D">
              <w:rPr>
                <w:sz w:val="20"/>
                <w:szCs w:val="20"/>
              </w:rPr>
              <w:t>D-4</w:t>
            </w:r>
            <w:r w:rsidRPr="00C03C8D" w:rsidR="00DE62CB">
              <w:rPr>
                <w:sz w:val="20"/>
                <w:szCs w:val="20"/>
              </w:rPr>
              <w:t>1</w:t>
            </w:r>
            <w:r w:rsidRPr="00C03C8D">
              <w:rPr>
                <w:sz w:val="20"/>
                <w:szCs w:val="20"/>
              </w:rPr>
              <w:t xml:space="preserve">. </w:t>
            </w:r>
            <w:r w:rsidRPr="00C03C8D">
              <w:rPr>
                <w:rFonts w:eastAsia="Calibri"/>
                <w:sz w:val="20"/>
                <w:szCs w:val="20"/>
              </w:rPr>
              <w:t xml:space="preserve">I understand the rules of the Challenge, available at </w:t>
            </w:r>
            <w:r w:rsidRPr="00C03C8D" w:rsidR="003029FB">
              <w:rPr>
                <w:rFonts w:eastAsia="Calibri"/>
                <w:sz w:val="20"/>
                <w:szCs w:val="20"/>
              </w:rPr>
              <w:t>energy.gov/</w:t>
            </w:r>
            <w:r w:rsidRPr="00C03C8D" w:rsidR="003029FB">
              <w:rPr>
                <w:rFonts w:eastAsia="Calibri"/>
                <w:sz w:val="20"/>
                <w:szCs w:val="20"/>
              </w:rPr>
              <w:t>cdrchallenge</w:t>
            </w:r>
            <w:r w:rsidRPr="00C03C8D">
              <w:rPr>
                <w:rFonts w:eastAsia="Calibri"/>
                <w:sz w:val="20"/>
                <w:szCs w:val="20"/>
              </w:rPr>
              <w:t>, including that organizations, pledges, and purchases are subject to review by DOE before qualifying for the Challenge.</w:t>
            </w:r>
            <w:r w:rsidRPr="00C03C8D" w:rsidR="00C257B3">
              <w:rPr>
                <w:rFonts w:eastAsia="Calibri"/>
                <w:sz w:val="20"/>
                <w:szCs w:val="20"/>
              </w:rPr>
              <w:t xml:space="preserve"> I understand that </w:t>
            </w:r>
            <w:r w:rsidRPr="00C03C8D" w:rsidR="003F5832">
              <w:rPr>
                <w:rFonts w:eastAsia="Calibri"/>
                <w:sz w:val="20"/>
                <w:szCs w:val="20"/>
              </w:rPr>
              <w:t>this form will not be accepted unless submitted by the purchasing organization</w:t>
            </w:r>
            <w:r w:rsidR="003F5832">
              <w:rPr>
                <w:rFonts w:eastAsia="Calibri"/>
                <w:sz w:val="20"/>
                <w:szCs w:val="20"/>
              </w:rPr>
              <w:t xml:space="preserve"> or unless a </w:t>
            </w:r>
            <w:r w:rsidR="00425854">
              <w:rPr>
                <w:rFonts w:eastAsia="Calibri"/>
                <w:sz w:val="20"/>
                <w:szCs w:val="20"/>
              </w:rPr>
              <w:t xml:space="preserve">corresponding </w:t>
            </w:r>
            <w:r w:rsidRPr="0088770E" w:rsidR="0088770E">
              <w:rPr>
                <w:rFonts w:eastAsia="Calibri"/>
                <w:sz w:val="20"/>
                <w:szCs w:val="20"/>
              </w:rPr>
              <w:t>form</w:t>
            </w:r>
            <w:r w:rsidR="0088770E">
              <w:rPr>
                <w:rFonts w:eastAsia="Calibri"/>
                <w:i/>
                <w:iCs/>
                <w:sz w:val="20"/>
                <w:szCs w:val="20"/>
              </w:rPr>
              <w:t xml:space="preserve"> </w:t>
            </w:r>
            <w:r w:rsidRPr="002C2035" w:rsidR="0088770E">
              <w:rPr>
                <w:i/>
                <w:iCs/>
                <w:sz w:val="20"/>
                <w:szCs w:val="20"/>
              </w:rPr>
              <w:t xml:space="preserve">DOE HQ F 231.03 (Participant Authorization) </w:t>
            </w:r>
            <w:r w:rsidR="003F5832">
              <w:rPr>
                <w:rFonts w:eastAsia="Calibri"/>
                <w:sz w:val="20"/>
                <w:szCs w:val="20"/>
              </w:rPr>
              <w:t>signed by the purchasing organization is on record with DOE.</w:t>
            </w:r>
            <w:r>
              <w:rPr>
                <w:rFonts w:eastAsia="Calibri"/>
                <w:sz w:val="20"/>
                <w:szCs w:val="20"/>
              </w:rPr>
              <w:t xml:space="preserve"> I understand this form’s “Privacy notice” and “Disclosure of information” provisions and authorize DOE to publish information provided in accordance with those provisions. </w:t>
            </w:r>
            <w:r w:rsidR="00E578F5">
              <w:rPr>
                <w:rFonts w:eastAsia="Calibri"/>
                <w:sz w:val="20"/>
                <w:szCs w:val="20"/>
              </w:rPr>
              <w:t xml:space="preserve">I </w:t>
            </w:r>
            <w:r w:rsidR="00D10AC8">
              <w:rPr>
                <w:rFonts w:eastAsia="Calibri"/>
                <w:sz w:val="20"/>
                <w:szCs w:val="20"/>
              </w:rPr>
              <w:t xml:space="preserve">understand </w:t>
            </w:r>
            <w:r w:rsidR="0007419E">
              <w:rPr>
                <w:rFonts w:eastAsia="Calibri"/>
                <w:sz w:val="20"/>
                <w:szCs w:val="20"/>
              </w:rPr>
              <w:t xml:space="preserve">that information marked confidential on this form must be </w:t>
            </w:r>
            <w:r w:rsidRPr="00725286" w:rsidR="00725286">
              <w:rPr>
                <w:rFonts w:eastAsia="Calibri"/>
                <w:sz w:val="20"/>
                <w:szCs w:val="20"/>
              </w:rPr>
              <w:t xml:space="preserve">in accordance with 5 U.S.C. §552 and 10 CFR §1004. </w:t>
            </w:r>
            <w:r>
              <w:rPr>
                <w:rFonts w:eastAsia="Calibri"/>
                <w:sz w:val="20"/>
                <w:szCs w:val="20"/>
              </w:rPr>
              <w:t>I certify that I have the authority to act on behalf of my organization, and that my organization has the authority to submit this form to DOE subject to these terms</w:t>
            </w:r>
            <w:r w:rsidR="00A84CFA">
              <w:rPr>
                <w:rFonts w:eastAsia="Calibri"/>
                <w:sz w:val="20"/>
                <w:szCs w:val="20"/>
              </w:rPr>
              <w:t xml:space="preserve"> and applicable law.</w:t>
            </w:r>
          </w:p>
        </w:tc>
        <w:tc>
          <w:tcPr>
            <w:tcW w:w="2970" w:type="dxa"/>
          </w:tcPr>
          <w:p w:rsidR="006C3F62" w:rsidRPr="005319F8" w:rsidP="006C3F62" w14:paraId="5BF61168" w14:textId="17AEC806">
            <w:pPr>
              <w:rPr>
                <w:sz w:val="20"/>
                <w:szCs w:val="20"/>
              </w:rPr>
            </w:pPr>
            <w:r w:rsidRPr="005319F8">
              <w:rPr>
                <w:sz w:val="20"/>
                <w:szCs w:val="20"/>
              </w:rPr>
              <w:t xml:space="preserve">__ </w:t>
            </w:r>
            <w:r w:rsidRPr="002F6FE9">
              <w:rPr>
                <w:sz w:val="20"/>
                <w:szCs w:val="20"/>
              </w:rPr>
              <w:t xml:space="preserve">I </w:t>
            </w:r>
            <w:r>
              <w:rPr>
                <w:sz w:val="20"/>
                <w:szCs w:val="20"/>
              </w:rPr>
              <w:t>agree</w:t>
            </w:r>
          </w:p>
        </w:tc>
      </w:tr>
      <w:tr w14:paraId="615FE109" w14:textId="77777777" w:rsidTr="006D25A9">
        <w:tblPrEx>
          <w:tblW w:w="9355" w:type="dxa"/>
          <w:tblLook w:val="04A0"/>
        </w:tblPrEx>
        <w:trPr>
          <w:cantSplit/>
        </w:trPr>
        <w:tc>
          <w:tcPr>
            <w:tcW w:w="9355" w:type="dxa"/>
            <w:gridSpan w:val="2"/>
            <w:shd w:val="clear" w:color="auto" w:fill="000000" w:themeFill="text1"/>
          </w:tcPr>
          <w:p w:rsidR="006C3F62" w:rsidRPr="005319F8" w:rsidP="006C3F62" w14:paraId="25187944" w14:textId="77777777">
            <w:pPr>
              <w:rPr>
                <w:i/>
                <w:iCs/>
                <w:sz w:val="20"/>
                <w:szCs w:val="20"/>
              </w:rPr>
            </w:pPr>
            <w:r w:rsidRPr="005319F8">
              <w:rPr>
                <w:i/>
                <w:iCs/>
                <w:sz w:val="20"/>
                <w:szCs w:val="20"/>
              </w:rPr>
              <w:t>Requirements: Section E is not required if “Purchase” is selected in C-01.</w:t>
            </w:r>
          </w:p>
          <w:p w:rsidR="006C3F62" w:rsidRPr="005319F8" w:rsidP="006C3F62" w14:paraId="4F754834" w14:textId="6708ACB1">
            <w:pPr>
              <w:rPr>
                <w:b/>
                <w:bCs/>
                <w:sz w:val="20"/>
                <w:szCs w:val="20"/>
              </w:rPr>
            </w:pPr>
            <w:r w:rsidRPr="005319F8">
              <w:rPr>
                <w:color w:val="FF0000"/>
                <w:sz w:val="20"/>
                <w:szCs w:val="20"/>
              </w:rPr>
              <w:t>*</w:t>
            </w:r>
            <w:r w:rsidRPr="005319F8">
              <w:rPr>
                <w:b/>
                <w:bCs/>
                <w:sz w:val="20"/>
                <w:szCs w:val="20"/>
              </w:rPr>
              <w:t>E. Pledge</w:t>
            </w:r>
          </w:p>
        </w:tc>
      </w:tr>
      <w:tr w14:paraId="2D11BBE8" w14:textId="77777777" w:rsidTr="00A9494B">
        <w:tblPrEx>
          <w:tblW w:w="9355" w:type="dxa"/>
          <w:tblLook w:val="04A0"/>
        </w:tblPrEx>
        <w:trPr>
          <w:cantSplit/>
        </w:trPr>
        <w:tc>
          <w:tcPr>
            <w:tcW w:w="6385" w:type="dxa"/>
          </w:tcPr>
          <w:p w:rsidR="006C3F62" w:rsidRPr="005319F8" w:rsidP="006C3F62" w14:paraId="23C0A5C6" w14:textId="062CAD9B">
            <w:pPr>
              <w:rPr>
                <w:sz w:val="20"/>
                <w:szCs w:val="20"/>
              </w:rPr>
            </w:pPr>
            <w:r w:rsidRPr="005319F8">
              <w:rPr>
                <w:color w:val="FF0000"/>
                <w:sz w:val="20"/>
                <w:szCs w:val="20"/>
              </w:rPr>
              <w:t>*</w:t>
            </w:r>
            <w:r w:rsidRPr="005319F8">
              <w:rPr>
                <w:sz w:val="20"/>
                <w:szCs w:val="20"/>
              </w:rPr>
              <w:t xml:space="preserve">E-01. </w:t>
            </w:r>
            <w:r>
              <w:rPr>
                <w:sz w:val="20"/>
                <w:szCs w:val="20"/>
              </w:rPr>
              <w:t xml:space="preserve">My organization pledges to adhere to the U.S. Government’s Principles for Responsible Participation in the Voluntary Carbon Markets, available at </w:t>
            </w:r>
            <w:hyperlink r:id="rId7" w:history="1">
              <w:r w:rsidRPr="00E21AD4">
                <w:rPr>
                  <w:rStyle w:val="Hyperlink"/>
                  <w:sz w:val="20"/>
                  <w:szCs w:val="20"/>
                </w:rPr>
                <w:t>whitehouse.gov</w:t>
              </w:r>
            </w:hyperlink>
            <w:r>
              <w:rPr>
                <w:sz w:val="20"/>
                <w:szCs w:val="20"/>
              </w:rPr>
              <w:t xml:space="preserve">. We further pledge to make a binding purchase agreement for </w:t>
            </w:r>
            <w:r w:rsidR="001962C0">
              <w:rPr>
                <w:sz w:val="20"/>
                <w:szCs w:val="20"/>
              </w:rPr>
              <w:t xml:space="preserve">high quality </w:t>
            </w:r>
            <w:r>
              <w:rPr>
                <w:sz w:val="20"/>
                <w:szCs w:val="20"/>
              </w:rPr>
              <w:t xml:space="preserve">CDR credits within the next one year that meet the Challenge pledge criteria, available at </w:t>
            </w:r>
            <w:r w:rsidR="003029FB">
              <w:rPr>
                <w:sz w:val="20"/>
                <w:szCs w:val="20"/>
              </w:rPr>
              <w:t>energy.gov/</w:t>
            </w:r>
            <w:r w:rsidR="003029FB">
              <w:rPr>
                <w:sz w:val="20"/>
                <w:szCs w:val="20"/>
              </w:rPr>
              <w:t>cdrchallenge</w:t>
            </w:r>
            <w:r>
              <w:rPr>
                <w:sz w:val="20"/>
                <w:szCs w:val="20"/>
              </w:rPr>
              <w:t>.</w:t>
            </w:r>
          </w:p>
        </w:tc>
        <w:tc>
          <w:tcPr>
            <w:tcW w:w="2970" w:type="dxa"/>
          </w:tcPr>
          <w:p w:rsidR="006C3F62" w:rsidRPr="005319F8" w:rsidP="006C3F62" w14:paraId="30A4605E" w14:textId="7A85B292">
            <w:pPr>
              <w:rPr>
                <w:sz w:val="20"/>
                <w:szCs w:val="20"/>
              </w:rPr>
            </w:pPr>
          </w:p>
        </w:tc>
      </w:tr>
      <w:tr w14:paraId="41C288AA" w14:textId="77777777" w:rsidTr="00A9494B">
        <w:tblPrEx>
          <w:tblW w:w="9355" w:type="dxa"/>
          <w:tblLook w:val="04A0"/>
        </w:tblPrEx>
        <w:trPr>
          <w:cantSplit/>
        </w:trPr>
        <w:tc>
          <w:tcPr>
            <w:tcW w:w="6385" w:type="dxa"/>
          </w:tcPr>
          <w:p w:rsidR="006C3F62" w:rsidRPr="005319F8" w:rsidP="006C3F62" w14:paraId="5C489E6D" w14:textId="79E6D1D8">
            <w:pPr>
              <w:rPr>
                <w:sz w:val="20"/>
                <w:szCs w:val="20"/>
              </w:rPr>
            </w:pPr>
            <w:r w:rsidRPr="005319F8">
              <w:rPr>
                <w:color w:val="FF0000"/>
                <w:sz w:val="20"/>
                <w:szCs w:val="20"/>
              </w:rPr>
              <w:t>*</w:t>
            </w:r>
            <w:r w:rsidRPr="005319F8">
              <w:rPr>
                <w:sz w:val="20"/>
                <w:szCs w:val="20"/>
              </w:rPr>
              <w:t xml:space="preserve">E-02. </w:t>
            </w:r>
            <w:r>
              <w:rPr>
                <w:sz w:val="20"/>
                <w:szCs w:val="20"/>
              </w:rPr>
              <w:t xml:space="preserve">Describe the quantity of CDR credits that your organization commits to purchase, specifying the number of metric </w:t>
            </w:r>
            <w:r>
              <w:rPr>
                <w:sz w:val="20"/>
                <w:szCs w:val="20"/>
              </w:rPr>
              <w:t>tonnes</w:t>
            </w:r>
            <w:r>
              <w:rPr>
                <w:sz w:val="20"/>
                <w:szCs w:val="20"/>
              </w:rPr>
              <w:t xml:space="preserve"> of net CO</w:t>
            </w:r>
            <w:r w:rsidRPr="00CE4757">
              <w:rPr>
                <w:sz w:val="20"/>
                <w:szCs w:val="20"/>
                <w:vertAlign w:val="subscript"/>
              </w:rPr>
              <w:t>2</w:t>
            </w:r>
            <w:r>
              <w:rPr>
                <w:sz w:val="20"/>
                <w:szCs w:val="20"/>
              </w:rPr>
              <w:t xml:space="preserve"> removal and / or the amount to spend in USD.</w:t>
            </w:r>
          </w:p>
        </w:tc>
        <w:tc>
          <w:tcPr>
            <w:tcW w:w="2970" w:type="dxa"/>
          </w:tcPr>
          <w:p w:rsidR="006C3F62" w:rsidRPr="005319F8" w:rsidP="006C3F62" w14:paraId="68F2B2CE" w14:textId="76208CF6">
            <w:pPr>
              <w:rPr>
                <w:sz w:val="20"/>
                <w:szCs w:val="20"/>
              </w:rPr>
            </w:pPr>
          </w:p>
        </w:tc>
      </w:tr>
      <w:tr w14:paraId="36C5DC53" w14:textId="77777777" w:rsidTr="00A9494B">
        <w:tblPrEx>
          <w:tblW w:w="9355" w:type="dxa"/>
          <w:tblLook w:val="04A0"/>
        </w:tblPrEx>
        <w:trPr>
          <w:cantSplit/>
        </w:trPr>
        <w:tc>
          <w:tcPr>
            <w:tcW w:w="6385" w:type="dxa"/>
          </w:tcPr>
          <w:p w:rsidR="00E4396F" w:rsidRPr="005319F8" w:rsidP="006C3F62" w14:paraId="5DEBCBCC" w14:textId="55E4E8A9">
            <w:pPr>
              <w:rPr>
                <w:color w:val="FF0000"/>
                <w:sz w:val="20"/>
                <w:szCs w:val="20"/>
              </w:rPr>
            </w:pPr>
            <w:r>
              <w:rPr>
                <w:color w:val="FF0000"/>
                <w:sz w:val="20"/>
                <w:szCs w:val="20"/>
              </w:rPr>
              <w:t>*</w:t>
            </w:r>
            <w:r w:rsidRPr="0074425D">
              <w:rPr>
                <w:sz w:val="20"/>
                <w:szCs w:val="20"/>
              </w:rPr>
              <w:t xml:space="preserve">E-03. </w:t>
            </w:r>
            <w:r w:rsidRPr="0074425D" w:rsidR="00CA0244">
              <w:rPr>
                <w:sz w:val="20"/>
                <w:szCs w:val="20"/>
              </w:rPr>
              <w:t>What is the start date for your pledge?</w:t>
            </w:r>
          </w:p>
        </w:tc>
        <w:tc>
          <w:tcPr>
            <w:tcW w:w="2970" w:type="dxa"/>
          </w:tcPr>
          <w:p w:rsidR="00E4396F" w:rsidRPr="005319F8" w:rsidP="006C3F62" w14:paraId="39F63E6E" w14:textId="77777777">
            <w:pPr>
              <w:rPr>
                <w:sz w:val="20"/>
                <w:szCs w:val="20"/>
              </w:rPr>
            </w:pPr>
          </w:p>
        </w:tc>
      </w:tr>
      <w:tr w14:paraId="038112AC" w14:textId="77777777" w:rsidTr="00E84426">
        <w:tblPrEx>
          <w:tblW w:w="9355" w:type="dxa"/>
          <w:tblLook w:val="04A0"/>
        </w:tblPrEx>
        <w:trPr>
          <w:cantSplit/>
          <w:trHeight w:val="197"/>
        </w:trPr>
        <w:tc>
          <w:tcPr>
            <w:tcW w:w="6385" w:type="dxa"/>
          </w:tcPr>
          <w:p w:rsidR="00605C31" w:rsidRPr="005319F8" w:rsidP="00605C31" w14:paraId="4338FAC0" w14:textId="7FA01F1A">
            <w:pPr>
              <w:rPr>
                <w:sz w:val="20"/>
                <w:szCs w:val="20"/>
              </w:rPr>
            </w:pPr>
            <w:r w:rsidRPr="00E84426">
              <w:rPr>
                <w:color w:val="FF0000"/>
                <w:sz w:val="20"/>
                <w:szCs w:val="20"/>
              </w:rPr>
              <w:t>*</w:t>
            </w:r>
            <w:r w:rsidRPr="0074425D">
              <w:rPr>
                <w:sz w:val="20"/>
                <w:szCs w:val="20"/>
              </w:rPr>
              <w:t>E-04. Provide URLs for any public announcements of the pledge</w:t>
            </w:r>
            <w:r w:rsidRPr="0074425D" w:rsidR="00A7379F">
              <w:rPr>
                <w:sz w:val="20"/>
                <w:szCs w:val="20"/>
              </w:rPr>
              <w:t xml:space="preserve"> (e.g., press release)</w:t>
            </w:r>
          </w:p>
        </w:tc>
        <w:tc>
          <w:tcPr>
            <w:tcW w:w="2970" w:type="dxa"/>
          </w:tcPr>
          <w:p w:rsidR="00605C31" w:rsidRPr="005319F8" w:rsidP="00605C31" w14:paraId="7BF8667F" w14:textId="28EFD7E2">
            <w:pPr>
              <w:rPr>
                <w:sz w:val="20"/>
                <w:szCs w:val="20"/>
              </w:rPr>
            </w:pPr>
          </w:p>
        </w:tc>
      </w:tr>
      <w:tr w14:paraId="3535A43F" w14:textId="77777777" w:rsidTr="00A9494B">
        <w:tblPrEx>
          <w:tblW w:w="9355" w:type="dxa"/>
          <w:tblLook w:val="04A0"/>
        </w:tblPrEx>
        <w:trPr>
          <w:cantSplit/>
        </w:trPr>
        <w:tc>
          <w:tcPr>
            <w:tcW w:w="6385" w:type="dxa"/>
          </w:tcPr>
          <w:p w:rsidR="006C3F62" w:rsidRPr="005319F8" w:rsidP="006C3F62" w14:paraId="7EA4850A" w14:textId="7B0CC31C">
            <w:pPr>
              <w:rPr>
                <w:color w:val="FF0000"/>
                <w:sz w:val="20"/>
                <w:szCs w:val="20"/>
              </w:rPr>
            </w:pPr>
            <w:r w:rsidRPr="005319F8">
              <w:rPr>
                <w:sz w:val="20"/>
                <w:szCs w:val="20"/>
              </w:rPr>
              <w:t>E-0</w:t>
            </w:r>
            <w:r w:rsidR="00605C31">
              <w:rPr>
                <w:sz w:val="20"/>
                <w:szCs w:val="20"/>
              </w:rPr>
              <w:t>5</w:t>
            </w:r>
            <w:r w:rsidRPr="005319F8">
              <w:rPr>
                <w:sz w:val="20"/>
                <w:szCs w:val="20"/>
              </w:rPr>
              <w:t xml:space="preserve">. </w:t>
            </w:r>
            <w:r>
              <w:rPr>
                <w:sz w:val="20"/>
                <w:szCs w:val="20"/>
              </w:rPr>
              <w:t xml:space="preserve">Enter any additional comments for the public, such as describing further details about your pledge. This may also include describing the </w:t>
            </w:r>
            <w:r w:rsidRPr="005319F8">
              <w:rPr>
                <w:sz w:val="20"/>
                <w:szCs w:val="20"/>
              </w:rPr>
              <w:t xml:space="preserve">connection between this pledge </w:t>
            </w:r>
            <w:r>
              <w:rPr>
                <w:sz w:val="20"/>
                <w:szCs w:val="20"/>
              </w:rPr>
              <w:t>and other pledges, purchases, or targets of your organization. You may include hyperlinks.</w:t>
            </w:r>
          </w:p>
        </w:tc>
        <w:tc>
          <w:tcPr>
            <w:tcW w:w="2970" w:type="dxa"/>
          </w:tcPr>
          <w:p w:rsidR="006C3F62" w:rsidRPr="005319F8" w:rsidP="006C3F62" w14:paraId="0890C72C" w14:textId="0CFE521A">
            <w:pPr>
              <w:rPr>
                <w:sz w:val="20"/>
                <w:szCs w:val="20"/>
              </w:rPr>
            </w:pPr>
          </w:p>
        </w:tc>
      </w:tr>
      <w:tr w14:paraId="550DF8AD" w14:textId="77777777" w:rsidTr="00A9494B">
        <w:tblPrEx>
          <w:tblW w:w="9355" w:type="dxa"/>
          <w:tblLook w:val="04A0"/>
        </w:tblPrEx>
        <w:trPr>
          <w:cantSplit/>
        </w:trPr>
        <w:tc>
          <w:tcPr>
            <w:tcW w:w="6385" w:type="dxa"/>
          </w:tcPr>
          <w:p w:rsidR="006C3F62" w:rsidRPr="005319F8" w:rsidP="006C3F62" w14:paraId="3E2AFF08" w14:textId="33A60508">
            <w:pPr>
              <w:rPr>
                <w:sz w:val="20"/>
                <w:szCs w:val="20"/>
              </w:rPr>
            </w:pPr>
            <w:r w:rsidRPr="005319F8">
              <w:rPr>
                <w:sz w:val="20"/>
                <w:szCs w:val="20"/>
              </w:rPr>
              <w:t>E-0</w:t>
            </w:r>
            <w:r w:rsidR="00605C31">
              <w:rPr>
                <w:sz w:val="20"/>
                <w:szCs w:val="20"/>
              </w:rPr>
              <w:t>6</w:t>
            </w:r>
            <w:r w:rsidRPr="005319F8">
              <w:rPr>
                <w:sz w:val="20"/>
                <w:szCs w:val="20"/>
              </w:rPr>
              <w:t xml:space="preserve">. </w:t>
            </w:r>
            <w:r>
              <w:rPr>
                <w:sz w:val="20"/>
                <w:szCs w:val="20"/>
              </w:rPr>
              <w:t>E</w:t>
            </w:r>
            <w:r w:rsidRPr="005319F8">
              <w:rPr>
                <w:sz w:val="20"/>
                <w:szCs w:val="20"/>
              </w:rPr>
              <w:t>nter any additional comments</w:t>
            </w:r>
            <w:r>
              <w:rPr>
                <w:sz w:val="20"/>
                <w:szCs w:val="20"/>
              </w:rPr>
              <w:t xml:space="preserve"> for DOE</w:t>
            </w:r>
            <w:r w:rsidRPr="005319F8">
              <w:rPr>
                <w:sz w:val="20"/>
                <w:szCs w:val="20"/>
              </w:rPr>
              <w:t>.</w:t>
            </w:r>
          </w:p>
        </w:tc>
        <w:tc>
          <w:tcPr>
            <w:tcW w:w="2970" w:type="dxa"/>
          </w:tcPr>
          <w:p w:rsidR="006C3F62" w:rsidRPr="005319F8" w:rsidP="006C3F62" w14:paraId="1286B658" w14:textId="13A06732">
            <w:pPr>
              <w:rPr>
                <w:sz w:val="20"/>
                <w:szCs w:val="20"/>
              </w:rPr>
            </w:pPr>
          </w:p>
        </w:tc>
      </w:tr>
      <w:tr w14:paraId="0AA74EDB" w14:textId="77777777" w:rsidTr="00A9494B">
        <w:tblPrEx>
          <w:tblW w:w="9355" w:type="dxa"/>
          <w:tblLook w:val="04A0"/>
        </w:tblPrEx>
        <w:trPr>
          <w:cantSplit/>
        </w:trPr>
        <w:tc>
          <w:tcPr>
            <w:tcW w:w="6385" w:type="dxa"/>
          </w:tcPr>
          <w:p w:rsidR="00613BAF" w:rsidP="00613BAF" w14:paraId="3C435971" w14:textId="5ACCAB76">
            <w:pPr>
              <w:rPr>
                <w:sz w:val="20"/>
                <w:szCs w:val="20"/>
              </w:rPr>
            </w:pPr>
            <w:r>
              <w:rPr>
                <w:color w:val="FF0000"/>
                <w:sz w:val="20"/>
                <w:szCs w:val="20"/>
              </w:rPr>
              <w:t>*</w:t>
            </w:r>
            <w:r>
              <w:rPr>
                <w:sz w:val="20"/>
                <w:szCs w:val="20"/>
              </w:rPr>
              <w:t>E</w:t>
            </w:r>
            <w:r w:rsidRPr="00C67A73">
              <w:rPr>
                <w:sz w:val="20"/>
                <w:szCs w:val="20"/>
              </w:rPr>
              <w:t>-</w:t>
            </w:r>
            <w:r>
              <w:rPr>
                <w:sz w:val="20"/>
                <w:szCs w:val="20"/>
              </w:rPr>
              <w:t>0</w:t>
            </w:r>
            <w:r w:rsidR="00605C31">
              <w:rPr>
                <w:sz w:val="20"/>
                <w:szCs w:val="20"/>
              </w:rPr>
              <w:t>7</w:t>
            </w:r>
            <w:r w:rsidRPr="00C67A73">
              <w:rPr>
                <w:sz w:val="20"/>
                <w:szCs w:val="20"/>
              </w:rPr>
              <w:t xml:space="preserve">. </w:t>
            </w:r>
            <w:r>
              <w:rPr>
                <w:sz w:val="20"/>
                <w:szCs w:val="20"/>
              </w:rPr>
              <w:t xml:space="preserve">Is any </w:t>
            </w:r>
            <w:r w:rsidR="00781911">
              <w:rPr>
                <w:sz w:val="20"/>
                <w:szCs w:val="20"/>
              </w:rPr>
              <w:t xml:space="preserve">pledge </w:t>
            </w:r>
            <w:r>
              <w:rPr>
                <w:sz w:val="20"/>
                <w:szCs w:val="20"/>
              </w:rPr>
              <w:t xml:space="preserve">additional commentary provided in </w:t>
            </w:r>
            <w:r w:rsidR="001D0A2C">
              <w:rPr>
                <w:sz w:val="20"/>
                <w:szCs w:val="20"/>
              </w:rPr>
              <w:t>E-0</w:t>
            </w:r>
            <w:r w:rsidR="001D6C05">
              <w:rPr>
                <w:sz w:val="20"/>
                <w:szCs w:val="20"/>
              </w:rPr>
              <w:t>6</w:t>
            </w:r>
            <w:r>
              <w:rPr>
                <w:sz w:val="20"/>
                <w:szCs w:val="20"/>
              </w:rPr>
              <w:t>confidential? If so, briefly describe which information and why it must be protected from public disclosure.</w:t>
            </w:r>
          </w:p>
          <w:p w:rsidR="00613BAF" w:rsidRPr="00A32215" w:rsidP="00613BAF" w14:paraId="7EC65D7D" w14:textId="7130D1BD">
            <w:pPr>
              <w:rPr>
                <w:color w:val="FF0000"/>
                <w:sz w:val="20"/>
                <w:szCs w:val="20"/>
              </w:rPr>
            </w:pPr>
            <w:r>
              <w:rPr>
                <w:i/>
                <w:iCs/>
                <w:sz w:val="20"/>
                <w:szCs w:val="20"/>
              </w:rPr>
              <w:t xml:space="preserve">Note: See </w:t>
            </w:r>
            <w:r w:rsidR="008C6CDC">
              <w:rPr>
                <w:i/>
                <w:iCs/>
                <w:sz w:val="20"/>
                <w:szCs w:val="20"/>
              </w:rPr>
              <w:t>this form’s</w:t>
            </w:r>
            <w:r>
              <w:rPr>
                <w:i/>
                <w:iCs/>
                <w:sz w:val="20"/>
                <w:szCs w:val="20"/>
              </w:rPr>
              <w:t xml:space="preserve"> “Privacy notice” and “Disclosure of information” provisions for details on confidentiality.</w:t>
            </w:r>
          </w:p>
        </w:tc>
        <w:tc>
          <w:tcPr>
            <w:tcW w:w="2970" w:type="dxa"/>
          </w:tcPr>
          <w:p w:rsidR="00613BAF" w:rsidRPr="005319F8" w:rsidP="00613BAF" w14:paraId="4F8BD96A" w14:textId="77777777">
            <w:pPr>
              <w:rPr>
                <w:sz w:val="20"/>
                <w:szCs w:val="20"/>
              </w:rPr>
            </w:pPr>
            <w:r w:rsidRPr="005319F8">
              <w:rPr>
                <w:sz w:val="20"/>
                <w:szCs w:val="20"/>
              </w:rPr>
              <w:t>Select one:</w:t>
            </w:r>
          </w:p>
          <w:p w:rsidR="00613BAF" w:rsidRPr="005319F8" w:rsidP="00613BAF" w14:paraId="4320A5BA" w14:textId="77777777">
            <w:pPr>
              <w:rPr>
                <w:sz w:val="20"/>
                <w:szCs w:val="20"/>
              </w:rPr>
            </w:pPr>
            <w:r w:rsidRPr="005319F8">
              <w:rPr>
                <w:sz w:val="20"/>
                <w:szCs w:val="20"/>
              </w:rPr>
              <w:t xml:space="preserve">__ </w:t>
            </w:r>
            <w:r>
              <w:rPr>
                <w:sz w:val="20"/>
                <w:szCs w:val="20"/>
              </w:rPr>
              <w:t>Confidential. Reason: ____________________</w:t>
            </w:r>
          </w:p>
          <w:p w:rsidR="00613BAF" w:rsidRPr="005319F8" w:rsidP="00613BAF" w14:paraId="1AFD836B" w14:textId="79B10BCA">
            <w:pPr>
              <w:rPr>
                <w:sz w:val="20"/>
                <w:szCs w:val="20"/>
              </w:rPr>
            </w:pPr>
            <w:r w:rsidRPr="005319F8">
              <w:rPr>
                <w:sz w:val="20"/>
                <w:szCs w:val="20"/>
              </w:rPr>
              <w:t xml:space="preserve">__ </w:t>
            </w:r>
            <w:r>
              <w:rPr>
                <w:sz w:val="20"/>
                <w:szCs w:val="20"/>
              </w:rPr>
              <w:t>Not confidential</w:t>
            </w:r>
            <w:r w:rsidR="00781911">
              <w:rPr>
                <w:sz w:val="20"/>
                <w:szCs w:val="20"/>
              </w:rPr>
              <w:t xml:space="preserve"> or none provided</w:t>
            </w:r>
          </w:p>
        </w:tc>
      </w:tr>
      <w:tr w14:paraId="0A9486DA" w14:textId="77777777" w:rsidTr="00A9494B">
        <w:tblPrEx>
          <w:tblW w:w="9355" w:type="dxa"/>
          <w:tblLook w:val="04A0"/>
        </w:tblPrEx>
        <w:trPr>
          <w:cantSplit/>
        </w:trPr>
        <w:tc>
          <w:tcPr>
            <w:tcW w:w="6385" w:type="dxa"/>
          </w:tcPr>
          <w:p w:rsidR="00613BAF" w:rsidRPr="005319F8" w:rsidP="00613BAF" w14:paraId="71221971" w14:textId="778331E0">
            <w:pPr>
              <w:rPr>
                <w:sz w:val="20"/>
                <w:szCs w:val="20"/>
              </w:rPr>
            </w:pPr>
            <w:r w:rsidRPr="00A32215">
              <w:rPr>
                <w:color w:val="FF0000"/>
                <w:sz w:val="20"/>
                <w:szCs w:val="20"/>
              </w:rPr>
              <w:t>*</w:t>
            </w:r>
            <w:r>
              <w:rPr>
                <w:sz w:val="20"/>
                <w:szCs w:val="20"/>
              </w:rPr>
              <w:t>E-0</w:t>
            </w:r>
            <w:r w:rsidR="00605C31">
              <w:rPr>
                <w:sz w:val="20"/>
                <w:szCs w:val="20"/>
              </w:rPr>
              <w:t>8</w:t>
            </w:r>
            <w:r>
              <w:rPr>
                <w:sz w:val="20"/>
                <w:szCs w:val="20"/>
              </w:rPr>
              <w:t xml:space="preserve">. </w:t>
            </w:r>
            <w:r>
              <w:rPr>
                <w:rFonts w:eastAsia="Calibri"/>
                <w:sz w:val="20"/>
                <w:szCs w:val="20"/>
              </w:rPr>
              <w:t xml:space="preserve">I understand the rules of the Challenge, available at </w:t>
            </w:r>
            <w:r w:rsidR="003C6F63">
              <w:rPr>
                <w:rFonts w:eastAsia="Calibri"/>
                <w:sz w:val="20"/>
                <w:szCs w:val="20"/>
              </w:rPr>
              <w:t>energy.gov/</w:t>
            </w:r>
            <w:r w:rsidR="003C6F63">
              <w:rPr>
                <w:rFonts w:eastAsia="Calibri"/>
                <w:sz w:val="20"/>
                <w:szCs w:val="20"/>
              </w:rPr>
              <w:t>cdrchallenge</w:t>
            </w:r>
            <w:r>
              <w:rPr>
                <w:rFonts w:eastAsia="Calibri"/>
                <w:sz w:val="20"/>
                <w:szCs w:val="20"/>
              </w:rPr>
              <w:t xml:space="preserve">, including that organizations, pledges, and purchases are subject to review by DOE before qualifying for the Challenge. </w:t>
            </w:r>
            <w:r w:rsidR="00350CED">
              <w:rPr>
                <w:rFonts w:eastAsia="Calibri"/>
                <w:sz w:val="20"/>
                <w:szCs w:val="20"/>
              </w:rPr>
              <w:t xml:space="preserve">I understand that this form will not be accepted unless submitted by the pledging organization. </w:t>
            </w:r>
            <w:r>
              <w:rPr>
                <w:rFonts w:eastAsia="Calibri"/>
                <w:sz w:val="20"/>
                <w:szCs w:val="20"/>
              </w:rPr>
              <w:t xml:space="preserve">I understand this form’s “Privacy notice” and “Disclosure of information” provisions and authorize DOE to publish information provided in accordance with those provisions. I understand that information marked confidential on this form </w:t>
            </w:r>
            <w:r w:rsidR="00D16EFC">
              <w:rPr>
                <w:rFonts w:eastAsia="Calibri"/>
                <w:sz w:val="20"/>
                <w:szCs w:val="20"/>
              </w:rPr>
              <w:t xml:space="preserve">must be </w:t>
            </w:r>
            <w:r w:rsidRPr="00972764" w:rsidR="00972764">
              <w:rPr>
                <w:rFonts w:eastAsia="Calibri"/>
                <w:sz w:val="20"/>
                <w:szCs w:val="20"/>
              </w:rPr>
              <w:t>in accordance with 5 U.S.C. §552 and 10 CFR §1004</w:t>
            </w:r>
            <w:r>
              <w:rPr>
                <w:rFonts w:eastAsia="Calibri"/>
                <w:sz w:val="20"/>
                <w:szCs w:val="20"/>
              </w:rPr>
              <w:t>. I certify that I have the authority to act on behalf of my organization, and that my organization has the authority to submit this form to DOE subject to these terms</w:t>
            </w:r>
            <w:r w:rsidR="00A84CFA">
              <w:rPr>
                <w:rFonts w:eastAsia="Calibri"/>
                <w:sz w:val="20"/>
                <w:szCs w:val="20"/>
              </w:rPr>
              <w:t xml:space="preserve"> and applicable law.</w:t>
            </w:r>
          </w:p>
        </w:tc>
        <w:tc>
          <w:tcPr>
            <w:tcW w:w="2970" w:type="dxa"/>
          </w:tcPr>
          <w:p w:rsidR="00613BAF" w:rsidRPr="005319F8" w:rsidP="00613BAF" w14:paraId="4436EFA6" w14:textId="5AE10BBF">
            <w:pPr>
              <w:rPr>
                <w:sz w:val="20"/>
                <w:szCs w:val="20"/>
              </w:rPr>
            </w:pPr>
            <w:r w:rsidRPr="005319F8">
              <w:rPr>
                <w:sz w:val="20"/>
                <w:szCs w:val="20"/>
              </w:rPr>
              <w:t xml:space="preserve">__ </w:t>
            </w:r>
            <w:r w:rsidRPr="002F6FE9">
              <w:rPr>
                <w:sz w:val="20"/>
                <w:szCs w:val="20"/>
              </w:rPr>
              <w:t xml:space="preserve">I </w:t>
            </w:r>
            <w:r>
              <w:rPr>
                <w:sz w:val="20"/>
                <w:szCs w:val="20"/>
              </w:rPr>
              <w:t>agree</w:t>
            </w:r>
          </w:p>
        </w:tc>
      </w:tr>
    </w:tbl>
    <w:p w:rsidR="00170B23" w:rsidRPr="00B41081" w:rsidP="00B41081" w14:paraId="6ACC144C" w14:textId="77777777"/>
    <w:sectPr w:rsidSect="009C74BD">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374AF" w:rsidRPr="007E1FC5" w:rsidP="007374AF" w14:paraId="5E4B1953" w14:textId="77777777">
    <w:pPr>
      <w:pStyle w:val="Footer"/>
      <w:rPr>
        <w:b/>
        <w:bCs/>
        <w:sz w:val="18"/>
        <w:szCs w:val="18"/>
      </w:rPr>
    </w:pPr>
    <w:r w:rsidRPr="007E1FC5">
      <w:rPr>
        <w:b/>
        <w:bCs/>
        <w:sz w:val="18"/>
        <w:szCs w:val="18"/>
      </w:rPr>
      <w:t xml:space="preserve">DOE HQ F 231.01 (Rev. </w:t>
    </w:r>
    <w:r w:rsidRPr="007E1FC5">
      <w:rPr>
        <w:b/>
        <w:bCs/>
        <w:sz w:val="18"/>
        <w:szCs w:val="18"/>
        <w:highlight w:val="yellow"/>
      </w:rPr>
      <w:t>MM/YYYY</w:t>
    </w:r>
    <w:r w:rsidRPr="007E1FC5">
      <w:rPr>
        <w:b/>
        <w:bCs/>
        <w:sz w:val="18"/>
        <w:szCs w:val="18"/>
      </w:rPr>
      <w:t>)</w:t>
    </w:r>
  </w:p>
  <w:p w:rsidR="00134CA2" w:rsidRPr="007374AF" w:rsidP="00B41081" w14:paraId="28C7DBAA" w14:textId="3F916B64">
    <w:pPr>
      <w:pStyle w:val="Footer"/>
      <w:rPr>
        <w:sz w:val="18"/>
        <w:szCs w:val="18"/>
      </w:rPr>
    </w:pPr>
    <w:r w:rsidRPr="007E1FC5">
      <w:rPr>
        <w:b/>
        <w:bCs/>
        <w:sz w:val="18"/>
        <w:szCs w:val="18"/>
      </w:rPr>
      <w:t xml:space="preserve">Controlled </w:t>
    </w:r>
    <w:r w:rsidRPr="007E1FC5">
      <w:rPr>
        <w:b/>
        <w:bCs/>
        <w:sz w:val="18"/>
        <w:szCs w:val="18"/>
      </w:rPr>
      <w:t>by:</w:t>
    </w:r>
    <w:r w:rsidRPr="009428C2">
      <w:rPr>
        <w:sz w:val="18"/>
        <w:szCs w:val="18"/>
      </w:rPr>
      <w:t xml:space="preserve"> U.S. Department of Energy, (</w:t>
    </w:r>
    <w:r w:rsidRPr="00576997">
      <w:rPr>
        <w:sz w:val="18"/>
        <w:szCs w:val="18"/>
        <w:highlight w:val="yellow"/>
      </w:rPr>
      <w:t>program</w:t>
    </w:r>
    <w:r w:rsidRPr="009428C2">
      <w:rPr>
        <w:sz w:val="18"/>
        <w:szCs w:val="18"/>
      </w:rPr>
      <w:t>), (</w:t>
    </w:r>
    <w:r w:rsidRPr="00576997">
      <w:rPr>
        <w:sz w:val="18"/>
        <w:szCs w:val="18"/>
        <w:highlight w:val="yellow"/>
      </w:rPr>
      <w:t>contact</w:t>
    </w:r>
    <w:r w:rsidRPr="009428C2">
      <w:rPr>
        <w:sz w:val="18"/>
        <w:szCs w:val="18"/>
      </w:rPr>
      <w:t>)</w:t>
    </w:r>
    <w:r w:rsidRPr="00A47DAC">
      <w:rPr>
        <w:sz w:val="20"/>
        <w:szCs w:val="20"/>
      </w:rPr>
      <w:t xml:space="preserve"> </w:t>
    </w:r>
    <w:r>
      <w:rPr>
        <w:sz w:val="20"/>
        <w:szCs w:val="20"/>
      </w:rPr>
      <w:tab/>
    </w:r>
    <w:r w:rsidRPr="00C27932">
      <w:rPr>
        <w:sz w:val="20"/>
        <w:szCs w:val="20"/>
      </w:rPr>
      <w:fldChar w:fldCharType="begin"/>
    </w:r>
    <w:r w:rsidRPr="00C27932">
      <w:rPr>
        <w:sz w:val="20"/>
        <w:szCs w:val="20"/>
      </w:rPr>
      <w:instrText xml:space="preserve"> PAGE   \* MERGEFORMAT </w:instrText>
    </w:r>
    <w:r w:rsidRPr="00C27932">
      <w:rPr>
        <w:sz w:val="20"/>
        <w:szCs w:val="20"/>
      </w:rPr>
      <w:fldChar w:fldCharType="separate"/>
    </w:r>
    <w:r>
      <w:rPr>
        <w:sz w:val="20"/>
        <w:szCs w:val="20"/>
      </w:rPr>
      <w:t>1</w:t>
    </w:r>
    <w:r w:rsidRPr="00C27932">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81653" w:rsidRPr="007E1FC5" w:rsidP="00481653" w14:paraId="7D1C90C0" w14:textId="77777777">
    <w:pPr>
      <w:pStyle w:val="Footer"/>
      <w:rPr>
        <w:b/>
        <w:bCs/>
        <w:sz w:val="18"/>
        <w:szCs w:val="18"/>
      </w:rPr>
    </w:pPr>
    <w:r w:rsidRPr="007E1FC5">
      <w:rPr>
        <w:b/>
        <w:bCs/>
        <w:sz w:val="18"/>
        <w:szCs w:val="18"/>
      </w:rPr>
      <w:t xml:space="preserve">DOE HQ F 231.01 (Rev. </w:t>
    </w:r>
    <w:r w:rsidRPr="007E1FC5">
      <w:rPr>
        <w:b/>
        <w:bCs/>
        <w:sz w:val="18"/>
        <w:szCs w:val="18"/>
        <w:highlight w:val="yellow"/>
      </w:rPr>
      <w:t>MM/YYYY</w:t>
    </w:r>
    <w:r w:rsidRPr="007E1FC5">
      <w:rPr>
        <w:b/>
        <w:bCs/>
        <w:sz w:val="18"/>
        <w:szCs w:val="18"/>
      </w:rPr>
      <w:t>)</w:t>
    </w:r>
  </w:p>
  <w:p w:rsidR="00481653" w:rsidRPr="00481653" w14:paraId="27E7A7C9" w14:textId="3F7B0116">
    <w:pPr>
      <w:pStyle w:val="Footer"/>
      <w:rPr>
        <w:sz w:val="18"/>
        <w:szCs w:val="18"/>
      </w:rPr>
    </w:pPr>
    <w:r w:rsidRPr="007E1FC5">
      <w:rPr>
        <w:b/>
        <w:bCs/>
        <w:sz w:val="18"/>
        <w:szCs w:val="18"/>
      </w:rPr>
      <w:t xml:space="preserve">Controlled </w:t>
    </w:r>
    <w:r w:rsidRPr="007E1FC5">
      <w:rPr>
        <w:b/>
        <w:bCs/>
        <w:sz w:val="18"/>
        <w:szCs w:val="18"/>
      </w:rPr>
      <w:t>by:</w:t>
    </w:r>
    <w:r w:rsidRPr="009428C2">
      <w:rPr>
        <w:sz w:val="18"/>
        <w:szCs w:val="18"/>
      </w:rPr>
      <w:t xml:space="preserve"> U.S. Department of Energy, (</w:t>
    </w:r>
    <w:r w:rsidRPr="00576997">
      <w:rPr>
        <w:sz w:val="18"/>
        <w:szCs w:val="18"/>
        <w:highlight w:val="yellow"/>
      </w:rPr>
      <w:t>program</w:t>
    </w:r>
    <w:r w:rsidRPr="009428C2">
      <w:rPr>
        <w:sz w:val="18"/>
        <w:szCs w:val="18"/>
      </w:rPr>
      <w:t>), (</w:t>
    </w:r>
    <w:r w:rsidRPr="00576997">
      <w:rPr>
        <w:sz w:val="18"/>
        <w:szCs w:val="18"/>
        <w:highlight w:val="yellow"/>
      </w:rPr>
      <w:t>contact</w:t>
    </w:r>
    <w:r w:rsidRPr="009428C2">
      <w:rPr>
        <w:sz w:val="18"/>
        <w:szCs w:val="18"/>
      </w:rPr>
      <w:t>)</w:t>
    </w:r>
    <w:r w:rsidRPr="00A47DAC">
      <w:rPr>
        <w:sz w:val="20"/>
        <w:szCs w:val="20"/>
      </w:rPr>
      <w:t xml:space="preserve"> </w:t>
    </w:r>
    <w:r>
      <w:rPr>
        <w:sz w:val="20"/>
        <w:szCs w:val="20"/>
      </w:rPr>
      <w:tab/>
    </w:r>
    <w:r w:rsidRPr="00C27932">
      <w:rPr>
        <w:sz w:val="20"/>
        <w:szCs w:val="20"/>
      </w:rPr>
      <w:fldChar w:fldCharType="begin"/>
    </w:r>
    <w:r w:rsidRPr="00C27932">
      <w:rPr>
        <w:sz w:val="20"/>
        <w:szCs w:val="20"/>
      </w:rPr>
      <w:instrText xml:space="preserve"> PAGE   \* MERGEFORMAT </w:instrText>
    </w:r>
    <w:r w:rsidRPr="00C27932">
      <w:rPr>
        <w:sz w:val="20"/>
        <w:szCs w:val="20"/>
      </w:rPr>
      <w:fldChar w:fldCharType="separate"/>
    </w:r>
    <w:r>
      <w:rPr>
        <w:sz w:val="20"/>
        <w:szCs w:val="20"/>
      </w:rPr>
      <w:t>1</w:t>
    </w:r>
    <w:r w:rsidRPr="00C27932">
      <w:rP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34CA2" w:rsidP="00917A81" w14:paraId="2F6B5251" w14:textId="38E4A47D">
    <w:pPr>
      <w:ind w:left="151"/>
      <w:jc w:val="center"/>
    </w:pPr>
    <w:r>
      <w:rPr>
        <w:b/>
        <w:bCs/>
        <w:sz w:val="20"/>
        <w:szCs w:val="20"/>
      </w:rPr>
      <w:t>CUI//PROPIN</w:t>
    </w:r>
    <w:r>
      <w:rPr>
        <w:b/>
        <w:bCs/>
        <w:sz w:val="20"/>
        <w:szCs w:val="20"/>
      </w:rPr>
      <w:br/>
      <w:t>When filled in</w:t>
    </w:r>
    <w:sdt>
      <w:sdtPr>
        <w:id w:val="934415245"/>
        <w:docPartObj>
          <w:docPartGallery w:val="Watermarks"/>
          <w:docPartUnique/>
        </w:docPartObj>
      </w:sdtPr>
      <w:sdtContent>
        <w:r>
          <w:rPr>
            <w:noProof/>
            <w:color w:val="2B579A"/>
            <w:shd w:val="clear" w:color="auto" w:fill="E6E6E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39923" o:spid="_x0000_s2049" type="#_x0000_t136" style="width:471.3pt;height:188.5pt;margin-top:0;margin-left:0;mso-position-horizontal:center;mso-position-horizontal-relative:margin;mso-position-vertical:center;mso-position-vertical-relative:margin;position:absolute;rotation:315;z-index:-251658240" o:allowincell="f" fillcolor="silver" stroked="f">
              <v:fill opacity="0.5"/>
              <v:textpath style="font-family:Arial;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C74BD" w14:paraId="3F049072" w14:textId="77777777"/>
  <w:p w:rsidR="009C74BD" w14:paraId="2DC30464" w14:textId="77777777"/>
  <w:p w:rsidR="009C74BD" w14:paraId="7A2E637B" w14:textId="77777777"/>
  <w:tbl>
    <w:tblPr>
      <w:tblStyle w:val="TableGrid"/>
      <w:tblW w:w="0" w:type="auto"/>
      <w:tblBorders>
        <w:top w:val="none" w:sz="0" w:space="0" w:color="auto"/>
        <w:left w:val="none" w:sz="0" w:space="0" w:color="auto"/>
        <w:right w:val="none" w:sz="0" w:space="0" w:color="auto"/>
        <w:insideH w:val="none" w:sz="0" w:space="0" w:color="auto"/>
      </w:tblBorders>
      <w:tblCellMar>
        <w:top w:w="29" w:type="dxa"/>
        <w:left w:w="29" w:type="dxa"/>
        <w:bottom w:w="29" w:type="dxa"/>
        <w:right w:w="29" w:type="dxa"/>
      </w:tblCellMar>
      <w:tblLook w:val="04A0"/>
    </w:tblPr>
    <w:tblGrid>
      <w:gridCol w:w="3060"/>
      <w:gridCol w:w="3870"/>
      <w:gridCol w:w="2425"/>
    </w:tblGrid>
    <w:tr w14:paraId="32714520" w14:textId="77777777">
      <w:tblPrEx>
        <w:tblW w:w="0" w:type="auto"/>
        <w:tblBorders>
          <w:top w:val="none" w:sz="0" w:space="0" w:color="auto"/>
          <w:left w:val="none" w:sz="0" w:space="0" w:color="auto"/>
          <w:right w:val="none" w:sz="0" w:space="0" w:color="auto"/>
          <w:insideH w:val="none" w:sz="0" w:space="0" w:color="auto"/>
        </w:tblBorders>
        <w:tblCellMar>
          <w:top w:w="29" w:type="dxa"/>
          <w:left w:w="29" w:type="dxa"/>
          <w:bottom w:w="29" w:type="dxa"/>
          <w:right w:w="29" w:type="dxa"/>
        </w:tblCellMar>
        <w:tblLook w:val="04A0"/>
      </w:tblPrEx>
      <w:trPr>
        <w:trHeight w:val="51"/>
      </w:trPr>
      <w:tc>
        <w:tcPr>
          <w:tcW w:w="9355" w:type="dxa"/>
          <w:gridSpan w:val="3"/>
          <w:tcBorders>
            <w:bottom w:val="single" w:sz="4" w:space="0" w:color="auto"/>
          </w:tcBorders>
          <w:vAlign w:val="center"/>
        </w:tcPr>
        <w:p w:rsidR="00F411CF" w:rsidP="009C74BD" w14:paraId="22619941" w14:textId="77777777">
          <w:pPr>
            <w:ind w:left="151"/>
            <w:jc w:val="center"/>
            <w:rPr>
              <w:b/>
              <w:bCs/>
              <w:sz w:val="20"/>
              <w:szCs w:val="20"/>
            </w:rPr>
          </w:pPr>
        </w:p>
        <w:p w:rsidR="009C74BD" w:rsidP="009C74BD" w14:paraId="7D8B835A" w14:textId="2A0BD11A">
          <w:pPr>
            <w:ind w:left="151"/>
            <w:jc w:val="center"/>
            <w:rPr>
              <w:b/>
              <w:bCs/>
              <w:sz w:val="20"/>
              <w:szCs w:val="20"/>
            </w:rPr>
          </w:pPr>
          <w:r>
            <w:rPr>
              <w:b/>
              <w:bCs/>
              <w:sz w:val="20"/>
              <w:szCs w:val="20"/>
            </w:rPr>
            <w:t>CUI//PROPIN</w:t>
          </w:r>
        </w:p>
        <w:p w:rsidR="009C74BD" w:rsidRPr="005C5406" w:rsidP="009C74BD" w14:paraId="6C3B1A6A" w14:textId="77777777">
          <w:pPr>
            <w:spacing w:after="120"/>
            <w:ind w:left="144"/>
            <w:contextualSpacing w:val="0"/>
            <w:jc w:val="center"/>
            <w:rPr>
              <w:sz w:val="20"/>
              <w:szCs w:val="20"/>
            </w:rPr>
          </w:pPr>
          <w:r>
            <w:rPr>
              <w:b/>
              <w:bCs/>
              <w:sz w:val="20"/>
              <w:szCs w:val="20"/>
            </w:rPr>
            <w:t>When filled in</w:t>
          </w:r>
        </w:p>
      </w:tc>
    </w:tr>
    <w:tr w14:paraId="41DC6467" w14:textId="77777777">
      <w:tblPrEx>
        <w:tblW w:w="0" w:type="auto"/>
        <w:tblCellMar>
          <w:top w:w="29" w:type="dxa"/>
          <w:left w:w="29" w:type="dxa"/>
          <w:bottom w:w="29" w:type="dxa"/>
          <w:right w:w="29" w:type="dxa"/>
        </w:tblCellMar>
        <w:tblLook w:val="04A0"/>
      </w:tblPrEx>
      <w:trPr>
        <w:trHeight w:val="1221"/>
      </w:trPr>
      <w:tc>
        <w:tcPr>
          <w:tcW w:w="3060" w:type="dxa"/>
          <w:tcBorders>
            <w:top w:val="single" w:sz="4" w:space="0" w:color="auto"/>
          </w:tcBorders>
          <w:vAlign w:val="center"/>
        </w:tcPr>
        <w:p w:rsidR="009C74BD" w:rsidRPr="00B15961" w:rsidP="009C74BD" w14:paraId="3E75B6C4" w14:textId="77777777">
          <w:pPr>
            <w:spacing w:after="80"/>
            <w:contextualSpacing w:val="0"/>
            <w:rPr>
              <w:b/>
              <w:bCs/>
              <w:sz w:val="24"/>
              <w:szCs w:val="24"/>
            </w:rPr>
          </w:pPr>
          <w:r w:rsidRPr="00B15961">
            <w:rPr>
              <w:b/>
              <w:bCs/>
              <w:sz w:val="24"/>
              <w:szCs w:val="24"/>
            </w:rPr>
            <w:t>DOE HQ F 230.01</w:t>
          </w:r>
        </w:p>
        <w:p w:rsidR="009C74BD" w:rsidP="009C74BD" w14:paraId="44F14463" w14:textId="6ED9CEBF">
          <w:pPr>
            <w:rPr>
              <w:sz w:val="20"/>
              <w:szCs w:val="20"/>
            </w:rPr>
          </w:pPr>
          <w:r>
            <w:rPr>
              <w:sz w:val="20"/>
              <w:szCs w:val="20"/>
            </w:rPr>
            <w:t xml:space="preserve">(Rev. </w:t>
          </w:r>
          <w:r w:rsidRPr="00287049" w:rsidR="00287049">
            <w:rPr>
              <w:sz w:val="20"/>
              <w:szCs w:val="20"/>
              <w:highlight w:val="yellow"/>
            </w:rPr>
            <w:t>MM/YYYY</w:t>
          </w:r>
          <w:r>
            <w:rPr>
              <w:sz w:val="20"/>
              <w:szCs w:val="20"/>
            </w:rPr>
            <w:t>)</w:t>
          </w:r>
        </w:p>
        <w:p w:rsidR="009C74BD" w:rsidP="009C74BD" w14:paraId="76D952DE" w14:textId="77777777">
          <w:pPr>
            <w:rPr>
              <w:sz w:val="20"/>
              <w:szCs w:val="20"/>
            </w:rPr>
          </w:pPr>
          <w:r>
            <w:rPr>
              <w:sz w:val="20"/>
              <w:szCs w:val="20"/>
            </w:rPr>
            <w:t>U.S. Department of Energy</w:t>
          </w:r>
        </w:p>
        <w:p w:rsidR="009C74BD" w:rsidP="009C74BD" w14:paraId="0A4D04BD" w14:textId="77777777">
          <w:pPr>
            <w:rPr>
              <w:sz w:val="20"/>
              <w:szCs w:val="20"/>
            </w:rPr>
          </w:pPr>
          <w:r>
            <w:rPr>
              <w:sz w:val="20"/>
              <w:szCs w:val="20"/>
            </w:rPr>
            <w:t>Office of Fossil Energy and Carbon Management</w:t>
          </w:r>
        </w:p>
      </w:tc>
      <w:tc>
        <w:tcPr>
          <w:tcW w:w="3870" w:type="dxa"/>
          <w:tcBorders>
            <w:top w:val="single" w:sz="4" w:space="0" w:color="auto"/>
          </w:tcBorders>
        </w:tcPr>
        <w:p w:rsidR="009C74BD" w:rsidP="009C74BD" w14:paraId="47BB8453" w14:textId="77777777">
          <w:pPr>
            <w:spacing w:after="160"/>
            <w:contextualSpacing w:val="0"/>
            <w:jc w:val="center"/>
            <w:rPr>
              <w:b/>
              <w:bCs/>
              <w:sz w:val="24"/>
              <w:szCs w:val="24"/>
            </w:rPr>
          </w:pPr>
          <w:r w:rsidRPr="00BA1910">
            <w:rPr>
              <w:b/>
              <w:bCs/>
              <w:sz w:val="24"/>
              <w:szCs w:val="24"/>
            </w:rPr>
            <w:t>Single Purchase or Pledge Disclosure</w:t>
          </w:r>
        </w:p>
        <w:p w:rsidR="009C74BD" w:rsidRPr="00F42941" w:rsidP="009C74BD" w14:paraId="7FD050CB" w14:textId="77777777">
          <w:pPr>
            <w:spacing w:after="40"/>
            <w:jc w:val="center"/>
            <w:rPr>
              <w:sz w:val="24"/>
              <w:szCs w:val="24"/>
            </w:rPr>
          </w:pPr>
          <w:r w:rsidRPr="00BA1910">
            <w:rPr>
              <w:sz w:val="20"/>
              <w:szCs w:val="20"/>
            </w:rPr>
            <w:t>Voluntary Carbon Dioxide Removal (CDR) Purchase Disclosures</w:t>
          </w:r>
        </w:p>
      </w:tc>
      <w:tc>
        <w:tcPr>
          <w:tcW w:w="2425" w:type="dxa"/>
          <w:tcBorders>
            <w:top w:val="single" w:sz="4" w:space="0" w:color="auto"/>
          </w:tcBorders>
          <w:vAlign w:val="center"/>
        </w:tcPr>
        <w:p w:rsidR="009C74BD" w:rsidP="009C74BD" w14:paraId="75B88A7B" w14:textId="77777777">
          <w:pPr>
            <w:ind w:left="151"/>
            <w:rPr>
              <w:sz w:val="20"/>
              <w:szCs w:val="20"/>
            </w:rPr>
          </w:pPr>
          <w:r>
            <w:rPr>
              <w:sz w:val="20"/>
              <w:szCs w:val="20"/>
            </w:rPr>
            <w:t xml:space="preserve">OMB No. </w:t>
          </w:r>
          <w:r>
            <w:rPr>
              <w:sz w:val="20"/>
              <w:szCs w:val="20"/>
            </w:rPr>
            <w:tab/>
          </w:r>
          <w:r w:rsidRPr="00BA1910">
            <w:rPr>
              <w:sz w:val="20"/>
              <w:szCs w:val="20"/>
              <w:highlight w:val="yellow"/>
            </w:rPr>
            <w:t>1910-XXXX</w:t>
          </w:r>
        </w:p>
        <w:p w:rsidR="009C74BD" w:rsidRPr="00203560" w:rsidP="009C74BD" w14:paraId="43A591EF" w14:textId="4843573F">
          <w:pPr>
            <w:ind w:left="151"/>
            <w:rPr>
              <w:sz w:val="20"/>
              <w:szCs w:val="20"/>
            </w:rPr>
          </w:pPr>
          <w:r>
            <w:rPr>
              <w:sz w:val="20"/>
              <w:szCs w:val="20"/>
            </w:rPr>
            <w:t xml:space="preserve">Expires </w:t>
          </w:r>
          <w:r>
            <w:ptab w:relativeTo="margin" w:alignment="right" w:leader="none"/>
          </w:r>
          <w:r w:rsidRPr="00BA1910" w:rsidR="00287049">
            <w:rPr>
              <w:sz w:val="20"/>
              <w:szCs w:val="20"/>
              <w:highlight w:val="yellow"/>
            </w:rPr>
            <w:t>XX/XX/XXXX</w:t>
          </w:r>
        </w:p>
      </w:tc>
    </w:tr>
  </w:tbl>
  <w:p w:rsidR="009C74BD" w14:paraId="6AA41A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6A1B1D"/>
    <w:multiLevelType w:val="hybridMultilevel"/>
    <w:tmpl w:val="C0FE73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6F0F42"/>
    <w:multiLevelType w:val="hybridMultilevel"/>
    <w:tmpl w:val="B3A07D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4A530C"/>
    <w:multiLevelType w:val="hybridMultilevel"/>
    <w:tmpl w:val="8318D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E23880"/>
    <w:multiLevelType w:val="hybridMultilevel"/>
    <w:tmpl w:val="510210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5A2A38"/>
    <w:multiLevelType w:val="hybridMultilevel"/>
    <w:tmpl w:val="CA4694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DD7CE8"/>
    <w:multiLevelType w:val="hybridMultilevel"/>
    <w:tmpl w:val="474E0D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E3963E1"/>
    <w:multiLevelType w:val="hybridMultilevel"/>
    <w:tmpl w:val="14BCD318"/>
    <w:lvl w:ilvl="0">
      <w:start w:val="0"/>
      <w:numFmt w:val="bullet"/>
      <w:lvlText w:val=""/>
      <w:lvlJc w:val="left"/>
      <w:pPr>
        <w:ind w:left="720" w:hanging="360"/>
      </w:pPr>
      <w:rPr>
        <w:rFonts w:ascii="Symbol" w:eastAsia="Calibri"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EED5442"/>
    <w:multiLevelType w:val="hybridMultilevel"/>
    <w:tmpl w:val="57D890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425DD8"/>
    <w:multiLevelType w:val="hybridMultilevel"/>
    <w:tmpl w:val="C5803F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6EB585F"/>
    <w:multiLevelType w:val="hybridMultilevel"/>
    <w:tmpl w:val="EAF411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4FDF6EE9"/>
    <w:multiLevelType w:val="hybridMultilevel"/>
    <w:tmpl w:val="85A0B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00F0E28"/>
    <w:multiLevelType w:val="hybridMultilevel"/>
    <w:tmpl w:val="E52AF92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2">
    <w:nsid w:val="53D72A58"/>
    <w:multiLevelType w:val="hybridMultilevel"/>
    <w:tmpl w:val="31CA9D4C"/>
    <w:lvl w:ilvl="0">
      <w:start w:val="0"/>
      <w:numFmt w:val="bullet"/>
      <w:lvlText w:val=""/>
      <w:lvlJc w:val="left"/>
      <w:pPr>
        <w:ind w:left="720" w:hanging="360"/>
      </w:pPr>
      <w:rPr>
        <w:rFonts w:ascii="Symbol" w:eastAsia="Calibri" w:hAnsi="Symbol" w:cs="Aria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FC57EA"/>
    <w:multiLevelType w:val="hybridMultilevel"/>
    <w:tmpl w:val="0EC04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262155"/>
    <w:multiLevelType w:val="hybridMultilevel"/>
    <w:tmpl w:val="DBF87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E43658"/>
    <w:multiLevelType w:val="hybridMultilevel"/>
    <w:tmpl w:val="207205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EB21B8C"/>
    <w:multiLevelType w:val="hybridMultilevel"/>
    <w:tmpl w:val="25A82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0A276EA"/>
    <w:multiLevelType w:val="hybridMultilevel"/>
    <w:tmpl w:val="9618C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472FE9"/>
    <w:multiLevelType w:val="hybridMultilevel"/>
    <w:tmpl w:val="8A3481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B850F99"/>
    <w:multiLevelType w:val="hybridMultilevel"/>
    <w:tmpl w:val="33E2B4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E7A11FE"/>
    <w:multiLevelType w:val="multilevel"/>
    <w:tmpl w:val="C18A6F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76277E8D"/>
    <w:multiLevelType w:val="hybridMultilevel"/>
    <w:tmpl w:val="83DC2A8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9DE0B6B"/>
    <w:multiLevelType w:val="hybridMultilevel"/>
    <w:tmpl w:val="8DFEB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7093224">
    <w:abstractNumId w:val="3"/>
  </w:num>
  <w:num w:numId="2" w16cid:durableId="1240990798">
    <w:abstractNumId w:val="13"/>
  </w:num>
  <w:num w:numId="3" w16cid:durableId="308946928">
    <w:abstractNumId w:val="15"/>
  </w:num>
  <w:num w:numId="4" w16cid:durableId="1100445235">
    <w:abstractNumId w:val="14"/>
  </w:num>
  <w:num w:numId="5" w16cid:durableId="1992102171">
    <w:abstractNumId w:val="1"/>
  </w:num>
  <w:num w:numId="6" w16cid:durableId="1756586970">
    <w:abstractNumId w:val="4"/>
  </w:num>
  <w:num w:numId="7" w16cid:durableId="279190549">
    <w:abstractNumId w:val="21"/>
  </w:num>
  <w:num w:numId="8" w16cid:durableId="1081486672">
    <w:abstractNumId w:val="0"/>
  </w:num>
  <w:num w:numId="9" w16cid:durableId="1041368640">
    <w:abstractNumId w:val="18"/>
  </w:num>
  <w:num w:numId="10" w16cid:durableId="152769675">
    <w:abstractNumId w:val="5"/>
  </w:num>
  <w:num w:numId="11" w16cid:durableId="638265018">
    <w:abstractNumId w:val="20"/>
  </w:num>
  <w:num w:numId="12" w16cid:durableId="2122451033">
    <w:abstractNumId w:val="16"/>
  </w:num>
  <w:num w:numId="13" w16cid:durableId="1170801866">
    <w:abstractNumId w:val="17"/>
  </w:num>
  <w:num w:numId="14" w16cid:durableId="1143082529">
    <w:abstractNumId w:val="12"/>
  </w:num>
  <w:num w:numId="15" w16cid:durableId="595553411">
    <w:abstractNumId w:val="6"/>
  </w:num>
  <w:num w:numId="16" w16cid:durableId="213008806">
    <w:abstractNumId w:val="11"/>
  </w:num>
  <w:num w:numId="17" w16cid:durableId="883104904">
    <w:abstractNumId w:val="8"/>
  </w:num>
  <w:num w:numId="18" w16cid:durableId="1606109347">
    <w:abstractNumId w:val="9"/>
  </w:num>
  <w:num w:numId="19" w16cid:durableId="168179734">
    <w:abstractNumId w:val="19"/>
  </w:num>
  <w:num w:numId="20" w16cid:durableId="1473018607">
    <w:abstractNumId w:val="22"/>
  </w:num>
  <w:num w:numId="21" w16cid:durableId="1468355593">
    <w:abstractNumId w:val="2"/>
  </w:num>
  <w:num w:numId="22" w16cid:durableId="1113210151">
    <w:abstractNumId w:val="10"/>
  </w:num>
  <w:num w:numId="23" w16cid:durableId="74364824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entel, Pamela">
    <w15:presenceInfo w15:providerId="AD" w15:userId="S::pamela.gentel@hq.doe.gov::a1d833e1-0e81-4db5-8e50-1ade26b367a4"/>
  </w15:person>
  <w15:person w15:author="Young, Emma (CONTR)">
    <w15:presenceInfo w15:providerId="AD" w15:userId="S::emma.young@hq.doe.gov::0128fd94-1683-46ff-983d-5a63f39f47b6"/>
  </w15:person>
  <w15:person w15:author="Division, Eileen">
    <w15:presenceInfo w15:providerId="AD" w15:userId="S::eileen.division@hq.doe.gov::91322ffa-b527-4765-b9c7-8e53be91a4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33"/>
    <w:rsid w:val="00001596"/>
    <w:rsid w:val="0000211E"/>
    <w:rsid w:val="00002697"/>
    <w:rsid w:val="00002921"/>
    <w:rsid w:val="000032FA"/>
    <w:rsid w:val="0000569E"/>
    <w:rsid w:val="000066BE"/>
    <w:rsid w:val="000073A4"/>
    <w:rsid w:val="00007973"/>
    <w:rsid w:val="00010D80"/>
    <w:rsid w:val="0001124A"/>
    <w:rsid w:val="00012133"/>
    <w:rsid w:val="000127AA"/>
    <w:rsid w:val="000143A2"/>
    <w:rsid w:val="00014E97"/>
    <w:rsid w:val="000152E1"/>
    <w:rsid w:val="000155A3"/>
    <w:rsid w:val="00016FF6"/>
    <w:rsid w:val="00017970"/>
    <w:rsid w:val="00020BDD"/>
    <w:rsid w:val="00021044"/>
    <w:rsid w:val="0002138D"/>
    <w:rsid w:val="00021540"/>
    <w:rsid w:val="000227F8"/>
    <w:rsid w:val="000241FC"/>
    <w:rsid w:val="00025A68"/>
    <w:rsid w:val="00025AE1"/>
    <w:rsid w:val="00025CE7"/>
    <w:rsid w:val="00025E81"/>
    <w:rsid w:val="000264CE"/>
    <w:rsid w:val="00027D73"/>
    <w:rsid w:val="00031499"/>
    <w:rsid w:val="00031E69"/>
    <w:rsid w:val="00032B4D"/>
    <w:rsid w:val="00032C60"/>
    <w:rsid w:val="00032EAB"/>
    <w:rsid w:val="0003444D"/>
    <w:rsid w:val="00034AC9"/>
    <w:rsid w:val="00034D25"/>
    <w:rsid w:val="0003599F"/>
    <w:rsid w:val="00036076"/>
    <w:rsid w:val="00036ED2"/>
    <w:rsid w:val="00036F72"/>
    <w:rsid w:val="00041137"/>
    <w:rsid w:val="000419EB"/>
    <w:rsid w:val="00041F0F"/>
    <w:rsid w:val="00043DC8"/>
    <w:rsid w:val="00043E3A"/>
    <w:rsid w:val="0004456D"/>
    <w:rsid w:val="00044B8D"/>
    <w:rsid w:val="00044D82"/>
    <w:rsid w:val="00044F65"/>
    <w:rsid w:val="000456AD"/>
    <w:rsid w:val="00046384"/>
    <w:rsid w:val="00047716"/>
    <w:rsid w:val="00050136"/>
    <w:rsid w:val="00050596"/>
    <w:rsid w:val="000505F4"/>
    <w:rsid w:val="00050712"/>
    <w:rsid w:val="00050BE4"/>
    <w:rsid w:val="000515B6"/>
    <w:rsid w:val="00053D11"/>
    <w:rsid w:val="00054414"/>
    <w:rsid w:val="00054CB3"/>
    <w:rsid w:val="000554FD"/>
    <w:rsid w:val="00056BD8"/>
    <w:rsid w:val="00057463"/>
    <w:rsid w:val="000574A4"/>
    <w:rsid w:val="00057EA3"/>
    <w:rsid w:val="00060C5B"/>
    <w:rsid w:val="00061F96"/>
    <w:rsid w:val="00062DF9"/>
    <w:rsid w:val="00063349"/>
    <w:rsid w:val="00063725"/>
    <w:rsid w:val="00063D86"/>
    <w:rsid w:val="00063FE0"/>
    <w:rsid w:val="00065105"/>
    <w:rsid w:val="00065496"/>
    <w:rsid w:val="00065C1E"/>
    <w:rsid w:val="000660A9"/>
    <w:rsid w:val="000662F0"/>
    <w:rsid w:val="00066D6D"/>
    <w:rsid w:val="00070F19"/>
    <w:rsid w:val="000716A4"/>
    <w:rsid w:val="0007264F"/>
    <w:rsid w:val="0007419E"/>
    <w:rsid w:val="00074369"/>
    <w:rsid w:val="00074A47"/>
    <w:rsid w:val="00074AF2"/>
    <w:rsid w:val="00075543"/>
    <w:rsid w:val="00076B2E"/>
    <w:rsid w:val="00076FDE"/>
    <w:rsid w:val="0007716F"/>
    <w:rsid w:val="000809D9"/>
    <w:rsid w:val="00081413"/>
    <w:rsid w:val="000816C0"/>
    <w:rsid w:val="000817ED"/>
    <w:rsid w:val="000841AC"/>
    <w:rsid w:val="00086158"/>
    <w:rsid w:val="00086A36"/>
    <w:rsid w:val="00086F58"/>
    <w:rsid w:val="000877F7"/>
    <w:rsid w:val="00091201"/>
    <w:rsid w:val="00092D80"/>
    <w:rsid w:val="00093123"/>
    <w:rsid w:val="00093E07"/>
    <w:rsid w:val="00094039"/>
    <w:rsid w:val="0009657D"/>
    <w:rsid w:val="00096A91"/>
    <w:rsid w:val="00096BEA"/>
    <w:rsid w:val="00096C15"/>
    <w:rsid w:val="00096FBE"/>
    <w:rsid w:val="000976EA"/>
    <w:rsid w:val="000979CC"/>
    <w:rsid w:val="00097BB1"/>
    <w:rsid w:val="00097E3A"/>
    <w:rsid w:val="000A0B1D"/>
    <w:rsid w:val="000A0C12"/>
    <w:rsid w:val="000A2184"/>
    <w:rsid w:val="000A2B7E"/>
    <w:rsid w:val="000A2C8C"/>
    <w:rsid w:val="000A3A1A"/>
    <w:rsid w:val="000A3A8E"/>
    <w:rsid w:val="000A69D2"/>
    <w:rsid w:val="000A6FAA"/>
    <w:rsid w:val="000A7458"/>
    <w:rsid w:val="000A7D9C"/>
    <w:rsid w:val="000A7DB0"/>
    <w:rsid w:val="000B0809"/>
    <w:rsid w:val="000B1739"/>
    <w:rsid w:val="000B1B0B"/>
    <w:rsid w:val="000B20C9"/>
    <w:rsid w:val="000B2675"/>
    <w:rsid w:val="000B3AA4"/>
    <w:rsid w:val="000B3DD7"/>
    <w:rsid w:val="000B42AB"/>
    <w:rsid w:val="000B4581"/>
    <w:rsid w:val="000B54C8"/>
    <w:rsid w:val="000B5FBF"/>
    <w:rsid w:val="000B63FD"/>
    <w:rsid w:val="000B6752"/>
    <w:rsid w:val="000B6A49"/>
    <w:rsid w:val="000B6D2E"/>
    <w:rsid w:val="000C0449"/>
    <w:rsid w:val="000C088B"/>
    <w:rsid w:val="000C0B18"/>
    <w:rsid w:val="000C13E3"/>
    <w:rsid w:val="000C151F"/>
    <w:rsid w:val="000C4E61"/>
    <w:rsid w:val="000C5265"/>
    <w:rsid w:val="000C53E2"/>
    <w:rsid w:val="000C5726"/>
    <w:rsid w:val="000C7956"/>
    <w:rsid w:val="000D070E"/>
    <w:rsid w:val="000D230D"/>
    <w:rsid w:val="000D2BFC"/>
    <w:rsid w:val="000D3105"/>
    <w:rsid w:val="000D369F"/>
    <w:rsid w:val="000D4B07"/>
    <w:rsid w:val="000D4D7B"/>
    <w:rsid w:val="000D5C67"/>
    <w:rsid w:val="000D5DE1"/>
    <w:rsid w:val="000D6347"/>
    <w:rsid w:val="000D680A"/>
    <w:rsid w:val="000D7A55"/>
    <w:rsid w:val="000D7CA9"/>
    <w:rsid w:val="000D7D22"/>
    <w:rsid w:val="000E1B0C"/>
    <w:rsid w:val="000E2026"/>
    <w:rsid w:val="000E274C"/>
    <w:rsid w:val="000E3076"/>
    <w:rsid w:val="000E3418"/>
    <w:rsid w:val="000E37B4"/>
    <w:rsid w:val="000E3E1A"/>
    <w:rsid w:val="000E3E42"/>
    <w:rsid w:val="000E3FB9"/>
    <w:rsid w:val="000E53D0"/>
    <w:rsid w:val="000E5ECD"/>
    <w:rsid w:val="000F170A"/>
    <w:rsid w:val="000F22FB"/>
    <w:rsid w:val="000F2F78"/>
    <w:rsid w:val="000F2F7F"/>
    <w:rsid w:val="000F4280"/>
    <w:rsid w:val="000F4F66"/>
    <w:rsid w:val="000F529F"/>
    <w:rsid w:val="000F5FDB"/>
    <w:rsid w:val="000F608D"/>
    <w:rsid w:val="000F697E"/>
    <w:rsid w:val="000F73EC"/>
    <w:rsid w:val="000F7D24"/>
    <w:rsid w:val="000F7FAD"/>
    <w:rsid w:val="00100737"/>
    <w:rsid w:val="00101EA1"/>
    <w:rsid w:val="00102D06"/>
    <w:rsid w:val="0010317F"/>
    <w:rsid w:val="00103DBA"/>
    <w:rsid w:val="001050B2"/>
    <w:rsid w:val="001053D9"/>
    <w:rsid w:val="001053FD"/>
    <w:rsid w:val="00105C61"/>
    <w:rsid w:val="00107A1D"/>
    <w:rsid w:val="00110E67"/>
    <w:rsid w:val="00111B16"/>
    <w:rsid w:val="00112EF6"/>
    <w:rsid w:val="0011469C"/>
    <w:rsid w:val="00114A79"/>
    <w:rsid w:val="001156F7"/>
    <w:rsid w:val="00120149"/>
    <w:rsid w:val="0012109C"/>
    <w:rsid w:val="00121FDF"/>
    <w:rsid w:val="00123268"/>
    <w:rsid w:val="00123E70"/>
    <w:rsid w:val="00124068"/>
    <w:rsid w:val="0012455D"/>
    <w:rsid w:val="001253A1"/>
    <w:rsid w:val="0012557B"/>
    <w:rsid w:val="00126109"/>
    <w:rsid w:val="0012731D"/>
    <w:rsid w:val="0013139F"/>
    <w:rsid w:val="0013146B"/>
    <w:rsid w:val="00131B6D"/>
    <w:rsid w:val="00132875"/>
    <w:rsid w:val="00132E27"/>
    <w:rsid w:val="001338E9"/>
    <w:rsid w:val="00133C76"/>
    <w:rsid w:val="00133E6A"/>
    <w:rsid w:val="00134A93"/>
    <w:rsid w:val="00134CA2"/>
    <w:rsid w:val="001377CD"/>
    <w:rsid w:val="001379AF"/>
    <w:rsid w:val="00140FC2"/>
    <w:rsid w:val="001411B1"/>
    <w:rsid w:val="001419B1"/>
    <w:rsid w:val="00141F91"/>
    <w:rsid w:val="001421B9"/>
    <w:rsid w:val="0014226A"/>
    <w:rsid w:val="0014251A"/>
    <w:rsid w:val="0014261D"/>
    <w:rsid w:val="001441FD"/>
    <w:rsid w:val="00144DEF"/>
    <w:rsid w:val="00145412"/>
    <w:rsid w:val="0014542C"/>
    <w:rsid w:val="0014672C"/>
    <w:rsid w:val="00146AE3"/>
    <w:rsid w:val="0014782A"/>
    <w:rsid w:val="00150A5F"/>
    <w:rsid w:val="00151442"/>
    <w:rsid w:val="00151ED4"/>
    <w:rsid w:val="001526A4"/>
    <w:rsid w:val="00152A0E"/>
    <w:rsid w:val="00152CF7"/>
    <w:rsid w:val="0015310C"/>
    <w:rsid w:val="00153943"/>
    <w:rsid w:val="00153C99"/>
    <w:rsid w:val="001540B3"/>
    <w:rsid w:val="00154B3D"/>
    <w:rsid w:val="001551F0"/>
    <w:rsid w:val="00155F28"/>
    <w:rsid w:val="00156541"/>
    <w:rsid w:val="00160940"/>
    <w:rsid w:val="00160E1E"/>
    <w:rsid w:val="00161F83"/>
    <w:rsid w:val="0016200D"/>
    <w:rsid w:val="0016228A"/>
    <w:rsid w:val="00162295"/>
    <w:rsid w:val="0016547F"/>
    <w:rsid w:val="001659EB"/>
    <w:rsid w:val="00166219"/>
    <w:rsid w:val="001663F3"/>
    <w:rsid w:val="00166DE8"/>
    <w:rsid w:val="00166E48"/>
    <w:rsid w:val="001679E2"/>
    <w:rsid w:val="00167A65"/>
    <w:rsid w:val="00170371"/>
    <w:rsid w:val="001704A0"/>
    <w:rsid w:val="00170B23"/>
    <w:rsid w:val="00171E7E"/>
    <w:rsid w:val="00172213"/>
    <w:rsid w:val="0017404B"/>
    <w:rsid w:val="001741B8"/>
    <w:rsid w:val="0017431F"/>
    <w:rsid w:val="00174C73"/>
    <w:rsid w:val="0017604A"/>
    <w:rsid w:val="001766D6"/>
    <w:rsid w:val="00176981"/>
    <w:rsid w:val="001769BF"/>
    <w:rsid w:val="00176D04"/>
    <w:rsid w:val="001771C3"/>
    <w:rsid w:val="001805AA"/>
    <w:rsid w:val="00180BCD"/>
    <w:rsid w:val="00180DE7"/>
    <w:rsid w:val="00182CFE"/>
    <w:rsid w:val="00183153"/>
    <w:rsid w:val="001845F3"/>
    <w:rsid w:val="00185079"/>
    <w:rsid w:val="00190172"/>
    <w:rsid w:val="00191D4E"/>
    <w:rsid w:val="001925E1"/>
    <w:rsid w:val="00193D7B"/>
    <w:rsid w:val="00194D97"/>
    <w:rsid w:val="00195DD5"/>
    <w:rsid w:val="001961D1"/>
    <w:rsid w:val="001962C0"/>
    <w:rsid w:val="0019630D"/>
    <w:rsid w:val="0019700E"/>
    <w:rsid w:val="001A0284"/>
    <w:rsid w:val="001A0AA3"/>
    <w:rsid w:val="001A0D61"/>
    <w:rsid w:val="001A2594"/>
    <w:rsid w:val="001A2BFC"/>
    <w:rsid w:val="001A31EA"/>
    <w:rsid w:val="001A3460"/>
    <w:rsid w:val="001A39D8"/>
    <w:rsid w:val="001A3AAE"/>
    <w:rsid w:val="001A52BE"/>
    <w:rsid w:val="001A5563"/>
    <w:rsid w:val="001A5C16"/>
    <w:rsid w:val="001A622F"/>
    <w:rsid w:val="001A668D"/>
    <w:rsid w:val="001A6B7C"/>
    <w:rsid w:val="001B06A0"/>
    <w:rsid w:val="001B1F15"/>
    <w:rsid w:val="001B321C"/>
    <w:rsid w:val="001B3604"/>
    <w:rsid w:val="001B3BCC"/>
    <w:rsid w:val="001B603D"/>
    <w:rsid w:val="001B6229"/>
    <w:rsid w:val="001B6607"/>
    <w:rsid w:val="001B6F8C"/>
    <w:rsid w:val="001C1263"/>
    <w:rsid w:val="001C1381"/>
    <w:rsid w:val="001C355C"/>
    <w:rsid w:val="001C37EE"/>
    <w:rsid w:val="001C4525"/>
    <w:rsid w:val="001C5577"/>
    <w:rsid w:val="001C5C74"/>
    <w:rsid w:val="001C667F"/>
    <w:rsid w:val="001C682B"/>
    <w:rsid w:val="001C6889"/>
    <w:rsid w:val="001C7020"/>
    <w:rsid w:val="001C7733"/>
    <w:rsid w:val="001D0A2C"/>
    <w:rsid w:val="001D10FD"/>
    <w:rsid w:val="001D25A2"/>
    <w:rsid w:val="001D26A8"/>
    <w:rsid w:val="001D3B64"/>
    <w:rsid w:val="001D3E93"/>
    <w:rsid w:val="001D5E8F"/>
    <w:rsid w:val="001D654A"/>
    <w:rsid w:val="001D6C05"/>
    <w:rsid w:val="001D733A"/>
    <w:rsid w:val="001E08D3"/>
    <w:rsid w:val="001E09D7"/>
    <w:rsid w:val="001E107A"/>
    <w:rsid w:val="001E233B"/>
    <w:rsid w:val="001E26C3"/>
    <w:rsid w:val="001E33DE"/>
    <w:rsid w:val="001E3843"/>
    <w:rsid w:val="001E4316"/>
    <w:rsid w:val="001E56E8"/>
    <w:rsid w:val="001E5854"/>
    <w:rsid w:val="001E5AF1"/>
    <w:rsid w:val="001F0941"/>
    <w:rsid w:val="001F1A78"/>
    <w:rsid w:val="001F1E92"/>
    <w:rsid w:val="001F2206"/>
    <w:rsid w:val="001F25EF"/>
    <w:rsid w:val="001F335D"/>
    <w:rsid w:val="001F4573"/>
    <w:rsid w:val="001F45F2"/>
    <w:rsid w:val="001F4F77"/>
    <w:rsid w:val="001F614F"/>
    <w:rsid w:val="001F6CDA"/>
    <w:rsid w:val="001F7005"/>
    <w:rsid w:val="001F77C1"/>
    <w:rsid w:val="001F7925"/>
    <w:rsid w:val="00200A19"/>
    <w:rsid w:val="0020144C"/>
    <w:rsid w:val="00202798"/>
    <w:rsid w:val="0020355B"/>
    <w:rsid w:val="00203560"/>
    <w:rsid w:val="00203647"/>
    <w:rsid w:val="00205737"/>
    <w:rsid w:val="00205D24"/>
    <w:rsid w:val="0020689F"/>
    <w:rsid w:val="00207475"/>
    <w:rsid w:val="00207F19"/>
    <w:rsid w:val="0021531D"/>
    <w:rsid w:val="00216729"/>
    <w:rsid w:val="00217F83"/>
    <w:rsid w:val="00220B29"/>
    <w:rsid w:val="00222EFD"/>
    <w:rsid w:val="002247B8"/>
    <w:rsid w:val="00225357"/>
    <w:rsid w:val="002266D8"/>
    <w:rsid w:val="00227521"/>
    <w:rsid w:val="002275C0"/>
    <w:rsid w:val="00227FB6"/>
    <w:rsid w:val="002311B6"/>
    <w:rsid w:val="002337EA"/>
    <w:rsid w:val="002348BB"/>
    <w:rsid w:val="00235B94"/>
    <w:rsid w:val="00235E15"/>
    <w:rsid w:val="00236130"/>
    <w:rsid w:val="00236563"/>
    <w:rsid w:val="002369FE"/>
    <w:rsid w:val="00240B1F"/>
    <w:rsid w:val="002417CA"/>
    <w:rsid w:val="0024241E"/>
    <w:rsid w:val="00242661"/>
    <w:rsid w:val="00242EFE"/>
    <w:rsid w:val="002436F1"/>
    <w:rsid w:val="00243F77"/>
    <w:rsid w:val="002449C3"/>
    <w:rsid w:val="00244D06"/>
    <w:rsid w:val="00244E91"/>
    <w:rsid w:val="00244F71"/>
    <w:rsid w:val="00245F2B"/>
    <w:rsid w:val="0024619E"/>
    <w:rsid w:val="00246919"/>
    <w:rsid w:val="00247516"/>
    <w:rsid w:val="00247AE6"/>
    <w:rsid w:val="00247D15"/>
    <w:rsid w:val="00250991"/>
    <w:rsid w:val="00250E78"/>
    <w:rsid w:val="0025117B"/>
    <w:rsid w:val="0025125F"/>
    <w:rsid w:val="00252A33"/>
    <w:rsid w:val="00253F15"/>
    <w:rsid w:val="00254E40"/>
    <w:rsid w:val="0025518E"/>
    <w:rsid w:val="00255380"/>
    <w:rsid w:val="00256C00"/>
    <w:rsid w:val="00256EC5"/>
    <w:rsid w:val="002574E1"/>
    <w:rsid w:val="00257B4E"/>
    <w:rsid w:val="00257C71"/>
    <w:rsid w:val="0026019E"/>
    <w:rsid w:val="0026021E"/>
    <w:rsid w:val="00260B86"/>
    <w:rsid w:val="002616E3"/>
    <w:rsid w:val="00261CBB"/>
    <w:rsid w:val="00262265"/>
    <w:rsid w:val="00262844"/>
    <w:rsid w:val="002632FB"/>
    <w:rsid w:val="00264C82"/>
    <w:rsid w:val="002666A5"/>
    <w:rsid w:val="00266EC6"/>
    <w:rsid w:val="00267E1E"/>
    <w:rsid w:val="00270D9F"/>
    <w:rsid w:val="00275878"/>
    <w:rsid w:val="002762D2"/>
    <w:rsid w:val="00276D66"/>
    <w:rsid w:val="002776E6"/>
    <w:rsid w:val="00277A99"/>
    <w:rsid w:val="002807CB"/>
    <w:rsid w:val="002816CB"/>
    <w:rsid w:val="002817D7"/>
    <w:rsid w:val="00282374"/>
    <w:rsid w:val="0028264D"/>
    <w:rsid w:val="002828BE"/>
    <w:rsid w:val="00282EC4"/>
    <w:rsid w:val="00282FD7"/>
    <w:rsid w:val="002834F2"/>
    <w:rsid w:val="00283EB2"/>
    <w:rsid w:val="00284017"/>
    <w:rsid w:val="00286179"/>
    <w:rsid w:val="00286848"/>
    <w:rsid w:val="00286A4E"/>
    <w:rsid w:val="00286BBF"/>
    <w:rsid w:val="00287049"/>
    <w:rsid w:val="002872D6"/>
    <w:rsid w:val="00287A97"/>
    <w:rsid w:val="00292524"/>
    <w:rsid w:val="002926CE"/>
    <w:rsid w:val="00292C79"/>
    <w:rsid w:val="00293011"/>
    <w:rsid w:val="002935AC"/>
    <w:rsid w:val="00293F04"/>
    <w:rsid w:val="002940FC"/>
    <w:rsid w:val="00294689"/>
    <w:rsid w:val="00294E44"/>
    <w:rsid w:val="002964CF"/>
    <w:rsid w:val="00297D15"/>
    <w:rsid w:val="002A055A"/>
    <w:rsid w:val="002A092D"/>
    <w:rsid w:val="002A0DA3"/>
    <w:rsid w:val="002A235E"/>
    <w:rsid w:val="002A2A8A"/>
    <w:rsid w:val="002A3021"/>
    <w:rsid w:val="002A478E"/>
    <w:rsid w:val="002A5778"/>
    <w:rsid w:val="002A6174"/>
    <w:rsid w:val="002A68F7"/>
    <w:rsid w:val="002A6932"/>
    <w:rsid w:val="002A69E0"/>
    <w:rsid w:val="002A6C84"/>
    <w:rsid w:val="002A7901"/>
    <w:rsid w:val="002A7999"/>
    <w:rsid w:val="002A7C50"/>
    <w:rsid w:val="002A7D72"/>
    <w:rsid w:val="002B095A"/>
    <w:rsid w:val="002B1710"/>
    <w:rsid w:val="002B1DF7"/>
    <w:rsid w:val="002B24F0"/>
    <w:rsid w:val="002B24FE"/>
    <w:rsid w:val="002B252F"/>
    <w:rsid w:val="002B3F5A"/>
    <w:rsid w:val="002B3FA8"/>
    <w:rsid w:val="002B47CC"/>
    <w:rsid w:val="002B51CE"/>
    <w:rsid w:val="002B6C09"/>
    <w:rsid w:val="002B714F"/>
    <w:rsid w:val="002C16AD"/>
    <w:rsid w:val="002C2035"/>
    <w:rsid w:val="002C2BA7"/>
    <w:rsid w:val="002C2F95"/>
    <w:rsid w:val="002C2FC3"/>
    <w:rsid w:val="002C3549"/>
    <w:rsid w:val="002C4A33"/>
    <w:rsid w:val="002C60E4"/>
    <w:rsid w:val="002C642B"/>
    <w:rsid w:val="002C7D4A"/>
    <w:rsid w:val="002D05BC"/>
    <w:rsid w:val="002D23A3"/>
    <w:rsid w:val="002D2650"/>
    <w:rsid w:val="002D2AED"/>
    <w:rsid w:val="002D35D3"/>
    <w:rsid w:val="002D45F8"/>
    <w:rsid w:val="002D4A67"/>
    <w:rsid w:val="002D4C8D"/>
    <w:rsid w:val="002D4D64"/>
    <w:rsid w:val="002D660E"/>
    <w:rsid w:val="002D69DE"/>
    <w:rsid w:val="002D797E"/>
    <w:rsid w:val="002D7ED0"/>
    <w:rsid w:val="002E03DF"/>
    <w:rsid w:val="002E0ADF"/>
    <w:rsid w:val="002E0E72"/>
    <w:rsid w:val="002E15D7"/>
    <w:rsid w:val="002E2A5F"/>
    <w:rsid w:val="002E2F63"/>
    <w:rsid w:val="002E39AF"/>
    <w:rsid w:val="002E42DF"/>
    <w:rsid w:val="002E52A1"/>
    <w:rsid w:val="002E54A9"/>
    <w:rsid w:val="002E5FF4"/>
    <w:rsid w:val="002E656B"/>
    <w:rsid w:val="002E6B94"/>
    <w:rsid w:val="002E7575"/>
    <w:rsid w:val="002F1EB3"/>
    <w:rsid w:val="002F2084"/>
    <w:rsid w:val="002F298E"/>
    <w:rsid w:val="002F3020"/>
    <w:rsid w:val="002F341B"/>
    <w:rsid w:val="002F3D37"/>
    <w:rsid w:val="002F3DD6"/>
    <w:rsid w:val="002F40A0"/>
    <w:rsid w:val="002F4153"/>
    <w:rsid w:val="002F45F2"/>
    <w:rsid w:val="002F4FEC"/>
    <w:rsid w:val="002F6FE9"/>
    <w:rsid w:val="0030156E"/>
    <w:rsid w:val="00301C59"/>
    <w:rsid w:val="0030209F"/>
    <w:rsid w:val="003029FB"/>
    <w:rsid w:val="00302B2F"/>
    <w:rsid w:val="00303455"/>
    <w:rsid w:val="00303DC6"/>
    <w:rsid w:val="00305571"/>
    <w:rsid w:val="00305BAF"/>
    <w:rsid w:val="00306663"/>
    <w:rsid w:val="00306E69"/>
    <w:rsid w:val="00307A47"/>
    <w:rsid w:val="00311DFB"/>
    <w:rsid w:val="0031226E"/>
    <w:rsid w:val="00313B6E"/>
    <w:rsid w:val="00313B9F"/>
    <w:rsid w:val="003142BE"/>
    <w:rsid w:val="00314DE7"/>
    <w:rsid w:val="00315112"/>
    <w:rsid w:val="00316332"/>
    <w:rsid w:val="003163A6"/>
    <w:rsid w:val="003165E4"/>
    <w:rsid w:val="00317B34"/>
    <w:rsid w:val="00317EAF"/>
    <w:rsid w:val="003206D9"/>
    <w:rsid w:val="003212CB"/>
    <w:rsid w:val="00322DEF"/>
    <w:rsid w:val="00323CBF"/>
    <w:rsid w:val="003258A6"/>
    <w:rsid w:val="00325EFD"/>
    <w:rsid w:val="00326844"/>
    <w:rsid w:val="0033058F"/>
    <w:rsid w:val="00331886"/>
    <w:rsid w:val="00331C54"/>
    <w:rsid w:val="003322ED"/>
    <w:rsid w:val="00332391"/>
    <w:rsid w:val="0033260D"/>
    <w:rsid w:val="003328DF"/>
    <w:rsid w:val="00333E2E"/>
    <w:rsid w:val="003348E4"/>
    <w:rsid w:val="003357A4"/>
    <w:rsid w:val="003371B0"/>
    <w:rsid w:val="00337860"/>
    <w:rsid w:val="00340364"/>
    <w:rsid w:val="003416B7"/>
    <w:rsid w:val="00341E2A"/>
    <w:rsid w:val="003422D2"/>
    <w:rsid w:val="00342C35"/>
    <w:rsid w:val="00342DC8"/>
    <w:rsid w:val="003430FD"/>
    <w:rsid w:val="00344424"/>
    <w:rsid w:val="00346413"/>
    <w:rsid w:val="00346C9D"/>
    <w:rsid w:val="00347BC8"/>
    <w:rsid w:val="003508CB"/>
    <w:rsid w:val="00350CED"/>
    <w:rsid w:val="00352FBB"/>
    <w:rsid w:val="00353839"/>
    <w:rsid w:val="00354036"/>
    <w:rsid w:val="00354045"/>
    <w:rsid w:val="00354BC5"/>
    <w:rsid w:val="0035523A"/>
    <w:rsid w:val="00356D58"/>
    <w:rsid w:val="00356DC9"/>
    <w:rsid w:val="003609EB"/>
    <w:rsid w:val="00361538"/>
    <w:rsid w:val="00361A2D"/>
    <w:rsid w:val="00361DE4"/>
    <w:rsid w:val="003643E5"/>
    <w:rsid w:val="003647A4"/>
    <w:rsid w:val="00364AE0"/>
    <w:rsid w:val="00367ABA"/>
    <w:rsid w:val="003703C2"/>
    <w:rsid w:val="003713EE"/>
    <w:rsid w:val="00371D64"/>
    <w:rsid w:val="00371D94"/>
    <w:rsid w:val="003725B5"/>
    <w:rsid w:val="00373171"/>
    <w:rsid w:val="003737F6"/>
    <w:rsid w:val="00374723"/>
    <w:rsid w:val="00375149"/>
    <w:rsid w:val="003758D9"/>
    <w:rsid w:val="00375E26"/>
    <w:rsid w:val="0037631B"/>
    <w:rsid w:val="00376F81"/>
    <w:rsid w:val="00380A53"/>
    <w:rsid w:val="003810AF"/>
    <w:rsid w:val="00382348"/>
    <w:rsid w:val="00382F17"/>
    <w:rsid w:val="003837C9"/>
    <w:rsid w:val="00383996"/>
    <w:rsid w:val="0038465B"/>
    <w:rsid w:val="0038744F"/>
    <w:rsid w:val="00390347"/>
    <w:rsid w:val="00390749"/>
    <w:rsid w:val="00390DEB"/>
    <w:rsid w:val="003915EE"/>
    <w:rsid w:val="00391DB3"/>
    <w:rsid w:val="003921EE"/>
    <w:rsid w:val="003939E9"/>
    <w:rsid w:val="00393DD7"/>
    <w:rsid w:val="00395546"/>
    <w:rsid w:val="0039639C"/>
    <w:rsid w:val="00396F07"/>
    <w:rsid w:val="00397F00"/>
    <w:rsid w:val="003A1750"/>
    <w:rsid w:val="003A36EA"/>
    <w:rsid w:val="003A42BE"/>
    <w:rsid w:val="003A4C68"/>
    <w:rsid w:val="003A4D82"/>
    <w:rsid w:val="003A510F"/>
    <w:rsid w:val="003A5461"/>
    <w:rsid w:val="003A5727"/>
    <w:rsid w:val="003A578E"/>
    <w:rsid w:val="003A6A4B"/>
    <w:rsid w:val="003B23D5"/>
    <w:rsid w:val="003B3008"/>
    <w:rsid w:val="003B3731"/>
    <w:rsid w:val="003B4C8B"/>
    <w:rsid w:val="003B5014"/>
    <w:rsid w:val="003B5381"/>
    <w:rsid w:val="003B631D"/>
    <w:rsid w:val="003B6DD5"/>
    <w:rsid w:val="003C1102"/>
    <w:rsid w:val="003C26C7"/>
    <w:rsid w:val="003C2AE6"/>
    <w:rsid w:val="003C30B9"/>
    <w:rsid w:val="003C3AF6"/>
    <w:rsid w:val="003C3BC9"/>
    <w:rsid w:val="003C4A68"/>
    <w:rsid w:val="003C4C0D"/>
    <w:rsid w:val="003C4D6D"/>
    <w:rsid w:val="003C543F"/>
    <w:rsid w:val="003C6F63"/>
    <w:rsid w:val="003D0092"/>
    <w:rsid w:val="003D03BF"/>
    <w:rsid w:val="003D1AF4"/>
    <w:rsid w:val="003D2EA4"/>
    <w:rsid w:val="003D30A0"/>
    <w:rsid w:val="003D474E"/>
    <w:rsid w:val="003D4965"/>
    <w:rsid w:val="003D52CC"/>
    <w:rsid w:val="003D61AA"/>
    <w:rsid w:val="003D61F6"/>
    <w:rsid w:val="003D6897"/>
    <w:rsid w:val="003D6B1F"/>
    <w:rsid w:val="003D746C"/>
    <w:rsid w:val="003E26DA"/>
    <w:rsid w:val="003E303A"/>
    <w:rsid w:val="003E3DD4"/>
    <w:rsid w:val="003E7041"/>
    <w:rsid w:val="003E7BB0"/>
    <w:rsid w:val="003F01D9"/>
    <w:rsid w:val="003F14A7"/>
    <w:rsid w:val="003F1554"/>
    <w:rsid w:val="003F19E3"/>
    <w:rsid w:val="003F1EAD"/>
    <w:rsid w:val="003F2835"/>
    <w:rsid w:val="003F50F1"/>
    <w:rsid w:val="003F5832"/>
    <w:rsid w:val="003F5E01"/>
    <w:rsid w:val="003F63AC"/>
    <w:rsid w:val="003F651A"/>
    <w:rsid w:val="0040042E"/>
    <w:rsid w:val="004009AF"/>
    <w:rsid w:val="0040134E"/>
    <w:rsid w:val="00402177"/>
    <w:rsid w:val="00402B63"/>
    <w:rsid w:val="00402D46"/>
    <w:rsid w:val="00402E54"/>
    <w:rsid w:val="00403441"/>
    <w:rsid w:val="004039B8"/>
    <w:rsid w:val="00403EAC"/>
    <w:rsid w:val="004051A9"/>
    <w:rsid w:val="00405941"/>
    <w:rsid w:val="00405F15"/>
    <w:rsid w:val="00407FC3"/>
    <w:rsid w:val="00410028"/>
    <w:rsid w:val="00410321"/>
    <w:rsid w:val="00410E4C"/>
    <w:rsid w:val="004113D2"/>
    <w:rsid w:val="00411528"/>
    <w:rsid w:val="0041243B"/>
    <w:rsid w:val="00413280"/>
    <w:rsid w:val="00414B5D"/>
    <w:rsid w:val="00415D25"/>
    <w:rsid w:val="00416721"/>
    <w:rsid w:val="00416964"/>
    <w:rsid w:val="0041778F"/>
    <w:rsid w:val="00421D23"/>
    <w:rsid w:val="0042228F"/>
    <w:rsid w:val="004226DB"/>
    <w:rsid w:val="00423511"/>
    <w:rsid w:val="00423C1F"/>
    <w:rsid w:val="004246F2"/>
    <w:rsid w:val="004251AF"/>
    <w:rsid w:val="0042543D"/>
    <w:rsid w:val="00425514"/>
    <w:rsid w:val="00425854"/>
    <w:rsid w:val="004260B2"/>
    <w:rsid w:val="00426B77"/>
    <w:rsid w:val="00431362"/>
    <w:rsid w:val="00431A9C"/>
    <w:rsid w:val="00432A4F"/>
    <w:rsid w:val="00433673"/>
    <w:rsid w:val="00435202"/>
    <w:rsid w:val="00436981"/>
    <w:rsid w:val="00437E03"/>
    <w:rsid w:val="00437E44"/>
    <w:rsid w:val="00440230"/>
    <w:rsid w:val="0044071D"/>
    <w:rsid w:val="00440DAF"/>
    <w:rsid w:val="0044223D"/>
    <w:rsid w:val="00442300"/>
    <w:rsid w:val="0044251B"/>
    <w:rsid w:val="00443937"/>
    <w:rsid w:val="00444199"/>
    <w:rsid w:val="00444C5C"/>
    <w:rsid w:val="00445423"/>
    <w:rsid w:val="004458A0"/>
    <w:rsid w:val="0044618E"/>
    <w:rsid w:val="004464FD"/>
    <w:rsid w:val="00446D69"/>
    <w:rsid w:val="00447819"/>
    <w:rsid w:val="00447BC0"/>
    <w:rsid w:val="004512FC"/>
    <w:rsid w:val="00451378"/>
    <w:rsid w:val="00451D03"/>
    <w:rsid w:val="0045378F"/>
    <w:rsid w:val="00453BAA"/>
    <w:rsid w:val="004555C6"/>
    <w:rsid w:val="00455CE8"/>
    <w:rsid w:val="00456535"/>
    <w:rsid w:val="004601CF"/>
    <w:rsid w:val="004612CA"/>
    <w:rsid w:val="0046130E"/>
    <w:rsid w:val="00462826"/>
    <w:rsid w:val="00462AF3"/>
    <w:rsid w:val="00463431"/>
    <w:rsid w:val="0046462D"/>
    <w:rsid w:val="00464925"/>
    <w:rsid w:val="00464A6B"/>
    <w:rsid w:val="00464AFB"/>
    <w:rsid w:val="00466657"/>
    <w:rsid w:val="0046706B"/>
    <w:rsid w:val="004673C0"/>
    <w:rsid w:val="00467C26"/>
    <w:rsid w:val="00470300"/>
    <w:rsid w:val="00471884"/>
    <w:rsid w:val="00472F25"/>
    <w:rsid w:val="00473371"/>
    <w:rsid w:val="0047409D"/>
    <w:rsid w:val="004741A5"/>
    <w:rsid w:val="00474504"/>
    <w:rsid w:val="0047549C"/>
    <w:rsid w:val="00475E62"/>
    <w:rsid w:val="00476461"/>
    <w:rsid w:val="004770D4"/>
    <w:rsid w:val="00480200"/>
    <w:rsid w:val="00481653"/>
    <w:rsid w:val="00482CFB"/>
    <w:rsid w:val="00484562"/>
    <w:rsid w:val="004849F3"/>
    <w:rsid w:val="00484E0F"/>
    <w:rsid w:val="00484F3B"/>
    <w:rsid w:val="004875A4"/>
    <w:rsid w:val="00487F68"/>
    <w:rsid w:val="0049125D"/>
    <w:rsid w:val="00491D38"/>
    <w:rsid w:val="00493B54"/>
    <w:rsid w:val="0049455A"/>
    <w:rsid w:val="004967FE"/>
    <w:rsid w:val="00496AE5"/>
    <w:rsid w:val="00497F1A"/>
    <w:rsid w:val="004A0EE6"/>
    <w:rsid w:val="004A196E"/>
    <w:rsid w:val="004A3210"/>
    <w:rsid w:val="004A3B86"/>
    <w:rsid w:val="004A715F"/>
    <w:rsid w:val="004A7361"/>
    <w:rsid w:val="004A7793"/>
    <w:rsid w:val="004B01F9"/>
    <w:rsid w:val="004B0F3B"/>
    <w:rsid w:val="004B1C97"/>
    <w:rsid w:val="004B2F5B"/>
    <w:rsid w:val="004B2F6D"/>
    <w:rsid w:val="004B3296"/>
    <w:rsid w:val="004B4383"/>
    <w:rsid w:val="004B61F4"/>
    <w:rsid w:val="004B6797"/>
    <w:rsid w:val="004B692B"/>
    <w:rsid w:val="004B6D16"/>
    <w:rsid w:val="004B6FFE"/>
    <w:rsid w:val="004B7100"/>
    <w:rsid w:val="004B780B"/>
    <w:rsid w:val="004C067C"/>
    <w:rsid w:val="004C0F62"/>
    <w:rsid w:val="004C2DEF"/>
    <w:rsid w:val="004C3867"/>
    <w:rsid w:val="004C3AA7"/>
    <w:rsid w:val="004C3DF1"/>
    <w:rsid w:val="004C4D8E"/>
    <w:rsid w:val="004C5073"/>
    <w:rsid w:val="004C5C92"/>
    <w:rsid w:val="004C609B"/>
    <w:rsid w:val="004C60E8"/>
    <w:rsid w:val="004C6161"/>
    <w:rsid w:val="004C67D7"/>
    <w:rsid w:val="004C6E34"/>
    <w:rsid w:val="004C77DA"/>
    <w:rsid w:val="004D2501"/>
    <w:rsid w:val="004D458C"/>
    <w:rsid w:val="004D4846"/>
    <w:rsid w:val="004D63A7"/>
    <w:rsid w:val="004D752D"/>
    <w:rsid w:val="004D7555"/>
    <w:rsid w:val="004E0DE8"/>
    <w:rsid w:val="004E15A5"/>
    <w:rsid w:val="004E1665"/>
    <w:rsid w:val="004E18EB"/>
    <w:rsid w:val="004E194F"/>
    <w:rsid w:val="004E2681"/>
    <w:rsid w:val="004E3596"/>
    <w:rsid w:val="004E3C45"/>
    <w:rsid w:val="004E4D9F"/>
    <w:rsid w:val="004E584D"/>
    <w:rsid w:val="004E58D6"/>
    <w:rsid w:val="004E6011"/>
    <w:rsid w:val="004E73B7"/>
    <w:rsid w:val="004F02DC"/>
    <w:rsid w:val="004F13B5"/>
    <w:rsid w:val="004F17B3"/>
    <w:rsid w:val="004F187F"/>
    <w:rsid w:val="004F2431"/>
    <w:rsid w:val="004F25AB"/>
    <w:rsid w:val="004F31C4"/>
    <w:rsid w:val="004F3B45"/>
    <w:rsid w:val="004F4041"/>
    <w:rsid w:val="004F41E8"/>
    <w:rsid w:val="004F52F2"/>
    <w:rsid w:val="004F533E"/>
    <w:rsid w:val="004F6ECA"/>
    <w:rsid w:val="004F71D0"/>
    <w:rsid w:val="004F732B"/>
    <w:rsid w:val="004F77BF"/>
    <w:rsid w:val="004F7DFD"/>
    <w:rsid w:val="005012F4"/>
    <w:rsid w:val="005013DE"/>
    <w:rsid w:val="00502D50"/>
    <w:rsid w:val="00502EB5"/>
    <w:rsid w:val="00503E9B"/>
    <w:rsid w:val="005048A5"/>
    <w:rsid w:val="00505F84"/>
    <w:rsid w:val="00505F86"/>
    <w:rsid w:val="0050665E"/>
    <w:rsid w:val="00510500"/>
    <w:rsid w:val="005108FC"/>
    <w:rsid w:val="00510B72"/>
    <w:rsid w:val="00511D94"/>
    <w:rsid w:val="00512AF4"/>
    <w:rsid w:val="00513B35"/>
    <w:rsid w:val="00513F76"/>
    <w:rsid w:val="005173E2"/>
    <w:rsid w:val="00517822"/>
    <w:rsid w:val="00520E92"/>
    <w:rsid w:val="0052273E"/>
    <w:rsid w:val="00522D8B"/>
    <w:rsid w:val="00523096"/>
    <w:rsid w:val="00524CED"/>
    <w:rsid w:val="0052603D"/>
    <w:rsid w:val="005272BF"/>
    <w:rsid w:val="0052754D"/>
    <w:rsid w:val="005301B0"/>
    <w:rsid w:val="00530595"/>
    <w:rsid w:val="00530FF1"/>
    <w:rsid w:val="005319F8"/>
    <w:rsid w:val="00531B6F"/>
    <w:rsid w:val="00533236"/>
    <w:rsid w:val="00534553"/>
    <w:rsid w:val="00534EC1"/>
    <w:rsid w:val="005413EF"/>
    <w:rsid w:val="00541B1B"/>
    <w:rsid w:val="00541F21"/>
    <w:rsid w:val="00542F82"/>
    <w:rsid w:val="00543493"/>
    <w:rsid w:val="0054494E"/>
    <w:rsid w:val="00544F1F"/>
    <w:rsid w:val="0054569C"/>
    <w:rsid w:val="005463E8"/>
    <w:rsid w:val="0054667D"/>
    <w:rsid w:val="00550650"/>
    <w:rsid w:val="00550856"/>
    <w:rsid w:val="00551843"/>
    <w:rsid w:val="00552094"/>
    <w:rsid w:val="00552373"/>
    <w:rsid w:val="00553972"/>
    <w:rsid w:val="00554590"/>
    <w:rsid w:val="005548D0"/>
    <w:rsid w:val="005557BF"/>
    <w:rsid w:val="005562D3"/>
    <w:rsid w:val="0056270A"/>
    <w:rsid w:val="005632D8"/>
    <w:rsid w:val="0056387D"/>
    <w:rsid w:val="0056416D"/>
    <w:rsid w:val="005645F8"/>
    <w:rsid w:val="005649D1"/>
    <w:rsid w:val="005655E6"/>
    <w:rsid w:val="00565CFE"/>
    <w:rsid w:val="00571816"/>
    <w:rsid w:val="005728A9"/>
    <w:rsid w:val="00572A6B"/>
    <w:rsid w:val="00572AE4"/>
    <w:rsid w:val="00573B46"/>
    <w:rsid w:val="00574F64"/>
    <w:rsid w:val="00574FD8"/>
    <w:rsid w:val="00576127"/>
    <w:rsid w:val="0057656A"/>
    <w:rsid w:val="005765AA"/>
    <w:rsid w:val="00576997"/>
    <w:rsid w:val="00577336"/>
    <w:rsid w:val="00577B1B"/>
    <w:rsid w:val="00577EC7"/>
    <w:rsid w:val="005804AF"/>
    <w:rsid w:val="00581682"/>
    <w:rsid w:val="005818F7"/>
    <w:rsid w:val="00582652"/>
    <w:rsid w:val="00582AAD"/>
    <w:rsid w:val="00582D40"/>
    <w:rsid w:val="00583025"/>
    <w:rsid w:val="005833EC"/>
    <w:rsid w:val="00584454"/>
    <w:rsid w:val="005846DB"/>
    <w:rsid w:val="00590228"/>
    <w:rsid w:val="005907A1"/>
    <w:rsid w:val="00591B70"/>
    <w:rsid w:val="00594AA7"/>
    <w:rsid w:val="00595668"/>
    <w:rsid w:val="00595A9D"/>
    <w:rsid w:val="00596CCA"/>
    <w:rsid w:val="005A0EFB"/>
    <w:rsid w:val="005A2161"/>
    <w:rsid w:val="005A2684"/>
    <w:rsid w:val="005A337D"/>
    <w:rsid w:val="005A3964"/>
    <w:rsid w:val="005A3F83"/>
    <w:rsid w:val="005A4306"/>
    <w:rsid w:val="005A4A94"/>
    <w:rsid w:val="005A546B"/>
    <w:rsid w:val="005A5870"/>
    <w:rsid w:val="005A6710"/>
    <w:rsid w:val="005B04E5"/>
    <w:rsid w:val="005B05D8"/>
    <w:rsid w:val="005B085F"/>
    <w:rsid w:val="005B09B6"/>
    <w:rsid w:val="005B0A88"/>
    <w:rsid w:val="005B1D46"/>
    <w:rsid w:val="005B2AFD"/>
    <w:rsid w:val="005B3E5F"/>
    <w:rsid w:val="005B4284"/>
    <w:rsid w:val="005B4B38"/>
    <w:rsid w:val="005B67C1"/>
    <w:rsid w:val="005B69A3"/>
    <w:rsid w:val="005B7043"/>
    <w:rsid w:val="005B73A3"/>
    <w:rsid w:val="005C0B43"/>
    <w:rsid w:val="005C2761"/>
    <w:rsid w:val="005C3680"/>
    <w:rsid w:val="005C381D"/>
    <w:rsid w:val="005C3FF7"/>
    <w:rsid w:val="005C4704"/>
    <w:rsid w:val="005C5406"/>
    <w:rsid w:val="005C5C95"/>
    <w:rsid w:val="005D118C"/>
    <w:rsid w:val="005D13D3"/>
    <w:rsid w:val="005D1BAF"/>
    <w:rsid w:val="005D2EFF"/>
    <w:rsid w:val="005D32D2"/>
    <w:rsid w:val="005D3489"/>
    <w:rsid w:val="005D3837"/>
    <w:rsid w:val="005D5026"/>
    <w:rsid w:val="005D61E6"/>
    <w:rsid w:val="005E268F"/>
    <w:rsid w:val="005E27B4"/>
    <w:rsid w:val="005E2C22"/>
    <w:rsid w:val="005E487C"/>
    <w:rsid w:val="005E4F7A"/>
    <w:rsid w:val="005E56C9"/>
    <w:rsid w:val="005E57CE"/>
    <w:rsid w:val="005E59B3"/>
    <w:rsid w:val="005E64AA"/>
    <w:rsid w:val="005E7652"/>
    <w:rsid w:val="005F1034"/>
    <w:rsid w:val="005F1FC0"/>
    <w:rsid w:val="005F201F"/>
    <w:rsid w:val="005F3CAB"/>
    <w:rsid w:val="005F3F8E"/>
    <w:rsid w:val="005F40DF"/>
    <w:rsid w:val="005F4687"/>
    <w:rsid w:val="005F676E"/>
    <w:rsid w:val="005F7321"/>
    <w:rsid w:val="005F7BB2"/>
    <w:rsid w:val="00600A53"/>
    <w:rsid w:val="006017CC"/>
    <w:rsid w:val="006019B3"/>
    <w:rsid w:val="00601A71"/>
    <w:rsid w:val="00601D65"/>
    <w:rsid w:val="0060374C"/>
    <w:rsid w:val="006037A4"/>
    <w:rsid w:val="00605C31"/>
    <w:rsid w:val="00606915"/>
    <w:rsid w:val="00606933"/>
    <w:rsid w:val="00606C54"/>
    <w:rsid w:val="00606E68"/>
    <w:rsid w:val="00607B9D"/>
    <w:rsid w:val="0061119F"/>
    <w:rsid w:val="0061134F"/>
    <w:rsid w:val="00613709"/>
    <w:rsid w:val="00613AE3"/>
    <w:rsid w:val="00613BAF"/>
    <w:rsid w:val="00616C20"/>
    <w:rsid w:val="00616F3F"/>
    <w:rsid w:val="006175EA"/>
    <w:rsid w:val="00617977"/>
    <w:rsid w:val="0062176B"/>
    <w:rsid w:val="00621C58"/>
    <w:rsid w:val="006224B5"/>
    <w:rsid w:val="0062265E"/>
    <w:rsid w:val="006227BC"/>
    <w:rsid w:val="00622BBF"/>
    <w:rsid w:val="00622BE1"/>
    <w:rsid w:val="00622D78"/>
    <w:rsid w:val="00622F27"/>
    <w:rsid w:val="00623F28"/>
    <w:rsid w:val="006241D8"/>
    <w:rsid w:val="00624483"/>
    <w:rsid w:val="0062578D"/>
    <w:rsid w:val="00625B40"/>
    <w:rsid w:val="00630A45"/>
    <w:rsid w:val="00630B74"/>
    <w:rsid w:val="00630C7C"/>
    <w:rsid w:val="00630E22"/>
    <w:rsid w:val="0063101B"/>
    <w:rsid w:val="006311D4"/>
    <w:rsid w:val="006331FE"/>
    <w:rsid w:val="00633A34"/>
    <w:rsid w:val="00633B27"/>
    <w:rsid w:val="00633D8D"/>
    <w:rsid w:val="006350F9"/>
    <w:rsid w:val="00635CD7"/>
    <w:rsid w:val="00635F79"/>
    <w:rsid w:val="0063614B"/>
    <w:rsid w:val="0063680E"/>
    <w:rsid w:val="00642BE0"/>
    <w:rsid w:val="00642C77"/>
    <w:rsid w:val="00643C84"/>
    <w:rsid w:val="00644053"/>
    <w:rsid w:val="00644287"/>
    <w:rsid w:val="00644BD7"/>
    <w:rsid w:val="006475D7"/>
    <w:rsid w:val="00647F4E"/>
    <w:rsid w:val="0065005F"/>
    <w:rsid w:val="00651999"/>
    <w:rsid w:val="00652378"/>
    <w:rsid w:val="00653663"/>
    <w:rsid w:val="00653CBC"/>
    <w:rsid w:val="00654280"/>
    <w:rsid w:val="0065564B"/>
    <w:rsid w:val="00656D9C"/>
    <w:rsid w:val="00657059"/>
    <w:rsid w:val="00657FF0"/>
    <w:rsid w:val="006605D2"/>
    <w:rsid w:val="006613FC"/>
    <w:rsid w:val="00662AA2"/>
    <w:rsid w:val="006647B1"/>
    <w:rsid w:val="0066575F"/>
    <w:rsid w:val="00665ABC"/>
    <w:rsid w:val="00665BB2"/>
    <w:rsid w:val="00665FBD"/>
    <w:rsid w:val="006669E4"/>
    <w:rsid w:val="00666DAE"/>
    <w:rsid w:val="00666E8F"/>
    <w:rsid w:val="006676DA"/>
    <w:rsid w:val="00667DD8"/>
    <w:rsid w:val="006715FB"/>
    <w:rsid w:val="00673A7A"/>
    <w:rsid w:val="0067452A"/>
    <w:rsid w:val="006746A9"/>
    <w:rsid w:val="00674A26"/>
    <w:rsid w:val="00674C72"/>
    <w:rsid w:val="0067545B"/>
    <w:rsid w:val="006757B4"/>
    <w:rsid w:val="006758AF"/>
    <w:rsid w:val="006764A3"/>
    <w:rsid w:val="00680745"/>
    <w:rsid w:val="006809E5"/>
    <w:rsid w:val="00680D06"/>
    <w:rsid w:val="006814F1"/>
    <w:rsid w:val="0068249B"/>
    <w:rsid w:val="006828E6"/>
    <w:rsid w:val="00682BE3"/>
    <w:rsid w:val="006836ED"/>
    <w:rsid w:val="0068457B"/>
    <w:rsid w:val="006848A9"/>
    <w:rsid w:val="006849A4"/>
    <w:rsid w:val="0068551F"/>
    <w:rsid w:val="0068587E"/>
    <w:rsid w:val="00686A4A"/>
    <w:rsid w:val="00686C31"/>
    <w:rsid w:val="0069049A"/>
    <w:rsid w:val="00690A33"/>
    <w:rsid w:val="006943DF"/>
    <w:rsid w:val="006948F9"/>
    <w:rsid w:val="00694D8D"/>
    <w:rsid w:val="006954C8"/>
    <w:rsid w:val="006958E0"/>
    <w:rsid w:val="006959E7"/>
    <w:rsid w:val="00696699"/>
    <w:rsid w:val="00696D1B"/>
    <w:rsid w:val="006971C9"/>
    <w:rsid w:val="00697324"/>
    <w:rsid w:val="006A0999"/>
    <w:rsid w:val="006A0AE3"/>
    <w:rsid w:val="006A14F0"/>
    <w:rsid w:val="006A2685"/>
    <w:rsid w:val="006A2843"/>
    <w:rsid w:val="006A33C1"/>
    <w:rsid w:val="006A3828"/>
    <w:rsid w:val="006A6367"/>
    <w:rsid w:val="006A7350"/>
    <w:rsid w:val="006B0C12"/>
    <w:rsid w:val="006B1056"/>
    <w:rsid w:val="006B1246"/>
    <w:rsid w:val="006B14E2"/>
    <w:rsid w:val="006B1CDF"/>
    <w:rsid w:val="006B2BF2"/>
    <w:rsid w:val="006B35D2"/>
    <w:rsid w:val="006B3818"/>
    <w:rsid w:val="006B38D2"/>
    <w:rsid w:val="006B3BD9"/>
    <w:rsid w:val="006B5B1C"/>
    <w:rsid w:val="006B6293"/>
    <w:rsid w:val="006B6604"/>
    <w:rsid w:val="006B6E02"/>
    <w:rsid w:val="006B7FA8"/>
    <w:rsid w:val="006C0020"/>
    <w:rsid w:val="006C0D63"/>
    <w:rsid w:val="006C1A2E"/>
    <w:rsid w:val="006C1FD7"/>
    <w:rsid w:val="006C228D"/>
    <w:rsid w:val="006C2D74"/>
    <w:rsid w:val="006C3136"/>
    <w:rsid w:val="006C3F62"/>
    <w:rsid w:val="006C5054"/>
    <w:rsid w:val="006C66E1"/>
    <w:rsid w:val="006C7415"/>
    <w:rsid w:val="006C7715"/>
    <w:rsid w:val="006D05BD"/>
    <w:rsid w:val="006D25A9"/>
    <w:rsid w:val="006D27EC"/>
    <w:rsid w:val="006D372D"/>
    <w:rsid w:val="006D448C"/>
    <w:rsid w:val="006D46B7"/>
    <w:rsid w:val="006D4957"/>
    <w:rsid w:val="006D6796"/>
    <w:rsid w:val="006D6C29"/>
    <w:rsid w:val="006D791D"/>
    <w:rsid w:val="006E0EC4"/>
    <w:rsid w:val="006E2804"/>
    <w:rsid w:val="006E2A91"/>
    <w:rsid w:val="006E373B"/>
    <w:rsid w:val="006E3FE9"/>
    <w:rsid w:val="006E51A4"/>
    <w:rsid w:val="006E562A"/>
    <w:rsid w:val="006E5A28"/>
    <w:rsid w:val="006E6F85"/>
    <w:rsid w:val="006F01D5"/>
    <w:rsid w:val="006F0A24"/>
    <w:rsid w:val="006F0C20"/>
    <w:rsid w:val="006F0F1C"/>
    <w:rsid w:val="006F111F"/>
    <w:rsid w:val="006F1B18"/>
    <w:rsid w:val="006F342C"/>
    <w:rsid w:val="006F4010"/>
    <w:rsid w:val="006F501C"/>
    <w:rsid w:val="006F707D"/>
    <w:rsid w:val="006F7F93"/>
    <w:rsid w:val="00700622"/>
    <w:rsid w:val="0070163B"/>
    <w:rsid w:val="00701FBE"/>
    <w:rsid w:val="00702BF4"/>
    <w:rsid w:val="0070337B"/>
    <w:rsid w:val="007033DB"/>
    <w:rsid w:val="00703BC5"/>
    <w:rsid w:val="0070403E"/>
    <w:rsid w:val="00705093"/>
    <w:rsid w:val="0071097B"/>
    <w:rsid w:val="00710F6B"/>
    <w:rsid w:val="007120C1"/>
    <w:rsid w:val="007128F9"/>
    <w:rsid w:val="00714569"/>
    <w:rsid w:val="00714651"/>
    <w:rsid w:val="00715128"/>
    <w:rsid w:val="00715979"/>
    <w:rsid w:val="00716734"/>
    <w:rsid w:val="00716AEC"/>
    <w:rsid w:val="00717A5A"/>
    <w:rsid w:val="00720488"/>
    <w:rsid w:val="00721B18"/>
    <w:rsid w:val="00721D2E"/>
    <w:rsid w:val="00722094"/>
    <w:rsid w:val="00723015"/>
    <w:rsid w:val="00723165"/>
    <w:rsid w:val="007239D4"/>
    <w:rsid w:val="00724495"/>
    <w:rsid w:val="00724A23"/>
    <w:rsid w:val="00724B7A"/>
    <w:rsid w:val="00725286"/>
    <w:rsid w:val="0072532F"/>
    <w:rsid w:val="007266ED"/>
    <w:rsid w:val="00727D09"/>
    <w:rsid w:val="00730594"/>
    <w:rsid w:val="007309EB"/>
    <w:rsid w:val="00731CCA"/>
    <w:rsid w:val="00731E22"/>
    <w:rsid w:val="007326C0"/>
    <w:rsid w:val="00732B1C"/>
    <w:rsid w:val="0073344E"/>
    <w:rsid w:val="0073426B"/>
    <w:rsid w:val="00734339"/>
    <w:rsid w:val="00734469"/>
    <w:rsid w:val="007353EA"/>
    <w:rsid w:val="007356B9"/>
    <w:rsid w:val="00736178"/>
    <w:rsid w:val="007372F7"/>
    <w:rsid w:val="007374AF"/>
    <w:rsid w:val="007410A5"/>
    <w:rsid w:val="00741556"/>
    <w:rsid w:val="007427D3"/>
    <w:rsid w:val="0074382B"/>
    <w:rsid w:val="0074425D"/>
    <w:rsid w:val="00744DD3"/>
    <w:rsid w:val="00746675"/>
    <w:rsid w:val="00746B37"/>
    <w:rsid w:val="007471D8"/>
    <w:rsid w:val="00750556"/>
    <w:rsid w:val="00752284"/>
    <w:rsid w:val="0075318C"/>
    <w:rsid w:val="007536AF"/>
    <w:rsid w:val="0075395E"/>
    <w:rsid w:val="0075467D"/>
    <w:rsid w:val="0075585C"/>
    <w:rsid w:val="00756226"/>
    <w:rsid w:val="00756431"/>
    <w:rsid w:val="00756730"/>
    <w:rsid w:val="00756813"/>
    <w:rsid w:val="00757ACB"/>
    <w:rsid w:val="007607BA"/>
    <w:rsid w:val="00761A27"/>
    <w:rsid w:val="00761FDD"/>
    <w:rsid w:val="00762677"/>
    <w:rsid w:val="00762CC4"/>
    <w:rsid w:val="00762E9A"/>
    <w:rsid w:val="00762EF5"/>
    <w:rsid w:val="0076422D"/>
    <w:rsid w:val="00764D7F"/>
    <w:rsid w:val="0076684D"/>
    <w:rsid w:val="007669F6"/>
    <w:rsid w:val="00770B89"/>
    <w:rsid w:val="00770EEB"/>
    <w:rsid w:val="00771EBA"/>
    <w:rsid w:val="007721CA"/>
    <w:rsid w:val="007729E1"/>
    <w:rsid w:val="00772DDE"/>
    <w:rsid w:val="00773901"/>
    <w:rsid w:val="00773E54"/>
    <w:rsid w:val="0077483F"/>
    <w:rsid w:val="00774FE9"/>
    <w:rsid w:val="00775695"/>
    <w:rsid w:val="00776271"/>
    <w:rsid w:val="00776A13"/>
    <w:rsid w:val="00777183"/>
    <w:rsid w:val="00781312"/>
    <w:rsid w:val="00781911"/>
    <w:rsid w:val="007852F1"/>
    <w:rsid w:val="007855C0"/>
    <w:rsid w:val="00785DBE"/>
    <w:rsid w:val="00785EC7"/>
    <w:rsid w:val="00785F92"/>
    <w:rsid w:val="00786FAE"/>
    <w:rsid w:val="00787388"/>
    <w:rsid w:val="00787539"/>
    <w:rsid w:val="007910BF"/>
    <w:rsid w:val="00791870"/>
    <w:rsid w:val="00791A73"/>
    <w:rsid w:val="00791E0B"/>
    <w:rsid w:val="00791E51"/>
    <w:rsid w:val="0079204A"/>
    <w:rsid w:val="0079264A"/>
    <w:rsid w:val="007931DE"/>
    <w:rsid w:val="0079373A"/>
    <w:rsid w:val="007937B5"/>
    <w:rsid w:val="00793822"/>
    <w:rsid w:val="007946C0"/>
    <w:rsid w:val="00795827"/>
    <w:rsid w:val="00796346"/>
    <w:rsid w:val="00796D7B"/>
    <w:rsid w:val="00797E1B"/>
    <w:rsid w:val="007A2109"/>
    <w:rsid w:val="007A2B21"/>
    <w:rsid w:val="007A2D1E"/>
    <w:rsid w:val="007A2D9A"/>
    <w:rsid w:val="007A32AA"/>
    <w:rsid w:val="007A354D"/>
    <w:rsid w:val="007A4AD2"/>
    <w:rsid w:val="007A5E33"/>
    <w:rsid w:val="007A5F39"/>
    <w:rsid w:val="007A6218"/>
    <w:rsid w:val="007A629C"/>
    <w:rsid w:val="007A6742"/>
    <w:rsid w:val="007A6952"/>
    <w:rsid w:val="007A6B2F"/>
    <w:rsid w:val="007B07EC"/>
    <w:rsid w:val="007B1667"/>
    <w:rsid w:val="007B3797"/>
    <w:rsid w:val="007B3E79"/>
    <w:rsid w:val="007B3E9C"/>
    <w:rsid w:val="007B4A23"/>
    <w:rsid w:val="007B6011"/>
    <w:rsid w:val="007B69E9"/>
    <w:rsid w:val="007B6AF3"/>
    <w:rsid w:val="007B78AB"/>
    <w:rsid w:val="007C008B"/>
    <w:rsid w:val="007C100B"/>
    <w:rsid w:val="007C16E2"/>
    <w:rsid w:val="007C2132"/>
    <w:rsid w:val="007C216C"/>
    <w:rsid w:val="007C359A"/>
    <w:rsid w:val="007C3BCF"/>
    <w:rsid w:val="007C3C13"/>
    <w:rsid w:val="007C4641"/>
    <w:rsid w:val="007C64B4"/>
    <w:rsid w:val="007C6742"/>
    <w:rsid w:val="007C6A71"/>
    <w:rsid w:val="007C6EE4"/>
    <w:rsid w:val="007C7652"/>
    <w:rsid w:val="007D0514"/>
    <w:rsid w:val="007D0EF7"/>
    <w:rsid w:val="007D1187"/>
    <w:rsid w:val="007D1CCA"/>
    <w:rsid w:val="007D29C9"/>
    <w:rsid w:val="007D30BC"/>
    <w:rsid w:val="007D3F63"/>
    <w:rsid w:val="007D41FE"/>
    <w:rsid w:val="007D6EF2"/>
    <w:rsid w:val="007D7286"/>
    <w:rsid w:val="007D72C0"/>
    <w:rsid w:val="007D7D49"/>
    <w:rsid w:val="007E146D"/>
    <w:rsid w:val="007E1FC5"/>
    <w:rsid w:val="007E2570"/>
    <w:rsid w:val="007E2893"/>
    <w:rsid w:val="007E2DB2"/>
    <w:rsid w:val="007E30BD"/>
    <w:rsid w:val="007E3377"/>
    <w:rsid w:val="007E48A3"/>
    <w:rsid w:val="007E4AF0"/>
    <w:rsid w:val="007E4DDD"/>
    <w:rsid w:val="007E57BC"/>
    <w:rsid w:val="007F03A0"/>
    <w:rsid w:val="007F0E36"/>
    <w:rsid w:val="007F11E4"/>
    <w:rsid w:val="007F24F9"/>
    <w:rsid w:val="007F3065"/>
    <w:rsid w:val="007F328D"/>
    <w:rsid w:val="007F3313"/>
    <w:rsid w:val="007F3444"/>
    <w:rsid w:val="007F4B6F"/>
    <w:rsid w:val="00800108"/>
    <w:rsid w:val="00800FD5"/>
    <w:rsid w:val="008012F0"/>
    <w:rsid w:val="00802C8C"/>
    <w:rsid w:val="008039DA"/>
    <w:rsid w:val="00803A3E"/>
    <w:rsid w:val="00804540"/>
    <w:rsid w:val="00804A2E"/>
    <w:rsid w:val="00804A9E"/>
    <w:rsid w:val="0080537D"/>
    <w:rsid w:val="00805FD8"/>
    <w:rsid w:val="008068A4"/>
    <w:rsid w:val="0081016F"/>
    <w:rsid w:val="00810635"/>
    <w:rsid w:val="008117B7"/>
    <w:rsid w:val="00811ED3"/>
    <w:rsid w:val="00812833"/>
    <w:rsid w:val="00812AED"/>
    <w:rsid w:val="00812FBE"/>
    <w:rsid w:val="00813EF3"/>
    <w:rsid w:val="00813F2A"/>
    <w:rsid w:val="00814F05"/>
    <w:rsid w:val="00816362"/>
    <w:rsid w:val="00816C9F"/>
    <w:rsid w:val="00816DE1"/>
    <w:rsid w:val="0082096C"/>
    <w:rsid w:val="0082345B"/>
    <w:rsid w:val="00825215"/>
    <w:rsid w:val="00825E0D"/>
    <w:rsid w:val="0082614A"/>
    <w:rsid w:val="00826898"/>
    <w:rsid w:val="008312EE"/>
    <w:rsid w:val="0083268F"/>
    <w:rsid w:val="00832767"/>
    <w:rsid w:val="00832925"/>
    <w:rsid w:val="0083383C"/>
    <w:rsid w:val="00833DC9"/>
    <w:rsid w:val="00834063"/>
    <w:rsid w:val="00834E83"/>
    <w:rsid w:val="0083530C"/>
    <w:rsid w:val="00836DCC"/>
    <w:rsid w:val="0083767C"/>
    <w:rsid w:val="008404F9"/>
    <w:rsid w:val="00840741"/>
    <w:rsid w:val="00840EC4"/>
    <w:rsid w:val="00843F4F"/>
    <w:rsid w:val="008441F5"/>
    <w:rsid w:val="00844A23"/>
    <w:rsid w:val="00845BFC"/>
    <w:rsid w:val="00845CA8"/>
    <w:rsid w:val="008465ED"/>
    <w:rsid w:val="00846FF8"/>
    <w:rsid w:val="00850D35"/>
    <w:rsid w:val="00851B78"/>
    <w:rsid w:val="00851DD4"/>
    <w:rsid w:val="00852DCB"/>
    <w:rsid w:val="008538DE"/>
    <w:rsid w:val="00854BDC"/>
    <w:rsid w:val="008554D2"/>
    <w:rsid w:val="00855BC9"/>
    <w:rsid w:val="00856F23"/>
    <w:rsid w:val="00857F3A"/>
    <w:rsid w:val="008626BD"/>
    <w:rsid w:val="00862779"/>
    <w:rsid w:val="00862AA9"/>
    <w:rsid w:val="00862DFD"/>
    <w:rsid w:val="0086323D"/>
    <w:rsid w:val="008639D1"/>
    <w:rsid w:val="00863DDD"/>
    <w:rsid w:val="0086458F"/>
    <w:rsid w:val="0086499F"/>
    <w:rsid w:val="00865F19"/>
    <w:rsid w:val="008665A8"/>
    <w:rsid w:val="008668D0"/>
    <w:rsid w:val="00866E23"/>
    <w:rsid w:val="0086779B"/>
    <w:rsid w:val="00867C55"/>
    <w:rsid w:val="00867E6D"/>
    <w:rsid w:val="00870318"/>
    <w:rsid w:val="00870646"/>
    <w:rsid w:val="00870BAA"/>
    <w:rsid w:val="008717A3"/>
    <w:rsid w:val="00871F05"/>
    <w:rsid w:val="00872062"/>
    <w:rsid w:val="00872181"/>
    <w:rsid w:val="008727BC"/>
    <w:rsid w:val="00873356"/>
    <w:rsid w:val="008733CE"/>
    <w:rsid w:val="0087359A"/>
    <w:rsid w:val="008738D6"/>
    <w:rsid w:val="00874699"/>
    <w:rsid w:val="008748F0"/>
    <w:rsid w:val="008758D4"/>
    <w:rsid w:val="008761AC"/>
    <w:rsid w:val="00876F0A"/>
    <w:rsid w:val="00880258"/>
    <w:rsid w:val="0088040C"/>
    <w:rsid w:val="00881575"/>
    <w:rsid w:val="00881FA9"/>
    <w:rsid w:val="008824F7"/>
    <w:rsid w:val="00882D8A"/>
    <w:rsid w:val="00883F30"/>
    <w:rsid w:val="00884101"/>
    <w:rsid w:val="00884FC3"/>
    <w:rsid w:val="0088585B"/>
    <w:rsid w:val="008859C6"/>
    <w:rsid w:val="0088770E"/>
    <w:rsid w:val="008901A1"/>
    <w:rsid w:val="008910E7"/>
    <w:rsid w:val="0089193D"/>
    <w:rsid w:val="00892482"/>
    <w:rsid w:val="00893C22"/>
    <w:rsid w:val="00894CCF"/>
    <w:rsid w:val="00894FF5"/>
    <w:rsid w:val="0089577B"/>
    <w:rsid w:val="00896D90"/>
    <w:rsid w:val="00896F75"/>
    <w:rsid w:val="008971D4"/>
    <w:rsid w:val="00897457"/>
    <w:rsid w:val="00897545"/>
    <w:rsid w:val="008A01BE"/>
    <w:rsid w:val="008A046E"/>
    <w:rsid w:val="008A0A3F"/>
    <w:rsid w:val="008A0C0E"/>
    <w:rsid w:val="008A156F"/>
    <w:rsid w:val="008A31D6"/>
    <w:rsid w:val="008A3793"/>
    <w:rsid w:val="008A4074"/>
    <w:rsid w:val="008A4614"/>
    <w:rsid w:val="008A4C62"/>
    <w:rsid w:val="008A4D11"/>
    <w:rsid w:val="008A5020"/>
    <w:rsid w:val="008A5047"/>
    <w:rsid w:val="008A5903"/>
    <w:rsid w:val="008A6102"/>
    <w:rsid w:val="008A6C04"/>
    <w:rsid w:val="008A7184"/>
    <w:rsid w:val="008B0B66"/>
    <w:rsid w:val="008B1217"/>
    <w:rsid w:val="008B1B0B"/>
    <w:rsid w:val="008B1DE3"/>
    <w:rsid w:val="008B20CB"/>
    <w:rsid w:val="008B34A7"/>
    <w:rsid w:val="008B41B3"/>
    <w:rsid w:val="008B4540"/>
    <w:rsid w:val="008B45CE"/>
    <w:rsid w:val="008B4BC5"/>
    <w:rsid w:val="008B5B6C"/>
    <w:rsid w:val="008B77F2"/>
    <w:rsid w:val="008B79CC"/>
    <w:rsid w:val="008C0952"/>
    <w:rsid w:val="008C377D"/>
    <w:rsid w:val="008C558F"/>
    <w:rsid w:val="008C63A5"/>
    <w:rsid w:val="008C697C"/>
    <w:rsid w:val="008C6CDC"/>
    <w:rsid w:val="008C71B9"/>
    <w:rsid w:val="008D029C"/>
    <w:rsid w:val="008D1D44"/>
    <w:rsid w:val="008D1D77"/>
    <w:rsid w:val="008D1EE1"/>
    <w:rsid w:val="008D3F99"/>
    <w:rsid w:val="008D4C32"/>
    <w:rsid w:val="008D4D8F"/>
    <w:rsid w:val="008D562A"/>
    <w:rsid w:val="008D6BF0"/>
    <w:rsid w:val="008D7A2A"/>
    <w:rsid w:val="008E1505"/>
    <w:rsid w:val="008E1EA3"/>
    <w:rsid w:val="008E27BD"/>
    <w:rsid w:val="008E4585"/>
    <w:rsid w:val="008E4A59"/>
    <w:rsid w:val="008E6EC7"/>
    <w:rsid w:val="008F13AD"/>
    <w:rsid w:val="008F154B"/>
    <w:rsid w:val="008F294C"/>
    <w:rsid w:val="008F307F"/>
    <w:rsid w:val="008F338D"/>
    <w:rsid w:val="008F449E"/>
    <w:rsid w:val="008F4844"/>
    <w:rsid w:val="008F501E"/>
    <w:rsid w:val="008F5B21"/>
    <w:rsid w:val="008F6715"/>
    <w:rsid w:val="008F7993"/>
    <w:rsid w:val="008F7C26"/>
    <w:rsid w:val="008F7F18"/>
    <w:rsid w:val="00900C14"/>
    <w:rsid w:val="009010D6"/>
    <w:rsid w:val="009020DD"/>
    <w:rsid w:val="0090213A"/>
    <w:rsid w:val="00902356"/>
    <w:rsid w:val="00902A60"/>
    <w:rsid w:val="00903931"/>
    <w:rsid w:val="009049D2"/>
    <w:rsid w:val="00904B99"/>
    <w:rsid w:val="00906746"/>
    <w:rsid w:val="009069F0"/>
    <w:rsid w:val="00906AE0"/>
    <w:rsid w:val="00906C69"/>
    <w:rsid w:val="00907613"/>
    <w:rsid w:val="00907CCF"/>
    <w:rsid w:val="00907CEA"/>
    <w:rsid w:val="00910E6D"/>
    <w:rsid w:val="0091359F"/>
    <w:rsid w:val="00913A85"/>
    <w:rsid w:val="0091431A"/>
    <w:rsid w:val="0091632C"/>
    <w:rsid w:val="00916F0D"/>
    <w:rsid w:val="00917A81"/>
    <w:rsid w:val="00917FD4"/>
    <w:rsid w:val="00920F66"/>
    <w:rsid w:val="009212AF"/>
    <w:rsid w:val="00922288"/>
    <w:rsid w:val="009235B9"/>
    <w:rsid w:val="00923E97"/>
    <w:rsid w:val="00924A26"/>
    <w:rsid w:val="0092529D"/>
    <w:rsid w:val="00930506"/>
    <w:rsid w:val="00930C43"/>
    <w:rsid w:val="00931A51"/>
    <w:rsid w:val="00932211"/>
    <w:rsid w:val="00932A19"/>
    <w:rsid w:val="009334F6"/>
    <w:rsid w:val="009338C9"/>
    <w:rsid w:val="009341C9"/>
    <w:rsid w:val="0093483C"/>
    <w:rsid w:val="00935CE0"/>
    <w:rsid w:val="00936188"/>
    <w:rsid w:val="00936AF5"/>
    <w:rsid w:val="00936D1F"/>
    <w:rsid w:val="0093753B"/>
    <w:rsid w:val="00941607"/>
    <w:rsid w:val="00942413"/>
    <w:rsid w:val="009428C2"/>
    <w:rsid w:val="009463B1"/>
    <w:rsid w:val="00946521"/>
    <w:rsid w:val="009474DB"/>
    <w:rsid w:val="00947E8A"/>
    <w:rsid w:val="00950FBA"/>
    <w:rsid w:val="00952276"/>
    <w:rsid w:val="00952453"/>
    <w:rsid w:val="009525BE"/>
    <w:rsid w:val="009532BD"/>
    <w:rsid w:val="009554B7"/>
    <w:rsid w:val="00956410"/>
    <w:rsid w:val="00956A42"/>
    <w:rsid w:val="00956D91"/>
    <w:rsid w:val="00957A59"/>
    <w:rsid w:val="00960A7F"/>
    <w:rsid w:val="00961F09"/>
    <w:rsid w:val="009629DC"/>
    <w:rsid w:val="00963A2A"/>
    <w:rsid w:val="00964309"/>
    <w:rsid w:val="00965C81"/>
    <w:rsid w:val="00966C8D"/>
    <w:rsid w:val="00967178"/>
    <w:rsid w:val="009675BD"/>
    <w:rsid w:val="009676CC"/>
    <w:rsid w:val="00970DB1"/>
    <w:rsid w:val="00972764"/>
    <w:rsid w:val="00972B1D"/>
    <w:rsid w:val="00973026"/>
    <w:rsid w:val="00973E5A"/>
    <w:rsid w:val="00975C2E"/>
    <w:rsid w:val="00975D7A"/>
    <w:rsid w:val="00975E9B"/>
    <w:rsid w:val="0098026F"/>
    <w:rsid w:val="00980D61"/>
    <w:rsid w:val="009813AA"/>
    <w:rsid w:val="0098194A"/>
    <w:rsid w:val="00982419"/>
    <w:rsid w:val="00982CAF"/>
    <w:rsid w:val="00983642"/>
    <w:rsid w:val="00983D10"/>
    <w:rsid w:val="00983D78"/>
    <w:rsid w:val="009850D5"/>
    <w:rsid w:val="00987DEF"/>
    <w:rsid w:val="009909BE"/>
    <w:rsid w:val="00991BC5"/>
    <w:rsid w:val="00992501"/>
    <w:rsid w:val="00996B15"/>
    <w:rsid w:val="009971D8"/>
    <w:rsid w:val="0099773D"/>
    <w:rsid w:val="009A0D83"/>
    <w:rsid w:val="009A3AF0"/>
    <w:rsid w:val="009A4287"/>
    <w:rsid w:val="009A4FF5"/>
    <w:rsid w:val="009A5EB5"/>
    <w:rsid w:val="009A5F03"/>
    <w:rsid w:val="009A629C"/>
    <w:rsid w:val="009A66C2"/>
    <w:rsid w:val="009A6E24"/>
    <w:rsid w:val="009A76A0"/>
    <w:rsid w:val="009B0295"/>
    <w:rsid w:val="009B0902"/>
    <w:rsid w:val="009B2256"/>
    <w:rsid w:val="009B2EFD"/>
    <w:rsid w:val="009B38A2"/>
    <w:rsid w:val="009B4457"/>
    <w:rsid w:val="009B4B2C"/>
    <w:rsid w:val="009B5826"/>
    <w:rsid w:val="009B72D0"/>
    <w:rsid w:val="009B7B61"/>
    <w:rsid w:val="009C154F"/>
    <w:rsid w:val="009C1779"/>
    <w:rsid w:val="009C17E4"/>
    <w:rsid w:val="009C2A75"/>
    <w:rsid w:val="009C3B19"/>
    <w:rsid w:val="009C4AB4"/>
    <w:rsid w:val="009C5415"/>
    <w:rsid w:val="009C5513"/>
    <w:rsid w:val="009C62D4"/>
    <w:rsid w:val="009C641E"/>
    <w:rsid w:val="009C6AB7"/>
    <w:rsid w:val="009C6C29"/>
    <w:rsid w:val="009C74BD"/>
    <w:rsid w:val="009C7A1B"/>
    <w:rsid w:val="009C7D8B"/>
    <w:rsid w:val="009D04B1"/>
    <w:rsid w:val="009D1945"/>
    <w:rsid w:val="009D1F8A"/>
    <w:rsid w:val="009D2639"/>
    <w:rsid w:val="009D3AF9"/>
    <w:rsid w:val="009D5823"/>
    <w:rsid w:val="009D5BAC"/>
    <w:rsid w:val="009D5E71"/>
    <w:rsid w:val="009D7239"/>
    <w:rsid w:val="009D725C"/>
    <w:rsid w:val="009D76C9"/>
    <w:rsid w:val="009D7E34"/>
    <w:rsid w:val="009E17D2"/>
    <w:rsid w:val="009E2F29"/>
    <w:rsid w:val="009E306C"/>
    <w:rsid w:val="009E38BC"/>
    <w:rsid w:val="009E45BF"/>
    <w:rsid w:val="009E4C16"/>
    <w:rsid w:val="009E4ED7"/>
    <w:rsid w:val="009E5696"/>
    <w:rsid w:val="009E59D1"/>
    <w:rsid w:val="009E7765"/>
    <w:rsid w:val="009F0F62"/>
    <w:rsid w:val="009F1C13"/>
    <w:rsid w:val="009F1EE7"/>
    <w:rsid w:val="009F2E3C"/>
    <w:rsid w:val="009F35B9"/>
    <w:rsid w:val="009F3921"/>
    <w:rsid w:val="009F46F4"/>
    <w:rsid w:val="009F48D2"/>
    <w:rsid w:val="009F530E"/>
    <w:rsid w:val="009F5661"/>
    <w:rsid w:val="009F5B79"/>
    <w:rsid w:val="009F5C5C"/>
    <w:rsid w:val="009F67D7"/>
    <w:rsid w:val="009F6C96"/>
    <w:rsid w:val="00A00E90"/>
    <w:rsid w:val="00A011FD"/>
    <w:rsid w:val="00A023EE"/>
    <w:rsid w:val="00A02BC2"/>
    <w:rsid w:val="00A02F7B"/>
    <w:rsid w:val="00A0330E"/>
    <w:rsid w:val="00A04A18"/>
    <w:rsid w:val="00A04E08"/>
    <w:rsid w:val="00A05C6A"/>
    <w:rsid w:val="00A066FD"/>
    <w:rsid w:val="00A067D1"/>
    <w:rsid w:val="00A10635"/>
    <w:rsid w:val="00A112F2"/>
    <w:rsid w:val="00A12260"/>
    <w:rsid w:val="00A14D6E"/>
    <w:rsid w:val="00A150B7"/>
    <w:rsid w:val="00A165EF"/>
    <w:rsid w:val="00A16778"/>
    <w:rsid w:val="00A167AC"/>
    <w:rsid w:val="00A168CB"/>
    <w:rsid w:val="00A177A4"/>
    <w:rsid w:val="00A201FC"/>
    <w:rsid w:val="00A2043E"/>
    <w:rsid w:val="00A20F3A"/>
    <w:rsid w:val="00A21867"/>
    <w:rsid w:val="00A21D67"/>
    <w:rsid w:val="00A23F34"/>
    <w:rsid w:val="00A273F0"/>
    <w:rsid w:val="00A301A4"/>
    <w:rsid w:val="00A307BC"/>
    <w:rsid w:val="00A31100"/>
    <w:rsid w:val="00A311A2"/>
    <w:rsid w:val="00A31981"/>
    <w:rsid w:val="00A31998"/>
    <w:rsid w:val="00A31B4B"/>
    <w:rsid w:val="00A31BFA"/>
    <w:rsid w:val="00A32215"/>
    <w:rsid w:val="00A3241F"/>
    <w:rsid w:val="00A33BF4"/>
    <w:rsid w:val="00A33D11"/>
    <w:rsid w:val="00A340D6"/>
    <w:rsid w:val="00A3475A"/>
    <w:rsid w:val="00A35200"/>
    <w:rsid w:val="00A35690"/>
    <w:rsid w:val="00A35EBC"/>
    <w:rsid w:val="00A36022"/>
    <w:rsid w:val="00A36339"/>
    <w:rsid w:val="00A36368"/>
    <w:rsid w:val="00A36C73"/>
    <w:rsid w:val="00A36DF4"/>
    <w:rsid w:val="00A37654"/>
    <w:rsid w:val="00A4131C"/>
    <w:rsid w:val="00A41611"/>
    <w:rsid w:val="00A41819"/>
    <w:rsid w:val="00A42731"/>
    <w:rsid w:val="00A442B7"/>
    <w:rsid w:val="00A449CE"/>
    <w:rsid w:val="00A44CB5"/>
    <w:rsid w:val="00A45BD1"/>
    <w:rsid w:val="00A45C32"/>
    <w:rsid w:val="00A46C69"/>
    <w:rsid w:val="00A47DAC"/>
    <w:rsid w:val="00A47F43"/>
    <w:rsid w:val="00A5185A"/>
    <w:rsid w:val="00A521B0"/>
    <w:rsid w:val="00A532AC"/>
    <w:rsid w:val="00A537B6"/>
    <w:rsid w:val="00A53AC7"/>
    <w:rsid w:val="00A55692"/>
    <w:rsid w:val="00A557C6"/>
    <w:rsid w:val="00A55B14"/>
    <w:rsid w:val="00A562CA"/>
    <w:rsid w:val="00A5657E"/>
    <w:rsid w:val="00A566FC"/>
    <w:rsid w:val="00A56A08"/>
    <w:rsid w:val="00A57298"/>
    <w:rsid w:val="00A57403"/>
    <w:rsid w:val="00A624A7"/>
    <w:rsid w:val="00A6261F"/>
    <w:rsid w:val="00A6411F"/>
    <w:rsid w:val="00A6423D"/>
    <w:rsid w:val="00A66CCE"/>
    <w:rsid w:val="00A67CA0"/>
    <w:rsid w:val="00A714EF"/>
    <w:rsid w:val="00A71EE4"/>
    <w:rsid w:val="00A71EE9"/>
    <w:rsid w:val="00A73542"/>
    <w:rsid w:val="00A7379F"/>
    <w:rsid w:val="00A75045"/>
    <w:rsid w:val="00A76937"/>
    <w:rsid w:val="00A7732B"/>
    <w:rsid w:val="00A77E53"/>
    <w:rsid w:val="00A77F46"/>
    <w:rsid w:val="00A817E8"/>
    <w:rsid w:val="00A822E9"/>
    <w:rsid w:val="00A82AED"/>
    <w:rsid w:val="00A83199"/>
    <w:rsid w:val="00A839A0"/>
    <w:rsid w:val="00A849E2"/>
    <w:rsid w:val="00A84CFA"/>
    <w:rsid w:val="00A850EF"/>
    <w:rsid w:val="00A8548F"/>
    <w:rsid w:val="00A86198"/>
    <w:rsid w:val="00A86DF9"/>
    <w:rsid w:val="00A86F07"/>
    <w:rsid w:val="00A875CC"/>
    <w:rsid w:val="00A90B1F"/>
    <w:rsid w:val="00A91595"/>
    <w:rsid w:val="00A915D5"/>
    <w:rsid w:val="00A93454"/>
    <w:rsid w:val="00A93A59"/>
    <w:rsid w:val="00A9494B"/>
    <w:rsid w:val="00A94989"/>
    <w:rsid w:val="00A95012"/>
    <w:rsid w:val="00A957F2"/>
    <w:rsid w:val="00A95805"/>
    <w:rsid w:val="00A97201"/>
    <w:rsid w:val="00A979E1"/>
    <w:rsid w:val="00A97C9B"/>
    <w:rsid w:val="00AA0C41"/>
    <w:rsid w:val="00AA2C1D"/>
    <w:rsid w:val="00AA3407"/>
    <w:rsid w:val="00AA3A02"/>
    <w:rsid w:val="00AA4876"/>
    <w:rsid w:val="00AA4E9F"/>
    <w:rsid w:val="00AA5EEB"/>
    <w:rsid w:val="00AA6256"/>
    <w:rsid w:val="00AA62C4"/>
    <w:rsid w:val="00AA6ECB"/>
    <w:rsid w:val="00AA738B"/>
    <w:rsid w:val="00AB116E"/>
    <w:rsid w:val="00AB1385"/>
    <w:rsid w:val="00AB1C69"/>
    <w:rsid w:val="00AB388C"/>
    <w:rsid w:val="00AB397A"/>
    <w:rsid w:val="00AB4089"/>
    <w:rsid w:val="00AB40CA"/>
    <w:rsid w:val="00AB4F1C"/>
    <w:rsid w:val="00AB5151"/>
    <w:rsid w:val="00AB53D9"/>
    <w:rsid w:val="00AB5E63"/>
    <w:rsid w:val="00AC01BF"/>
    <w:rsid w:val="00AC1088"/>
    <w:rsid w:val="00AC2549"/>
    <w:rsid w:val="00AC2E9E"/>
    <w:rsid w:val="00AC3330"/>
    <w:rsid w:val="00AC4B2A"/>
    <w:rsid w:val="00AC4B82"/>
    <w:rsid w:val="00AC56F5"/>
    <w:rsid w:val="00AC5BED"/>
    <w:rsid w:val="00AC7DAB"/>
    <w:rsid w:val="00AD084B"/>
    <w:rsid w:val="00AD0C18"/>
    <w:rsid w:val="00AD3469"/>
    <w:rsid w:val="00AD3D7D"/>
    <w:rsid w:val="00AD44DE"/>
    <w:rsid w:val="00AD474F"/>
    <w:rsid w:val="00AD4D65"/>
    <w:rsid w:val="00AD5209"/>
    <w:rsid w:val="00AD5901"/>
    <w:rsid w:val="00AD5C12"/>
    <w:rsid w:val="00AD5C90"/>
    <w:rsid w:val="00AD7FE3"/>
    <w:rsid w:val="00AE0912"/>
    <w:rsid w:val="00AE128B"/>
    <w:rsid w:val="00AE2464"/>
    <w:rsid w:val="00AE358C"/>
    <w:rsid w:val="00AE594D"/>
    <w:rsid w:val="00AE6179"/>
    <w:rsid w:val="00AF20E4"/>
    <w:rsid w:val="00AF336A"/>
    <w:rsid w:val="00AF4169"/>
    <w:rsid w:val="00AF4B27"/>
    <w:rsid w:val="00AF59CE"/>
    <w:rsid w:val="00AF7624"/>
    <w:rsid w:val="00AF77F2"/>
    <w:rsid w:val="00AF7CD0"/>
    <w:rsid w:val="00B007AB"/>
    <w:rsid w:val="00B008D2"/>
    <w:rsid w:val="00B00E78"/>
    <w:rsid w:val="00B01237"/>
    <w:rsid w:val="00B01A20"/>
    <w:rsid w:val="00B01F64"/>
    <w:rsid w:val="00B02EEB"/>
    <w:rsid w:val="00B0414D"/>
    <w:rsid w:val="00B04890"/>
    <w:rsid w:val="00B05085"/>
    <w:rsid w:val="00B0555B"/>
    <w:rsid w:val="00B07FBD"/>
    <w:rsid w:val="00B10761"/>
    <w:rsid w:val="00B10F2D"/>
    <w:rsid w:val="00B11440"/>
    <w:rsid w:val="00B124D8"/>
    <w:rsid w:val="00B12732"/>
    <w:rsid w:val="00B14374"/>
    <w:rsid w:val="00B14493"/>
    <w:rsid w:val="00B15961"/>
    <w:rsid w:val="00B16810"/>
    <w:rsid w:val="00B16DD0"/>
    <w:rsid w:val="00B17FDB"/>
    <w:rsid w:val="00B20080"/>
    <w:rsid w:val="00B20698"/>
    <w:rsid w:val="00B2097D"/>
    <w:rsid w:val="00B223E0"/>
    <w:rsid w:val="00B22E8B"/>
    <w:rsid w:val="00B2341F"/>
    <w:rsid w:val="00B23AC3"/>
    <w:rsid w:val="00B23B97"/>
    <w:rsid w:val="00B25808"/>
    <w:rsid w:val="00B25BF0"/>
    <w:rsid w:val="00B26863"/>
    <w:rsid w:val="00B3007E"/>
    <w:rsid w:val="00B302A4"/>
    <w:rsid w:val="00B3090D"/>
    <w:rsid w:val="00B30E78"/>
    <w:rsid w:val="00B30EBC"/>
    <w:rsid w:val="00B33670"/>
    <w:rsid w:val="00B337ED"/>
    <w:rsid w:val="00B355F5"/>
    <w:rsid w:val="00B35F17"/>
    <w:rsid w:val="00B37CD0"/>
    <w:rsid w:val="00B37E4F"/>
    <w:rsid w:val="00B40D73"/>
    <w:rsid w:val="00B41081"/>
    <w:rsid w:val="00B41122"/>
    <w:rsid w:val="00B41BC0"/>
    <w:rsid w:val="00B4201D"/>
    <w:rsid w:val="00B4269D"/>
    <w:rsid w:val="00B4311B"/>
    <w:rsid w:val="00B43A27"/>
    <w:rsid w:val="00B448D5"/>
    <w:rsid w:val="00B44BFC"/>
    <w:rsid w:val="00B4648B"/>
    <w:rsid w:val="00B468C8"/>
    <w:rsid w:val="00B47183"/>
    <w:rsid w:val="00B47927"/>
    <w:rsid w:val="00B5001A"/>
    <w:rsid w:val="00B52D31"/>
    <w:rsid w:val="00B53152"/>
    <w:rsid w:val="00B53FE7"/>
    <w:rsid w:val="00B55219"/>
    <w:rsid w:val="00B555E6"/>
    <w:rsid w:val="00B55914"/>
    <w:rsid w:val="00B559C9"/>
    <w:rsid w:val="00B55AEB"/>
    <w:rsid w:val="00B565A1"/>
    <w:rsid w:val="00B5738D"/>
    <w:rsid w:val="00B6038A"/>
    <w:rsid w:val="00B61242"/>
    <w:rsid w:val="00B61BB0"/>
    <w:rsid w:val="00B61FB6"/>
    <w:rsid w:val="00B6269A"/>
    <w:rsid w:val="00B63F60"/>
    <w:rsid w:val="00B65081"/>
    <w:rsid w:val="00B66F67"/>
    <w:rsid w:val="00B67257"/>
    <w:rsid w:val="00B67C62"/>
    <w:rsid w:val="00B67F5E"/>
    <w:rsid w:val="00B708D5"/>
    <w:rsid w:val="00B70BD9"/>
    <w:rsid w:val="00B70F6B"/>
    <w:rsid w:val="00B71830"/>
    <w:rsid w:val="00B7193A"/>
    <w:rsid w:val="00B71C3F"/>
    <w:rsid w:val="00B71DA0"/>
    <w:rsid w:val="00B722DF"/>
    <w:rsid w:val="00B72642"/>
    <w:rsid w:val="00B733FA"/>
    <w:rsid w:val="00B73524"/>
    <w:rsid w:val="00B736A6"/>
    <w:rsid w:val="00B736AB"/>
    <w:rsid w:val="00B73D4F"/>
    <w:rsid w:val="00B74240"/>
    <w:rsid w:val="00B759B5"/>
    <w:rsid w:val="00B759ED"/>
    <w:rsid w:val="00B75EC8"/>
    <w:rsid w:val="00B776FF"/>
    <w:rsid w:val="00B77743"/>
    <w:rsid w:val="00B801CC"/>
    <w:rsid w:val="00B8141D"/>
    <w:rsid w:val="00B81987"/>
    <w:rsid w:val="00B81D4B"/>
    <w:rsid w:val="00B8217E"/>
    <w:rsid w:val="00B82F46"/>
    <w:rsid w:val="00B83C3A"/>
    <w:rsid w:val="00B84D35"/>
    <w:rsid w:val="00B853D7"/>
    <w:rsid w:val="00B859C6"/>
    <w:rsid w:val="00B865BF"/>
    <w:rsid w:val="00B8716B"/>
    <w:rsid w:val="00B87940"/>
    <w:rsid w:val="00B87D1B"/>
    <w:rsid w:val="00B9100B"/>
    <w:rsid w:val="00B91B13"/>
    <w:rsid w:val="00B91C33"/>
    <w:rsid w:val="00B92255"/>
    <w:rsid w:val="00B93148"/>
    <w:rsid w:val="00B9433D"/>
    <w:rsid w:val="00B94652"/>
    <w:rsid w:val="00B9681D"/>
    <w:rsid w:val="00B96B16"/>
    <w:rsid w:val="00B97040"/>
    <w:rsid w:val="00BA02A6"/>
    <w:rsid w:val="00BA1910"/>
    <w:rsid w:val="00BA4B4B"/>
    <w:rsid w:val="00BA4F0D"/>
    <w:rsid w:val="00BA5098"/>
    <w:rsid w:val="00BA51D5"/>
    <w:rsid w:val="00BA52F4"/>
    <w:rsid w:val="00BA53BA"/>
    <w:rsid w:val="00BA54D4"/>
    <w:rsid w:val="00BA79D6"/>
    <w:rsid w:val="00BB1C7D"/>
    <w:rsid w:val="00BB2099"/>
    <w:rsid w:val="00BB2A68"/>
    <w:rsid w:val="00BB3F72"/>
    <w:rsid w:val="00BB4548"/>
    <w:rsid w:val="00BB4E6C"/>
    <w:rsid w:val="00BB7EF1"/>
    <w:rsid w:val="00BC0ABF"/>
    <w:rsid w:val="00BC0B00"/>
    <w:rsid w:val="00BC0E26"/>
    <w:rsid w:val="00BC287D"/>
    <w:rsid w:val="00BC2BF8"/>
    <w:rsid w:val="00BC2F69"/>
    <w:rsid w:val="00BC344B"/>
    <w:rsid w:val="00BC4000"/>
    <w:rsid w:val="00BC41BB"/>
    <w:rsid w:val="00BC47A8"/>
    <w:rsid w:val="00BC4BA6"/>
    <w:rsid w:val="00BC5920"/>
    <w:rsid w:val="00BC6818"/>
    <w:rsid w:val="00BC6C0E"/>
    <w:rsid w:val="00BC78CB"/>
    <w:rsid w:val="00BD0954"/>
    <w:rsid w:val="00BD0E47"/>
    <w:rsid w:val="00BD12D7"/>
    <w:rsid w:val="00BD14B8"/>
    <w:rsid w:val="00BD1847"/>
    <w:rsid w:val="00BD2136"/>
    <w:rsid w:val="00BD2DC1"/>
    <w:rsid w:val="00BD3151"/>
    <w:rsid w:val="00BD39EB"/>
    <w:rsid w:val="00BD42A2"/>
    <w:rsid w:val="00BD5931"/>
    <w:rsid w:val="00BD5D8A"/>
    <w:rsid w:val="00BD6295"/>
    <w:rsid w:val="00BD6BC2"/>
    <w:rsid w:val="00BD6C94"/>
    <w:rsid w:val="00BD6EF0"/>
    <w:rsid w:val="00BD773B"/>
    <w:rsid w:val="00BD778D"/>
    <w:rsid w:val="00BE11B4"/>
    <w:rsid w:val="00BE1BCB"/>
    <w:rsid w:val="00BE3B09"/>
    <w:rsid w:val="00BE3E58"/>
    <w:rsid w:val="00BE5B7B"/>
    <w:rsid w:val="00BE5D61"/>
    <w:rsid w:val="00BE5D98"/>
    <w:rsid w:val="00BE63AD"/>
    <w:rsid w:val="00BE78AC"/>
    <w:rsid w:val="00BF034C"/>
    <w:rsid w:val="00BF11B5"/>
    <w:rsid w:val="00BF1558"/>
    <w:rsid w:val="00BF1B79"/>
    <w:rsid w:val="00BF2E0C"/>
    <w:rsid w:val="00BF3569"/>
    <w:rsid w:val="00BF4CFB"/>
    <w:rsid w:val="00BF5D05"/>
    <w:rsid w:val="00BF7BD8"/>
    <w:rsid w:val="00BF7E87"/>
    <w:rsid w:val="00C017CA"/>
    <w:rsid w:val="00C0195A"/>
    <w:rsid w:val="00C01A29"/>
    <w:rsid w:val="00C01C8C"/>
    <w:rsid w:val="00C03942"/>
    <w:rsid w:val="00C03C8D"/>
    <w:rsid w:val="00C046A3"/>
    <w:rsid w:val="00C049DE"/>
    <w:rsid w:val="00C052A9"/>
    <w:rsid w:val="00C05D47"/>
    <w:rsid w:val="00C0648D"/>
    <w:rsid w:val="00C06C4B"/>
    <w:rsid w:val="00C06E82"/>
    <w:rsid w:val="00C0711D"/>
    <w:rsid w:val="00C102C0"/>
    <w:rsid w:val="00C109A0"/>
    <w:rsid w:val="00C114F8"/>
    <w:rsid w:val="00C1287E"/>
    <w:rsid w:val="00C130A2"/>
    <w:rsid w:val="00C131D2"/>
    <w:rsid w:val="00C15CFE"/>
    <w:rsid w:val="00C17CFB"/>
    <w:rsid w:val="00C21E15"/>
    <w:rsid w:val="00C23497"/>
    <w:rsid w:val="00C257B3"/>
    <w:rsid w:val="00C27932"/>
    <w:rsid w:val="00C27B87"/>
    <w:rsid w:val="00C30C5C"/>
    <w:rsid w:val="00C3156A"/>
    <w:rsid w:val="00C31A7A"/>
    <w:rsid w:val="00C31A8E"/>
    <w:rsid w:val="00C31D54"/>
    <w:rsid w:val="00C32014"/>
    <w:rsid w:val="00C34799"/>
    <w:rsid w:val="00C35590"/>
    <w:rsid w:val="00C35C28"/>
    <w:rsid w:val="00C35FE0"/>
    <w:rsid w:val="00C36180"/>
    <w:rsid w:val="00C36209"/>
    <w:rsid w:val="00C40704"/>
    <w:rsid w:val="00C41A49"/>
    <w:rsid w:val="00C41B1A"/>
    <w:rsid w:val="00C43A94"/>
    <w:rsid w:val="00C43DC9"/>
    <w:rsid w:val="00C44143"/>
    <w:rsid w:val="00C4418D"/>
    <w:rsid w:val="00C45A7E"/>
    <w:rsid w:val="00C46433"/>
    <w:rsid w:val="00C47105"/>
    <w:rsid w:val="00C47575"/>
    <w:rsid w:val="00C50633"/>
    <w:rsid w:val="00C51931"/>
    <w:rsid w:val="00C521B8"/>
    <w:rsid w:val="00C5244F"/>
    <w:rsid w:val="00C52D6E"/>
    <w:rsid w:val="00C53450"/>
    <w:rsid w:val="00C55DAA"/>
    <w:rsid w:val="00C56369"/>
    <w:rsid w:val="00C56709"/>
    <w:rsid w:val="00C56E35"/>
    <w:rsid w:val="00C57520"/>
    <w:rsid w:val="00C577A5"/>
    <w:rsid w:val="00C606C0"/>
    <w:rsid w:val="00C61880"/>
    <w:rsid w:val="00C61D8C"/>
    <w:rsid w:val="00C62720"/>
    <w:rsid w:val="00C632CA"/>
    <w:rsid w:val="00C635F4"/>
    <w:rsid w:val="00C6383C"/>
    <w:rsid w:val="00C64A61"/>
    <w:rsid w:val="00C64A63"/>
    <w:rsid w:val="00C67A73"/>
    <w:rsid w:val="00C70166"/>
    <w:rsid w:val="00C705BB"/>
    <w:rsid w:val="00C708C2"/>
    <w:rsid w:val="00C70A50"/>
    <w:rsid w:val="00C70BF2"/>
    <w:rsid w:val="00C71079"/>
    <w:rsid w:val="00C72617"/>
    <w:rsid w:val="00C728A1"/>
    <w:rsid w:val="00C72B5B"/>
    <w:rsid w:val="00C742B8"/>
    <w:rsid w:val="00C75541"/>
    <w:rsid w:val="00C75FD1"/>
    <w:rsid w:val="00C760E7"/>
    <w:rsid w:val="00C76397"/>
    <w:rsid w:val="00C76932"/>
    <w:rsid w:val="00C76ABD"/>
    <w:rsid w:val="00C80F20"/>
    <w:rsid w:val="00C81056"/>
    <w:rsid w:val="00C81218"/>
    <w:rsid w:val="00C83F07"/>
    <w:rsid w:val="00C84E88"/>
    <w:rsid w:val="00C853B8"/>
    <w:rsid w:val="00C8644A"/>
    <w:rsid w:val="00C872A1"/>
    <w:rsid w:val="00C8742B"/>
    <w:rsid w:val="00C876B1"/>
    <w:rsid w:val="00C877E2"/>
    <w:rsid w:val="00C87851"/>
    <w:rsid w:val="00C87A50"/>
    <w:rsid w:val="00C92446"/>
    <w:rsid w:val="00C94304"/>
    <w:rsid w:val="00C947A3"/>
    <w:rsid w:val="00C95819"/>
    <w:rsid w:val="00C95C92"/>
    <w:rsid w:val="00C9663C"/>
    <w:rsid w:val="00C97460"/>
    <w:rsid w:val="00C97FB6"/>
    <w:rsid w:val="00CA0244"/>
    <w:rsid w:val="00CA2478"/>
    <w:rsid w:val="00CA2851"/>
    <w:rsid w:val="00CA2FEF"/>
    <w:rsid w:val="00CA3E27"/>
    <w:rsid w:val="00CA4EAF"/>
    <w:rsid w:val="00CA5AA6"/>
    <w:rsid w:val="00CA6BEB"/>
    <w:rsid w:val="00CA7203"/>
    <w:rsid w:val="00CA748F"/>
    <w:rsid w:val="00CB0A23"/>
    <w:rsid w:val="00CB2D4D"/>
    <w:rsid w:val="00CB38E8"/>
    <w:rsid w:val="00CB3E0F"/>
    <w:rsid w:val="00CB3E86"/>
    <w:rsid w:val="00CB4C71"/>
    <w:rsid w:val="00CB54C7"/>
    <w:rsid w:val="00CB6851"/>
    <w:rsid w:val="00CB6853"/>
    <w:rsid w:val="00CB6DF9"/>
    <w:rsid w:val="00CB7D69"/>
    <w:rsid w:val="00CC02A7"/>
    <w:rsid w:val="00CC02D0"/>
    <w:rsid w:val="00CC1008"/>
    <w:rsid w:val="00CC134B"/>
    <w:rsid w:val="00CC23FC"/>
    <w:rsid w:val="00CC2C4A"/>
    <w:rsid w:val="00CC37FB"/>
    <w:rsid w:val="00CC4738"/>
    <w:rsid w:val="00CC489B"/>
    <w:rsid w:val="00CC4F7B"/>
    <w:rsid w:val="00CC5D08"/>
    <w:rsid w:val="00CC6C7A"/>
    <w:rsid w:val="00CC7454"/>
    <w:rsid w:val="00CC79D3"/>
    <w:rsid w:val="00CD2926"/>
    <w:rsid w:val="00CD3E0D"/>
    <w:rsid w:val="00CD43C9"/>
    <w:rsid w:val="00CD43EC"/>
    <w:rsid w:val="00CD4881"/>
    <w:rsid w:val="00CD5213"/>
    <w:rsid w:val="00CD5D7A"/>
    <w:rsid w:val="00CD5F56"/>
    <w:rsid w:val="00CD616D"/>
    <w:rsid w:val="00CD65AF"/>
    <w:rsid w:val="00CD6668"/>
    <w:rsid w:val="00CD7281"/>
    <w:rsid w:val="00CD756D"/>
    <w:rsid w:val="00CD76E4"/>
    <w:rsid w:val="00CD7A42"/>
    <w:rsid w:val="00CE04E4"/>
    <w:rsid w:val="00CE29B9"/>
    <w:rsid w:val="00CE2E9C"/>
    <w:rsid w:val="00CE34A8"/>
    <w:rsid w:val="00CE4562"/>
    <w:rsid w:val="00CE4757"/>
    <w:rsid w:val="00CE48D8"/>
    <w:rsid w:val="00CE5E40"/>
    <w:rsid w:val="00CE68B4"/>
    <w:rsid w:val="00CE72B7"/>
    <w:rsid w:val="00CE741D"/>
    <w:rsid w:val="00CF053F"/>
    <w:rsid w:val="00CF45CE"/>
    <w:rsid w:val="00CF4A47"/>
    <w:rsid w:val="00CF4EC3"/>
    <w:rsid w:val="00CF5356"/>
    <w:rsid w:val="00CF5BE1"/>
    <w:rsid w:val="00CF6616"/>
    <w:rsid w:val="00D0090F"/>
    <w:rsid w:val="00D0195B"/>
    <w:rsid w:val="00D01BF1"/>
    <w:rsid w:val="00D025DF"/>
    <w:rsid w:val="00D03683"/>
    <w:rsid w:val="00D03CDE"/>
    <w:rsid w:val="00D0453B"/>
    <w:rsid w:val="00D05D66"/>
    <w:rsid w:val="00D05E46"/>
    <w:rsid w:val="00D0652A"/>
    <w:rsid w:val="00D06540"/>
    <w:rsid w:val="00D0673A"/>
    <w:rsid w:val="00D06A94"/>
    <w:rsid w:val="00D06EE3"/>
    <w:rsid w:val="00D077AC"/>
    <w:rsid w:val="00D07818"/>
    <w:rsid w:val="00D10AC8"/>
    <w:rsid w:val="00D11ABA"/>
    <w:rsid w:val="00D12614"/>
    <w:rsid w:val="00D12915"/>
    <w:rsid w:val="00D12972"/>
    <w:rsid w:val="00D146FB"/>
    <w:rsid w:val="00D14733"/>
    <w:rsid w:val="00D149A6"/>
    <w:rsid w:val="00D159BD"/>
    <w:rsid w:val="00D15EDA"/>
    <w:rsid w:val="00D16ED8"/>
    <w:rsid w:val="00D16EFC"/>
    <w:rsid w:val="00D17169"/>
    <w:rsid w:val="00D21991"/>
    <w:rsid w:val="00D23EC3"/>
    <w:rsid w:val="00D241B5"/>
    <w:rsid w:val="00D24DC7"/>
    <w:rsid w:val="00D2522E"/>
    <w:rsid w:val="00D262C5"/>
    <w:rsid w:val="00D270FE"/>
    <w:rsid w:val="00D27223"/>
    <w:rsid w:val="00D2759E"/>
    <w:rsid w:val="00D3028A"/>
    <w:rsid w:val="00D309A0"/>
    <w:rsid w:val="00D3141A"/>
    <w:rsid w:val="00D331E3"/>
    <w:rsid w:val="00D33F97"/>
    <w:rsid w:val="00D3458A"/>
    <w:rsid w:val="00D34A2B"/>
    <w:rsid w:val="00D35A2D"/>
    <w:rsid w:val="00D36F0F"/>
    <w:rsid w:val="00D37ADB"/>
    <w:rsid w:val="00D37B38"/>
    <w:rsid w:val="00D41809"/>
    <w:rsid w:val="00D41856"/>
    <w:rsid w:val="00D427F9"/>
    <w:rsid w:val="00D42A8F"/>
    <w:rsid w:val="00D434E7"/>
    <w:rsid w:val="00D44F54"/>
    <w:rsid w:val="00D453F9"/>
    <w:rsid w:val="00D45B4C"/>
    <w:rsid w:val="00D46E40"/>
    <w:rsid w:val="00D477C2"/>
    <w:rsid w:val="00D507B0"/>
    <w:rsid w:val="00D51409"/>
    <w:rsid w:val="00D51DEA"/>
    <w:rsid w:val="00D534F7"/>
    <w:rsid w:val="00D53BA7"/>
    <w:rsid w:val="00D544D7"/>
    <w:rsid w:val="00D55B03"/>
    <w:rsid w:val="00D5658F"/>
    <w:rsid w:val="00D56DD7"/>
    <w:rsid w:val="00D5782B"/>
    <w:rsid w:val="00D57DA5"/>
    <w:rsid w:val="00D600DF"/>
    <w:rsid w:val="00D603DF"/>
    <w:rsid w:val="00D609C2"/>
    <w:rsid w:val="00D62B17"/>
    <w:rsid w:val="00D638CF"/>
    <w:rsid w:val="00D63A8B"/>
    <w:rsid w:val="00D64B50"/>
    <w:rsid w:val="00D651F0"/>
    <w:rsid w:val="00D66FFA"/>
    <w:rsid w:val="00D671CD"/>
    <w:rsid w:val="00D6755C"/>
    <w:rsid w:val="00D7155C"/>
    <w:rsid w:val="00D7222D"/>
    <w:rsid w:val="00D7226A"/>
    <w:rsid w:val="00D72B30"/>
    <w:rsid w:val="00D72EB6"/>
    <w:rsid w:val="00D73353"/>
    <w:rsid w:val="00D73477"/>
    <w:rsid w:val="00D73A42"/>
    <w:rsid w:val="00D7469C"/>
    <w:rsid w:val="00D74D27"/>
    <w:rsid w:val="00D74D30"/>
    <w:rsid w:val="00D80B68"/>
    <w:rsid w:val="00D815D6"/>
    <w:rsid w:val="00D8206B"/>
    <w:rsid w:val="00D82559"/>
    <w:rsid w:val="00D8402B"/>
    <w:rsid w:val="00D841D0"/>
    <w:rsid w:val="00D845FE"/>
    <w:rsid w:val="00D84D56"/>
    <w:rsid w:val="00D856DD"/>
    <w:rsid w:val="00D85B1C"/>
    <w:rsid w:val="00D86180"/>
    <w:rsid w:val="00D9043C"/>
    <w:rsid w:val="00D9133A"/>
    <w:rsid w:val="00D927D1"/>
    <w:rsid w:val="00D9315F"/>
    <w:rsid w:val="00D937E2"/>
    <w:rsid w:val="00D9524A"/>
    <w:rsid w:val="00D95253"/>
    <w:rsid w:val="00D95641"/>
    <w:rsid w:val="00D96458"/>
    <w:rsid w:val="00D965D0"/>
    <w:rsid w:val="00D96657"/>
    <w:rsid w:val="00D97AA1"/>
    <w:rsid w:val="00DA0DF9"/>
    <w:rsid w:val="00DA0FAF"/>
    <w:rsid w:val="00DA1481"/>
    <w:rsid w:val="00DA174F"/>
    <w:rsid w:val="00DA2A75"/>
    <w:rsid w:val="00DA4AB5"/>
    <w:rsid w:val="00DA4F0B"/>
    <w:rsid w:val="00DA6544"/>
    <w:rsid w:val="00DA73CB"/>
    <w:rsid w:val="00DA74A8"/>
    <w:rsid w:val="00DB1858"/>
    <w:rsid w:val="00DB26EF"/>
    <w:rsid w:val="00DB312D"/>
    <w:rsid w:val="00DB3AB5"/>
    <w:rsid w:val="00DB3E4C"/>
    <w:rsid w:val="00DB435B"/>
    <w:rsid w:val="00DC04C6"/>
    <w:rsid w:val="00DC165D"/>
    <w:rsid w:val="00DC1F55"/>
    <w:rsid w:val="00DC2394"/>
    <w:rsid w:val="00DC23B6"/>
    <w:rsid w:val="00DC293C"/>
    <w:rsid w:val="00DC4381"/>
    <w:rsid w:val="00DC4835"/>
    <w:rsid w:val="00DC48E5"/>
    <w:rsid w:val="00DC6283"/>
    <w:rsid w:val="00DC667D"/>
    <w:rsid w:val="00DC7890"/>
    <w:rsid w:val="00DD1C32"/>
    <w:rsid w:val="00DD26DF"/>
    <w:rsid w:val="00DD2806"/>
    <w:rsid w:val="00DD284C"/>
    <w:rsid w:val="00DD2BC8"/>
    <w:rsid w:val="00DD3222"/>
    <w:rsid w:val="00DD41D9"/>
    <w:rsid w:val="00DD54A8"/>
    <w:rsid w:val="00DD5AA0"/>
    <w:rsid w:val="00DE0010"/>
    <w:rsid w:val="00DE1ED4"/>
    <w:rsid w:val="00DE33FD"/>
    <w:rsid w:val="00DE458A"/>
    <w:rsid w:val="00DE4ACC"/>
    <w:rsid w:val="00DE576F"/>
    <w:rsid w:val="00DE5DA0"/>
    <w:rsid w:val="00DE62CB"/>
    <w:rsid w:val="00DE79F8"/>
    <w:rsid w:val="00DF0E0E"/>
    <w:rsid w:val="00DF15EB"/>
    <w:rsid w:val="00DF1B6D"/>
    <w:rsid w:val="00DF1BC9"/>
    <w:rsid w:val="00DF256B"/>
    <w:rsid w:val="00DF5782"/>
    <w:rsid w:val="00DF76BA"/>
    <w:rsid w:val="00E007FD"/>
    <w:rsid w:val="00E00E75"/>
    <w:rsid w:val="00E017EC"/>
    <w:rsid w:val="00E02799"/>
    <w:rsid w:val="00E02BF0"/>
    <w:rsid w:val="00E02E55"/>
    <w:rsid w:val="00E03A5C"/>
    <w:rsid w:val="00E05A69"/>
    <w:rsid w:val="00E068D4"/>
    <w:rsid w:val="00E069F8"/>
    <w:rsid w:val="00E07795"/>
    <w:rsid w:val="00E10437"/>
    <w:rsid w:val="00E107D6"/>
    <w:rsid w:val="00E10FA3"/>
    <w:rsid w:val="00E11331"/>
    <w:rsid w:val="00E11E7C"/>
    <w:rsid w:val="00E12E63"/>
    <w:rsid w:val="00E143BD"/>
    <w:rsid w:val="00E14CB3"/>
    <w:rsid w:val="00E1515C"/>
    <w:rsid w:val="00E1631A"/>
    <w:rsid w:val="00E17A7F"/>
    <w:rsid w:val="00E200D2"/>
    <w:rsid w:val="00E20264"/>
    <w:rsid w:val="00E20657"/>
    <w:rsid w:val="00E208D5"/>
    <w:rsid w:val="00E21AD4"/>
    <w:rsid w:val="00E22FD6"/>
    <w:rsid w:val="00E23162"/>
    <w:rsid w:val="00E24AA0"/>
    <w:rsid w:val="00E2533A"/>
    <w:rsid w:val="00E2547B"/>
    <w:rsid w:val="00E26907"/>
    <w:rsid w:val="00E26E44"/>
    <w:rsid w:val="00E26FAD"/>
    <w:rsid w:val="00E30BDC"/>
    <w:rsid w:val="00E31ABD"/>
    <w:rsid w:val="00E33958"/>
    <w:rsid w:val="00E33E4C"/>
    <w:rsid w:val="00E3469E"/>
    <w:rsid w:val="00E34BDA"/>
    <w:rsid w:val="00E34D26"/>
    <w:rsid w:val="00E351F5"/>
    <w:rsid w:val="00E359F9"/>
    <w:rsid w:val="00E36569"/>
    <w:rsid w:val="00E36636"/>
    <w:rsid w:val="00E36CD2"/>
    <w:rsid w:val="00E422EF"/>
    <w:rsid w:val="00E42376"/>
    <w:rsid w:val="00E42740"/>
    <w:rsid w:val="00E4293B"/>
    <w:rsid w:val="00E4396F"/>
    <w:rsid w:val="00E449A2"/>
    <w:rsid w:val="00E44AAE"/>
    <w:rsid w:val="00E465D1"/>
    <w:rsid w:val="00E46719"/>
    <w:rsid w:val="00E46F59"/>
    <w:rsid w:val="00E46FC9"/>
    <w:rsid w:val="00E51BD0"/>
    <w:rsid w:val="00E53039"/>
    <w:rsid w:val="00E53F6D"/>
    <w:rsid w:val="00E559C8"/>
    <w:rsid w:val="00E565F0"/>
    <w:rsid w:val="00E56649"/>
    <w:rsid w:val="00E56B66"/>
    <w:rsid w:val="00E57776"/>
    <w:rsid w:val="00E578F5"/>
    <w:rsid w:val="00E57EC8"/>
    <w:rsid w:val="00E61394"/>
    <w:rsid w:val="00E628BB"/>
    <w:rsid w:val="00E63E5E"/>
    <w:rsid w:val="00E6439B"/>
    <w:rsid w:val="00E65001"/>
    <w:rsid w:val="00E65020"/>
    <w:rsid w:val="00E6672E"/>
    <w:rsid w:val="00E66A48"/>
    <w:rsid w:val="00E672E3"/>
    <w:rsid w:val="00E7065A"/>
    <w:rsid w:val="00E71C5B"/>
    <w:rsid w:val="00E72AEE"/>
    <w:rsid w:val="00E72BB6"/>
    <w:rsid w:val="00E72E7D"/>
    <w:rsid w:val="00E7384E"/>
    <w:rsid w:val="00E74D75"/>
    <w:rsid w:val="00E74F69"/>
    <w:rsid w:val="00E75206"/>
    <w:rsid w:val="00E7562A"/>
    <w:rsid w:val="00E757E8"/>
    <w:rsid w:val="00E758D3"/>
    <w:rsid w:val="00E75A3F"/>
    <w:rsid w:val="00E77EE5"/>
    <w:rsid w:val="00E80A7F"/>
    <w:rsid w:val="00E819CF"/>
    <w:rsid w:val="00E81DE1"/>
    <w:rsid w:val="00E82560"/>
    <w:rsid w:val="00E8347E"/>
    <w:rsid w:val="00E84324"/>
    <w:rsid w:val="00E84426"/>
    <w:rsid w:val="00E85699"/>
    <w:rsid w:val="00E86AA5"/>
    <w:rsid w:val="00E86F44"/>
    <w:rsid w:val="00E87542"/>
    <w:rsid w:val="00E87C8B"/>
    <w:rsid w:val="00E93746"/>
    <w:rsid w:val="00E94689"/>
    <w:rsid w:val="00E950F2"/>
    <w:rsid w:val="00E957C7"/>
    <w:rsid w:val="00E96237"/>
    <w:rsid w:val="00E96550"/>
    <w:rsid w:val="00E97418"/>
    <w:rsid w:val="00EA276B"/>
    <w:rsid w:val="00EA3A4A"/>
    <w:rsid w:val="00EA3E2C"/>
    <w:rsid w:val="00EA4583"/>
    <w:rsid w:val="00EA5AE3"/>
    <w:rsid w:val="00EA5E90"/>
    <w:rsid w:val="00EA7AC0"/>
    <w:rsid w:val="00EB020D"/>
    <w:rsid w:val="00EB2F0C"/>
    <w:rsid w:val="00EB3B21"/>
    <w:rsid w:val="00EB4AE5"/>
    <w:rsid w:val="00EB5A57"/>
    <w:rsid w:val="00EB6F54"/>
    <w:rsid w:val="00EC0673"/>
    <w:rsid w:val="00EC0C67"/>
    <w:rsid w:val="00EC33C7"/>
    <w:rsid w:val="00EC37D7"/>
    <w:rsid w:val="00EC4AC3"/>
    <w:rsid w:val="00EC5934"/>
    <w:rsid w:val="00EC6784"/>
    <w:rsid w:val="00ED06FB"/>
    <w:rsid w:val="00ED0E29"/>
    <w:rsid w:val="00ED1B69"/>
    <w:rsid w:val="00ED1FDE"/>
    <w:rsid w:val="00ED21B1"/>
    <w:rsid w:val="00ED29A1"/>
    <w:rsid w:val="00ED3F08"/>
    <w:rsid w:val="00ED4907"/>
    <w:rsid w:val="00ED4BBC"/>
    <w:rsid w:val="00ED4D26"/>
    <w:rsid w:val="00ED580E"/>
    <w:rsid w:val="00ED6076"/>
    <w:rsid w:val="00EE018D"/>
    <w:rsid w:val="00EE022B"/>
    <w:rsid w:val="00EE05CF"/>
    <w:rsid w:val="00EE0888"/>
    <w:rsid w:val="00EE08FF"/>
    <w:rsid w:val="00EE18A9"/>
    <w:rsid w:val="00EE2406"/>
    <w:rsid w:val="00EE38D9"/>
    <w:rsid w:val="00EE4096"/>
    <w:rsid w:val="00EE41BF"/>
    <w:rsid w:val="00EE44AC"/>
    <w:rsid w:val="00EE4682"/>
    <w:rsid w:val="00EE4BDF"/>
    <w:rsid w:val="00EE5A15"/>
    <w:rsid w:val="00EE6ABF"/>
    <w:rsid w:val="00EE7A81"/>
    <w:rsid w:val="00EE7D56"/>
    <w:rsid w:val="00EF05CC"/>
    <w:rsid w:val="00EF214E"/>
    <w:rsid w:val="00EF3AEF"/>
    <w:rsid w:val="00EF3C5E"/>
    <w:rsid w:val="00EF4483"/>
    <w:rsid w:val="00EF46D6"/>
    <w:rsid w:val="00EF5125"/>
    <w:rsid w:val="00EF5CA1"/>
    <w:rsid w:val="00EF6109"/>
    <w:rsid w:val="00EF70C9"/>
    <w:rsid w:val="00F01824"/>
    <w:rsid w:val="00F02A08"/>
    <w:rsid w:val="00F03D6F"/>
    <w:rsid w:val="00F04C9D"/>
    <w:rsid w:val="00F04CE3"/>
    <w:rsid w:val="00F066F8"/>
    <w:rsid w:val="00F069AB"/>
    <w:rsid w:val="00F11115"/>
    <w:rsid w:val="00F114E7"/>
    <w:rsid w:val="00F12402"/>
    <w:rsid w:val="00F12554"/>
    <w:rsid w:val="00F1393B"/>
    <w:rsid w:val="00F14D4E"/>
    <w:rsid w:val="00F2087D"/>
    <w:rsid w:val="00F208AD"/>
    <w:rsid w:val="00F21873"/>
    <w:rsid w:val="00F227E3"/>
    <w:rsid w:val="00F229B2"/>
    <w:rsid w:val="00F2327E"/>
    <w:rsid w:val="00F234F7"/>
    <w:rsid w:val="00F2350D"/>
    <w:rsid w:val="00F23C9D"/>
    <w:rsid w:val="00F249AB"/>
    <w:rsid w:val="00F249F5"/>
    <w:rsid w:val="00F24B6E"/>
    <w:rsid w:val="00F2677A"/>
    <w:rsid w:val="00F26DDA"/>
    <w:rsid w:val="00F31315"/>
    <w:rsid w:val="00F31A9F"/>
    <w:rsid w:val="00F31CDA"/>
    <w:rsid w:val="00F31F5F"/>
    <w:rsid w:val="00F33300"/>
    <w:rsid w:val="00F34044"/>
    <w:rsid w:val="00F3485A"/>
    <w:rsid w:val="00F35B71"/>
    <w:rsid w:val="00F364E9"/>
    <w:rsid w:val="00F36D9A"/>
    <w:rsid w:val="00F37A53"/>
    <w:rsid w:val="00F40F13"/>
    <w:rsid w:val="00F411CF"/>
    <w:rsid w:val="00F41C4A"/>
    <w:rsid w:val="00F42169"/>
    <w:rsid w:val="00F42498"/>
    <w:rsid w:val="00F4253D"/>
    <w:rsid w:val="00F42941"/>
    <w:rsid w:val="00F42CBE"/>
    <w:rsid w:val="00F43822"/>
    <w:rsid w:val="00F4444B"/>
    <w:rsid w:val="00F447EB"/>
    <w:rsid w:val="00F50003"/>
    <w:rsid w:val="00F50A2B"/>
    <w:rsid w:val="00F5193C"/>
    <w:rsid w:val="00F5244F"/>
    <w:rsid w:val="00F52549"/>
    <w:rsid w:val="00F53CC9"/>
    <w:rsid w:val="00F5409A"/>
    <w:rsid w:val="00F544B3"/>
    <w:rsid w:val="00F54AFB"/>
    <w:rsid w:val="00F555BF"/>
    <w:rsid w:val="00F55DF1"/>
    <w:rsid w:val="00F567EB"/>
    <w:rsid w:val="00F56E47"/>
    <w:rsid w:val="00F5727B"/>
    <w:rsid w:val="00F6024A"/>
    <w:rsid w:val="00F603E6"/>
    <w:rsid w:val="00F613C1"/>
    <w:rsid w:val="00F617D8"/>
    <w:rsid w:val="00F62223"/>
    <w:rsid w:val="00F622A5"/>
    <w:rsid w:val="00F626E9"/>
    <w:rsid w:val="00F62A56"/>
    <w:rsid w:val="00F63A30"/>
    <w:rsid w:val="00F64170"/>
    <w:rsid w:val="00F6419D"/>
    <w:rsid w:val="00F6427D"/>
    <w:rsid w:val="00F647BB"/>
    <w:rsid w:val="00F65949"/>
    <w:rsid w:val="00F671C9"/>
    <w:rsid w:val="00F6727F"/>
    <w:rsid w:val="00F67863"/>
    <w:rsid w:val="00F67A61"/>
    <w:rsid w:val="00F70342"/>
    <w:rsid w:val="00F70E38"/>
    <w:rsid w:val="00F71613"/>
    <w:rsid w:val="00F72695"/>
    <w:rsid w:val="00F76E6A"/>
    <w:rsid w:val="00F827AF"/>
    <w:rsid w:val="00F8300F"/>
    <w:rsid w:val="00F8483F"/>
    <w:rsid w:val="00F85005"/>
    <w:rsid w:val="00F8530D"/>
    <w:rsid w:val="00F85A2F"/>
    <w:rsid w:val="00F861D0"/>
    <w:rsid w:val="00F866A7"/>
    <w:rsid w:val="00F86873"/>
    <w:rsid w:val="00F873A5"/>
    <w:rsid w:val="00F87637"/>
    <w:rsid w:val="00F913A5"/>
    <w:rsid w:val="00F92A9D"/>
    <w:rsid w:val="00F94590"/>
    <w:rsid w:val="00F946A1"/>
    <w:rsid w:val="00F94AA6"/>
    <w:rsid w:val="00F952F9"/>
    <w:rsid w:val="00F95E97"/>
    <w:rsid w:val="00F96B65"/>
    <w:rsid w:val="00F96C12"/>
    <w:rsid w:val="00F96DC8"/>
    <w:rsid w:val="00F97054"/>
    <w:rsid w:val="00F97673"/>
    <w:rsid w:val="00F976FC"/>
    <w:rsid w:val="00F9770A"/>
    <w:rsid w:val="00F97C41"/>
    <w:rsid w:val="00FA0B7E"/>
    <w:rsid w:val="00FA0F14"/>
    <w:rsid w:val="00FA108A"/>
    <w:rsid w:val="00FA11EB"/>
    <w:rsid w:val="00FA1263"/>
    <w:rsid w:val="00FA19C2"/>
    <w:rsid w:val="00FA1CB6"/>
    <w:rsid w:val="00FA3187"/>
    <w:rsid w:val="00FA4B4D"/>
    <w:rsid w:val="00FA506E"/>
    <w:rsid w:val="00FA591A"/>
    <w:rsid w:val="00FA59E8"/>
    <w:rsid w:val="00FA69F6"/>
    <w:rsid w:val="00FA74AB"/>
    <w:rsid w:val="00FA7939"/>
    <w:rsid w:val="00FA7B97"/>
    <w:rsid w:val="00FB1500"/>
    <w:rsid w:val="00FB1FAA"/>
    <w:rsid w:val="00FB2405"/>
    <w:rsid w:val="00FB2FF7"/>
    <w:rsid w:val="00FB330F"/>
    <w:rsid w:val="00FB3D12"/>
    <w:rsid w:val="00FB3D32"/>
    <w:rsid w:val="00FB515B"/>
    <w:rsid w:val="00FB59EA"/>
    <w:rsid w:val="00FB6601"/>
    <w:rsid w:val="00FB664E"/>
    <w:rsid w:val="00FB666E"/>
    <w:rsid w:val="00FB72E9"/>
    <w:rsid w:val="00FC06DB"/>
    <w:rsid w:val="00FC0C21"/>
    <w:rsid w:val="00FC2438"/>
    <w:rsid w:val="00FC325E"/>
    <w:rsid w:val="00FC3E27"/>
    <w:rsid w:val="00FC43F2"/>
    <w:rsid w:val="00FC447F"/>
    <w:rsid w:val="00FC48CC"/>
    <w:rsid w:val="00FC6A10"/>
    <w:rsid w:val="00FC77A6"/>
    <w:rsid w:val="00FC78F1"/>
    <w:rsid w:val="00FD0872"/>
    <w:rsid w:val="00FD3BD0"/>
    <w:rsid w:val="00FD5AA0"/>
    <w:rsid w:val="00FD6091"/>
    <w:rsid w:val="00FD77E9"/>
    <w:rsid w:val="00FD7B88"/>
    <w:rsid w:val="00FD7DE0"/>
    <w:rsid w:val="00FE05A8"/>
    <w:rsid w:val="00FE0B46"/>
    <w:rsid w:val="00FE0B74"/>
    <w:rsid w:val="00FE1559"/>
    <w:rsid w:val="00FE18D3"/>
    <w:rsid w:val="00FE1924"/>
    <w:rsid w:val="00FE25EB"/>
    <w:rsid w:val="00FE2A03"/>
    <w:rsid w:val="00FE34C7"/>
    <w:rsid w:val="00FE3E13"/>
    <w:rsid w:val="00FE48B4"/>
    <w:rsid w:val="00FE4D38"/>
    <w:rsid w:val="00FE604D"/>
    <w:rsid w:val="00FE6084"/>
    <w:rsid w:val="00FE60A7"/>
    <w:rsid w:val="00FE65CB"/>
    <w:rsid w:val="00FE6A1E"/>
    <w:rsid w:val="00FE7396"/>
    <w:rsid w:val="00FE73A4"/>
    <w:rsid w:val="00FE7C8B"/>
    <w:rsid w:val="00FF10C3"/>
    <w:rsid w:val="00FF1F83"/>
    <w:rsid w:val="00FF27D1"/>
    <w:rsid w:val="00FF2C6F"/>
    <w:rsid w:val="00FF3F5E"/>
    <w:rsid w:val="00FF5BEB"/>
    <w:rsid w:val="00FF5CF1"/>
    <w:rsid w:val="00FF5F71"/>
    <w:rsid w:val="00FF7471"/>
    <w:rsid w:val="00FF7A91"/>
    <w:rsid w:val="00FF7E91"/>
    <w:rsid w:val="0B8068E8"/>
    <w:rsid w:val="0D048029"/>
    <w:rsid w:val="0D737F42"/>
    <w:rsid w:val="0ED41192"/>
    <w:rsid w:val="0F2B3A87"/>
    <w:rsid w:val="109C103C"/>
    <w:rsid w:val="10C70AE8"/>
    <w:rsid w:val="14FADA4B"/>
    <w:rsid w:val="1552E6EF"/>
    <w:rsid w:val="167669EB"/>
    <w:rsid w:val="20E0C51F"/>
    <w:rsid w:val="287228D9"/>
    <w:rsid w:val="2A0DF93A"/>
    <w:rsid w:val="31C916D7"/>
    <w:rsid w:val="32C473CB"/>
    <w:rsid w:val="337053D0"/>
    <w:rsid w:val="3487D07F"/>
    <w:rsid w:val="39592B38"/>
    <w:rsid w:val="3E35E53E"/>
    <w:rsid w:val="3FBBE798"/>
    <w:rsid w:val="4043EA5D"/>
    <w:rsid w:val="415AD706"/>
    <w:rsid w:val="41EF61B2"/>
    <w:rsid w:val="44393515"/>
    <w:rsid w:val="44991301"/>
    <w:rsid w:val="45D50576"/>
    <w:rsid w:val="4770D5D7"/>
    <w:rsid w:val="47C5FD07"/>
    <w:rsid w:val="49BFBBC7"/>
    <w:rsid w:val="4B32964D"/>
    <w:rsid w:val="585BD1C0"/>
    <w:rsid w:val="589BD013"/>
    <w:rsid w:val="58E12E9E"/>
    <w:rsid w:val="594BFE46"/>
    <w:rsid w:val="5E2605C6"/>
    <w:rsid w:val="5FC1D627"/>
    <w:rsid w:val="74B2AB36"/>
    <w:rsid w:val="7A605C0D"/>
    <w:rsid w:val="7B04D14F"/>
    <w:rsid w:val="7BB441B6"/>
    <w:rsid w:val="7DA88F93"/>
    <w:rsid w:val="7E3492A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E6C0488"/>
  <w15:chartTrackingRefBased/>
  <w15:docId w15:val="{FB247F7E-9C16-41CD-A5C3-3EBCF3E7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081"/>
    <w:pPr>
      <w:contextualSpacing/>
    </w:pPr>
    <w:rPr>
      <w:rFonts w:ascii="Arial" w:hAnsi="Arial" w:cs="Arial"/>
    </w:rPr>
  </w:style>
  <w:style w:type="paragraph" w:styleId="Heading1">
    <w:name w:val="heading 1"/>
    <w:basedOn w:val="Normal"/>
    <w:next w:val="Normal"/>
    <w:link w:val="Heading1Char"/>
    <w:uiPriority w:val="9"/>
    <w:qFormat/>
    <w:rsid w:val="003D6B1F"/>
    <w:pPr>
      <w:outlineLvl w:val="0"/>
    </w:pPr>
    <w:rPr>
      <w:b/>
      <w:bCs/>
      <w:sz w:val="24"/>
      <w:szCs w:val="24"/>
    </w:rPr>
  </w:style>
  <w:style w:type="paragraph" w:styleId="Heading2">
    <w:name w:val="heading 2"/>
    <w:basedOn w:val="Normal"/>
    <w:next w:val="Normal"/>
    <w:link w:val="Heading2Char"/>
    <w:uiPriority w:val="9"/>
    <w:unhideWhenUsed/>
    <w:qFormat/>
    <w:rsid w:val="003D6B1F"/>
    <w:pPr>
      <w:outlineLvl w:val="1"/>
    </w:pPr>
    <w:rPr>
      <w:b/>
      <w:bCs/>
      <w:u w:val="single"/>
    </w:rPr>
  </w:style>
  <w:style w:type="paragraph" w:styleId="Heading3">
    <w:name w:val="heading 3"/>
    <w:basedOn w:val="Normal"/>
    <w:next w:val="Normal"/>
    <w:link w:val="Heading3Char"/>
    <w:uiPriority w:val="9"/>
    <w:unhideWhenUsed/>
    <w:qFormat/>
    <w:rsid w:val="003D6B1F"/>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6433"/>
    <w:rPr>
      <w:color w:val="0563C1" w:themeColor="hyperlink"/>
      <w:u w:val="single"/>
    </w:rPr>
  </w:style>
  <w:style w:type="character" w:styleId="UnresolvedMention">
    <w:name w:val="Unresolved Mention"/>
    <w:basedOn w:val="DefaultParagraphFont"/>
    <w:uiPriority w:val="99"/>
    <w:semiHidden/>
    <w:unhideWhenUsed/>
    <w:rsid w:val="00C46433"/>
    <w:rPr>
      <w:color w:val="605E5C"/>
      <w:shd w:val="clear" w:color="auto" w:fill="E1DFDD"/>
    </w:rPr>
  </w:style>
  <w:style w:type="paragraph" w:styleId="Header">
    <w:name w:val="header"/>
    <w:basedOn w:val="Normal"/>
    <w:link w:val="HeaderChar"/>
    <w:uiPriority w:val="99"/>
    <w:unhideWhenUsed/>
    <w:rsid w:val="00134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CA2"/>
  </w:style>
  <w:style w:type="paragraph" w:styleId="Footer">
    <w:name w:val="footer"/>
    <w:basedOn w:val="Normal"/>
    <w:link w:val="FooterChar"/>
    <w:uiPriority w:val="99"/>
    <w:unhideWhenUsed/>
    <w:rsid w:val="00134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CA2"/>
  </w:style>
  <w:style w:type="paragraph" w:styleId="ListParagraph">
    <w:name w:val="List Paragraph"/>
    <w:basedOn w:val="Normal"/>
    <w:uiPriority w:val="34"/>
    <w:qFormat/>
    <w:rsid w:val="00761A27"/>
    <w:pPr>
      <w:ind w:left="720"/>
    </w:pPr>
  </w:style>
  <w:style w:type="character" w:styleId="CommentReference">
    <w:name w:val="annotation reference"/>
    <w:basedOn w:val="DefaultParagraphFont"/>
    <w:uiPriority w:val="99"/>
    <w:semiHidden/>
    <w:unhideWhenUsed/>
    <w:rsid w:val="00A915D5"/>
    <w:rPr>
      <w:sz w:val="16"/>
      <w:szCs w:val="16"/>
    </w:rPr>
  </w:style>
  <w:style w:type="paragraph" w:styleId="CommentText">
    <w:name w:val="annotation text"/>
    <w:basedOn w:val="Normal"/>
    <w:link w:val="CommentTextChar"/>
    <w:uiPriority w:val="99"/>
    <w:unhideWhenUsed/>
    <w:rsid w:val="00A915D5"/>
    <w:pPr>
      <w:spacing w:line="240" w:lineRule="auto"/>
    </w:pPr>
    <w:rPr>
      <w:sz w:val="20"/>
      <w:szCs w:val="20"/>
    </w:rPr>
  </w:style>
  <w:style w:type="character" w:customStyle="1" w:styleId="CommentTextChar">
    <w:name w:val="Comment Text Char"/>
    <w:basedOn w:val="DefaultParagraphFont"/>
    <w:link w:val="CommentText"/>
    <w:uiPriority w:val="99"/>
    <w:rsid w:val="00A915D5"/>
    <w:rPr>
      <w:sz w:val="20"/>
      <w:szCs w:val="20"/>
    </w:rPr>
  </w:style>
  <w:style w:type="paragraph" w:styleId="CommentSubject">
    <w:name w:val="annotation subject"/>
    <w:basedOn w:val="CommentText"/>
    <w:next w:val="CommentText"/>
    <w:link w:val="CommentSubjectChar"/>
    <w:uiPriority w:val="99"/>
    <w:semiHidden/>
    <w:unhideWhenUsed/>
    <w:rsid w:val="00A915D5"/>
    <w:rPr>
      <w:b/>
      <w:bCs/>
    </w:rPr>
  </w:style>
  <w:style w:type="character" w:customStyle="1" w:styleId="CommentSubjectChar">
    <w:name w:val="Comment Subject Char"/>
    <w:basedOn w:val="CommentTextChar"/>
    <w:link w:val="CommentSubject"/>
    <w:uiPriority w:val="99"/>
    <w:semiHidden/>
    <w:rsid w:val="00A915D5"/>
    <w:rPr>
      <w:b/>
      <w:bCs/>
      <w:sz w:val="20"/>
      <w:szCs w:val="20"/>
    </w:rPr>
  </w:style>
  <w:style w:type="character" w:styleId="Mention">
    <w:name w:val="Mention"/>
    <w:basedOn w:val="DefaultParagraphFont"/>
    <w:uiPriority w:val="99"/>
    <w:unhideWhenUsed/>
    <w:rPr>
      <w:color w:val="2B579A"/>
      <w:shd w:val="clear" w:color="auto" w:fill="E6E6E6"/>
    </w:rPr>
  </w:style>
  <w:style w:type="paragraph" w:styleId="Title">
    <w:name w:val="Title"/>
    <w:basedOn w:val="Normal"/>
    <w:next w:val="Normal"/>
    <w:link w:val="TitleChar"/>
    <w:uiPriority w:val="10"/>
    <w:qFormat/>
    <w:rsid w:val="003D6B1F"/>
    <w:rPr>
      <w:sz w:val="28"/>
      <w:szCs w:val="28"/>
    </w:rPr>
  </w:style>
  <w:style w:type="character" w:customStyle="1" w:styleId="TitleChar">
    <w:name w:val="Title Char"/>
    <w:basedOn w:val="DefaultParagraphFont"/>
    <w:link w:val="Title"/>
    <w:uiPriority w:val="10"/>
    <w:rsid w:val="003D6B1F"/>
    <w:rPr>
      <w:sz w:val="28"/>
      <w:szCs w:val="28"/>
    </w:rPr>
  </w:style>
  <w:style w:type="character" w:customStyle="1" w:styleId="Heading1Char">
    <w:name w:val="Heading 1 Char"/>
    <w:basedOn w:val="DefaultParagraphFont"/>
    <w:link w:val="Heading1"/>
    <w:uiPriority w:val="9"/>
    <w:rsid w:val="003D6B1F"/>
    <w:rPr>
      <w:b/>
      <w:bCs/>
      <w:sz w:val="24"/>
      <w:szCs w:val="24"/>
    </w:rPr>
  </w:style>
  <w:style w:type="character" w:customStyle="1" w:styleId="Heading2Char">
    <w:name w:val="Heading 2 Char"/>
    <w:basedOn w:val="DefaultParagraphFont"/>
    <w:link w:val="Heading2"/>
    <w:uiPriority w:val="9"/>
    <w:rsid w:val="003D6B1F"/>
    <w:rPr>
      <w:b/>
      <w:bCs/>
      <w:u w:val="single"/>
    </w:rPr>
  </w:style>
  <w:style w:type="character" w:customStyle="1" w:styleId="Heading3Char">
    <w:name w:val="Heading 3 Char"/>
    <w:basedOn w:val="DefaultParagraphFont"/>
    <w:link w:val="Heading3"/>
    <w:uiPriority w:val="9"/>
    <w:rsid w:val="003D6B1F"/>
    <w:rPr>
      <w:b/>
      <w:bCs/>
    </w:rPr>
  </w:style>
  <w:style w:type="paragraph" w:styleId="Revision">
    <w:name w:val="Revision"/>
    <w:hidden/>
    <w:uiPriority w:val="99"/>
    <w:semiHidden/>
    <w:rsid w:val="00152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oluntaryCDRchallenge@hq.doe.gov" TargetMode="External" /><Relationship Id="rId6" Type="http://schemas.openxmlformats.org/officeDocument/2006/relationships/hyperlink" Target="mailto:DOEsection508coordinator@hq.doe.gov" TargetMode="External" /><Relationship Id="rId7" Type="http://schemas.openxmlformats.org/officeDocument/2006/relationships/hyperlink" Target="https://www.whitehouse.gov/wp-content/uploads/2024/05/VCM-Joint-Policy-Statement-and-Principles.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1110C-09EF-45E4-8C54-14D17AD1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8</Pages>
  <Words>2832</Words>
  <Characters>16147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Sinak, Slade (CONTR)</dc:creator>
  <cp:lastModifiedBy>Young, Emma (CONTR)</cp:lastModifiedBy>
  <cp:revision>95</cp:revision>
  <dcterms:created xsi:type="dcterms:W3CDTF">2024-10-03T17:52:00Z</dcterms:created>
  <dcterms:modified xsi:type="dcterms:W3CDTF">2024-12-06T15:08:00Z</dcterms:modified>
</cp:coreProperties>
</file>