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51FB" w14:paraId="332B21F5" w14:textId="3BDE923C">
      <w:r>
        <w:t xml:space="preserve">IC: </w:t>
      </w:r>
      <w:r w:rsidR="00204017">
        <w:t>EMS Report Requests</w:t>
      </w:r>
    </w:p>
    <w:p w:rsidR="00172123" w14:paraId="42A3808E" w14:textId="6B15C998">
      <w:r w:rsidRPr="00B06978">
        <w:t xml:space="preserve">Crash investigators and other CIREN contractor staff must obtain official records to initiate and complete the cases. These records include </w:t>
      </w:r>
      <w:r>
        <w:t>emergency medical service (</w:t>
      </w:r>
      <w:r w:rsidRPr="00B06978">
        <w:t>EMS</w:t>
      </w:r>
      <w:r>
        <w:t>)</w:t>
      </w:r>
      <w:r w:rsidRPr="00B06978">
        <w:t xml:space="preserve"> records.</w:t>
      </w:r>
      <w:r>
        <w:t xml:space="preserve"> </w:t>
      </w:r>
      <w:r w:rsidR="00476A6D">
        <w:t>This process</w:t>
      </w:r>
      <w:r w:rsidR="00476A6D">
        <w:t xml:space="preserve"> usually involves retrieval of existing records</w:t>
      </w:r>
      <w:r w:rsidR="00476A6D">
        <w:t xml:space="preserve">. </w:t>
      </w:r>
      <w:r>
        <w:t>T</w:t>
      </w:r>
      <w:r w:rsidRPr="00314363">
        <w:t>he burden to EMS agencies to provide EMS run records is estimate</w:t>
      </w:r>
      <w:r w:rsidR="00476A6D">
        <w:t>d</w:t>
      </w:r>
      <w:r w:rsidRPr="00314363">
        <w:t xml:space="preserve"> </w:t>
      </w:r>
      <w:r w:rsidR="00476A6D">
        <w:t>to</w:t>
      </w:r>
      <w:r w:rsidRPr="00314363">
        <w:t xml:space="preserve"> </w:t>
      </w:r>
      <w:r w:rsidR="00476A6D">
        <w:t xml:space="preserve">require </w:t>
      </w:r>
      <w:r w:rsidRPr="00314363">
        <w:t>six (6) minutes of staff time per request</w:t>
      </w:r>
      <w:r w:rsidR="00476A6D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23"/>
    <w:rsid w:val="00172123"/>
    <w:rsid w:val="00204017"/>
    <w:rsid w:val="00314363"/>
    <w:rsid w:val="00476A6D"/>
    <w:rsid w:val="006651FB"/>
    <w:rsid w:val="00B06978"/>
    <w:rsid w:val="00BA151D"/>
    <w:rsid w:val="00BF2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CFA35"/>
  <w15:chartTrackingRefBased/>
  <w15:docId w15:val="{B9F71967-3380-47EB-808F-45CFAA4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Rudd, Rodney (NHTSA)</dc:creator>
  <cp:lastModifiedBy>Rudd, Rodney (NHTSA)</cp:lastModifiedBy>
  <cp:revision>3</cp:revision>
  <dcterms:created xsi:type="dcterms:W3CDTF">2024-08-22T14:48:00Z</dcterms:created>
  <dcterms:modified xsi:type="dcterms:W3CDTF">2024-08-22T16:55:00Z</dcterms:modified>
</cp:coreProperties>
</file>