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2CB53535">
      <w:pPr>
        <w:numPr>
          <w:ilvl w:val="0"/>
          <w:numId w:val="3"/>
        </w:numPr>
        <w:spacing w:after="0"/>
      </w:pPr>
      <w:r>
        <w:t>Tenant</w:t>
      </w:r>
    </w:p>
    <w:p w:rsidR="00AD5915" w:rsidP="00AD5915" w:rsidRDefault="00AD5915" w14:paraId="3EC7056D" w14:textId="7427F1E6">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AD5915" w:rsidP="00AD5915" w:rsidRDefault="00502DAC" w14:paraId="0A35DFBA" w14:textId="0E37C978">
      <w:pPr>
        <w:numPr>
          <w:ilvl w:val="0"/>
          <w:numId w:val="4"/>
        </w:numPr>
        <w:spacing w:after="0"/>
      </w:pPr>
      <w:r>
        <w:t>100 Office of the Director</w:t>
      </w:r>
    </w:p>
    <w:p w:rsidR="00502DAC" w:rsidP="00AD5915" w:rsidRDefault="00502DAC" w14:paraId="0D38CB3A" w14:textId="3EE4022D">
      <w:pPr>
        <w:numPr>
          <w:ilvl w:val="0"/>
          <w:numId w:val="4"/>
        </w:numPr>
        <w:spacing w:after="0"/>
      </w:pPr>
      <w:r>
        <w:t>110 Office of Human Capital Management</w:t>
      </w:r>
    </w:p>
    <w:p w:rsidR="00502DAC" w:rsidP="00AD5915" w:rsidRDefault="00502DAC" w14:paraId="4C345987" w14:textId="0BB22B42">
      <w:pPr>
        <w:numPr>
          <w:ilvl w:val="0"/>
          <w:numId w:val="4"/>
        </w:numPr>
        <w:spacing w:after="0"/>
      </w:pPr>
      <w:r>
        <w:t>120 Equal Opportunity Programs Office</w:t>
      </w:r>
    </w:p>
    <w:p w:rsidR="00502DAC" w:rsidP="00AD5915" w:rsidRDefault="00502DAC" w14:paraId="4D3237E0" w14:textId="1A4EF51A">
      <w:pPr>
        <w:numPr>
          <w:ilvl w:val="0"/>
          <w:numId w:val="4"/>
        </w:numPr>
        <w:spacing w:after="0"/>
      </w:pPr>
      <w:r>
        <w:lastRenderedPageBreak/>
        <w:t>130 Office of Communications</w:t>
      </w:r>
    </w:p>
    <w:p w:rsidR="00502DAC" w:rsidP="00AD5915" w:rsidRDefault="00502DAC" w14:paraId="621DB591" w14:textId="539E0804">
      <w:pPr>
        <w:numPr>
          <w:ilvl w:val="0"/>
          <w:numId w:val="4"/>
        </w:numPr>
        <w:spacing w:after="0"/>
      </w:pPr>
      <w:r>
        <w:t>140 Office of Chief Counsel</w:t>
      </w:r>
    </w:p>
    <w:p w:rsidR="00502DAC" w:rsidP="00AD5915" w:rsidRDefault="00502DAC" w14:paraId="70A6640E" w14:textId="458A0101">
      <w:pPr>
        <w:numPr>
          <w:ilvl w:val="0"/>
          <w:numId w:val="4"/>
        </w:numPr>
        <w:spacing w:after="0"/>
      </w:pPr>
      <w:r>
        <w:t>150 Office of Chief Financial Officer</w:t>
      </w:r>
    </w:p>
    <w:p w:rsidR="00502DAC" w:rsidP="00AD5915" w:rsidRDefault="00502DAC" w14:paraId="5A556F8F" w14:textId="6928EF8E">
      <w:pPr>
        <w:numPr>
          <w:ilvl w:val="0"/>
          <w:numId w:val="4"/>
        </w:numPr>
        <w:spacing w:after="0"/>
      </w:pPr>
      <w:r>
        <w:t>160 Office of Education</w:t>
      </w:r>
    </w:p>
    <w:p w:rsidR="00502DAC" w:rsidP="00AD5915" w:rsidRDefault="00502DAC" w14:paraId="627B0DAD" w14:textId="7AA6A14E">
      <w:pPr>
        <w:numPr>
          <w:ilvl w:val="0"/>
          <w:numId w:val="4"/>
        </w:numPr>
        <w:spacing w:after="0"/>
      </w:pPr>
      <w:r>
        <w:t>180 Independent Verification and Validation Facility (IV&amp;V)</w:t>
      </w:r>
    </w:p>
    <w:p w:rsidR="00502DAC" w:rsidP="00AD5915" w:rsidRDefault="00502DAC" w14:paraId="65872BBD" w14:textId="487A8EA8">
      <w:pPr>
        <w:numPr>
          <w:ilvl w:val="0"/>
          <w:numId w:val="4"/>
        </w:numPr>
        <w:spacing w:after="0"/>
      </w:pPr>
      <w:r>
        <w:t>190 Office of Inspector General</w:t>
      </w:r>
    </w:p>
    <w:p w:rsidR="00502DAC" w:rsidP="00AD5915" w:rsidRDefault="00502DAC" w14:paraId="20BF8F63" w14:textId="2F242C2F">
      <w:pPr>
        <w:numPr>
          <w:ilvl w:val="0"/>
          <w:numId w:val="4"/>
        </w:numPr>
        <w:spacing w:after="0"/>
      </w:pPr>
      <w:r>
        <w:t>200 Management Operations Directorate</w:t>
      </w:r>
    </w:p>
    <w:p w:rsidR="00502DAC" w:rsidP="00AD5915" w:rsidRDefault="00502DAC" w14:paraId="19BFCEEF" w14:textId="73BCA4AB">
      <w:pPr>
        <w:numPr>
          <w:ilvl w:val="0"/>
          <w:numId w:val="4"/>
        </w:numPr>
        <w:spacing w:after="0"/>
      </w:pPr>
      <w:r>
        <w:t>210 Procurement Operations Division</w:t>
      </w:r>
    </w:p>
    <w:p w:rsidR="00502DAC" w:rsidP="00AD5915" w:rsidRDefault="00502DAC" w14:paraId="27061980" w14:textId="78DDF01D">
      <w:pPr>
        <w:numPr>
          <w:ilvl w:val="0"/>
          <w:numId w:val="4"/>
        </w:numPr>
        <w:spacing w:after="0"/>
      </w:pPr>
      <w:r>
        <w:t>220 Facilities Management Division</w:t>
      </w:r>
    </w:p>
    <w:p w:rsidR="00502DAC" w:rsidP="00AD5915" w:rsidRDefault="00502DAC" w14:paraId="755188E2" w14:textId="5BC4A976">
      <w:pPr>
        <w:numPr>
          <w:ilvl w:val="0"/>
          <w:numId w:val="4"/>
        </w:numPr>
        <w:spacing w:after="0"/>
      </w:pPr>
      <w:r>
        <w:t>240 Protective Services Division</w:t>
      </w:r>
    </w:p>
    <w:p w:rsidR="00502DAC" w:rsidP="00AD5915" w:rsidRDefault="00502DAC" w14:paraId="22A5EDC9" w14:textId="53DEFAA0">
      <w:pPr>
        <w:numPr>
          <w:ilvl w:val="0"/>
          <w:numId w:val="4"/>
        </w:numPr>
        <w:spacing w:after="0"/>
      </w:pPr>
      <w:r>
        <w:t>250 Medical and Environmental Management Division</w:t>
      </w:r>
    </w:p>
    <w:p w:rsidR="00502DAC" w:rsidP="00AD5915" w:rsidRDefault="00502DAC" w14:paraId="2C41A118" w14:textId="1E7F6DA1">
      <w:pPr>
        <w:numPr>
          <w:ilvl w:val="0"/>
          <w:numId w:val="4"/>
        </w:numPr>
        <w:spacing w:after="0"/>
      </w:pPr>
      <w:r>
        <w:t>270 Information and Logistics Management Division</w:t>
      </w:r>
    </w:p>
    <w:p w:rsidR="00502DAC" w:rsidP="00AD5915" w:rsidRDefault="00502DAC" w14:paraId="199D6B3E" w14:textId="61BB021F">
      <w:pPr>
        <w:numPr>
          <w:ilvl w:val="0"/>
          <w:numId w:val="4"/>
        </w:numPr>
        <w:spacing w:after="0"/>
      </w:pPr>
      <w:r>
        <w:t>300 Safety &amp; Mission Assurance Directorate</w:t>
      </w:r>
    </w:p>
    <w:p w:rsidR="00502DAC" w:rsidP="00AD5915" w:rsidRDefault="00502DAC" w14:paraId="5E4D3F18" w14:textId="1F8C7226">
      <w:pPr>
        <w:numPr>
          <w:ilvl w:val="0"/>
          <w:numId w:val="4"/>
        </w:numPr>
        <w:spacing w:after="0"/>
      </w:pPr>
      <w:r>
        <w:t>360 Safety Division</w:t>
      </w:r>
    </w:p>
    <w:p w:rsidR="00502DAC" w:rsidP="00AD5915" w:rsidRDefault="00502DAC" w14:paraId="6A03ED66" w14:textId="0FE473DF">
      <w:pPr>
        <w:numPr>
          <w:ilvl w:val="0"/>
          <w:numId w:val="4"/>
        </w:numPr>
        <w:spacing w:after="0"/>
      </w:pPr>
      <w:r>
        <w:t>370 Quality and Reliability Division</w:t>
      </w:r>
    </w:p>
    <w:p w:rsidR="00502DAC" w:rsidP="00AD5915" w:rsidRDefault="00502DAC" w14:paraId="4A3DE0EB" w14:textId="7E369EB8">
      <w:pPr>
        <w:numPr>
          <w:ilvl w:val="0"/>
          <w:numId w:val="4"/>
        </w:numPr>
        <w:spacing w:after="0"/>
      </w:pPr>
      <w:r>
        <w:t>380 Assurance Systems Division</w:t>
      </w:r>
    </w:p>
    <w:p w:rsidR="00502DAC" w:rsidP="00AD5915" w:rsidRDefault="00502DAC" w14:paraId="1073E9FD" w14:textId="473CEAEA">
      <w:pPr>
        <w:numPr>
          <w:ilvl w:val="0"/>
          <w:numId w:val="4"/>
        </w:numPr>
        <w:spacing w:after="0"/>
      </w:pPr>
      <w:r>
        <w:t>400 Flight Projects Directorate</w:t>
      </w:r>
    </w:p>
    <w:p w:rsidR="00502DAC" w:rsidP="00AD5915" w:rsidRDefault="00502DAC" w14:paraId="070CEEA6" w14:textId="2414CD1C">
      <w:pPr>
        <w:numPr>
          <w:ilvl w:val="0"/>
          <w:numId w:val="4"/>
        </w:numPr>
        <w:spacing w:after="0"/>
      </w:pPr>
      <w:r>
        <w:t>410 Geostationary Operational Environmental Satellite-R Series Program</w:t>
      </w:r>
    </w:p>
    <w:p w:rsidR="00502DAC" w:rsidP="00AD5915" w:rsidRDefault="00502DAC" w14:paraId="4D0D80AA" w14:textId="0ACED23C">
      <w:pPr>
        <w:numPr>
          <w:ilvl w:val="0"/>
          <w:numId w:val="4"/>
        </w:numPr>
        <w:spacing w:after="0"/>
      </w:pPr>
      <w:r>
        <w:t>420 Earth Sciences Projects Division</w:t>
      </w:r>
    </w:p>
    <w:p w:rsidR="00502DAC" w:rsidP="00AD5915" w:rsidRDefault="00502DAC" w14:paraId="3B63F342" w14:textId="1F54BE7F">
      <w:pPr>
        <w:numPr>
          <w:ilvl w:val="0"/>
          <w:numId w:val="4"/>
        </w:numPr>
        <w:spacing w:after="0"/>
      </w:pPr>
      <w:r>
        <w:t>430 Planetary Science Projects Division</w:t>
      </w:r>
    </w:p>
    <w:p w:rsidR="00502DAC" w:rsidP="00AD5915" w:rsidRDefault="00502DAC" w14:paraId="111CDA1E" w14:textId="68722F8F">
      <w:pPr>
        <w:numPr>
          <w:ilvl w:val="0"/>
          <w:numId w:val="4"/>
        </w:numPr>
        <w:spacing w:after="0"/>
      </w:pPr>
      <w:r>
        <w:t>440 Astrophysics Project Division Office</w:t>
      </w:r>
    </w:p>
    <w:p w:rsidR="00502DAC" w:rsidP="00AD5915" w:rsidRDefault="00502DAC" w14:paraId="7F9779E1" w14:textId="3BB3F49A">
      <w:pPr>
        <w:numPr>
          <w:ilvl w:val="0"/>
          <w:numId w:val="4"/>
        </w:numPr>
        <w:spacing w:after="0"/>
      </w:pPr>
      <w:r>
        <w:t>450 Exploration and Space Communications Projects Division</w:t>
      </w:r>
    </w:p>
    <w:p w:rsidR="00502DAC" w:rsidP="00AD5915" w:rsidRDefault="00502DAC" w14:paraId="01BB9948" w14:textId="7C538623">
      <w:pPr>
        <w:numPr>
          <w:ilvl w:val="0"/>
          <w:numId w:val="4"/>
        </w:numPr>
        <w:spacing w:after="0"/>
      </w:pPr>
      <w:r>
        <w:t>452 Space Network; White Sands Complex (WSC)</w:t>
      </w:r>
    </w:p>
    <w:p w:rsidR="00502DAC" w:rsidP="00AD5915" w:rsidRDefault="00502DAC" w14:paraId="2B4DD70A" w14:textId="5E2863A4">
      <w:pPr>
        <w:numPr>
          <w:ilvl w:val="0"/>
          <w:numId w:val="4"/>
        </w:numPr>
        <w:spacing w:after="0"/>
      </w:pPr>
      <w:r>
        <w:t>460 Explorers and Heliophysics Project Division</w:t>
      </w:r>
    </w:p>
    <w:p w:rsidR="00502DAC" w:rsidP="00AD5915" w:rsidRDefault="00502DAC" w14:paraId="4E837D25" w14:textId="4A642CA7">
      <w:pPr>
        <w:numPr>
          <w:ilvl w:val="0"/>
          <w:numId w:val="4"/>
        </w:numPr>
        <w:spacing w:after="0"/>
      </w:pPr>
      <w:r>
        <w:t>470 Joint Polar Satellite System</w:t>
      </w:r>
    </w:p>
    <w:p w:rsidR="00502DAC" w:rsidP="00AD5915" w:rsidRDefault="00502DAC" w14:paraId="0011EDE5" w14:textId="587A8E98">
      <w:pPr>
        <w:numPr>
          <w:ilvl w:val="0"/>
          <w:numId w:val="4"/>
        </w:numPr>
        <w:spacing w:after="0"/>
      </w:pPr>
      <w:r>
        <w:t>480 Satellite Servicing Projects Division</w:t>
      </w:r>
    </w:p>
    <w:p w:rsidR="00502DAC" w:rsidP="00AD5915" w:rsidRDefault="00502DAC" w14:paraId="70BD467E" w14:textId="3C6ABE07">
      <w:pPr>
        <w:numPr>
          <w:ilvl w:val="0"/>
          <w:numId w:val="4"/>
        </w:numPr>
        <w:spacing w:after="0"/>
      </w:pPr>
      <w:r>
        <w:t>490 Instrument Projects Division</w:t>
      </w:r>
    </w:p>
    <w:p w:rsidR="00502DAC" w:rsidP="00AD5915" w:rsidRDefault="00502DAC" w14:paraId="6608F2AD" w14:textId="199698BA">
      <w:pPr>
        <w:numPr>
          <w:ilvl w:val="0"/>
          <w:numId w:val="4"/>
        </w:numPr>
        <w:spacing w:after="0"/>
      </w:pPr>
      <w:r>
        <w:t>500 Applied Engineering &amp; Technology Directorate</w:t>
      </w:r>
    </w:p>
    <w:p w:rsidR="00502DAC" w:rsidP="00AD5915" w:rsidRDefault="00502DAC" w14:paraId="416DDEAD" w14:textId="01579C45">
      <w:pPr>
        <w:numPr>
          <w:ilvl w:val="0"/>
          <w:numId w:val="4"/>
        </w:numPr>
        <w:spacing w:after="0"/>
      </w:pPr>
      <w:r>
        <w:t>540 Mechanical System Division</w:t>
      </w:r>
    </w:p>
    <w:p w:rsidR="00502DAC" w:rsidP="00AD5915" w:rsidRDefault="00502DAC" w14:paraId="1912ABAE" w14:textId="42849DFA">
      <w:pPr>
        <w:numPr>
          <w:ilvl w:val="0"/>
          <w:numId w:val="4"/>
        </w:numPr>
        <w:spacing w:after="0"/>
      </w:pPr>
      <w:r>
        <w:t>550 Instrument Systems and Technology Division</w:t>
      </w:r>
    </w:p>
    <w:p w:rsidR="00502DAC" w:rsidP="00AD5915" w:rsidRDefault="00502DAC" w14:paraId="74AD6220" w14:textId="2379D0FE">
      <w:pPr>
        <w:numPr>
          <w:ilvl w:val="0"/>
          <w:numId w:val="4"/>
        </w:numPr>
        <w:spacing w:after="0"/>
      </w:pPr>
      <w:r>
        <w:t>560 Electrical Engineering Division</w:t>
      </w:r>
    </w:p>
    <w:p w:rsidR="00502DAC" w:rsidP="00AD5915" w:rsidRDefault="00502DAC" w14:paraId="0A741C99" w14:textId="7799AC1A">
      <w:pPr>
        <w:numPr>
          <w:ilvl w:val="0"/>
          <w:numId w:val="4"/>
        </w:numPr>
        <w:spacing w:after="0"/>
      </w:pPr>
      <w:r>
        <w:t>580 Software Engineering Division</w:t>
      </w:r>
    </w:p>
    <w:p w:rsidR="00502DAC" w:rsidP="00AD5915" w:rsidRDefault="00502DAC" w14:paraId="68BA95E1" w14:textId="6AD7D11E">
      <w:pPr>
        <w:numPr>
          <w:ilvl w:val="0"/>
          <w:numId w:val="4"/>
        </w:numPr>
        <w:spacing w:after="0"/>
      </w:pPr>
      <w:r>
        <w:t>590 Mission Engineering and Systems Analysis Division</w:t>
      </w:r>
    </w:p>
    <w:p w:rsidR="00502DAC" w:rsidP="00AD5915" w:rsidRDefault="00502DAC" w14:paraId="747E5FBC" w14:textId="6E1AC387">
      <w:pPr>
        <w:numPr>
          <w:ilvl w:val="0"/>
          <w:numId w:val="4"/>
        </w:numPr>
        <w:spacing w:after="0"/>
      </w:pPr>
      <w:r>
        <w:t>600 Sciences and Exploration Directorate</w:t>
      </w:r>
    </w:p>
    <w:p w:rsidR="00502DAC" w:rsidP="00AD5915" w:rsidRDefault="00502DAC" w14:paraId="13CC1625" w14:textId="318B4C5E">
      <w:pPr>
        <w:numPr>
          <w:ilvl w:val="0"/>
          <w:numId w:val="4"/>
        </w:numPr>
        <w:spacing w:after="0"/>
      </w:pPr>
      <w:r>
        <w:t>610 Earth Sciences Division</w:t>
      </w:r>
    </w:p>
    <w:p w:rsidR="00502DAC" w:rsidP="00AD5915" w:rsidRDefault="00502DAC" w14:paraId="47FD71C4" w14:textId="19E009D4">
      <w:pPr>
        <w:numPr>
          <w:ilvl w:val="0"/>
          <w:numId w:val="4"/>
        </w:numPr>
        <w:spacing w:after="0"/>
      </w:pPr>
      <w:r>
        <w:t>611 Goddard Institute for Space Studies (GISS)</w:t>
      </w:r>
    </w:p>
    <w:p w:rsidR="00502DAC" w:rsidP="00AD5915" w:rsidRDefault="00502DAC" w14:paraId="42E5D565" w14:textId="587808B5">
      <w:pPr>
        <w:numPr>
          <w:ilvl w:val="0"/>
          <w:numId w:val="4"/>
        </w:numPr>
        <w:spacing w:after="0"/>
      </w:pPr>
      <w:r>
        <w:t>660 Astrophysics Science Division</w:t>
      </w:r>
    </w:p>
    <w:p w:rsidR="00502DAC" w:rsidP="00AD5915" w:rsidRDefault="00502DAC" w14:paraId="0FF2E7BE" w14:textId="5E302C09">
      <w:pPr>
        <w:numPr>
          <w:ilvl w:val="0"/>
          <w:numId w:val="4"/>
        </w:numPr>
        <w:spacing w:after="0"/>
      </w:pPr>
      <w:r>
        <w:t>670 Heliophysics Science Division</w:t>
      </w:r>
    </w:p>
    <w:p w:rsidR="00502DAC" w:rsidP="00AD5915" w:rsidRDefault="005C14A5" w14:paraId="79164835" w14:textId="2570851E">
      <w:pPr>
        <w:numPr>
          <w:ilvl w:val="0"/>
          <w:numId w:val="4"/>
        </w:numPr>
        <w:spacing w:after="0"/>
      </w:pPr>
      <w:r>
        <w:t>690 Solar Systems Exploration Division</w:t>
      </w:r>
    </w:p>
    <w:p w:rsidR="005C14A5" w:rsidP="00AD5915" w:rsidRDefault="005C14A5" w14:paraId="68AF9DBF" w14:textId="1B970907">
      <w:pPr>
        <w:numPr>
          <w:ilvl w:val="0"/>
          <w:numId w:val="4"/>
        </w:numPr>
        <w:spacing w:after="0"/>
      </w:pPr>
      <w:r>
        <w:t>700 Information Technology &amp; Communications Directorate</w:t>
      </w:r>
    </w:p>
    <w:p w:rsidR="005C14A5" w:rsidP="00AD5915" w:rsidRDefault="005C14A5" w14:paraId="7F8F8781" w14:textId="3C88DE99">
      <w:pPr>
        <w:numPr>
          <w:ilvl w:val="0"/>
          <w:numId w:val="4"/>
        </w:numPr>
        <w:spacing w:after="0"/>
      </w:pPr>
      <w:r>
        <w:t>710 Cybersecurity Services and Integration Division</w:t>
      </w:r>
    </w:p>
    <w:p w:rsidR="005C14A5" w:rsidP="00AD5915" w:rsidRDefault="005C14A5" w14:paraId="69D06BEC" w14:textId="757311C8">
      <w:pPr>
        <w:numPr>
          <w:ilvl w:val="0"/>
          <w:numId w:val="4"/>
        </w:numPr>
        <w:spacing w:after="0"/>
      </w:pPr>
      <w:r>
        <w:t>720 Computing and Communications Division</w:t>
      </w:r>
    </w:p>
    <w:p w:rsidR="005C14A5" w:rsidP="00AD5915" w:rsidRDefault="005C14A5" w14:paraId="5A7E0C15" w14:textId="4FF22EEA">
      <w:pPr>
        <w:numPr>
          <w:ilvl w:val="0"/>
          <w:numId w:val="4"/>
        </w:numPr>
        <w:spacing w:after="0"/>
      </w:pPr>
      <w:r>
        <w:t>730 Solutions Division</w:t>
      </w:r>
    </w:p>
    <w:p w:rsidR="005C14A5" w:rsidP="00AD5915" w:rsidRDefault="005C14A5" w14:paraId="18FEB37F" w14:textId="3A784F46">
      <w:pPr>
        <w:numPr>
          <w:ilvl w:val="0"/>
          <w:numId w:val="4"/>
        </w:numPr>
        <w:spacing w:after="0"/>
      </w:pPr>
      <w:r>
        <w:lastRenderedPageBreak/>
        <w:t>770 Mission Networks Division</w:t>
      </w:r>
    </w:p>
    <w:p w:rsidR="005C14A5" w:rsidP="00AD5915" w:rsidRDefault="005C14A5" w14:paraId="34860A92" w14:textId="69C2D85D">
      <w:pPr>
        <w:numPr>
          <w:ilvl w:val="0"/>
          <w:numId w:val="4"/>
        </w:numPr>
        <w:spacing w:after="0"/>
      </w:pPr>
      <w:r>
        <w:t>780 Regional IT Services and Solutions Division</w:t>
      </w:r>
    </w:p>
    <w:p w:rsidR="005C14A5" w:rsidP="00AD5915" w:rsidRDefault="005C14A5" w14:paraId="72F34A50" w14:textId="289F09D2">
      <w:pPr>
        <w:numPr>
          <w:ilvl w:val="0"/>
          <w:numId w:val="4"/>
        </w:numPr>
        <w:spacing w:after="0"/>
      </w:pPr>
      <w:r>
        <w:t>800 Suborbital and Special Orbital Projects Directorate</w:t>
      </w:r>
    </w:p>
    <w:p w:rsidR="005C14A5" w:rsidP="00AD5915" w:rsidRDefault="005C14A5" w14:paraId="7848873D" w14:textId="00159FC9">
      <w:pPr>
        <w:numPr>
          <w:ilvl w:val="0"/>
          <w:numId w:val="4"/>
        </w:numPr>
        <w:spacing w:after="0"/>
      </w:pPr>
      <w:r>
        <w:t>810 Sounding Rockets Program Office</w:t>
      </w:r>
    </w:p>
    <w:p w:rsidR="005C14A5" w:rsidP="00AD5915" w:rsidRDefault="005C14A5" w14:paraId="589F8203" w14:textId="16A37C9D">
      <w:pPr>
        <w:numPr>
          <w:ilvl w:val="0"/>
          <w:numId w:val="4"/>
        </w:numPr>
        <w:spacing w:after="0"/>
      </w:pPr>
      <w:r>
        <w:t>820 Balloon Program Office</w:t>
      </w:r>
    </w:p>
    <w:p w:rsidR="005C14A5" w:rsidP="00AD5915" w:rsidRDefault="005C14A5" w14:paraId="18F0593F" w14:textId="08465349">
      <w:pPr>
        <w:numPr>
          <w:ilvl w:val="0"/>
          <w:numId w:val="4"/>
        </w:numPr>
        <w:spacing w:after="0"/>
      </w:pPr>
      <w:r>
        <w:t>830 Aircraft Office</w:t>
      </w:r>
    </w:p>
    <w:p w:rsidR="005C14A5" w:rsidP="00AD5915" w:rsidRDefault="005C14A5" w14:paraId="0CF5C29B" w14:textId="10B12C33">
      <w:pPr>
        <w:numPr>
          <w:ilvl w:val="0"/>
          <w:numId w:val="4"/>
        </w:numPr>
        <w:spacing w:after="0"/>
      </w:pPr>
      <w:r>
        <w:t>840 Range and Mission Management Office</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AD5915" w:rsidP="003A6921" w:rsidRDefault="00AD5915" w14:paraId="4BB091D4" w14:textId="12510B86">
      <w:pPr>
        <w:numPr>
          <w:ilvl w:val="0"/>
          <w:numId w:val="8"/>
        </w:numPr>
        <w:spacing w:after="0"/>
      </w:pPr>
      <w:r>
        <w:lastRenderedPageBreak/>
        <w:t>I choose not to answer</w:t>
      </w:r>
    </w:p>
    <w:p w:rsidR="00AD5915" w:rsidP="00AD5915" w:rsidRDefault="00AD5915" w14:paraId="4D7ACB26" w14:textId="77F95892">
      <w:pPr>
        <w:spacing w:after="0"/>
      </w:pPr>
    </w:p>
    <w:p w:rsidR="005C14A5" w:rsidP="00AD5915" w:rsidRDefault="005C14A5" w14:paraId="33C7D426" w14:textId="24D77D8F">
      <w:pPr>
        <w:spacing w:after="0"/>
      </w:pPr>
      <w:r>
        <w:t>Your SITE</w:t>
      </w:r>
    </w:p>
    <w:p w:rsidR="005C14A5" w:rsidP="00AD5915" w:rsidRDefault="005C14A5" w14:paraId="79F88B8C" w14:textId="2830B80E">
      <w:pPr>
        <w:spacing w:after="0"/>
      </w:pPr>
      <w:r>
        <w:t>[select one]</w:t>
      </w:r>
    </w:p>
    <w:p w:rsidR="005C14A5" w:rsidP="005C14A5" w:rsidRDefault="005C14A5" w14:paraId="7011BB30" w14:textId="1A47D86B">
      <w:pPr>
        <w:numPr>
          <w:ilvl w:val="0"/>
          <w:numId w:val="14"/>
        </w:numPr>
        <w:spacing w:after="0"/>
      </w:pPr>
      <w:r>
        <w:t>Greenbelt</w:t>
      </w:r>
    </w:p>
    <w:p w:rsidR="005C14A5" w:rsidP="005C14A5" w:rsidRDefault="005C14A5" w14:paraId="514647FA" w14:textId="02549759">
      <w:pPr>
        <w:numPr>
          <w:ilvl w:val="0"/>
          <w:numId w:val="14"/>
        </w:numPr>
        <w:spacing w:after="0"/>
      </w:pPr>
      <w:r>
        <w:t>Goddard Institute for Space Studies (GISS)</w:t>
      </w:r>
    </w:p>
    <w:p w:rsidR="005C14A5" w:rsidP="005C14A5" w:rsidRDefault="005C14A5" w14:paraId="023EF0F3" w14:textId="45E06E55">
      <w:pPr>
        <w:numPr>
          <w:ilvl w:val="0"/>
          <w:numId w:val="14"/>
        </w:numPr>
        <w:spacing w:after="0"/>
      </w:pPr>
      <w:r>
        <w:t>Independent Verification and Validation Facility (IV&amp;V)</w:t>
      </w:r>
    </w:p>
    <w:p w:rsidR="005C14A5" w:rsidP="005C14A5" w:rsidRDefault="005C14A5" w14:paraId="4DF58992" w14:textId="16519813">
      <w:pPr>
        <w:numPr>
          <w:ilvl w:val="0"/>
          <w:numId w:val="14"/>
        </w:numPr>
        <w:spacing w:after="0"/>
      </w:pPr>
      <w:r>
        <w:t>Wallops Flight Facility (WFF)</w:t>
      </w:r>
    </w:p>
    <w:p w:rsidR="005C14A5" w:rsidP="005C14A5" w:rsidRDefault="005C14A5" w14:paraId="5343DE14" w14:textId="3878CA09">
      <w:pPr>
        <w:numPr>
          <w:ilvl w:val="0"/>
          <w:numId w:val="14"/>
        </w:numPr>
        <w:spacing w:after="0"/>
      </w:pPr>
      <w:r>
        <w:t>White Sands Complex (WSC)</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21CE5C0B">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lastRenderedPageBreak/>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lastRenderedPageBreak/>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lastRenderedPageBreak/>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B3649D" w:rsidP="006317D6" w:rsidRDefault="00B3649D" w14:paraId="63F29E37" w14:textId="7A021664">
      <w:pPr>
        <w:spacing w:after="0"/>
      </w:pPr>
    </w:p>
    <w:p w:rsidR="005C14A5" w:rsidP="006317D6" w:rsidRDefault="005C14A5" w14:paraId="3D220446" w14:textId="77777777">
      <w:pPr>
        <w:spacing w:after="0"/>
      </w:pPr>
    </w:p>
    <w:p w:rsidR="00B3649D" w:rsidP="006317D6" w:rsidRDefault="00B3649D" w14:paraId="74657EC6" w14:textId="7F8AC6F5">
      <w:pPr>
        <w:spacing w:after="0"/>
      </w:pPr>
      <w:r>
        <w:lastRenderedPageBreak/>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5D0AB457">
      <w:pPr>
        <w:spacing w:after="0"/>
      </w:pPr>
      <w:r>
        <w:t>Comments:</w:t>
      </w:r>
    </w:p>
    <w:p w:rsidR="00B3649D" w:rsidP="006317D6" w:rsidRDefault="00B3649D" w14:paraId="207FC6F2" w14:textId="4A33CA9A">
      <w:pPr>
        <w:spacing w:after="0"/>
      </w:pPr>
      <w:r>
        <w:rPr>
          <w:b/>
          <w:bCs/>
        </w:rPr>
        <w:lastRenderedPageBreak/>
        <w:t>Engaged Culture: Everyone does their part.</w:t>
      </w:r>
      <w:r>
        <w:t xml:space="preserve"> An Engaged Culture ties together the other four cultures. Regardless of status or occupation, all NASA employees actively participate in safely accomplishing the 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B3649D" w:rsidRDefault="00B3649D" w14:paraId="72B3D13A" w14:textId="77777777">
      <w:pPr>
        <w:spacing w:after="0"/>
      </w:pPr>
      <w:r>
        <w:t>Comments:</w:t>
      </w:r>
    </w:p>
    <w:p w:rsidR="00B3649D" w:rsidP="006317D6" w:rsidRDefault="00B3649D" w14:paraId="2C76E5DE" w14:textId="776EA59D">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lastRenderedPageBreak/>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B3649D" w:rsidP="006317D6" w:rsidRDefault="00B3649D" w14:paraId="1E91A049" w14:textId="2CEF7902">
      <w:pPr>
        <w:spacing w:after="0"/>
      </w:pPr>
      <w:r>
        <w:t xml:space="preserve">23. </w:t>
      </w:r>
      <w:r w:rsidR="003A6921">
        <w:t xml:space="preserve">What </w:t>
      </w:r>
      <w:r w:rsidR="00F27E84">
        <w:t xml:space="preserve">do you </w:t>
      </w:r>
      <w:r w:rsidR="005C14A5">
        <w:t>want to tell your Center Director about our Safety Culture?</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Pr="006317D6" w:rsidR="003A6921" w:rsidP="009947D7" w:rsidRDefault="003A6921" w14:paraId="1D74AFFC" w14:textId="0CEB90D7">
      <w:pPr>
        <w:spacing w:after="0"/>
        <w:ind w:left="720"/>
      </w:pPr>
    </w:p>
    <w:sectPr w:rsidRPr="006317D6" w:rsidR="003A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7"/>
  </w:num>
  <w:num w:numId="6">
    <w:abstractNumId w:val="11"/>
  </w:num>
  <w:num w:numId="7">
    <w:abstractNumId w:val="5"/>
  </w:num>
  <w:num w:numId="8">
    <w:abstractNumId w:val="10"/>
  </w:num>
  <w:num w:numId="9">
    <w:abstractNumId w:val="13"/>
  </w:num>
  <w:num w:numId="10">
    <w:abstractNumId w:val="3"/>
  </w:num>
  <w:num w:numId="11">
    <w:abstractNumId w:val="4"/>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E728E"/>
    <w:rsid w:val="00141DA1"/>
    <w:rsid w:val="003A6921"/>
    <w:rsid w:val="00502DAC"/>
    <w:rsid w:val="005951B9"/>
    <w:rsid w:val="005C14A5"/>
    <w:rsid w:val="006317D6"/>
    <w:rsid w:val="007D275B"/>
    <w:rsid w:val="00922A69"/>
    <w:rsid w:val="009947D7"/>
    <w:rsid w:val="009C24CB"/>
    <w:rsid w:val="00AD5915"/>
    <w:rsid w:val="00B3649D"/>
    <w:rsid w:val="00B375EA"/>
    <w:rsid w:val="00B41A57"/>
    <w:rsid w:val="00C35DFD"/>
    <w:rsid w:val="00D75457"/>
    <w:rsid w:val="00F2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3</cp:revision>
  <dcterms:created xsi:type="dcterms:W3CDTF">2022-03-31T20:33:00Z</dcterms:created>
  <dcterms:modified xsi:type="dcterms:W3CDTF">2022-03-31T20:47:00Z</dcterms:modified>
</cp:coreProperties>
</file>