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4805D7E7">
      <w:pPr>
        <w:numPr>
          <w:ilvl w:val="0"/>
          <w:numId w:val="3"/>
        </w:numPr>
        <w:spacing w:after="0"/>
      </w:pPr>
      <w:r>
        <w:t>Tenant</w:t>
      </w:r>
    </w:p>
    <w:p w:rsidR="00640627" w:rsidP="008A243B" w:rsidRDefault="00640627" w14:paraId="2EC4ECD5" w14:textId="77777777">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8A243B" w:rsidP="003545A9" w:rsidRDefault="008A243B" w14:paraId="1EBBE08B" w14:textId="36BEF1B1">
      <w:pPr>
        <w:numPr>
          <w:ilvl w:val="0"/>
          <w:numId w:val="4"/>
        </w:numPr>
        <w:spacing w:after="0"/>
      </w:pPr>
      <w:r>
        <w:t>E</w:t>
      </w:r>
      <w:r w:rsidR="003545A9">
        <w:t xml:space="preserve">ngineering Directorate </w:t>
      </w:r>
      <w:r w:rsidR="008D33ED">
        <w:t>(ED)</w:t>
      </w:r>
    </w:p>
    <w:p w:rsidR="008D33ED" w:rsidP="003545A9" w:rsidRDefault="008D33ED" w14:paraId="564AD709" w14:textId="0C88C130">
      <w:pPr>
        <w:numPr>
          <w:ilvl w:val="0"/>
          <w:numId w:val="4"/>
        </w:numPr>
        <w:spacing w:after="0"/>
      </w:pPr>
      <w:r>
        <w:t>Human Exploration Development and Operations Office (HP)</w:t>
      </w:r>
    </w:p>
    <w:p w:rsidR="008D33ED" w:rsidP="003545A9" w:rsidRDefault="008D33ED" w14:paraId="75680AD4" w14:textId="5A2856FE">
      <w:pPr>
        <w:numPr>
          <w:ilvl w:val="0"/>
          <w:numId w:val="4"/>
        </w:numPr>
        <w:spacing w:after="0"/>
      </w:pPr>
      <w:r>
        <w:t>Michoud Assembly Facility (SF)</w:t>
      </w:r>
    </w:p>
    <w:p w:rsidR="008D33ED" w:rsidP="003545A9" w:rsidRDefault="008D33ED" w14:paraId="589E4689" w14:textId="19BD0D3C">
      <w:pPr>
        <w:numPr>
          <w:ilvl w:val="0"/>
          <w:numId w:val="4"/>
        </w:numPr>
        <w:spacing w:after="0"/>
      </w:pPr>
      <w:r>
        <w:lastRenderedPageBreak/>
        <w:t>Office of Center Director (DA)</w:t>
      </w:r>
    </w:p>
    <w:p w:rsidR="008D33ED" w:rsidP="003545A9" w:rsidRDefault="008D33ED" w14:paraId="04B16794" w14:textId="57DE26F0">
      <w:pPr>
        <w:numPr>
          <w:ilvl w:val="0"/>
          <w:numId w:val="4"/>
        </w:numPr>
        <w:spacing w:after="0"/>
      </w:pPr>
      <w:r>
        <w:t>Office of Center Operations (AS)</w:t>
      </w:r>
    </w:p>
    <w:p w:rsidR="008D33ED" w:rsidP="003545A9" w:rsidRDefault="008D33ED" w14:paraId="0088ADF1" w14:textId="487E9B06">
      <w:pPr>
        <w:numPr>
          <w:ilvl w:val="0"/>
          <w:numId w:val="4"/>
        </w:numPr>
        <w:spacing w:after="0"/>
      </w:pPr>
      <w:r>
        <w:t>Office of the Chief Counsel (LS)</w:t>
      </w:r>
    </w:p>
    <w:p w:rsidR="008D33ED" w:rsidP="003545A9" w:rsidRDefault="008D33ED" w14:paraId="3C0E08BA" w14:textId="7F86F75C">
      <w:pPr>
        <w:numPr>
          <w:ilvl w:val="0"/>
          <w:numId w:val="4"/>
        </w:numPr>
        <w:spacing w:after="0"/>
      </w:pPr>
      <w:r>
        <w:t>Office of Chief Financial Officer (RS)</w:t>
      </w:r>
    </w:p>
    <w:p w:rsidR="008D33ED" w:rsidP="003545A9" w:rsidRDefault="008D33ED" w14:paraId="77CC6FA4" w14:textId="2D6A4CF7">
      <w:pPr>
        <w:numPr>
          <w:ilvl w:val="0"/>
          <w:numId w:val="4"/>
        </w:numPr>
        <w:spacing w:after="0"/>
      </w:pPr>
      <w:r>
        <w:t>Office of chief Information Officer (IS)</w:t>
      </w:r>
    </w:p>
    <w:p w:rsidR="008D33ED" w:rsidP="003545A9" w:rsidRDefault="008D33ED" w14:paraId="621759F3" w14:textId="5E33EA86">
      <w:pPr>
        <w:numPr>
          <w:ilvl w:val="0"/>
          <w:numId w:val="4"/>
        </w:numPr>
        <w:spacing w:after="0"/>
      </w:pPr>
      <w:r>
        <w:t>Office of Diversity &amp; Equal Opportunity (OS)</w:t>
      </w:r>
    </w:p>
    <w:p w:rsidR="008D33ED" w:rsidP="003545A9" w:rsidRDefault="008D33ED" w14:paraId="08B8F265" w14:textId="5C445B72">
      <w:pPr>
        <w:numPr>
          <w:ilvl w:val="0"/>
          <w:numId w:val="4"/>
        </w:numPr>
        <w:spacing w:after="0"/>
      </w:pPr>
      <w:r>
        <w:t>Office of Human Capital (HS)</w:t>
      </w:r>
    </w:p>
    <w:p w:rsidR="008D33ED" w:rsidP="003545A9" w:rsidRDefault="008D33ED" w14:paraId="45751C4D" w14:textId="7F59557D">
      <w:pPr>
        <w:numPr>
          <w:ilvl w:val="0"/>
          <w:numId w:val="4"/>
        </w:numPr>
        <w:spacing w:after="0"/>
      </w:pPr>
      <w:r>
        <w:t>Office of Procurement (PS)</w:t>
      </w:r>
    </w:p>
    <w:p w:rsidR="008D33ED" w:rsidP="003545A9" w:rsidRDefault="008D33ED" w14:paraId="21319772" w14:textId="19A57B51">
      <w:pPr>
        <w:numPr>
          <w:ilvl w:val="0"/>
          <w:numId w:val="4"/>
        </w:numPr>
        <w:spacing w:after="0"/>
      </w:pPr>
      <w:r>
        <w:t>Office of Strategic Analysis and Communications (CS)</w:t>
      </w:r>
    </w:p>
    <w:p w:rsidR="008D33ED" w:rsidP="003545A9" w:rsidRDefault="008D33ED" w14:paraId="7C7883BA" w14:textId="432B86D9">
      <w:pPr>
        <w:numPr>
          <w:ilvl w:val="0"/>
          <w:numId w:val="4"/>
        </w:numPr>
        <w:spacing w:after="0"/>
      </w:pPr>
      <w:r>
        <w:t>Safety and Mission Assurance Office (QD)</w:t>
      </w:r>
    </w:p>
    <w:p w:rsidR="008D33ED" w:rsidP="003545A9" w:rsidRDefault="008D33ED" w14:paraId="77E10E04" w14:textId="756774E8">
      <w:pPr>
        <w:numPr>
          <w:ilvl w:val="0"/>
          <w:numId w:val="4"/>
        </w:numPr>
        <w:spacing w:after="0"/>
      </w:pPr>
      <w:r>
        <w:t>Science and Technology Office (ST)</w:t>
      </w:r>
    </w:p>
    <w:p w:rsidR="008D33ED" w:rsidP="003545A9" w:rsidRDefault="008D33ED" w14:paraId="1CFCD827" w14:textId="13485021">
      <w:pPr>
        <w:numPr>
          <w:ilvl w:val="0"/>
          <w:numId w:val="4"/>
        </w:numPr>
        <w:spacing w:after="0"/>
      </w:pPr>
      <w:r>
        <w:t>Space Launch System Program Office (XP)</w:t>
      </w:r>
    </w:p>
    <w:p w:rsidR="008D33ED" w:rsidP="003545A9" w:rsidRDefault="008D33ED" w14:paraId="5836C499" w14:textId="3B239E07">
      <w:pPr>
        <w:numPr>
          <w:ilvl w:val="0"/>
          <w:numId w:val="4"/>
        </w:numPr>
        <w:spacing w:after="0"/>
      </w:pPr>
      <w:r>
        <w:t>Human Landing System (LP)</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lastRenderedPageBreak/>
        <w:t>0-5</w:t>
      </w:r>
    </w:p>
    <w:p w:rsidR="00AD5915" w:rsidP="00AD5915" w:rsidRDefault="00AD5915" w14:paraId="68923C18" w14:textId="0D206EC7">
      <w:pPr>
        <w:numPr>
          <w:ilvl w:val="0"/>
          <w:numId w:val="8"/>
        </w:numPr>
        <w:spacing w:after="0"/>
      </w:pPr>
      <w:r>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5C14A5" w:rsidP="007A731F" w:rsidRDefault="00AD5915" w14:paraId="5343DE14" w14:textId="4E14780C">
      <w:pPr>
        <w:numPr>
          <w:ilvl w:val="0"/>
          <w:numId w:val="8"/>
        </w:numPr>
        <w:spacing w:after="0"/>
      </w:pPr>
      <w:r>
        <w:t>I choose not to answer</w:t>
      </w:r>
    </w:p>
    <w:p w:rsidR="005C14A5" w:rsidP="00AD5915" w:rsidRDefault="005C14A5" w14:paraId="09B1A3DD" w14:textId="77777777">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640627" w:rsidP="007D275B" w:rsidRDefault="00640627" w14:paraId="2FDC7A0A" w14:textId="77777777">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lastRenderedPageBreak/>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lastRenderedPageBreak/>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D75457" w:rsidRDefault="006317D6" w14:paraId="777AAE23" w14:textId="2D16CFA6">
      <w:pPr>
        <w:spacing w:after="0"/>
      </w:pPr>
      <w:r>
        <w:t>Comments:</w:t>
      </w:r>
    </w:p>
    <w:p w:rsidR="006317D6" w:rsidP="00D75457" w:rsidRDefault="006317D6" w14:paraId="462F7695" w14:textId="252C525C">
      <w:pPr>
        <w:spacing w:after="0"/>
      </w:pPr>
      <w:r>
        <w:lastRenderedPageBreak/>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5C14A5" w:rsidP="006317D6" w:rsidRDefault="005C14A5" w14:paraId="3D220446" w14:textId="77777777">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lastRenderedPageBreak/>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06B81B97">
      <w:pPr>
        <w:spacing w:after="0"/>
      </w:pPr>
      <w:r>
        <w:t>Comments:</w:t>
      </w:r>
    </w:p>
    <w:p w:rsidR="005828FC" w:rsidP="006317D6" w:rsidRDefault="005828FC" w14:paraId="60071EFC" w14:textId="77777777">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w:t>
      </w:r>
      <w:r>
        <w:lastRenderedPageBreak/>
        <w:t>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6317D6" w:rsidRDefault="00B3649D" w14:paraId="2C76E5DE" w14:textId="38429272">
      <w:pPr>
        <w:spacing w:after="0"/>
      </w:pPr>
      <w:r>
        <w:t>Comments:</w:t>
      </w:r>
    </w:p>
    <w:p w:rsidR="005828FC" w:rsidP="006317D6" w:rsidRDefault="005828FC" w14:paraId="09FC0DF5" w14:textId="77777777">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lastRenderedPageBreak/>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7A731F" w:rsidP="006317D6" w:rsidRDefault="008D33ED" w14:paraId="0E7B7ECA" w14:textId="749B8302">
      <w:pPr>
        <w:spacing w:after="0"/>
      </w:pPr>
      <w:r>
        <w:t>MSFC/MAF-</w:t>
      </w:r>
      <w:r w:rsidR="007A731F">
        <w:t>Specific</w:t>
      </w:r>
      <w:r>
        <w:t xml:space="preserve"> Open-Ended</w:t>
      </w:r>
      <w:r w:rsidR="007A731F">
        <w:t xml:space="preserve"> Item</w:t>
      </w:r>
    </w:p>
    <w:p w:rsidR="00B3649D" w:rsidP="006317D6" w:rsidRDefault="00B3649D" w14:paraId="1E91A049" w14:textId="64BDF84E">
      <w:pPr>
        <w:spacing w:after="0"/>
      </w:pPr>
      <w:r>
        <w:t xml:space="preserve">23. </w:t>
      </w:r>
      <w:r w:rsidR="00913D15">
        <w:t>What would improve or increase your trust and willingness to speak out on safety issues?</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005828FC" w:rsidP="00F2606F" w:rsidRDefault="005828FC" w14:paraId="033998D6" w14:textId="3D7B47D2">
      <w:pPr>
        <w:spacing w:after="0"/>
      </w:pPr>
    </w:p>
    <w:p w:rsidR="00913D15" w:rsidP="00F2606F" w:rsidRDefault="00913D15" w14:paraId="3D7F2598" w14:textId="181C79E7">
      <w:pPr>
        <w:spacing w:after="0"/>
      </w:pPr>
      <w:r>
        <w:t>24. What is your organization doing regarding safety and why?</w:t>
      </w:r>
    </w:p>
    <w:p w:rsidR="00913D15" w:rsidP="00913D15" w:rsidRDefault="00913D15" w14:paraId="4040F17A" w14:textId="77777777">
      <w:pPr>
        <w:spacing w:after="0"/>
      </w:pPr>
      <w:r>
        <w:t>[select one]</w:t>
      </w:r>
    </w:p>
    <w:p w:rsidR="00913D15" w:rsidP="00913D15" w:rsidRDefault="00913D15" w14:paraId="167CBDD9" w14:textId="77777777">
      <w:pPr>
        <w:numPr>
          <w:ilvl w:val="0"/>
          <w:numId w:val="13"/>
        </w:numPr>
        <w:spacing w:after="0"/>
      </w:pPr>
      <w:r>
        <w:t>No Response</w:t>
      </w:r>
    </w:p>
    <w:p w:rsidR="00913D15" w:rsidP="00913D15" w:rsidRDefault="00913D15" w14:paraId="4A8BF038" w14:textId="77777777">
      <w:pPr>
        <w:numPr>
          <w:ilvl w:val="0"/>
          <w:numId w:val="13"/>
        </w:numPr>
        <w:spacing w:after="0"/>
      </w:pPr>
      <w:r>
        <w:t>My Response Is</w:t>
      </w:r>
    </w:p>
    <w:p w:rsidR="00913D15" w:rsidP="00913D15" w:rsidRDefault="00913D15" w14:paraId="177D62B8" w14:textId="00AD1726">
      <w:pPr>
        <w:spacing w:after="0"/>
        <w:ind w:firstLine="720"/>
      </w:pPr>
      <w:r>
        <w:t>[comment box]</w:t>
      </w:r>
    </w:p>
    <w:p w:rsidR="00913D15" w:rsidP="00913D15" w:rsidRDefault="00913D15" w14:paraId="14819D07" w14:textId="4B71D3D8">
      <w:pPr>
        <w:spacing w:after="0"/>
      </w:pPr>
    </w:p>
    <w:p w:rsidR="00913D15" w:rsidP="00913D15" w:rsidRDefault="00913D15" w14:paraId="68D8F3CC" w14:textId="4AA2A5C4">
      <w:pPr>
        <w:spacing w:after="0"/>
      </w:pPr>
      <w:r>
        <w:t>25. Are there any safety issues that concern you the most, but never seem to be addressed, raised, or discussed?</w:t>
      </w:r>
    </w:p>
    <w:p w:rsidR="00913D15" w:rsidP="00913D15" w:rsidRDefault="00913D15" w14:paraId="07D568DC" w14:textId="77777777">
      <w:pPr>
        <w:spacing w:after="0"/>
      </w:pPr>
      <w:r>
        <w:t>[select one]</w:t>
      </w:r>
    </w:p>
    <w:p w:rsidR="00913D15" w:rsidP="00913D15" w:rsidRDefault="00913D15" w14:paraId="2124744D" w14:textId="77777777">
      <w:pPr>
        <w:numPr>
          <w:ilvl w:val="0"/>
          <w:numId w:val="13"/>
        </w:numPr>
        <w:spacing w:after="0"/>
      </w:pPr>
      <w:r>
        <w:t>No Response</w:t>
      </w:r>
    </w:p>
    <w:p w:rsidR="00913D15" w:rsidP="00913D15" w:rsidRDefault="00913D15" w14:paraId="0E8E602E" w14:textId="77777777">
      <w:pPr>
        <w:numPr>
          <w:ilvl w:val="0"/>
          <w:numId w:val="13"/>
        </w:numPr>
        <w:spacing w:after="0"/>
      </w:pPr>
      <w:r>
        <w:t>My Response Is</w:t>
      </w:r>
    </w:p>
    <w:p w:rsidR="00913D15" w:rsidP="00913D15" w:rsidRDefault="00913D15" w14:paraId="5CBE33C8" w14:textId="02B0EF08">
      <w:pPr>
        <w:spacing w:after="0"/>
        <w:ind w:firstLine="720"/>
      </w:pPr>
      <w:r>
        <w:lastRenderedPageBreak/>
        <w:t>[comment box]</w:t>
      </w:r>
    </w:p>
    <w:p w:rsidR="00913D15" w:rsidP="00913D15" w:rsidRDefault="00913D15" w14:paraId="071C4611" w14:textId="62B8B225">
      <w:pPr>
        <w:spacing w:after="0"/>
      </w:pPr>
    </w:p>
    <w:p w:rsidR="00913D15" w:rsidP="00913D15" w:rsidRDefault="00913D15" w14:paraId="62972994" w14:textId="0D41F1AD">
      <w:pPr>
        <w:spacing w:after="0"/>
      </w:pPr>
      <w:r>
        <w:t>26. Is there anything else you would like to share with the Center Director regarding Safety Culture at MSFC/MAF?</w:t>
      </w:r>
    </w:p>
    <w:p w:rsidR="00913D15" w:rsidP="00913D15" w:rsidRDefault="00913D15" w14:paraId="1BBF8D60" w14:textId="77777777">
      <w:pPr>
        <w:spacing w:after="0"/>
      </w:pPr>
      <w:r>
        <w:t>[select one]</w:t>
      </w:r>
    </w:p>
    <w:p w:rsidR="00913D15" w:rsidP="00913D15" w:rsidRDefault="00913D15" w14:paraId="1E9F6EAC" w14:textId="77777777">
      <w:pPr>
        <w:numPr>
          <w:ilvl w:val="0"/>
          <w:numId w:val="13"/>
        </w:numPr>
        <w:spacing w:after="0"/>
      </w:pPr>
      <w:r>
        <w:t>No Response</w:t>
      </w:r>
    </w:p>
    <w:p w:rsidR="00913D15" w:rsidP="00913D15" w:rsidRDefault="00913D15" w14:paraId="65658B4F" w14:textId="77777777">
      <w:pPr>
        <w:numPr>
          <w:ilvl w:val="0"/>
          <w:numId w:val="13"/>
        </w:numPr>
        <w:spacing w:after="0"/>
      </w:pPr>
      <w:r>
        <w:t>My Response Is</w:t>
      </w:r>
    </w:p>
    <w:p w:rsidRPr="006317D6" w:rsidR="00913D15" w:rsidP="00913D15" w:rsidRDefault="00913D15" w14:paraId="35E1351E" w14:textId="039E32D7">
      <w:pPr>
        <w:spacing w:after="0"/>
        <w:ind w:firstLine="720"/>
      </w:pPr>
      <w:r>
        <w:t>[comment box]</w:t>
      </w:r>
    </w:p>
    <w:sectPr w:rsidRPr="006317D6" w:rsidR="00913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54D7"/>
    <w:multiLevelType w:val="hybridMultilevel"/>
    <w:tmpl w:val="F77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8"/>
  </w:num>
  <w:num w:numId="6">
    <w:abstractNumId w:val="12"/>
  </w:num>
  <w:num w:numId="7">
    <w:abstractNumId w:val="6"/>
  </w:num>
  <w:num w:numId="8">
    <w:abstractNumId w:val="11"/>
  </w:num>
  <w:num w:numId="9">
    <w:abstractNumId w:val="14"/>
  </w:num>
  <w:num w:numId="10">
    <w:abstractNumId w:val="4"/>
  </w:num>
  <w:num w:numId="11">
    <w:abstractNumId w:val="5"/>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93C28"/>
    <w:rsid w:val="000E728E"/>
    <w:rsid w:val="00141DA1"/>
    <w:rsid w:val="003545A9"/>
    <w:rsid w:val="00384565"/>
    <w:rsid w:val="003A6921"/>
    <w:rsid w:val="00425AC5"/>
    <w:rsid w:val="0043037E"/>
    <w:rsid w:val="00502DAC"/>
    <w:rsid w:val="005828FC"/>
    <w:rsid w:val="005951B9"/>
    <w:rsid w:val="005C14A5"/>
    <w:rsid w:val="006317D6"/>
    <w:rsid w:val="00640627"/>
    <w:rsid w:val="007839D1"/>
    <w:rsid w:val="007A731F"/>
    <w:rsid w:val="007D275B"/>
    <w:rsid w:val="008A243B"/>
    <w:rsid w:val="008D33ED"/>
    <w:rsid w:val="00913D15"/>
    <w:rsid w:val="00922A69"/>
    <w:rsid w:val="009947D7"/>
    <w:rsid w:val="009B3F89"/>
    <w:rsid w:val="009C24CB"/>
    <w:rsid w:val="00AD5915"/>
    <w:rsid w:val="00B3649D"/>
    <w:rsid w:val="00B375EA"/>
    <w:rsid w:val="00B41A57"/>
    <w:rsid w:val="00C35DFD"/>
    <w:rsid w:val="00D75457"/>
    <w:rsid w:val="00F2606F"/>
    <w:rsid w:val="00F27E84"/>
    <w:rsid w:val="00F6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4</cp:revision>
  <dcterms:created xsi:type="dcterms:W3CDTF">2022-04-05T16:56:00Z</dcterms:created>
  <dcterms:modified xsi:type="dcterms:W3CDTF">2022-04-05T17:23:00Z</dcterms:modified>
</cp:coreProperties>
</file>