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525E68" w:rsidP="009D6511" w14:paraId="2FA1C7ED" w14:textId="60384F1A">
            <w:pPr>
              <w:rPr>
                <w:b/>
              </w:rPr>
            </w:pPr>
            <w:r>
              <w:t>Earthrise Feedback Questionnaire</w:t>
            </w:r>
          </w:p>
        </w:tc>
      </w:tr>
      <w:tr w14:paraId="48DF49BA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32142C" w:rsidP="009D6511" w14:paraId="730CB095" w14:textId="7CCA8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Cs/>
              </w:rPr>
              <w:t xml:space="preserve">To collect customer satisfaction reflections and feedback from </w:t>
            </w:r>
            <w:r w:rsidR="00D218D6">
              <w:rPr>
                <w:bCs/>
              </w:rPr>
              <w:t>recipients of the Earthrise Newsletter</w:t>
            </w:r>
            <w:r>
              <w:rPr>
                <w:bCs/>
              </w:rPr>
              <w:t xml:space="preserve">. Feedback will be used for continuous improvement purposes and planning efforts for future </w:t>
            </w:r>
            <w:r w:rsidR="00D218D6">
              <w:rPr>
                <w:bCs/>
              </w:rPr>
              <w:t>Earthrise Newsletter information with Earth and climate science educational resources</w:t>
            </w:r>
            <w:r>
              <w:rPr>
                <w:bCs/>
              </w:rPr>
              <w:t>.</w:t>
            </w:r>
          </w:p>
        </w:tc>
      </w:tr>
      <w:tr w14:paraId="59B7F1C0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32142C" w:rsidP="009D6511" w14:paraId="0ACF9C9D" w14:textId="493FF7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The targeted group of respondents includes </w:t>
            </w:r>
            <w:r w:rsidR="00D218D6">
              <w:t>the distribution route list of recipients of the Earthrise Newsletter</w:t>
            </w:r>
            <w:r>
              <w:t xml:space="preserve">. These individuals represent </w:t>
            </w:r>
            <w:r w:rsidR="00D218D6">
              <w:t xml:space="preserve">educators (e.g., Elementary, Middle, and High School Teachers; Informal Educators; Higher Education Faculty; Preservice Teachers; Homeschool Educators, </w:t>
            </w:r>
            <w:r w:rsidR="00D218D6">
              <w:t>etc</w:t>
            </w:r>
            <w:r w:rsidR="00D218D6">
              <w:t>)</w:t>
            </w:r>
            <w:r>
              <w:t>.</w:t>
            </w:r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25E08601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:rsidP="00D30947" w14:paraId="31818D3C" w14:textId="00007292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145848CC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:rsidP="00D30947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19ED6C64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:rsidP="00D30947" w14:paraId="4463E73C" w14:textId="7B16B6A0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9D6511" w:rsidRPr="0032142C" w:rsidP="00B6618C" w14:paraId="2DB7AB01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53AFA082" w14:textId="26D6033F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32142C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9D6511" w14:paraId="06EA2E88" w14:textId="48A431F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32142C" w:rsidP="008F3C04" w14:paraId="145944B7" w14:textId="6B89D30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32142C" w:rsidP="008F3C04" w14:paraId="71340632" w14:textId="7D1A66D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73DE90DD" w14:textId="391EDF3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00366CD7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32142C" w:rsidP="00366CD7" w14:paraId="1E6BFCF2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5712A2" w:rsidRPr="0032142C" w:rsidP="00366CD7" w14:paraId="2FD38411" w14:textId="30A25AB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16262740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0"/>
        <w:gridCol w:w="1684"/>
        <w:gridCol w:w="2006"/>
        <w:gridCol w:w="1625"/>
      </w:tblGrid>
      <w:tr w14:paraId="18568A99" w14:textId="77777777" w:rsidTr="00620EAB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639F56DD" w14:textId="4DFF98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Category of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espondent</w:t>
            </w:r>
          </w:p>
        </w:tc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72D453DE" w14:textId="015C9B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620EAB" w:rsidR="009273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umber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espondents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56A267F4" w14:textId="1D3798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Participation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E17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A76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 in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</w:t>
            </w:r>
            <w:r w:rsidR="00A76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ute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E17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2F7AE2AB" w14:textId="65F6E1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Burden</w:t>
            </w:r>
            <w:r w:rsidR="008E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E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time</w:t>
            </w:r>
          </w:p>
        </w:tc>
      </w:tr>
      <w:tr w14:paraId="322B87F7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68" w:rsidRPr="0032142C" w:rsidP="00525E68" w14:paraId="4B0FC634" w14:textId="390C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Educators (Recipients of the Earthrise Newsletter)</w:t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68" w:rsidRPr="0032142C" w:rsidP="00525E68" w14:paraId="3733A2B1" w14:textId="20000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1700</w:t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68" w:rsidRPr="0032142C" w:rsidP="00525E68" w14:paraId="21C1EB69" w14:textId="1B2856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5</w:t>
            </w:r>
            <w:r>
              <w:t xml:space="preserve"> minutes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68" w:rsidRPr="0032142C" w:rsidP="00525E68" w14:paraId="2770EC72" w14:textId="15A061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141.67</w:t>
            </w:r>
            <w:r>
              <w:t xml:space="preserve"> hours</w:t>
            </w:r>
          </w:p>
        </w:tc>
      </w:tr>
    </w:tbl>
    <w:p w:rsidR="00FB2F74" w:rsidP="009D6511" w14:paraId="2ED3629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62D8B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Typically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listed as the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total burden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time in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hours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x $30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= federal cost.</w:t>
      </w:r>
      <w:r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This </w:t>
      </w:r>
      <w:r w:rsidRPr="00AF74EB"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includes</w:t>
      </w:r>
      <w:r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00B0D99">
        <w:tblPrEx>
          <w:tblW w:w="9445" w:type="dxa"/>
          <w:tblLook w:val="04A0"/>
        </w:tblPrEx>
        <w:tc>
          <w:tcPr>
            <w:tcW w:w="9445" w:type="dxa"/>
          </w:tcPr>
          <w:p w:rsidR="000B0D99" w:rsidRPr="0032142C" w:rsidP="00ED01E3" w14:paraId="4096BB29" w14:textId="1E6974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954B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092733C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32142C" w:rsidP="00366CD7" w14:paraId="61772796" w14:textId="2013BDE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32142C" w:rsidP="00366CD7" w14:paraId="33369FC7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1F0F5A70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76F13872" w14:textId="211F167C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5E68">
              <w:rPr>
                <w:b/>
                <w:bCs/>
              </w:rPr>
              <w:t xml:space="preserve">The </w:t>
            </w:r>
            <w:r w:rsidRPr="00C954BF" w:rsidR="008E5A9B">
              <w:t xml:space="preserve">Earthrise Newsletter distribution route list has over 3000 registered individuals however, the </w:t>
            </w:r>
            <w:r w:rsidRPr="00C954BF" w:rsidR="00525E68">
              <w:t xml:space="preserve">universe of potential respondents </w:t>
            </w:r>
            <w:r w:rsidRPr="00C954BF" w:rsidR="008E5A9B">
              <w:t>to this survey is</w:t>
            </w:r>
            <w:r w:rsidRPr="00C954BF" w:rsidR="00525E68">
              <w:t xml:space="preserve"> ~</w:t>
            </w:r>
            <w:r w:rsidRPr="00C954BF" w:rsidR="008E5A9B">
              <w:t>1700</w:t>
            </w:r>
            <w:r w:rsidRPr="00C954BF" w:rsidR="00525E68">
              <w:t xml:space="preserve"> </w:t>
            </w:r>
            <w:r w:rsidRPr="00C954BF" w:rsidR="008E5A9B">
              <w:t xml:space="preserve">educators </w:t>
            </w:r>
            <w:r w:rsidRPr="00C954BF" w:rsidR="00525E68">
              <w:t xml:space="preserve">that </w:t>
            </w:r>
            <w:r w:rsidRPr="00C954BF" w:rsidR="008E5A9B">
              <w:t xml:space="preserve">we estimate might </w:t>
            </w:r>
            <w:r w:rsidRPr="00C954BF" w:rsidR="008E5A9B">
              <w:t>complete this survey</w:t>
            </w:r>
            <w:r w:rsidRPr="00C954BF" w:rsidR="00525E68">
              <w:t xml:space="preserve">.  The targeted sampling approach focuses on </w:t>
            </w:r>
            <w:r w:rsidRPr="00C954BF" w:rsidR="008E5A9B">
              <w:t>a 50% response rate goal</w:t>
            </w:r>
            <w:r w:rsidRPr="00C954BF" w:rsidR="00525E68">
              <w:t xml:space="preserve"> of </w:t>
            </w:r>
            <w:r w:rsidRPr="00C954BF" w:rsidR="008E5A9B">
              <w:t xml:space="preserve">educator </w:t>
            </w:r>
            <w:r w:rsidRPr="00C954BF" w:rsidR="008E5A9B">
              <w:t xml:space="preserve">respondents </w:t>
            </w:r>
            <w:r w:rsidRPr="00C954BF" w:rsidR="00525E68">
              <w:t xml:space="preserve"> (</w:t>
            </w:r>
            <w:r w:rsidRPr="00C954BF" w:rsidR="00525E68">
              <w:t>~</w:t>
            </w:r>
            <w:r w:rsidRPr="00C954BF" w:rsidR="008E5A9B">
              <w:t>1</w:t>
            </w:r>
            <w:r w:rsidRPr="00C954BF" w:rsidR="00525E68">
              <w:t>7</w:t>
            </w:r>
            <w:r w:rsidRPr="00C954BF" w:rsidR="008E5A9B">
              <w:t>00</w:t>
            </w:r>
            <w:r w:rsidRPr="00C954BF" w:rsidR="00525E68">
              <w:t xml:space="preserve"> individuals).</w:t>
            </w:r>
          </w:p>
        </w:tc>
      </w:tr>
      <w:tr w14:paraId="2F17428C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07AA65FD" w14:textId="50CA88EE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9D6511" w:rsidRPr="0032142C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6"/>
        <w:gridCol w:w="2337"/>
        <w:gridCol w:w="2340"/>
        <w:gridCol w:w="2337"/>
      </w:tblGrid>
      <w:tr w14:paraId="730B73C4" w14:textId="77777777" w:rsidTr="00620EAB">
        <w:tblPrEx>
          <w:tblW w:w="0" w:type="auto"/>
          <w:tblLook w:val="04A0"/>
        </w:tblPrEx>
        <w:tc>
          <w:tcPr>
            <w:tcW w:w="2336" w:type="dxa"/>
          </w:tcPr>
          <w:p w:rsidR="00B6618C" w:rsidRPr="0032142C" w:rsidP="009D6511" w14:paraId="38EE955F" w14:textId="2C801B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Web-based</w:t>
            </w:r>
          </w:p>
        </w:tc>
        <w:tc>
          <w:tcPr>
            <w:tcW w:w="2338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8" w:type="dxa"/>
          </w:tcPr>
          <w:p w:rsidR="00B6618C" w:rsidRPr="0032142C" w:rsidP="009D6511" w14:paraId="79F3FB99" w14:textId="7A8D9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8" w:type="dxa"/>
          </w:tcPr>
          <w:p w:rsidR="00B6618C" w:rsidRPr="0032142C" w:rsidP="009D6511" w14:paraId="200821F5" w14:textId="0CE43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Mail</w:t>
            </w:r>
          </w:p>
        </w:tc>
      </w:tr>
      <w:tr w14:paraId="379E92F0" w14:textId="77777777" w:rsidTr="00E059AA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B6618C" w:rsidRPr="0032142C" w:rsidP="009D6511" w14:paraId="73BD1369" w14:textId="72A36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Other, please explain: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14:paraId="31437D5C" w14:textId="77777777" w:rsidTr="00620EAB">
        <w:tblPrEx>
          <w:tblW w:w="0" w:type="auto"/>
          <w:tblLook w:val="04A0"/>
        </w:tblPrEx>
        <w:tc>
          <w:tcPr>
            <w:tcW w:w="4674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41" w:type="dxa"/>
          </w:tcPr>
          <w:p w:rsidR="00B6618C" w:rsidRPr="0032142C" w:rsidP="00366CD7" w14:paraId="22814C48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B6618C" w:rsidRPr="0032142C" w:rsidP="00366CD7" w14:paraId="555822FF" w14:textId="6B62CA9D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FDE642A" w14:textId="77777777" w:rsidTr="00721905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562D02" w:rsidRPr="0032142C" w:rsidP="00366CD7" w14:paraId="67338E13" w14:textId="46B8F70D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  <w:hyperlink r:id="rId7" w:tgtFrame="_blank" w:tooltip="https://www.surveymonkey.com/r/sycztzj" w:history="1">
              <w:r w:rsidR="008E5A9B">
                <w:rPr>
                  <w:rStyle w:val="Hyperlink"/>
                  <w:color w:val="0000FF"/>
                </w:rPr>
                <w:t>https://www.surveymonkey.com/r/SYCZTZJ</w:t>
              </w:r>
            </w:hyperlink>
          </w:p>
        </w:tc>
      </w:tr>
    </w:tbl>
    <w:p w:rsidR="00E16474" w:rsidP="00902E9D" w14:paraId="5943D350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B6618C" w:rsidRPr="00902E9D" w:rsidP="00902E9D" w14:paraId="7C05A977" w14:textId="2AAD7CCF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4381580B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030DA858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low-burden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for respondents and low-cost for the Federal Government.</w:t>
            </w:r>
          </w:p>
          <w:p w:rsidR="00902E9D" w:rsidRPr="00D612A5" w:rsidP="00D612A5" w14:paraId="4810934D" w14:textId="1650B751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2BBBF1B9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7D3BF428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458654E4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179A9F7F" w14:textId="234FF3CB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="00525E68">
              <w:rPr>
                <w:rFonts w:asciiTheme="minorHAnsi" w:hAnsiTheme="minorHAnsi" w:cstheme="minorHAnsi"/>
                <w:sz w:val="22"/>
                <w:szCs w:val="22"/>
              </w:rPr>
              <w:t>Richard L. Gilmore Jr.</w:t>
            </w:r>
          </w:p>
        </w:tc>
      </w:tr>
      <w:tr w14:paraId="5BF44B60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7B934613" w14:textId="761407D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Center, division, </w:t>
            </w:r>
            <w:r w:rsidR="00997A4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 program: </w:t>
            </w:r>
            <w:r w:rsidR="00525E68">
              <w:rPr>
                <w:rFonts w:asciiTheme="minorHAnsi" w:hAnsiTheme="minorHAnsi" w:cstheme="minorHAnsi"/>
                <w:sz w:val="22"/>
                <w:szCs w:val="22"/>
              </w:rPr>
              <w:t>NASA GRC, Office of STEM Engagement (OSTEM), Performance and Evaluation (P&amp;E)</w:t>
            </w:r>
          </w:p>
        </w:tc>
      </w:tr>
    </w:tbl>
    <w:p w:rsidR="00B6618C" w:rsidRPr="0032142C" w:rsidP="00B6618C" w14:paraId="71BC8251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181EC7" w:rsidP="00620EAB" w14:paraId="6174C323" w14:textId="27D73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12. </w:t>
      </w:r>
      <w:r w:rsidR="00117BE2">
        <w:rPr>
          <w:rFonts w:asciiTheme="minorHAnsi" w:hAnsiTheme="minorHAnsi" w:cstheme="minorHAnsi"/>
          <w:b/>
          <w:bCs/>
          <w:sz w:val="22"/>
          <w:szCs w:val="22"/>
        </w:rPr>
        <w:t>Besides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completing th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is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ast-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orm, return the following to the PRA Team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620EAB" w:rsidRPr="00620EAB" w:rsidP="00181EC7" w14:paraId="21CB89E3" w14:textId="0E51569F">
      <w:pPr>
        <w:ind w:firstLine="270"/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Please provide as Word file</w:t>
      </w:r>
      <w:r>
        <w:rPr>
          <w:rFonts w:asciiTheme="minorHAnsi" w:hAnsiTheme="minorHAnsi" w:cstheme="minorHAnsi"/>
          <w:sz w:val="22"/>
          <w:szCs w:val="22"/>
        </w:rPr>
        <w:t>s:</w:t>
      </w:r>
    </w:p>
    <w:p w:rsidR="00781E0B" w:rsidRPr="00620EAB" w:rsidP="00620EAB" w14:paraId="3498D2C0" w14:textId="0619B9DD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Completed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ast-</w:t>
      </w:r>
      <w:r w:rsidR="00776F1B">
        <w:rPr>
          <w:rFonts w:asciiTheme="minorHAnsi" w:hAnsiTheme="minorHAnsi" w:cstheme="minorHAnsi"/>
          <w:sz w:val="22"/>
          <w:szCs w:val="22"/>
        </w:rPr>
        <w:t>t</w:t>
      </w:r>
      <w:r w:rsidRPr="00620EAB">
        <w:rPr>
          <w:rFonts w:asciiTheme="minorHAnsi" w:hAnsiTheme="minorHAnsi" w:cstheme="minorHAnsi"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orm</w:t>
      </w:r>
    </w:p>
    <w:p w:rsidR="00781E0B" w:rsidRPr="00620EAB" w:rsidP="00620EAB" w14:paraId="65D9E23E" w14:textId="299B30F2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Screenshots of your collection instrument</w:t>
      </w:r>
    </w:p>
    <w:p w:rsidR="00D079F0" w:rsidP="00620EAB" w14:paraId="3E10CD4F" w14:textId="6DCF7078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Text of your collection instrument</w:t>
      </w:r>
    </w:p>
    <w:p w:rsidR="00957B2D" w:rsidP="00620EAB" w14:paraId="545FA87C" w14:textId="6081E95F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</w:t>
      </w:r>
      <w:r w:rsidR="00D80E31">
        <w:rPr>
          <w:rFonts w:ascii="Calibri" w:hAnsi="Calibri" w:cs="Calibri"/>
          <w:color w:val="000000"/>
          <w:sz w:val="22"/>
          <w:szCs w:val="22"/>
        </w:rPr>
        <w:t>nclude any transmittal email</w:t>
      </w:r>
      <w:r w:rsidR="00EF294E">
        <w:rPr>
          <w:rFonts w:ascii="Calibri" w:hAnsi="Calibri" w:cs="Calibri"/>
          <w:color w:val="000000"/>
          <w:sz w:val="22"/>
          <w:szCs w:val="22"/>
        </w:rPr>
        <w:t>,</w:t>
      </w:r>
      <w:r w:rsidR="00D80E31">
        <w:rPr>
          <w:rFonts w:ascii="Calibri" w:hAnsi="Calibri" w:cs="Calibri"/>
          <w:color w:val="000000"/>
          <w:sz w:val="22"/>
          <w:szCs w:val="22"/>
        </w:rPr>
        <w:t xml:space="preserve"> or other mechanism</w:t>
      </w:r>
      <w:r w:rsidR="001A74FA">
        <w:rPr>
          <w:rFonts w:ascii="Calibri" w:hAnsi="Calibri" w:cs="Calibri"/>
          <w:color w:val="000000"/>
          <w:sz w:val="22"/>
          <w:szCs w:val="22"/>
        </w:rPr>
        <w:t>s,</w:t>
      </w:r>
      <w:r w:rsidR="00D80E31">
        <w:rPr>
          <w:rFonts w:ascii="Calibri" w:hAnsi="Calibri" w:cs="Calibri"/>
          <w:color w:val="000000"/>
          <w:sz w:val="22"/>
          <w:szCs w:val="22"/>
        </w:rPr>
        <w:t xml:space="preserve"> that you plan to </w:t>
      </w:r>
      <w:r w:rsidR="00B61211">
        <w:rPr>
          <w:rFonts w:ascii="Calibri" w:hAnsi="Calibri" w:cs="Calibri"/>
          <w:color w:val="000000"/>
          <w:sz w:val="22"/>
          <w:szCs w:val="22"/>
        </w:rPr>
        <w:t xml:space="preserve">inform recipients </w:t>
      </w:r>
      <w:r w:rsidR="00C87F3B">
        <w:rPr>
          <w:rFonts w:ascii="Calibri" w:hAnsi="Calibri" w:cs="Calibri"/>
          <w:color w:val="000000"/>
          <w:sz w:val="22"/>
          <w:szCs w:val="22"/>
        </w:rPr>
        <w:t xml:space="preserve">with </w:t>
      </w:r>
    </w:p>
    <w:p w:rsidR="00D079F0" w:rsidRPr="00C9234F" w:rsidP="00C9234F" w14:paraId="4A0394CF" w14:textId="77777777">
      <w:pPr>
        <w:ind w:left="270"/>
        <w:rPr>
          <w:rFonts w:asciiTheme="minorHAnsi" w:hAnsiTheme="minorHAnsi" w:cstheme="minorHAnsi"/>
          <w:sz w:val="22"/>
          <w:szCs w:val="22"/>
        </w:rPr>
      </w:pPr>
    </w:p>
    <w:p w:rsidR="00D079F0" w14:paraId="4A1AA2F4" w14:textId="2AC7C10B">
      <w:pPr>
        <w:rPr>
          <w:rFonts w:asciiTheme="minorHAnsi" w:hAnsiTheme="minorHAnsi" w:cstheme="minorHAnsi"/>
          <w:sz w:val="22"/>
          <w:szCs w:val="22"/>
        </w:rPr>
      </w:pPr>
    </w:p>
    <w:p w:rsidR="009D6511" w:rsidRPr="00C954BF" w:rsidP="00045124" w14:paraId="1BF952C3" w14:textId="580BA582">
      <w:pPr>
        <w:rPr>
          <w:rFonts w:asciiTheme="majorHAnsi" w:hAnsiTheme="majorHAnsi" w:cstheme="majorHAnsi"/>
          <w:b/>
          <w:bCs/>
        </w:rPr>
      </w:pPr>
    </w:p>
    <w:sectPr w:rsidSect="00EB7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4DAFF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07C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26BDB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72B2C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2B2BB0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95007C" w:rsidRPr="005712A2" w14:paraId="19C78A9A" w14:textId="7777777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67306F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7"/>
  </w:num>
  <w:num w:numId="2" w16cid:durableId="1715232818">
    <w:abstractNumId w:val="6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5"/>
  </w:num>
  <w:num w:numId="8" w16cid:durableId="1199120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5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25371"/>
    <w:rsid w:val="000344A1"/>
    <w:rsid w:val="00045124"/>
    <w:rsid w:val="00055829"/>
    <w:rsid w:val="00060620"/>
    <w:rsid w:val="000B0D99"/>
    <w:rsid w:val="000D5606"/>
    <w:rsid w:val="000E6BDC"/>
    <w:rsid w:val="00117BE2"/>
    <w:rsid w:val="00156EE8"/>
    <w:rsid w:val="00181EC7"/>
    <w:rsid w:val="001965D5"/>
    <w:rsid w:val="001A74FA"/>
    <w:rsid w:val="001B62AF"/>
    <w:rsid w:val="0029253C"/>
    <w:rsid w:val="002B2BB0"/>
    <w:rsid w:val="002D0E0E"/>
    <w:rsid w:val="00301888"/>
    <w:rsid w:val="00320621"/>
    <w:rsid w:val="0032142C"/>
    <w:rsid w:val="00331E24"/>
    <w:rsid w:val="00366CD7"/>
    <w:rsid w:val="00406715"/>
    <w:rsid w:val="00452E8C"/>
    <w:rsid w:val="004D394B"/>
    <w:rsid w:val="004F5956"/>
    <w:rsid w:val="005007E6"/>
    <w:rsid w:val="00511FB0"/>
    <w:rsid w:val="00522416"/>
    <w:rsid w:val="00525E68"/>
    <w:rsid w:val="00546E8A"/>
    <w:rsid w:val="00562D02"/>
    <w:rsid w:val="005712A2"/>
    <w:rsid w:val="005B223F"/>
    <w:rsid w:val="005C3EAD"/>
    <w:rsid w:val="00620EAB"/>
    <w:rsid w:val="00690F1F"/>
    <w:rsid w:val="00770B60"/>
    <w:rsid w:val="00776F1B"/>
    <w:rsid w:val="00781E0B"/>
    <w:rsid w:val="00790762"/>
    <w:rsid w:val="007D749A"/>
    <w:rsid w:val="007F5B12"/>
    <w:rsid w:val="008B254F"/>
    <w:rsid w:val="008B324D"/>
    <w:rsid w:val="008C256A"/>
    <w:rsid w:val="008E45ED"/>
    <w:rsid w:val="008E4ACE"/>
    <w:rsid w:val="008E5A9B"/>
    <w:rsid w:val="008F3C04"/>
    <w:rsid w:val="00902E9D"/>
    <w:rsid w:val="0092733C"/>
    <w:rsid w:val="009473E8"/>
    <w:rsid w:val="0095007C"/>
    <w:rsid w:val="00957B2D"/>
    <w:rsid w:val="00997A4D"/>
    <w:rsid w:val="009D1CD7"/>
    <w:rsid w:val="009D6511"/>
    <w:rsid w:val="00A76A40"/>
    <w:rsid w:val="00AA0E27"/>
    <w:rsid w:val="00AD7985"/>
    <w:rsid w:val="00AF74EB"/>
    <w:rsid w:val="00B02B34"/>
    <w:rsid w:val="00B04E78"/>
    <w:rsid w:val="00B20E27"/>
    <w:rsid w:val="00B61211"/>
    <w:rsid w:val="00B6618C"/>
    <w:rsid w:val="00B7351F"/>
    <w:rsid w:val="00BE4131"/>
    <w:rsid w:val="00C10FF5"/>
    <w:rsid w:val="00C3022D"/>
    <w:rsid w:val="00C87F3B"/>
    <w:rsid w:val="00C9234F"/>
    <w:rsid w:val="00C954BF"/>
    <w:rsid w:val="00D079F0"/>
    <w:rsid w:val="00D218D6"/>
    <w:rsid w:val="00D30947"/>
    <w:rsid w:val="00D612A5"/>
    <w:rsid w:val="00D62873"/>
    <w:rsid w:val="00D739C4"/>
    <w:rsid w:val="00D80E31"/>
    <w:rsid w:val="00DA7DD5"/>
    <w:rsid w:val="00DD26BB"/>
    <w:rsid w:val="00DF0938"/>
    <w:rsid w:val="00E16474"/>
    <w:rsid w:val="00E17060"/>
    <w:rsid w:val="00E412C5"/>
    <w:rsid w:val="00E45244"/>
    <w:rsid w:val="00E729F1"/>
    <w:rsid w:val="00EB7AE0"/>
    <w:rsid w:val="00ED01E3"/>
    <w:rsid w:val="00EF294E"/>
    <w:rsid w:val="00F510A4"/>
    <w:rsid w:val="00F61811"/>
    <w:rsid w:val="00FB03D3"/>
    <w:rsid w:val="00FB2F74"/>
    <w:rsid w:val="00FD10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surveymonkey.com/r/SYCZTZJ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1e3a37c0e2ff1cb6d211657e43c67cb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deafe8e7347b3d2ce571984cd0ba9ef7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EB8FC-B609-4BCD-A830-34EF35183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7c55-a42f-4630-af4e-029feb707175"/>
    <ds:schemaRef ds:uri="e19d760e-e608-421f-87f0-068a299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(LARC-B713)[eMITS]</cp:lastModifiedBy>
  <cp:revision>3</cp:revision>
  <dcterms:created xsi:type="dcterms:W3CDTF">2024-04-23T19:01:00Z</dcterms:created>
  <dcterms:modified xsi:type="dcterms:W3CDTF">2024-04-30T16:56:00Z</dcterms:modified>
</cp:coreProperties>
</file>