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30E7" w:rsidRPr="00037E7F" w:rsidP="005A30E7" w14:paraId="69CF4A61" w14:textId="6E946FA8">
      <w:pPr>
        <w:spacing w:after="0"/>
        <w:jc w:val="right"/>
        <w:rPr>
          <w:rFonts w:ascii="Times New Roman" w:hAnsi="Times New Roman" w:cs="Times New Roman"/>
          <w:b/>
          <w:bCs/>
          <w:sz w:val="16"/>
          <w:szCs w:val="16"/>
        </w:rPr>
      </w:pPr>
      <w:r w:rsidRPr="00037E7F">
        <w:rPr>
          <w:rFonts w:ascii="Times New Roman" w:hAnsi="Times New Roman" w:cs="Times New Roman"/>
          <w:b/>
          <w:bCs/>
          <w:sz w:val="16"/>
          <w:szCs w:val="16"/>
        </w:rPr>
        <w:t>Approved by OMB</w:t>
      </w:r>
    </w:p>
    <w:p w:rsidR="005A30E7" w:rsidP="005A30E7" w14:paraId="50655A35" w14:textId="61D1DCBA">
      <w:pPr>
        <w:spacing w:after="0"/>
        <w:jc w:val="right"/>
        <w:rPr>
          <w:rFonts w:ascii="Times New Roman" w:hAnsi="Times New Roman" w:cs="Times New Roman"/>
          <w:b/>
          <w:bCs/>
          <w:sz w:val="16"/>
          <w:szCs w:val="16"/>
        </w:rPr>
      </w:pPr>
      <w:r w:rsidRPr="00037E7F">
        <w:rPr>
          <w:rFonts w:ascii="Times New Roman" w:hAnsi="Times New Roman" w:cs="Times New Roman"/>
          <w:b/>
          <w:bCs/>
          <w:sz w:val="16"/>
          <w:szCs w:val="16"/>
        </w:rPr>
        <w:t>Est</w:t>
      </w:r>
      <w:r>
        <w:rPr>
          <w:rFonts w:ascii="Times New Roman" w:hAnsi="Times New Roman" w:cs="Times New Roman"/>
          <w:b/>
          <w:bCs/>
          <w:sz w:val="16"/>
          <w:szCs w:val="16"/>
        </w:rPr>
        <w:t>imated</w:t>
      </w:r>
      <w:r w:rsidRPr="00037E7F">
        <w:rPr>
          <w:rFonts w:ascii="Times New Roman" w:hAnsi="Times New Roman" w:cs="Times New Roman"/>
          <w:b/>
          <w:bCs/>
          <w:sz w:val="16"/>
          <w:szCs w:val="16"/>
        </w:rPr>
        <w:t xml:space="preserve"> </w:t>
      </w:r>
      <w:r w:rsidR="00C73BEF">
        <w:rPr>
          <w:rFonts w:ascii="Times New Roman" w:hAnsi="Times New Roman" w:cs="Times New Roman"/>
          <w:b/>
          <w:bCs/>
          <w:sz w:val="16"/>
          <w:szCs w:val="16"/>
        </w:rPr>
        <w:t>time per response</w:t>
      </w:r>
      <w:r>
        <w:rPr>
          <w:rFonts w:ascii="Times New Roman" w:hAnsi="Times New Roman" w:cs="Times New Roman"/>
          <w:b/>
          <w:bCs/>
          <w:sz w:val="16"/>
          <w:szCs w:val="16"/>
        </w:rPr>
        <w:t xml:space="preserve">: </w:t>
      </w:r>
      <w:r w:rsidR="00C73BEF">
        <w:rPr>
          <w:rFonts w:ascii="Times New Roman" w:hAnsi="Times New Roman" w:cs="Times New Roman"/>
          <w:b/>
          <w:bCs/>
          <w:sz w:val="16"/>
          <w:szCs w:val="16"/>
        </w:rPr>
        <w:t>0</w:t>
      </w:r>
      <w:r w:rsidRPr="00815D82" w:rsidR="00C73BEF">
        <w:rPr>
          <w:rFonts w:ascii="Times New Roman" w:hAnsi="Times New Roman" w:cs="Times New Roman"/>
          <w:b/>
          <w:bCs/>
          <w:sz w:val="16"/>
          <w:szCs w:val="16"/>
        </w:rPr>
        <w:t>.5-80</w:t>
      </w:r>
      <w:r w:rsidRPr="00815D82">
        <w:rPr>
          <w:rFonts w:ascii="Times New Roman" w:hAnsi="Times New Roman" w:cs="Times New Roman"/>
          <w:b/>
          <w:bCs/>
          <w:sz w:val="16"/>
          <w:szCs w:val="16"/>
        </w:rPr>
        <w:t xml:space="preserve"> hours</w:t>
      </w:r>
    </w:p>
    <w:p w:rsidR="005A30E7" w:rsidP="005A30E7" w14:paraId="5B427D77" w14:textId="65EEE02E">
      <w:pPr>
        <w:spacing w:after="0"/>
        <w:jc w:val="right"/>
        <w:rPr>
          <w:rFonts w:ascii="Times New Roman" w:hAnsi="Times New Roman" w:cs="Times New Roman"/>
          <w:b/>
          <w:bCs/>
          <w:sz w:val="16"/>
          <w:szCs w:val="16"/>
        </w:rPr>
      </w:pPr>
      <w:r>
        <w:rPr>
          <w:rFonts w:ascii="Times New Roman" w:hAnsi="Times New Roman" w:cs="Times New Roman"/>
          <w:b/>
          <w:bCs/>
          <w:sz w:val="16"/>
          <w:szCs w:val="16"/>
        </w:rPr>
        <w:t xml:space="preserve">Edition date: </w:t>
      </w:r>
      <w:r w:rsidR="00A75EE1">
        <w:rPr>
          <w:rFonts w:ascii="Times New Roman" w:hAnsi="Times New Roman" w:cs="Times New Roman"/>
          <w:b/>
          <w:bCs/>
          <w:sz w:val="16"/>
          <w:szCs w:val="16"/>
        </w:rPr>
        <w:t>August</w:t>
      </w:r>
      <w:r>
        <w:rPr>
          <w:rFonts w:ascii="Times New Roman" w:hAnsi="Times New Roman" w:cs="Times New Roman"/>
          <w:b/>
          <w:bCs/>
          <w:sz w:val="16"/>
          <w:szCs w:val="16"/>
        </w:rPr>
        <w:t xml:space="preserve"> 2024</w:t>
      </w:r>
    </w:p>
    <w:p w:rsidR="00C73BEF" w:rsidRPr="00037E7F" w:rsidP="005A30E7" w14:paraId="69C44741" w14:textId="73B34B19">
      <w:pPr>
        <w:spacing w:after="0"/>
        <w:jc w:val="right"/>
        <w:rPr>
          <w:rFonts w:ascii="Times New Roman" w:hAnsi="Times New Roman" w:cs="Times New Roman"/>
          <w:b/>
          <w:bCs/>
          <w:sz w:val="16"/>
          <w:szCs w:val="16"/>
        </w:rPr>
      </w:pPr>
      <w:r>
        <w:rPr>
          <w:rFonts w:ascii="Times New Roman" w:hAnsi="Times New Roman" w:cs="Times New Roman"/>
          <w:b/>
          <w:bCs/>
          <w:sz w:val="16"/>
          <w:szCs w:val="16"/>
        </w:rPr>
        <w:t>OMB Control Num</w:t>
      </w:r>
      <w:r w:rsidR="008A4E2B">
        <w:rPr>
          <w:rFonts w:ascii="Times New Roman" w:hAnsi="Times New Roman" w:cs="Times New Roman"/>
          <w:b/>
          <w:bCs/>
          <w:sz w:val="16"/>
          <w:szCs w:val="16"/>
        </w:rPr>
        <w:t>ber 3060-0678</w:t>
      </w:r>
    </w:p>
    <w:p w:rsidR="005A30E7" w:rsidP="00854E2F" w14:paraId="1795D313" w14:textId="77777777">
      <w:pPr>
        <w:pStyle w:val="Default"/>
        <w:jc w:val="center"/>
        <w:rPr>
          <w:rFonts w:ascii="Times New Roman" w:eastAsia="Times New Roman" w:hAnsi="Times New Roman" w:cs="Times New Roman"/>
          <w:b/>
          <w:sz w:val="22"/>
          <w:szCs w:val="22"/>
        </w:rPr>
      </w:pPr>
    </w:p>
    <w:p w:rsidR="007E5217" w:rsidP="00854E2F" w14:paraId="44E594E9" w14:textId="77777777">
      <w:pPr>
        <w:pStyle w:val="Default"/>
        <w:jc w:val="center"/>
        <w:rPr>
          <w:rFonts w:ascii="Times New Roman" w:eastAsia="Times New Roman" w:hAnsi="Times New Roman" w:cs="Times New Roman"/>
          <w:b/>
          <w:sz w:val="22"/>
          <w:szCs w:val="22"/>
        </w:rPr>
      </w:pPr>
    </w:p>
    <w:p w:rsidR="003E32F8" w:rsidRPr="00544411" w:rsidP="00854E2F" w14:paraId="4F0459EB" w14:textId="4040F8CE">
      <w:pPr>
        <w:pStyle w:val="Default"/>
        <w:jc w:val="center"/>
        <w:rPr>
          <w:rFonts w:ascii="Times New Roman" w:eastAsia="Times New Roman" w:hAnsi="Times New Roman" w:cs="Times New Roman"/>
          <w:b/>
          <w:sz w:val="22"/>
          <w:szCs w:val="22"/>
        </w:rPr>
      </w:pPr>
      <w:r w:rsidRPr="00544411">
        <w:rPr>
          <w:rFonts w:ascii="Times New Roman" w:eastAsia="Times New Roman" w:hAnsi="Times New Roman" w:cs="Times New Roman"/>
          <w:b/>
          <w:sz w:val="22"/>
          <w:szCs w:val="22"/>
        </w:rPr>
        <w:t>SPECIFIC INSTRUCTIONS FOR SCHEDULE S</w:t>
      </w:r>
    </w:p>
    <w:p w:rsidR="005001FE" w:rsidRPr="00544411" w:rsidP="00854E2F" w14:paraId="20CEF8FC" w14:textId="77777777">
      <w:pPr>
        <w:pStyle w:val="Default"/>
        <w:jc w:val="center"/>
        <w:rPr>
          <w:rFonts w:ascii="Times New Roman" w:eastAsia="Times New Roman" w:hAnsi="Times New Roman" w:cs="Times New Roman"/>
          <w:sz w:val="22"/>
          <w:szCs w:val="22"/>
        </w:rPr>
      </w:pPr>
    </w:p>
    <w:p w:rsidR="005001FE" w:rsidRPr="00544411" w:rsidP="00854E2F" w14:paraId="41C0375E" w14:textId="3BA58ADD">
      <w:pPr>
        <w:pStyle w:val="Default"/>
        <w:rPr>
          <w:rFonts w:ascii="Times New Roman" w:eastAsia="Times New Roman" w:hAnsi="Times New Roman" w:cs="Times New Roman"/>
          <w:sz w:val="22"/>
          <w:szCs w:val="22"/>
        </w:rPr>
      </w:pPr>
      <w:r w:rsidRPr="00544411">
        <w:rPr>
          <w:rFonts w:ascii="Times New Roman" w:eastAsia="Times New Roman" w:hAnsi="Times New Roman" w:cs="Times New Roman"/>
          <w:bCs/>
          <w:sz w:val="22"/>
          <w:szCs w:val="22"/>
        </w:rPr>
        <w:t>Schedule</w:t>
      </w:r>
      <w:r w:rsidRPr="00544411">
        <w:rPr>
          <w:rFonts w:ascii="Times New Roman" w:eastAsia="Times New Roman" w:hAnsi="Times New Roman" w:cs="Times New Roman"/>
          <w:bCs/>
          <w:sz w:val="22"/>
          <w:szCs w:val="22"/>
        </w:rPr>
        <w:t xml:space="preserve"> S</w:t>
      </w:r>
      <w:r w:rsidRPr="00544411">
        <w:rPr>
          <w:rFonts w:ascii="Times New Roman" w:eastAsia="Times New Roman" w:hAnsi="Times New Roman" w:cs="Times New Roman"/>
          <w:sz w:val="22"/>
          <w:szCs w:val="22"/>
        </w:rPr>
        <w:t xml:space="preserve">, along with the FCC 312 Main Form, is to be completed when: </w:t>
      </w:r>
    </w:p>
    <w:p w:rsidR="3A9A7252" w:rsidRPr="00544411" w:rsidP="00854E2F" w14:paraId="125ADEB7" w14:textId="794161BF">
      <w:pPr>
        <w:pStyle w:val="Default"/>
        <w:rPr>
          <w:rFonts w:ascii="Times New Roman" w:eastAsia="Times New Roman" w:hAnsi="Times New Roman" w:cs="Times New Roman"/>
          <w:sz w:val="22"/>
          <w:szCs w:val="22"/>
        </w:rPr>
      </w:pPr>
    </w:p>
    <w:p w:rsidR="005001FE" w:rsidRPr="00544411" w:rsidP="00854E2F" w14:paraId="5E8446FE" w14:textId="7683659C">
      <w:pPr>
        <w:pStyle w:val="Default"/>
        <w:numPr>
          <w:ilvl w:val="0"/>
          <w:numId w:val="11"/>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Applying for a license for a new space station</w:t>
      </w:r>
      <w:r w:rsidR="00E13175">
        <w:rPr>
          <w:rFonts w:ascii="Times New Roman" w:eastAsia="Times New Roman" w:hAnsi="Times New Roman" w:cs="Times New Roman"/>
          <w:sz w:val="22"/>
          <w:szCs w:val="22"/>
        </w:rPr>
        <w:t>;</w:t>
      </w:r>
    </w:p>
    <w:p w:rsidR="005001FE" w:rsidRPr="00544411" w:rsidP="00854E2F" w14:paraId="13A465FA" w14:textId="09C4CA11">
      <w:pPr>
        <w:pStyle w:val="Default"/>
        <w:numPr>
          <w:ilvl w:val="0"/>
          <w:numId w:val="11"/>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Amending a pending space station application</w:t>
      </w:r>
      <w:r w:rsidRPr="00544411" w:rsidR="5D0936ED">
        <w:rPr>
          <w:rFonts w:ascii="Times New Roman" w:eastAsia="Times New Roman" w:hAnsi="Times New Roman" w:cs="Times New Roman"/>
          <w:sz w:val="22"/>
          <w:szCs w:val="22"/>
        </w:rPr>
        <w:t xml:space="preserve">, when information </w:t>
      </w:r>
      <w:r w:rsidRPr="00544411" w:rsidR="17F99AF3">
        <w:rPr>
          <w:rFonts w:ascii="Times New Roman" w:eastAsia="Times New Roman" w:hAnsi="Times New Roman" w:cs="Times New Roman"/>
          <w:sz w:val="22"/>
          <w:szCs w:val="22"/>
        </w:rPr>
        <w:t xml:space="preserve">in a previously-filed </w:t>
      </w:r>
      <w:r w:rsidRPr="00544411" w:rsidR="5D0936ED">
        <w:rPr>
          <w:rFonts w:ascii="Times New Roman" w:eastAsia="Times New Roman" w:hAnsi="Times New Roman" w:cs="Times New Roman"/>
          <w:sz w:val="22"/>
          <w:szCs w:val="22"/>
        </w:rPr>
        <w:t>Schedule S is being amended</w:t>
      </w:r>
      <w:r w:rsidR="00E13175">
        <w:rPr>
          <w:rFonts w:ascii="Times New Roman" w:eastAsia="Times New Roman" w:hAnsi="Times New Roman" w:cs="Times New Roman"/>
          <w:sz w:val="22"/>
          <w:szCs w:val="22"/>
        </w:rPr>
        <w:t>;</w:t>
      </w:r>
    </w:p>
    <w:p w:rsidR="005001FE" w:rsidRPr="00544411" w:rsidP="00854E2F" w14:paraId="01CA72C6" w14:textId="0D4155BB">
      <w:pPr>
        <w:pStyle w:val="Default"/>
        <w:numPr>
          <w:ilvl w:val="0"/>
          <w:numId w:val="11"/>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Applying for a license for a replacement satellite</w:t>
      </w:r>
      <w:r w:rsidR="00E13175">
        <w:rPr>
          <w:rFonts w:ascii="Times New Roman" w:eastAsia="Times New Roman" w:hAnsi="Times New Roman" w:cs="Times New Roman"/>
          <w:sz w:val="22"/>
          <w:szCs w:val="22"/>
        </w:rPr>
        <w:t>;</w:t>
      </w:r>
    </w:p>
    <w:p w:rsidR="005001FE" w:rsidRPr="00544411" w:rsidP="00854E2F" w14:paraId="1670AA6B" w14:textId="17D1DDC4">
      <w:pPr>
        <w:pStyle w:val="Default"/>
        <w:numPr>
          <w:ilvl w:val="0"/>
          <w:numId w:val="11"/>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 xml:space="preserve">Applying for a modification of a space station authorization, </w:t>
      </w:r>
      <w:r w:rsidRPr="00544411" w:rsidR="213375AF">
        <w:rPr>
          <w:rFonts w:ascii="Times New Roman" w:eastAsia="Times New Roman" w:hAnsi="Times New Roman" w:cs="Times New Roman"/>
          <w:sz w:val="22"/>
          <w:szCs w:val="22"/>
        </w:rPr>
        <w:t>if information in Schedule S</w:t>
      </w:r>
      <w:r w:rsidRPr="00544411" w:rsidR="366B3782">
        <w:rPr>
          <w:rFonts w:ascii="Times New Roman" w:eastAsia="Times New Roman" w:hAnsi="Times New Roman" w:cs="Times New Roman"/>
          <w:sz w:val="22"/>
          <w:szCs w:val="22"/>
        </w:rPr>
        <w:t xml:space="preserve"> on file</w:t>
      </w:r>
      <w:r w:rsidRPr="00544411" w:rsidR="213375AF">
        <w:rPr>
          <w:rFonts w:ascii="Times New Roman" w:eastAsia="Times New Roman" w:hAnsi="Times New Roman" w:cs="Times New Roman"/>
          <w:sz w:val="22"/>
          <w:szCs w:val="22"/>
        </w:rPr>
        <w:t xml:space="preserve"> wou</w:t>
      </w:r>
      <w:r w:rsidRPr="00544411" w:rsidR="21544DD8">
        <w:rPr>
          <w:rFonts w:ascii="Times New Roman" w:eastAsia="Times New Roman" w:hAnsi="Times New Roman" w:cs="Times New Roman"/>
          <w:sz w:val="22"/>
          <w:szCs w:val="22"/>
        </w:rPr>
        <w:t>ld</w:t>
      </w:r>
      <w:r w:rsidRPr="00544411" w:rsidR="213375AF">
        <w:rPr>
          <w:rFonts w:ascii="Times New Roman" w:eastAsia="Times New Roman" w:hAnsi="Times New Roman" w:cs="Times New Roman"/>
          <w:sz w:val="22"/>
          <w:szCs w:val="22"/>
        </w:rPr>
        <w:t xml:space="preserve"> be modified</w:t>
      </w:r>
      <w:r w:rsidR="00E13175">
        <w:rPr>
          <w:rFonts w:ascii="Times New Roman" w:eastAsia="Times New Roman" w:hAnsi="Times New Roman" w:cs="Times New Roman"/>
          <w:sz w:val="22"/>
          <w:szCs w:val="22"/>
        </w:rPr>
        <w:t>;</w:t>
      </w:r>
      <w:r w:rsidR="008A615D">
        <w:rPr>
          <w:rFonts w:ascii="Times New Roman" w:eastAsia="Times New Roman" w:hAnsi="Times New Roman" w:cs="Times New Roman"/>
          <w:sz w:val="22"/>
          <w:szCs w:val="22"/>
        </w:rPr>
        <w:t xml:space="preserve"> and</w:t>
      </w:r>
    </w:p>
    <w:p w:rsidR="00926B39" w:rsidRPr="00544411" w:rsidP="00854E2F" w14:paraId="5FF569F7" w14:textId="1541CFF5">
      <w:pPr>
        <w:pStyle w:val="Default"/>
        <w:numPr>
          <w:ilvl w:val="0"/>
          <w:numId w:val="11"/>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Filing a Petition for Declaratory Ruling seeking to access the U.S. market, including requests for a space station to be added to the Permitted list, or an earth station application requesting new authority to serve the United States with a non-U.S.-licensed space station</w:t>
      </w:r>
      <w:r w:rsidR="008A615D">
        <w:rPr>
          <w:rFonts w:ascii="Times New Roman" w:eastAsia="Times New Roman" w:hAnsi="Times New Roman" w:cs="Times New Roman"/>
          <w:sz w:val="22"/>
          <w:szCs w:val="22"/>
        </w:rPr>
        <w:t>.</w:t>
      </w:r>
    </w:p>
    <w:p w:rsidR="005001FE" w:rsidRPr="00544411" w:rsidP="00854E2F" w14:paraId="5D4F8CA3" w14:textId="77777777">
      <w:pPr>
        <w:pStyle w:val="Default"/>
        <w:rPr>
          <w:rFonts w:ascii="Times New Roman" w:eastAsia="Times New Roman" w:hAnsi="Times New Roman" w:cs="Times New Roman"/>
          <w:sz w:val="22"/>
          <w:szCs w:val="22"/>
        </w:rPr>
      </w:pPr>
    </w:p>
    <w:p w:rsidR="00655688" w:rsidRPr="00544411" w:rsidP="00854E2F" w14:paraId="4625F8E9" w14:textId="57E17177">
      <w:pPr>
        <w:spacing w:after="0"/>
        <w:jc w:val="center"/>
        <w:rPr>
          <w:rFonts w:ascii="Times New Roman" w:eastAsia="Times New Roman" w:hAnsi="Times New Roman" w:cs="Times New Roman"/>
          <w:b/>
        </w:rPr>
      </w:pPr>
      <w:r w:rsidRPr="00544411">
        <w:rPr>
          <w:rFonts w:ascii="Times New Roman" w:eastAsia="Times New Roman" w:hAnsi="Times New Roman" w:cs="Times New Roman"/>
          <w:b/>
        </w:rPr>
        <w:t>PURPOSE OF FILING</w:t>
      </w:r>
    </w:p>
    <w:p w:rsidR="00854E2F" w:rsidRPr="00544411" w:rsidP="00854E2F" w14:paraId="48F21F2D" w14:textId="77777777">
      <w:pPr>
        <w:spacing w:after="0"/>
        <w:jc w:val="center"/>
        <w:rPr>
          <w:rFonts w:ascii="Times New Roman" w:eastAsia="Times New Roman" w:hAnsi="Times New Roman" w:cs="Times New Roman"/>
          <w:b/>
        </w:rPr>
      </w:pPr>
    </w:p>
    <w:p w:rsidR="005001FE" w:rsidRPr="00544411" w:rsidP="00854E2F" w14:paraId="1C95A3E3" w14:textId="1C714C97">
      <w:pPr>
        <w:pStyle w:val="Default"/>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 xml:space="preserve">Schedule S is used for space station filings that do not involve </w:t>
      </w:r>
      <w:r w:rsidRPr="00544411" w:rsidR="7F802B3A">
        <w:rPr>
          <w:rFonts w:ascii="Times New Roman" w:eastAsia="Times New Roman" w:hAnsi="Times New Roman" w:cs="Times New Roman"/>
          <w:sz w:val="22"/>
          <w:szCs w:val="22"/>
        </w:rPr>
        <w:t>a</w:t>
      </w:r>
      <w:r w:rsidRPr="00544411">
        <w:rPr>
          <w:rFonts w:ascii="Times New Roman" w:eastAsia="Times New Roman" w:hAnsi="Times New Roman" w:cs="Times New Roman"/>
          <w:sz w:val="22"/>
          <w:szCs w:val="22"/>
        </w:rPr>
        <w:t xml:space="preserve">ssignments of </w:t>
      </w:r>
      <w:r w:rsidRPr="00544411" w:rsidR="7F802B3A">
        <w:rPr>
          <w:rFonts w:ascii="Times New Roman" w:eastAsia="Times New Roman" w:hAnsi="Times New Roman" w:cs="Times New Roman"/>
          <w:sz w:val="22"/>
          <w:szCs w:val="22"/>
        </w:rPr>
        <w:t>l</w:t>
      </w:r>
      <w:r w:rsidRPr="00544411">
        <w:rPr>
          <w:rFonts w:ascii="Times New Roman" w:eastAsia="Times New Roman" w:hAnsi="Times New Roman" w:cs="Times New Roman"/>
          <w:sz w:val="22"/>
          <w:szCs w:val="22"/>
        </w:rPr>
        <w:t xml:space="preserve">icense or </w:t>
      </w:r>
      <w:r w:rsidRPr="00544411" w:rsidR="7F802B3A">
        <w:rPr>
          <w:rFonts w:ascii="Times New Roman" w:eastAsia="Times New Roman" w:hAnsi="Times New Roman" w:cs="Times New Roman"/>
          <w:sz w:val="22"/>
          <w:szCs w:val="22"/>
        </w:rPr>
        <w:t>t</w:t>
      </w:r>
      <w:r w:rsidRPr="00544411">
        <w:rPr>
          <w:rFonts w:ascii="Times New Roman" w:eastAsia="Times New Roman" w:hAnsi="Times New Roman" w:cs="Times New Roman"/>
          <w:sz w:val="22"/>
          <w:szCs w:val="22"/>
        </w:rPr>
        <w:t xml:space="preserve">ransfers of </w:t>
      </w:r>
      <w:r w:rsidRPr="00544411" w:rsidR="7F802B3A">
        <w:rPr>
          <w:rFonts w:ascii="Times New Roman" w:eastAsia="Times New Roman" w:hAnsi="Times New Roman" w:cs="Times New Roman"/>
          <w:sz w:val="22"/>
          <w:szCs w:val="22"/>
        </w:rPr>
        <w:t>c</w:t>
      </w:r>
      <w:r w:rsidRPr="00544411">
        <w:rPr>
          <w:rFonts w:ascii="Times New Roman" w:eastAsia="Times New Roman" w:hAnsi="Times New Roman" w:cs="Times New Roman"/>
          <w:sz w:val="22"/>
          <w:szCs w:val="22"/>
        </w:rPr>
        <w:t xml:space="preserve">ontrol. </w:t>
      </w:r>
      <w:r w:rsidRPr="00544411" w:rsidR="50635B87">
        <w:rPr>
          <w:rFonts w:ascii="Times New Roman" w:eastAsia="Times New Roman" w:hAnsi="Times New Roman" w:cs="Times New Roman"/>
          <w:sz w:val="22"/>
          <w:szCs w:val="22"/>
        </w:rPr>
        <w:t xml:space="preserve"> </w:t>
      </w:r>
      <w:r w:rsidRPr="00544411">
        <w:rPr>
          <w:rFonts w:ascii="Times New Roman" w:eastAsia="Times New Roman" w:hAnsi="Times New Roman" w:cs="Times New Roman"/>
          <w:sz w:val="22"/>
          <w:szCs w:val="22"/>
        </w:rPr>
        <w:t xml:space="preserve">It collects technical and operational </w:t>
      </w:r>
      <w:r w:rsidRPr="00544411" w:rsidR="39EFD85D">
        <w:rPr>
          <w:rFonts w:ascii="Times New Roman" w:eastAsia="Times New Roman" w:hAnsi="Times New Roman" w:cs="Times New Roman"/>
          <w:sz w:val="22"/>
          <w:szCs w:val="22"/>
        </w:rPr>
        <w:t xml:space="preserve">data </w:t>
      </w:r>
      <w:r w:rsidRPr="00544411" w:rsidR="76DDE247">
        <w:rPr>
          <w:rFonts w:ascii="Times New Roman" w:eastAsia="Times New Roman" w:hAnsi="Times New Roman" w:cs="Times New Roman"/>
          <w:sz w:val="22"/>
          <w:szCs w:val="22"/>
        </w:rPr>
        <w:t>associat</w:t>
      </w:r>
      <w:r w:rsidRPr="00544411" w:rsidR="703491E6">
        <w:rPr>
          <w:rFonts w:ascii="Times New Roman" w:eastAsia="Times New Roman" w:hAnsi="Times New Roman" w:cs="Times New Roman"/>
          <w:sz w:val="22"/>
          <w:szCs w:val="22"/>
        </w:rPr>
        <w:t>e</w:t>
      </w:r>
      <w:r w:rsidRPr="00544411" w:rsidR="76DDE247">
        <w:rPr>
          <w:rFonts w:ascii="Times New Roman" w:eastAsia="Times New Roman" w:hAnsi="Times New Roman" w:cs="Times New Roman"/>
          <w:sz w:val="22"/>
          <w:szCs w:val="22"/>
        </w:rPr>
        <w:t>d</w:t>
      </w:r>
      <w:r w:rsidRPr="00544411" w:rsidR="39EFD85D">
        <w:rPr>
          <w:rFonts w:ascii="Times New Roman" w:eastAsia="Times New Roman" w:hAnsi="Times New Roman" w:cs="Times New Roman"/>
          <w:sz w:val="22"/>
          <w:szCs w:val="22"/>
        </w:rPr>
        <w:t xml:space="preserve"> with s</w:t>
      </w:r>
      <w:r w:rsidRPr="00544411" w:rsidR="2A134BEB">
        <w:rPr>
          <w:rFonts w:ascii="Times New Roman" w:eastAsia="Times New Roman" w:hAnsi="Times New Roman" w:cs="Times New Roman"/>
          <w:sz w:val="22"/>
          <w:szCs w:val="22"/>
        </w:rPr>
        <w:t>pace station</w:t>
      </w:r>
      <w:r w:rsidRPr="00544411" w:rsidR="00241127">
        <w:rPr>
          <w:rFonts w:ascii="Times New Roman" w:eastAsia="Times New Roman" w:hAnsi="Times New Roman" w:cs="Times New Roman"/>
          <w:sz w:val="22"/>
          <w:szCs w:val="22"/>
        </w:rPr>
        <w:t xml:space="preserve"> </w:t>
      </w:r>
      <w:r w:rsidRPr="00544411" w:rsidR="39EFD85D">
        <w:rPr>
          <w:rFonts w:ascii="Times New Roman" w:eastAsia="Times New Roman" w:hAnsi="Times New Roman" w:cs="Times New Roman"/>
          <w:sz w:val="22"/>
          <w:szCs w:val="22"/>
        </w:rPr>
        <w:t>license</w:t>
      </w:r>
      <w:r w:rsidRPr="00544411" w:rsidR="1D5B889B">
        <w:rPr>
          <w:rFonts w:ascii="Times New Roman" w:eastAsia="Times New Roman" w:hAnsi="Times New Roman" w:cs="Times New Roman"/>
          <w:sz w:val="22"/>
          <w:szCs w:val="22"/>
        </w:rPr>
        <w:t xml:space="preserve"> and market access</w:t>
      </w:r>
      <w:r w:rsidRPr="00544411" w:rsidR="39EFD85D">
        <w:rPr>
          <w:rFonts w:ascii="Times New Roman" w:eastAsia="Times New Roman" w:hAnsi="Times New Roman" w:cs="Times New Roman"/>
          <w:sz w:val="22"/>
          <w:szCs w:val="22"/>
        </w:rPr>
        <w:t xml:space="preserve"> applications</w:t>
      </w:r>
      <w:r w:rsidRPr="00544411">
        <w:rPr>
          <w:rFonts w:ascii="Times New Roman" w:eastAsia="Times New Roman" w:hAnsi="Times New Roman" w:cs="Times New Roman"/>
          <w:sz w:val="22"/>
          <w:szCs w:val="22"/>
        </w:rPr>
        <w:t xml:space="preserve">. </w:t>
      </w:r>
      <w:r w:rsidRPr="00544411" w:rsidR="00241127">
        <w:rPr>
          <w:rFonts w:ascii="Times New Roman" w:eastAsia="Times New Roman" w:hAnsi="Times New Roman" w:cs="Times New Roman"/>
          <w:sz w:val="22"/>
          <w:szCs w:val="22"/>
        </w:rPr>
        <w:t xml:space="preserve"> </w:t>
      </w:r>
      <w:r w:rsidRPr="00544411">
        <w:rPr>
          <w:rFonts w:ascii="Times New Roman" w:eastAsia="Times New Roman" w:hAnsi="Times New Roman" w:cs="Times New Roman"/>
          <w:sz w:val="22"/>
          <w:szCs w:val="22"/>
        </w:rPr>
        <w:t>A</w:t>
      </w:r>
      <w:r w:rsidR="00E2516C">
        <w:rPr>
          <w:rFonts w:ascii="Times New Roman" w:eastAsia="Times New Roman" w:hAnsi="Times New Roman" w:cs="Times New Roman"/>
          <w:sz w:val="22"/>
          <w:szCs w:val="22"/>
        </w:rPr>
        <w:t>n a</w:t>
      </w:r>
      <w:r w:rsidRPr="00544411">
        <w:rPr>
          <w:rFonts w:ascii="Times New Roman" w:eastAsia="Times New Roman" w:hAnsi="Times New Roman" w:cs="Times New Roman"/>
          <w:sz w:val="22"/>
          <w:szCs w:val="22"/>
        </w:rPr>
        <w:t xml:space="preserve">pplicant must complete Schedule S and the </w:t>
      </w:r>
      <w:r w:rsidRPr="00544411" w:rsidR="0C2A5044">
        <w:rPr>
          <w:rFonts w:ascii="Times New Roman" w:eastAsia="Times New Roman" w:hAnsi="Times New Roman" w:cs="Times New Roman"/>
          <w:sz w:val="22"/>
          <w:szCs w:val="22"/>
        </w:rPr>
        <w:t>associated</w:t>
      </w:r>
      <w:r w:rsidRPr="00544411" w:rsidR="00241127">
        <w:rPr>
          <w:rFonts w:ascii="Times New Roman" w:eastAsia="Times New Roman" w:hAnsi="Times New Roman" w:cs="Times New Roman"/>
          <w:sz w:val="22"/>
          <w:szCs w:val="22"/>
        </w:rPr>
        <w:t xml:space="preserve"> FCC 312 Main Form (which is referred to as “Form 312” in the International Communications Filing System (ICFS) and </w:t>
      </w:r>
      <w:r w:rsidR="00F72F48">
        <w:rPr>
          <w:rFonts w:ascii="Times New Roman" w:eastAsia="Times New Roman" w:hAnsi="Times New Roman" w:cs="Times New Roman"/>
          <w:sz w:val="22"/>
          <w:szCs w:val="22"/>
        </w:rPr>
        <w:t xml:space="preserve">in </w:t>
      </w:r>
      <w:r w:rsidRPr="00544411" w:rsidR="00241127">
        <w:rPr>
          <w:rFonts w:ascii="Times New Roman" w:eastAsia="Times New Roman" w:hAnsi="Times New Roman" w:cs="Times New Roman"/>
          <w:sz w:val="22"/>
          <w:szCs w:val="22"/>
        </w:rPr>
        <w:t>these instructions)</w:t>
      </w:r>
      <w:r w:rsidRPr="00544411" w:rsidR="0C2A5044">
        <w:rPr>
          <w:rFonts w:ascii="Times New Roman" w:eastAsia="Times New Roman" w:hAnsi="Times New Roman" w:cs="Times New Roman"/>
          <w:sz w:val="22"/>
          <w:szCs w:val="22"/>
        </w:rPr>
        <w:t xml:space="preserve"> </w:t>
      </w:r>
      <w:r w:rsidRPr="00544411">
        <w:rPr>
          <w:rFonts w:ascii="Times New Roman" w:eastAsia="Times New Roman" w:hAnsi="Times New Roman" w:cs="Times New Roman"/>
          <w:sz w:val="22"/>
          <w:szCs w:val="22"/>
        </w:rPr>
        <w:t xml:space="preserve">when filing </w:t>
      </w:r>
      <w:r w:rsidRPr="70D854BD" w:rsidR="460123A3">
        <w:rPr>
          <w:rFonts w:ascii="Times New Roman" w:eastAsia="Times New Roman" w:hAnsi="Times New Roman" w:cs="Times New Roman"/>
          <w:sz w:val="22"/>
          <w:szCs w:val="22"/>
        </w:rPr>
        <w:t xml:space="preserve">an application </w:t>
      </w:r>
      <w:r w:rsidRPr="70D854BD">
        <w:rPr>
          <w:rFonts w:ascii="Times New Roman" w:eastAsia="Times New Roman" w:hAnsi="Times New Roman" w:cs="Times New Roman"/>
          <w:sz w:val="22"/>
          <w:szCs w:val="22"/>
        </w:rPr>
        <w:t>for</w:t>
      </w:r>
      <w:r w:rsidRPr="70D854BD" w:rsidR="484F9CFA">
        <w:rPr>
          <w:rFonts w:ascii="Times New Roman" w:eastAsia="Times New Roman" w:hAnsi="Times New Roman" w:cs="Times New Roman"/>
          <w:sz w:val="22"/>
          <w:szCs w:val="22"/>
        </w:rPr>
        <w:t>: (1)</w:t>
      </w:r>
      <w:r w:rsidRPr="00544411">
        <w:rPr>
          <w:rFonts w:ascii="Times New Roman" w:eastAsia="Times New Roman" w:hAnsi="Times New Roman" w:cs="Times New Roman"/>
          <w:sz w:val="22"/>
          <w:szCs w:val="22"/>
        </w:rPr>
        <w:t xml:space="preserve"> </w:t>
      </w:r>
      <w:r w:rsidR="00A30543">
        <w:rPr>
          <w:rFonts w:ascii="Times New Roman" w:eastAsia="Times New Roman" w:hAnsi="Times New Roman" w:cs="Times New Roman"/>
          <w:sz w:val="22"/>
          <w:szCs w:val="22"/>
        </w:rPr>
        <w:t xml:space="preserve">a </w:t>
      </w:r>
      <w:r w:rsidRPr="00544411">
        <w:rPr>
          <w:rFonts w:ascii="Times New Roman" w:eastAsia="Times New Roman" w:hAnsi="Times New Roman" w:cs="Times New Roman"/>
          <w:sz w:val="22"/>
          <w:szCs w:val="22"/>
        </w:rPr>
        <w:t xml:space="preserve">license for new space </w:t>
      </w:r>
      <w:r w:rsidRPr="70D854BD">
        <w:rPr>
          <w:rFonts w:ascii="Times New Roman" w:eastAsia="Times New Roman" w:hAnsi="Times New Roman" w:cs="Times New Roman"/>
          <w:sz w:val="22"/>
          <w:szCs w:val="22"/>
        </w:rPr>
        <w:t>station</w:t>
      </w:r>
      <w:r w:rsidRPr="70D854BD" w:rsidR="3246BC97">
        <w:rPr>
          <w:rFonts w:ascii="Times New Roman" w:eastAsia="Times New Roman" w:hAnsi="Times New Roman" w:cs="Times New Roman"/>
          <w:sz w:val="22"/>
          <w:szCs w:val="22"/>
        </w:rPr>
        <w:t>(</w:t>
      </w:r>
      <w:r w:rsidRPr="70D854BD">
        <w:rPr>
          <w:rFonts w:ascii="Times New Roman" w:eastAsia="Times New Roman" w:hAnsi="Times New Roman" w:cs="Times New Roman"/>
          <w:sz w:val="22"/>
          <w:szCs w:val="22"/>
        </w:rPr>
        <w:t>s</w:t>
      </w:r>
      <w:r w:rsidRPr="70D854BD" w:rsidR="4BED6DAD">
        <w:rPr>
          <w:rFonts w:ascii="Times New Roman" w:eastAsia="Times New Roman" w:hAnsi="Times New Roman" w:cs="Times New Roman"/>
          <w:sz w:val="22"/>
          <w:szCs w:val="22"/>
        </w:rPr>
        <w:t>)</w:t>
      </w:r>
      <w:r w:rsidR="00A3256C">
        <w:rPr>
          <w:rFonts w:ascii="Times New Roman" w:eastAsia="Times New Roman" w:hAnsi="Times New Roman" w:cs="Times New Roman"/>
          <w:sz w:val="22"/>
          <w:szCs w:val="22"/>
        </w:rPr>
        <w:t>;</w:t>
      </w:r>
      <w:r w:rsidRPr="70D854BD" w:rsidR="30F20421">
        <w:rPr>
          <w:rFonts w:ascii="Times New Roman" w:eastAsia="Times New Roman" w:hAnsi="Times New Roman" w:cs="Times New Roman"/>
          <w:sz w:val="22"/>
          <w:szCs w:val="22"/>
        </w:rPr>
        <w:t xml:space="preserve"> (2)</w:t>
      </w:r>
      <w:r w:rsidRPr="00544411">
        <w:rPr>
          <w:rFonts w:ascii="Times New Roman" w:eastAsia="Times New Roman" w:hAnsi="Times New Roman" w:cs="Times New Roman"/>
          <w:sz w:val="22"/>
          <w:szCs w:val="22"/>
        </w:rPr>
        <w:t xml:space="preserve"> </w:t>
      </w:r>
      <w:r w:rsidR="00A90F65">
        <w:rPr>
          <w:rFonts w:ascii="Times New Roman" w:eastAsia="Times New Roman" w:hAnsi="Times New Roman" w:cs="Times New Roman"/>
          <w:sz w:val="22"/>
          <w:szCs w:val="22"/>
        </w:rPr>
        <w:t xml:space="preserve">an </w:t>
      </w:r>
      <w:r w:rsidRPr="00544411">
        <w:rPr>
          <w:rFonts w:ascii="Times New Roman" w:eastAsia="Times New Roman" w:hAnsi="Times New Roman" w:cs="Times New Roman"/>
          <w:sz w:val="22"/>
          <w:szCs w:val="22"/>
        </w:rPr>
        <w:t xml:space="preserve">amendment to </w:t>
      </w:r>
      <w:r w:rsidR="00A90F65">
        <w:rPr>
          <w:rFonts w:ascii="Times New Roman" w:eastAsia="Times New Roman" w:hAnsi="Times New Roman" w:cs="Times New Roman"/>
          <w:sz w:val="22"/>
          <w:szCs w:val="22"/>
        </w:rPr>
        <w:t xml:space="preserve">a </w:t>
      </w:r>
      <w:r w:rsidRPr="00544411">
        <w:rPr>
          <w:rFonts w:ascii="Times New Roman" w:eastAsia="Times New Roman" w:hAnsi="Times New Roman" w:cs="Times New Roman"/>
          <w:sz w:val="22"/>
          <w:szCs w:val="22"/>
        </w:rPr>
        <w:t>pending space station application that include changes to the previously-submitted Schedule S</w:t>
      </w:r>
      <w:r w:rsidR="00A3256C">
        <w:rPr>
          <w:rFonts w:ascii="Times New Roman" w:eastAsia="Times New Roman" w:hAnsi="Times New Roman" w:cs="Times New Roman"/>
          <w:sz w:val="22"/>
          <w:szCs w:val="22"/>
        </w:rPr>
        <w:t>;</w:t>
      </w:r>
      <w:r w:rsidRPr="00544411">
        <w:rPr>
          <w:rFonts w:ascii="Times New Roman" w:eastAsia="Times New Roman" w:hAnsi="Times New Roman" w:cs="Times New Roman"/>
          <w:sz w:val="22"/>
          <w:szCs w:val="22"/>
        </w:rPr>
        <w:t xml:space="preserve"> </w:t>
      </w:r>
      <w:r w:rsidRPr="70D854BD" w:rsidR="78A4A90F">
        <w:rPr>
          <w:rFonts w:ascii="Times New Roman" w:eastAsia="Times New Roman" w:hAnsi="Times New Roman" w:cs="Times New Roman"/>
          <w:sz w:val="22"/>
          <w:szCs w:val="22"/>
        </w:rPr>
        <w:t>(3)</w:t>
      </w:r>
      <w:r w:rsidRPr="70D854BD">
        <w:rPr>
          <w:rFonts w:ascii="Times New Roman" w:eastAsia="Times New Roman" w:hAnsi="Times New Roman" w:cs="Times New Roman"/>
          <w:sz w:val="22"/>
          <w:szCs w:val="22"/>
        </w:rPr>
        <w:t xml:space="preserve"> </w:t>
      </w:r>
      <w:r w:rsidR="00E2516C">
        <w:rPr>
          <w:rFonts w:ascii="Times New Roman" w:eastAsia="Times New Roman" w:hAnsi="Times New Roman" w:cs="Times New Roman"/>
          <w:sz w:val="22"/>
          <w:szCs w:val="22"/>
        </w:rPr>
        <w:t xml:space="preserve">a </w:t>
      </w:r>
      <w:r w:rsidRPr="00544411">
        <w:rPr>
          <w:rFonts w:ascii="Times New Roman" w:eastAsia="Times New Roman" w:hAnsi="Times New Roman" w:cs="Times New Roman"/>
          <w:sz w:val="22"/>
          <w:szCs w:val="22"/>
        </w:rPr>
        <w:t xml:space="preserve">modification to </w:t>
      </w:r>
      <w:r w:rsidR="00E2516C">
        <w:rPr>
          <w:rFonts w:ascii="Times New Roman" w:eastAsia="Times New Roman" w:hAnsi="Times New Roman" w:cs="Times New Roman"/>
          <w:sz w:val="22"/>
          <w:szCs w:val="22"/>
        </w:rPr>
        <w:t xml:space="preserve">an </w:t>
      </w:r>
      <w:r w:rsidRPr="00544411">
        <w:rPr>
          <w:rFonts w:ascii="Times New Roman" w:eastAsia="Times New Roman" w:hAnsi="Times New Roman" w:cs="Times New Roman"/>
          <w:sz w:val="22"/>
          <w:szCs w:val="22"/>
        </w:rPr>
        <w:t>existing space station authorization that include changes to the Schedule S on file</w:t>
      </w:r>
      <w:r w:rsidR="00A3256C">
        <w:rPr>
          <w:rFonts w:ascii="Times New Roman" w:eastAsia="Times New Roman" w:hAnsi="Times New Roman" w:cs="Times New Roman"/>
          <w:sz w:val="22"/>
          <w:szCs w:val="22"/>
        </w:rPr>
        <w:t>;</w:t>
      </w:r>
      <w:r w:rsidRPr="00544411">
        <w:rPr>
          <w:rFonts w:ascii="Times New Roman" w:eastAsia="Times New Roman" w:hAnsi="Times New Roman" w:cs="Times New Roman"/>
          <w:sz w:val="22"/>
          <w:szCs w:val="22"/>
        </w:rPr>
        <w:t xml:space="preserve"> </w:t>
      </w:r>
      <w:r w:rsidR="007F5CD4">
        <w:rPr>
          <w:rFonts w:ascii="Times New Roman" w:eastAsia="Times New Roman" w:hAnsi="Times New Roman" w:cs="Times New Roman"/>
          <w:sz w:val="22"/>
          <w:szCs w:val="22"/>
        </w:rPr>
        <w:t>or</w:t>
      </w:r>
      <w:r w:rsidRPr="00544411">
        <w:rPr>
          <w:rFonts w:ascii="Times New Roman" w:eastAsia="Times New Roman" w:hAnsi="Times New Roman" w:cs="Times New Roman"/>
          <w:sz w:val="22"/>
          <w:szCs w:val="22"/>
        </w:rPr>
        <w:t xml:space="preserve"> </w:t>
      </w:r>
      <w:r w:rsidRPr="70D854BD" w:rsidR="05387894">
        <w:rPr>
          <w:rFonts w:ascii="Times New Roman" w:eastAsia="Times New Roman" w:hAnsi="Times New Roman" w:cs="Times New Roman"/>
          <w:sz w:val="22"/>
          <w:szCs w:val="22"/>
        </w:rPr>
        <w:t>(4)</w:t>
      </w:r>
      <w:r w:rsidRPr="70D854BD">
        <w:rPr>
          <w:rFonts w:ascii="Times New Roman" w:eastAsia="Times New Roman" w:hAnsi="Times New Roman" w:cs="Times New Roman"/>
          <w:sz w:val="22"/>
          <w:szCs w:val="22"/>
        </w:rPr>
        <w:t xml:space="preserve"> </w:t>
      </w:r>
      <w:r w:rsidR="007F5CD4">
        <w:rPr>
          <w:rFonts w:ascii="Times New Roman" w:eastAsia="Times New Roman" w:hAnsi="Times New Roman" w:cs="Times New Roman"/>
          <w:sz w:val="22"/>
          <w:szCs w:val="22"/>
        </w:rPr>
        <w:t xml:space="preserve">a </w:t>
      </w:r>
      <w:r w:rsidRPr="00544411">
        <w:rPr>
          <w:rFonts w:ascii="Times New Roman" w:eastAsia="Times New Roman" w:hAnsi="Times New Roman" w:cs="Times New Roman"/>
          <w:sz w:val="22"/>
          <w:szCs w:val="22"/>
        </w:rPr>
        <w:t xml:space="preserve">request for new authority to use non-U.S. licensed satellites to provide service in the United States. </w:t>
      </w:r>
      <w:r w:rsidRPr="00544411" w:rsidR="50635B87">
        <w:rPr>
          <w:rFonts w:ascii="Times New Roman" w:eastAsia="Times New Roman" w:hAnsi="Times New Roman" w:cs="Times New Roman"/>
          <w:sz w:val="22"/>
          <w:szCs w:val="22"/>
        </w:rPr>
        <w:t xml:space="preserve"> </w:t>
      </w:r>
      <w:r w:rsidRPr="00544411" w:rsidR="26D783C6">
        <w:rPr>
          <w:rFonts w:ascii="Times New Roman" w:eastAsia="Times New Roman" w:hAnsi="Times New Roman" w:cs="Times New Roman"/>
          <w:sz w:val="22"/>
          <w:szCs w:val="22"/>
        </w:rPr>
        <w:t xml:space="preserve">Collection of this data is </w:t>
      </w:r>
      <w:r w:rsidR="00E33676">
        <w:rPr>
          <w:rFonts w:ascii="Times New Roman" w:eastAsia="Times New Roman" w:hAnsi="Times New Roman" w:cs="Times New Roman"/>
          <w:sz w:val="22"/>
          <w:szCs w:val="22"/>
        </w:rPr>
        <w:t>intended</w:t>
      </w:r>
      <w:r w:rsidRPr="00544411" w:rsidR="26D783C6">
        <w:rPr>
          <w:rFonts w:ascii="Times New Roman" w:eastAsia="Times New Roman" w:hAnsi="Times New Roman" w:cs="Times New Roman"/>
          <w:sz w:val="22"/>
          <w:szCs w:val="22"/>
        </w:rPr>
        <w:t xml:space="preserve"> to expedite the Commission’s review of satellite applications. </w:t>
      </w:r>
    </w:p>
    <w:p w:rsidR="000945D9" w:rsidRPr="00544411" w:rsidP="00854E2F" w14:paraId="6516F876" w14:textId="77777777">
      <w:pPr>
        <w:pStyle w:val="Default"/>
        <w:rPr>
          <w:rFonts w:ascii="Times New Roman" w:eastAsia="Times New Roman" w:hAnsi="Times New Roman" w:cs="Times New Roman"/>
          <w:sz w:val="22"/>
          <w:szCs w:val="22"/>
        </w:rPr>
      </w:pPr>
    </w:p>
    <w:p w:rsidR="00A61579" w:rsidRPr="00544411" w:rsidP="00854E2F" w14:paraId="5F07C559" w14:textId="1568EB51">
      <w:pPr>
        <w:pStyle w:val="Default"/>
        <w:rPr>
          <w:rFonts w:ascii="Times New Roman" w:eastAsia="Times New Roman" w:hAnsi="Times New Roman" w:cs="Times New Roman"/>
          <w:color w:val="auto"/>
          <w:kern w:val="2"/>
          <w:sz w:val="22"/>
          <w:szCs w:val="22"/>
        </w:rPr>
      </w:pPr>
      <w:r w:rsidRPr="00544411">
        <w:rPr>
          <w:rFonts w:ascii="Times New Roman" w:eastAsia="Times New Roman" w:hAnsi="Times New Roman" w:cs="Times New Roman"/>
          <w:i/>
          <w:iCs/>
          <w:sz w:val="22"/>
          <w:szCs w:val="22"/>
        </w:rPr>
        <w:t>Important Note</w:t>
      </w:r>
      <w:r w:rsidRPr="00544411">
        <w:rPr>
          <w:rFonts w:ascii="Times New Roman" w:eastAsia="Times New Roman" w:hAnsi="Times New Roman" w:cs="Times New Roman"/>
          <w:sz w:val="22"/>
          <w:szCs w:val="22"/>
        </w:rPr>
        <w:t>:</w:t>
      </w:r>
      <w:r w:rsidRPr="00544411" w:rsidR="26130AF5">
        <w:rPr>
          <w:rFonts w:ascii="Times New Roman" w:eastAsia="Times New Roman" w:hAnsi="Times New Roman" w:cs="Times New Roman"/>
          <w:sz w:val="22"/>
          <w:szCs w:val="22"/>
        </w:rPr>
        <w:t xml:space="preserve"> </w:t>
      </w:r>
      <w:r w:rsidRPr="00544411" w:rsidR="1262C3CD">
        <w:rPr>
          <w:rFonts w:ascii="Times New Roman" w:eastAsia="Times New Roman" w:hAnsi="Times New Roman" w:cs="Times New Roman"/>
          <w:sz w:val="22"/>
          <w:szCs w:val="22"/>
        </w:rPr>
        <w:t xml:space="preserve"> </w:t>
      </w:r>
      <w:r w:rsidRPr="00544411" w:rsidR="26130AF5">
        <w:rPr>
          <w:rFonts w:ascii="Times New Roman" w:eastAsia="Times New Roman" w:hAnsi="Times New Roman" w:cs="Times New Roman"/>
          <w:sz w:val="22"/>
          <w:szCs w:val="22"/>
        </w:rPr>
        <w:t xml:space="preserve">Schedule S does not collect all of the information required by the Commission’s rules with respect to space stations. </w:t>
      </w:r>
      <w:r w:rsidRPr="00544411" w:rsidR="6E08EB8D">
        <w:rPr>
          <w:rFonts w:ascii="Times New Roman" w:eastAsia="Times New Roman" w:hAnsi="Times New Roman" w:cs="Times New Roman"/>
          <w:sz w:val="22"/>
          <w:szCs w:val="22"/>
        </w:rPr>
        <w:t xml:space="preserve"> </w:t>
      </w:r>
      <w:r w:rsidRPr="00544411" w:rsidR="26130AF5">
        <w:rPr>
          <w:rFonts w:ascii="Times New Roman" w:eastAsia="Times New Roman" w:hAnsi="Times New Roman" w:cs="Times New Roman"/>
          <w:sz w:val="22"/>
          <w:szCs w:val="22"/>
        </w:rPr>
        <w:t xml:space="preserve">In addition to the information required in this form, the applicant is required to provide all other information specified in </w:t>
      </w:r>
      <w:r w:rsidRPr="00544411" w:rsidR="00057B9C">
        <w:rPr>
          <w:rFonts w:ascii="Times New Roman" w:eastAsia="Times New Roman" w:hAnsi="Times New Roman" w:cs="Times New Roman"/>
          <w:sz w:val="22"/>
          <w:szCs w:val="22"/>
        </w:rPr>
        <w:t xml:space="preserve">section 25.114 of </w:t>
      </w:r>
      <w:r w:rsidRPr="00544411" w:rsidR="26130AF5">
        <w:rPr>
          <w:rFonts w:ascii="Times New Roman" w:eastAsia="Times New Roman" w:hAnsi="Times New Roman" w:cs="Times New Roman"/>
          <w:sz w:val="22"/>
          <w:szCs w:val="22"/>
        </w:rPr>
        <w:t>the Commission’s rules</w:t>
      </w:r>
      <w:r w:rsidRPr="00544411" w:rsidR="00057B9C">
        <w:rPr>
          <w:rFonts w:ascii="Times New Roman" w:eastAsia="Times New Roman" w:hAnsi="Times New Roman" w:cs="Times New Roman"/>
          <w:sz w:val="22"/>
          <w:szCs w:val="22"/>
        </w:rPr>
        <w:t>, 47 CFR</w:t>
      </w:r>
      <w:r w:rsidR="0036179C">
        <w:rPr>
          <w:rFonts w:ascii="Times New Roman" w:eastAsia="Times New Roman" w:hAnsi="Times New Roman" w:cs="Times New Roman"/>
          <w:sz w:val="22"/>
          <w:szCs w:val="22"/>
        </w:rPr>
        <w:t> </w:t>
      </w:r>
      <w:r w:rsidRPr="00544411" w:rsidR="00057B9C">
        <w:rPr>
          <w:rFonts w:ascii="Times New Roman" w:eastAsia="Times New Roman" w:hAnsi="Times New Roman" w:cs="Times New Roman"/>
          <w:sz w:val="22"/>
          <w:szCs w:val="22"/>
        </w:rPr>
        <w:t>§ 25.114</w:t>
      </w:r>
      <w:r w:rsidRPr="00544411" w:rsidR="26130AF5">
        <w:rPr>
          <w:rFonts w:ascii="Times New Roman" w:eastAsia="Times New Roman" w:hAnsi="Times New Roman" w:cs="Times New Roman"/>
          <w:sz w:val="22"/>
          <w:szCs w:val="22"/>
        </w:rPr>
        <w:t xml:space="preserve">. </w:t>
      </w:r>
      <w:r w:rsidRPr="00544411" w:rsidR="481C9D66">
        <w:rPr>
          <w:rFonts w:ascii="Times New Roman" w:eastAsia="Times New Roman" w:hAnsi="Times New Roman" w:cs="Times New Roman"/>
          <w:sz w:val="22"/>
          <w:szCs w:val="22"/>
        </w:rPr>
        <w:t xml:space="preserve"> </w:t>
      </w:r>
      <w:r w:rsidRPr="00544411" w:rsidR="26130AF5">
        <w:rPr>
          <w:rFonts w:ascii="Times New Roman" w:eastAsia="Times New Roman" w:hAnsi="Times New Roman" w:cs="Times New Roman"/>
          <w:sz w:val="22"/>
          <w:szCs w:val="22"/>
        </w:rPr>
        <w:t xml:space="preserve">This information, as well as any other information that the applicant wishes to provide in connection with the application, may be attached </w:t>
      </w:r>
      <w:r w:rsidRPr="00544411" w:rsidR="56265CBB">
        <w:rPr>
          <w:rFonts w:ascii="Times New Roman" w:eastAsia="Times New Roman" w:hAnsi="Times New Roman" w:cs="Times New Roman"/>
          <w:sz w:val="22"/>
          <w:szCs w:val="22"/>
        </w:rPr>
        <w:t xml:space="preserve">in ICFS </w:t>
      </w:r>
      <w:r w:rsidRPr="00544411" w:rsidR="26130AF5">
        <w:rPr>
          <w:rFonts w:ascii="Times New Roman" w:eastAsia="Times New Roman" w:hAnsi="Times New Roman" w:cs="Times New Roman"/>
          <w:sz w:val="22"/>
          <w:szCs w:val="22"/>
        </w:rPr>
        <w:t xml:space="preserve">as exhibits to </w:t>
      </w:r>
      <w:r w:rsidRPr="00544411" w:rsidR="00057B9C">
        <w:rPr>
          <w:rFonts w:ascii="Times New Roman" w:eastAsia="Times New Roman" w:hAnsi="Times New Roman" w:cs="Times New Roman"/>
          <w:sz w:val="22"/>
          <w:szCs w:val="22"/>
        </w:rPr>
        <w:t xml:space="preserve">the </w:t>
      </w:r>
      <w:r w:rsidRPr="00544411" w:rsidR="6B376C37">
        <w:rPr>
          <w:rFonts w:ascii="Times New Roman" w:eastAsia="Times New Roman" w:hAnsi="Times New Roman" w:cs="Times New Roman"/>
          <w:sz w:val="22"/>
          <w:szCs w:val="22"/>
        </w:rPr>
        <w:t>Form 312.</w:t>
      </w:r>
    </w:p>
    <w:p w:rsidR="00A61579" w:rsidRPr="00544411" w:rsidP="00854E2F" w14:paraId="7F29FECA" w14:textId="77777777">
      <w:pPr>
        <w:pStyle w:val="Default"/>
        <w:rPr>
          <w:rFonts w:ascii="Times New Roman" w:eastAsia="Times New Roman" w:hAnsi="Times New Roman" w:cs="Times New Roman"/>
          <w:color w:val="auto"/>
          <w:kern w:val="2"/>
          <w:sz w:val="22"/>
          <w:szCs w:val="22"/>
        </w:rPr>
      </w:pPr>
    </w:p>
    <w:p w:rsidR="005001FE" w:rsidRPr="00544411" w:rsidP="00854E2F" w14:paraId="75AA3F97" w14:textId="71596171">
      <w:pPr>
        <w:pStyle w:val="Default"/>
        <w:jc w:val="center"/>
        <w:rPr>
          <w:rFonts w:ascii="Times New Roman" w:eastAsia="Times New Roman" w:hAnsi="Times New Roman" w:cs="Times New Roman"/>
          <w:sz w:val="22"/>
          <w:szCs w:val="22"/>
        </w:rPr>
      </w:pPr>
      <w:r w:rsidRPr="00544411">
        <w:rPr>
          <w:rFonts w:ascii="Times New Roman" w:eastAsia="Times New Roman" w:hAnsi="Times New Roman" w:cs="Times New Roman"/>
          <w:b/>
          <w:sz w:val="22"/>
          <w:szCs w:val="22"/>
        </w:rPr>
        <w:t>FILING PROCEDURES</w:t>
      </w:r>
    </w:p>
    <w:p w:rsidR="008D61BD" w:rsidRPr="00544411" w:rsidP="00854E2F" w14:paraId="2FF3A445" w14:textId="77777777">
      <w:pPr>
        <w:pStyle w:val="Default"/>
        <w:rPr>
          <w:rFonts w:ascii="Times New Roman" w:eastAsia="Times New Roman" w:hAnsi="Times New Roman" w:cs="Times New Roman"/>
          <w:sz w:val="22"/>
          <w:szCs w:val="22"/>
        </w:rPr>
      </w:pPr>
    </w:p>
    <w:p w:rsidR="0052515A" w:rsidRPr="00544411" w:rsidP="00B86E73" w14:paraId="6D14396F" w14:textId="35A8E303">
      <w:pPr>
        <w:spacing w:after="0"/>
        <w:rPr>
          <w:rFonts w:ascii="Times New Roman" w:eastAsia="Times New Roman" w:hAnsi="Times New Roman" w:cs="Times New Roman"/>
        </w:rPr>
      </w:pPr>
      <w:r w:rsidRPr="00544411">
        <w:rPr>
          <w:rFonts w:ascii="Times New Roman" w:eastAsia="Times New Roman" w:hAnsi="Times New Roman" w:cs="Times New Roman"/>
        </w:rPr>
        <w:t>Applicants</w:t>
      </w:r>
      <w:r w:rsidRPr="00544411" w:rsidR="158F79E5">
        <w:rPr>
          <w:rFonts w:ascii="Times New Roman" w:eastAsia="Times New Roman" w:hAnsi="Times New Roman" w:cs="Times New Roman"/>
        </w:rPr>
        <w:t xml:space="preserve"> </w:t>
      </w:r>
      <w:r w:rsidRPr="00544411" w:rsidR="7B429041">
        <w:rPr>
          <w:rFonts w:ascii="Times New Roman" w:eastAsia="Times New Roman" w:hAnsi="Times New Roman" w:cs="Times New Roman"/>
        </w:rPr>
        <w:t>are strongly encouraged to</w:t>
      </w:r>
      <w:r w:rsidRPr="00544411" w:rsidR="4E115287">
        <w:rPr>
          <w:rFonts w:ascii="Times New Roman" w:eastAsia="Times New Roman" w:hAnsi="Times New Roman" w:cs="Times New Roman"/>
        </w:rPr>
        <w:t xml:space="preserve"> </w:t>
      </w:r>
      <w:r w:rsidRPr="00544411">
        <w:rPr>
          <w:rFonts w:ascii="Times New Roman" w:eastAsia="Times New Roman" w:hAnsi="Times New Roman" w:cs="Times New Roman"/>
        </w:rPr>
        <w:t xml:space="preserve">first complete </w:t>
      </w:r>
      <w:r w:rsidRPr="00544411" w:rsidR="7825F3E6">
        <w:rPr>
          <w:rFonts w:ascii="Times New Roman" w:eastAsia="Times New Roman" w:hAnsi="Times New Roman" w:cs="Times New Roman"/>
        </w:rPr>
        <w:t>and save the information required in the associated</w:t>
      </w:r>
      <w:r w:rsidRPr="00544411" w:rsidR="290A64AC">
        <w:rPr>
          <w:rFonts w:ascii="Times New Roman" w:eastAsia="Times New Roman" w:hAnsi="Times New Roman" w:cs="Times New Roman"/>
        </w:rPr>
        <w:t xml:space="preserve"> </w:t>
      </w:r>
      <w:r w:rsidRPr="00544411" w:rsidR="6F44245E">
        <w:rPr>
          <w:rFonts w:ascii="Times New Roman" w:eastAsia="Times New Roman" w:hAnsi="Times New Roman" w:cs="Times New Roman"/>
        </w:rPr>
        <w:t>Form 312.</w:t>
      </w:r>
      <w:r w:rsidRPr="00544411">
        <w:rPr>
          <w:rFonts w:ascii="Times New Roman" w:eastAsia="Times New Roman" w:hAnsi="Times New Roman" w:cs="Times New Roman"/>
        </w:rPr>
        <w:t xml:space="preserve"> </w:t>
      </w:r>
      <w:r w:rsidRPr="00544411" w:rsidR="0B75ACCE">
        <w:rPr>
          <w:rFonts w:ascii="Times New Roman" w:eastAsia="Times New Roman" w:hAnsi="Times New Roman" w:cs="Times New Roman"/>
        </w:rPr>
        <w:t xml:space="preserve"> </w:t>
      </w:r>
      <w:r w:rsidRPr="00544411" w:rsidR="5B6757FE">
        <w:rPr>
          <w:rFonts w:ascii="Times New Roman" w:eastAsia="Times New Roman" w:hAnsi="Times New Roman" w:cs="Times New Roman"/>
        </w:rPr>
        <w:t xml:space="preserve">After completing </w:t>
      </w:r>
      <w:r w:rsidRPr="00544411" w:rsidR="0BCBDB21">
        <w:rPr>
          <w:rFonts w:ascii="Times New Roman" w:eastAsia="Times New Roman" w:hAnsi="Times New Roman" w:cs="Times New Roman"/>
        </w:rPr>
        <w:t>F</w:t>
      </w:r>
      <w:r w:rsidRPr="00544411" w:rsidR="5B6757FE">
        <w:rPr>
          <w:rFonts w:ascii="Times New Roman" w:eastAsia="Times New Roman" w:hAnsi="Times New Roman" w:cs="Times New Roman"/>
        </w:rPr>
        <w:t>orm</w:t>
      </w:r>
      <w:r w:rsidRPr="00544411" w:rsidR="6F44245E">
        <w:rPr>
          <w:rFonts w:ascii="Times New Roman" w:eastAsia="Times New Roman" w:hAnsi="Times New Roman" w:cs="Times New Roman"/>
        </w:rPr>
        <w:t xml:space="preserve"> 312</w:t>
      </w:r>
      <w:r w:rsidRPr="00544411" w:rsidR="73FE542B">
        <w:rPr>
          <w:rFonts w:ascii="Times New Roman" w:eastAsia="Times New Roman" w:hAnsi="Times New Roman" w:cs="Times New Roman"/>
        </w:rPr>
        <w:t>,</w:t>
      </w:r>
      <w:r w:rsidRPr="00544411" w:rsidR="5B6757FE">
        <w:rPr>
          <w:rFonts w:ascii="Times New Roman" w:eastAsia="Times New Roman" w:hAnsi="Times New Roman" w:cs="Times New Roman"/>
        </w:rPr>
        <w:t xml:space="preserve"> the user will be prompted to complete Schedule S, if required.</w:t>
      </w:r>
      <w:r w:rsidRPr="00544411" w:rsidR="313E0350">
        <w:rPr>
          <w:rFonts w:ascii="Times New Roman" w:eastAsia="Times New Roman" w:hAnsi="Times New Roman" w:cs="Times New Roman"/>
        </w:rPr>
        <w:t xml:space="preserve">  </w:t>
      </w:r>
      <w:r w:rsidRPr="336A1A07" w:rsidR="793CF9CB">
        <w:rPr>
          <w:rFonts w:ascii="Times New Roman" w:eastAsia="Times New Roman" w:hAnsi="Times New Roman" w:cs="Times New Roman"/>
        </w:rPr>
        <w:t xml:space="preserve">For </w:t>
      </w:r>
      <w:r w:rsidRPr="336A1A07" w:rsidR="0C357E19">
        <w:rPr>
          <w:rFonts w:ascii="Times New Roman" w:eastAsia="Times New Roman" w:hAnsi="Times New Roman" w:cs="Times New Roman"/>
        </w:rPr>
        <w:t>amendment</w:t>
      </w:r>
      <w:r w:rsidRPr="336A1A07" w:rsidR="2BE7C25F">
        <w:rPr>
          <w:rFonts w:ascii="Times New Roman" w:eastAsia="Times New Roman" w:hAnsi="Times New Roman" w:cs="Times New Roman"/>
        </w:rPr>
        <w:t>s</w:t>
      </w:r>
      <w:r w:rsidRPr="336A1A07" w:rsidR="0C357E19">
        <w:rPr>
          <w:rFonts w:ascii="Times New Roman" w:eastAsia="Times New Roman" w:hAnsi="Times New Roman" w:cs="Times New Roman"/>
        </w:rPr>
        <w:t xml:space="preserve"> </w:t>
      </w:r>
      <w:r w:rsidRPr="336A1A07" w:rsidR="57861CAD">
        <w:rPr>
          <w:rFonts w:ascii="Times New Roman" w:eastAsia="Times New Roman" w:hAnsi="Times New Roman" w:cs="Times New Roman"/>
        </w:rPr>
        <w:t>and</w:t>
      </w:r>
      <w:r w:rsidRPr="336A1A07" w:rsidR="0C357E19">
        <w:rPr>
          <w:rFonts w:ascii="Times New Roman" w:eastAsia="Times New Roman" w:hAnsi="Times New Roman" w:cs="Times New Roman"/>
        </w:rPr>
        <w:t xml:space="preserve"> modification</w:t>
      </w:r>
      <w:r w:rsidRPr="336A1A07" w:rsidR="3E132147">
        <w:rPr>
          <w:rFonts w:ascii="Times New Roman" w:eastAsia="Times New Roman" w:hAnsi="Times New Roman" w:cs="Times New Roman"/>
        </w:rPr>
        <w:t>s</w:t>
      </w:r>
      <w:r w:rsidRPr="336A1A07" w:rsidR="0C357E19">
        <w:rPr>
          <w:rFonts w:ascii="Times New Roman" w:eastAsia="Times New Roman" w:hAnsi="Times New Roman" w:cs="Times New Roman"/>
        </w:rPr>
        <w:t xml:space="preserve"> to an application</w:t>
      </w:r>
      <w:r w:rsidRPr="336A1A07" w:rsidR="3B8C8349">
        <w:rPr>
          <w:rFonts w:ascii="Times New Roman" w:eastAsia="Times New Roman" w:hAnsi="Times New Roman" w:cs="Times New Roman"/>
        </w:rPr>
        <w:t xml:space="preserve">, the applicant is advised to </w:t>
      </w:r>
      <w:r w:rsidRPr="336A1A07" w:rsidR="76F12E76">
        <w:rPr>
          <w:rFonts w:ascii="Times New Roman" w:eastAsia="Times New Roman" w:hAnsi="Times New Roman" w:cs="Times New Roman"/>
        </w:rPr>
        <w:t xml:space="preserve">immediately </w:t>
      </w:r>
      <w:r w:rsidRPr="336A1A07" w:rsidR="3B8C8349">
        <w:rPr>
          <w:rFonts w:ascii="Times New Roman" w:eastAsia="Times New Roman" w:hAnsi="Times New Roman" w:cs="Times New Roman"/>
        </w:rPr>
        <w:t xml:space="preserve">save </w:t>
      </w:r>
      <w:r w:rsidR="006C2058">
        <w:rPr>
          <w:rFonts w:ascii="Times New Roman" w:eastAsia="Times New Roman" w:hAnsi="Times New Roman" w:cs="Times New Roman"/>
        </w:rPr>
        <w:t>its</w:t>
      </w:r>
      <w:r w:rsidRPr="336A1A07" w:rsidR="2A829C8C">
        <w:rPr>
          <w:rFonts w:ascii="Times New Roman" w:eastAsia="Times New Roman" w:hAnsi="Times New Roman" w:cs="Times New Roman"/>
        </w:rPr>
        <w:t xml:space="preserve"> </w:t>
      </w:r>
      <w:r w:rsidRPr="336A1A07" w:rsidR="3B8C8349">
        <w:rPr>
          <w:rFonts w:ascii="Times New Roman" w:eastAsia="Times New Roman" w:hAnsi="Times New Roman" w:cs="Times New Roman"/>
        </w:rPr>
        <w:t>Form</w:t>
      </w:r>
      <w:r w:rsidRPr="336A1A07" w:rsidR="06202D5C">
        <w:rPr>
          <w:rFonts w:ascii="Times New Roman" w:eastAsia="Times New Roman" w:hAnsi="Times New Roman" w:cs="Times New Roman"/>
        </w:rPr>
        <w:t xml:space="preserve"> 312</w:t>
      </w:r>
      <w:r w:rsidRPr="336A1A07" w:rsidR="0A46E089">
        <w:rPr>
          <w:rFonts w:ascii="Times New Roman" w:eastAsia="Times New Roman" w:hAnsi="Times New Roman" w:cs="Times New Roman"/>
        </w:rPr>
        <w:t>,</w:t>
      </w:r>
      <w:r w:rsidRPr="336A1A07" w:rsidR="6FCFEF28">
        <w:rPr>
          <w:rFonts w:ascii="Times New Roman" w:eastAsia="Times New Roman" w:hAnsi="Times New Roman" w:cs="Times New Roman"/>
        </w:rPr>
        <w:t xml:space="preserve"> upon</w:t>
      </w:r>
      <w:r w:rsidRPr="336A1A07" w:rsidR="34F65546">
        <w:rPr>
          <w:rFonts w:ascii="Times New Roman" w:eastAsia="Times New Roman" w:hAnsi="Times New Roman" w:cs="Times New Roman"/>
        </w:rPr>
        <w:t xml:space="preserve"> first </w:t>
      </w:r>
      <w:r w:rsidRPr="336A1A07" w:rsidR="2A08CEB0">
        <w:rPr>
          <w:rFonts w:ascii="Times New Roman" w:eastAsia="Times New Roman" w:hAnsi="Times New Roman" w:cs="Times New Roman"/>
        </w:rPr>
        <w:t xml:space="preserve">opening the form, </w:t>
      </w:r>
      <w:r w:rsidRPr="336A1A07" w:rsidR="6FCFEF28">
        <w:rPr>
          <w:rFonts w:ascii="Times New Roman" w:eastAsia="Times New Roman" w:hAnsi="Times New Roman" w:cs="Times New Roman"/>
        </w:rPr>
        <w:t>i</w:t>
      </w:r>
      <w:r w:rsidRPr="336A1A07" w:rsidR="0B595B2F">
        <w:rPr>
          <w:rFonts w:ascii="Times New Roman" w:eastAsia="Times New Roman" w:hAnsi="Times New Roman" w:cs="Times New Roman"/>
        </w:rPr>
        <w:t>n</w:t>
      </w:r>
      <w:r w:rsidRPr="336A1A07" w:rsidR="3BD709DE">
        <w:rPr>
          <w:rFonts w:ascii="Times New Roman" w:eastAsia="Times New Roman" w:hAnsi="Times New Roman" w:cs="Times New Roman"/>
        </w:rPr>
        <w:t xml:space="preserve"> </w:t>
      </w:r>
      <w:r w:rsidRPr="336A1A07" w:rsidR="0B595B2F">
        <w:rPr>
          <w:rFonts w:ascii="Times New Roman" w:eastAsia="Times New Roman" w:hAnsi="Times New Roman" w:cs="Times New Roman"/>
        </w:rPr>
        <w:t>order for</w:t>
      </w:r>
      <w:r w:rsidRPr="336A1A07" w:rsidR="36539DC7">
        <w:rPr>
          <w:rFonts w:ascii="Times New Roman" w:eastAsia="Times New Roman" w:hAnsi="Times New Roman" w:cs="Times New Roman"/>
        </w:rPr>
        <w:t xml:space="preserve"> </w:t>
      </w:r>
      <w:r w:rsidRPr="336A1A07" w:rsidR="0AEEEDF7">
        <w:rPr>
          <w:rFonts w:ascii="Times New Roman" w:eastAsia="Times New Roman" w:hAnsi="Times New Roman" w:cs="Times New Roman"/>
        </w:rPr>
        <w:t>the most current version of the Schedule S</w:t>
      </w:r>
      <w:r w:rsidRPr="336A1A07" w:rsidR="40CE2A37">
        <w:rPr>
          <w:rFonts w:ascii="Times New Roman" w:eastAsia="Times New Roman" w:hAnsi="Times New Roman" w:cs="Times New Roman"/>
        </w:rPr>
        <w:t xml:space="preserve"> </w:t>
      </w:r>
      <w:r w:rsidRPr="336A1A07" w:rsidR="27FCF994">
        <w:rPr>
          <w:rFonts w:ascii="Times New Roman" w:eastAsia="Times New Roman" w:hAnsi="Times New Roman" w:cs="Times New Roman"/>
        </w:rPr>
        <w:t xml:space="preserve">in the underlying application </w:t>
      </w:r>
      <w:r w:rsidRPr="336A1A07" w:rsidR="40CE2A37">
        <w:rPr>
          <w:rFonts w:ascii="Times New Roman" w:eastAsia="Times New Roman" w:hAnsi="Times New Roman" w:cs="Times New Roman"/>
        </w:rPr>
        <w:t xml:space="preserve">to be uploaded </w:t>
      </w:r>
      <w:r w:rsidRPr="336A1A07" w:rsidR="218709C3">
        <w:rPr>
          <w:rFonts w:ascii="Times New Roman" w:eastAsia="Times New Roman" w:hAnsi="Times New Roman" w:cs="Times New Roman"/>
        </w:rPr>
        <w:t xml:space="preserve">and attached to the Form 312.  </w:t>
      </w:r>
      <w:r w:rsidRPr="00544411" w:rsidR="313E0350">
        <w:rPr>
          <w:rFonts w:ascii="Times New Roman" w:eastAsia="Times New Roman" w:hAnsi="Times New Roman" w:cs="Times New Roman"/>
        </w:rPr>
        <w:t xml:space="preserve">An applicant may work on its Schedule S prior to filling out Form 312, but </w:t>
      </w:r>
      <w:r w:rsidR="005E44A9">
        <w:rPr>
          <w:rFonts w:ascii="Times New Roman" w:eastAsia="Times New Roman" w:hAnsi="Times New Roman" w:cs="Times New Roman"/>
        </w:rPr>
        <w:t xml:space="preserve">its </w:t>
      </w:r>
      <w:r w:rsidRPr="00544411" w:rsidR="313E0350">
        <w:rPr>
          <w:rFonts w:ascii="Times New Roman" w:eastAsia="Times New Roman" w:hAnsi="Times New Roman" w:cs="Times New Roman"/>
        </w:rPr>
        <w:t>Form 312 must be completed, and both Schedule</w:t>
      </w:r>
      <w:r w:rsidR="00FD3BD6">
        <w:rPr>
          <w:rFonts w:ascii="Times New Roman" w:eastAsia="Times New Roman" w:hAnsi="Times New Roman" w:cs="Times New Roman"/>
        </w:rPr>
        <w:t> </w:t>
      </w:r>
      <w:r w:rsidRPr="00544411" w:rsidR="313E0350">
        <w:rPr>
          <w:rFonts w:ascii="Times New Roman" w:eastAsia="Times New Roman" w:hAnsi="Times New Roman" w:cs="Times New Roman"/>
        </w:rPr>
        <w:t>S and Form 312 must be error-free</w:t>
      </w:r>
      <w:r w:rsidR="00A35C24">
        <w:rPr>
          <w:rFonts w:ascii="Times New Roman" w:eastAsia="Times New Roman" w:hAnsi="Times New Roman" w:cs="Times New Roman"/>
        </w:rPr>
        <w:t>,</w:t>
      </w:r>
      <w:r w:rsidRPr="00544411" w:rsidR="313E0350">
        <w:rPr>
          <w:rFonts w:ascii="Times New Roman" w:eastAsia="Times New Roman" w:hAnsi="Times New Roman" w:cs="Times New Roman"/>
        </w:rPr>
        <w:t xml:space="preserve"> before submitting the </w:t>
      </w:r>
      <w:r w:rsidR="00C40C4C">
        <w:rPr>
          <w:rFonts w:ascii="Times New Roman" w:eastAsia="Times New Roman" w:hAnsi="Times New Roman" w:cs="Times New Roman"/>
        </w:rPr>
        <w:t xml:space="preserve">entire </w:t>
      </w:r>
      <w:r w:rsidRPr="00544411" w:rsidR="313E0350">
        <w:rPr>
          <w:rFonts w:ascii="Times New Roman" w:eastAsia="Times New Roman" w:hAnsi="Times New Roman" w:cs="Times New Roman"/>
        </w:rPr>
        <w:t>application to the Commission via ICFS.</w:t>
      </w:r>
      <w:r w:rsidRPr="00544411" w:rsidR="24A285D4">
        <w:rPr>
          <w:rFonts w:ascii="Times New Roman" w:eastAsia="Times New Roman" w:hAnsi="Times New Roman" w:cs="Times New Roman"/>
        </w:rPr>
        <w:t xml:space="preserve">  </w:t>
      </w:r>
    </w:p>
    <w:p w:rsidR="0052515A" w:rsidRPr="00544411" w:rsidP="00B86E73" w14:paraId="7300DDB8" w14:textId="77777777">
      <w:pPr>
        <w:spacing w:after="0"/>
        <w:rPr>
          <w:rFonts w:ascii="Times New Roman" w:eastAsia="Times New Roman" w:hAnsi="Times New Roman" w:cs="Times New Roman"/>
        </w:rPr>
      </w:pPr>
    </w:p>
    <w:p w:rsidR="0061658F" w:rsidRPr="00544411" w:rsidP="00B86E73" w14:paraId="4C8AE4E0" w14:textId="0701BCC0">
      <w:pPr>
        <w:spacing w:after="0"/>
        <w:rPr>
          <w:rFonts w:ascii="Times New Roman" w:eastAsia="Times New Roman" w:hAnsi="Times New Roman" w:cs="Times New Roman"/>
        </w:rPr>
      </w:pPr>
      <w:r w:rsidRPr="00544411">
        <w:rPr>
          <w:rFonts w:ascii="Times New Roman" w:eastAsia="Times New Roman" w:hAnsi="Times New Roman" w:cs="Times New Roman"/>
          <w:i/>
          <w:iCs/>
        </w:rPr>
        <w:t xml:space="preserve">Important </w:t>
      </w:r>
      <w:r w:rsidRPr="00544411" w:rsidR="313E0350">
        <w:rPr>
          <w:rFonts w:ascii="Times New Roman" w:eastAsia="Times New Roman" w:hAnsi="Times New Roman" w:cs="Times New Roman"/>
          <w:i/>
          <w:iCs/>
        </w:rPr>
        <w:t>Note</w:t>
      </w:r>
      <w:r w:rsidRPr="00544411" w:rsidR="313E0350">
        <w:rPr>
          <w:rFonts w:ascii="Times New Roman" w:eastAsia="Times New Roman" w:hAnsi="Times New Roman" w:cs="Times New Roman"/>
        </w:rPr>
        <w:t xml:space="preserve">: </w:t>
      </w:r>
      <w:r w:rsidRPr="00544411" w:rsidR="46B4C54C">
        <w:rPr>
          <w:rFonts w:ascii="Times New Roman" w:eastAsia="Times New Roman" w:hAnsi="Times New Roman" w:cs="Times New Roman"/>
        </w:rPr>
        <w:t xml:space="preserve"> </w:t>
      </w:r>
      <w:r w:rsidRPr="00544411" w:rsidR="5E8F34A9">
        <w:rPr>
          <w:rFonts w:ascii="Times New Roman" w:eastAsia="Times New Roman" w:hAnsi="Times New Roman" w:cs="Times New Roman"/>
        </w:rPr>
        <w:t>A</w:t>
      </w:r>
      <w:r w:rsidRPr="00544411" w:rsidR="313E0350">
        <w:rPr>
          <w:rFonts w:ascii="Times New Roman" w:eastAsia="Times New Roman" w:hAnsi="Times New Roman" w:cs="Times New Roman"/>
        </w:rPr>
        <w:t xml:space="preserve">ll information marked by a red </w:t>
      </w:r>
      <w:r w:rsidRPr="00A3256C" w:rsidR="313E0350">
        <w:rPr>
          <w:rFonts w:ascii="Times New Roman" w:eastAsia="Times New Roman" w:hAnsi="Times New Roman" w:cs="Times New Roman"/>
          <w:color w:val="FF0000"/>
        </w:rPr>
        <w:t>*</w:t>
      </w:r>
      <w:r w:rsidRPr="00544411" w:rsidR="313E0350">
        <w:rPr>
          <w:rFonts w:ascii="Times New Roman" w:eastAsia="Times New Roman" w:hAnsi="Times New Roman" w:cs="Times New Roman"/>
        </w:rPr>
        <w:t xml:space="preserve"> </w:t>
      </w:r>
      <w:r w:rsidR="00665116">
        <w:rPr>
          <w:rFonts w:ascii="Times New Roman" w:eastAsia="Times New Roman" w:hAnsi="Times New Roman" w:cs="Times New Roman"/>
        </w:rPr>
        <w:t xml:space="preserve">in the Schedule S </w:t>
      </w:r>
      <w:r w:rsidRPr="00544411" w:rsidR="313E0350">
        <w:rPr>
          <w:rFonts w:ascii="Times New Roman" w:eastAsia="Times New Roman" w:hAnsi="Times New Roman" w:cs="Times New Roman"/>
        </w:rPr>
        <w:t>is required.</w:t>
      </w:r>
    </w:p>
    <w:p w:rsidR="008117B9" w:rsidRPr="00544411" w:rsidP="00854E2F" w14:paraId="22A87BA8" w14:textId="77777777">
      <w:pPr>
        <w:pStyle w:val="Default"/>
        <w:ind w:firstLine="720"/>
        <w:rPr>
          <w:rFonts w:ascii="Times New Roman" w:eastAsia="Times New Roman" w:hAnsi="Times New Roman" w:cs="Times New Roman"/>
          <w:color w:val="0461C1"/>
          <w:sz w:val="22"/>
          <w:szCs w:val="22"/>
        </w:rPr>
      </w:pPr>
    </w:p>
    <w:p w:rsidR="000056BF" w:rsidRPr="00544411" w:rsidP="007E5217" w14:paraId="1E8F430A" w14:textId="477353C8">
      <w:pPr>
        <w:pStyle w:val="Default"/>
        <w:keepNext/>
        <w:rPr>
          <w:rFonts w:ascii="Times New Roman" w:eastAsia="Times New Roman" w:hAnsi="Times New Roman" w:cs="Times New Roman"/>
          <w:sz w:val="22"/>
          <w:szCs w:val="22"/>
          <w:u w:val="single"/>
        </w:rPr>
      </w:pPr>
      <w:r w:rsidRPr="00544411">
        <w:rPr>
          <w:rFonts w:ascii="Times New Roman" w:eastAsia="Times New Roman" w:hAnsi="Times New Roman" w:cs="Times New Roman"/>
          <w:sz w:val="22"/>
          <w:szCs w:val="22"/>
          <w:u w:val="single"/>
        </w:rPr>
        <w:t>Options for Providing Information in Schedule S</w:t>
      </w:r>
    </w:p>
    <w:p w:rsidR="007E5217" w:rsidP="007E5217" w14:paraId="0F4E39FD" w14:textId="77777777">
      <w:pPr>
        <w:pStyle w:val="Default"/>
        <w:keepNext/>
        <w:rPr>
          <w:rFonts w:ascii="Times New Roman" w:eastAsia="Times New Roman" w:hAnsi="Times New Roman" w:cs="Times New Roman"/>
          <w:sz w:val="22"/>
          <w:szCs w:val="22"/>
        </w:rPr>
      </w:pPr>
    </w:p>
    <w:p w:rsidR="00FD66C2" w:rsidRPr="00544411" w:rsidP="007E5217" w14:paraId="28610234" w14:textId="605DF35E">
      <w:pPr>
        <w:pStyle w:val="Default"/>
        <w:keepNext/>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 xml:space="preserve">Applicants may choose to provide the technical information on their satellite network(s) </w:t>
      </w:r>
      <w:r w:rsidRPr="00544411" w:rsidR="642264E7">
        <w:rPr>
          <w:rFonts w:ascii="Times New Roman" w:eastAsia="Times New Roman" w:hAnsi="Times New Roman" w:cs="Times New Roman"/>
          <w:sz w:val="22"/>
          <w:szCs w:val="22"/>
        </w:rPr>
        <w:t xml:space="preserve">either </w:t>
      </w:r>
      <w:r w:rsidRPr="00544411">
        <w:rPr>
          <w:rFonts w:ascii="Times New Roman" w:eastAsia="Times New Roman" w:hAnsi="Times New Roman" w:cs="Times New Roman"/>
          <w:sz w:val="22"/>
          <w:szCs w:val="22"/>
        </w:rPr>
        <w:t xml:space="preserve">manually using the self-guided version of the ServiceNow software or </w:t>
      </w:r>
      <w:r w:rsidRPr="00544411" w:rsidR="00011D89">
        <w:rPr>
          <w:rFonts w:ascii="Times New Roman" w:eastAsia="Times New Roman" w:hAnsi="Times New Roman" w:cs="Times New Roman"/>
          <w:sz w:val="22"/>
          <w:szCs w:val="22"/>
        </w:rPr>
        <w:t xml:space="preserve">through </w:t>
      </w:r>
      <w:r w:rsidRPr="00544411">
        <w:rPr>
          <w:rFonts w:ascii="Times New Roman" w:eastAsia="Times New Roman" w:hAnsi="Times New Roman" w:cs="Times New Roman"/>
          <w:sz w:val="22"/>
          <w:szCs w:val="22"/>
        </w:rPr>
        <w:t>a REST</w:t>
      </w:r>
      <w:r w:rsidRPr="00544411" w:rsidR="0072020A">
        <w:rPr>
          <w:rFonts w:ascii="Times New Roman" w:eastAsia="Times New Roman" w:hAnsi="Times New Roman" w:cs="Times New Roman"/>
          <w:sz w:val="22"/>
          <w:szCs w:val="22"/>
        </w:rPr>
        <w:t> </w:t>
      </w:r>
      <w:r w:rsidRPr="00544411">
        <w:rPr>
          <w:rFonts w:ascii="Times New Roman" w:eastAsia="Times New Roman" w:hAnsi="Times New Roman" w:cs="Times New Roman"/>
          <w:sz w:val="22"/>
          <w:szCs w:val="22"/>
        </w:rPr>
        <w:t xml:space="preserve">API </w:t>
      </w:r>
      <w:r w:rsidRPr="00544411" w:rsidR="004B0260">
        <w:rPr>
          <w:rFonts w:ascii="Times New Roman" w:eastAsia="Times New Roman" w:hAnsi="Times New Roman" w:cs="Times New Roman"/>
          <w:sz w:val="22"/>
          <w:szCs w:val="22"/>
        </w:rPr>
        <w:t>using</w:t>
      </w:r>
      <w:r w:rsidRPr="00544411">
        <w:rPr>
          <w:rFonts w:ascii="Times New Roman" w:eastAsia="Times New Roman" w:hAnsi="Times New Roman" w:cs="Times New Roman"/>
          <w:sz w:val="22"/>
          <w:szCs w:val="22"/>
        </w:rPr>
        <w:t xml:space="preserve"> JSON </w:t>
      </w:r>
      <w:r w:rsidRPr="00544411" w:rsidR="004B0260">
        <w:rPr>
          <w:rFonts w:ascii="Times New Roman" w:eastAsia="Times New Roman" w:hAnsi="Times New Roman" w:cs="Times New Roman"/>
          <w:sz w:val="22"/>
          <w:szCs w:val="22"/>
        </w:rPr>
        <w:t>formatting</w:t>
      </w:r>
      <w:r w:rsidRPr="00544411">
        <w:rPr>
          <w:rFonts w:ascii="Times New Roman" w:eastAsia="Times New Roman" w:hAnsi="Times New Roman" w:cs="Times New Roman"/>
          <w:sz w:val="22"/>
          <w:szCs w:val="22"/>
        </w:rPr>
        <w:t>.</w:t>
      </w:r>
    </w:p>
    <w:p w:rsidR="00FD66C2" w:rsidRPr="00544411" w:rsidP="00FD66C2" w14:paraId="1A7E743A" w14:textId="77777777">
      <w:pPr>
        <w:pStyle w:val="Default"/>
        <w:ind w:left="1080"/>
        <w:rPr>
          <w:rFonts w:ascii="Times New Roman" w:eastAsia="Times New Roman" w:hAnsi="Times New Roman" w:cs="Times New Roman"/>
          <w:sz w:val="22"/>
          <w:szCs w:val="22"/>
        </w:rPr>
      </w:pPr>
    </w:p>
    <w:p w:rsidR="00BA678A" w:rsidRPr="00544411" w:rsidP="00FD66C2" w14:paraId="64B7D14E" w14:textId="15472700">
      <w:pPr>
        <w:pStyle w:val="Default"/>
        <w:numPr>
          <w:ilvl w:val="1"/>
          <w:numId w:val="12"/>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u w:val="single"/>
        </w:rPr>
        <w:t>To fill out Schedule S manually using the ServiceNow software</w:t>
      </w:r>
      <w:r w:rsidRPr="00544411" w:rsidR="7A80FF46">
        <w:rPr>
          <w:rFonts w:ascii="Times New Roman" w:eastAsia="Times New Roman" w:hAnsi="Times New Roman" w:cs="Times New Roman"/>
          <w:sz w:val="22"/>
          <w:szCs w:val="22"/>
        </w:rPr>
        <w:t xml:space="preserve">: </w:t>
      </w:r>
      <w:r w:rsidRPr="00544411">
        <w:rPr>
          <w:rFonts w:ascii="Times New Roman" w:eastAsia="Times New Roman" w:hAnsi="Times New Roman" w:cs="Times New Roman"/>
          <w:sz w:val="22"/>
          <w:szCs w:val="22"/>
        </w:rPr>
        <w:t xml:space="preserve"> </w:t>
      </w:r>
      <w:r w:rsidRPr="00544411" w:rsidR="4205EDEE">
        <w:rPr>
          <w:rFonts w:ascii="Times New Roman" w:eastAsia="Times New Roman" w:hAnsi="Times New Roman" w:cs="Times New Roman"/>
          <w:sz w:val="22"/>
          <w:szCs w:val="22"/>
        </w:rPr>
        <w:t>C</w:t>
      </w:r>
      <w:r w:rsidRPr="00544411">
        <w:rPr>
          <w:rFonts w:ascii="Times New Roman" w:eastAsia="Times New Roman" w:hAnsi="Times New Roman" w:cs="Times New Roman"/>
          <w:sz w:val="22"/>
          <w:szCs w:val="22"/>
        </w:rPr>
        <w:t xml:space="preserve">lick </w:t>
      </w:r>
      <w:r w:rsidRPr="00544411" w:rsidR="5E6F8F9F">
        <w:rPr>
          <w:rFonts w:ascii="Times New Roman" w:eastAsia="Times New Roman" w:hAnsi="Times New Roman" w:cs="Times New Roman"/>
          <w:sz w:val="22"/>
          <w:szCs w:val="22"/>
        </w:rPr>
        <w:t xml:space="preserve">the </w:t>
      </w:r>
      <w:r w:rsidRPr="00544411" w:rsidR="45CFA26C">
        <w:rPr>
          <w:rFonts w:ascii="Times New Roman" w:eastAsia="Times New Roman" w:hAnsi="Times New Roman" w:cs="Times New Roman"/>
          <w:b/>
          <w:bCs/>
          <w:sz w:val="22"/>
          <w:szCs w:val="22"/>
        </w:rPr>
        <w:t>Save</w:t>
      </w:r>
      <w:r w:rsidRPr="00544411" w:rsidR="22BA0BF6">
        <w:rPr>
          <w:rFonts w:ascii="Times New Roman" w:eastAsia="Times New Roman" w:hAnsi="Times New Roman" w:cs="Times New Roman"/>
          <w:b/>
          <w:bCs/>
          <w:sz w:val="22"/>
          <w:szCs w:val="22"/>
        </w:rPr>
        <w:t> </w:t>
      </w:r>
      <w:r w:rsidRPr="00544411" w:rsidR="45CFA26C">
        <w:rPr>
          <w:rFonts w:ascii="Times New Roman" w:eastAsia="Times New Roman" w:hAnsi="Times New Roman" w:cs="Times New Roman"/>
          <w:b/>
          <w:bCs/>
          <w:sz w:val="22"/>
          <w:szCs w:val="22"/>
        </w:rPr>
        <w:t>as Draft</w:t>
      </w:r>
      <w:r w:rsidRPr="00544411" w:rsidR="45CFA26C">
        <w:rPr>
          <w:rFonts w:ascii="Times New Roman" w:eastAsia="Times New Roman" w:hAnsi="Times New Roman" w:cs="Times New Roman"/>
          <w:sz w:val="22"/>
          <w:szCs w:val="22"/>
        </w:rPr>
        <w:t xml:space="preserve"> button</w:t>
      </w:r>
      <w:r w:rsidRPr="00544411" w:rsidR="66945F85">
        <w:rPr>
          <w:rFonts w:ascii="Times New Roman" w:eastAsia="Times New Roman" w:hAnsi="Times New Roman" w:cs="Times New Roman"/>
          <w:sz w:val="22"/>
          <w:szCs w:val="22"/>
        </w:rPr>
        <w:t xml:space="preserve"> </w:t>
      </w:r>
      <w:r w:rsidRPr="00544411" w:rsidR="22BA0BF6">
        <w:rPr>
          <w:rFonts w:ascii="Times New Roman" w:eastAsia="Times New Roman" w:hAnsi="Times New Roman" w:cs="Times New Roman"/>
          <w:sz w:val="22"/>
          <w:szCs w:val="22"/>
        </w:rPr>
        <w:t xml:space="preserve">in </w:t>
      </w:r>
      <w:r w:rsidRPr="00544411" w:rsidR="66945F85">
        <w:rPr>
          <w:rFonts w:ascii="Times New Roman" w:eastAsia="Times New Roman" w:hAnsi="Times New Roman" w:cs="Times New Roman"/>
          <w:sz w:val="22"/>
          <w:szCs w:val="22"/>
        </w:rPr>
        <w:t>the Form 312</w:t>
      </w:r>
      <w:r w:rsidRPr="00544411" w:rsidR="2C01487B">
        <w:rPr>
          <w:rFonts w:ascii="Times New Roman" w:eastAsia="Times New Roman" w:hAnsi="Times New Roman" w:cs="Times New Roman"/>
          <w:sz w:val="22"/>
          <w:szCs w:val="22"/>
        </w:rPr>
        <w:t>,</w:t>
      </w:r>
      <w:r w:rsidRPr="00544411" w:rsidR="45CFA26C">
        <w:rPr>
          <w:rFonts w:ascii="Times New Roman" w:eastAsia="Times New Roman" w:hAnsi="Times New Roman" w:cs="Times New Roman"/>
          <w:sz w:val="22"/>
          <w:szCs w:val="22"/>
        </w:rPr>
        <w:t xml:space="preserve"> and the </w:t>
      </w:r>
      <w:r w:rsidRPr="00544411">
        <w:rPr>
          <w:rFonts w:ascii="Times New Roman" w:eastAsia="Times New Roman" w:hAnsi="Times New Roman" w:cs="Times New Roman"/>
          <w:b/>
          <w:bCs/>
          <w:sz w:val="22"/>
          <w:szCs w:val="22"/>
        </w:rPr>
        <w:t>Edit Schedule S</w:t>
      </w:r>
      <w:r w:rsidRPr="00544411">
        <w:rPr>
          <w:rFonts w:ascii="Times New Roman" w:eastAsia="Times New Roman" w:hAnsi="Times New Roman" w:cs="Times New Roman"/>
          <w:sz w:val="22"/>
          <w:szCs w:val="22"/>
        </w:rPr>
        <w:t xml:space="preserve"> button</w:t>
      </w:r>
      <w:r w:rsidRPr="00544411" w:rsidR="486A408C">
        <w:rPr>
          <w:rFonts w:ascii="Times New Roman" w:eastAsia="Times New Roman" w:hAnsi="Times New Roman" w:cs="Times New Roman"/>
          <w:sz w:val="22"/>
          <w:szCs w:val="22"/>
        </w:rPr>
        <w:t xml:space="preserve"> will appear</w:t>
      </w:r>
      <w:r w:rsidRPr="00544411" w:rsidR="31060B2A">
        <w:rPr>
          <w:rFonts w:ascii="Times New Roman" w:eastAsia="Times New Roman" w:hAnsi="Times New Roman" w:cs="Times New Roman"/>
          <w:sz w:val="22"/>
          <w:szCs w:val="22"/>
        </w:rPr>
        <w:t xml:space="preserve"> for the user to access</w:t>
      </w:r>
      <w:r w:rsidRPr="00544411" w:rsidR="4EE86378">
        <w:rPr>
          <w:rFonts w:ascii="Times New Roman" w:eastAsia="Times New Roman" w:hAnsi="Times New Roman" w:cs="Times New Roman"/>
          <w:sz w:val="22"/>
          <w:szCs w:val="22"/>
        </w:rPr>
        <w:t xml:space="preserve"> the assoc</w:t>
      </w:r>
      <w:r w:rsidRPr="00544411" w:rsidR="1626ED3F">
        <w:rPr>
          <w:rFonts w:ascii="Times New Roman" w:eastAsia="Times New Roman" w:hAnsi="Times New Roman" w:cs="Times New Roman"/>
          <w:sz w:val="22"/>
          <w:szCs w:val="22"/>
        </w:rPr>
        <w:t>i</w:t>
      </w:r>
      <w:r w:rsidRPr="00544411" w:rsidR="4EE86378">
        <w:rPr>
          <w:rFonts w:ascii="Times New Roman" w:eastAsia="Times New Roman" w:hAnsi="Times New Roman" w:cs="Times New Roman"/>
          <w:sz w:val="22"/>
          <w:szCs w:val="22"/>
        </w:rPr>
        <w:t>ated</w:t>
      </w:r>
      <w:r w:rsidRPr="00544411" w:rsidR="31060B2A">
        <w:rPr>
          <w:rFonts w:ascii="Times New Roman" w:eastAsia="Times New Roman" w:hAnsi="Times New Roman" w:cs="Times New Roman"/>
          <w:sz w:val="22"/>
          <w:szCs w:val="22"/>
        </w:rPr>
        <w:t xml:space="preserve"> S</w:t>
      </w:r>
      <w:r w:rsidRPr="00544411" w:rsidR="6FB05923">
        <w:rPr>
          <w:rFonts w:ascii="Times New Roman" w:eastAsia="Times New Roman" w:hAnsi="Times New Roman" w:cs="Times New Roman"/>
          <w:sz w:val="22"/>
          <w:szCs w:val="22"/>
        </w:rPr>
        <w:t>chedule S</w:t>
      </w:r>
      <w:r w:rsidRPr="00544411" w:rsidR="486A408C">
        <w:rPr>
          <w:rFonts w:ascii="Times New Roman" w:eastAsia="Times New Roman" w:hAnsi="Times New Roman" w:cs="Times New Roman"/>
          <w:sz w:val="22"/>
          <w:szCs w:val="22"/>
        </w:rPr>
        <w:t xml:space="preserve">.  </w:t>
      </w:r>
      <w:r w:rsidRPr="00544411" w:rsidR="6F39D53B">
        <w:rPr>
          <w:rFonts w:ascii="Times New Roman" w:eastAsia="Times New Roman" w:hAnsi="Times New Roman" w:cs="Times New Roman"/>
          <w:sz w:val="22"/>
          <w:szCs w:val="22"/>
        </w:rPr>
        <w:t>A</w:t>
      </w:r>
      <w:r w:rsidRPr="00544411" w:rsidR="73DB1F18">
        <w:rPr>
          <w:rFonts w:ascii="Times New Roman" w:eastAsia="Times New Roman" w:hAnsi="Times New Roman" w:cs="Times New Roman"/>
          <w:sz w:val="22"/>
          <w:szCs w:val="22"/>
        </w:rPr>
        <w:t xml:space="preserve">n applicant </w:t>
      </w:r>
      <w:r w:rsidRPr="00544411" w:rsidR="6E0C2FC9">
        <w:rPr>
          <w:rFonts w:ascii="Times New Roman" w:eastAsia="Times New Roman" w:hAnsi="Times New Roman" w:cs="Times New Roman"/>
          <w:sz w:val="22"/>
          <w:szCs w:val="22"/>
        </w:rPr>
        <w:t xml:space="preserve">can </w:t>
      </w:r>
      <w:r w:rsidRPr="00544411" w:rsidR="29F72487">
        <w:rPr>
          <w:rFonts w:ascii="Times New Roman" w:eastAsia="Times New Roman" w:hAnsi="Times New Roman" w:cs="Times New Roman"/>
          <w:sz w:val="22"/>
          <w:szCs w:val="22"/>
        </w:rPr>
        <w:t xml:space="preserve">bypass </w:t>
      </w:r>
      <w:r w:rsidRPr="00544411" w:rsidR="3FEAE675">
        <w:rPr>
          <w:rFonts w:ascii="Times New Roman" w:eastAsia="Times New Roman" w:hAnsi="Times New Roman" w:cs="Times New Roman"/>
          <w:sz w:val="22"/>
          <w:szCs w:val="22"/>
        </w:rPr>
        <w:t xml:space="preserve">filling out </w:t>
      </w:r>
      <w:r w:rsidRPr="00544411" w:rsidR="1A98FC03">
        <w:rPr>
          <w:rFonts w:ascii="Times New Roman" w:eastAsia="Times New Roman" w:hAnsi="Times New Roman" w:cs="Times New Roman"/>
          <w:sz w:val="22"/>
          <w:szCs w:val="22"/>
        </w:rPr>
        <w:t>F</w:t>
      </w:r>
      <w:r w:rsidRPr="00544411" w:rsidR="4D5A895A">
        <w:rPr>
          <w:rFonts w:ascii="Times New Roman" w:eastAsia="Times New Roman" w:hAnsi="Times New Roman" w:cs="Times New Roman"/>
          <w:sz w:val="22"/>
          <w:szCs w:val="22"/>
        </w:rPr>
        <w:t>orm 312</w:t>
      </w:r>
      <w:r w:rsidRPr="00544411" w:rsidR="080260EB">
        <w:rPr>
          <w:rFonts w:ascii="Times New Roman" w:eastAsia="Times New Roman" w:hAnsi="Times New Roman" w:cs="Times New Roman"/>
          <w:sz w:val="22"/>
          <w:szCs w:val="22"/>
        </w:rPr>
        <w:t xml:space="preserve"> to populate </w:t>
      </w:r>
      <w:r w:rsidRPr="00544411" w:rsidR="0E28AA59">
        <w:rPr>
          <w:rFonts w:ascii="Times New Roman" w:eastAsia="Times New Roman" w:hAnsi="Times New Roman" w:cs="Times New Roman"/>
          <w:sz w:val="22"/>
          <w:szCs w:val="22"/>
        </w:rPr>
        <w:t>the Schedule S</w:t>
      </w:r>
      <w:r w:rsidRPr="00544411" w:rsidR="3E9CDA01">
        <w:rPr>
          <w:rFonts w:ascii="Times New Roman" w:eastAsia="Times New Roman" w:hAnsi="Times New Roman" w:cs="Times New Roman"/>
          <w:sz w:val="22"/>
          <w:szCs w:val="22"/>
        </w:rPr>
        <w:t xml:space="preserve"> first, but </w:t>
      </w:r>
      <w:r w:rsidRPr="00544411" w:rsidR="5250B832">
        <w:rPr>
          <w:rFonts w:ascii="Times New Roman" w:eastAsia="Times New Roman" w:hAnsi="Times New Roman" w:cs="Times New Roman"/>
          <w:sz w:val="22"/>
          <w:szCs w:val="22"/>
        </w:rPr>
        <w:t>several</w:t>
      </w:r>
      <w:r w:rsidRPr="00544411" w:rsidR="3E9CDA01">
        <w:rPr>
          <w:rFonts w:ascii="Times New Roman" w:eastAsia="Times New Roman" w:hAnsi="Times New Roman" w:cs="Times New Roman"/>
          <w:sz w:val="22"/>
          <w:szCs w:val="22"/>
        </w:rPr>
        <w:t xml:space="preserve"> fields within Schedule S are auto</w:t>
      </w:r>
      <w:r w:rsidRPr="00544411" w:rsidR="1F6711A9">
        <w:rPr>
          <w:rFonts w:ascii="Times New Roman" w:eastAsia="Times New Roman" w:hAnsi="Times New Roman" w:cs="Times New Roman"/>
          <w:sz w:val="22"/>
          <w:szCs w:val="22"/>
        </w:rPr>
        <w:t>-</w:t>
      </w:r>
      <w:r w:rsidRPr="00544411" w:rsidR="55C9FAB6">
        <w:rPr>
          <w:rFonts w:ascii="Times New Roman" w:eastAsia="Times New Roman" w:hAnsi="Times New Roman" w:cs="Times New Roman"/>
          <w:sz w:val="22"/>
          <w:szCs w:val="22"/>
        </w:rPr>
        <w:t>fill</w:t>
      </w:r>
      <w:r w:rsidRPr="00544411" w:rsidR="1F6711A9">
        <w:rPr>
          <w:rFonts w:ascii="Times New Roman" w:eastAsia="Times New Roman" w:hAnsi="Times New Roman" w:cs="Times New Roman"/>
          <w:sz w:val="22"/>
          <w:szCs w:val="22"/>
        </w:rPr>
        <w:t xml:space="preserve">ed </w:t>
      </w:r>
      <w:r w:rsidRPr="00544411" w:rsidR="5250B832">
        <w:rPr>
          <w:rFonts w:ascii="Times New Roman" w:eastAsia="Times New Roman" w:hAnsi="Times New Roman" w:cs="Times New Roman"/>
          <w:sz w:val="22"/>
          <w:szCs w:val="22"/>
        </w:rPr>
        <w:t xml:space="preserve">from </w:t>
      </w:r>
      <w:r w:rsidRPr="00544411" w:rsidR="3FC8CB53">
        <w:rPr>
          <w:rFonts w:ascii="Times New Roman" w:eastAsia="Times New Roman" w:hAnsi="Times New Roman" w:cs="Times New Roman"/>
          <w:sz w:val="22"/>
          <w:szCs w:val="22"/>
        </w:rPr>
        <w:t>the information</w:t>
      </w:r>
      <w:r w:rsidRPr="00544411" w:rsidR="7AEA0ADE">
        <w:rPr>
          <w:rFonts w:ascii="Times New Roman" w:eastAsia="Times New Roman" w:hAnsi="Times New Roman" w:cs="Times New Roman"/>
          <w:sz w:val="22"/>
          <w:szCs w:val="22"/>
        </w:rPr>
        <w:t xml:space="preserve"> entered in </w:t>
      </w:r>
      <w:r w:rsidRPr="00544411" w:rsidR="1F6711A9">
        <w:rPr>
          <w:rFonts w:ascii="Times New Roman" w:eastAsia="Times New Roman" w:hAnsi="Times New Roman" w:cs="Times New Roman"/>
          <w:sz w:val="22"/>
          <w:szCs w:val="22"/>
        </w:rPr>
        <w:t xml:space="preserve">Form 312.  </w:t>
      </w:r>
      <w:r w:rsidRPr="00544411" w:rsidR="0761C18F">
        <w:rPr>
          <w:rFonts w:ascii="Times New Roman" w:eastAsia="Times New Roman" w:hAnsi="Times New Roman" w:cs="Times New Roman"/>
          <w:sz w:val="22"/>
          <w:szCs w:val="22"/>
        </w:rPr>
        <w:t>Therefore</w:t>
      </w:r>
      <w:r w:rsidRPr="00544411" w:rsidR="73EC25B7">
        <w:rPr>
          <w:rFonts w:ascii="Times New Roman" w:eastAsia="Times New Roman" w:hAnsi="Times New Roman" w:cs="Times New Roman"/>
          <w:sz w:val="22"/>
          <w:szCs w:val="22"/>
        </w:rPr>
        <w:t>, i</w:t>
      </w:r>
      <w:r w:rsidRPr="00544411" w:rsidR="1F6711A9">
        <w:rPr>
          <w:rFonts w:ascii="Times New Roman" w:eastAsia="Times New Roman" w:hAnsi="Times New Roman" w:cs="Times New Roman"/>
          <w:sz w:val="22"/>
          <w:szCs w:val="22"/>
        </w:rPr>
        <w:t>t is highly recommended</w:t>
      </w:r>
      <w:r w:rsidRPr="00544411" w:rsidR="151E65B4">
        <w:rPr>
          <w:rFonts w:ascii="Times New Roman" w:eastAsia="Times New Roman" w:hAnsi="Times New Roman" w:cs="Times New Roman"/>
          <w:sz w:val="22"/>
          <w:szCs w:val="22"/>
        </w:rPr>
        <w:t xml:space="preserve"> </w:t>
      </w:r>
      <w:r w:rsidRPr="00544411" w:rsidR="4E510E59">
        <w:rPr>
          <w:rFonts w:ascii="Times New Roman" w:eastAsia="Times New Roman" w:hAnsi="Times New Roman" w:cs="Times New Roman"/>
          <w:sz w:val="22"/>
          <w:szCs w:val="22"/>
        </w:rPr>
        <w:t xml:space="preserve">that the user </w:t>
      </w:r>
      <w:r w:rsidRPr="00544411" w:rsidR="23A1C552">
        <w:rPr>
          <w:rFonts w:ascii="Times New Roman" w:eastAsia="Times New Roman" w:hAnsi="Times New Roman" w:cs="Times New Roman"/>
          <w:sz w:val="22"/>
          <w:szCs w:val="22"/>
        </w:rPr>
        <w:t xml:space="preserve">complete </w:t>
      </w:r>
      <w:r w:rsidRPr="00544411" w:rsidR="4E510E59">
        <w:rPr>
          <w:rFonts w:ascii="Times New Roman" w:eastAsia="Times New Roman" w:hAnsi="Times New Roman" w:cs="Times New Roman"/>
          <w:sz w:val="22"/>
          <w:szCs w:val="22"/>
        </w:rPr>
        <w:t>Form 312 first</w:t>
      </w:r>
      <w:r w:rsidRPr="00544411" w:rsidR="61C43D33">
        <w:rPr>
          <w:rFonts w:ascii="Times New Roman" w:eastAsia="Times New Roman" w:hAnsi="Times New Roman" w:cs="Times New Roman"/>
          <w:sz w:val="22"/>
          <w:szCs w:val="22"/>
        </w:rPr>
        <w:t xml:space="preserve"> </w:t>
      </w:r>
      <w:r w:rsidRPr="00544411" w:rsidR="7D92BFAE">
        <w:rPr>
          <w:rFonts w:ascii="Times New Roman" w:eastAsia="Times New Roman" w:hAnsi="Times New Roman" w:cs="Times New Roman"/>
          <w:sz w:val="22"/>
          <w:szCs w:val="22"/>
        </w:rPr>
        <w:t xml:space="preserve">to </w:t>
      </w:r>
      <w:r w:rsidRPr="00544411" w:rsidR="4E510E59">
        <w:rPr>
          <w:rFonts w:ascii="Times New Roman" w:eastAsia="Times New Roman" w:hAnsi="Times New Roman" w:cs="Times New Roman"/>
          <w:sz w:val="22"/>
          <w:szCs w:val="22"/>
        </w:rPr>
        <w:t>avoid</w:t>
      </w:r>
      <w:r w:rsidRPr="00544411" w:rsidR="19831FA8">
        <w:rPr>
          <w:rFonts w:ascii="Times New Roman" w:eastAsia="Times New Roman" w:hAnsi="Times New Roman" w:cs="Times New Roman"/>
          <w:sz w:val="22"/>
          <w:szCs w:val="22"/>
        </w:rPr>
        <w:t xml:space="preserve"> </w:t>
      </w:r>
      <w:r w:rsidRPr="00544411" w:rsidR="368B553E">
        <w:rPr>
          <w:rFonts w:ascii="Times New Roman" w:eastAsia="Times New Roman" w:hAnsi="Times New Roman" w:cs="Times New Roman"/>
          <w:sz w:val="22"/>
          <w:szCs w:val="22"/>
        </w:rPr>
        <w:t>errors in the information entered</w:t>
      </w:r>
      <w:r w:rsidRPr="00544411" w:rsidR="19831FA8">
        <w:rPr>
          <w:rFonts w:ascii="Times New Roman" w:eastAsia="Times New Roman" w:hAnsi="Times New Roman" w:cs="Times New Roman"/>
          <w:sz w:val="22"/>
          <w:szCs w:val="22"/>
        </w:rPr>
        <w:t xml:space="preserve"> into Schedule S.</w:t>
      </w:r>
    </w:p>
    <w:p w:rsidR="18DD8F38" w:rsidRPr="00544411" w:rsidP="18DD8F38" w14:paraId="53556897" w14:textId="1473CA09">
      <w:pPr>
        <w:spacing w:after="0"/>
        <w:rPr>
          <w:rFonts w:ascii="Times New Roman" w:eastAsia="Times New Roman" w:hAnsi="Times New Roman" w:cs="Times New Roman"/>
        </w:rPr>
      </w:pPr>
    </w:p>
    <w:p w:rsidR="05A0F308" w:rsidRPr="00544411" w:rsidP="006A5DE1" w14:paraId="1A32BB9B" w14:textId="0D6F2DAA">
      <w:pPr>
        <w:pStyle w:val="Default"/>
        <w:numPr>
          <w:ilvl w:val="1"/>
          <w:numId w:val="12"/>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u w:val="single"/>
        </w:rPr>
        <w:t xml:space="preserve">To fill out </w:t>
      </w:r>
      <w:r w:rsidRPr="00544411" w:rsidR="30AC7768">
        <w:rPr>
          <w:rFonts w:ascii="Times New Roman" w:eastAsia="Times New Roman" w:hAnsi="Times New Roman" w:cs="Times New Roman"/>
          <w:sz w:val="22"/>
          <w:szCs w:val="22"/>
          <w:u w:val="single"/>
        </w:rPr>
        <w:t>S</w:t>
      </w:r>
      <w:r w:rsidRPr="00544411">
        <w:rPr>
          <w:rFonts w:ascii="Times New Roman" w:eastAsia="Times New Roman" w:hAnsi="Times New Roman" w:cs="Times New Roman"/>
          <w:sz w:val="22"/>
          <w:szCs w:val="22"/>
          <w:u w:val="single"/>
        </w:rPr>
        <w:t>chedule S using the REST API feature</w:t>
      </w:r>
      <w:r w:rsidRPr="00A3256C" w:rsidR="7A80FF46">
        <w:rPr>
          <w:rFonts w:ascii="Times New Roman" w:eastAsia="Times New Roman" w:hAnsi="Times New Roman" w:cs="Times New Roman"/>
          <w:sz w:val="22"/>
          <w:szCs w:val="22"/>
        </w:rPr>
        <w:t xml:space="preserve">: </w:t>
      </w:r>
      <w:r w:rsidRPr="00A3256C">
        <w:rPr>
          <w:rFonts w:ascii="Times New Roman" w:eastAsia="Times New Roman" w:hAnsi="Times New Roman" w:cs="Times New Roman"/>
          <w:sz w:val="22"/>
          <w:szCs w:val="22"/>
        </w:rPr>
        <w:t xml:space="preserve"> </w:t>
      </w:r>
      <w:r w:rsidR="00EC24F3">
        <w:rPr>
          <w:rFonts w:ascii="Times New Roman" w:eastAsia="Times New Roman" w:hAnsi="Times New Roman" w:cs="Times New Roman"/>
          <w:sz w:val="22"/>
          <w:szCs w:val="22"/>
        </w:rPr>
        <w:t>T</w:t>
      </w:r>
      <w:r w:rsidRPr="00A3256C">
        <w:rPr>
          <w:rFonts w:ascii="Times New Roman" w:eastAsia="Times New Roman" w:hAnsi="Times New Roman" w:cs="Times New Roman"/>
          <w:sz w:val="22"/>
          <w:szCs w:val="22"/>
        </w:rPr>
        <w:t>he user must locate the specific</w:t>
      </w:r>
      <w:r w:rsidRPr="00544411">
        <w:rPr>
          <w:rFonts w:ascii="Times New Roman" w:eastAsia="Times New Roman" w:hAnsi="Times New Roman" w:cs="Times New Roman"/>
          <w:sz w:val="22"/>
          <w:szCs w:val="22"/>
        </w:rPr>
        <w:t xml:space="preserve"> “form_312” ID number, which is the assigned FCC application number preceded by the word “DRAFT” (e.g., DRAFT-SAT-LOA-</w:t>
      </w:r>
      <w:r w:rsidRPr="00544411" w:rsidR="69179F82">
        <w:rPr>
          <w:rFonts w:ascii="Times New Roman" w:eastAsia="Times New Roman" w:hAnsi="Times New Roman" w:cs="Times New Roman"/>
          <w:sz w:val="22"/>
          <w:szCs w:val="22"/>
        </w:rPr>
        <w:t xml:space="preserve">xxxxxxxx-xxxxx).  This application ID number can </w:t>
      </w:r>
      <w:r w:rsidRPr="00544411" w:rsidR="0424F7DF">
        <w:rPr>
          <w:rFonts w:ascii="Times New Roman" w:eastAsia="Times New Roman" w:hAnsi="Times New Roman" w:cs="Times New Roman"/>
          <w:sz w:val="22"/>
          <w:szCs w:val="22"/>
        </w:rPr>
        <w:t xml:space="preserve">be found </w:t>
      </w:r>
      <w:r w:rsidRPr="00544411" w:rsidR="45A70E0D">
        <w:rPr>
          <w:rFonts w:ascii="Times New Roman" w:eastAsia="Times New Roman" w:hAnsi="Times New Roman" w:cs="Times New Roman"/>
          <w:sz w:val="22"/>
          <w:szCs w:val="22"/>
        </w:rPr>
        <w:t xml:space="preserve">either </w:t>
      </w:r>
      <w:r w:rsidRPr="00544411" w:rsidR="69179F82">
        <w:rPr>
          <w:rFonts w:ascii="Times New Roman" w:eastAsia="Times New Roman" w:hAnsi="Times New Roman" w:cs="Times New Roman"/>
          <w:sz w:val="22"/>
          <w:szCs w:val="22"/>
        </w:rPr>
        <w:t xml:space="preserve">under the “My Filings” tab on the ICFS Main Menu under the “Drafts” </w:t>
      </w:r>
      <w:r w:rsidRPr="00544411" w:rsidR="78861A62">
        <w:rPr>
          <w:rFonts w:ascii="Times New Roman" w:eastAsia="Times New Roman" w:hAnsi="Times New Roman" w:cs="Times New Roman"/>
          <w:sz w:val="22"/>
          <w:szCs w:val="22"/>
        </w:rPr>
        <w:t>section</w:t>
      </w:r>
      <w:r w:rsidRPr="00544411" w:rsidR="7703DA6A">
        <w:rPr>
          <w:rFonts w:ascii="Times New Roman" w:eastAsia="Times New Roman" w:hAnsi="Times New Roman" w:cs="Times New Roman"/>
          <w:sz w:val="22"/>
          <w:szCs w:val="22"/>
        </w:rPr>
        <w:t xml:space="preserve"> or</w:t>
      </w:r>
      <w:r w:rsidRPr="00544411" w:rsidR="7703DA6A">
        <w:rPr>
          <w:rFonts w:ascii="Times New Roman" w:eastAsia="Times New Roman" w:hAnsi="Times New Roman" w:cs="Times New Roman"/>
          <w:b/>
          <w:bCs/>
          <w:sz w:val="22"/>
          <w:szCs w:val="22"/>
        </w:rPr>
        <w:t xml:space="preserve"> </w:t>
      </w:r>
      <w:r w:rsidRPr="00544411" w:rsidR="78861A62">
        <w:rPr>
          <w:rFonts w:ascii="Times New Roman" w:eastAsia="Times New Roman" w:hAnsi="Times New Roman" w:cs="Times New Roman"/>
          <w:sz w:val="22"/>
          <w:szCs w:val="22"/>
        </w:rPr>
        <w:t xml:space="preserve">at the top left side of Schedule S via the </w:t>
      </w:r>
      <w:r w:rsidRPr="00544411" w:rsidR="78861A62">
        <w:rPr>
          <w:rFonts w:ascii="Times New Roman" w:eastAsia="Times New Roman" w:hAnsi="Times New Roman" w:cs="Times New Roman"/>
          <w:b/>
          <w:bCs/>
          <w:sz w:val="22"/>
          <w:szCs w:val="22"/>
        </w:rPr>
        <w:t>Edit Schedule S</w:t>
      </w:r>
      <w:r w:rsidRPr="00544411" w:rsidR="78861A62">
        <w:rPr>
          <w:rFonts w:ascii="Times New Roman" w:eastAsia="Times New Roman" w:hAnsi="Times New Roman" w:cs="Times New Roman"/>
          <w:sz w:val="22"/>
          <w:szCs w:val="22"/>
        </w:rPr>
        <w:t xml:space="preserve"> button w</w:t>
      </w:r>
      <w:r w:rsidRPr="00544411" w:rsidR="2776CA0F">
        <w:rPr>
          <w:rFonts w:ascii="Times New Roman" w:eastAsia="Times New Roman" w:hAnsi="Times New Roman" w:cs="Times New Roman"/>
          <w:sz w:val="22"/>
          <w:szCs w:val="22"/>
        </w:rPr>
        <w:t xml:space="preserve">hich will show the file number in the data field labeled “File Number.”  The applicant may then </w:t>
      </w:r>
      <w:r w:rsidRPr="00544411" w:rsidR="00E950B6">
        <w:rPr>
          <w:rFonts w:ascii="Times New Roman" w:eastAsia="Times New Roman" w:hAnsi="Times New Roman" w:cs="Times New Roman"/>
          <w:sz w:val="22"/>
          <w:szCs w:val="22"/>
        </w:rPr>
        <w:t>download</w:t>
      </w:r>
      <w:r w:rsidRPr="00544411" w:rsidR="000A7F41">
        <w:rPr>
          <w:rFonts w:ascii="Times New Roman" w:eastAsia="Times New Roman" w:hAnsi="Times New Roman" w:cs="Times New Roman"/>
          <w:sz w:val="22"/>
          <w:szCs w:val="22"/>
        </w:rPr>
        <w:t xml:space="preserve"> a template, </w:t>
      </w:r>
      <w:r w:rsidRPr="00544411" w:rsidR="2776CA0F">
        <w:rPr>
          <w:rFonts w:ascii="Times New Roman" w:eastAsia="Times New Roman" w:hAnsi="Times New Roman" w:cs="Times New Roman"/>
          <w:sz w:val="22"/>
          <w:szCs w:val="22"/>
        </w:rPr>
        <w:t xml:space="preserve">upload </w:t>
      </w:r>
      <w:r w:rsidRPr="00544411" w:rsidR="413AE245">
        <w:rPr>
          <w:rFonts w:ascii="Times New Roman" w:eastAsia="Times New Roman" w:hAnsi="Times New Roman" w:cs="Times New Roman"/>
          <w:sz w:val="22"/>
          <w:szCs w:val="22"/>
        </w:rPr>
        <w:t xml:space="preserve">a </w:t>
      </w:r>
      <w:r w:rsidRPr="00544411" w:rsidR="000A7F41">
        <w:rPr>
          <w:rFonts w:ascii="Times New Roman" w:eastAsia="Times New Roman" w:hAnsi="Times New Roman" w:cs="Times New Roman"/>
          <w:sz w:val="22"/>
          <w:szCs w:val="22"/>
        </w:rPr>
        <w:t xml:space="preserve">modified </w:t>
      </w:r>
      <w:r w:rsidRPr="00544411" w:rsidR="2776CA0F">
        <w:rPr>
          <w:rFonts w:ascii="Times New Roman" w:eastAsia="Times New Roman" w:hAnsi="Times New Roman" w:cs="Times New Roman"/>
          <w:sz w:val="22"/>
          <w:szCs w:val="22"/>
        </w:rPr>
        <w:t xml:space="preserve">template, </w:t>
      </w:r>
      <w:r w:rsidRPr="00544411" w:rsidR="00F5791B">
        <w:rPr>
          <w:rFonts w:ascii="Times New Roman" w:eastAsia="Times New Roman" w:hAnsi="Times New Roman" w:cs="Times New Roman"/>
          <w:sz w:val="22"/>
          <w:szCs w:val="22"/>
        </w:rPr>
        <w:t xml:space="preserve">or download a </w:t>
      </w:r>
      <w:r w:rsidRPr="00544411" w:rsidR="562DD1E5">
        <w:rPr>
          <w:rFonts w:ascii="Times New Roman" w:eastAsia="Times New Roman" w:hAnsi="Times New Roman" w:cs="Times New Roman"/>
          <w:sz w:val="22"/>
          <w:szCs w:val="22"/>
        </w:rPr>
        <w:t>read-only</w:t>
      </w:r>
      <w:r w:rsidRPr="00544411" w:rsidR="2776CA0F">
        <w:rPr>
          <w:rFonts w:ascii="Times New Roman" w:eastAsia="Times New Roman" w:hAnsi="Times New Roman" w:cs="Times New Roman"/>
          <w:sz w:val="22"/>
          <w:szCs w:val="22"/>
        </w:rPr>
        <w:t xml:space="preserve"> JSON of </w:t>
      </w:r>
      <w:r w:rsidRPr="00544411" w:rsidR="00F5791B">
        <w:rPr>
          <w:rFonts w:ascii="Times New Roman" w:eastAsia="Times New Roman" w:hAnsi="Times New Roman" w:cs="Times New Roman"/>
          <w:sz w:val="22"/>
          <w:szCs w:val="22"/>
        </w:rPr>
        <w:t>a</w:t>
      </w:r>
      <w:r w:rsidRPr="00544411" w:rsidR="2776CA0F">
        <w:rPr>
          <w:rFonts w:ascii="Times New Roman" w:eastAsia="Times New Roman" w:hAnsi="Times New Roman" w:cs="Times New Roman"/>
          <w:sz w:val="22"/>
          <w:szCs w:val="22"/>
        </w:rPr>
        <w:t xml:space="preserve"> Schedule S</w:t>
      </w:r>
      <w:r w:rsidRPr="00544411" w:rsidR="00F5791B">
        <w:rPr>
          <w:rFonts w:ascii="Times New Roman" w:eastAsia="Times New Roman" w:hAnsi="Times New Roman" w:cs="Times New Roman"/>
          <w:sz w:val="22"/>
          <w:szCs w:val="22"/>
        </w:rPr>
        <w:t xml:space="preserve"> by using the connection information below in their preferred API builder/script</w:t>
      </w:r>
    </w:p>
    <w:p w:rsidR="16329533" w:rsidRPr="00544411" w:rsidP="00854E2F" w14:paraId="10229172" w14:textId="7A995D69">
      <w:pPr>
        <w:pStyle w:val="ListParagraph"/>
        <w:numPr>
          <w:ilvl w:val="2"/>
          <w:numId w:val="12"/>
        </w:numPr>
        <w:spacing w:after="0"/>
        <w:rPr>
          <w:rFonts w:ascii="Times New Roman" w:eastAsia="Times New Roman" w:hAnsi="Times New Roman" w:cs="Times New Roman"/>
        </w:rPr>
      </w:pPr>
      <w:r w:rsidRPr="00544411">
        <w:rPr>
          <w:rFonts w:ascii="Times New Roman" w:eastAsia="Times New Roman" w:hAnsi="Times New Roman" w:cs="Times New Roman"/>
        </w:rPr>
        <w:t xml:space="preserve">To </w:t>
      </w:r>
      <w:r w:rsidRPr="00544411" w:rsidR="00C52A91">
        <w:rPr>
          <w:rFonts w:ascii="Times New Roman" w:eastAsia="Times New Roman" w:hAnsi="Times New Roman" w:cs="Times New Roman"/>
        </w:rPr>
        <w:t>u</w:t>
      </w:r>
      <w:r w:rsidRPr="00544411">
        <w:rPr>
          <w:rFonts w:ascii="Times New Roman" w:eastAsia="Times New Roman" w:hAnsi="Times New Roman" w:cs="Times New Roman"/>
        </w:rPr>
        <w:t xml:space="preserve">pload or </w:t>
      </w:r>
      <w:r w:rsidRPr="00544411" w:rsidR="00C52A91">
        <w:rPr>
          <w:rFonts w:ascii="Times New Roman" w:eastAsia="Times New Roman" w:hAnsi="Times New Roman" w:cs="Times New Roman"/>
        </w:rPr>
        <w:t>e</w:t>
      </w:r>
      <w:r w:rsidRPr="00544411">
        <w:rPr>
          <w:rFonts w:ascii="Times New Roman" w:eastAsia="Times New Roman" w:hAnsi="Times New Roman" w:cs="Times New Roman"/>
        </w:rPr>
        <w:t xml:space="preserve">dit </w:t>
      </w:r>
      <w:r w:rsidRPr="00544411" w:rsidR="295381A9">
        <w:rPr>
          <w:rFonts w:ascii="Times New Roman" w:eastAsia="Times New Roman" w:hAnsi="Times New Roman" w:cs="Times New Roman"/>
        </w:rPr>
        <w:t>a</w:t>
      </w:r>
      <w:r w:rsidRPr="00544411" w:rsidR="42B9BE7B">
        <w:rPr>
          <w:rFonts w:ascii="Times New Roman" w:eastAsia="Times New Roman" w:hAnsi="Times New Roman" w:cs="Times New Roman"/>
        </w:rPr>
        <w:t xml:space="preserve"> </w:t>
      </w:r>
      <w:r w:rsidRPr="00544411">
        <w:rPr>
          <w:rFonts w:ascii="Times New Roman" w:eastAsia="Times New Roman" w:hAnsi="Times New Roman" w:cs="Times New Roman"/>
        </w:rPr>
        <w:t xml:space="preserve">Schedule S </w:t>
      </w:r>
      <w:r w:rsidRPr="00544411" w:rsidR="00D131FC">
        <w:rPr>
          <w:rFonts w:ascii="Times New Roman" w:eastAsia="Times New Roman" w:hAnsi="Times New Roman" w:cs="Times New Roman"/>
        </w:rPr>
        <w:t>t</w:t>
      </w:r>
      <w:r w:rsidRPr="00544411" w:rsidR="069C2E6C">
        <w:rPr>
          <w:rFonts w:ascii="Times New Roman" w:eastAsia="Times New Roman" w:hAnsi="Times New Roman" w:cs="Times New Roman"/>
        </w:rPr>
        <w:t>emplate</w:t>
      </w:r>
      <w:r w:rsidRPr="00544411" w:rsidR="1444BDBC">
        <w:rPr>
          <w:rFonts w:ascii="Times New Roman" w:eastAsia="Times New Roman" w:hAnsi="Times New Roman" w:cs="Times New Roman"/>
        </w:rPr>
        <w:t xml:space="preserve">, the following </w:t>
      </w:r>
      <w:r w:rsidRPr="00544411" w:rsidR="39A72891">
        <w:rPr>
          <w:rFonts w:ascii="Times New Roman" w:eastAsia="Times New Roman" w:hAnsi="Times New Roman" w:cs="Times New Roman"/>
        </w:rPr>
        <w:t>is needed</w:t>
      </w:r>
      <w:r w:rsidRPr="00544411" w:rsidR="069C2E6C">
        <w:rPr>
          <w:rFonts w:ascii="Times New Roman" w:eastAsia="Times New Roman" w:hAnsi="Times New Roman" w:cs="Times New Roman"/>
        </w:rPr>
        <w:t xml:space="preserve">: </w:t>
      </w:r>
    </w:p>
    <w:p w:rsidR="00061A0A" w:rsidRPr="00544411" w:rsidP="00061A0A" w14:paraId="46211E73" w14:textId="69FFE93D">
      <w:pPr>
        <w:pStyle w:val="ListParagraph"/>
        <w:numPr>
          <w:ilvl w:val="3"/>
          <w:numId w:val="12"/>
        </w:numPr>
        <w:spacing w:after="0"/>
        <w:rPr>
          <w:rFonts w:ascii="Times New Roman" w:eastAsia="Times New Roman" w:hAnsi="Times New Roman" w:cs="Times New Roman"/>
        </w:rPr>
      </w:pPr>
      <w:r w:rsidRPr="00544411">
        <w:rPr>
          <w:rFonts w:ascii="Times New Roman" w:eastAsia="Calibri" w:hAnsi="Times New Roman" w:cs="Times New Roman"/>
        </w:rPr>
        <w:t>URL:</w:t>
      </w:r>
      <w:r w:rsidRPr="00544411" w:rsidR="00645165">
        <w:rPr>
          <w:rFonts w:ascii="Times New Roman" w:eastAsia="Calibri" w:hAnsi="Times New Roman" w:cs="Times New Roman"/>
        </w:rPr>
        <w:t xml:space="preserve"> </w:t>
      </w:r>
      <w:r w:rsidRPr="00544411">
        <w:rPr>
          <w:rFonts w:ascii="Times New Roman" w:eastAsia="Calibri" w:hAnsi="Times New Roman" w:cs="Times New Roman"/>
        </w:rPr>
        <w:t xml:space="preserve"> </w:t>
      </w:r>
      <w:hyperlink r:id="rId8" w:history="1">
        <w:r w:rsidRPr="00544411" w:rsidR="00A3430B">
          <w:rPr>
            <w:rStyle w:val="Hyperlink"/>
            <w:rFonts w:ascii="Times New Roman" w:eastAsia="Calibri" w:hAnsi="Times New Roman" w:cs="Times New Roman"/>
          </w:rPr>
          <w:t>https://api-prod.fcc.gov/api/exp/v1/icfs312/schedule_s/get_template</w:t>
        </w:r>
      </w:hyperlink>
    </w:p>
    <w:p w:rsidR="64B9D9E0" w:rsidRPr="00544411" w:rsidP="05A0F308" w14:paraId="5356F3F1" w14:textId="18099A23">
      <w:pPr>
        <w:pStyle w:val="ListParagraph"/>
        <w:numPr>
          <w:ilvl w:val="3"/>
          <w:numId w:val="12"/>
        </w:numPr>
        <w:spacing w:after="0"/>
        <w:rPr>
          <w:rFonts w:ascii="Times New Roman" w:eastAsia="Calibri" w:hAnsi="Times New Roman" w:cs="Times New Roman"/>
        </w:rPr>
      </w:pPr>
      <w:r w:rsidRPr="00544411">
        <w:rPr>
          <w:rFonts w:ascii="Times New Roman" w:eastAsia="Times New Roman" w:hAnsi="Times New Roman" w:cs="Times New Roman"/>
        </w:rPr>
        <w:t>Param</w:t>
      </w:r>
      <w:r w:rsidRPr="00544411" w:rsidR="362BE4F3">
        <w:rPr>
          <w:rFonts w:ascii="Times New Roman" w:eastAsia="Times New Roman" w:hAnsi="Times New Roman" w:cs="Times New Roman"/>
        </w:rPr>
        <w:t>eter</w:t>
      </w:r>
      <w:r w:rsidRPr="00544411">
        <w:rPr>
          <w:rFonts w:ascii="Times New Roman" w:eastAsia="Times New Roman" w:hAnsi="Times New Roman" w:cs="Times New Roman"/>
        </w:rPr>
        <w:t xml:space="preserve">s: </w:t>
      </w:r>
      <w:r w:rsidRPr="00544411" w:rsidR="441C4D99">
        <w:rPr>
          <w:rFonts w:ascii="Times New Roman" w:eastAsia="Times New Roman" w:hAnsi="Times New Roman" w:cs="Times New Roman"/>
          <w:b/>
          <w:bCs/>
          <w:color w:val="4C94D8" w:themeColor="text2" w:themeTint="80"/>
        </w:rPr>
        <w:t xml:space="preserve"> </w:t>
      </w:r>
      <w:r w:rsidRPr="00544411" w:rsidR="7CFFD0CD">
        <w:rPr>
          <w:rFonts w:ascii="Times New Roman" w:eastAsia="Calibri" w:hAnsi="Times New Roman" w:cs="Times New Roman"/>
          <w:b/>
          <w:bCs/>
          <w:color w:val="4C94D8" w:themeColor="text2" w:themeTint="80"/>
        </w:rPr>
        <w:t>form_312</w:t>
      </w:r>
      <w:r w:rsidRPr="00544411" w:rsidR="7CFFD0CD">
        <w:rPr>
          <w:rFonts w:ascii="Times New Roman" w:eastAsia="Calibri" w:hAnsi="Times New Roman" w:cs="Times New Roman"/>
          <w:color w:val="379AE6"/>
        </w:rPr>
        <w:t xml:space="preserve"> </w:t>
      </w:r>
      <w:r w:rsidRPr="00544411" w:rsidR="7CFFD0CD">
        <w:rPr>
          <w:rFonts w:ascii="Times New Roman" w:eastAsia="Calibri" w:hAnsi="Times New Roman" w:cs="Times New Roman"/>
        </w:rPr>
        <w:t>(</w:t>
      </w:r>
      <w:r w:rsidRPr="00544411" w:rsidR="7404A20B">
        <w:rPr>
          <w:rFonts w:ascii="Times New Roman" w:eastAsia="Calibri" w:hAnsi="Times New Roman" w:cs="Times New Roman"/>
        </w:rPr>
        <w:t>s</w:t>
      </w:r>
      <w:r w:rsidRPr="00544411" w:rsidR="7CFFD0CD">
        <w:rPr>
          <w:rFonts w:ascii="Times New Roman" w:eastAsia="Calibri" w:hAnsi="Times New Roman" w:cs="Times New Roman"/>
        </w:rPr>
        <w:t xml:space="preserve">tring data - </w:t>
      </w:r>
      <w:r w:rsidRPr="00544411" w:rsidR="7404A20B">
        <w:rPr>
          <w:rFonts w:ascii="Times New Roman" w:eastAsia="Calibri" w:hAnsi="Times New Roman" w:cs="Times New Roman"/>
        </w:rPr>
        <w:t>f</w:t>
      </w:r>
      <w:r w:rsidRPr="00544411" w:rsidR="7CFFD0CD">
        <w:rPr>
          <w:rFonts w:ascii="Times New Roman" w:eastAsia="Calibri" w:hAnsi="Times New Roman" w:cs="Times New Roman"/>
        </w:rPr>
        <w:t>ile number for the SAT application) (e.g. DRAFT-SAT-LOA-xxxxxxxx-xxxxx)</w:t>
      </w:r>
    </w:p>
    <w:p w:rsidR="003E1146" w:rsidRPr="00544411" w:rsidP="00FD66C2" w14:paraId="0A1ADC83" w14:textId="00638FAF">
      <w:pPr>
        <w:pStyle w:val="ListParagraph"/>
        <w:numPr>
          <w:ilvl w:val="3"/>
          <w:numId w:val="12"/>
        </w:numPr>
        <w:spacing w:after="0"/>
        <w:rPr>
          <w:rFonts w:ascii="Times New Roman" w:eastAsia="Times New Roman" w:hAnsi="Times New Roman" w:cs="Times New Roman"/>
        </w:rPr>
      </w:pPr>
      <w:r w:rsidRPr="00544411">
        <w:rPr>
          <w:rFonts w:ascii="Times New Roman" w:eastAsia="Times New Roman" w:hAnsi="Times New Roman" w:cs="Times New Roman"/>
        </w:rPr>
        <w:t>Authentication:</w:t>
      </w:r>
      <w:r w:rsidRPr="00544411" w:rsidR="01996CA2">
        <w:rPr>
          <w:rFonts w:ascii="Times New Roman" w:eastAsia="Times New Roman" w:hAnsi="Times New Roman" w:cs="Times New Roman"/>
        </w:rPr>
        <w:t xml:space="preserve">  </w:t>
      </w:r>
      <w:r w:rsidRPr="00544411" w:rsidR="1836A7F2">
        <w:rPr>
          <w:rFonts w:ascii="Times New Roman" w:eastAsia="Times New Roman" w:hAnsi="Times New Roman" w:cs="Times New Roman"/>
        </w:rPr>
        <w:t>CORES username and password</w:t>
      </w:r>
    </w:p>
    <w:p w:rsidR="0048784A" w:rsidRPr="00544411" w:rsidP="0048784A" w14:paraId="45EB1220" w14:textId="77777777">
      <w:pPr>
        <w:pStyle w:val="ListParagraph"/>
        <w:spacing w:after="0"/>
        <w:ind w:left="2520"/>
        <w:rPr>
          <w:rFonts w:ascii="Times New Roman" w:eastAsia="Times New Roman" w:hAnsi="Times New Roman" w:cs="Times New Roman"/>
        </w:rPr>
      </w:pPr>
    </w:p>
    <w:p w:rsidR="16329533" w:rsidRPr="00544411" w:rsidP="05A0F308" w14:paraId="1942FDA9" w14:textId="68A17FF3">
      <w:pPr>
        <w:pStyle w:val="ListParagraph"/>
        <w:numPr>
          <w:ilvl w:val="2"/>
          <w:numId w:val="12"/>
        </w:numPr>
        <w:spacing w:after="0"/>
        <w:rPr>
          <w:rFonts w:ascii="Times New Roman" w:eastAsia="Times New Roman" w:hAnsi="Times New Roman" w:cs="Times New Roman"/>
          <w:b/>
          <w:bCs/>
          <w:u w:val="single"/>
        </w:rPr>
      </w:pPr>
      <w:r w:rsidRPr="00544411">
        <w:rPr>
          <w:rFonts w:ascii="Times New Roman" w:eastAsia="Times New Roman" w:hAnsi="Times New Roman" w:cs="Times New Roman"/>
        </w:rPr>
        <w:t xml:space="preserve">To </w:t>
      </w:r>
      <w:r w:rsidRPr="00544411" w:rsidR="00D131FC">
        <w:rPr>
          <w:rFonts w:ascii="Times New Roman" w:eastAsia="Times New Roman" w:hAnsi="Times New Roman" w:cs="Times New Roman"/>
        </w:rPr>
        <w:t>u</w:t>
      </w:r>
      <w:r w:rsidRPr="00544411" w:rsidR="069C2E6C">
        <w:rPr>
          <w:rFonts w:ascii="Times New Roman" w:eastAsia="Times New Roman" w:hAnsi="Times New Roman" w:cs="Times New Roman"/>
        </w:rPr>
        <w:t xml:space="preserve">pload </w:t>
      </w:r>
      <w:r w:rsidRPr="00544411" w:rsidR="00D131FC">
        <w:rPr>
          <w:rFonts w:ascii="Times New Roman" w:eastAsia="Times New Roman" w:hAnsi="Times New Roman" w:cs="Times New Roman"/>
        </w:rPr>
        <w:t>d</w:t>
      </w:r>
      <w:r w:rsidRPr="00544411" w:rsidR="069C2E6C">
        <w:rPr>
          <w:rFonts w:ascii="Times New Roman" w:eastAsia="Times New Roman" w:hAnsi="Times New Roman" w:cs="Times New Roman"/>
        </w:rPr>
        <w:t>ata</w:t>
      </w:r>
      <w:r w:rsidRPr="00544411" w:rsidR="008F6FFE">
        <w:rPr>
          <w:rFonts w:ascii="Times New Roman" w:eastAsia="Times New Roman" w:hAnsi="Times New Roman" w:cs="Times New Roman"/>
        </w:rPr>
        <w:t xml:space="preserve"> </w:t>
      </w:r>
      <w:r w:rsidRPr="00544411" w:rsidR="00D131FC">
        <w:rPr>
          <w:rFonts w:ascii="Times New Roman" w:eastAsia="Times New Roman" w:hAnsi="Times New Roman" w:cs="Times New Roman"/>
        </w:rPr>
        <w:t>m</w:t>
      </w:r>
      <w:r w:rsidRPr="00544411" w:rsidR="008F6FFE">
        <w:rPr>
          <w:rFonts w:ascii="Times New Roman" w:eastAsia="Times New Roman" w:hAnsi="Times New Roman" w:cs="Times New Roman"/>
        </w:rPr>
        <w:t xml:space="preserve">odified in </w:t>
      </w:r>
      <w:r w:rsidRPr="00544411" w:rsidR="191DF0BC">
        <w:rPr>
          <w:rFonts w:ascii="Times New Roman" w:eastAsia="Times New Roman" w:hAnsi="Times New Roman" w:cs="Times New Roman"/>
        </w:rPr>
        <w:t xml:space="preserve">a </w:t>
      </w:r>
      <w:r w:rsidRPr="00544411" w:rsidR="008F6FFE">
        <w:rPr>
          <w:rFonts w:ascii="Times New Roman" w:eastAsia="Times New Roman" w:hAnsi="Times New Roman" w:cs="Times New Roman"/>
        </w:rPr>
        <w:t xml:space="preserve">Schedule S </w:t>
      </w:r>
      <w:r w:rsidRPr="00544411" w:rsidR="00D131FC">
        <w:rPr>
          <w:rFonts w:ascii="Times New Roman" w:eastAsia="Times New Roman" w:hAnsi="Times New Roman" w:cs="Times New Roman"/>
        </w:rPr>
        <w:t>t</w:t>
      </w:r>
      <w:r w:rsidRPr="00544411" w:rsidR="008F6FFE">
        <w:rPr>
          <w:rFonts w:ascii="Times New Roman" w:eastAsia="Times New Roman" w:hAnsi="Times New Roman" w:cs="Times New Roman"/>
        </w:rPr>
        <w:t>emplate</w:t>
      </w:r>
      <w:r w:rsidRPr="00544411" w:rsidR="008F124C">
        <w:rPr>
          <w:rFonts w:ascii="Times New Roman" w:eastAsia="Times New Roman" w:hAnsi="Times New Roman" w:cs="Times New Roman"/>
        </w:rPr>
        <w:t>, the following is needed</w:t>
      </w:r>
      <w:r w:rsidRPr="00544411" w:rsidR="069C2E6C">
        <w:rPr>
          <w:rFonts w:ascii="Times New Roman" w:eastAsia="Times New Roman" w:hAnsi="Times New Roman" w:cs="Times New Roman"/>
        </w:rPr>
        <w:t>:</w:t>
      </w:r>
      <w:r w:rsidRPr="00544411" w:rsidR="069C2E6C">
        <w:rPr>
          <w:rFonts w:ascii="Times New Roman" w:eastAsia="Times New Roman" w:hAnsi="Times New Roman" w:cs="Times New Roman"/>
          <w:b/>
          <w:bCs/>
          <w:u w:val="single"/>
        </w:rPr>
        <w:t xml:space="preserve"> </w:t>
      </w:r>
    </w:p>
    <w:p w:rsidR="00705F85" w:rsidRPr="00544411" w:rsidP="00CF2D8D" w14:paraId="65CA2C2C" w14:textId="4E58BEE1">
      <w:pPr>
        <w:pStyle w:val="ListParagraph"/>
        <w:numPr>
          <w:ilvl w:val="3"/>
          <w:numId w:val="12"/>
        </w:numPr>
        <w:spacing w:after="0"/>
        <w:rPr>
          <w:rFonts w:ascii="Times New Roman" w:eastAsia="Times New Roman" w:hAnsi="Times New Roman" w:cs="Times New Roman"/>
        </w:rPr>
      </w:pPr>
      <w:r w:rsidRPr="00544411">
        <w:rPr>
          <w:rFonts w:ascii="Times New Roman" w:eastAsia="Calibri" w:hAnsi="Times New Roman" w:cs="Times New Roman"/>
        </w:rPr>
        <w:t>URL:</w:t>
      </w:r>
      <w:r w:rsidRPr="00544411" w:rsidR="00645165">
        <w:rPr>
          <w:rFonts w:ascii="Times New Roman" w:eastAsia="Calibri" w:hAnsi="Times New Roman" w:cs="Times New Roman"/>
        </w:rPr>
        <w:t xml:space="preserve"> </w:t>
      </w:r>
      <w:r w:rsidRPr="00544411">
        <w:rPr>
          <w:rFonts w:ascii="Times New Roman" w:eastAsia="Calibri" w:hAnsi="Times New Roman" w:cs="Times New Roman"/>
        </w:rPr>
        <w:t xml:space="preserve"> </w:t>
      </w:r>
      <w:hyperlink r:id="rId9" w:history="1">
        <w:r w:rsidRPr="00544411" w:rsidR="007E7015">
          <w:rPr>
            <w:rStyle w:val="Hyperlink"/>
            <w:rFonts w:ascii="Times New Roman" w:eastAsia="Calibri" w:hAnsi="Times New Roman" w:cs="Times New Roman"/>
          </w:rPr>
          <w:t>https://api-prod.fcc.gov/api/exp/v1/icfs312/schedule_s/upload_data</w:t>
        </w:r>
      </w:hyperlink>
    </w:p>
    <w:p w:rsidR="005C3294" w:rsidRPr="00544411" w:rsidP="007E7015" w14:paraId="16356FD5" w14:textId="5E368EA2">
      <w:pPr>
        <w:pStyle w:val="ListParagraph"/>
        <w:numPr>
          <w:ilvl w:val="3"/>
          <w:numId w:val="12"/>
        </w:numPr>
        <w:spacing w:after="0"/>
        <w:rPr>
          <w:rFonts w:ascii="Times New Roman" w:eastAsia="Times New Roman" w:hAnsi="Times New Roman" w:cs="Times New Roman"/>
        </w:rPr>
      </w:pPr>
      <w:r w:rsidRPr="00544411">
        <w:rPr>
          <w:rFonts w:ascii="Times New Roman" w:eastAsia="Times New Roman" w:hAnsi="Times New Roman" w:cs="Times New Roman"/>
        </w:rPr>
        <w:t>Param</w:t>
      </w:r>
      <w:r w:rsidRPr="00544411" w:rsidR="362BE4F3">
        <w:rPr>
          <w:rFonts w:ascii="Times New Roman" w:eastAsia="Times New Roman" w:hAnsi="Times New Roman" w:cs="Times New Roman"/>
        </w:rPr>
        <w:t>eter</w:t>
      </w:r>
      <w:r w:rsidRPr="00544411">
        <w:rPr>
          <w:rFonts w:ascii="Times New Roman" w:eastAsia="Times New Roman" w:hAnsi="Times New Roman" w:cs="Times New Roman"/>
        </w:rPr>
        <w:t>s:</w:t>
      </w:r>
      <w:r w:rsidRPr="00544411" w:rsidR="441C4D99">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Pr>
          <w:rFonts w:ascii="Times New Roman" w:eastAsia="Calibri" w:hAnsi="Times New Roman" w:cs="Times New Roman"/>
          <w:b/>
          <w:bCs/>
          <w:color w:val="4C94D8" w:themeColor="text2" w:themeTint="80"/>
        </w:rPr>
        <w:t>form_312</w:t>
      </w:r>
      <w:r w:rsidRPr="00544411">
        <w:rPr>
          <w:rFonts w:ascii="Times New Roman" w:eastAsia="Calibri" w:hAnsi="Times New Roman" w:cs="Times New Roman"/>
        </w:rPr>
        <w:t xml:space="preserve"> (</w:t>
      </w:r>
      <w:r w:rsidRPr="00544411" w:rsidR="7404A20B">
        <w:rPr>
          <w:rFonts w:ascii="Times New Roman" w:eastAsia="Calibri" w:hAnsi="Times New Roman" w:cs="Times New Roman"/>
        </w:rPr>
        <w:t>s</w:t>
      </w:r>
      <w:r w:rsidRPr="00544411">
        <w:rPr>
          <w:rFonts w:ascii="Times New Roman" w:eastAsia="Calibri" w:hAnsi="Times New Roman" w:cs="Times New Roman"/>
        </w:rPr>
        <w:t xml:space="preserve">tring data - </w:t>
      </w:r>
      <w:r w:rsidRPr="00544411" w:rsidR="7404A20B">
        <w:rPr>
          <w:rFonts w:ascii="Times New Roman" w:eastAsia="Calibri" w:hAnsi="Times New Roman" w:cs="Times New Roman"/>
        </w:rPr>
        <w:t>f</w:t>
      </w:r>
      <w:r w:rsidRPr="00544411">
        <w:rPr>
          <w:rFonts w:ascii="Times New Roman" w:eastAsia="Calibri" w:hAnsi="Times New Roman" w:cs="Times New Roman"/>
        </w:rPr>
        <w:t>ile number for the SAT application) (e.g. DRAFT-SAT-LOA-xxxxxxxx-xxxxx)</w:t>
      </w:r>
    </w:p>
    <w:p w:rsidR="000F3F6D" w:rsidRPr="00544411" w:rsidP="000E5AD8" w14:paraId="1690C30C" w14:textId="024A8644">
      <w:pPr>
        <w:pStyle w:val="ListParagraph"/>
        <w:numPr>
          <w:ilvl w:val="3"/>
          <w:numId w:val="12"/>
        </w:numPr>
        <w:spacing w:after="0"/>
        <w:rPr>
          <w:rFonts w:ascii="Times New Roman" w:eastAsia="Times New Roman" w:hAnsi="Times New Roman" w:cs="Times New Roman"/>
        </w:rPr>
      </w:pPr>
      <w:r w:rsidRPr="00544411">
        <w:rPr>
          <w:rFonts w:ascii="Times New Roman" w:eastAsia="Times New Roman" w:hAnsi="Times New Roman" w:cs="Times New Roman"/>
        </w:rPr>
        <w:t xml:space="preserve">Authentication:  </w:t>
      </w:r>
      <w:r w:rsidRPr="00544411" w:rsidR="696509FD">
        <w:rPr>
          <w:rFonts w:ascii="Times New Roman" w:eastAsia="Times New Roman" w:hAnsi="Times New Roman" w:cs="Times New Roman"/>
        </w:rPr>
        <w:t>CORES username and password</w:t>
      </w:r>
    </w:p>
    <w:p w:rsidR="0048784A" w:rsidRPr="00544411" w:rsidP="0048784A" w14:paraId="07A80F4C" w14:textId="3ADF5624">
      <w:pPr>
        <w:pStyle w:val="ListParagraph"/>
        <w:numPr>
          <w:ilvl w:val="3"/>
          <w:numId w:val="12"/>
        </w:numPr>
        <w:spacing w:after="0"/>
        <w:rPr>
          <w:rFonts w:ascii="Times New Roman" w:eastAsia="Times New Roman" w:hAnsi="Times New Roman" w:cs="Times New Roman"/>
        </w:rPr>
      </w:pPr>
      <w:r w:rsidRPr="00544411">
        <w:rPr>
          <w:rFonts w:ascii="Times New Roman" w:eastAsia="Times New Roman" w:hAnsi="Times New Roman" w:cs="Times New Roman"/>
        </w:rPr>
        <w:t xml:space="preserve">Body:  </w:t>
      </w:r>
      <w:r w:rsidRPr="00544411" w:rsidR="009F4A77">
        <w:rPr>
          <w:rFonts w:ascii="Times New Roman" w:eastAsia="Times New Roman" w:hAnsi="Times New Roman" w:cs="Times New Roman"/>
        </w:rPr>
        <w:t>m</w:t>
      </w:r>
      <w:r w:rsidRPr="00544411">
        <w:rPr>
          <w:rFonts w:ascii="Times New Roman" w:eastAsia="Times New Roman" w:hAnsi="Times New Roman" w:cs="Times New Roman"/>
        </w:rPr>
        <w:t xml:space="preserve">odified JSON </w:t>
      </w:r>
      <w:r w:rsidRPr="00544411" w:rsidR="009F4A77">
        <w:rPr>
          <w:rFonts w:ascii="Times New Roman" w:eastAsia="Times New Roman" w:hAnsi="Times New Roman" w:cs="Times New Roman"/>
        </w:rPr>
        <w:t xml:space="preserve">that has been </w:t>
      </w:r>
      <w:r w:rsidRPr="00544411">
        <w:rPr>
          <w:rFonts w:ascii="Times New Roman" w:eastAsia="Times New Roman" w:hAnsi="Times New Roman" w:cs="Times New Roman"/>
        </w:rPr>
        <w:t xml:space="preserve">obtained from the </w:t>
      </w:r>
      <w:r w:rsidRPr="00544411">
        <w:rPr>
          <w:rFonts w:ascii="Times New Roman" w:eastAsia="Times New Roman" w:hAnsi="Times New Roman" w:cs="Times New Roman"/>
          <w:b/>
          <w:bCs/>
          <w:color w:val="4C94D8" w:themeColor="text2" w:themeTint="80"/>
        </w:rPr>
        <w:t>get_template</w:t>
      </w:r>
      <w:r w:rsidRPr="00544411">
        <w:rPr>
          <w:rFonts w:ascii="Times New Roman" w:eastAsia="Times New Roman" w:hAnsi="Times New Roman" w:cs="Times New Roman"/>
          <w:color w:val="0070C0"/>
        </w:rPr>
        <w:t xml:space="preserve"> </w:t>
      </w:r>
      <w:r w:rsidRPr="00544411">
        <w:rPr>
          <w:rFonts w:ascii="Times New Roman" w:eastAsia="Times New Roman" w:hAnsi="Times New Roman" w:cs="Times New Roman"/>
        </w:rPr>
        <w:t>call</w:t>
      </w:r>
    </w:p>
    <w:p w:rsidR="16329533" w:rsidRPr="00544411" w:rsidP="00FD66C2" w14:paraId="6781C2F2" w14:textId="37AF008F">
      <w:pPr>
        <w:spacing w:after="0"/>
        <w:rPr>
          <w:rFonts w:ascii="Times New Roman" w:eastAsia="Times New Roman" w:hAnsi="Times New Roman" w:cs="Times New Roman"/>
        </w:rPr>
      </w:pPr>
    </w:p>
    <w:p w:rsidR="00F066CE" w:rsidRPr="00544411" w:rsidP="00854E2F" w14:paraId="6F941762" w14:textId="2E926376">
      <w:pPr>
        <w:pStyle w:val="ListParagraph"/>
        <w:numPr>
          <w:ilvl w:val="2"/>
          <w:numId w:val="12"/>
        </w:numPr>
        <w:spacing w:after="0"/>
        <w:rPr>
          <w:rFonts w:ascii="Times New Roman" w:eastAsia="Times New Roman" w:hAnsi="Times New Roman" w:cs="Times New Roman"/>
          <w:b/>
          <w:bCs/>
        </w:rPr>
      </w:pPr>
      <w:r w:rsidRPr="00544411">
        <w:rPr>
          <w:rFonts w:ascii="Times New Roman" w:eastAsia="Times New Roman" w:hAnsi="Times New Roman" w:cs="Times New Roman"/>
        </w:rPr>
        <w:t xml:space="preserve">To </w:t>
      </w:r>
      <w:r w:rsidRPr="00544411" w:rsidR="00D131FC">
        <w:rPr>
          <w:rFonts w:ascii="Times New Roman" w:eastAsia="Times New Roman" w:hAnsi="Times New Roman" w:cs="Times New Roman"/>
        </w:rPr>
        <w:t>g</w:t>
      </w:r>
      <w:r w:rsidRPr="00544411" w:rsidR="069C2E6C">
        <w:rPr>
          <w:rFonts w:ascii="Times New Roman" w:eastAsia="Times New Roman" w:hAnsi="Times New Roman" w:cs="Times New Roman"/>
        </w:rPr>
        <w:t>et</w:t>
      </w:r>
      <w:r w:rsidRPr="00544411" w:rsidR="097B6516">
        <w:rPr>
          <w:rFonts w:ascii="Times New Roman" w:eastAsia="Times New Roman" w:hAnsi="Times New Roman" w:cs="Times New Roman"/>
        </w:rPr>
        <w:t xml:space="preserve"> a</w:t>
      </w:r>
      <w:r w:rsidRPr="00544411" w:rsidR="069C2E6C">
        <w:rPr>
          <w:rFonts w:ascii="Times New Roman" w:eastAsia="Times New Roman" w:hAnsi="Times New Roman" w:cs="Times New Roman"/>
        </w:rPr>
        <w:t xml:space="preserve"> </w:t>
      </w:r>
      <w:r w:rsidRPr="00544411" w:rsidR="00561BCE">
        <w:rPr>
          <w:rFonts w:ascii="Times New Roman" w:eastAsia="Times New Roman" w:hAnsi="Times New Roman" w:cs="Times New Roman"/>
        </w:rPr>
        <w:t>read-only</w:t>
      </w:r>
      <w:r w:rsidRPr="00544411" w:rsidR="00C63467">
        <w:rPr>
          <w:rFonts w:ascii="Times New Roman" w:eastAsia="Times New Roman" w:hAnsi="Times New Roman" w:cs="Times New Roman"/>
        </w:rPr>
        <w:t xml:space="preserve"> </w:t>
      </w:r>
      <w:r w:rsidRPr="00544411" w:rsidR="069C2E6C">
        <w:rPr>
          <w:rFonts w:ascii="Times New Roman" w:eastAsia="Times New Roman" w:hAnsi="Times New Roman" w:cs="Times New Roman"/>
        </w:rPr>
        <w:t>JSON</w:t>
      </w:r>
      <w:r w:rsidRPr="00544411" w:rsidR="00CC2A72">
        <w:rPr>
          <w:rFonts w:ascii="Times New Roman" w:eastAsia="Times New Roman" w:hAnsi="Times New Roman" w:cs="Times New Roman"/>
        </w:rPr>
        <w:t xml:space="preserve"> of the </w:t>
      </w:r>
      <w:r w:rsidRPr="00544411" w:rsidR="00D131FC">
        <w:rPr>
          <w:rFonts w:ascii="Times New Roman" w:eastAsia="Times New Roman" w:hAnsi="Times New Roman" w:cs="Times New Roman"/>
        </w:rPr>
        <w:t>s</w:t>
      </w:r>
      <w:r w:rsidRPr="00544411" w:rsidR="00CC2A72">
        <w:rPr>
          <w:rFonts w:ascii="Times New Roman" w:eastAsia="Times New Roman" w:hAnsi="Times New Roman" w:cs="Times New Roman"/>
        </w:rPr>
        <w:t xml:space="preserve">pecific Schedule S </w:t>
      </w:r>
      <w:r w:rsidRPr="00544411" w:rsidR="00D131FC">
        <w:rPr>
          <w:rFonts w:ascii="Times New Roman" w:eastAsia="Times New Roman" w:hAnsi="Times New Roman" w:cs="Times New Roman"/>
        </w:rPr>
        <w:t>d</w:t>
      </w:r>
      <w:r w:rsidRPr="00544411" w:rsidR="00CC2A72">
        <w:rPr>
          <w:rFonts w:ascii="Times New Roman" w:eastAsia="Times New Roman" w:hAnsi="Times New Roman" w:cs="Times New Roman"/>
        </w:rPr>
        <w:t>ata</w:t>
      </w:r>
      <w:r w:rsidRPr="00544411" w:rsidR="0005447F">
        <w:rPr>
          <w:rFonts w:ascii="Times New Roman" w:eastAsia="Times New Roman" w:hAnsi="Times New Roman" w:cs="Times New Roman"/>
        </w:rPr>
        <w:t>, the following is needed</w:t>
      </w:r>
      <w:r w:rsidRPr="00544411" w:rsidR="069C2E6C">
        <w:rPr>
          <w:rFonts w:ascii="Times New Roman" w:eastAsia="Times New Roman" w:hAnsi="Times New Roman" w:cs="Times New Roman"/>
        </w:rPr>
        <w:t>:</w:t>
      </w:r>
    </w:p>
    <w:p w:rsidR="16329533" w:rsidRPr="00544411" w:rsidP="00CF2D8D" w14:paraId="177A4C2C" w14:textId="35F89151">
      <w:pPr>
        <w:pStyle w:val="ListParagraph"/>
        <w:numPr>
          <w:ilvl w:val="3"/>
          <w:numId w:val="12"/>
        </w:numPr>
        <w:spacing w:after="0"/>
        <w:rPr>
          <w:rFonts w:ascii="Times New Roman" w:eastAsia="Times New Roman" w:hAnsi="Times New Roman" w:cs="Times New Roman"/>
        </w:rPr>
      </w:pPr>
      <w:r w:rsidRPr="00544411">
        <w:rPr>
          <w:rFonts w:ascii="Times New Roman" w:eastAsia="Times New Roman" w:hAnsi="Times New Roman" w:cs="Times New Roman"/>
        </w:rPr>
        <w:t>URL:</w:t>
      </w:r>
      <w:r w:rsidRPr="00544411" w:rsidR="00645165">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hyperlink r:id="rId10" w:history="1">
        <w:r w:rsidRPr="00544411" w:rsidR="008B4AC2">
          <w:rPr>
            <w:rStyle w:val="Hyperlink"/>
            <w:rFonts w:ascii="Times New Roman" w:eastAsia="Calibri" w:hAnsi="Times New Roman" w:cs="Times New Roman"/>
          </w:rPr>
          <w:t>https://api-prod.fcc.gov/api/exp/v1/icfs312/schedule_s/get_json</w:t>
        </w:r>
      </w:hyperlink>
    </w:p>
    <w:p w:rsidR="00F066CE" w:rsidRPr="00544411" w:rsidP="00F066CE" w14:paraId="5C5061F3" w14:textId="06554B28">
      <w:pPr>
        <w:pStyle w:val="ListParagraph"/>
        <w:numPr>
          <w:ilvl w:val="3"/>
          <w:numId w:val="12"/>
        </w:numPr>
        <w:spacing w:after="0"/>
        <w:rPr>
          <w:rFonts w:ascii="Times New Roman" w:eastAsia="Calibri" w:hAnsi="Times New Roman" w:cs="Times New Roman"/>
        </w:rPr>
      </w:pPr>
      <w:r w:rsidRPr="00544411">
        <w:rPr>
          <w:rFonts w:ascii="Times New Roman" w:eastAsia="Times New Roman" w:hAnsi="Times New Roman" w:cs="Times New Roman"/>
        </w:rPr>
        <w:t>Param</w:t>
      </w:r>
      <w:r w:rsidRPr="00544411" w:rsidR="63E9BD51">
        <w:rPr>
          <w:rFonts w:ascii="Times New Roman" w:eastAsia="Times New Roman" w:hAnsi="Times New Roman" w:cs="Times New Roman"/>
        </w:rPr>
        <w:t>eter</w:t>
      </w:r>
      <w:r w:rsidRPr="00544411">
        <w:rPr>
          <w:rFonts w:ascii="Times New Roman" w:eastAsia="Times New Roman" w:hAnsi="Times New Roman" w:cs="Times New Roman"/>
        </w:rPr>
        <w:t>s:</w:t>
      </w:r>
      <w:r w:rsidRPr="00544411" w:rsidR="441C4D99">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Pr>
          <w:rFonts w:ascii="Times New Roman" w:eastAsia="Calibri" w:hAnsi="Times New Roman" w:cs="Times New Roman"/>
          <w:b/>
          <w:bCs/>
          <w:color w:val="4C94D8" w:themeColor="text2" w:themeTint="80"/>
        </w:rPr>
        <w:t>form_312</w:t>
      </w:r>
      <w:r w:rsidRPr="00544411">
        <w:rPr>
          <w:rFonts w:ascii="Times New Roman" w:eastAsia="Calibri" w:hAnsi="Times New Roman" w:cs="Times New Roman"/>
        </w:rPr>
        <w:t xml:space="preserve"> (</w:t>
      </w:r>
      <w:r w:rsidRPr="00544411" w:rsidR="7404A20B">
        <w:rPr>
          <w:rFonts w:ascii="Times New Roman" w:eastAsia="Calibri" w:hAnsi="Times New Roman" w:cs="Times New Roman"/>
        </w:rPr>
        <w:t>s</w:t>
      </w:r>
      <w:r w:rsidRPr="00544411">
        <w:rPr>
          <w:rFonts w:ascii="Times New Roman" w:eastAsia="Calibri" w:hAnsi="Times New Roman" w:cs="Times New Roman"/>
        </w:rPr>
        <w:t xml:space="preserve">tring data - </w:t>
      </w:r>
      <w:r w:rsidRPr="00544411" w:rsidR="7404A20B">
        <w:rPr>
          <w:rFonts w:ascii="Times New Roman" w:eastAsia="Calibri" w:hAnsi="Times New Roman" w:cs="Times New Roman"/>
        </w:rPr>
        <w:t>f</w:t>
      </w:r>
      <w:r w:rsidRPr="00544411">
        <w:rPr>
          <w:rFonts w:ascii="Times New Roman" w:eastAsia="Calibri" w:hAnsi="Times New Roman" w:cs="Times New Roman"/>
        </w:rPr>
        <w:t>ile number for the SAT application) (e.g. DRAFT-SAT-LOA-xxxxxxxx-xxxxx)</w:t>
      </w:r>
    </w:p>
    <w:p w:rsidR="00F066CE" w:rsidRPr="00544411" w:rsidP="000E5AD8" w14:paraId="458B2979" w14:textId="26A6B60F">
      <w:pPr>
        <w:pStyle w:val="ListParagraph"/>
        <w:numPr>
          <w:ilvl w:val="3"/>
          <w:numId w:val="12"/>
        </w:numPr>
        <w:spacing w:after="0"/>
        <w:rPr>
          <w:rFonts w:ascii="Times New Roman" w:eastAsia="Calibri" w:hAnsi="Times New Roman" w:cs="Times New Roman"/>
        </w:rPr>
      </w:pPr>
      <w:r w:rsidRPr="00544411">
        <w:rPr>
          <w:rFonts w:ascii="Times New Roman" w:eastAsia="Times New Roman" w:hAnsi="Times New Roman" w:cs="Times New Roman"/>
        </w:rPr>
        <w:t xml:space="preserve">Authentication:  </w:t>
      </w:r>
      <w:r w:rsidRPr="00544411" w:rsidR="0F2B2FB6">
        <w:rPr>
          <w:rFonts w:ascii="Times New Roman" w:eastAsia="Times New Roman" w:hAnsi="Times New Roman" w:cs="Times New Roman"/>
        </w:rPr>
        <w:t>CORES username and password</w:t>
      </w:r>
    </w:p>
    <w:p w:rsidR="18DD8F38" w:rsidRPr="00544411" w:rsidP="00BD7D24" w14:paraId="77B83722" w14:textId="5CDE1E56">
      <w:pPr>
        <w:spacing w:after="0"/>
        <w:rPr>
          <w:rFonts w:ascii="Times New Roman" w:eastAsia="Times New Roman" w:hAnsi="Times New Roman" w:cs="Times New Roman"/>
        </w:rPr>
      </w:pPr>
    </w:p>
    <w:p w:rsidR="003545BC" w:rsidRPr="00544411" w:rsidP="000056BF" w14:paraId="2CA10C4B" w14:textId="77777777">
      <w:pPr>
        <w:spacing w:after="0"/>
        <w:rPr>
          <w:rFonts w:ascii="Times New Roman" w:eastAsia="Times New Roman" w:hAnsi="Times New Roman" w:cs="Times New Roman"/>
          <w:u w:val="single"/>
        </w:rPr>
      </w:pPr>
      <w:r w:rsidRPr="00544411">
        <w:rPr>
          <w:rFonts w:ascii="Times New Roman" w:eastAsia="Times New Roman" w:hAnsi="Times New Roman" w:cs="Times New Roman"/>
          <w:u w:val="single"/>
        </w:rPr>
        <w:t>Organization of Schedule S</w:t>
      </w:r>
    </w:p>
    <w:p w:rsidR="007E5217" w:rsidP="000056BF" w14:paraId="1B1276BF" w14:textId="77777777">
      <w:pPr>
        <w:spacing w:after="0"/>
        <w:rPr>
          <w:rFonts w:ascii="Times New Roman" w:eastAsia="Times New Roman" w:hAnsi="Times New Roman" w:cs="Times New Roman"/>
        </w:rPr>
      </w:pPr>
    </w:p>
    <w:p w:rsidR="00EB756F" w:rsidRPr="00544411" w:rsidP="000056BF" w14:paraId="009D4542" w14:textId="79931827">
      <w:pPr>
        <w:spacing w:after="0"/>
        <w:rPr>
          <w:rFonts w:ascii="Times New Roman" w:eastAsia="Times New Roman" w:hAnsi="Times New Roman" w:cs="Times New Roman"/>
        </w:rPr>
      </w:pPr>
      <w:r w:rsidRPr="00544411">
        <w:rPr>
          <w:rFonts w:ascii="Times New Roman" w:eastAsia="Times New Roman" w:hAnsi="Times New Roman" w:cs="Times New Roman"/>
        </w:rPr>
        <w:t>S</w:t>
      </w:r>
      <w:r w:rsidRPr="00544411" w:rsidR="6213FB73">
        <w:rPr>
          <w:rFonts w:ascii="Times New Roman" w:eastAsia="Times New Roman" w:hAnsi="Times New Roman" w:cs="Times New Roman"/>
        </w:rPr>
        <w:t xml:space="preserve">chedule S </w:t>
      </w:r>
      <w:r w:rsidRPr="00544411" w:rsidR="345DBA52">
        <w:rPr>
          <w:rFonts w:ascii="Times New Roman" w:eastAsia="Times New Roman" w:hAnsi="Times New Roman" w:cs="Times New Roman"/>
        </w:rPr>
        <w:t>collects information for each satellite network in eight sections, lab</w:t>
      </w:r>
      <w:r w:rsidRPr="00544411" w:rsidR="5CF70E2E">
        <w:rPr>
          <w:rFonts w:ascii="Times New Roman" w:eastAsia="Times New Roman" w:hAnsi="Times New Roman" w:cs="Times New Roman"/>
        </w:rPr>
        <w:t xml:space="preserve">eled </w:t>
      </w:r>
      <w:r w:rsidRPr="00544411" w:rsidR="0B784912">
        <w:rPr>
          <w:rFonts w:ascii="Times New Roman" w:eastAsia="Times New Roman" w:hAnsi="Times New Roman" w:cs="Times New Roman"/>
        </w:rPr>
        <w:t>s</w:t>
      </w:r>
      <w:r w:rsidRPr="00544411" w:rsidR="5CF70E2E">
        <w:rPr>
          <w:rFonts w:ascii="Times New Roman" w:eastAsia="Times New Roman" w:hAnsi="Times New Roman" w:cs="Times New Roman"/>
        </w:rPr>
        <w:t xml:space="preserve">ections S1 through S8.  </w:t>
      </w:r>
      <w:r w:rsidRPr="00544411" w:rsidR="7A07F2A8">
        <w:rPr>
          <w:rFonts w:ascii="Times New Roman" w:eastAsia="Times New Roman" w:hAnsi="Times New Roman" w:cs="Times New Roman"/>
        </w:rPr>
        <w:t>Each s</w:t>
      </w:r>
      <w:r w:rsidRPr="00544411" w:rsidR="262BB7C0">
        <w:rPr>
          <w:rFonts w:ascii="Times New Roman" w:eastAsia="Times New Roman" w:hAnsi="Times New Roman" w:cs="Times New Roman"/>
        </w:rPr>
        <w:t>ection</w:t>
      </w:r>
      <w:r w:rsidRPr="00544411" w:rsidR="1FC5886F">
        <w:rPr>
          <w:rFonts w:ascii="Times New Roman" w:eastAsia="Times New Roman" w:hAnsi="Times New Roman" w:cs="Times New Roman"/>
        </w:rPr>
        <w:t xml:space="preserve"> and its corresponding</w:t>
      </w:r>
      <w:r w:rsidRPr="00544411" w:rsidR="7A07F2A8">
        <w:rPr>
          <w:rFonts w:ascii="Times New Roman" w:eastAsia="Times New Roman" w:hAnsi="Times New Roman" w:cs="Times New Roman"/>
        </w:rPr>
        <w:t xml:space="preserve"> subsections</w:t>
      </w:r>
      <w:r w:rsidRPr="00544411" w:rsidR="69709F98">
        <w:rPr>
          <w:rFonts w:ascii="Times New Roman" w:eastAsia="Times New Roman" w:hAnsi="Times New Roman" w:cs="Times New Roman"/>
        </w:rPr>
        <w:t xml:space="preserve"> </w:t>
      </w:r>
      <w:r w:rsidRPr="00544411" w:rsidR="7D1F9AFD">
        <w:rPr>
          <w:rFonts w:ascii="Times New Roman" w:eastAsia="Times New Roman" w:hAnsi="Times New Roman" w:cs="Times New Roman"/>
        </w:rPr>
        <w:t xml:space="preserve">should </w:t>
      </w:r>
      <w:r w:rsidRPr="00544411" w:rsidR="7A07F2A8">
        <w:rPr>
          <w:rFonts w:ascii="Times New Roman" w:eastAsia="Times New Roman" w:hAnsi="Times New Roman" w:cs="Times New Roman"/>
        </w:rPr>
        <w:t xml:space="preserve">be completed </w:t>
      </w:r>
      <w:r w:rsidRPr="00544411" w:rsidR="4A2C0F5C">
        <w:rPr>
          <w:rFonts w:ascii="Times New Roman" w:eastAsia="Times New Roman" w:hAnsi="Times New Roman" w:cs="Times New Roman"/>
        </w:rPr>
        <w:t>sequentially</w:t>
      </w:r>
      <w:r w:rsidRPr="00544411" w:rsidR="2A957DE4">
        <w:rPr>
          <w:rFonts w:ascii="Times New Roman" w:eastAsia="Times New Roman" w:hAnsi="Times New Roman" w:cs="Times New Roman"/>
        </w:rPr>
        <w:t xml:space="preserve"> to </w:t>
      </w:r>
      <w:r w:rsidRPr="00544411" w:rsidR="0AE665EA">
        <w:rPr>
          <w:rFonts w:ascii="Times New Roman" w:eastAsia="Times New Roman" w:hAnsi="Times New Roman" w:cs="Times New Roman"/>
        </w:rPr>
        <w:t>reduce the chance of errors</w:t>
      </w:r>
      <w:r w:rsidRPr="00544411" w:rsidR="7A07F2A8">
        <w:rPr>
          <w:rFonts w:ascii="Times New Roman" w:eastAsia="Times New Roman" w:hAnsi="Times New Roman" w:cs="Times New Roman"/>
        </w:rPr>
        <w:t>.</w:t>
      </w:r>
    </w:p>
    <w:p w:rsidR="00371012" w:rsidRPr="00544411" w:rsidP="003545BC" w14:paraId="160800CA" w14:textId="46A548D5">
      <w:pPr>
        <w:pStyle w:val="ListParagraph"/>
        <w:numPr>
          <w:ilvl w:val="0"/>
          <w:numId w:val="40"/>
        </w:numPr>
        <w:spacing w:after="0"/>
        <w:rPr>
          <w:rFonts w:ascii="Times New Roman" w:eastAsia="Times New Roman" w:hAnsi="Times New Roman" w:cs="Times New Roman"/>
        </w:rPr>
      </w:pPr>
      <w:r w:rsidRPr="00544411">
        <w:rPr>
          <w:rFonts w:ascii="Times New Roman" w:eastAsia="Times New Roman" w:hAnsi="Times New Roman" w:cs="Times New Roman"/>
          <w:color w:val="000000"/>
          <w:kern w:val="0"/>
        </w:rPr>
        <w:t xml:space="preserve">If filling out Schedule S for the first time, confirm that entries in </w:t>
      </w:r>
      <w:r w:rsidRPr="00544411" w:rsidR="2233232D">
        <w:rPr>
          <w:rFonts w:ascii="Times New Roman" w:eastAsia="Times New Roman" w:hAnsi="Times New Roman" w:cs="Times New Roman"/>
          <w:color w:val="000000"/>
          <w:kern w:val="0"/>
        </w:rPr>
        <w:t>s</w:t>
      </w:r>
      <w:r w:rsidRPr="00544411">
        <w:rPr>
          <w:rFonts w:ascii="Times New Roman" w:eastAsia="Times New Roman" w:hAnsi="Times New Roman" w:cs="Times New Roman"/>
          <w:color w:val="000000"/>
          <w:kern w:val="0"/>
        </w:rPr>
        <w:t xml:space="preserve">ection S1 are entered correctly and saved using the </w:t>
      </w:r>
      <w:r w:rsidRPr="00544411">
        <w:rPr>
          <w:rFonts w:ascii="Times New Roman" w:eastAsia="Times New Roman" w:hAnsi="Times New Roman" w:cs="Times New Roman"/>
          <w:b/>
          <w:bCs/>
          <w:color w:val="000000"/>
          <w:kern w:val="0"/>
        </w:rPr>
        <w:t>Save Record</w:t>
      </w:r>
      <w:r w:rsidRPr="00544411">
        <w:rPr>
          <w:rFonts w:ascii="Times New Roman" w:eastAsia="Times New Roman" w:hAnsi="Times New Roman" w:cs="Times New Roman"/>
          <w:color w:val="000000"/>
          <w:kern w:val="0"/>
        </w:rPr>
        <w:t xml:space="preserve"> button before access</w:t>
      </w:r>
      <w:r w:rsidRPr="00544411" w:rsidR="05589B11">
        <w:rPr>
          <w:rFonts w:ascii="Times New Roman" w:eastAsia="Times New Roman" w:hAnsi="Times New Roman" w:cs="Times New Roman"/>
          <w:color w:val="000000"/>
          <w:kern w:val="0"/>
        </w:rPr>
        <w:t>ing</w:t>
      </w:r>
      <w:r w:rsidRPr="00544411">
        <w:rPr>
          <w:rFonts w:ascii="Times New Roman" w:eastAsia="Times New Roman" w:hAnsi="Times New Roman" w:cs="Times New Roman"/>
          <w:color w:val="000000"/>
          <w:kern w:val="0"/>
        </w:rPr>
        <w:t xml:space="preserve"> </w:t>
      </w:r>
      <w:r w:rsidRPr="00544411" w:rsidR="304CE754">
        <w:rPr>
          <w:rFonts w:ascii="Times New Roman" w:eastAsia="Times New Roman" w:hAnsi="Times New Roman" w:cs="Times New Roman"/>
          <w:color w:val="000000"/>
          <w:kern w:val="0"/>
        </w:rPr>
        <w:t>s</w:t>
      </w:r>
      <w:r w:rsidRPr="00544411">
        <w:rPr>
          <w:rFonts w:ascii="Times New Roman" w:eastAsia="Times New Roman" w:hAnsi="Times New Roman" w:cs="Times New Roman"/>
          <w:color w:val="000000"/>
          <w:kern w:val="0"/>
        </w:rPr>
        <w:t>ections S2 through S8.</w:t>
      </w:r>
    </w:p>
    <w:p w:rsidR="00371012" w:rsidRPr="00544411" w:rsidP="003545BC" w14:paraId="7C006AF2" w14:textId="62A4DDE0">
      <w:pPr>
        <w:pStyle w:val="ListParagraph"/>
        <w:numPr>
          <w:ilvl w:val="0"/>
          <w:numId w:val="40"/>
        </w:numPr>
        <w:spacing w:after="0"/>
        <w:rPr>
          <w:rFonts w:ascii="Times New Roman" w:eastAsia="Times New Roman" w:hAnsi="Times New Roman" w:cs="Times New Roman"/>
        </w:rPr>
      </w:pPr>
      <w:r w:rsidRPr="00544411">
        <w:rPr>
          <w:rFonts w:ascii="Times New Roman" w:eastAsia="Times New Roman" w:hAnsi="Times New Roman" w:cs="Times New Roman"/>
        </w:rPr>
        <w:t>Section S1</w:t>
      </w:r>
      <w:r w:rsidRPr="00544411" w:rsidR="5B1CCFF1">
        <w:rPr>
          <w:rFonts w:ascii="Times New Roman" w:eastAsia="Times New Roman" w:hAnsi="Times New Roman" w:cs="Times New Roman"/>
        </w:rPr>
        <w:t xml:space="preserve"> is considered the “Main Menu” </w:t>
      </w:r>
      <w:r w:rsidRPr="00544411" w:rsidR="7EE02FA6">
        <w:rPr>
          <w:rFonts w:ascii="Times New Roman" w:eastAsia="Times New Roman" w:hAnsi="Times New Roman" w:cs="Times New Roman"/>
        </w:rPr>
        <w:t xml:space="preserve">screen </w:t>
      </w:r>
      <w:r w:rsidRPr="00544411" w:rsidR="5B1CCFF1">
        <w:rPr>
          <w:rFonts w:ascii="Times New Roman" w:eastAsia="Times New Roman" w:hAnsi="Times New Roman" w:cs="Times New Roman"/>
        </w:rPr>
        <w:t xml:space="preserve">for the Schedule S, and </w:t>
      </w:r>
      <w:r w:rsidRPr="00544411" w:rsidR="304CE754">
        <w:rPr>
          <w:rFonts w:ascii="Times New Roman" w:eastAsia="Times New Roman" w:hAnsi="Times New Roman" w:cs="Times New Roman"/>
        </w:rPr>
        <w:t>s</w:t>
      </w:r>
      <w:r w:rsidRPr="00544411" w:rsidR="5B1CCFF1">
        <w:rPr>
          <w:rFonts w:ascii="Times New Roman" w:eastAsia="Times New Roman" w:hAnsi="Times New Roman" w:cs="Times New Roman"/>
        </w:rPr>
        <w:t>ections S2 through S8</w:t>
      </w:r>
      <w:r w:rsidRPr="00544411" w:rsidR="0166A0DB">
        <w:rPr>
          <w:rFonts w:ascii="Times New Roman" w:eastAsia="Times New Roman" w:hAnsi="Times New Roman" w:cs="Times New Roman"/>
        </w:rPr>
        <w:t xml:space="preserve"> are represented</w:t>
      </w:r>
      <w:r w:rsidRPr="00544411" w:rsidR="424D9EAC">
        <w:rPr>
          <w:rFonts w:ascii="Times New Roman" w:eastAsia="Times New Roman" w:hAnsi="Times New Roman" w:cs="Times New Roman"/>
        </w:rPr>
        <w:t xml:space="preserve"> as </w:t>
      </w:r>
      <w:r w:rsidRPr="00544411" w:rsidR="0B518DD3">
        <w:rPr>
          <w:rFonts w:ascii="Times New Roman" w:eastAsia="Times New Roman" w:hAnsi="Times New Roman" w:cs="Times New Roman"/>
        </w:rPr>
        <w:t>tab</w:t>
      </w:r>
      <w:r w:rsidRPr="00544411" w:rsidR="3A7B49F9">
        <w:rPr>
          <w:rFonts w:ascii="Times New Roman" w:eastAsia="Times New Roman" w:hAnsi="Times New Roman" w:cs="Times New Roman"/>
        </w:rPr>
        <w:t>s on that page.</w:t>
      </w:r>
      <w:r w:rsidRPr="00544411" w:rsidR="716D104C">
        <w:rPr>
          <w:rFonts w:ascii="Times New Roman" w:eastAsia="Times New Roman" w:hAnsi="Times New Roman" w:cs="Times New Roman"/>
        </w:rPr>
        <w:t xml:space="preserve"> </w:t>
      </w:r>
      <w:r w:rsidRPr="00544411" w:rsidR="3751C5DE">
        <w:rPr>
          <w:rFonts w:ascii="Times New Roman" w:eastAsia="Times New Roman" w:hAnsi="Times New Roman" w:cs="Times New Roman"/>
        </w:rPr>
        <w:t xml:space="preserve"> </w:t>
      </w:r>
      <w:r w:rsidRPr="00544411" w:rsidR="7DBFC48B">
        <w:rPr>
          <w:rFonts w:ascii="Times New Roman" w:eastAsia="Times New Roman" w:hAnsi="Times New Roman" w:cs="Times New Roman"/>
        </w:rPr>
        <w:t xml:space="preserve">The </w:t>
      </w:r>
      <w:r w:rsidRPr="00544411" w:rsidR="1B75F6C3">
        <w:rPr>
          <w:rFonts w:ascii="Times New Roman" w:eastAsia="Times New Roman" w:hAnsi="Times New Roman" w:cs="Times New Roman"/>
        </w:rPr>
        <w:t xml:space="preserve">applicant </w:t>
      </w:r>
      <w:r w:rsidRPr="00544411" w:rsidR="7DBFC48B">
        <w:rPr>
          <w:rFonts w:ascii="Times New Roman" w:eastAsia="Times New Roman" w:hAnsi="Times New Roman" w:cs="Times New Roman"/>
        </w:rPr>
        <w:t xml:space="preserve">must </w:t>
      </w:r>
      <w:r w:rsidRPr="00544411" w:rsidR="7FF3A214">
        <w:rPr>
          <w:rFonts w:ascii="Times New Roman" w:eastAsia="Times New Roman" w:hAnsi="Times New Roman" w:cs="Times New Roman"/>
        </w:rPr>
        <w:t>click the</w:t>
      </w:r>
      <w:r w:rsidRPr="00544411" w:rsidR="7DBFC48B">
        <w:rPr>
          <w:rFonts w:ascii="Times New Roman" w:eastAsia="Times New Roman" w:hAnsi="Times New Roman" w:cs="Times New Roman"/>
        </w:rPr>
        <w:t xml:space="preserve"> </w:t>
      </w:r>
      <w:r w:rsidRPr="00544411" w:rsidR="7A0FEF09">
        <w:rPr>
          <w:rFonts w:ascii="Times New Roman" w:eastAsia="Times New Roman" w:hAnsi="Times New Roman" w:cs="Times New Roman"/>
          <w:b/>
          <w:bCs/>
        </w:rPr>
        <w:t>Save Record</w:t>
      </w:r>
      <w:r w:rsidRPr="00544411" w:rsidR="7A0FEF09">
        <w:rPr>
          <w:rFonts w:ascii="Times New Roman" w:eastAsia="Times New Roman" w:hAnsi="Times New Roman" w:cs="Times New Roman"/>
        </w:rPr>
        <w:t xml:space="preserve"> </w:t>
      </w:r>
      <w:r w:rsidRPr="00544411" w:rsidR="1E596702">
        <w:rPr>
          <w:rFonts w:ascii="Times New Roman" w:eastAsia="Times New Roman" w:hAnsi="Times New Roman" w:cs="Times New Roman"/>
        </w:rPr>
        <w:t xml:space="preserve">button </w:t>
      </w:r>
      <w:r w:rsidRPr="00544411" w:rsidR="7DBFC48B">
        <w:rPr>
          <w:rFonts w:ascii="Times New Roman" w:eastAsia="Times New Roman" w:hAnsi="Times New Roman" w:cs="Times New Roman"/>
        </w:rPr>
        <w:t>before advancing to the next section</w:t>
      </w:r>
      <w:r w:rsidRPr="00544411" w:rsidR="34A5C2F2">
        <w:rPr>
          <w:rFonts w:ascii="Times New Roman" w:eastAsia="Times New Roman" w:hAnsi="Times New Roman" w:cs="Times New Roman"/>
        </w:rPr>
        <w:t xml:space="preserve"> or subsection</w:t>
      </w:r>
      <w:r w:rsidRPr="00544411" w:rsidR="7DBFC48B">
        <w:rPr>
          <w:rFonts w:ascii="Times New Roman" w:eastAsia="Times New Roman" w:hAnsi="Times New Roman" w:cs="Times New Roman"/>
        </w:rPr>
        <w:t xml:space="preserve">. </w:t>
      </w:r>
      <w:r w:rsidRPr="00544411" w:rsidR="7E936EF5">
        <w:rPr>
          <w:rFonts w:ascii="Times New Roman" w:eastAsia="Times New Roman" w:hAnsi="Times New Roman" w:cs="Times New Roman"/>
        </w:rPr>
        <w:t xml:space="preserve"> </w:t>
      </w:r>
      <w:r w:rsidRPr="00544411" w:rsidR="209017EF">
        <w:rPr>
          <w:rFonts w:ascii="Times New Roman" w:eastAsia="Times New Roman" w:hAnsi="Times New Roman" w:cs="Times New Roman"/>
        </w:rPr>
        <w:t>T</w:t>
      </w:r>
      <w:r w:rsidRPr="00544411" w:rsidR="0B5A0174">
        <w:rPr>
          <w:rFonts w:ascii="Times New Roman" w:eastAsia="Times New Roman" w:hAnsi="Times New Roman" w:cs="Times New Roman"/>
        </w:rPr>
        <w:t xml:space="preserve">he </w:t>
      </w:r>
      <w:r w:rsidRPr="00544411" w:rsidR="7DBFC48B">
        <w:rPr>
          <w:rFonts w:ascii="Times New Roman" w:eastAsia="Times New Roman" w:hAnsi="Times New Roman" w:cs="Times New Roman"/>
          <w:b/>
          <w:bCs/>
        </w:rPr>
        <w:t>Save Record</w:t>
      </w:r>
      <w:r w:rsidRPr="00544411" w:rsidR="7DBFC48B">
        <w:rPr>
          <w:rFonts w:ascii="Times New Roman" w:eastAsia="Times New Roman" w:hAnsi="Times New Roman" w:cs="Times New Roman"/>
        </w:rPr>
        <w:t xml:space="preserve"> </w:t>
      </w:r>
      <w:r w:rsidRPr="00544411" w:rsidR="5FB5D1B5">
        <w:rPr>
          <w:rFonts w:ascii="Times New Roman" w:eastAsia="Times New Roman" w:hAnsi="Times New Roman" w:cs="Times New Roman"/>
        </w:rPr>
        <w:t xml:space="preserve">button </w:t>
      </w:r>
      <w:r w:rsidRPr="00544411" w:rsidR="7A0FEF09">
        <w:rPr>
          <w:rFonts w:ascii="Times New Roman" w:eastAsia="Times New Roman" w:hAnsi="Times New Roman" w:cs="Times New Roman"/>
        </w:rPr>
        <w:t xml:space="preserve">allows the user to </w:t>
      </w:r>
      <w:r w:rsidRPr="00544411" w:rsidR="3751C5DE">
        <w:rPr>
          <w:rFonts w:ascii="Times New Roman" w:eastAsia="Times New Roman" w:hAnsi="Times New Roman" w:cs="Times New Roman"/>
        </w:rPr>
        <w:t xml:space="preserve">verify </w:t>
      </w:r>
      <w:r w:rsidRPr="00544411" w:rsidR="2D08FDE4">
        <w:rPr>
          <w:rFonts w:ascii="Times New Roman" w:eastAsia="Times New Roman" w:hAnsi="Times New Roman" w:cs="Times New Roman"/>
        </w:rPr>
        <w:t>that the information</w:t>
      </w:r>
      <w:r w:rsidRPr="00544411" w:rsidR="7C3C0B5C">
        <w:rPr>
          <w:rFonts w:ascii="Times New Roman" w:eastAsia="Times New Roman" w:hAnsi="Times New Roman" w:cs="Times New Roman"/>
        </w:rPr>
        <w:t xml:space="preserve"> </w:t>
      </w:r>
      <w:r w:rsidRPr="00544411" w:rsidR="2D08FDE4">
        <w:rPr>
          <w:rFonts w:ascii="Times New Roman" w:eastAsia="Times New Roman" w:hAnsi="Times New Roman" w:cs="Times New Roman"/>
        </w:rPr>
        <w:t xml:space="preserve">is complete and </w:t>
      </w:r>
      <w:r w:rsidRPr="00544411" w:rsidR="196A4638">
        <w:rPr>
          <w:rFonts w:ascii="Times New Roman" w:eastAsia="Times New Roman" w:hAnsi="Times New Roman" w:cs="Times New Roman"/>
        </w:rPr>
        <w:t xml:space="preserve">the appropriate fields </w:t>
      </w:r>
      <w:r w:rsidRPr="00544411" w:rsidR="764A9571">
        <w:rPr>
          <w:rFonts w:ascii="Times New Roman" w:eastAsia="Times New Roman" w:hAnsi="Times New Roman" w:cs="Times New Roman"/>
        </w:rPr>
        <w:t>are</w:t>
      </w:r>
      <w:r w:rsidRPr="00544411" w:rsidR="196A4638">
        <w:rPr>
          <w:rFonts w:ascii="Times New Roman" w:eastAsia="Times New Roman" w:hAnsi="Times New Roman" w:cs="Times New Roman"/>
        </w:rPr>
        <w:t xml:space="preserve"> populated and formatted </w:t>
      </w:r>
      <w:r w:rsidRPr="00544411" w:rsidR="0E3B2324">
        <w:rPr>
          <w:rFonts w:ascii="Times New Roman" w:eastAsia="Times New Roman" w:hAnsi="Times New Roman" w:cs="Times New Roman"/>
        </w:rPr>
        <w:t>correct</w:t>
      </w:r>
      <w:r w:rsidRPr="00544411" w:rsidR="16F531A3">
        <w:rPr>
          <w:rFonts w:ascii="Times New Roman" w:eastAsia="Times New Roman" w:hAnsi="Times New Roman" w:cs="Times New Roman"/>
        </w:rPr>
        <w:t>ly</w:t>
      </w:r>
      <w:r w:rsidRPr="00544411" w:rsidR="60305F23">
        <w:rPr>
          <w:rFonts w:ascii="Times New Roman" w:eastAsia="Times New Roman" w:hAnsi="Times New Roman" w:cs="Times New Roman"/>
        </w:rPr>
        <w:t xml:space="preserve">.  </w:t>
      </w:r>
      <w:r w:rsidRPr="00544411" w:rsidR="19660D5A">
        <w:rPr>
          <w:rFonts w:ascii="Times New Roman" w:eastAsia="Times New Roman" w:hAnsi="Times New Roman" w:cs="Times New Roman"/>
        </w:rPr>
        <w:t xml:space="preserve">It also </w:t>
      </w:r>
      <w:r w:rsidRPr="00544411" w:rsidR="158F79E5">
        <w:rPr>
          <w:rFonts w:ascii="Times New Roman" w:eastAsia="Times New Roman" w:hAnsi="Times New Roman" w:cs="Times New Roman"/>
        </w:rPr>
        <w:t xml:space="preserve">allows </w:t>
      </w:r>
      <w:r w:rsidRPr="00544411" w:rsidR="7137EA9F">
        <w:rPr>
          <w:rFonts w:ascii="Times New Roman" w:eastAsia="Times New Roman" w:hAnsi="Times New Roman" w:cs="Times New Roman"/>
        </w:rPr>
        <w:t xml:space="preserve">for a variety of other buttons to become available for the </w:t>
      </w:r>
      <w:r w:rsidRPr="00544411" w:rsidR="71605C08">
        <w:rPr>
          <w:rFonts w:ascii="Times New Roman" w:eastAsia="Times New Roman" w:hAnsi="Times New Roman" w:cs="Times New Roman"/>
        </w:rPr>
        <w:t>user</w:t>
      </w:r>
      <w:r w:rsidRPr="00544411" w:rsidR="7137EA9F">
        <w:rPr>
          <w:rFonts w:ascii="Times New Roman" w:eastAsia="Times New Roman" w:hAnsi="Times New Roman" w:cs="Times New Roman"/>
        </w:rPr>
        <w:t xml:space="preserve"> to navigate through Schedule S.</w:t>
      </w:r>
      <w:r w:rsidRPr="00544411" w:rsidR="1F6D3B64">
        <w:rPr>
          <w:rFonts w:ascii="Times New Roman" w:eastAsia="Times New Roman" w:hAnsi="Times New Roman" w:cs="Times New Roman"/>
        </w:rPr>
        <w:t xml:space="preserve">  </w:t>
      </w:r>
    </w:p>
    <w:p w:rsidR="00444C07" w:rsidRPr="00544411" w:rsidP="003545BC" w14:paraId="61D4A57D" w14:textId="4023A50C">
      <w:pPr>
        <w:pStyle w:val="ListParagraph"/>
        <w:numPr>
          <w:ilvl w:val="0"/>
          <w:numId w:val="40"/>
        </w:numPr>
        <w:spacing w:after="0"/>
        <w:rPr>
          <w:rFonts w:ascii="Times New Roman" w:eastAsia="Times New Roman" w:hAnsi="Times New Roman" w:cs="Times New Roman"/>
        </w:rPr>
      </w:pPr>
      <w:r w:rsidRPr="00544411">
        <w:rPr>
          <w:rFonts w:ascii="Times New Roman" w:eastAsia="Times New Roman" w:hAnsi="Times New Roman" w:cs="Times New Roman"/>
        </w:rPr>
        <w:t>If any field is deemed incomplete</w:t>
      </w:r>
      <w:r w:rsidRPr="00544411" w:rsidR="3CE6C219">
        <w:rPr>
          <w:rFonts w:ascii="Times New Roman" w:eastAsia="Times New Roman" w:hAnsi="Times New Roman" w:cs="Times New Roman"/>
        </w:rPr>
        <w:t xml:space="preserve"> </w:t>
      </w:r>
      <w:r w:rsidRPr="00544411">
        <w:rPr>
          <w:rFonts w:ascii="Times New Roman" w:eastAsia="Times New Roman" w:hAnsi="Times New Roman" w:cs="Times New Roman"/>
        </w:rPr>
        <w:t xml:space="preserve">or improperly formatted, an error message </w:t>
      </w:r>
      <w:r w:rsidRPr="00544411" w:rsidR="002C50F7">
        <w:rPr>
          <w:rFonts w:ascii="Times New Roman" w:eastAsia="Times New Roman" w:hAnsi="Times New Roman" w:cs="Times New Roman"/>
        </w:rPr>
        <w:t xml:space="preserve">(in the form of a red text box) </w:t>
      </w:r>
      <w:r w:rsidRPr="00544411">
        <w:rPr>
          <w:rFonts w:ascii="Times New Roman" w:eastAsia="Times New Roman" w:hAnsi="Times New Roman" w:cs="Times New Roman"/>
        </w:rPr>
        <w:t xml:space="preserve">will appear </w:t>
      </w:r>
      <w:r w:rsidRPr="00544411" w:rsidR="41B5DD9C">
        <w:rPr>
          <w:rFonts w:ascii="Times New Roman" w:eastAsia="Times New Roman" w:hAnsi="Times New Roman" w:cs="Times New Roman"/>
        </w:rPr>
        <w:t xml:space="preserve">after the section has been saved.  </w:t>
      </w:r>
      <w:r w:rsidRPr="00544411">
        <w:rPr>
          <w:rFonts w:ascii="Times New Roman" w:eastAsia="Times New Roman" w:hAnsi="Times New Roman" w:cs="Times New Roman"/>
        </w:rPr>
        <w:t xml:space="preserve">Any warnings in a section or subsection should be corrected before proceeding to the next section of </w:t>
      </w:r>
      <w:r w:rsidRPr="00544411" w:rsidR="290D5552">
        <w:rPr>
          <w:rFonts w:ascii="Times New Roman" w:eastAsia="Times New Roman" w:hAnsi="Times New Roman" w:cs="Times New Roman"/>
        </w:rPr>
        <w:t>Schedule S</w:t>
      </w:r>
      <w:r w:rsidRPr="00544411">
        <w:rPr>
          <w:rFonts w:ascii="Times New Roman" w:eastAsia="Times New Roman" w:hAnsi="Times New Roman" w:cs="Times New Roman"/>
        </w:rPr>
        <w:t>.</w:t>
      </w:r>
    </w:p>
    <w:p w:rsidR="2D7C610D" w:rsidRPr="00544411" w:rsidP="003545BC" w14:paraId="48157EB0" w14:textId="7938CC1B">
      <w:pPr>
        <w:pStyle w:val="ListParagraph"/>
        <w:numPr>
          <w:ilvl w:val="0"/>
          <w:numId w:val="40"/>
        </w:numPr>
        <w:spacing w:after="0"/>
        <w:rPr>
          <w:rFonts w:ascii="Times New Roman" w:eastAsia="Times New Roman" w:hAnsi="Times New Roman" w:cs="Times New Roman"/>
        </w:rPr>
      </w:pPr>
      <w:r w:rsidRPr="00544411">
        <w:rPr>
          <w:rFonts w:ascii="Times New Roman" w:eastAsia="Times New Roman" w:hAnsi="Times New Roman" w:cs="Times New Roman"/>
        </w:rPr>
        <w:t xml:space="preserve">All </w:t>
      </w:r>
      <w:r w:rsidRPr="00544411" w:rsidR="1BE915C6">
        <w:rPr>
          <w:rFonts w:ascii="Times New Roman" w:eastAsia="Times New Roman" w:hAnsi="Times New Roman" w:cs="Times New Roman"/>
        </w:rPr>
        <w:t xml:space="preserve">errors </w:t>
      </w:r>
      <w:r w:rsidRPr="00544411">
        <w:rPr>
          <w:rFonts w:ascii="Times New Roman" w:eastAsia="Times New Roman" w:hAnsi="Times New Roman" w:cs="Times New Roman"/>
        </w:rPr>
        <w:t xml:space="preserve">must be corrected before the </w:t>
      </w:r>
      <w:r w:rsidRPr="00544411" w:rsidR="00A96382">
        <w:rPr>
          <w:rFonts w:ascii="Times New Roman" w:eastAsia="Times New Roman" w:hAnsi="Times New Roman" w:cs="Times New Roman"/>
        </w:rPr>
        <w:t>applicant</w:t>
      </w:r>
      <w:r w:rsidRPr="00544411" w:rsidR="007D0781">
        <w:rPr>
          <w:rFonts w:ascii="Times New Roman" w:eastAsia="Times New Roman" w:hAnsi="Times New Roman" w:cs="Times New Roman"/>
        </w:rPr>
        <w:t xml:space="preserve"> can</w:t>
      </w:r>
      <w:r w:rsidRPr="00544411">
        <w:rPr>
          <w:rFonts w:ascii="Times New Roman" w:eastAsia="Times New Roman" w:hAnsi="Times New Roman" w:cs="Times New Roman"/>
        </w:rPr>
        <w:t xml:space="preserve"> electronically file the Form </w:t>
      </w:r>
      <w:r w:rsidRPr="00544411" w:rsidR="1999528B">
        <w:rPr>
          <w:rFonts w:ascii="Times New Roman" w:eastAsia="Times New Roman" w:hAnsi="Times New Roman" w:cs="Times New Roman"/>
        </w:rPr>
        <w:t>312</w:t>
      </w:r>
      <w:r w:rsidRPr="00544411">
        <w:rPr>
          <w:rFonts w:ascii="Times New Roman" w:eastAsia="Times New Roman" w:hAnsi="Times New Roman" w:cs="Times New Roman"/>
        </w:rPr>
        <w:t xml:space="preserve"> and associated Schedule S.</w:t>
      </w:r>
    </w:p>
    <w:p w:rsidR="00A130CE" w:rsidRPr="00544411" w:rsidP="00854E2F" w14:paraId="0D02787A" w14:textId="77777777">
      <w:pPr>
        <w:pStyle w:val="ListParagraph"/>
        <w:spacing w:after="0"/>
        <w:ind w:left="0"/>
        <w:rPr>
          <w:rFonts w:ascii="Times New Roman" w:eastAsia="Times New Roman" w:hAnsi="Times New Roman" w:cs="Times New Roman"/>
        </w:rPr>
      </w:pPr>
    </w:p>
    <w:p w:rsidR="29BF96CB" w:rsidRPr="00544411" w:rsidP="00664FA3" w14:paraId="489E7961" w14:textId="4ADB102E">
      <w:pPr>
        <w:pStyle w:val="ListParagraph"/>
        <w:keepNext/>
        <w:spacing w:after="0"/>
        <w:ind w:left="0"/>
        <w:jc w:val="center"/>
        <w:rPr>
          <w:rFonts w:ascii="Times New Roman" w:eastAsia="Times New Roman" w:hAnsi="Times New Roman" w:cs="Times New Roman"/>
          <w:b/>
          <w:bCs/>
        </w:rPr>
      </w:pPr>
      <w:r w:rsidRPr="00544411">
        <w:rPr>
          <w:rFonts w:ascii="Times New Roman" w:eastAsia="Times New Roman" w:hAnsi="Times New Roman" w:cs="Times New Roman"/>
          <w:b/>
          <w:bCs/>
        </w:rPr>
        <w:t>SECTION INSTRUCTIONS</w:t>
      </w:r>
    </w:p>
    <w:p w:rsidR="007C02DF" w:rsidRPr="00544411" w:rsidP="00664FA3" w14:paraId="4AA6DE9C" w14:textId="77777777">
      <w:pPr>
        <w:pStyle w:val="ListParagraph"/>
        <w:keepNext/>
        <w:spacing w:after="0"/>
        <w:ind w:left="0"/>
        <w:jc w:val="center"/>
        <w:rPr>
          <w:rFonts w:ascii="Times New Roman" w:eastAsia="Times New Roman" w:hAnsi="Times New Roman" w:cs="Times New Roman"/>
          <w:b/>
          <w:bCs/>
        </w:rPr>
      </w:pPr>
    </w:p>
    <w:p w:rsidR="00284D1A" w:rsidRPr="00544411" w:rsidP="00664FA3" w14:paraId="7E1D3966" w14:textId="44FC137B">
      <w:pPr>
        <w:keepNext/>
        <w:spacing w:after="0"/>
        <w:rPr>
          <w:rFonts w:ascii="Times New Roman" w:eastAsia="Times New Roman" w:hAnsi="Times New Roman" w:cs="Times New Roman"/>
          <w:b/>
          <w:bCs/>
        </w:rPr>
      </w:pPr>
      <w:r w:rsidRPr="00544411">
        <w:rPr>
          <w:rFonts w:ascii="Times New Roman" w:eastAsia="Times New Roman" w:hAnsi="Times New Roman" w:cs="Times New Roman"/>
          <w:b/>
          <w:bCs/>
        </w:rPr>
        <w:t>S1.</w:t>
      </w:r>
      <w:r w:rsidRPr="00544411" w:rsidR="00B41AA8">
        <w:rPr>
          <w:rFonts w:ascii="Times New Roman" w:eastAsia="Times New Roman" w:hAnsi="Times New Roman" w:cs="Times New Roman"/>
          <w:b/>
          <w:bCs/>
        </w:rPr>
        <w:t xml:space="preserve"> </w:t>
      </w:r>
      <w:r w:rsidRPr="00544411" w:rsidR="00C578F3">
        <w:rPr>
          <w:rFonts w:ascii="Times New Roman" w:eastAsia="Times New Roman" w:hAnsi="Times New Roman" w:cs="Times New Roman"/>
          <w:b/>
          <w:bCs/>
        </w:rPr>
        <w:t>S</w:t>
      </w:r>
      <w:r w:rsidRPr="00544411">
        <w:rPr>
          <w:rFonts w:ascii="Times New Roman" w:eastAsia="Times New Roman" w:hAnsi="Times New Roman" w:cs="Times New Roman"/>
          <w:b/>
          <w:bCs/>
        </w:rPr>
        <w:t xml:space="preserve">atellite </w:t>
      </w:r>
      <w:r w:rsidRPr="00544411" w:rsidR="1AA9D329">
        <w:rPr>
          <w:rFonts w:ascii="Times New Roman" w:eastAsia="Times New Roman" w:hAnsi="Times New Roman" w:cs="Times New Roman"/>
          <w:b/>
          <w:bCs/>
        </w:rPr>
        <w:t>I</w:t>
      </w:r>
      <w:r w:rsidRPr="00544411">
        <w:rPr>
          <w:rFonts w:ascii="Times New Roman" w:eastAsia="Times New Roman" w:hAnsi="Times New Roman" w:cs="Times New Roman"/>
          <w:b/>
          <w:bCs/>
        </w:rPr>
        <w:t>nformation</w:t>
      </w:r>
      <w:r w:rsidRPr="00544411" w:rsidR="00403EE1">
        <w:rPr>
          <w:rFonts w:ascii="Times New Roman" w:eastAsia="Times New Roman" w:hAnsi="Times New Roman" w:cs="Times New Roman"/>
          <w:b/>
          <w:bCs/>
        </w:rPr>
        <w:t xml:space="preserve">  </w:t>
      </w:r>
    </w:p>
    <w:p w:rsidR="007C02DF" w:rsidRPr="00544411" w:rsidP="00664FA3" w14:paraId="053498AF" w14:textId="77777777">
      <w:pPr>
        <w:pStyle w:val="Default"/>
        <w:keepNext/>
        <w:contextualSpacing/>
        <w:rPr>
          <w:rFonts w:ascii="Times New Roman" w:eastAsia="Times New Roman" w:hAnsi="Times New Roman" w:cs="Times New Roman"/>
          <w:sz w:val="22"/>
          <w:szCs w:val="22"/>
        </w:rPr>
      </w:pPr>
    </w:p>
    <w:p w:rsidR="00282188" w:rsidRPr="00544411" w:rsidP="00664FA3" w14:paraId="5862C840" w14:textId="2EBC46C3">
      <w:pPr>
        <w:pStyle w:val="Default"/>
        <w:keepNext/>
        <w:contextualSpacing/>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sz w:val="22"/>
          <w:szCs w:val="22"/>
        </w:rPr>
        <w:t>This section contains information which is auto</w:t>
      </w:r>
      <w:r w:rsidRPr="00544411" w:rsidR="02734C74">
        <w:rPr>
          <w:rFonts w:ascii="Times New Roman" w:eastAsia="Times New Roman" w:hAnsi="Times New Roman" w:cs="Times New Roman"/>
          <w:sz w:val="22"/>
          <w:szCs w:val="22"/>
        </w:rPr>
        <w:t>-</w:t>
      </w:r>
      <w:r w:rsidRPr="00544411">
        <w:rPr>
          <w:rFonts w:ascii="Times New Roman" w:eastAsia="Times New Roman" w:hAnsi="Times New Roman" w:cs="Times New Roman"/>
          <w:sz w:val="22"/>
          <w:szCs w:val="22"/>
        </w:rPr>
        <w:t>filled from Form 312</w:t>
      </w:r>
      <w:r w:rsidRPr="00544411" w:rsidR="1FC65CC7">
        <w:rPr>
          <w:rFonts w:ascii="Times New Roman" w:eastAsia="Times New Roman" w:hAnsi="Times New Roman" w:cs="Times New Roman"/>
          <w:sz w:val="22"/>
          <w:szCs w:val="22"/>
        </w:rPr>
        <w:t xml:space="preserve">, including: </w:t>
      </w:r>
      <w:r w:rsidRPr="00544411" w:rsidR="290C2C7F">
        <w:rPr>
          <w:rFonts w:ascii="Times New Roman" w:eastAsia="Times New Roman" w:hAnsi="Times New Roman" w:cs="Times New Roman"/>
          <w:sz w:val="22"/>
          <w:szCs w:val="22"/>
        </w:rPr>
        <w:t xml:space="preserve"> </w:t>
      </w:r>
      <w:r w:rsidRPr="00544411" w:rsidR="227BC435">
        <w:rPr>
          <w:rFonts w:ascii="Times New Roman" w:eastAsia="Times New Roman" w:hAnsi="Times New Roman" w:cs="Times New Roman"/>
          <w:sz w:val="22"/>
          <w:szCs w:val="22"/>
        </w:rPr>
        <w:t>Space Station or Satellite Network Name</w:t>
      </w:r>
      <w:r w:rsidR="00082A91">
        <w:rPr>
          <w:rFonts w:ascii="Times New Roman" w:eastAsia="Times New Roman" w:hAnsi="Times New Roman" w:cs="Times New Roman"/>
          <w:sz w:val="22"/>
          <w:szCs w:val="22"/>
        </w:rPr>
        <w:t>;</w:t>
      </w:r>
      <w:r w:rsidRPr="00544411" w:rsidR="227BC435">
        <w:rPr>
          <w:rFonts w:ascii="Times New Roman" w:eastAsia="Times New Roman" w:hAnsi="Times New Roman" w:cs="Times New Roman"/>
          <w:sz w:val="22"/>
          <w:szCs w:val="22"/>
        </w:rPr>
        <w:t xml:space="preserve"> Orbit Type</w:t>
      </w:r>
      <w:r w:rsidR="00082A91">
        <w:rPr>
          <w:rFonts w:ascii="Times New Roman" w:eastAsia="Times New Roman" w:hAnsi="Times New Roman" w:cs="Times New Roman"/>
          <w:sz w:val="22"/>
          <w:szCs w:val="22"/>
        </w:rPr>
        <w:t>;</w:t>
      </w:r>
      <w:r w:rsidRPr="00544411" w:rsidR="227BC435">
        <w:rPr>
          <w:rFonts w:ascii="Times New Roman" w:eastAsia="Times New Roman" w:hAnsi="Times New Roman" w:cs="Times New Roman"/>
          <w:sz w:val="22"/>
          <w:szCs w:val="22"/>
        </w:rPr>
        <w:t xml:space="preserve"> Estimated Operational Lifetime of Space Station(s) from Date of Launch</w:t>
      </w:r>
      <w:r w:rsidR="00082A91">
        <w:rPr>
          <w:rFonts w:ascii="Times New Roman" w:eastAsia="Times New Roman" w:hAnsi="Times New Roman" w:cs="Times New Roman"/>
          <w:sz w:val="22"/>
          <w:szCs w:val="22"/>
        </w:rPr>
        <w:t>;</w:t>
      </w:r>
      <w:r w:rsidRPr="00544411" w:rsidR="227BC435">
        <w:rPr>
          <w:rFonts w:ascii="Times New Roman" w:eastAsia="Times New Roman" w:hAnsi="Times New Roman" w:cs="Times New Roman"/>
          <w:sz w:val="22"/>
          <w:szCs w:val="22"/>
        </w:rPr>
        <w:t xml:space="preserve"> Space Station Operating on Common Carrier Basis</w:t>
      </w:r>
      <w:r w:rsidR="00082A91">
        <w:rPr>
          <w:rFonts w:ascii="Times New Roman" w:eastAsia="Times New Roman" w:hAnsi="Times New Roman" w:cs="Times New Roman"/>
          <w:sz w:val="22"/>
          <w:szCs w:val="22"/>
        </w:rPr>
        <w:t>; and</w:t>
      </w:r>
      <w:r w:rsidRPr="00544411" w:rsidR="227BC435">
        <w:rPr>
          <w:rFonts w:ascii="Times New Roman" w:eastAsia="Times New Roman" w:hAnsi="Times New Roman" w:cs="Times New Roman"/>
          <w:sz w:val="22"/>
          <w:szCs w:val="22"/>
        </w:rPr>
        <w:t xml:space="preserve"> Application </w:t>
      </w:r>
      <w:r w:rsidRPr="00544411" w:rsidR="1A0B38C5">
        <w:rPr>
          <w:rFonts w:ascii="Times New Roman" w:eastAsia="Times New Roman" w:hAnsi="Times New Roman" w:cs="Times New Roman"/>
          <w:sz w:val="22"/>
          <w:szCs w:val="22"/>
        </w:rPr>
        <w:t>Description</w:t>
      </w:r>
      <w:r w:rsidRPr="00544411">
        <w:rPr>
          <w:rFonts w:ascii="Times New Roman" w:eastAsia="Times New Roman" w:hAnsi="Times New Roman" w:cs="Times New Roman"/>
          <w:sz w:val="22"/>
          <w:szCs w:val="22"/>
        </w:rPr>
        <w:t>.</w:t>
      </w:r>
      <w:r w:rsidRPr="00544411" w:rsidR="42B62CCA">
        <w:rPr>
          <w:rFonts w:ascii="Times New Roman" w:eastAsia="Times New Roman" w:hAnsi="Times New Roman" w:cs="Times New Roman"/>
          <w:sz w:val="22"/>
          <w:szCs w:val="22"/>
        </w:rPr>
        <w:t xml:space="preserve"> </w:t>
      </w:r>
      <w:r w:rsidRPr="00544411" w:rsidR="1FC65CC7">
        <w:rPr>
          <w:rFonts w:ascii="Times New Roman" w:eastAsia="Times New Roman" w:hAnsi="Times New Roman" w:cs="Times New Roman"/>
          <w:sz w:val="22"/>
          <w:szCs w:val="22"/>
        </w:rPr>
        <w:t xml:space="preserve"> </w:t>
      </w:r>
      <w:r w:rsidRPr="00544411">
        <w:rPr>
          <w:rFonts w:ascii="Times New Roman" w:eastAsia="Times New Roman" w:hAnsi="Times New Roman" w:cs="Times New Roman"/>
          <w:sz w:val="22"/>
          <w:szCs w:val="22"/>
        </w:rPr>
        <w:t>Any edits to dat</w:t>
      </w:r>
      <w:r w:rsidRPr="00544411" w:rsidR="044F91AC">
        <w:rPr>
          <w:rFonts w:ascii="Times New Roman" w:eastAsia="Times New Roman" w:hAnsi="Times New Roman" w:cs="Times New Roman"/>
          <w:sz w:val="22"/>
          <w:szCs w:val="22"/>
        </w:rPr>
        <w:t>a</w:t>
      </w:r>
      <w:r w:rsidRPr="336A1A07" w:rsidR="697CFD83">
        <w:rPr>
          <w:rFonts w:ascii="Times New Roman" w:eastAsia="Times New Roman" w:hAnsi="Times New Roman" w:cs="Times New Roman"/>
          <w:sz w:val="22"/>
          <w:szCs w:val="22"/>
        </w:rPr>
        <w:t xml:space="preserve"> </w:t>
      </w:r>
      <w:r w:rsidRPr="336A1A07" w:rsidR="0B64FAC0">
        <w:rPr>
          <w:rFonts w:ascii="Times New Roman" w:eastAsia="Times New Roman" w:hAnsi="Times New Roman" w:cs="Times New Roman"/>
          <w:sz w:val="22"/>
          <w:szCs w:val="22"/>
        </w:rPr>
        <w:t xml:space="preserve">fields </w:t>
      </w:r>
      <w:r w:rsidR="0086003A">
        <w:rPr>
          <w:rFonts w:ascii="Times New Roman" w:eastAsia="Times New Roman" w:hAnsi="Times New Roman" w:cs="Times New Roman"/>
          <w:sz w:val="22"/>
          <w:szCs w:val="22"/>
        </w:rPr>
        <w:t>S1.</w:t>
      </w:r>
      <w:r w:rsidRPr="336A1A07" w:rsidR="1505F8E3">
        <w:rPr>
          <w:rFonts w:ascii="Times New Roman" w:eastAsia="Times New Roman" w:hAnsi="Times New Roman" w:cs="Times New Roman"/>
          <w:sz w:val="22"/>
          <w:szCs w:val="22"/>
        </w:rPr>
        <w:t>a</w:t>
      </w:r>
      <w:r w:rsidRPr="336A1A07" w:rsidR="35B3864A">
        <w:rPr>
          <w:rFonts w:ascii="Times New Roman" w:eastAsia="Times New Roman" w:hAnsi="Times New Roman" w:cs="Times New Roman"/>
          <w:sz w:val="22"/>
          <w:szCs w:val="22"/>
        </w:rPr>
        <w:t xml:space="preserve"> throug</w:t>
      </w:r>
      <w:r w:rsidRPr="336A1A07" w:rsidR="2EC8BDC4">
        <w:rPr>
          <w:rFonts w:ascii="Times New Roman" w:eastAsia="Times New Roman" w:hAnsi="Times New Roman" w:cs="Times New Roman"/>
          <w:sz w:val="22"/>
          <w:szCs w:val="22"/>
        </w:rPr>
        <w:t xml:space="preserve">h </w:t>
      </w:r>
      <w:r w:rsidR="0086003A">
        <w:rPr>
          <w:rFonts w:ascii="Times New Roman" w:eastAsia="Times New Roman" w:hAnsi="Times New Roman" w:cs="Times New Roman"/>
          <w:sz w:val="22"/>
          <w:szCs w:val="22"/>
        </w:rPr>
        <w:t>S1.</w:t>
      </w:r>
      <w:r w:rsidRPr="336A1A07" w:rsidR="2EC8BDC4">
        <w:rPr>
          <w:rFonts w:ascii="Times New Roman" w:eastAsia="Times New Roman" w:hAnsi="Times New Roman" w:cs="Times New Roman"/>
          <w:sz w:val="22"/>
          <w:szCs w:val="22"/>
        </w:rPr>
        <w:t>d.</w:t>
      </w:r>
      <w:r w:rsidR="002955D5">
        <w:rPr>
          <w:rFonts w:ascii="Times New Roman" w:eastAsia="Times New Roman" w:hAnsi="Times New Roman" w:cs="Times New Roman"/>
          <w:sz w:val="22"/>
          <w:szCs w:val="22"/>
        </w:rPr>
        <w:t xml:space="preserve"> </w:t>
      </w:r>
      <w:r w:rsidRPr="00544411" w:rsidR="2BD2A85A">
        <w:rPr>
          <w:rFonts w:ascii="Times New Roman" w:eastAsia="Times New Roman" w:hAnsi="Times New Roman" w:cs="Times New Roman"/>
          <w:sz w:val="22"/>
          <w:szCs w:val="22"/>
        </w:rPr>
        <w:t>will change the corresponding data entered in the Form 312</w:t>
      </w:r>
      <w:r w:rsidRPr="00544411" w:rsidR="75EFBAF1">
        <w:rPr>
          <w:rFonts w:ascii="Times New Roman" w:eastAsia="Times New Roman" w:hAnsi="Times New Roman" w:cs="Times New Roman"/>
          <w:sz w:val="22"/>
          <w:szCs w:val="22"/>
        </w:rPr>
        <w:t>,</w:t>
      </w:r>
      <w:r w:rsidRPr="00544411" w:rsidR="2BD2A85A">
        <w:rPr>
          <w:rFonts w:ascii="Times New Roman" w:eastAsia="Times New Roman" w:hAnsi="Times New Roman" w:cs="Times New Roman"/>
          <w:sz w:val="22"/>
          <w:szCs w:val="22"/>
        </w:rPr>
        <w:t xml:space="preserve"> upon clicking </w:t>
      </w:r>
      <w:r w:rsidRPr="00544411" w:rsidR="75EFBAF1">
        <w:rPr>
          <w:rFonts w:ascii="Times New Roman" w:eastAsia="Times New Roman" w:hAnsi="Times New Roman" w:cs="Times New Roman"/>
          <w:sz w:val="22"/>
          <w:szCs w:val="22"/>
        </w:rPr>
        <w:t xml:space="preserve">the </w:t>
      </w:r>
      <w:r w:rsidRPr="00544411" w:rsidR="2BD2A85A">
        <w:rPr>
          <w:rFonts w:ascii="Times New Roman" w:eastAsia="Times New Roman" w:hAnsi="Times New Roman" w:cs="Times New Roman"/>
          <w:b/>
          <w:bCs/>
          <w:sz w:val="22"/>
          <w:szCs w:val="22"/>
        </w:rPr>
        <w:t>Save</w:t>
      </w:r>
      <w:r w:rsidRPr="00544411" w:rsidR="0C52F6F4">
        <w:rPr>
          <w:rFonts w:ascii="Times New Roman" w:eastAsia="Times New Roman" w:hAnsi="Times New Roman" w:cs="Times New Roman"/>
          <w:b/>
          <w:bCs/>
          <w:sz w:val="22"/>
          <w:szCs w:val="22"/>
        </w:rPr>
        <w:t> </w:t>
      </w:r>
      <w:r w:rsidRPr="00544411" w:rsidR="2BD2A85A">
        <w:rPr>
          <w:rFonts w:ascii="Times New Roman" w:eastAsia="Times New Roman" w:hAnsi="Times New Roman" w:cs="Times New Roman"/>
          <w:b/>
          <w:bCs/>
          <w:sz w:val="22"/>
          <w:szCs w:val="22"/>
        </w:rPr>
        <w:t>Record</w:t>
      </w:r>
      <w:r w:rsidRPr="00544411" w:rsidR="3DDE3BD0">
        <w:rPr>
          <w:rFonts w:ascii="Times New Roman" w:eastAsia="Times New Roman" w:hAnsi="Times New Roman" w:cs="Times New Roman"/>
          <w:sz w:val="22"/>
          <w:szCs w:val="22"/>
        </w:rPr>
        <w:t xml:space="preserve"> button</w:t>
      </w:r>
      <w:r w:rsidRPr="00544411" w:rsidR="26ED9F7E">
        <w:rPr>
          <w:rFonts w:ascii="Times New Roman" w:eastAsia="Times New Roman" w:hAnsi="Times New Roman" w:cs="Times New Roman"/>
          <w:sz w:val="22"/>
          <w:szCs w:val="22"/>
        </w:rPr>
        <w:t xml:space="preserve">.  </w:t>
      </w:r>
      <w:r w:rsidRPr="00544411" w:rsidR="1FC65CC7">
        <w:rPr>
          <w:rFonts w:ascii="Times New Roman" w:eastAsia="Times New Roman" w:hAnsi="Times New Roman" w:cs="Times New Roman"/>
          <w:sz w:val="22"/>
          <w:szCs w:val="22"/>
        </w:rPr>
        <w:t xml:space="preserve">Similarly, any </w:t>
      </w:r>
      <w:r w:rsidRPr="00544411" w:rsidR="15AFDD74">
        <w:rPr>
          <w:rFonts w:ascii="Times New Roman" w:eastAsia="Times New Roman" w:hAnsi="Times New Roman" w:cs="Times New Roman"/>
          <w:sz w:val="22"/>
          <w:szCs w:val="22"/>
        </w:rPr>
        <w:t>change</w:t>
      </w:r>
      <w:r w:rsidRPr="00544411" w:rsidR="05E1D4DC">
        <w:rPr>
          <w:rFonts w:ascii="Times New Roman" w:eastAsia="Times New Roman" w:hAnsi="Times New Roman" w:cs="Times New Roman"/>
          <w:sz w:val="22"/>
          <w:szCs w:val="22"/>
        </w:rPr>
        <w:t>s</w:t>
      </w:r>
      <w:r w:rsidRPr="00544411" w:rsidR="15AFDD74">
        <w:rPr>
          <w:rFonts w:ascii="Times New Roman" w:eastAsia="Times New Roman" w:hAnsi="Times New Roman" w:cs="Times New Roman"/>
          <w:sz w:val="22"/>
          <w:szCs w:val="22"/>
        </w:rPr>
        <w:t xml:space="preserve"> to </w:t>
      </w:r>
      <w:r w:rsidRPr="00544411" w:rsidR="3410DBF7">
        <w:rPr>
          <w:rFonts w:ascii="Times New Roman" w:eastAsia="Times New Roman" w:hAnsi="Times New Roman" w:cs="Times New Roman"/>
          <w:sz w:val="22"/>
          <w:szCs w:val="22"/>
        </w:rPr>
        <w:t xml:space="preserve">the </w:t>
      </w:r>
      <w:r w:rsidRPr="00544411" w:rsidR="6C952D1A">
        <w:rPr>
          <w:rFonts w:ascii="Times New Roman" w:eastAsia="Times New Roman" w:hAnsi="Times New Roman" w:cs="Times New Roman"/>
          <w:sz w:val="22"/>
          <w:szCs w:val="22"/>
        </w:rPr>
        <w:t xml:space="preserve">associated </w:t>
      </w:r>
      <w:r w:rsidRPr="00544411" w:rsidR="64D23A7F">
        <w:rPr>
          <w:rFonts w:ascii="Times New Roman" w:eastAsia="Times New Roman" w:hAnsi="Times New Roman" w:cs="Times New Roman"/>
          <w:sz w:val="22"/>
          <w:szCs w:val="22"/>
        </w:rPr>
        <w:t>data entere</w:t>
      </w:r>
      <w:r w:rsidRPr="00544411" w:rsidR="70A50C82">
        <w:rPr>
          <w:rFonts w:ascii="Times New Roman" w:eastAsia="Times New Roman" w:hAnsi="Times New Roman" w:cs="Times New Roman"/>
          <w:sz w:val="22"/>
          <w:szCs w:val="22"/>
        </w:rPr>
        <w:t xml:space="preserve">d </w:t>
      </w:r>
      <w:r w:rsidRPr="00544411" w:rsidR="6C952D1A">
        <w:rPr>
          <w:rFonts w:ascii="Times New Roman" w:eastAsia="Times New Roman" w:hAnsi="Times New Roman" w:cs="Times New Roman"/>
          <w:sz w:val="22"/>
          <w:szCs w:val="22"/>
        </w:rPr>
        <w:t xml:space="preserve">in </w:t>
      </w:r>
      <w:r w:rsidRPr="00544411" w:rsidR="15AFDD74">
        <w:rPr>
          <w:rFonts w:ascii="Times New Roman" w:eastAsia="Times New Roman" w:hAnsi="Times New Roman" w:cs="Times New Roman"/>
          <w:sz w:val="22"/>
          <w:szCs w:val="22"/>
        </w:rPr>
        <w:t xml:space="preserve">Form 312 will </w:t>
      </w:r>
      <w:r w:rsidRPr="00544411" w:rsidR="6A716F37">
        <w:rPr>
          <w:rFonts w:ascii="Times New Roman" w:eastAsia="Times New Roman" w:hAnsi="Times New Roman" w:cs="Times New Roman"/>
          <w:sz w:val="22"/>
          <w:szCs w:val="22"/>
        </w:rPr>
        <w:t xml:space="preserve">also </w:t>
      </w:r>
      <w:r w:rsidRPr="00544411" w:rsidR="15AFDD74">
        <w:rPr>
          <w:rFonts w:ascii="Times New Roman" w:eastAsia="Times New Roman" w:hAnsi="Times New Roman" w:cs="Times New Roman"/>
          <w:sz w:val="22"/>
          <w:szCs w:val="22"/>
        </w:rPr>
        <w:t xml:space="preserve">change the corresponding data entered in </w:t>
      </w:r>
      <w:r w:rsidRPr="00544411" w:rsidR="030FABF4">
        <w:rPr>
          <w:rFonts w:ascii="Times New Roman" w:eastAsia="Times New Roman" w:hAnsi="Times New Roman" w:cs="Times New Roman"/>
          <w:sz w:val="22"/>
          <w:szCs w:val="22"/>
        </w:rPr>
        <w:t>s</w:t>
      </w:r>
      <w:r w:rsidRPr="00544411" w:rsidR="621D3F88">
        <w:rPr>
          <w:rFonts w:ascii="Times New Roman" w:eastAsia="Times New Roman" w:hAnsi="Times New Roman" w:cs="Times New Roman"/>
          <w:sz w:val="22"/>
          <w:szCs w:val="22"/>
        </w:rPr>
        <w:t xml:space="preserve">ection </w:t>
      </w:r>
      <w:r w:rsidRPr="00544411" w:rsidR="71EB8078">
        <w:rPr>
          <w:rFonts w:ascii="Times New Roman" w:eastAsia="Times New Roman" w:hAnsi="Times New Roman" w:cs="Times New Roman"/>
          <w:sz w:val="22"/>
          <w:szCs w:val="22"/>
        </w:rPr>
        <w:t>S1</w:t>
      </w:r>
      <w:r w:rsidRPr="00544411" w:rsidR="24EBD014">
        <w:rPr>
          <w:rFonts w:ascii="Times New Roman" w:eastAsia="Times New Roman" w:hAnsi="Times New Roman" w:cs="Times New Roman"/>
          <w:sz w:val="22"/>
          <w:szCs w:val="22"/>
        </w:rPr>
        <w:t xml:space="preserve"> of </w:t>
      </w:r>
      <w:r w:rsidRPr="00544411" w:rsidR="15AFDD74">
        <w:rPr>
          <w:rFonts w:ascii="Times New Roman" w:eastAsia="Times New Roman" w:hAnsi="Times New Roman" w:cs="Times New Roman"/>
          <w:sz w:val="22"/>
          <w:szCs w:val="22"/>
        </w:rPr>
        <w:t xml:space="preserve">Schedule S. </w:t>
      </w:r>
    </w:p>
    <w:p w:rsidR="4A4E483E" w:rsidRPr="00544411" w:rsidP="00854E2F" w14:paraId="7A5CDF87" w14:textId="142716BD">
      <w:pPr>
        <w:pStyle w:val="ListParagraph"/>
        <w:spacing w:after="0"/>
        <w:rPr>
          <w:rFonts w:ascii="Times New Roman" w:eastAsia="Times New Roman" w:hAnsi="Times New Roman" w:cs="Times New Roman"/>
          <w:b/>
          <w:bCs/>
        </w:rPr>
      </w:pPr>
    </w:p>
    <w:p w:rsidR="00282188" w:rsidRPr="00544411" w:rsidP="00854E2F" w14:paraId="4495F4B9" w14:textId="4D1C8CD4">
      <w:pPr>
        <w:pStyle w:val="ListParagraph"/>
        <w:spacing w:after="0"/>
        <w:ind w:left="0"/>
        <w:rPr>
          <w:rFonts w:ascii="Times New Roman" w:eastAsia="Times New Roman" w:hAnsi="Times New Roman" w:cs="Times New Roman"/>
        </w:rPr>
      </w:pPr>
      <w:r w:rsidRPr="00544411">
        <w:rPr>
          <w:rFonts w:ascii="Times New Roman" w:eastAsia="Times New Roman" w:hAnsi="Times New Roman" w:cs="Times New Roman"/>
          <w:i/>
          <w:iCs/>
        </w:rPr>
        <w:t>Important Note</w:t>
      </w:r>
      <w:r w:rsidRPr="00544411" w:rsidR="17E48A7A">
        <w:rPr>
          <w:rFonts w:ascii="Times New Roman" w:eastAsia="Times New Roman" w:hAnsi="Times New Roman" w:cs="Times New Roman"/>
        </w:rPr>
        <w:t xml:space="preserve">: </w:t>
      </w:r>
      <w:r w:rsidRPr="00544411" w:rsidR="2BD72736">
        <w:rPr>
          <w:rFonts w:ascii="Times New Roman" w:eastAsia="Times New Roman" w:hAnsi="Times New Roman" w:cs="Times New Roman"/>
        </w:rPr>
        <w:t xml:space="preserve"> </w:t>
      </w:r>
      <w:r w:rsidRPr="00544411" w:rsidR="5E8F34A9">
        <w:rPr>
          <w:rFonts w:ascii="Times New Roman" w:eastAsia="Times New Roman" w:hAnsi="Times New Roman" w:cs="Times New Roman"/>
        </w:rPr>
        <w:t>C</w:t>
      </w:r>
      <w:r w:rsidRPr="00544411" w:rsidR="17E48A7A">
        <w:rPr>
          <w:rFonts w:ascii="Times New Roman" w:eastAsia="Times New Roman" w:hAnsi="Times New Roman" w:cs="Times New Roman"/>
        </w:rPr>
        <w:t xml:space="preserve">hanging the Orbit Type will erase all data entered in </w:t>
      </w:r>
      <w:r w:rsidRPr="00544411" w:rsidR="3E3DC478">
        <w:rPr>
          <w:rFonts w:ascii="Times New Roman" w:eastAsia="Times New Roman" w:hAnsi="Times New Roman" w:cs="Times New Roman"/>
        </w:rPr>
        <w:t xml:space="preserve">the </w:t>
      </w:r>
      <w:r w:rsidRPr="00544411" w:rsidR="17E48A7A">
        <w:rPr>
          <w:rFonts w:ascii="Times New Roman" w:eastAsia="Times New Roman" w:hAnsi="Times New Roman" w:cs="Times New Roman"/>
        </w:rPr>
        <w:t>Schedule S and will require the user to reconfirm or update certain data provided in the Form 312.</w:t>
      </w:r>
      <w:r w:rsidRPr="00544411" w:rsidR="510299B7">
        <w:rPr>
          <w:rFonts w:ascii="Times New Roman" w:eastAsia="Times New Roman" w:hAnsi="Times New Roman" w:cs="Times New Roman"/>
        </w:rPr>
        <w:t xml:space="preserve"> </w:t>
      </w:r>
      <w:r w:rsidRPr="00544411" w:rsidR="17E48A7A">
        <w:rPr>
          <w:rFonts w:ascii="Times New Roman" w:eastAsia="Times New Roman" w:hAnsi="Times New Roman" w:cs="Times New Roman"/>
        </w:rPr>
        <w:t xml:space="preserve"> </w:t>
      </w:r>
    </w:p>
    <w:p w:rsidR="00282188" w:rsidRPr="00544411" w:rsidP="00854E2F" w14:paraId="646E1AE8" w14:textId="31421ECB">
      <w:pPr>
        <w:pStyle w:val="ListParagraph"/>
        <w:spacing w:after="0"/>
        <w:ind w:left="0"/>
        <w:rPr>
          <w:rFonts w:ascii="Times New Roman" w:eastAsia="Times New Roman" w:hAnsi="Times New Roman" w:cs="Times New Roman"/>
        </w:rPr>
      </w:pPr>
    </w:p>
    <w:p w:rsidR="00683EEE" w:rsidRPr="00544411" w:rsidP="00854E2F" w14:paraId="4BDA447F" w14:textId="69E0BEED">
      <w:pPr>
        <w:pStyle w:val="ListParagraph"/>
        <w:spacing w:after="0"/>
        <w:ind w:left="0"/>
        <w:rPr>
          <w:rFonts w:ascii="Times New Roman" w:eastAsia="Times New Roman" w:hAnsi="Times New Roman" w:cs="Times New Roman"/>
        </w:rPr>
      </w:pPr>
      <w:bookmarkStart w:id="0" w:name="_Hlk163394195"/>
      <w:r w:rsidRPr="00544411">
        <w:rPr>
          <w:rFonts w:ascii="Times New Roman" w:eastAsia="Times New Roman" w:hAnsi="Times New Roman" w:cs="Times New Roman"/>
        </w:rPr>
        <w:t>Upon completing this section</w:t>
      </w:r>
      <w:bookmarkEnd w:id="0"/>
      <w:r w:rsidRPr="00544411">
        <w:rPr>
          <w:rFonts w:ascii="Times New Roman" w:eastAsia="Times New Roman" w:hAnsi="Times New Roman" w:cs="Times New Roman"/>
        </w:rPr>
        <w:t xml:space="preserve">, click </w:t>
      </w:r>
      <w:r w:rsidRPr="00544411" w:rsidR="06655A0A">
        <w:rPr>
          <w:rFonts w:ascii="Times New Roman" w:eastAsia="Times New Roman" w:hAnsi="Times New Roman" w:cs="Times New Roman"/>
        </w:rPr>
        <w:t xml:space="preserve">the </w:t>
      </w:r>
      <w:r w:rsidRPr="00544411">
        <w:rPr>
          <w:rFonts w:ascii="Times New Roman" w:eastAsia="Times New Roman" w:hAnsi="Times New Roman" w:cs="Times New Roman"/>
          <w:b/>
          <w:bCs/>
        </w:rPr>
        <w:t>Save Record</w:t>
      </w:r>
      <w:r w:rsidRPr="00544411">
        <w:rPr>
          <w:rFonts w:ascii="Times New Roman" w:eastAsia="Times New Roman" w:hAnsi="Times New Roman" w:cs="Times New Roman"/>
        </w:rPr>
        <w:t xml:space="preserve"> </w:t>
      </w:r>
      <w:r w:rsidRPr="00544411" w:rsidR="06655A0A">
        <w:rPr>
          <w:rFonts w:ascii="Times New Roman" w:eastAsia="Times New Roman" w:hAnsi="Times New Roman" w:cs="Times New Roman"/>
        </w:rPr>
        <w:t xml:space="preserve">button </w:t>
      </w:r>
      <w:r w:rsidRPr="00544411">
        <w:rPr>
          <w:rFonts w:ascii="Times New Roman" w:eastAsia="Times New Roman" w:hAnsi="Times New Roman" w:cs="Times New Roman"/>
        </w:rPr>
        <w:t xml:space="preserve">to verify that the information provided is complete and </w:t>
      </w:r>
      <w:r w:rsidRPr="00544411" w:rsidR="4CEC6ADB">
        <w:rPr>
          <w:rFonts w:ascii="Times New Roman" w:eastAsia="Times New Roman" w:hAnsi="Times New Roman" w:cs="Times New Roman"/>
        </w:rPr>
        <w:t>accurate</w:t>
      </w:r>
      <w:r w:rsidRPr="00544411" w:rsidR="667D0BE5">
        <w:rPr>
          <w:rFonts w:ascii="Times New Roman" w:eastAsia="Times New Roman" w:hAnsi="Times New Roman" w:cs="Times New Roman"/>
        </w:rPr>
        <w:t>.</w:t>
      </w:r>
    </w:p>
    <w:p w:rsidR="00282188" w:rsidRPr="00544411" w:rsidP="00854E2F" w14:paraId="648370B8" w14:textId="0EB3B882">
      <w:pPr>
        <w:pStyle w:val="ListParagraph"/>
        <w:spacing w:after="0"/>
        <w:ind w:left="0"/>
        <w:rPr>
          <w:rFonts w:ascii="Times New Roman" w:eastAsia="Times New Roman" w:hAnsi="Times New Roman" w:cs="Times New Roman"/>
        </w:rPr>
      </w:pPr>
      <w:r w:rsidRPr="00544411">
        <w:rPr>
          <w:rFonts w:ascii="Times New Roman" w:eastAsia="Times New Roman" w:hAnsi="Times New Roman" w:cs="Times New Roman"/>
        </w:rPr>
        <w:t xml:space="preserve"> </w:t>
      </w:r>
    </w:p>
    <w:p w:rsidR="00D35E95" w:rsidRPr="00544411" w:rsidP="00854E2F" w14:paraId="04D35316" w14:textId="3B17206D">
      <w:pPr>
        <w:pStyle w:val="ListParagraph"/>
        <w:spacing w:after="0"/>
        <w:ind w:left="0"/>
        <w:rPr>
          <w:rFonts w:ascii="Times New Roman" w:eastAsia="Times New Roman" w:hAnsi="Times New Roman" w:cs="Times New Roman"/>
          <w:b/>
          <w:bCs/>
        </w:rPr>
      </w:pPr>
      <w:r w:rsidRPr="00544411">
        <w:rPr>
          <w:rFonts w:ascii="Times New Roman" w:eastAsia="Times New Roman" w:hAnsi="Times New Roman" w:cs="Times New Roman"/>
          <w:b/>
          <w:bCs/>
        </w:rPr>
        <w:t>S</w:t>
      </w:r>
      <w:r w:rsidRPr="00544411" w:rsidR="3B61150E">
        <w:rPr>
          <w:rFonts w:ascii="Times New Roman" w:eastAsia="Times New Roman" w:hAnsi="Times New Roman" w:cs="Times New Roman"/>
          <w:b/>
          <w:bCs/>
        </w:rPr>
        <w:t>2</w:t>
      </w:r>
      <w:r w:rsidRPr="00544411" w:rsidR="7DE9E482">
        <w:rPr>
          <w:rFonts w:ascii="Times New Roman" w:eastAsia="Times New Roman" w:hAnsi="Times New Roman" w:cs="Times New Roman"/>
          <w:b/>
          <w:bCs/>
        </w:rPr>
        <w:t>.</w:t>
      </w:r>
      <w:r w:rsidRPr="00544411" w:rsidR="646B24AE">
        <w:rPr>
          <w:rFonts w:ascii="Times New Roman" w:eastAsia="Times New Roman" w:hAnsi="Times New Roman" w:cs="Times New Roman"/>
          <w:b/>
          <w:bCs/>
        </w:rPr>
        <w:t xml:space="preserve"> O</w:t>
      </w:r>
      <w:r w:rsidRPr="00544411">
        <w:rPr>
          <w:rFonts w:ascii="Times New Roman" w:eastAsia="Times New Roman" w:hAnsi="Times New Roman" w:cs="Times New Roman"/>
          <w:b/>
          <w:bCs/>
        </w:rPr>
        <w:t xml:space="preserve">perating </w:t>
      </w:r>
      <w:r w:rsidRPr="00544411" w:rsidR="646B24AE">
        <w:rPr>
          <w:rFonts w:ascii="Times New Roman" w:eastAsia="Times New Roman" w:hAnsi="Times New Roman" w:cs="Times New Roman"/>
          <w:b/>
          <w:bCs/>
        </w:rPr>
        <w:t xml:space="preserve">Frequency </w:t>
      </w:r>
      <w:r w:rsidRPr="00544411" w:rsidR="21242B5D">
        <w:rPr>
          <w:rFonts w:ascii="Times New Roman" w:eastAsia="Times New Roman" w:hAnsi="Times New Roman" w:cs="Times New Roman"/>
          <w:b/>
          <w:bCs/>
        </w:rPr>
        <w:t>B</w:t>
      </w:r>
      <w:r w:rsidRPr="00544411" w:rsidR="646B24AE">
        <w:rPr>
          <w:rFonts w:ascii="Times New Roman" w:eastAsia="Times New Roman" w:hAnsi="Times New Roman" w:cs="Times New Roman"/>
          <w:b/>
          <w:bCs/>
        </w:rPr>
        <w:t>ands</w:t>
      </w:r>
    </w:p>
    <w:p w:rsidR="00EE73D7" w:rsidRPr="00544411" w:rsidP="00854E2F" w14:paraId="7859FD3B" w14:textId="77777777">
      <w:pPr>
        <w:pStyle w:val="ListParagraph"/>
        <w:spacing w:after="0"/>
        <w:ind w:left="0"/>
        <w:rPr>
          <w:rFonts w:ascii="Times New Roman" w:eastAsia="Times New Roman" w:hAnsi="Times New Roman" w:cs="Times New Roman"/>
        </w:rPr>
      </w:pPr>
    </w:p>
    <w:p w:rsidR="006155D7" w:rsidRPr="00544411" w:rsidP="00854E2F" w14:paraId="52ABE42F" w14:textId="7EE37149">
      <w:pPr>
        <w:pStyle w:val="Default"/>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This section collects information regarding the frequency bands</w:t>
      </w:r>
      <w:r w:rsidRPr="00544411" w:rsidR="00931EF4">
        <w:rPr>
          <w:rFonts w:ascii="Times New Roman" w:eastAsia="Times New Roman" w:hAnsi="Times New Roman" w:cs="Times New Roman"/>
          <w:sz w:val="22"/>
          <w:szCs w:val="22"/>
        </w:rPr>
        <w:t xml:space="preserve"> </w:t>
      </w:r>
      <w:r w:rsidRPr="00544411" w:rsidR="00DF4803">
        <w:rPr>
          <w:rFonts w:ascii="Times New Roman" w:eastAsia="Times New Roman" w:hAnsi="Times New Roman" w:cs="Times New Roman"/>
          <w:sz w:val="22"/>
          <w:szCs w:val="22"/>
        </w:rPr>
        <w:t xml:space="preserve">for the proposed </w:t>
      </w:r>
      <w:r w:rsidRPr="00544411" w:rsidR="00D35E95">
        <w:rPr>
          <w:rFonts w:ascii="Times New Roman" w:eastAsia="Times New Roman" w:hAnsi="Times New Roman" w:cs="Times New Roman"/>
          <w:sz w:val="22"/>
          <w:szCs w:val="22"/>
        </w:rPr>
        <w:t xml:space="preserve">space station or satellite network, along with their associated </w:t>
      </w:r>
      <w:r w:rsidRPr="00544411" w:rsidR="00AB3003">
        <w:rPr>
          <w:rFonts w:ascii="Times New Roman" w:eastAsia="Times New Roman" w:hAnsi="Times New Roman" w:cs="Times New Roman"/>
          <w:sz w:val="22"/>
          <w:szCs w:val="22"/>
        </w:rPr>
        <w:t xml:space="preserve">“Type of Service” </w:t>
      </w:r>
      <w:r w:rsidRPr="00544411" w:rsidR="00702CAB">
        <w:rPr>
          <w:rFonts w:ascii="Times New Roman" w:eastAsia="Times New Roman" w:hAnsi="Times New Roman" w:cs="Times New Roman"/>
          <w:sz w:val="22"/>
          <w:szCs w:val="22"/>
        </w:rPr>
        <w:t xml:space="preserve">and </w:t>
      </w:r>
      <w:r w:rsidRPr="00544411" w:rsidR="00D35E95">
        <w:rPr>
          <w:rFonts w:ascii="Times New Roman" w:eastAsia="Times New Roman" w:hAnsi="Times New Roman" w:cs="Times New Roman"/>
          <w:sz w:val="22"/>
          <w:szCs w:val="22"/>
        </w:rPr>
        <w:t>“Direction of Transmission</w:t>
      </w:r>
      <w:r w:rsidRPr="00544411" w:rsidR="00702CAB">
        <w:rPr>
          <w:rFonts w:ascii="Times New Roman" w:eastAsia="Times New Roman" w:hAnsi="Times New Roman" w:cs="Times New Roman"/>
          <w:sz w:val="22"/>
          <w:szCs w:val="22"/>
        </w:rPr>
        <w:t>,</w:t>
      </w:r>
      <w:r w:rsidRPr="00544411" w:rsidR="00D35E95">
        <w:rPr>
          <w:rFonts w:ascii="Times New Roman" w:eastAsia="Times New Roman" w:hAnsi="Times New Roman" w:cs="Times New Roman"/>
          <w:sz w:val="22"/>
          <w:szCs w:val="22"/>
        </w:rPr>
        <w:t xml:space="preserve">” </w:t>
      </w:r>
      <w:r w:rsidRPr="00544411" w:rsidR="25502E74">
        <w:rPr>
          <w:rFonts w:ascii="Times New Roman" w:eastAsia="Times New Roman" w:hAnsi="Times New Roman" w:cs="Times New Roman"/>
          <w:sz w:val="22"/>
          <w:szCs w:val="22"/>
        </w:rPr>
        <w:t xml:space="preserve">to create a list of the frequency bands on the proposed space station or satellite network. </w:t>
      </w:r>
      <w:r w:rsidRPr="00544411" w:rsidR="00D35E95">
        <w:rPr>
          <w:rFonts w:ascii="Times New Roman" w:eastAsia="Times New Roman" w:hAnsi="Times New Roman" w:cs="Times New Roman"/>
          <w:sz w:val="22"/>
          <w:szCs w:val="22"/>
        </w:rPr>
        <w:t xml:space="preserve"> </w:t>
      </w:r>
    </w:p>
    <w:p w:rsidR="1D6EC790" w:rsidRPr="00544411" w:rsidP="00854E2F" w14:paraId="413B1667" w14:textId="0C3E5F6B">
      <w:pPr>
        <w:pStyle w:val="Default"/>
        <w:rPr>
          <w:rFonts w:ascii="Times New Roman" w:eastAsia="Times New Roman" w:hAnsi="Times New Roman" w:cs="Times New Roman"/>
          <w:sz w:val="22"/>
          <w:szCs w:val="22"/>
        </w:rPr>
      </w:pPr>
    </w:p>
    <w:p w:rsidR="06E52513" w:rsidRPr="00544411" w:rsidP="00854E2F" w14:paraId="20CBD83A" w14:textId="34F7CDC1">
      <w:pPr>
        <w:pStyle w:val="Default"/>
        <w:rPr>
          <w:rFonts w:ascii="Times New Roman" w:hAnsi="Times New Roman" w:cs="Times New Roman"/>
          <w:sz w:val="22"/>
          <w:szCs w:val="22"/>
        </w:rPr>
      </w:pPr>
      <w:r w:rsidRPr="00544411">
        <w:rPr>
          <w:rFonts w:ascii="Times New Roman" w:eastAsia="Times New Roman" w:hAnsi="Times New Roman" w:cs="Times New Roman"/>
          <w:sz w:val="22"/>
          <w:szCs w:val="22"/>
        </w:rPr>
        <w:t xml:space="preserve">Multiple types of service can be chosen for a frequency band, but each frequency band listed can only </w:t>
      </w:r>
      <w:r w:rsidRPr="00544411" w:rsidR="1B0C7067">
        <w:rPr>
          <w:rFonts w:ascii="Times New Roman" w:eastAsia="Times New Roman" w:hAnsi="Times New Roman" w:cs="Times New Roman"/>
          <w:sz w:val="22"/>
          <w:szCs w:val="22"/>
        </w:rPr>
        <w:t xml:space="preserve">be associated with </w:t>
      </w:r>
      <w:r w:rsidRPr="00544411">
        <w:rPr>
          <w:rFonts w:ascii="Times New Roman" w:eastAsia="Times New Roman" w:hAnsi="Times New Roman" w:cs="Times New Roman"/>
          <w:sz w:val="22"/>
          <w:szCs w:val="22"/>
        </w:rPr>
        <w:t xml:space="preserve">one type of service specified </w:t>
      </w:r>
      <w:r w:rsidRPr="00544411" w:rsidR="367F4344">
        <w:rPr>
          <w:rFonts w:ascii="Times New Roman" w:eastAsia="Times New Roman" w:hAnsi="Times New Roman" w:cs="Times New Roman"/>
          <w:sz w:val="22"/>
          <w:szCs w:val="22"/>
        </w:rPr>
        <w:t xml:space="preserve">in </w:t>
      </w:r>
      <w:r w:rsidRPr="00544411">
        <w:rPr>
          <w:rFonts w:ascii="Times New Roman" w:eastAsia="Times New Roman" w:hAnsi="Times New Roman" w:cs="Times New Roman"/>
          <w:sz w:val="22"/>
          <w:szCs w:val="22"/>
        </w:rPr>
        <w:t xml:space="preserve">each row.  </w:t>
      </w:r>
      <w:r w:rsidRPr="00544411" w:rsidR="08E6B500">
        <w:rPr>
          <w:rFonts w:ascii="Times New Roman" w:eastAsia="Times New Roman" w:hAnsi="Times New Roman" w:cs="Times New Roman"/>
          <w:sz w:val="22"/>
          <w:szCs w:val="22"/>
        </w:rPr>
        <w:t>To add a new frequency band to the list</w:t>
      </w:r>
      <w:r w:rsidRPr="00544411" w:rsidR="3FEF74EE">
        <w:rPr>
          <w:rFonts w:ascii="Times New Roman" w:eastAsia="Times New Roman" w:hAnsi="Times New Roman" w:cs="Times New Roman"/>
          <w:sz w:val="22"/>
          <w:szCs w:val="22"/>
        </w:rPr>
        <w:t xml:space="preserve">, select the </w:t>
      </w:r>
      <w:r w:rsidRPr="00544411" w:rsidR="3FEF74EE">
        <w:rPr>
          <w:rFonts w:ascii="Times New Roman" w:eastAsia="Times New Roman" w:hAnsi="Times New Roman" w:cs="Times New Roman"/>
          <w:b/>
          <w:bCs/>
          <w:sz w:val="22"/>
          <w:szCs w:val="22"/>
        </w:rPr>
        <w:t>New</w:t>
      </w:r>
      <w:r w:rsidRPr="00544411" w:rsidR="3FEF74EE">
        <w:rPr>
          <w:rFonts w:ascii="Times New Roman" w:eastAsia="Times New Roman" w:hAnsi="Times New Roman" w:cs="Times New Roman"/>
          <w:sz w:val="22"/>
          <w:szCs w:val="22"/>
        </w:rPr>
        <w:t xml:space="preserve"> button</w:t>
      </w:r>
      <w:r w:rsidRPr="00544411" w:rsidR="63771939">
        <w:rPr>
          <w:rFonts w:ascii="Times New Roman" w:eastAsia="Times New Roman" w:hAnsi="Times New Roman" w:cs="Times New Roman"/>
          <w:sz w:val="22"/>
          <w:szCs w:val="22"/>
        </w:rPr>
        <w:t xml:space="preserve"> and complete data fields </w:t>
      </w:r>
      <w:r w:rsidR="003E1C60">
        <w:rPr>
          <w:rFonts w:ascii="Times New Roman" w:eastAsia="Times New Roman" w:hAnsi="Times New Roman" w:cs="Times New Roman"/>
          <w:sz w:val="22"/>
          <w:szCs w:val="22"/>
        </w:rPr>
        <w:t>S2.</w:t>
      </w:r>
      <w:r w:rsidRPr="00544411" w:rsidR="63771939">
        <w:rPr>
          <w:rFonts w:ascii="Times New Roman" w:eastAsia="Times New Roman" w:hAnsi="Times New Roman" w:cs="Times New Roman"/>
          <w:sz w:val="22"/>
          <w:szCs w:val="22"/>
        </w:rPr>
        <w:t xml:space="preserve">a through </w:t>
      </w:r>
      <w:r w:rsidR="00B64C27">
        <w:rPr>
          <w:rFonts w:ascii="Times New Roman" w:eastAsia="Times New Roman" w:hAnsi="Times New Roman" w:cs="Times New Roman"/>
          <w:sz w:val="22"/>
          <w:szCs w:val="22"/>
        </w:rPr>
        <w:t>S</w:t>
      </w:r>
      <w:r w:rsidR="003E1C60">
        <w:rPr>
          <w:rFonts w:ascii="Times New Roman" w:eastAsia="Times New Roman" w:hAnsi="Times New Roman" w:cs="Times New Roman"/>
          <w:sz w:val="22"/>
          <w:szCs w:val="22"/>
        </w:rPr>
        <w:t>2.</w:t>
      </w:r>
      <w:r w:rsidRPr="00544411" w:rsidR="56B4196D">
        <w:rPr>
          <w:rFonts w:ascii="Times New Roman" w:eastAsia="Times New Roman" w:hAnsi="Times New Roman" w:cs="Times New Roman"/>
          <w:sz w:val="22"/>
          <w:szCs w:val="22"/>
        </w:rPr>
        <w:t>g</w:t>
      </w:r>
      <w:r w:rsidRPr="00544411" w:rsidR="6230D297">
        <w:rPr>
          <w:rFonts w:ascii="Times New Roman" w:eastAsia="Times New Roman" w:hAnsi="Times New Roman" w:cs="Times New Roman"/>
          <w:sz w:val="22"/>
          <w:szCs w:val="22"/>
        </w:rPr>
        <w:t>.</w:t>
      </w:r>
      <w:r w:rsidRPr="00544411" w:rsidR="63771939">
        <w:rPr>
          <w:rFonts w:ascii="Times New Roman" w:eastAsia="Times New Roman" w:hAnsi="Times New Roman" w:cs="Times New Roman"/>
          <w:sz w:val="22"/>
          <w:szCs w:val="22"/>
        </w:rPr>
        <w:t xml:space="preserve"> for each frequency</w:t>
      </w:r>
      <w:r w:rsidRPr="00544411" w:rsidR="4DDEA23D">
        <w:rPr>
          <w:rFonts w:ascii="Times New Roman" w:eastAsia="Times New Roman" w:hAnsi="Times New Roman" w:cs="Times New Roman"/>
          <w:sz w:val="22"/>
          <w:szCs w:val="22"/>
        </w:rPr>
        <w:t xml:space="preserve"> band</w:t>
      </w:r>
      <w:r w:rsidRPr="00544411" w:rsidR="63771939">
        <w:rPr>
          <w:rFonts w:ascii="Times New Roman" w:eastAsia="Times New Roman" w:hAnsi="Times New Roman" w:cs="Times New Roman"/>
          <w:sz w:val="22"/>
          <w:szCs w:val="22"/>
        </w:rPr>
        <w:t>.</w:t>
      </w:r>
      <w:r w:rsidRPr="00544411" w:rsidR="09EB9178">
        <w:rPr>
          <w:rFonts w:ascii="Times New Roman" w:eastAsia="Times New Roman" w:hAnsi="Times New Roman" w:cs="Times New Roman"/>
          <w:sz w:val="22"/>
          <w:szCs w:val="22"/>
        </w:rPr>
        <w:t xml:space="preserve"> </w:t>
      </w:r>
      <w:r w:rsidRPr="00544411" w:rsidR="3FEF74EE">
        <w:rPr>
          <w:rFonts w:ascii="Times New Roman" w:eastAsia="Times New Roman" w:hAnsi="Times New Roman" w:cs="Times New Roman"/>
          <w:sz w:val="22"/>
          <w:szCs w:val="22"/>
        </w:rPr>
        <w:t xml:space="preserve"> To complete this section, at least one transmit frequency band and one receive frequency band </w:t>
      </w:r>
      <w:r w:rsidR="00965B19">
        <w:rPr>
          <w:rFonts w:ascii="Times New Roman" w:eastAsia="Times New Roman" w:hAnsi="Times New Roman" w:cs="Times New Roman"/>
          <w:sz w:val="22"/>
          <w:szCs w:val="22"/>
        </w:rPr>
        <w:t>must</w:t>
      </w:r>
      <w:r w:rsidRPr="00544411" w:rsidR="3FEF74EE">
        <w:rPr>
          <w:rFonts w:ascii="Times New Roman" w:eastAsia="Times New Roman" w:hAnsi="Times New Roman" w:cs="Times New Roman"/>
          <w:sz w:val="22"/>
          <w:szCs w:val="22"/>
        </w:rPr>
        <w:t xml:space="preserve"> be provided.</w:t>
      </w:r>
      <w:r w:rsidRPr="00544411" w:rsidR="6D9364FF">
        <w:rPr>
          <w:rFonts w:ascii="Times New Roman" w:eastAsia="Times New Roman" w:hAnsi="Times New Roman" w:cs="Times New Roman"/>
          <w:sz w:val="22"/>
          <w:szCs w:val="22"/>
        </w:rPr>
        <w:t xml:space="preserve"> </w:t>
      </w:r>
    </w:p>
    <w:p w:rsidR="1D6EC790" w:rsidRPr="00544411" w:rsidP="00854E2F" w14:paraId="3E731108" w14:textId="2F79C2A3">
      <w:pPr>
        <w:pStyle w:val="Default"/>
        <w:rPr>
          <w:rFonts w:ascii="Times New Roman" w:hAnsi="Times New Roman" w:cs="Times New Roman"/>
          <w:sz w:val="22"/>
          <w:szCs w:val="22"/>
        </w:rPr>
      </w:pPr>
    </w:p>
    <w:p w:rsidR="031FB23B" w:rsidRPr="00544411" w:rsidP="00854E2F" w14:paraId="25BAEB85" w14:textId="256D6CEC">
      <w:pPr>
        <w:pStyle w:val="Default"/>
        <w:rPr>
          <w:rFonts w:ascii="Times New Roman" w:hAnsi="Times New Roman" w:cs="Times New Roman"/>
          <w:sz w:val="22"/>
          <w:szCs w:val="22"/>
        </w:rPr>
      </w:pPr>
      <w:r w:rsidRPr="00544411">
        <w:rPr>
          <w:rFonts w:ascii="Times New Roman" w:hAnsi="Times New Roman" w:cs="Times New Roman"/>
          <w:sz w:val="22"/>
          <w:szCs w:val="22"/>
        </w:rPr>
        <w:t>T</w:t>
      </w:r>
      <w:r w:rsidRPr="00544411" w:rsidR="64E4F3AB">
        <w:rPr>
          <w:rFonts w:ascii="Times New Roman" w:hAnsi="Times New Roman" w:cs="Times New Roman"/>
          <w:sz w:val="22"/>
          <w:szCs w:val="22"/>
        </w:rPr>
        <w:t xml:space="preserve">o delete a particular row in the summary table of frequency bands, </w:t>
      </w:r>
      <w:r w:rsidRPr="00544411" w:rsidR="618EFF93">
        <w:rPr>
          <w:rFonts w:ascii="Times New Roman" w:hAnsi="Times New Roman" w:cs="Times New Roman"/>
          <w:sz w:val="22"/>
          <w:szCs w:val="22"/>
        </w:rPr>
        <w:t>cli</w:t>
      </w:r>
      <w:r w:rsidRPr="00544411" w:rsidR="2AFAFDD7">
        <w:rPr>
          <w:rFonts w:ascii="Times New Roman" w:hAnsi="Times New Roman" w:cs="Times New Roman"/>
          <w:sz w:val="22"/>
          <w:szCs w:val="22"/>
        </w:rPr>
        <w:t xml:space="preserve">ck </w:t>
      </w:r>
      <w:r w:rsidRPr="00544411" w:rsidR="2736E4A5">
        <w:rPr>
          <w:rFonts w:ascii="Times New Roman" w:hAnsi="Times New Roman" w:cs="Times New Roman"/>
          <w:sz w:val="22"/>
          <w:szCs w:val="22"/>
        </w:rPr>
        <w:t>the</w:t>
      </w:r>
      <w:r w:rsidRPr="00544411" w:rsidR="64E4F3AB">
        <w:rPr>
          <w:rFonts w:ascii="Times New Roman" w:hAnsi="Times New Roman" w:cs="Times New Roman"/>
          <w:sz w:val="22"/>
          <w:szCs w:val="22"/>
        </w:rPr>
        <w:t xml:space="preserve"> check box</w:t>
      </w:r>
      <w:r w:rsidRPr="00544411" w:rsidR="00843EE3">
        <w:rPr>
          <w:rFonts w:ascii="Times New Roman" w:hAnsi="Times New Roman" w:cs="Times New Roman"/>
          <w:sz w:val="22"/>
          <w:szCs w:val="22"/>
        </w:rPr>
        <w:t xml:space="preserve"> (</w:t>
      </w:r>
      <w:r w:rsidRPr="00544411">
        <w:rPr>
          <w:rFonts w:ascii="Times New Roman" w:hAnsi="Times New Roman" w:cs="Times New Roman"/>
          <w:sz w:val="22"/>
          <w:szCs w:val="22"/>
        </w:rPr>
        <w:t>which is on the left side of the row containing the frequency band to be deleted</w:t>
      </w:r>
      <w:r w:rsidRPr="00544411" w:rsidR="00843EE3">
        <w:rPr>
          <w:rFonts w:ascii="Times New Roman" w:hAnsi="Times New Roman" w:cs="Times New Roman"/>
          <w:sz w:val="22"/>
          <w:szCs w:val="22"/>
        </w:rPr>
        <w:t>)</w:t>
      </w:r>
      <w:r w:rsidRPr="00544411" w:rsidR="64E4F3AB">
        <w:rPr>
          <w:rFonts w:ascii="Times New Roman" w:hAnsi="Times New Roman" w:cs="Times New Roman"/>
          <w:sz w:val="22"/>
          <w:szCs w:val="22"/>
        </w:rPr>
        <w:t xml:space="preserve"> </w:t>
      </w:r>
      <w:r w:rsidRPr="00544411" w:rsidR="2F53E8AB">
        <w:rPr>
          <w:rFonts w:ascii="Times New Roman" w:hAnsi="Times New Roman" w:cs="Times New Roman"/>
          <w:sz w:val="22"/>
          <w:szCs w:val="22"/>
        </w:rPr>
        <w:t xml:space="preserve">and select </w:t>
      </w:r>
      <w:r w:rsidRPr="00544411" w:rsidR="34C7180B">
        <w:rPr>
          <w:rFonts w:ascii="Times New Roman" w:hAnsi="Times New Roman" w:cs="Times New Roman"/>
          <w:sz w:val="22"/>
          <w:szCs w:val="22"/>
        </w:rPr>
        <w:t>“</w:t>
      </w:r>
      <w:r w:rsidR="004A6E40">
        <w:rPr>
          <w:rFonts w:ascii="Times New Roman" w:hAnsi="Times New Roman" w:cs="Times New Roman"/>
          <w:sz w:val="22"/>
          <w:szCs w:val="22"/>
        </w:rPr>
        <w:t>D</w:t>
      </w:r>
      <w:r w:rsidRPr="00544411" w:rsidR="34C7180B">
        <w:rPr>
          <w:rFonts w:ascii="Times New Roman" w:hAnsi="Times New Roman" w:cs="Times New Roman"/>
          <w:sz w:val="22"/>
          <w:szCs w:val="22"/>
        </w:rPr>
        <w:t xml:space="preserve">elete” from the </w:t>
      </w:r>
      <w:r w:rsidRPr="00544411" w:rsidR="576F1F2E">
        <w:rPr>
          <w:rFonts w:ascii="Times New Roman" w:hAnsi="Times New Roman" w:cs="Times New Roman"/>
          <w:sz w:val="22"/>
          <w:szCs w:val="22"/>
        </w:rPr>
        <w:t>pop-up menu</w:t>
      </w:r>
      <w:r w:rsidRPr="00544411" w:rsidR="1801DD3C">
        <w:rPr>
          <w:rFonts w:ascii="Times New Roman" w:hAnsi="Times New Roman" w:cs="Times New Roman"/>
          <w:sz w:val="22"/>
          <w:szCs w:val="22"/>
        </w:rPr>
        <w:t xml:space="preserve"> </w:t>
      </w:r>
      <w:r w:rsidRPr="00544411" w:rsidR="3DA91D3E">
        <w:rPr>
          <w:rFonts w:ascii="Times New Roman" w:hAnsi="Times New Roman" w:cs="Times New Roman"/>
          <w:sz w:val="22"/>
          <w:szCs w:val="22"/>
        </w:rPr>
        <w:t>shown</w:t>
      </w:r>
      <w:r w:rsidRPr="00544411" w:rsidR="3720AC06">
        <w:rPr>
          <w:rFonts w:ascii="Times New Roman" w:hAnsi="Times New Roman" w:cs="Times New Roman"/>
          <w:sz w:val="22"/>
          <w:szCs w:val="22"/>
        </w:rPr>
        <w:t xml:space="preserve"> </w:t>
      </w:r>
      <w:r w:rsidRPr="00544411" w:rsidR="7D8FF420">
        <w:rPr>
          <w:rFonts w:ascii="Times New Roman" w:hAnsi="Times New Roman" w:cs="Times New Roman"/>
          <w:sz w:val="22"/>
          <w:szCs w:val="22"/>
        </w:rPr>
        <w:t>under the “Actions on selected rows …” entry</w:t>
      </w:r>
      <w:r w:rsidRPr="00544411" w:rsidR="19D61318">
        <w:rPr>
          <w:rFonts w:ascii="Times New Roman" w:hAnsi="Times New Roman" w:cs="Times New Roman"/>
          <w:sz w:val="22"/>
          <w:szCs w:val="22"/>
        </w:rPr>
        <w:t>, which</w:t>
      </w:r>
      <w:r w:rsidRPr="00544411" w:rsidR="2AD1A250">
        <w:rPr>
          <w:rFonts w:ascii="Times New Roman" w:hAnsi="Times New Roman" w:cs="Times New Roman"/>
          <w:sz w:val="22"/>
          <w:szCs w:val="22"/>
        </w:rPr>
        <w:t xml:space="preserve"> is</w:t>
      </w:r>
      <w:r w:rsidRPr="00544411" w:rsidR="7C94CBFD">
        <w:rPr>
          <w:rFonts w:ascii="Times New Roman" w:hAnsi="Times New Roman" w:cs="Times New Roman"/>
          <w:sz w:val="22"/>
          <w:szCs w:val="22"/>
        </w:rPr>
        <w:t xml:space="preserve"> </w:t>
      </w:r>
      <w:r w:rsidRPr="00544411" w:rsidR="25C05D02">
        <w:rPr>
          <w:rFonts w:ascii="Times New Roman" w:hAnsi="Times New Roman" w:cs="Times New Roman"/>
          <w:sz w:val="22"/>
          <w:szCs w:val="22"/>
        </w:rPr>
        <w:t>next</w:t>
      </w:r>
      <w:r w:rsidRPr="00544411" w:rsidR="2B3F390B">
        <w:rPr>
          <w:rFonts w:ascii="Times New Roman" w:hAnsi="Times New Roman" w:cs="Times New Roman"/>
          <w:sz w:val="22"/>
          <w:szCs w:val="22"/>
        </w:rPr>
        <w:t xml:space="preserve"> to the</w:t>
      </w:r>
      <w:r w:rsidRPr="00544411" w:rsidR="320D123C">
        <w:rPr>
          <w:rFonts w:ascii="Times New Roman" w:hAnsi="Times New Roman" w:cs="Times New Roman"/>
          <w:sz w:val="22"/>
          <w:szCs w:val="22"/>
        </w:rPr>
        <w:t xml:space="preserve"> </w:t>
      </w:r>
      <w:r w:rsidRPr="00544411" w:rsidR="2962571E">
        <w:rPr>
          <w:rFonts w:ascii="Times New Roman" w:hAnsi="Times New Roman" w:cs="Times New Roman"/>
          <w:b/>
          <w:bCs/>
          <w:sz w:val="22"/>
          <w:szCs w:val="22"/>
        </w:rPr>
        <w:t>New</w:t>
      </w:r>
      <w:r w:rsidRPr="00544411" w:rsidR="2962571E">
        <w:rPr>
          <w:rFonts w:ascii="Times New Roman" w:hAnsi="Times New Roman" w:cs="Times New Roman"/>
          <w:sz w:val="22"/>
          <w:szCs w:val="22"/>
        </w:rPr>
        <w:t xml:space="preserve"> button. </w:t>
      </w:r>
      <w:r w:rsidRPr="00544411" w:rsidR="5AE34A8A">
        <w:rPr>
          <w:rFonts w:ascii="Times New Roman" w:hAnsi="Times New Roman" w:cs="Times New Roman"/>
          <w:sz w:val="22"/>
          <w:szCs w:val="22"/>
        </w:rPr>
        <w:t xml:space="preserve">Users may also click the </w:t>
      </w:r>
      <w:r w:rsidRPr="00544411" w:rsidR="5AE34A8A">
        <w:rPr>
          <w:rFonts w:ascii="Times New Roman" w:hAnsi="Times New Roman" w:cs="Times New Roman"/>
          <w:b/>
          <w:bCs/>
          <w:sz w:val="22"/>
          <w:szCs w:val="22"/>
        </w:rPr>
        <w:t>Delete Record</w:t>
      </w:r>
      <w:r w:rsidRPr="00544411" w:rsidR="5AE34A8A">
        <w:rPr>
          <w:rFonts w:ascii="Times New Roman" w:hAnsi="Times New Roman" w:cs="Times New Roman"/>
          <w:sz w:val="22"/>
          <w:szCs w:val="22"/>
        </w:rPr>
        <w:t xml:space="preserve"> button within each data entry screen for the associated entry screen for the associated band. </w:t>
      </w:r>
    </w:p>
    <w:p w:rsidR="1D6EC790" w:rsidRPr="00544411" w:rsidP="00854E2F" w14:paraId="4869CB71" w14:textId="69541EED">
      <w:pPr>
        <w:pStyle w:val="Default"/>
        <w:ind w:left="360"/>
        <w:rPr>
          <w:rFonts w:ascii="Times New Roman" w:eastAsia="Times New Roman" w:hAnsi="Times New Roman" w:cs="Times New Roman"/>
          <w:sz w:val="22"/>
          <w:szCs w:val="22"/>
        </w:rPr>
      </w:pPr>
    </w:p>
    <w:p w:rsidR="00DF4803" w:rsidRPr="00544411" w:rsidP="00854E2F" w14:paraId="71EAB79B" w14:textId="140E64BC">
      <w:pPr>
        <w:pStyle w:val="ListParagraph"/>
        <w:numPr>
          <w:ilvl w:val="1"/>
          <w:numId w:val="8"/>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T</w:t>
      </w:r>
      <w:r w:rsidRPr="00544411" w:rsidR="3A4E81DB">
        <w:rPr>
          <w:rFonts w:ascii="Times New Roman" w:eastAsia="Times New Roman" w:hAnsi="Times New Roman" w:cs="Times New Roman"/>
          <w:u w:val="single"/>
        </w:rPr>
        <w:t xml:space="preserve">ype of </w:t>
      </w:r>
      <w:r w:rsidRPr="00544411" w:rsidR="5DE8817B">
        <w:rPr>
          <w:rFonts w:ascii="Times New Roman" w:eastAsia="Times New Roman" w:hAnsi="Times New Roman" w:cs="Times New Roman"/>
          <w:u w:val="single"/>
        </w:rPr>
        <w:t>S</w:t>
      </w:r>
      <w:r w:rsidRPr="00544411" w:rsidR="3A4E81DB">
        <w:rPr>
          <w:rFonts w:ascii="Times New Roman" w:eastAsia="Times New Roman" w:hAnsi="Times New Roman" w:cs="Times New Roman"/>
          <w:u w:val="single"/>
        </w:rPr>
        <w:t>ervice</w:t>
      </w:r>
      <w:r w:rsidRPr="00544411" w:rsidR="590DF8CF">
        <w:rPr>
          <w:rFonts w:ascii="Times New Roman" w:eastAsia="Times New Roman" w:hAnsi="Times New Roman" w:cs="Times New Roman"/>
        </w:rPr>
        <w:t>.</w:t>
      </w:r>
      <w:r w:rsidRPr="00544411" w:rsidR="5974C79C">
        <w:rPr>
          <w:rFonts w:ascii="Times New Roman" w:eastAsia="Times New Roman" w:hAnsi="Times New Roman" w:cs="Times New Roman"/>
        </w:rPr>
        <w:t xml:space="preserve"> </w:t>
      </w:r>
      <w:r w:rsidRPr="00544411" w:rsidR="07FA3E27">
        <w:rPr>
          <w:rFonts w:ascii="Times New Roman" w:eastAsia="Times New Roman" w:hAnsi="Times New Roman" w:cs="Times New Roman"/>
        </w:rPr>
        <w:t xml:space="preserve"> </w:t>
      </w:r>
      <w:r w:rsidRPr="00544411" w:rsidR="05B4E114">
        <w:rPr>
          <w:rFonts w:ascii="Times New Roman" w:eastAsia="Times New Roman" w:hAnsi="Times New Roman" w:cs="Times New Roman"/>
        </w:rPr>
        <w:t>Select the proposed type of service fr</w:t>
      </w:r>
      <w:r w:rsidRPr="00544411" w:rsidR="3A4E81DB">
        <w:rPr>
          <w:rFonts w:ascii="Times New Roman" w:eastAsia="Times New Roman" w:hAnsi="Times New Roman" w:cs="Times New Roman"/>
        </w:rPr>
        <w:t>om the drop</w:t>
      </w:r>
      <w:r w:rsidRPr="00544411" w:rsidR="6F89929A">
        <w:rPr>
          <w:rFonts w:ascii="Times New Roman" w:eastAsia="Times New Roman" w:hAnsi="Times New Roman" w:cs="Times New Roman"/>
        </w:rPr>
        <w:t>-</w:t>
      </w:r>
      <w:r w:rsidRPr="00544411" w:rsidR="3A4E81DB">
        <w:rPr>
          <w:rFonts w:ascii="Times New Roman" w:eastAsia="Times New Roman" w:hAnsi="Times New Roman" w:cs="Times New Roman"/>
        </w:rPr>
        <w:t xml:space="preserve">down </w:t>
      </w:r>
      <w:r w:rsidRPr="00544411" w:rsidR="00214A75">
        <w:rPr>
          <w:rFonts w:ascii="Times New Roman" w:eastAsia="Times New Roman" w:hAnsi="Times New Roman" w:cs="Times New Roman"/>
        </w:rPr>
        <w:t>list</w:t>
      </w:r>
      <w:r w:rsidRPr="00544411" w:rsidR="74FDE93B">
        <w:rPr>
          <w:rFonts w:ascii="Times New Roman" w:eastAsia="Times New Roman" w:hAnsi="Times New Roman" w:cs="Times New Roman"/>
        </w:rPr>
        <w:t xml:space="preserve"> or select “OTHER: Other Satellite Service” if the service for which the user is applying is not listed. </w:t>
      </w:r>
    </w:p>
    <w:p w:rsidR="5DA8F25F" w:rsidRPr="00544411" w:rsidP="00854E2F" w14:paraId="62AE75E0" w14:textId="0E8DCC6F">
      <w:pPr>
        <w:pStyle w:val="ListParagraph"/>
        <w:numPr>
          <w:ilvl w:val="1"/>
          <w:numId w:val="8"/>
        </w:numPr>
        <w:spacing w:after="0"/>
        <w:rPr>
          <w:rFonts w:ascii="Times New Roman" w:eastAsia="Times New Roman" w:hAnsi="Times New Roman" w:cs="Times New Roman"/>
          <w:color w:val="000000" w:themeColor="text1"/>
        </w:rPr>
      </w:pPr>
      <w:r w:rsidRPr="00544411">
        <w:rPr>
          <w:rFonts w:ascii="Times New Roman" w:eastAsia="Times New Roman" w:hAnsi="Times New Roman" w:cs="Times New Roman"/>
          <w:color w:val="000000" w:themeColor="text1"/>
          <w:u w:val="single"/>
        </w:rPr>
        <w:t xml:space="preserve">If </w:t>
      </w:r>
      <w:r w:rsidRPr="00544411" w:rsidR="3D881231">
        <w:rPr>
          <w:rFonts w:ascii="Times New Roman" w:eastAsia="Times New Roman" w:hAnsi="Times New Roman" w:cs="Times New Roman"/>
          <w:color w:val="000000" w:themeColor="text1"/>
          <w:u w:val="single"/>
        </w:rPr>
        <w:t>S2.</w:t>
      </w:r>
      <w:r w:rsidRPr="00544411" w:rsidR="53D95664">
        <w:rPr>
          <w:rFonts w:ascii="Times New Roman" w:eastAsia="Times New Roman" w:hAnsi="Times New Roman" w:cs="Times New Roman"/>
          <w:color w:val="000000" w:themeColor="text1"/>
          <w:u w:val="single"/>
        </w:rPr>
        <w:t>a</w:t>
      </w:r>
      <w:r w:rsidRPr="00544411" w:rsidR="67C5DC64">
        <w:rPr>
          <w:rFonts w:ascii="Times New Roman" w:eastAsia="Times New Roman" w:hAnsi="Times New Roman" w:cs="Times New Roman"/>
          <w:color w:val="000000" w:themeColor="text1"/>
          <w:u w:val="single"/>
        </w:rPr>
        <w:t xml:space="preserve"> </w:t>
      </w:r>
      <w:r w:rsidRPr="00544411">
        <w:rPr>
          <w:rFonts w:ascii="Times New Roman" w:eastAsia="Times New Roman" w:hAnsi="Times New Roman" w:cs="Times New Roman"/>
          <w:color w:val="000000" w:themeColor="text1"/>
          <w:u w:val="single"/>
        </w:rPr>
        <w:t>is “</w:t>
      </w:r>
      <w:r w:rsidRPr="00544411" w:rsidR="51E3B479">
        <w:rPr>
          <w:rFonts w:ascii="Times New Roman" w:eastAsia="Times New Roman" w:hAnsi="Times New Roman" w:cs="Times New Roman"/>
          <w:color w:val="000000" w:themeColor="text1"/>
          <w:u w:val="single"/>
        </w:rPr>
        <w:t>Other</w:t>
      </w:r>
      <w:r w:rsidRPr="00544411" w:rsidR="6C6A9442">
        <w:rPr>
          <w:rFonts w:ascii="Times New Roman" w:eastAsia="Times New Roman" w:hAnsi="Times New Roman" w:cs="Times New Roman"/>
          <w:color w:val="000000" w:themeColor="text1"/>
          <w:u w:val="single"/>
        </w:rPr>
        <w:t>,</w:t>
      </w:r>
      <w:r w:rsidRPr="00544411" w:rsidR="51E3B479">
        <w:rPr>
          <w:rFonts w:ascii="Times New Roman" w:eastAsia="Times New Roman" w:hAnsi="Times New Roman" w:cs="Times New Roman"/>
          <w:color w:val="000000" w:themeColor="text1"/>
          <w:u w:val="single"/>
        </w:rPr>
        <w:t>” provide a description</w:t>
      </w:r>
      <w:r w:rsidRPr="00544411" w:rsidR="51E3B479">
        <w:rPr>
          <w:rFonts w:ascii="Times New Roman" w:eastAsia="Times New Roman" w:hAnsi="Times New Roman" w:cs="Times New Roman"/>
          <w:color w:val="000000" w:themeColor="text1"/>
        </w:rPr>
        <w:t>.  This field will only be made available if “OTHER: Other Satellite Service” is selected under “</w:t>
      </w:r>
      <w:r w:rsidRPr="00544411" w:rsidR="16BB47E7">
        <w:rPr>
          <w:rFonts w:ascii="Times New Roman" w:eastAsia="Times New Roman" w:hAnsi="Times New Roman" w:cs="Times New Roman"/>
          <w:color w:val="000000" w:themeColor="text1"/>
        </w:rPr>
        <w:t xml:space="preserve">a. </w:t>
      </w:r>
      <w:r w:rsidRPr="00544411" w:rsidR="51E3B479">
        <w:rPr>
          <w:rFonts w:ascii="Times New Roman" w:eastAsia="Times New Roman" w:hAnsi="Times New Roman" w:cs="Times New Roman"/>
          <w:color w:val="000000" w:themeColor="text1"/>
        </w:rPr>
        <w:t>Type of Service</w:t>
      </w:r>
      <w:r w:rsidRPr="00544411" w:rsidR="59196143">
        <w:rPr>
          <w:rFonts w:ascii="Times New Roman" w:eastAsia="Times New Roman" w:hAnsi="Times New Roman" w:cs="Times New Roman"/>
          <w:color w:val="000000" w:themeColor="text1"/>
        </w:rPr>
        <w:t>.</w:t>
      </w:r>
      <w:r w:rsidRPr="00544411" w:rsidR="0FA5BC54">
        <w:rPr>
          <w:rFonts w:ascii="Times New Roman" w:eastAsia="Times New Roman" w:hAnsi="Times New Roman" w:cs="Times New Roman"/>
          <w:color w:val="000000" w:themeColor="text1"/>
        </w:rPr>
        <w:t>”</w:t>
      </w:r>
      <w:r w:rsidRPr="00544411" w:rsidR="70838B8A">
        <w:rPr>
          <w:rFonts w:ascii="Times New Roman" w:eastAsia="Times New Roman" w:hAnsi="Times New Roman" w:cs="Times New Roman"/>
          <w:color w:val="000000" w:themeColor="text1"/>
        </w:rPr>
        <w:t xml:space="preserve"> </w:t>
      </w:r>
      <w:r w:rsidRPr="00544411" w:rsidR="0FA5BC54">
        <w:rPr>
          <w:rFonts w:ascii="Times New Roman" w:eastAsia="Times New Roman" w:hAnsi="Times New Roman" w:cs="Times New Roman"/>
          <w:color w:val="000000" w:themeColor="text1"/>
        </w:rPr>
        <w:t xml:space="preserve"> </w:t>
      </w:r>
      <w:r w:rsidRPr="00544411" w:rsidR="0200BC37">
        <w:rPr>
          <w:rFonts w:ascii="Times New Roman" w:eastAsia="Times New Roman" w:hAnsi="Times New Roman" w:cs="Times New Roman"/>
          <w:color w:val="000000" w:themeColor="text1"/>
        </w:rPr>
        <w:t>P</w:t>
      </w:r>
      <w:r w:rsidRPr="00544411" w:rsidR="0FA5BC54">
        <w:rPr>
          <w:rFonts w:ascii="Times New Roman" w:eastAsia="Times New Roman" w:hAnsi="Times New Roman" w:cs="Times New Roman"/>
          <w:color w:val="000000" w:themeColor="text1"/>
        </w:rPr>
        <w:t xml:space="preserve">rovide a brief description </w:t>
      </w:r>
      <w:r w:rsidRPr="00544411" w:rsidR="691498E2">
        <w:rPr>
          <w:rFonts w:ascii="Times New Roman" w:eastAsia="Times New Roman" w:hAnsi="Times New Roman" w:cs="Times New Roman"/>
          <w:color w:val="000000" w:themeColor="text1"/>
        </w:rPr>
        <w:t xml:space="preserve">(limited to 40 characters) </w:t>
      </w:r>
      <w:r w:rsidRPr="00544411" w:rsidR="0FA5BC54">
        <w:rPr>
          <w:rFonts w:ascii="Times New Roman" w:eastAsia="Times New Roman" w:hAnsi="Times New Roman" w:cs="Times New Roman"/>
          <w:color w:val="000000" w:themeColor="text1"/>
        </w:rPr>
        <w:t>of the unlisted type of service</w:t>
      </w:r>
      <w:r w:rsidRPr="00544411" w:rsidR="213B0562">
        <w:rPr>
          <w:rFonts w:ascii="Times New Roman" w:eastAsia="Times New Roman" w:hAnsi="Times New Roman" w:cs="Times New Roman"/>
          <w:color w:val="000000" w:themeColor="text1"/>
        </w:rPr>
        <w:t xml:space="preserve"> requested</w:t>
      </w:r>
      <w:r w:rsidRPr="00544411" w:rsidR="0FA5BC54">
        <w:rPr>
          <w:rFonts w:ascii="Times New Roman" w:eastAsia="Times New Roman" w:hAnsi="Times New Roman" w:cs="Times New Roman"/>
          <w:color w:val="000000" w:themeColor="text1"/>
        </w:rPr>
        <w:t xml:space="preserve"> in the application</w:t>
      </w:r>
      <w:r w:rsidRPr="00544411" w:rsidR="24B1B62B">
        <w:rPr>
          <w:rFonts w:ascii="Times New Roman" w:eastAsia="Times New Roman" w:hAnsi="Times New Roman" w:cs="Times New Roman"/>
          <w:color w:val="000000" w:themeColor="text1"/>
        </w:rPr>
        <w:t>.</w:t>
      </w:r>
    </w:p>
    <w:p w:rsidR="009F5227" w:rsidRPr="00544411" w:rsidP="7E3C2AE2" w14:paraId="38BA06A2" w14:textId="656C0E71">
      <w:pPr>
        <w:pStyle w:val="ListParagraph"/>
        <w:numPr>
          <w:ilvl w:val="1"/>
          <w:numId w:val="8"/>
        </w:numPr>
        <w:spacing w:after="0"/>
        <w:rPr>
          <w:rFonts w:ascii="Times New Roman" w:hAnsi="Times New Roman" w:cs="Times New Roman"/>
        </w:rPr>
      </w:pPr>
      <w:r w:rsidRPr="00544411">
        <w:rPr>
          <w:rFonts w:ascii="Times New Roman" w:eastAsia="Times New Roman" w:hAnsi="Times New Roman" w:cs="Times New Roman"/>
          <w:u w:val="single"/>
        </w:rPr>
        <w:t xml:space="preserve">Satellite Frequency </w:t>
      </w:r>
      <w:r w:rsidRPr="00544411" w:rsidR="77F56B9D">
        <w:rPr>
          <w:rFonts w:ascii="Times New Roman" w:eastAsia="Times New Roman" w:hAnsi="Times New Roman" w:cs="Times New Roman"/>
          <w:u w:val="single"/>
        </w:rPr>
        <w:t>B</w:t>
      </w:r>
      <w:r w:rsidRPr="00544411">
        <w:rPr>
          <w:rFonts w:ascii="Times New Roman" w:eastAsia="Times New Roman" w:hAnsi="Times New Roman" w:cs="Times New Roman"/>
          <w:u w:val="single"/>
        </w:rPr>
        <w:t>and</w:t>
      </w:r>
      <w:r w:rsidRPr="00544411" w:rsidR="3F373074">
        <w:rPr>
          <w:rFonts w:ascii="Times New Roman" w:eastAsia="Times New Roman" w:hAnsi="Times New Roman" w:cs="Times New Roman"/>
          <w:u w:val="single"/>
        </w:rPr>
        <w:t xml:space="preserve"> (MHz)</w:t>
      </w:r>
      <w:r w:rsidRPr="00544411" w:rsidR="15806082">
        <w:rPr>
          <w:rFonts w:ascii="Times New Roman" w:eastAsia="Times New Roman" w:hAnsi="Times New Roman" w:cs="Times New Roman"/>
        </w:rPr>
        <w:t>.</w:t>
      </w:r>
      <w:r w:rsidRPr="00544411" w:rsidR="4C9B8211">
        <w:rPr>
          <w:rFonts w:ascii="Times New Roman" w:eastAsia="Times New Roman" w:hAnsi="Times New Roman" w:cs="Times New Roman"/>
        </w:rPr>
        <w:t xml:space="preserve">  </w:t>
      </w:r>
      <w:r w:rsidRPr="00544411" w:rsidR="144B2530">
        <w:rPr>
          <w:rFonts w:ascii="Times New Roman" w:eastAsia="Times New Roman" w:hAnsi="Times New Roman" w:cs="Times New Roman"/>
        </w:rPr>
        <w:t>To s</w:t>
      </w:r>
      <w:r w:rsidRPr="00544411" w:rsidR="1A19BFA8">
        <w:rPr>
          <w:rFonts w:ascii="Times New Roman" w:eastAsia="Times New Roman" w:hAnsi="Times New Roman" w:cs="Times New Roman"/>
        </w:rPr>
        <w:t xml:space="preserve">elect </w:t>
      </w:r>
      <w:r w:rsidRPr="00544411" w:rsidR="3CD38407">
        <w:rPr>
          <w:rFonts w:ascii="Times New Roman" w:eastAsia="Times New Roman" w:hAnsi="Times New Roman" w:cs="Times New Roman"/>
        </w:rPr>
        <w:t xml:space="preserve">the proposed </w:t>
      </w:r>
      <w:r w:rsidRPr="00544411" w:rsidR="32EB97E9">
        <w:rPr>
          <w:rFonts w:ascii="Times New Roman" w:eastAsia="Times New Roman" w:hAnsi="Times New Roman" w:cs="Times New Roman"/>
        </w:rPr>
        <w:t xml:space="preserve">satellite frequency </w:t>
      </w:r>
      <w:r w:rsidRPr="00544411" w:rsidR="6F59B502">
        <w:rPr>
          <w:rFonts w:ascii="Times New Roman" w:eastAsia="Times New Roman" w:hAnsi="Times New Roman" w:cs="Times New Roman"/>
        </w:rPr>
        <w:t>band</w:t>
      </w:r>
      <w:r w:rsidRPr="00544411" w:rsidR="1579A67B">
        <w:rPr>
          <w:rFonts w:ascii="Times New Roman" w:eastAsia="Times New Roman" w:hAnsi="Times New Roman" w:cs="Times New Roman"/>
        </w:rPr>
        <w:t>,</w:t>
      </w:r>
      <w:r w:rsidRPr="00544411" w:rsidR="32EB97E9">
        <w:rPr>
          <w:rFonts w:ascii="Times New Roman" w:eastAsia="Times New Roman" w:hAnsi="Times New Roman" w:cs="Times New Roman"/>
        </w:rPr>
        <w:t xml:space="preserve"> </w:t>
      </w:r>
      <w:r w:rsidRPr="00544411" w:rsidR="6A923086">
        <w:rPr>
          <w:rFonts w:ascii="Times New Roman" w:eastAsia="Times New Roman" w:hAnsi="Times New Roman" w:cs="Times New Roman"/>
        </w:rPr>
        <w:t xml:space="preserve">either select </w:t>
      </w:r>
      <w:r w:rsidRPr="00544411" w:rsidR="749787FF">
        <w:rPr>
          <w:rFonts w:ascii="Times New Roman" w:eastAsia="Times New Roman" w:hAnsi="Times New Roman" w:cs="Times New Roman"/>
        </w:rPr>
        <w:t xml:space="preserve">the satellite frequency </w:t>
      </w:r>
      <w:r w:rsidRPr="00544411" w:rsidR="4CC46E98">
        <w:rPr>
          <w:rFonts w:ascii="Times New Roman" w:eastAsia="Times New Roman" w:hAnsi="Times New Roman" w:cs="Times New Roman"/>
        </w:rPr>
        <w:t xml:space="preserve">band </w:t>
      </w:r>
      <w:r w:rsidRPr="00544411" w:rsidR="1A19BFA8">
        <w:rPr>
          <w:rFonts w:ascii="Times New Roman" w:eastAsia="Times New Roman" w:hAnsi="Times New Roman" w:cs="Times New Roman"/>
        </w:rPr>
        <w:t>from the drop</w:t>
      </w:r>
      <w:r w:rsidRPr="00544411" w:rsidR="3085D6AB">
        <w:rPr>
          <w:rFonts w:ascii="Times New Roman" w:eastAsia="Times New Roman" w:hAnsi="Times New Roman" w:cs="Times New Roman"/>
        </w:rPr>
        <w:t>-</w:t>
      </w:r>
      <w:r w:rsidRPr="00544411" w:rsidR="1A19BFA8">
        <w:rPr>
          <w:rFonts w:ascii="Times New Roman" w:eastAsia="Times New Roman" w:hAnsi="Times New Roman" w:cs="Times New Roman"/>
        </w:rPr>
        <w:t xml:space="preserve">down </w:t>
      </w:r>
      <w:r w:rsidRPr="00544411" w:rsidR="71AE6882">
        <w:rPr>
          <w:rFonts w:ascii="Times New Roman" w:eastAsia="Times New Roman" w:hAnsi="Times New Roman" w:cs="Times New Roman"/>
        </w:rPr>
        <w:t>list</w:t>
      </w:r>
      <w:r w:rsidRPr="00544411" w:rsidR="009D0554">
        <w:rPr>
          <w:rFonts w:ascii="Times New Roman" w:eastAsia="Times New Roman" w:hAnsi="Times New Roman" w:cs="Times New Roman"/>
        </w:rPr>
        <w:t xml:space="preserve"> </w:t>
      </w:r>
      <w:r w:rsidRPr="00544411" w:rsidR="09CFC5E0">
        <w:rPr>
          <w:rFonts w:ascii="Times New Roman" w:eastAsia="Times New Roman" w:hAnsi="Times New Roman" w:cs="Times New Roman"/>
        </w:rPr>
        <w:t xml:space="preserve">or </w:t>
      </w:r>
      <w:r w:rsidRPr="00544411" w:rsidR="6FB535BB">
        <w:rPr>
          <w:rFonts w:ascii="Times New Roman" w:eastAsia="Times New Roman" w:hAnsi="Times New Roman" w:cs="Times New Roman"/>
        </w:rPr>
        <w:t xml:space="preserve">start </w:t>
      </w:r>
      <w:r w:rsidRPr="00544411" w:rsidR="3F087DF6">
        <w:rPr>
          <w:rFonts w:ascii="Times New Roman" w:eastAsia="Times New Roman" w:hAnsi="Times New Roman" w:cs="Times New Roman"/>
        </w:rPr>
        <w:t>typing the</w:t>
      </w:r>
      <w:r w:rsidRPr="00544411" w:rsidR="7005A7B5">
        <w:rPr>
          <w:rFonts w:ascii="Times New Roman" w:eastAsia="Times New Roman" w:hAnsi="Times New Roman" w:cs="Times New Roman"/>
        </w:rPr>
        <w:t xml:space="preserve"> lowest frequency </w:t>
      </w:r>
      <w:r w:rsidRPr="00544411" w:rsidR="62F140A2">
        <w:rPr>
          <w:rFonts w:ascii="Times New Roman" w:eastAsia="Times New Roman" w:hAnsi="Times New Roman" w:cs="Times New Roman"/>
        </w:rPr>
        <w:t xml:space="preserve">in the </w:t>
      </w:r>
      <w:r w:rsidRPr="00544411" w:rsidR="6BAA54A6">
        <w:rPr>
          <w:rFonts w:ascii="Times New Roman" w:eastAsia="Times New Roman" w:hAnsi="Times New Roman" w:cs="Times New Roman"/>
        </w:rPr>
        <w:t xml:space="preserve">satellite frequency </w:t>
      </w:r>
      <w:r w:rsidRPr="00544411" w:rsidR="7005A7B5">
        <w:rPr>
          <w:rFonts w:ascii="Times New Roman" w:eastAsia="Times New Roman" w:hAnsi="Times New Roman" w:cs="Times New Roman"/>
        </w:rPr>
        <w:t>band</w:t>
      </w:r>
      <w:r w:rsidRPr="00544411" w:rsidR="249F86EC">
        <w:rPr>
          <w:rFonts w:ascii="Times New Roman" w:eastAsia="Times New Roman" w:hAnsi="Times New Roman" w:cs="Times New Roman"/>
        </w:rPr>
        <w:t xml:space="preserve"> and a dynamic list of frequency bands associated with the “Type of Service” will appear</w:t>
      </w:r>
      <w:r w:rsidRPr="00544411" w:rsidR="547E1AD4">
        <w:rPr>
          <w:rFonts w:ascii="Times New Roman" w:eastAsia="Times New Roman" w:hAnsi="Times New Roman" w:cs="Times New Roman"/>
        </w:rPr>
        <w:t xml:space="preserve">. </w:t>
      </w:r>
      <w:r w:rsidRPr="00544411" w:rsidR="1BE7A576">
        <w:rPr>
          <w:rFonts w:ascii="Times New Roman" w:eastAsia="Times New Roman" w:hAnsi="Times New Roman" w:cs="Times New Roman"/>
        </w:rPr>
        <w:t xml:space="preserve"> </w:t>
      </w:r>
      <w:r w:rsidRPr="00544411" w:rsidR="0097551F">
        <w:rPr>
          <w:rFonts w:ascii="Times New Roman" w:eastAsia="Times New Roman" w:hAnsi="Times New Roman" w:cs="Times New Roman"/>
        </w:rPr>
        <w:t>If the proposed frequency band does not appear, select “Other” from the drop-down list, and enter the satellite frequency range in</w:t>
      </w:r>
      <w:r w:rsidRPr="00544411" w:rsidR="728527EC">
        <w:rPr>
          <w:rFonts w:ascii="Times New Roman" w:eastAsia="Times New Roman" w:hAnsi="Times New Roman" w:cs="Times New Roman"/>
        </w:rPr>
        <w:t xml:space="preserve"> data fields</w:t>
      </w:r>
      <w:r w:rsidRPr="00544411" w:rsidR="0097551F">
        <w:rPr>
          <w:rFonts w:ascii="Times New Roman" w:eastAsia="Times New Roman" w:hAnsi="Times New Roman" w:cs="Times New Roman"/>
        </w:rPr>
        <w:t xml:space="preserve"> “d. Satellite Frequency (Lower Band Edge) (MHz) and “e. Satellite F</w:t>
      </w:r>
      <w:r w:rsidRPr="00544411" w:rsidR="0DEC1BF0">
        <w:rPr>
          <w:rFonts w:ascii="Times New Roman" w:eastAsia="Times New Roman" w:hAnsi="Times New Roman" w:cs="Times New Roman"/>
        </w:rPr>
        <w:t>requency (Upper Band Edge</w:t>
      </w:r>
      <w:r w:rsidRPr="00544411" w:rsidR="71A7158C">
        <w:rPr>
          <w:rFonts w:ascii="Times New Roman" w:eastAsia="Times New Roman" w:hAnsi="Times New Roman" w:cs="Times New Roman"/>
        </w:rPr>
        <w:t>)</w:t>
      </w:r>
      <w:r w:rsidRPr="00544411" w:rsidR="0DEC1BF0">
        <w:rPr>
          <w:rFonts w:ascii="Times New Roman" w:eastAsia="Times New Roman" w:hAnsi="Times New Roman" w:cs="Times New Roman"/>
        </w:rPr>
        <w:t xml:space="preserve"> (MHz).</w:t>
      </w:r>
      <w:r w:rsidRPr="00544411" w:rsidR="5A57FF70">
        <w:rPr>
          <w:rFonts w:ascii="Times New Roman" w:eastAsia="Times New Roman" w:hAnsi="Times New Roman" w:cs="Times New Roman"/>
        </w:rPr>
        <w:t>”</w:t>
      </w:r>
    </w:p>
    <w:p w:rsidR="002A43A0" w:rsidRPr="00544411" w:rsidP="7E3C2AE2" w14:paraId="36FE739E" w14:textId="269AD7E5">
      <w:pPr>
        <w:pStyle w:val="ListParagraph"/>
        <w:numPr>
          <w:ilvl w:val="1"/>
          <w:numId w:val="8"/>
        </w:numPr>
        <w:spacing w:after="0"/>
        <w:rPr>
          <w:rFonts w:ascii="Times New Roman" w:hAnsi="Times New Roman" w:cs="Times New Roman"/>
        </w:rPr>
      </w:pPr>
      <w:r w:rsidRPr="00544411">
        <w:rPr>
          <w:rFonts w:ascii="Times New Roman" w:hAnsi="Times New Roman" w:cs="Times New Roman"/>
          <w:u w:val="single"/>
        </w:rPr>
        <w:t>S</w:t>
      </w:r>
      <w:r w:rsidRPr="00544411" w:rsidR="74FE206A">
        <w:rPr>
          <w:rFonts w:ascii="Times New Roman" w:hAnsi="Times New Roman" w:cs="Times New Roman"/>
          <w:u w:val="single"/>
        </w:rPr>
        <w:t>atellite Frequency (Lower Band Edge) (MHz)</w:t>
      </w:r>
      <w:r w:rsidRPr="00544411" w:rsidR="74FE206A">
        <w:rPr>
          <w:rFonts w:ascii="Times New Roman" w:hAnsi="Times New Roman" w:cs="Times New Roman"/>
        </w:rPr>
        <w:t xml:space="preserve">. </w:t>
      </w:r>
      <w:r w:rsidRPr="00544411" w:rsidR="407F6D93">
        <w:rPr>
          <w:rFonts w:ascii="Times New Roman" w:hAnsi="Times New Roman" w:cs="Times New Roman"/>
        </w:rPr>
        <w:t xml:space="preserve"> </w:t>
      </w:r>
      <w:r w:rsidRPr="00544411" w:rsidR="231C6FFB">
        <w:rPr>
          <w:rFonts w:ascii="Times New Roman" w:hAnsi="Times New Roman" w:cs="Times New Roman"/>
        </w:rPr>
        <w:t>This field will only be available to fill out if “</w:t>
      </w:r>
      <w:r w:rsidRPr="00544411" w:rsidR="1972D4FE">
        <w:rPr>
          <w:rFonts w:ascii="Times New Roman" w:hAnsi="Times New Roman" w:cs="Times New Roman"/>
        </w:rPr>
        <w:t>OTHER</w:t>
      </w:r>
      <w:r w:rsidRPr="00544411" w:rsidR="231C6FFB">
        <w:rPr>
          <w:rFonts w:ascii="Times New Roman" w:hAnsi="Times New Roman" w:cs="Times New Roman"/>
        </w:rPr>
        <w:t xml:space="preserve">: </w:t>
      </w:r>
      <w:r w:rsidRPr="00544411" w:rsidR="1DD37FC9">
        <w:rPr>
          <w:rFonts w:ascii="Times New Roman" w:hAnsi="Times New Roman" w:cs="Times New Roman"/>
        </w:rPr>
        <w:t>Other</w:t>
      </w:r>
      <w:r w:rsidRPr="00544411" w:rsidR="70B5A423">
        <w:rPr>
          <w:rFonts w:ascii="Times New Roman" w:hAnsi="Times New Roman" w:cs="Times New Roman"/>
        </w:rPr>
        <w:t xml:space="preserve"> </w:t>
      </w:r>
      <w:r w:rsidRPr="00544411" w:rsidR="231C6FFB">
        <w:rPr>
          <w:rFonts w:ascii="Times New Roman" w:hAnsi="Times New Roman" w:cs="Times New Roman"/>
        </w:rPr>
        <w:t xml:space="preserve">Satellite Service” is selected from the drop-down </w:t>
      </w:r>
      <w:r w:rsidRPr="00544411" w:rsidR="00214A75">
        <w:rPr>
          <w:rFonts w:ascii="Times New Roman" w:hAnsi="Times New Roman" w:cs="Times New Roman"/>
        </w:rPr>
        <w:t>list</w:t>
      </w:r>
      <w:r w:rsidRPr="00544411" w:rsidR="231C6FFB">
        <w:rPr>
          <w:rFonts w:ascii="Times New Roman" w:hAnsi="Times New Roman" w:cs="Times New Roman"/>
        </w:rPr>
        <w:t xml:space="preserve"> in </w:t>
      </w:r>
      <w:r w:rsidRPr="00544411" w:rsidR="5B08A223">
        <w:rPr>
          <w:rFonts w:ascii="Times New Roman" w:hAnsi="Times New Roman" w:cs="Times New Roman"/>
        </w:rPr>
        <w:t>S2.</w:t>
      </w:r>
      <w:r w:rsidRPr="00544411" w:rsidR="231C6FFB">
        <w:rPr>
          <w:rFonts w:ascii="Times New Roman" w:hAnsi="Times New Roman" w:cs="Times New Roman"/>
        </w:rPr>
        <w:t xml:space="preserve">a.  Manually type in the lowest frequency of the proposed frequency range in </w:t>
      </w:r>
      <w:r w:rsidRPr="00544411" w:rsidR="32C8908D">
        <w:rPr>
          <w:rFonts w:ascii="Times New Roman" w:hAnsi="Times New Roman" w:cs="Times New Roman"/>
        </w:rPr>
        <w:t>MHz.</w:t>
      </w:r>
    </w:p>
    <w:p w:rsidR="2989F0AA" w:rsidRPr="00544411" w:rsidP="7E3C2AE2" w14:paraId="69419F80" w14:textId="43F75FFC">
      <w:pPr>
        <w:pStyle w:val="ListParagraph"/>
        <w:numPr>
          <w:ilvl w:val="1"/>
          <w:numId w:val="8"/>
        </w:numPr>
        <w:spacing w:after="0"/>
        <w:rPr>
          <w:rFonts w:ascii="Times New Roman" w:hAnsi="Times New Roman" w:cs="Times New Roman"/>
        </w:rPr>
      </w:pPr>
      <w:r w:rsidRPr="00544411">
        <w:rPr>
          <w:rFonts w:ascii="Times New Roman" w:hAnsi="Times New Roman" w:cs="Times New Roman"/>
          <w:color w:val="000000" w:themeColor="text1"/>
          <w:u w:val="single"/>
        </w:rPr>
        <w:t>Satellite Frequency (Upper Band Edge) (MHz)</w:t>
      </w:r>
      <w:r w:rsidRPr="00544411">
        <w:rPr>
          <w:rFonts w:ascii="Times New Roman" w:hAnsi="Times New Roman" w:cs="Times New Roman"/>
          <w:color w:val="000000" w:themeColor="text1"/>
        </w:rPr>
        <w:t xml:space="preserve">. </w:t>
      </w:r>
      <w:r w:rsidRPr="00544411" w:rsidR="7843E2FF">
        <w:rPr>
          <w:rFonts w:ascii="Times New Roman" w:hAnsi="Times New Roman" w:cs="Times New Roman"/>
          <w:color w:val="000000" w:themeColor="text1"/>
        </w:rPr>
        <w:t xml:space="preserve"> </w:t>
      </w:r>
      <w:r w:rsidRPr="00544411" w:rsidR="7E85E116">
        <w:rPr>
          <w:rFonts w:ascii="Times New Roman" w:hAnsi="Times New Roman" w:cs="Times New Roman"/>
        </w:rPr>
        <w:t xml:space="preserve">This field </w:t>
      </w:r>
      <w:r w:rsidRPr="00544411" w:rsidR="7E85E116">
        <w:rPr>
          <w:rFonts w:ascii="Times New Roman" w:eastAsia="Times New Roman" w:hAnsi="Times New Roman" w:cs="Times New Roman"/>
        </w:rPr>
        <w:t>will</w:t>
      </w:r>
      <w:r w:rsidRPr="00544411" w:rsidR="7E85E116">
        <w:rPr>
          <w:rFonts w:ascii="Times New Roman" w:hAnsi="Times New Roman" w:cs="Times New Roman"/>
        </w:rPr>
        <w:t xml:space="preserve"> only be available to fill out if “</w:t>
      </w:r>
      <w:r w:rsidRPr="00544411" w:rsidR="747C1769">
        <w:rPr>
          <w:rFonts w:ascii="Times New Roman" w:hAnsi="Times New Roman" w:cs="Times New Roman"/>
        </w:rPr>
        <w:t>OTHER</w:t>
      </w:r>
      <w:r w:rsidRPr="00544411" w:rsidR="7E85E116">
        <w:rPr>
          <w:rFonts w:ascii="Times New Roman" w:hAnsi="Times New Roman" w:cs="Times New Roman"/>
        </w:rPr>
        <w:t xml:space="preserve">: </w:t>
      </w:r>
      <w:r w:rsidRPr="00544411" w:rsidR="747C1769">
        <w:rPr>
          <w:rFonts w:ascii="Times New Roman" w:hAnsi="Times New Roman" w:cs="Times New Roman"/>
        </w:rPr>
        <w:t xml:space="preserve">Other </w:t>
      </w:r>
      <w:r w:rsidRPr="00544411" w:rsidR="7E85E116">
        <w:rPr>
          <w:rFonts w:ascii="Times New Roman" w:hAnsi="Times New Roman" w:cs="Times New Roman"/>
        </w:rPr>
        <w:t xml:space="preserve">Satellite Service” is selected from the drop-down </w:t>
      </w:r>
      <w:r w:rsidRPr="00544411" w:rsidR="00214A75">
        <w:rPr>
          <w:rFonts w:ascii="Times New Roman" w:hAnsi="Times New Roman" w:cs="Times New Roman"/>
        </w:rPr>
        <w:t>list</w:t>
      </w:r>
      <w:r w:rsidRPr="00544411" w:rsidR="7E85E116">
        <w:rPr>
          <w:rFonts w:ascii="Times New Roman" w:hAnsi="Times New Roman" w:cs="Times New Roman"/>
        </w:rPr>
        <w:t xml:space="preserve"> in </w:t>
      </w:r>
      <w:r w:rsidRPr="00544411" w:rsidR="7BB8A29E">
        <w:rPr>
          <w:rFonts w:ascii="Times New Roman" w:hAnsi="Times New Roman" w:cs="Times New Roman"/>
        </w:rPr>
        <w:t>S2</w:t>
      </w:r>
      <w:r w:rsidRPr="00544411" w:rsidR="6E680CFD">
        <w:rPr>
          <w:rFonts w:ascii="Times New Roman" w:hAnsi="Times New Roman" w:cs="Times New Roman"/>
        </w:rPr>
        <w:t>.</w:t>
      </w:r>
      <w:r w:rsidRPr="00544411" w:rsidR="7E85E116">
        <w:rPr>
          <w:rFonts w:ascii="Times New Roman" w:hAnsi="Times New Roman" w:cs="Times New Roman"/>
        </w:rPr>
        <w:t xml:space="preserve">a.  Manually type in the highest frequency of the proposed frequency range in </w:t>
      </w:r>
      <w:r w:rsidRPr="00544411" w:rsidR="5606F1DF">
        <w:rPr>
          <w:rFonts w:ascii="Times New Roman" w:hAnsi="Times New Roman" w:cs="Times New Roman"/>
        </w:rPr>
        <w:t>MHz.</w:t>
      </w:r>
    </w:p>
    <w:p w:rsidR="2989F0AA" w:rsidRPr="00544411" w:rsidP="00854E2F" w14:paraId="24B00C66" w14:textId="2516E1F9">
      <w:pPr>
        <w:pStyle w:val="ListParagraph"/>
        <w:numPr>
          <w:ilvl w:val="1"/>
          <w:numId w:val="8"/>
        </w:numPr>
        <w:spacing w:after="0"/>
        <w:rPr>
          <w:rFonts w:ascii="Times New Roman" w:eastAsia="Times New Roman" w:hAnsi="Times New Roman" w:cs="Times New Roman"/>
        </w:rPr>
      </w:pPr>
      <w:r w:rsidRPr="00544411">
        <w:rPr>
          <w:rFonts w:ascii="Times New Roman" w:eastAsia="Times New Roman" w:hAnsi="Times New Roman" w:cs="Times New Roman"/>
          <w:u w:val="single"/>
        </w:rPr>
        <w:t>Direction of Transmission</w:t>
      </w:r>
      <w:r w:rsidRPr="00544411" w:rsidR="2725B311">
        <w:rPr>
          <w:rFonts w:ascii="Times New Roman" w:eastAsia="Times New Roman" w:hAnsi="Times New Roman" w:cs="Times New Roman"/>
        </w:rPr>
        <w:t>.</w:t>
      </w:r>
      <w:r w:rsidRPr="00544411" w:rsidR="1B20BF06">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sidR="00265250">
        <w:rPr>
          <w:rFonts w:ascii="Times New Roman" w:eastAsia="Times New Roman" w:hAnsi="Times New Roman" w:cs="Times New Roman"/>
        </w:rPr>
        <w:t xml:space="preserve">Using the </w:t>
      </w:r>
      <w:r w:rsidRPr="00544411" w:rsidR="00024799">
        <w:rPr>
          <w:rFonts w:ascii="Times New Roman" w:eastAsia="Times New Roman" w:hAnsi="Times New Roman" w:cs="Times New Roman"/>
        </w:rPr>
        <w:t>drop-down list</w:t>
      </w:r>
      <w:r w:rsidRPr="00544411" w:rsidR="00C630E2">
        <w:rPr>
          <w:rFonts w:ascii="Times New Roman" w:eastAsia="Times New Roman" w:hAnsi="Times New Roman" w:cs="Times New Roman"/>
        </w:rPr>
        <w:t>, s</w:t>
      </w:r>
      <w:r w:rsidRPr="00544411">
        <w:rPr>
          <w:rFonts w:ascii="Times New Roman" w:eastAsia="Times New Roman" w:hAnsi="Times New Roman" w:cs="Times New Roman"/>
        </w:rPr>
        <w:t xml:space="preserve">elect the direction of transmission between Earth and space stations for each proposed frequency </w:t>
      </w:r>
      <w:r w:rsidRPr="00544411" w:rsidR="00EC6415">
        <w:rPr>
          <w:rFonts w:ascii="Times New Roman" w:eastAsia="Times New Roman" w:hAnsi="Times New Roman" w:cs="Times New Roman"/>
        </w:rPr>
        <w:t xml:space="preserve">band. </w:t>
      </w:r>
    </w:p>
    <w:p w:rsidR="4422DFB1" w:rsidRPr="00544411" w:rsidP="00854E2F" w14:paraId="0A9F155C" w14:textId="435CA7B0">
      <w:pPr>
        <w:pStyle w:val="ListParagraph"/>
        <w:numPr>
          <w:ilvl w:val="1"/>
          <w:numId w:val="8"/>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Non-Conforming Indicator</w:t>
      </w:r>
      <w:r w:rsidRPr="00544411">
        <w:rPr>
          <w:rFonts w:ascii="Times New Roman" w:eastAsia="Times New Roman" w:hAnsi="Times New Roman" w:cs="Times New Roman"/>
        </w:rPr>
        <w:t xml:space="preserve">. </w:t>
      </w:r>
      <w:r w:rsidRPr="00544411" w:rsidR="51DF15B8">
        <w:rPr>
          <w:rFonts w:ascii="Times New Roman" w:eastAsia="Times New Roman" w:hAnsi="Times New Roman" w:cs="Times New Roman"/>
        </w:rPr>
        <w:t xml:space="preserve"> </w:t>
      </w:r>
      <w:r w:rsidRPr="00544411">
        <w:rPr>
          <w:rFonts w:ascii="Times New Roman" w:eastAsia="Times New Roman" w:hAnsi="Times New Roman" w:cs="Times New Roman"/>
        </w:rPr>
        <w:t xml:space="preserve">This box is checked automatically if the user has selected “Other” in S2.a or </w:t>
      </w:r>
      <w:r w:rsidRPr="00544411" w:rsidR="003A0D6E">
        <w:rPr>
          <w:rFonts w:ascii="Times New Roman" w:eastAsia="Times New Roman" w:hAnsi="Times New Roman" w:cs="Times New Roman"/>
        </w:rPr>
        <w:t>S2.</w:t>
      </w:r>
      <w:r w:rsidRPr="00544411">
        <w:rPr>
          <w:rFonts w:ascii="Times New Roman" w:eastAsia="Times New Roman" w:hAnsi="Times New Roman" w:cs="Times New Roman"/>
        </w:rPr>
        <w:t xml:space="preserve">c, notifying the </w:t>
      </w:r>
      <w:r w:rsidRPr="00544411" w:rsidR="00DA1640">
        <w:rPr>
          <w:rFonts w:ascii="Times New Roman" w:eastAsia="Times New Roman" w:hAnsi="Times New Roman" w:cs="Times New Roman"/>
        </w:rPr>
        <w:t xml:space="preserve">applicant </w:t>
      </w:r>
      <w:r w:rsidRPr="00544411">
        <w:rPr>
          <w:rFonts w:ascii="Times New Roman" w:eastAsia="Times New Roman" w:hAnsi="Times New Roman" w:cs="Times New Roman"/>
        </w:rPr>
        <w:t xml:space="preserve">and reviewer that a waiver request will or should be provided with the appropriate justification for this non-conforming use.  This box can be unchecked if the </w:t>
      </w:r>
      <w:r w:rsidRPr="00544411" w:rsidR="0032551A">
        <w:rPr>
          <w:rFonts w:ascii="Times New Roman" w:eastAsia="Times New Roman" w:hAnsi="Times New Roman" w:cs="Times New Roman"/>
        </w:rPr>
        <w:t xml:space="preserve">applicant </w:t>
      </w:r>
      <w:r w:rsidRPr="00544411">
        <w:rPr>
          <w:rFonts w:ascii="Times New Roman" w:eastAsia="Times New Roman" w:hAnsi="Times New Roman" w:cs="Times New Roman"/>
        </w:rPr>
        <w:t>is applying for contiguous frequency bands that are allocated for the same type of service.</w:t>
      </w:r>
    </w:p>
    <w:p w:rsidR="005C56F0" w:rsidRPr="00544411" w:rsidP="00854E2F" w14:paraId="29BD51DB" w14:textId="4CAEA7CC">
      <w:pPr>
        <w:pStyle w:val="Default"/>
        <w:rPr>
          <w:rFonts w:ascii="Times New Roman" w:eastAsia="Times New Roman" w:hAnsi="Times New Roman" w:cs="Times New Roman"/>
          <w:sz w:val="22"/>
          <w:szCs w:val="22"/>
        </w:rPr>
      </w:pPr>
      <w:r w:rsidRPr="00544411">
        <w:rPr>
          <w:rFonts w:ascii="Times New Roman" w:hAnsi="Times New Roman" w:cs="Times New Roman"/>
          <w:sz w:val="22"/>
          <w:szCs w:val="22"/>
        </w:rPr>
        <w:tab/>
      </w:r>
      <w:r w:rsidRPr="00544411" w:rsidR="00F804B1">
        <w:rPr>
          <w:rFonts w:ascii="Times New Roman" w:eastAsia="Times New Roman" w:hAnsi="Times New Roman" w:cs="Times New Roman"/>
          <w:sz w:val="22"/>
          <w:szCs w:val="22"/>
        </w:rPr>
        <w:t xml:space="preserve"> </w:t>
      </w:r>
    </w:p>
    <w:p w:rsidR="70188E61" w:rsidRPr="00544411" w:rsidP="7E3C2AE2" w14:paraId="2DE55ADB" w14:textId="26510D3D">
      <w:pPr>
        <w:pStyle w:val="Default"/>
        <w:rPr>
          <w:rFonts w:ascii="Times New Roman" w:hAnsi="Times New Roman" w:cs="Times New Roman"/>
          <w:sz w:val="22"/>
          <w:szCs w:val="22"/>
        </w:rPr>
      </w:pPr>
      <w:r w:rsidRPr="00544411">
        <w:rPr>
          <w:rFonts w:ascii="Times New Roman" w:eastAsia="Times New Roman" w:hAnsi="Times New Roman" w:cs="Times New Roman"/>
          <w:sz w:val="22"/>
          <w:szCs w:val="22"/>
        </w:rPr>
        <w:t xml:space="preserve">Upon completing this section, click the </w:t>
      </w:r>
      <w:r w:rsidRPr="00544411">
        <w:rPr>
          <w:rFonts w:ascii="Times New Roman" w:eastAsia="Times New Roman" w:hAnsi="Times New Roman" w:cs="Times New Roman"/>
          <w:b/>
          <w:bCs/>
          <w:sz w:val="22"/>
          <w:szCs w:val="22"/>
        </w:rPr>
        <w:t>Save Record</w:t>
      </w:r>
      <w:r w:rsidRPr="00544411">
        <w:rPr>
          <w:rFonts w:ascii="Times New Roman" w:eastAsia="Times New Roman" w:hAnsi="Times New Roman" w:cs="Times New Roman"/>
          <w:sz w:val="22"/>
          <w:szCs w:val="22"/>
        </w:rPr>
        <w:t xml:space="preserve"> button to verify that the information provided is complete and accurate</w:t>
      </w:r>
      <w:r w:rsidRPr="00544411" w:rsidR="00E546F0">
        <w:rPr>
          <w:rFonts w:ascii="Times New Roman" w:eastAsia="Times New Roman" w:hAnsi="Times New Roman" w:cs="Times New Roman"/>
          <w:sz w:val="22"/>
          <w:szCs w:val="22"/>
        </w:rPr>
        <w:t xml:space="preserve">.  </w:t>
      </w:r>
      <w:r w:rsidRPr="00544411" w:rsidR="1283E278">
        <w:rPr>
          <w:rFonts w:ascii="Times New Roman" w:hAnsi="Times New Roman" w:cs="Times New Roman"/>
          <w:sz w:val="22"/>
          <w:szCs w:val="22"/>
        </w:rPr>
        <w:t xml:space="preserve">The user </w:t>
      </w:r>
      <w:r w:rsidRPr="00544411" w:rsidR="00E546F0">
        <w:rPr>
          <w:rFonts w:ascii="Times New Roman" w:hAnsi="Times New Roman" w:cs="Times New Roman"/>
          <w:sz w:val="22"/>
          <w:szCs w:val="22"/>
        </w:rPr>
        <w:t>must</w:t>
      </w:r>
      <w:r w:rsidRPr="00544411" w:rsidR="1283E278">
        <w:rPr>
          <w:rFonts w:ascii="Times New Roman" w:hAnsi="Times New Roman" w:cs="Times New Roman"/>
          <w:sz w:val="22"/>
          <w:szCs w:val="22"/>
        </w:rPr>
        <w:t xml:space="preserve"> enter the requested information in sections S2 and S3 before proceeding to fill out the remaining sections</w:t>
      </w:r>
      <w:r w:rsidRPr="00544411" w:rsidR="5128C7A9">
        <w:rPr>
          <w:rFonts w:ascii="Times New Roman" w:hAnsi="Times New Roman" w:cs="Times New Roman"/>
          <w:sz w:val="22"/>
          <w:szCs w:val="22"/>
        </w:rPr>
        <w:t xml:space="preserve"> </w:t>
      </w:r>
      <w:r w:rsidRPr="00544411" w:rsidR="1283E278">
        <w:rPr>
          <w:rFonts w:ascii="Times New Roman" w:hAnsi="Times New Roman" w:cs="Times New Roman"/>
          <w:sz w:val="22"/>
          <w:szCs w:val="22"/>
        </w:rPr>
        <w:t>S4, S5, S6, S7, and S8</w:t>
      </w:r>
      <w:r w:rsidRPr="00544411" w:rsidR="00DD5791">
        <w:rPr>
          <w:rFonts w:ascii="Times New Roman" w:hAnsi="Times New Roman" w:cs="Times New Roman"/>
          <w:sz w:val="22"/>
          <w:szCs w:val="22"/>
        </w:rPr>
        <w:t>.</w:t>
      </w:r>
    </w:p>
    <w:p w:rsidR="00AA6A8C" w:rsidRPr="00544411" w:rsidP="00854E2F" w14:paraId="45DF2119" w14:textId="77777777">
      <w:pPr>
        <w:pStyle w:val="Default"/>
        <w:rPr>
          <w:rFonts w:ascii="Times New Roman" w:hAnsi="Times New Roman" w:cs="Times New Roman"/>
          <w:b/>
          <w:bCs/>
          <w:sz w:val="22"/>
          <w:szCs w:val="22"/>
        </w:rPr>
      </w:pPr>
    </w:p>
    <w:p w:rsidR="006508D9" w:rsidRPr="00544411" w:rsidP="00854E2F" w14:paraId="20655E91" w14:textId="26776D7A">
      <w:pPr>
        <w:pStyle w:val="Default"/>
        <w:rPr>
          <w:rFonts w:ascii="Times New Roman" w:hAnsi="Times New Roman" w:cs="Times New Roman"/>
          <w:sz w:val="22"/>
          <w:szCs w:val="22"/>
        </w:rPr>
      </w:pPr>
      <w:r w:rsidRPr="00544411">
        <w:rPr>
          <w:rFonts w:ascii="Times New Roman" w:hAnsi="Times New Roman" w:cs="Times New Roman"/>
          <w:b/>
          <w:bCs/>
          <w:sz w:val="22"/>
          <w:szCs w:val="22"/>
        </w:rPr>
        <w:t xml:space="preserve">S3. </w:t>
      </w:r>
      <w:r w:rsidRPr="00544411" w:rsidR="00DD6A2A">
        <w:rPr>
          <w:rFonts w:ascii="Times New Roman" w:hAnsi="Times New Roman" w:cs="Times New Roman"/>
          <w:b/>
          <w:bCs/>
          <w:sz w:val="22"/>
          <w:szCs w:val="22"/>
        </w:rPr>
        <w:t>GSO or NGSO Orbital Information</w:t>
      </w:r>
      <w:r w:rsidRPr="00544411" w:rsidR="00DD6A2A">
        <w:rPr>
          <w:rFonts w:ascii="Times New Roman" w:hAnsi="Times New Roman" w:cs="Times New Roman"/>
          <w:sz w:val="22"/>
          <w:szCs w:val="22"/>
        </w:rPr>
        <w:t xml:space="preserve">. </w:t>
      </w:r>
    </w:p>
    <w:p w:rsidR="006508D9" w:rsidRPr="00544411" w:rsidP="00854E2F" w14:paraId="4F8B25E5" w14:textId="77777777">
      <w:pPr>
        <w:pStyle w:val="Default"/>
        <w:rPr>
          <w:rFonts w:ascii="Times New Roman" w:hAnsi="Times New Roman" w:cs="Times New Roman"/>
          <w:sz w:val="22"/>
          <w:szCs w:val="22"/>
        </w:rPr>
      </w:pPr>
    </w:p>
    <w:p w:rsidR="00201D5A" w:rsidRPr="00544411" w:rsidP="00854E2F" w14:paraId="20B8D47C" w14:textId="6B8AF1A7">
      <w:pPr>
        <w:pStyle w:val="Default"/>
        <w:rPr>
          <w:rFonts w:ascii="Times New Roman" w:hAnsi="Times New Roman" w:cs="Times New Roman"/>
          <w:sz w:val="22"/>
          <w:szCs w:val="22"/>
        </w:rPr>
      </w:pPr>
      <w:r w:rsidRPr="00544411">
        <w:rPr>
          <w:rFonts w:ascii="Times New Roman" w:hAnsi="Times New Roman" w:cs="Times New Roman"/>
          <w:sz w:val="22"/>
          <w:szCs w:val="22"/>
        </w:rPr>
        <w:t>This section</w:t>
      </w:r>
      <w:r w:rsidRPr="00544411" w:rsidR="60DFB22B">
        <w:rPr>
          <w:rFonts w:ascii="Times New Roman" w:hAnsi="Times New Roman" w:cs="Times New Roman"/>
          <w:sz w:val="22"/>
          <w:szCs w:val="22"/>
        </w:rPr>
        <w:t xml:space="preserve"> </w:t>
      </w:r>
      <w:r w:rsidRPr="00544411" w:rsidR="5052AD8D">
        <w:rPr>
          <w:rFonts w:ascii="Times New Roman" w:hAnsi="Times New Roman" w:cs="Times New Roman"/>
          <w:sz w:val="22"/>
          <w:szCs w:val="22"/>
        </w:rPr>
        <w:t>c</w:t>
      </w:r>
      <w:r w:rsidRPr="00544411" w:rsidR="60DFB22B">
        <w:rPr>
          <w:rFonts w:ascii="Times New Roman" w:hAnsi="Times New Roman" w:cs="Times New Roman"/>
          <w:sz w:val="22"/>
          <w:szCs w:val="22"/>
        </w:rPr>
        <w:t xml:space="preserve">ollects </w:t>
      </w:r>
      <w:r w:rsidRPr="00544411" w:rsidR="4E3ECC86">
        <w:rPr>
          <w:rFonts w:ascii="Times New Roman" w:hAnsi="Times New Roman" w:cs="Times New Roman"/>
          <w:sz w:val="22"/>
          <w:szCs w:val="22"/>
        </w:rPr>
        <w:t xml:space="preserve">information </w:t>
      </w:r>
      <w:r w:rsidRPr="00544411" w:rsidR="54E5E126">
        <w:rPr>
          <w:rFonts w:ascii="Times New Roman" w:hAnsi="Times New Roman" w:cs="Times New Roman"/>
          <w:sz w:val="22"/>
          <w:szCs w:val="22"/>
        </w:rPr>
        <w:t xml:space="preserve">for </w:t>
      </w:r>
      <w:r w:rsidRPr="00544411" w:rsidR="239B1AF5">
        <w:rPr>
          <w:rFonts w:ascii="Times New Roman" w:hAnsi="Times New Roman" w:cs="Times New Roman"/>
          <w:sz w:val="22"/>
          <w:szCs w:val="22"/>
        </w:rPr>
        <w:t>geostationary orbit (</w:t>
      </w:r>
      <w:r w:rsidRPr="00544411" w:rsidR="54E5E126">
        <w:rPr>
          <w:rFonts w:ascii="Times New Roman" w:hAnsi="Times New Roman" w:cs="Times New Roman"/>
          <w:sz w:val="22"/>
          <w:szCs w:val="22"/>
        </w:rPr>
        <w:t>GSO</w:t>
      </w:r>
      <w:r w:rsidRPr="00544411" w:rsidR="239B1AF5">
        <w:rPr>
          <w:rFonts w:ascii="Times New Roman" w:hAnsi="Times New Roman" w:cs="Times New Roman"/>
          <w:sz w:val="22"/>
          <w:szCs w:val="22"/>
        </w:rPr>
        <w:t>)</w:t>
      </w:r>
      <w:r w:rsidRPr="00544411" w:rsidR="54E5E126">
        <w:rPr>
          <w:rFonts w:ascii="Times New Roman" w:hAnsi="Times New Roman" w:cs="Times New Roman"/>
          <w:sz w:val="22"/>
          <w:szCs w:val="22"/>
        </w:rPr>
        <w:t xml:space="preserve"> or </w:t>
      </w:r>
      <w:r w:rsidRPr="00544411" w:rsidR="239B1AF5">
        <w:rPr>
          <w:rFonts w:ascii="Times New Roman" w:hAnsi="Times New Roman" w:cs="Times New Roman"/>
          <w:sz w:val="22"/>
          <w:szCs w:val="22"/>
        </w:rPr>
        <w:t>non-geostationary orbit (</w:t>
      </w:r>
      <w:r w:rsidRPr="00544411" w:rsidR="54E5E126">
        <w:rPr>
          <w:rFonts w:ascii="Times New Roman" w:hAnsi="Times New Roman" w:cs="Times New Roman"/>
          <w:sz w:val="22"/>
          <w:szCs w:val="22"/>
        </w:rPr>
        <w:t>NGSO</w:t>
      </w:r>
      <w:r w:rsidRPr="00544411" w:rsidR="239B1AF5">
        <w:rPr>
          <w:rFonts w:ascii="Times New Roman" w:hAnsi="Times New Roman" w:cs="Times New Roman"/>
          <w:sz w:val="22"/>
          <w:szCs w:val="22"/>
        </w:rPr>
        <w:t>)</w:t>
      </w:r>
      <w:r w:rsidRPr="00544411" w:rsidR="54E5E126">
        <w:rPr>
          <w:rFonts w:ascii="Times New Roman" w:hAnsi="Times New Roman" w:cs="Times New Roman"/>
          <w:sz w:val="22"/>
          <w:szCs w:val="22"/>
        </w:rPr>
        <w:t xml:space="preserve"> satellites, depending on which type of system is selected in Form 312. </w:t>
      </w:r>
    </w:p>
    <w:p w:rsidR="006508D9" w:rsidRPr="00544411" w:rsidP="00854E2F" w14:paraId="106214FC" w14:textId="77777777">
      <w:pPr>
        <w:pStyle w:val="Default"/>
        <w:rPr>
          <w:rFonts w:ascii="Times New Roman" w:hAnsi="Times New Roman" w:cs="Times New Roman"/>
          <w:sz w:val="22"/>
          <w:szCs w:val="22"/>
        </w:rPr>
      </w:pPr>
    </w:p>
    <w:p w:rsidR="003323D2" w:rsidRPr="00544411" w:rsidP="00AB61C3" w14:paraId="3E4EC9FE" w14:textId="0F51B75B">
      <w:pPr>
        <w:pStyle w:val="Default"/>
        <w:keepNext/>
        <w:rPr>
          <w:rFonts w:ascii="Times New Roman" w:hAnsi="Times New Roman" w:cs="Times New Roman"/>
          <w:sz w:val="22"/>
          <w:szCs w:val="22"/>
          <w:u w:val="single"/>
        </w:rPr>
      </w:pPr>
      <w:r w:rsidRPr="00544411">
        <w:rPr>
          <w:rFonts w:ascii="Times New Roman" w:hAnsi="Times New Roman" w:cs="Times New Roman"/>
          <w:b/>
          <w:bCs/>
          <w:sz w:val="22"/>
          <w:szCs w:val="22"/>
          <w:u w:val="single"/>
        </w:rPr>
        <w:t xml:space="preserve">Orbital </w:t>
      </w:r>
      <w:r w:rsidRPr="00544411" w:rsidR="3711F3FF">
        <w:rPr>
          <w:rFonts w:ascii="Times New Roman" w:hAnsi="Times New Roman" w:cs="Times New Roman"/>
          <w:b/>
          <w:bCs/>
          <w:sz w:val="22"/>
          <w:szCs w:val="22"/>
          <w:u w:val="single"/>
        </w:rPr>
        <w:t>I</w:t>
      </w:r>
      <w:r w:rsidRPr="00544411">
        <w:rPr>
          <w:rFonts w:ascii="Times New Roman" w:hAnsi="Times New Roman" w:cs="Times New Roman"/>
          <w:b/>
          <w:bCs/>
          <w:sz w:val="22"/>
          <w:szCs w:val="22"/>
          <w:u w:val="single"/>
        </w:rPr>
        <w:t xml:space="preserve">nformation for GSO </w:t>
      </w:r>
      <w:r w:rsidRPr="00544411" w:rsidR="09F49E7E">
        <w:rPr>
          <w:rFonts w:ascii="Times New Roman" w:hAnsi="Times New Roman" w:cs="Times New Roman"/>
          <w:b/>
          <w:bCs/>
          <w:sz w:val="22"/>
          <w:szCs w:val="22"/>
          <w:u w:val="single"/>
        </w:rPr>
        <w:t>S</w:t>
      </w:r>
      <w:r w:rsidRPr="00544411">
        <w:rPr>
          <w:rFonts w:ascii="Times New Roman" w:hAnsi="Times New Roman" w:cs="Times New Roman"/>
          <w:b/>
          <w:bCs/>
          <w:sz w:val="22"/>
          <w:szCs w:val="22"/>
          <w:u w:val="single"/>
        </w:rPr>
        <w:t>atellites</w:t>
      </w:r>
      <w:r w:rsidRPr="00544411">
        <w:rPr>
          <w:rFonts w:ascii="Times New Roman" w:hAnsi="Times New Roman" w:cs="Times New Roman"/>
          <w:sz w:val="22"/>
          <w:szCs w:val="22"/>
          <w:u w:val="single"/>
        </w:rPr>
        <w:t xml:space="preserve"> </w:t>
      </w:r>
    </w:p>
    <w:p w:rsidR="003323D2" w:rsidRPr="00544411" w:rsidP="00AB61C3" w14:paraId="165F564D" w14:textId="77777777">
      <w:pPr>
        <w:pStyle w:val="Default"/>
        <w:keepNext/>
        <w:ind w:left="720"/>
        <w:rPr>
          <w:rFonts w:ascii="Times New Roman" w:hAnsi="Times New Roman" w:cs="Times New Roman"/>
          <w:sz w:val="22"/>
          <w:szCs w:val="22"/>
        </w:rPr>
      </w:pPr>
    </w:p>
    <w:p w:rsidR="009C3570" w:rsidRPr="00544411" w:rsidP="00AB61C3" w14:paraId="141411A3" w14:textId="3015B4D3">
      <w:pPr>
        <w:pStyle w:val="Default"/>
        <w:keepNext/>
        <w:rPr>
          <w:rFonts w:ascii="Times New Roman" w:hAnsi="Times New Roman" w:cs="Times New Roman"/>
          <w:sz w:val="22"/>
          <w:szCs w:val="22"/>
        </w:rPr>
      </w:pPr>
      <w:r w:rsidRPr="00544411">
        <w:rPr>
          <w:rFonts w:ascii="Times New Roman" w:hAnsi="Times New Roman" w:cs="Times New Roman"/>
          <w:sz w:val="22"/>
          <w:szCs w:val="22"/>
        </w:rPr>
        <w:t xml:space="preserve">If applying for a GSO </w:t>
      </w:r>
      <w:r w:rsidRPr="00544411" w:rsidR="749DF22E">
        <w:rPr>
          <w:rFonts w:ascii="Times New Roman" w:hAnsi="Times New Roman" w:cs="Times New Roman"/>
          <w:sz w:val="22"/>
          <w:szCs w:val="22"/>
        </w:rPr>
        <w:t>network</w:t>
      </w:r>
      <w:r w:rsidRPr="00544411">
        <w:rPr>
          <w:rFonts w:ascii="Times New Roman" w:hAnsi="Times New Roman" w:cs="Times New Roman"/>
          <w:sz w:val="22"/>
          <w:szCs w:val="22"/>
        </w:rPr>
        <w:t>, s</w:t>
      </w:r>
      <w:r w:rsidRPr="00544411" w:rsidR="76C38F99">
        <w:rPr>
          <w:rFonts w:ascii="Times New Roman" w:hAnsi="Times New Roman" w:cs="Times New Roman"/>
          <w:sz w:val="22"/>
          <w:szCs w:val="22"/>
        </w:rPr>
        <w:t>e</w:t>
      </w:r>
      <w:r w:rsidRPr="00544411" w:rsidR="4412AF0C">
        <w:rPr>
          <w:rFonts w:ascii="Times New Roman" w:hAnsi="Times New Roman" w:cs="Times New Roman"/>
          <w:sz w:val="22"/>
          <w:szCs w:val="22"/>
        </w:rPr>
        <w:t>lect the “S3. GSO Orbital Information” tab</w:t>
      </w:r>
      <w:r w:rsidRPr="00544411" w:rsidR="64B7D2DF">
        <w:rPr>
          <w:rFonts w:ascii="Times New Roman" w:hAnsi="Times New Roman" w:cs="Times New Roman"/>
          <w:sz w:val="22"/>
          <w:szCs w:val="22"/>
        </w:rPr>
        <w:t xml:space="preserve">. </w:t>
      </w:r>
      <w:r w:rsidRPr="00544411" w:rsidR="05E25707">
        <w:rPr>
          <w:rFonts w:ascii="Times New Roman" w:hAnsi="Times New Roman" w:cs="Times New Roman"/>
          <w:sz w:val="22"/>
          <w:szCs w:val="22"/>
        </w:rPr>
        <w:t xml:space="preserve"> </w:t>
      </w:r>
      <w:r w:rsidRPr="00544411" w:rsidR="6E57559E">
        <w:rPr>
          <w:rFonts w:ascii="Times New Roman" w:hAnsi="Times New Roman" w:cs="Times New Roman"/>
          <w:sz w:val="22"/>
          <w:szCs w:val="22"/>
        </w:rPr>
        <w:t>A</w:t>
      </w:r>
      <w:r w:rsidRPr="00544411" w:rsidR="4412AF0C">
        <w:rPr>
          <w:rFonts w:ascii="Times New Roman" w:hAnsi="Times New Roman" w:cs="Times New Roman"/>
          <w:sz w:val="22"/>
          <w:szCs w:val="22"/>
        </w:rPr>
        <w:t xml:space="preserve"> summary table </w:t>
      </w:r>
      <w:r w:rsidRPr="00544411" w:rsidR="098549E0">
        <w:rPr>
          <w:rFonts w:ascii="Times New Roman" w:hAnsi="Times New Roman" w:cs="Times New Roman"/>
          <w:sz w:val="22"/>
          <w:szCs w:val="22"/>
        </w:rPr>
        <w:t xml:space="preserve">will appear </w:t>
      </w:r>
      <w:r w:rsidRPr="00544411" w:rsidR="69FE9C8F">
        <w:rPr>
          <w:rFonts w:ascii="Times New Roman" w:hAnsi="Times New Roman" w:cs="Times New Roman"/>
          <w:sz w:val="22"/>
          <w:szCs w:val="22"/>
        </w:rPr>
        <w:t>where all</w:t>
      </w:r>
      <w:r w:rsidRPr="00544411" w:rsidR="098549E0">
        <w:rPr>
          <w:rFonts w:ascii="Times New Roman" w:hAnsi="Times New Roman" w:cs="Times New Roman"/>
          <w:sz w:val="22"/>
          <w:szCs w:val="22"/>
        </w:rPr>
        <w:t xml:space="preserve"> orbital parameters for the </w:t>
      </w:r>
      <w:r w:rsidRPr="00544411" w:rsidR="45A9C202">
        <w:rPr>
          <w:rFonts w:ascii="Times New Roman" w:hAnsi="Times New Roman" w:cs="Times New Roman"/>
          <w:sz w:val="22"/>
          <w:szCs w:val="22"/>
        </w:rPr>
        <w:t>satellite</w:t>
      </w:r>
      <w:r w:rsidRPr="00544411" w:rsidR="028E4695">
        <w:rPr>
          <w:rFonts w:ascii="Times New Roman" w:hAnsi="Times New Roman" w:cs="Times New Roman"/>
          <w:sz w:val="22"/>
          <w:szCs w:val="22"/>
        </w:rPr>
        <w:t xml:space="preserve"> network</w:t>
      </w:r>
      <w:r w:rsidRPr="00544411" w:rsidR="3AC04004">
        <w:rPr>
          <w:rFonts w:ascii="Times New Roman" w:hAnsi="Times New Roman" w:cs="Times New Roman"/>
          <w:sz w:val="22"/>
          <w:szCs w:val="22"/>
        </w:rPr>
        <w:t xml:space="preserve"> can be entered</w:t>
      </w:r>
      <w:r w:rsidRPr="00544411" w:rsidR="45A9C202">
        <w:rPr>
          <w:rFonts w:ascii="Times New Roman" w:hAnsi="Times New Roman" w:cs="Times New Roman"/>
          <w:sz w:val="22"/>
          <w:szCs w:val="22"/>
        </w:rPr>
        <w:t xml:space="preserve">. </w:t>
      </w:r>
      <w:r w:rsidRPr="00544411" w:rsidR="59E8EB65">
        <w:rPr>
          <w:rFonts w:ascii="Times New Roman" w:hAnsi="Times New Roman" w:cs="Times New Roman"/>
          <w:sz w:val="22"/>
          <w:szCs w:val="22"/>
        </w:rPr>
        <w:t xml:space="preserve"> </w:t>
      </w:r>
      <w:r w:rsidRPr="00544411" w:rsidR="40270D97">
        <w:rPr>
          <w:rFonts w:ascii="Times New Roman" w:hAnsi="Times New Roman" w:cs="Times New Roman"/>
          <w:sz w:val="22"/>
          <w:szCs w:val="22"/>
        </w:rPr>
        <w:t xml:space="preserve">Once the information is entered, click </w:t>
      </w:r>
      <w:r w:rsidRPr="00544411" w:rsidR="007346CE">
        <w:rPr>
          <w:rFonts w:ascii="Times New Roman" w:hAnsi="Times New Roman" w:cs="Times New Roman"/>
          <w:sz w:val="22"/>
          <w:szCs w:val="22"/>
        </w:rPr>
        <w:t xml:space="preserve">the </w:t>
      </w:r>
      <w:r w:rsidRPr="00544411" w:rsidR="40270D97">
        <w:rPr>
          <w:rFonts w:ascii="Times New Roman" w:hAnsi="Times New Roman" w:cs="Times New Roman"/>
          <w:b/>
          <w:bCs/>
          <w:sz w:val="22"/>
          <w:szCs w:val="22"/>
        </w:rPr>
        <w:t>Save Record</w:t>
      </w:r>
      <w:r w:rsidRPr="00544411" w:rsidR="40270D97">
        <w:rPr>
          <w:rFonts w:ascii="Times New Roman" w:hAnsi="Times New Roman" w:cs="Times New Roman"/>
          <w:sz w:val="22"/>
          <w:szCs w:val="22"/>
        </w:rPr>
        <w:t xml:space="preserve"> </w:t>
      </w:r>
      <w:r w:rsidRPr="00544411" w:rsidR="007346CE">
        <w:rPr>
          <w:rFonts w:ascii="Times New Roman" w:hAnsi="Times New Roman" w:cs="Times New Roman"/>
          <w:sz w:val="22"/>
          <w:szCs w:val="22"/>
        </w:rPr>
        <w:t>button</w:t>
      </w:r>
      <w:r w:rsidRPr="00544411" w:rsidR="0C3EF205">
        <w:rPr>
          <w:rFonts w:ascii="Times New Roman" w:hAnsi="Times New Roman" w:cs="Times New Roman"/>
          <w:sz w:val="22"/>
          <w:szCs w:val="22"/>
        </w:rPr>
        <w:t>,</w:t>
      </w:r>
      <w:r w:rsidRPr="00544411" w:rsidR="408F9CB8">
        <w:rPr>
          <w:rFonts w:ascii="Times New Roman" w:hAnsi="Times New Roman" w:cs="Times New Roman"/>
          <w:sz w:val="22"/>
          <w:szCs w:val="22"/>
        </w:rPr>
        <w:t xml:space="preserve"> </w:t>
      </w:r>
      <w:r w:rsidRPr="00544411" w:rsidR="40270D97">
        <w:rPr>
          <w:rFonts w:ascii="Times New Roman" w:hAnsi="Times New Roman" w:cs="Times New Roman"/>
          <w:sz w:val="22"/>
          <w:szCs w:val="22"/>
        </w:rPr>
        <w:t xml:space="preserve">and then </w:t>
      </w:r>
      <w:r w:rsidRPr="00544411" w:rsidR="007346CE">
        <w:rPr>
          <w:rFonts w:ascii="Times New Roman" w:hAnsi="Times New Roman" w:cs="Times New Roman"/>
          <w:sz w:val="22"/>
          <w:szCs w:val="22"/>
        </w:rPr>
        <w:t xml:space="preserve">the </w:t>
      </w:r>
      <w:r w:rsidRPr="00544411" w:rsidR="40270D97">
        <w:rPr>
          <w:rFonts w:ascii="Times New Roman" w:hAnsi="Times New Roman" w:cs="Times New Roman"/>
          <w:b/>
          <w:bCs/>
          <w:sz w:val="22"/>
          <w:szCs w:val="22"/>
        </w:rPr>
        <w:t>Return to Main Menu</w:t>
      </w:r>
      <w:r w:rsidRPr="00544411" w:rsidR="40270D97">
        <w:rPr>
          <w:rFonts w:ascii="Times New Roman" w:hAnsi="Times New Roman" w:cs="Times New Roman"/>
          <w:sz w:val="22"/>
          <w:szCs w:val="22"/>
        </w:rPr>
        <w:t xml:space="preserve"> </w:t>
      </w:r>
      <w:r w:rsidRPr="00544411" w:rsidR="008A666A">
        <w:rPr>
          <w:rFonts w:ascii="Times New Roman" w:hAnsi="Times New Roman" w:cs="Times New Roman"/>
          <w:sz w:val="22"/>
          <w:szCs w:val="22"/>
        </w:rPr>
        <w:t>button</w:t>
      </w:r>
      <w:r w:rsidRPr="00544411" w:rsidR="3CDF5617">
        <w:rPr>
          <w:rFonts w:ascii="Times New Roman" w:hAnsi="Times New Roman" w:cs="Times New Roman"/>
          <w:sz w:val="22"/>
          <w:szCs w:val="22"/>
        </w:rPr>
        <w:t xml:space="preserve"> </w:t>
      </w:r>
      <w:r w:rsidRPr="00544411" w:rsidR="0C3EF205">
        <w:rPr>
          <w:rFonts w:ascii="Times New Roman" w:hAnsi="Times New Roman" w:cs="Times New Roman"/>
          <w:sz w:val="22"/>
          <w:szCs w:val="22"/>
        </w:rPr>
        <w:t>to</w:t>
      </w:r>
      <w:r w:rsidRPr="00544411" w:rsidR="40270D97">
        <w:rPr>
          <w:rFonts w:ascii="Times New Roman" w:hAnsi="Times New Roman" w:cs="Times New Roman"/>
          <w:sz w:val="22"/>
          <w:szCs w:val="22"/>
        </w:rPr>
        <w:t xml:space="preserve"> </w:t>
      </w:r>
      <w:r w:rsidRPr="00544411" w:rsidR="425A2F99">
        <w:rPr>
          <w:rFonts w:ascii="Times New Roman" w:hAnsi="Times New Roman" w:cs="Times New Roman"/>
          <w:sz w:val="22"/>
          <w:szCs w:val="22"/>
        </w:rPr>
        <w:t xml:space="preserve">review </w:t>
      </w:r>
      <w:r w:rsidRPr="00544411" w:rsidR="40270D97">
        <w:rPr>
          <w:rFonts w:ascii="Times New Roman" w:hAnsi="Times New Roman" w:cs="Times New Roman"/>
          <w:sz w:val="22"/>
          <w:szCs w:val="22"/>
        </w:rPr>
        <w:t xml:space="preserve">the information entered in the summary table under the </w:t>
      </w:r>
      <w:r w:rsidRPr="00544411" w:rsidR="41EA4E24">
        <w:rPr>
          <w:rFonts w:ascii="Times New Roman" w:hAnsi="Times New Roman" w:cs="Times New Roman"/>
          <w:sz w:val="22"/>
          <w:szCs w:val="22"/>
        </w:rPr>
        <w:t>“</w:t>
      </w:r>
      <w:r w:rsidRPr="00544411" w:rsidR="40270D97">
        <w:rPr>
          <w:rFonts w:ascii="Times New Roman" w:hAnsi="Times New Roman" w:cs="Times New Roman"/>
          <w:sz w:val="22"/>
          <w:szCs w:val="22"/>
        </w:rPr>
        <w:t>S3. GSO Orbital Information</w:t>
      </w:r>
      <w:r w:rsidRPr="00544411" w:rsidR="38E9B061">
        <w:rPr>
          <w:rFonts w:ascii="Times New Roman" w:hAnsi="Times New Roman" w:cs="Times New Roman"/>
          <w:sz w:val="22"/>
          <w:szCs w:val="22"/>
        </w:rPr>
        <w:t>”</w:t>
      </w:r>
      <w:r w:rsidRPr="00544411" w:rsidR="40270D97">
        <w:rPr>
          <w:rFonts w:ascii="Times New Roman" w:hAnsi="Times New Roman" w:cs="Times New Roman"/>
          <w:sz w:val="22"/>
          <w:szCs w:val="22"/>
        </w:rPr>
        <w:t xml:space="preserve"> tab.  </w:t>
      </w:r>
      <w:r w:rsidRPr="00544411" w:rsidR="39A99392">
        <w:rPr>
          <w:rFonts w:ascii="Times New Roman" w:hAnsi="Times New Roman" w:cs="Times New Roman"/>
          <w:sz w:val="22"/>
          <w:szCs w:val="22"/>
        </w:rPr>
        <w:t>To access, preview, or edit a particular row in the summary table,</w:t>
      </w:r>
      <w:r w:rsidRPr="00544411" w:rsidR="4871D892">
        <w:rPr>
          <w:rFonts w:ascii="Times New Roman" w:hAnsi="Times New Roman" w:cs="Times New Roman"/>
          <w:sz w:val="22"/>
          <w:szCs w:val="22"/>
        </w:rPr>
        <w:t xml:space="preserve"> </w:t>
      </w:r>
      <w:r w:rsidRPr="00544411" w:rsidR="6E5A7FF1">
        <w:rPr>
          <w:rFonts w:ascii="Times New Roman" w:hAnsi="Times New Roman" w:cs="Times New Roman"/>
          <w:sz w:val="22"/>
          <w:szCs w:val="22"/>
        </w:rPr>
        <w:t>either</w:t>
      </w:r>
      <w:r w:rsidRPr="00544411" w:rsidR="15DC35A0">
        <w:rPr>
          <w:rFonts w:ascii="Times New Roman" w:hAnsi="Times New Roman" w:cs="Times New Roman"/>
          <w:sz w:val="22"/>
          <w:szCs w:val="22"/>
        </w:rPr>
        <w:t xml:space="preserve"> click the </w:t>
      </w:r>
      <w:r w:rsidRPr="00544411" w:rsidR="4999C6CA">
        <w:rPr>
          <w:rFonts w:ascii="Times New Roman" w:hAnsi="Times New Roman" w:cs="Times New Roman"/>
          <w:sz w:val="22"/>
          <w:szCs w:val="22"/>
        </w:rPr>
        <w:t>information bubble</w:t>
      </w:r>
      <w:r w:rsidRPr="00544411" w:rsidR="798DDCA5">
        <w:rPr>
          <w:rFonts w:ascii="Times New Roman" w:hAnsi="Times New Roman" w:cs="Times New Roman"/>
          <w:sz w:val="22"/>
          <w:szCs w:val="22"/>
        </w:rPr>
        <w:t xml:space="preserve"> </w:t>
      </w:r>
      <w:r w:rsidRPr="00544411" w:rsidR="15DC35A0">
        <w:rPr>
          <w:rFonts w:ascii="Times New Roman" w:hAnsi="Times New Roman" w:cs="Times New Roman"/>
          <w:sz w:val="22"/>
          <w:szCs w:val="22"/>
        </w:rPr>
        <w:t xml:space="preserve">and select </w:t>
      </w:r>
      <w:r w:rsidRPr="00544411" w:rsidR="00B36D4B">
        <w:rPr>
          <w:rFonts w:ascii="Times New Roman" w:hAnsi="Times New Roman" w:cs="Times New Roman"/>
          <w:sz w:val="22"/>
          <w:szCs w:val="22"/>
        </w:rPr>
        <w:t xml:space="preserve">the </w:t>
      </w:r>
      <w:r w:rsidRPr="00544411" w:rsidR="15DC35A0">
        <w:rPr>
          <w:rFonts w:ascii="Times New Roman" w:hAnsi="Times New Roman" w:cs="Times New Roman"/>
          <w:b/>
          <w:bCs/>
          <w:sz w:val="22"/>
          <w:szCs w:val="22"/>
        </w:rPr>
        <w:t>Open Record</w:t>
      </w:r>
      <w:r w:rsidRPr="00544411" w:rsidR="75C32777">
        <w:rPr>
          <w:rFonts w:ascii="Times New Roman" w:hAnsi="Times New Roman" w:cs="Times New Roman"/>
          <w:sz w:val="22"/>
          <w:szCs w:val="22"/>
        </w:rPr>
        <w:t xml:space="preserve"> </w:t>
      </w:r>
      <w:r w:rsidRPr="00544411" w:rsidR="007346CE">
        <w:rPr>
          <w:rFonts w:ascii="Times New Roman" w:hAnsi="Times New Roman" w:cs="Times New Roman"/>
          <w:sz w:val="22"/>
          <w:szCs w:val="22"/>
        </w:rPr>
        <w:t xml:space="preserve">button </w:t>
      </w:r>
      <w:r w:rsidRPr="00544411" w:rsidR="15DC35A0">
        <w:rPr>
          <w:rFonts w:ascii="Times New Roman" w:hAnsi="Times New Roman" w:cs="Times New Roman"/>
          <w:sz w:val="22"/>
          <w:szCs w:val="22"/>
        </w:rPr>
        <w:t>from the pop-up window to populate the data entry</w:t>
      </w:r>
      <w:r w:rsidRPr="00544411" w:rsidR="59637DC0">
        <w:rPr>
          <w:rFonts w:ascii="Times New Roman" w:hAnsi="Times New Roman" w:cs="Times New Roman"/>
          <w:sz w:val="22"/>
          <w:szCs w:val="22"/>
        </w:rPr>
        <w:t xml:space="preserve"> screen</w:t>
      </w:r>
      <w:r w:rsidRPr="00544411" w:rsidR="550CAF13">
        <w:rPr>
          <w:rFonts w:ascii="Times New Roman" w:hAnsi="Times New Roman" w:cs="Times New Roman"/>
          <w:sz w:val="22"/>
          <w:szCs w:val="22"/>
        </w:rPr>
        <w:t>,</w:t>
      </w:r>
      <w:r w:rsidRPr="00544411" w:rsidR="6DEB1F53">
        <w:rPr>
          <w:rFonts w:ascii="Times New Roman" w:hAnsi="Times New Roman" w:cs="Times New Roman"/>
          <w:sz w:val="22"/>
          <w:szCs w:val="22"/>
        </w:rPr>
        <w:t xml:space="preserve"> </w:t>
      </w:r>
      <w:r w:rsidRPr="00544411" w:rsidR="15DC35A0">
        <w:rPr>
          <w:rFonts w:ascii="Times New Roman" w:hAnsi="Times New Roman" w:cs="Times New Roman"/>
          <w:sz w:val="22"/>
          <w:szCs w:val="22"/>
        </w:rPr>
        <w:t>or double</w:t>
      </w:r>
      <w:r w:rsidRPr="00544411" w:rsidR="501E8239">
        <w:rPr>
          <w:rFonts w:ascii="Times New Roman" w:hAnsi="Times New Roman" w:cs="Times New Roman"/>
          <w:sz w:val="22"/>
          <w:szCs w:val="22"/>
        </w:rPr>
        <w:t>-click any of the fields shown in the summary table of the GSO orbital information to edit or re-save the information</w:t>
      </w:r>
      <w:r w:rsidRPr="00544411" w:rsidR="184DB062">
        <w:rPr>
          <w:rFonts w:ascii="Times New Roman" w:hAnsi="Times New Roman" w:cs="Times New Roman"/>
          <w:sz w:val="22"/>
          <w:szCs w:val="22"/>
        </w:rPr>
        <w:t xml:space="preserve"> in each row</w:t>
      </w:r>
      <w:r w:rsidRPr="00544411" w:rsidR="501E8239">
        <w:rPr>
          <w:rFonts w:ascii="Times New Roman" w:hAnsi="Times New Roman" w:cs="Times New Roman"/>
          <w:sz w:val="22"/>
          <w:szCs w:val="22"/>
        </w:rPr>
        <w:t>.</w:t>
      </w:r>
    </w:p>
    <w:p w:rsidR="00810D96" w:rsidRPr="00544411" w:rsidP="00854E2F" w14:paraId="343BF100" w14:textId="08837FE1">
      <w:pPr>
        <w:pStyle w:val="Default"/>
        <w:rPr>
          <w:rFonts w:ascii="Times New Roman" w:hAnsi="Times New Roman" w:cs="Times New Roman"/>
          <w:sz w:val="22"/>
          <w:szCs w:val="22"/>
        </w:rPr>
      </w:pPr>
    </w:p>
    <w:p w:rsidR="0081510A" w:rsidRPr="00544411" w:rsidP="7E3C2AE2" w14:paraId="41F7F581" w14:textId="18CF723B">
      <w:pPr>
        <w:pStyle w:val="ListParagraph"/>
        <w:numPr>
          <w:ilvl w:val="0"/>
          <w:numId w:val="17"/>
        </w:numPr>
        <w:spacing w:after="0"/>
        <w:rPr>
          <w:rFonts w:ascii="Times New Roman" w:hAnsi="Times New Roman" w:cs="Times New Roman"/>
        </w:rPr>
      </w:pPr>
      <w:r w:rsidRPr="00544411">
        <w:rPr>
          <w:rFonts w:ascii="Times New Roman" w:eastAsia="Times New Roman" w:hAnsi="Times New Roman" w:cs="Times New Roman"/>
          <w:u w:val="single"/>
        </w:rPr>
        <w:t>Orbital</w:t>
      </w:r>
      <w:r w:rsidRPr="00544411">
        <w:rPr>
          <w:rFonts w:ascii="Times New Roman" w:hAnsi="Times New Roman" w:cs="Times New Roman"/>
          <w:u w:val="single"/>
        </w:rPr>
        <w:t xml:space="preserve"> Longitude</w:t>
      </w:r>
      <w:r w:rsidRPr="00544411" w:rsidR="6884C9B6">
        <w:rPr>
          <w:rFonts w:ascii="Times New Roman" w:hAnsi="Times New Roman" w:cs="Times New Roman"/>
          <w:u w:val="single"/>
        </w:rPr>
        <w:t xml:space="preserve"> (°)</w:t>
      </w:r>
      <w:r w:rsidRPr="00544411" w:rsidR="3238C43A">
        <w:rPr>
          <w:rFonts w:ascii="Times New Roman" w:hAnsi="Times New Roman" w:cs="Times New Roman"/>
        </w:rPr>
        <w:t>.</w:t>
      </w:r>
      <w:r w:rsidRPr="00544411" w:rsidR="5F450067">
        <w:rPr>
          <w:rFonts w:ascii="Times New Roman" w:hAnsi="Times New Roman" w:cs="Times New Roman"/>
        </w:rPr>
        <w:t xml:space="preserve"> </w:t>
      </w:r>
      <w:r w:rsidRPr="00544411" w:rsidR="3238C43A">
        <w:rPr>
          <w:rFonts w:ascii="Times New Roman" w:hAnsi="Times New Roman" w:cs="Times New Roman"/>
        </w:rPr>
        <w:t xml:space="preserve"> E</w:t>
      </w:r>
      <w:r w:rsidRPr="00544411" w:rsidR="45A9C202">
        <w:rPr>
          <w:rFonts w:ascii="Times New Roman" w:hAnsi="Times New Roman" w:cs="Times New Roman"/>
        </w:rPr>
        <w:t>nte</w:t>
      </w:r>
      <w:r w:rsidRPr="00544411" w:rsidR="6F1BC963">
        <w:rPr>
          <w:rFonts w:ascii="Times New Roman" w:hAnsi="Times New Roman" w:cs="Times New Roman"/>
        </w:rPr>
        <w:t>r</w:t>
      </w:r>
      <w:r w:rsidRPr="00544411" w:rsidR="45A9C202">
        <w:rPr>
          <w:rFonts w:ascii="Times New Roman" w:hAnsi="Times New Roman" w:cs="Times New Roman"/>
        </w:rPr>
        <w:t xml:space="preserve"> </w:t>
      </w:r>
      <w:r w:rsidRPr="00544411" w:rsidR="522817F4">
        <w:rPr>
          <w:rFonts w:ascii="Times New Roman" w:hAnsi="Times New Roman" w:cs="Times New Roman"/>
        </w:rPr>
        <w:t xml:space="preserve">the </w:t>
      </w:r>
      <w:r w:rsidRPr="00544411" w:rsidR="1997261B">
        <w:rPr>
          <w:rFonts w:ascii="Times New Roman" w:hAnsi="Times New Roman" w:cs="Times New Roman"/>
        </w:rPr>
        <w:t xml:space="preserve">orbital </w:t>
      </w:r>
      <w:r w:rsidRPr="00544411" w:rsidR="2F74386E">
        <w:rPr>
          <w:rFonts w:ascii="Times New Roman" w:hAnsi="Times New Roman" w:cs="Times New Roman"/>
        </w:rPr>
        <w:t xml:space="preserve">longitude </w:t>
      </w:r>
      <w:r w:rsidRPr="00544411" w:rsidR="5829BDC6">
        <w:rPr>
          <w:rFonts w:ascii="Times New Roman" w:hAnsi="Times New Roman" w:cs="Times New Roman"/>
        </w:rPr>
        <w:t xml:space="preserve">of the space station </w:t>
      </w:r>
      <w:r w:rsidRPr="00544411" w:rsidR="1997261B">
        <w:rPr>
          <w:rFonts w:ascii="Times New Roman" w:hAnsi="Times New Roman" w:cs="Times New Roman"/>
        </w:rPr>
        <w:t>i</w:t>
      </w:r>
      <w:r w:rsidRPr="00544411" w:rsidR="6E275D8E">
        <w:rPr>
          <w:rFonts w:ascii="Times New Roman" w:hAnsi="Times New Roman" w:cs="Times New Roman"/>
        </w:rPr>
        <w:t>n degrees</w:t>
      </w:r>
      <w:r w:rsidRPr="00544411" w:rsidR="2048621F">
        <w:rPr>
          <w:rFonts w:ascii="Times New Roman" w:hAnsi="Times New Roman" w:cs="Times New Roman"/>
        </w:rPr>
        <w:t>.</w:t>
      </w:r>
    </w:p>
    <w:p w:rsidR="00BB4493" w:rsidRPr="00544411" w:rsidP="00854E2F" w14:paraId="50F19DC3" w14:textId="6E982A69">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 xml:space="preserve">Hemisphere of </w:t>
      </w:r>
      <w:r w:rsidRPr="00544411" w:rsidR="6F0B6547">
        <w:rPr>
          <w:rFonts w:ascii="Times New Roman" w:hAnsi="Times New Roman" w:cs="Times New Roman"/>
          <w:u w:val="single"/>
        </w:rPr>
        <w:t>O</w:t>
      </w:r>
      <w:r w:rsidRPr="00544411">
        <w:rPr>
          <w:rFonts w:ascii="Times New Roman" w:hAnsi="Times New Roman" w:cs="Times New Roman"/>
          <w:u w:val="single"/>
        </w:rPr>
        <w:t xml:space="preserve">rbital </w:t>
      </w:r>
      <w:r w:rsidRPr="00544411" w:rsidR="7A6C1800">
        <w:rPr>
          <w:rFonts w:ascii="Times New Roman" w:hAnsi="Times New Roman" w:cs="Times New Roman"/>
          <w:u w:val="single"/>
        </w:rPr>
        <w:t>L</w:t>
      </w:r>
      <w:r w:rsidRPr="00544411">
        <w:rPr>
          <w:rFonts w:ascii="Times New Roman" w:hAnsi="Times New Roman" w:cs="Times New Roman"/>
          <w:u w:val="single"/>
        </w:rPr>
        <w:t>ongitude</w:t>
      </w:r>
      <w:r w:rsidRPr="00544411" w:rsidR="008C139B">
        <w:rPr>
          <w:rFonts w:ascii="Times New Roman" w:hAnsi="Times New Roman" w:cs="Times New Roman"/>
          <w:u w:val="single"/>
        </w:rPr>
        <w:t xml:space="preserve"> (E/W)</w:t>
      </w:r>
      <w:r w:rsidRPr="00544411" w:rsidR="0059100B">
        <w:rPr>
          <w:rFonts w:ascii="Times New Roman" w:hAnsi="Times New Roman" w:cs="Times New Roman"/>
        </w:rPr>
        <w:t>.</w:t>
      </w:r>
      <w:r w:rsidRPr="00544411" w:rsidR="005851BB">
        <w:rPr>
          <w:rFonts w:ascii="Times New Roman" w:hAnsi="Times New Roman" w:cs="Times New Roman"/>
        </w:rPr>
        <w:t xml:space="preserve"> </w:t>
      </w:r>
      <w:r w:rsidRPr="00544411" w:rsidR="0059100B">
        <w:rPr>
          <w:rFonts w:ascii="Times New Roman" w:hAnsi="Times New Roman" w:cs="Times New Roman"/>
        </w:rPr>
        <w:t xml:space="preserve"> E</w:t>
      </w:r>
      <w:r w:rsidRPr="00544411" w:rsidR="005851BB">
        <w:rPr>
          <w:rFonts w:ascii="Times New Roman" w:hAnsi="Times New Roman" w:cs="Times New Roman"/>
        </w:rPr>
        <w:t xml:space="preserve">nter </w:t>
      </w:r>
      <w:r w:rsidRPr="00544411" w:rsidR="4E5DD7E0">
        <w:rPr>
          <w:rFonts w:ascii="Times New Roman" w:hAnsi="Times New Roman" w:cs="Times New Roman"/>
        </w:rPr>
        <w:t xml:space="preserve">hemisphere </w:t>
      </w:r>
      <w:r w:rsidRPr="00544411">
        <w:rPr>
          <w:rFonts w:ascii="Times New Roman" w:hAnsi="Times New Roman" w:cs="Times New Roman"/>
        </w:rPr>
        <w:t>as either East (E) or West (W)</w:t>
      </w:r>
      <w:r w:rsidRPr="00544411" w:rsidR="3CEEF8F8">
        <w:rPr>
          <w:rFonts w:ascii="Times New Roman" w:hAnsi="Times New Roman" w:cs="Times New Roman"/>
        </w:rPr>
        <w:t>.</w:t>
      </w:r>
    </w:p>
    <w:p w:rsidR="00231C19" w:rsidRPr="00544411" w:rsidP="00854E2F" w14:paraId="67C79308" w14:textId="12B5E67B">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East/West Station</w:t>
      </w:r>
      <w:r w:rsidRPr="00544411" w:rsidR="28777B31">
        <w:rPr>
          <w:rFonts w:ascii="Times New Roman" w:hAnsi="Times New Roman" w:cs="Times New Roman"/>
          <w:u w:val="single"/>
        </w:rPr>
        <w:t>-</w:t>
      </w:r>
      <w:r w:rsidRPr="00544411">
        <w:rPr>
          <w:rFonts w:ascii="Times New Roman" w:hAnsi="Times New Roman" w:cs="Times New Roman"/>
          <w:u w:val="single"/>
        </w:rPr>
        <w:t>Keeping Range</w:t>
      </w:r>
      <w:r w:rsidRPr="00544411" w:rsidR="006D76CF">
        <w:rPr>
          <w:rFonts w:ascii="Times New Roman" w:hAnsi="Times New Roman" w:cs="Times New Roman"/>
          <w:u w:val="single"/>
        </w:rPr>
        <w:t>:</w:t>
      </w:r>
      <w:r w:rsidRPr="00544411">
        <w:rPr>
          <w:rFonts w:ascii="Times New Roman" w:hAnsi="Times New Roman" w:cs="Times New Roman"/>
          <w:u w:val="single"/>
        </w:rPr>
        <w:t xml:space="preserve"> </w:t>
      </w:r>
      <w:r w:rsidRPr="00544411" w:rsidR="347A834B">
        <w:rPr>
          <w:rFonts w:ascii="Times New Roman" w:hAnsi="Times New Roman" w:cs="Times New Roman"/>
          <w:u w:val="single"/>
        </w:rPr>
        <w:t>T</w:t>
      </w:r>
      <w:r w:rsidRPr="00544411">
        <w:rPr>
          <w:rFonts w:ascii="Times New Roman" w:hAnsi="Times New Roman" w:cs="Times New Roman"/>
          <w:u w:val="single"/>
        </w:rPr>
        <w:t>oward East</w:t>
      </w:r>
      <w:r w:rsidRPr="00544411" w:rsidR="45ED233E">
        <w:rPr>
          <w:rFonts w:ascii="Times New Roman" w:hAnsi="Times New Roman" w:cs="Times New Roman"/>
          <w:u w:val="single"/>
        </w:rPr>
        <w:t xml:space="preserve"> (°)</w:t>
      </w:r>
      <w:r w:rsidRPr="00544411" w:rsidR="0059100B">
        <w:rPr>
          <w:rFonts w:ascii="Times New Roman" w:hAnsi="Times New Roman" w:cs="Times New Roman"/>
        </w:rPr>
        <w:t xml:space="preserve">. </w:t>
      </w:r>
      <w:r w:rsidRPr="00544411">
        <w:rPr>
          <w:rFonts w:ascii="Times New Roman" w:hAnsi="Times New Roman" w:cs="Times New Roman"/>
        </w:rPr>
        <w:t xml:space="preserve"> </w:t>
      </w:r>
      <w:r w:rsidRPr="00544411" w:rsidR="0059100B">
        <w:rPr>
          <w:rFonts w:ascii="Times New Roman" w:hAnsi="Times New Roman" w:cs="Times New Roman"/>
        </w:rPr>
        <w:t>E</w:t>
      </w:r>
      <w:r w:rsidRPr="00544411">
        <w:rPr>
          <w:rFonts w:ascii="Times New Roman" w:hAnsi="Times New Roman" w:cs="Times New Roman"/>
        </w:rPr>
        <w:t xml:space="preserve">nter </w:t>
      </w:r>
      <w:r w:rsidRPr="00544411" w:rsidR="00F03C49">
        <w:rPr>
          <w:rFonts w:ascii="Times New Roman" w:hAnsi="Times New Roman" w:cs="Times New Roman"/>
        </w:rPr>
        <w:t>the easternmost longitud</w:t>
      </w:r>
      <w:r w:rsidRPr="00544411" w:rsidR="00686734">
        <w:rPr>
          <w:rFonts w:ascii="Times New Roman" w:hAnsi="Times New Roman" w:cs="Times New Roman"/>
        </w:rPr>
        <w:t>inal boundary in which the satellite can maneuver or d</w:t>
      </w:r>
      <w:r w:rsidRPr="00544411" w:rsidR="00AB725C">
        <w:rPr>
          <w:rFonts w:ascii="Times New Roman" w:hAnsi="Times New Roman" w:cs="Times New Roman"/>
        </w:rPr>
        <w:t>rift from</w:t>
      </w:r>
      <w:r w:rsidRPr="00544411" w:rsidR="004164C0">
        <w:rPr>
          <w:rFonts w:ascii="Times New Roman" w:hAnsi="Times New Roman" w:cs="Times New Roman"/>
        </w:rPr>
        <w:t xml:space="preserve"> the nominal orbital location in degrees.</w:t>
      </w:r>
    </w:p>
    <w:p w:rsidR="008B0FD6" w:rsidRPr="00544411" w:rsidP="00854E2F" w14:paraId="5B18FF16" w14:textId="1248A062">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East/West Station</w:t>
      </w:r>
      <w:r w:rsidRPr="00544411" w:rsidR="1E2CE814">
        <w:rPr>
          <w:rFonts w:ascii="Times New Roman" w:hAnsi="Times New Roman" w:cs="Times New Roman"/>
          <w:u w:val="single"/>
        </w:rPr>
        <w:t>-</w:t>
      </w:r>
      <w:r w:rsidRPr="00544411">
        <w:rPr>
          <w:rFonts w:ascii="Times New Roman" w:hAnsi="Times New Roman" w:cs="Times New Roman"/>
          <w:u w:val="single"/>
        </w:rPr>
        <w:t xml:space="preserve">Keeping </w:t>
      </w:r>
      <w:r w:rsidRPr="00544411" w:rsidR="00C361DE">
        <w:rPr>
          <w:rFonts w:ascii="Times New Roman" w:hAnsi="Times New Roman" w:cs="Times New Roman"/>
          <w:u w:val="single"/>
        </w:rPr>
        <w:t>Range</w:t>
      </w:r>
      <w:r w:rsidRPr="00544411" w:rsidR="006D76CF">
        <w:rPr>
          <w:rFonts w:ascii="Times New Roman" w:hAnsi="Times New Roman" w:cs="Times New Roman"/>
          <w:u w:val="single"/>
        </w:rPr>
        <w:t>:</w:t>
      </w:r>
      <w:r w:rsidRPr="00544411" w:rsidR="00C361DE">
        <w:rPr>
          <w:rFonts w:ascii="Times New Roman" w:hAnsi="Times New Roman" w:cs="Times New Roman"/>
          <w:u w:val="single"/>
        </w:rPr>
        <w:t xml:space="preserve"> </w:t>
      </w:r>
      <w:r w:rsidRPr="00544411" w:rsidR="2DB04A79">
        <w:rPr>
          <w:rFonts w:ascii="Times New Roman" w:hAnsi="Times New Roman" w:cs="Times New Roman"/>
          <w:u w:val="single"/>
        </w:rPr>
        <w:t>T</w:t>
      </w:r>
      <w:r w:rsidRPr="00544411">
        <w:rPr>
          <w:rFonts w:ascii="Times New Roman" w:hAnsi="Times New Roman" w:cs="Times New Roman"/>
          <w:u w:val="single"/>
        </w:rPr>
        <w:t>oward West</w:t>
      </w:r>
      <w:r w:rsidRPr="00544411" w:rsidR="1C297469">
        <w:rPr>
          <w:rFonts w:ascii="Times New Roman" w:hAnsi="Times New Roman" w:cs="Times New Roman"/>
          <w:u w:val="single"/>
        </w:rPr>
        <w:t xml:space="preserve"> (°)</w:t>
      </w:r>
      <w:r w:rsidRPr="00544411" w:rsidR="0059100B">
        <w:rPr>
          <w:rFonts w:ascii="Times New Roman" w:hAnsi="Times New Roman" w:cs="Times New Roman"/>
        </w:rPr>
        <w:t>.</w:t>
      </w:r>
      <w:r w:rsidRPr="00544411">
        <w:rPr>
          <w:rFonts w:ascii="Times New Roman" w:hAnsi="Times New Roman" w:cs="Times New Roman"/>
        </w:rPr>
        <w:t xml:space="preserve"> </w:t>
      </w:r>
      <w:r w:rsidRPr="00544411" w:rsidR="0059100B">
        <w:rPr>
          <w:rFonts w:ascii="Times New Roman" w:hAnsi="Times New Roman" w:cs="Times New Roman"/>
        </w:rPr>
        <w:t xml:space="preserve"> E</w:t>
      </w:r>
      <w:r w:rsidRPr="00544411">
        <w:rPr>
          <w:rFonts w:ascii="Times New Roman" w:hAnsi="Times New Roman" w:cs="Times New Roman"/>
        </w:rPr>
        <w:t>nter the westernmost longitudinal boundary in which the satellite can maneuver or drift from the nominal orbital location in degrees</w:t>
      </w:r>
      <w:r w:rsidRPr="00544411" w:rsidR="0445754B">
        <w:rPr>
          <w:rFonts w:ascii="Times New Roman" w:hAnsi="Times New Roman" w:cs="Times New Roman"/>
        </w:rPr>
        <w:t>.</w:t>
      </w:r>
    </w:p>
    <w:p w:rsidR="004101AD" w:rsidRPr="00544411" w:rsidP="00854E2F" w14:paraId="21071130" w14:textId="16904636">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North/South Station</w:t>
      </w:r>
      <w:r w:rsidRPr="00544411" w:rsidR="3EDA757B">
        <w:rPr>
          <w:rFonts w:ascii="Times New Roman" w:hAnsi="Times New Roman" w:cs="Times New Roman"/>
          <w:u w:val="single"/>
        </w:rPr>
        <w:t>-</w:t>
      </w:r>
      <w:r w:rsidRPr="00544411">
        <w:rPr>
          <w:rFonts w:ascii="Times New Roman" w:hAnsi="Times New Roman" w:cs="Times New Roman"/>
          <w:u w:val="single"/>
        </w:rPr>
        <w:t>Keeping Range</w:t>
      </w:r>
      <w:r w:rsidRPr="00544411" w:rsidR="003403A7">
        <w:rPr>
          <w:rFonts w:ascii="Times New Roman" w:hAnsi="Times New Roman" w:cs="Times New Roman"/>
          <w:u w:val="single"/>
        </w:rPr>
        <w:t>:</w:t>
      </w:r>
      <w:r w:rsidRPr="00544411">
        <w:rPr>
          <w:rFonts w:ascii="Times New Roman" w:hAnsi="Times New Roman" w:cs="Times New Roman"/>
          <w:u w:val="single"/>
        </w:rPr>
        <w:t xml:space="preserve"> Toward North</w:t>
      </w:r>
      <w:r w:rsidRPr="00544411" w:rsidR="211BB63F">
        <w:rPr>
          <w:rFonts w:ascii="Times New Roman" w:hAnsi="Times New Roman" w:cs="Times New Roman"/>
          <w:u w:val="single"/>
        </w:rPr>
        <w:t xml:space="preserve"> (°)</w:t>
      </w:r>
      <w:r w:rsidRPr="00544411" w:rsidR="0059100B">
        <w:rPr>
          <w:rFonts w:ascii="Times New Roman" w:hAnsi="Times New Roman" w:cs="Times New Roman"/>
        </w:rPr>
        <w:t>.</w:t>
      </w:r>
      <w:r w:rsidRPr="00544411">
        <w:rPr>
          <w:rFonts w:ascii="Times New Roman" w:hAnsi="Times New Roman" w:cs="Times New Roman"/>
        </w:rPr>
        <w:t xml:space="preserve"> </w:t>
      </w:r>
      <w:r w:rsidRPr="00544411" w:rsidR="0059100B">
        <w:rPr>
          <w:rFonts w:ascii="Times New Roman" w:hAnsi="Times New Roman" w:cs="Times New Roman"/>
        </w:rPr>
        <w:t xml:space="preserve"> E</w:t>
      </w:r>
      <w:r w:rsidRPr="00544411">
        <w:rPr>
          <w:rFonts w:ascii="Times New Roman" w:hAnsi="Times New Roman" w:cs="Times New Roman"/>
        </w:rPr>
        <w:t xml:space="preserve">nter the </w:t>
      </w:r>
      <w:r w:rsidRPr="00544411" w:rsidR="000F2BF5">
        <w:rPr>
          <w:rFonts w:ascii="Times New Roman" w:hAnsi="Times New Roman" w:cs="Times New Roman"/>
        </w:rPr>
        <w:t>no</w:t>
      </w:r>
      <w:r w:rsidRPr="00544411" w:rsidR="00A66B06">
        <w:rPr>
          <w:rFonts w:ascii="Times New Roman" w:hAnsi="Times New Roman" w:cs="Times New Roman"/>
        </w:rPr>
        <w:t>rthern most</w:t>
      </w:r>
      <w:r w:rsidRPr="00544411" w:rsidR="00C2573F">
        <w:rPr>
          <w:rFonts w:ascii="Times New Roman" w:hAnsi="Times New Roman" w:cs="Times New Roman"/>
        </w:rPr>
        <w:t xml:space="preserve"> latitudinal boundary in which the satellite can maneuver or drift from the nominal orbital location on the equatorial plane in degrees.</w:t>
      </w:r>
    </w:p>
    <w:p w:rsidR="00C2573F" w:rsidRPr="00544411" w:rsidP="00854E2F" w14:paraId="30816D5C" w14:textId="438E5784">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North/South Station</w:t>
      </w:r>
      <w:r w:rsidRPr="00544411" w:rsidR="4A5691CB">
        <w:rPr>
          <w:rFonts w:ascii="Times New Roman" w:hAnsi="Times New Roman" w:cs="Times New Roman"/>
          <w:u w:val="single"/>
        </w:rPr>
        <w:t>-</w:t>
      </w:r>
      <w:r w:rsidRPr="00544411">
        <w:rPr>
          <w:rFonts w:ascii="Times New Roman" w:hAnsi="Times New Roman" w:cs="Times New Roman"/>
          <w:u w:val="single"/>
        </w:rPr>
        <w:t>Keeping Range</w:t>
      </w:r>
      <w:r w:rsidRPr="00544411" w:rsidR="006D76CF">
        <w:rPr>
          <w:rFonts w:ascii="Times New Roman" w:hAnsi="Times New Roman" w:cs="Times New Roman"/>
          <w:u w:val="single"/>
        </w:rPr>
        <w:t>:</w:t>
      </w:r>
      <w:r w:rsidRPr="00544411">
        <w:rPr>
          <w:rFonts w:ascii="Times New Roman" w:hAnsi="Times New Roman" w:cs="Times New Roman"/>
          <w:u w:val="single"/>
        </w:rPr>
        <w:t xml:space="preserve"> Toward South</w:t>
      </w:r>
      <w:r w:rsidRPr="00544411" w:rsidR="4525C8ED">
        <w:rPr>
          <w:rFonts w:ascii="Times New Roman" w:hAnsi="Times New Roman" w:cs="Times New Roman"/>
          <w:u w:val="single"/>
        </w:rPr>
        <w:t xml:space="preserve"> (°)</w:t>
      </w:r>
      <w:r w:rsidRPr="00544411" w:rsidR="0059100B">
        <w:rPr>
          <w:rFonts w:ascii="Times New Roman" w:hAnsi="Times New Roman" w:cs="Times New Roman"/>
        </w:rPr>
        <w:t>.</w:t>
      </w:r>
      <w:r w:rsidRPr="00544411">
        <w:rPr>
          <w:rFonts w:ascii="Times New Roman" w:hAnsi="Times New Roman" w:cs="Times New Roman"/>
        </w:rPr>
        <w:t xml:space="preserve"> </w:t>
      </w:r>
      <w:r w:rsidRPr="00544411" w:rsidR="0059100B">
        <w:rPr>
          <w:rFonts w:ascii="Times New Roman" w:hAnsi="Times New Roman" w:cs="Times New Roman"/>
        </w:rPr>
        <w:t xml:space="preserve"> E</w:t>
      </w:r>
      <w:r w:rsidRPr="00544411">
        <w:rPr>
          <w:rFonts w:ascii="Times New Roman" w:hAnsi="Times New Roman" w:cs="Times New Roman"/>
        </w:rPr>
        <w:t xml:space="preserve">nter the southernmost latitudinal boundary in which the satellite can </w:t>
      </w:r>
      <w:r w:rsidRPr="00544411" w:rsidR="007E5987">
        <w:rPr>
          <w:rFonts w:ascii="Times New Roman" w:hAnsi="Times New Roman" w:cs="Times New Roman"/>
        </w:rPr>
        <w:t>maneuver</w:t>
      </w:r>
      <w:r w:rsidRPr="00544411">
        <w:rPr>
          <w:rFonts w:ascii="Times New Roman" w:hAnsi="Times New Roman" w:cs="Times New Roman"/>
        </w:rPr>
        <w:t xml:space="preserve"> or drift from the no</w:t>
      </w:r>
      <w:r w:rsidRPr="00544411" w:rsidR="007E5987">
        <w:rPr>
          <w:rFonts w:ascii="Times New Roman" w:hAnsi="Times New Roman" w:cs="Times New Roman"/>
        </w:rPr>
        <w:t>minal orbital location on the equatorial plane in degrees</w:t>
      </w:r>
      <w:r w:rsidRPr="00544411" w:rsidR="3385A3D5">
        <w:rPr>
          <w:rFonts w:ascii="Times New Roman" w:hAnsi="Times New Roman" w:cs="Times New Roman"/>
        </w:rPr>
        <w:t>.</w:t>
      </w:r>
    </w:p>
    <w:p w:rsidR="00F00510" w:rsidRPr="00544411" w:rsidP="7E3C2AE2" w14:paraId="4ADA1A73" w14:textId="0AD0F5CF">
      <w:pPr>
        <w:pStyle w:val="ListParagraph"/>
        <w:numPr>
          <w:ilvl w:val="0"/>
          <w:numId w:val="17"/>
        </w:numPr>
        <w:spacing w:after="0"/>
        <w:rPr>
          <w:rFonts w:ascii="Times New Roman" w:hAnsi="Times New Roman" w:cs="Times New Roman"/>
        </w:rPr>
      </w:pPr>
      <w:r w:rsidRPr="00544411">
        <w:rPr>
          <w:rFonts w:ascii="Times New Roman" w:hAnsi="Times New Roman" w:cs="Times New Roman"/>
          <w:u w:val="single"/>
        </w:rPr>
        <w:t>Maximum Orbital Eccentricity</w:t>
      </w:r>
      <w:r w:rsidRPr="00544411" w:rsidR="3238C43A">
        <w:rPr>
          <w:rFonts w:ascii="Times New Roman" w:hAnsi="Times New Roman" w:cs="Times New Roman"/>
        </w:rPr>
        <w:t>.</w:t>
      </w:r>
      <w:r w:rsidRPr="00544411">
        <w:rPr>
          <w:rFonts w:ascii="Times New Roman" w:hAnsi="Times New Roman" w:cs="Times New Roman"/>
        </w:rPr>
        <w:t xml:space="preserve"> </w:t>
      </w:r>
      <w:r w:rsidRPr="00544411" w:rsidR="3238C43A">
        <w:rPr>
          <w:rFonts w:ascii="Times New Roman" w:hAnsi="Times New Roman" w:cs="Times New Roman"/>
        </w:rPr>
        <w:t xml:space="preserve"> M</w:t>
      </w:r>
      <w:r w:rsidRPr="00544411" w:rsidR="72A182F5">
        <w:rPr>
          <w:rFonts w:ascii="Times New Roman" w:hAnsi="Times New Roman" w:cs="Times New Roman"/>
        </w:rPr>
        <w:t>aximum orbital eccentricity is a dimensionless parameter that determines the amount by which a satellite’s orbit around another body deviates from a perfect circle.  The maximum orbita</w:t>
      </w:r>
      <w:r w:rsidRPr="00544411" w:rsidR="37B44647">
        <w:rPr>
          <w:rFonts w:ascii="Times New Roman" w:hAnsi="Times New Roman" w:cs="Times New Roman"/>
        </w:rPr>
        <w:t xml:space="preserve">l eccentricity is </w:t>
      </w:r>
      <w:r w:rsidRPr="00544411" w:rsidR="7246EF11">
        <w:rPr>
          <w:rFonts w:ascii="Times New Roman" w:hAnsi="Times New Roman" w:cs="Times New Roman"/>
        </w:rPr>
        <w:t xml:space="preserve">only </w:t>
      </w:r>
      <w:r w:rsidRPr="00544411" w:rsidR="37B44647">
        <w:rPr>
          <w:rFonts w:ascii="Times New Roman" w:hAnsi="Times New Roman" w:cs="Times New Roman"/>
        </w:rPr>
        <w:t>r</w:t>
      </w:r>
      <w:r w:rsidRPr="00544411" w:rsidR="6ABE0546">
        <w:rPr>
          <w:rFonts w:ascii="Times New Roman" w:hAnsi="Times New Roman" w:cs="Times New Roman"/>
        </w:rPr>
        <w:t>equired if the ap</w:t>
      </w:r>
      <w:r w:rsidRPr="00544411" w:rsidR="3ED94C87">
        <w:rPr>
          <w:rFonts w:ascii="Times New Roman" w:hAnsi="Times New Roman" w:cs="Times New Roman"/>
        </w:rPr>
        <w:t xml:space="preserve">plicant is </w:t>
      </w:r>
      <w:r w:rsidRPr="00544411" w:rsidR="2C0DDD64">
        <w:rPr>
          <w:rFonts w:ascii="Times New Roman" w:hAnsi="Times New Roman" w:cs="Times New Roman"/>
        </w:rPr>
        <w:t>applying to operate within any portion of the</w:t>
      </w:r>
      <w:r w:rsidRPr="00544411" w:rsidR="66EB2F2E">
        <w:rPr>
          <w:rFonts w:ascii="Times New Roman" w:hAnsi="Times New Roman" w:cs="Times New Roman"/>
        </w:rPr>
        <w:t xml:space="preserve"> 17300-17800 MHz band.</w:t>
      </w:r>
      <w:r w:rsidRPr="00544411" w:rsidR="1D1D417E">
        <w:rPr>
          <w:rFonts w:ascii="Times New Roman" w:hAnsi="Times New Roman" w:cs="Times New Roman"/>
        </w:rPr>
        <w:t xml:space="preserve"> </w:t>
      </w:r>
      <w:r w:rsidRPr="00544411" w:rsidR="1C9C5AFB">
        <w:rPr>
          <w:rFonts w:ascii="Times New Roman" w:hAnsi="Times New Roman" w:cs="Times New Roman"/>
        </w:rPr>
        <w:t xml:space="preserve"> </w:t>
      </w:r>
      <w:r w:rsidRPr="00544411" w:rsidR="1D1D417E">
        <w:rPr>
          <w:rFonts w:ascii="Times New Roman" w:hAnsi="Times New Roman" w:cs="Times New Roman"/>
        </w:rPr>
        <w:t>(Limited to 7 places right of the decimal point (e.g., 0.1234567)</w:t>
      </w:r>
      <w:r w:rsidRPr="00544411" w:rsidR="5E6BED79">
        <w:rPr>
          <w:rFonts w:ascii="Times New Roman" w:hAnsi="Times New Roman" w:cs="Times New Roman"/>
        </w:rPr>
        <w:t>)</w:t>
      </w:r>
      <w:r w:rsidRPr="00544411" w:rsidR="1D1D417E">
        <w:rPr>
          <w:rFonts w:ascii="Times New Roman" w:hAnsi="Times New Roman" w:cs="Times New Roman"/>
        </w:rPr>
        <w:t>.</w:t>
      </w:r>
    </w:p>
    <w:p w:rsidR="00EF093E" w:rsidRPr="00544411" w:rsidP="00854E2F" w14:paraId="4A040D19" w14:textId="5E4AC070">
      <w:pPr>
        <w:pStyle w:val="ListParagraph"/>
        <w:numPr>
          <w:ilvl w:val="0"/>
          <w:numId w:val="17"/>
        </w:numPr>
        <w:spacing w:after="0"/>
        <w:contextualSpacing w:val="0"/>
        <w:rPr>
          <w:rFonts w:ascii="Times New Roman" w:eastAsia="Times New Roman" w:hAnsi="Times New Roman" w:cs="Times New Roman"/>
        </w:rPr>
      </w:pPr>
      <w:r w:rsidRPr="00544411">
        <w:rPr>
          <w:rFonts w:ascii="Times New Roman" w:hAnsi="Times New Roman" w:cs="Times New Roman"/>
          <w:u w:val="single"/>
        </w:rPr>
        <w:t>Antenna Axis Al</w:t>
      </w:r>
      <w:r w:rsidRPr="00544411" w:rsidR="75BDB87B">
        <w:rPr>
          <w:rFonts w:ascii="Times New Roman" w:hAnsi="Times New Roman" w:cs="Times New Roman"/>
          <w:u w:val="single"/>
        </w:rPr>
        <w:t>titude Accuracy</w:t>
      </w:r>
      <w:r w:rsidRPr="00544411" w:rsidR="020D335E">
        <w:rPr>
          <w:rFonts w:ascii="Times New Roman" w:hAnsi="Times New Roman" w:cs="Times New Roman"/>
          <w:u w:val="single"/>
        </w:rPr>
        <w:t>: Roll</w:t>
      </w:r>
      <w:r w:rsidRPr="00544411" w:rsidR="5CA78917">
        <w:rPr>
          <w:rFonts w:ascii="Times New Roman" w:hAnsi="Times New Roman" w:cs="Times New Roman"/>
          <w:u w:val="single"/>
        </w:rPr>
        <w:t xml:space="preserve"> (°)</w:t>
      </w:r>
      <w:r w:rsidRPr="00544411" w:rsidR="00800997">
        <w:rPr>
          <w:rFonts w:ascii="Times New Roman" w:hAnsi="Times New Roman" w:cs="Times New Roman"/>
        </w:rPr>
        <w:t>.</w:t>
      </w:r>
      <w:r w:rsidRPr="00544411" w:rsidR="020D335E">
        <w:rPr>
          <w:rFonts w:ascii="Times New Roman" w:hAnsi="Times New Roman" w:cs="Times New Roman"/>
        </w:rPr>
        <w:t xml:space="preserve"> </w:t>
      </w:r>
      <w:r w:rsidRPr="00544411" w:rsidR="7E96B0DC">
        <w:rPr>
          <w:rFonts w:ascii="Times New Roman" w:hAnsi="Times New Roman" w:cs="Times New Roman"/>
        </w:rPr>
        <w:t xml:space="preserve"> Enter the satellite</w:t>
      </w:r>
      <w:r w:rsidRPr="00544411" w:rsidR="442D49D8">
        <w:rPr>
          <w:rFonts w:ascii="Times New Roman" w:hAnsi="Times New Roman" w:cs="Times New Roman"/>
        </w:rPr>
        <w:t xml:space="preserve"> antenna roll in degrees</w:t>
      </w:r>
    </w:p>
    <w:p w:rsidR="00653A7D" w:rsidRPr="00544411" w:rsidP="00854E2F" w14:paraId="241F37BE" w14:textId="4B7D86CF">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Antenna Axis Altitude Accuracy: Pitch</w:t>
      </w:r>
      <w:r w:rsidRPr="00544411" w:rsidR="24BB63B5">
        <w:rPr>
          <w:rFonts w:ascii="Times New Roman" w:hAnsi="Times New Roman" w:cs="Times New Roman"/>
          <w:u w:val="single"/>
        </w:rPr>
        <w:t xml:space="preserve"> (°)</w:t>
      </w:r>
      <w:r w:rsidRPr="00544411" w:rsidR="00800997">
        <w:rPr>
          <w:rFonts w:ascii="Times New Roman" w:hAnsi="Times New Roman" w:cs="Times New Roman"/>
        </w:rPr>
        <w:t>.</w:t>
      </w:r>
      <w:r w:rsidRPr="00544411" w:rsidR="00DD4ABF">
        <w:rPr>
          <w:rFonts w:ascii="Times New Roman" w:hAnsi="Times New Roman" w:cs="Times New Roman"/>
        </w:rPr>
        <w:t xml:space="preserve"> </w:t>
      </w:r>
      <w:r w:rsidRPr="00544411" w:rsidR="3655366C">
        <w:rPr>
          <w:rFonts w:ascii="Times New Roman" w:hAnsi="Times New Roman" w:cs="Times New Roman"/>
        </w:rPr>
        <w:t xml:space="preserve"> </w:t>
      </w:r>
      <w:r w:rsidRPr="00544411" w:rsidR="00DD4ABF">
        <w:rPr>
          <w:rFonts w:ascii="Times New Roman" w:hAnsi="Times New Roman" w:cs="Times New Roman"/>
        </w:rPr>
        <w:t xml:space="preserve">Enter the satellite antenna </w:t>
      </w:r>
      <w:r w:rsidRPr="00544411" w:rsidR="00EF7827">
        <w:rPr>
          <w:rFonts w:ascii="Times New Roman" w:hAnsi="Times New Roman" w:cs="Times New Roman"/>
        </w:rPr>
        <w:t>pitch in degrees.</w:t>
      </w:r>
    </w:p>
    <w:p w:rsidR="00EF7827" w:rsidRPr="00544411" w:rsidP="00854E2F" w14:paraId="1F000259" w14:textId="2FBBAB4C">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Antenna Axis Altitude Accuracy: Yaw</w:t>
      </w:r>
      <w:r w:rsidRPr="00544411" w:rsidR="5E4A3318">
        <w:rPr>
          <w:rFonts w:ascii="Times New Roman" w:hAnsi="Times New Roman" w:cs="Times New Roman"/>
          <w:u w:val="single"/>
        </w:rPr>
        <w:t xml:space="preserve"> (°)</w:t>
      </w:r>
      <w:r w:rsidRPr="00544411" w:rsidR="0032506F">
        <w:rPr>
          <w:rFonts w:ascii="Times New Roman" w:hAnsi="Times New Roman" w:cs="Times New Roman"/>
        </w:rPr>
        <w:t>.</w:t>
      </w:r>
      <w:r w:rsidRPr="00544411">
        <w:rPr>
          <w:rFonts w:ascii="Times New Roman" w:hAnsi="Times New Roman" w:cs="Times New Roman"/>
        </w:rPr>
        <w:t xml:space="preserve"> </w:t>
      </w:r>
      <w:r w:rsidRPr="00544411" w:rsidR="3655366C">
        <w:rPr>
          <w:rFonts w:ascii="Times New Roman" w:hAnsi="Times New Roman" w:cs="Times New Roman"/>
        </w:rPr>
        <w:t xml:space="preserve"> </w:t>
      </w:r>
      <w:r w:rsidRPr="00544411" w:rsidR="00DE7D8B">
        <w:rPr>
          <w:rFonts w:ascii="Times New Roman" w:hAnsi="Times New Roman" w:cs="Times New Roman"/>
        </w:rPr>
        <w:t xml:space="preserve">Enter </w:t>
      </w:r>
      <w:r w:rsidRPr="00544411" w:rsidR="00C81BBD">
        <w:rPr>
          <w:rFonts w:ascii="Times New Roman" w:hAnsi="Times New Roman" w:cs="Times New Roman"/>
        </w:rPr>
        <w:t xml:space="preserve">the satellite antenna yaw in degrees. </w:t>
      </w:r>
    </w:p>
    <w:p w:rsidR="1D6EC790" w:rsidRPr="00544411" w:rsidP="00854E2F" w14:paraId="6F9EF3C8" w14:textId="705F494A">
      <w:pPr>
        <w:pStyle w:val="Default"/>
        <w:rPr>
          <w:rFonts w:ascii="Times New Roman" w:hAnsi="Times New Roman" w:cs="Times New Roman"/>
          <w:color w:val="000000" w:themeColor="text1"/>
          <w:sz w:val="22"/>
          <w:szCs w:val="22"/>
        </w:rPr>
      </w:pPr>
    </w:p>
    <w:p w:rsidR="3F474565" w:rsidRPr="00544411" w:rsidP="00854E2F" w14:paraId="02CBFA43" w14:textId="03CEB747">
      <w:pPr>
        <w:pStyle w:val="Default"/>
        <w:rPr>
          <w:rFonts w:ascii="Times New Roman" w:hAnsi="Times New Roman" w:cs="Times New Roman"/>
          <w:color w:val="000000" w:themeColor="text1"/>
          <w:sz w:val="22"/>
          <w:szCs w:val="22"/>
        </w:rPr>
      </w:pPr>
      <w:r w:rsidRPr="00544411">
        <w:rPr>
          <w:rFonts w:ascii="Times New Roman" w:hAnsi="Times New Roman" w:cs="Times New Roman"/>
          <w:i/>
          <w:iCs/>
          <w:color w:val="000000" w:themeColor="text1"/>
          <w:sz w:val="22"/>
          <w:szCs w:val="22"/>
        </w:rPr>
        <w:t xml:space="preserve">Important </w:t>
      </w:r>
      <w:r w:rsidRPr="00544411" w:rsidR="2C2C199C">
        <w:rPr>
          <w:rFonts w:ascii="Times New Roman" w:hAnsi="Times New Roman" w:cs="Times New Roman"/>
          <w:i/>
          <w:iCs/>
          <w:color w:val="000000" w:themeColor="text1"/>
          <w:sz w:val="22"/>
          <w:szCs w:val="22"/>
        </w:rPr>
        <w:t>Note</w:t>
      </w:r>
      <w:r w:rsidRPr="00544411" w:rsidR="08690FA8">
        <w:rPr>
          <w:rFonts w:ascii="Times New Roman" w:hAnsi="Times New Roman" w:cs="Times New Roman"/>
          <w:color w:val="000000" w:themeColor="text1"/>
          <w:sz w:val="22"/>
          <w:szCs w:val="22"/>
        </w:rPr>
        <w:t xml:space="preserve">: </w:t>
      </w:r>
      <w:r w:rsidRPr="00544411" w:rsidR="2E36796C">
        <w:rPr>
          <w:rFonts w:ascii="Times New Roman" w:hAnsi="Times New Roman" w:cs="Times New Roman"/>
          <w:color w:val="000000" w:themeColor="text1"/>
          <w:sz w:val="22"/>
          <w:szCs w:val="22"/>
        </w:rPr>
        <w:t xml:space="preserve"> </w:t>
      </w:r>
      <w:r w:rsidRPr="00544411" w:rsidR="5E8F34A9">
        <w:rPr>
          <w:rFonts w:ascii="Times New Roman" w:hAnsi="Times New Roman" w:cs="Times New Roman"/>
          <w:color w:val="000000" w:themeColor="text1"/>
          <w:sz w:val="22"/>
          <w:szCs w:val="22"/>
        </w:rPr>
        <w:t>A</w:t>
      </w:r>
      <w:r w:rsidRPr="00544411" w:rsidR="08690FA8">
        <w:rPr>
          <w:rFonts w:ascii="Times New Roman" w:hAnsi="Times New Roman" w:cs="Times New Roman"/>
          <w:color w:val="000000" w:themeColor="text1"/>
          <w:sz w:val="22"/>
          <w:szCs w:val="22"/>
        </w:rPr>
        <w:t xml:space="preserve">ntenna axis altitude accuracy is the pointing accuracy of the antenna on a </w:t>
      </w:r>
      <w:r w:rsidRPr="00544411" w:rsidR="1B1E0C15">
        <w:rPr>
          <w:rFonts w:ascii="Times New Roman" w:hAnsi="Times New Roman" w:cs="Times New Roman"/>
          <w:color w:val="000000" w:themeColor="text1"/>
          <w:sz w:val="22"/>
          <w:szCs w:val="22"/>
        </w:rPr>
        <w:t>s</w:t>
      </w:r>
      <w:r w:rsidRPr="00544411" w:rsidR="08690FA8">
        <w:rPr>
          <w:rFonts w:ascii="Times New Roman" w:hAnsi="Times New Roman" w:cs="Times New Roman"/>
          <w:color w:val="000000" w:themeColor="text1"/>
          <w:sz w:val="22"/>
          <w:szCs w:val="22"/>
        </w:rPr>
        <w:t>atellite based on a three-axis coordinate system, as defined by a satellite’s roll, pitch</w:t>
      </w:r>
      <w:r w:rsidRPr="00544411" w:rsidR="0C547A61">
        <w:rPr>
          <w:rFonts w:ascii="Times New Roman" w:hAnsi="Times New Roman" w:cs="Times New Roman"/>
          <w:color w:val="000000" w:themeColor="text1"/>
          <w:sz w:val="22"/>
          <w:szCs w:val="22"/>
        </w:rPr>
        <w:t>,</w:t>
      </w:r>
      <w:r w:rsidRPr="00544411" w:rsidR="08690FA8">
        <w:rPr>
          <w:rFonts w:ascii="Times New Roman" w:hAnsi="Times New Roman" w:cs="Times New Roman"/>
          <w:color w:val="000000" w:themeColor="text1"/>
          <w:sz w:val="22"/>
          <w:szCs w:val="22"/>
        </w:rPr>
        <w:t xml:space="preserve"> and yaw. </w:t>
      </w:r>
      <w:r w:rsidRPr="00544411" w:rsidR="599DF310">
        <w:rPr>
          <w:rFonts w:ascii="Times New Roman" w:hAnsi="Times New Roman" w:cs="Times New Roman"/>
          <w:color w:val="000000" w:themeColor="text1"/>
          <w:sz w:val="22"/>
          <w:szCs w:val="22"/>
        </w:rPr>
        <w:t xml:space="preserve"> </w:t>
      </w:r>
      <w:r w:rsidRPr="00544411" w:rsidR="08690FA8">
        <w:rPr>
          <w:rFonts w:ascii="Times New Roman" w:hAnsi="Times New Roman" w:cs="Times New Roman"/>
          <w:color w:val="000000" w:themeColor="text1"/>
          <w:sz w:val="22"/>
          <w:szCs w:val="22"/>
        </w:rPr>
        <w:t xml:space="preserve">In a satellite three-axis coordinate system, the roll axis is the direction of the </w:t>
      </w:r>
      <w:r w:rsidRPr="00544411" w:rsidR="3FB06B77">
        <w:rPr>
          <w:rFonts w:ascii="Times New Roman" w:hAnsi="Times New Roman" w:cs="Times New Roman"/>
          <w:color w:val="000000" w:themeColor="text1"/>
          <w:sz w:val="22"/>
          <w:szCs w:val="22"/>
        </w:rPr>
        <w:t>satellite</w:t>
      </w:r>
      <w:r w:rsidRPr="00544411" w:rsidR="08690FA8">
        <w:rPr>
          <w:rFonts w:ascii="Times New Roman" w:hAnsi="Times New Roman" w:cs="Times New Roman"/>
          <w:color w:val="000000" w:themeColor="text1"/>
          <w:sz w:val="22"/>
          <w:szCs w:val="22"/>
        </w:rPr>
        <w:t xml:space="preserve"> motion, the pitch </w:t>
      </w:r>
      <w:r w:rsidRPr="00544411" w:rsidR="32983CDC">
        <w:rPr>
          <w:rFonts w:ascii="Times New Roman" w:hAnsi="Times New Roman" w:cs="Times New Roman"/>
          <w:color w:val="000000" w:themeColor="text1"/>
          <w:sz w:val="22"/>
          <w:szCs w:val="22"/>
        </w:rPr>
        <w:t>axis is normal to the orbital plane, and the yaw axis in the plane of the orbit is directed toward the center of the Earth.</w:t>
      </w:r>
    </w:p>
    <w:p w:rsidR="009E624F" w:rsidRPr="00544411" w:rsidP="00854E2F" w14:paraId="45BB3A0F" w14:textId="50A894D2">
      <w:pPr>
        <w:pStyle w:val="Default"/>
        <w:rPr>
          <w:rFonts w:ascii="Times New Roman" w:hAnsi="Times New Roman" w:cs="Times New Roman"/>
          <w:sz w:val="22"/>
          <w:szCs w:val="22"/>
        </w:rPr>
      </w:pPr>
      <w:r w:rsidRPr="00544411">
        <w:rPr>
          <w:rFonts w:ascii="Times New Roman" w:hAnsi="Times New Roman" w:cs="Times New Roman"/>
          <w:sz w:val="22"/>
          <w:szCs w:val="22"/>
        </w:rPr>
        <w:t xml:space="preserve"> </w:t>
      </w:r>
    </w:p>
    <w:p w:rsidR="0081510A" w:rsidRPr="00544411" w:rsidP="00854E2F" w14:paraId="60967C95" w14:textId="462955BB">
      <w:pPr>
        <w:pStyle w:val="Default"/>
        <w:rPr>
          <w:rFonts w:ascii="Times New Roman" w:hAnsi="Times New Roman" w:cs="Times New Roman"/>
          <w:sz w:val="22"/>
          <w:szCs w:val="22"/>
        </w:rPr>
      </w:pPr>
      <w:r w:rsidRPr="00544411">
        <w:rPr>
          <w:rFonts w:ascii="Times New Roman" w:hAnsi="Times New Roman" w:cs="Times New Roman"/>
          <w:sz w:val="22"/>
          <w:szCs w:val="22"/>
        </w:rPr>
        <w:t xml:space="preserve">Upon completing this section, click </w:t>
      </w:r>
      <w:r w:rsidRPr="00544411" w:rsidR="00D1164F">
        <w:rPr>
          <w:rFonts w:ascii="Times New Roman" w:hAnsi="Times New Roman" w:cs="Times New Roman"/>
          <w:sz w:val="22"/>
          <w:szCs w:val="22"/>
        </w:rPr>
        <w:t>the</w:t>
      </w:r>
      <w:r w:rsidRPr="00544411">
        <w:rPr>
          <w:rFonts w:ascii="Times New Roman" w:hAnsi="Times New Roman" w:cs="Times New Roman"/>
          <w:sz w:val="22"/>
          <w:szCs w:val="22"/>
        </w:rPr>
        <w:t xml:space="preserve"> </w:t>
      </w:r>
      <w:r w:rsidRPr="00544411">
        <w:rPr>
          <w:rFonts w:ascii="Times New Roman" w:hAnsi="Times New Roman" w:cs="Times New Roman"/>
          <w:b/>
          <w:bCs/>
          <w:sz w:val="22"/>
          <w:szCs w:val="22"/>
        </w:rPr>
        <w:t>Save Record</w:t>
      </w:r>
      <w:r w:rsidRPr="00544411">
        <w:rPr>
          <w:rFonts w:ascii="Times New Roman" w:hAnsi="Times New Roman" w:cs="Times New Roman"/>
          <w:sz w:val="22"/>
          <w:szCs w:val="22"/>
        </w:rPr>
        <w:t xml:space="preserve"> </w:t>
      </w:r>
      <w:r w:rsidRPr="00544411" w:rsidR="00D1164F">
        <w:rPr>
          <w:rFonts w:ascii="Times New Roman" w:hAnsi="Times New Roman" w:cs="Times New Roman"/>
          <w:sz w:val="22"/>
          <w:szCs w:val="22"/>
        </w:rPr>
        <w:t xml:space="preserve">button </w:t>
      </w:r>
      <w:r w:rsidRPr="00544411">
        <w:rPr>
          <w:rFonts w:ascii="Times New Roman" w:hAnsi="Times New Roman" w:cs="Times New Roman"/>
          <w:sz w:val="22"/>
          <w:szCs w:val="22"/>
        </w:rPr>
        <w:t>to verify that the information provided is complete and accurate</w:t>
      </w:r>
      <w:r w:rsidRPr="00544411" w:rsidR="0CCB1F1D">
        <w:rPr>
          <w:rFonts w:ascii="Times New Roman" w:hAnsi="Times New Roman" w:cs="Times New Roman"/>
          <w:sz w:val="22"/>
          <w:szCs w:val="22"/>
        </w:rPr>
        <w:t xml:space="preserve">.  </w:t>
      </w:r>
      <w:r w:rsidRPr="00544411" w:rsidR="4F73C5F2">
        <w:rPr>
          <w:rFonts w:ascii="Times New Roman" w:hAnsi="Times New Roman" w:cs="Times New Roman"/>
          <w:sz w:val="22"/>
          <w:szCs w:val="22"/>
        </w:rPr>
        <w:t>T</w:t>
      </w:r>
      <w:r w:rsidRPr="00544411" w:rsidR="04DC3C52">
        <w:rPr>
          <w:rFonts w:ascii="Times New Roman" w:hAnsi="Times New Roman" w:cs="Times New Roman"/>
          <w:sz w:val="22"/>
          <w:szCs w:val="22"/>
        </w:rPr>
        <w:t xml:space="preserve">he user should </w:t>
      </w:r>
      <w:r w:rsidRPr="00544411" w:rsidR="196666B4">
        <w:rPr>
          <w:rFonts w:ascii="Times New Roman" w:hAnsi="Times New Roman" w:cs="Times New Roman"/>
          <w:sz w:val="22"/>
          <w:szCs w:val="22"/>
        </w:rPr>
        <w:t>enter</w:t>
      </w:r>
      <w:r w:rsidRPr="00544411" w:rsidR="04DC3C52">
        <w:rPr>
          <w:rFonts w:ascii="Times New Roman" w:hAnsi="Times New Roman" w:cs="Times New Roman"/>
          <w:sz w:val="22"/>
          <w:szCs w:val="22"/>
        </w:rPr>
        <w:t xml:space="preserve"> the </w:t>
      </w:r>
      <w:r w:rsidRPr="00544411" w:rsidR="523BEE43">
        <w:rPr>
          <w:rFonts w:ascii="Times New Roman" w:hAnsi="Times New Roman" w:cs="Times New Roman"/>
          <w:sz w:val="22"/>
          <w:szCs w:val="22"/>
        </w:rPr>
        <w:t>requested</w:t>
      </w:r>
      <w:r w:rsidRPr="00544411" w:rsidR="04DC3C52">
        <w:rPr>
          <w:rFonts w:ascii="Times New Roman" w:hAnsi="Times New Roman" w:cs="Times New Roman"/>
          <w:sz w:val="22"/>
          <w:szCs w:val="22"/>
        </w:rPr>
        <w:t xml:space="preserve"> information in </w:t>
      </w:r>
      <w:r w:rsidRPr="00544411" w:rsidR="304CE754">
        <w:rPr>
          <w:rFonts w:ascii="Times New Roman" w:hAnsi="Times New Roman" w:cs="Times New Roman"/>
          <w:sz w:val="22"/>
          <w:szCs w:val="22"/>
        </w:rPr>
        <w:t>s</w:t>
      </w:r>
      <w:r w:rsidRPr="00544411" w:rsidR="0CCB1F1D">
        <w:rPr>
          <w:rFonts w:ascii="Times New Roman" w:hAnsi="Times New Roman" w:cs="Times New Roman"/>
          <w:sz w:val="22"/>
          <w:szCs w:val="22"/>
        </w:rPr>
        <w:t>ections S2 and</w:t>
      </w:r>
      <w:r w:rsidRPr="00544411" w:rsidR="70711A7E">
        <w:rPr>
          <w:rFonts w:ascii="Times New Roman" w:hAnsi="Times New Roman" w:cs="Times New Roman"/>
          <w:sz w:val="22"/>
          <w:szCs w:val="22"/>
        </w:rPr>
        <w:t xml:space="preserve"> S3</w:t>
      </w:r>
      <w:r w:rsidRPr="00544411" w:rsidR="73F141A2">
        <w:rPr>
          <w:rFonts w:ascii="Times New Roman" w:hAnsi="Times New Roman" w:cs="Times New Roman"/>
          <w:sz w:val="22"/>
          <w:szCs w:val="22"/>
        </w:rPr>
        <w:t xml:space="preserve"> before</w:t>
      </w:r>
      <w:r w:rsidRPr="00544411" w:rsidR="70711A7E">
        <w:rPr>
          <w:rFonts w:ascii="Times New Roman" w:hAnsi="Times New Roman" w:cs="Times New Roman"/>
          <w:sz w:val="22"/>
          <w:szCs w:val="22"/>
        </w:rPr>
        <w:t xml:space="preserve"> </w:t>
      </w:r>
      <w:r w:rsidRPr="00544411" w:rsidR="73F141A2">
        <w:rPr>
          <w:rFonts w:ascii="Times New Roman" w:hAnsi="Times New Roman" w:cs="Times New Roman"/>
          <w:sz w:val="22"/>
          <w:szCs w:val="22"/>
        </w:rPr>
        <w:t>proceeding to fill out the remaining sections</w:t>
      </w:r>
      <w:r w:rsidRPr="00544411" w:rsidR="01FF5DBB">
        <w:rPr>
          <w:rFonts w:ascii="Times New Roman" w:hAnsi="Times New Roman" w:cs="Times New Roman"/>
          <w:sz w:val="22"/>
          <w:szCs w:val="22"/>
        </w:rPr>
        <w:t xml:space="preserve"> S4, S5, S6, S7, and S8</w:t>
      </w:r>
      <w:r w:rsidRPr="00544411" w:rsidR="73F141A2">
        <w:rPr>
          <w:rFonts w:ascii="Times New Roman" w:hAnsi="Times New Roman" w:cs="Times New Roman"/>
          <w:sz w:val="22"/>
          <w:szCs w:val="22"/>
        </w:rPr>
        <w:t xml:space="preserve">.  </w:t>
      </w:r>
    </w:p>
    <w:p w:rsidR="1D6EC790" w:rsidRPr="00544411" w:rsidP="00854E2F" w14:paraId="326BC24B" w14:textId="6EC8A6F1">
      <w:pPr>
        <w:pStyle w:val="Default"/>
        <w:rPr>
          <w:rFonts w:ascii="Times New Roman" w:hAnsi="Times New Roman" w:cs="Times New Roman"/>
          <w:sz w:val="22"/>
          <w:szCs w:val="22"/>
        </w:rPr>
      </w:pPr>
    </w:p>
    <w:p w:rsidR="003323D2" w:rsidRPr="00544411" w:rsidP="00854E2F" w14:paraId="3989AA81" w14:textId="76B4E977">
      <w:pPr>
        <w:pStyle w:val="Default"/>
        <w:rPr>
          <w:rFonts w:ascii="Times New Roman" w:hAnsi="Times New Roman" w:cs="Times New Roman"/>
          <w:sz w:val="22"/>
          <w:szCs w:val="22"/>
        </w:rPr>
      </w:pPr>
      <w:r w:rsidRPr="00544411">
        <w:rPr>
          <w:rFonts w:ascii="Times New Roman" w:hAnsi="Times New Roman" w:cs="Times New Roman"/>
          <w:b/>
          <w:bCs/>
          <w:sz w:val="22"/>
          <w:szCs w:val="22"/>
          <w:u w:val="single"/>
        </w:rPr>
        <w:t xml:space="preserve">Orbital </w:t>
      </w:r>
      <w:r w:rsidRPr="00544411" w:rsidR="77C699F5">
        <w:rPr>
          <w:rFonts w:ascii="Times New Roman" w:hAnsi="Times New Roman" w:cs="Times New Roman"/>
          <w:b/>
          <w:bCs/>
          <w:sz w:val="22"/>
          <w:szCs w:val="22"/>
          <w:u w:val="single"/>
        </w:rPr>
        <w:t>I</w:t>
      </w:r>
      <w:r w:rsidRPr="00544411">
        <w:rPr>
          <w:rFonts w:ascii="Times New Roman" w:hAnsi="Times New Roman" w:cs="Times New Roman"/>
          <w:b/>
          <w:bCs/>
          <w:sz w:val="22"/>
          <w:szCs w:val="22"/>
          <w:u w:val="single"/>
        </w:rPr>
        <w:t xml:space="preserve">nformation for NGSO </w:t>
      </w:r>
      <w:r w:rsidRPr="00544411" w:rsidR="200A7001">
        <w:rPr>
          <w:rFonts w:ascii="Times New Roman" w:hAnsi="Times New Roman" w:cs="Times New Roman"/>
          <w:b/>
          <w:bCs/>
          <w:sz w:val="22"/>
          <w:szCs w:val="22"/>
          <w:u w:val="single"/>
        </w:rPr>
        <w:t>S</w:t>
      </w:r>
      <w:r w:rsidRPr="00544411">
        <w:rPr>
          <w:rFonts w:ascii="Times New Roman" w:hAnsi="Times New Roman" w:cs="Times New Roman"/>
          <w:b/>
          <w:bCs/>
          <w:sz w:val="22"/>
          <w:szCs w:val="22"/>
          <w:u w:val="single"/>
        </w:rPr>
        <w:t>atellites</w:t>
      </w:r>
      <w:r w:rsidRPr="00544411">
        <w:rPr>
          <w:rFonts w:ascii="Times New Roman" w:hAnsi="Times New Roman" w:cs="Times New Roman"/>
          <w:sz w:val="22"/>
          <w:szCs w:val="22"/>
        </w:rPr>
        <w:t xml:space="preserve"> </w:t>
      </w:r>
    </w:p>
    <w:p w:rsidR="003323D2" w:rsidRPr="00544411" w:rsidP="00854E2F" w14:paraId="61FFFE2A" w14:textId="7C3BA907">
      <w:pPr>
        <w:pStyle w:val="Default"/>
        <w:ind w:left="720"/>
        <w:rPr>
          <w:rFonts w:ascii="Times New Roman" w:hAnsi="Times New Roman" w:cs="Times New Roman"/>
          <w:sz w:val="22"/>
          <w:szCs w:val="22"/>
        </w:rPr>
      </w:pPr>
      <w:r w:rsidRPr="00544411">
        <w:rPr>
          <w:rFonts w:ascii="Times New Roman" w:hAnsi="Times New Roman" w:cs="Times New Roman"/>
          <w:sz w:val="22"/>
          <w:szCs w:val="22"/>
        </w:rPr>
        <w:t xml:space="preserve"> </w:t>
      </w:r>
    </w:p>
    <w:p w:rsidR="4FD9147A" w:rsidRPr="00544411" w:rsidP="00854E2F" w14:paraId="11108820" w14:textId="649EDC79">
      <w:pPr>
        <w:pStyle w:val="Default"/>
        <w:rPr>
          <w:rFonts w:ascii="Times New Roman" w:hAnsi="Times New Roman" w:cs="Times New Roman"/>
          <w:sz w:val="22"/>
          <w:szCs w:val="22"/>
        </w:rPr>
      </w:pPr>
      <w:r w:rsidRPr="00544411">
        <w:rPr>
          <w:rFonts w:ascii="Times New Roman" w:hAnsi="Times New Roman" w:cs="Times New Roman"/>
          <w:sz w:val="22"/>
          <w:szCs w:val="22"/>
        </w:rPr>
        <w:t xml:space="preserve">If applying for a NGSO network, select the “S3. NGSO Orbital Information” tab.  A summary table will appear where all orbital parameters for the satellite network can be entered.  </w:t>
      </w:r>
      <w:r w:rsidRPr="00544411" w:rsidR="5D9A55AF">
        <w:rPr>
          <w:rFonts w:ascii="Times New Roman" w:hAnsi="Times New Roman" w:cs="Times New Roman"/>
          <w:sz w:val="22"/>
          <w:szCs w:val="22"/>
        </w:rPr>
        <w:t xml:space="preserve">Once the information is entered, click </w:t>
      </w:r>
      <w:r w:rsidRPr="00544411" w:rsidR="001538E4">
        <w:rPr>
          <w:rFonts w:ascii="Times New Roman" w:hAnsi="Times New Roman" w:cs="Times New Roman"/>
          <w:sz w:val="22"/>
          <w:szCs w:val="22"/>
        </w:rPr>
        <w:t xml:space="preserve">the </w:t>
      </w:r>
      <w:r w:rsidRPr="00544411" w:rsidR="5D9A55AF">
        <w:rPr>
          <w:rFonts w:ascii="Times New Roman" w:hAnsi="Times New Roman" w:cs="Times New Roman"/>
          <w:b/>
          <w:bCs/>
          <w:sz w:val="22"/>
          <w:szCs w:val="22"/>
        </w:rPr>
        <w:t>Save Record</w:t>
      </w:r>
      <w:r w:rsidRPr="00544411" w:rsidR="5D9A55AF">
        <w:rPr>
          <w:rFonts w:ascii="Times New Roman" w:hAnsi="Times New Roman" w:cs="Times New Roman"/>
          <w:sz w:val="22"/>
          <w:szCs w:val="22"/>
        </w:rPr>
        <w:t xml:space="preserve"> </w:t>
      </w:r>
      <w:r w:rsidRPr="00544411" w:rsidR="001538E4">
        <w:rPr>
          <w:rFonts w:ascii="Times New Roman" w:hAnsi="Times New Roman" w:cs="Times New Roman"/>
          <w:sz w:val="22"/>
          <w:szCs w:val="22"/>
        </w:rPr>
        <w:t>button</w:t>
      </w:r>
      <w:r w:rsidRPr="00544411" w:rsidR="533E6635">
        <w:rPr>
          <w:rFonts w:ascii="Times New Roman" w:hAnsi="Times New Roman" w:cs="Times New Roman"/>
          <w:sz w:val="22"/>
          <w:szCs w:val="22"/>
        </w:rPr>
        <w:t xml:space="preserve"> </w:t>
      </w:r>
      <w:r w:rsidRPr="00544411" w:rsidR="5D9A55AF">
        <w:rPr>
          <w:rFonts w:ascii="Times New Roman" w:hAnsi="Times New Roman" w:cs="Times New Roman"/>
          <w:sz w:val="22"/>
          <w:szCs w:val="22"/>
        </w:rPr>
        <w:t>and then</w:t>
      </w:r>
      <w:r w:rsidRPr="00544411" w:rsidR="007A73D3">
        <w:rPr>
          <w:rFonts w:ascii="Times New Roman" w:hAnsi="Times New Roman" w:cs="Times New Roman"/>
          <w:sz w:val="22"/>
          <w:szCs w:val="22"/>
        </w:rPr>
        <w:t xml:space="preserve"> the</w:t>
      </w:r>
      <w:r w:rsidRPr="00544411" w:rsidR="5D9A55AF">
        <w:rPr>
          <w:rFonts w:ascii="Times New Roman" w:hAnsi="Times New Roman" w:cs="Times New Roman"/>
          <w:sz w:val="22"/>
          <w:szCs w:val="22"/>
        </w:rPr>
        <w:t xml:space="preserve"> </w:t>
      </w:r>
      <w:r w:rsidRPr="00544411" w:rsidR="5D9A55AF">
        <w:rPr>
          <w:rFonts w:ascii="Times New Roman" w:hAnsi="Times New Roman" w:cs="Times New Roman"/>
          <w:b/>
          <w:bCs/>
          <w:sz w:val="22"/>
          <w:szCs w:val="22"/>
        </w:rPr>
        <w:t>Return to Main Menu</w:t>
      </w:r>
      <w:r w:rsidRPr="00544411" w:rsidR="5D9A55AF">
        <w:rPr>
          <w:rFonts w:ascii="Times New Roman" w:hAnsi="Times New Roman" w:cs="Times New Roman"/>
          <w:sz w:val="22"/>
          <w:szCs w:val="22"/>
        </w:rPr>
        <w:t xml:space="preserve"> </w:t>
      </w:r>
      <w:r w:rsidRPr="00544411" w:rsidR="001538E4">
        <w:rPr>
          <w:rFonts w:ascii="Times New Roman" w:hAnsi="Times New Roman" w:cs="Times New Roman"/>
          <w:sz w:val="22"/>
          <w:szCs w:val="22"/>
        </w:rPr>
        <w:t xml:space="preserve">button </w:t>
      </w:r>
      <w:r w:rsidRPr="00544411" w:rsidR="1F528A46">
        <w:rPr>
          <w:rFonts w:ascii="Times New Roman" w:hAnsi="Times New Roman" w:cs="Times New Roman"/>
          <w:sz w:val="22"/>
          <w:szCs w:val="22"/>
        </w:rPr>
        <w:t xml:space="preserve">to </w:t>
      </w:r>
      <w:r w:rsidR="00D716F4">
        <w:rPr>
          <w:rFonts w:ascii="Times New Roman" w:hAnsi="Times New Roman" w:cs="Times New Roman"/>
          <w:sz w:val="22"/>
          <w:szCs w:val="22"/>
        </w:rPr>
        <w:t>review</w:t>
      </w:r>
      <w:r w:rsidRPr="00544411" w:rsidR="00D716F4">
        <w:rPr>
          <w:rFonts w:ascii="Times New Roman" w:hAnsi="Times New Roman" w:cs="Times New Roman"/>
          <w:sz w:val="22"/>
          <w:szCs w:val="22"/>
        </w:rPr>
        <w:t xml:space="preserve"> </w:t>
      </w:r>
      <w:r w:rsidRPr="00544411" w:rsidR="5D9A55AF">
        <w:rPr>
          <w:rFonts w:ascii="Times New Roman" w:hAnsi="Times New Roman" w:cs="Times New Roman"/>
          <w:sz w:val="22"/>
          <w:szCs w:val="22"/>
        </w:rPr>
        <w:t xml:space="preserve">the information entered in the summary table under the “S3. NGSO Orbital Information” tab.  </w:t>
      </w:r>
      <w:r w:rsidRPr="00544411">
        <w:rPr>
          <w:rFonts w:ascii="Times New Roman" w:hAnsi="Times New Roman" w:cs="Times New Roman"/>
          <w:sz w:val="22"/>
          <w:szCs w:val="22"/>
        </w:rPr>
        <w:t xml:space="preserve">To access, preview, or edit a particular row in the summary table, either click the </w:t>
      </w:r>
      <w:r w:rsidRPr="00544411" w:rsidR="70481ACB">
        <w:rPr>
          <w:rFonts w:ascii="Times New Roman" w:hAnsi="Times New Roman" w:cs="Times New Roman"/>
          <w:sz w:val="22"/>
          <w:szCs w:val="22"/>
        </w:rPr>
        <w:t>information</w:t>
      </w:r>
      <w:r w:rsidRPr="00544411" w:rsidR="00332263">
        <w:rPr>
          <w:rFonts w:ascii="Times New Roman" w:hAnsi="Times New Roman" w:cs="Times New Roman"/>
          <w:sz w:val="22"/>
          <w:szCs w:val="22"/>
        </w:rPr>
        <w:t xml:space="preserve"> b</w:t>
      </w:r>
      <w:r w:rsidRPr="00544411" w:rsidR="7593D380">
        <w:rPr>
          <w:rFonts w:ascii="Times New Roman" w:hAnsi="Times New Roman" w:cs="Times New Roman"/>
          <w:sz w:val="22"/>
          <w:szCs w:val="22"/>
        </w:rPr>
        <w:t xml:space="preserve">ubble </w:t>
      </w:r>
      <w:r w:rsidRPr="00544411">
        <w:rPr>
          <w:rFonts w:ascii="Times New Roman" w:hAnsi="Times New Roman" w:cs="Times New Roman"/>
          <w:sz w:val="22"/>
          <w:szCs w:val="22"/>
        </w:rPr>
        <w:t>and</w:t>
      </w:r>
      <w:r w:rsidRPr="00544411" w:rsidR="06EC59B0">
        <w:rPr>
          <w:rFonts w:ascii="Times New Roman" w:hAnsi="Times New Roman" w:cs="Times New Roman"/>
          <w:sz w:val="22"/>
          <w:szCs w:val="22"/>
        </w:rPr>
        <w:t xml:space="preserve"> </w:t>
      </w:r>
      <w:r w:rsidRPr="00544411">
        <w:rPr>
          <w:rFonts w:ascii="Times New Roman" w:hAnsi="Times New Roman" w:cs="Times New Roman"/>
          <w:sz w:val="22"/>
          <w:szCs w:val="22"/>
        </w:rPr>
        <w:t xml:space="preserve">then select </w:t>
      </w:r>
      <w:r w:rsidRPr="00544411" w:rsidR="00E05E2D">
        <w:rPr>
          <w:rFonts w:ascii="Times New Roman" w:hAnsi="Times New Roman" w:cs="Times New Roman"/>
          <w:sz w:val="22"/>
          <w:szCs w:val="22"/>
        </w:rPr>
        <w:t xml:space="preserve">the </w:t>
      </w:r>
      <w:r w:rsidRPr="00544411">
        <w:rPr>
          <w:rFonts w:ascii="Times New Roman" w:hAnsi="Times New Roman" w:cs="Times New Roman"/>
          <w:b/>
          <w:bCs/>
          <w:sz w:val="22"/>
          <w:szCs w:val="22"/>
        </w:rPr>
        <w:t>Open</w:t>
      </w:r>
      <w:r w:rsidRPr="00544411" w:rsidR="00E05E2D">
        <w:rPr>
          <w:rFonts w:ascii="Times New Roman" w:hAnsi="Times New Roman" w:cs="Times New Roman"/>
          <w:b/>
          <w:bCs/>
          <w:sz w:val="22"/>
          <w:szCs w:val="22"/>
        </w:rPr>
        <w:t> </w:t>
      </w:r>
      <w:r w:rsidRPr="00544411">
        <w:rPr>
          <w:rFonts w:ascii="Times New Roman" w:hAnsi="Times New Roman" w:cs="Times New Roman"/>
          <w:b/>
          <w:bCs/>
          <w:sz w:val="22"/>
          <w:szCs w:val="22"/>
        </w:rPr>
        <w:t>Record</w:t>
      </w:r>
      <w:r w:rsidRPr="00544411" w:rsidR="5D051C46">
        <w:rPr>
          <w:rFonts w:ascii="Times New Roman" w:hAnsi="Times New Roman" w:cs="Times New Roman"/>
          <w:b/>
          <w:bCs/>
          <w:sz w:val="22"/>
          <w:szCs w:val="22"/>
        </w:rPr>
        <w:t xml:space="preserve"> </w:t>
      </w:r>
      <w:r w:rsidRPr="00544411" w:rsidR="00E05E2D">
        <w:rPr>
          <w:rFonts w:ascii="Times New Roman" w:hAnsi="Times New Roman" w:cs="Times New Roman"/>
          <w:sz w:val="22"/>
          <w:szCs w:val="22"/>
        </w:rPr>
        <w:t>button</w:t>
      </w:r>
      <w:r w:rsidRPr="00544411" w:rsidR="00E05E2D">
        <w:rPr>
          <w:rFonts w:ascii="Times New Roman" w:hAnsi="Times New Roman" w:cs="Times New Roman"/>
          <w:b/>
          <w:bCs/>
          <w:sz w:val="22"/>
          <w:szCs w:val="22"/>
        </w:rPr>
        <w:t xml:space="preserve"> </w:t>
      </w:r>
      <w:r w:rsidRPr="00544411">
        <w:rPr>
          <w:rFonts w:ascii="Times New Roman" w:hAnsi="Times New Roman" w:cs="Times New Roman"/>
          <w:sz w:val="22"/>
          <w:szCs w:val="22"/>
        </w:rPr>
        <w:t>from the pop-up window to populate the data entry screen</w:t>
      </w:r>
      <w:r w:rsidRPr="00544411" w:rsidR="4CA85A6C">
        <w:rPr>
          <w:rFonts w:ascii="Times New Roman" w:hAnsi="Times New Roman" w:cs="Times New Roman"/>
          <w:sz w:val="22"/>
          <w:szCs w:val="22"/>
        </w:rPr>
        <w:t>,</w:t>
      </w:r>
      <w:r w:rsidRPr="00544411" w:rsidR="6DEB1F53">
        <w:rPr>
          <w:rFonts w:ascii="Times New Roman" w:hAnsi="Times New Roman" w:cs="Times New Roman"/>
          <w:sz w:val="22"/>
          <w:szCs w:val="22"/>
        </w:rPr>
        <w:t xml:space="preserve"> </w:t>
      </w:r>
      <w:r w:rsidRPr="00544411">
        <w:rPr>
          <w:rFonts w:ascii="Times New Roman" w:hAnsi="Times New Roman" w:cs="Times New Roman"/>
          <w:sz w:val="22"/>
          <w:szCs w:val="22"/>
        </w:rPr>
        <w:t xml:space="preserve">or double-click any of the fields shown in the summary table of the </w:t>
      </w:r>
      <w:r w:rsidRPr="00544411" w:rsidR="49B54A13">
        <w:rPr>
          <w:rFonts w:ascii="Times New Roman" w:hAnsi="Times New Roman" w:cs="Times New Roman"/>
          <w:sz w:val="22"/>
          <w:szCs w:val="22"/>
        </w:rPr>
        <w:t>N</w:t>
      </w:r>
      <w:r w:rsidRPr="00544411">
        <w:rPr>
          <w:rFonts w:ascii="Times New Roman" w:hAnsi="Times New Roman" w:cs="Times New Roman"/>
          <w:sz w:val="22"/>
          <w:szCs w:val="22"/>
        </w:rPr>
        <w:t>GSO orbital information to edit or re-save the information in each row.</w:t>
      </w:r>
    </w:p>
    <w:p w:rsidR="003323D2" w:rsidRPr="00544411" w:rsidP="00854E2F" w14:paraId="2855C7D5" w14:textId="77777777">
      <w:pPr>
        <w:pStyle w:val="Default"/>
        <w:ind w:left="360"/>
        <w:rPr>
          <w:rFonts w:ascii="Times New Roman" w:eastAsia="Times New Roman" w:hAnsi="Times New Roman" w:cs="Times New Roman"/>
          <w:sz w:val="22"/>
          <w:szCs w:val="22"/>
        </w:rPr>
      </w:pPr>
    </w:p>
    <w:p w:rsidR="00B26112" w:rsidRPr="00544411" w:rsidP="00854E2F" w14:paraId="404B8293" w14:textId="431EDFFF">
      <w:pPr>
        <w:pStyle w:val="ListParagraph"/>
        <w:numPr>
          <w:ilvl w:val="0"/>
          <w:numId w:val="18"/>
        </w:numPr>
        <w:spacing w:after="0"/>
        <w:rPr>
          <w:rFonts w:ascii="Times New Roman" w:eastAsia="Times New Roman" w:hAnsi="Times New Roman" w:cs="Times New Roman"/>
        </w:rPr>
      </w:pPr>
      <w:r w:rsidRPr="00544411">
        <w:rPr>
          <w:rFonts w:ascii="Times New Roman" w:eastAsia="Times New Roman" w:hAnsi="Times New Roman" w:cs="Times New Roman"/>
          <w:u w:val="single"/>
        </w:rPr>
        <w:t>T</w:t>
      </w:r>
      <w:r w:rsidRPr="00544411" w:rsidR="46EFE37A">
        <w:rPr>
          <w:rFonts w:ascii="Times New Roman" w:eastAsia="Times New Roman" w:hAnsi="Times New Roman" w:cs="Times New Roman"/>
          <w:u w:val="single"/>
        </w:rPr>
        <w:t xml:space="preserve">otal </w:t>
      </w:r>
      <w:r w:rsidRPr="00544411" w:rsidR="688493D2">
        <w:rPr>
          <w:rFonts w:ascii="Times New Roman" w:eastAsia="Times New Roman" w:hAnsi="Times New Roman" w:cs="Times New Roman"/>
          <w:u w:val="single"/>
        </w:rPr>
        <w:t>N</w:t>
      </w:r>
      <w:r w:rsidRPr="00544411" w:rsidR="46EFE37A">
        <w:rPr>
          <w:rFonts w:ascii="Times New Roman" w:eastAsia="Times New Roman" w:hAnsi="Times New Roman" w:cs="Times New Roman"/>
          <w:u w:val="single"/>
        </w:rPr>
        <w:t xml:space="preserve">umber of </w:t>
      </w:r>
      <w:r w:rsidRPr="00544411" w:rsidR="006A0EF0">
        <w:rPr>
          <w:rFonts w:ascii="Times New Roman" w:eastAsia="Times New Roman" w:hAnsi="Times New Roman" w:cs="Times New Roman"/>
          <w:u w:val="single"/>
        </w:rPr>
        <w:t>Simultaneously</w:t>
      </w:r>
      <w:r w:rsidRPr="00544411" w:rsidR="00D220B7">
        <w:rPr>
          <w:rFonts w:ascii="Times New Roman" w:eastAsia="Times New Roman" w:hAnsi="Times New Roman" w:cs="Times New Roman"/>
          <w:u w:val="single"/>
        </w:rPr>
        <w:t xml:space="preserve"> </w:t>
      </w:r>
      <w:r w:rsidRPr="00544411" w:rsidR="00E95A4B">
        <w:rPr>
          <w:rFonts w:ascii="Times New Roman" w:eastAsia="Times New Roman" w:hAnsi="Times New Roman" w:cs="Times New Roman"/>
          <w:u w:val="single"/>
        </w:rPr>
        <w:t xml:space="preserve">Operating </w:t>
      </w:r>
      <w:r w:rsidRPr="00544411" w:rsidR="166FFA0A">
        <w:rPr>
          <w:rFonts w:ascii="Times New Roman" w:eastAsia="Times New Roman" w:hAnsi="Times New Roman" w:cs="Times New Roman"/>
          <w:u w:val="single"/>
        </w:rPr>
        <w:t>S</w:t>
      </w:r>
      <w:r w:rsidRPr="00544411" w:rsidR="01FD5511">
        <w:rPr>
          <w:rFonts w:ascii="Times New Roman" w:eastAsia="Times New Roman" w:hAnsi="Times New Roman" w:cs="Times New Roman"/>
          <w:u w:val="single"/>
        </w:rPr>
        <w:t>atellites</w:t>
      </w:r>
      <w:r w:rsidRPr="00544411" w:rsidR="431B2A95">
        <w:rPr>
          <w:rFonts w:ascii="Times New Roman" w:eastAsia="Times New Roman" w:hAnsi="Times New Roman" w:cs="Times New Roman"/>
          <w:u w:val="single"/>
        </w:rPr>
        <w:t xml:space="preserve"> in </w:t>
      </w:r>
      <w:r w:rsidRPr="00544411" w:rsidR="764E730F">
        <w:rPr>
          <w:rFonts w:ascii="Times New Roman" w:eastAsia="Times New Roman" w:hAnsi="Times New Roman" w:cs="Times New Roman"/>
          <w:u w:val="single"/>
        </w:rPr>
        <w:t>C</w:t>
      </w:r>
      <w:r w:rsidRPr="00544411" w:rsidR="431B2A95">
        <w:rPr>
          <w:rFonts w:ascii="Times New Roman" w:eastAsia="Times New Roman" w:hAnsi="Times New Roman" w:cs="Times New Roman"/>
          <w:u w:val="single"/>
        </w:rPr>
        <w:t>onstellatio</w:t>
      </w:r>
      <w:r w:rsidRPr="00544411" w:rsidR="239F87DF">
        <w:rPr>
          <w:rFonts w:ascii="Times New Roman" w:eastAsia="Times New Roman" w:hAnsi="Times New Roman" w:cs="Times New Roman"/>
          <w:u w:val="single"/>
        </w:rPr>
        <w:t>n</w:t>
      </w:r>
      <w:r w:rsidRPr="00544411" w:rsidR="00800997">
        <w:rPr>
          <w:rFonts w:ascii="Times New Roman" w:eastAsia="Times New Roman" w:hAnsi="Times New Roman" w:cs="Times New Roman"/>
        </w:rPr>
        <w:t>.</w:t>
      </w:r>
      <w:r w:rsidRPr="00544411" w:rsidR="2EE73B6C">
        <w:rPr>
          <w:rFonts w:ascii="Times New Roman" w:eastAsia="Times New Roman" w:hAnsi="Times New Roman" w:cs="Times New Roman"/>
        </w:rPr>
        <w:t xml:space="preserve">  </w:t>
      </w:r>
      <w:r w:rsidRPr="00544411" w:rsidR="004FFF25">
        <w:rPr>
          <w:rFonts w:ascii="Times New Roman" w:hAnsi="Times New Roman" w:cs="Times New Roman"/>
        </w:rPr>
        <w:t>T</w:t>
      </w:r>
      <w:r w:rsidRPr="00544411" w:rsidR="239F87DF">
        <w:rPr>
          <w:rFonts w:ascii="Times New Roman" w:hAnsi="Times New Roman" w:cs="Times New Roman"/>
        </w:rPr>
        <w:t>he</w:t>
      </w:r>
      <w:r w:rsidRPr="00544411" w:rsidR="239F87DF">
        <w:rPr>
          <w:rFonts w:ascii="Times New Roman" w:eastAsia="Times New Roman" w:hAnsi="Times New Roman" w:cs="Times New Roman"/>
        </w:rPr>
        <w:t xml:space="preserve"> total </w:t>
      </w:r>
      <w:r w:rsidRPr="00544411" w:rsidR="41C5370B">
        <w:rPr>
          <w:rFonts w:ascii="Times New Roman" w:eastAsia="Times New Roman" w:hAnsi="Times New Roman" w:cs="Times New Roman"/>
        </w:rPr>
        <w:t xml:space="preserve">number of </w:t>
      </w:r>
      <w:r w:rsidRPr="00544411" w:rsidR="74B77661">
        <w:rPr>
          <w:rFonts w:ascii="Times New Roman" w:eastAsia="Times New Roman" w:hAnsi="Times New Roman" w:cs="Times New Roman"/>
        </w:rPr>
        <w:t>simultaneous</w:t>
      </w:r>
      <w:r w:rsidRPr="00544411" w:rsidR="41C5370B">
        <w:rPr>
          <w:rFonts w:ascii="Times New Roman" w:eastAsia="Times New Roman" w:hAnsi="Times New Roman" w:cs="Times New Roman"/>
        </w:rPr>
        <w:t xml:space="preserve"> operating satellites in the full constellation</w:t>
      </w:r>
      <w:r w:rsidRPr="00544411" w:rsidR="0D774564">
        <w:rPr>
          <w:rFonts w:ascii="Times New Roman" w:eastAsia="Times New Roman" w:hAnsi="Times New Roman" w:cs="Times New Roman"/>
        </w:rPr>
        <w:t xml:space="preserve"> </w:t>
      </w:r>
      <w:r w:rsidRPr="00544411" w:rsidR="5E16130E">
        <w:rPr>
          <w:rFonts w:ascii="Times New Roman" w:eastAsia="Times New Roman" w:hAnsi="Times New Roman" w:cs="Times New Roman"/>
        </w:rPr>
        <w:t>is</w:t>
      </w:r>
      <w:r w:rsidRPr="00544411" w:rsidR="0D774564">
        <w:rPr>
          <w:rFonts w:ascii="Times New Roman" w:eastAsia="Times New Roman" w:hAnsi="Times New Roman" w:cs="Times New Roman"/>
        </w:rPr>
        <w:t xml:space="preserve"> auto-populated based on information provided in </w:t>
      </w:r>
      <w:r w:rsidRPr="00544411" w:rsidR="78B89863">
        <w:rPr>
          <w:rFonts w:ascii="Times New Roman" w:eastAsia="Times New Roman" w:hAnsi="Times New Roman" w:cs="Times New Roman"/>
        </w:rPr>
        <w:t>S3.g</w:t>
      </w:r>
      <w:r w:rsidRPr="00544411" w:rsidR="41C5370B">
        <w:rPr>
          <w:rFonts w:ascii="Times New Roman" w:eastAsia="Times New Roman" w:hAnsi="Times New Roman" w:cs="Times New Roman"/>
        </w:rPr>
        <w:t xml:space="preserve">. </w:t>
      </w:r>
    </w:p>
    <w:p w:rsidR="0068659F" w:rsidRPr="00544411" w:rsidP="00854E2F" w14:paraId="6410A8AE" w14:textId="5BA187D8">
      <w:pPr>
        <w:pStyle w:val="ListParagraph"/>
        <w:numPr>
          <w:ilvl w:val="0"/>
          <w:numId w:val="18"/>
        </w:numPr>
        <w:spacing w:after="0"/>
        <w:rPr>
          <w:rFonts w:ascii="Times New Roman" w:eastAsia="Times New Roman" w:hAnsi="Times New Roman" w:cs="Times New Roman"/>
        </w:rPr>
      </w:pPr>
      <w:r w:rsidRPr="00544411">
        <w:rPr>
          <w:rFonts w:ascii="Times New Roman" w:eastAsia="Times New Roman" w:hAnsi="Times New Roman" w:cs="Times New Roman"/>
          <w:u w:val="single"/>
        </w:rPr>
        <w:t>T</w:t>
      </w:r>
      <w:r w:rsidRPr="00544411" w:rsidR="37EF6D95">
        <w:rPr>
          <w:rFonts w:ascii="Times New Roman" w:eastAsia="Times New Roman" w:hAnsi="Times New Roman" w:cs="Times New Roman"/>
          <w:u w:val="single"/>
        </w:rPr>
        <w:t xml:space="preserve">otal </w:t>
      </w:r>
      <w:r w:rsidRPr="00544411" w:rsidR="514EC458">
        <w:rPr>
          <w:rFonts w:ascii="Times New Roman" w:eastAsia="Times New Roman" w:hAnsi="Times New Roman" w:cs="Times New Roman"/>
          <w:u w:val="single"/>
        </w:rPr>
        <w:t>N</w:t>
      </w:r>
      <w:r w:rsidRPr="00544411" w:rsidR="37EF6D95">
        <w:rPr>
          <w:rFonts w:ascii="Times New Roman" w:eastAsia="Times New Roman" w:hAnsi="Times New Roman" w:cs="Times New Roman"/>
          <w:u w:val="single"/>
        </w:rPr>
        <w:t xml:space="preserve">umber of </w:t>
      </w:r>
      <w:r w:rsidRPr="00544411" w:rsidR="23F2689D">
        <w:rPr>
          <w:rFonts w:ascii="Times New Roman" w:eastAsia="Times New Roman" w:hAnsi="Times New Roman" w:cs="Times New Roman"/>
          <w:u w:val="single"/>
        </w:rPr>
        <w:t>S</w:t>
      </w:r>
      <w:r w:rsidRPr="00544411" w:rsidR="37EF6D95">
        <w:rPr>
          <w:rFonts w:ascii="Times New Roman" w:eastAsia="Times New Roman" w:hAnsi="Times New Roman" w:cs="Times New Roman"/>
          <w:u w:val="single"/>
        </w:rPr>
        <w:t xml:space="preserve">atellites </w:t>
      </w:r>
      <w:r w:rsidRPr="00544411" w:rsidR="0FE4A0BA">
        <w:rPr>
          <w:rFonts w:ascii="Times New Roman" w:eastAsia="Times New Roman" w:hAnsi="Times New Roman" w:cs="Times New Roman"/>
          <w:u w:val="single"/>
        </w:rPr>
        <w:t>D</w:t>
      </w:r>
      <w:r w:rsidRPr="00544411" w:rsidR="37EF6D95">
        <w:rPr>
          <w:rFonts w:ascii="Times New Roman" w:eastAsia="Times New Roman" w:hAnsi="Times New Roman" w:cs="Times New Roman"/>
          <w:u w:val="single"/>
        </w:rPr>
        <w:t>eplo</w:t>
      </w:r>
      <w:r w:rsidRPr="00544411" w:rsidR="3A4E504A">
        <w:rPr>
          <w:rFonts w:ascii="Times New Roman" w:eastAsia="Times New Roman" w:hAnsi="Times New Roman" w:cs="Times New Roman"/>
          <w:u w:val="single"/>
        </w:rPr>
        <w:t xml:space="preserve">yed </w:t>
      </w:r>
      <w:r w:rsidRPr="00544411" w:rsidR="4426F452">
        <w:rPr>
          <w:rFonts w:ascii="Times New Roman" w:eastAsia="Times New Roman" w:hAnsi="Times New Roman" w:cs="Times New Roman"/>
          <w:u w:val="single"/>
        </w:rPr>
        <w:t xml:space="preserve">During </w:t>
      </w:r>
      <w:r w:rsidRPr="00544411" w:rsidR="3A4E504A">
        <w:rPr>
          <w:rFonts w:ascii="Times New Roman" w:eastAsia="Times New Roman" w:hAnsi="Times New Roman" w:cs="Times New Roman"/>
          <w:u w:val="single"/>
        </w:rPr>
        <w:t xml:space="preserve">the </w:t>
      </w:r>
      <w:r w:rsidRPr="00544411" w:rsidR="62C74F02">
        <w:rPr>
          <w:rFonts w:ascii="Times New Roman" w:eastAsia="Times New Roman" w:hAnsi="Times New Roman" w:cs="Times New Roman"/>
          <w:u w:val="single"/>
        </w:rPr>
        <w:t>L</w:t>
      </w:r>
      <w:r w:rsidRPr="00544411" w:rsidR="3A4E504A">
        <w:rPr>
          <w:rFonts w:ascii="Times New Roman" w:eastAsia="Times New Roman" w:hAnsi="Times New Roman" w:cs="Times New Roman"/>
          <w:u w:val="single"/>
        </w:rPr>
        <w:t xml:space="preserve">icense </w:t>
      </w:r>
      <w:r w:rsidRPr="00544411" w:rsidR="788A24E3">
        <w:rPr>
          <w:rFonts w:ascii="Times New Roman" w:eastAsia="Times New Roman" w:hAnsi="Times New Roman" w:cs="Times New Roman"/>
          <w:u w:val="single"/>
        </w:rPr>
        <w:t>T</w:t>
      </w:r>
      <w:r w:rsidRPr="00544411" w:rsidR="3A4E504A">
        <w:rPr>
          <w:rFonts w:ascii="Times New Roman" w:eastAsia="Times New Roman" w:hAnsi="Times New Roman" w:cs="Times New Roman"/>
          <w:u w:val="single"/>
        </w:rPr>
        <w:t>erm</w:t>
      </w:r>
      <w:r w:rsidRPr="00544411" w:rsidR="59E6BAA3">
        <w:rPr>
          <w:rFonts w:ascii="Times New Roman" w:eastAsia="Times New Roman" w:hAnsi="Times New Roman" w:cs="Times New Roman"/>
        </w:rPr>
        <w:t>.</w:t>
      </w:r>
      <w:r w:rsidRPr="00544411" w:rsidR="7CDBFB91">
        <w:rPr>
          <w:rFonts w:ascii="Times New Roman" w:eastAsia="Times New Roman" w:hAnsi="Times New Roman" w:cs="Times New Roman"/>
        </w:rPr>
        <w:t xml:space="preserve"> </w:t>
      </w:r>
      <w:r w:rsidRPr="00544411" w:rsidR="68112F64">
        <w:rPr>
          <w:rFonts w:ascii="Times New Roman" w:eastAsia="Times New Roman" w:hAnsi="Times New Roman" w:cs="Times New Roman"/>
        </w:rPr>
        <w:t xml:space="preserve"> </w:t>
      </w:r>
      <w:r w:rsidRPr="00544411" w:rsidR="7CDBFB91">
        <w:rPr>
          <w:rFonts w:ascii="Times New Roman" w:eastAsia="Times New Roman" w:hAnsi="Times New Roman" w:cs="Times New Roman"/>
        </w:rPr>
        <w:t>Enter the total number of satellites that will be deployed during the license term.  This number should be greater than or equal to the total number of simultaneously operating satellites in the constellation specified in S3.a</w:t>
      </w:r>
      <w:r w:rsidRPr="00544411" w:rsidR="615C3E71">
        <w:rPr>
          <w:rFonts w:ascii="Times New Roman" w:eastAsia="Times New Roman" w:hAnsi="Times New Roman" w:cs="Times New Roman"/>
        </w:rPr>
        <w:t>.</w:t>
      </w:r>
    </w:p>
    <w:p w:rsidR="003858C9" w:rsidRPr="00544411" w:rsidP="00854E2F" w14:paraId="24B6DF51" w14:textId="57E2ECBD">
      <w:pPr>
        <w:pStyle w:val="ListParagraph"/>
        <w:numPr>
          <w:ilvl w:val="0"/>
          <w:numId w:val="18"/>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Orbit Ep</w:t>
      </w:r>
      <w:r w:rsidRPr="00544411" w:rsidR="01FD5511">
        <w:rPr>
          <w:rFonts w:ascii="Times New Roman" w:eastAsia="Times New Roman" w:hAnsi="Times New Roman" w:cs="Times New Roman"/>
          <w:u w:val="single"/>
        </w:rPr>
        <w:t>och Date</w:t>
      </w:r>
      <w:r w:rsidRPr="00544411" w:rsidR="00800997">
        <w:rPr>
          <w:rFonts w:ascii="Times New Roman" w:eastAsia="Times New Roman" w:hAnsi="Times New Roman" w:cs="Times New Roman"/>
        </w:rPr>
        <w:t xml:space="preserve">. </w:t>
      </w:r>
      <w:r w:rsidRPr="00544411" w:rsidR="01FD5511">
        <w:rPr>
          <w:rFonts w:ascii="Times New Roman" w:eastAsia="Times New Roman" w:hAnsi="Times New Roman" w:cs="Times New Roman"/>
        </w:rPr>
        <w:t xml:space="preserve"> </w:t>
      </w:r>
      <w:r w:rsidRPr="00544411" w:rsidR="0C3A9C92">
        <w:rPr>
          <w:rFonts w:ascii="Times New Roman" w:eastAsia="Times New Roman" w:hAnsi="Times New Roman" w:cs="Times New Roman"/>
        </w:rPr>
        <w:t>E</w:t>
      </w:r>
      <w:r w:rsidRPr="00544411" w:rsidR="621E2D40">
        <w:rPr>
          <w:rFonts w:ascii="Times New Roman" w:eastAsia="Times New Roman" w:hAnsi="Times New Roman" w:cs="Times New Roman"/>
        </w:rPr>
        <w:t xml:space="preserve">nter information using </w:t>
      </w:r>
      <w:r w:rsidRPr="00544411" w:rsidR="0C3A9C92">
        <w:rPr>
          <w:rFonts w:ascii="Times New Roman" w:eastAsia="Times New Roman" w:hAnsi="Times New Roman" w:cs="Times New Roman"/>
        </w:rPr>
        <w:t xml:space="preserve">the </w:t>
      </w:r>
      <w:r w:rsidRPr="00544411" w:rsidR="621E2D40">
        <w:rPr>
          <w:rFonts w:ascii="Times New Roman" w:eastAsia="Times New Roman" w:hAnsi="Times New Roman" w:cs="Times New Roman"/>
        </w:rPr>
        <w:t>drop</w:t>
      </w:r>
      <w:r w:rsidRPr="00544411" w:rsidR="663CC1A6">
        <w:rPr>
          <w:rFonts w:ascii="Times New Roman" w:eastAsia="Times New Roman" w:hAnsi="Times New Roman" w:cs="Times New Roman"/>
        </w:rPr>
        <w:t>-</w:t>
      </w:r>
      <w:r w:rsidRPr="00544411" w:rsidR="621E2D40">
        <w:rPr>
          <w:rFonts w:ascii="Times New Roman" w:eastAsia="Times New Roman" w:hAnsi="Times New Roman" w:cs="Times New Roman"/>
        </w:rPr>
        <w:t>down calendar</w:t>
      </w:r>
      <w:r w:rsidRPr="00544411" w:rsidR="231962B9">
        <w:rPr>
          <w:rFonts w:ascii="Times New Roman" w:eastAsia="Times New Roman" w:hAnsi="Times New Roman" w:cs="Times New Roman"/>
        </w:rPr>
        <w:t xml:space="preserve"> or by </w:t>
      </w:r>
      <w:r w:rsidRPr="00544411" w:rsidR="477FDDE9">
        <w:rPr>
          <w:rFonts w:ascii="Times New Roman" w:hAnsi="Times New Roman" w:cs="Times New Roman"/>
        </w:rPr>
        <w:t>manually</w:t>
      </w:r>
      <w:r w:rsidRPr="00544411" w:rsidR="477FDDE9">
        <w:rPr>
          <w:rFonts w:ascii="Times New Roman" w:eastAsia="Times New Roman" w:hAnsi="Times New Roman" w:cs="Times New Roman"/>
        </w:rPr>
        <w:t xml:space="preserve"> </w:t>
      </w:r>
      <w:r w:rsidRPr="00544411" w:rsidR="231962B9">
        <w:rPr>
          <w:rFonts w:ascii="Times New Roman" w:eastAsia="Times New Roman" w:hAnsi="Times New Roman" w:cs="Times New Roman"/>
        </w:rPr>
        <w:t xml:space="preserve">entering </w:t>
      </w:r>
      <w:r w:rsidRPr="00544411" w:rsidR="12B00E7E">
        <w:rPr>
          <w:rFonts w:ascii="Times New Roman" w:eastAsia="Times New Roman" w:hAnsi="Times New Roman" w:cs="Times New Roman"/>
        </w:rPr>
        <w:t xml:space="preserve">the date in </w:t>
      </w:r>
      <w:r w:rsidRPr="00544411" w:rsidR="231962B9">
        <w:rPr>
          <w:rFonts w:ascii="Times New Roman" w:eastAsia="Times New Roman" w:hAnsi="Times New Roman" w:cs="Times New Roman"/>
        </w:rPr>
        <w:t>MM/DD/YYYY</w:t>
      </w:r>
      <w:r w:rsidRPr="00544411" w:rsidR="628481EE">
        <w:rPr>
          <w:rFonts w:ascii="Times New Roman" w:eastAsia="Times New Roman" w:hAnsi="Times New Roman" w:cs="Times New Roman"/>
        </w:rPr>
        <w:t xml:space="preserve"> format</w:t>
      </w:r>
      <w:r w:rsidRPr="00544411" w:rsidR="5F4DBE71">
        <w:rPr>
          <w:rFonts w:ascii="Times New Roman" w:eastAsia="Times New Roman" w:hAnsi="Times New Roman" w:cs="Times New Roman"/>
        </w:rPr>
        <w:t>.</w:t>
      </w:r>
      <w:r w:rsidRPr="00544411" w:rsidR="000FDE4D">
        <w:rPr>
          <w:rFonts w:ascii="Times New Roman" w:eastAsia="Times New Roman" w:hAnsi="Times New Roman" w:cs="Times New Roman"/>
        </w:rPr>
        <w:t xml:space="preserve"> </w:t>
      </w:r>
      <w:r w:rsidRPr="00544411" w:rsidR="0C3A9C92">
        <w:rPr>
          <w:rFonts w:ascii="Times New Roman" w:eastAsia="Times New Roman" w:hAnsi="Times New Roman" w:cs="Times New Roman"/>
        </w:rPr>
        <w:t xml:space="preserve"> </w:t>
      </w:r>
      <w:r w:rsidRPr="00544411" w:rsidR="000FDE4D">
        <w:rPr>
          <w:rFonts w:ascii="Times New Roman" w:eastAsia="Times New Roman" w:hAnsi="Times New Roman" w:cs="Times New Roman"/>
        </w:rPr>
        <w:t>This date references the exact moment in time when all satellites within a constellation will be</w:t>
      </w:r>
      <w:r w:rsidRPr="00544411" w:rsidR="198C5E82">
        <w:rPr>
          <w:rFonts w:ascii="Times New Roman" w:eastAsia="Times New Roman" w:hAnsi="Times New Roman" w:cs="Times New Roman"/>
        </w:rPr>
        <w:t xml:space="preserve"> </w:t>
      </w:r>
      <w:r w:rsidRPr="00544411" w:rsidR="187FC05F">
        <w:rPr>
          <w:rFonts w:ascii="Times New Roman" w:eastAsia="Times New Roman" w:hAnsi="Times New Roman" w:cs="Times New Roman"/>
        </w:rPr>
        <w:t xml:space="preserve">positioned </w:t>
      </w:r>
      <w:r w:rsidRPr="00544411" w:rsidR="19F86536">
        <w:rPr>
          <w:rFonts w:ascii="Times New Roman" w:eastAsia="Times New Roman" w:hAnsi="Times New Roman" w:cs="Times New Roman"/>
        </w:rPr>
        <w:t>in their proposed orbital parameters</w:t>
      </w:r>
      <w:r w:rsidRPr="00544411" w:rsidR="3AF9B06D">
        <w:rPr>
          <w:rFonts w:ascii="Times New Roman" w:eastAsia="Times New Roman" w:hAnsi="Times New Roman" w:cs="Times New Roman"/>
        </w:rPr>
        <w:t>.</w:t>
      </w:r>
    </w:p>
    <w:p w:rsidR="003858C9" w:rsidRPr="00544411" w:rsidP="00854E2F" w14:paraId="5BB83300" w14:textId="5F42296B">
      <w:pPr>
        <w:pStyle w:val="ListParagraph"/>
        <w:numPr>
          <w:ilvl w:val="0"/>
          <w:numId w:val="18"/>
        </w:numPr>
        <w:spacing w:after="0"/>
        <w:rPr>
          <w:rFonts w:ascii="Times New Roman" w:eastAsia="Times New Roman" w:hAnsi="Times New Roman" w:cs="Times New Roman"/>
        </w:rPr>
      </w:pPr>
      <w:r w:rsidRPr="00544411">
        <w:rPr>
          <w:rFonts w:ascii="Times New Roman" w:eastAsia="Times New Roman" w:hAnsi="Times New Roman" w:cs="Times New Roman"/>
          <w:u w:val="single"/>
        </w:rPr>
        <w:t>Celestial Reference Body</w:t>
      </w:r>
      <w:r w:rsidRPr="00544411" w:rsidR="59E6BAA3">
        <w:rPr>
          <w:rFonts w:ascii="Times New Roman" w:eastAsia="Times New Roman" w:hAnsi="Times New Roman" w:cs="Times New Roman"/>
        </w:rPr>
        <w:t>.</w:t>
      </w:r>
      <w:r w:rsidRPr="00544411" w:rsidR="59E7692D">
        <w:rPr>
          <w:rFonts w:ascii="Times New Roman" w:eastAsia="Times New Roman" w:hAnsi="Times New Roman" w:cs="Times New Roman"/>
        </w:rPr>
        <w:t xml:space="preserve"> </w:t>
      </w:r>
      <w:r w:rsidRPr="00544411" w:rsidR="59E6BAA3">
        <w:rPr>
          <w:rFonts w:ascii="Times New Roman" w:eastAsia="Times New Roman" w:hAnsi="Times New Roman" w:cs="Times New Roman"/>
        </w:rPr>
        <w:t xml:space="preserve"> </w:t>
      </w:r>
      <w:r w:rsidRPr="00544411" w:rsidR="206594B2">
        <w:rPr>
          <w:rFonts w:ascii="Times New Roman" w:eastAsia="Times New Roman" w:hAnsi="Times New Roman" w:cs="Times New Roman"/>
        </w:rPr>
        <w:t>Use the drop</w:t>
      </w:r>
      <w:r w:rsidRPr="00544411" w:rsidR="47432BC8">
        <w:rPr>
          <w:rFonts w:ascii="Times New Roman" w:eastAsia="Times New Roman" w:hAnsi="Times New Roman" w:cs="Times New Roman"/>
        </w:rPr>
        <w:t>-</w:t>
      </w:r>
      <w:r w:rsidRPr="00544411" w:rsidR="206594B2">
        <w:rPr>
          <w:rFonts w:ascii="Times New Roman" w:eastAsia="Times New Roman" w:hAnsi="Times New Roman" w:cs="Times New Roman"/>
        </w:rPr>
        <w:t xml:space="preserve">down </w:t>
      </w:r>
      <w:r w:rsidRPr="00544411" w:rsidR="7E55AD6E">
        <w:rPr>
          <w:rFonts w:ascii="Times New Roman" w:eastAsia="Times New Roman" w:hAnsi="Times New Roman" w:cs="Times New Roman"/>
        </w:rPr>
        <w:t xml:space="preserve">list </w:t>
      </w:r>
      <w:r w:rsidRPr="00544411" w:rsidR="206594B2">
        <w:rPr>
          <w:rFonts w:ascii="Times New Roman" w:eastAsia="Times New Roman" w:hAnsi="Times New Roman" w:cs="Times New Roman"/>
        </w:rPr>
        <w:t xml:space="preserve">to </w:t>
      </w:r>
      <w:r w:rsidRPr="00544411" w:rsidR="4984BCDA">
        <w:rPr>
          <w:rFonts w:ascii="Times New Roman" w:eastAsia="Times New Roman" w:hAnsi="Times New Roman" w:cs="Times New Roman"/>
        </w:rPr>
        <w:t xml:space="preserve">select </w:t>
      </w:r>
      <w:r w:rsidRPr="00544411" w:rsidR="613EF6D7">
        <w:rPr>
          <w:rFonts w:ascii="Times New Roman" w:eastAsia="Times New Roman" w:hAnsi="Times New Roman" w:cs="Times New Roman"/>
        </w:rPr>
        <w:t xml:space="preserve">the celestial </w:t>
      </w:r>
      <w:r w:rsidRPr="00544411" w:rsidR="613EF6D7">
        <w:rPr>
          <w:rFonts w:ascii="Times New Roman" w:hAnsi="Times New Roman" w:cs="Times New Roman"/>
        </w:rPr>
        <w:t>body</w:t>
      </w:r>
      <w:r w:rsidRPr="00544411" w:rsidR="613EF6D7">
        <w:rPr>
          <w:rFonts w:ascii="Times New Roman" w:eastAsia="Times New Roman" w:hAnsi="Times New Roman" w:cs="Times New Roman"/>
        </w:rPr>
        <w:t xml:space="preserve"> th</w:t>
      </w:r>
      <w:r w:rsidRPr="00544411" w:rsidR="58CF772E">
        <w:rPr>
          <w:rFonts w:ascii="Times New Roman" w:eastAsia="Times New Roman" w:hAnsi="Times New Roman" w:cs="Times New Roman"/>
        </w:rPr>
        <w:t>e satellite</w:t>
      </w:r>
      <w:r w:rsidRPr="00544411" w:rsidR="7728F8FE">
        <w:rPr>
          <w:rFonts w:ascii="Times New Roman" w:eastAsia="Times New Roman" w:hAnsi="Times New Roman" w:cs="Times New Roman"/>
        </w:rPr>
        <w:t xml:space="preserve"> or satellite</w:t>
      </w:r>
      <w:r w:rsidRPr="00544411" w:rsidR="58CF772E">
        <w:rPr>
          <w:rFonts w:ascii="Times New Roman" w:eastAsia="Times New Roman" w:hAnsi="Times New Roman" w:cs="Times New Roman"/>
        </w:rPr>
        <w:t xml:space="preserve"> constellation will orbit</w:t>
      </w:r>
      <w:r w:rsidRPr="00544411" w:rsidR="7DCAB737">
        <w:rPr>
          <w:rFonts w:ascii="Times New Roman" w:eastAsia="Times New Roman" w:hAnsi="Times New Roman" w:cs="Times New Roman"/>
        </w:rPr>
        <w:t xml:space="preserve"> (Earth, Mars, Moon, Sun, or Other)</w:t>
      </w:r>
      <w:r w:rsidRPr="00544411" w:rsidR="1266FFD7">
        <w:rPr>
          <w:rFonts w:ascii="Times New Roman" w:eastAsia="Times New Roman" w:hAnsi="Times New Roman" w:cs="Times New Roman"/>
        </w:rPr>
        <w:t>.</w:t>
      </w:r>
      <w:r w:rsidRPr="00544411" w:rsidR="3BE3FED0">
        <w:rPr>
          <w:rFonts w:ascii="Times New Roman" w:eastAsia="Times New Roman" w:hAnsi="Times New Roman" w:cs="Times New Roman"/>
        </w:rPr>
        <w:t xml:space="preserve"> </w:t>
      </w:r>
      <w:r w:rsidRPr="00544411" w:rsidR="0835ED45">
        <w:rPr>
          <w:rFonts w:ascii="Times New Roman" w:eastAsia="Times New Roman" w:hAnsi="Times New Roman" w:cs="Times New Roman"/>
        </w:rPr>
        <w:t xml:space="preserve"> I</w:t>
      </w:r>
      <w:r w:rsidRPr="00544411" w:rsidR="3BE3FED0">
        <w:rPr>
          <w:rFonts w:ascii="Times New Roman" w:eastAsia="Times New Roman" w:hAnsi="Times New Roman" w:cs="Times New Roman"/>
        </w:rPr>
        <w:t>f</w:t>
      </w:r>
      <w:r w:rsidRPr="00544411" w:rsidR="38A2A5EB">
        <w:rPr>
          <w:rFonts w:ascii="Times New Roman" w:eastAsia="Times New Roman" w:hAnsi="Times New Roman" w:cs="Times New Roman"/>
        </w:rPr>
        <w:t xml:space="preserve"> </w:t>
      </w:r>
      <w:r w:rsidRPr="00544411" w:rsidR="3047EACA">
        <w:rPr>
          <w:rFonts w:ascii="Times New Roman" w:eastAsia="Times New Roman" w:hAnsi="Times New Roman" w:cs="Times New Roman"/>
        </w:rPr>
        <w:t>“Other”</w:t>
      </w:r>
      <w:r w:rsidRPr="00544411" w:rsidR="056820B1">
        <w:rPr>
          <w:rFonts w:ascii="Times New Roman" w:eastAsia="Times New Roman" w:hAnsi="Times New Roman" w:cs="Times New Roman"/>
        </w:rPr>
        <w:t xml:space="preserve"> is selected,</w:t>
      </w:r>
      <w:r w:rsidRPr="00544411" w:rsidR="3047EACA">
        <w:rPr>
          <w:rFonts w:ascii="Times New Roman" w:eastAsia="Times New Roman" w:hAnsi="Times New Roman" w:cs="Times New Roman"/>
        </w:rPr>
        <w:t xml:space="preserve"> enter the name of the celestial body</w:t>
      </w:r>
      <w:r w:rsidRPr="00544411" w:rsidR="7C98D6C9">
        <w:rPr>
          <w:rFonts w:ascii="Times New Roman" w:eastAsia="Times New Roman" w:hAnsi="Times New Roman" w:cs="Times New Roman"/>
        </w:rPr>
        <w:t xml:space="preserve"> in</w:t>
      </w:r>
      <w:r w:rsidRPr="00544411" w:rsidR="68227C20">
        <w:rPr>
          <w:rFonts w:ascii="Times New Roman" w:eastAsia="Times New Roman" w:hAnsi="Times New Roman" w:cs="Times New Roman"/>
        </w:rPr>
        <w:t xml:space="preserve"> </w:t>
      </w:r>
      <w:r w:rsidRPr="00544411" w:rsidR="65EFE26F">
        <w:rPr>
          <w:rFonts w:ascii="Times New Roman" w:eastAsia="Times New Roman" w:hAnsi="Times New Roman" w:cs="Times New Roman"/>
        </w:rPr>
        <w:t>S3.e.</w:t>
      </w:r>
      <w:r w:rsidRPr="00544411" w:rsidR="3047EACA">
        <w:rPr>
          <w:rFonts w:ascii="Times New Roman" w:eastAsia="Times New Roman" w:hAnsi="Times New Roman" w:cs="Times New Roman"/>
        </w:rPr>
        <w:t xml:space="preserve">  </w:t>
      </w:r>
    </w:p>
    <w:p w:rsidR="5821785F" w:rsidRPr="00544411" w:rsidP="00854E2F" w14:paraId="35F46EC6" w14:textId="69665FA5">
      <w:pPr>
        <w:pStyle w:val="ListParagraph"/>
        <w:numPr>
          <w:ilvl w:val="0"/>
          <w:numId w:val="18"/>
        </w:numPr>
        <w:spacing w:after="0"/>
        <w:rPr>
          <w:rFonts w:ascii="Times New Roman" w:eastAsia="Times New Roman" w:hAnsi="Times New Roman" w:cs="Times New Roman"/>
          <w:color w:val="000000" w:themeColor="text1"/>
        </w:rPr>
      </w:pPr>
      <w:r w:rsidRPr="00544411">
        <w:rPr>
          <w:rFonts w:ascii="Times New Roman" w:eastAsia="Times New Roman" w:hAnsi="Times New Roman" w:cs="Times New Roman"/>
          <w:color w:val="000000" w:themeColor="text1"/>
          <w:u w:val="single"/>
        </w:rPr>
        <w:t>If d. is “Other</w:t>
      </w:r>
      <w:r w:rsidRPr="00544411" w:rsidR="2F3C3193">
        <w:rPr>
          <w:rFonts w:ascii="Times New Roman" w:eastAsia="Times New Roman" w:hAnsi="Times New Roman" w:cs="Times New Roman"/>
          <w:color w:val="000000" w:themeColor="text1"/>
          <w:u w:val="single"/>
        </w:rPr>
        <w:t>,</w:t>
      </w:r>
      <w:r w:rsidRPr="00544411">
        <w:rPr>
          <w:rFonts w:ascii="Times New Roman" w:eastAsia="Times New Roman" w:hAnsi="Times New Roman" w:cs="Times New Roman"/>
          <w:color w:val="000000" w:themeColor="text1"/>
          <w:u w:val="single"/>
        </w:rPr>
        <w:t>” provide the name of the celestial body being referenced</w:t>
      </w:r>
      <w:r w:rsidRPr="00544411" w:rsidR="59E6BAA3">
        <w:rPr>
          <w:rFonts w:ascii="Times New Roman" w:eastAsia="Times New Roman" w:hAnsi="Times New Roman" w:cs="Times New Roman"/>
          <w:color w:val="000000" w:themeColor="text1"/>
        </w:rPr>
        <w:t>.</w:t>
      </w:r>
      <w:r w:rsidRPr="00544411">
        <w:rPr>
          <w:rFonts w:ascii="Times New Roman" w:eastAsia="Times New Roman" w:hAnsi="Times New Roman" w:cs="Times New Roman"/>
          <w:color w:val="000000" w:themeColor="text1"/>
        </w:rPr>
        <w:t xml:space="preserve">  Enter the name of </w:t>
      </w:r>
      <w:r w:rsidRPr="00544411" w:rsidR="4315D509">
        <w:rPr>
          <w:rFonts w:ascii="Times New Roman" w:eastAsia="Times New Roman" w:hAnsi="Times New Roman" w:cs="Times New Roman"/>
          <w:color w:val="000000" w:themeColor="text1"/>
        </w:rPr>
        <w:t xml:space="preserve">the </w:t>
      </w:r>
      <w:r w:rsidRPr="00544411" w:rsidR="6EE473B1">
        <w:rPr>
          <w:rFonts w:ascii="Times New Roman" w:eastAsia="Times New Roman" w:hAnsi="Times New Roman" w:cs="Times New Roman"/>
          <w:color w:val="000000" w:themeColor="text1"/>
        </w:rPr>
        <w:t>cele</w:t>
      </w:r>
      <w:r w:rsidRPr="00544411" w:rsidR="4CECCEBC">
        <w:rPr>
          <w:rFonts w:ascii="Times New Roman" w:eastAsia="Times New Roman" w:hAnsi="Times New Roman" w:cs="Times New Roman"/>
          <w:color w:val="000000" w:themeColor="text1"/>
        </w:rPr>
        <w:t>stial body that</w:t>
      </w:r>
      <w:r w:rsidRPr="00544411">
        <w:rPr>
          <w:rFonts w:ascii="Times New Roman" w:eastAsia="Times New Roman" w:hAnsi="Times New Roman" w:cs="Times New Roman"/>
          <w:color w:val="000000" w:themeColor="text1"/>
        </w:rPr>
        <w:t xml:space="preserve"> the satellite</w:t>
      </w:r>
      <w:r w:rsidRPr="00544411" w:rsidR="00ED29EB">
        <w:rPr>
          <w:rFonts w:ascii="Times New Roman" w:eastAsia="Times New Roman" w:hAnsi="Times New Roman" w:cs="Times New Roman"/>
          <w:color w:val="000000" w:themeColor="text1"/>
        </w:rPr>
        <w:t xml:space="preserve"> or satellite</w:t>
      </w:r>
      <w:r w:rsidRPr="00544411">
        <w:rPr>
          <w:rFonts w:ascii="Times New Roman" w:eastAsia="Times New Roman" w:hAnsi="Times New Roman" w:cs="Times New Roman"/>
          <w:color w:val="000000" w:themeColor="text1"/>
        </w:rPr>
        <w:t xml:space="preserve"> constellation will orbit</w:t>
      </w:r>
      <w:r w:rsidRPr="00544411" w:rsidR="4C7EB1E1">
        <w:rPr>
          <w:rFonts w:ascii="Times New Roman" w:eastAsia="Times New Roman" w:hAnsi="Times New Roman" w:cs="Times New Roman"/>
          <w:color w:val="000000" w:themeColor="text1"/>
        </w:rPr>
        <w:t>.</w:t>
      </w:r>
      <w:r w:rsidRPr="00544411">
        <w:rPr>
          <w:rFonts w:ascii="Times New Roman" w:eastAsia="Times New Roman" w:hAnsi="Times New Roman" w:cs="Times New Roman"/>
          <w:color w:val="000000" w:themeColor="text1"/>
        </w:rPr>
        <w:t xml:space="preserve"> </w:t>
      </w:r>
    </w:p>
    <w:p w:rsidR="00D71C9E" w:rsidRPr="00544411" w:rsidP="00854E2F" w14:paraId="12869AC7" w14:textId="1FE06A17">
      <w:pPr>
        <w:pStyle w:val="ListParagraph"/>
        <w:numPr>
          <w:ilvl w:val="0"/>
          <w:numId w:val="18"/>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Total Number of Orbital Planes</w:t>
      </w:r>
      <w:r w:rsidRPr="00544411" w:rsidR="00800997">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0494EA62">
        <w:rPr>
          <w:rFonts w:ascii="Times New Roman" w:eastAsia="Times New Roman" w:hAnsi="Times New Roman" w:cs="Times New Roman"/>
        </w:rPr>
        <w:t xml:space="preserve"> </w:t>
      </w:r>
      <w:r w:rsidRPr="00544411" w:rsidR="73663DE3">
        <w:rPr>
          <w:rFonts w:ascii="Times New Roman" w:eastAsia="Times New Roman" w:hAnsi="Times New Roman" w:cs="Times New Roman"/>
        </w:rPr>
        <w:t>T</w:t>
      </w:r>
      <w:r w:rsidRPr="00544411" w:rsidR="507BD24A">
        <w:rPr>
          <w:rFonts w:ascii="Times New Roman" w:eastAsia="Times New Roman" w:hAnsi="Times New Roman" w:cs="Times New Roman"/>
        </w:rPr>
        <w:t>he total number of orbital planes for the proposed constellation</w:t>
      </w:r>
      <w:r w:rsidRPr="00544411" w:rsidR="14A627F2">
        <w:rPr>
          <w:rFonts w:ascii="Times New Roman" w:eastAsia="Times New Roman" w:hAnsi="Times New Roman" w:cs="Times New Roman"/>
        </w:rPr>
        <w:t xml:space="preserve"> are auto-populated based on information provided in S3.g.</w:t>
      </w:r>
    </w:p>
    <w:p w:rsidR="00D71C9E" w:rsidRPr="00544411" w:rsidP="00854E2F" w14:paraId="7BCC03C1" w14:textId="39A5965A">
      <w:pPr>
        <w:pStyle w:val="Default"/>
        <w:rPr>
          <w:rFonts w:ascii="Times New Roman" w:eastAsia="Times New Roman" w:hAnsi="Times New Roman" w:cs="Times New Roman"/>
          <w:color w:val="000000" w:themeColor="text1"/>
          <w:sz w:val="22"/>
          <w:szCs w:val="22"/>
        </w:rPr>
      </w:pPr>
    </w:p>
    <w:p w:rsidR="00BA2A58" w:rsidRPr="00544411" w:rsidP="00854E2F" w14:paraId="0AFE291A" w14:textId="48EDEF29">
      <w:pPr>
        <w:pStyle w:val="Default"/>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 xml:space="preserve">Upon </w:t>
      </w:r>
      <w:r w:rsidRPr="00544411" w:rsidR="5EA06226">
        <w:rPr>
          <w:rFonts w:ascii="Times New Roman" w:eastAsia="Times New Roman" w:hAnsi="Times New Roman" w:cs="Times New Roman"/>
          <w:sz w:val="22"/>
          <w:szCs w:val="22"/>
        </w:rPr>
        <w:t xml:space="preserve">completing </w:t>
      </w:r>
      <w:r w:rsidRPr="00544411" w:rsidR="20F666F9">
        <w:rPr>
          <w:rFonts w:ascii="Times New Roman" w:hAnsi="Times New Roman" w:cs="Times New Roman"/>
          <w:sz w:val="22"/>
          <w:szCs w:val="22"/>
        </w:rPr>
        <w:t xml:space="preserve">this section, click </w:t>
      </w:r>
      <w:r w:rsidRPr="00544411" w:rsidR="007917A0">
        <w:rPr>
          <w:rFonts w:ascii="Times New Roman" w:hAnsi="Times New Roman" w:cs="Times New Roman"/>
          <w:sz w:val="22"/>
          <w:szCs w:val="22"/>
        </w:rPr>
        <w:t xml:space="preserve">the </w:t>
      </w:r>
      <w:r w:rsidRPr="00544411" w:rsidR="20F666F9">
        <w:rPr>
          <w:rFonts w:ascii="Times New Roman" w:hAnsi="Times New Roman" w:cs="Times New Roman"/>
          <w:b/>
          <w:bCs/>
          <w:sz w:val="22"/>
          <w:szCs w:val="22"/>
        </w:rPr>
        <w:t>Save Record</w:t>
      </w:r>
      <w:r w:rsidRPr="00544411" w:rsidR="20F666F9">
        <w:rPr>
          <w:rFonts w:ascii="Times New Roman" w:hAnsi="Times New Roman" w:cs="Times New Roman"/>
          <w:sz w:val="22"/>
          <w:szCs w:val="22"/>
        </w:rPr>
        <w:t xml:space="preserve"> </w:t>
      </w:r>
      <w:r w:rsidRPr="00544411" w:rsidR="007917A0">
        <w:rPr>
          <w:rFonts w:ascii="Times New Roman" w:hAnsi="Times New Roman" w:cs="Times New Roman"/>
          <w:sz w:val="22"/>
          <w:szCs w:val="22"/>
        </w:rPr>
        <w:t xml:space="preserve">button </w:t>
      </w:r>
      <w:r w:rsidRPr="00544411" w:rsidR="20F666F9">
        <w:rPr>
          <w:rFonts w:ascii="Times New Roman" w:hAnsi="Times New Roman" w:cs="Times New Roman"/>
          <w:sz w:val="22"/>
          <w:szCs w:val="22"/>
        </w:rPr>
        <w:t>to verify that the information provided is complete and accurate</w:t>
      </w:r>
      <w:r w:rsidRPr="00544411" w:rsidR="00983527">
        <w:rPr>
          <w:rFonts w:ascii="Times New Roman" w:hAnsi="Times New Roman" w:cs="Times New Roman"/>
          <w:sz w:val="22"/>
          <w:szCs w:val="22"/>
        </w:rPr>
        <w:t>.  This will also</w:t>
      </w:r>
      <w:r w:rsidRPr="00544411" w:rsidR="1604F67D">
        <w:rPr>
          <w:rFonts w:ascii="Times New Roman" w:hAnsi="Times New Roman" w:cs="Times New Roman"/>
          <w:sz w:val="22"/>
          <w:szCs w:val="22"/>
        </w:rPr>
        <w:t xml:space="preserve"> generate a table to enter the associated orbital plane information under</w:t>
      </w:r>
      <w:r w:rsidRPr="00544411" w:rsidR="6B79E05E">
        <w:rPr>
          <w:rFonts w:ascii="Times New Roman" w:hAnsi="Times New Roman" w:cs="Times New Roman"/>
          <w:sz w:val="22"/>
          <w:szCs w:val="22"/>
        </w:rPr>
        <w:t xml:space="preserve"> the “g. Or</w:t>
      </w:r>
      <w:r w:rsidRPr="00544411" w:rsidR="7BFEC497">
        <w:rPr>
          <w:rFonts w:ascii="Times New Roman" w:hAnsi="Times New Roman" w:cs="Times New Roman"/>
          <w:sz w:val="22"/>
          <w:szCs w:val="22"/>
        </w:rPr>
        <w:t>bi</w:t>
      </w:r>
      <w:r w:rsidRPr="00544411" w:rsidR="6B79E05E">
        <w:rPr>
          <w:rFonts w:ascii="Times New Roman" w:hAnsi="Times New Roman" w:cs="Times New Roman"/>
          <w:sz w:val="22"/>
          <w:szCs w:val="22"/>
        </w:rPr>
        <w:t>tal Plane Information</w:t>
      </w:r>
      <w:r w:rsidRPr="00544411" w:rsidR="7BFEC497">
        <w:rPr>
          <w:rFonts w:ascii="Times New Roman" w:hAnsi="Times New Roman" w:cs="Times New Roman"/>
          <w:sz w:val="22"/>
          <w:szCs w:val="22"/>
        </w:rPr>
        <w:t>” tab.</w:t>
      </w:r>
      <w:r w:rsidRPr="00544411" w:rsidR="003389B2">
        <w:rPr>
          <w:rFonts w:ascii="Times New Roman" w:hAnsi="Times New Roman" w:cs="Times New Roman"/>
          <w:sz w:val="22"/>
          <w:szCs w:val="22"/>
        </w:rPr>
        <w:t xml:space="preserve">  </w:t>
      </w:r>
    </w:p>
    <w:p w:rsidR="1D6EC790" w:rsidRPr="00544411" w:rsidP="00854E2F" w14:paraId="1BCBE9DF" w14:textId="6AE17618">
      <w:pPr>
        <w:pStyle w:val="Default"/>
        <w:rPr>
          <w:rFonts w:ascii="Times New Roman" w:eastAsia="Times New Roman" w:hAnsi="Times New Roman" w:cs="Times New Roman"/>
          <w:sz w:val="22"/>
          <w:szCs w:val="22"/>
        </w:rPr>
      </w:pPr>
    </w:p>
    <w:p w:rsidR="003857CD" w:rsidRPr="00544411" w:rsidP="7E3C2AE2" w14:paraId="6D2B7319" w14:textId="3AB27512">
      <w:pPr>
        <w:pStyle w:val="ListParagraph"/>
        <w:numPr>
          <w:ilvl w:val="0"/>
          <w:numId w:val="18"/>
        </w:numPr>
        <w:spacing w:after="0"/>
        <w:rPr>
          <w:rFonts w:ascii="Times New Roman" w:eastAsia="Times New Roman" w:hAnsi="Times New Roman" w:cs="Times New Roman"/>
          <w:color w:val="000000" w:themeColor="text1"/>
        </w:rPr>
      </w:pPr>
      <w:r w:rsidRPr="00544411">
        <w:rPr>
          <w:rFonts w:ascii="Times New Roman" w:eastAsia="Times New Roman" w:hAnsi="Times New Roman" w:cs="Times New Roman"/>
          <w:u w:val="single"/>
        </w:rPr>
        <w:t>Orbital Plane Information</w:t>
      </w:r>
      <w:r w:rsidRPr="00544411" w:rsidR="59E6BAA3">
        <w:rPr>
          <w:rFonts w:ascii="Times New Roman" w:eastAsia="Times New Roman" w:hAnsi="Times New Roman" w:cs="Times New Roman"/>
        </w:rPr>
        <w:t>.</w:t>
      </w:r>
      <w:r w:rsidRPr="00544411" w:rsidR="66EAF821">
        <w:rPr>
          <w:rFonts w:ascii="Times New Roman" w:eastAsia="Times New Roman" w:hAnsi="Times New Roman" w:cs="Times New Roman"/>
        </w:rPr>
        <w:t xml:space="preserve"> </w:t>
      </w:r>
      <w:r w:rsidRPr="00544411" w:rsidR="1973615D">
        <w:rPr>
          <w:rFonts w:ascii="Times New Roman" w:eastAsia="Times New Roman" w:hAnsi="Times New Roman" w:cs="Times New Roman"/>
        </w:rPr>
        <w:t xml:space="preserve"> </w:t>
      </w:r>
      <w:r w:rsidRPr="00544411" w:rsidR="70771732">
        <w:rPr>
          <w:rFonts w:ascii="Times New Roman" w:eastAsia="Times New Roman" w:hAnsi="Times New Roman" w:cs="Times New Roman"/>
        </w:rPr>
        <w:t>In this subsection,</w:t>
      </w:r>
      <w:r w:rsidRPr="00544411" w:rsidR="7738114B">
        <w:rPr>
          <w:rFonts w:ascii="Times New Roman" w:eastAsia="Times New Roman" w:hAnsi="Times New Roman" w:cs="Times New Roman"/>
        </w:rPr>
        <w:t xml:space="preserve"> e</w:t>
      </w:r>
      <w:r w:rsidRPr="00544411" w:rsidR="456BCFA2">
        <w:rPr>
          <w:rFonts w:ascii="Times New Roman" w:eastAsia="Times New Roman" w:hAnsi="Times New Roman" w:cs="Times New Roman"/>
        </w:rPr>
        <w:t xml:space="preserve">nter the </w:t>
      </w:r>
      <w:r w:rsidRPr="00544411" w:rsidR="0D595F92">
        <w:rPr>
          <w:rFonts w:ascii="Times New Roman" w:eastAsia="Times New Roman" w:hAnsi="Times New Roman" w:cs="Times New Roman"/>
        </w:rPr>
        <w:t>orbit</w:t>
      </w:r>
      <w:r w:rsidRPr="00544411" w:rsidR="0836EB67">
        <w:rPr>
          <w:rFonts w:ascii="Times New Roman" w:eastAsia="Times New Roman" w:hAnsi="Times New Roman" w:cs="Times New Roman"/>
        </w:rPr>
        <w:t xml:space="preserve">al plane information </w:t>
      </w:r>
      <w:r w:rsidRPr="00544411" w:rsidR="1ED6E3F1">
        <w:rPr>
          <w:rFonts w:ascii="Times New Roman" w:eastAsia="Times New Roman" w:hAnsi="Times New Roman" w:cs="Times New Roman"/>
        </w:rPr>
        <w:t xml:space="preserve">for each </w:t>
      </w:r>
      <w:r w:rsidRPr="00544411" w:rsidR="36A833A5">
        <w:rPr>
          <w:rFonts w:ascii="Times New Roman" w:eastAsia="Times New Roman" w:hAnsi="Times New Roman" w:cs="Times New Roman"/>
        </w:rPr>
        <w:t xml:space="preserve">new </w:t>
      </w:r>
      <w:r w:rsidRPr="00544411" w:rsidR="1ED6E3F1">
        <w:rPr>
          <w:rFonts w:ascii="Times New Roman" w:eastAsia="Times New Roman" w:hAnsi="Times New Roman" w:cs="Times New Roman"/>
        </w:rPr>
        <w:t xml:space="preserve">orbital plane </w:t>
      </w:r>
      <w:r w:rsidRPr="00544411" w:rsidR="10EEB81D">
        <w:rPr>
          <w:rFonts w:ascii="Times New Roman" w:eastAsia="Times New Roman" w:hAnsi="Times New Roman" w:cs="Times New Roman"/>
        </w:rPr>
        <w:t xml:space="preserve">by clicking </w:t>
      </w:r>
      <w:r w:rsidRPr="00544411" w:rsidR="0BCDD8B3">
        <w:rPr>
          <w:rFonts w:ascii="Times New Roman" w:eastAsia="Times New Roman" w:hAnsi="Times New Roman" w:cs="Times New Roman"/>
        </w:rPr>
        <w:t xml:space="preserve">the </w:t>
      </w:r>
      <w:r w:rsidRPr="00544411" w:rsidR="10EEB81D">
        <w:rPr>
          <w:rFonts w:ascii="Times New Roman" w:eastAsia="Times New Roman" w:hAnsi="Times New Roman" w:cs="Times New Roman"/>
          <w:b/>
          <w:bCs/>
        </w:rPr>
        <w:t>New</w:t>
      </w:r>
      <w:r w:rsidRPr="00544411" w:rsidR="0BCDD8B3">
        <w:rPr>
          <w:rFonts w:ascii="Times New Roman" w:eastAsia="Times New Roman" w:hAnsi="Times New Roman" w:cs="Times New Roman"/>
        </w:rPr>
        <w:t xml:space="preserve"> button.</w:t>
      </w:r>
      <w:r w:rsidRPr="00544411" w:rsidR="7BF14E19">
        <w:rPr>
          <w:rFonts w:ascii="Times New Roman" w:eastAsia="Times New Roman" w:hAnsi="Times New Roman" w:cs="Times New Roman"/>
        </w:rPr>
        <w:t xml:space="preserve">  In each row, </w:t>
      </w:r>
      <w:r w:rsidRPr="00544411" w:rsidR="50072C29">
        <w:rPr>
          <w:rFonts w:ascii="Times New Roman" w:eastAsia="Times New Roman" w:hAnsi="Times New Roman" w:cs="Times New Roman"/>
        </w:rPr>
        <w:t xml:space="preserve">enter the </w:t>
      </w:r>
      <w:r w:rsidRPr="00544411" w:rsidR="7BF14E19">
        <w:rPr>
          <w:rFonts w:ascii="Times New Roman" w:eastAsia="Times New Roman" w:hAnsi="Times New Roman" w:cs="Times New Roman"/>
        </w:rPr>
        <w:t xml:space="preserve">corresponding set of orbital plane information in </w:t>
      </w:r>
      <w:r w:rsidRPr="00544411" w:rsidR="0CFA9A71">
        <w:rPr>
          <w:rFonts w:ascii="Times New Roman" w:eastAsia="Times New Roman" w:hAnsi="Times New Roman" w:cs="Times New Roman"/>
        </w:rPr>
        <w:t>S3.</w:t>
      </w:r>
      <w:r w:rsidRPr="00544411" w:rsidR="7BF14E19">
        <w:rPr>
          <w:rFonts w:ascii="Times New Roman" w:eastAsia="Times New Roman" w:hAnsi="Times New Roman" w:cs="Times New Roman"/>
        </w:rPr>
        <w:t>g.(i) through g.(xix).</w:t>
      </w:r>
      <w:r w:rsidRPr="00544411" w:rsidR="1F786AC7">
        <w:rPr>
          <w:rFonts w:ascii="Times New Roman" w:eastAsia="Times New Roman" w:hAnsi="Times New Roman" w:cs="Times New Roman"/>
        </w:rPr>
        <w:t xml:space="preserve"> </w:t>
      </w:r>
      <w:r w:rsidRPr="00544411" w:rsidR="7AC479E6">
        <w:rPr>
          <w:rFonts w:ascii="Times New Roman" w:eastAsia="Times New Roman" w:hAnsi="Times New Roman" w:cs="Times New Roman"/>
        </w:rPr>
        <w:t xml:space="preserve"> </w:t>
      </w:r>
      <w:r w:rsidRPr="00544411" w:rsidR="1F786AC7">
        <w:rPr>
          <w:rFonts w:ascii="Times New Roman" w:eastAsia="Times New Roman" w:hAnsi="Times New Roman" w:cs="Times New Roman"/>
        </w:rPr>
        <w:t>To add a</w:t>
      </w:r>
      <w:r w:rsidR="00A3256C">
        <w:rPr>
          <w:rFonts w:ascii="Times New Roman" w:eastAsia="Times New Roman" w:hAnsi="Times New Roman" w:cs="Times New Roman"/>
        </w:rPr>
        <w:t xml:space="preserve"> </w:t>
      </w:r>
      <w:r w:rsidR="001A16F8">
        <w:rPr>
          <w:rFonts w:ascii="Times New Roman" w:eastAsia="Times New Roman" w:hAnsi="Times New Roman" w:cs="Times New Roman"/>
        </w:rPr>
        <w:t>new</w:t>
      </w:r>
      <w:r w:rsidRPr="00544411" w:rsidR="1F786AC7">
        <w:rPr>
          <w:rFonts w:ascii="Times New Roman" w:eastAsia="Times New Roman" w:hAnsi="Times New Roman" w:cs="Times New Roman"/>
        </w:rPr>
        <w:t xml:space="preserve"> orbital plane with the same orbital plane information</w:t>
      </w:r>
      <w:r w:rsidRPr="00544411" w:rsidR="1A490C86">
        <w:rPr>
          <w:rFonts w:ascii="Times New Roman" w:eastAsia="Times New Roman" w:hAnsi="Times New Roman" w:cs="Times New Roman"/>
        </w:rPr>
        <w:t xml:space="preserve"> as another orbital plane</w:t>
      </w:r>
      <w:r w:rsidR="004D2360">
        <w:rPr>
          <w:rFonts w:ascii="Times New Roman" w:eastAsia="Times New Roman" w:hAnsi="Times New Roman" w:cs="Times New Roman"/>
        </w:rPr>
        <w:t xml:space="preserve"> already entered</w:t>
      </w:r>
      <w:r w:rsidRPr="00544411" w:rsidR="1F786AC7">
        <w:rPr>
          <w:rFonts w:ascii="Times New Roman" w:eastAsia="Times New Roman" w:hAnsi="Times New Roman" w:cs="Times New Roman"/>
        </w:rPr>
        <w:t xml:space="preserve">, </w:t>
      </w:r>
      <w:r w:rsidRPr="00544411" w:rsidR="6299C4B8">
        <w:rPr>
          <w:rFonts w:ascii="Times New Roman" w:eastAsia="Times New Roman" w:hAnsi="Times New Roman" w:cs="Times New Roman"/>
        </w:rPr>
        <w:t>open the r</w:t>
      </w:r>
      <w:r w:rsidRPr="00544411" w:rsidR="47CB957A">
        <w:rPr>
          <w:rFonts w:ascii="Times New Roman" w:eastAsia="Times New Roman" w:hAnsi="Times New Roman" w:cs="Times New Roman"/>
        </w:rPr>
        <w:t>e</w:t>
      </w:r>
      <w:r w:rsidRPr="00544411" w:rsidR="6299C4B8">
        <w:rPr>
          <w:rFonts w:ascii="Times New Roman" w:eastAsia="Times New Roman" w:hAnsi="Times New Roman" w:cs="Times New Roman"/>
        </w:rPr>
        <w:t>cord for the orbital</w:t>
      </w:r>
      <w:r w:rsidRPr="00544411" w:rsidR="47CB957A">
        <w:rPr>
          <w:rFonts w:ascii="Times New Roman" w:eastAsia="Times New Roman" w:hAnsi="Times New Roman" w:cs="Times New Roman"/>
        </w:rPr>
        <w:t xml:space="preserve"> plane to be r</w:t>
      </w:r>
      <w:r w:rsidRPr="00544411" w:rsidR="68585FFB">
        <w:rPr>
          <w:rFonts w:ascii="Times New Roman" w:eastAsia="Times New Roman" w:hAnsi="Times New Roman" w:cs="Times New Roman"/>
        </w:rPr>
        <w:t>e</w:t>
      </w:r>
      <w:r w:rsidRPr="00544411" w:rsidR="47CB957A">
        <w:rPr>
          <w:rFonts w:ascii="Times New Roman" w:eastAsia="Times New Roman" w:hAnsi="Times New Roman" w:cs="Times New Roman"/>
        </w:rPr>
        <w:t>plicated</w:t>
      </w:r>
      <w:r w:rsidRPr="00544411" w:rsidR="68585FFB">
        <w:rPr>
          <w:rFonts w:ascii="Times New Roman" w:eastAsia="Times New Roman" w:hAnsi="Times New Roman" w:cs="Times New Roman"/>
        </w:rPr>
        <w:t xml:space="preserve">, </w:t>
      </w:r>
      <w:r w:rsidRPr="00544411" w:rsidR="1F786AC7">
        <w:rPr>
          <w:rFonts w:ascii="Times New Roman" w:eastAsia="Times New Roman" w:hAnsi="Times New Roman" w:cs="Times New Roman"/>
        </w:rPr>
        <w:t xml:space="preserve">click </w:t>
      </w:r>
      <w:r w:rsidRPr="00544411" w:rsidR="7FF0E7B2">
        <w:rPr>
          <w:rFonts w:ascii="Times New Roman" w:eastAsia="Times New Roman" w:hAnsi="Times New Roman" w:cs="Times New Roman"/>
        </w:rPr>
        <w:t xml:space="preserve">the </w:t>
      </w:r>
      <w:r w:rsidRPr="00544411" w:rsidR="1F786AC7">
        <w:rPr>
          <w:rFonts w:ascii="Times New Roman" w:eastAsia="Times New Roman" w:hAnsi="Times New Roman" w:cs="Times New Roman"/>
          <w:b/>
          <w:bCs/>
        </w:rPr>
        <w:t>Clone Orbital Plane</w:t>
      </w:r>
      <w:r w:rsidRPr="00544411" w:rsidR="385EE795">
        <w:rPr>
          <w:rFonts w:ascii="Times New Roman" w:eastAsia="Times New Roman" w:hAnsi="Times New Roman" w:cs="Times New Roman"/>
        </w:rPr>
        <w:t xml:space="preserve"> </w:t>
      </w:r>
      <w:r w:rsidRPr="00544411" w:rsidR="7FF0E7B2">
        <w:rPr>
          <w:rFonts w:ascii="Times New Roman" w:eastAsia="Times New Roman" w:hAnsi="Times New Roman" w:cs="Times New Roman"/>
        </w:rPr>
        <w:t>button</w:t>
      </w:r>
      <w:r w:rsidRPr="00544411" w:rsidR="050DA045">
        <w:rPr>
          <w:rFonts w:ascii="Times New Roman" w:eastAsia="Times New Roman" w:hAnsi="Times New Roman" w:cs="Times New Roman"/>
        </w:rPr>
        <w:t xml:space="preserve"> and </w:t>
      </w:r>
      <w:r w:rsidRPr="00544411" w:rsidR="385EE795">
        <w:rPr>
          <w:rFonts w:ascii="Times New Roman" w:eastAsia="Times New Roman" w:hAnsi="Times New Roman" w:cs="Times New Roman"/>
        </w:rPr>
        <w:t>another row</w:t>
      </w:r>
      <w:r w:rsidRPr="00544411" w:rsidR="33AD1369">
        <w:rPr>
          <w:rFonts w:ascii="Times New Roman" w:eastAsia="Times New Roman" w:hAnsi="Times New Roman" w:cs="Times New Roman"/>
        </w:rPr>
        <w:t xml:space="preserve"> </w:t>
      </w:r>
      <w:r w:rsidRPr="00544411" w:rsidR="695F0953">
        <w:rPr>
          <w:rFonts w:ascii="Times New Roman" w:eastAsia="Times New Roman" w:hAnsi="Times New Roman" w:cs="Times New Roman"/>
        </w:rPr>
        <w:t>wi</w:t>
      </w:r>
      <w:r w:rsidRPr="00544411" w:rsidR="01FA7246">
        <w:rPr>
          <w:rFonts w:ascii="Times New Roman" w:eastAsia="Times New Roman" w:hAnsi="Times New Roman" w:cs="Times New Roman"/>
        </w:rPr>
        <w:t>ll be added to</w:t>
      </w:r>
      <w:r w:rsidRPr="00544411" w:rsidR="385EE795">
        <w:rPr>
          <w:rFonts w:ascii="Times New Roman" w:eastAsia="Times New Roman" w:hAnsi="Times New Roman" w:cs="Times New Roman"/>
        </w:rPr>
        <w:t xml:space="preserve"> the </w:t>
      </w:r>
      <w:r w:rsidRPr="00544411" w:rsidR="1F5932AD">
        <w:rPr>
          <w:rFonts w:ascii="Times New Roman" w:eastAsia="Times New Roman" w:hAnsi="Times New Roman" w:cs="Times New Roman"/>
        </w:rPr>
        <w:t>“</w:t>
      </w:r>
      <w:r w:rsidRPr="00544411" w:rsidR="385EE795">
        <w:rPr>
          <w:rFonts w:ascii="Times New Roman" w:eastAsia="Times New Roman" w:hAnsi="Times New Roman" w:cs="Times New Roman"/>
        </w:rPr>
        <w:t>S3.g. Orbital Plane Information</w:t>
      </w:r>
      <w:r w:rsidRPr="00544411" w:rsidR="1F5932AD">
        <w:rPr>
          <w:rFonts w:ascii="Times New Roman" w:eastAsia="Times New Roman" w:hAnsi="Times New Roman" w:cs="Times New Roman"/>
        </w:rPr>
        <w:t>”</w:t>
      </w:r>
      <w:r w:rsidRPr="00544411" w:rsidR="385EE795">
        <w:rPr>
          <w:rFonts w:ascii="Times New Roman" w:eastAsia="Times New Roman" w:hAnsi="Times New Roman" w:cs="Times New Roman"/>
        </w:rPr>
        <w:t xml:space="preserve"> sub</w:t>
      </w:r>
      <w:r w:rsidRPr="00544411" w:rsidR="1EE15BB3">
        <w:rPr>
          <w:rFonts w:ascii="Times New Roman" w:eastAsia="Times New Roman" w:hAnsi="Times New Roman" w:cs="Times New Roman"/>
        </w:rPr>
        <w:t>section</w:t>
      </w:r>
      <w:r w:rsidRPr="336A1A07" w:rsidR="3ED49C0F">
        <w:rPr>
          <w:rFonts w:ascii="Times New Roman" w:eastAsia="Times New Roman" w:hAnsi="Times New Roman" w:cs="Times New Roman"/>
        </w:rPr>
        <w:t>, having the same</w:t>
      </w:r>
      <w:r w:rsidRPr="336A1A07" w:rsidR="1FF86F57">
        <w:rPr>
          <w:rFonts w:ascii="Times New Roman" w:eastAsia="Times New Roman" w:hAnsi="Times New Roman" w:cs="Times New Roman"/>
        </w:rPr>
        <w:t xml:space="preserve"> “Orbi</w:t>
      </w:r>
      <w:r w:rsidRPr="336A1A07" w:rsidR="3ED49C0F">
        <w:rPr>
          <w:rFonts w:ascii="Times New Roman" w:eastAsia="Times New Roman" w:hAnsi="Times New Roman" w:cs="Times New Roman"/>
        </w:rPr>
        <w:t xml:space="preserve">tal </w:t>
      </w:r>
      <w:r w:rsidRPr="336A1A07" w:rsidR="706F4C3D">
        <w:rPr>
          <w:rFonts w:ascii="Times New Roman" w:eastAsia="Times New Roman" w:hAnsi="Times New Roman" w:cs="Times New Roman"/>
        </w:rPr>
        <w:t>P</w:t>
      </w:r>
      <w:r w:rsidRPr="336A1A07" w:rsidR="3ED49C0F">
        <w:rPr>
          <w:rFonts w:ascii="Times New Roman" w:eastAsia="Times New Roman" w:hAnsi="Times New Roman" w:cs="Times New Roman"/>
        </w:rPr>
        <w:t>lane</w:t>
      </w:r>
      <w:r w:rsidRPr="336A1A07" w:rsidR="0F4B78F6">
        <w:rPr>
          <w:rFonts w:ascii="Times New Roman" w:eastAsia="Times New Roman" w:hAnsi="Times New Roman" w:cs="Times New Roman"/>
        </w:rPr>
        <w:t xml:space="preserve"> </w:t>
      </w:r>
      <w:r w:rsidRPr="336A1A07" w:rsidR="23F7AE67">
        <w:rPr>
          <w:rFonts w:ascii="Times New Roman" w:eastAsia="Times New Roman" w:hAnsi="Times New Roman" w:cs="Times New Roman"/>
        </w:rPr>
        <w:t>N</w:t>
      </w:r>
      <w:r w:rsidRPr="336A1A07" w:rsidR="0F4B78F6">
        <w:rPr>
          <w:rFonts w:ascii="Times New Roman" w:eastAsia="Times New Roman" w:hAnsi="Times New Roman" w:cs="Times New Roman"/>
        </w:rPr>
        <w:t>o</w:t>
      </w:r>
      <w:r w:rsidRPr="336A1A07" w:rsidR="385EE795">
        <w:rPr>
          <w:rFonts w:ascii="Times New Roman" w:eastAsia="Times New Roman" w:hAnsi="Times New Roman" w:cs="Times New Roman"/>
        </w:rPr>
        <w:t>.</w:t>
      </w:r>
      <w:r w:rsidRPr="336A1A07" w:rsidR="37595B1A">
        <w:rPr>
          <w:rFonts w:ascii="Times New Roman" w:eastAsia="Times New Roman" w:hAnsi="Times New Roman" w:cs="Times New Roman"/>
        </w:rPr>
        <w:t xml:space="preserve">” </w:t>
      </w:r>
      <w:r w:rsidRPr="336A1A07" w:rsidR="48D28401">
        <w:rPr>
          <w:rFonts w:ascii="Times New Roman" w:eastAsia="Times New Roman" w:hAnsi="Times New Roman" w:cs="Times New Roman"/>
        </w:rPr>
        <w:t>as the orbital plane being cloned.</w:t>
      </w:r>
      <w:r w:rsidRPr="336A1A07" w:rsidR="37595B1A">
        <w:rPr>
          <w:rFonts w:ascii="Times New Roman" w:eastAsia="Times New Roman" w:hAnsi="Times New Roman" w:cs="Times New Roman"/>
        </w:rPr>
        <w:t xml:space="preserve">  </w:t>
      </w:r>
      <w:r w:rsidRPr="336A1A07" w:rsidR="6AC92E0A">
        <w:rPr>
          <w:rFonts w:ascii="Times New Roman" w:eastAsia="Times New Roman" w:hAnsi="Times New Roman" w:cs="Times New Roman"/>
        </w:rPr>
        <w:t xml:space="preserve">Make sure </w:t>
      </w:r>
      <w:r w:rsidRPr="336A1A07" w:rsidR="44575EA0">
        <w:rPr>
          <w:rFonts w:ascii="Times New Roman" w:eastAsia="Times New Roman" w:hAnsi="Times New Roman" w:cs="Times New Roman"/>
        </w:rPr>
        <w:t>to</w:t>
      </w:r>
      <w:r w:rsidRPr="336A1A07" w:rsidR="7F3587FC">
        <w:rPr>
          <w:rFonts w:ascii="Times New Roman" w:eastAsia="Times New Roman" w:hAnsi="Times New Roman" w:cs="Times New Roman"/>
        </w:rPr>
        <w:t xml:space="preserve"> </w:t>
      </w:r>
      <w:r w:rsidRPr="336A1A07" w:rsidR="379C373A">
        <w:rPr>
          <w:rFonts w:ascii="Times New Roman" w:eastAsia="Times New Roman" w:hAnsi="Times New Roman" w:cs="Times New Roman"/>
        </w:rPr>
        <w:t xml:space="preserve">enter a new </w:t>
      </w:r>
      <w:r w:rsidRPr="336A1A07" w:rsidR="5D3AB00E">
        <w:rPr>
          <w:rFonts w:ascii="Times New Roman" w:eastAsia="Times New Roman" w:hAnsi="Times New Roman" w:cs="Times New Roman"/>
        </w:rPr>
        <w:t>“Orbital Plane No.”</w:t>
      </w:r>
      <w:r w:rsidRPr="336A1A07" w:rsidR="49DF6F51">
        <w:rPr>
          <w:rFonts w:ascii="Times New Roman" w:eastAsia="Times New Roman" w:hAnsi="Times New Roman" w:cs="Times New Roman"/>
        </w:rPr>
        <w:t xml:space="preserve"> in data field S3.g.(i)</w:t>
      </w:r>
      <w:r w:rsidRPr="336A1A07" w:rsidR="7FBEAB91">
        <w:rPr>
          <w:rFonts w:ascii="Times New Roman" w:eastAsia="Times New Roman" w:hAnsi="Times New Roman" w:cs="Times New Roman"/>
        </w:rPr>
        <w:t xml:space="preserve"> for the new </w:t>
      </w:r>
      <w:r w:rsidRPr="336A1A07" w:rsidR="548A809C">
        <w:rPr>
          <w:rFonts w:ascii="Times New Roman" w:eastAsia="Times New Roman" w:hAnsi="Times New Roman" w:cs="Times New Roman"/>
        </w:rPr>
        <w:t xml:space="preserve">orbital </w:t>
      </w:r>
      <w:r w:rsidRPr="336A1A07" w:rsidR="7FBEAB91">
        <w:rPr>
          <w:rFonts w:ascii="Times New Roman" w:eastAsia="Times New Roman" w:hAnsi="Times New Roman" w:cs="Times New Roman"/>
        </w:rPr>
        <w:t>plane</w:t>
      </w:r>
      <w:r w:rsidRPr="336A1A07" w:rsidR="552FD0FA">
        <w:rPr>
          <w:rFonts w:ascii="Times New Roman" w:eastAsia="Times New Roman" w:hAnsi="Times New Roman" w:cs="Times New Roman"/>
        </w:rPr>
        <w:t xml:space="preserve"> that was</w:t>
      </w:r>
      <w:r w:rsidRPr="336A1A07" w:rsidR="7FBEAB91">
        <w:rPr>
          <w:rFonts w:ascii="Times New Roman" w:eastAsia="Times New Roman" w:hAnsi="Times New Roman" w:cs="Times New Roman"/>
        </w:rPr>
        <w:t xml:space="preserve"> created.</w:t>
      </w:r>
      <w:r w:rsidRPr="336A1A07" w:rsidR="6AC92E0A">
        <w:rPr>
          <w:rFonts w:ascii="Times New Roman" w:eastAsia="Times New Roman" w:hAnsi="Times New Roman" w:cs="Times New Roman"/>
        </w:rPr>
        <w:t xml:space="preserve"> </w:t>
      </w:r>
      <w:r w:rsidRPr="00544411" w:rsidR="66D6E64B">
        <w:rPr>
          <w:rFonts w:ascii="Times New Roman" w:eastAsia="Times New Roman" w:hAnsi="Times New Roman" w:cs="Times New Roman"/>
        </w:rPr>
        <w:t xml:space="preserve"> </w:t>
      </w:r>
      <w:r w:rsidRPr="00544411" w:rsidR="0EEA3A39">
        <w:rPr>
          <w:rFonts w:ascii="Times New Roman" w:eastAsia="Times New Roman" w:hAnsi="Times New Roman" w:cs="Times New Roman"/>
        </w:rPr>
        <w:t xml:space="preserve"> </w:t>
      </w:r>
    </w:p>
    <w:p w:rsidR="00C54904" w:rsidRPr="00544411" w:rsidP="00C54904" w14:paraId="11A35838" w14:textId="77777777">
      <w:pPr>
        <w:spacing w:after="0"/>
        <w:ind w:left="720"/>
        <w:rPr>
          <w:rFonts w:ascii="Times New Roman" w:eastAsia="Times New Roman" w:hAnsi="Times New Roman" w:cs="Times New Roman"/>
          <w:i/>
          <w:iCs/>
        </w:rPr>
      </w:pPr>
    </w:p>
    <w:p w:rsidR="0F359924" w:rsidRPr="00544411" w:rsidP="00C54904" w14:paraId="591557DD" w14:textId="6CFF986A">
      <w:pPr>
        <w:spacing w:after="0"/>
        <w:ind w:left="1080"/>
        <w:rPr>
          <w:rFonts w:ascii="Times New Roman" w:eastAsia="Times New Roman" w:hAnsi="Times New Roman" w:cs="Times New Roman"/>
          <w:color w:val="000000" w:themeColor="text1"/>
        </w:rPr>
      </w:pPr>
      <w:r w:rsidRPr="00544411">
        <w:rPr>
          <w:rFonts w:ascii="Times New Roman" w:eastAsia="Times New Roman" w:hAnsi="Times New Roman" w:cs="Times New Roman"/>
          <w:i/>
          <w:iCs/>
        </w:rPr>
        <w:t xml:space="preserve">Important </w:t>
      </w:r>
      <w:r w:rsidRPr="00544411" w:rsidR="64704814">
        <w:rPr>
          <w:rFonts w:ascii="Times New Roman" w:eastAsia="Times New Roman" w:hAnsi="Times New Roman" w:cs="Times New Roman"/>
          <w:i/>
          <w:iCs/>
        </w:rPr>
        <w:t>Note</w:t>
      </w:r>
      <w:r w:rsidRPr="00544411" w:rsidR="64704814">
        <w:rPr>
          <w:rFonts w:ascii="Times New Roman" w:eastAsia="Times New Roman" w:hAnsi="Times New Roman" w:cs="Times New Roman"/>
        </w:rPr>
        <w:t xml:space="preserve">: </w:t>
      </w:r>
      <w:r w:rsidRPr="00544411" w:rsidR="03330129">
        <w:rPr>
          <w:rFonts w:ascii="Times New Roman" w:eastAsia="Times New Roman" w:hAnsi="Times New Roman" w:cs="Times New Roman"/>
        </w:rPr>
        <w:t xml:space="preserve"> </w:t>
      </w:r>
      <w:r w:rsidR="00AA24FD">
        <w:rPr>
          <w:rFonts w:ascii="Times New Roman" w:eastAsia="Times New Roman" w:hAnsi="Times New Roman" w:cs="Times New Roman"/>
        </w:rPr>
        <w:t>T</w:t>
      </w:r>
      <w:r w:rsidRPr="00544411" w:rsidR="00AA24FD">
        <w:rPr>
          <w:rFonts w:ascii="Times New Roman" w:eastAsia="Times New Roman" w:hAnsi="Times New Roman" w:cs="Times New Roman"/>
        </w:rPr>
        <w:t xml:space="preserve">he data in S3.a. and S3.f. will be automatically updated </w:t>
      </w:r>
      <w:r w:rsidR="003A5994">
        <w:rPr>
          <w:rFonts w:ascii="Times New Roman" w:eastAsia="Times New Roman" w:hAnsi="Times New Roman" w:cs="Times New Roman"/>
        </w:rPr>
        <w:t>w</w:t>
      </w:r>
      <w:r w:rsidRPr="00544411" w:rsidR="64704814">
        <w:rPr>
          <w:rFonts w:ascii="Times New Roman" w:eastAsia="Times New Roman" w:hAnsi="Times New Roman" w:cs="Times New Roman"/>
        </w:rPr>
        <w:t xml:space="preserve">ith each </w:t>
      </w:r>
      <w:r w:rsidRPr="00544411" w:rsidR="5C5DED73">
        <w:rPr>
          <w:rFonts w:ascii="Times New Roman" w:eastAsia="Times New Roman" w:hAnsi="Times New Roman" w:cs="Times New Roman"/>
        </w:rPr>
        <w:t xml:space="preserve">new </w:t>
      </w:r>
      <w:r w:rsidRPr="00544411" w:rsidR="653F4DC2">
        <w:rPr>
          <w:rFonts w:ascii="Times New Roman" w:eastAsia="Times New Roman" w:hAnsi="Times New Roman" w:cs="Times New Roman"/>
        </w:rPr>
        <w:t xml:space="preserve">set of </w:t>
      </w:r>
      <w:r w:rsidRPr="00544411" w:rsidR="059457D5">
        <w:rPr>
          <w:rFonts w:ascii="Times New Roman" w:eastAsia="Times New Roman" w:hAnsi="Times New Roman" w:cs="Times New Roman"/>
        </w:rPr>
        <w:t xml:space="preserve">orbital plane </w:t>
      </w:r>
      <w:r w:rsidRPr="00544411" w:rsidR="653F4DC2">
        <w:rPr>
          <w:rFonts w:ascii="Times New Roman" w:eastAsia="Times New Roman" w:hAnsi="Times New Roman" w:cs="Times New Roman"/>
        </w:rPr>
        <w:t xml:space="preserve">information </w:t>
      </w:r>
      <w:r w:rsidRPr="00544411" w:rsidR="059457D5">
        <w:rPr>
          <w:rFonts w:ascii="Times New Roman" w:eastAsia="Times New Roman" w:hAnsi="Times New Roman" w:cs="Times New Roman"/>
        </w:rPr>
        <w:t>added</w:t>
      </w:r>
      <w:r w:rsidRPr="00544411" w:rsidR="1317E8E1">
        <w:rPr>
          <w:rFonts w:ascii="Times New Roman" w:eastAsia="Times New Roman" w:hAnsi="Times New Roman" w:cs="Times New Roman"/>
        </w:rPr>
        <w:t xml:space="preserve"> to</w:t>
      </w:r>
      <w:r w:rsidRPr="00544411" w:rsidR="003857CD">
        <w:rPr>
          <w:rFonts w:ascii="Times New Roman" w:eastAsia="Times New Roman" w:hAnsi="Times New Roman" w:cs="Times New Roman"/>
        </w:rPr>
        <w:t>,</w:t>
      </w:r>
      <w:r w:rsidRPr="00544411" w:rsidR="1317E8E1">
        <w:rPr>
          <w:rFonts w:ascii="Times New Roman" w:eastAsia="Times New Roman" w:hAnsi="Times New Roman" w:cs="Times New Roman"/>
        </w:rPr>
        <w:t xml:space="preserve"> or </w:t>
      </w:r>
      <w:r w:rsidRPr="00544411" w:rsidR="7B46C331">
        <w:rPr>
          <w:rFonts w:ascii="Times New Roman" w:eastAsia="Times New Roman" w:hAnsi="Times New Roman" w:cs="Times New Roman"/>
        </w:rPr>
        <w:t>removed</w:t>
      </w:r>
      <w:r w:rsidRPr="00544411" w:rsidR="1317E8E1">
        <w:rPr>
          <w:rFonts w:ascii="Times New Roman" w:eastAsia="Times New Roman" w:hAnsi="Times New Roman" w:cs="Times New Roman"/>
        </w:rPr>
        <w:t xml:space="preserve"> from</w:t>
      </w:r>
      <w:r w:rsidRPr="00544411" w:rsidR="003857CD">
        <w:rPr>
          <w:rFonts w:ascii="Times New Roman" w:eastAsia="Times New Roman" w:hAnsi="Times New Roman" w:cs="Times New Roman"/>
        </w:rPr>
        <w:t>,</w:t>
      </w:r>
      <w:r w:rsidRPr="00544411" w:rsidR="059457D5">
        <w:rPr>
          <w:rFonts w:ascii="Times New Roman" w:eastAsia="Times New Roman" w:hAnsi="Times New Roman" w:cs="Times New Roman"/>
        </w:rPr>
        <w:t xml:space="preserve"> this </w:t>
      </w:r>
      <w:r w:rsidRPr="00544411" w:rsidR="53A7911F">
        <w:rPr>
          <w:rFonts w:ascii="Times New Roman" w:eastAsia="Times New Roman" w:hAnsi="Times New Roman" w:cs="Times New Roman"/>
        </w:rPr>
        <w:t>subsection</w:t>
      </w:r>
      <w:r w:rsidRPr="00544411" w:rsidR="66A1077B">
        <w:rPr>
          <w:rFonts w:ascii="Times New Roman" w:eastAsia="Times New Roman" w:hAnsi="Times New Roman" w:cs="Times New Roman"/>
        </w:rPr>
        <w:t>.</w:t>
      </w:r>
      <w:r w:rsidRPr="00544411" w:rsidR="1AFD7697">
        <w:rPr>
          <w:rFonts w:ascii="Times New Roman" w:eastAsia="Times New Roman" w:hAnsi="Times New Roman" w:cs="Times New Roman"/>
          <w:color w:val="000000" w:themeColor="text1"/>
        </w:rPr>
        <w:t xml:space="preserve"> </w:t>
      </w:r>
    </w:p>
    <w:p w:rsidR="005900A3" w:rsidRPr="00544411" w:rsidP="00854E2F" w14:paraId="05D44BC5" w14:textId="77777777">
      <w:pPr>
        <w:pStyle w:val="Default"/>
        <w:ind w:left="2880"/>
        <w:rPr>
          <w:rFonts w:ascii="Times New Roman" w:eastAsia="Times New Roman" w:hAnsi="Times New Roman" w:cs="Times New Roman"/>
          <w:color w:val="000000" w:themeColor="text1"/>
          <w:sz w:val="22"/>
          <w:szCs w:val="22"/>
        </w:rPr>
      </w:pPr>
    </w:p>
    <w:p w:rsidR="006F1C91" w:rsidRPr="00544411" w:rsidP="00894A4E" w14:paraId="73E03808" w14:textId="04154232">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2089D8D9">
        <w:rPr>
          <w:rFonts w:ascii="Times New Roman" w:eastAsia="Times New Roman" w:hAnsi="Times New Roman" w:cs="Times New Roman"/>
          <w:color w:val="000000" w:themeColor="text1"/>
          <w:sz w:val="22"/>
          <w:szCs w:val="22"/>
        </w:rPr>
        <w:t>i</w:t>
      </w:r>
      <w:r w:rsidRPr="00544411" w:rsidR="6DAD5AC6">
        <w:rPr>
          <w:rFonts w:ascii="Times New Roman" w:eastAsia="Times New Roman" w:hAnsi="Times New Roman" w:cs="Times New Roman"/>
          <w:color w:val="000000" w:themeColor="text1"/>
          <w:sz w:val="22"/>
          <w:szCs w:val="22"/>
        </w:rPr>
        <w:t>)</w:t>
      </w:r>
      <w:r w:rsidRPr="00544411" w:rsidR="088D72E9">
        <w:rPr>
          <w:rFonts w:ascii="Times New Roman" w:eastAsia="Times New Roman" w:hAnsi="Times New Roman" w:cs="Times New Roman"/>
          <w:color w:val="000000" w:themeColor="text1"/>
          <w:sz w:val="22"/>
          <w:szCs w:val="22"/>
        </w:rPr>
        <w:t xml:space="preserve"> </w:t>
      </w:r>
      <w:r w:rsidRPr="00F9024B" w:rsidR="088D72E9">
        <w:rPr>
          <w:rFonts w:ascii="Times New Roman" w:eastAsia="Times New Roman" w:hAnsi="Times New Roman" w:cs="Times New Roman"/>
          <w:color w:val="000000" w:themeColor="text1"/>
          <w:sz w:val="22"/>
          <w:szCs w:val="22"/>
          <w:u w:val="single"/>
        </w:rPr>
        <w:t>Orbital Plane No</w:t>
      </w:r>
      <w:r w:rsidRPr="00F9024B" w:rsidR="088D72E9">
        <w:rPr>
          <w:rFonts w:ascii="Times New Roman" w:eastAsia="Times New Roman" w:hAnsi="Times New Roman" w:cs="Times New Roman"/>
          <w:color w:val="000000" w:themeColor="text1"/>
          <w:sz w:val="22"/>
          <w:szCs w:val="22"/>
        </w:rPr>
        <w:t>.</w:t>
      </w:r>
      <w:r w:rsidRPr="00F9024B" w:rsidR="7B5E6DDF">
        <w:rPr>
          <w:rFonts w:ascii="Times New Roman" w:eastAsia="Times New Roman" w:hAnsi="Times New Roman" w:cs="Times New Roman"/>
          <w:color w:val="000000" w:themeColor="text1"/>
          <w:sz w:val="22"/>
          <w:szCs w:val="22"/>
        </w:rPr>
        <w:t xml:space="preserve"> </w:t>
      </w:r>
      <w:r w:rsidRPr="00F9024B" w:rsidR="088D72E9">
        <w:rPr>
          <w:rFonts w:ascii="Times New Roman" w:eastAsia="Times New Roman" w:hAnsi="Times New Roman" w:cs="Times New Roman"/>
          <w:color w:val="000000" w:themeColor="text1"/>
          <w:sz w:val="22"/>
          <w:szCs w:val="22"/>
        </w:rPr>
        <w:t xml:space="preserve"> </w:t>
      </w:r>
      <w:r w:rsidRPr="00F9024B" w:rsidR="3373C01D">
        <w:rPr>
          <w:rFonts w:ascii="Times New Roman" w:eastAsia="Times New Roman" w:hAnsi="Times New Roman" w:cs="Times New Roman"/>
          <w:color w:val="000000" w:themeColor="text1"/>
          <w:sz w:val="22"/>
          <w:szCs w:val="22"/>
        </w:rPr>
        <w:t xml:space="preserve">Enter a unique orbital plane </w:t>
      </w:r>
      <w:r w:rsidRPr="00F9024B" w:rsidR="5E4A1CA1">
        <w:rPr>
          <w:rFonts w:ascii="Times New Roman" w:eastAsia="Times New Roman" w:hAnsi="Times New Roman" w:cs="Times New Roman"/>
          <w:color w:val="000000" w:themeColor="text1"/>
          <w:sz w:val="22"/>
          <w:szCs w:val="22"/>
        </w:rPr>
        <w:t xml:space="preserve">number to identify </w:t>
      </w:r>
      <w:r w:rsidRPr="00F9024B" w:rsidR="15E59B6B">
        <w:rPr>
          <w:rFonts w:ascii="Times New Roman" w:eastAsia="Times New Roman" w:hAnsi="Times New Roman" w:cs="Times New Roman"/>
          <w:color w:val="000000" w:themeColor="text1"/>
          <w:sz w:val="22"/>
          <w:szCs w:val="22"/>
        </w:rPr>
        <w:t xml:space="preserve">each </w:t>
      </w:r>
      <w:r w:rsidRPr="00F9024B" w:rsidR="5E4A1CA1">
        <w:rPr>
          <w:rFonts w:ascii="Times New Roman" w:eastAsia="Times New Roman" w:hAnsi="Times New Roman" w:cs="Times New Roman"/>
          <w:color w:val="000000" w:themeColor="text1"/>
          <w:sz w:val="22"/>
          <w:szCs w:val="22"/>
        </w:rPr>
        <w:t xml:space="preserve">particular </w:t>
      </w:r>
      <w:r w:rsidRPr="00F9024B" w:rsidR="7DA71929">
        <w:rPr>
          <w:rFonts w:ascii="Times New Roman" w:eastAsia="Times New Roman" w:hAnsi="Times New Roman" w:cs="Times New Roman"/>
          <w:color w:val="000000" w:themeColor="text1"/>
          <w:sz w:val="22"/>
          <w:szCs w:val="22"/>
        </w:rPr>
        <w:t xml:space="preserve">orbital </w:t>
      </w:r>
      <w:r w:rsidRPr="00F9024B" w:rsidR="5E4A1CA1">
        <w:rPr>
          <w:rFonts w:ascii="Times New Roman" w:eastAsia="Times New Roman" w:hAnsi="Times New Roman" w:cs="Times New Roman"/>
          <w:color w:val="000000" w:themeColor="text1"/>
          <w:sz w:val="22"/>
          <w:szCs w:val="22"/>
        </w:rPr>
        <w:t>plane.</w:t>
      </w:r>
      <w:r w:rsidRPr="00F9024B" w:rsidR="3780DCD2">
        <w:rPr>
          <w:rFonts w:ascii="Times New Roman" w:eastAsia="Times New Roman" w:hAnsi="Times New Roman" w:cs="Times New Roman"/>
          <w:color w:val="000000" w:themeColor="text1"/>
          <w:sz w:val="22"/>
          <w:szCs w:val="22"/>
        </w:rPr>
        <w:t xml:space="preserve">  If </w:t>
      </w:r>
      <w:r w:rsidRPr="00F9024B" w:rsidR="3D634114">
        <w:rPr>
          <w:rFonts w:ascii="Times New Roman" w:eastAsia="Times New Roman" w:hAnsi="Times New Roman" w:cs="Times New Roman"/>
          <w:color w:val="000000" w:themeColor="text1"/>
          <w:sz w:val="22"/>
          <w:szCs w:val="22"/>
        </w:rPr>
        <w:t xml:space="preserve">a </w:t>
      </w:r>
      <w:r w:rsidRPr="00F9024B" w:rsidR="3780DCD2">
        <w:rPr>
          <w:rFonts w:ascii="Times New Roman" w:eastAsia="Times New Roman" w:hAnsi="Times New Roman" w:cs="Times New Roman"/>
          <w:color w:val="000000" w:themeColor="text1"/>
          <w:sz w:val="22"/>
          <w:szCs w:val="22"/>
        </w:rPr>
        <w:t>new orbital plane</w:t>
      </w:r>
      <w:r w:rsidRPr="00F9024B" w:rsidR="368DE206">
        <w:rPr>
          <w:rFonts w:ascii="Times New Roman" w:eastAsia="Times New Roman" w:hAnsi="Times New Roman" w:cs="Times New Roman"/>
          <w:color w:val="000000" w:themeColor="text1"/>
          <w:sz w:val="22"/>
          <w:szCs w:val="22"/>
        </w:rPr>
        <w:t xml:space="preserve"> </w:t>
      </w:r>
      <w:r w:rsidRPr="00F9024B" w:rsidR="20143194">
        <w:rPr>
          <w:rFonts w:ascii="Times New Roman" w:eastAsia="Times New Roman" w:hAnsi="Times New Roman" w:cs="Times New Roman"/>
          <w:color w:val="000000" w:themeColor="text1"/>
          <w:sz w:val="22"/>
          <w:szCs w:val="22"/>
        </w:rPr>
        <w:t>has been created</w:t>
      </w:r>
      <w:r w:rsidRPr="00F9024B" w:rsidR="288D6D22">
        <w:rPr>
          <w:rFonts w:ascii="Times New Roman" w:eastAsia="Times New Roman" w:hAnsi="Times New Roman" w:cs="Times New Roman"/>
          <w:color w:val="000000" w:themeColor="text1"/>
          <w:sz w:val="22"/>
          <w:szCs w:val="22"/>
        </w:rPr>
        <w:t xml:space="preserve"> by cloning </w:t>
      </w:r>
      <w:r w:rsidRPr="00F9024B" w:rsidR="0D2774EA">
        <w:rPr>
          <w:rFonts w:ascii="Times New Roman" w:eastAsia="Times New Roman" w:hAnsi="Times New Roman" w:cs="Times New Roman"/>
          <w:color w:val="000000" w:themeColor="text1"/>
          <w:sz w:val="22"/>
          <w:szCs w:val="22"/>
        </w:rPr>
        <w:t xml:space="preserve">the orbital information of </w:t>
      </w:r>
      <w:r w:rsidRPr="00F9024B" w:rsidR="01496387">
        <w:rPr>
          <w:rFonts w:ascii="Times New Roman" w:eastAsia="Times New Roman" w:hAnsi="Times New Roman" w:cs="Times New Roman"/>
          <w:color w:val="000000" w:themeColor="text1"/>
          <w:sz w:val="22"/>
          <w:szCs w:val="22"/>
        </w:rPr>
        <w:t>another orbital plane</w:t>
      </w:r>
      <w:r w:rsidRPr="00F9024B" w:rsidR="288D6D22">
        <w:rPr>
          <w:rFonts w:ascii="Times New Roman" w:eastAsia="Times New Roman" w:hAnsi="Times New Roman" w:cs="Times New Roman"/>
          <w:color w:val="000000" w:themeColor="text1"/>
          <w:sz w:val="22"/>
          <w:szCs w:val="22"/>
        </w:rPr>
        <w:t>,</w:t>
      </w:r>
      <w:r w:rsidRPr="00017D8C" w:rsidR="7E3A29C0">
        <w:rPr>
          <w:rFonts w:ascii="Times New Roman" w:eastAsia="Times New Roman" w:hAnsi="Times New Roman" w:cs="Times New Roman"/>
          <w:sz w:val="22"/>
          <w:szCs w:val="22"/>
        </w:rPr>
        <w:t xml:space="preserve"> make </w:t>
      </w:r>
      <w:r w:rsidRPr="00017D8C" w:rsidR="132F65CE">
        <w:rPr>
          <w:rFonts w:ascii="Times New Roman" w:eastAsia="Times New Roman" w:hAnsi="Times New Roman" w:cs="Times New Roman"/>
          <w:sz w:val="22"/>
          <w:szCs w:val="22"/>
        </w:rPr>
        <w:t>sure to enter a new “Orbital Plane No.” in this data field for the new orbital plane that was created.</w:t>
      </w:r>
      <w:r w:rsidRPr="336A1A07" w:rsidR="132F65CE">
        <w:rPr>
          <w:rFonts w:ascii="Times New Roman" w:eastAsia="Times New Roman" w:hAnsi="Times New Roman" w:cs="Times New Roman"/>
          <w:color w:val="000000" w:themeColor="text1"/>
          <w:sz w:val="22"/>
          <w:szCs w:val="22"/>
        </w:rPr>
        <w:t xml:space="preserve"> </w:t>
      </w:r>
      <w:r w:rsidRPr="00544411" w:rsidR="42373DA5">
        <w:rPr>
          <w:rFonts w:ascii="Times New Roman" w:eastAsia="Times New Roman" w:hAnsi="Times New Roman" w:cs="Times New Roman"/>
          <w:color w:val="000000" w:themeColor="text1"/>
          <w:sz w:val="22"/>
          <w:szCs w:val="22"/>
        </w:rPr>
        <w:t xml:space="preserve">  </w:t>
      </w:r>
    </w:p>
    <w:p w:rsidR="00F75BD3" w:rsidRPr="00544411" w:rsidP="00894A4E" w14:paraId="7000A2E3" w14:textId="77777777">
      <w:pPr>
        <w:pStyle w:val="Default"/>
        <w:ind w:left="1800"/>
        <w:rPr>
          <w:rFonts w:ascii="Times New Roman" w:eastAsia="Times New Roman" w:hAnsi="Times New Roman" w:cs="Times New Roman"/>
          <w:color w:val="000000" w:themeColor="text1"/>
          <w:sz w:val="22"/>
          <w:szCs w:val="22"/>
        </w:rPr>
      </w:pPr>
    </w:p>
    <w:p w:rsidR="120FCF3F" w:rsidRPr="00544411" w:rsidP="00894A4E" w14:paraId="0124079B" w14:textId="4D6B47A9">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12080DC9">
        <w:rPr>
          <w:rFonts w:ascii="Times New Roman" w:eastAsia="Times New Roman" w:hAnsi="Times New Roman" w:cs="Times New Roman"/>
          <w:color w:val="000000" w:themeColor="text1"/>
          <w:sz w:val="22"/>
          <w:szCs w:val="22"/>
        </w:rPr>
        <w:t>ii</w:t>
      </w:r>
      <w:r w:rsidRPr="00544411" w:rsidR="2A3CF437">
        <w:rPr>
          <w:rFonts w:ascii="Times New Roman" w:eastAsia="Times New Roman" w:hAnsi="Times New Roman" w:cs="Times New Roman"/>
          <w:color w:val="000000" w:themeColor="text1"/>
          <w:sz w:val="22"/>
          <w:szCs w:val="22"/>
        </w:rPr>
        <w:t>)</w:t>
      </w:r>
      <w:r w:rsidRPr="00544411" w:rsidR="005D0F4B">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Number of Satellites in Plane</w:t>
      </w:r>
      <w:r w:rsidRPr="00544411" w:rsidR="009E15D5">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the total number of active satellites in</w:t>
      </w:r>
      <w:r w:rsidRPr="00544411" w:rsidR="00F75BD3">
        <w:rPr>
          <w:rFonts w:ascii="Times New Roman" w:eastAsia="Times New Roman" w:hAnsi="Times New Roman" w:cs="Times New Roman"/>
          <w:color w:val="000000" w:themeColor="text1"/>
          <w:sz w:val="22"/>
          <w:szCs w:val="22"/>
        </w:rPr>
        <w:t xml:space="preserve"> t</w:t>
      </w:r>
      <w:r w:rsidRPr="00544411" w:rsidR="617A153B">
        <w:rPr>
          <w:rFonts w:ascii="Times New Roman" w:eastAsia="Times New Roman" w:hAnsi="Times New Roman" w:cs="Times New Roman"/>
          <w:color w:val="000000" w:themeColor="text1"/>
          <w:sz w:val="22"/>
          <w:szCs w:val="22"/>
        </w:rPr>
        <w:t>he plane.  Describe any in-orbit spares in the narrative section of the</w:t>
      </w:r>
      <w:r w:rsidRPr="00544411" w:rsidR="7CCEBBFA">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rPr>
        <w:t>a</w:t>
      </w:r>
      <w:r w:rsidRPr="00544411" w:rsidR="06F33DF0">
        <w:rPr>
          <w:rFonts w:ascii="Times New Roman" w:eastAsia="Times New Roman" w:hAnsi="Times New Roman" w:cs="Times New Roman"/>
          <w:color w:val="000000" w:themeColor="text1"/>
          <w:sz w:val="22"/>
          <w:szCs w:val="22"/>
        </w:rPr>
        <w:t>pplication.</w:t>
      </w:r>
    </w:p>
    <w:p w:rsidR="00F75BD3" w:rsidRPr="00544411" w:rsidP="00894A4E" w14:paraId="450D9159" w14:textId="77777777">
      <w:pPr>
        <w:pStyle w:val="Default"/>
        <w:ind w:left="1080" w:firstLine="720"/>
        <w:rPr>
          <w:rFonts w:ascii="Times New Roman" w:eastAsia="Times New Roman" w:hAnsi="Times New Roman" w:cs="Times New Roman"/>
          <w:color w:val="000000" w:themeColor="text1"/>
          <w:sz w:val="22"/>
          <w:szCs w:val="22"/>
        </w:rPr>
      </w:pPr>
    </w:p>
    <w:p w:rsidR="120FCF3F" w:rsidRPr="00544411" w:rsidP="00894A4E" w14:paraId="732472CC" w14:textId="00926B7D">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1120D610">
        <w:rPr>
          <w:rFonts w:ascii="Times New Roman" w:eastAsia="Times New Roman" w:hAnsi="Times New Roman" w:cs="Times New Roman"/>
          <w:color w:val="000000" w:themeColor="text1"/>
          <w:sz w:val="22"/>
          <w:szCs w:val="22"/>
        </w:rPr>
        <w:t>iii</w:t>
      </w:r>
      <w:r w:rsidRPr="00544411" w:rsidR="111AD3BB">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Inclination Angle (°)</w:t>
      </w:r>
      <w:r w:rsidRPr="00544411" w:rsidR="009E15D5">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the inclination angle in degrees. </w:t>
      </w:r>
    </w:p>
    <w:p w:rsidR="00F75BD3" w:rsidRPr="00544411" w:rsidP="00894A4E" w14:paraId="7E0A2216" w14:textId="77777777">
      <w:pPr>
        <w:pStyle w:val="Default"/>
        <w:ind w:left="1800"/>
        <w:rPr>
          <w:rFonts w:ascii="Times New Roman" w:eastAsia="Times New Roman" w:hAnsi="Times New Roman" w:cs="Times New Roman"/>
          <w:color w:val="000000" w:themeColor="text1"/>
          <w:sz w:val="22"/>
          <w:szCs w:val="22"/>
        </w:rPr>
      </w:pPr>
    </w:p>
    <w:p w:rsidR="120FCF3F" w:rsidRPr="00544411" w:rsidP="00894A4E" w14:paraId="18EDC3B0" w14:textId="2EAED358">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11860D6A">
        <w:rPr>
          <w:rFonts w:ascii="Times New Roman" w:eastAsia="Times New Roman" w:hAnsi="Times New Roman" w:cs="Times New Roman"/>
          <w:color w:val="000000" w:themeColor="text1"/>
          <w:sz w:val="22"/>
          <w:szCs w:val="22"/>
        </w:rPr>
        <w:t>i</w:t>
      </w:r>
      <w:r w:rsidRPr="00544411" w:rsidR="564B6670">
        <w:rPr>
          <w:rFonts w:ascii="Times New Roman" w:eastAsia="Times New Roman" w:hAnsi="Times New Roman" w:cs="Times New Roman"/>
          <w:color w:val="000000" w:themeColor="text1"/>
          <w:sz w:val="22"/>
          <w:szCs w:val="22"/>
        </w:rPr>
        <w:t>v</w:t>
      </w:r>
      <w:r w:rsidRPr="00544411" w:rsidR="1AD7CC6C">
        <w:rPr>
          <w:rFonts w:ascii="Times New Roman" w:eastAsia="Times New Roman" w:hAnsi="Times New Roman" w:cs="Times New Roman"/>
          <w:color w:val="000000" w:themeColor="text1"/>
          <w:sz w:val="22"/>
          <w:szCs w:val="22"/>
        </w:rPr>
        <w:t>)</w:t>
      </w:r>
      <w:r w:rsidRPr="00544411" w:rsidR="3CD119FA">
        <w:rPr>
          <w:rFonts w:ascii="Times New Roman" w:eastAsia="Times New Roman" w:hAnsi="Times New Roman" w:cs="Times New Roman"/>
          <w:color w:val="000000" w:themeColor="text1"/>
          <w:sz w:val="22"/>
          <w:szCs w:val="22"/>
        </w:rPr>
        <w:t xml:space="preserve"> </w:t>
      </w:r>
      <w:r w:rsidRPr="00544411" w:rsidR="0FACC4EC">
        <w:rPr>
          <w:rFonts w:ascii="Times New Roman" w:eastAsia="Times New Roman" w:hAnsi="Times New Roman" w:cs="Times New Roman"/>
          <w:color w:val="000000" w:themeColor="text1"/>
          <w:sz w:val="22"/>
          <w:szCs w:val="22"/>
          <w:u w:val="single"/>
        </w:rPr>
        <w:t>Inclination Angle Tolerance (+/- °)</w:t>
      </w:r>
      <w:r w:rsidRPr="00544411" w:rsidR="009E15D5">
        <w:rPr>
          <w:rFonts w:ascii="Times New Roman" w:eastAsia="Times New Roman" w:hAnsi="Times New Roman" w:cs="Times New Roman"/>
          <w:color w:val="000000" w:themeColor="text1"/>
          <w:sz w:val="22"/>
          <w:szCs w:val="22"/>
        </w:rPr>
        <w:t>.</w:t>
      </w:r>
      <w:r w:rsidRPr="00544411" w:rsidR="0FACC4EC">
        <w:rPr>
          <w:rFonts w:ascii="Times New Roman" w:eastAsia="Times New Roman" w:hAnsi="Times New Roman" w:cs="Times New Roman"/>
          <w:color w:val="000000" w:themeColor="text1"/>
          <w:sz w:val="22"/>
          <w:szCs w:val="22"/>
        </w:rPr>
        <w:t xml:space="preserve">  Enter the maximum inclination angle tolerance/variation in +/- degrees. </w:t>
      </w:r>
    </w:p>
    <w:p w:rsidR="00F75BD3" w:rsidRPr="00544411" w:rsidP="00894A4E" w14:paraId="748AB4D5" w14:textId="77777777">
      <w:pPr>
        <w:pStyle w:val="Default"/>
        <w:ind w:left="1080" w:firstLine="720"/>
        <w:rPr>
          <w:rFonts w:ascii="Times New Roman" w:eastAsia="Times New Roman" w:hAnsi="Times New Roman" w:cs="Times New Roman"/>
          <w:color w:val="000000" w:themeColor="text1"/>
          <w:sz w:val="22"/>
          <w:szCs w:val="22"/>
        </w:rPr>
      </w:pPr>
    </w:p>
    <w:p w:rsidR="120FCF3F" w:rsidRPr="00544411" w:rsidP="00894A4E" w14:paraId="5CBF6BF4" w14:textId="2865F542">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74DE0752">
        <w:rPr>
          <w:rFonts w:ascii="Times New Roman" w:eastAsia="Times New Roman" w:hAnsi="Times New Roman" w:cs="Times New Roman"/>
          <w:color w:val="000000" w:themeColor="text1"/>
          <w:sz w:val="22"/>
          <w:szCs w:val="22"/>
        </w:rPr>
        <w:t>v</w:t>
      </w:r>
      <w:r w:rsidRPr="00544411" w:rsidR="21718792">
        <w:rPr>
          <w:rFonts w:ascii="Times New Roman" w:eastAsia="Times New Roman" w:hAnsi="Times New Roman" w:cs="Times New Roman"/>
          <w:color w:val="000000" w:themeColor="text1"/>
          <w:sz w:val="22"/>
          <w:szCs w:val="22"/>
        </w:rPr>
        <w:t>)</w:t>
      </w:r>
      <w:r w:rsidRPr="00544411" w:rsidR="005D0F4B">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Orbital Period (seconds)</w:t>
      </w:r>
      <w:r w:rsidRPr="00544411" w:rsidR="009E15D5">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the orbital period in seconds. </w:t>
      </w:r>
    </w:p>
    <w:p w:rsidR="00F75BD3" w:rsidRPr="00544411" w:rsidP="00894A4E" w14:paraId="3D9F4C1D" w14:textId="77777777">
      <w:pPr>
        <w:pStyle w:val="Default"/>
        <w:ind w:left="1800"/>
        <w:rPr>
          <w:rFonts w:ascii="Times New Roman" w:eastAsia="Times New Roman" w:hAnsi="Times New Roman" w:cs="Times New Roman"/>
          <w:color w:val="000000" w:themeColor="text1"/>
          <w:sz w:val="22"/>
          <w:szCs w:val="22"/>
        </w:rPr>
      </w:pPr>
    </w:p>
    <w:p w:rsidR="120FCF3F" w:rsidRPr="00544411" w:rsidP="00894A4E" w14:paraId="62FAC949" w14:textId="0CD6EF66">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02E25899">
        <w:rPr>
          <w:rFonts w:ascii="Times New Roman" w:eastAsia="Times New Roman" w:hAnsi="Times New Roman" w:cs="Times New Roman"/>
          <w:color w:val="000000" w:themeColor="text1"/>
          <w:sz w:val="22"/>
          <w:szCs w:val="22"/>
        </w:rPr>
        <w:t>v</w:t>
      </w:r>
      <w:r w:rsidRPr="00544411" w:rsidR="55FA02F1">
        <w:rPr>
          <w:rFonts w:ascii="Times New Roman" w:eastAsia="Times New Roman" w:hAnsi="Times New Roman" w:cs="Times New Roman"/>
          <w:color w:val="000000" w:themeColor="text1"/>
          <w:sz w:val="22"/>
          <w:szCs w:val="22"/>
        </w:rPr>
        <w:t>i</w:t>
      </w:r>
      <w:r w:rsidRPr="00544411" w:rsidR="262CDBA2">
        <w:rPr>
          <w:rFonts w:ascii="Times New Roman" w:eastAsia="Times New Roman" w:hAnsi="Times New Roman" w:cs="Times New Roman"/>
          <w:color w:val="000000" w:themeColor="text1"/>
          <w:sz w:val="22"/>
          <w:szCs w:val="22"/>
        </w:rPr>
        <w:t>)</w:t>
      </w:r>
      <w:r w:rsidRPr="00544411" w:rsidR="005D0F4B">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Apogee (km)</w:t>
      </w:r>
      <w:r w:rsidRPr="00544411" w:rsidR="009E15D5">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apogee in kilometers, entered as the altitude above the surface of the celestial reference body which the satellite is orbiting.  The value</w:t>
      </w:r>
      <w:r w:rsidRPr="00544411" w:rsidR="32AF7166">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rPr>
        <w:t xml:space="preserve">entered must be equal to or greater than the nominal altitude entered for perigee. </w:t>
      </w:r>
    </w:p>
    <w:p w:rsidR="009E15D5" w:rsidRPr="00544411" w:rsidP="00894A4E" w14:paraId="598BCB14" w14:textId="77777777">
      <w:pPr>
        <w:pStyle w:val="Default"/>
        <w:ind w:left="1800"/>
        <w:rPr>
          <w:rFonts w:ascii="Times New Roman" w:eastAsia="Times New Roman" w:hAnsi="Times New Roman" w:cs="Times New Roman"/>
          <w:color w:val="000000" w:themeColor="text1"/>
          <w:sz w:val="22"/>
          <w:szCs w:val="22"/>
        </w:rPr>
      </w:pPr>
    </w:p>
    <w:p w:rsidR="009E15D5" w:rsidRPr="00544411" w:rsidP="00894A4E" w14:paraId="33B00DDE" w14:textId="08874AF5">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41FFADA5">
        <w:rPr>
          <w:rFonts w:ascii="Times New Roman" w:eastAsia="Times New Roman" w:hAnsi="Times New Roman" w:cs="Times New Roman"/>
          <w:color w:val="000000" w:themeColor="text1"/>
          <w:sz w:val="22"/>
          <w:szCs w:val="22"/>
        </w:rPr>
        <w:t>vii</w:t>
      </w:r>
      <w:r w:rsidRPr="00544411" w:rsidR="711F9308">
        <w:rPr>
          <w:rFonts w:ascii="Times New Roman" w:eastAsia="Times New Roman" w:hAnsi="Times New Roman" w:cs="Times New Roman"/>
          <w:color w:val="000000" w:themeColor="text1"/>
          <w:sz w:val="22"/>
          <w:szCs w:val="22"/>
        </w:rPr>
        <w:t>)</w:t>
      </w:r>
      <w:r w:rsidRPr="00544411" w:rsidR="00E452AB">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Apogee Tolerance (+/- km)</w:t>
      </w:r>
      <w:r w:rsidRPr="00544411">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the maximum apogee</w:t>
      </w:r>
      <w:r w:rsidRPr="00544411">
        <w:rPr>
          <w:rFonts w:ascii="Times New Roman" w:eastAsia="Times New Roman" w:hAnsi="Times New Roman" w:cs="Times New Roman"/>
          <w:color w:val="000000" w:themeColor="text1"/>
          <w:sz w:val="22"/>
          <w:szCs w:val="22"/>
        </w:rPr>
        <w:t xml:space="preserve"> </w:t>
      </w:r>
      <w:r w:rsidRPr="00544411" w:rsidR="3D2DA41B">
        <w:rPr>
          <w:rFonts w:ascii="Times New Roman" w:eastAsia="Times New Roman" w:hAnsi="Times New Roman" w:cs="Times New Roman"/>
          <w:color w:val="000000" w:themeColor="text1"/>
          <w:sz w:val="22"/>
          <w:szCs w:val="22"/>
        </w:rPr>
        <w:t>tolerance</w:t>
      </w:r>
      <w:r w:rsidRPr="00544411" w:rsidR="617A153B">
        <w:rPr>
          <w:rFonts w:ascii="Times New Roman" w:eastAsia="Times New Roman" w:hAnsi="Times New Roman" w:cs="Times New Roman"/>
          <w:color w:val="000000" w:themeColor="text1"/>
          <w:sz w:val="22"/>
          <w:szCs w:val="22"/>
        </w:rPr>
        <w:t>/variation in +/- kilometers.  The value entered must be less than the altitude entered for apogee.</w:t>
      </w:r>
    </w:p>
    <w:p w:rsidR="120FCF3F" w:rsidRPr="00544411" w:rsidP="00894A4E" w14:paraId="00E807F7" w14:textId="13300156">
      <w:pPr>
        <w:pStyle w:val="Default"/>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 xml:space="preserve"> </w:t>
      </w:r>
    </w:p>
    <w:p w:rsidR="120FCF3F" w:rsidRPr="00544411" w:rsidP="00894A4E" w14:paraId="7550E5C2" w14:textId="21312587">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058869C8">
        <w:rPr>
          <w:rFonts w:ascii="Times New Roman" w:eastAsia="Times New Roman" w:hAnsi="Times New Roman" w:cs="Times New Roman"/>
          <w:color w:val="000000" w:themeColor="text1"/>
          <w:sz w:val="22"/>
          <w:szCs w:val="22"/>
        </w:rPr>
        <w:t>v</w:t>
      </w:r>
      <w:r w:rsidRPr="00544411" w:rsidR="6A0BA759">
        <w:rPr>
          <w:rFonts w:ascii="Times New Roman" w:eastAsia="Times New Roman" w:hAnsi="Times New Roman" w:cs="Times New Roman"/>
          <w:color w:val="000000" w:themeColor="text1"/>
          <w:sz w:val="22"/>
          <w:szCs w:val="22"/>
        </w:rPr>
        <w:t>iii</w:t>
      </w:r>
      <w:r w:rsidRPr="00544411" w:rsidR="595B4E50">
        <w:rPr>
          <w:rFonts w:ascii="Times New Roman" w:eastAsia="Times New Roman" w:hAnsi="Times New Roman" w:cs="Times New Roman"/>
          <w:color w:val="000000" w:themeColor="text1"/>
          <w:sz w:val="22"/>
          <w:szCs w:val="22"/>
        </w:rPr>
        <w:t>)</w:t>
      </w:r>
      <w:r w:rsidRPr="00544411" w:rsidR="6A0BA759">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Perigee (km)</w:t>
      </w:r>
      <w:r w:rsidRPr="00544411" w:rsidR="009E15D5">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the perigee in kilometers, entered as the altitude above the surface of the celestial reference body which the satellite is orbiting.  The value entered must be greater than 0 and less than or equal to the nominal altitude entered for apogee. </w:t>
      </w:r>
    </w:p>
    <w:p w:rsidR="009E15D5" w:rsidRPr="00544411" w:rsidP="00894A4E" w14:paraId="5FC4E64A" w14:textId="77777777">
      <w:pPr>
        <w:pStyle w:val="Default"/>
        <w:ind w:left="360"/>
        <w:rPr>
          <w:rFonts w:ascii="Times New Roman" w:eastAsia="Calibri" w:hAnsi="Times New Roman" w:cs="Times New Roman"/>
          <w:sz w:val="22"/>
          <w:szCs w:val="22"/>
        </w:rPr>
      </w:pPr>
    </w:p>
    <w:p w:rsidR="120FCF3F" w:rsidRPr="00544411" w:rsidP="00894A4E" w14:paraId="60E28DF7" w14:textId="3985486A">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2833D0FC">
        <w:rPr>
          <w:rFonts w:ascii="Times New Roman" w:eastAsia="Times New Roman" w:hAnsi="Times New Roman" w:cs="Times New Roman"/>
          <w:color w:val="000000" w:themeColor="text1"/>
          <w:sz w:val="22"/>
          <w:szCs w:val="22"/>
        </w:rPr>
        <w:t>i</w:t>
      </w:r>
      <w:r w:rsidRPr="00544411" w:rsidR="223B40B5">
        <w:rPr>
          <w:rFonts w:ascii="Times New Roman" w:eastAsia="Times New Roman" w:hAnsi="Times New Roman" w:cs="Times New Roman"/>
          <w:color w:val="000000" w:themeColor="text1"/>
          <w:sz w:val="22"/>
          <w:szCs w:val="22"/>
        </w:rPr>
        <w:t>x</w:t>
      </w:r>
      <w:r w:rsidRPr="00544411" w:rsidR="212244AD">
        <w:rPr>
          <w:rFonts w:ascii="Times New Roman" w:eastAsia="Times New Roman" w:hAnsi="Times New Roman" w:cs="Times New Roman"/>
          <w:color w:val="000000" w:themeColor="text1"/>
          <w:sz w:val="22"/>
          <w:szCs w:val="22"/>
        </w:rPr>
        <w:t>)</w:t>
      </w:r>
      <w:r w:rsidRPr="00544411" w:rsidR="3CD119FA">
        <w:rPr>
          <w:rFonts w:ascii="Times New Roman" w:eastAsia="Times New Roman" w:hAnsi="Times New Roman" w:cs="Times New Roman"/>
          <w:color w:val="000000" w:themeColor="text1"/>
          <w:sz w:val="22"/>
          <w:szCs w:val="22"/>
        </w:rPr>
        <w:t xml:space="preserve"> </w:t>
      </w:r>
      <w:r w:rsidRPr="00544411" w:rsidR="0FACC4EC">
        <w:rPr>
          <w:rFonts w:ascii="Times New Roman" w:eastAsia="Times New Roman" w:hAnsi="Times New Roman" w:cs="Times New Roman"/>
          <w:color w:val="000000" w:themeColor="text1"/>
          <w:sz w:val="22"/>
          <w:szCs w:val="22"/>
          <w:u w:val="single"/>
        </w:rPr>
        <w:t>Perigee Tolerance (+/- km)</w:t>
      </w:r>
      <w:r w:rsidRPr="00544411" w:rsidR="009E15D5">
        <w:rPr>
          <w:rFonts w:ascii="Times New Roman" w:eastAsia="Times New Roman" w:hAnsi="Times New Roman" w:cs="Times New Roman"/>
          <w:color w:val="000000" w:themeColor="text1"/>
          <w:sz w:val="22"/>
          <w:szCs w:val="22"/>
        </w:rPr>
        <w:t>.</w:t>
      </w:r>
      <w:r w:rsidRPr="00544411" w:rsidR="0FACC4EC">
        <w:rPr>
          <w:rFonts w:ascii="Times New Roman" w:eastAsia="Times New Roman" w:hAnsi="Times New Roman" w:cs="Times New Roman"/>
          <w:color w:val="000000" w:themeColor="text1"/>
          <w:sz w:val="22"/>
          <w:szCs w:val="22"/>
        </w:rPr>
        <w:t xml:space="preserve">  Enter the maximum perigee </w:t>
      </w:r>
      <w:r w:rsidRPr="00544411" w:rsidR="7EA63995">
        <w:rPr>
          <w:rFonts w:ascii="Times New Roman" w:eastAsia="Times New Roman" w:hAnsi="Times New Roman" w:cs="Times New Roman"/>
          <w:color w:val="000000" w:themeColor="text1"/>
          <w:sz w:val="22"/>
          <w:szCs w:val="22"/>
        </w:rPr>
        <w:t>t</w:t>
      </w:r>
      <w:r w:rsidRPr="00544411" w:rsidR="0FACC4EC">
        <w:rPr>
          <w:rFonts w:ascii="Times New Roman" w:eastAsia="Times New Roman" w:hAnsi="Times New Roman" w:cs="Times New Roman"/>
          <w:color w:val="000000" w:themeColor="text1"/>
          <w:sz w:val="22"/>
          <w:szCs w:val="22"/>
        </w:rPr>
        <w:t xml:space="preserve">olerance/variation in +/- km. </w:t>
      </w:r>
      <w:r w:rsidRPr="00544411" w:rsidR="30CDCED3">
        <w:rPr>
          <w:rFonts w:ascii="Times New Roman" w:eastAsia="Times New Roman" w:hAnsi="Times New Roman" w:cs="Times New Roman"/>
          <w:color w:val="000000" w:themeColor="text1"/>
          <w:sz w:val="22"/>
          <w:szCs w:val="22"/>
        </w:rPr>
        <w:t xml:space="preserve"> </w:t>
      </w:r>
      <w:r w:rsidRPr="00544411" w:rsidR="0FACC4EC">
        <w:rPr>
          <w:rFonts w:ascii="Times New Roman" w:eastAsia="Times New Roman" w:hAnsi="Times New Roman" w:cs="Times New Roman"/>
          <w:color w:val="000000" w:themeColor="text1"/>
          <w:sz w:val="22"/>
          <w:szCs w:val="22"/>
        </w:rPr>
        <w:t xml:space="preserve">The value entered must be less than the altitude entered for perigee. </w:t>
      </w:r>
    </w:p>
    <w:p w:rsidR="009E15D5" w:rsidRPr="00544411" w:rsidP="00894A4E" w14:paraId="5831D7F4" w14:textId="77777777">
      <w:pPr>
        <w:pStyle w:val="Default"/>
        <w:ind w:left="1080" w:firstLine="720"/>
        <w:rPr>
          <w:rFonts w:ascii="Times New Roman" w:eastAsia="Times New Roman" w:hAnsi="Times New Roman" w:cs="Times New Roman"/>
          <w:color w:val="000000" w:themeColor="text1"/>
          <w:sz w:val="22"/>
          <w:szCs w:val="22"/>
        </w:rPr>
      </w:pPr>
    </w:p>
    <w:p w:rsidR="120FCF3F" w:rsidRPr="00544411" w:rsidP="00894A4E" w14:paraId="05144393" w14:textId="7AAF5B50">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46DE6E43">
        <w:rPr>
          <w:rFonts w:ascii="Times New Roman" w:eastAsia="Times New Roman" w:hAnsi="Times New Roman" w:cs="Times New Roman"/>
          <w:color w:val="000000" w:themeColor="text1"/>
          <w:sz w:val="22"/>
          <w:szCs w:val="22"/>
        </w:rPr>
        <w:t>x</w:t>
      </w:r>
      <w:r w:rsidRPr="00544411" w:rsidR="6B1B0D41">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Argument of Perigee (°)</w:t>
      </w:r>
      <w:r w:rsidRPr="00544411" w:rsidR="003F7E7C">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the argument of perigee in degrees. </w:t>
      </w:r>
    </w:p>
    <w:p w:rsidR="009E15D5" w:rsidRPr="00544411" w:rsidP="00894A4E" w14:paraId="348AB461" w14:textId="77777777">
      <w:pPr>
        <w:pStyle w:val="Default"/>
        <w:ind w:left="1800"/>
        <w:rPr>
          <w:rFonts w:ascii="Times New Roman" w:eastAsia="Times New Roman" w:hAnsi="Times New Roman" w:cs="Times New Roman"/>
          <w:color w:val="000000" w:themeColor="text1"/>
          <w:sz w:val="22"/>
          <w:szCs w:val="22"/>
        </w:rPr>
      </w:pPr>
    </w:p>
    <w:p w:rsidR="120FCF3F" w:rsidRPr="00544411" w:rsidP="00894A4E" w14:paraId="39B1F1A4" w14:textId="0B55E457">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3A26B01E">
        <w:rPr>
          <w:rFonts w:ascii="Times New Roman" w:eastAsia="Times New Roman" w:hAnsi="Times New Roman" w:cs="Times New Roman"/>
          <w:color w:val="000000" w:themeColor="text1"/>
          <w:sz w:val="22"/>
          <w:szCs w:val="22"/>
        </w:rPr>
        <w:t>x</w:t>
      </w:r>
      <w:r w:rsidRPr="00544411" w:rsidR="68CE8ECA">
        <w:rPr>
          <w:rFonts w:ascii="Times New Roman" w:eastAsia="Times New Roman" w:hAnsi="Times New Roman" w:cs="Times New Roman"/>
          <w:color w:val="000000" w:themeColor="text1"/>
          <w:sz w:val="22"/>
          <w:szCs w:val="22"/>
        </w:rPr>
        <w:t>i</w:t>
      </w:r>
      <w:r w:rsidRPr="00544411" w:rsidR="1B596ACA">
        <w:rPr>
          <w:rFonts w:ascii="Times New Roman" w:eastAsia="Times New Roman" w:hAnsi="Times New Roman" w:cs="Times New Roman"/>
          <w:color w:val="000000" w:themeColor="text1"/>
          <w:sz w:val="22"/>
          <w:szCs w:val="22"/>
        </w:rPr>
        <w:t>)</w:t>
      </w:r>
      <w:r w:rsidRPr="00544411" w:rsidR="3A26B01E">
        <w:rPr>
          <w:rFonts w:ascii="Times New Roman" w:eastAsia="Times New Roman" w:hAnsi="Times New Roman" w:cs="Times New Roman"/>
          <w:color w:val="000000" w:themeColor="text1"/>
          <w:sz w:val="22"/>
          <w:szCs w:val="22"/>
        </w:rPr>
        <w:t xml:space="preserve"> </w:t>
      </w:r>
      <w:r w:rsidRPr="00544411" w:rsidR="1B651501">
        <w:rPr>
          <w:rFonts w:ascii="Times New Roman" w:eastAsia="Times New Roman" w:hAnsi="Times New Roman" w:cs="Times New Roman"/>
          <w:color w:val="000000" w:themeColor="text1"/>
          <w:sz w:val="22"/>
          <w:szCs w:val="22"/>
          <w:u w:val="single"/>
        </w:rPr>
        <w:t>Right Ascension of Ascending Node (°)</w:t>
      </w:r>
      <w:r w:rsidRPr="00544411" w:rsidR="4BD96FB4">
        <w:rPr>
          <w:rFonts w:ascii="Times New Roman" w:eastAsia="Times New Roman" w:hAnsi="Times New Roman" w:cs="Times New Roman"/>
          <w:color w:val="000000" w:themeColor="text1"/>
          <w:sz w:val="22"/>
          <w:szCs w:val="22"/>
        </w:rPr>
        <w:t>.</w:t>
      </w:r>
      <w:r w:rsidRPr="00544411" w:rsidR="1B651501">
        <w:rPr>
          <w:rFonts w:ascii="Times New Roman" w:eastAsia="Times New Roman" w:hAnsi="Times New Roman" w:cs="Times New Roman"/>
          <w:color w:val="000000" w:themeColor="text1"/>
          <w:sz w:val="22"/>
          <w:szCs w:val="22"/>
        </w:rPr>
        <w:t xml:space="preserve">  Enter </w:t>
      </w:r>
      <w:r w:rsidRPr="00544411" w:rsidR="7B9320E7">
        <w:rPr>
          <w:rFonts w:ascii="Times New Roman" w:eastAsia="Times New Roman" w:hAnsi="Times New Roman" w:cs="Times New Roman"/>
          <w:color w:val="000000" w:themeColor="text1"/>
          <w:sz w:val="22"/>
          <w:szCs w:val="22"/>
        </w:rPr>
        <w:t>right ascension of ascending node (R</w:t>
      </w:r>
      <w:r w:rsidRPr="00544411" w:rsidR="4FFB04D7">
        <w:rPr>
          <w:rFonts w:ascii="Times New Roman" w:eastAsia="Times New Roman" w:hAnsi="Times New Roman" w:cs="Times New Roman"/>
          <w:color w:val="000000" w:themeColor="text1"/>
          <w:sz w:val="22"/>
          <w:szCs w:val="22"/>
        </w:rPr>
        <w:t>AAN</w:t>
      </w:r>
      <w:r w:rsidRPr="00544411" w:rsidR="7B9320E7">
        <w:rPr>
          <w:rFonts w:ascii="Times New Roman" w:eastAsia="Times New Roman" w:hAnsi="Times New Roman" w:cs="Times New Roman"/>
          <w:color w:val="000000" w:themeColor="text1"/>
          <w:sz w:val="22"/>
          <w:szCs w:val="22"/>
        </w:rPr>
        <w:t>)</w:t>
      </w:r>
      <w:r w:rsidRPr="00544411" w:rsidR="1B651501">
        <w:rPr>
          <w:rFonts w:ascii="Times New Roman" w:eastAsia="Times New Roman" w:hAnsi="Times New Roman" w:cs="Times New Roman"/>
          <w:color w:val="000000" w:themeColor="text1"/>
          <w:sz w:val="22"/>
          <w:szCs w:val="22"/>
        </w:rPr>
        <w:t xml:space="preserve"> in degrees.</w:t>
      </w:r>
    </w:p>
    <w:p w:rsidR="006B2B28" w:rsidRPr="00544411" w:rsidP="00894A4E" w14:paraId="17BD4BDE" w14:textId="77777777">
      <w:pPr>
        <w:pStyle w:val="Default"/>
        <w:ind w:left="1800"/>
        <w:rPr>
          <w:rFonts w:ascii="Times New Roman" w:eastAsia="Times New Roman" w:hAnsi="Times New Roman" w:cs="Times New Roman"/>
          <w:color w:val="000000" w:themeColor="text1"/>
          <w:sz w:val="22"/>
          <w:szCs w:val="22"/>
        </w:rPr>
      </w:pPr>
    </w:p>
    <w:p w:rsidR="120FCF3F" w:rsidRPr="00544411" w:rsidP="00894A4E" w14:paraId="453D1FBE" w14:textId="3EA32C27">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49A28F3B">
        <w:rPr>
          <w:rFonts w:ascii="Times New Roman" w:eastAsia="Times New Roman" w:hAnsi="Times New Roman" w:cs="Times New Roman"/>
          <w:color w:val="000000" w:themeColor="text1"/>
          <w:sz w:val="22"/>
          <w:szCs w:val="22"/>
        </w:rPr>
        <w:t>xii</w:t>
      </w:r>
      <w:r w:rsidRPr="00544411" w:rsidR="7836B03E">
        <w:rPr>
          <w:rFonts w:ascii="Times New Roman" w:eastAsia="Times New Roman" w:hAnsi="Times New Roman" w:cs="Times New Roman"/>
          <w:color w:val="000000" w:themeColor="text1"/>
          <w:sz w:val="22"/>
          <w:szCs w:val="22"/>
        </w:rPr>
        <w:t>)</w:t>
      </w:r>
      <w:r w:rsidRPr="00544411" w:rsidR="11024997">
        <w:rPr>
          <w:rFonts w:ascii="Times New Roman" w:eastAsia="Times New Roman" w:hAnsi="Times New Roman" w:cs="Times New Roman"/>
          <w:color w:val="000000" w:themeColor="text1"/>
          <w:sz w:val="22"/>
          <w:szCs w:val="22"/>
        </w:rPr>
        <w:t xml:space="preserve"> </w:t>
      </w:r>
      <w:r w:rsidRPr="00544411" w:rsidR="088D72E9">
        <w:rPr>
          <w:rFonts w:ascii="Times New Roman" w:eastAsia="Times New Roman" w:hAnsi="Times New Roman" w:cs="Times New Roman"/>
          <w:color w:val="000000" w:themeColor="text1"/>
          <w:sz w:val="22"/>
          <w:szCs w:val="22"/>
          <w:u w:val="single"/>
        </w:rPr>
        <w:t>Right Ascending of Ascending Node Tolerance (+/- °)</w:t>
      </w:r>
      <w:r w:rsidRPr="00544411" w:rsidR="4BD96FB4">
        <w:rPr>
          <w:rFonts w:ascii="Times New Roman" w:eastAsia="Times New Roman" w:hAnsi="Times New Roman" w:cs="Times New Roman"/>
          <w:color w:val="000000" w:themeColor="text1"/>
          <w:sz w:val="22"/>
          <w:szCs w:val="22"/>
        </w:rPr>
        <w:t>.</w:t>
      </w:r>
      <w:r w:rsidRPr="00544411" w:rsidR="088D72E9">
        <w:rPr>
          <w:rFonts w:ascii="Times New Roman" w:eastAsia="Times New Roman" w:hAnsi="Times New Roman" w:cs="Times New Roman"/>
          <w:color w:val="000000" w:themeColor="text1"/>
          <w:sz w:val="22"/>
          <w:szCs w:val="22"/>
        </w:rPr>
        <w:t xml:space="preserve">  Enter </w:t>
      </w:r>
      <w:r w:rsidRPr="00544411" w:rsidR="0BF90492">
        <w:rPr>
          <w:rFonts w:ascii="Times New Roman" w:eastAsia="Times New Roman" w:hAnsi="Times New Roman" w:cs="Times New Roman"/>
          <w:color w:val="000000" w:themeColor="text1"/>
          <w:sz w:val="22"/>
          <w:szCs w:val="22"/>
        </w:rPr>
        <w:t>right ascension of ascending node (</w:t>
      </w:r>
      <w:r w:rsidRPr="00544411" w:rsidR="4FFB04D7">
        <w:rPr>
          <w:rFonts w:ascii="Times New Roman" w:eastAsia="Times New Roman" w:hAnsi="Times New Roman" w:cs="Times New Roman"/>
          <w:color w:val="000000" w:themeColor="text1"/>
          <w:sz w:val="22"/>
          <w:szCs w:val="22"/>
        </w:rPr>
        <w:t>RAAN</w:t>
      </w:r>
      <w:r w:rsidRPr="00544411" w:rsidR="0BF90492">
        <w:rPr>
          <w:rFonts w:ascii="Times New Roman" w:eastAsia="Times New Roman" w:hAnsi="Times New Roman" w:cs="Times New Roman"/>
          <w:color w:val="000000" w:themeColor="text1"/>
          <w:sz w:val="22"/>
          <w:szCs w:val="22"/>
        </w:rPr>
        <w:t>)</w:t>
      </w:r>
      <w:r w:rsidRPr="00544411" w:rsidR="088D72E9">
        <w:rPr>
          <w:rFonts w:ascii="Times New Roman" w:eastAsia="Times New Roman" w:hAnsi="Times New Roman" w:cs="Times New Roman"/>
          <w:color w:val="000000" w:themeColor="text1"/>
          <w:sz w:val="22"/>
          <w:szCs w:val="22"/>
        </w:rPr>
        <w:t xml:space="preserve"> in degrees and the maximum </w:t>
      </w:r>
      <w:r w:rsidRPr="00544411" w:rsidR="0BF90492">
        <w:rPr>
          <w:rFonts w:ascii="Times New Roman" w:eastAsia="Times New Roman" w:hAnsi="Times New Roman" w:cs="Times New Roman"/>
          <w:color w:val="000000" w:themeColor="text1"/>
          <w:sz w:val="22"/>
          <w:szCs w:val="22"/>
        </w:rPr>
        <w:t>right ascension of ascending node</w:t>
      </w:r>
      <w:r w:rsidRPr="00544411" w:rsidR="088D72E9">
        <w:rPr>
          <w:rFonts w:ascii="Times New Roman" w:eastAsia="Times New Roman" w:hAnsi="Times New Roman" w:cs="Times New Roman"/>
          <w:color w:val="000000" w:themeColor="text1"/>
          <w:sz w:val="22"/>
          <w:szCs w:val="22"/>
        </w:rPr>
        <w:t xml:space="preserve"> tolerance/variation in +/- degrees.</w:t>
      </w:r>
    </w:p>
    <w:p w:rsidR="006B2B28" w:rsidRPr="00544411" w:rsidP="00894A4E" w14:paraId="04D65992" w14:textId="77777777">
      <w:pPr>
        <w:pStyle w:val="Default"/>
        <w:ind w:left="1080" w:firstLine="720"/>
        <w:rPr>
          <w:rFonts w:ascii="Times New Roman" w:eastAsia="Times New Roman" w:hAnsi="Times New Roman" w:cs="Times New Roman"/>
          <w:color w:val="000000" w:themeColor="text1"/>
          <w:sz w:val="22"/>
          <w:szCs w:val="22"/>
        </w:rPr>
      </w:pPr>
    </w:p>
    <w:p w:rsidR="120FCF3F" w:rsidRPr="00544411" w:rsidP="00894A4E" w14:paraId="710E1C75" w14:textId="204A3973">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4B017D02">
        <w:rPr>
          <w:rFonts w:ascii="Times New Roman" w:eastAsia="Times New Roman" w:hAnsi="Times New Roman" w:cs="Times New Roman"/>
          <w:color w:val="000000" w:themeColor="text1"/>
          <w:sz w:val="22"/>
          <w:szCs w:val="22"/>
        </w:rPr>
        <w:t>xiii</w:t>
      </w:r>
      <w:r w:rsidRPr="00544411" w:rsidR="01FFBF83">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Active Service Arc Begin Angle with Respect to Ascending Node (°)</w:t>
      </w:r>
      <w:r w:rsidRPr="00544411" w:rsidR="003F7E7C">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rPr>
        <w:t>Enter the active service arc begin angle with respect to the ascending no</w:t>
      </w:r>
      <w:r w:rsidRPr="00544411" w:rsidR="3A3929C4">
        <w:rPr>
          <w:rFonts w:ascii="Times New Roman" w:eastAsia="Times New Roman" w:hAnsi="Times New Roman" w:cs="Times New Roman"/>
          <w:color w:val="000000" w:themeColor="text1"/>
          <w:sz w:val="22"/>
          <w:szCs w:val="22"/>
        </w:rPr>
        <w:t>d</w:t>
      </w:r>
      <w:r w:rsidRPr="00544411" w:rsidR="617A153B">
        <w:rPr>
          <w:rFonts w:ascii="Times New Roman" w:eastAsia="Times New Roman" w:hAnsi="Times New Roman" w:cs="Times New Roman"/>
          <w:color w:val="000000" w:themeColor="text1"/>
          <w:sz w:val="22"/>
          <w:szCs w:val="22"/>
        </w:rPr>
        <w:t>e in degrees</w:t>
      </w:r>
      <w:r w:rsidRPr="00544411" w:rsidR="7676451E">
        <w:rPr>
          <w:rFonts w:ascii="Times New Roman" w:eastAsia="Times New Roman" w:hAnsi="Times New Roman" w:cs="Times New Roman"/>
          <w:color w:val="000000" w:themeColor="text1"/>
          <w:sz w:val="22"/>
          <w:szCs w:val="22"/>
        </w:rPr>
        <w:t>.</w:t>
      </w:r>
    </w:p>
    <w:p w:rsidR="120FCF3F" w:rsidRPr="00544411" w:rsidP="00894A4E" w14:paraId="0A730172" w14:textId="6C37B315">
      <w:pPr>
        <w:pStyle w:val="Default"/>
        <w:numPr>
          <w:ilvl w:val="0"/>
          <w:numId w:val="27"/>
        </w:numPr>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 xml:space="preserve">For NGSO satellites that orbit in the equatorial plane, enter 0 degrees for </w:t>
      </w:r>
      <w:r w:rsidRPr="00544411" w:rsidR="726E9CC1">
        <w:rPr>
          <w:rFonts w:ascii="Times New Roman" w:eastAsia="Times New Roman" w:hAnsi="Times New Roman" w:cs="Times New Roman"/>
          <w:color w:val="000000" w:themeColor="text1"/>
          <w:sz w:val="22"/>
          <w:szCs w:val="22"/>
        </w:rPr>
        <w:t>t</w:t>
      </w:r>
      <w:r w:rsidRPr="00544411" w:rsidR="6E8A40D6">
        <w:rPr>
          <w:rFonts w:ascii="Times New Roman" w:eastAsia="Times New Roman" w:hAnsi="Times New Roman" w:cs="Times New Roman"/>
          <w:color w:val="000000" w:themeColor="text1"/>
          <w:sz w:val="22"/>
          <w:szCs w:val="22"/>
        </w:rPr>
        <w:t>he begin angle.</w:t>
      </w:r>
    </w:p>
    <w:p w:rsidR="45C0DABA" w:rsidRPr="00544411" w:rsidP="00894A4E" w14:paraId="053154B9" w14:textId="357E5A20">
      <w:pPr>
        <w:pStyle w:val="Default"/>
        <w:numPr>
          <w:ilvl w:val="0"/>
          <w:numId w:val="27"/>
        </w:numPr>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 xml:space="preserve">For NGSO satellites in polar orbit that are active during the entire orbit, enter </w:t>
      </w:r>
      <w:r w:rsidRPr="00544411" w:rsidR="3690C68C">
        <w:rPr>
          <w:rFonts w:ascii="Times New Roman" w:eastAsia="Times New Roman" w:hAnsi="Times New Roman" w:cs="Times New Roman"/>
          <w:color w:val="000000" w:themeColor="text1"/>
          <w:sz w:val="22"/>
          <w:szCs w:val="22"/>
        </w:rPr>
        <w:t>-</w:t>
      </w:r>
      <w:r w:rsidRPr="00544411">
        <w:rPr>
          <w:rFonts w:ascii="Times New Roman" w:eastAsia="Times New Roman" w:hAnsi="Times New Roman" w:cs="Times New Roman"/>
          <w:color w:val="000000" w:themeColor="text1"/>
          <w:sz w:val="22"/>
          <w:szCs w:val="22"/>
        </w:rPr>
        <w:t xml:space="preserve">90 degrees for the </w:t>
      </w:r>
      <w:r w:rsidRPr="00544411" w:rsidR="565E776D">
        <w:rPr>
          <w:rFonts w:ascii="Times New Roman" w:eastAsia="Times New Roman" w:hAnsi="Times New Roman" w:cs="Times New Roman"/>
          <w:color w:val="000000" w:themeColor="text1"/>
          <w:sz w:val="22"/>
          <w:szCs w:val="22"/>
        </w:rPr>
        <w:t xml:space="preserve">begin </w:t>
      </w:r>
      <w:r w:rsidRPr="00544411">
        <w:rPr>
          <w:rFonts w:ascii="Times New Roman" w:eastAsia="Times New Roman" w:hAnsi="Times New Roman" w:cs="Times New Roman"/>
          <w:color w:val="000000" w:themeColor="text1"/>
          <w:sz w:val="22"/>
          <w:szCs w:val="22"/>
        </w:rPr>
        <w:t>angle.</w:t>
      </w:r>
    </w:p>
    <w:p w:rsidR="666E6BDB" w:rsidRPr="00544411" w:rsidP="00894A4E" w14:paraId="00607058" w14:textId="29E31E91">
      <w:pPr>
        <w:pStyle w:val="Default"/>
        <w:numPr>
          <w:ilvl w:val="0"/>
          <w:numId w:val="27"/>
        </w:numPr>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For NGSO satellites in orbits inclined more than 0 degrees and less than 180 degrees (except for satellites in polar orbit that are active for the entire orbit), or for satellites in polar orbits that are only active during a single segment of arc during each orbit, enter the m</w:t>
      </w:r>
      <w:r w:rsidRPr="00544411" w:rsidR="7029A871">
        <w:rPr>
          <w:rFonts w:ascii="Times New Roman" w:eastAsia="Times New Roman" w:hAnsi="Times New Roman" w:cs="Times New Roman"/>
          <w:color w:val="000000" w:themeColor="text1"/>
          <w:sz w:val="22"/>
          <w:szCs w:val="22"/>
        </w:rPr>
        <w:t xml:space="preserve">inimum </w:t>
      </w:r>
      <w:r w:rsidRPr="00544411">
        <w:rPr>
          <w:rFonts w:ascii="Times New Roman" w:eastAsia="Times New Roman" w:hAnsi="Times New Roman" w:cs="Times New Roman"/>
          <w:color w:val="000000" w:themeColor="text1"/>
          <w:sz w:val="22"/>
          <w:szCs w:val="22"/>
        </w:rPr>
        <w:t>latitude bounding that segment of arc in the</w:t>
      </w:r>
      <w:r w:rsidRPr="00544411" w:rsidR="75B8151C">
        <w:rPr>
          <w:rFonts w:ascii="Times New Roman" w:eastAsia="Times New Roman" w:hAnsi="Times New Roman" w:cs="Times New Roman"/>
          <w:color w:val="000000" w:themeColor="text1"/>
          <w:sz w:val="22"/>
          <w:szCs w:val="22"/>
        </w:rPr>
        <w:t xml:space="preserve"> begin</w:t>
      </w:r>
      <w:r w:rsidRPr="00544411">
        <w:rPr>
          <w:rFonts w:ascii="Times New Roman" w:eastAsia="Times New Roman" w:hAnsi="Times New Roman" w:cs="Times New Roman"/>
          <w:color w:val="000000" w:themeColor="text1"/>
          <w:sz w:val="22"/>
          <w:szCs w:val="22"/>
        </w:rPr>
        <w:t xml:space="preserve"> angle.</w:t>
      </w:r>
    </w:p>
    <w:p w:rsidR="1BEBA6F1" w:rsidRPr="00544411" w:rsidP="00894A4E" w14:paraId="6FB12AEF" w14:textId="140EFE63">
      <w:pPr>
        <w:pStyle w:val="Default"/>
        <w:numPr>
          <w:ilvl w:val="0"/>
          <w:numId w:val="27"/>
        </w:numPr>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For NGSO satellites in orbits inclined more than 0 degrees and less than 180 degrees (except for satellites in polar orbits), or</w:t>
      </w:r>
      <w:r w:rsidRPr="00544411" w:rsidR="658E15A9">
        <w:rPr>
          <w:rFonts w:ascii="Times New Roman" w:hAnsi="Times New Roman" w:cs="Times New Roman"/>
          <w:sz w:val="22"/>
          <w:szCs w:val="22"/>
        </w:rPr>
        <w:t xml:space="preserve"> </w:t>
      </w:r>
      <w:r w:rsidRPr="00544411">
        <w:rPr>
          <w:rFonts w:ascii="Times New Roman" w:eastAsia="Times New Roman" w:hAnsi="Times New Roman" w:cs="Times New Roman"/>
          <w:color w:val="000000" w:themeColor="text1"/>
          <w:sz w:val="22"/>
          <w:szCs w:val="22"/>
        </w:rPr>
        <w:t xml:space="preserve">for satellites in polar orbits that are active during multiple non-contiguous segments of arc during each orbit, enter the </w:t>
      </w:r>
      <w:r w:rsidRPr="00544411" w:rsidR="110E80FA">
        <w:rPr>
          <w:rFonts w:ascii="Times New Roman" w:eastAsia="Times New Roman" w:hAnsi="Times New Roman" w:cs="Times New Roman"/>
          <w:color w:val="000000" w:themeColor="text1"/>
          <w:sz w:val="22"/>
          <w:szCs w:val="22"/>
        </w:rPr>
        <w:t>south</w:t>
      </w:r>
      <w:r w:rsidRPr="00544411" w:rsidR="658E15A9">
        <w:rPr>
          <w:rFonts w:ascii="Times New Roman" w:hAnsi="Times New Roman" w:cs="Times New Roman"/>
          <w:sz w:val="22"/>
          <w:szCs w:val="22"/>
        </w:rPr>
        <w:t xml:space="preserve"> </w:t>
      </w:r>
      <w:r w:rsidRPr="00544411">
        <w:rPr>
          <w:rFonts w:ascii="Times New Roman" w:eastAsia="Times New Roman" w:hAnsi="Times New Roman" w:cs="Times New Roman"/>
          <w:color w:val="000000" w:themeColor="text1"/>
          <w:sz w:val="22"/>
          <w:szCs w:val="22"/>
        </w:rPr>
        <w:t>latitude corresponding to the inclination angle of the orbit as the</w:t>
      </w:r>
      <w:r w:rsidRPr="00544411" w:rsidR="549A1642">
        <w:rPr>
          <w:rFonts w:ascii="Times New Roman" w:eastAsia="Times New Roman" w:hAnsi="Times New Roman" w:cs="Times New Roman"/>
          <w:color w:val="000000" w:themeColor="text1"/>
          <w:sz w:val="22"/>
          <w:szCs w:val="22"/>
        </w:rPr>
        <w:t xml:space="preserve"> </w:t>
      </w:r>
      <w:r w:rsidRPr="00544411" w:rsidR="662C5B63">
        <w:rPr>
          <w:rFonts w:ascii="Times New Roman" w:eastAsia="Times New Roman" w:hAnsi="Times New Roman" w:cs="Times New Roman"/>
          <w:color w:val="000000" w:themeColor="text1"/>
          <w:sz w:val="22"/>
          <w:szCs w:val="22"/>
        </w:rPr>
        <w:t>begin</w:t>
      </w:r>
      <w:r w:rsidRPr="00544411" w:rsidR="70CD8CD5">
        <w:rPr>
          <w:rFonts w:ascii="Times New Roman" w:eastAsia="Times New Roman" w:hAnsi="Times New Roman" w:cs="Times New Roman"/>
          <w:color w:val="000000" w:themeColor="text1"/>
          <w:sz w:val="22"/>
          <w:szCs w:val="22"/>
        </w:rPr>
        <w:t xml:space="preserve"> </w:t>
      </w:r>
      <w:r w:rsidRPr="00544411">
        <w:rPr>
          <w:rFonts w:ascii="Times New Roman" w:eastAsia="Times New Roman" w:hAnsi="Times New Roman" w:cs="Times New Roman"/>
          <w:color w:val="000000" w:themeColor="text1"/>
          <w:sz w:val="22"/>
          <w:szCs w:val="22"/>
        </w:rPr>
        <w:t>angle and describe the active arc segments in the narrative portion of the application.</w:t>
      </w:r>
    </w:p>
    <w:p w:rsidR="4A4E483E" w:rsidRPr="00544411" w:rsidP="00894A4E" w14:paraId="304B6465" w14:textId="3F612BE3">
      <w:pPr>
        <w:pStyle w:val="Default"/>
        <w:ind w:left="2520" w:firstLine="720"/>
        <w:rPr>
          <w:rFonts w:ascii="Times New Roman" w:eastAsia="Times New Roman" w:hAnsi="Times New Roman" w:cs="Times New Roman"/>
          <w:color w:val="000000" w:themeColor="text1"/>
          <w:sz w:val="22"/>
          <w:szCs w:val="22"/>
        </w:rPr>
      </w:pPr>
    </w:p>
    <w:p w:rsidR="4EFFB840" w:rsidRPr="00544411" w:rsidP="00894A4E" w14:paraId="794F7300" w14:textId="274F5442">
      <w:pPr>
        <w:pStyle w:val="Default"/>
        <w:ind w:left="1080"/>
        <w:rPr>
          <w:rFonts w:ascii="Times New Roman" w:eastAsia="Times New Roman" w:hAnsi="Times New Roman" w:cs="Times New Roman"/>
          <w:sz w:val="22"/>
          <w:szCs w:val="22"/>
        </w:rPr>
      </w:pPr>
      <w:r w:rsidRPr="00544411">
        <w:rPr>
          <w:rFonts w:ascii="Times New Roman" w:eastAsia="Times New Roman" w:hAnsi="Times New Roman" w:cs="Times New Roman"/>
          <w:color w:val="000000" w:themeColor="text1"/>
          <w:sz w:val="22"/>
          <w:szCs w:val="22"/>
        </w:rPr>
        <w:t>(</w:t>
      </w:r>
      <w:r w:rsidRPr="00544411" w:rsidR="096B2555">
        <w:rPr>
          <w:rFonts w:ascii="Times New Roman" w:eastAsia="Times New Roman" w:hAnsi="Times New Roman" w:cs="Times New Roman"/>
          <w:color w:val="000000" w:themeColor="text1"/>
          <w:sz w:val="22"/>
          <w:szCs w:val="22"/>
        </w:rPr>
        <w:t>xiv</w:t>
      </w:r>
      <w:r w:rsidRPr="00544411" w:rsidR="2F0D0AA6">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10F075C1">
        <w:rPr>
          <w:rFonts w:ascii="Times New Roman" w:eastAsia="Times New Roman" w:hAnsi="Times New Roman" w:cs="Times New Roman"/>
          <w:color w:val="000000" w:themeColor="text1"/>
          <w:sz w:val="22"/>
          <w:szCs w:val="22"/>
          <w:u w:val="single"/>
        </w:rPr>
        <w:t>Active Service Arc End Angle with Respec</w:t>
      </w:r>
      <w:r w:rsidRPr="00544411" w:rsidR="007A53EB">
        <w:rPr>
          <w:rFonts w:ascii="Times New Roman" w:eastAsia="Times New Roman" w:hAnsi="Times New Roman" w:cs="Times New Roman"/>
          <w:color w:val="000000" w:themeColor="text1"/>
          <w:sz w:val="22"/>
          <w:szCs w:val="22"/>
          <w:u w:val="single"/>
        </w:rPr>
        <w:t>t</w:t>
      </w:r>
      <w:r w:rsidRPr="00544411" w:rsidR="10F075C1">
        <w:rPr>
          <w:rFonts w:ascii="Times New Roman" w:eastAsia="Times New Roman" w:hAnsi="Times New Roman" w:cs="Times New Roman"/>
          <w:color w:val="000000" w:themeColor="text1"/>
          <w:sz w:val="22"/>
          <w:szCs w:val="22"/>
          <w:u w:val="single"/>
        </w:rPr>
        <w:t xml:space="preserve"> to Ascending Node (°)</w:t>
      </w:r>
      <w:r w:rsidRPr="00544411" w:rsidR="00E5555D">
        <w:rPr>
          <w:rFonts w:ascii="Times New Roman" w:eastAsia="Times New Roman" w:hAnsi="Times New Roman" w:cs="Times New Roman"/>
          <w:color w:val="000000" w:themeColor="text1"/>
          <w:sz w:val="22"/>
          <w:szCs w:val="22"/>
        </w:rPr>
        <w:t xml:space="preserve">.  </w:t>
      </w:r>
      <w:r w:rsidRPr="00544411">
        <w:rPr>
          <w:rFonts w:ascii="Times New Roman" w:eastAsia="Times New Roman" w:hAnsi="Times New Roman" w:cs="Times New Roman"/>
          <w:sz w:val="22"/>
          <w:szCs w:val="22"/>
        </w:rPr>
        <w:t>Enter the active service arc end angle with respect to ascending node in degrees</w:t>
      </w:r>
      <w:r w:rsidRPr="00544411" w:rsidR="00D46F11">
        <w:rPr>
          <w:rFonts w:ascii="Times New Roman" w:eastAsia="Times New Roman" w:hAnsi="Times New Roman" w:cs="Times New Roman"/>
          <w:sz w:val="22"/>
          <w:szCs w:val="22"/>
        </w:rPr>
        <w:t>.</w:t>
      </w:r>
    </w:p>
    <w:p w:rsidR="00D020F5" w:rsidRPr="00544411" w:rsidP="00894A4E" w14:paraId="27A4ACFC" w14:textId="77777777">
      <w:pPr>
        <w:pStyle w:val="Default"/>
        <w:ind w:left="1080"/>
        <w:rPr>
          <w:rFonts w:ascii="Times New Roman" w:eastAsia="Times New Roman" w:hAnsi="Times New Roman" w:cs="Times New Roman"/>
          <w:sz w:val="22"/>
          <w:szCs w:val="22"/>
        </w:rPr>
      </w:pPr>
    </w:p>
    <w:p w:rsidR="4EFFB840" w:rsidRPr="00544411" w:rsidP="00894A4E" w14:paraId="4C516387" w14:textId="37788E22">
      <w:pPr>
        <w:pStyle w:val="Default"/>
        <w:numPr>
          <w:ilvl w:val="0"/>
          <w:numId w:val="28"/>
        </w:numPr>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sz w:val="22"/>
          <w:szCs w:val="22"/>
        </w:rPr>
        <w:t>For NGSO satellites that orbit in the equatorial plane, enter 0 degrees for the end angle.</w:t>
      </w:r>
    </w:p>
    <w:p w:rsidR="4EFFB840" w:rsidRPr="00544411" w:rsidP="00894A4E" w14:paraId="2FBD8C5A" w14:textId="63FBEC63">
      <w:pPr>
        <w:pStyle w:val="Default"/>
        <w:numPr>
          <w:ilvl w:val="0"/>
          <w:numId w:val="28"/>
        </w:numPr>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sz w:val="22"/>
          <w:szCs w:val="22"/>
        </w:rPr>
        <w:t>For NGSO satellites in polar orbits that are active during the entire orbit, enter +90 degrees for the end angle.</w:t>
      </w:r>
    </w:p>
    <w:p w:rsidR="4EFFB840" w:rsidRPr="00544411" w:rsidP="00894A4E" w14:paraId="0745F76C" w14:textId="2DE7467C">
      <w:pPr>
        <w:pStyle w:val="ListParagraph"/>
        <w:numPr>
          <w:ilvl w:val="0"/>
          <w:numId w:val="28"/>
        </w:numPr>
        <w:spacing w:after="0" w:line="257" w:lineRule="auto"/>
        <w:ind w:left="1800" w:right="-20"/>
        <w:rPr>
          <w:rFonts w:ascii="Times New Roman" w:eastAsia="Times New Roman" w:hAnsi="Times New Roman" w:cs="Times New Roman"/>
        </w:rPr>
      </w:pPr>
      <w:r w:rsidRPr="00544411">
        <w:rPr>
          <w:rFonts w:ascii="Times New Roman" w:eastAsia="Times New Roman" w:hAnsi="Times New Roman" w:cs="Times New Roman"/>
        </w:rPr>
        <w:t>For NGSO satellites in orbits inclined more than 0 degrees and less than 180 degrees (except for satellites in polar orbits that are active for the entire orbit), or for satellites in polar orbits that are only active during a single segment of arc during each orbit, enter the maximum latitude bounding that segment of arc in the end angle</w:t>
      </w:r>
      <w:r w:rsidRPr="00544411">
        <w:rPr>
          <w:rFonts w:ascii="Times New Roman" w:eastAsia="Calibri" w:hAnsi="Times New Roman" w:cs="Times New Roman"/>
        </w:rPr>
        <w:t>.</w:t>
      </w:r>
    </w:p>
    <w:p w:rsidR="4EFFB840" w:rsidRPr="00544411" w:rsidP="00894A4E" w14:paraId="10AA6D77" w14:textId="57FB83AC">
      <w:pPr>
        <w:pStyle w:val="ListParagraph"/>
        <w:numPr>
          <w:ilvl w:val="0"/>
          <w:numId w:val="28"/>
        </w:numPr>
        <w:spacing w:after="0" w:line="257" w:lineRule="auto"/>
        <w:ind w:left="1800" w:right="-20"/>
        <w:rPr>
          <w:rFonts w:ascii="Times New Roman" w:eastAsia="Times New Roman" w:hAnsi="Times New Roman" w:cs="Times New Roman"/>
        </w:rPr>
      </w:pPr>
      <w:r w:rsidRPr="00544411">
        <w:rPr>
          <w:rFonts w:ascii="Times New Roman" w:eastAsia="Times New Roman" w:hAnsi="Times New Roman" w:cs="Times New Roman"/>
        </w:rPr>
        <w:t>For NGSO satellites in orbits inclined more than 0 degrees and less than 180 degrees (except for satellites in polar orbits), or for satellites in polar orbits that are active during multiple non-contiguous segments of arc during each orbit, enter the north latitude corresponding to the inclination angle of the orbit as the end angle and describe the active arc segments in the narrative portion of the application.</w:t>
      </w:r>
    </w:p>
    <w:p w:rsidR="4A4E483E" w:rsidRPr="00544411" w:rsidP="00894A4E" w14:paraId="52F3E899" w14:textId="414B2F64">
      <w:pPr>
        <w:pStyle w:val="Default"/>
        <w:ind w:left="1080" w:firstLine="720"/>
        <w:rPr>
          <w:rFonts w:ascii="Times New Roman" w:eastAsia="Times New Roman" w:hAnsi="Times New Roman" w:cs="Times New Roman"/>
          <w:color w:val="000000" w:themeColor="text1"/>
          <w:sz w:val="22"/>
          <w:szCs w:val="22"/>
          <w:u w:val="single"/>
        </w:rPr>
      </w:pPr>
    </w:p>
    <w:p w:rsidR="47A6FBAE" w:rsidRPr="00544411" w:rsidP="00894A4E" w14:paraId="275C783E" w14:textId="668DBAB1">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26E86CE0">
        <w:rPr>
          <w:rFonts w:ascii="Times New Roman" w:eastAsia="Times New Roman" w:hAnsi="Times New Roman" w:cs="Times New Roman"/>
          <w:color w:val="000000" w:themeColor="text1"/>
          <w:sz w:val="22"/>
          <w:szCs w:val="22"/>
        </w:rPr>
        <w:t>xv</w:t>
      </w:r>
      <w:r w:rsidRPr="00544411" w:rsidR="324ADB86">
        <w:rPr>
          <w:rFonts w:ascii="Times New Roman" w:eastAsia="Times New Roman" w:hAnsi="Times New Roman" w:cs="Times New Roman"/>
          <w:color w:val="000000" w:themeColor="text1"/>
          <w:sz w:val="22"/>
          <w:szCs w:val="22"/>
        </w:rPr>
        <w:t>)</w:t>
      </w:r>
      <w:r w:rsidRPr="00544411" w:rsidR="26E86CE0">
        <w:rPr>
          <w:rFonts w:ascii="Times New Roman" w:eastAsia="Times New Roman" w:hAnsi="Times New Roman" w:cs="Times New Roman"/>
          <w:color w:val="000000" w:themeColor="text1"/>
          <w:sz w:val="22"/>
          <w:szCs w:val="22"/>
        </w:rPr>
        <w:t xml:space="preserve"> </w:t>
      </w:r>
      <w:r w:rsidRPr="00544411" w:rsidR="726E9CC1">
        <w:rPr>
          <w:rFonts w:ascii="Times New Roman" w:eastAsia="Times New Roman" w:hAnsi="Times New Roman" w:cs="Times New Roman"/>
          <w:color w:val="000000" w:themeColor="text1"/>
          <w:sz w:val="22"/>
          <w:szCs w:val="22"/>
          <w:u w:val="single"/>
        </w:rPr>
        <w:t xml:space="preserve">Is additional information on the active service arc provided in the </w:t>
      </w:r>
      <w:r w:rsidRPr="00544411" w:rsidR="27F8355B">
        <w:rPr>
          <w:rFonts w:ascii="Times New Roman" w:hAnsi="Times New Roman" w:cs="Times New Roman"/>
          <w:sz w:val="22"/>
          <w:szCs w:val="22"/>
          <w:u w:val="single"/>
        </w:rPr>
        <w:t>application?</w:t>
      </w:r>
      <w:r w:rsidRPr="00544411" w:rsidR="726E9CC1">
        <w:rPr>
          <w:rFonts w:ascii="Times New Roman" w:eastAsia="Times New Roman" w:hAnsi="Times New Roman" w:cs="Times New Roman"/>
          <w:color w:val="000000" w:themeColor="text1"/>
          <w:sz w:val="22"/>
          <w:szCs w:val="22"/>
        </w:rPr>
        <w:t xml:space="preserve"> </w:t>
      </w:r>
      <w:r w:rsidRPr="00544411" w:rsidR="38C4D383">
        <w:rPr>
          <w:rFonts w:ascii="Times New Roman" w:eastAsia="Times New Roman" w:hAnsi="Times New Roman" w:cs="Times New Roman"/>
          <w:color w:val="000000" w:themeColor="text1"/>
          <w:sz w:val="22"/>
          <w:szCs w:val="22"/>
        </w:rPr>
        <w:t xml:space="preserve"> </w:t>
      </w:r>
      <w:r w:rsidRPr="00544411" w:rsidR="726E9CC1">
        <w:rPr>
          <w:rFonts w:ascii="Times New Roman" w:eastAsia="Times New Roman" w:hAnsi="Times New Roman" w:cs="Times New Roman"/>
          <w:color w:val="000000" w:themeColor="text1"/>
          <w:sz w:val="22"/>
          <w:szCs w:val="22"/>
        </w:rPr>
        <w:t xml:space="preserve">Confirm </w:t>
      </w:r>
      <w:r w:rsidRPr="00544411" w:rsidR="00EC4547">
        <w:rPr>
          <w:rFonts w:ascii="Times New Roman" w:eastAsia="Times New Roman" w:hAnsi="Times New Roman" w:cs="Times New Roman"/>
          <w:color w:val="000000" w:themeColor="text1"/>
          <w:sz w:val="22"/>
          <w:szCs w:val="22"/>
        </w:rPr>
        <w:t>if</w:t>
      </w:r>
      <w:r w:rsidRPr="00544411" w:rsidR="726E9CC1">
        <w:rPr>
          <w:rFonts w:ascii="Times New Roman" w:eastAsia="Times New Roman" w:hAnsi="Times New Roman" w:cs="Times New Roman"/>
          <w:color w:val="000000" w:themeColor="text1"/>
          <w:sz w:val="22"/>
          <w:szCs w:val="22"/>
        </w:rPr>
        <w:t xml:space="preserve"> any additional information describing the active service arc segments </w:t>
      </w:r>
      <w:r w:rsidRPr="00544411" w:rsidR="00F81182">
        <w:rPr>
          <w:rFonts w:ascii="Times New Roman" w:eastAsia="Times New Roman" w:hAnsi="Times New Roman" w:cs="Times New Roman"/>
          <w:color w:val="000000" w:themeColor="text1"/>
          <w:sz w:val="22"/>
          <w:szCs w:val="22"/>
        </w:rPr>
        <w:t xml:space="preserve">is </w:t>
      </w:r>
      <w:r w:rsidRPr="00544411" w:rsidR="726E9CC1">
        <w:rPr>
          <w:rFonts w:ascii="Times New Roman" w:eastAsia="Times New Roman" w:hAnsi="Times New Roman" w:cs="Times New Roman"/>
          <w:color w:val="000000" w:themeColor="text1"/>
          <w:sz w:val="22"/>
          <w:szCs w:val="22"/>
        </w:rPr>
        <w:t>contained in the application narrative by selecting “yes”</w:t>
      </w:r>
      <w:r w:rsidRPr="00544411" w:rsidR="001D0728">
        <w:rPr>
          <w:rFonts w:ascii="Times New Roman" w:hAnsi="Times New Roman" w:cs="Times New Roman"/>
          <w:sz w:val="22"/>
          <w:szCs w:val="22"/>
        </w:rPr>
        <w:t xml:space="preserve"> </w:t>
      </w:r>
      <w:r w:rsidRPr="00544411" w:rsidR="726E9CC1">
        <w:rPr>
          <w:rFonts w:ascii="Times New Roman" w:eastAsia="Times New Roman" w:hAnsi="Times New Roman" w:cs="Times New Roman"/>
          <w:color w:val="000000" w:themeColor="text1"/>
          <w:sz w:val="22"/>
          <w:szCs w:val="22"/>
        </w:rPr>
        <w:t xml:space="preserve">or “no” from the drop-down list. </w:t>
      </w:r>
    </w:p>
    <w:p w:rsidR="001D0728" w:rsidRPr="00544411" w:rsidP="00894A4E" w14:paraId="35FEF027" w14:textId="77777777">
      <w:pPr>
        <w:pStyle w:val="Default"/>
        <w:ind w:left="1080"/>
        <w:rPr>
          <w:rFonts w:ascii="Times New Roman" w:eastAsia="Times New Roman" w:hAnsi="Times New Roman" w:cs="Times New Roman"/>
          <w:color w:val="000000" w:themeColor="text1"/>
          <w:sz w:val="22"/>
          <w:szCs w:val="22"/>
        </w:rPr>
      </w:pPr>
    </w:p>
    <w:p w:rsidR="47A6FBAE" w:rsidRPr="00544411" w:rsidP="00894A4E" w14:paraId="19D33A72" w14:textId="78E7F1F8">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0F50A5EA">
        <w:rPr>
          <w:rFonts w:ascii="Times New Roman" w:eastAsia="Times New Roman" w:hAnsi="Times New Roman" w:cs="Times New Roman"/>
          <w:color w:val="000000" w:themeColor="text1"/>
          <w:sz w:val="22"/>
          <w:szCs w:val="22"/>
        </w:rPr>
        <w:t>xvi)</w:t>
      </w:r>
      <w:r w:rsidRPr="00544411" w:rsidR="3CD119FA">
        <w:rPr>
          <w:rFonts w:ascii="Times New Roman" w:eastAsia="Times New Roman" w:hAnsi="Times New Roman" w:cs="Times New Roman"/>
          <w:color w:val="000000" w:themeColor="text1"/>
          <w:sz w:val="22"/>
          <w:szCs w:val="22"/>
        </w:rPr>
        <w:t xml:space="preserve"> </w:t>
      </w:r>
      <w:r w:rsidRPr="00544411" w:rsidR="726E9CC1">
        <w:rPr>
          <w:rFonts w:ascii="Times New Roman" w:eastAsia="Times New Roman" w:hAnsi="Times New Roman" w:cs="Times New Roman"/>
          <w:color w:val="000000" w:themeColor="text1"/>
          <w:sz w:val="22"/>
          <w:szCs w:val="22"/>
          <w:u w:val="single"/>
        </w:rPr>
        <w:t>Satellite Spacing</w:t>
      </w:r>
      <w:r w:rsidRPr="00544411" w:rsidR="001D0728">
        <w:rPr>
          <w:rFonts w:ascii="Times New Roman" w:eastAsia="Times New Roman" w:hAnsi="Times New Roman" w:cs="Times New Roman"/>
          <w:color w:val="000000" w:themeColor="text1"/>
          <w:sz w:val="22"/>
          <w:szCs w:val="22"/>
        </w:rPr>
        <w:t>.</w:t>
      </w:r>
      <w:r w:rsidRPr="00544411" w:rsidR="726E9CC1">
        <w:rPr>
          <w:rFonts w:ascii="Times New Roman" w:eastAsia="Times New Roman" w:hAnsi="Times New Roman" w:cs="Times New Roman"/>
          <w:color w:val="000000" w:themeColor="text1"/>
          <w:sz w:val="22"/>
          <w:szCs w:val="22"/>
        </w:rPr>
        <w:t xml:space="preserve"> </w:t>
      </w:r>
      <w:r w:rsidRPr="00544411" w:rsidR="21A9BACF">
        <w:rPr>
          <w:rFonts w:ascii="Times New Roman" w:eastAsia="Times New Roman" w:hAnsi="Times New Roman" w:cs="Times New Roman"/>
          <w:color w:val="000000" w:themeColor="text1"/>
          <w:sz w:val="22"/>
          <w:szCs w:val="22"/>
        </w:rPr>
        <w:t xml:space="preserve"> Applicants are required to specify whether all satellites in an orbital plane are evenly or irregularly spaced to generate a table under S3.h to collect the </w:t>
      </w:r>
      <w:r w:rsidRPr="00544411" w:rsidR="0032239F">
        <w:rPr>
          <w:rFonts w:ascii="Times New Roman" w:eastAsia="Times New Roman" w:hAnsi="Times New Roman" w:cs="Times New Roman"/>
          <w:color w:val="000000" w:themeColor="text1"/>
          <w:sz w:val="22"/>
          <w:szCs w:val="22"/>
        </w:rPr>
        <w:t xml:space="preserve">initial </w:t>
      </w:r>
      <w:r w:rsidRPr="00544411" w:rsidR="21A9BACF">
        <w:rPr>
          <w:rFonts w:ascii="Times New Roman" w:eastAsia="Times New Roman" w:hAnsi="Times New Roman" w:cs="Times New Roman"/>
          <w:color w:val="000000" w:themeColor="text1"/>
          <w:sz w:val="22"/>
          <w:szCs w:val="22"/>
        </w:rPr>
        <w:t>phase angle information for all satellites in the same orbita</w:t>
      </w:r>
      <w:r w:rsidRPr="00544411" w:rsidR="784046A5">
        <w:rPr>
          <w:rFonts w:ascii="Times New Roman" w:eastAsia="Times New Roman" w:hAnsi="Times New Roman" w:cs="Times New Roman"/>
          <w:color w:val="000000" w:themeColor="text1"/>
          <w:sz w:val="22"/>
          <w:szCs w:val="22"/>
        </w:rPr>
        <w:t xml:space="preserve">l plane. </w:t>
      </w:r>
    </w:p>
    <w:p w:rsidR="00785804" w:rsidRPr="00544411" w:rsidP="00894A4E" w14:paraId="5F4EBDBC" w14:textId="77777777">
      <w:pPr>
        <w:pStyle w:val="Default"/>
        <w:ind w:left="2520"/>
        <w:rPr>
          <w:rFonts w:ascii="Times New Roman" w:eastAsia="Times New Roman" w:hAnsi="Times New Roman" w:cs="Times New Roman"/>
          <w:color w:val="000000" w:themeColor="text1"/>
          <w:sz w:val="22"/>
          <w:szCs w:val="22"/>
          <w:u w:val="single"/>
        </w:rPr>
      </w:pPr>
    </w:p>
    <w:p w:rsidR="60160E91" w:rsidRPr="00544411" w:rsidP="00894A4E" w14:paraId="079A1486" w14:textId="4D8AE726">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i/>
          <w:iCs/>
          <w:color w:val="000000" w:themeColor="text1"/>
          <w:sz w:val="22"/>
          <w:szCs w:val="22"/>
        </w:rPr>
        <w:t xml:space="preserve">Important </w:t>
      </w:r>
      <w:r w:rsidRPr="00544411" w:rsidR="347A1345">
        <w:rPr>
          <w:rFonts w:ascii="Times New Roman" w:eastAsia="Times New Roman" w:hAnsi="Times New Roman" w:cs="Times New Roman"/>
          <w:i/>
          <w:iCs/>
          <w:color w:val="000000" w:themeColor="text1"/>
          <w:sz w:val="22"/>
          <w:szCs w:val="22"/>
        </w:rPr>
        <w:t>Note</w:t>
      </w:r>
      <w:r w:rsidRPr="00544411" w:rsidR="347A1345">
        <w:rPr>
          <w:rFonts w:ascii="Times New Roman" w:eastAsia="Times New Roman" w:hAnsi="Times New Roman" w:cs="Times New Roman"/>
          <w:color w:val="000000" w:themeColor="text1"/>
          <w:sz w:val="22"/>
          <w:szCs w:val="22"/>
        </w:rPr>
        <w:t xml:space="preserve">:  </w:t>
      </w:r>
      <w:r w:rsidRPr="00544411" w:rsidR="0A2EF971">
        <w:rPr>
          <w:rFonts w:ascii="Times New Roman" w:eastAsia="Times New Roman" w:hAnsi="Times New Roman" w:cs="Times New Roman"/>
          <w:color w:val="000000" w:themeColor="text1"/>
          <w:sz w:val="22"/>
          <w:szCs w:val="22"/>
        </w:rPr>
        <w:t xml:space="preserve">If all satellites in the orbital plane are evenly spaced, provide the “Phase Angle Spacing” and “First Initial Phase Angle” information in </w:t>
      </w:r>
      <w:r w:rsidRPr="00544411" w:rsidR="09C19B9A">
        <w:rPr>
          <w:rFonts w:ascii="Times New Roman" w:eastAsia="Times New Roman" w:hAnsi="Times New Roman" w:cs="Times New Roman"/>
          <w:color w:val="000000" w:themeColor="text1"/>
          <w:sz w:val="22"/>
          <w:szCs w:val="22"/>
        </w:rPr>
        <w:t>S3.</w:t>
      </w:r>
      <w:r w:rsidRPr="00544411" w:rsidR="0A2EF971">
        <w:rPr>
          <w:rFonts w:ascii="Times New Roman" w:eastAsia="Times New Roman" w:hAnsi="Times New Roman" w:cs="Times New Roman"/>
          <w:color w:val="000000" w:themeColor="text1"/>
          <w:sz w:val="22"/>
          <w:szCs w:val="22"/>
        </w:rPr>
        <w:t xml:space="preserve">g.(xvii) and </w:t>
      </w:r>
      <w:r w:rsidRPr="00544411" w:rsidR="09C19B9A">
        <w:rPr>
          <w:rFonts w:ascii="Times New Roman" w:eastAsia="Times New Roman" w:hAnsi="Times New Roman" w:cs="Times New Roman"/>
          <w:color w:val="000000" w:themeColor="text1"/>
          <w:sz w:val="22"/>
          <w:szCs w:val="22"/>
        </w:rPr>
        <w:t>S3.</w:t>
      </w:r>
      <w:r w:rsidRPr="00544411" w:rsidR="0A2EF971">
        <w:rPr>
          <w:rFonts w:ascii="Times New Roman" w:eastAsia="Times New Roman" w:hAnsi="Times New Roman" w:cs="Times New Roman"/>
          <w:color w:val="000000" w:themeColor="text1"/>
          <w:sz w:val="22"/>
          <w:szCs w:val="22"/>
        </w:rPr>
        <w:t>g.(xviii)</w:t>
      </w:r>
      <w:r w:rsidRPr="00544411" w:rsidR="699B54D8">
        <w:rPr>
          <w:rFonts w:ascii="Times New Roman" w:eastAsia="Times New Roman" w:hAnsi="Times New Roman" w:cs="Times New Roman"/>
          <w:color w:val="000000" w:themeColor="text1"/>
          <w:sz w:val="22"/>
          <w:szCs w:val="22"/>
        </w:rPr>
        <w:t>, respectively, to auto-populate the information</w:t>
      </w:r>
      <w:r w:rsidRPr="00544411" w:rsidR="04A944C5">
        <w:rPr>
          <w:rFonts w:ascii="Times New Roman" w:eastAsia="Times New Roman" w:hAnsi="Times New Roman" w:cs="Times New Roman"/>
          <w:color w:val="000000" w:themeColor="text1"/>
          <w:sz w:val="22"/>
          <w:szCs w:val="22"/>
        </w:rPr>
        <w:t xml:space="preserve"> in </w:t>
      </w:r>
      <w:r w:rsidRPr="00544411" w:rsidR="0104164F">
        <w:rPr>
          <w:rFonts w:ascii="Times New Roman" w:eastAsia="Times New Roman" w:hAnsi="Times New Roman" w:cs="Times New Roman"/>
          <w:color w:val="000000" w:themeColor="text1"/>
          <w:sz w:val="22"/>
          <w:szCs w:val="22"/>
        </w:rPr>
        <w:t xml:space="preserve">the </w:t>
      </w:r>
      <w:r w:rsidRPr="00544411" w:rsidR="232F61E3">
        <w:rPr>
          <w:rFonts w:ascii="Times New Roman" w:eastAsia="Times New Roman" w:hAnsi="Times New Roman" w:cs="Times New Roman"/>
          <w:color w:val="000000" w:themeColor="text1"/>
          <w:sz w:val="22"/>
          <w:szCs w:val="22"/>
        </w:rPr>
        <w:t xml:space="preserve">summary </w:t>
      </w:r>
      <w:r w:rsidRPr="00544411" w:rsidR="04A944C5">
        <w:rPr>
          <w:rFonts w:ascii="Times New Roman" w:eastAsia="Times New Roman" w:hAnsi="Times New Roman" w:cs="Times New Roman"/>
          <w:color w:val="000000" w:themeColor="text1"/>
          <w:sz w:val="22"/>
          <w:szCs w:val="22"/>
        </w:rPr>
        <w:t>table under the “h. Initial Phase Angle Information” tab</w:t>
      </w:r>
      <w:r w:rsidRPr="00544411" w:rsidR="699B54D8">
        <w:rPr>
          <w:rFonts w:ascii="Times New Roman" w:eastAsia="Times New Roman" w:hAnsi="Times New Roman" w:cs="Times New Roman"/>
          <w:color w:val="000000" w:themeColor="text1"/>
          <w:sz w:val="22"/>
          <w:szCs w:val="22"/>
        </w:rPr>
        <w:t>.</w:t>
      </w:r>
      <w:r w:rsidRPr="00544411" w:rsidR="334CFBCE">
        <w:rPr>
          <w:rFonts w:ascii="Times New Roman" w:eastAsia="Times New Roman" w:hAnsi="Times New Roman" w:cs="Times New Roman"/>
          <w:color w:val="000000" w:themeColor="text1"/>
          <w:sz w:val="22"/>
          <w:szCs w:val="22"/>
        </w:rPr>
        <w:t xml:space="preserve">  </w:t>
      </w:r>
      <w:r w:rsidRPr="00544411" w:rsidR="699B54D8">
        <w:rPr>
          <w:rFonts w:ascii="Times New Roman" w:eastAsia="Times New Roman" w:hAnsi="Times New Roman" w:cs="Times New Roman"/>
          <w:color w:val="000000" w:themeColor="text1"/>
          <w:sz w:val="22"/>
          <w:szCs w:val="22"/>
        </w:rPr>
        <w:t>If all satellites in the orbital plane are irregularly spaced, manually fill in</w:t>
      </w:r>
      <w:r w:rsidRPr="00544411" w:rsidR="76B4495E">
        <w:rPr>
          <w:rFonts w:ascii="Times New Roman" w:eastAsia="Times New Roman" w:hAnsi="Times New Roman" w:cs="Times New Roman"/>
          <w:color w:val="000000" w:themeColor="text1"/>
          <w:sz w:val="22"/>
          <w:szCs w:val="22"/>
        </w:rPr>
        <w:t xml:space="preserve"> </w:t>
      </w:r>
      <w:r w:rsidRPr="00544411" w:rsidR="699B54D8">
        <w:rPr>
          <w:rFonts w:ascii="Times New Roman" w:eastAsia="Times New Roman" w:hAnsi="Times New Roman" w:cs="Times New Roman"/>
          <w:color w:val="000000" w:themeColor="text1"/>
          <w:sz w:val="22"/>
          <w:szCs w:val="22"/>
        </w:rPr>
        <w:t xml:space="preserve">the </w:t>
      </w:r>
      <w:r w:rsidRPr="00544411" w:rsidR="1D0E7852">
        <w:rPr>
          <w:rFonts w:ascii="Times New Roman" w:eastAsia="Times New Roman" w:hAnsi="Times New Roman" w:cs="Times New Roman"/>
          <w:color w:val="000000" w:themeColor="text1"/>
          <w:sz w:val="22"/>
          <w:szCs w:val="22"/>
        </w:rPr>
        <w:t>“h.(ii) Initial Phase Angle” column of the summary table, which is under the “h. Initial Phase Angle Information” tab</w:t>
      </w:r>
      <w:r w:rsidRPr="00544411" w:rsidR="2B39CA67">
        <w:rPr>
          <w:rFonts w:ascii="Times New Roman" w:eastAsia="Times New Roman" w:hAnsi="Times New Roman" w:cs="Times New Roman"/>
          <w:color w:val="000000" w:themeColor="text1"/>
          <w:sz w:val="22"/>
          <w:szCs w:val="22"/>
        </w:rPr>
        <w:t xml:space="preserve">, with the </w:t>
      </w:r>
      <w:r w:rsidRPr="00544411" w:rsidR="699B54D8">
        <w:rPr>
          <w:rFonts w:ascii="Times New Roman" w:eastAsia="Times New Roman" w:hAnsi="Times New Roman" w:cs="Times New Roman"/>
          <w:color w:val="000000" w:themeColor="text1"/>
          <w:sz w:val="22"/>
          <w:szCs w:val="22"/>
        </w:rPr>
        <w:t xml:space="preserve">initial phase angles </w:t>
      </w:r>
      <w:r w:rsidRPr="00544411" w:rsidR="7A3AA644">
        <w:rPr>
          <w:rFonts w:ascii="Times New Roman" w:eastAsia="Times New Roman" w:hAnsi="Times New Roman" w:cs="Times New Roman"/>
          <w:color w:val="000000" w:themeColor="text1"/>
          <w:sz w:val="22"/>
          <w:szCs w:val="22"/>
        </w:rPr>
        <w:t>(</w:t>
      </w:r>
      <w:r w:rsidRPr="00544411" w:rsidR="699B54D8">
        <w:rPr>
          <w:rFonts w:ascii="Times New Roman" w:eastAsia="Times New Roman" w:hAnsi="Times New Roman" w:cs="Times New Roman"/>
          <w:color w:val="000000" w:themeColor="text1"/>
          <w:sz w:val="22"/>
          <w:szCs w:val="22"/>
        </w:rPr>
        <w:t>in degrees</w:t>
      </w:r>
      <w:r w:rsidRPr="00544411" w:rsidR="35811B56">
        <w:rPr>
          <w:rFonts w:ascii="Times New Roman" w:eastAsia="Times New Roman" w:hAnsi="Times New Roman" w:cs="Times New Roman"/>
          <w:color w:val="000000" w:themeColor="text1"/>
          <w:sz w:val="22"/>
          <w:szCs w:val="22"/>
        </w:rPr>
        <w:t>)</w:t>
      </w:r>
      <w:r w:rsidRPr="00544411" w:rsidR="699B54D8">
        <w:rPr>
          <w:rFonts w:ascii="Times New Roman" w:eastAsia="Times New Roman" w:hAnsi="Times New Roman" w:cs="Times New Roman"/>
          <w:color w:val="000000" w:themeColor="text1"/>
          <w:sz w:val="22"/>
          <w:szCs w:val="22"/>
        </w:rPr>
        <w:t xml:space="preserve"> at the orbit epoch date for each satellite in the</w:t>
      </w:r>
      <w:r w:rsidRPr="00544411" w:rsidR="334CFBCE">
        <w:rPr>
          <w:rFonts w:ascii="Times New Roman" w:eastAsia="Times New Roman" w:hAnsi="Times New Roman" w:cs="Times New Roman"/>
          <w:color w:val="000000" w:themeColor="text1"/>
          <w:sz w:val="22"/>
          <w:szCs w:val="22"/>
        </w:rPr>
        <w:t xml:space="preserve"> </w:t>
      </w:r>
      <w:r w:rsidRPr="00544411" w:rsidR="699B54D8">
        <w:rPr>
          <w:rFonts w:ascii="Times New Roman" w:eastAsia="Times New Roman" w:hAnsi="Times New Roman" w:cs="Times New Roman"/>
          <w:color w:val="000000" w:themeColor="text1"/>
          <w:sz w:val="22"/>
          <w:szCs w:val="22"/>
        </w:rPr>
        <w:t>plane</w:t>
      </w:r>
      <w:r w:rsidRPr="00544411" w:rsidR="2B39CA67">
        <w:rPr>
          <w:rFonts w:ascii="Times New Roman" w:eastAsia="Times New Roman" w:hAnsi="Times New Roman" w:cs="Times New Roman"/>
          <w:color w:val="000000" w:themeColor="text1"/>
          <w:sz w:val="22"/>
          <w:szCs w:val="22"/>
        </w:rPr>
        <w:t>.</w:t>
      </w:r>
      <w:r w:rsidRPr="00544411" w:rsidR="6457CD4E">
        <w:rPr>
          <w:rFonts w:ascii="Times New Roman" w:eastAsia="Times New Roman" w:hAnsi="Times New Roman" w:cs="Times New Roman"/>
          <w:color w:val="000000" w:themeColor="text1"/>
          <w:sz w:val="22"/>
          <w:szCs w:val="22"/>
        </w:rPr>
        <w:t xml:space="preserve">  Click</w:t>
      </w:r>
      <w:r w:rsidRPr="00544411" w:rsidR="5920C1D9">
        <w:rPr>
          <w:rFonts w:ascii="Times New Roman" w:eastAsia="Times New Roman" w:hAnsi="Times New Roman" w:cs="Times New Roman"/>
          <w:color w:val="000000" w:themeColor="text1"/>
          <w:sz w:val="22"/>
          <w:szCs w:val="22"/>
        </w:rPr>
        <w:t xml:space="preserve"> each </w:t>
      </w:r>
      <w:r w:rsidRPr="00544411" w:rsidR="66AAD121">
        <w:rPr>
          <w:rFonts w:ascii="Times New Roman" w:eastAsia="Times New Roman" w:hAnsi="Times New Roman" w:cs="Times New Roman"/>
          <w:color w:val="000000" w:themeColor="text1"/>
          <w:sz w:val="22"/>
          <w:szCs w:val="22"/>
        </w:rPr>
        <w:t>data field</w:t>
      </w:r>
      <w:r w:rsidRPr="00544411" w:rsidR="5920C1D9">
        <w:rPr>
          <w:rFonts w:ascii="Times New Roman" w:eastAsia="Times New Roman" w:hAnsi="Times New Roman" w:cs="Times New Roman"/>
          <w:color w:val="000000" w:themeColor="text1"/>
          <w:sz w:val="22"/>
          <w:szCs w:val="22"/>
        </w:rPr>
        <w:t xml:space="preserve"> </w:t>
      </w:r>
      <w:r w:rsidRPr="00544411" w:rsidR="4940F819">
        <w:rPr>
          <w:rFonts w:ascii="Times New Roman" w:eastAsia="Times New Roman" w:hAnsi="Times New Roman" w:cs="Times New Roman"/>
          <w:color w:val="000000" w:themeColor="text1"/>
          <w:sz w:val="22"/>
          <w:szCs w:val="22"/>
        </w:rPr>
        <w:t xml:space="preserve">and </w:t>
      </w:r>
      <w:r w:rsidRPr="00544411" w:rsidR="12DEFF72">
        <w:rPr>
          <w:rFonts w:ascii="Times New Roman" w:eastAsia="Times New Roman" w:hAnsi="Times New Roman" w:cs="Times New Roman"/>
          <w:color w:val="000000" w:themeColor="text1"/>
          <w:sz w:val="22"/>
          <w:szCs w:val="22"/>
        </w:rPr>
        <w:t xml:space="preserve">a </w:t>
      </w:r>
      <w:r w:rsidRPr="00544411" w:rsidR="71DD683F">
        <w:rPr>
          <w:rFonts w:ascii="Times New Roman" w:eastAsia="Times New Roman" w:hAnsi="Times New Roman" w:cs="Times New Roman"/>
          <w:color w:val="000000" w:themeColor="text1"/>
          <w:sz w:val="22"/>
          <w:szCs w:val="22"/>
        </w:rPr>
        <w:t xml:space="preserve">fillable </w:t>
      </w:r>
      <w:r w:rsidRPr="00544411" w:rsidR="348E74D4">
        <w:rPr>
          <w:rFonts w:ascii="Times New Roman" w:eastAsia="Times New Roman" w:hAnsi="Times New Roman" w:cs="Times New Roman"/>
          <w:color w:val="000000" w:themeColor="text1"/>
          <w:sz w:val="22"/>
          <w:szCs w:val="22"/>
        </w:rPr>
        <w:t>pop</w:t>
      </w:r>
      <w:r w:rsidRPr="00544411" w:rsidR="0273D808">
        <w:rPr>
          <w:rFonts w:ascii="Times New Roman" w:eastAsia="Times New Roman" w:hAnsi="Times New Roman" w:cs="Times New Roman"/>
          <w:color w:val="000000" w:themeColor="text1"/>
          <w:sz w:val="22"/>
          <w:szCs w:val="22"/>
        </w:rPr>
        <w:t>-up box will appear</w:t>
      </w:r>
      <w:r w:rsidRPr="00544411" w:rsidR="71DD683F">
        <w:rPr>
          <w:rFonts w:ascii="Times New Roman" w:eastAsia="Times New Roman" w:hAnsi="Times New Roman" w:cs="Times New Roman"/>
          <w:color w:val="000000" w:themeColor="text1"/>
          <w:sz w:val="22"/>
          <w:szCs w:val="22"/>
        </w:rPr>
        <w:t>.  To save</w:t>
      </w:r>
      <w:r w:rsidRPr="00544411" w:rsidR="643B5DCB">
        <w:rPr>
          <w:rFonts w:ascii="Times New Roman" w:eastAsia="Times New Roman" w:hAnsi="Times New Roman" w:cs="Times New Roman"/>
          <w:color w:val="000000" w:themeColor="text1"/>
          <w:sz w:val="22"/>
          <w:szCs w:val="22"/>
        </w:rPr>
        <w:t xml:space="preserve"> </w:t>
      </w:r>
      <w:r w:rsidRPr="00544411" w:rsidR="6930387A">
        <w:rPr>
          <w:rFonts w:ascii="Times New Roman" w:eastAsia="Times New Roman" w:hAnsi="Times New Roman" w:cs="Times New Roman"/>
          <w:color w:val="000000" w:themeColor="text1"/>
          <w:sz w:val="22"/>
          <w:szCs w:val="22"/>
        </w:rPr>
        <w:t xml:space="preserve">or delete </w:t>
      </w:r>
      <w:r w:rsidRPr="00544411" w:rsidR="5547C430">
        <w:rPr>
          <w:rFonts w:ascii="Times New Roman" w:eastAsia="Times New Roman" w:hAnsi="Times New Roman" w:cs="Times New Roman"/>
          <w:color w:val="000000" w:themeColor="text1"/>
          <w:sz w:val="22"/>
          <w:szCs w:val="22"/>
        </w:rPr>
        <w:t>the data</w:t>
      </w:r>
      <w:r w:rsidRPr="00544411" w:rsidR="6930387A">
        <w:rPr>
          <w:rFonts w:ascii="Times New Roman" w:eastAsia="Times New Roman" w:hAnsi="Times New Roman" w:cs="Times New Roman"/>
          <w:color w:val="000000" w:themeColor="text1"/>
          <w:sz w:val="22"/>
          <w:szCs w:val="22"/>
        </w:rPr>
        <w:t xml:space="preserve">, </w:t>
      </w:r>
      <w:r w:rsidRPr="00544411" w:rsidR="66454020">
        <w:rPr>
          <w:rFonts w:ascii="Times New Roman" w:eastAsia="Times New Roman" w:hAnsi="Times New Roman" w:cs="Times New Roman"/>
          <w:color w:val="000000" w:themeColor="text1"/>
          <w:sz w:val="22"/>
          <w:szCs w:val="22"/>
        </w:rPr>
        <w:t xml:space="preserve">either </w:t>
      </w:r>
      <w:r w:rsidRPr="00544411" w:rsidR="7FDCDBBF">
        <w:rPr>
          <w:rFonts w:ascii="Times New Roman" w:eastAsia="Times New Roman" w:hAnsi="Times New Roman" w:cs="Times New Roman"/>
          <w:color w:val="000000" w:themeColor="text1"/>
          <w:sz w:val="22"/>
          <w:szCs w:val="22"/>
        </w:rPr>
        <w:t>cli</w:t>
      </w:r>
      <w:r w:rsidRPr="00544411" w:rsidR="6930387A">
        <w:rPr>
          <w:rFonts w:ascii="Times New Roman" w:eastAsia="Times New Roman" w:hAnsi="Times New Roman" w:cs="Times New Roman"/>
          <w:color w:val="000000" w:themeColor="text1"/>
          <w:sz w:val="22"/>
          <w:szCs w:val="22"/>
        </w:rPr>
        <w:t xml:space="preserve">ck </w:t>
      </w:r>
      <w:r w:rsidRPr="00544411" w:rsidR="6457CD4E">
        <w:rPr>
          <w:rFonts w:ascii="Times New Roman" w:eastAsia="Times New Roman" w:hAnsi="Times New Roman" w:cs="Times New Roman"/>
          <w:color w:val="000000" w:themeColor="text1"/>
          <w:sz w:val="22"/>
          <w:szCs w:val="22"/>
        </w:rPr>
        <w:t>the green check</w:t>
      </w:r>
      <w:r w:rsidRPr="00544411" w:rsidR="17CC614C">
        <w:rPr>
          <w:rFonts w:ascii="Times New Roman" w:eastAsia="Times New Roman" w:hAnsi="Times New Roman" w:cs="Times New Roman"/>
          <w:color w:val="000000" w:themeColor="text1"/>
          <w:sz w:val="22"/>
          <w:szCs w:val="22"/>
        </w:rPr>
        <w:t>mark</w:t>
      </w:r>
      <w:r w:rsidRPr="00544411" w:rsidR="00A660D8">
        <w:rPr>
          <w:rFonts w:ascii="Times New Roman" w:eastAsia="Times New Roman" w:hAnsi="Times New Roman" w:cs="Times New Roman"/>
          <w:color w:val="000000" w:themeColor="text1"/>
          <w:sz w:val="22"/>
          <w:szCs w:val="22"/>
        </w:rPr>
        <w:t xml:space="preserve"> or the red </w:t>
      </w:r>
      <w:r w:rsidRPr="00544411" w:rsidR="006F3AE9">
        <w:rPr>
          <w:rFonts w:ascii="Times New Roman" w:eastAsia="Times New Roman" w:hAnsi="Times New Roman" w:cs="Times New Roman"/>
          <w:color w:val="000000" w:themeColor="text1"/>
          <w:sz w:val="22"/>
          <w:szCs w:val="22"/>
        </w:rPr>
        <w:t>“</w:t>
      </w:r>
      <w:r w:rsidRPr="00544411" w:rsidR="73E9C99F">
        <w:rPr>
          <w:rFonts w:ascii="Times New Roman" w:eastAsia="Times New Roman" w:hAnsi="Times New Roman" w:cs="Times New Roman"/>
          <w:color w:val="000000" w:themeColor="text1"/>
          <w:sz w:val="22"/>
          <w:szCs w:val="22"/>
        </w:rPr>
        <w:t>x</w:t>
      </w:r>
      <w:r w:rsidRPr="00544411" w:rsidR="4C52E7A9">
        <w:rPr>
          <w:rFonts w:ascii="Times New Roman" w:eastAsia="Times New Roman" w:hAnsi="Times New Roman" w:cs="Times New Roman"/>
          <w:color w:val="000000" w:themeColor="text1"/>
          <w:sz w:val="22"/>
          <w:szCs w:val="22"/>
        </w:rPr>
        <w:t>.</w:t>
      </w:r>
      <w:r w:rsidRPr="00544411" w:rsidR="1E7DC91D">
        <w:rPr>
          <w:rFonts w:ascii="Times New Roman" w:eastAsia="Times New Roman" w:hAnsi="Times New Roman" w:cs="Times New Roman"/>
          <w:color w:val="000000" w:themeColor="text1"/>
          <w:sz w:val="22"/>
          <w:szCs w:val="22"/>
        </w:rPr>
        <w:t>”</w:t>
      </w:r>
      <w:r w:rsidRPr="00544411" w:rsidR="2B691DE8">
        <w:rPr>
          <w:rFonts w:ascii="Times New Roman" w:eastAsia="Times New Roman" w:hAnsi="Times New Roman" w:cs="Times New Roman"/>
          <w:color w:val="000000" w:themeColor="text1"/>
          <w:sz w:val="22"/>
          <w:szCs w:val="22"/>
        </w:rPr>
        <w:t xml:space="preserve"> </w:t>
      </w:r>
    </w:p>
    <w:p w:rsidR="00046B32" w:rsidRPr="00544411" w:rsidP="00894A4E" w14:paraId="330B6116" w14:textId="77777777">
      <w:pPr>
        <w:pStyle w:val="Default"/>
        <w:ind w:left="1080"/>
        <w:rPr>
          <w:rFonts w:ascii="Times New Roman" w:eastAsia="Times New Roman" w:hAnsi="Times New Roman" w:cs="Times New Roman"/>
          <w:color w:val="000000" w:themeColor="text1"/>
          <w:sz w:val="22"/>
          <w:szCs w:val="22"/>
        </w:rPr>
      </w:pPr>
    </w:p>
    <w:p w:rsidR="3D900483" w:rsidRPr="00544411" w:rsidP="00894A4E" w14:paraId="318DAADF" w14:textId="362085D5">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1C25BC2E">
        <w:rPr>
          <w:rFonts w:ascii="Times New Roman" w:eastAsia="Times New Roman" w:hAnsi="Times New Roman" w:cs="Times New Roman"/>
          <w:color w:val="000000" w:themeColor="text1"/>
          <w:sz w:val="22"/>
          <w:szCs w:val="22"/>
        </w:rPr>
        <w:t>x</w:t>
      </w:r>
      <w:r w:rsidRPr="00544411" w:rsidR="66673C08">
        <w:rPr>
          <w:rFonts w:ascii="Times New Roman" w:eastAsia="Times New Roman" w:hAnsi="Times New Roman" w:cs="Times New Roman"/>
          <w:color w:val="000000" w:themeColor="text1"/>
          <w:sz w:val="22"/>
          <w:szCs w:val="22"/>
        </w:rPr>
        <w:t>vii</w:t>
      </w:r>
      <w:r w:rsidRPr="00544411" w:rsidR="13AB9996">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6E934417">
        <w:rPr>
          <w:rFonts w:ascii="Times New Roman" w:eastAsia="Times New Roman" w:hAnsi="Times New Roman" w:cs="Times New Roman"/>
          <w:color w:val="000000" w:themeColor="text1"/>
          <w:sz w:val="22"/>
          <w:szCs w:val="22"/>
          <w:u w:val="single"/>
        </w:rPr>
        <w:t>Phase Angle Spacing</w:t>
      </w:r>
      <w:r w:rsidRPr="00544411" w:rsidR="001D4EC4">
        <w:rPr>
          <w:rFonts w:ascii="Times New Roman" w:eastAsia="Times New Roman" w:hAnsi="Times New Roman" w:cs="Times New Roman"/>
          <w:color w:val="000000" w:themeColor="text1"/>
          <w:sz w:val="22"/>
          <w:szCs w:val="22"/>
        </w:rPr>
        <w:t>.</w:t>
      </w:r>
      <w:r w:rsidRPr="00544411" w:rsidR="6175835E">
        <w:rPr>
          <w:rFonts w:ascii="Times New Roman" w:eastAsia="Times New Roman" w:hAnsi="Times New Roman" w:cs="Times New Roman"/>
          <w:color w:val="000000" w:themeColor="text1"/>
          <w:sz w:val="22"/>
          <w:szCs w:val="22"/>
        </w:rPr>
        <w:t xml:space="preserve">  If all satellites are evenly spaced, provide the spacing interval b</w:t>
      </w:r>
      <w:r w:rsidRPr="00544411" w:rsidR="12D98D74">
        <w:rPr>
          <w:rFonts w:ascii="Times New Roman" w:eastAsia="Times New Roman" w:hAnsi="Times New Roman" w:cs="Times New Roman"/>
          <w:color w:val="000000" w:themeColor="text1"/>
          <w:sz w:val="22"/>
          <w:szCs w:val="22"/>
        </w:rPr>
        <w:t>e</w:t>
      </w:r>
      <w:r w:rsidRPr="00544411" w:rsidR="6175835E">
        <w:rPr>
          <w:rFonts w:ascii="Times New Roman" w:eastAsia="Times New Roman" w:hAnsi="Times New Roman" w:cs="Times New Roman"/>
          <w:color w:val="000000" w:themeColor="text1"/>
          <w:sz w:val="22"/>
          <w:szCs w:val="22"/>
        </w:rPr>
        <w:t xml:space="preserve">tween these </w:t>
      </w:r>
      <w:r w:rsidRPr="00544411" w:rsidR="00F529C6">
        <w:rPr>
          <w:rFonts w:ascii="Times New Roman" w:eastAsia="Times New Roman" w:hAnsi="Times New Roman" w:cs="Times New Roman"/>
          <w:color w:val="000000" w:themeColor="text1"/>
          <w:sz w:val="22"/>
          <w:szCs w:val="22"/>
        </w:rPr>
        <w:t xml:space="preserve">satellites </w:t>
      </w:r>
      <w:r w:rsidRPr="00544411" w:rsidR="1449D4BC">
        <w:rPr>
          <w:rFonts w:ascii="Times New Roman" w:eastAsia="Times New Roman" w:hAnsi="Times New Roman" w:cs="Times New Roman"/>
          <w:color w:val="000000" w:themeColor="text1"/>
          <w:sz w:val="22"/>
          <w:szCs w:val="22"/>
        </w:rPr>
        <w:t xml:space="preserve">to generate a table of each </w:t>
      </w:r>
      <w:r w:rsidRPr="00544411" w:rsidR="0012651D">
        <w:rPr>
          <w:rFonts w:ascii="Times New Roman" w:eastAsia="Times New Roman" w:hAnsi="Times New Roman" w:cs="Times New Roman"/>
          <w:color w:val="000000" w:themeColor="text1"/>
          <w:sz w:val="22"/>
          <w:szCs w:val="22"/>
        </w:rPr>
        <w:t xml:space="preserve">satellite </w:t>
      </w:r>
      <w:r w:rsidRPr="00544411" w:rsidR="1449D4BC">
        <w:rPr>
          <w:rFonts w:ascii="Times New Roman" w:eastAsia="Times New Roman" w:hAnsi="Times New Roman" w:cs="Times New Roman"/>
          <w:color w:val="000000" w:themeColor="text1"/>
          <w:sz w:val="22"/>
          <w:szCs w:val="22"/>
        </w:rPr>
        <w:t xml:space="preserve">and </w:t>
      </w:r>
      <w:r w:rsidRPr="00544411" w:rsidR="2948B403">
        <w:rPr>
          <w:rFonts w:ascii="Times New Roman" w:eastAsia="Times New Roman" w:hAnsi="Times New Roman" w:cs="Times New Roman"/>
          <w:color w:val="000000" w:themeColor="text1"/>
          <w:sz w:val="22"/>
          <w:szCs w:val="22"/>
        </w:rPr>
        <w:t xml:space="preserve">the associated </w:t>
      </w:r>
      <w:r w:rsidRPr="00544411" w:rsidR="1449D4BC">
        <w:rPr>
          <w:rFonts w:ascii="Times New Roman" w:eastAsia="Times New Roman" w:hAnsi="Times New Roman" w:cs="Times New Roman"/>
          <w:color w:val="000000" w:themeColor="text1"/>
          <w:sz w:val="22"/>
          <w:szCs w:val="22"/>
        </w:rPr>
        <w:t xml:space="preserve">phase angle. </w:t>
      </w:r>
    </w:p>
    <w:p w:rsidR="007068E1" w:rsidRPr="00544411" w:rsidP="00894A4E" w14:paraId="709D30B0" w14:textId="77777777">
      <w:pPr>
        <w:pStyle w:val="Default"/>
        <w:ind w:left="1080"/>
        <w:rPr>
          <w:rFonts w:ascii="Times New Roman" w:eastAsia="Times New Roman" w:hAnsi="Times New Roman" w:cs="Times New Roman"/>
          <w:color w:val="000000" w:themeColor="text1"/>
          <w:sz w:val="22"/>
          <w:szCs w:val="22"/>
        </w:rPr>
      </w:pPr>
    </w:p>
    <w:p w:rsidR="002D48C3" w:rsidRPr="00544411" w:rsidP="00894A4E" w14:paraId="6A8B5518" w14:textId="77777777">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27768CDE">
        <w:rPr>
          <w:rFonts w:ascii="Times New Roman" w:eastAsia="Times New Roman" w:hAnsi="Times New Roman" w:cs="Times New Roman"/>
          <w:color w:val="000000" w:themeColor="text1"/>
          <w:sz w:val="22"/>
          <w:szCs w:val="22"/>
        </w:rPr>
        <w:t>xviii</w:t>
      </w:r>
      <w:r w:rsidRPr="00544411" w:rsidR="4274AB68">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6E934417">
        <w:rPr>
          <w:rFonts w:ascii="Times New Roman" w:eastAsia="Times New Roman" w:hAnsi="Times New Roman" w:cs="Times New Roman"/>
          <w:color w:val="000000" w:themeColor="text1"/>
          <w:sz w:val="22"/>
          <w:szCs w:val="22"/>
          <w:u w:val="single"/>
        </w:rPr>
        <w:t>First Satellite Initial Phase Angle</w:t>
      </w:r>
      <w:r w:rsidRPr="00544411" w:rsidR="001D4EC4">
        <w:rPr>
          <w:rFonts w:ascii="Times New Roman" w:eastAsia="Times New Roman" w:hAnsi="Times New Roman" w:cs="Times New Roman"/>
          <w:color w:val="000000" w:themeColor="text1"/>
          <w:sz w:val="22"/>
          <w:szCs w:val="22"/>
        </w:rPr>
        <w:t xml:space="preserve">. </w:t>
      </w:r>
      <w:r w:rsidRPr="00544411" w:rsidR="3CED8762">
        <w:rPr>
          <w:rFonts w:ascii="Times New Roman" w:eastAsia="Times New Roman" w:hAnsi="Times New Roman" w:cs="Times New Roman"/>
          <w:color w:val="000000" w:themeColor="text1"/>
          <w:sz w:val="22"/>
          <w:szCs w:val="22"/>
        </w:rPr>
        <w:t xml:space="preserve"> </w:t>
      </w:r>
      <w:r w:rsidRPr="00544411" w:rsidR="00B4D9CC">
        <w:rPr>
          <w:rFonts w:ascii="Times New Roman" w:eastAsia="Times New Roman" w:hAnsi="Times New Roman" w:cs="Times New Roman"/>
          <w:color w:val="000000" w:themeColor="text1"/>
          <w:sz w:val="22"/>
          <w:szCs w:val="22"/>
        </w:rPr>
        <w:t xml:space="preserve">If all satellites are </w:t>
      </w:r>
      <w:r w:rsidRPr="00544411" w:rsidR="2436B33A">
        <w:rPr>
          <w:rFonts w:ascii="Times New Roman" w:eastAsia="Times New Roman" w:hAnsi="Times New Roman" w:cs="Times New Roman"/>
          <w:color w:val="000000" w:themeColor="text1"/>
          <w:sz w:val="22"/>
          <w:szCs w:val="22"/>
        </w:rPr>
        <w:t>evenly</w:t>
      </w:r>
      <w:r w:rsidRPr="00544411" w:rsidR="00B4D9CC">
        <w:rPr>
          <w:rFonts w:ascii="Times New Roman" w:eastAsia="Times New Roman" w:hAnsi="Times New Roman" w:cs="Times New Roman"/>
          <w:color w:val="000000" w:themeColor="text1"/>
          <w:sz w:val="22"/>
          <w:szCs w:val="22"/>
        </w:rPr>
        <w:t xml:space="preserve"> spaced, </w:t>
      </w:r>
      <w:r w:rsidRPr="00544411" w:rsidR="3C75D2F0">
        <w:rPr>
          <w:rFonts w:ascii="Times New Roman" w:eastAsia="Times New Roman" w:hAnsi="Times New Roman" w:cs="Times New Roman"/>
          <w:color w:val="000000" w:themeColor="text1"/>
          <w:sz w:val="22"/>
          <w:szCs w:val="22"/>
        </w:rPr>
        <w:t>provide</w:t>
      </w:r>
      <w:r w:rsidRPr="00544411" w:rsidR="00B4D9CC">
        <w:rPr>
          <w:rFonts w:ascii="Times New Roman" w:eastAsia="Times New Roman" w:hAnsi="Times New Roman" w:cs="Times New Roman"/>
          <w:color w:val="000000" w:themeColor="text1"/>
          <w:sz w:val="22"/>
          <w:szCs w:val="22"/>
        </w:rPr>
        <w:t xml:space="preserve"> the </w:t>
      </w:r>
      <w:r w:rsidRPr="00544411" w:rsidR="073764F5">
        <w:rPr>
          <w:rFonts w:ascii="Times New Roman" w:eastAsia="Times New Roman" w:hAnsi="Times New Roman" w:cs="Times New Roman"/>
          <w:color w:val="000000" w:themeColor="text1"/>
          <w:sz w:val="22"/>
          <w:szCs w:val="22"/>
        </w:rPr>
        <w:t>initial</w:t>
      </w:r>
      <w:r w:rsidRPr="00544411" w:rsidR="00B4D9CC">
        <w:rPr>
          <w:rFonts w:ascii="Times New Roman" w:eastAsia="Times New Roman" w:hAnsi="Times New Roman" w:cs="Times New Roman"/>
          <w:color w:val="000000" w:themeColor="text1"/>
          <w:sz w:val="22"/>
          <w:szCs w:val="22"/>
        </w:rPr>
        <w:t xml:space="preserve"> phase angle of the first satellite to generate a table of each satellite and the associated phase angle.</w:t>
      </w:r>
    </w:p>
    <w:p w:rsidR="3D900483" w:rsidRPr="00544411" w:rsidP="00894A4E" w14:paraId="0E6A6D24" w14:textId="25CAA792">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 xml:space="preserve"> </w:t>
      </w:r>
    </w:p>
    <w:p w:rsidR="3D900483" w:rsidRPr="00544411" w:rsidP="00894A4E" w14:paraId="5A104A34" w14:textId="247BBC53">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12655A8E">
        <w:rPr>
          <w:rFonts w:ascii="Times New Roman" w:eastAsia="Times New Roman" w:hAnsi="Times New Roman" w:cs="Times New Roman"/>
          <w:color w:val="000000" w:themeColor="text1"/>
          <w:sz w:val="22"/>
          <w:szCs w:val="22"/>
        </w:rPr>
        <w:t>x</w:t>
      </w:r>
      <w:r w:rsidRPr="00544411" w:rsidR="76728E8F">
        <w:rPr>
          <w:rFonts w:ascii="Times New Roman" w:eastAsia="Times New Roman" w:hAnsi="Times New Roman" w:cs="Times New Roman"/>
          <w:color w:val="000000" w:themeColor="text1"/>
          <w:sz w:val="22"/>
          <w:szCs w:val="22"/>
        </w:rPr>
        <w:t>ix</w:t>
      </w:r>
      <w:r w:rsidRPr="00544411" w:rsidR="0851E1DE">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00F1279D">
        <w:rPr>
          <w:rFonts w:ascii="Times New Roman" w:eastAsia="Times New Roman" w:hAnsi="Times New Roman" w:cs="Times New Roman"/>
          <w:color w:val="000000" w:themeColor="text1"/>
          <w:sz w:val="22"/>
          <w:szCs w:val="22"/>
          <w:u w:val="single"/>
        </w:rPr>
        <w:t>M</w:t>
      </w:r>
      <w:r w:rsidRPr="00544411" w:rsidR="6E934417">
        <w:rPr>
          <w:rFonts w:ascii="Times New Roman" w:eastAsia="Times New Roman" w:hAnsi="Times New Roman" w:cs="Times New Roman"/>
          <w:color w:val="000000" w:themeColor="text1"/>
          <w:sz w:val="22"/>
          <w:szCs w:val="22"/>
          <w:u w:val="single"/>
        </w:rPr>
        <w:t>aximum Orbital Eccentricity</w:t>
      </w:r>
      <w:r w:rsidRPr="00544411" w:rsidR="002D48C3">
        <w:rPr>
          <w:rFonts w:ascii="Times New Roman" w:eastAsia="Times New Roman" w:hAnsi="Times New Roman" w:cs="Times New Roman"/>
          <w:color w:val="000000" w:themeColor="text1"/>
          <w:sz w:val="22"/>
          <w:szCs w:val="22"/>
        </w:rPr>
        <w:t>.</w:t>
      </w:r>
      <w:r w:rsidRPr="00544411" w:rsidR="3A03578C">
        <w:rPr>
          <w:rFonts w:ascii="Times New Roman" w:eastAsia="Times New Roman" w:hAnsi="Times New Roman" w:cs="Times New Roman"/>
          <w:color w:val="000000" w:themeColor="text1"/>
          <w:sz w:val="22"/>
          <w:szCs w:val="22"/>
        </w:rPr>
        <w:t xml:space="preserve">  </w:t>
      </w:r>
      <w:r w:rsidRPr="00544411" w:rsidR="00815BA7">
        <w:rPr>
          <w:rFonts w:ascii="Times New Roman" w:eastAsia="Times New Roman" w:hAnsi="Times New Roman" w:cs="Times New Roman"/>
          <w:color w:val="000000" w:themeColor="text1"/>
          <w:sz w:val="22"/>
          <w:szCs w:val="22"/>
        </w:rPr>
        <w:t xml:space="preserve">This is the amount </w:t>
      </w:r>
      <w:r w:rsidRPr="00544411" w:rsidR="00BB6241">
        <w:rPr>
          <w:rFonts w:ascii="Times New Roman" w:eastAsia="Times New Roman" w:hAnsi="Times New Roman" w:cs="Times New Roman"/>
          <w:color w:val="000000" w:themeColor="text1"/>
          <w:sz w:val="22"/>
          <w:szCs w:val="22"/>
        </w:rPr>
        <w:t xml:space="preserve">by </w:t>
      </w:r>
      <w:r w:rsidRPr="00544411" w:rsidR="00F947A1">
        <w:rPr>
          <w:rFonts w:ascii="Times New Roman" w:eastAsia="Times New Roman" w:hAnsi="Times New Roman" w:cs="Times New Roman"/>
          <w:color w:val="000000" w:themeColor="text1"/>
          <w:sz w:val="22"/>
          <w:szCs w:val="22"/>
        </w:rPr>
        <w:t xml:space="preserve">which a </w:t>
      </w:r>
      <w:r w:rsidRPr="00544411" w:rsidR="00FB625A">
        <w:rPr>
          <w:rFonts w:ascii="Times New Roman" w:eastAsia="Times New Roman" w:hAnsi="Times New Roman" w:cs="Times New Roman"/>
          <w:color w:val="000000" w:themeColor="text1"/>
          <w:sz w:val="22"/>
          <w:szCs w:val="22"/>
        </w:rPr>
        <w:t>satellite</w:t>
      </w:r>
      <w:r w:rsidRPr="00544411" w:rsidR="00734BB8">
        <w:rPr>
          <w:rFonts w:ascii="Times New Roman" w:eastAsia="Times New Roman" w:hAnsi="Times New Roman" w:cs="Times New Roman"/>
          <w:color w:val="000000" w:themeColor="text1"/>
          <w:sz w:val="22"/>
          <w:szCs w:val="22"/>
        </w:rPr>
        <w:t>’s</w:t>
      </w:r>
      <w:r w:rsidRPr="00544411" w:rsidR="00A927E3">
        <w:rPr>
          <w:rFonts w:ascii="Times New Roman" w:eastAsia="Times New Roman" w:hAnsi="Times New Roman" w:cs="Times New Roman"/>
          <w:color w:val="000000" w:themeColor="text1"/>
          <w:sz w:val="22"/>
          <w:szCs w:val="22"/>
        </w:rPr>
        <w:t xml:space="preserve"> orbit around another body deviates from a perfect circle.</w:t>
      </w:r>
      <w:r w:rsidRPr="00544411" w:rsidR="00723D47">
        <w:rPr>
          <w:rFonts w:ascii="Times New Roman" w:eastAsia="Times New Roman" w:hAnsi="Times New Roman" w:cs="Times New Roman"/>
          <w:color w:val="000000" w:themeColor="text1"/>
          <w:sz w:val="22"/>
          <w:szCs w:val="22"/>
        </w:rPr>
        <w:t xml:space="preserve">  </w:t>
      </w:r>
      <w:r w:rsidRPr="00544411" w:rsidR="3A03578C">
        <w:rPr>
          <w:rFonts w:ascii="Times New Roman" w:eastAsia="Times New Roman" w:hAnsi="Times New Roman" w:cs="Times New Roman"/>
          <w:color w:val="000000" w:themeColor="text1"/>
          <w:sz w:val="22"/>
          <w:szCs w:val="22"/>
        </w:rPr>
        <w:t xml:space="preserve">This field is required if the applicant plans to operate within any portion of the 17300-17800 MHz frequency band. </w:t>
      </w:r>
    </w:p>
    <w:p w:rsidR="1D6EC790" w:rsidRPr="00544411" w:rsidP="00894A4E" w14:paraId="789A73BD" w14:textId="0243E382">
      <w:pPr>
        <w:pStyle w:val="Default"/>
        <w:rPr>
          <w:rFonts w:ascii="Times New Roman" w:eastAsia="Times New Roman" w:hAnsi="Times New Roman" w:cs="Times New Roman"/>
          <w:color w:val="000000" w:themeColor="text1"/>
          <w:sz w:val="22"/>
          <w:szCs w:val="22"/>
        </w:rPr>
      </w:pPr>
    </w:p>
    <w:p w:rsidR="34DB90F7" w:rsidRPr="00544411" w:rsidP="00854E2F" w14:paraId="0A9A2E16" w14:textId="40F76E4D">
      <w:pPr>
        <w:pStyle w:val="Default"/>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Upon completing this </w:t>
      </w:r>
      <w:r w:rsidR="009D49E2">
        <w:rPr>
          <w:rFonts w:ascii="Times New Roman" w:eastAsia="Times New Roman" w:hAnsi="Times New Roman" w:cs="Times New Roman"/>
          <w:color w:val="000000" w:themeColor="text1"/>
          <w:sz w:val="22"/>
          <w:szCs w:val="22"/>
        </w:rPr>
        <w:t>section</w:t>
      </w:r>
      <w:r w:rsidRPr="00544411" w:rsidR="31F66947">
        <w:rPr>
          <w:rFonts w:ascii="Times New Roman" w:eastAsia="Times New Roman" w:hAnsi="Times New Roman" w:cs="Times New Roman"/>
          <w:color w:val="000000" w:themeColor="text1"/>
          <w:sz w:val="22"/>
          <w:szCs w:val="22"/>
        </w:rPr>
        <w:t xml:space="preserve">, click </w:t>
      </w:r>
      <w:r w:rsidRPr="00544411" w:rsidR="70B15EF1">
        <w:rPr>
          <w:rFonts w:ascii="Times New Roman" w:eastAsia="Times New Roman" w:hAnsi="Times New Roman" w:cs="Times New Roman"/>
          <w:color w:val="000000" w:themeColor="text1"/>
          <w:sz w:val="22"/>
          <w:szCs w:val="22"/>
        </w:rPr>
        <w:t xml:space="preserve">the </w:t>
      </w:r>
      <w:r w:rsidRPr="00544411" w:rsidR="31F66947">
        <w:rPr>
          <w:rFonts w:ascii="Times New Roman" w:eastAsia="Times New Roman" w:hAnsi="Times New Roman" w:cs="Times New Roman"/>
          <w:b/>
          <w:bCs/>
          <w:color w:val="000000" w:themeColor="text1"/>
          <w:sz w:val="22"/>
          <w:szCs w:val="22"/>
        </w:rPr>
        <w:t>Save Record</w:t>
      </w:r>
      <w:r w:rsidRPr="00544411" w:rsidR="755C68EF">
        <w:rPr>
          <w:rFonts w:ascii="Times New Roman" w:eastAsia="Times New Roman" w:hAnsi="Times New Roman" w:cs="Times New Roman"/>
          <w:color w:val="000000" w:themeColor="text1"/>
          <w:sz w:val="22"/>
          <w:szCs w:val="22"/>
        </w:rPr>
        <w:t xml:space="preserve"> </w:t>
      </w:r>
      <w:r w:rsidRPr="00544411" w:rsidR="70B15EF1">
        <w:rPr>
          <w:rFonts w:ascii="Times New Roman" w:eastAsia="Times New Roman" w:hAnsi="Times New Roman" w:cs="Times New Roman"/>
          <w:color w:val="000000" w:themeColor="text1"/>
          <w:sz w:val="22"/>
          <w:szCs w:val="22"/>
        </w:rPr>
        <w:t xml:space="preserve">button </w:t>
      </w:r>
      <w:r w:rsidRPr="00544411" w:rsidR="31F66947">
        <w:rPr>
          <w:rFonts w:ascii="Times New Roman" w:eastAsia="Times New Roman" w:hAnsi="Times New Roman" w:cs="Times New Roman"/>
          <w:color w:val="000000" w:themeColor="text1"/>
          <w:sz w:val="22"/>
          <w:szCs w:val="22"/>
        </w:rPr>
        <w:t xml:space="preserve">to </w:t>
      </w:r>
      <w:r w:rsidR="00C24AEF">
        <w:rPr>
          <w:rFonts w:ascii="Times New Roman" w:eastAsia="Times New Roman" w:hAnsi="Times New Roman" w:cs="Times New Roman"/>
          <w:color w:val="000000" w:themeColor="text1"/>
          <w:sz w:val="22"/>
          <w:szCs w:val="22"/>
        </w:rPr>
        <w:t xml:space="preserve">verify that the information provided is complete and accurate.  This will also </w:t>
      </w:r>
      <w:r w:rsidRPr="00544411" w:rsidR="31F66947">
        <w:rPr>
          <w:rFonts w:ascii="Times New Roman" w:eastAsia="Times New Roman" w:hAnsi="Times New Roman" w:cs="Times New Roman"/>
          <w:color w:val="000000" w:themeColor="text1"/>
          <w:sz w:val="22"/>
          <w:szCs w:val="22"/>
        </w:rPr>
        <w:t>generate a table to enter the associated initial phase angle information under the “h. Initial Phase Angle Information” tab.</w:t>
      </w:r>
    </w:p>
    <w:p w:rsidR="1D6EC790" w:rsidRPr="00544411" w:rsidP="00854E2F" w14:paraId="55209739" w14:textId="28C01577">
      <w:pPr>
        <w:pStyle w:val="Default"/>
        <w:rPr>
          <w:rFonts w:ascii="Times New Roman" w:eastAsia="Times New Roman" w:hAnsi="Times New Roman" w:cs="Times New Roman"/>
          <w:color w:val="000000" w:themeColor="text1"/>
          <w:sz w:val="22"/>
          <w:szCs w:val="22"/>
        </w:rPr>
      </w:pPr>
    </w:p>
    <w:p w:rsidR="00057578" w:rsidRPr="00544411" w:rsidP="7E3C2AE2" w14:paraId="09FB1363" w14:textId="5B642E4B">
      <w:pPr>
        <w:pStyle w:val="ListParagraph"/>
        <w:numPr>
          <w:ilvl w:val="0"/>
          <w:numId w:val="18"/>
        </w:numPr>
        <w:spacing w:after="0"/>
        <w:rPr>
          <w:rFonts w:ascii="Times New Roman" w:hAnsi="Times New Roman" w:cs="Times New Roman"/>
        </w:rPr>
      </w:pPr>
      <w:r w:rsidRPr="00544411">
        <w:rPr>
          <w:rFonts w:ascii="Times New Roman" w:hAnsi="Times New Roman" w:cs="Times New Roman"/>
          <w:u w:val="single"/>
        </w:rPr>
        <w:t>Initial Phase Angle Information</w:t>
      </w:r>
      <w:r w:rsidRPr="00544411" w:rsidR="112A7159">
        <w:rPr>
          <w:rFonts w:ascii="Times New Roman" w:hAnsi="Times New Roman" w:cs="Times New Roman"/>
        </w:rPr>
        <w:t>.</w:t>
      </w:r>
      <w:r w:rsidRPr="00544411" w:rsidR="11A37967">
        <w:rPr>
          <w:rFonts w:ascii="Times New Roman" w:hAnsi="Times New Roman" w:cs="Times New Roman"/>
        </w:rPr>
        <w:t xml:space="preserve">  </w:t>
      </w:r>
      <w:r w:rsidRPr="00544411" w:rsidR="6E37ACA3">
        <w:rPr>
          <w:rFonts w:ascii="Times New Roman" w:hAnsi="Times New Roman" w:cs="Times New Roman"/>
        </w:rPr>
        <w:t>Based on the information provided in S3.</w:t>
      </w:r>
      <w:r w:rsidRPr="00544411" w:rsidR="47302AEF">
        <w:rPr>
          <w:rFonts w:ascii="Times New Roman" w:hAnsi="Times New Roman" w:cs="Times New Roman"/>
        </w:rPr>
        <w:t>g</w:t>
      </w:r>
      <w:r w:rsidRPr="00544411" w:rsidR="6E37ACA3">
        <w:rPr>
          <w:rFonts w:ascii="Times New Roman" w:hAnsi="Times New Roman" w:cs="Times New Roman"/>
        </w:rPr>
        <w:t>(ii), g</w:t>
      </w:r>
      <w:r w:rsidRPr="00544411" w:rsidR="4EF6EE88">
        <w:rPr>
          <w:rFonts w:ascii="Times New Roman" w:hAnsi="Times New Roman" w:cs="Times New Roman"/>
        </w:rPr>
        <w:t>(xvi)</w:t>
      </w:r>
      <w:r w:rsidRPr="00544411" w:rsidR="1F130A21">
        <w:rPr>
          <w:rFonts w:ascii="Times New Roman" w:hAnsi="Times New Roman" w:cs="Times New Roman"/>
        </w:rPr>
        <w:t>, g(xvii) and g(xviii)</w:t>
      </w:r>
      <w:r w:rsidRPr="00544411" w:rsidR="0AC43F1F">
        <w:rPr>
          <w:rFonts w:ascii="Times New Roman" w:hAnsi="Times New Roman" w:cs="Times New Roman"/>
        </w:rPr>
        <w:t>, a table will be generated</w:t>
      </w:r>
      <w:r w:rsidRPr="00544411" w:rsidR="1655936D">
        <w:rPr>
          <w:rFonts w:ascii="Times New Roman" w:hAnsi="Times New Roman" w:cs="Times New Roman"/>
        </w:rPr>
        <w:t xml:space="preserve"> </w:t>
      </w:r>
      <w:r w:rsidRPr="00544411" w:rsidR="018266E0">
        <w:rPr>
          <w:rFonts w:ascii="Times New Roman" w:hAnsi="Times New Roman" w:cs="Times New Roman"/>
        </w:rPr>
        <w:t>containing</w:t>
      </w:r>
      <w:r w:rsidRPr="00544411" w:rsidR="1655936D">
        <w:rPr>
          <w:rFonts w:ascii="Times New Roman" w:hAnsi="Times New Roman" w:cs="Times New Roman"/>
        </w:rPr>
        <w:t xml:space="preserve"> the</w:t>
      </w:r>
      <w:r w:rsidRPr="00544411" w:rsidR="73F3D144">
        <w:rPr>
          <w:rFonts w:ascii="Times New Roman" w:hAnsi="Times New Roman" w:cs="Times New Roman"/>
        </w:rPr>
        <w:t xml:space="preserve"> initial</w:t>
      </w:r>
      <w:r w:rsidRPr="00544411" w:rsidR="1655936D">
        <w:rPr>
          <w:rFonts w:ascii="Times New Roman" w:hAnsi="Times New Roman" w:cs="Times New Roman"/>
        </w:rPr>
        <w:t xml:space="preserve"> phase</w:t>
      </w:r>
      <w:r w:rsidRPr="00544411" w:rsidR="5CF176C5">
        <w:rPr>
          <w:rFonts w:ascii="Times New Roman" w:hAnsi="Times New Roman" w:cs="Times New Roman"/>
        </w:rPr>
        <w:t xml:space="preserve"> angle</w:t>
      </w:r>
      <w:r w:rsidRPr="00544411" w:rsidR="1655936D">
        <w:rPr>
          <w:rFonts w:ascii="Times New Roman" w:hAnsi="Times New Roman" w:cs="Times New Roman"/>
        </w:rPr>
        <w:t xml:space="preserve"> information for each satellite</w:t>
      </w:r>
      <w:r w:rsidRPr="00544411" w:rsidR="35D44B6C">
        <w:rPr>
          <w:rFonts w:ascii="Times New Roman" w:hAnsi="Times New Roman" w:cs="Times New Roman"/>
        </w:rPr>
        <w:t xml:space="preserve"> in a particular plane</w:t>
      </w:r>
      <w:r w:rsidRPr="00544411" w:rsidR="088D27FC">
        <w:rPr>
          <w:rFonts w:ascii="Times New Roman" w:hAnsi="Times New Roman" w:cs="Times New Roman"/>
        </w:rPr>
        <w:t xml:space="preserve"> with a row created for each satellite.</w:t>
      </w:r>
    </w:p>
    <w:p w:rsidR="00D543DA" w:rsidRPr="00544411" w:rsidP="00D543DA" w14:paraId="619FBCCA" w14:textId="77777777">
      <w:pPr>
        <w:pStyle w:val="ListParagraph"/>
        <w:spacing w:after="0"/>
        <w:ind w:left="1080"/>
        <w:contextualSpacing w:val="0"/>
        <w:rPr>
          <w:rFonts w:ascii="Times New Roman" w:hAnsi="Times New Roman" w:cs="Times New Roman"/>
        </w:rPr>
      </w:pPr>
    </w:p>
    <w:p w:rsidR="54275AE8" w:rsidRPr="00544411" w:rsidP="00894A4E" w14:paraId="44268EDC" w14:textId="0BAB28C4">
      <w:pPr>
        <w:pStyle w:val="Default"/>
        <w:ind w:left="1080"/>
        <w:rPr>
          <w:rFonts w:ascii="Times New Roman" w:hAnsi="Times New Roman" w:cs="Times New Roman"/>
          <w:sz w:val="22"/>
          <w:szCs w:val="22"/>
        </w:rPr>
      </w:pPr>
      <w:r w:rsidRPr="00544411">
        <w:rPr>
          <w:rFonts w:ascii="Times New Roman" w:hAnsi="Times New Roman" w:cs="Times New Roman"/>
          <w:sz w:val="22"/>
          <w:szCs w:val="22"/>
        </w:rPr>
        <w:t>(</w:t>
      </w:r>
      <w:r w:rsidRPr="00544411" w:rsidR="2E0D32E6">
        <w:rPr>
          <w:rFonts w:ascii="Times New Roman" w:hAnsi="Times New Roman" w:cs="Times New Roman"/>
          <w:sz w:val="22"/>
          <w:szCs w:val="22"/>
        </w:rPr>
        <w:t>i</w:t>
      </w:r>
      <w:r w:rsidRPr="00544411">
        <w:rPr>
          <w:rFonts w:ascii="Times New Roman" w:hAnsi="Times New Roman" w:cs="Times New Roman"/>
          <w:sz w:val="22"/>
          <w:szCs w:val="22"/>
        </w:rPr>
        <w:t>)</w:t>
      </w:r>
      <w:r w:rsidRPr="00544411" w:rsidR="3CD119FA">
        <w:rPr>
          <w:rFonts w:ascii="Times New Roman" w:hAnsi="Times New Roman" w:cs="Times New Roman"/>
          <w:sz w:val="22"/>
          <w:szCs w:val="22"/>
        </w:rPr>
        <w:t xml:space="preserve"> </w:t>
      </w:r>
      <w:r w:rsidRPr="00544411" w:rsidR="2C659F71">
        <w:rPr>
          <w:rFonts w:ascii="Times New Roman" w:hAnsi="Times New Roman" w:cs="Times New Roman"/>
          <w:sz w:val="22"/>
          <w:szCs w:val="22"/>
          <w:u w:val="single"/>
        </w:rPr>
        <w:t>Satellite N</w:t>
      </w:r>
      <w:r w:rsidRPr="00544411" w:rsidR="006F2276">
        <w:rPr>
          <w:rFonts w:ascii="Times New Roman" w:hAnsi="Times New Roman" w:cs="Times New Roman"/>
          <w:sz w:val="22"/>
          <w:szCs w:val="22"/>
          <w:u w:val="single"/>
        </w:rPr>
        <w:t>o</w:t>
      </w:r>
      <w:r w:rsidRPr="00544411" w:rsidR="006B29D8">
        <w:rPr>
          <w:rFonts w:ascii="Times New Roman" w:hAnsi="Times New Roman" w:cs="Times New Roman"/>
          <w:sz w:val="22"/>
          <w:szCs w:val="22"/>
          <w:u w:val="single"/>
        </w:rPr>
        <w:t>.</w:t>
      </w:r>
      <w:r w:rsidRPr="00544411" w:rsidR="2C659F71">
        <w:rPr>
          <w:rFonts w:ascii="Times New Roman" w:hAnsi="Times New Roman" w:cs="Times New Roman"/>
          <w:sz w:val="22"/>
          <w:szCs w:val="22"/>
        </w:rPr>
        <w:t xml:space="preserve">  </w:t>
      </w:r>
      <w:r w:rsidRPr="00544411" w:rsidR="002675FF">
        <w:rPr>
          <w:rFonts w:ascii="Times New Roman" w:hAnsi="Times New Roman" w:cs="Times New Roman"/>
          <w:sz w:val="22"/>
          <w:szCs w:val="22"/>
        </w:rPr>
        <w:t xml:space="preserve">This </w:t>
      </w:r>
      <w:r w:rsidRPr="00544411" w:rsidR="00A2488D">
        <w:rPr>
          <w:rFonts w:ascii="Times New Roman" w:hAnsi="Times New Roman" w:cs="Times New Roman"/>
          <w:sz w:val="22"/>
          <w:szCs w:val="22"/>
        </w:rPr>
        <w:t>data field is auto-po</w:t>
      </w:r>
      <w:r w:rsidRPr="00544411" w:rsidR="001F7AC1">
        <w:rPr>
          <w:rFonts w:ascii="Times New Roman" w:hAnsi="Times New Roman" w:cs="Times New Roman"/>
          <w:sz w:val="22"/>
          <w:szCs w:val="22"/>
        </w:rPr>
        <w:t xml:space="preserve">pulated.  </w:t>
      </w:r>
      <w:r w:rsidRPr="00544411" w:rsidR="2C659F71">
        <w:rPr>
          <w:rFonts w:ascii="Times New Roman" w:hAnsi="Times New Roman" w:cs="Times New Roman"/>
          <w:sz w:val="22"/>
          <w:szCs w:val="22"/>
        </w:rPr>
        <w:t xml:space="preserve">A row will be created for each satellite based on the total number of satellites identified in </w:t>
      </w:r>
      <w:r w:rsidRPr="00544411" w:rsidR="0072339E">
        <w:rPr>
          <w:rFonts w:ascii="Times New Roman" w:hAnsi="Times New Roman" w:cs="Times New Roman"/>
          <w:sz w:val="22"/>
          <w:szCs w:val="22"/>
        </w:rPr>
        <w:t>S3.</w:t>
      </w:r>
      <w:r w:rsidRPr="00544411" w:rsidR="2C659F71">
        <w:rPr>
          <w:rFonts w:ascii="Times New Roman" w:hAnsi="Times New Roman" w:cs="Times New Roman"/>
          <w:sz w:val="22"/>
          <w:szCs w:val="22"/>
        </w:rPr>
        <w:t>g(ii).</w:t>
      </w:r>
    </w:p>
    <w:p w:rsidR="00D543DA" w:rsidRPr="00544411" w:rsidP="00894A4E" w14:paraId="6E4CE4DA" w14:textId="77777777">
      <w:pPr>
        <w:pStyle w:val="Default"/>
        <w:ind w:left="360"/>
        <w:rPr>
          <w:rFonts w:ascii="Times New Roman" w:hAnsi="Times New Roman" w:cs="Times New Roman"/>
          <w:sz w:val="22"/>
          <w:szCs w:val="22"/>
        </w:rPr>
      </w:pPr>
    </w:p>
    <w:p w:rsidR="7644E4DF" w:rsidRPr="00544411" w:rsidP="00894A4E" w14:paraId="55334BE9" w14:textId="258993AD">
      <w:pPr>
        <w:pStyle w:val="Default"/>
        <w:ind w:left="1080"/>
        <w:rPr>
          <w:rFonts w:ascii="Times New Roman" w:hAnsi="Times New Roman" w:cs="Times New Roman"/>
          <w:sz w:val="22"/>
          <w:szCs w:val="22"/>
        </w:rPr>
      </w:pPr>
      <w:r w:rsidRPr="00544411">
        <w:rPr>
          <w:rFonts w:ascii="Times New Roman" w:hAnsi="Times New Roman" w:cs="Times New Roman"/>
          <w:sz w:val="22"/>
          <w:szCs w:val="22"/>
        </w:rPr>
        <w:t>(</w:t>
      </w:r>
      <w:r w:rsidRPr="00544411" w:rsidR="552C3AA6">
        <w:rPr>
          <w:rFonts w:ascii="Times New Roman" w:hAnsi="Times New Roman" w:cs="Times New Roman"/>
          <w:sz w:val="22"/>
          <w:szCs w:val="22"/>
        </w:rPr>
        <w:t>ii</w:t>
      </w:r>
      <w:r w:rsidRPr="00544411">
        <w:rPr>
          <w:rFonts w:ascii="Times New Roman" w:hAnsi="Times New Roman" w:cs="Times New Roman"/>
          <w:sz w:val="22"/>
          <w:szCs w:val="22"/>
        </w:rPr>
        <w:t>)</w:t>
      </w:r>
      <w:r w:rsidRPr="00544411" w:rsidR="3CD119FA">
        <w:rPr>
          <w:rFonts w:ascii="Times New Roman" w:hAnsi="Times New Roman" w:cs="Times New Roman"/>
          <w:sz w:val="22"/>
          <w:szCs w:val="22"/>
        </w:rPr>
        <w:t xml:space="preserve"> </w:t>
      </w:r>
      <w:r w:rsidRPr="00544411" w:rsidR="416AF030">
        <w:rPr>
          <w:rFonts w:ascii="Times New Roman" w:hAnsi="Times New Roman" w:cs="Times New Roman"/>
          <w:sz w:val="22"/>
          <w:szCs w:val="22"/>
          <w:u w:val="single"/>
        </w:rPr>
        <w:t>Initial Phase Angle</w:t>
      </w:r>
      <w:r w:rsidRPr="00544411" w:rsidR="3C66FF4F">
        <w:rPr>
          <w:rFonts w:ascii="Times New Roman" w:hAnsi="Times New Roman" w:cs="Times New Roman"/>
          <w:sz w:val="22"/>
          <w:szCs w:val="22"/>
          <w:u w:val="single"/>
        </w:rPr>
        <w:t xml:space="preserve"> (°)</w:t>
      </w:r>
      <w:r w:rsidRPr="00544411" w:rsidR="006B29D8">
        <w:rPr>
          <w:rFonts w:ascii="Times New Roman" w:hAnsi="Times New Roman" w:cs="Times New Roman"/>
          <w:sz w:val="22"/>
          <w:szCs w:val="22"/>
        </w:rPr>
        <w:t>.</w:t>
      </w:r>
      <w:r w:rsidRPr="00544411" w:rsidR="416AF030">
        <w:rPr>
          <w:rFonts w:ascii="Times New Roman" w:hAnsi="Times New Roman" w:cs="Times New Roman"/>
          <w:sz w:val="22"/>
          <w:szCs w:val="22"/>
        </w:rPr>
        <w:t xml:space="preserve">  If all satellites are irregularly spaced, provide the initial phase angle (in degrees) at the orbit epoch date for each satellite in the plane.  For evenly spaced satellites, an auto-generated</w:t>
      </w:r>
      <w:r w:rsidRPr="00544411" w:rsidR="00BE68EC">
        <w:rPr>
          <w:rFonts w:ascii="Times New Roman" w:hAnsi="Times New Roman" w:cs="Times New Roman"/>
          <w:sz w:val="22"/>
          <w:szCs w:val="22"/>
        </w:rPr>
        <w:t>, auto-populated</w:t>
      </w:r>
      <w:r w:rsidRPr="00544411" w:rsidR="416AF030">
        <w:rPr>
          <w:rFonts w:ascii="Times New Roman" w:hAnsi="Times New Roman" w:cs="Times New Roman"/>
          <w:sz w:val="22"/>
          <w:szCs w:val="22"/>
        </w:rPr>
        <w:t xml:space="preserve"> table will appear.</w:t>
      </w:r>
    </w:p>
    <w:p w:rsidR="1D6EC790" w:rsidRPr="00544411" w:rsidP="00854E2F" w14:paraId="5309A853" w14:textId="438A0CEA">
      <w:pPr>
        <w:pStyle w:val="Default"/>
        <w:rPr>
          <w:rFonts w:ascii="Times New Roman" w:hAnsi="Times New Roman" w:cs="Times New Roman"/>
          <w:color w:val="000000" w:themeColor="text1"/>
          <w:sz w:val="22"/>
          <w:szCs w:val="22"/>
        </w:rPr>
      </w:pPr>
    </w:p>
    <w:p w:rsidR="00B769F7" w:rsidRPr="00544411" w:rsidP="00854E2F" w14:paraId="1967D595" w14:textId="6EA2DD3E">
      <w:pPr>
        <w:pStyle w:val="Default"/>
        <w:rPr>
          <w:rFonts w:ascii="Times New Roman" w:hAnsi="Times New Roman" w:cs="Times New Roman"/>
          <w:sz w:val="22"/>
          <w:szCs w:val="22"/>
        </w:rPr>
      </w:pPr>
      <w:r w:rsidRPr="00544411">
        <w:rPr>
          <w:rFonts w:ascii="Times New Roman" w:hAnsi="Times New Roman" w:cs="Times New Roman"/>
          <w:sz w:val="22"/>
          <w:szCs w:val="22"/>
        </w:rPr>
        <w:t xml:space="preserve">Upon completing this section, click </w:t>
      </w:r>
      <w:r w:rsidRPr="00544411" w:rsidR="00D1164F">
        <w:rPr>
          <w:rFonts w:ascii="Times New Roman" w:hAnsi="Times New Roman" w:cs="Times New Roman"/>
          <w:sz w:val="22"/>
          <w:szCs w:val="22"/>
        </w:rPr>
        <w:t xml:space="preserve">the </w:t>
      </w:r>
      <w:r w:rsidRPr="00544411">
        <w:rPr>
          <w:rFonts w:ascii="Times New Roman" w:hAnsi="Times New Roman" w:cs="Times New Roman"/>
          <w:b/>
          <w:bCs/>
          <w:sz w:val="22"/>
          <w:szCs w:val="22"/>
        </w:rPr>
        <w:t>Save Record</w:t>
      </w:r>
      <w:r w:rsidRPr="00544411">
        <w:rPr>
          <w:rFonts w:ascii="Times New Roman" w:hAnsi="Times New Roman" w:cs="Times New Roman"/>
          <w:sz w:val="22"/>
          <w:szCs w:val="22"/>
        </w:rPr>
        <w:t xml:space="preserve"> to verify that the information provided is complete and accurate</w:t>
      </w:r>
      <w:r w:rsidRPr="00544411" w:rsidR="0136485B">
        <w:rPr>
          <w:rFonts w:ascii="Times New Roman" w:hAnsi="Times New Roman" w:cs="Times New Roman"/>
          <w:sz w:val="22"/>
          <w:szCs w:val="22"/>
        </w:rPr>
        <w:t>.</w:t>
      </w:r>
      <w:r w:rsidRPr="00544411" w:rsidR="37EDBF20">
        <w:rPr>
          <w:rFonts w:ascii="Times New Roman" w:hAnsi="Times New Roman" w:cs="Times New Roman"/>
          <w:sz w:val="22"/>
          <w:szCs w:val="22"/>
        </w:rPr>
        <w:t xml:space="preserve"> </w:t>
      </w:r>
      <w:r w:rsidRPr="00544411" w:rsidR="6DEF4520">
        <w:rPr>
          <w:rFonts w:ascii="Times New Roman" w:hAnsi="Times New Roman" w:cs="Times New Roman"/>
          <w:sz w:val="22"/>
          <w:szCs w:val="22"/>
        </w:rPr>
        <w:t xml:space="preserve"> </w:t>
      </w:r>
      <w:r w:rsidRPr="00544411" w:rsidR="1F42D626">
        <w:rPr>
          <w:rFonts w:ascii="Times New Roman" w:hAnsi="Times New Roman" w:cs="Times New Roman"/>
          <w:sz w:val="22"/>
          <w:szCs w:val="22"/>
        </w:rPr>
        <w:t>T</w:t>
      </w:r>
      <w:r w:rsidRPr="00544411" w:rsidR="6DEF4520">
        <w:rPr>
          <w:rFonts w:ascii="Times New Roman" w:hAnsi="Times New Roman" w:cs="Times New Roman"/>
          <w:sz w:val="22"/>
          <w:szCs w:val="22"/>
        </w:rPr>
        <w:t xml:space="preserve">he user should </w:t>
      </w:r>
      <w:r w:rsidRPr="00544411" w:rsidR="27E9A91F">
        <w:rPr>
          <w:rFonts w:ascii="Times New Roman" w:hAnsi="Times New Roman" w:cs="Times New Roman"/>
          <w:sz w:val="22"/>
          <w:szCs w:val="22"/>
        </w:rPr>
        <w:t>enter</w:t>
      </w:r>
      <w:r w:rsidRPr="00544411" w:rsidR="6DEF4520">
        <w:rPr>
          <w:rFonts w:ascii="Times New Roman" w:hAnsi="Times New Roman" w:cs="Times New Roman"/>
          <w:sz w:val="22"/>
          <w:szCs w:val="22"/>
        </w:rPr>
        <w:t xml:space="preserve"> the requested information in </w:t>
      </w:r>
      <w:r w:rsidRPr="00544411" w:rsidR="304CE754">
        <w:rPr>
          <w:rFonts w:ascii="Times New Roman" w:hAnsi="Times New Roman" w:cs="Times New Roman"/>
          <w:sz w:val="22"/>
          <w:szCs w:val="22"/>
        </w:rPr>
        <w:t>s</w:t>
      </w:r>
      <w:r w:rsidRPr="00544411" w:rsidR="6DEF4520">
        <w:rPr>
          <w:rFonts w:ascii="Times New Roman" w:hAnsi="Times New Roman" w:cs="Times New Roman"/>
          <w:sz w:val="22"/>
          <w:szCs w:val="22"/>
        </w:rPr>
        <w:t>ections S2 and S3 before proceeding to fill out the remaining sections</w:t>
      </w:r>
      <w:r w:rsidRPr="00544411" w:rsidR="7586B5D7">
        <w:rPr>
          <w:rFonts w:ascii="Times New Roman" w:hAnsi="Times New Roman" w:cs="Times New Roman"/>
          <w:sz w:val="22"/>
          <w:szCs w:val="22"/>
        </w:rPr>
        <w:t xml:space="preserve"> S4, S5, S6, S7, and S8</w:t>
      </w:r>
      <w:r w:rsidRPr="00544411" w:rsidR="6DEF4520">
        <w:rPr>
          <w:rFonts w:ascii="Times New Roman" w:hAnsi="Times New Roman" w:cs="Times New Roman"/>
          <w:sz w:val="22"/>
          <w:szCs w:val="22"/>
        </w:rPr>
        <w:t>.</w:t>
      </w:r>
    </w:p>
    <w:p w:rsidR="7C5AA4AF" w:rsidRPr="00544411" w:rsidP="00854E2F" w14:paraId="38BB1385" w14:textId="310AB942">
      <w:pPr>
        <w:pStyle w:val="Default"/>
        <w:rPr>
          <w:rFonts w:ascii="Times New Roman" w:hAnsi="Times New Roman" w:cs="Times New Roman"/>
          <w:sz w:val="22"/>
          <w:szCs w:val="22"/>
        </w:rPr>
      </w:pPr>
    </w:p>
    <w:p w:rsidR="0025162F" w:rsidRPr="00544411" w:rsidP="00854E2F" w14:paraId="1493FCD8" w14:textId="3F7974E5">
      <w:pPr>
        <w:pStyle w:val="Default"/>
        <w:rPr>
          <w:rFonts w:ascii="Times New Roman" w:hAnsi="Times New Roman" w:cs="Times New Roman"/>
          <w:b/>
          <w:bCs/>
          <w:sz w:val="22"/>
          <w:szCs w:val="22"/>
        </w:rPr>
      </w:pPr>
      <w:r w:rsidRPr="00544411">
        <w:rPr>
          <w:rFonts w:ascii="Times New Roman" w:hAnsi="Times New Roman" w:cs="Times New Roman"/>
          <w:b/>
          <w:bCs/>
          <w:sz w:val="22"/>
          <w:szCs w:val="22"/>
        </w:rPr>
        <w:t>S4. Earth-to-</w:t>
      </w:r>
      <w:r w:rsidRPr="00544411" w:rsidR="249D7FA7">
        <w:rPr>
          <w:rFonts w:ascii="Times New Roman" w:hAnsi="Times New Roman" w:cs="Times New Roman"/>
          <w:b/>
          <w:bCs/>
          <w:sz w:val="22"/>
          <w:szCs w:val="22"/>
        </w:rPr>
        <w:t>S</w:t>
      </w:r>
      <w:r w:rsidRPr="00544411">
        <w:rPr>
          <w:rFonts w:ascii="Times New Roman" w:hAnsi="Times New Roman" w:cs="Times New Roman"/>
          <w:b/>
          <w:bCs/>
          <w:sz w:val="22"/>
          <w:szCs w:val="22"/>
        </w:rPr>
        <w:t>pace (Receive) Beam</w:t>
      </w:r>
    </w:p>
    <w:p w:rsidR="00251EB0" w:rsidRPr="00544411" w:rsidP="00854E2F" w14:paraId="2057275C" w14:textId="77777777">
      <w:pPr>
        <w:pStyle w:val="Default"/>
        <w:ind w:left="720"/>
        <w:rPr>
          <w:rFonts w:ascii="Times New Roman" w:hAnsi="Times New Roman" w:cs="Times New Roman"/>
          <w:b/>
          <w:bCs/>
          <w:sz w:val="22"/>
          <w:szCs w:val="22"/>
        </w:rPr>
      </w:pPr>
    </w:p>
    <w:p w:rsidR="00572AA2" w:rsidRPr="00544411" w:rsidP="00854E2F" w14:paraId="6BA805EE" w14:textId="39B8D9B2">
      <w:pPr>
        <w:spacing w:after="0"/>
        <w:rPr>
          <w:rFonts w:ascii="Times New Roman" w:hAnsi="Times New Roman" w:cs="Times New Roman"/>
        </w:rPr>
      </w:pPr>
      <w:r w:rsidRPr="00544411">
        <w:rPr>
          <w:rFonts w:ascii="Times New Roman" w:hAnsi="Times New Roman" w:cs="Times New Roman"/>
        </w:rPr>
        <w:t xml:space="preserve">This section </w:t>
      </w:r>
      <w:r w:rsidRPr="00544411" w:rsidR="507009EB">
        <w:rPr>
          <w:rFonts w:ascii="Times New Roman" w:hAnsi="Times New Roman" w:cs="Times New Roman"/>
        </w:rPr>
        <w:t>collect</w:t>
      </w:r>
      <w:r w:rsidRPr="00544411">
        <w:rPr>
          <w:rFonts w:ascii="Times New Roman" w:hAnsi="Times New Roman" w:cs="Times New Roman"/>
        </w:rPr>
        <w:t>s</w:t>
      </w:r>
      <w:r w:rsidRPr="00544411" w:rsidR="507009EB">
        <w:rPr>
          <w:rFonts w:ascii="Times New Roman" w:hAnsi="Times New Roman" w:cs="Times New Roman"/>
        </w:rPr>
        <w:t xml:space="preserve"> information necessary to </w:t>
      </w:r>
      <w:r w:rsidRPr="00544411" w:rsidR="5A2F1D61">
        <w:rPr>
          <w:rFonts w:ascii="Times New Roman" w:hAnsi="Times New Roman" w:cs="Times New Roman"/>
        </w:rPr>
        <w:t>represent the</w:t>
      </w:r>
      <w:r w:rsidRPr="00544411" w:rsidR="507009EB">
        <w:rPr>
          <w:rFonts w:ascii="Times New Roman" w:hAnsi="Times New Roman" w:cs="Times New Roman"/>
        </w:rPr>
        <w:t xml:space="preserve"> transmission links from each Earth station to its associated space station(s).  Select the “S4. Earth-to-Space (Receive) Beam” tab</w:t>
      </w:r>
      <w:r w:rsidRPr="00544411" w:rsidR="32063B3D">
        <w:rPr>
          <w:rFonts w:ascii="Times New Roman" w:hAnsi="Times New Roman" w:cs="Times New Roman"/>
        </w:rPr>
        <w:t xml:space="preserve">, and a summary table </w:t>
      </w:r>
      <w:r w:rsidRPr="00544411" w:rsidR="25F39BA5">
        <w:rPr>
          <w:rFonts w:ascii="Times New Roman" w:hAnsi="Times New Roman" w:cs="Times New Roman"/>
        </w:rPr>
        <w:t xml:space="preserve">will appear </w:t>
      </w:r>
      <w:r w:rsidRPr="00544411" w:rsidR="32063B3D">
        <w:rPr>
          <w:rFonts w:ascii="Times New Roman" w:hAnsi="Times New Roman" w:cs="Times New Roman"/>
        </w:rPr>
        <w:t xml:space="preserve">displaying each receive (uplink) beam </w:t>
      </w:r>
      <w:r w:rsidRPr="00544411" w:rsidR="2091631F">
        <w:rPr>
          <w:rFonts w:ascii="Times New Roman" w:hAnsi="Times New Roman" w:cs="Times New Roman"/>
        </w:rPr>
        <w:t xml:space="preserve">with </w:t>
      </w:r>
      <w:r w:rsidRPr="00544411" w:rsidR="32063B3D">
        <w:rPr>
          <w:rFonts w:ascii="Times New Roman" w:hAnsi="Times New Roman" w:cs="Times New Roman"/>
        </w:rPr>
        <w:t>the associated parameters</w:t>
      </w:r>
      <w:r w:rsidRPr="00544411" w:rsidR="145390A8">
        <w:rPr>
          <w:rFonts w:ascii="Times New Roman" w:hAnsi="Times New Roman" w:cs="Times New Roman"/>
        </w:rPr>
        <w:t>.</w:t>
      </w:r>
      <w:r w:rsidRPr="00544411" w:rsidR="1E6404A4">
        <w:rPr>
          <w:rFonts w:ascii="Times New Roman" w:hAnsi="Times New Roman" w:cs="Times New Roman"/>
        </w:rPr>
        <w:t xml:space="preserve"> </w:t>
      </w:r>
      <w:r w:rsidRPr="00544411" w:rsidR="01273A8F">
        <w:rPr>
          <w:rFonts w:ascii="Times New Roman" w:hAnsi="Times New Roman" w:cs="Times New Roman"/>
        </w:rPr>
        <w:t xml:space="preserve"> </w:t>
      </w:r>
      <w:r w:rsidRPr="00544411" w:rsidR="0B630097">
        <w:rPr>
          <w:rFonts w:ascii="Times New Roman" w:hAnsi="Times New Roman" w:cs="Times New Roman"/>
        </w:rPr>
        <w:t xml:space="preserve">Click </w:t>
      </w:r>
      <w:r w:rsidRPr="00544411" w:rsidR="001B7007">
        <w:rPr>
          <w:rFonts w:ascii="Times New Roman" w:hAnsi="Times New Roman" w:cs="Times New Roman"/>
        </w:rPr>
        <w:t xml:space="preserve">the </w:t>
      </w:r>
      <w:r w:rsidRPr="00544411" w:rsidR="1E6404A4">
        <w:rPr>
          <w:rFonts w:ascii="Times New Roman" w:hAnsi="Times New Roman" w:cs="Times New Roman"/>
          <w:b/>
          <w:bCs/>
        </w:rPr>
        <w:t>New</w:t>
      </w:r>
      <w:r w:rsidRPr="00544411" w:rsidR="7A4D6075">
        <w:rPr>
          <w:rFonts w:ascii="Times New Roman" w:hAnsi="Times New Roman" w:cs="Times New Roman"/>
        </w:rPr>
        <w:t xml:space="preserve"> </w:t>
      </w:r>
      <w:r w:rsidRPr="00544411" w:rsidR="001B7007">
        <w:rPr>
          <w:rFonts w:ascii="Times New Roman" w:hAnsi="Times New Roman" w:cs="Times New Roman"/>
        </w:rPr>
        <w:t xml:space="preserve">button </w:t>
      </w:r>
      <w:r w:rsidRPr="00544411" w:rsidR="1E6404A4">
        <w:rPr>
          <w:rFonts w:ascii="Times New Roman" w:hAnsi="Times New Roman" w:cs="Times New Roman"/>
        </w:rPr>
        <w:t xml:space="preserve">to add each new receive beam to the list of receive beams for the </w:t>
      </w:r>
      <w:r w:rsidRPr="00544411" w:rsidR="32A69AF6">
        <w:rPr>
          <w:rFonts w:ascii="Times New Roman" w:hAnsi="Times New Roman" w:cs="Times New Roman"/>
        </w:rPr>
        <w:t>satellite</w:t>
      </w:r>
      <w:r w:rsidRPr="00544411" w:rsidR="1E6404A4">
        <w:rPr>
          <w:rFonts w:ascii="Times New Roman" w:hAnsi="Times New Roman" w:cs="Times New Roman"/>
        </w:rPr>
        <w:t xml:space="preserve"> network.</w:t>
      </w:r>
      <w:r w:rsidRPr="00544411" w:rsidR="58368041">
        <w:rPr>
          <w:rFonts w:ascii="Times New Roman" w:hAnsi="Times New Roman" w:cs="Times New Roman"/>
        </w:rPr>
        <w:t xml:space="preserve"> </w:t>
      </w:r>
      <w:r w:rsidRPr="00544411" w:rsidR="2924AEB2">
        <w:rPr>
          <w:rFonts w:ascii="Times New Roman" w:hAnsi="Times New Roman" w:cs="Times New Roman"/>
        </w:rPr>
        <w:t xml:space="preserve"> </w:t>
      </w:r>
      <w:r w:rsidRPr="00544411" w:rsidR="58368041">
        <w:rPr>
          <w:rFonts w:ascii="Times New Roman" w:hAnsi="Times New Roman" w:cs="Times New Roman"/>
        </w:rPr>
        <w:t xml:space="preserve">There must be one receive beam for every receive frequency band range listed in the </w:t>
      </w:r>
      <w:r w:rsidRPr="00544411" w:rsidR="5EE6E2BD">
        <w:rPr>
          <w:rFonts w:ascii="Times New Roman" w:hAnsi="Times New Roman" w:cs="Times New Roman"/>
        </w:rPr>
        <w:t>“</w:t>
      </w:r>
      <w:r w:rsidRPr="00544411" w:rsidR="58368041">
        <w:rPr>
          <w:rFonts w:ascii="Times New Roman" w:hAnsi="Times New Roman" w:cs="Times New Roman"/>
        </w:rPr>
        <w:t>S2</w:t>
      </w:r>
      <w:r w:rsidRPr="00544411" w:rsidR="4ED1885C">
        <w:rPr>
          <w:rFonts w:ascii="Times New Roman" w:hAnsi="Times New Roman" w:cs="Times New Roman"/>
        </w:rPr>
        <w:t>.</w:t>
      </w:r>
      <w:r w:rsidRPr="00544411" w:rsidR="58368041">
        <w:rPr>
          <w:rFonts w:ascii="Times New Roman" w:hAnsi="Times New Roman" w:cs="Times New Roman"/>
        </w:rPr>
        <w:t xml:space="preserve"> Operating Frequency Bands” table, and each </w:t>
      </w:r>
      <w:r w:rsidRPr="00544411" w:rsidR="012C9FD1">
        <w:rPr>
          <w:rFonts w:ascii="Times New Roman" w:hAnsi="Times New Roman" w:cs="Times New Roman"/>
        </w:rPr>
        <w:t xml:space="preserve">listed </w:t>
      </w:r>
      <w:r w:rsidRPr="00544411" w:rsidR="58368041">
        <w:rPr>
          <w:rFonts w:ascii="Times New Roman" w:hAnsi="Times New Roman" w:cs="Times New Roman"/>
        </w:rPr>
        <w:t xml:space="preserve">receive frequency band must have one or more beams that utilize the entire </w:t>
      </w:r>
      <w:r w:rsidRPr="00544411" w:rsidR="532D5BF5">
        <w:rPr>
          <w:rFonts w:ascii="Times New Roman" w:hAnsi="Times New Roman" w:cs="Times New Roman"/>
        </w:rPr>
        <w:t>frequency</w:t>
      </w:r>
      <w:r w:rsidRPr="00544411" w:rsidR="58368041">
        <w:rPr>
          <w:rFonts w:ascii="Times New Roman" w:hAnsi="Times New Roman" w:cs="Times New Roman"/>
        </w:rPr>
        <w:t xml:space="preserve"> band requested.</w:t>
      </w:r>
      <w:r w:rsidRPr="00544411" w:rsidR="1E6404A4">
        <w:rPr>
          <w:rFonts w:ascii="Times New Roman" w:hAnsi="Times New Roman" w:cs="Times New Roman"/>
        </w:rPr>
        <w:t xml:space="preserve"> </w:t>
      </w:r>
      <w:r w:rsidRPr="00544411" w:rsidR="477D4872">
        <w:rPr>
          <w:rFonts w:ascii="Times New Roman" w:hAnsi="Times New Roman" w:cs="Times New Roman"/>
        </w:rPr>
        <w:t xml:space="preserve"> </w:t>
      </w:r>
      <w:r w:rsidRPr="00544411" w:rsidR="1E6404A4">
        <w:rPr>
          <w:rFonts w:ascii="Times New Roman" w:hAnsi="Times New Roman" w:cs="Times New Roman"/>
        </w:rPr>
        <w:t xml:space="preserve">Once the </w:t>
      </w:r>
      <w:r w:rsidRPr="00544411" w:rsidR="7873247D">
        <w:rPr>
          <w:rFonts w:ascii="Times New Roman" w:hAnsi="Times New Roman" w:cs="Times New Roman"/>
        </w:rPr>
        <w:t>information</w:t>
      </w:r>
      <w:r w:rsidRPr="00544411" w:rsidR="1E6404A4">
        <w:rPr>
          <w:rFonts w:ascii="Times New Roman" w:hAnsi="Times New Roman" w:cs="Times New Roman"/>
        </w:rPr>
        <w:t xml:space="preserve"> is populated for each beam, click </w:t>
      </w:r>
      <w:r w:rsidRPr="00544411" w:rsidR="001B7007">
        <w:rPr>
          <w:rFonts w:ascii="Times New Roman" w:hAnsi="Times New Roman" w:cs="Times New Roman"/>
        </w:rPr>
        <w:t xml:space="preserve">the </w:t>
      </w:r>
      <w:r w:rsidRPr="00544411" w:rsidR="1E6404A4">
        <w:rPr>
          <w:rFonts w:ascii="Times New Roman" w:hAnsi="Times New Roman" w:cs="Times New Roman"/>
          <w:b/>
          <w:bCs/>
        </w:rPr>
        <w:t>Save Record</w:t>
      </w:r>
      <w:r w:rsidRPr="00544411" w:rsidR="001B7007">
        <w:rPr>
          <w:rFonts w:ascii="Times New Roman" w:hAnsi="Times New Roman" w:cs="Times New Roman"/>
        </w:rPr>
        <w:t xml:space="preserve"> button</w:t>
      </w:r>
      <w:r w:rsidRPr="00544411" w:rsidR="0210CD2A">
        <w:rPr>
          <w:rFonts w:ascii="Times New Roman" w:hAnsi="Times New Roman" w:cs="Times New Roman"/>
        </w:rPr>
        <w:t>.</w:t>
      </w:r>
    </w:p>
    <w:p w:rsidR="00894A4E" w:rsidRPr="00544411" w:rsidP="00854E2F" w14:paraId="5763840C" w14:textId="77777777">
      <w:pPr>
        <w:spacing w:after="0"/>
        <w:rPr>
          <w:rFonts w:ascii="Times New Roman" w:hAnsi="Times New Roman" w:cs="Times New Roman"/>
        </w:rPr>
      </w:pPr>
    </w:p>
    <w:p w:rsidR="00716B29" w:rsidRPr="00544411" w:rsidP="7E3C2AE2" w14:paraId="1F1BAE6B" w14:textId="1045DE67">
      <w:pPr>
        <w:pStyle w:val="ListParagraph"/>
        <w:keepNext/>
        <w:numPr>
          <w:ilvl w:val="0"/>
          <w:numId w:val="19"/>
        </w:numPr>
        <w:spacing w:after="0"/>
        <w:rPr>
          <w:rFonts w:ascii="Times New Roman" w:eastAsia="Times New Roman" w:hAnsi="Times New Roman" w:cs="Times New Roman"/>
        </w:rPr>
      </w:pPr>
      <w:r w:rsidRPr="00544411">
        <w:rPr>
          <w:rFonts w:ascii="Times New Roman" w:eastAsia="Times New Roman" w:hAnsi="Times New Roman" w:cs="Times New Roman"/>
          <w:u w:val="single"/>
        </w:rPr>
        <w:t>Beam ID</w:t>
      </w:r>
      <w:r w:rsidRPr="00544411" w:rsidR="29CA35B5">
        <w:rPr>
          <w:rFonts w:ascii="Times New Roman" w:eastAsia="Times New Roman" w:hAnsi="Times New Roman" w:cs="Times New Roman"/>
        </w:rPr>
        <w:t>.</w:t>
      </w:r>
      <w:r w:rsidRPr="00544411">
        <w:rPr>
          <w:rFonts w:ascii="Times New Roman" w:eastAsia="Times New Roman" w:hAnsi="Times New Roman" w:cs="Times New Roman"/>
        </w:rPr>
        <w:t xml:space="preserve">  Enter </w:t>
      </w:r>
      <w:r w:rsidRPr="00544411" w:rsidR="6C1E449A">
        <w:rPr>
          <w:rFonts w:ascii="Times New Roman" w:eastAsia="Times New Roman" w:hAnsi="Times New Roman" w:cs="Times New Roman"/>
        </w:rPr>
        <w:t xml:space="preserve">a </w:t>
      </w:r>
      <w:r w:rsidRPr="00544411">
        <w:rPr>
          <w:rFonts w:ascii="Times New Roman" w:hAnsi="Times New Roman" w:cs="Times New Roman"/>
        </w:rPr>
        <w:t>unique</w:t>
      </w:r>
      <w:r w:rsidRPr="00544411">
        <w:rPr>
          <w:rFonts w:ascii="Times New Roman" w:eastAsia="Times New Roman" w:hAnsi="Times New Roman" w:cs="Times New Roman"/>
        </w:rPr>
        <w:t xml:space="preserve"> descriptive beam identifier</w:t>
      </w:r>
      <w:r w:rsidRPr="00544411" w:rsidR="62B8F6EB">
        <w:rPr>
          <w:rFonts w:ascii="Times New Roman" w:eastAsia="Times New Roman" w:hAnsi="Times New Roman" w:cs="Times New Roman"/>
        </w:rPr>
        <w:t>.</w:t>
      </w:r>
      <w:r w:rsidRPr="00544411" w:rsidR="753C6735">
        <w:rPr>
          <w:rFonts w:ascii="Times New Roman" w:eastAsia="Times New Roman" w:hAnsi="Times New Roman" w:cs="Times New Roman"/>
        </w:rPr>
        <w:t xml:space="preserve"> </w:t>
      </w:r>
      <w:r w:rsidRPr="00544411" w:rsidR="78564D6A">
        <w:rPr>
          <w:rFonts w:ascii="Times New Roman" w:eastAsia="Times New Roman" w:hAnsi="Times New Roman" w:cs="Times New Roman"/>
        </w:rPr>
        <w:t xml:space="preserve"> (</w:t>
      </w:r>
      <w:r w:rsidRPr="00544411" w:rsidR="3070F4B4">
        <w:rPr>
          <w:rFonts w:ascii="Times New Roman" w:eastAsia="Times New Roman" w:hAnsi="Times New Roman" w:cs="Times New Roman"/>
        </w:rPr>
        <w:t>L</w:t>
      </w:r>
      <w:r w:rsidRPr="00544411" w:rsidR="78564D6A">
        <w:rPr>
          <w:rFonts w:ascii="Times New Roman" w:eastAsia="Times New Roman" w:hAnsi="Times New Roman" w:cs="Times New Roman"/>
        </w:rPr>
        <w:t>imit</w:t>
      </w:r>
      <w:r w:rsidRPr="00544411" w:rsidR="774FB3C3">
        <w:rPr>
          <w:rFonts w:ascii="Times New Roman" w:eastAsia="Times New Roman" w:hAnsi="Times New Roman" w:cs="Times New Roman"/>
        </w:rPr>
        <w:t>ed to</w:t>
      </w:r>
      <w:r w:rsidRPr="00544411" w:rsidR="78564D6A">
        <w:rPr>
          <w:rFonts w:ascii="Times New Roman" w:eastAsia="Times New Roman" w:hAnsi="Times New Roman" w:cs="Times New Roman"/>
        </w:rPr>
        <w:t xml:space="preserve"> 10 </w:t>
      </w:r>
      <w:r w:rsidRPr="00544411" w:rsidR="78564D6A">
        <w:rPr>
          <w:rFonts w:ascii="Times New Roman" w:hAnsi="Times New Roman" w:cs="Times New Roman"/>
        </w:rPr>
        <w:t>alphanumeric</w:t>
      </w:r>
      <w:r w:rsidRPr="00544411" w:rsidR="78564D6A">
        <w:rPr>
          <w:rFonts w:ascii="Times New Roman" w:eastAsia="Times New Roman" w:hAnsi="Times New Roman" w:cs="Times New Roman"/>
        </w:rPr>
        <w:t xml:space="preserve"> characters).</w:t>
      </w:r>
    </w:p>
    <w:p w:rsidR="00CF7D18" w:rsidRPr="00544411" w:rsidP="008C1A58" w14:paraId="4AFF75AE" w14:textId="521ADB73">
      <w:pPr>
        <w:pStyle w:val="ListParagraph"/>
        <w:keepNext/>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Beam Frequency (</w:t>
      </w:r>
      <w:r w:rsidRPr="00544411" w:rsidR="13CA6F77">
        <w:rPr>
          <w:rFonts w:ascii="Times New Roman" w:eastAsia="Times New Roman" w:hAnsi="Times New Roman" w:cs="Times New Roman"/>
          <w:u w:val="single"/>
        </w:rPr>
        <w:t>L</w:t>
      </w:r>
      <w:r w:rsidRPr="00544411">
        <w:rPr>
          <w:rFonts w:ascii="Times New Roman" w:eastAsia="Times New Roman" w:hAnsi="Times New Roman" w:cs="Times New Roman"/>
          <w:u w:val="single"/>
        </w:rPr>
        <w:t xml:space="preserve">ower </w:t>
      </w:r>
      <w:r w:rsidRPr="00544411" w:rsidR="7D00AFE6">
        <w:rPr>
          <w:rFonts w:ascii="Times New Roman" w:eastAsia="Times New Roman" w:hAnsi="Times New Roman" w:cs="Times New Roman"/>
          <w:u w:val="single"/>
        </w:rPr>
        <w:t>B</w:t>
      </w:r>
      <w:r w:rsidRPr="00544411" w:rsidR="1276146D">
        <w:rPr>
          <w:rFonts w:ascii="Times New Roman" w:eastAsia="Times New Roman" w:hAnsi="Times New Roman" w:cs="Times New Roman"/>
          <w:u w:val="single"/>
        </w:rPr>
        <w:t xml:space="preserve">and </w:t>
      </w:r>
      <w:r w:rsidRPr="00544411" w:rsidR="5F1EC696">
        <w:rPr>
          <w:rFonts w:ascii="Times New Roman" w:eastAsia="Times New Roman" w:hAnsi="Times New Roman" w:cs="Times New Roman"/>
          <w:u w:val="single"/>
        </w:rPr>
        <w:t>E</w:t>
      </w:r>
      <w:r w:rsidRPr="00544411" w:rsidR="1276146D">
        <w:rPr>
          <w:rFonts w:ascii="Times New Roman" w:eastAsia="Times New Roman" w:hAnsi="Times New Roman" w:cs="Times New Roman"/>
          <w:u w:val="single"/>
        </w:rPr>
        <w:t>dge</w:t>
      </w:r>
      <w:r w:rsidRPr="00544411" w:rsidR="4B74560B">
        <w:rPr>
          <w:rFonts w:ascii="Times New Roman" w:eastAsia="Times New Roman" w:hAnsi="Times New Roman" w:cs="Times New Roman"/>
          <w:u w:val="single"/>
        </w:rPr>
        <w:t>) (MHz)</w:t>
      </w:r>
      <w:r w:rsidRPr="00544411" w:rsidR="001E1D3F">
        <w:rPr>
          <w:rFonts w:ascii="Times New Roman" w:eastAsia="Times New Roman" w:hAnsi="Times New Roman" w:cs="Times New Roman"/>
        </w:rPr>
        <w:t>.</w:t>
      </w:r>
      <w:r w:rsidRPr="00544411" w:rsidR="7FC7C028">
        <w:rPr>
          <w:rFonts w:ascii="Times New Roman" w:eastAsia="Times New Roman" w:hAnsi="Times New Roman" w:cs="Times New Roman"/>
        </w:rPr>
        <w:t xml:space="preserve">  Enter the frequency </w:t>
      </w:r>
      <w:r w:rsidRPr="00544411" w:rsidR="7F0A57C4">
        <w:rPr>
          <w:rFonts w:ascii="Times New Roman" w:eastAsia="Times New Roman" w:hAnsi="Times New Roman" w:cs="Times New Roman"/>
        </w:rPr>
        <w:t xml:space="preserve">at </w:t>
      </w:r>
      <w:r w:rsidRPr="00544411" w:rsidR="7F0A57C4">
        <w:rPr>
          <w:rFonts w:ascii="Times New Roman" w:hAnsi="Times New Roman" w:cs="Times New Roman"/>
        </w:rPr>
        <w:t>the</w:t>
      </w:r>
      <w:r w:rsidRPr="00544411" w:rsidR="7F0A57C4">
        <w:rPr>
          <w:rFonts w:ascii="Times New Roman" w:eastAsia="Times New Roman" w:hAnsi="Times New Roman" w:cs="Times New Roman"/>
        </w:rPr>
        <w:t xml:space="preserve"> lower band edge of the receive beam frequency band. </w:t>
      </w:r>
      <w:r w:rsidRPr="00544411" w:rsidR="024423B1">
        <w:rPr>
          <w:rFonts w:ascii="Times New Roman" w:eastAsia="Times New Roman" w:hAnsi="Times New Roman" w:cs="Times New Roman"/>
        </w:rPr>
        <w:t xml:space="preserve"> </w:t>
      </w:r>
      <w:r w:rsidRPr="00544411" w:rsidR="7F0A57C4">
        <w:rPr>
          <w:rFonts w:ascii="Times New Roman" w:eastAsia="Times New Roman" w:hAnsi="Times New Roman" w:cs="Times New Roman"/>
        </w:rPr>
        <w:t xml:space="preserve">The band specified must be </w:t>
      </w:r>
      <w:r w:rsidRPr="00544411" w:rsidR="0001F2A9">
        <w:rPr>
          <w:rFonts w:ascii="Times New Roman" w:eastAsia="Times New Roman" w:hAnsi="Times New Roman" w:cs="Times New Roman"/>
        </w:rPr>
        <w:t>within on</w:t>
      </w:r>
      <w:r w:rsidRPr="00544411" w:rsidR="16CC36EC">
        <w:rPr>
          <w:rFonts w:ascii="Times New Roman" w:eastAsia="Times New Roman" w:hAnsi="Times New Roman" w:cs="Times New Roman"/>
        </w:rPr>
        <w:t>e</w:t>
      </w:r>
      <w:r w:rsidRPr="00544411" w:rsidR="0001F2A9">
        <w:rPr>
          <w:rFonts w:ascii="Times New Roman" w:eastAsia="Times New Roman" w:hAnsi="Times New Roman" w:cs="Times New Roman"/>
        </w:rPr>
        <w:t xml:space="preserve"> of the </w:t>
      </w:r>
      <w:r w:rsidRPr="00544411" w:rsidR="008C430A">
        <w:rPr>
          <w:rFonts w:ascii="Times New Roman" w:eastAsia="Times New Roman" w:hAnsi="Times New Roman" w:cs="Times New Roman"/>
        </w:rPr>
        <w:t>receive</w:t>
      </w:r>
      <w:r w:rsidRPr="00544411" w:rsidR="00790912">
        <w:rPr>
          <w:rFonts w:ascii="Times New Roman" w:eastAsia="Times New Roman" w:hAnsi="Times New Roman" w:cs="Times New Roman"/>
        </w:rPr>
        <w:t xml:space="preserve"> </w:t>
      </w:r>
      <w:r w:rsidRPr="00544411" w:rsidR="00C60005">
        <w:rPr>
          <w:rFonts w:ascii="Times New Roman" w:eastAsia="Times New Roman" w:hAnsi="Times New Roman" w:cs="Times New Roman"/>
        </w:rPr>
        <w:t xml:space="preserve">frequency </w:t>
      </w:r>
      <w:r w:rsidRPr="00544411" w:rsidR="00790912">
        <w:rPr>
          <w:rFonts w:ascii="Times New Roman" w:eastAsia="Times New Roman" w:hAnsi="Times New Roman" w:cs="Times New Roman"/>
        </w:rPr>
        <w:t xml:space="preserve">band </w:t>
      </w:r>
      <w:r w:rsidRPr="00544411" w:rsidR="0001F2A9">
        <w:rPr>
          <w:rFonts w:ascii="Times New Roman" w:eastAsia="Times New Roman" w:hAnsi="Times New Roman" w:cs="Times New Roman"/>
        </w:rPr>
        <w:t xml:space="preserve">ranges specified in the </w:t>
      </w:r>
      <w:r w:rsidRPr="00544411" w:rsidR="00757D09">
        <w:rPr>
          <w:rFonts w:ascii="Times New Roman" w:eastAsia="Times New Roman" w:hAnsi="Times New Roman" w:cs="Times New Roman"/>
        </w:rPr>
        <w:t>“</w:t>
      </w:r>
      <w:r w:rsidRPr="00544411" w:rsidR="0001F2A9">
        <w:rPr>
          <w:rFonts w:ascii="Times New Roman" w:eastAsia="Times New Roman" w:hAnsi="Times New Roman" w:cs="Times New Roman"/>
        </w:rPr>
        <w:t>S</w:t>
      </w:r>
      <w:r w:rsidRPr="00544411" w:rsidR="2A1AC97D">
        <w:rPr>
          <w:rFonts w:ascii="Times New Roman" w:eastAsia="Times New Roman" w:hAnsi="Times New Roman" w:cs="Times New Roman"/>
        </w:rPr>
        <w:t>2</w:t>
      </w:r>
      <w:r w:rsidRPr="00544411" w:rsidR="6661B747">
        <w:rPr>
          <w:rFonts w:ascii="Times New Roman" w:eastAsia="Times New Roman" w:hAnsi="Times New Roman" w:cs="Times New Roman"/>
        </w:rPr>
        <w:t>.</w:t>
      </w:r>
      <w:r w:rsidRPr="00544411" w:rsidR="2A1AC97D">
        <w:rPr>
          <w:rFonts w:ascii="Times New Roman" w:eastAsia="Times New Roman" w:hAnsi="Times New Roman" w:cs="Times New Roman"/>
        </w:rPr>
        <w:t xml:space="preserve"> Operating Frequency </w:t>
      </w:r>
      <w:r w:rsidRPr="00544411" w:rsidR="124B6589">
        <w:rPr>
          <w:rFonts w:ascii="Times New Roman" w:eastAsia="Times New Roman" w:hAnsi="Times New Roman" w:cs="Times New Roman"/>
        </w:rPr>
        <w:t>B</w:t>
      </w:r>
      <w:r w:rsidRPr="00544411" w:rsidR="2A1AC97D">
        <w:rPr>
          <w:rFonts w:ascii="Times New Roman" w:eastAsia="Times New Roman" w:hAnsi="Times New Roman" w:cs="Times New Roman"/>
        </w:rPr>
        <w:t>ands</w:t>
      </w:r>
      <w:r w:rsidRPr="00544411" w:rsidR="00757D09">
        <w:rPr>
          <w:rFonts w:ascii="Times New Roman" w:eastAsia="Times New Roman" w:hAnsi="Times New Roman" w:cs="Times New Roman"/>
        </w:rPr>
        <w:t>”</w:t>
      </w:r>
      <w:r w:rsidRPr="00544411" w:rsidR="2A1AC97D">
        <w:rPr>
          <w:rFonts w:ascii="Times New Roman" w:eastAsia="Times New Roman" w:hAnsi="Times New Roman" w:cs="Times New Roman"/>
        </w:rPr>
        <w:t xml:space="preserve"> summary table.</w:t>
      </w:r>
    </w:p>
    <w:p w:rsidR="00E71A6C" w:rsidRPr="00544411" w:rsidP="00854E2F" w14:paraId="2291CD00" w14:textId="11276B20">
      <w:pPr>
        <w:pStyle w:val="ListParagraph"/>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 xml:space="preserve">Beam Frequency </w:t>
      </w:r>
      <w:r w:rsidRPr="00544411" w:rsidR="4C08C533">
        <w:rPr>
          <w:rFonts w:ascii="Times New Roman" w:eastAsia="Times New Roman" w:hAnsi="Times New Roman" w:cs="Times New Roman"/>
          <w:u w:val="single"/>
        </w:rPr>
        <w:t>(Upper Band Edge) (MHz)</w:t>
      </w:r>
      <w:r w:rsidRPr="00544411" w:rsidR="001666E0">
        <w:rPr>
          <w:rFonts w:ascii="Times New Roman" w:eastAsia="Times New Roman" w:hAnsi="Times New Roman" w:cs="Times New Roman"/>
        </w:rPr>
        <w:t>.</w:t>
      </w:r>
      <w:r w:rsidRPr="00544411" w:rsidR="1DA647B7">
        <w:rPr>
          <w:rFonts w:ascii="Times New Roman" w:eastAsia="Times New Roman" w:hAnsi="Times New Roman" w:cs="Times New Roman"/>
        </w:rPr>
        <w:t xml:space="preserve"> </w:t>
      </w:r>
      <w:r w:rsidRPr="00544411" w:rsidR="286F6E8A">
        <w:rPr>
          <w:rFonts w:ascii="Times New Roman" w:eastAsia="Times New Roman" w:hAnsi="Times New Roman" w:cs="Times New Roman"/>
        </w:rPr>
        <w:t xml:space="preserve"> </w:t>
      </w:r>
      <w:r w:rsidRPr="00544411" w:rsidR="1DA647B7">
        <w:rPr>
          <w:rFonts w:ascii="Times New Roman" w:eastAsia="Times New Roman" w:hAnsi="Times New Roman" w:cs="Times New Roman"/>
        </w:rPr>
        <w:t xml:space="preserve">Enter </w:t>
      </w:r>
      <w:r w:rsidRPr="00544411" w:rsidR="1DA647B7">
        <w:rPr>
          <w:rFonts w:ascii="Times New Roman" w:hAnsi="Times New Roman" w:cs="Times New Roman"/>
        </w:rPr>
        <w:t>the</w:t>
      </w:r>
      <w:r w:rsidRPr="00544411" w:rsidR="1DA647B7">
        <w:rPr>
          <w:rFonts w:ascii="Times New Roman" w:eastAsia="Times New Roman" w:hAnsi="Times New Roman" w:cs="Times New Roman"/>
        </w:rPr>
        <w:t xml:space="preserve"> frequency band at the upper edge</w:t>
      </w:r>
      <w:r w:rsidRPr="00544411" w:rsidR="2687527E">
        <w:rPr>
          <w:rFonts w:ascii="Times New Roman" w:eastAsia="Times New Roman" w:hAnsi="Times New Roman" w:cs="Times New Roman"/>
        </w:rPr>
        <w:t xml:space="preserve"> </w:t>
      </w:r>
      <w:r w:rsidRPr="00544411" w:rsidR="1DA647B7">
        <w:rPr>
          <w:rFonts w:ascii="Times New Roman" w:eastAsia="Times New Roman" w:hAnsi="Times New Roman" w:cs="Times New Roman"/>
        </w:rPr>
        <w:t>of the receive beam frequency band.</w:t>
      </w:r>
      <w:r w:rsidRPr="00544411" w:rsidR="0E42A3CB">
        <w:rPr>
          <w:rFonts w:ascii="Times New Roman" w:eastAsia="Times New Roman" w:hAnsi="Times New Roman" w:cs="Times New Roman"/>
        </w:rPr>
        <w:t xml:space="preserve">  </w:t>
      </w:r>
      <w:r w:rsidRPr="00544411" w:rsidR="57B735D7">
        <w:rPr>
          <w:rFonts w:ascii="Times New Roman" w:eastAsia="Times New Roman" w:hAnsi="Times New Roman" w:cs="Times New Roman"/>
        </w:rPr>
        <w:t>The band specified must be within on</w:t>
      </w:r>
      <w:r w:rsidRPr="00544411" w:rsidR="679A4110">
        <w:rPr>
          <w:rFonts w:ascii="Times New Roman" w:eastAsia="Times New Roman" w:hAnsi="Times New Roman" w:cs="Times New Roman"/>
        </w:rPr>
        <w:t>e</w:t>
      </w:r>
      <w:r w:rsidRPr="00544411" w:rsidR="57B735D7">
        <w:rPr>
          <w:rFonts w:ascii="Times New Roman" w:eastAsia="Times New Roman" w:hAnsi="Times New Roman" w:cs="Times New Roman"/>
        </w:rPr>
        <w:t xml:space="preserve"> of the </w:t>
      </w:r>
      <w:r w:rsidRPr="00544411" w:rsidR="00F53F47">
        <w:rPr>
          <w:rFonts w:ascii="Times New Roman" w:eastAsia="Times New Roman" w:hAnsi="Times New Roman" w:cs="Times New Roman"/>
        </w:rPr>
        <w:t xml:space="preserve">receive </w:t>
      </w:r>
      <w:r w:rsidRPr="00544411" w:rsidR="00EB27FB">
        <w:rPr>
          <w:rFonts w:ascii="Times New Roman" w:eastAsia="Times New Roman" w:hAnsi="Times New Roman" w:cs="Times New Roman"/>
        </w:rPr>
        <w:t>frequency</w:t>
      </w:r>
      <w:r w:rsidRPr="00544411" w:rsidR="00790912">
        <w:rPr>
          <w:rFonts w:ascii="Times New Roman" w:eastAsia="Times New Roman" w:hAnsi="Times New Roman" w:cs="Times New Roman"/>
        </w:rPr>
        <w:t xml:space="preserve"> band</w:t>
      </w:r>
      <w:r w:rsidRPr="00544411" w:rsidR="00EB27FB">
        <w:rPr>
          <w:rFonts w:ascii="Times New Roman" w:eastAsia="Times New Roman" w:hAnsi="Times New Roman" w:cs="Times New Roman"/>
        </w:rPr>
        <w:t xml:space="preserve"> </w:t>
      </w:r>
      <w:r w:rsidRPr="00544411" w:rsidR="57B735D7">
        <w:rPr>
          <w:rFonts w:ascii="Times New Roman" w:eastAsia="Times New Roman" w:hAnsi="Times New Roman" w:cs="Times New Roman"/>
        </w:rPr>
        <w:t xml:space="preserve">ranges specified in the </w:t>
      </w:r>
      <w:r w:rsidRPr="00544411" w:rsidR="00757D09">
        <w:rPr>
          <w:rFonts w:ascii="Times New Roman" w:eastAsia="Times New Roman" w:hAnsi="Times New Roman" w:cs="Times New Roman"/>
        </w:rPr>
        <w:t>“</w:t>
      </w:r>
      <w:r w:rsidRPr="00544411" w:rsidR="57B735D7">
        <w:rPr>
          <w:rFonts w:ascii="Times New Roman" w:eastAsia="Times New Roman" w:hAnsi="Times New Roman" w:cs="Times New Roman"/>
        </w:rPr>
        <w:t>S2</w:t>
      </w:r>
      <w:r w:rsidRPr="00544411" w:rsidR="3C33FFCF">
        <w:rPr>
          <w:rFonts w:ascii="Times New Roman" w:eastAsia="Times New Roman" w:hAnsi="Times New Roman" w:cs="Times New Roman"/>
        </w:rPr>
        <w:t>.</w:t>
      </w:r>
      <w:r w:rsidRPr="00544411" w:rsidR="57B735D7">
        <w:rPr>
          <w:rFonts w:ascii="Times New Roman" w:eastAsia="Times New Roman" w:hAnsi="Times New Roman" w:cs="Times New Roman"/>
        </w:rPr>
        <w:t xml:space="preserve"> Operating Frequency </w:t>
      </w:r>
      <w:r w:rsidRPr="00544411" w:rsidR="556E55C5">
        <w:rPr>
          <w:rFonts w:ascii="Times New Roman" w:eastAsia="Times New Roman" w:hAnsi="Times New Roman" w:cs="Times New Roman"/>
        </w:rPr>
        <w:t>B</w:t>
      </w:r>
      <w:r w:rsidRPr="00544411" w:rsidR="57B735D7">
        <w:rPr>
          <w:rFonts w:ascii="Times New Roman" w:eastAsia="Times New Roman" w:hAnsi="Times New Roman" w:cs="Times New Roman"/>
        </w:rPr>
        <w:t>ands</w:t>
      </w:r>
      <w:r w:rsidRPr="00544411" w:rsidR="00757D09">
        <w:rPr>
          <w:rFonts w:ascii="Times New Roman" w:eastAsia="Times New Roman" w:hAnsi="Times New Roman" w:cs="Times New Roman"/>
        </w:rPr>
        <w:t>”</w:t>
      </w:r>
      <w:r w:rsidRPr="00544411" w:rsidR="57B735D7">
        <w:rPr>
          <w:rFonts w:ascii="Times New Roman" w:eastAsia="Times New Roman" w:hAnsi="Times New Roman" w:cs="Times New Roman"/>
        </w:rPr>
        <w:t xml:space="preserve"> summary table.</w:t>
      </w:r>
    </w:p>
    <w:p w:rsidR="00622324" w:rsidRPr="00544411" w:rsidP="00854E2F" w14:paraId="5ADDF21A" w14:textId="316F53C2">
      <w:pPr>
        <w:pStyle w:val="ListParagraph"/>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Polarization</w:t>
      </w:r>
      <w:r w:rsidRPr="00544411" w:rsidR="001666E0">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4D47DD96">
        <w:rPr>
          <w:rFonts w:ascii="Times New Roman" w:eastAsia="Times New Roman" w:hAnsi="Times New Roman" w:cs="Times New Roman"/>
        </w:rPr>
        <w:t xml:space="preserve"> </w:t>
      </w:r>
      <w:r w:rsidRPr="00544411" w:rsidR="32935353">
        <w:rPr>
          <w:rFonts w:ascii="Times New Roman" w:eastAsia="Times New Roman" w:hAnsi="Times New Roman" w:cs="Times New Roman"/>
        </w:rPr>
        <w:t xml:space="preserve">Select </w:t>
      </w:r>
      <w:r w:rsidRPr="00544411" w:rsidR="05803FCE">
        <w:rPr>
          <w:rFonts w:ascii="Times New Roman" w:eastAsia="Times New Roman" w:hAnsi="Times New Roman" w:cs="Times New Roman"/>
        </w:rPr>
        <w:t>whether the polarization is H</w:t>
      </w:r>
      <w:r w:rsidRPr="00544411" w:rsidR="7FBC0E52">
        <w:rPr>
          <w:rFonts w:ascii="Times New Roman" w:eastAsia="Times New Roman" w:hAnsi="Times New Roman" w:cs="Times New Roman"/>
        </w:rPr>
        <w:t xml:space="preserve"> (</w:t>
      </w:r>
      <w:r w:rsidRPr="00544411" w:rsidR="7FBC0E52">
        <w:rPr>
          <w:rFonts w:ascii="Times New Roman" w:hAnsi="Times New Roman" w:cs="Times New Roman"/>
        </w:rPr>
        <w:t>Horizontal</w:t>
      </w:r>
      <w:r w:rsidRPr="00544411" w:rsidR="7FBC0E52">
        <w:rPr>
          <w:rFonts w:ascii="Times New Roman" w:eastAsia="Times New Roman" w:hAnsi="Times New Roman" w:cs="Times New Roman"/>
        </w:rPr>
        <w:t xml:space="preserve"> Linear)</w:t>
      </w:r>
      <w:r w:rsidRPr="00544411" w:rsidR="05803FCE">
        <w:rPr>
          <w:rFonts w:ascii="Times New Roman" w:eastAsia="Times New Roman" w:hAnsi="Times New Roman" w:cs="Times New Roman"/>
        </w:rPr>
        <w:t>, EP</w:t>
      </w:r>
      <w:r w:rsidRPr="00544411" w:rsidR="76B105DE">
        <w:rPr>
          <w:rFonts w:ascii="Times New Roman" w:eastAsia="Times New Roman" w:hAnsi="Times New Roman" w:cs="Times New Roman"/>
        </w:rPr>
        <w:t xml:space="preserve"> (Elliptical Polarization)</w:t>
      </w:r>
      <w:r w:rsidRPr="00544411" w:rsidR="05803FCE">
        <w:rPr>
          <w:rFonts w:ascii="Times New Roman" w:eastAsia="Times New Roman" w:hAnsi="Times New Roman" w:cs="Times New Roman"/>
        </w:rPr>
        <w:t>, LHCP</w:t>
      </w:r>
      <w:r w:rsidRPr="00544411" w:rsidR="2A241FB5">
        <w:rPr>
          <w:rFonts w:ascii="Times New Roman" w:eastAsia="Times New Roman" w:hAnsi="Times New Roman" w:cs="Times New Roman"/>
        </w:rPr>
        <w:t xml:space="preserve"> (Left-Hand Circular Polarization)</w:t>
      </w:r>
      <w:r w:rsidRPr="00544411" w:rsidR="05803FCE">
        <w:rPr>
          <w:rFonts w:ascii="Times New Roman" w:eastAsia="Times New Roman" w:hAnsi="Times New Roman" w:cs="Times New Roman"/>
        </w:rPr>
        <w:t>, SP</w:t>
      </w:r>
      <w:r w:rsidRPr="00544411" w:rsidR="5C39A30B">
        <w:rPr>
          <w:rFonts w:ascii="Times New Roman" w:eastAsia="Times New Roman" w:hAnsi="Times New Roman" w:cs="Times New Roman"/>
        </w:rPr>
        <w:t xml:space="preserve"> (Slant Polarization)</w:t>
      </w:r>
      <w:r w:rsidRPr="00544411" w:rsidR="05803FCE">
        <w:rPr>
          <w:rFonts w:ascii="Times New Roman" w:eastAsia="Times New Roman" w:hAnsi="Times New Roman" w:cs="Times New Roman"/>
        </w:rPr>
        <w:t>, RHCP</w:t>
      </w:r>
      <w:r w:rsidRPr="00544411" w:rsidR="01A15E53">
        <w:rPr>
          <w:rFonts w:ascii="Times New Roman" w:eastAsia="Times New Roman" w:hAnsi="Times New Roman" w:cs="Times New Roman"/>
        </w:rPr>
        <w:t xml:space="preserve"> (Right-Hand Circular Polarization)</w:t>
      </w:r>
      <w:r w:rsidRPr="00544411" w:rsidR="05803FCE">
        <w:rPr>
          <w:rFonts w:ascii="Times New Roman" w:eastAsia="Times New Roman" w:hAnsi="Times New Roman" w:cs="Times New Roman"/>
        </w:rPr>
        <w:t>, or V</w:t>
      </w:r>
      <w:r w:rsidRPr="00544411" w:rsidR="31EAF9EB">
        <w:rPr>
          <w:rFonts w:ascii="Times New Roman" w:eastAsia="Times New Roman" w:hAnsi="Times New Roman" w:cs="Times New Roman"/>
        </w:rPr>
        <w:t xml:space="preserve"> (Vertical Linear)</w:t>
      </w:r>
      <w:r w:rsidRPr="00544411" w:rsidR="05803FCE">
        <w:rPr>
          <w:rFonts w:ascii="Times New Roman" w:eastAsia="Times New Roman" w:hAnsi="Times New Roman" w:cs="Times New Roman"/>
        </w:rPr>
        <w:t xml:space="preserve"> </w:t>
      </w:r>
      <w:r w:rsidRPr="00544411" w:rsidR="32935353">
        <w:rPr>
          <w:rFonts w:ascii="Times New Roman" w:eastAsia="Times New Roman" w:hAnsi="Times New Roman" w:cs="Times New Roman"/>
        </w:rPr>
        <w:t>from the drop</w:t>
      </w:r>
      <w:r w:rsidRPr="00544411" w:rsidR="2D68887C">
        <w:rPr>
          <w:rFonts w:ascii="Times New Roman" w:eastAsia="Times New Roman" w:hAnsi="Times New Roman" w:cs="Times New Roman"/>
        </w:rPr>
        <w:t>-</w:t>
      </w:r>
      <w:r w:rsidRPr="00544411" w:rsidR="32935353">
        <w:rPr>
          <w:rFonts w:ascii="Times New Roman" w:eastAsia="Times New Roman" w:hAnsi="Times New Roman" w:cs="Times New Roman"/>
        </w:rPr>
        <w:t xml:space="preserve">down </w:t>
      </w:r>
      <w:r w:rsidRPr="00544411" w:rsidR="122EA633">
        <w:rPr>
          <w:rFonts w:ascii="Times New Roman" w:eastAsia="Times New Roman" w:hAnsi="Times New Roman" w:cs="Times New Roman"/>
        </w:rPr>
        <w:t>list</w:t>
      </w:r>
      <w:r w:rsidRPr="00544411" w:rsidR="32935353">
        <w:rPr>
          <w:rFonts w:ascii="Times New Roman" w:eastAsia="Times New Roman" w:hAnsi="Times New Roman" w:cs="Times New Roman"/>
        </w:rPr>
        <w:t>.</w:t>
      </w:r>
    </w:p>
    <w:p w:rsidR="000F4640" w:rsidRPr="00544411" w:rsidP="00854E2F" w14:paraId="31F99AB1" w14:textId="60BA31D8">
      <w:pPr>
        <w:pStyle w:val="ListParagraph"/>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Can the space station vary the channel</w:t>
      </w:r>
      <w:r w:rsidRPr="00544411" w:rsidR="558D785C">
        <w:rPr>
          <w:rFonts w:ascii="Times New Roman" w:eastAsia="Times New Roman" w:hAnsi="Times New Roman" w:cs="Times New Roman"/>
          <w:u w:val="single"/>
        </w:rPr>
        <w:t xml:space="preserve"> bandwidth with on-board processing</w:t>
      </w:r>
      <w:r w:rsidRPr="00544411" w:rsidR="41700ED6">
        <w:rPr>
          <w:rFonts w:ascii="Times New Roman" w:eastAsia="Times New Roman" w:hAnsi="Times New Roman" w:cs="Times New Roman"/>
          <w:u w:val="single"/>
        </w:rPr>
        <w:t>?</w:t>
      </w:r>
      <w:r w:rsidRPr="00544411" w:rsidR="22C83198">
        <w:rPr>
          <w:rFonts w:ascii="Times New Roman" w:eastAsia="Times New Roman" w:hAnsi="Times New Roman" w:cs="Times New Roman"/>
        </w:rPr>
        <w:t xml:space="preserve"> </w:t>
      </w:r>
      <w:r w:rsidRPr="00544411" w:rsidR="001666E0">
        <w:rPr>
          <w:rFonts w:ascii="Times New Roman" w:eastAsia="Times New Roman" w:hAnsi="Times New Roman" w:cs="Times New Roman"/>
        </w:rPr>
        <w:t xml:space="preserve"> </w:t>
      </w:r>
      <w:r w:rsidRPr="00544411" w:rsidR="22C83198">
        <w:rPr>
          <w:rFonts w:ascii="Times New Roman" w:hAnsi="Times New Roman" w:cs="Times New Roman"/>
        </w:rPr>
        <w:t>Confirm</w:t>
      </w:r>
      <w:r w:rsidRPr="00544411" w:rsidR="22C83198">
        <w:rPr>
          <w:rFonts w:ascii="Times New Roman" w:eastAsia="Times New Roman" w:hAnsi="Times New Roman" w:cs="Times New Roman"/>
        </w:rPr>
        <w:t xml:space="preserve"> </w:t>
      </w:r>
      <w:r w:rsidRPr="00544411" w:rsidR="00E52169">
        <w:rPr>
          <w:rFonts w:ascii="Times New Roman" w:eastAsia="Times New Roman" w:hAnsi="Times New Roman" w:cs="Times New Roman"/>
        </w:rPr>
        <w:t>if</w:t>
      </w:r>
      <w:r w:rsidRPr="00544411" w:rsidR="22C83198">
        <w:rPr>
          <w:rFonts w:ascii="Times New Roman" w:eastAsia="Times New Roman" w:hAnsi="Times New Roman" w:cs="Times New Roman"/>
        </w:rPr>
        <w:t xml:space="preserve"> the </w:t>
      </w:r>
      <w:r w:rsidRPr="00544411" w:rsidR="0D8FE7B6">
        <w:rPr>
          <w:rFonts w:ascii="Times New Roman" w:eastAsia="Times New Roman" w:hAnsi="Times New Roman" w:cs="Times New Roman"/>
        </w:rPr>
        <w:t>proposed space station has an on-board processor.</w:t>
      </w:r>
    </w:p>
    <w:p w:rsidR="004760B7" w:rsidRPr="00544411" w:rsidP="00854E2F" w14:paraId="63E6290E" w14:textId="656BA028">
      <w:pPr>
        <w:pStyle w:val="ListParagraph"/>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I</w:t>
      </w:r>
      <w:r w:rsidRPr="00544411" w:rsidR="50F0E2D5">
        <w:rPr>
          <w:rFonts w:ascii="Times New Roman" w:eastAsia="Times New Roman" w:hAnsi="Times New Roman" w:cs="Times New Roman"/>
          <w:u w:val="single"/>
        </w:rPr>
        <w:t>s</w:t>
      </w:r>
      <w:r w:rsidRPr="00544411">
        <w:rPr>
          <w:rFonts w:ascii="Times New Roman" w:eastAsia="Times New Roman" w:hAnsi="Times New Roman" w:cs="Times New Roman"/>
          <w:u w:val="single"/>
        </w:rPr>
        <w:t xml:space="preserve"> this a command beam</w:t>
      </w:r>
      <w:r w:rsidRPr="00544411" w:rsidR="00AD2F9F">
        <w:rPr>
          <w:rFonts w:ascii="Times New Roman" w:eastAsia="Times New Roman" w:hAnsi="Times New Roman" w:cs="Times New Roman"/>
          <w:u w:val="single"/>
        </w:rPr>
        <w:t>?</w:t>
      </w:r>
      <w:r w:rsidRPr="00544411" w:rsidR="6B85E7FE">
        <w:rPr>
          <w:rFonts w:ascii="Times New Roman" w:eastAsia="Times New Roman" w:hAnsi="Times New Roman" w:cs="Times New Roman"/>
          <w:u w:val="single"/>
        </w:rPr>
        <w:t xml:space="preserve"> </w:t>
      </w:r>
      <w:bookmarkStart w:id="1" w:name="_Hlk162901445"/>
      <w:r w:rsidRPr="00544411" w:rsidR="6B85E7FE">
        <w:rPr>
          <w:rFonts w:ascii="Times New Roman" w:eastAsia="Times New Roman" w:hAnsi="Times New Roman" w:cs="Times New Roman"/>
          <w:u w:val="single"/>
        </w:rPr>
        <w:t xml:space="preserve">(Check box if </w:t>
      </w:r>
      <w:r w:rsidRPr="00544411" w:rsidR="00B8070E">
        <w:rPr>
          <w:rFonts w:ascii="Times New Roman" w:eastAsia="Times New Roman" w:hAnsi="Times New Roman" w:cs="Times New Roman"/>
          <w:u w:val="single"/>
        </w:rPr>
        <w:t>Yes</w:t>
      </w:r>
      <w:r w:rsidRPr="00544411" w:rsidR="6B85E7FE">
        <w:rPr>
          <w:rFonts w:ascii="Times New Roman" w:eastAsia="Times New Roman" w:hAnsi="Times New Roman" w:cs="Times New Roman"/>
          <w:u w:val="single"/>
        </w:rPr>
        <w:t>)</w:t>
      </w:r>
      <w:r w:rsidRPr="00544411" w:rsidR="00B33A63">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2355813E">
        <w:rPr>
          <w:rFonts w:ascii="Times New Roman" w:eastAsia="Times New Roman" w:hAnsi="Times New Roman" w:cs="Times New Roman"/>
        </w:rPr>
        <w:t xml:space="preserve"> </w:t>
      </w:r>
      <w:r w:rsidRPr="00544411">
        <w:rPr>
          <w:rFonts w:ascii="Times New Roman" w:eastAsia="Times New Roman" w:hAnsi="Times New Roman" w:cs="Times New Roman"/>
        </w:rPr>
        <w:t>C</w:t>
      </w:r>
      <w:r w:rsidRPr="00544411" w:rsidR="72D95D66">
        <w:rPr>
          <w:rFonts w:ascii="Times New Roman" w:eastAsia="Times New Roman" w:hAnsi="Times New Roman" w:cs="Times New Roman"/>
        </w:rPr>
        <w:t xml:space="preserve">onfirm </w:t>
      </w:r>
      <w:r w:rsidRPr="00544411" w:rsidR="003D61CA">
        <w:rPr>
          <w:rFonts w:ascii="Times New Roman" w:eastAsia="Times New Roman" w:hAnsi="Times New Roman" w:cs="Times New Roman"/>
        </w:rPr>
        <w:t>if</w:t>
      </w:r>
      <w:r w:rsidRPr="00544411" w:rsidR="72D95D66">
        <w:rPr>
          <w:rFonts w:ascii="Times New Roman" w:eastAsia="Times New Roman" w:hAnsi="Times New Roman" w:cs="Times New Roman"/>
        </w:rPr>
        <w:t xml:space="preserve"> the </w:t>
      </w:r>
      <w:r w:rsidRPr="00544411" w:rsidR="72D95D66">
        <w:rPr>
          <w:rFonts w:ascii="Times New Roman" w:hAnsi="Times New Roman" w:cs="Times New Roman"/>
        </w:rPr>
        <w:t>receive</w:t>
      </w:r>
      <w:r w:rsidRPr="00544411" w:rsidR="72D95D66">
        <w:rPr>
          <w:rFonts w:ascii="Times New Roman" w:eastAsia="Times New Roman" w:hAnsi="Times New Roman" w:cs="Times New Roman"/>
        </w:rPr>
        <w:t xml:space="preserve"> antenna beam is being used for telecommand services</w:t>
      </w:r>
      <w:r w:rsidRPr="00544411">
        <w:rPr>
          <w:rFonts w:ascii="Times New Roman" w:eastAsia="Times New Roman" w:hAnsi="Times New Roman" w:cs="Times New Roman"/>
        </w:rPr>
        <w:t xml:space="preserve">. </w:t>
      </w:r>
      <w:bookmarkEnd w:id="1"/>
    </w:p>
    <w:p w:rsidR="004760B7" w:rsidRPr="00544411" w:rsidP="00854E2F" w14:paraId="448074B9" w14:textId="5E123030">
      <w:pPr>
        <w:pStyle w:val="ListParagraph"/>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Is the beam shap</w:t>
      </w:r>
      <w:r w:rsidRPr="00544411" w:rsidR="0CE3356F">
        <w:rPr>
          <w:rFonts w:ascii="Times New Roman" w:eastAsia="Times New Roman" w:hAnsi="Times New Roman" w:cs="Times New Roman"/>
          <w:u w:val="single"/>
        </w:rPr>
        <w:t>eable</w:t>
      </w:r>
      <w:r w:rsidRPr="00544411" w:rsidR="00185A3F">
        <w:rPr>
          <w:rFonts w:ascii="Times New Roman" w:eastAsia="Times New Roman" w:hAnsi="Times New Roman" w:cs="Times New Roman"/>
          <w:u w:val="single"/>
        </w:rPr>
        <w:t>?</w:t>
      </w:r>
      <w:r w:rsidRPr="00544411" w:rsidR="4FB0F933">
        <w:rPr>
          <w:rFonts w:ascii="Times New Roman" w:eastAsia="Times New Roman" w:hAnsi="Times New Roman" w:cs="Times New Roman"/>
          <w:u w:val="single"/>
        </w:rPr>
        <w:t xml:space="preserve"> (Check box if </w:t>
      </w:r>
      <w:r w:rsidRPr="00544411" w:rsidR="00627C14">
        <w:rPr>
          <w:rFonts w:ascii="Times New Roman" w:eastAsia="Times New Roman" w:hAnsi="Times New Roman" w:cs="Times New Roman"/>
          <w:u w:val="single"/>
        </w:rPr>
        <w:t>Yes</w:t>
      </w:r>
      <w:r w:rsidRPr="00544411" w:rsidR="4FB0F933">
        <w:rPr>
          <w:rFonts w:ascii="Times New Roman" w:eastAsia="Times New Roman" w:hAnsi="Times New Roman" w:cs="Times New Roman"/>
        </w:rPr>
        <w:t>)</w:t>
      </w:r>
      <w:r w:rsidRPr="00544411" w:rsidR="00B33A63">
        <w:rPr>
          <w:rFonts w:ascii="Times New Roman" w:eastAsia="Times New Roman" w:hAnsi="Times New Roman" w:cs="Times New Roman"/>
        </w:rPr>
        <w:t>.</w:t>
      </w:r>
      <w:r w:rsidRPr="00544411" w:rsidR="0CE3356F">
        <w:rPr>
          <w:rFonts w:ascii="Times New Roman" w:eastAsia="Times New Roman" w:hAnsi="Times New Roman" w:cs="Times New Roman"/>
        </w:rPr>
        <w:t xml:space="preserve">  C</w:t>
      </w:r>
      <w:r w:rsidRPr="00544411" w:rsidR="287A8375">
        <w:rPr>
          <w:rFonts w:ascii="Times New Roman" w:eastAsia="Times New Roman" w:hAnsi="Times New Roman" w:cs="Times New Roman"/>
        </w:rPr>
        <w:t xml:space="preserve">onfirm </w:t>
      </w:r>
      <w:r w:rsidRPr="00544411" w:rsidR="003D61CA">
        <w:rPr>
          <w:rFonts w:ascii="Times New Roman" w:eastAsia="Times New Roman" w:hAnsi="Times New Roman" w:cs="Times New Roman"/>
        </w:rPr>
        <w:t>if</w:t>
      </w:r>
      <w:r w:rsidRPr="00544411" w:rsidR="287A8375">
        <w:rPr>
          <w:rFonts w:ascii="Times New Roman" w:eastAsia="Times New Roman" w:hAnsi="Times New Roman" w:cs="Times New Roman"/>
        </w:rPr>
        <w:t xml:space="preserve"> the </w:t>
      </w:r>
      <w:r w:rsidRPr="00544411" w:rsidR="287A8375">
        <w:rPr>
          <w:rFonts w:ascii="Times New Roman" w:hAnsi="Times New Roman" w:cs="Times New Roman"/>
        </w:rPr>
        <w:t>receive</w:t>
      </w:r>
      <w:r w:rsidRPr="00544411" w:rsidR="287A8375">
        <w:rPr>
          <w:rFonts w:ascii="Times New Roman" w:eastAsia="Times New Roman" w:hAnsi="Times New Roman" w:cs="Times New Roman"/>
        </w:rPr>
        <w:t xml:space="preserve"> antenna beam is shapeable</w:t>
      </w:r>
      <w:r w:rsidRPr="00544411" w:rsidR="0CE3356F">
        <w:rPr>
          <w:rFonts w:ascii="Times New Roman" w:eastAsia="Times New Roman" w:hAnsi="Times New Roman" w:cs="Times New Roman"/>
        </w:rPr>
        <w:t xml:space="preserve">. </w:t>
      </w:r>
    </w:p>
    <w:p w:rsidR="00614051" w:rsidRPr="00544411" w:rsidP="00854E2F" w14:paraId="633FB8D1" w14:textId="10296E4A">
      <w:pPr>
        <w:pStyle w:val="ListParagraph"/>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Is the beam steerable</w:t>
      </w:r>
      <w:r w:rsidRPr="00544411" w:rsidR="00185A3F">
        <w:rPr>
          <w:rFonts w:ascii="Times New Roman" w:eastAsia="Times New Roman" w:hAnsi="Times New Roman" w:cs="Times New Roman"/>
          <w:u w:val="single"/>
        </w:rPr>
        <w:t>?</w:t>
      </w:r>
      <w:r w:rsidRPr="00544411" w:rsidR="338D5FB1">
        <w:rPr>
          <w:rFonts w:ascii="Times New Roman" w:eastAsia="Times New Roman" w:hAnsi="Times New Roman" w:cs="Times New Roman"/>
          <w:u w:val="single"/>
        </w:rPr>
        <w:t xml:space="preserve"> (Check box if </w:t>
      </w:r>
      <w:r w:rsidRPr="00544411" w:rsidR="00207EA6">
        <w:rPr>
          <w:rFonts w:ascii="Times New Roman" w:eastAsia="Times New Roman" w:hAnsi="Times New Roman" w:cs="Times New Roman"/>
          <w:u w:val="single"/>
        </w:rPr>
        <w:t>Yes</w:t>
      </w:r>
      <w:r w:rsidRPr="00544411" w:rsidR="338D5FB1">
        <w:rPr>
          <w:rFonts w:ascii="Times New Roman" w:eastAsia="Times New Roman" w:hAnsi="Times New Roman" w:cs="Times New Roman"/>
          <w:u w:val="single"/>
        </w:rPr>
        <w:t>)</w:t>
      </w:r>
      <w:r w:rsidRPr="00544411" w:rsidR="00B33A63">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50F0E2D5">
        <w:rPr>
          <w:rFonts w:ascii="Times New Roman" w:eastAsia="Times New Roman" w:hAnsi="Times New Roman" w:cs="Times New Roman"/>
        </w:rPr>
        <w:t xml:space="preserve"> C</w:t>
      </w:r>
      <w:r w:rsidRPr="00544411" w:rsidR="465C1EB0">
        <w:rPr>
          <w:rFonts w:ascii="Times New Roman" w:eastAsia="Times New Roman" w:hAnsi="Times New Roman" w:cs="Times New Roman"/>
        </w:rPr>
        <w:t xml:space="preserve">onfirm </w:t>
      </w:r>
      <w:r w:rsidRPr="00544411" w:rsidR="003D61CA">
        <w:rPr>
          <w:rFonts w:ascii="Times New Roman" w:eastAsia="Times New Roman" w:hAnsi="Times New Roman" w:cs="Times New Roman"/>
        </w:rPr>
        <w:t>if</w:t>
      </w:r>
      <w:r w:rsidRPr="00544411" w:rsidR="465C1EB0">
        <w:rPr>
          <w:rFonts w:ascii="Times New Roman" w:eastAsia="Times New Roman" w:hAnsi="Times New Roman" w:cs="Times New Roman"/>
        </w:rPr>
        <w:t xml:space="preserve"> the receive antenna beam is steerable</w:t>
      </w:r>
      <w:r w:rsidRPr="00544411" w:rsidR="50F0E2D5">
        <w:rPr>
          <w:rFonts w:ascii="Times New Roman" w:eastAsia="Times New Roman" w:hAnsi="Times New Roman" w:cs="Times New Roman"/>
        </w:rPr>
        <w:t>.</w:t>
      </w:r>
    </w:p>
    <w:p w:rsidR="00FA7409" w:rsidRPr="00544411" w:rsidP="00854E2F" w14:paraId="7665119F" w14:textId="66B40EA4">
      <w:pPr>
        <w:pStyle w:val="ListParagraph"/>
        <w:numPr>
          <w:ilvl w:val="0"/>
          <w:numId w:val="19"/>
        </w:numPr>
        <w:spacing w:after="0"/>
        <w:contextualSpacing w:val="0"/>
        <w:rPr>
          <w:rFonts w:ascii="Times New Roman" w:hAnsi="Times New Roman" w:cs="Times New Roman"/>
        </w:rPr>
      </w:pPr>
      <w:r w:rsidRPr="00544411">
        <w:rPr>
          <w:rFonts w:ascii="Times New Roman" w:eastAsia="Times New Roman" w:hAnsi="Times New Roman" w:cs="Times New Roman"/>
          <w:u w:val="single"/>
        </w:rPr>
        <w:t>Is the beam fed into transponders?</w:t>
      </w:r>
      <w:r w:rsidRPr="00544411" w:rsidR="00207EA6">
        <w:rPr>
          <w:rFonts w:ascii="Times New Roman" w:eastAsia="Times New Roman" w:hAnsi="Times New Roman" w:cs="Times New Roman"/>
          <w:u w:val="single"/>
        </w:rPr>
        <w:t xml:space="preserve"> (Check box if Yes)</w:t>
      </w:r>
      <w:r w:rsidRPr="00544411" w:rsidR="00B33A63">
        <w:rPr>
          <w:rFonts w:ascii="Times New Roman" w:eastAsia="Times New Roman" w:hAnsi="Times New Roman" w:cs="Times New Roman"/>
        </w:rPr>
        <w:t>.</w:t>
      </w:r>
      <w:r w:rsidRPr="00544411">
        <w:rPr>
          <w:rFonts w:ascii="Times New Roman" w:eastAsia="Times New Roman" w:hAnsi="Times New Roman" w:cs="Times New Roman"/>
        </w:rPr>
        <w:t xml:space="preserve">  C</w:t>
      </w:r>
      <w:r w:rsidRPr="00544411" w:rsidR="05C42000">
        <w:rPr>
          <w:rFonts w:ascii="Times New Roman" w:eastAsia="Times New Roman" w:hAnsi="Times New Roman" w:cs="Times New Roman"/>
        </w:rPr>
        <w:t xml:space="preserve">onfirm </w:t>
      </w:r>
      <w:r w:rsidRPr="00544411" w:rsidR="008748AB">
        <w:rPr>
          <w:rFonts w:ascii="Times New Roman" w:eastAsia="Times New Roman" w:hAnsi="Times New Roman" w:cs="Times New Roman"/>
        </w:rPr>
        <w:t>if</w:t>
      </w:r>
      <w:r w:rsidRPr="00544411" w:rsidR="05C42000">
        <w:rPr>
          <w:rFonts w:ascii="Times New Roman" w:eastAsia="Times New Roman" w:hAnsi="Times New Roman" w:cs="Times New Roman"/>
        </w:rPr>
        <w:t xml:space="preserve"> the receive </w:t>
      </w:r>
      <w:r w:rsidRPr="00544411" w:rsidR="05C42000">
        <w:rPr>
          <w:rFonts w:ascii="Times New Roman" w:hAnsi="Times New Roman" w:cs="Times New Roman"/>
        </w:rPr>
        <w:t>antenna</w:t>
      </w:r>
      <w:r w:rsidRPr="00544411" w:rsidR="05C42000">
        <w:rPr>
          <w:rFonts w:ascii="Times New Roman" w:eastAsia="Times New Roman" w:hAnsi="Times New Roman" w:cs="Times New Roman"/>
        </w:rPr>
        <w:t xml:space="preserve"> beam is fed in</w:t>
      </w:r>
      <w:r w:rsidRPr="00544411" w:rsidR="05C42000">
        <w:rPr>
          <w:rFonts w:ascii="Times New Roman" w:hAnsi="Times New Roman" w:cs="Times New Roman"/>
        </w:rPr>
        <w:t>to transponders</w:t>
      </w:r>
      <w:r w:rsidRPr="00544411">
        <w:rPr>
          <w:rFonts w:ascii="Times New Roman" w:hAnsi="Times New Roman" w:cs="Times New Roman"/>
        </w:rPr>
        <w:t>.</w:t>
      </w:r>
    </w:p>
    <w:p w:rsidR="00FC4849" w:rsidRPr="00544411" w:rsidP="00854E2F" w14:paraId="07B74B63" w14:textId="41E9843A">
      <w:pPr>
        <w:pStyle w:val="ListParagraph"/>
        <w:numPr>
          <w:ilvl w:val="0"/>
          <w:numId w:val="19"/>
        </w:numPr>
        <w:spacing w:after="0"/>
        <w:contextualSpacing w:val="0"/>
        <w:rPr>
          <w:rFonts w:ascii="Times New Roman" w:hAnsi="Times New Roman" w:cs="Times New Roman"/>
        </w:rPr>
      </w:pPr>
      <w:r w:rsidRPr="00544411">
        <w:rPr>
          <w:rFonts w:ascii="Times New Roman" w:hAnsi="Times New Roman" w:cs="Times New Roman"/>
          <w:u w:val="single"/>
        </w:rPr>
        <w:t>Maximum G/T (dB/K)</w:t>
      </w:r>
      <w:r w:rsidRPr="00544411" w:rsidR="00561884">
        <w:rPr>
          <w:rFonts w:ascii="Times New Roman" w:hAnsi="Times New Roman" w:cs="Times New Roman"/>
        </w:rPr>
        <w:t>.</w:t>
      </w:r>
      <w:r w:rsidRPr="00544411" w:rsidR="05F22849">
        <w:rPr>
          <w:rFonts w:ascii="Times New Roman" w:hAnsi="Times New Roman" w:cs="Times New Roman"/>
        </w:rPr>
        <w:t xml:space="preserve"> </w:t>
      </w:r>
      <w:r w:rsidRPr="00544411">
        <w:rPr>
          <w:rFonts w:ascii="Times New Roman" w:hAnsi="Times New Roman" w:cs="Times New Roman"/>
        </w:rPr>
        <w:t xml:space="preserve"> </w:t>
      </w:r>
      <w:r w:rsidRPr="00544411" w:rsidR="05F22849">
        <w:rPr>
          <w:rFonts w:ascii="Times New Roman" w:hAnsi="Times New Roman" w:cs="Times New Roman"/>
        </w:rPr>
        <w:t>For non-command beams, enter the G/T value at beam peak in dB/K.  For beams that are both non-command and shapeable, enter the maximum G/T value within the coverage area in dB/K.  For command beams, enter the maximum G/T value in dB/K.</w:t>
      </w:r>
    </w:p>
    <w:p w:rsidR="003F2D65" w:rsidRPr="00544411" w:rsidP="00854E2F" w14:paraId="6F709846" w14:textId="145FABB2">
      <w:pPr>
        <w:pStyle w:val="ListParagraph"/>
        <w:numPr>
          <w:ilvl w:val="0"/>
          <w:numId w:val="19"/>
        </w:numPr>
        <w:spacing w:after="0"/>
        <w:contextualSpacing w:val="0"/>
        <w:rPr>
          <w:rFonts w:ascii="Times New Roman" w:hAnsi="Times New Roman" w:cs="Times New Roman"/>
        </w:rPr>
      </w:pPr>
      <w:r w:rsidRPr="00544411">
        <w:rPr>
          <w:rFonts w:ascii="Times New Roman" w:hAnsi="Times New Roman" w:cs="Times New Roman"/>
          <w:u w:val="single"/>
        </w:rPr>
        <w:t>Minimum G/T (dB/K)</w:t>
      </w:r>
      <w:r w:rsidRPr="00544411" w:rsidR="00561884">
        <w:rPr>
          <w:rFonts w:ascii="Times New Roman" w:hAnsi="Times New Roman" w:cs="Times New Roman"/>
        </w:rPr>
        <w:t>.</w:t>
      </w:r>
      <w:r w:rsidRPr="00544411" w:rsidR="005E229C">
        <w:rPr>
          <w:rFonts w:ascii="Times New Roman" w:hAnsi="Times New Roman" w:cs="Times New Roman"/>
        </w:rPr>
        <w:t xml:space="preserve">  For beams that are both non-command and shapeable, enter the minimum G/T value within the coverage area in dB/K.  For all other beams, enter the minimum G/T value in dB/K.</w:t>
      </w:r>
    </w:p>
    <w:p w:rsidR="00D14F0C" w:rsidRPr="00544411" w:rsidP="00854E2F" w14:paraId="6A7D53E7" w14:textId="67761F36">
      <w:pPr>
        <w:pStyle w:val="ListParagraph"/>
        <w:numPr>
          <w:ilvl w:val="0"/>
          <w:numId w:val="19"/>
        </w:numPr>
        <w:spacing w:after="0"/>
        <w:contextualSpacing w:val="0"/>
        <w:rPr>
          <w:rFonts w:ascii="Times New Roman" w:hAnsi="Times New Roman" w:cs="Times New Roman"/>
        </w:rPr>
      </w:pPr>
      <w:r w:rsidRPr="00544411">
        <w:rPr>
          <w:rFonts w:ascii="Times New Roman" w:hAnsi="Times New Roman" w:cs="Times New Roman"/>
          <w:u w:val="single"/>
        </w:rPr>
        <w:t>Maximum Saturation Flux Density (dBW/m</w:t>
      </w:r>
      <w:r w:rsidRPr="00544411">
        <w:rPr>
          <w:rFonts w:ascii="Times New Roman" w:hAnsi="Times New Roman" w:cs="Times New Roman"/>
          <w:u w:val="single"/>
          <w:vertAlign w:val="superscript"/>
        </w:rPr>
        <w:t>2</w:t>
      </w:r>
      <w:r w:rsidRPr="00544411">
        <w:rPr>
          <w:rFonts w:ascii="Times New Roman" w:hAnsi="Times New Roman" w:cs="Times New Roman"/>
          <w:u w:val="single"/>
        </w:rPr>
        <w:t>)</w:t>
      </w:r>
      <w:r w:rsidRPr="00544411" w:rsidR="00561884">
        <w:rPr>
          <w:rFonts w:ascii="Times New Roman" w:hAnsi="Times New Roman" w:cs="Times New Roman"/>
        </w:rPr>
        <w:t>.</w:t>
      </w:r>
      <w:r w:rsidRPr="00544411" w:rsidR="446BAECF">
        <w:rPr>
          <w:rFonts w:ascii="Times New Roman" w:hAnsi="Times New Roman" w:cs="Times New Roman"/>
        </w:rPr>
        <w:t xml:space="preserve">  For beams that are non-command, non-shapeable, and fed into transponders, enter the maximum saturation flux density value at beam peak in dBW/m².  For beams that are non-command, shapeable and fed into transponders, enter the maximum saturation flux density value, within the 0 dB isoline, in dBW/m².  For all other beams fed into transponders, enter the maximum saturation flux density value at beam peak in dBW/m². </w:t>
      </w:r>
    </w:p>
    <w:p w:rsidR="00591FFC" w:rsidRPr="00544411" w:rsidP="00854E2F" w14:paraId="19FA8513" w14:textId="588151FD">
      <w:pPr>
        <w:pStyle w:val="ListParagraph"/>
        <w:numPr>
          <w:ilvl w:val="0"/>
          <w:numId w:val="19"/>
        </w:numPr>
        <w:spacing w:after="0"/>
        <w:contextualSpacing w:val="0"/>
        <w:rPr>
          <w:rFonts w:ascii="Times New Roman" w:hAnsi="Times New Roman" w:cs="Times New Roman"/>
        </w:rPr>
      </w:pPr>
      <w:r w:rsidRPr="00544411">
        <w:rPr>
          <w:rFonts w:ascii="Times New Roman" w:hAnsi="Times New Roman" w:cs="Times New Roman"/>
          <w:u w:val="single"/>
        </w:rPr>
        <w:t>Minimum Saturation Flux Density (dBW/m</w:t>
      </w:r>
      <w:r w:rsidRPr="00544411">
        <w:rPr>
          <w:rFonts w:ascii="Times New Roman" w:hAnsi="Times New Roman" w:cs="Times New Roman"/>
          <w:u w:val="single"/>
          <w:vertAlign w:val="superscript"/>
        </w:rPr>
        <w:t>2</w:t>
      </w:r>
      <w:r w:rsidRPr="00544411">
        <w:rPr>
          <w:rFonts w:ascii="Times New Roman" w:hAnsi="Times New Roman" w:cs="Times New Roman"/>
          <w:u w:val="single"/>
        </w:rPr>
        <w:t>)</w:t>
      </w:r>
      <w:r w:rsidRPr="00544411" w:rsidR="00561884">
        <w:rPr>
          <w:rFonts w:ascii="Times New Roman" w:hAnsi="Times New Roman" w:cs="Times New Roman"/>
        </w:rPr>
        <w:t>.</w:t>
      </w:r>
      <w:r w:rsidRPr="00544411">
        <w:rPr>
          <w:rFonts w:ascii="Times New Roman" w:hAnsi="Times New Roman" w:cs="Times New Roman"/>
        </w:rPr>
        <w:t xml:space="preserve"> </w:t>
      </w:r>
      <w:r w:rsidRPr="00544411" w:rsidR="0724EC5E">
        <w:rPr>
          <w:rFonts w:ascii="Times New Roman" w:hAnsi="Times New Roman" w:cs="Times New Roman"/>
        </w:rPr>
        <w:t xml:space="preserve"> </w:t>
      </w:r>
      <w:r w:rsidRPr="00544411" w:rsidR="43F3BAB2">
        <w:rPr>
          <w:rFonts w:ascii="Times New Roman" w:hAnsi="Times New Roman" w:cs="Times New Roman"/>
        </w:rPr>
        <w:t xml:space="preserve">For beams that are non-command, non-shapeable, and fed into transponders, enter the </w:t>
      </w:r>
      <w:r w:rsidRPr="00544411" w:rsidR="4E101E21">
        <w:rPr>
          <w:rFonts w:ascii="Times New Roman" w:hAnsi="Times New Roman" w:cs="Times New Roman"/>
        </w:rPr>
        <w:t xml:space="preserve">minimum </w:t>
      </w:r>
      <w:r w:rsidRPr="00544411" w:rsidR="43F3BAB2">
        <w:rPr>
          <w:rFonts w:ascii="Times New Roman" w:hAnsi="Times New Roman" w:cs="Times New Roman"/>
        </w:rPr>
        <w:t xml:space="preserve">saturation flux density value at beam peak in dBW/m².  For beams that are non-command, shapeable and fed into transponders, enter the </w:t>
      </w:r>
      <w:r w:rsidRPr="00544411" w:rsidR="31395698">
        <w:rPr>
          <w:rFonts w:ascii="Times New Roman" w:hAnsi="Times New Roman" w:cs="Times New Roman"/>
        </w:rPr>
        <w:t xml:space="preserve">minimum </w:t>
      </w:r>
      <w:r w:rsidRPr="00544411" w:rsidR="43F3BAB2">
        <w:rPr>
          <w:rFonts w:ascii="Times New Roman" w:hAnsi="Times New Roman" w:cs="Times New Roman"/>
        </w:rPr>
        <w:t xml:space="preserve">saturation flux density value, within the 0 dB isoline, in dBW/m².  For all other beams fed into transponders, enter the </w:t>
      </w:r>
      <w:r w:rsidRPr="00544411" w:rsidR="60882D06">
        <w:rPr>
          <w:rFonts w:ascii="Times New Roman" w:hAnsi="Times New Roman" w:cs="Times New Roman"/>
        </w:rPr>
        <w:t xml:space="preserve">minimum </w:t>
      </w:r>
      <w:r w:rsidRPr="00544411" w:rsidR="43F3BAB2">
        <w:rPr>
          <w:rFonts w:ascii="Times New Roman" w:hAnsi="Times New Roman" w:cs="Times New Roman"/>
        </w:rPr>
        <w:t xml:space="preserve">saturation flux density value at beam peak in dBW/m². </w:t>
      </w:r>
    </w:p>
    <w:p w:rsidR="00DE5ABD" w:rsidRPr="00544411" w:rsidP="00854E2F" w14:paraId="5A07A96D" w14:textId="15123EDF">
      <w:pPr>
        <w:pStyle w:val="ListParagraph"/>
        <w:numPr>
          <w:ilvl w:val="0"/>
          <w:numId w:val="19"/>
        </w:numPr>
        <w:spacing w:after="0"/>
        <w:contextualSpacing w:val="0"/>
        <w:rPr>
          <w:rFonts w:ascii="Times New Roman" w:hAnsi="Times New Roman" w:cs="Times New Roman"/>
        </w:rPr>
      </w:pPr>
      <w:r w:rsidRPr="00544411">
        <w:rPr>
          <w:rFonts w:ascii="Times New Roman" w:hAnsi="Times New Roman" w:cs="Times New Roman"/>
          <w:u w:val="single"/>
        </w:rPr>
        <w:t>Beam Peak Flux Density at Command Threshold (dBW/m</w:t>
      </w:r>
      <w:r w:rsidRPr="00544411">
        <w:rPr>
          <w:rFonts w:ascii="Times New Roman" w:hAnsi="Times New Roman" w:cs="Times New Roman"/>
          <w:u w:val="single"/>
          <w:vertAlign w:val="superscript"/>
        </w:rPr>
        <w:t>2</w:t>
      </w:r>
      <w:r w:rsidRPr="00544411">
        <w:rPr>
          <w:rFonts w:ascii="Times New Roman" w:hAnsi="Times New Roman" w:cs="Times New Roman"/>
          <w:u w:val="single"/>
        </w:rPr>
        <w:t>)</w:t>
      </w:r>
      <w:r w:rsidRPr="00544411" w:rsidR="00561884">
        <w:rPr>
          <w:rFonts w:ascii="Times New Roman" w:hAnsi="Times New Roman" w:cs="Times New Roman"/>
        </w:rPr>
        <w:t>.</w:t>
      </w:r>
      <w:r w:rsidRPr="00544411" w:rsidR="00FC20B7">
        <w:rPr>
          <w:rFonts w:ascii="Times New Roman" w:hAnsi="Times New Roman" w:cs="Times New Roman"/>
        </w:rPr>
        <w:t xml:space="preserve"> </w:t>
      </w:r>
      <w:r w:rsidRPr="00544411">
        <w:rPr>
          <w:rFonts w:ascii="Times New Roman" w:hAnsi="Times New Roman" w:cs="Times New Roman"/>
        </w:rPr>
        <w:t xml:space="preserve"> </w:t>
      </w:r>
      <w:r w:rsidRPr="00544411">
        <w:rPr>
          <w:rFonts w:ascii="Times New Roman" w:hAnsi="Times New Roman" w:cs="Times New Roman"/>
        </w:rPr>
        <w:t>For command beams, enter beam peak flux density at command threshold value in dBW/m</w:t>
      </w:r>
      <w:r w:rsidRPr="00544411">
        <w:rPr>
          <w:rFonts w:ascii="Times New Roman" w:hAnsi="Times New Roman" w:cs="Times New Roman"/>
          <w:vertAlign w:val="superscript"/>
        </w:rPr>
        <w:t>2</w:t>
      </w:r>
      <w:r w:rsidRPr="00544411">
        <w:rPr>
          <w:rFonts w:ascii="Times New Roman" w:hAnsi="Times New Roman" w:cs="Times New Roman"/>
        </w:rPr>
        <w:t xml:space="preserve">. </w:t>
      </w:r>
    </w:p>
    <w:p w:rsidR="00DE5ABD" w:rsidRPr="00544411" w:rsidP="00854E2F" w14:paraId="70B68DC0" w14:textId="27AB7963">
      <w:pPr>
        <w:pStyle w:val="ListParagraph"/>
        <w:numPr>
          <w:ilvl w:val="0"/>
          <w:numId w:val="19"/>
        </w:numPr>
        <w:spacing w:after="0"/>
        <w:contextualSpacing w:val="0"/>
        <w:rPr>
          <w:rFonts w:ascii="Times New Roman" w:hAnsi="Times New Roman" w:cs="Times New Roman"/>
        </w:rPr>
      </w:pPr>
      <w:r w:rsidRPr="00544411">
        <w:rPr>
          <w:rFonts w:ascii="Times New Roman" w:eastAsia="Calibri" w:hAnsi="Times New Roman" w:cs="Times New Roman"/>
          <w:u w:val="single"/>
          <w14:ligatures w14:val="none"/>
        </w:rPr>
        <w:t>Peak Isotropic Antenna Gain (dBi)</w:t>
      </w:r>
      <w:r w:rsidRPr="00544411" w:rsidR="00561884">
        <w:rPr>
          <w:rFonts w:ascii="Times New Roman" w:eastAsia="Calibri" w:hAnsi="Times New Roman" w:cs="Times New Roman"/>
          <w14:ligatures w14:val="none"/>
        </w:rPr>
        <w:t>.</w:t>
      </w:r>
      <w:r w:rsidRPr="00544411" w:rsidR="00FC20B7">
        <w:rPr>
          <w:rFonts w:ascii="Times New Roman" w:eastAsia="Calibri" w:hAnsi="Times New Roman" w:cs="Times New Roman"/>
          <w14:ligatures w14:val="none"/>
        </w:rPr>
        <w:t xml:space="preserve"> </w:t>
      </w:r>
      <w:r w:rsidRPr="00544411">
        <w:rPr>
          <w:rFonts w:ascii="Times New Roman" w:eastAsia="Calibri" w:hAnsi="Times New Roman" w:cs="Times New Roman"/>
          <w14:ligatures w14:val="none"/>
        </w:rPr>
        <w:t xml:space="preserve"> </w:t>
      </w:r>
      <w:r w:rsidRPr="00544411" w:rsidR="00B40C4E">
        <w:rPr>
          <w:rFonts w:ascii="Times New Roman" w:eastAsia="Calibri" w:hAnsi="Times New Roman" w:cs="Times New Roman"/>
          <w14:ligatures w14:val="none"/>
        </w:rPr>
        <w:t>Enter peak isotropic antenna gain in dBi.  This information is required for inter-satellite links, but optional for all other beams.</w:t>
      </w:r>
    </w:p>
    <w:p w:rsidR="00805C7A" w:rsidRPr="00544411" w:rsidP="00854E2F" w14:paraId="5A913C75" w14:textId="2B5EF2F1">
      <w:pPr>
        <w:pStyle w:val="ListParagraph"/>
        <w:numPr>
          <w:ilvl w:val="0"/>
          <w:numId w:val="19"/>
        </w:numPr>
        <w:spacing w:after="0"/>
        <w:contextualSpacing w:val="0"/>
        <w:rPr>
          <w:rFonts w:ascii="Times New Roman" w:hAnsi="Times New Roman" w:cs="Times New Roman"/>
        </w:rPr>
      </w:pPr>
      <w:r w:rsidRPr="00544411">
        <w:rPr>
          <w:rFonts w:ascii="Times New Roman" w:eastAsia="Calibri" w:hAnsi="Times New Roman" w:cs="Times New Roman"/>
          <w:kern w:val="0"/>
          <w:u w:val="single"/>
          <w14:ligatures w14:val="none"/>
        </w:rPr>
        <w:t>Isotropic Antenna Gain at 3dB Beamwidth (dBi</w:t>
      </w:r>
      <w:r w:rsidRPr="00544411">
        <w:rPr>
          <w:rFonts w:ascii="Times New Roman" w:eastAsia="Calibri" w:hAnsi="Times New Roman" w:cs="Times New Roman"/>
          <w:kern w:val="0"/>
          <w14:ligatures w14:val="none"/>
        </w:rPr>
        <w:t>)</w:t>
      </w:r>
      <w:r w:rsidRPr="00544411" w:rsidR="00561884">
        <w:rPr>
          <w:rFonts w:ascii="Times New Roman" w:eastAsia="Calibri" w:hAnsi="Times New Roman" w:cs="Times New Roman"/>
          <w:kern w:val="0"/>
          <w14:ligatures w14:val="none"/>
        </w:rPr>
        <w:t>.</w:t>
      </w:r>
      <w:r w:rsidRPr="00544411" w:rsidR="001E1123">
        <w:rPr>
          <w:rFonts w:ascii="Times New Roman" w:eastAsia="Calibri" w:hAnsi="Times New Roman" w:cs="Times New Roman"/>
          <w:kern w:val="0"/>
          <w14:ligatures w14:val="none"/>
        </w:rPr>
        <w:t xml:space="preserve"> </w:t>
      </w:r>
      <w:r w:rsidRPr="00544411" w:rsidR="2ED00A81">
        <w:rPr>
          <w:rFonts w:ascii="Times New Roman" w:eastAsia="Calibri" w:hAnsi="Times New Roman" w:cs="Times New Roman"/>
          <w:kern w:val="0"/>
          <w14:ligatures w14:val="none"/>
        </w:rPr>
        <w:t xml:space="preserve"> </w:t>
      </w:r>
      <w:r w:rsidRPr="00544411">
        <w:rPr>
          <w:rFonts w:ascii="Times New Roman" w:hAnsi="Times New Roman" w:cs="Times New Roman"/>
        </w:rPr>
        <w:t>Enter isotropic antenna gain at 3dB beamwidth in dBi.  This information is required for inter-satellite links, but optional for all other beams.</w:t>
      </w:r>
    </w:p>
    <w:p w:rsidR="00B40C4E" w:rsidRPr="00544411" w:rsidP="7E3C2AE2" w14:paraId="2C485DD9" w14:textId="76B9C1E5">
      <w:pPr>
        <w:pStyle w:val="ListParagraph"/>
        <w:numPr>
          <w:ilvl w:val="0"/>
          <w:numId w:val="19"/>
        </w:numPr>
        <w:spacing w:after="0"/>
        <w:rPr>
          <w:rFonts w:ascii="Times New Roman" w:hAnsi="Times New Roman" w:cs="Times New Roman"/>
          <w:u w:val="single"/>
        </w:rPr>
      </w:pPr>
      <w:r w:rsidRPr="00544411">
        <w:rPr>
          <w:rFonts w:ascii="Times New Roman" w:eastAsia="Calibri" w:hAnsi="Times New Roman" w:cs="Times New Roman"/>
          <w:kern w:val="0"/>
          <w:u w:val="single"/>
          <w14:ligatures w14:val="none"/>
        </w:rPr>
        <w:t>Antenna Pointing Error (°)</w:t>
      </w:r>
      <w:r w:rsidRPr="00544411" w:rsidR="3D768089">
        <w:rPr>
          <w:rFonts w:ascii="Times New Roman" w:eastAsia="Calibri" w:hAnsi="Times New Roman" w:cs="Times New Roman"/>
          <w:kern w:val="0"/>
          <w14:ligatures w14:val="none"/>
        </w:rPr>
        <w:t>.</w:t>
      </w:r>
      <w:r w:rsidRPr="00544411">
        <w:rPr>
          <w:rFonts w:ascii="Times New Roman" w:eastAsia="Calibri" w:hAnsi="Times New Roman" w:cs="Times New Roman"/>
          <w:kern w:val="0"/>
          <w14:ligatures w14:val="none"/>
        </w:rPr>
        <w:t xml:space="preserve">  </w:t>
      </w:r>
      <w:r w:rsidRPr="00544411" w:rsidR="097F3747">
        <w:rPr>
          <w:rFonts w:ascii="Times New Roman" w:eastAsia="Calibri" w:hAnsi="Times New Roman" w:cs="Times New Roman"/>
          <w:kern w:val="0"/>
          <w14:ligatures w14:val="none"/>
        </w:rPr>
        <w:t xml:space="preserve">Enter the </w:t>
      </w:r>
      <w:r w:rsidRPr="00544411" w:rsidR="097F3747">
        <w:rPr>
          <w:rFonts w:ascii="Times New Roman" w:hAnsi="Times New Roman" w:cs="Times New Roman"/>
        </w:rPr>
        <w:t>amount of variation in the “</w:t>
      </w:r>
      <w:r w:rsidRPr="00544411" w:rsidR="018BD6D3">
        <w:rPr>
          <w:rFonts w:ascii="Times New Roman" w:hAnsi="Times New Roman" w:cs="Times New Roman"/>
        </w:rPr>
        <w:t>physical</w:t>
      </w:r>
      <w:r w:rsidRPr="00544411" w:rsidR="097F3747">
        <w:rPr>
          <w:rFonts w:ascii="Times New Roman" w:hAnsi="Times New Roman" w:cs="Times New Roman"/>
        </w:rPr>
        <w:t>” orientation of an antenna beam in the reference direction</w:t>
      </w:r>
      <w:r w:rsidRPr="00544411" w:rsidR="7C585109">
        <w:rPr>
          <w:rFonts w:ascii="Times New Roman" w:hAnsi="Times New Roman" w:cs="Times New Roman"/>
        </w:rPr>
        <w:t xml:space="preserve"> in +/- degrees</w:t>
      </w:r>
      <w:r w:rsidRPr="00544411" w:rsidR="7C7D0D92">
        <w:rPr>
          <w:rFonts w:ascii="Times New Roman" w:hAnsi="Times New Roman" w:cs="Times New Roman"/>
        </w:rPr>
        <w:t>.</w:t>
      </w:r>
      <w:r w:rsidRPr="00544411" w:rsidR="341606E2">
        <w:rPr>
          <w:rFonts w:ascii="Times New Roman" w:hAnsi="Times New Roman" w:cs="Times New Roman"/>
        </w:rPr>
        <w:t xml:space="preserve"> </w:t>
      </w:r>
      <w:r w:rsidR="0059313B">
        <w:rPr>
          <w:rFonts w:ascii="Times New Roman" w:hAnsi="Times New Roman" w:cs="Times New Roman"/>
        </w:rPr>
        <w:t xml:space="preserve"> </w:t>
      </w:r>
      <w:r w:rsidRPr="00544411" w:rsidR="341606E2">
        <w:rPr>
          <w:rFonts w:ascii="Times New Roman" w:hAnsi="Times New Roman" w:cs="Times New Roman"/>
        </w:rPr>
        <w:t>This is a measure of the inability of an antenna to point in a desired direction.</w:t>
      </w:r>
    </w:p>
    <w:p w:rsidR="004834E3" w:rsidRPr="00544411" w:rsidP="7E3C2AE2" w14:paraId="5B27EB35" w14:textId="3D745BDA">
      <w:pPr>
        <w:pStyle w:val="ListParagraph"/>
        <w:numPr>
          <w:ilvl w:val="0"/>
          <w:numId w:val="19"/>
        </w:numPr>
        <w:spacing w:after="0"/>
        <w:rPr>
          <w:rFonts w:ascii="Times New Roman" w:hAnsi="Times New Roman" w:cs="Times New Roman"/>
          <w:u w:val="single"/>
        </w:rPr>
      </w:pPr>
      <w:r w:rsidRPr="00544411">
        <w:rPr>
          <w:rFonts w:ascii="Times New Roman" w:hAnsi="Times New Roman" w:cs="Times New Roman"/>
          <w:u w:val="single"/>
        </w:rPr>
        <w:t>Antenna Rotational Error (°)</w:t>
      </w:r>
      <w:r w:rsidRPr="00544411" w:rsidR="3D768089">
        <w:rPr>
          <w:rFonts w:ascii="Times New Roman" w:hAnsi="Times New Roman" w:cs="Times New Roman"/>
        </w:rPr>
        <w:t>.</w:t>
      </w:r>
      <w:r w:rsidRPr="00544411">
        <w:rPr>
          <w:rFonts w:ascii="Times New Roman" w:hAnsi="Times New Roman" w:cs="Times New Roman"/>
        </w:rPr>
        <w:t xml:space="preserve">  </w:t>
      </w:r>
      <w:r w:rsidRPr="00544411" w:rsidR="37C565CC">
        <w:rPr>
          <w:rFonts w:ascii="Times New Roman" w:hAnsi="Times New Roman" w:cs="Times New Roman"/>
        </w:rPr>
        <w:t>Enter the amount of variation in the “polarity” orientation of an antenna beam in the reference direction</w:t>
      </w:r>
      <w:r w:rsidRPr="00544411" w:rsidR="0213CBE3">
        <w:rPr>
          <w:rFonts w:ascii="Times New Roman" w:hAnsi="Times New Roman" w:cs="Times New Roman"/>
        </w:rPr>
        <w:t xml:space="preserve"> </w:t>
      </w:r>
      <w:r w:rsidRPr="00544411" w:rsidR="6B1A95AD">
        <w:rPr>
          <w:rFonts w:ascii="Times New Roman" w:hAnsi="Times New Roman" w:cs="Times New Roman"/>
        </w:rPr>
        <w:t xml:space="preserve">that the signal is rotated from its reference position </w:t>
      </w:r>
      <w:r w:rsidRPr="00544411" w:rsidR="0213CBE3">
        <w:rPr>
          <w:rFonts w:ascii="Times New Roman" w:hAnsi="Times New Roman" w:cs="Times New Roman"/>
        </w:rPr>
        <w:t>in +/- degrees</w:t>
      </w:r>
      <w:r w:rsidRPr="00544411" w:rsidR="69F20CB2">
        <w:rPr>
          <w:rFonts w:ascii="Times New Roman" w:hAnsi="Times New Roman" w:cs="Times New Roman"/>
        </w:rPr>
        <w:t>.</w:t>
      </w:r>
      <w:r w:rsidRPr="00544411" w:rsidR="14F93CA7">
        <w:rPr>
          <w:rFonts w:ascii="Times New Roman" w:hAnsi="Times New Roman" w:cs="Times New Roman"/>
        </w:rPr>
        <w:t xml:space="preserve"> </w:t>
      </w:r>
      <w:r w:rsidRPr="00544411" w:rsidR="033CA669">
        <w:rPr>
          <w:rFonts w:ascii="Times New Roman" w:hAnsi="Times New Roman" w:cs="Times New Roman"/>
        </w:rPr>
        <w:t xml:space="preserve"> </w:t>
      </w:r>
      <w:r w:rsidRPr="00544411" w:rsidR="14F93CA7">
        <w:rPr>
          <w:rFonts w:ascii="Times New Roman" w:hAnsi="Times New Roman" w:cs="Times New Roman"/>
        </w:rPr>
        <w:t>This is a measure of the polarization misalignment for an antenna as it points in the desired direction.</w:t>
      </w:r>
    </w:p>
    <w:p w:rsidR="00916A7C" w:rsidRPr="00544411" w:rsidP="7E3C2AE2" w14:paraId="6FA308E4" w14:textId="653E5B6C">
      <w:pPr>
        <w:pStyle w:val="ListParagraph"/>
        <w:numPr>
          <w:ilvl w:val="0"/>
          <w:numId w:val="19"/>
        </w:numPr>
        <w:spacing w:after="0"/>
        <w:rPr>
          <w:rFonts w:ascii="Times New Roman" w:hAnsi="Times New Roman" w:cs="Times New Roman"/>
        </w:rPr>
      </w:pPr>
      <w:r w:rsidRPr="00544411">
        <w:rPr>
          <w:rFonts w:ascii="Times New Roman" w:hAnsi="Times New Roman" w:cs="Times New Roman"/>
          <w:u w:val="single"/>
        </w:rPr>
        <w:t>Will a GIMS container file containing all antenna contour data be provided?</w:t>
      </w:r>
      <w:r w:rsidRPr="00544411">
        <w:rPr>
          <w:rFonts w:ascii="Times New Roman" w:hAnsi="Times New Roman" w:cs="Times New Roman"/>
        </w:rPr>
        <w:t xml:space="preserve"> </w:t>
      </w:r>
      <w:r w:rsidRPr="00544411" w:rsidR="793AFD8A">
        <w:rPr>
          <w:rFonts w:ascii="Times New Roman" w:hAnsi="Times New Roman" w:cs="Times New Roman"/>
        </w:rPr>
        <w:t xml:space="preserve"> Confirm </w:t>
      </w:r>
      <w:r w:rsidRPr="00544411" w:rsidR="008748AB">
        <w:rPr>
          <w:rFonts w:ascii="Times New Roman" w:hAnsi="Times New Roman" w:cs="Times New Roman"/>
        </w:rPr>
        <w:t>if</w:t>
      </w:r>
      <w:r w:rsidRPr="00544411" w:rsidR="793AFD8A">
        <w:rPr>
          <w:rFonts w:ascii="Times New Roman" w:hAnsi="Times New Roman" w:cs="Times New Roman"/>
        </w:rPr>
        <w:t xml:space="preserve"> an ITU-BR GIMS container file for this beam</w:t>
      </w:r>
      <w:r w:rsidRPr="00544411" w:rsidR="12B71BB7">
        <w:rPr>
          <w:rFonts w:ascii="Times New Roman" w:hAnsi="Times New Roman" w:cs="Times New Roman"/>
        </w:rPr>
        <w:t xml:space="preserve"> </w:t>
      </w:r>
      <w:r w:rsidRPr="00544411" w:rsidR="793AFD8A">
        <w:rPr>
          <w:rFonts w:ascii="Times New Roman" w:hAnsi="Times New Roman" w:cs="Times New Roman"/>
        </w:rPr>
        <w:t>will be attached to Schedule S.  If “Yes</w:t>
      </w:r>
      <w:r w:rsidRPr="00544411" w:rsidR="42BE4451">
        <w:rPr>
          <w:rFonts w:ascii="Times New Roman" w:hAnsi="Times New Roman" w:cs="Times New Roman"/>
        </w:rPr>
        <w:t>,</w:t>
      </w:r>
      <w:r w:rsidRPr="00544411" w:rsidR="793AFD8A">
        <w:rPr>
          <w:rFonts w:ascii="Times New Roman" w:hAnsi="Times New Roman" w:cs="Times New Roman"/>
        </w:rPr>
        <w:t xml:space="preserve">” </w:t>
      </w:r>
      <w:r w:rsidRPr="00544411" w:rsidR="15FB3C3C">
        <w:rPr>
          <w:rFonts w:ascii="Times New Roman" w:hAnsi="Times New Roman" w:cs="Times New Roman"/>
        </w:rPr>
        <w:t>a</w:t>
      </w:r>
      <w:r w:rsidRPr="00544411" w:rsidR="793AFD8A">
        <w:rPr>
          <w:rFonts w:ascii="Times New Roman" w:hAnsi="Times New Roman" w:cs="Times New Roman"/>
        </w:rPr>
        <w:t>ttach the GIMS container file under the “S8. Attachments</w:t>
      </w:r>
      <w:r w:rsidRPr="00544411" w:rsidR="7BE2DDBD">
        <w:rPr>
          <w:rFonts w:ascii="Times New Roman" w:hAnsi="Times New Roman" w:cs="Times New Roman"/>
        </w:rPr>
        <w:t>”</w:t>
      </w:r>
      <w:r w:rsidRPr="00544411" w:rsidR="513A0086">
        <w:rPr>
          <w:rFonts w:ascii="Times New Roman" w:hAnsi="Times New Roman" w:cs="Times New Roman"/>
        </w:rPr>
        <w:t xml:space="preserve"> tab.</w:t>
      </w:r>
      <w:r w:rsidRPr="00544411" w:rsidR="793AFD8A">
        <w:rPr>
          <w:rFonts w:ascii="Times New Roman" w:hAnsi="Times New Roman" w:cs="Times New Roman"/>
        </w:rPr>
        <w:t xml:space="preserve"> </w:t>
      </w:r>
      <w:r w:rsidRPr="00544411" w:rsidR="024E4048">
        <w:rPr>
          <w:rFonts w:ascii="Times New Roman" w:hAnsi="Times New Roman" w:cs="Times New Roman"/>
        </w:rPr>
        <w:t xml:space="preserve"> </w:t>
      </w:r>
      <w:r w:rsidRPr="00544411" w:rsidR="793AFD8A">
        <w:rPr>
          <w:rFonts w:ascii="Times New Roman" w:hAnsi="Times New Roman" w:cs="Times New Roman"/>
        </w:rPr>
        <w:t>If “No</w:t>
      </w:r>
      <w:r w:rsidRPr="00544411" w:rsidR="44A5FA51">
        <w:rPr>
          <w:rFonts w:ascii="Times New Roman" w:hAnsi="Times New Roman" w:cs="Times New Roman"/>
        </w:rPr>
        <w:t>,</w:t>
      </w:r>
      <w:r w:rsidRPr="00544411" w:rsidR="793AFD8A">
        <w:rPr>
          <w:rFonts w:ascii="Times New Roman" w:hAnsi="Times New Roman" w:cs="Times New Roman"/>
        </w:rPr>
        <w:t xml:space="preserve">” attach the antenna contour diagrams as </w:t>
      </w:r>
      <w:r w:rsidRPr="00544411" w:rsidR="6B36D5B3">
        <w:rPr>
          <w:rFonts w:ascii="Times New Roman" w:hAnsi="Times New Roman" w:cs="Times New Roman"/>
        </w:rPr>
        <w:t>GXT</w:t>
      </w:r>
      <w:r w:rsidRPr="00544411" w:rsidR="793AFD8A">
        <w:rPr>
          <w:rFonts w:ascii="Times New Roman" w:hAnsi="Times New Roman" w:cs="Times New Roman"/>
        </w:rPr>
        <w:t xml:space="preserve"> files, and/or the antenna contour data as </w:t>
      </w:r>
      <w:r w:rsidRPr="00544411" w:rsidR="6B36D5B3">
        <w:rPr>
          <w:rFonts w:ascii="Times New Roman" w:hAnsi="Times New Roman" w:cs="Times New Roman"/>
        </w:rPr>
        <w:t>DOC</w:t>
      </w:r>
      <w:r w:rsidRPr="00544411" w:rsidR="793AFD8A">
        <w:rPr>
          <w:rFonts w:ascii="Times New Roman" w:hAnsi="Times New Roman" w:cs="Times New Roman"/>
        </w:rPr>
        <w:t xml:space="preserve"> or </w:t>
      </w:r>
      <w:r w:rsidRPr="00544411" w:rsidR="6B36D5B3">
        <w:rPr>
          <w:rFonts w:ascii="Times New Roman" w:hAnsi="Times New Roman" w:cs="Times New Roman"/>
        </w:rPr>
        <w:t>XLS</w:t>
      </w:r>
      <w:r w:rsidRPr="00544411" w:rsidR="793AFD8A">
        <w:rPr>
          <w:rFonts w:ascii="Times New Roman" w:hAnsi="Times New Roman" w:cs="Times New Roman"/>
        </w:rPr>
        <w:t xml:space="preserve"> files, under the “</w:t>
      </w:r>
      <w:r w:rsidRPr="00544411" w:rsidR="71121647">
        <w:rPr>
          <w:rFonts w:ascii="Times New Roman" w:hAnsi="Times New Roman" w:cs="Times New Roman"/>
        </w:rPr>
        <w:t>z</w:t>
      </w:r>
      <w:r w:rsidRPr="00544411" w:rsidR="59E41BFB">
        <w:rPr>
          <w:rFonts w:ascii="Times New Roman" w:hAnsi="Times New Roman" w:cs="Times New Roman"/>
        </w:rPr>
        <w:t>.</w:t>
      </w:r>
      <w:r w:rsidRPr="00544411" w:rsidR="71121647">
        <w:rPr>
          <w:rFonts w:ascii="Times New Roman" w:hAnsi="Times New Roman" w:cs="Times New Roman"/>
        </w:rPr>
        <w:t xml:space="preserve"> </w:t>
      </w:r>
      <w:r w:rsidRPr="00544411" w:rsidR="793AFD8A">
        <w:rPr>
          <w:rFonts w:ascii="Times New Roman" w:hAnsi="Times New Roman" w:cs="Times New Roman"/>
        </w:rPr>
        <w:t>Beam Attachments” tab in this section of Schedule</w:t>
      </w:r>
      <w:r w:rsidRPr="00544411" w:rsidR="28CC264B">
        <w:rPr>
          <w:rFonts w:ascii="Times New Roman" w:hAnsi="Times New Roman" w:cs="Times New Roman"/>
        </w:rPr>
        <w:t> </w:t>
      </w:r>
      <w:r w:rsidRPr="00544411" w:rsidR="793AFD8A">
        <w:rPr>
          <w:rFonts w:ascii="Times New Roman" w:hAnsi="Times New Roman" w:cs="Times New Roman"/>
        </w:rPr>
        <w:t>S.</w:t>
      </w:r>
    </w:p>
    <w:p w:rsidR="00FA23A0" w:rsidRPr="00544411" w:rsidP="00854E2F" w14:paraId="197E632F" w14:textId="5D18D03E">
      <w:pPr>
        <w:pStyle w:val="ListParagraph"/>
        <w:numPr>
          <w:ilvl w:val="0"/>
          <w:numId w:val="19"/>
        </w:numPr>
        <w:spacing w:after="0"/>
        <w:rPr>
          <w:rFonts w:ascii="Times New Roman" w:hAnsi="Times New Roman" w:cs="Times New Roman"/>
        </w:rPr>
      </w:pPr>
      <w:r w:rsidRPr="00544411">
        <w:rPr>
          <w:rFonts w:ascii="Times New Roman" w:hAnsi="Times New Roman" w:cs="Times New Roman"/>
          <w:u w:val="single"/>
        </w:rPr>
        <w:t>Under what rules will the associated antenna contours be submitted?</w:t>
      </w:r>
      <w:r w:rsidRPr="00544411">
        <w:rPr>
          <w:rFonts w:ascii="Times New Roman" w:hAnsi="Times New Roman" w:cs="Times New Roman"/>
        </w:rPr>
        <w:t xml:space="preserve"> </w:t>
      </w:r>
      <w:r w:rsidRPr="00544411" w:rsidR="024E4048">
        <w:rPr>
          <w:rFonts w:ascii="Times New Roman" w:hAnsi="Times New Roman" w:cs="Times New Roman"/>
        </w:rPr>
        <w:t xml:space="preserve"> </w:t>
      </w:r>
      <w:r w:rsidRPr="00544411">
        <w:rPr>
          <w:rFonts w:ascii="Times New Roman" w:hAnsi="Times New Roman" w:cs="Times New Roman"/>
        </w:rPr>
        <w:t xml:space="preserve">Click the padlock symbol </w:t>
      </w:r>
      <w:r w:rsidRPr="00544411" w:rsidR="5ADFE48F">
        <w:rPr>
          <w:rFonts w:ascii="Times New Roman" w:hAnsi="Times New Roman" w:cs="Times New Roman"/>
        </w:rPr>
        <w:t xml:space="preserve">and </w:t>
      </w:r>
      <w:r w:rsidRPr="00544411" w:rsidR="79C0D07E">
        <w:rPr>
          <w:rFonts w:ascii="Times New Roman" w:hAnsi="Times New Roman" w:cs="Times New Roman"/>
        </w:rPr>
        <w:t xml:space="preserve">identify </w:t>
      </w:r>
      <w:r w:rsidRPr="00544411" w:rsidR="5ADFE48F">
        <w:rPr>
          <w:rFonts w:ascii="Times New Roman" w:hAnsi="Times New Roman" w:cs="Times New Roman"/>
        </w:rPr>
        <w:t xml:space="preserve">the </w:t>
      </w:r>
      <w:r w:rsidRPr="00544411" w:rsidR="493DEA2D">
        <w:rPr>
          <w:rFonts w:ascii="Times New Roman" w:hAnsi="Times New Roman" w:cs="Times New Roman"/>
        </w:rPr>
        <w:t xml:space="preserve">subsection(s) of </w:t>
      </w:r>
      <w:r w:rsidRPr="00544411" w:rsidR="436ED450">
        <w:rPr>
          <w:rFonts w:ascii="Times New Roman" w:hAnsi="Times New Roman" w:cs="Times New Roman"/>
        </w:rPr>
        <w:t xml:space="preserve">section </w:t>
      </w:r>
      <w:r w:rsidRPr="00544411" w:rsidR="0AF033F9">
        <w:rPr>
          <w:rFonts w:ascii="Times New Roman" w:hAnsi="Times New Roman" w:cs="Times New Roman"/>
        </w:rPr>
        <w:t>25.114</w:t>
      </w:r>
      <w:r w:rsidRPr="00544411" w:rsidR="2598C9A0">
        <w:rPr>
          <w:rFonts w:ascii="Times New Roman" w:hAnsi="Times New Roman" w:cs="Times New Roman"/>
        </w:rPr>
        <w:t xml:space="preserve"> of the Commission’s rules</w:t>
      </w:r>
      <w:r w:rsidRPr="00544411" w:rsidR="47DC7F84">
        <w:rPr>
          <w:rFonts w:ascii="Times New Roman" w:hAnsi="Times New Roman" w:cs="Times New Roman"/>
        </w:rPr>
        <w:t xml:space="preserve"> </w:t>
      </w:r>
      <w:r w:rsidRPr="00544411" w:rsidR="4F621D51">
        <w:rPr>
          <w:rFonts w:ascii="Times New Roman" w:hAnsi="Times New Roman" w:cs="Times New Roman"/>
        </w:rPr>
        <w:t xml:space="preserve">under which </w:t>
      </w:r>
      <w:r w:rsidRPr="00544411" w:rsidR="1F8BADA3">
        <w:rPr>
          <w:rFonts w:ascii="Times New Roman" w:hAnsi="Times New Roman" w:cs="Times New Roman"/>
        </w:rPr>
        <w:t xml:space="preserve">the </w:t>
      </w:r>
      <w:r w:rsidRPr="00544411" w:rsidR="7D3BFBD3">
        <w:rPr>
          <w:rFonts w:ascii="Times New Roman" w:hAnsi="Times New Roman" w:cs="Times New Roman"/>
        </w:rPr>
        <w:t xml:space="preserve">antenna gain contour diagrams and data will be provided as attachments to this form. </w:t>
      </w:r>
    </w:p>
    <w:p w:rsidR="005F2FCD" w:rsidRPr="00544411" w:rsidP="00854E2F" w14:paraId="743588CA" w14:textId="1BF9B6EA">
      <w:pPr>
        <w:pStyle w:val="ListParagraph"/>
        <w:numPr>
          <w:ilvl w:val="0"/>
          <w:numId w:val="19"/>
        </w:numPr>
        <w:spacing w:after="0"/>
        <w:contextualSpacing w:val="0"/>
        <w:rPr>
          <w:rFonts w:ascii="Times New Roman" w:hAnsi="Times New Roman" w:cs="Times New Roman"/>
        </w:rPr>
      </w:pPr>
      <w:r w:rsidRPr="00544411">
        <w:rPr>
          <w:rFonts w:ascii="Times New Roman" w:hAnsi="Times New Roman" w:cs="Times New Roman"/>
          <w:u w:val="single"/>
        </w:rPr>
        <w:t>Provide a list of each orbital plane in which this antenna beam is used</w:t>
      </w:r>
      <w:r w:rsidRPr="00544411" w:rsidR="26E94AF2">
        <w:rPr>
          <w:rFonts w:ascii="Times New Roman" w:hAnsi="Times New Roman" w:cs="Times New Roman"/>
        </w:rPr>
        <w:t>.</w:t>
      </w:r>
      <w:r w:rsidRPr="00544411" w:rsidR="0B77E026">
        <w:rPr>
          <w:rFonts w:ascii="Times New Roman" w:hAnsi="Times New Roman" w:cs="Times New Roman"/>
        </w:rPr>
        <w:t xml:space="preserve"> </w:t>
      </w:r>
      <w:r w:rsidRPr="00544411" w:rsidR="121273C3">
        <w:rPr>
          <w:rFonts w:ascii="Times New Roman" w:hAnsi="Times New Roman" w:cs="Times New Roman"/>
        </w:rPr>
        <w:t xml:space="preserve"> </w:t>
      </w:r>
      <w:r w:rsidRPr="00544411" w:rsidR="47F9C425">
        <w:rPr>
          <w:rFonts w:ascii="Times New Roman" w:hAnsi="Times New Roman" w:cs="Times New Roman"/>
        </w:rPr>
        <w:t>For NGSO</w:t>
      </w:r>
      <w:r w:rsidRPr="00544411" w:rsidR="1D7BA993">
        <w:rPr>
          <w:rFonts w:ascii="Times New Roman" w:hAnsi="Times New Roman" w:cs="Times New Roman"/>
        </w:rPr>
        <w:t xml:space="preserve"> </w:t>
      </w:r>
      <w:r w:rsidRPr="00544411" w:rsidR="676B94D1">
        <w:rPr>
          <w:rFonts w:ascii="Times New Roman" w:hAnsi="Times New Roman" w:cs="Times New Roman"/>
        </w:rPr>
        <w:t>applications, c</w:t>
      </w:r>
      <w:r w:rsidRPr="00544411" w:rsidR="58FB087C">
        <w:rPr>
          <w:rFonts w:ascii="Times New Roman" w:hAnsi="Times New Roman" w:cs="Times New Roman"/>
        </w:rPr>
        <w:t>lick the</w:t>
      </w:r>
      <w:r w:rsidRPr="00544411" w:rsidR="493DEA2D">
        <w:rPr>
          <w:rFonts w:ascii="Times New Roman" w:hAnsi="Times New Roman" w:cs="Times New Roman"/>
        </w:rPr>
        <w:t xml:space="preserve"> padlock </w:t>
      </w:r>
      <w:r w:rsidRPr="00544411" w:rsidR="58FB087C">
        <w:rPr>
          <w:rFonts w:ascii="Times New Roman" w:hAnsi="Times New Roman" w:cs="Times New Roman"/>
        </w:rPr>
        <w:t>symbol</w:t>
      </w:r>
      <w:r w:rsidRPr="00544411" w:rsidR="493DEA2D">
        <w:rPr>
          <w:rFonts w:ascii="Times New Roman" w:hAnsi="Times New Roman" w:cs="Times New Roman"/>
        </w:rPr>
        <w:t xml:space="preserve"> and use the </w:t>
      </w:r>
      <w:r w:rsidRPr="00544411" w:rsidR="159D104C">
        <w:rPr>
          <w:rFonts w:ascii="Times New Roman" w:hAnsi="Times New Roman" w:cs="Times New Roman"/>
        </w:rPr>
        <w:t>drop-down</w:t>
      </w:r>
      <w:r w:rsidRPr="00544411" w:rsidR="493DEA2D">
        <w:rPr>
          <w:rFonts w:ascii="Times New Roman" w:hAnsi="Times New Roman" w:cs="Times New Roman"/>
        </w:rPr>
        <w:t xml:space="preserve"> list </w:t>
      </w:r>
      <w:r w:rsidRPr="00544411" w:rsidR="50F30B55">
        <w:rPr>
          <w:rFonts w:ascii="Times New Roman" w:hAnsi="Times New Roman" w:cs="Times New Roman"/>
        </w:rPr>
        <w:t xml:space="preserve">to </w:t>
      </w:r>
      <w:r w:rsidRPr="00544411" w:rsidR="7848F6FC">
        <w:rPr>
          <w:rFonts w:ascii="Times New Roman" w:hAnsi="Times New Roman" w:cs="Times New Roman"/>
        </w:rPr>
        <w:t>select</w:t>
      </w:r>
      <w:r w:rsidRPr="00544411" w:rsidR="35A19176">
        <w:rPr>
          <w:rFonts w:ascii="Times New Roman" w:hAnsi="Times New Roman" w:cs="Times New Roman"/>
        </w:rPr>
        <w:t xml:space="preserve"> </w:t>
      </w:r>
      <w:r w:rsidRPr="00544411" w:rsidR="444FE4F8">
        <w:rPr>
          <w:rFonts w:ascii="Times New Roman" w:hAnsi="Times New Roman" w:cs="Times New Roman"/>
        </w:rPr>
        <w:t>each P</w:t>
      </w:r>
      <w:r w:rsidRPr="00544411" w:rsidR="35A19176">
        <w:rPr>
          <w:rFonts w:ascii="Times New Roman" w:hAnsi="Times New Roman" w:cs="Times New Roman"/>
        </w:rPr>
        <w:t xml:space="preserve">lane ID </w:t>
      </w:r>
      <w:r w:rsidRPr="00544411" w:rsidR="7B846240">
        <w:rPr>
          <w:rFonts w:ascii="Times New Roman" w:hAnsi="Times New Roman" w:cs="Times New Roman"/>
        </w:rPr>
        <w:t xml:space="preserve">in which the proposed antenna beam is used. </w:t>
      </w:r>
    </w:p>
    <w:p w:rsidR="006031E6" w:rsidRPr="00544411" w:rsidP="00854E2F" w14:paraId="5D44F8B8" w14:textId="7526B868">
      <w:pPr>
        <w:pStyle w:val="ListParagraph"/>
        <w:numPr>
          <w:ilvl w:val="0"/>
          <w:numId w:val="19"/>
        </w:numPr>
        <w:spacing w:after="0"/>
        <w:rPr>
          <w:rFonts w:ascii="Times New Roman" w:hAnsi="Times New Roman" w:cs="Times New Roman"/>
        </w:rPr>
      </w:pPr>
      <w:r w:rsidRPr="00544411">
        <w:rPr>
          <w:rFonts w:ascii="Times New Roman" w:hAnsi="Times New Roman" w:cs="Times New Roman"/>
          <w:u w:val="single"/>
        </w:rPr>
        <w:t>Are all space stations in the NGSO constellation identical?</w:t>
      </w:r>
      <w:r w:rsidRPr="00544411">
        <w:rPr>
          <w:rFonts w:ascii="Times New Roman" w:hAnsi="Times New Roman" w:cs="Times New Roman"/>
        </w:rPr>
        <w:t xml:space="preserve">  For NGSO applications, confirm </w:t>
      </w:r>
      <w:r w:rsidRPr="00544411" w:rsidR="008748AB">
        <w:rPr>
          <w:rFonts w:ascii="Times New Roman" w:hAnsi="Times New Roman" w:cs="Times New Roman"/>
        </w:rPr>
        <w:t>if</w:t>
      </w:r>
      <w:r w:rsidRPr="00544411" w:rsidR="2EB7D619">
        <w:rPr>
          <w:rFonts w:ascii="Times New Roman" w:hAnsi="Times New Roman" w:cs="Times New Roman"/>
        </w:rPr>
        <w:t xml:space="preserve"> </w:t>
      </w:r>
      <w:r w:rsidRPr="00544411">
        <w:rPr>
          <w:rFonts w:ascii="Times New Roman" w:hAnsi="Times New Roman" w:cs="Times New Roman"/>
        </w:rPr>
        <w:t>the space stations are identical</w:t>
      </w:r>
      <w:r w:rsidRPr="00544411" w:rsidR="11BD7434">
        <w:rPr>
          <w:rFonts w:ascii="Times New Roman" w:hAnsi="Times New Roman" w:cs="Times New Roman"/>
        </w:rPr>
        <w:t>.</w:t>
      </w:r>
    </w:p>
    <w:p w:rsidR="00453DA4" w:rsidRPr="00544411" w:rsidP="00854E2F" w14:paraId="2CF455E5" w14:textId="6F6D9DB2">
      <w:pPr>
        <w:pStyle w:val="ListParagraph"/>
        <w:numPr>
          <w:ilvl w:val="0"/>
          <w:numId w:val="19"/>
        </w:numPr>
        <w:spacing w:after="0"/>
        <w:rPr>
          <w:rFonts w:ascii="Times New Roman" w:hAnsi="Times New Roman" w:cs="Times New Roman"/>
        </w:rPr>
      </w:pPr>
      <w:r w:rsidRPr="00544411">
        <w:rPr>
          <w:rFonts w:ascii="Times New Roman" w:hAnsi="Times New Roman" w:cs="Times New Roman"/>
          <w:u w:val="single"/>
        </w:rPr>
        <w:t>What information will be provided with the predicted antenna gain contours?</w:t>
      </w:r>
      <w:r w:rsidRPr="00544411" w:rsidR="761548F9">
        <w:rPr>
          <w:rFonts w:ascii="Times New Roman" w:hAnsi="Times New Roman" w:cs="Times New Roman"/>
        </w:rPr>
        <w:t xml:space="preserve">  </w:t>
      </w:r>
      <w:r w:rsidRPr="00544411" w:rsidR="5C955CF0">
        <w:rPr>
          <w:rFonts w:ascii="Times New Roman" w:hAnsi="Times New Roman" w:cs="Times New Roman"/>
        </w:rPr>
        <w:t xml:space="preserve">For </w:t>
      </w:r>
      <w:r w:rsidRPr="00544411" w:rsidR="1E08CAA6">
        <w:rPr>
          <w:rFonts w:ascii="Times New Roman" w:hAnsi="Times New Roman" w:cs="Times New Roman"/>
        </w:rPr>
        <w:t xml:space="preserve">GSO or </w:t>
      </w:r>
      <w:r w:rsidRPr="00544411" w:rsidR="5C955CF0">
        <w:rPr>
          <w:rFonts w:ascii="Times New Roman" w:hAnsi="Times New Roman" w:cs="Times New Roman"/>
        </w:rPr>
        <w:t xml:space="preserve">NGSO applications with a large number of identical fixed spot gains, </w:t>
      </w:r>
      <w:bookmarkStart w:id="2" w:name="_Hlk162902475"/>
      <w:r w:rsidRPr="00544411" w:rsidR="5C955CF0">
        <w:rPr>
          <w:rFonts w:ascii="Times New Roman" w:hAnsi="Times New Roman" w:cs="Times New Roman"/>
        </w:rPr>
        <w:t>u</w:t>
      </w:r>
      <w:r w:rsidRPr="00544411" w:rsidR="761548F9">
        <w:rPr>
          <w:rFonts w:ascii="Times New Roman" w:hAnsi="Times New Roman" w:cs="Times New Roman"/>
        </w:rPr>
        <w:t xml:space="preserve">se the </w:t>
      </w:r>
      <w:r w:rsidRPr="00544411" w:rsidR="159D104C">
        <w:rPr>
          <w:rFonts w:ascii="Times New Roman" w:hAnsi="Times New Roman" w:cs="Times New Roman"/>
        </w:rPr>
        <w:t>drop-down</w:t>
      </w:r>
      <w:r w:rsidRPr="00544411" w:rsidR="761548F9">
        <w:rPr>
          <w:rFonts w:ascii="Times New Roman" w:hAnsi="Times New Roman" w:cs="Times New Roman"/>
        </w:rPr>
        <w:t xml:space="preserve"> </w:t>
      </w:r>
      <w:r w:rsidRPr="00544411" w:rsidR="0038702C">
        <w:rPr>
          <w:rFonts w:ascii="Times New Roman" w:hAnsi="Times New Roman" w:cs="Times New Roman"/>
        </w:rPr>
        <w:t>list</w:t>
      </w:r>
      <w:r w:rsidRPr="00544411" w:rsidR="761548F9">
        <w:rPr>
          <w:rFonts w:ascii="Times New Roman" w:hAnsi="Times New Roman" w:cs="Times New Roman"/>
        </w:rPr>
        <w:t xml:space="preserve"> to </w:t>
      </w:r>
      <w:r w:rsidRPr="00544411" w:rsidR="23A8A778">
        <w:rPr>
          <w:rFonts w:ascii="Times New Roman" w:hAnsi="Times New Roman" w:cs="Times New Roman"/>
        </w:rPr>
        <w:t>indicate which documents will be provided</w:t>
      </w:r>
      <w:r w:rsidRPr="00544411" w:rsidR="534073E7">
        <w:rPr>
          <w:rFonts w:ascii="Times New Roman" w:hAnsi="Times New Roman" w:cs="Times New Roman"/>
        </w:rPr>
        <w:t xml:space="preserve"> in accordance with section 25.114 of the Commission’s rules</w:t>
      </w:r>
      <w:r w:rsidRPr="00544411" w:rsidR="26E94AF2">
        <w:rPr>
          <w:rFonts w:ascii="Times New Roman" w:hAnsi="Times New Roman" w:cs="Times New Roman"/>
        </w:rPr>
        <w:t xml:space="preserve">. </w:t>
      </w:r>
      <w:r w:rsidRPr="00544411" w:rsidR="024E4048">
        <w:rPr>
          <w:rFonts w:ascii="Times New Roman" w:hAnsi="Times New Roman" w:cs="Times New Roman"/>
        </w:rPr>
        <w:t xml:space="preserve"> </w:t>
      </w:r>
      <w:r w:rsidRPr="00544411" w:rsidR="227AC668">
        <w:rPr>
          <w:rFonts w:ascii="Times New Roman" w:hAnsi="Times New Roman" w:cs="Times New Roman"/>
        </w:rPr>
        <w:t xml:space="preserve">Multiple documents can be selected </w:t>
      </w:r>
      <w:r w:rsidRPr="00544411" w:rsidR="2D2B0BCB">
        <w:rPr>
          <w:rFonts w:ascii="Times New Roman" w:hAnsi="Times New Roman" w:cs="Times New Roman"/>
        </w:rPr>
        <w:t xml:space="preserve">from </w:t>
      </w:r>
      <w:r w:rsidRPr="00544411" w:rsidR="227AC668">
        <w:rPr>
          <w:rFonts w:ascii="Times New Roman" w:hAnsi="Times New Roman" w:cs="Times New Roman"/>
        </w:rPr>
        <w:t xml:space="preserve">the drop-down list.  </w:t>
      </w:r>
      <w:r w:rsidRPr="00544411" w:rsidR="227AC668">
        <w:rPr>
          <w:rFonts w:ascii="Times New Roman" w:eastAsia="Times New Roman" w:hAnsi="Times New Roman" w:cs="Times New Roman"/>
        </w:rPr>
        <w:t xml:space="preserve">These documents can be attached </w:t>
      </w:r>
      <w:r w:rsidRPr="00544411" w:rsidR="0D39D3B8">
        <w:rPr>
          <w:rFonts w:ascii="Times New Roman" w:hAnsi="Times New Roman" w:cs="Times New Roman"/>
        </w:rPr>
        <w:t xml:space="preserve">under </w:t>
      </w:r>
      <w:r w:rsidRPr="00544411" w:rsidR="59AE7834">
        <w:rPr>
          <w:rFonts w:ascii="Times New Roman" w:hAnsi="Times New Roman" w:cs="Times New Roman"/>
        </w:rPr>
        <w:t xml:space="preserve">the </w:t>
      </w:r>
      <w:r w:rsidRPr="00544411" w:rsidR="0D39D3B8">
        <w:rPr>
          <w:rFonts w:ascii="Times New Roman" w:hAnsi="Times New Roman" w:cs="Times New Roman"/>
        </w:rPr>
        <w:t xml:space="preserve">“z. Beam Attachments” </w:t>
      </w:r>
      <w:r w:rsidRPr="00544411" w:rsidR="47BD93B9">
        <w:rPr>
          <w:rFonts w:ascii="Times New Roman" w:hAnsi="Times New Roman" w:cs="Times New Roman"/>
        </w:rPr>
        <w:t xml:space="preserve">tab </w:t>
      </w:r>
      <w:r w:rsidRPr="00544411" w:rsidR="0D39D3B8">
        <w:rPr>
          <w:rFonts w:ascii="Times New Roman" w:hAnsi="Times New Roman" w:cs="Times New Roman"/>
        </w:rPr>
        <w:t xml:space="preserve">or </w:t>
      </w:r>
      <w:r w:rsidRPr="00544411" w:rsidR="0B045F33">
        <w:rPr>
          <w:rFonts w:ascii="Times New Roman" w:hAnsi="Times New Roman" w:cs="Times New Roman"/>
        </w:rPr>
        <w:t xml:space="preserve">under the </w:t>
      </w:r>
      <w:r w:rsidRPr="00544411" w:rsidR="0D39D3B8">
        <w:rPr>
          <w:rFonts w:ascii="Times New Roman" w:hAnsi="Times New Roman" w:cs="Times New Roman"/>
        </w:rPr>
        <w:t>“S8</w:t>
      </w:r>
      <w:r w:rsidRPr="00544411" w:rsidR="38C93EC0">
        <w:rPr>
          <w:rFonts w:ascii="Times New Roman" w:hAnsi="Times New Roman" w:cs="Times New Roman"/>
        </w:rPr>
        <w:t>.</w:t>
      </w:r>
      <w:r w:rsidRPr="00544411" w:rsidR="3DECA962">
        <w:rPr>
          <w:rFonts w:ascii="Times New Roman" w:hAnsi="Times New Roman" w:cs="Times New Roman"/>
        </w:rPr>
        <w:t> </w:t>
      </w:r>
      <w:r w:rsidRPr="00544411" w:rsidR="0D39D3B8">
        <w:rPr>
          <w:rFonts w:ascii="Times New Roman" w:hAnsi="Times New Roman" w:cs="Times New Roman"/>
        </w:rPr>
        <w:t>Attachments”</w:t>
      </w:r>
      <w:r w:rsidRPr="00544411" w:rsidR="63AEF876">
        <w:rPr>
          <w:rFonts w:ascii="Times New Roman" w:hAnsi="Times New Roman" w:cs="Times New Roman"/>
        </w:rPr>
        <w:t xml:space="preserve"> tab. </w:t>
      </w:r>
    </w:p>
    <w:p w:rsidR="0079651C" w:rsidRPr="00544411" w:rsidP="00854E2F" w14:paraId="03C37CB0" w14:textId="77777777">
      <w:pPr>
        <w:spacing w:after="0"/>
        <w:rPr>
          <w:rFonts w:ascii="Times New Roman" w:hAnsi="Times New Roman" w:cs="Times New Roman"/>
        </w:rPr>
      </w:pPr>
      <w:bookmarkStart w:id="3" w:name="_Hlk162936709"/>
      <w:bookmarkEnd w:id="2"/>
    </w:p>
    <w:p w:rsidR="0079651C" w:rsidRPr="00544411" w:rsidP="00854E2F" w14:paraId="61E7457A" w14:textId="1D749158">
      <w:pPr>
        <w:spacing w:after="0"/>
        <w:rPr>
          <w:rFonts w:ascii="Times New Roman" w:hAnsi="Times New Roman" w:cs="Times New Roman"/>
        </w:rPr>
      </w:pPr>
      <w:r w:rsidRPr="00544411">
        <w:rPr>
          <w:rFonts w:ascii="Times New Roman" w:hAnsi="Times New Roman" w:cs="Times New Roman"/>
        </w:rPr>
        <w:t>C</w:t>
      </w:r>
      <w:r w:rsidRPr="00544411" w:rsidR="13B0098A">
        <w:rPr>
          <w:rFonts w:ascii="Times New Roman" w:hAnsi="Times New Roman" w:cs="Times New Roman"/>
        </w:rPr>
        <w:t>lick</w:t>
      </w:r>
      <w:r w:rsidRPr="00544411" w:rsidR="006E7B99">
        <w:rPr>
          <w:rFonts w:ascii="Times New Roman" w:hAnsi="Times New Roman" w:cs="Times New Roman"/>
        </w:rPr>
        <w:t xml:space="preserve"> the</w:t>
      </w:r>
      <w:r w:rsidRPr="00544411" w:rsidR="1076DEA9">
        <w:rPr>
          <w:rFonts w:ascii="Times New Roman" w:hAnsi="Times New Roman" w:cs="Times New Roman"/>
        </w:rPr>
        <w:t xml:space="preserve"> </w:t>
      </w:r>
      <w:r w:rsidRPr="00544411" w:rsidR="63AEF876">
        <w:rPr>
          <w:rFonts w:ascii="Times New Roman" w:hAnsi="Times New Roman" w:cs="Times New Roman"/>
          <w:b/>
          <w:bCs/>
        </w:rPr>
        <w:t>Save Record</w:t>
      </w:r>
      <w:r w:rsidRPr="00544411" w:rsidR="63AEF876">
        <w:rPr>
          <w:rFonts w:ascii="Times New Roman" w:hAnsi="Times New Roman" w:cs="Times New Roman"/>
        </w:rPr>
        <w:t xml:space="preserve"> to generate a table to enter the associated channel information under the “x.</w:t>
      </w:r>
      <w:r w:rsidRPr="00544411" w:rsidR="005E6C79">
        <w:rPr>
          <w:rFonts w:ascii="Times New Roman" w:hAnsi="Times New Roman" w:cs="Times New Roman"/>
        </w:rPr>
        <w:t> </w:t>
      </w:r>
      <w:r w:rsidRPr="00544411" w:rsidR="63AEF876">
        <w:rPr>
          <w:rFonts w:ascii="Times New Roman" w:hAnsi="Times New Roman" w:cs="Times New Roman"/>
        </w:rPr>
        <w:t>Receive Channels” tab and to attach</w:t>
      </w:r>
      <w:r w:rsidRPr="00544411" w:rsidR="4ACF2292">
        <w:rPr>
          <w:rFonts w:ascii="Times New Roman" w:hAnsi="Times New Roman" w:cs="Times New Roman"/>
        </w:rPr>
        <w:t xml:space="preserve"> </w:t>
      </w:r>
      <w:r w:rsidRPr="00544411" w:rsidR="63AEF876">
        <w:rPr>
          <w:rFonts w:ascii="Times New Roman" w:hAnsi="Times New Roman" w:cs="Times New Roman"/>
        </w:rPr>
        <w:t>the required documentation under the “z. Beam Attachments” tab.</w:t>
      </w:r>
      <w:bookmarkEnd w:id="3"/>
    </w:p>
    <w:p w:rsidR="00453DA4" w:rsidRPr="00544411" w:rsidP="00854E2F" w14:paraId="4BDF0EFD" w14:textId="00115BE8">
      <w:pPr>
        <w:spacing w:after="0"/>
        <w:rPr>
          <w:rFonts w:ascii="Times New Roman" w:hAnsi="Times New Roman" w:cs="Times New Roman"/>
        </w:rPr>
      </w:pPr>
    </w:p>
    <w:p w:rsidR="00900982" w:rsidRPr="00544411" w:rsidP="00854E2F" w14:paraId="6635B3D8" w14:textId="731DE659">
      <w:pPr>
        <w:pStyle w:val="ListParagraph"/>
        <w:numPr>
          <w:ilvl w:val="0"/>
          <w:numId w:val="19"/>
        </w:numPr>
        <w:spacing w:after="0"/>
        <w:rPr>
          <w:rFonts w:ascii="Times New Roman" w:hAnsi="Times New Roman" w:cs="Times New Roman"/>
        </w:rPr>
      </w:pPr>
      <w:r w:rsidRPr="00544411">
        <w:rPr>
          <w:rFonts w:ascii="Times New Roman" w:hAnsi="Times New Roman" w:cs="Times New Roman"/>
          <w:u w:val="single"/>
        </w:rPr>
        <w:t>Receive Channels</w:t>
      </w:r>
      <w:r w:rsidRPr="00544411" w:rsidR="6CAB04E3">
        <w:rPr>
          <w:rFonts w:ascii="Times New Roman" w:hAnsi="Times New Roman" w:cs="Times New Roman"/>
        </w:rPr>
        <w:t>.</w:t>
      </w:r>
      <w:r w:rsidRPr="00544411">
        <w:rPr>
          <w:rFonts w:ascii="Times New Roman" w:hAnsi="Times New Roman" w:cs="Times New Roman"/>
        </w:rPr>
        <w:t xml:space="preserve"> </w:t>
      </w:r>
      <w:r w:rsidRPr="00544411" w:rsidR="6F820D78">
        <w:rPr>
          <w:rFonts w:ascii="Times New Roman" w:hAnsi="Times New Roman" w:cs="Times New Roman"/>
        </w:rPr>
        <w:t xml:space="preserve"> </w:t>
      </w:r>
      <w:r w:rsidRPr="00544411" w:rsidR="22A39065">
        <w:rPr>
          <w:rFonts w:ascii="Times New Roman" w:hAnsi="Times New Roman" w:cs="Times New Roman"/>
        </w:rPr>
        <w:t xml:space="preserve">Enter all the data in the displayed fields for each receive channel by </w:t>
      </w:r>
      <w:r w:rsidRPr="00544411" w:rsidR="0E2358E6">
        <w:rPr>
          <w:rFonts w:ascii="Times New Roman" w:hAnsi="Times New Roman" w:cs="Times New Roman"/>
        </w:rPr>
        <w:t>click</w:t>
      </w:r>
      <w:r w:rsidRPr="00544411" w:rsidR="72820068">
        <w:rPr>
          <w:rFonts w:ascii="Times New Roman" w:hAnsi="Times New Roman" w:cs="Times New Roman"/>
        </w:rPr>
        <w:t>ing</w:t>
      </w:r>
      <w:r w:rsidRPr="00544411" w:rsidR="0E2358E6">
        <w:rPr>
          <w:rFonts w:ascii="Times New Roman" w:hAnsi="Times New Roman" w:cs="Times New Roman"/>
        </w:rPr>
        <w:t xml:space="preserve"> the </w:t>
      </w:r>
      <w:r w:rsidRPr="00544411" w:rsidR="22A39065">
        <w:rPr>
          <w:rFonts w:ascii="Times New Roman" w:hAnsi="Times New Roman" w:cs="Times New Roman"/>
          <w:b/>
          <w:bCs/>
        </w:rPr>
        <w:t>New</w:t>
      </w:r>
      <w:r w:rsidRPr="00544411" w:rsidR="22A39065">
        <w:rPr>
          <w:rFonts w:ascii="Times New Roman" w:hAnsi="Times New Roman" w:cs="Times New Roman"/>
        </w:rPr>
        <w:t xml:space="preserve"> </w:t>
      </w:r>
      <w:r w:rsidRPr="00544411" w:rsidR="0E2358E6">
        <w:rPr>
          <w:rFonts w:ascii="Times New Roman" w:hAnsi="Times New Roman" w:cs="Times New Roman"/>
        </w:rPr>
        <w:t xml:space="preserve">button </w:t>
      </w:r>
      <w:r w:rsidRPr="00544411" w:rsidR="22A39065">
        <w:rPr>
          <w:rFonts w:ascii="Times New Roman" w:hAnsi="Times New Roman" w:cs="Times New Roman"/>
        </w:rPr>
        <w:t xml:space="preserve">for each </w:t>
      </w:r>
      <w:r w:rsidRPr="00544411" w:rsidR="418D2847">
        <w:rPr>
          <w:rFonts w:ascii="Times New Roman" w:hAnsi="Times New Roman" w:cs="Times New Roman"/>
        </w:rPr>
        <w:t>R</w:t>
      </w:r>
      <w:r w:rsidRPr="00544411" w:rsidR="22A39065">
        <w:rPr>
          <w:rFonts w:ascii="Times New Roman" w:hAnsi="Times New Roman" w:cs="Times New Roman"/>
        </w:rPr>
        <w:t xml:space="preserve">eceive </w:t>
      </w:r>
      <w:r w:rsidRPr="00544411" w:rsidR="2A51B4D1">
        <w:rPr>
          <w:rFonts w:ascii="Times New Roman" w:hAnsi="Times New Roman" w:cs="Times New Roman"/>
        </w:rPr>
        <w:t>C</w:t>
      </w:r>
      <w:r w:rsidRPr="00544411" w:rsidR="22A39065">
        <w:rPr>
          <w:rFonts w:ascii="Times New Roman" w:hAnsi="Times New Roman" w:cs="Times New Roman"/>
        </w:rPr>
        <w:t xml:space="preserve">hannel.  </w:t>
      </w:r>
      <w:r w:rsidRPr="00544411" w:rsidR="3836F88A">
        <w:rPr>
          <w:rFonts w:ascii="Times New Roman" w:hAnsi="Times New Roman" w:cs="Times New Roman"/>
        </w:rPr>
        <w:t xml:space="preserve">Complete sections </w:t>
      </w:r>
      <w:r w:rsidRPr="00544411" w:rsidR="62938DA1">
        <w:rPr>
          <w:rFonts w:ascii="Times New Roman" w:hAnsi="Times New Roman" w:cs="Times New Roman"/>
        </w:rPr>
        <w:t>S</w:t>
      </w:r>
      <w:r w:rsidRPr="00544411" w:rsidR="22DE62CD">
        <w:rPr>
          <w:rFonts w:ascii="Times New Roman" w:hAnsi="Times New Roman" w:cs="Times New Roman"/>
        </w:rPr>
        <w:t>4.</w:t>
      </w:r>
      <w:r w:rsidRPr="00544411" w:rsidR="3836F88A">
        <w:rPr>
          <w:rFonts w:ascii="Times New Roman" w:hAnsi="Times New Roman" w:cs="Times New Roman"/>
        </w:rPr>
        <w:t>x(i)-x(vi)</w:t>
      </w:r>
      <w:r w:rsidRPr="00544411" w:rsidR="506F1650">
        <w:rPr>
          <w:rFonts w:ascii="Times New Roman" w:hAnsi="Times New Roman" w:cs="Times New Roman"/>
        </w:rPr>
        <w:t xml:space="preserve"> </w:t>
      </w:r>
      <w:r w:rsidRPr="00544411" w:rsidR="3836F88A">
        <w:rPr>
          <w:rFonts w:ascii="Times New Roman" w:hAnsi="Times New Roman" w:cs="Times New Roman"/>
        </w:rPr>
        <w:t xml:space="preserve">by filling in the </w:t>
      </w:r>
      <w:r w:rsidRPr="00544411" w:rsidR="65706463">
        <w:rPr>
          <w:rFonts w:ascii="Times New Roman" w:hAnsi="Times New Roman" w:cs="Times New Roman"/>
        </w:rPr>
        <w:t xml:space="preserve">appropriate channel ID, </w:t>
      </w:r>
      <w:r w:rsidRPr="00544411" w:rsidR="1CCF9108">
        <w:rPr>
          <w:rFonts w:ascii="Times New Roman" w:hAnsi="Times New Roman" w:cs="Times New Roman"/>
        </w:rPr>
        <w:t xml:space="preserve">channel </w:t>
      </w:r>
      <w:r w:rsidRPr="00544411" w:rsidR="65706463">
        <w:rPr>
          <w:rFonts w:ascii="Times New Roman" w:hAnsi="Times New Roman" w:cs="Times New Roman"/>
        </w:rPr>
        <w:t>bandwidth</w:t>
      </w:r>
      <w:r w:rsidRPr="00544411" w:rsidR="7F549DB7">
        <w:rPr>
          <w:rFonts w:ascii="Times New Roman" w:hAnsi="Times New Roman" w:cs="Times New Roman"/>
        </w:rPr>
        <w:t xml:space="preserve"> and/or center </w:t>
      </w:r>
      <w:r w:rsidRPr="00544411" w:rsidR="4859F71B">
        <w:rPr>
          <w:rFonts w:ascii="Times New Roman" w:hAnsi="Times New Roman" w:cs="Times New Roman"/>
        </w:rPr>
        <w:t>frequency</w:t>
      </w:r>
      <w:r w:rsidRPr="00544411" w:rsidR="1DCB37AE">
        <w:rPr>
          <w:rFonts w:ascii="Times New Roman" w:hAnsi="Times New Roman" w:cs="Times New Roman"/>
        </w:rPr>
        <w:t>,</w:t>
      </w:r>
      <w:r w:rsidRPr="00544411" w:rsidR="31F35CCF">
        <w:rPr>
          <w:rFonts w:ascii="Times New Roman" w:hAnsi="Times New Roman" w:cs="Times New Roman"/>
        </w:rPr>
        <w:t xml:space="preserve"> </w:t>
      </w:r>
      <w:r w:rsidRPr="00544411" w:rsidR="4859F71B">
        <w:rPr>
          <w:rFonts w:ascii="Times New Roman" w:hAnsi="Times New Roman" w:cs="Times New Roman"/>
        </w:rPr>
        <w:t>and channel type information for each</w:t>
      </w:r>
      <w:r w:rsidRPr="00544411" w:rsidR="5E864321">
        <w:rPr>
          <w:rFonts w:ascii="Times New Roman" w:hAnsi="Times New Roman" w:cs="Times New Roman"/>
        </w:rPr>
        <w:t xml:space="preserve"> channel on the given receive beam</w:t>
      </w:r>
      <w:r w:rsidRPr="00544411" w:rsidR="113A6AC1">
        <w:rPr>
          <w:rFonts w:ascii="Times New Roman" w:hAnsi="Times New Roman" w:cs="Times New Roman"/>
        </w:rPr>
        <w:t>.</w:t>
      </w:r>
      <w:r w:rsidRPr="00544411" w:rsidR="0FB359C8">
        <w:rPr>
          <w:rFonts w:ascii="Times New Roman" w:hAnsi="Times New Roman" w:cs="Times New Roman"/>
        </w:rPr>
        <w:t xml:space="preserve"> </w:t>
      </w:r>
      <w:r w:rsidRPr="00544411" w:rsidR="113A6AC1">
        <w:rPr>
          <w:rFonts w:ascii="Times New Roman" w:hAnsi="Times New Roman" w:cs="Times New Roman"/>
        </w:rPr>
        <w:t xml:space="preserve"> </w:t>
      </w:r>
      <w:r w:rsidRPr="00544411" w:rsidR="46D61F82">
        <w:rPr>
          <w:rFonts w:ascii="Times New Roman" w:hAnsi="Times New Roman" w:cs="Times New Roman"/>
        </w:rPr>
        <w:t xml:space="preserve">If the space station can vary the channel bandwidth with on-board processing, no channel information will be required.  </w:t>
      </w:r>
    </w:p>
    <w:p w:rsidR="00104863" w:rsidRPr="00544411" w:rsidP="00854E2F" w14:paraId="2D1C27EB" w14:textId="77777777">
      <w:pPr>
        <w:spacing w:after="0"/>
        <w:ind w:left="720" w:firstLine="720"/>
        <w:rPr>
          <w:rFonts w:ascii="Times New Roman" w:hAnsi="Times New Roman" w:cs="Times New Roman"/>
        </w:rPr>
      </w:pPr>
    </w:p>
    <w:p w:rsidR="643DCCF8" w:rsidRPr="00544411" w:rsidP="0079651C" w14:paraId="5761B2B8" w14:textId="7EFA3AED">
      <w:pPr>
        <w:pStyle w:val="ListParagraph"/>
        <w:numPr>
          <w:ilvl w:val="2"/>
          <w:numId w:val="13"/>
        </w:numPr>
        <w:spacing w:after="0"/>
        <w:rPr>
          <w:rFonts w:ascii="Times New Roman" w:hAnsi="Times New Roman" w:cs="Times New Roman"/>
        </w:rPr>
      </w:pPr>
      <w:r w:rsidRPr="00544411">
        <w:rPr>
          <w:rFonts w:ascii="Times New Roman" w:hAnsi="Times New Roman" w:cs="Times New Roman"/>
          <w:u w:val="single"/>
        </w:rPr>
        <w:t>Channel ID</w:t>
      </w:r>
      <w:r w:rsidRPr="00544411" w:rsidR="00883E05">
        <w:rPr>
          <w:rFonts w:ascii="Times New Roman" w:hAnsi="Times New Roman" w:cs="Times New Roman"/>
        </w:rPr>
        <w:t>.</w:t>
      </w:r>
      <w:r w:rsidRPr="00544411">
        <w:rPr>
          <w:rFonts w:ascii="Times New Roman" w:hAnsi="Times New Roman" w:cs="Times New Roman"/>
        </w:rPr>
        <w:t xml:space="preserve"> </w:t>
      </w:r>
      <w:r w:rsidRPr="00544411" w:rsidR="6CF9CDCC">
        <w:rPr>
          <w:rFonts w:ascii="Times New Roman" w:hAnsi="Times New Roman" w:cs="Times New Roman"/>
        </w:rPr>
        <w:t xml:space="preserve"> Enter a unique descriptive channel identifier. </w:t>
      </w:r>
    </w:p>
    <w:p w:rsidR="643DCCF8" w:rsidRPr="00544411" w:rsidP="00854E2F" w14:paraId="6A9633F3" w14:textId="71442ADA">
      <w:pPr>
        <w:pStyle w:val="ListParagraph"/>
        <w:numPr>
          <w:ilvl w:val="2"/>
          <w:numId w:val="13"/>
        </w:numPr>
        <w:spacing w:after="0"/>
        <w:rPr>
          <w:rFonts w:ascii="Times New Roman" w:hAnsi="Times New Roman" w:cs="Times New Roman"/>
        </w:rPr>
      </w:pPr>
      <w:r w:rsidRPr="00544411">
        <w:rPr>
          <w:rFonts w:ascii="Times New Roman" w:hAnsi="Times New Roman" w:cs="Times New Roman"/>
          <w:u w:val="single"/>
        </w:rPr>
        <w:t>Channel Bandwidth (MHz)</w:t>
      </w:r>
      <w:r w:rsidRPr="00544411" w:rsidR="00883E05">
        <w:rPr>
          <w:rFonts w:ascii="Times New Roman" w:hAnsi="Times New Roman" w:cs="Times New Roman"/>
        </w:rPr>
        <w:t xml:space="preserve">. </w:t>
      </w:r>
      <w:r w:rsidRPr="00544411" w:rsidR="322B2548">
        <w:rPr>
          <w:rFonts w:ascii="Times New Roman" w:hAnsi="Times New Roman" w:cs="Times New Roman"/>
        </w:rPr>
        <w:t xml:space="preserve"> </w:t>
      </w:r>
      <w:r w:rsidRPr="00544411" w:rsidR="120110AD">
        <w:rPr>
          <w:rFonts w:ascii="Times New Roman" w:hAnsi="Times New Roman" w:cs="Times New Roman"/>
        </w:rPr>
        <w:t>For a channel on a non-command antenna beam, e</w:t>
      </w:r>
      <w:r w:rsidRPr="00544411" w:rsidR="322B2548">
        <w:rPr>
          <w:rFonts w:ascii="Times New Roman" w:eastAsia="Times New Roman" w:hAnsi="Times New Roman" w:cs="Times New Roman"/>
        </w:rPr>
        <w:t xml:space="preserve">nter channel bandwidth in MHz. </w:t>
      </w:r>
      <w:r w:rsidRPr="00544411" w:rsidR="00883E05">
        <w:rPr>
          <w:rFonts w:ascii="Times New Roman" w:eastAsia="Times New Roman" w:hAnsi="Times New Roman" w:cs="Times New Roman"/>
        </w:rPr>
        <w:t xml:space="preserve"> </w:t>
      </w:r>
      <w:r w:rsidRPr="00544411" w:rsidR="322B2548">
        <w:rPr>
          <w:rFonts w:ascii="Times New Roman" w:eastAsia="Times New Roman" w:hAnsi="Times New Roman" w:cs="Times New Roman"/>
        </w:rPr>
        <w:t xml:space="preserve">The channel center frequency, plus or minus one-half of the assigned channel bandwidth, </w:t>
      </w:r>
      <w:r w:rsidRPr="00544411" w:rsidR="322B2548">
        <w:rPr>
          <w:rFonts w:ascii="Times New Roman" w:hAnsi="Times New Roman" w:cs="Times New Roman"/>
        </w:rPr>
        <w:t xml:space="preserve">must be within one of the associated </w:t>
      </w:r>
      <w:r w:rsidR="00BC49F6">
        <w:rPr>
          <w:rFonts w:ascii="Times New Roman" w:hAnsi="Times New Roman" w:cs="Times New Roman"/>
        </w:rPr>
        <w:t>receive</w:t>
      </w:r>
      <w:r w:rsidRPr="00544411" w:rsidR="00BC49F6">
        <w:rPr>
          <w:rFonts w:ascii="Times New Roman" w:hAnsi="Times New Roman" w:cs="Times New Roman"/>
        </w:rPr>
        <w:t xml:space="preserve"> </w:t>
      </w:r>
      <w:r w:rsidRPr="00544411" w:rsidR="322B2548">
        <w:rPr>
          <w:rFonts w:ascii="Times New Roman" w:hAnsi="Times New Roman" w:cs="Times New Roman"/>
        </w:rPr>
        <w:t xml:space="preserve">beam frequency ranges in the </w:t>
      </w:r>
      <w:r w:rsidRPr="00544411" w:rsidR="322B2548">
        <w:rPr>
          <w:rFonts w:ascii="Times New Roman" w:eastAsia="Times New Roman" w:hAnsi="Times New Roman" w:cs="Times New Roman"/>
        </w:rPr>
        <w:t>“S</w:t>
      </w:r>
      <w:r w:rsidRPr="00544411" w:rsidR="66831B11">
        <w:rPr>
          <w:rFonts w:ascii="Times New Roman" w:eastAsia="Times New Roman" w:hAnsi="Times New Roman" w:cs="Times New Roman"/>
        </w:rPr>
        <w:t>4</w:t>
      </w:r>
      <w:r w:rsidRPr="00544411" w:rsidR="322B2548">
        <w:rPr>
          <w:rFonts w:ascii="Times New Roman" w:eastAsia="Times New Roman" w:hAnsi="Times New Roman" w:cs="Times New Roman"/>
        </w:rPr>
        <w:t xml:space="preserve">. </w:t>
      </w:r>
      <w:r w:rsidRPr="00544411" w:rsidR="567FC43E">
        <w:rPr>
          <w:rFonts w:ascii="Times New Roman" w:eastAsia="Times New Roman" w:hAnsi="Times New Roman" w:cs="Times New Roman"/>
        </w:rPr>
        <w:t>Earth</w:t>
      </w:r>
      <w:r w:rsidRPr="00544411" w:rsidR="322B2548">
        <w:rPr>
          <w:rFonts w:ascii="Times New Roman" w:eastAsia="Times New Roman" w:hAnsi="Times New Roman" w:cs="Times New Roman"/>
        </w:rPr>
        <w:t>-to-</w:t>
      </w:r>
      <w:r w:rsidRPr="00544411" w:rsidR="6FCCF356">
        <w:rPr>
          <w:rFonts w:ascii="Times New Roman" w:eastAsia="Times New Roman" w:hAnsi="Times New Roman" w:cs="Times New Roman"/>
        </w:rPr>
        <w:t>Space</w:t>
      </w:r>
      <w:r w:rsidRPr="00544411" w:rsidR="322B2548">
        <w:rPr>
          <w:rFonts w:ascii="Times New Roman" w:eastAsia="Times New Roman" w:hAnsi="Times New Roman" w:cs="Times New Roman"/>
        </w:rPr>
        <w:t xml:space="preserve"> (</w:t>
      </w:r>
      <w:r w:rsidR="00F92E7F">
        <w:rPr>
          <w:rFonts w:ascii="Times New Roman" w:eastAsia="Times New Roman" w:hAnsi="Times New Roman" w:cs="Times New Roman"/>
        </w:rPr>
        <w:t>Receive</w:t>
      </w:r>
      <w:r w:rsidRPr="00544411" w:rsidR="322B2548">
        <w:rPr>
          <w:rFonts w:ascii="Times New Roman" w:eastAsia="Times New Roman" w:hAnsi="Times New Roman" w:cs="Times New Roman"/>
        </w:rPr>
        <w:t>) Beam” summary page.</w:t>
      </w:r>
      <w:r w:rsidRPr="00544411" w:rsidR="322B2548">
        <w:rPr>
          <w:rFonts w:ascii="Times New Roman" w:hAnsi="Times New Roman" w:cs="Times New Roman"/>
        </w:rPr>
        <w:t xml:space="preserve"> </w:t>
      </w:r>
      <w:r w:rsidRPr="00544411" w:rsidR="2492A25D">
        <w:rPr>
          <w:rFonts w:ascii="Times New Roman" w:hAnsi="Times New Roman" w:cs="Times New Roman"/>
        </w:rPr>
        <w:t xml:space="preserve"> For a channel on a command antenna beam, this is not required. </w:t>
      </w:r>
    </w:p>
    <w:p w:rsidR="643DCCF8" w:rsidRPr="00544411" w:rsidP="00854E2F" w14:paraId="5FF3ABC8" w14:textId="300408F4">
      <w:pPr>
        <w:pStyle w:val="ListParagraph"/>
        <w:numPr>
          <w:ilvl w:val="2"/>
          <w:numId w:val="13"/>
        </w:numPr>
        <w:spacing w:after="0"/>
        <w:rPr>
          <w:rFonts w:ascii="Times New Roman" w:hAnsi="Times New Roman" w:cs="Times New Roman"/>
        </w:rPr>
      </w:pPr>
      <w:r w:rsidRPr="00544411">
        <w:rPr>
          <w:rFonts w:ascii="Times New Roman" w:hAnsi="Times New Roman" w:cs="Times New Roman"/>
          <w:u w:val="single"/>
        </w:rPr>
        <w:t>Center Frequency (MHz)</w:t>
      </w:r>
      <w:r w:rsidRPr="00544411" w:rsidR="00883E05">
        <w:rPr>
          <w:rFonts w:ascii="Times New Roman" w:hAnsi="Times New Roman" w:cs="Times New Roman"/>
        </w:rPr>
        <w:t>.</w:t>
      </w:r>
      <w:r w:rsidRPr="00544411" w:rsidR="1B403436">
        <w:rPr>
          <w:rFonts w:ascii="Times New Roman" w:hAnsi="Times New Roman" w:cs="Times New Roman"/>
        </w:rPr>
        <w:t xml:space="preserve">  For a channel on a command and non-command antenna beam, enter the center frequency in MHz. </w:t>
      </w:r>
    </w:p>
    <w:p w:rsidR="643DCCF8" w:rsidRPr="00544411" w:rsidP="00854E2F" w14:paraId="7BFA17F5" w14:textId="010D530A">
      <w:pPr>
        <w:pStyle w:val="ListParagraph"/>
        <w:numPr>
          <w:ilvl w:val="2"/>
          <w:numId w:val="13"/>
        </w:numPr>
        <w:spacing w:after="0"/>
        <w:rPr>
          <w:rFonts w:ascii="Times New Roman" w:hAnsi="Times New Roman" w:cs="Times New Roman"/>
        </w:rPr>
      </w:pPr>
      <w:r w:rsidRPr="00544411">
        <w:rPr>
          <w:rFonts w:ascii="Times New Roman" w:hAnsi="Times New Roman" w:cs="Times New Roman"/>
          <w:u w:val="single"/>
        </w:rPr>
        <w:t>Channel Frequency (Lower Band Edge) (MHz)</w:t>
      </w:r>
      <w:r w:rsidRPr="00544411" w:rsidR="00883E05">
        <w:rPr>
          <w:rFonts w:ascii="Times New Roman" w:hAnsi="Times New Roman" w:cs="Times New Roman"/>
        </w:rPr>
        <w:t>.</w:t>
      </w:r>
      <w:r w:rsidRPr="00544411">
        <w:rPr>
          <w:rFonts w:ascii="Times New Roman" w:hAnsi="Times New Roman" w:cs="Times New Roman"/>
        </w:rPr>
        <w:t xml:space="preserve"> </w:t>
      </w:r>
      <w:r w:rsidRPr="00544411" w:rsidR="4E93AD58">
        <w:rPr>
          <w:rFonts w:ascii="Times New Roman" w:hAnsi="Times New Roman" w:cs="Times New Roman"/>
        </w:rPr>
        <w:t xml:space="preserve"> This data field is auto-populated for a channel on a non-command antenna beam</w:t>
      </w:r>
      <w:r w:rsidRPr="00544411" w:rsidR="2550511A">
        <w:rPr>
          <w:rFonts w:ascii="Times New Roman" w:hAnsi="Times New Roman" w:cs="Times New Roman"/>
        </w:rPr>
        <w:t xml:space="preserve">. </w:t>
      </w:r>
    </w:p>
    <w:p w:rsidR="643DCCF8" w:rsidRPr="00544411" w:rsidP="00854E2F" w14:paraId="3A064444" w14:textId="7C25D105">
      <w:pPr>
        <w:pStyle w:val="ListParagraph"/>
        <w:numPr>
          <w:ilvl w:val="2"/>
          <w:numId w:val="13"/>
        </w:numPr>
        <w:spacing w:after="0"/>
        <w:rPr>
          <w:rFonts w:ascii="Times New Roman" w:hAnsi="Times New Roman" w:cs="Times New Roman"/>
        </w:rPr>
      </w:pPr>
      <w:r w:rsidRPr="00544411">
        <w:rPr>
          <w:rFonts w:ascii="Times New Roman" w:hAnsi="Times New Roman" w:cs="Times New Roman"/>
          <w:u w:val="single"/>
        </w:rPr>
        <w:t>Channel Frequency (Upper Band Edge) (MHz)</w:t>
      </w:r>
      <w:r w:rsidRPr="00544411" w:rsidR="00883E05">
        <w:rPr>
          <w:rFonts w:ascii="Times New Roman" w:hAnsi="Times New Roman" w:cs="Times New Roman"/>
        </w:rPr>
        <w:t>.</w:t>
      </w:r>
      <w:r w:rsidRPr="00544411" w:rsidR="2BA4AC4D">
        <w:rPr>
          <w:rFonts w:ascii="Times New Roman" w:hAnsi="Times New Roman" w:cs="Times New Roman"/>
        </w:rPr>
        <w:t xml:space="preserve">  This data field is auto-populated for a channel on a non-command antenna beam. </w:t>
      </w:r>
    </w:p>
    <w:p w:rsidR="643DCCF8" w:rsidRPr="00544411" w:rsidP="00854E2F" w14:paraId="0586A9B2" w14:textId="463BC371">
      <w:pPr>
        <w:pStyle w:val="ListParagraph"/>
        <w:numPr>
          <w:ilvl w:val="2"/>
          <w:numId w:val="13"/>
        </w:numPr>
        <w:spacing w:after="0"/>
        <w:rPr>
          <w:rFonts w:ascii="Times New Roman" w:hAnsi="Times New Roman" w:cs="Times New Roman"/>
        </w:rPr>
      </w:pPr>
      <w:r w:rsidRPr="00544411">
        <w:rPr>
          <w:rFonts w:ascii="Times New Roman" w:hAnsi="Times New Roman" w:cs="Times New Roman"/>
          <w:u w:val="single"/>
        </w:rPr>
        <w:t>Channel Type</w:t>
      </w:r>
      <w:r w:rsidRPr="00544411" w:rsidR="00883E05">
        <w:rPr>
          <w:rFonts w:ascii="Times New Roman" w:hAnsi="Times New Roman" w:cs="Times New Roman"/>
        </w:rPr>
        <w:t>.</w:t>
      </w:r>
      <w:r w:rsidRPr="00544411" w:rsidR="6FFDDA0F">
        <w:rPr>
          <w:rFonts w:ascii="Times New Roman" w:hAnsi="Times New Roman" w:cs="Times New Roman"/>
        </w:rPr>
        <w:t xml:space="preserve">  Select wh</w:t>
      </w:r>
      <w:r w:rsidRPr="00544411" w:rsidR="00BB6332">
        <w:rPr>
          <w:rFonts w:ascii="Times New Roman" w:hAnsi="Times New Roman" w:cs="Times New Roman"/>
        </w:rPr>
        <w:t>e</w:t>
      </w:r>
      <w:r w:rsidRPr="00544411" w:rsidR="6FFDDA0F">
        <w:rPr>
          <w:rFonts w:ascii="Times New Roman" w:hAnsi="Times New Roman" w:cs="Times New Roman"/>
        </w:rPr>
        <w:t xml:space="preserve">ther the channel is used as a feeder link, service link, or for telemetry/telecommand/control (TT&amp;C) from the drop-down list. </w:t>
      </w:r>
    </w:p>
    <w:p w:rsidR="00FC20B7" w:rsidRPr="00544411" w:rsidP="00854E2F" w14:paraId="1BBEE393" w14:textId="77777777">
      <w:pPr>
        <w:pStyle w:val="ListParagraph"/>
        <w:spacing w:after="0"/>
        <w:ind w:left="1530"/>
        <w:rPr>
          <w:rFonts w:ascii="Times New Roman" w:hAnsi="Times New Roman" w:cs="Times New Roman"/>
        </w:rPr>
      </w:pPr>
    </w:p>
    <w:p w:rsidR="00344BD5" w:rsidRPr="00544411" w:rsidP="00D40123" w14:paraId="17E18F62" w14:textId="4AF57FEC">
      <w:pPr>
        <w:pStyle w:val="ListParagraph"/>
        <w:spacing w:after="0"/>
        <w:ind w:left="1080"/>
        <w:rPr>
          <w:rFonts w:ascii="Times New Roman" w:hAnsi="Times New Roman" w:cs="Times New Roman"/>
        </w:rPr>
      </w:pPr>
      <w:r w:rsidRPr="00544411">
        <w:rPr>
          <w:rFonts w:ascii="Times New Roman" w:hAnsi="Times New Roman" w:cs="Times New Roman"/>
        </w:rPr>
        <w:t xml:space="preserve">Upon filling out the channel information for a </w:t>
      </w:r>
      <w:r w:rsidRPr="00544411" w:rsidR="6702C30F">
        <w:rPr>
          <w:rFonts w:ascii="Times New Roman" w:hAnsi="Times New Roman" w:cs="Times New Roman"/>
        </w:rPr>
        <w:t xml:space="preserve">receive </w:t>
      </w:r>
      <w:r w:rsidRPr="00544411">
        <w:rPr>
          <w:rFonts w:ascii="Times New Roman" w:hAnsi="Times New Roman" w:cs="Times New Roman"/>
        </w:rPr>
        <w:t>channel, c</w:t>
      </w:r>
      <w:r w:rsidRPr="00544411" w:rsidR="0760882B">
        <w:rPr>
          <w:rFonts w:ascii="Times New Roman" w:hAnsi="Times New Roman" w:cs="Times New Roman"/>
        </w:rPr>
        <w:t>lick</w:t>
      </w:r>
      <w:r w:rsidRPr="00544411" w:rsidR="0052511E">
        <w:rPr>
          <w:rFonts w:ascii="Times New Roman" w:hAnsi="Times New Roman" w:cs="Times New Roman"/>
        </w:rPr>
        <w:t xml:space="preserve"> the</w:t>
      </w:r>
      <w:r w:rsidRPr="00544411" w:rsidR="0760882B">
        <w:rPr>
          <w:rFonts w:ascii="Times New Roman" w:hAnsi="Times New Roman" w:cs="Times New Roman"/>
        </w:rPr>
        <w:t xml:space="preserve"> </w:t>
      </w:r>
      <w:r w:rsidRPr="00544411" w:rsidR="707076AD">
        <w:rPr>
          <w:rFonts w:ascii="Times New Roman" w:hAnsi="Times New Roman" w:cs="Times New Roman"/>
          <w:b/>
          <w:bCs/>
        </w:rPr>
        <w:t>Save Record</w:t>
      </w:r>
      <w:r w:rsidRPr="00544411" w:rsidR="707076AD">
        <w:rPr>
          <w:rFonts w:ascii="Times New Roman" w:hAnsi="Times New Roman" w:cs="Times New Roman"/>
        </w:rPr>
        <w:t xml:space="preserve"> </w:t>
      </w:r>
      <w:r w:rsidR="007C2D69">
        <w:rPr>
          <w:rFonts w:ascii="Times New Roman" w:hAnsi="Times New Roman" w:cs="Times New Roman"/>
        </w:rPr>
        <w:t xml:space="preserve">button </w:t>
      </w:r>
      <w:r w:rsidRPr="00544411" w:rsidR="707076AD">
        <w:rPr>
          <w:rFonts w:ascii="Times New Roman" w:hAnsi="Times New Roman" w:cs="Times New Roman"/>
        </w:rPr>
        <w:t>to verify that the information provided</w:t>
      </w:r>
      <w:r w:rsidRPr="00544411" w:rsidR="7DA5ABCC">
        <w:rPr>
          <w:rFonts w:ascii="Times New Roman" w:hAnsi="Times New Roman" w:cs="Times New Roman"/>
        </w:rPr>
        <w:t xml:space="preserve"> </w:t>
      </w:r>
      <w:r w:rsidR="007C2D69">
        <w:rPr>
          <w:rFonts w:ascii="Times New Roman" w:hAnsi="Times New Roman" w:cs="Times New Roman"/>
        </w:rPr>
        <w:t>is complete and accurate</w:t>
      </w:r>
      <w:r w:rsidR="0087352D">
        <w:rPr>
          <w:rFonts w:ascii="Times New Roman" w:hAnsi="Times New Roman" w:cs="Times New Roman"/>
        </w:rPr>
        <w:t xml:space="preserve"> </w:t>
      </w:r>
      <w:r w:rsidRPr="00544411" w:rsidR="3064E7AC">
        <w:rPr>
          <w:rFonts w:ascii="Times New Roman" w:hAnsi="Times New Roman" w:cs="Times New Roman"/>
        </w:rPr>
        <w:t>and</w:t>
      </w:r>
      <w:r w:rsidRPr="00544411" w:rsidR="45E7F6A2">
        <w:rPr>
          <w:rFonts w:ascii="Times New Roman" w:hAnsi="Times New Roman" w:cs="Times New Roman"/>
        </w:rPr>
        <w:t xml:space="preserve"> to </w:t>
      </w:r>
      <w:r w:rsidRPr="00544411" w:rsidR="433AA4B9">
        <w:rPr>
          <w:rFonts w:ascii="Times New Roman" w:hAnsi="Times New Roman" w:cs="Times New Roman"/>
        </w:rPr>
        <w:t xml:space="preserve">return to the </w:t>
      </w:r>
      <w:r w:rsidRPr="00544411" w:rsidR="2B54FBE9">
        <w:rPr>
          <w:rFonts w:ascii="Times New Roman" w:hAnsi="Times New Roman" w:cs="Times New Roman"/>
        </w:rPr>
        <w:t xml:space="preserve">associated </w:t>
      </w:r>
      <w:r w:rsidRPr="00544411" w:rsidR="433AA4B9">
        <w:rPr>
          <w:rFonts w:ascii="Times New Roman" w:hAnsi="Times New Roman" w:cs="Times New Roman"/>
        </w:rPr>
        <w:t xml:space="preserve">beam </w:t>
      </w:r>
      <w:r w:rsidRPr="00544411" w:rsidR="1BFD433D">
        <w:rPr>
          <w:rFonts w:ascii="Times New Roman" w:hAnsi="Times New Roman" w:cs="Times New Roman"/>
        </w:rPr>
        <w:t>page</w:t>
      </w:r>
      <w:r w:rsidRPr="00544411" w:rsidR="6DF30FEF">
        <w:rPr>
          <w:rFonts w:ascii="Times New Roman" w:hAnsi="Times New Roman" w:cs="Times New Roman"/>
        </w:rPr>
        <w:t>.</w:t>
      </w:r>
      <w:r w:rsidRPr="00544411" w:rsidR="09D786CB">
        <w:rPr>
          <w:rFonts w:ascii="Times New Roman" w:hAnsi="Times New Roman" w:cs="Times New Roman"/>
        </w:rPr>
        <w:t xml:space="preserve"> </w:t>
      </w:r>
      <w:r w:rsidR="0087352D">
        <w:rPr>
          <w:rFonts w:ascii="Times New Roman" w:hAnsi="Times New Roman" w:cs="Times New Roman"/>
        </w:rPr>
        <w:t xml:space="preserve"> </w:t>
      </w:r>
      <w:r w:rsidRPr="00544411" w:rsidR="011262EB">
        <w:rPr>
          <w:rFonts w:ascii="Times New Roman" w:hAnsi="Times New Roman" w:cs="Times New Roman"/>
        </w:rPr>
        <w:t>Click</w:t>
      </w:r>
      <w:r w:rsidRPr="00544411" w:rsidR="00C709BA">
        <w:rPr>
          <w:rFonts w:ascii="Times New Roman" w:hAnsi="Times New Roman" w:cs="Times New Roman"/>
        </w:rPr>
        <w:t xml:space="preserve"> the</w:t>
      </w:r>
      <w:r w:rsidRPr="00544411" w:rsidR="74CCE7A5">
        <w:rPr>
          <w:rFonts w:ascii="Times New Roman" w:hAnsi="Times New Roman" w:cs="Times New Roman"/>
        </w:rPr>
        <w:t xml:space="preserve"> </w:t>
      </w:r>
      <w:r w:rsidRPr="00544411" w:rsidR="74CCE7A5">
        <w:rPr>
          <w:rFonts w:ascii="Times New Roman" w:hAnsi="Times New Roman" w:cs="Times New Roman"/>
          <w:b/>
          <w:bCs/>
        </w:rPr>
        <w:t>Return to Beam Information</w:t>
      </w:r>
      <w:r w:rsidRPr="00544411" w:rsidR="1FEF7F3F">
        <w:rPr>
          <w:rFonts w:ascii="Times New Roman" w:hAnsi="Times New Roman" w:cs="Times New Roman"/>
          <w:b/>
          <w:bCs/>
        </w:rPr>
        <w:t xml:space="preserve"> </w:t>
      </w:r>
      <w:r w:rsidRPr="00544411" w:rsidR="0052511E">
        <w:rPr>
          <w:rFonts w:ascii="Times New Roman" w:hAnsi="Times New Roman" w:cs="Times New Roman"/>
        </w:rPr>
        <w:t>button</w:t>
      </w:r>
      <w:r w:rsidRPr="00544411" w:rsidR="13297276">
        <w:rPr>
          <w:rFonts w:ascii="Times New Roman" w:hAnsi="Times New Roman" w:cs="Times New Roman"/>
        </w:rPr>
        <w:t xml:space="preserve"> to</w:t>
      </w:r>
      <w:r w:rsidR="0087352D">
        <w:rPr>
          <w:rFonts w:ascii="Times New Roman" w:hAnsi="Times New Roman" w:cs="Times New Roman"/>
        </w:rPr>
        <w:t xml:space="preserve"> return to the associated beam page,</w:t>
      </w:r>
      <w:r w:rsidRPr="00544411" w:rsidR="630404FF">
        <w:rPr>
          <w:rFonts w:ascii="Times New Roman" w:hAnsi="Times New Roman" w:cs="Times New Roman"/>
        </w:rPr>
        <w:t xml:space="preserve"> </w:t>
      </w:r>
      <w:r w:rsidRPr="00544411" w:rsidR="13297276">
        <w:rPr>
          <w:rFonts w:ascii="Times New Roman" w:hAnsi="Times New Roman" w:cs="Times New Roman"/>
        </w:rPr>
        <w:t xml:space="preserve">add </w:t>
      </w:r>
      <w:r w:rsidRPr="00544411" w:rsidR="7D9787D5">
        <w:rPr>
          <w:rFonts w:ascii="Times New Roman" w:hAnsi="Times New Roman" w:cs="Times New Roman"/>
        </w:rPr>
        <w:t>additional channel</w:t>
      </w:r>
      <w:r w:rsidRPr="00544411" w:rsidR="7EDE5F88">
        <w:rPr>
          <w:rFonts w:ascii="Times New Roman" w:hAnsi="Times New Roman" w:cs="Times New Roman"/>
        </w:rPr>
        <w:t>s</w:t>
      </w:r>
      <w:r w:rsidRPr="00544411" w:rsidR="67F68641">
        <w:rPr>
          <w:rFonts w:ascii="Times New Roman" w:hAnsi="Times New Roman" w:cs="Times New Roman"/>
        </w:rPr>
        <w:t xml:space="preserve"> to this section</w:t>
      </w:r>
      <w:r w:rsidR="0087352D">
        <w:rPr>
          <w:rFonts w:ascii="Times New Roman" w:hAnsi="Times New Roman" w:cs="Times New Roman"/>
        </w:rPr>
        <w:t>,</w:t>
      </w:r>
      <w:r w:rsidRPr="00544411" w:rsidR="630404FF">
        <w:rPr>
          <w:rFonts w:ascii="Times New Roman" w:hAnsi="Times New Roman" w:cs="Times New Roman"/>
        </w:rPr>
        <w:t xml:space="preserve"> or </w:t>
      </w:r>
      <w:r w:rsidRPr="00544411" w:rsidR="1E8F0882">
        <w:rPr>
          <w:rFonts w:ascii="Times New Roman" w:hAnsi="Times New Roman" w:cs="Times New Roman"/>
        </w:rPr>
        <w:t xml:space="preserve">go </w:t>
      </w:r>
      <w:r w:rsidRPr="00544411" w:rsidR="5944A6DE">
        <w:rPr>
          <w:rFonts w:ascii="Times New Roman" w:hAnsi="Times New Roman" w:cs="Times New Roman"/>
        </w:rPr>
        <w:t xml:space="preserve">on </w:t>
      </w:r>
      <w:r w:rsidRPr="00544411" w:rsidR="76185CEF">
        <w:rPr>
          <w:rFonts w:ascii="Times New Roman" w:hAnsi="Times New Roman" w:cs="Times New Roman"/>
        </w:rPr>
        <w:t xml:space="preserve">to </w:t>
      </w:r>
      <w:r w:rsidRPr="00544411" w:rsidR="5944A6DE">
        <w:rPr>
          <w:rFonts w:ascii="Times New Roman" w:hAnsi="Times New Roman" w:cs="Times New Roman"/>
        </w:rPr>
        <w:t xml:space="preserve">complete the </w:t>
      </w:r>
      <w:r w:rsidRPr="00544411" w:rsidR="707076AD">
        <w:rPr>
          <w:rFonts w:ascii="Times New Roman" w:hAnsi="Times New Roman" w:cs="Times New Roman"/>
        </w:rPr>
        <w:t>next section</w:t>
      </w:r>
      <w:r w:rsidRPr="00544411" w:rsidR="3F1A5494">
        <w:rPr>
          <w:rFonts w:ascii="Times New Roman" w:hAnsi="Times New Roman" w:cs="Times New Roman"/>
        </w:rPr>
        <w:t xml:space="preserve"> of Schedule S</w:t>
      </w:r>
      <w:r w:rsidRPr="00544411" w:rsidR="707076AD">
        <w:rPr>
          <w:rFonts w:ascii="Times New Roman" w:hAnsi="Times New Roman" w:cs="Times New Roman"/>
        </w:rPr>
        <w:t xml:space="preserve">. </w:t>
      </w:r>
    </w:p>
    <w:p w:rsidR="00FC20B7" w:rsidRPr="00544411" w:rsidP="00854E2F" w14:paraId="35DBC880" w14:textId="77777777">
      <w:pPr>
        <w:pStyle w:val="ListParagraph"/>
        <w:spacing w:after="0"/>
        <w:ind w:left="0"/>
        <w:rPr>
          <w:rFonts w:ascii="Times New Roman" w:hAnsi="Times New Roman" w:cs="Times New Roman"/>
        </w:rPr>
      </w:pPr>
    </w:p>
    <w:p w:rsidR="0049053B" w:rsidRPr="00544411" w:rsidP="00854E2F" w14:paraId="07093144" w14:textId="605A5C1B">
      <w:pPr>
        <w:pStyle w:val="ListParagraph"/>
        <w:numPr>
          <w:ilvl w:val="0"/>
          <w:numId w:val="6"/>
        </w:numPr>
        <w:spacing w:after="0"/>
        <w:rPr>
          <w:rFonts w:ascii="Times New Roman" w:hAnsi="Times New Roman" w:cs="Times New Roman"/>
          <w:u w:val="single"/>
        </w:rPr>
      </w:pPr>
      <w:r w:rsidRPr="00544411">
        <w:rPr>
          <w:rFonts w:ascii="Times New Roman" w:hAnsi="Times New Roman" w:cs="Times New Roman"/>
          <w:u w:val="single"/>
        </w:rPr>
        <w:t>Beam Attachments Tab</w:t>
      </w:r>
      <w:r w:rsidRPr="00544411" w:rsidR="086F4C24">
        <w:rPr>
          <w:rFonts w:ascii="Times New Roman" w:hAnsi="Times New Roman" w:cs="Times New Roman"/>
        </w:rPr>
        <w:t>.</w:t>
      </w:r>
      <w:r w:rsidRPr="00544411" w:rsidR="396D104D">
        <w:rPr>
          <w:rFonts w:ascii="Times New Roman" w:hAnsi="Times New Roman" w:cs="Times New Roman"/>
        </w:rPr>
        <w:t xml:space="preserve">  Attach antenna gain contour and service area data for the associated beam by </w:t>
      </w:r>
      <w:r w:rsidRPr="00544411" w:rsidR="2A6D44A3">
        <w:rPr>
          <w:rFonts w:ascii="Times New Roman" w:hAnsi="Times New Roman" w:cs="Times New Roman"/>
        </w:rPr>
        <w:t>selecting</w:t>
      </w:r>
      <w:r w:rsidRPr="00544411" w:rsidR="00B214C4">
        <w:rPr>
          <w:rFonts w:ascii="Times New Roman" w:hAnsi="Times New Roman" w:cs="Times New Roman"/>
        </w:rPr>
        <w:t xml:space="preserve"> the</w:t>
      </w:r>
      <w:r w:rsidRPr="00544411" w:rsidR="396D104D">
        <w:rPr>
          <w:rFonts w:ascii="Times New Roman" w:hAnsi="Times New Roman" w:cs="Times New Roman"/>
        </w:rPr>
        <w:t xml:space="preserve"> </w:t>
      </w:r>
      <w:r w:rsidRPr="00544411" w:rsidR="7A4BB962">
        <w:rPr>
          <w:rFonts w:ascii="Times New Roman" w:hAnsi="Times New Roman" w:cs="Times New Roman"/>
          <w:b/>
          <w:bCs/>
        </w:rPr>
        <w:t>N</w:t>
      </w:r>
      <w:r w:rsidRPr="00544411" w:rsidR="396D104D">
        <w:rPr>
          <w:rFonts w:ascii="Times New Roman" w:hAnsi="Times New Roman" w:cs="Times New Roman"/>
          <w:b/>
          <w:bCs/>
        </w:rPr>
        <w:t>ew</w:t>
      </w:r>
      <w:r w:rsidRPr="00544411" w:rsidR="396D104D">
        <w:rPr>
          <w:rFonts w:ascii="Times New Roman" w:hAnsi="Times New Roman" w:cs="Times New Roman"/>
        </w:rPr>
        <w:t xml:space="preserve"> </w:t>
      </w:r>
      <w:r w:rsidRPr="00544411" w:rsidR="29ADB51C">
        <w:rPr>
          <w:rFonts w:ascii="Times New Roman" w:hAnsi="Times New Roman" w:cs="Times New Roman"/>
        </w:rPr>
        <w:t xml:space="preserve">button </w:t>
      </w:r>
      <w:r w:rsidRPr="00544411" w:rsidR="396D104D">
        <w:rPr>
          <w:rFonts w:ascii="Times New Roman" w:hAnsi="Times New Roman" w:cs="Times New Roman"/>
        </w:rPr>
        <w:t xml:space="preserve">under </w:t>
      </w:r>
      <w:r w:rsidRPr="00544411" w:rsidR="496E31A4">
        <w:rPr>
          <w:rFonts w:ascii="Times New Roman" w:hAnsi="Times New Roman" w:cs="Times New Roman"/>
        </w:rPr>
        <w:t>“z. Beam Attachments</w:t>
      </w:r>
      <w:r w:rsidRPr="00544411" w:rsidR="6FEF2B98">
        <w:rPr>
          <w:rFonts w:ascii="Times New Roman" w:hAnsi="Times New Roman" w:cs="Times New Roman"/>
        </w:rPr>
        <w:t xml:space="preserve">.” </w:t>
      </w:r>
      <w:r w:rsidRPr="00544411" w:rsidR="024E4048">
        <w:rPr>
          <w:rFonts w:ascii="Times New Roman" w:hAnsi="Times New Roman" w:cs="Times New Roman"/>
        </w:rPr>
        <w:t xml:space="preserve"> </w:t>
      </w:r>
      <w:r w:rsidRPr="00544411" w:rsidR="688D2C8B">
        <w:rPr>
          <w:rFonts w:ascii="Times New Roman" w:eastAsia="Times New Roman" w:hAnsi="Times New Roman" w:cs="Times New Roman"/>
        </w:rPr>
        <w:t>For sections S4.z.(i)-z.(iii), cho</w:t>
      </w:r>
      <w:r w:rsidRPr="00544411" w:rsidR="08CA86DD">
        <w:rPr>
          <w:rFonts w:ascii="Times New Roman" w:eastAsia="Times New Roman" w:hAnsi="Times New Roman" w:cs="Times New Roman"/>
        </w:rPr>
        <w:t>o</w:t>
      </w:r>
      <w:r w:rsidRPr="00544411" w:rsidR="688D2C8B">
        <w:rPr>
          <w:rFonts w:ascii="Times New Roman" w:eastAsia="Times New Roman" w:hAnsi="Times New Roman" w:cs="Times New Roman"/>
        </w:rPr>
        <w:t xml:space="preserve">se the appropriate document type from the drop-down </w:t>
      </w:r>
      <w:r w:rsidRPr="00544411" w:rsidR="0038702C">
        <w:rPr>
          <w:rFonts w:ascii="Times New Roman" w:eastAsia="Times New Roman" w:hAnsi="Times New Roman" w:cs="Times New Roman"/>
        </w:rPr>
        <w:t>list</w:t>
      </w:r>
      <w:r w:rsidRPr="00544411" w:rsidR="688D2C8B">
        <w:rPr>
          <w:rFonts w:ascii="Times New Roman" w:eastAsia="Times New Roman" w:hAnsi="Times New Roman" w:cs="Times New Roman"/>
        </w:rPr>
        <w:t>, or if “Other,” provide a brief description of the document and upload the document using the “Click to add</w:t>
      </w:r>
      <w:r w:rsidRPr="00544411" w:rsidR="1D3AFB14">
        <w:rPr>
          <w:rFonts w:ascii="Times New Roman" w:eastAsia="Times New Roman" w:hAnsi="Times New Roman" w:cs="Times New Roman"/>
        </w:rPr>
        <w:t xml:space="preserve"> …</w:t>
      </w:r>
      <w:r w:rsidRPr="00544411" w:rsidR="688D2C8B">
        <w:rPr>
          <w:rFonts w:ascii="Times New Roman" w:eastAsia="Times New Roman" w:hAnsi="Times New Roman" w:cs="Times New Roman"/>
        </w:rPr>
        <w:t xml:space="preserve">” </w:t>
      </w:r>
      <w:r w:rsidRPr="00544411" w:rsidR="1D3AFB14">
        <w:rPr>
          <w:rFonts w:ascii="Times New Roman" w:eastAsia="Times New Roman" w:hAnsi="Times New Roman" w:cs="Times New Roman"/>
        </w:rPr>
        <w:t>link</w:t>
      </w:r>
      <w:r w:rsidRPr="00544411" w:rsidR="688D2C8B">
        <w:rPr>
          <w:rFonts w:ascii="Times New Roman" w:eastAsia="Times New Roman" w:hAnsi="Times New Roman" w:cs="Times New Roman"/>
        </w:rPr>
        <w:t>.</w:t>
      </w:r>
      <w:r w:rsidRPr="00544411" w:rsidR="08CA86DD">
        <w:rPr>
          <w:rFonts w:ascii="Times New Roman" w:eastAsia="Times New Roman" w:hAnsi="Times New Roman" w:cs="Times New Roman"/>
        </w:rPr>
        <w:t xml:space="preserve">  </w:t>
      </w:r>
      <w:r w:rsidRPr="00544411" w:rsidR="66B7CFB2">
        <w:rPr>
          <w:rFonts w:ascii="Times New Roman" w:hAnsi="Times New Roman" w:cs="Times New Roman"/>
        </w:rPr>
        <w:t xml:space="preserve">All documents attached for a particular beam will appear in </w:t>
      </w:r>
      <w:r w:rsidRPr="00544411" w:rsidR="7BF4BFC1">
        <w:rPr>
          <w:rFonts w:ascii="Times New Roman" w:hAnsi="Times New Roman" w:cs="Times New Roman"/>
        </w:rPr>
        <w:t xml:space="preserve">both </w:t>
      </w:r>
      <w:r w:rsidRPr="00544411" w:rsidR="66B7CFB2">
        <w:rPr>
          <w:rFonts w:ascii="Times New Roman" w:hAnsi="Times New Roman" w:cs="Times New Roman"/>
        </w:rPr>
        <w:t>the summary table under the “z. Beam Attachments” tab</w:t>
      </w:r>
      <w:r w:rsidRPr="00544411" w:rsidR="7E3D31F0">
        <w:rPr>
          <w:rFonts w:ascii="Times New Roman" w:hAnsi="Times New Roman" w:cs="Times New Roman"/>
        </w:rPr>
        <w:t xml:space="preserve"> and under</w:t>
      </w:r>
      <w:r w:rsidRPr="00544411" w:rsidR="20D518DA">
        <w:rPr>
          <w:rFonts w:ascii="Times New Roman" w:hAnsi="Times New Roman" w:cs="Times New Roman"/>
        </w:rPr>
        <w:t xml:space="preserve"> the “S8. Attachments” tab.</w:t>
      </w:r>
      <w:r w:rsidRPr="00544411" w:rsidR="66B7CFB2">
        <w:rPr>
          <w:rFonts w:ascii="Times New Roman" w:hAnsi="Times New Roman" w:cs="Times New Roman"/>
        </w:rPr>
        <w:t xml:space="preserve"> </w:t>
      </w:r>
    </w:p>
    <w:p w:rsidR="008C1A58" w:rsidRPr="00544411" w:rsidP="00854E2F" w14:paraId="11F3EBCE" w14:textId="77777777">
      <w:pPr>
        <w:pStyle w:val="Default"/>
        <w:rPr>
          <w:rFonts w:ascii="Times New Roman" w:hAnsi="Times New Roman" w:cs="Times New Roman"/>
          <w:sz w:val="22"/>
          <w:szCs w:val="22"/>
        </w:rPr>
      </w:pPr>
    </w:p>
    <w:p w:rsidR="00613328" w:rsidRPr="00544411" w:rsidP="00854E2F" w14:paraId="24F446A9" w14:textId="17D196D0">
      <w:pPr>
        <w:pStyle w:val="Default"/>
        <w:rPr>
          <w:rFonts w:ascii="Times New Roman" w:hAnsi="Times New Roman" w:cs="Times New Roman"/>
          <w:b/>
          <w:bCs/>
          <w:sz w:val="22"/>
          <w:szCs w:val="22"/>
        </w:rPr>
      </w:pPr>
      <w:r w:rsidRPr="00544411">
        <w:rPr>
          <w:rFonts w:ascii="Times New Roman" w:hAnsi="Times New Roman" w:cs="Times New Roman"/>
          <w:sz w:val="22"/>
          <w:szCs w:val="22"/>
        </w:rPr>
        <w:t xml:space="preserve">Upon completing </w:t>
      </w:r>
      <w:r w:rsidRPr="00544411" w:rsidR="27FC30FA">
        <w:rPr>
          <w:rFonts w:ascii="Times New Roman" w:hAnsi="Times New Roman" w:cs="Times New Roman"/>
          <w:sz w:val="22"/>
          <w:szCs w:val="22"/>
        </w:rPr>
        <w:t>this section</w:t>
      </w:r>
      <w:r w:rsidRPr="00544411">
        <w:rPr>
          <w:rFonts w:ascii="Times New Roman" w:hAnsi="Times New Roman" w:cs="Times New Roman"/>
          <w:sz w:val="22"/>
          <w:szCs w:val="22"/>
        </w:rPr>
        <w:t xml:space="preserve">, click </w:t>
      </w:r>
      <w:r w:rsidRPr="00544411" w:rsidR="4980A1E1">
        <w:rPr>
          <w:rFonts w:ascii="Times New Roman" w:hAnsi="Times New Roman" w:cs="Times New Roman"/>
          <w:sz w:val="22"/>
          <w:szCs w:val="22"/>
        </w:rPr>
        <w:t xml:space="preserve">the </w:t>
      </w:r>
      <w:r w:rsidRPr="00544411">
        <w:rPr>
          <w:rFonts w:ascii="Times New Roman" w:hAnsi="Times New Roman" w:cs="Times New Roman"/>
          <w:b/>
          <w:bCs/>
          <w:sz w:val="22"/>
          <w:szCs w:val="22"/>
        </w:rPr>
        <w:t>Save Record</w:t>
      </w:r>
      <w:r w:rsidRPr="00544411">
        <w:rPr>
          <w:rFonts w:ascii="Times New Roman" w:hAnsi="Times New Roman" w:cs="Times New Roman"/>
          <w:sz w:val="22"/>
          <w:szCs w:val="22"/>
        </w:rPr>
        <w:t xml:space="preserve"> </w:t>
      </w:r>
      <w:r w:rsidRPr="00544411" w:rsidR="4980A1E1">
        <w:rPr>
          <w:rFonts w:ascii="Times New Roman" w:hAnsi="Times New Roman" w:cs="Times New Roman"/>
          <w:sz w:val="22"/>
          <w:szCs w:val="22"/>
        </w:rPr>
        <w:t xml:space="preserve">button </w:t>
      </w:r>
      <w:r w:rsidRPr="00544411">
        <w:rPr>
          <w:rFonts w:ascii="Times New Roman" w:hAnsi="Times New Roman" w:cs="Times New Roman"/>
          <w:sz w:val="22"/>
          <w:szCs w:val="22"/>
        </w:rPr>
        <w:t xml:space="preserve">to verify that the information </w:t>
      </w:r>
      <w:r w:rsidR="008C36DE">
        <w:rPr>
          <w:rFonts w:ascii="Times New Roman" w:hAnsi="Times New Roman" w:cs="Times New Roman"/>
          <w:sz w:val="22"/>
          <w:szCs w:val="22"/>
        </w:rPr>
        <w:t>provided is</w:t>
      </w:r>
      <w:r w:rsidRPr="00544411">
        <w:rPr>
          <w:rFonts w:ascii="Times New Roman" w:hAnsi="Times New Roman" w:cs="Times New Roman"/>
          <w:sz w:val="22"/>
          <w:szCs w:val="22"/>
        </w:rPr>
        <w:t xml:space="preserve"> complete and accurate.</w:t>
      </w:r>
      <w:r w:rsidRPr="00544411" w:rsidR="3DE6D8BE">
        <w:rPr>
          <w:rFonts w:ascii="Times New Roman" w:hAnsi="Times New Roman" w:cs="Times New Roman"/>
          <w:sz w:val="22"/>
          <w:szCs w:val="22"/>
        </w:rPr>
        <w:t xml:space="preserve">  Click </w:t>
      </w:r>
      <w:r w:rsidRPr="00544411" w:rsidR="4980A1E1">
        <w:rPr>
          <w:rFonts w:ascii="Times New Roman" w:hAnsi="Times New Roman" w:cs="Times New Roman"/>
          <w:sz w:val="22"/>
          <w:szCs w:val="22"/>
        </w:rPr>
        <w:t xml:space="preserve">the </w:t>
      </w:r>
      <w:r w:rsidRPr="00544411" w:rsidR="3DE6D8BE">
        <w:rPr>
          <w:rFonts w:ascii="Times New Roman" w:hAnsi="Times New Roman" w:cs="Times New Roman"/>
          <w:b/>
          <w:bCs/>
          <w:sz w:val="22"/>
          <w:szCs w:val="22"/>
        </w:rPr>
        <w:t xml:space="preserve">Return </w:t>
      </w:r>
      <w:r w:rsidRPr="00544411" w:rsidR="3AD9165B">
        <w:rPr>
          <w:rFonts w:ascii="Times New Roman" w:hAnsi="Times New Roman" w:cs="Times New Roman"/>
          <w:b/>
          <w:bCs/>
          <w:sz w:val="22"/>
          <w:szCs w:val="22"/>
        </w:rPr>
        <w:t xml:space="preserve">to </w:t>
      </w:r>
      <w:r w:rsidRPr="00544411" w:rsidR="43F82D2E">
        <w:rPr>
          <w:rFonts w:ascii="Times New Roman" w:hAnsi="Times New Roman" w:cs="Times New Roman"/>
          <w:b/>
          <w:bCs/>
          <w:sz w:val="22"/>
          <w:szCs w:val="22"/>
        </w:rPr>
        <w:t>Main Menu</w:t>
      </w:r>
      <w:r w:rsidRPr="00544411" w:rsidR="43F82D2E">
        <w:rPr>
          <w:rFonts w:ascii="Times New Roman" w:hAnsi="Times New Roman" w:cs="Times New Roman"/>
          <w:sz w:val="22"/>
          <w:szCs w:val="22"/>
        </w:rPr>
        <w:t xml:space="preserve"> </w:t>
      </w:r>
      <w:r w:rsidRPr="00544411" w:rsidR="4980A1E1">
        <w:rPr>
          <w:rFonts w:ascii="Times New Roman" w:hAnsi="Times New Roman" w:cs="Times New Roman"/>
          <w:sz w:val="22"/>
          <w:szCs w:val="22"/>
        </w:rPr>
        <w:t xml:space="preserve">button </w:t>
      </w:r>
      <w:r w:rsidRPr="00544411" w:rsidR="1EE321E4">
        <w:rPr>
          <w:rFonts w:ascii="Times New Roman" w:hAnsi="Times New Roman" w:cs="Times New Roman"/>
          <w:sz w:val="22"/>
          <w:szCs w:val="22"/>
        </w:rPr>
        <w:t xml:space="preserve">to </w:t>
      </w:r>
      <w:r w:rsidRPr="00544411" w:rsidR="0F647BBE">
        <w:rPr>
          <w:rFonts w:ascii="Times New Roman" w:hAnsi="Times New Roman" w:cs="Times New Roman"/>
          <w:sz w:val="22"/>
          <w:szCs w:val="22"/>
        </w:rPr>
        <w:t xml:space="preserve">locate and </w:t>
      </w:r>
      <w:r w:rsidRPr="00544411" w:rsidR="1EE321E4">
        <w:rPr>
          <w:rFonts w:ascii="Times New Roman" w:hAnsi="Times New Roman" w:cs="Times New Roman"/>
          <w:sz w:val="22"/>
          <w:szCs w:val="22"/>
        </w:rPr>
        <w:t>complete the next section of Schedule S.</w:t>
      </w:r>
    </w:p>
    <w:p w:rsidR="00613328" w:rsidRPr="00544411" w:rsidP="00854E2F" w14:paraId="39CB2402" w14:textId="3284EA76">
      <w:pPr>
        <w:pStyle w:val="Default"/>
        <w:rPr>
          <w:rFonts w:ascii="Times New Roman" w:hAnsi="Times New Roman" w:cs="Times New Roman"/>
          <w:b/>
          <w:bCs/>
          <w:sz w:val="22"/>
          <w:szCs w:val="22"/>
        </w:rPr>
      </w:pPr>
    </w:p>
    <w:p w:rsidR="00613328" w:rsidRPr="00544411" w:rsidP="00854E2F" w14:paraId="54856281" w14:textId="1EFE51CE">
      <w:pPr>
        <w:pStyle w:val="Default"/>
        <w:rPr>
          <w:rFonts w:ascii="Times New Roman" w:hAnsi="Times New Roman" w:cs="Times New Roman"/>
          <w:b/>
          <w:bCs/>
          <w:sz w:val="22"/>
          <w:szCs w:val="22"/>
        </w:rPr>
      </w:pPr>
      <w:r w:rsidRPr="00544411">
        <w:rPr>
          <w:rFonts w:ascii="Times New Roman" w:hAnsi="Times New Roman" w:cs="Times New Roman"/>
          <w:b/>
          <w:bCs/>
          <w:sz w:val="22"/>
          <w:szCs w:val="22"/>
        </w:rPr>
        <w:t>S5</w:t>
      </w:r>
      <w:r w:rsidRPr="00544411" w:rsidR="3F549098">
        <w:rPr>
          <w:rFonts w:ascii="Times New Roman" w:hAnsi="Times New Roman" w:cs="Times New Roman"/>
          <w:b/>
          <w:bCs/>
          <w:sz w:val="22"/>
          <w:szCs w:val="22"/>
        </w:rPr>
        <w:t>.</w:t>
      </w:r>
      <w:r w:rsidRPr="00544411">
        <w:rPr>
          <w:rFonts w:ascii="Times New Roman" w:hAnsi="Times New Roman" w:cs="Times New Roman"/>
          <w:b/>
          <w:bCs/>
          <w:sz w:val="22"/>
          <w:szCs w:val="22"/>
        </w:rPr>
        <w:t xml:space="preserve"> </w:t>
      </w:r>
      <w:r w:rsidRPr="00544411" w:rsidR="043CAFC0">
        <w:rPr>
          <w:rFonts w:ascii="Times New Roman" w:hAnsi="Times New Roman" w:cs="Times New Roman"/>
          <w:b/>
          <w:bCs/>
          <w:sz w:val="22"/>
          <w:szCs w:val="22"/>
        </w:rPr>
        <w:t>Space-to-Earth (Transmit</w:t>
      </w:r>
      <w:r w:rsidRPr="00544411" w:rsidR="2B8D1FD2">
        <w:rPr>
          <w:rFonts w:ascii="Times New Roman" w:hAnsi="Times New Roman" w:cs="Times New Roman"/>
          <w:b/>
          <w:bCs/>
          <w:sz w:val="22"/>
          <w:szCs w:val="22"/>
        </w:rPr>
        <w:t>)</w:t>
      </w:r>
      <w:r w:rsidRPr="00544411" w:rsidR="043CAFC0">
        <w:rPr>
          <w:rFonts w:ascii="Times New Roman" w:hAnsi="Times New Roman" w:cs="Times New Roman"/>
          <w:b/>
          <w:bCs/>
          <w:sz w:val="22"/>
          <w:szCs w:val="22"/>
        </w:rPr>
        <w:t xml:space="preserve"> Beams </w:t>
      </w:r>
    </w:p>
    <w:p w:rsidR="4A4E483E" w:rsidRPr="00544411" w:rsidP="00854E2F" w14:paraId="0431F88B" w14:textId="177B32D0">
      <w:pPr>
        <w:pStyle w:val="Default"/>
        <w:rPr>
          <w:rFonts w:ascii="Times New Roman" w:hAnsi="Times New Roman" w:cs="Times New Roman"/>
          <w:b/>
          <w:bCs/>
          <w:sz w:val="22"/>
          <w:szCs w:val="22"/>
        </w:rPr>
      </w:pPr>
    </w:p>
    <w:p w:rsidR="00E07AB3" w:rsidRPr="00544411" w:rsidP="00854E2F" w14:paraId="1C670AF1" w14:textId="1CE81CD9">
      <w:pPr>
        <w:spacing w:after="0"/>
        <w:rPr>
          <w:rFonts w:ascii="Times New Roman" w:hAnsi="Times New Roman" w:cs="Times New Roman"/>
        </w:rPr>
      </w:pPr>
      <w:r w:rsidRPr="00544411">
        <w:rPr>
          <w:rFonts w:ascii="Times New Roman" w:hAnsi="Times New Roman" w:cs="Times New Roman"/>
        </w:rPr>
        <w:t xml:space="preserve">This section collects information regarding the transmission links from each space station to its associated Earth station(s).  Select the “S5. Space-to-Earth (Transmit) Beam” tab, and a summary table will appear </w:t>
      </w:r>
      <w:r w:rsidR="001E77DE">
        <w:rPr>
          <w:rFonts w:ascii="Times New Roman" w:hAnsi="Times New Roman" w:cs="Times New Roman"/>
        </w:rPr>
        <w:t>displaying</w:t>
      </w:r>
      <w:r w:rsidRPr="00544411" w:rsidR="001E77DE">
        <w:rPr>
          <w:rFonts w:ascii="Times New Roman" w:hAnsi="Times New Roman" w:cs="Times New Roman"/>
        </w:rPr>
        <w:t xml:space="preserve"> </w:t>
      </w:r>
      <w:r w:rsidRPr="00544411">
        <w:rPr>
          <w:rFonts w:ascii="Times New Roman" w:hAnsi="Times New Roman" w:cs="Times New Roman"/>
        </w:rPr>
        <w:t>each transmit (downlink) beam</w:t>
      </w:r>
      <w:r w:rsidR="001E77DE">
        <w:rPr>
          <w:rFonts w:ascii="Times New Roman" w:hAnsi="Times New Roman" w:cs="Times New Roman"/>
        </w:rPr>
        <w:t xml:space="preserve"> with</w:t>
      </w:r>
      <w:r w:rsidRPr="00544411">
        <w:rPr>
          <w:rFonts w:ascii="Times New Roman" w:hAnsi="Times New Roman" w:cs="Times New Roman"/>
        </w:rPr>
        <w:t xml:space="preserve"> the associated parameters.  </w:t>
      </w:r>
      <w:r w:rsidRPr="00544411" w:rsidR="52A7CC2F">
        <w:rPr>
          <w:rFonts w:ascii="Times New Roman" w:hAnsi="Times New Roman" w:cs="Times New Roman"/>
        </w:rPr>
        <w:t xml:space="preserve">Click </w:t>
      </w:r>
      <w:r w:rsidRPr="00544411" w:rsidR="1EE2900A">
        <w:rPr>
          <w:rFonts w:ascii="Times New Roman" w:hAnsi="Times New Roman" w:cs="Times New Roman"/>
        </w:rPr>
        <w:t xml:space="preserve">the </w:t>
      </w:r>
      <w:r w:rsidRPr="00544411">
        <w:rPr>
          <w:rFonts w:ascii="Times New Roman" w:hAnsi="Times New Roman" w:cs="Times New Roman"/>
          <w:b/>
          <w:bCs/>
        </w:rPr>
        <w:t>New</w:t>
      </w:r>
      <w:r w:rsidRPr="00544411">
        <w:rPr>
          <w:rFonts w:ascii="Times New Roman" w:hAnsi="Times New Roman" w:cs="Times New Roman"/>
        </w:rPr>
        <w:t xml:space="preserve"> </w:t>
      </w:r>
      <w:r w:rsidRPr="00544411" w:rsidR="1EE2900A">
        <w:rPr>
          <w:rFonts w:ascii="Times New Roman" w:hAnsi="Times New Roman" w:cs="Times New Roman"/>
        </w:rPr>
        <w:t xml:space="preserve">button </w:t>
      </w:r>
      <w:r w:rsidRPr="00544411">
        <w:rPr>
          <w:rFonts w:ascii="Times New Roman" w:hAnsi="Times New Roman" w:cs="Times New Roman"/>
        </w:rPr>
        <w:t xml:space="preserve">to add each new transmit beam to the list of transmit beams for the satellite network. </w:t>
      </w:r>
      <w:r w:rsidRPr="00544411" w:rsidR="37A5B01C">
        <w:rPr>
          <w:rFonts w:ascii="Times New Roman" w:hAnsi="Times New Roman" w:cs="Times New Roman"/>
        </w:rPr>
        <w:t xml:space="preserve"> There must be at least one transmit beam for every transmit frequency </w:t>
      </w:r>
      <w:r w:rsidRPr="00544411" w:rsidR="1B068F08">
        <w:rPr>
          <w:rFonts w:ascii="Times New Roman" w:hAnsi="Times New Roman" w:cs="Times New Roman"/>
        </w:rPr>
        <w:t xml:space="preserve">band </w:t>
      </w:r>
      <w:r w:rsidRPr="00544411" w:rsidR="37A5B01C">
        <w:rPr>
          <w:rFonts w:ascii="Times New Roman" w:hAnsi="Times New Roman" w:cs="Times New Roman"/>
        </w:rPr>
        <w:t xml:space="preserve">range listed in the “S2. Operating Frequency Bands” summary table </w:t>
      </w:r>
      <w:r w:rsidRPr="00544411" w:rsidR="696B3B39">
        <w:rPr>
          <w:rFonts w:ascii="Times New Roman" w:hAnsi="Times New Roman" w:cs="Times New Roman"/>
        </w:rPr>
        <w:t xml:space="preserve">with at least one </w:t>
      </w:r>
      <w:r w:rsidRPr="00544411" w:rsidR="088228A2">
        <w:rPr>
          <w:rFonts w:ascii="Times New Roman" w:hAnsi="Times New Roman" w:cs="Times New Roman"/>
        </w:rPr>
        <w:t xml:space="preserve">or more </w:t>
      </w:r>
      <w:r w:rsidRPr="00544411" w:rsidR="696B3B39">
        <w:rPr>
          <w:rFonts w:ascii="Times New Roman" w:hAnsi="Times New Roman" w:cs="Times New Roman"/>
        </w:rPr>
        <w:t>beam</w:t>
      </w:r>
      <w:r w:rsidRPr="00544411" w:rsidR="46126623">
        <w:rPr>
          <w:rFonts w:ascii="Times New Roman" w:hAnsi="Times New Roman" w:cs="Times New Roman"/>
        </w:rPr>
        <w:t>s</w:t>
      </w:r>
      <w:r w:rsidRPr="00544411" w:rsidR="696B3B39">
        <w:rPr>
          <w:rFonts w:ascii="Times New Roman" w:hAnsi="Times New Roman" w:cs="Times New Roman"/>
        </w:rPr>
        <w:t xml:space="preserve"> that </w:t>
      </w:r>
      <w:r w:rsidRPr="00544411" w:rsidR="1A054483">
        <w:rPr>
          <w:rFonts w:ascii="Times New Roman" w:hAnsi="Times New Roman" w:cs="Times New Roman"/>
        </w:rPr>
        <w:t>utilize</w:t>
      </w:r>
      <w:r w:rsidRPr="00544411" w:rsidR="696B3B39">
        <w:rPr>
          <w:rFonts w:ascii="Times New Roman" w:hAnsi="Times New Roman" w:cs="Times New Roman"/>
        </w:rPr>
        <w:t xml:space="preserve"> the entire frequency band </w:t>
      </w:r>
      <w:r w:rsidRPr="00544411" w:rsidR="56ED1820">
        <w:rPr>
          <w:rFonts w:ascii="Times New Roman" w:hAnsi="Times New Roman" w:cs="Times New Roman"/>
        </w:rPr>
        <w:t>requested</w:t>
      </w:r>
      <w:r w:rsidRPr="00544411" w:rsidR="696B3B39">
        <w:rPr>
          <w:rFonts w:ascii="Times New Roman" w:hAnsi="Times New Roman" w:cs="Times New Roman"/>
        </w:rPr>
        <w:t xml:space="preserve">. </w:t>
      </w:r>
      <w:r w:rsidRPr="00544411" w:rsidR="4195EF41">
        <w:rPr>
          <w:rFonts w:ascii="Times New Roman" w:hAnsi="Times New Roman" w:cs="Times New Roman"/>
        </w:rPr>
        <w:t xml:space="preserve"> </w:t>
      </w:r>
      <w:r w:rsidRPr="00544411" w:rsidR="23EE1F8A">
        <w:rPr>
          <w:rFonts w:ascii="Times New Roman" w:hAnsi="Times New Roman" w:cs="Times New Roman"/>
        </w:rPr>
        <w:t xml:space="preserve">Once the information is populated for each beam, click </w:t>
      </w:r>
      <w:r w:rsidRPr="00544411" w:rsidR="1EE2900A">
        <w:rPr>
          <w:rFonts w:ascii="Times New Roman" w:hAnsi="Times New Roman" w:cs="Times New Roman"/>
        </w:rPr>
        <w:t xml:space="preserve">the </w:t>
      </w:r>
      <w:r w:rsidRPr="00544411" w:rsidR="23EE1F8A">
        <w:rPr>
          <w:rFonts w:ascii="Times New Roman" w:hAnsi="Times New Roman" w:cs="Times New Roman"/>
          <w:b/>
          <w:bCs/>
        </w:rPr>
        <w:t>Save</w:t>
      </w:r>
      <w:r w:rsidRPr="00544411" w:rsidR="3E8B5738">
        <w:rPr>
          <w:rFonts w:ascii="Times New Roman" w:hAnsi="Times New Roman" w:cs="Times New Roman"/>
          <w:b/>
          <w:bCs/>
        </w:rPr>
        <w:t> </w:t>
      </w:r>
      <w:r w:rsidRPr="00544411" w:rsidR="23EE1F8A">
        <w:rPr>
          <w:rFonts w:ascii="Times New Roman" w:hAnsi="Times New Roman" w:cs="Times New Roman"/>
          <w:b/>
          <w:bCs/>
        </w:rPr>
        <w:t>Record</w:t>
      </w:r>
      <w:r w:rsidRPr="00544411" w:rsidR="23EE1F8A">
        <w:rPr>
          <w:rFonts w:ascii="Times New Roman" w:hAnsi="Times New Roman" w:cs="Times New Roman"/>
        </w:rPr>
        <w:t xml:space="preserve"> </w:t>
      </w:r>
      <w:r w:rsidRPr="00544411" w:rsidR="1EE2900A">
        <w:rPr>
          <w:rFonts w:ascii="Times New Roman" w:hAnsi="Times New Roman" w:cs="Times New Roman"/>
        </w:rPr>
        <w:t>button</w:t>
      </w:r>
      <w:r w:rsidRPr="00544411" w:rsidR="23EE1F8A">
        <w:rPr>
          <w:rFonts w:ascii="Times New Roman" w:hAnsi="Times New Roman" w:cs="Times New Roman"/>
        </w:rPr>
        <w:t>.</w:t>
      </w:r>
    </w:p>
    <w:p w:rsidR="008C1A58" w:rsidRPr="00544411" w:rsidP="00854E2F" w14:paraId="1ED9CDB0" w14:textId="77777777">
      <w:pPr>
        <w:spacing w:after="0"/>
        <w:rPr>
          <w:rFonts w:ascii="Times New Roman" w:hAnsi="Times New Roman" w:cs="Times New Roman"/>
        </w:rPr>
      </w:pPr>
    </w:p>
    <w:p w:rsidR="001544BA" w:rsidRPr="00544411" w:rsidP="7E3C2AE2" w14:paraId="4647A924" w14:textId="07DD2234">
      <w:pPr>
        <w:pStyle w:val="ListParagraph"/>
        <w:numPr>
          <w:ilvl w:val="1"/>
          <w:numId w:val="7"/>
        </w:numPr>
        <w:spacing w:after="0"/>
        <w:rPr>
          <w:rFonts w:ascii="Times New Roman" w:hAnsi="Times New Roman" w:cs="Times New Roman"/>
        </w:rPr>
      </w:pPr>
      <w:r w:rsidRPr="00544411">
        <w:rPr>
          <w:rFonts w:ascii="Times New Roman" w:hAnsi="Times New Roman" w:cs="Times New Roman"/>
          <w:u w:val="single"/>
        </w:rPr>
        <w:t>Beam ID</w:t>
      </w:r>
      <w:r w:rsidRPr="00544411" w:rsidR="60633146">
        <w:rPr>
          <w:rFonts w:ascii="Times New Roman" w:hAnsi="Times New Roman" w:cs="Times New Roman"/>
        </w:rPr>
        <w:t>.</w:t>
      </w:r>
      <w:r w:rsidRPr="00544411">
        <w:rPr>
          <w:rFonts w:ascii="Times New Roman" w:hAnsi="Times New Roman" w:cs="Times New Roman"/>
        </w:rPr>
        <w:t xml:space="preserve">  Enter </w:t>
      </w:r>
      <w:r w:rsidRPr="00544411" w:rsidR="15042AFB">
        <w:rPr>
          <w:rFonts w:ascii="Times New Roman" w:hAnsi="Times New Roman" w:cs="Times New Roman"/>
        </w:rPr>
        <w:t xml:space="preserve">a </w:t>
      </w:r>
      <w:r w:rsidRPr="00544411">
        <w:rPr>
          <w:rFonts w:ascii="Times New Roman" w:hAnsi="Times New Roman" w:cs="Times New Roman"/>
        </w:rPr>
        <w:t xml:space="preserve">unique beam identifier. </w:t>
      </w:r>
      <w:r w:rsidRPr="00544411" w:rsidR="538CDBCD">
        <w:rPr>
          <w:rFonts w:ascii="Times New Roman" w:hAnsi="Times New Roman" w:cs="Times New Roman"/>
        </w:rPr>
        <w:t xml:space="preserve">(Limited to 10 alphanumeric characters). </w:t>
      </w:r>
    </w:p>
    <w:p w:rsidR="00C02886" w:rsidRPr="00544411" w:rsidP="00030082" w14:paraId="6B06B440" w14:textId="4913BBE1">
      <w:pPr>
        <w:pStyle w:val="ListParagraph"/>
        <w:numPr>
          <w:ilvl w:val="1"/>
          <w:numId w:val="7"/>
        </w:numPr>
        <w:spacing w:after="0"/>
        <w:contextualSpacing w:val="0"/>
        <w:rPr>
          <w:rFonts w:ascii="Times New Roman" w:hAnsi="Times New Roman" w:cs="Times New Roman"/>
        </w:rPr>
      </w:pPr>
      <w:r w:rsidRPr="00544411">
        <w:rPr>
          <w:rFonts w:ascii="Times New Roman" w:hAnsi="Times New Roman" w:cs="Times New Roman"/>
          <w:u w:val="single"/>
        </w:rPr>
        <w:t>Beam Frequency (Lower Band Edge) (MHz)</w:t>
      </w:r>
      <w:r w:rsidRPr="00544411" w:rsidR="00C825D8">
        <w:rPr>
          <w:rFonts w:ascii="Times New Roman" w:hAnsi="Times New Roman" w:cs="Times New Roman"/>
        </w:rPr>
        <w:t>.</w:t>
      </w:r>
      <w:r w:rsidRPr="00544411">
        <w:rPr>
          <w:rFonts w:ascii="Times New Roman" w:hAnsi="Times New Roman" w:cs="Times New Roman"/>
        </w:rPr>
        <w:t xml:space="preserve"> </w:t>
      </w:r>
      <w:r w:rsidRPr="00544411" w:rsidR="29C19CA3">
        <w:rPr>
          <w:rFonts w:ascii="Times New Roman" w:hAnsi="Times New Roman" w:cs="Times New Roman"/>
        </w:rPr>
        <w:t xml:space="preserve"> Enter the frequency at the lower band edge of the transmit beam frequency band.  The frequency band specified must be within one of the transmit frequency band ranges listed in the “S2. Operating Frequency Bands” summary table.</w:t>
      </w:r>
    </w:p>
    <w:p w:rsidR="00801D8F" w:rsidRPr="00544411" w:rsidP="00030082" w14:paraId="6483A10C" w14:textId="48BACE00">
      <w:pPr>
        <w:pStyle w:val="ListParagraph"/>
        <w:numPr>
          <w:ilvl w:val="1"/>
          <w:numId w:val="7"/>
        </w:numPr>
        <w:spacing w:after="0"/>
        <w:contextualSpacing w:val="0"/>
        <w:rPr>
          <w:rFonts w:ascii="Times New Roman" w:hAnsi="Times New Roman" w:cs="Times New Roman"/>
        </w:rPr>
      </w:pPr>
      <w:r w:rsidRPr="00544411">
        <w:rPr>
          <w:rFonts w:ascii="Times New Roman" w:hAnsi="Times New Roman" w:cs="Times New Roman"/>
          <w:u w:val="single"/>
        </w:rPr>
        <w:t>Beam Frequency (Upper Band Edge) (MHz)</w:t>
      </w:r>
      <w:r w:rsidRPr="00544411" w:rsidR="00C825D8">
        <w:rPr>
          <w:rFonts w:ascii="Times New Roman" w:hAnsi="Times New Roman" w:cs="Times New Roman"/>
        </w:rPr>
        <w:t>.</w:t>
      </w:r>
      <w:r w:rsidRPr="00544411" w:rsidR="6334A9D0">
        <w:rPr>
          <w:rFonts w:ascii="Times New Roman" w:hAnsi="Times New Roman" w:cs="Times New Roman"/>
        </w:rPr>
        <w:t xml:space="preserve">  Enter the frequency at the upper band edge of the transmit beam frequency band.  The frequency range specified must be within </w:t>
      </w:r>
      <w:r w:rsidRPr="00544411" w:rsidR="00F80BFF">
        <w:rPr>
          <w:rFonts w:ascii="Times New Roman" w:hAnsi="Times New Roman" w:cs="Times New Roman"/>
        </w:rPr>
        <w:t xml:space="preserve">one of the </w:t>
      </w:r>
      <w:r w:rsidRPr="00544411" w:rsidR="6334A9D0">
        <w:rPr>
          <w:rFonts w:ascii="Times New Roman" w:hAnsi="Times New Roman" w:cs="Times New Roman"/>
        </w:rPr>
        <w:t xml:space="preserve">transmit frequency </w:t>
      </w:r>
      <w:r w:rsidRPr="00544411" w:rsidR="00123CAC">
        <w:rPr>
          <w:rFonts w:ascii="Times New Roman" w:hAnsi="Times New Roman" w:cs="Times New Roman"/>
        </w:rPr>
        <w:t xml:space="preserve">band </w:t>
      </w:r>
      <w:r w:rsidRPr="00544411" w:rsidR="6334A9D0">
        <w:rPr>
          <w:rFonts w:ascii="Times New Roman" w:hAnsi="Times New Roman" w:cs="Times New Roman"/>
        </w:rPr>
        <w:t>ranges listed in the “S2. Operating Frequency Bands” summary table.</w:t>
      </w:r>
    </w:p>
    <w:p w:rsidR="00586AD2" w:rsidRPr="00544411" w:rsidP="00030082" w14:paraId="6C09B65F" w14:textId="56D3432A">
      <w:pPr>
        <w:pStyle w:val="ListParagraph"/>
        <w:numPr>
          <w:ilvl w:val="1"/>
          <w:numId w:val="7"/>
        </w:numPr>
        <w:spacing w:after="0"/>
        <w:contextualSpacing w:val="0"/>
        <w:rPr>
          <w:rFonts w:ascii="Times New Roman" w:hAnsi="Times New Roman" w:cs="Times New Roman"/>
        </w:rPr>
      </w:pPr>
      <w:r w:rsidRPr="00544411">
        <w:rPr>
          <w:rFonts w:ascii="Times New Roman" w:hAnsi="Times New Roman" w:cs="Times New Roman"/>
          <w:u w:val="single"/>
        </w:rPr>
        <w:t>Polarization</w:t>
      </w:r>
      <w:r w:rsidRPr="00544411" w:rsidR="00C825D8">
        <w:rPr>
          <w:rFonts w:ascii="Times New Roman" w:hAnsi="Times New Roman" w:cs="Times New Roman"/>
        </w:rPr>
        <w:t>.</w:t>
      </w:r>
      <w:r w:rsidRPr="00544411">
        <w:rPr>
          <w:rFonts w:ascii="Times New Roman" w:hAnsi="Times New Roman" w:cs="Times New Roman"/>
        </w:rPr>
        <w:t xml:space="preserve"> </w:t>
      </w:r>
      <w:r w:rsidRPr="00544411" w:rsidR="00C825D8">
        <w:rPr>
          <w:rFonts w:ascii="Times New Roman" w:hAnsi="Times New Roman" w:cs="Times New Roman"/>
        </w:rPr>
        <w:t xml:space="preserve"> </w:t>
      </w:r>
      <w:r w:rsidRPr="00544411" w:rsidR="22CA163E">
        <w:rPr>
          <w:rFonts w:ascii="Times New Roman" w:hAnsi="Times New Roman" w:cs="Times New Roman"/>
        </w:rPr>
        <w:t>From the drop-down list, select whether the polarization for the beam is H (Horizontal Linear), EP (Elliptical Polarization), LHCP (Left-</w:t>
      </w:r>
      <w:r w:rsidRPr="00544411" w:rsidR="6B60C829">
        <w:rPr>
          <w:rFonts w:ascii="Times New Roman" w:hAnsi="Times New Roman" w:cs="Times New Roman"/>
        </w:rPr>
        <w:t>H</w:t>
      </w:r>
      <w:r w:rsidRPr="00544411" w:rsidR="22CA163E">
        <w:rPr>
          <w:rFonts w:ascii="Times New Roman" w:hAnsi="Times New Roman" w:cs="Times New Roman"/>
        </w:rPr>
        <w:t>and Circular Polarization), SP (Slant Polarization), RHCP (Right-</w:t>
      </w:r>
      <w:r w:rsidRPr="00544411" w:rsidR="30694DAF">
        <w:rPr>
          <w:rFonts w:ascii="Times New Roman" w:hAnsi="Times New Roman" w:cs="Times New Roman"/>
        </w:rPr>
        <w:t>H</w:t>
      </w:r>
      <w:r w:rsidRPr="00544411" w:rsidR="22CA163E">
        <w:rPr>
          <w:rFonts w:ascii="Times New Roman" w:hAnsi="Times New Roman" w:cs="Times New Roman"/>
        </w:rPr>
        <w:t>and Circular Polarization) or V (Vertical Linear).</w:t>
      </w:r>
    </w:p>
    <w:p w:rsidR="003F2393" w:rsidRPr="00544411" w:rsidP="7E3C2AE2" w14:paraId="6E9DA6C8" w14:textId="680F8521">
      <w:pPr>
        <w:pStyle w:val="ListParagraph"/>
        <w:numPr>
          <w:ilvl w:val="1"/>
          <w:numId w:val="7"/>
        </w:numPr>
        <w:spacing w:after="0"/>
        <w:rPr>
          <w:rFonts w:ascii="Times New Roman" w:hAnsi="Times New Roman" w:cs="Times New Roman"/>
        </w:rPr>
      </w:pPr>
      <w:r w:rsidRPr="00544411">
        <w:rPr>
          <w:rFonts w:ascii="Times New Roman" w:hAnsi="Times New Roman" w:cs="Times New Roman"/>
          <w:u w:val="single"/>
        </w:rPr>
        <w:t xml:space="preserve">Can the space station vary the channel bandwidth with on-board </w:t>
      </w:r>
      <w:r w:rsidRPr="00544411" w:rsidR="21B189DA">
        <w:rPr>
          <w:rFonts w:ascii="Times New Roman" w:hAnsi="Times New Roman" w:cs="Times New Roman"/>
          <w:u w:val="single"/>
        </w:rPr>
        <w:t>processing?</w:t>
      </w:r>
      <w:r w:rsidRPr="00544411" w:rsidR="21B189DA">
        <w:rPr>
          <w:rFonts w:ascii="Times New Roman" w:hAnsi="Times New Roman" w:cs="Times New Roman"/>
        </w:rPr>
        <w:t xml:space="preserve"> </w:t>
      </w:r>
      <w:r w:rsidRPr="00544411" w:rsidR="3E8B5738">
        <w:rPr>
          <w:rFonts w:ascii="Times New Roman" w:hAnsi="Times New Roman" w:cs="Times New Roman"/>
        </w:rPr>
        <w:t xml:space="preserve"> </w:t>
      </w:r>
      <w:r w:rsidRPr="00544411" w:rsidR="2484DE4B">
        <w:rPr>
          <w:rFonts w:ascii="Times New Roman" w:hAnsi="Times New Roman" w:cs="Times New Roman"/>
        </w:rPr>
        <w:t>Confirm</w:t>
      </w:r>
      <w:r w:rsidRPr="00544411" w:rsidR="19E85B32">
        <w:rPr>
          <w:rFonts w:ascii="Times New Roman" w:hAnsi="Times New Roman" w:cs="Times New Roman"/>
        </w:rPr>
        <w:t xml:space="preserve"> </w:t>
      </w:r>
      <w:r w:rsidRPr="00544411" w:rsidR="00E52169">
        <w:rPr>
          <w:rFonts w:ascii="Times New Roman" w:hAnsi="Times New Roman" w:cs="Times New Roman"/>
        </w:rPr>
        <w:t>if</w:t>
      </w:r>
      <w:r w:rsidRPr="00544411" w:rsidR="19E85B32">
        <w:rPr>
          <w:rFonts w:ascii="Times New Roman" w:hAnsi="Times New Roman" w:cs="Times New Roman"/>
        </w:rPr>
        <w:t xml:space="preserve"> the proposed space station has an on-board processor. </w:t>
      </w:r>
      <w:r w:rsidRPr="00544411" w:rsidR="3E8B5738">
        <w:rPr>
          <w:rFonts w:ascii="Times New Roman" w:hAnsi="Times New Roman" w:cs="Times New Roman"/>
        </w:rPr>
        <w:t xml:space="preserve"> </w:t>
      </w:r>
      <w:r w:rsidRPr="00544411" w:rsidR="463CA1D9">
        <w:rPr>
          <w:rFonts w:ascii="Times New Roman" w:hAnsi="Times New Roman" w:cs="Times New Roman"/>
        </w:rPr>
        <w:t>If so, it is understood that the space station has the ability to vary the channel bandwidth within the beam frequency band, and there will be no need to collect the channel information requested under the “x. Transmit Channels” tab.</w:t>
      </w:r>
    </w:p>
    <w:p w:rsidR="00AC3770" w:rsidRPr="00544411" w:rsidP="7E3C2AE2" w14:paraId="471AFABD" w14:textId="3D6BBCB7">
      <w:pPr>
        <w:pStyle w:val="ListParagraph"/>
        <w:numPr>
          <w:ilvl w:val="1"/>
          <w:numId w:val="7"/>
        </w:numPr>
        <w:spacing w:after="0"/>
        <w:rPr>
          <w:rFonts w:ascii="Times New Roman" w:hAnsi="Times New Roman" w:cs="Times New Roman"/>
        </w:rPr>
      </w:pPr>
      <w:r w:rsidRPr="00544411">
        <w:rPr>
          <w:rFonts w:ascii="Times New Roman" w:hAnsi="Times New Roman" w:cs="Times New Roman"/>
          <w:u w:val="single"/>
        </w:rPr>
        <w:t xml:space="preserve">Is this a command </w:t>
      </w:r>
      <w:r w:rsidRPr="00544411" w:rsidR="02B4842B">
        <w:rPr>
          <w:rFonts w:ascii="Times New Roman" w:hAnsi="Times New Roman" w:cs="Times New Roman"/>
          <w:u w:val="single"/>
        </w:rPr>
        <w:t>beam</w:t>
      </w:r>
      <w:r w:rsidRPr="00544411" w:rsidR="6FEC4ABB">
        <w:rPr>
          <w:rFonts w:ascii="Times New Roman" w:hAnsi="Times New Roman" w:cs="Times New Roman"/>
          <w:u w:val="single"/>
        </w:rPr>
        <w:t>?</w:t>
      </w:r>
      <w:r w:rsidRPr="00544411" w:rsidR="1734B2B4">
        <w:rPr>
          <w:rFonts w:ascii="Times New Roman" w:hAnsi="Times New Roman" w:cs="Times New Roman"/>
          <w:u w:val="single"/>
        </w:rPr>
        <w:t xml:space="preserve"> </w:t>
      </w:r>
      <w:r w:rsidRPr="00544411" w:rsidR="1734B2B4">
        <w:rPr>
          <w:rFonts w:ascii="Times New Roman" w:eastAsia="Times New Roman" w:hAnsi="Times New Roman" w:cs="Times New Roman"/>
          <w:u w:val="single"/>
        </w:rPr>
        <w:t>(Check box if Yes)</w:t>
      </w:r>
      <w:r w:rsidRPr="00544411" w:rsidR="64C6D30E">
        <w:rPr>
          <w:rFonts w:ascii="Times New Roman" w:hAnsi="Times New Roman" w:cs="Times New Roman"/>
        </w:rPr>
        <w:t>.</w:t>
      </w:r>
      <w:r w:rsidRPr="00544411" w:rsidR="02B4842B">
        <w:rPr>
          <w:rFonts w:ascii="Times New Roman" w:hAnsi="Times New Roman" w:cs="Times New Roman"/>
        </w:rPr>
        <w:t xml:space="preserve"> </w:t>
      </w:r>
      <w:r w:rsidRPr="00544411" w:rsidR="5CC26EFB">
        <w:rPr>
          <w:rFonts w:ascii="Times New Roman" w:hAnsi="Times New Roman" w:cs="Times New Roman"/>
        </w:rPr>
        <w:t xml:space="preserve"> </w:t>
      </w:r>
      <w:r w:rsidRPr="00544411" w:rsidR="427815E3">
        <w:rPr>
          <w:rFonts w:ascii="Times New Roman" w:hAnsi="Times New Roman" w:cs="Times New Roman"/>
        </w:rPr>
        <w:t>N/A</w:t>
      </w:r>
      <w:r w:rsidRPr="00544411" w:rsidR="7701E4DC">
        <w:rPr>
          <w:rFonts w:ascii="Times New Roman" w:hAnsi="Times New Roman" w:cs="Times New Roman"/>
        </w:rPr>
        <w:t>.</w:t>
      </w:r>
      <w:r w:rsidRPr="00544411" w:rsidR="3FFA5547">
        <w:rPr>
          <w:rFonts w:ascii="Times New Roman" w:hAnsi="Times New Roman" w:cs="Times New Roman"/>
        </w:rPr>
        <w:t xml:space="preserve"> </w:t>
      </w:r>
      <w:r w:rsidRPr="00544411" w:rsidR="10AE17CC">
        <w:rPr>
          <w:rFonts w:ascii="Times New Roman" w:hAnsi="Times New Roman" w:cs="Times New Roman"/>
        </w:rPr>
        <w:t xml:space="preserve"> </w:t>
      </w:r>
    </w:p>
    <w:p w:rsidR="004410AB" w:rsidRPr="00544411" w:rsidP="00030082" w14:paraId="40E10BE8" w14:textId="2CEF5A9A">
      <w:pPr>
        <w:pStyle w:val="ListParagraph"/>
        <w:numPr>
          <w:ilvl w:val="1"/>
          <w:numId w:val="7"/>
        </w:numPr>
        <w:spacing w:after="0"/>
        <w:contextualSpacing w:val="0"/>
        <w:rPr>
          <w:rFonts w:ascii="Times New Roman" w:hAnsi="Times New Roman" w:cs="Times New Roman"/>
        </w:rPr>
      </w:pPr>
      <w:r w:rsidRPr="00544411">
        <w:rPr>
          <w:rFonts w:ascii="Times New Roman" w:hAnsi="Times New Roman" w:cs="Times New Roman"/>
          <w:u w:val="single"/>
        </w:rPr>
        <w:t xml:space="preserve">Is the beam </w:t>
      </w:r>
      <w:r w:rsidRPr="00544411" w:rsidR="3461DD07">
        <w:rPr>
          <w:rFonts w:ascii="Times New Roman" w:hAnsi="Times New Roman" w:cs="Times New Roman"/>
          <w:u w:val="single"/>
        </w:rPr>
        <w:t>shapable</w:t>
      </w:r>
      <w:r w:rsidRPr="00544411" w:rsidR="000319DC">
        <w:rPr>
          <w:rFonts w:ascii="Times New Roman" w:hAnsi="Times New Roman" w:cs="Times New Roman"/>
          <w:u w:val="single"/>
        </w:rPr>
        <w:t>?</w:t>
      </w:r>
      <w:r w:rsidRPr="00544411" w:rsidR="00556276">
        <w:rPr>
          <w:rFonts w:ascii="Times New Roman" w:hAnsi="Times New Roman" w:cs="Times New Roman"/>
          <w:u w:val="single"/>
        </w:rPr>
        <w:t xml:space="preserve"> </w:t>
      </w:r>
      <w:r w:rsidRPr="00544411" w:rsidR="00556276">
        <w:rPr>
          <w:rFonts w:ascii="Times New Roman" w:eastAsia="Times New Roman" w:hAnsi="Times New Roman" w:cs="Times New Roman"/>
          <w:u w:val="single"/>
        </w:rPr>
        <w:t>(Check box if Yes)</w:t>
      </w:r>
      <w:r w:rsidRPr="00544411" w:rsidR="005220D8">
        <w:rPr>
          <w:rFonts w:ascii="Times New Roman" w:hAnsi="Times New Roman" w:cs="Times New Roman"/>
        </w:rPr>
        <w:t>.</w:t>
      </w:r>
      <w:r w:rsidRPr="00544411">
        <w:rPr>
          <w:rFonts w:ascii="Times New Roman" w:hAnsi="Times New Roman" w:cs="Times New Roman"/>
        </w:rPr>
        <w:t xml:space="preserve">  </w:t>
      </w:r>
      <w:r w:rsidRPr="00544411" w:rsidR="15B39D8D">
        <w:rPr>
          <w:rFonts w:ascii="Times New Roman" w:hAnsi="Times New Roman" w:cs="Times New Roman"/>
        </w:rPr>
        <w:t xml:space="preserve">Confirm </w:t>
      </w:r>
      <w:r w:rsidRPr="00544411" w:rsidR="008748AB">
        <w:rPr>
          <w:rFonts w:ascii="Times New Roman" w:hAnsi="Times New Roman" w:cs="Times New Roman"/>
        </w:rPr>
        <w:t>if</w:t>
      </w:r>
      <w:r w:rsidRPr="00544411" w:rsidR="15B39D8D">
        <w:rPr>
          <w:rFonts w:ascii="Times New Roman" w:hAnsi="Times New Roman" w:cs="Times New Roman"/>
        </w:rPr>
        <w:t xml:space="preserve"> the transmit antenna beam is shapeable.</w:t>
      </w:r>
      <w:r w:rsidRPr="00544411" w:rsidR="4C91B3A3">
        <w:rPr>
          <w:rFonts w:ascii="Times New Roman" w:hAnsi="Times New Roman" w:cs="Times New Roman"/>
        </w:rPr>
        <w:t xml:space="preserve"> </w:t>
      </w:r>
      <w:r w:rsidRPr="00544411" w:rsidR="170552E4">
        <w:rPr>
          <w:rFonts w:ascii="Times New Roman" w:hAnsi="Times New Roman" w:cs="Times New Roman"/>
        </w:rPr>
        <w:t xml:space="preserve"> </w:t>
      </w:r>
    </w:p>
    <w:p w:rsidR="00C40BB4" w:rsidRPr="00544411" w:rsidP="00030082" w14:paraId="19DD00F0" w14:textId="4D97F4A8">
      <w:pPr>
        <w:pStyle w:val="ListParagraph"/>
        <w:numPr>
          <w:ilvl w:val="1"/>
          <w:numId w:val="7"/>
        </w:numPr>
        <w:spacing w:after="0"/>
        <w:contextualSpacing w:val="0"/>
        <w:rPr>
          <w:rFonts w:ascii="Times New Roman" w:hAnsi="Times New Roman" w:cs="Times New Roman"/>
        </w:rPr>
      </w:pPr>
      <w:r w:rsidRPr="00544411">
        <w:rPr>
          <w:rFonts w:ascii="Times New Roman" w:hAnsi="Times New Roman" w:cs="Times New Roman"/>
          <w:u w:val="single"/>
        </w:rPr>
        <w:t xml:space="preserve">Is the beam </w:t>
      </w:r>
      <w:r w:rsidRPr="00544411" w:rsidR="66D22F03">
        <w:rPr>
          <w:rFonts w:ascii="Times New Roman" w:hAnsi="Times New Roman" w:cs="Times New Roman"/>
          <w:u w:val="single"/>
        </w:rPr>
        <w:t>steerable</w:t>
      </w:r>
      <w:r w:rsidRPr="00544411" w:rsidR="000319DC">
        <w:rPr>
          <w:rFonts w:ascii="Times New Roman" w:hAnsi="Times New Roman" w:cs="Times New Roman"/>
          <w:u w:val="single"/>
        </w:rPr>
        <w:t>?</w:t>
      </w:r>
      <w:r w:rsidRPr="00544411" w:rsidR="00556276">
        <w:rPr>
          <w:rFonts w:ascii="Times New Roman" w:hAnsi="Times New Roman" w:cs="Times New Roman"/>
          <w:u w:val="single"/>
        </w:rPr>
        <w:t xml:space="preserve"> </w:t>
      </w:r>
      <w:r w:rsidRPr="00544411" w:rsidR="00556276">
        <w:rPr>
          <w:rFonts w:ascii="Times New Roman" w:eastAsia="Times New Roman" w:hAnsi="Times New Roman" w:cs="Times New Roman"/>
          <w:u w:val="single"/>
        </w:rPr>
        <w:t>(Check box if Yes)</w:t>
      </w:r>
      <w:r w:rsidRPr="00544411" w:rsidR="005220D8">
        <w:rPr>
          <w:rFonts w:ascii="Times New Roman" w:hAnsi="Times New Roman" w:cs="Times New Roman"/>
        </w:rPr>
        <w:t xml:space="preserve">. </w:t>
      </w:r>
      <w:r w:rsidRPr="00544411">
        <w:rPr>
          <w:rFonts w:ascii="Times New Roman" w:hAnsi="Times New Roman" w:cs="Times New Roman"/>
        </w:rPr>
        <w:t xml:space="preserve"> </w:t>
      </w:r>
      <w:r w:rsidRPr="00544411" w:rsidR="72F893B7">
        <w:rPr>
          <w:rFonts w:ascii="Times New Roman" w:hAnsi="Times New Roman" w:cs="Times New Roman"/>
        </w:rPr>
        <w:t xml:space="preserve">Confirm </w:t>
      </w:r>
      <w:r w:rsidRPr="00544411" w:rsidR="008748AB">
        <w:rPr>
          <w:rFonts w:ascii="Times New Roman" w:hAnsi="Times New Roman" w:cs="Times New Roman"/>
        </w:rPr>
        <w:t>if</w:t>
      </w:r>
      <w:r w:rsidRPr="00544411" w:rsidR="72F893B7">
        <w:rPr>
          <w:rFonts w:ascii="Times New Roman" w:hAnsi="Times New Roman" w:cs="Times New Roman"/>
        </w:rPr>
        <w:t xml:space="preserve"> the transmit antenna beam is steerable.</w:t>
      </w:r>
    </w:p>
    <w:p w:rsidR="00176BDC" w:rsidRPr="00544411" w:rsidP="00030082" w14:paraId="03679734" w14:textId="7D7233A8">
      <w:pPr>
        <w:pStyle w:val="ListParagraph"/>
        <w:numPr>
          <w:ilvl w:val="1"/>
          <w:numId w:val="7"/>
        </w:numPr>
        <w:spacing w:after="0"/>
        <w:contextualSpacing w:val="0"/>
        <w:rPr>
          <w:rFonts w:ascii="Times New Roman" w:hAnsi="Times New Roman" w:cs="Times New Roman"/>
        </w:rPr>
      </w:pPr>
      <w:r w:rsidRPr="00544411">
        <w:rPr>
          <w:rFonts w:ascii="Times New Roman" w:hAnsi="Times New Roman" w:cs="Times New Roman"/>
          <w:u w:val="single"/>
        </w:rPr>
        <w:t>Is the beam fed into transponders</w:t>
      </w:r>
      <w:r w:rsidRPr="00544411" w:rsidR="000319DC">
        <w:rPr>
          <w:rFonts w:ascii="Times New Roman" w:hAnsi="Times New Roman" w:cs="Times New Roman"/>
          <w:u w:val="single"/>
        </w:rPr>
        <w:t>?</w:t>
      </w:r>
      <w:r w:rsidRPr="00544411" w:rsidR="00556276">
        <w:rPr>
          <w:rFonts w:ascii="Times New Roman" w:hAnsi="Times New Roman" w:cs="Times New Roman"/>
          <w:u w:val="single"/>
        </w:rPr>
        <w:t xml:space="preserve"> </w:t>
      </w:r>
      <w:r w:rsidRPr="00544411" w:rsidR="00556276">
        <w:rPr>
          <w:rFonts w:ascii="Times New Roman" w:eastAsia="Times New Roman" w:hAnsi="Times New Roman" w:cs="Times New Roman"/>
          <w:u w:val="single"/>
        </w:rPr>
        <w:t>(Check box if Yes)</w:t>
      </w:r>
      <w:r w:rsidRPr="00544411" w:rsidR="005220D8">
        <w:rPr>
          <w:rFonts w:ascii="Times New Roman" w:hAnsi="Times New Roman" w:cs="Times New Roman"/>
        </w:rPr>
        <w:t>.</w:t>
      </w:r>
      <w:r w:rsidRPr="00544411">
        <w:rPr>
          <w:rFonts w:ascii="Times New Roman" w:hAnsi="Times New Roman" w:cs="Times New Roman"/>
        </w:rPr>
        <w:t xml:space="preserve"> </w:t>
      </w:r>
      <w:r w:rsidRPr="00544411" w:rsidR="005220D8">
        <w:rPr>
          <w:rFonts w:ascii="Times New Roman" w:hAnsi="Times New Roman" w:cs="Times New Roman"/>
        </w:rPr>
        <w:t xml:space="preserve"> </w:t>
      </w:r>
      <w:r w:rsidRPr="00544411" w:rsidR="3C422569">
        <w:rPr>
          <w:rFonts w:ascii="Times New Roman" w:hAnsi="Times New Roman" w:cs="Times New Roman"/>
        </w:rPr>
        <w:t xml:space="preserve">Confirm </w:t>
      </w:r>
      <w:r w:rsidRPr="00544411" w:rsidR="008748AB">
        <w:rPr>
          <w:rFonts w:ascii="Times New Roman" w:hAnsi="Times New Roman" w:cs="Times New Roman"/>
        </w:rPr>
        <w:t>if</w:t>
      </w:r>
      <w:r w:rsidRPr="00544411" w:rsidR="3C422569">
        <w:rPr>
          <w:rFonts w:ascii="Times New Roman" w:hAnsi="Times New Roman" w:cs="Times New Roman"/>
        </w:rPr>
        <w:t xml:space="preserve"> the transmit antenna beam is fed into transponders.</w:t>
      </w:r>
    </w:p>
    <w:p w:rsidR="0073171A" w:rsidRPr="00544411" w:rsidP="00030082" w14:paraId="0E0B056B" w14:textId="1F3F30B2">
      <w:pPr>
        <w:pStyle w:val="ListParagraph"/>
        <w:numPr>
          <w:ilvl w:val="1"/>
          <w:numId w:val="7"/>
        </w:numPr>
        <w:spacing w:after="0"/>
        <w:contextualSpacing w:val="0"/>
        <w:rPr>
          <w:rFonts w:ascii="Times New Roman" w:hAnsi="Times New Roman" w:cs="Times New Roman"/>
          <w:u w:val="single"/>
        </w:rPr>
      </w:pPr>
      <w:r w:rsidRPr="00544411">
        <w:rPr>
          <w:rFonts w:ascii="Times New Roman" w:hAnsi="Times New Roman" w:cs="Times New Roman"/>
          <w:u w:val="single"/>
        </w:rPr>
        <w:t>Maximum Transmit EIRP Density (dBW</w:t>
      </w:r>
      <w:r w:rsidRPr="00544411" w:rsidR="6A9B3B40">
        <w:rPr>
          <w:rFonts w:ascii="Times New Roman" w:hAnsi="Times New Roman" w:cs="Times New Roman"/>
          <w:u w:val="single"/>
        </w:rPr>
        <w:t>/</w:t>
      </w:r>
      <w:r w:rsidRPr="00544411">
        <w:rPr>
          <w:rFonts w:ascii="Times New Roman" w:hAnsi="Times New Roman" w:cs="Times New Roman"/>
          <w:u w:val="single"/>
        </w:rPr>
        <w:t>Ref. BW)</w:t>
      </w:r>
      <w:r w:rsidRPr="00544411" w:rsidR="005220D8">
        <w:rPr>
          <w:rFonts w:ascii="Times New Roman" w:hAnsi="Times New Roman" w:cs="Times New Roman"/>
        </w:rPr>
        <w:t>.</w:t>
      </w:r>
      <w:r w:rsidRPr="00544411" w:rsidR="3E579632">
        <w:rPr>
          <w:rFonts w:ascii="Times New Roman" w:hAnsi="Times New Roman" w:cs="Times New Roman"/>
        </w:rPr>
        <w:t xml:space="preserve">  </w:t>
      </w:r>
      <w:r w:rsidRPr="00544411" w:rsidR="3E579632">
        <w:rPr>
          <w:rFonts w:ascii="Times New Roman" w:eastAsia="Calibri" w:hAnsi="Times New Roman" w:cs="Times New Roman"/>
          <w:kern w:val="0"/>
          <w14:ligatures w14:val="none"/>
        </w:rPr>
        <w:t xml:space="preserve">For </w:t>
      </w:r>
      <w:r w:rsidRPr="00544411" w:rsidR="208A5A0E">
        <w:rPr>
          <w:rFonts w:ascii="Times New Roman" w:eastAsia="Calibri" w:hAnsi="Times New Roman" w:cs="Times New Roman"/>
          <w:kern w:val="0"/>
          <w14:ligatures w14:val="none"/>
        </w:rPr>
        <w:t xml:space="preserve">all </w:t>
      </w:r>
      <w:r w:rsidRPr="00544411" w:rsidR="208A5A0E">
        <w:rPr>
          <w:rFonts w:ascii="Times New Roman" w:hAnsi="Times New Roman" w:cs="Times New Roman"/>
        </w:rPr>
        <w:t>t</w:t>
      </w:r>
      <w:r w:rsidRPr="00544411" w:rsidR="3E579632">
        <w:rPr>
          <w:rFonts w:ascii="Times New Roman" w:hAnsi="Times New Roman" w:cs="Times New Roman"/>
        </w:rPr>
        <w:t>ransmit</w:t>
      </w:r>
      <w:r w:rsidRPr="00544411" w:rsidR="3E579632">
        <w:rPr>
          <w:rFonts w:ascii="Times New Roman" w:eastAsia="Calibri" w:hAnsi="Times New Roman" w:cs="Times New Roman"/>
          <w:kern w:val="0"/>
          <w14:ligatures w14:val="none"/>
        </w:rPr>
        <w:t xml:space="preserve"> beams, enter the maximum effective isotropic radiated power (EIRP) density in dBW per reference bandwidth.  For shapeable beams, specify the maximum possible value within each proposed coverage area.  For bands below 15 GHz EIRP density, specify </w:t>
      </w:r>
      <w:r w:rsidRPr="00544411" w:rsidR="3B42BA8D">
        <w:rPr>
          <w:rFonts w:ascii="Times New Roman" w:eastAsia="Calibri" w:hAnsi="Times New Roman" w:cs="Times New Roman"/>
          <w:kern w:val="0"/>
          <w14:ligatures w14:val="none"/>
        </w:rPr>
        <w:t xml:space="preserve">value </w:t>
      </w:r>
      <w:r w:rsidRPr="00544411" w:rsidR="3E579632">
        <w:rPr>
          <w:rFonts w:ascii="Times New Roman" w:eastAsia="Calibri" w:hAnsi="Times New Roman" w:cs="Times New Roman"/>
          <w:kern w:val="0"/>
          <w14:ligatures w14:val="none"/>
        </w:rPr>
        <w:t>in dBW/4 kHz</w:t>
      </w:r>
      <w:r w:rsidRPr="00544411" w:rsidR="7DF6D511">
        <w:rPr>
          <w:rFonts w:ascii="Times New Roman" w:eastAsia="Calibri" w:hAnsi="Times New Roman" w:cs="Times New Roman"/>
          <w:kern w:val="0"/>
          <w14:ligatures w14:val="none"/>
        </w:rPr>
        <w:t>.</w:t>
      </w:r>
      <w:r w:rsidRPr="00544411" w:rsidR="3E579632">
        <w:rPr>
          <w:rFonts w:ascii="Times New Roman" w:eastAsia="Calibri" w:hAnsi="Times New Roman" w:cs="Times New Roman"/>
          <w:kern w:val="0"/>
          <w14:ligatures w14:val="none"/>
        </w:rPr>
        <w:t xml:space="preserve"> </w:t>
      </w:r>
      <w:r w:rsidRPr="00544411" w:rsidR="2EB4310A">
        <w:rPr>
          <w:rFonts w:ascii="Times New Roman" w:eastAsia="Calibri" w:hAnsi="Times New Roman" w:cs="Times New Roman"/>
          <w:kern w:val="0"/>
          <w14:ligatures w14:val="none"/>
        </w:rPr>
        <w:t xml:space="preserve"> </w:t>
      </w:r>
      <w:r w:rsidRPr="00544411" w:rsidR="6DD53029">
        <w:rPr>
          <w:rFonts w:ascii="Times New Roman" w:eastAsia="Calibri" w:hAnsi="Times New Roman" w:cs="Times New Roman"/>
          <w:kern w:val="0"/>
          <w14:ligatures w14:val="none"/>
        </w:rPr>
        <w:t>Fo</w:t>
      </w:r>
      <w:r w:rsidRPr="00544411" w:rsidR="3E579632">
        <w:rPr>
          <w:rFonts w:ascii="Times New Roman" w:eastAsia="Calibri" w:hAnsi="Times New Roman" w:cs="Times New Roman"/>
          <w:kern w:val="0"/>
          <w14:ligatures w14:val="none"/>
        </w:rPr>
        <w:t>r bands equal to or more than 15 GHz, specify</w:t>
      </w:r>
      <w:r w:rsidRPr="00544411" w:rsidR="7CF3FC3E">
        <w:rPr>
          <w:rFonts w:ascii="Times New Roman" w:eastAsia="Calibri" w:hAnsi="Times New Roman" w:cs="Times New Roman"/>
          <w:kern w:val="0"/>
          <w14:ligatures w14:val="none"/>
        </w:rPr>
        <w:t xml:space="preserve"> value</w:t>
      </w:r>
      <w:r w:rsidRPr="00544411" w:rsidR="3E579632">
        <w:rPr>
          <w:rFonts w:ascii="Times New Roman" w:eastAsia="Calibri" w:hAnsi="Times New Roman" w:cs="Times New Roman"/>
          <w:kern w:val="0"/>
          <w14:ligatures w14:val="none"/>
        </w:rPr>
        <w:t xml:space="preserve"> in dBW/MHz</w:t>
      </w:r>
      <w:r w:rsidRPr="00544411" w:rsidR="554BAF38">
        <w:rPr>
          <w:rFonts w:ascii="Times New Roman" w:eastAsia="Calibri" w:hAnsi="Times New Roman" w:cs="Times New Roman"/>
          <w:kern w:val="0"/>
          <w14:ligatures w14:val="none"/>
        </w:rPr>
        <w:t>.</w:t>
      </w:r>
    </w:p>
    <w:p w:rsidR="00CD5137" w:rsidRPr="00544411" w:rsidP="00030082" w14:paraId="74A4B93F" w14:textId="559067AB">
      <w:pPr>
        <w:pStyle w:val="ListParagraph"/>
        <w:numPr>
          <w:ilvl w:val="1"/>
          <w:numId w:val="7"/>
        </w:numPr>
        <w:spacing w:after="0"/>
        <w:contextualSpacing w:val="0"/>
        <w:rPr>
          <w:rFonts w:ascii="Times New Roman" w:hAnsi="Times New Roman" w:cs="Times New Roman"/>
          <w:u w:val="single"/>
        </w:rPr>
      </w:pPr>
      <w:r w:rsidRPr="00544411">
        <w:rPr>
          <w:rFonts w:ascii="Times New Roman" w:eastAsia="Calibri" w:hAnsi="Times New Roman" w:cs="Times New Roman"/>
          <w:kern w:val="0"/>
          <w:u w:val="single"/>
          <w14:ligatures w14:val="none"/>
        </w:rPr>
        <w:t>Maximum Transmit EIRP (dBW)</w:t>
      </w:r>
      <w:r w:rsidRPr="00544411" w:rsidR="008D704C">
        <w:rPr>
          <w:rFonts w:ascii="Times New Roman" w:eastAsia="Calibri" w:hAnsi="Times New Roman" w:cs="Times New Roman"/>
          <w:kern w:val="0"/>
          <w14:ligatures w14:val="none"/>
        </w:rPr>
        <w:t>.</w:t>
      </w:r>
      <w:r w:rsidRPr="00544411" w:rsidR="208A5A0E">
        <w:rPr>
          <w:rFonts w:ascii="Times New Roman" w:eastAsia="Calibri" w:hAnsi="Times New Roman" w:cs="Times New Roman"/>
          <w:kern w:val="0"/>
          <w14:ligatures w14:val="none"/>
        </w:rPr>
        <w:t xml:space="preserve">  For all transmit beams, enter </w:t>
      </w:r>
      <w:r w:rsidRPr="00544411" w:rsidR="208A5A0E">
        <w:rPr>
          <w:rFonts w:ascii="Times New Roman" w:hAnsi="Times New Roman" w:cs="Times New Roman"/>
        </w:rPr>
        <w:t>the</w:t>
      </w:r>
      <w:r w:rsidRPr="00544411" w:rsidR="208A5A0E">
        <w:rPr>
          <w:rFonts w:ascii="Times New Roman" w:eastAsia="Calibri" w:hAnsi="Times New Roman" w:cs="Times New Roman"/>
          <w:kern w:val="0"/>
          <w14:ligatures w14:val="none"/>
        </w:rPr>
        <w:t xml:space="preserve"> maximum effective isotropic radiated power (EIRP) value in dBW.</w:t>
      </w:r>
      <w:r w:rsidRPr="00544411" w:rsidR="6494941C">
        <w:rPr>
          <w:rFonts w:ascii="Times New Roman" w:eastAsia="Calibri" w:hAnsi="Times New Roman" w:cs="Times New Roman"/>
          <w:kern w:val="0"/>
          <w14:ligatures w14:val="none"/>
        </w:rPr>
        <w:t xml:space="preserve"> </w:t>
      </w:r>
    </w:p>
    <w:p w:rsidR="00E76765" w:rsidRPr="00544411" w:rsidP="7E3C2AE2" w14:paraId="0E4900F5" w14:textId="40C4DF38">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Minimum Cross-Polar Isolation within Service Area (dB</w:t>
      </w:r>
      <w:r w:rsidRPr="00544411">
        <w:rPr>
          <w:rFonts w:ascii="Times New Roman" w:hAnsi="Times New Roman" w:cs="Times New Roman"/>
        </w:rPr>
        <w:t>)</w:t>
      </w:r>
      <w:r w:rsidRPr="00544411" w:rsidR="1E6B9083">
        <w:rPr>
          <w:rFonts w:ascii="Times New Roman" w:hAnsi="Times New Roman" w:cs="Times New Roman"/>
        </w:rPr>
        <w:t>.</w:t>
      </w:r>
      <w:r w:rsidRPr="00544411">
        <w:rPr>
          <w:rFonts w:ascii="Times New Roman" w:hAnsi="Times New Roman" w:cs="Times New Roman"/>
        </w:rPr>
        <w:t xml:space="preserve"> </w:t>
      </w:r>
      <w:r w:rsidRPr="00544411" w:rsidR="32202FC1">
        <w:rPr>
          <w:rFonts w:ascii="Times New Roman" w:hAnsi="Times New Roman" w:cs="Times New Roman"/>
        </w:rPr>
        <w:t xml:space="preserve"> Enter </w:t>
      </w:r>
      <w:r w:rsidRPr="00544411" w:rsidR="203732B0">
        <w:rPr>
          <w:rFonts w:ascii="Times New Roman" w:hAnsi="Times New Roman" w:cs="Times New Roman"/>
        </w:rPr>
        <w:t xml:space="preserve">the </w:t>
      </w:r>
      <w:r w:rsidRPr="00544411" w:rsidR="32202FC1">
        <w:rPr>
          <w:rFonts w:ascii="Times New Roman" w:hAnsi="Times New Roman" w:cs="Times New Roman"/>
        </w:rPr>
        <w:t>minimum cross-polar isolation value in dB.  Minimum cross-polar isolation information will only be requested if a GSO applicant is applying to transmit within any portion of the 17300-17800 MHz frequency band.</w:t>
      </w:r>
    </w:p>
    <w:p w:rsidR="00246EEF" w:rsidRPr="00544411" w:rsidP="7E3C2AE2" w14:paraId="02A00514" w14:textId="4DA00D55">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Minimum Saturation Flux Density (dBW/m²)</w:t>
      </w:r>
      <w:r w:rsidRPr="00544411" w:rsidR="1E6B9083">
        <w:rPr>
          <w:rFonts w:ascii="Times New Roman" w:hAnsi="Times New Roman" w:cs="Times New Roman"/>
        </w:rPr>
        <w:t>.</w:t>
      </w:r>
      <w:r w:rsidRPr="00544411">
        <w:rPr>
          <w:rFonts w:ascii="Times New Roman" w:hAnsi="Times New Roman" w:cs="Times New Roman"/>
        </w:rPr>
        <w:t xml:space="preserve"> </w:t>
      </w:r>
      <w:r w:rsidRPr="00544411" w:rsidR="1E6B9083">
        <w:rPr>
          <w:rFonts w:ascii="Times New Roman" w:hAnsi="Times New Roman" w:cs="Times New Roman"/>
        </w:rPr>
        <w:t xml:space="preserve"> </w:t>
      </w:r>
      <w:r w:rsidRPr="00544411">
        <w:rPr>
          <w:rFonts w:ascii="Times New Roman" w:hAnsi="Times New Roman" w:cs="Times New Roman"/>
        </w:rPr>
        <w:t>N/A</w:t>
      </w:r>
      <w:r w:rsidRPr="00544411" w:rsidR="3483496D">
        <w:rPr>
          <w:rFonts w:ascii="Times New Roman" w:hAnsi="Times New Roman" w:cs="Times New Roman"/>
        </w:rPr>
        <w:t>.</w:t>
      </w:r>
    </w:p>
    <w:p w:rsidR="00950170" w:rsidRPr="00544411" w:rsidP="7E3C2AE2" w14:paraId="3C6900CE" w14:textId="5BDE8E37">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Beam Peak Flux Density at Command Threshold (dBW/m</w:t>
      </w:r>
      <w:r w:rsidRPr="00544411">
        <w:rPr>
          <w:rFonts w:ascii="Times New Roman" w:hAnsi="Times New Roman" w:cs="Times New Roman"/>
          <w:u w:val="single"/>
          <w:vertAlign w:val="superscript"/>
        </w:rPr>
        <w:t>2</w:t>
      </w:r>
      <w:r w:rsidRPr="00544411">
        <w:rPr>
          <w:rFonts w:ascii="Times New Roman" w:hAnsi="Times New Roman" w:cs="Times New Roman"/>
          <w:u w:val="single"/>
        </w:rPr>
        <w:t>)</w:t>
      </w:r>
      <w:r w:rsidRPr="00544411" w:rsidR="1E6B9083">
        <w:rPr>
          <w:rFonts w:ascii="Times New Roman" w:hAnsi="Times New Roman" w:cs="Times New Roman"/>
        </w:rPr>
        <w:t>.</w:t>
      </w:r>
      <w:r w:rsidRPr="00544411" w:rsidR="00486377">
        <w:rPr>
          <w:rFonts w:ascii="Times New Roman" w:hAnsi="Times New Roman" w:cs="Times New Roman"/>
        </w:rPr>
        <w:t xml:space="preserve"> </w:t>
      </w:r>
      <w:r w:rsidRPr="00544411" w:rsidR="1E6B9083">
        <w:rPr>
          <w:rFonts w:ascii="Times New Roman" w:hAnsi="Times New Roman" w:cs="Times New Roman"/>
        </w:rPr>
        <w:t xml:space="preserve"> </w:t>
      </w:r>
      <w:r w:rsidRPr="00544411" w:rsidR="00486377">
        <w:rPr>
          <w:rFonts w:ascii="Times New Roman" w:hAnsi="Times New Roman" w:cs="Times New Roman"/>
        </w:rPr>
        <w:t>N/A</w:t>
      </w:r>
      <w:r w:rsidRPr="00544411" w:rsidR="3483496D">
        <w:rPr>
          <w:rFonts w:ascii="Times New Roman" w:hAnsi="Times New Roman" w:cs="Times New Roman"/>
        </w:rPr>
        <w:t>.</w:t>
      </w:r>
    </w:p>
    <w:p w:rsidR="00AC6C01" w:rsidRPr="00544411" w:rsidP="00030082" w14:paraId="255C197E" w14:textId="7B88F04F">
      <w:pPr>
        <w:pStyle w:val="ListParagraph"/>
        <w:numPr>
          <w:ilvl w:val="1"/>
          <w:numId w:val="7"/>
        </w:numPr>
        <w:spacing w:after="0"/>
        <w:contextualSpacing w:val="0"/>
        <w:rPr>
          <w:rFonts w:ascii="Times New Roman" w:hAnsi="Times New Roman" w:cs="Times New Roman"/>
          <w:u w:val="single"/>
        </w:rPr>
      </w:pPr>
      <w:r w:rsidRPr="00544411">
        <w:rPr>
          <w:rFonts w:ascii="Times New Roman" w:hAnsi="Times New Roman" w:cs="Times New Roman"/>
          <w:u w:val="single"/>
        </w:rPr>
        <w:t>Peak Isotropic Antenna Gain (dBi)</w:t>
      </w:r>
      <w:r w:rsidRPr="00544411" w:rsidR="008D704C">
        <w:rPr>
          <w:rFonts w:ascii="Times New Roman" w:hAnsi="Times New Roman" w:cs="Times New Roman"/>
        </w:rPr>
        <w:t>.</w:t>
      </w:r>
      <w:r w:rsidRPr="00544411">
        <w:rPr>
          <w:rFonts w:ascii="Times New Roman" w:hAnsi="Times New Roman" w:cs="Times New Roman"/>
        </w:rPr>
        <w:t xml:space="preserve"> </w:t>
      </w:r>
      <w:r w:rsidRPr="00544411" w:rsidR="6B2BA934">
        <w:rPr>
          <w:rFonts w:ascii="Times New Roman" w:hAnsi="Times New Roman" w:cs="Times New Roman"/>
        </w:rPr>
        <w:t xml:space="preserve"> Enter peak isotropic antenna gain in dBi.</w:t>
      </w:r>
      <w:r w:rsidRPr="00544411" w:rsidR="00236EE1">
        <w:rPr>
          <w:rFonts w:ascii="Times New Roman" w:hAnsi="Times New Roman" w:cs="Times New Roman"/>
        </w:rPr>
        <w:t xml:space="preserve"> </w:t>
      </w:r>
      <w:r w:rsidRPr="00544411" w:rsidR="6B2BA934">
        <w:rPr>
          <w:rFonts w:ascii="Times New Roman" w:hAnsi="Times New Roman" w:cs="Times New Roman"/>
        </w:rPr>
        <w:t xml:space="preserve"> This information is required for inter-satellite links, but optional for all other beams.</w:t>
      </w:r>
    </w:p>
    <w:p w:rsidR="00DC3126" w:rsidRPr="00544411" w:rsidP="00030082" w14:paraId="5B172621" w14:textId="2460DDB2">
      <w:pPr>
        <w:pStyle w:val="ListParagraph"/>
        <w:numPr>
          <w:ilvl w:val="1"/>
          <w:numId w:val="7"/>
        </w:numPr>
        <w:spacing w:after="0"/>
        <w:contextualSpacing w:val="0"/>
        <w:rPr>
          <w:rFonts w:ascii="Times New Roman" w:hAnsi="Times New Roman" w:cs="Times New Roman"/>
          <w:u w:val="single"/>
        </w:rPr>
      </w:pPr>
      <w:r w:rsidRPr="00544411">
        <w:rPr>
          <w:rFonts w:ascii="Times New Roman" w:hAnsi="Times New Roman" w:cs="Times New Roman"/>
          <w:u w:val="single"/>
        </w:rPr>
        <w:t>Isotropic Antenna Gain at 3dB Beamwidth (dBi</w:t>
      </w:r>
      <w:r w:rsidRPr="00544411">
        <w:rPr>
          <w:rFonts w:ascii="Times New Roman" w:hAnsi="Times New Roman" w:cs="Times New Roman"/>
        </w:rPr>
        <w:t>)</w:t>
      </w:r>
      <w:r w:rsidRPr="00544411" w:rsidR="00236EE1">
        <w:rPr>
          <w:rFonts w:ascii="Times New Roman" w:hAnsi="Times New Roman" w:cs="Times New Roman"/>
        </w:rPr>
        <w:t>.</w:t>
      </w:r>
      <w:r w:rsidRPr="00544411" w:rsidR="33E79D26">
        <w:rPr>
          <w:rFonts w:ascii="Times New Roman" w:hAnsi="Times New Roman" w:cs="Times New Roman"/>
        </w:rPr>
        <w:t xml:space="preserve">  Enter isotropic antenna gain at 3dB beamwidth in dBi.  This information is required for inter-satellite links, but optional for all other beams.</w:t>
      </w:r>
    </w:p>
    <w:p w:rsidR="00AA250B" w:rsidRPr="00544411" w:rsidP="7E3C2AE2" w14:paraId="77A9F292" w14:textId="7E65A8FC">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Antenna Pointing Error (°)</w:t>
      </w:r>
      <w:r w:rsidRPr="00544411" w:rsidR="3120C08D">
        <w:rPr>
          <w:rFonts w:ascii="Times New Roman" w:hAnsi="Times New Roman" w:cs="Times New Roman"/>
        </w:rPr>
        <w:t>.</w:t>
      </w:r>
      <w:r w:rsidRPr="00544411">
        <w:rPr>
          <w:rFonts w:ascii="Times New Roman" w:hAnsi="Times New Roman" w:cs="Times New Roman"/>
        </w:rPr>
        <w:t xml:space="preserve"> </w:t>
      </w:r>
      <w:r w:rsidRPr="00544411" w:rsidR="72D19EB0">
        <w:rPr>
          <w:rFonts w:ascii="Times New Roman" w:hAnsi="Times New Roman" w:cs="Times New Roman"/>
        </w:rPr>
        <w:t xml:space="preserve"> Enter t</w:t>
      </w:r>
      <w:r w:rsidRPr="00544411" w:rsidR="34507B3C">
        <w:rPr>
          <w:rFonts w:ascii="Times New Roman" w:hAnsi="Times New Roman" w:cs="Times New Roman"/>
        </w:rPr>
        <w:t>he amount of variation in the “physical” orientation of an antenna beam in the reference direction in +/- degrees</w:t>
      </w:r>
      <w:r w:rsidRPr="00544411" w:rsidR="545D40DF">
        <w:rPr>
          <w:rFonts w:ascii="Times New Roman" w:hAnsi="Times New Roman" w:cs="Times New Roman"/>
        </w:rPr>
        <w:t>.</w:t>
      </w:r>
      <w:r w:rsidRPr="00544411" w:rsidR="34507B3C">
        <w:rPr>
          <w:rFonts w:ascii="Times New Roman" w:hAnsi="Times New Roman" w:cs="Times New Roman"/>
        </w:rPr>
        <w:t xml:space="preserve">  </w:t>
      </w:r>
      <w:r w:rsidRPr="00544411" w:rsidR="5F5B824E">
        <w:rPr>
          <w:rFonts w:ascii="Times New Roman" w:hAnsi="Times New Roman" w:cs="Times New Roman"/>
        </w:rPr>
        <w:t xml:space="preserve">This </w:t>
      </w:r>
      <w:r w:rsidRPr="00544411" w:rsidR="34507B3C">
        <w:rPr>
          <w:rFonts w:ascii="Times New Roman" w:hAnsi="Times New Roman" w:cs="Times New Roman"/>
        </w:rPr>
        <w:t>is a measure of the inability of an antenna to point in a desired direction.</w:t>
      </w:r>
    </w:p>
    <w:p w:rsidR="00D07F58" w:rsidRPr="00544411" w:rsidP="7E3C2AE2" w14:paraId="4CC50FB9" w14:textId="21B17A65">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Antenna Rotational Error (°)</w:t>
      </w:r>
      <w:r w:rsidRPr="00544411" w:rsidR="3120C08D">
        <w:rPr>
          <w:rFonts w:ascii="Times New Roman" w:hAnsi="Times New Roman" w:cs="Times New Roman"/>
        </w:rPr>
        <w:t>.</w:t>
      </w:r>
      <w:r w:rsidRPr="00544411">
        <w:rPr>
          <w:rFonts w:ascii="Times New Roman" w:hAnsi="Times New Roman" w:cs="Times New Roman"/>
        </w:rPr>
        <w:t xml:space="preserve"> </w:t>
      </w:r>
      <w:r w:rsidRPr="00544411" w:rsidR="72D19EB0">
        <w:rPr>
          <w:rFonts w:ascii="Times New Roman" w:hAnsi="Times New Roman" w:cs="Times New Roman"/>
        </w:rPr>
        <w:t xml:space="preserve"> </w:t>
      </w:r>
      <w:r w:rsidRPr="00544411" w:rsidR="722A2226">
        <w:rPr>
          <w:rFonts w:ascii="Times New Roman" w:hAnsi="Times New Roman" w:cs="Times New Roman"/>
        </w:rPr>
        <w:t>Enter t</w:t>
      </w:r>
      <w:r w:rsidRPr="00544411" w:rsidR="72D19EB0">
        <w:rPr>
          <w:rFonts w:ascii="Times New Roman" w:hAnsi="Times New Roman" w:cs="Times New Roman"/>
        </w:rPr>
        <w:t>he amount of variation in the “polarity” orientation of an antenna beam in the reference direction that the signal is rotated clockwise/counter-clockwise from its reference position</w:t>
      </w:r>
      <w:r w:rsidRPr="00544411" w:rsidR="3EB55CF5">
        <w:rPr>
          <w:rFonts w:ascii="Times New Roman" w:hAnsi="Times New Roman" w:cs="Times New Roman"/>
        </w:rPr>
        <w:t xml:space="preserve"> in +/- degrees</w:t>
      </w:r>
      <w:r w:rsidRPr="00544411" w:rsidR="72D19EB0">
        <w:rPr>
          <w:rFonts w:ascii="Times New Roman" w:hAnsi="Times New Roman" w:cs="Times New Roman"/>
        </w:rPr>
        <w:t>.</w:t>
      </w:r>
      <w:r w:rsidRPr="00544411" w:rsidR="7006A9DE">
        <w:rPr>
          <w:rFonts w:ascii="Times New Roman" w:hAnsi="Times New Roman" w:cs="Times New Roman"/>
        </w:rPr>
        <w:t xml:space="preserve"> </w:t>
      </w:r>
      <w:r w:rsidRPr="00544411" w:rsidR="72D19EB0">
        <w:rPr>
          <w:rFonts w:ascii="Times New Roman" w:hAnsi="Times New Roman" w:cs="Times New Roman"/>
        </w:rPr>
        <w:t xml:space="preserve"> </w:t>
      </w:r>
      <w:r w:rsidRPr="00544411" w:rsidR="5A424887">
        <w:rPr>
          <w:rFonts w:ascii="Times New Roman" w:hAnsi="Times New Roman" w:cs="Times New Roman"/>
        </w:rPr>
        <w:t xml:space="preserve">This </w:t>
      </w:r>
      <w:r w:rsidRPr="00544411" w:rsidR="72D19EB0">
        <w:rPr>
          <w:rFonts w:ascii="Times New Roman" w:hAnsi="Times New Roman" w:cs="Times New Roman"/>
        </w:rPr>
        <w:t>is a measure of the polarization misalignment for an antenna as it points in the desired direction</w:t>
      </w:r>
      <w:r w:rsidRPr="00544411" w:rsidR="4F2ECD28">
        <w:rPr>
          <w:rFonts w:ascii="Times New Roman" w:hAnsi="Times New Roman" w:cs="Times New Roman"/>
        </w:rPr>
        <w:t>.</w:t>
      </w:r>
    </w:p>
    <w:p w:rsidR="00933E0C" w:rsidRPr="00544411" w:rsidP="00030082" w14:paraId="5D8B9274" w14:textId="51F60607">
      <w:pPr>
        <w:pStyle w:val="ListParagraph"/>
        <w:numPr>
          <w:ilvl w:val="1"/>
          <w:numId w:val="7"/>
        </w:numPr>
        <w:spacing w:after="0"/>
        <w:contextualSpacing w:val="0"/>
        <w:rPr>
          <w:rFonts w:ascii="Times New Roman" w:hAnsi="Times New Roman" w:cs="Times New Roman"/>
          <w:u w:val="single"/>
        </w:rPr>
      </w:pPr>
      <w:r w:rsidRPr="00544411">
        <w:rPr>
          <w:rFonts w:ascii="Times New Roman" w:hAnsi="Times New Roman" w:cs="Times New Roman"/>
          <w:u w:val="single"/>
        </w:rPr>
        <w:t>Will a GIMS container file containing all antenna contour data be provided?</w:t>
      </w:r>
      <w:r w:rsidRPr="00544411">
        <w:rPr>
          <w:rFonts w:ascii="Times New Roman" w:hAnsi="Times New Roman" w:cs="Times New Roman"/>
        </w:rPr>
        <w:t xml:space="preserve">  Use the </w:t>
      </w:r>
      <w:r w:rsidRPr="00544411" w:rsidR="6142EAEB">
        <w:rPr>
          <w:rFonts w:ascii="Times New Roman" w:hAnsi="Times New Roman" w:cs="Times New Roman"/>
        </w:rPr>
        <w:t>drop-down</w:t>
      </w:r>
      <w:r w:rsidRPr="00544411">
        <w:rPr>
          <w:rFonts w:ascii="Times New Roman" w:hAnsi="Times New Roman" w:cs="Times New Roman"/>
        </w:rPr>
        <w:t xml:space="preserve"> </w:t>
      </w:r>
      <w:r w:rsidRPr="00544411" w:rsidR="00DD6445">
        <w:rPr>
          <w:rFonts w:ascii="Times New Roman" w:hAnsi="Times New Roman" w:cs="Times New Roman"/>
        </w:rPr>
        <w:t>list</w:t>
      </w:r>
      <w:r w:rsidRPr="00544411">
        <w:rPr>
          <w:rFonts w:ascii="Times New Roman" w:hAnsi="Times New Roman" w:cs="Times New Roman"/>
        </w:rPr>
        <w:t xml:space="preserve"> to confirm</w:t>
      </w:r>
      <w:r w:rsidRPr="00544411" w:rsidR="561D514E">
        <w:rPr>
          <w:rFonts w:ascii="Times New Roman" w:hAnsi="Times New Roman" w:cs="Times New Roman"/>
        </w:rPr>
        <w:t xml:space="preserve"> </w:t>
      </w:r>
      <w:r w:rsidRPr="00544411" w:rsidR="0055359A">
        <w:rPr>
          <w:rFonts w:ascii="Times New Roman" w:hAnsi="Times New Roman" w:cs="Times New Roman"/>
        </w:rPr>
        <w:t>if</w:t>
      </w:r>
      <w:r w:rsidRPr="00544411" w:rsidR="5F4A40AE">
        <w:rPr>
          <w:rFonts w:ascii="Times New Roman" w:hAnsi="Times New Roman" w:cs="Times New Roman"/>
        </w:rPr>
        <w:t xml:space="preserve"> an ITU-BR GIMS container file, containing all antenna contour data for this beam, will be attached to Schedule S.  If “Yes</w:t>
      </w:r>
      <w:r w:rsidRPr="00544411" w:rsidR="61C47DC3">
        <w:rPr>
          <w:rFonts w:ascii="Times New Roman" w:hAnsi="Times New Roman" w:cs="Times New Roman"/>
        </w:rPr>
        <w:t>,</w:t>
      </w:r>
      <w:r w:rsidRPr="00544411" w:rsidR="5F4A40AE">
        <w:rPr>
          <w:rFonts w:ascii="Times New Roman" w:hAnsi="Times New Roman" w:cs="Times New Roman"/>
        </w:rPr>
        <w:t>”</w:t>
      </w:r>
      <w:r w:rsidRPr="00544411" w:rsidR="007E1EB7">
        <w:rPr>
          <w:rFonts w:ascii="Times New Roman" w:hAnsi="Times New Roman" w:cs="Times New Roman"/>
        </w:rPr>
        <w:t xml:space="preserve"> </w:t>
      </w:r>
      <w:r w:rsidRPr="00544411" w:rsidR="5F4A40AE">
        <w:rPr>
          <w:rFonts w:ascii="Times New Roman" w:hAnsi="Times New Roman" w:cs="Times New Roman"/>
        </w:rPr>
        <w:t>attach the GIMS container file under the “S8. Attachments” tab</w:t>
      </w:r>
      <w:r w:rsidRPr="00544411" w:rsidR="1218A761">
        <w:rPr>
          <w:rFonts w:ascii="Times New Roman" w:hAnsi="Times New Roman" w:cs="Times New Roman"/>
        </w:rPr>
        <w:t>.</w:t>
      </w:r>
      <w:r w:rsidRPr="00544411" w:rsidR="5F4A40AE">
        <w:rPr>
          <w:rFonts w:ascii="Times New Roman" w:hAnsi="Times New Roman" w:cs="Times New Roman"/>
        </w:rPr>
        <w:t xml:space="preserve">  If “No</w:t>
      </w:r>
      <w:r w:rsidRPr="00544411" w:rsidR="4DDF7267">
        <w:rPr>
          <w:rFonts w:ascii="Times New Roman" w:hAnsi="Times New Roman" w:cs="Times New Roman"/>
        </w:rPr>
        <w:t>,</w:t>
      </w:r>
      <w:r w:rsidRPr="00544411" w:rsidR="5F4A40AE">
        <w:rPr>
          <w:rFonts w:ascii="Times New Roman" w:hAnsi="Times New Roman" w:cs="Times New Roman"/>
        </w:rPr>
        <w:t xml:space="preserve"> attach the antenna contour diagrams as </w:t>
      </w:r>
      <w:r w:rsidRPr="00544411" w:rsidR="663D5E55">
        <w:rPr>
          <w:rFonts w:ascii="Times New Roman" w:hAnsi="Times New Roman" w:cs="Times New Roman"/>
        </w:rPr>
        <w:t>GXT</w:t>
      </w:r>
      <w:r w:rsidRPr="00544411" w:rsidR="5F4A40AE">
        <w:rPr>
          <w:rFonts w:ascii="Times New Roman" w:hAnsi="Times New Roman" w:cs="Times New Roman"/>
        </w:rPr>
        <w:t xml:space="preserve"> files an</w:t>
      </w:r>
      <w:r w:rsidRPr="00544411" w:rsidR="0BFB42D0">
        <w:rPr>
          <w:rFonts w:ascii="Times New Roman" w:hAnsi="Times New Roman" w:cs="Times New Roman"/>
        </w:rPr>
        <w:t>d/</w:t>
      </w:r>
      <w:r w:rsidRPr="00544411" w:rsidR="5F4A40AE">
        <w:rPr>
          <w:rFonts w:ascii="Times New Roman" w:hAnsi="Times New Roman" w:cs="Times New Roman"/>
        </w:rPr>
        <w:t xml:space="preserve">or the antenna contour data as </w:t>
      </w:r>
      <w:r w:rsidRPr="00544411" w:rsidR="663D5E55">
        <w:rPr>
          <w:rFonts w:ascii="Times New Roman" w:hAnsi="Times New Roman" w:cs="Times New Roman"/>
        </w:rPr>
        <w:t>DOC</w:t>
      </w:r>
      <w:r w:rsidRPr="00544411" w:rsidR="5F4A40AE">
        <w:rPr>
          <w:rFonts w:ascii="Times New Roman" w:hAnsi="Times New Roman" w:cs="Times New Roman"/>
        </w:rPr>
        <w:t xml:space="preserve"> or </w:t>
      </w:r>
      <w:r w:rsidRPr="00544411" w:rsidR="663D5E55">
        <w:rPr>
          <w:rFonts w:ascii="Times New Roman" w:hAnsi="Times New Roman" w:cs="Times New Roman"/>
        </w:rPr>
        <w:t>XLS</w:t>
      </w:r>
      <w:r w:rsidRPr="00544411" w:rsidR="5F4A40AE">
        <w:rPr>
          <w:rFonts w:ascii="Times New Roman" w:hAnsi="Times New Roman" w:cs="Times New Roman"/>
        </w:rPr>
        <w:t xml:space="preserve"> files under the “z. Beam Attachments” tab in this section.</w:t>
      </w:r>
    </w:p>
    <w:p w:rsidR="00240ADB" w:rsidRPr="00544411" w:rsidP="00030082" w14:paraId="3E256C9B" w14:textId="55EAE10F">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Under what rules will the associated antenna contours be submitted?</w:t>
      </w:r>
      <w:r w:rsidRPr="00544411" w:rsidR="21D098A9">
        <w:rPr>
          <w:rFonts w:ascii="Times New Roman" w:hAnsi="Times New Roman" w:cs="Times New Roman"/>
        </w:rPr>
        <w:t xml:space="preserve">  Click the padlock symbol and identify the sub-section(s) </w:t>
      </w:r>
      <w:r w:rsidRPr="00544411" w:rsidR="395D4A01">
        <w:rPr>
          <w:rFonts w:ascii="Times New Roman" w:hAnsi="Times New Roman" w:cs="Times New Roman"/>
        </w:rPr>
        <w:t xml:space="preserve">of section 25.114 </w:t>
      </w:r>
      <w:r w:rsidRPr="00544411" w:rsidR="374E2241">
        <w:rPr>
          <w:rFonts w:ascii="Times New Roman" w:hAnsi="Times New Roman" w:cs="Times New Roman"/>
        </w:rPr>
        <w:t>of the Commission’s rules</w:t>
      </w:r>
      <w:r w:rsidRPr="00544411" w:rsidR="21D098A9">
        <w:rPr>
          <w:rFonts w:ascii="Times New Roman" w:hAnsi="Times New Roman" w:cs="Times New Roman"/>
        </w:rPr>
        <w:t xml:space="preserve"> under which antenna gain contour diagrams and data will be provided as attachment(s) to Schedule S.  Multiple rule sections can be selected </w:t>
      </w:r>
      <w:r w:rsidRPr="00544411" w:rsidR="66DB5468">
        <w:rPr>
          <w:rFonts w:ascii="Times New Roman" w:hAnsi="Times New Roman" w:cs="Times New Roman"/>
        </w:rPr>
        <w:t xml:space="preserve">from </w:t>
      </w:r>
      <w:r w:rsidRPr="00544411" w:rsidR="21D098A9">
        <w:rPr>
          <w:rFonts w:ascii="Times New Roman" w:hAnsi="Times New Roman" w:cs="Times New Roman"/>
        </w:rPr>
        <w:t xml:space="preserve">the drop-down list.  </w:t>
      </w:r>
    </w:p>
    <w:p w:rsidR="00893DBC" w:rsidRPr="00544411" w:rsidP="00030082" w14:paraId="6D170B90" w14:textId="085C7D37">
      <w:pPr>
        <w:pStyle w:val="ListParagraph"/>
        <w:numPr>
          <w:ilvl w:val="1"/>
          <w:numId w:val="7"/>
        </w:numPr>
        <w:spacing w:after="0"/>
        <w:rPr>
          <w:rFonts w:ascii="Times New Roman" w:hAnsi="Times New Roman" w:cs="Times New Roman"/>
        </w:rPr>
      </w:pPr>
      <w:r w:rsidRPr="00544411">
        <w:rPr>
          <w:rFonts w:ascii="Times New Roman" w:hAnsi="Times New Roman" w:cs="Times New Roman"/>
          <w:u w:val="single"/>
        </w:rPr>
        <w:t>Provide a list of each orbital plane in which this antenna beam is used</w:t>
      </w:r>
      <w:r w:rsidRPr="00544411" w:rsidR="40C563C7">
        <w:rPr>
          <w:rFonts w:ascii="Times New Roman" w:hAnsi="Times New Roman" w:cs="Times New Roman"/>
          <w:u w:val="single"/>
        </w:rPr>
        <w:t>.</w:t>
      </w:r>
      <w:r w:rsidRPr="00544411">
        <w:rPr>
          <w:rFonts w:ascii="Times New Roman" w:hAnsi="Times New Roman" w:cs="Times New Roman"/>
        </w:rPr>
        <w:t xml:space="preserve"> </w:t>
      </w:r>
      <w:r w:rsidRPr="00544411" w:rsidR="1E5E41CF">
        <w:rPr>
          <w:rFonts w:ascii="Times New Roman" w:hAnsi="Times New Roman" w:cs="Times New Roman"/>
        </w:rPr>
        <w:t xml:space="preserve"> For NGSO applications, click the padlock symbol </w:t>
      </w:r>
      <w:r w:rsidRPr="00544411" w:rsidR="2302BE40">
        <w:rPr>
          <w:rFonts w:ascii="Times New Roman" w:hAnsi="Times New Roman" w:cs="Times New Roman"/>
        </w:rPr>
        <w:t xml:space="preserve">and </w:t>
      </w:r>
      <w:r w:rsidRPr="00544411" w:rsidR="32CBE2F9">
        <w:rPr>
          <w:rFonts w:ascii="Times New Roman" w:hAnsi="Times New Roman" w:cs="Times New Roman"/>
        </w:rPr>
        <w:t>select</w:t>
      </w:r>
      <w:r w:rsidRPr="00544411" w:rsidR="3D73E8FF">
        <w:rPr>
          <w:rFonts w:ascii="Times New Roman" w:hAnsi="Times New Roman" w:cs="Times New Roman"/>
        </w:rPr>
        <w:t xml:space="preserve"> </w:t>
      </w:r>
      <w:r w:rsidRPr="00544411" w:rsidR="3F5C701E">
        <w:rPr>
          <w:rFonts w:ascii="Times New Roman" w:hAnsi="Times New Roman" w:cs="Times New Roman"/>
        </w:rPr>
        <w:t>each or</w:t>
      </w:r>
      <w:r w:rsidRPr="00544411" w:rsidR="1E5E41CF">
        <w:rPr>
          <w:rFonts w:ascii="Times New Roman" w:hAnsi="Times New Roman" w:cs="Times New Roman"/>
        </w:rPr>
        <w:t>bital plane in which the proposed antenna beam is used on at least one space station</w:t>
      </w:r>
      <w:r w:rsidRPr="00544411" w:rsidR="1DDD8299">
        <w:rPr>
          <w:rFonts w:ascii="Times New Roman" w:hAnsi="Times New Roman" w:cs="Times New Roman"/>
        </w:rPr>
        <w:t>, in accordance with section 25.114 of the Commission’s rules</w:t>
      </w:r>
      <w:r w:rsidRPr="00544411" w:rsidR="1E5E41CF">
        <w:rPr>
          <w:rFonts w:ascii="Times New Roman" w:hAnsi="Times New Roman" w:cs="Times New Roman"/>
        </w:rPr>
        <w:t>.  Multiple “Plane ID(s)” can be selected by clicking the magnifying glass</w:t>
      </w:r>
      <w:r w:rsidRPr="00544411" w:rsidR="0BFB42D0">
        <w:rPr>
          <w:rFonts w:ascii="Times New Roman" w:hAnsi="Times New Roman" w:cs="Times New Roman"/>
        </w:rPr>
        <w:t xml:space="preserve"> </w:t>
      </w:r>
      <w:r w:rsidRPr="00544411" w:rsidR="1E5E41CF">
        <w:rPr>
          <w:rFonts w:ascii="Times New Roman" w:hAnsi="Times New Roman" w:cs="Times New Roman"/>
        </w:rPr>
        <w:t xml:space="preserve">and choosing each of the orbital plane numbers from the </w:t>
      </w:r>
      <w:r w:rsidRPr="00544411" w:rsidR="492304A7">
        <w:rPr>
          <w:rFonts w:ascii="Times New Roman" w:hAnsi="Times New Roman" w:cs="Times New Roman"/>
        </w:rPr>
        <w:t xml:space="preserve">drop-down </w:t>
      </w:r>
      <w:r w:rsidRPr="00544411" w:rsidR="1E5E41CF">
        <w:rPr>
          <w:rFonts w:ascii="Times New Roman" w:hAnsi="Times New Roman" w:cs="Times New Roman"/>
        </w:rPr>
        <w:t>list</w:t>
      </w:r>
      <w:r w:rsidRPr="00544411" w:rsidR="0D0F7FBD">
        <w:rPr>
          <w:rFonts w:ascii="Times New Roman" w:hAnsi="Times New Roman" w:cs="Times New Roman"/>
        </w:rPr>
        <w:t>.</w:t>
      </w:r>
    </w:p>
    <w:p w:rsidR="00893DBC" w:rsidRPr="00544411" w:rsidP="00030082" w14:paraId="036695C6" w14:textId="52540A69">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 xml:space="preserve">Are all space stations in the NGSO constellation </w:t>
      </w:r>
      <w:r w:rsidRPr="00544411" w:rsidR="187BB492">
        <w:rPr>
          <w:rFonts w:ascii="Times New Roman" w:hAnsi="Times New Roman" w:cs="Times New Roman"/>
          <w:u w:val="single"/>
        </w:rPr>
        <w:t>identical?</w:t>
      </w:r>
      <w:r w:rsidRPr="00544411" w:rsidR="59273BA0">
        <w:rPr>
          <w:rFonts w:ascii="Times New Roman" w:hAnsi="Times New Roman" w:cs="Times New Roman"/>
        </w:rPr>
        <w:t xml:space="preserve"> </w:t>
      </w:r>
      <w:r w:rsidRPr="00544411" w:rsidR="24243546">
        <w:rPr>
          <w:rFonts w:ascii="Times New Roman" w:hAnsi="Times New Roman" w:cs="Times New Roman"/>
        </w:rPr>
        <w:t xml:space="preserve"> </w:t>
      </w:r>
      <w:r w:rsidRPr="00544411" w:rsidR="59273BA0">
        <w:rPr>
          <w:rFonts w:ascii="Times New Roman" w:hAnsi="Times New Roman" w:cs="Times New Roman"/>
        </w:rPr>
        <w:t xml:space="preserve">For NGSO applications, </w:t>
      </w:r>
      <w:r w:rsidRPr="00544411" w:rsidR="05D9854C">
        <w:rPr>
          <w:rFonts w:ascii="Times New Roman" w:hAnsi="Times New Roman" w:cs="Times New Roman"/>
        </w:rPr>
        <w:t xml:space="preserve">confirm </w:t>
      </w:r>
      <w:r w:rsidRPr="00544411" w:rsidR="0055359A">
        <w:rPr>
          <w:rFonts w:ascii="Times New Roman" w:hAnsi="Times New Roman" w:cs="Times New Roman"/>
        </w:rPr>
        <w:t>if</w:t>
      </w:r>
      <w:r w:rsidRPr="00544411" w:rsidR="05D9854C">
        <w:rPr>
          <w:rFonts w:ascii="Times New Roman" w:hAnsi="Times New Roman" w:cs="Times New Roman"/>
        </w:rPr>
        <w:t xml:space="preserve"> </w:t>
      </w:r>
      <w:r w:rsidRPr="00544411" w:rsidR="13232143">
        <w:rPr>
          <w:rFonts w:ascii="Times New Roman" w:hAnsi="Times New Roman" w:cs="Times New Roman"/>
        </w:rPr>
        <w:t>all space stations in the NGSO constellation are identical</w:t>
      </w:r>
      <w:r w:rsidRPr="00544411" w:rsidR="3C93E396">
        <w:rPr>
          <w:rFonts w:ascii="Times New Roman" w:hAnsi="Times New Roman" w:cs="Times New Roman"/>
        </w:rPr>
        <w:t>.</w:t>
      </w:r>
      <w:r w:rsidRPr="00544411" w:rsidR="13232143">
        <w:rPr>
          <w:rFonts w:ascii="Times New Roman" w:hAnsi="Times New Roman" w:cs="Times New Roman"/>
        </w:rPr>
        <w:t xml:space="preserve">  </w:t>
      </w:r>
    </w:p>
    <w:p w:rsidR="5D22702D" w:rsidRPr="00544411" w:rsidP="00030082" w14:paraId="261C7CD6" w14:textId="0959C7AE">
      <w:pPr>
        <w:pStyle w:val="ListParagraph"/>
        <w:numPr>
          <w:ilvl w:val="1"/>
          <w:numId w:val="7"/>
        </w:numPr>
        <w:spacing w:after="0"/>
        <w:rPr>
          <w:rFonts w:ascii="Times New Roman" w:eastAsia="Times New Roman" w:hAnsi="Times New Roman" w:cs="Times New Roman"/>
          <w:color w:val="000000" w:themeColor="text1"/>
        </w:rPr>
      </w:pPr>
      <w:r w:rsidRPr="00544411">
        <w:rPr>
          <w:rFonts w:ascii="Times New Roman" w:hAnsi="Times New Roman" w:cs="Times New Roman"/>
          <w:u w:val="single"/>
        </w:rPr>
        <w:t>What information will be provided with the predicted antenna gain contours?</w:t>
      </w:r>
      <w:r w:rsidRPr="00544411" w:rsidR="44AFD2EC">
        <w:rPr>
          <w:rFonts w:ascii="Times New Roman" w:hAnsi="Times New Roman" w:cs="Times New Roman"/>
        </w:rPr>
        <w:t xml:space="preserve"> </w:t>
      </w:r>
      <w:r w:rsidRPr="00544411" w:rsidR="66C5441D">
        <w:rPr>
          <w:rFonts w:ascii="Times New Roman" w:hAnsi="Times New Roman" w:cs="Times New Roman"/>
        </w:rPr>
        <w:t xml:space="preserve"> </w:t>
      </w:r>
      <w:r w:rsidRPr="00544411" w:rsidR="72C79486">
        <w:rPr>
          <w:rFonts w:ascii="Times New Roman" w:eastAsia="Times New Roman" w:hAnsi="Times New Roman" w:cs="Times New Roman"/>
          <w:color w:val="000000" w:themeColor="text1"/>
        </w:rPr>
        <w:t xml:space="preserve">For </w:t>
      </w:r>
      <w:r w:rsidRPr="00544411" w:rsidR="5F452A5A">
        <w:rPr>
          <w:rFonts w:ascii="Times New Roman" w:hAnsi="Times New Roman" w:cs="Times New Roman"/>
        </w:rPr>
        <w:t xml:space="preserve">GSO or </w:t>
      </w:r>
      <w:r w:rsidRPr="00544411" w:rsidR="72C79486">
        <w:rPr>
          <w:rFonts w:ascii="Times New Roman" w:eastAsia="Times New Roman" w:hAnsi="Times New Roman" w:cs="Times New Roman"/>
          <w:color w:val="000000" w:themeColor="text1"/>
        </w:rPr>
        <w:t xml:space="preserve">NGSO applications with </w:t>
      </w:r>
      <w:r w:rsidRPr="00544411" w:rsidR="72C79486">
        <w:rPr>
          <w:rFonts w:ascii="Times New Roman" w:eastAsia="Times New Roman" w:hAnsi="Times New Roman" w:cs="Times New Roman"/>
        </w:rPr>
        <w:t xml:space="preserve">a large number of identical fixed spot gains, use the drop-down </w:t>
      </w:r>
      <w:r w:rsidRPr="00544411" w:rsidR="00847D79">
        <w:rPr>
          <w:rFonts w:ascii="Times New Roman" w:eastAsia="Times New Roman" w:hAnsi="Times New Roman" w:cs="Times New Roman"/>
        </w:rPr>
        <w:t>list</w:t>
      </w:r>
      <w:r w:rsidRPr="00544411" w:rsidR="72C79486">
        <w:rPr>
          <w:rFonts w:ascii="Times New Roman" w:eastAsia="Times New Roman" w:hAnsi="Times New Roman" w:cs="Times New Roman"/>
        </w:rPr>
        <w:t xml:space="preserve"> to indicate which documents will be provided</w:t>
      </w:r>
      <w:r w:rsidRPr="00544411" w:rsidR="28C7CA6A">
        <w:rPr>
          <w:rFonts w:ascii="Times New Roman" w:eastAsia="Times New Roman" w:hAnsi="Times New Roman" w:cs="Times New Roman"/>
        </w:rPr>
        <w:t xml:space="preserve"> in accordance with section 25.114 of the Commission’s rules</w:t>
      </w:r>
      <w:r w:rsidRPr="00544411" w:rsidR="72C79486">
        <w:rPr>
          <w:rFonts w:ascii="Times New Roman" w:eastAsia="Times New Roman" w:hAnsi="Times New Roman" w:cs="Times New Roman"/>
        </w:rPr>
        <w:t xml:space="preserve">. </w:t>
      </w:r>
      <w:r w:rsidRPr="00544411" w:rsidR="676D02F6">
        <w:rPr>
          <w:rFonts w:ascii="Times New Roman" w:eastAsia="Times New Roman" w:hAnsi="Times New Roman" w:cs="Times New Roman"/>
        </w:rPr>
        <w:t xml:space="preserve"> </w:t>
      </w:r>
      <w:r w:rsidRPr="00544411" w:rsidR="227AC668">
        <w:rPr>
          <w:rFonts w:ascii="Times New Roman" w:hAnsi="Times New Roman" w:cs="Times New Roman"/>
        </w:rPr>
        <w:t xml:space="preserve">Multiple documents can be selected </w:t>
      </w:r>
      <w:r w:rsidRPr="00544411" w:rsidR="6EC54259">
        <w:rPr>
          <w:rFonts w:ascii="Times New Roman" w:hAnsi="Times New Roman" w:cs="Times New Roman"/>
        </w:rPr>
        <w:t xml:space="preserve">from </w:t>
      </w:r>
      <w:r w:rsidRPr="00544411" w:rsidR="227AC668">
        <w:rPr>
          <w:rFonts w:ascii="Times New Roman" w:hAnsi="Times New Roman" w:cs="Times New Roman"/>
        </w:rPr>
        <w:t>the drop-down list.</w:t>
      </w:r>
      <w:r w:rsidRPr="00544411" w:rsidR="464DE2F3">
        <w:rPr>
          <w:rFonts w:ascii="Times New Roman" w:eastAsia="Times New Roman" w:hAnsi="Times New Roman" w:cs="Times New Roman"/>
        </w:rPr>
        <w:t xml:space="preserve"> </w:t>
      </w:r>
      <w:r w:rsidRPr="00544411" w:rsidR="72C79486">
        <w:rPr>
          <w:rFonts w:ascii="Times New Roman" w:eastAsia="Times New Roman" w:hAnsi="Times New Roman" w:cs="Times New Roman"/>
        </w:rPr>
        <w:t xml:space="preserve"> </w:t>
      </w:r>
      <w:r w:rsidRPr="00544411" w:rsidR="2521E071">
        <w:rPr>
          <w:rFonts w:ascii="Times New Roman" w:eastAsia="Times New Roman" w:hAnsi="Times New Roman" w:cs="Times New Roman"/>
        </w:rPr>
        <w:t xml:space="preserve">These documents can be attached under the </w:t>
      </w:r>
      <w:r w:rsidRPr="00544411" w:rsidR="72C79486">
        <w:rPr>
          <w:rFonts w:ascii="Times New Roman" w:eastAsia="Times New Roman" w:hAnsi="Times New Roman" w:cs="Times New Roman"/>
        </w:rPr>
        <w:t xml:space="preserve">“z. Beam Attachments” tab or under the “S8. Attachments” tab. </w:t>
      </w:r>
      <w:r w:rsidRPr="00544411" w:rsidR="72C79486">
        <w:rPr>
          <w:rFonts w:ascii="Times New Roman" w:eastAsia="Times New Roman" w:hAnsi="Times New Roman" w:cs="Times New Roman"/>
          <w:color w:val="000000" w:themeColor="text1"/>
        </w:rPr>
        <w:t xml:space="preserve"> </w:t>
      </w:r>
    </w:p>
    <w:p w:rsidR="7E3C2AE2" w:rsidRPr="00544411" w:rsidP="009D5E17" w14:paraId="2C7A9DFE" w14:textId="4B19C896">
      <w:pPr>
        <w:spacing w:after="0"/>
        <w:rPr>
          <w:rFonts w:ascii="Times New Roman" w:eastAsia="Times New Roman" w:hAnsi="Times New Roman" w:cs="Times New Roman"/>
          <w:color w:val="000000" w:themeColor="text1"/>
        </w:rPr>
      </w:pPr>
    </w:p>
    <w:p w:rsidR="09C8C58A" w:rsidRPr="00544411" w:rsidP="00854E2F" w14:paraId="5D28E6F4" w14:textId="23CE263A">
      <w:pPr>
        <w:spacing w:after="0"/>
        <w:rPr>
          <w:rFonts w:ascii="Times New Roman" w:hAnsi="Times New Roman" w:cs="Times New Roman"/>
        </w:rPr>
      </w:pPr>
      <w:r w:rsidRPr="00544411">
        <w:rPr>
          <w:rFonts w:ascii="Times New Roman" w:hAnsi="Times New Roman" w:cs="Times New Roman"/>
        </w:rPr>
        <w:t xml:space="preserve">Click </w:t>
      </w:r>
      <w:r w:rsidRPr="00544411" w:rsidR="2DFB1154">
        <w:rPr>
          <w:rFonts w:ascii="Times New Roman" w:hAnsi="Times New Roman" w:cs="Times New Roman"/>
        </w:rPr>
        <w:t xml:space="preserve">the </w:t>
      </w:r>
      <w:r w:rsidRPr="00544411">
        <w:rPr>
          <w:rFonts w:ascii="Times New Roman" w:hAnsi="Times New Roman" w:cs="Times New Roman"/>
          <w:b/>
          <w:bCs/>
        </w:rPr>
        <w:t>Save Record</w:t>
      </w:r>
      <w:r w:rsidRPr="00544411" w:rsidR="3FB1DAB8">
        <w:rPr>
          <w:rFonts w:ascii="Times New Roman" w:hAnsi="Times New Roman" w:cs="Times New Roman"/>
        </w:rPr>
        <w:t xml:space="preserve"> </w:t>
      </w:r>
      <w:r w:rsidRPr="00544411" w:rsidR="2DFB1154">
        <w:rPr>
          <w:rFonts w:ascii="Times New Roman" w:hAnsi="Times New Roman" w:cs="Times New Roman"/>
        </w:rPr>
        <w:t xml:space="preserve">button </w:t>
      </w:r>
      <w:r w:rsidRPr="00544411">
        <w:rPr>
          <w:rFonts w:ascii="Times New Roman" w:hAnsi="Times New Roman" w:cs="Times New Roman"/>
        </w:rPr>
        <w:t>to generate a table to enter the associated channel information under the “x.</w:t>
      </w:r>
      <w:r w:rsidRPr="00544411" w:rsidR="000158EB">
        <w:rPr>
          <w:rFonts w:ascii="Times New Roman" w:hAnsi="Times New Roman" w:cs="Times New Roman"/>
        </w:rPr>
        <w:t> </w:t>
      </w:r>
      <w:r w:rsidRPr="00544411">
        <w:rPr>
          <w:rFonts w:ascii="Times New Roman" w:hAnsi="Times New Roman" w:cs="Times New Roman"/>
        </w:rPr>
        <w:t>Transmit Channels” tab</w:t>
      </w:r>
      <w:r w:rsidRPr="00544411" w:rsidR="57D85877">
        <w:rPr>
          <w:rFonts w:ascii="Times New Roman" w:hAnsi="Times New Roman" w:cs="Times New Roman"/>
        </w:rPr>
        <w:t xml:space="preserve"> and</w:t>
      </w:r>
      <w:r w:rsidRPr="00544411">
        <w:rPr>
          <w:rFonts w:ascii="Times New Roman" w:hAnsi="Times New Roman" w:cs="Times New Roman"/>
        </w:rPr>
        <w:t xml:space="preserve"> the maximum power-f</w:t>
      </w:r>
      <w:r w:rsidRPr="00544411" w:rsidR="09C3883A">
        <w:rPr>
          <w:rFonts w:ascii="Times New Roman" w:hAnsi="Times New Roman" w:cs="Times New Roman"/>
        </w:rPr>
        <w:t>l</w:t>
      </w:r>
      <w:r w:rsidRPr="00544411">
        <w:rPr>
          <w:rFonts w:ascii="Times New Roman" w:hAnsi="Times New Roman" w:cs="Times New Roman"/>
        </w:rPr>
        <w:t xml:space="preserve">ux density information under the “y. Max. Power-Flux Densities” tab, and to </w:t>
      </w:r>
      <w:r w:rsidRPr="00544411" w:rsidR="7EED9F26">
        <w:rPr>
          <w:rFonts w:ascii="Times New Roman" w:hAnsi="Times New Roman" w:cs="Times New Roman"/>
        </w:rPr>
        <w:t>attach the required documentation under the “z. Beam Attach</w:t>
      </w:r>
      <w:r w:rsidRPr="00544411" w:rsidR="1E2E9C8E">
        <w:rPr>
          <w:rFonts w:ascii="Times New Roman" w:hAnsi="Times New Roman" w:cs="Times New Roman"/>
        </w:rPr>
        <w:t>m</w:t>
      </w:r>
      <w:r w:rsidRPr="00544411" w:rsidR="7EED9F26">
        <w:rPr>
          <w:rFonts w:ascii="Times New Roman" w:hAnsi="Times New Roman" w:cs="Times New Roman"/>
        </w:rPr>
        <w:t>ents</w:t>
      </w:r>
      <w:r w:rsidRPr="00544411" w:rsidR="44D56318">
        <w:rPr>
          <w:rFonts w:ascii="Times New Roman" w:hAnsi="Times New Roman" w:cs="Times New Roman"/>
        </w:rPr>
        <w:t>”</w:t>
      </w:r>
      <w:r w:rsidRPr="00544411" w:rsidR="7EED9F26">
        <w:rPr>
          <w:rFonts w:ascii="Times New Roman" w:hAnsi="Times New Roman" w:cs="Times New Roman"/>
        </w:rPr>
        <w:t xml:space="preserve"> tab.</w:t>
      </w:r>
    </w:p>
    <w:p w:rsidR="00F0308D" w:rsidRPr="00544411" w:rsidP="00854E2F" w14:paraId="644D6F84" w14:textId="77777777">
      <w:pPr>
        <w:spacing w:after="0"/>
        <w:rPr>
          <w:rFonts w:ascii="Times New Roman" w:hAnsi="Times New Roman" w:cs="Times New Roman"/>
        </w:rPr>
      </w:pPr>
    </w:p>
    <w:p w:rsidR="1A67A40B" w:rsidRPr="00544411" w:rsidP="7E3C2AE2" w14:paraId="0982AB67" w14:textId="42E45292">
      <w:pPr>
        <w:pStyle w:val="ListParagraph"/>
        <w:numPr>
          <w:ilvl w:val="1"/>
          <w:numId w:val="7"/>
        </w:numPr>
        <w:spacing w:after="144" w:afterLines="60"/>
        <w:rPr>
          <w:rFonts w:ascii="Times New Roman" w:hAnsi="Times New Roman" w:cs="Times New Roman"/>
        </w:rPr>
      </w:pPr>
      <w:r w:rsidRPr="00544411">
        <w:rPr>
          <w:rFonts w:ascii="Times New Roman" w:hAnsi="Times New Roman" w:cs="Times New Roman"/>
          <w:u w:val="single"/>
        </w:rPr>
        <w:t>Transmit Channels</w:t>
      </w:r>
      <w:r w:rsidRPr="00544411" w:rsidR="66C5441D">
        <w:rPr>
          <w:rFonts w:ascii="Times New Roman" w:hAnsi="Times New Roman" w:cs="Times New Roman"/>
        </w:rPr>
        <w:t>.</w:t>
      </w:r>
      <w:r w:rsidRPr="00544411">
        <w:rPr>
          <w:rFonts w:ascii="Times New Roman" w:hAnsi="Times New Roman" w:cs="Times New Roman"/>
        </w:rPr>
        <w:t xml:space="preserve">  </w:t>
      </w:r>
      <w:r w:rsidRPr="00544411" w:rsidR="16543810">
        <w:rPr>
          <w:rFonts w:ascii="Times New Roman" w:hAnsi="Times New Roman" w:cs="Times New Roman"/>
        </w:rPr>
        <w:t xml:space="preserve">Enter each transmit channel by </w:t>
      </w:r>
      <w:r w:rsidRPr="00544411" w:rsidR="2A0FD1FC">
        <w:rPr>
          <w:rFonts w:ascii="Times New Roman" w:hAnsi="Times New Roman" w:cs="Times New Roman"/>
        </w:rPr>
        <w:t xml:space="preserve">clicking </w:t>
      </w:r>
      <w:r w:rsidRPr="00544411" w:rsidR="59EA25E2">
        <w:rPr>
          <w:rFonts w:ascii="Times New Roman" w:hAnsi="Times New Roman" w:cs="Times New Roman"/>
        </w:rPr>
        <w:t xml:space="preserve">the </w:t>
      </w:r>
      <w:r w:rsidRPr="00544411" w:rsidR="16543810">
        <w:rPr>
          <w:rFonts w:ascii="Times New Roman" w:hAnsi="Times New Roman" w:cs="Times New Roman"/>
          <w:b/>
          <w:bCs/>
        </w:rPr>
        <w:t>New</w:t>
      </w:r>
      <w:r w:rsidRPr="00544411" w:rsidR="2A0FD1FC">
        <w:rPr>
          <w:rFonts w:ascii="Times New Roman" w:hAnsi="Times New Roman" w:cs="Times New Roman"/>
        </w:rPr>
        <w:t xml:space="preserve"> </w:t>
      </w:r>
      <w:r w:rsidRPr="00544411" w:rsidR="59EA25E2">
        <w:rPr>
          <w:rFonts w:ascii="Times New Roman" w:hAnsi="Times New Roman" w:cs="Times New Roman"/>
        </w:rPr>
        <w:t xml:space="preserve">button </w:t>
      </w:r>
      <w:r w:rsidRPr="00544411" w:rsidR="16543810">
        <w:rPr>
          <w:rFonts w:ascii="Times New Roman" w:hAnsi="Times New Roman" w:cs="Times New Roman"/>
        </w:rPr>
        <w:t xml:space="preserve">under the “x. Transmit Channels” section.  </w:t>
      </w:r>
      <w:r w:rsidRPr="00544411" w:rsidR="12A366CA">
        <w:rPr>
          <w:rFonts w:ascii="Times New Roman" w:hAnsi="Times New Roman" w:cs="Times New Roman"/>
        </w:rPr>
        <w:t xml:space="preserve">For sections </w:t>
      </w:r>
      <w:r w:rsidRPr="00544411" w:rsidR="171C9FB0">
        <w:rPr>
          <w:rFonts w:ascii="Times New Roman" w:hAnsi="Times New Roman" w:cs="Times New Roman"/>
        </w:rPr>
        <w:t>S5.</w:t>
      </w:r>
      <w:r w:rsidRPr="00544411" w:rsidR="410AF50C">
        <w:rPr>
          <w:rFonts w:ascii="Times New Roman" w:hAnsi="Times New Roman" w:cs="Times New Roman"/>
        </w:rPr>
        <w:t>x(i)-x(v)</w:t>
      </w:r>
      <w:r w:rsidRPr="00544411" w:rsidR="62BB8173">
        <w:rPr>
          <w:rFonts w:ascii="Times New Roman" w:hAnsi="Times New Roman" w:cs="Times New Roman"/>
        </w:rPr>
        <w:t>, f</w:t>
      </w:r>
      <w:r w:rsidRPr="00544411" w:rsidR="2070FD68">
        <w:rPr>
          <w:rFonts w:ascii="Times New Roman" w:hAnsi="Times New Roman" w:cs="Times New Roman"/>
        </w:rPr>
        <w:t>ill in the appropriate channel ID, channel bandwidth, channel center frequency, and channel type information for each channel on the given transmit beam.</w:t>
      </w:r>
      <w:r w:rsidRPr="00544411" w:rsidR="363FBBF9">
        <w:rPr>
          <w:rFonts w:ascii="Times New Roman" w:hAnsi="Times New Roman" w:cs="Times New Roman"/>
        </w:rPr>
        <w:t xml:space="preserve"> </w:t>
      </w:r>
      <w:r w:rsidRPr="00544411" w:rsidR="0CA8CC3E">
        <w:rPr>
          <w:rFonts w:ascii="Times New Roman" w:hAnsi="Times New Roman" w:cs="Times New Roman"/>
        </w:rPr>
        <w:t xml:space="preserve"> </w:t>
      </w:r>
      <w:r w:rsidRPr="00544411" w:rsidR="363FBBF9">
        <w:rPr>
          <w:rFonts w:ascii="Times New Roman" w:hAnsi="Times New Roman" w:cs="Times New Roman"/>
        </w:rPr>
        <w:t xml:space="preserve">Channel information for at least one transmit channel should be provided for each transmit beam listed in the “S5. Space-to-Earth (Transmit) Beam” summary page.  If the space </w:t>
      </w:r>
      <w:r w:rsidRPr="00544411" w:rsidR="460A12BE">
        <w:rPr>
          <w:rFonts w:ascii="Times New Roman" w:hAnsi="Times New Roman" w:cs="Times New Roman"/>
        </w:rPr>
        <w:t>station</w:t>
      </w:r>
      <w:r w:rsidRPr="00544411" w:rsidR="363FBBF9">
        <w:rPr>
          <w:rFonts w:ascii="Times New Roman" w:hAnsi="Times New Roman" w:cs="Times New Roman"/>
        </w:rPr>
        <w:t xml:space="preserve"> can vary the channel bandwidth with on-board processing, no channel inf</w:t>
      </w:r>
      <w:r w:rsidRPr="00544411" w:rsidR="061810DC">
        <w:rPr>
          <w:rFonts w:ascii="Times New Roman" w:hAnsi="Times New Roman" w:cs="Times New Roman"/>
        </w:rPr>
        <w:t xml:space="preserve">ormation will be required. </w:t>
      </w:r>
    </w:p>
    <w:p w:rsidR="1A67A40B" w:rsidRPr="00544411" w:rsidP="00AD563B" w14:paraId="06C1A3FD" w14:textId="404665FA">
      <w:pPr>
        <w:pStyle w:val="ListParagraph"/>
        <w:numPr>
          <w:ilvl w:val="0"/>
          <w:numId w:val="29"/>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ID</w:t>
      </w:r>
      <w:r w:rsidRPr="00544411" w:rsidR="7644E85C">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sidR="232A5EBE">
        <w:rPr>
          <w:rFonts w:ascii="Times New Roman" w:eastAsia="Times New Roman" w:hAnsi="Times New Roman" w:cs="Times New Roman"/>
        </w:rPr>
        <w:t xml:space="preserve">Enter </w:t>
      </w:r>
      <w:r w:rsidRPr="00544411" w:rsidR="71CDEFC8">
        <w:rPr>
          <w:rFonts w:ascii="Times New Roman" w:eastAsia="Times New Roman" w:hAnsi="Times New Roman" w:cs="Times New Roman"/>
        </w:rPr>
        <w:t xml:space="preserve">a </w:t>
      </w:r>
      <w:r w:rsidRPr="00544411" w:rsidR="232A5EBE">
        <w:rPr>
          <w:rFonts w:ascii="Times New Roman" w:eastAsia="Times New Roman" w:hAnsi="Times New Roman" w:cs="Times New Roman"/>
        </w:rPr>
        <w:t>unique descriptive channel identifier.</w:t>
      </w:r>
    </w:p>
    <w:p w:rsidR="1A67A40B" w:rsidRPr="00544411" w:rsidP="00AD563B" w14:paraId="3D5B2750" w14:textId="296DF9BD">
      <w:pPr>
        <w:pStyle w:val="ListParagraph"/>
        <w:numPr>
          <w:ilvl w:val="0"/>
          <w:numId w:val="29"/>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Bandwidth (MHz)</w:t>
      </w:r>
      <w:r w:rsidRPr="00544411" w:rsidR="7644E85C">
        <w:rPr>
          <w:rFonts w:ascii="Times New Roman" w:eastAsia="Times New Roman" w:hAnsi="Times New Roman" w:cs="Times New Roman"/>
        </w:rPr>
        <w:t xml:space="preserve">. </w:t>
      </w:r>
      <w:r w:rsidRPr="00544411">
        <w:rPr>
          <w:rFonts w:ascii="Times New Roman" w:eastAsia="Times New Roman" w:hAnsi="Times New Roman" w:cs="Times New Roman"/>
        </w:rPr>
        <w:t xml:space="preserve"> Enter</w:t>
      </w:r>
      <w:r w:rsidRPr="00544411" w:rsidR="1E542488">
        <w:rPr>
          <w:rFonts w:ascii="Times New Roman" w:eastAsia="Times New Roman" w:hAnsi="Times New Roman" w:cs="Times New Roman"/>
        </w:rPr>
        <w:t xml:space="preserve"> the</w:t>
      </w:r>
      <w:r w:rsidRPr="00544411">
        <w:rPr>
          <w:rFonts w:ascii="Times New Roman" w:eastAsia="Times New Roman" w:hAnsi="Times New Roman" w:cs="Times New Roman"/>
        </w:rPr>
        <w:t xml:space="preserve"> channel bandwidth in MHz.</w:t>
      </w:r>
      <w:r w:rsidRPr="00544411" w:rsidR="7644E85C">
        <w:rPr>
          <w:rFonts w:ascii="Times New Roman" w:eastAsia="Times New Roman" w:hAnsi="Times New Roman" w:cs="Times New Roman"/>
        </w:rPr>
        <w:t xml:space="preserve"> </w:t>
      </w:r>
      <w:r w:rsidRPr="00544411">
        <w:rPr>
          <w:rFonts w:ascii="Times New Roman" w:eastAsia="Times New Roman" w:hAnsi="Times New Roman" w:cs="Times New Roman"/>
        </w:rPr>
        <w:t xml:space="preserve"> The channel center frequency, plus or minus one-half of the assigned channel bandwidth, </w:t>
      </w:r>
      <w:r w:rsidRPr="00544411" w:rsidR="0D22B552">
        <w:rPr>
          <w:rFonts w:ascii="Times New Roman" w:hAnsi="Times New Roman" w:cs="Times New Roman"/>
        </w:rPr>
        <w:t xml:space="preserve">must be within </w:t>
      </w:r>
      <w:r w:rsidRPr="00544411" w:rsidR="78C8D791">
        <w:rPr>
          <w:rFonts w:ascii="Times New Roman" w:hAnsi="Times New Roman" w:cs="Times New Roman"/>
        </w:rPr>
        <w:t>one of the associated</w:t>
      </w:r>
      <w:r w:rsidRPr="00544411" w:rsidR="2308504E">
        <w:rPr>
          <w:rFonts w:ascii="Times New Roman" w:hAnsi="Times New Roman" w:cs="Times New Roman"/>
        </w:rPr>
        <w:t xml:space="preserve"> transmit beam frequency ranges in the </w:t>
      </w:r>
      <w:r w:rsidRPr="00544411">
        <w:rPr>
          <w:rFonts w:ascii="Times New Roman" w:eastAsia="Times New Roman" w:hAnsi="Times New Roman" w:cs="Times New Roman"/>
        </w:rPr>
        <w:t>“S5. Space-to-Earth (Transmit) Beam” summary page.</w:t>
      </w:r>
    </w:p>
    <w:p w:rsidR="1A67A40B" w:rsidRPr="00544411" w:rsidP="00AD563B" w14:paraId="49E010F8" w14:textId="6B86E872">
      <w:pPr>
        <w:pStyle w:val="ListParagraph"/>
        <w:numPr>
          <w:ilvl w:val="0"/>
          <w:numId w:val="29"/>
        </w:numPr>
        <w:spacing w:after="0"/>
        <w:rPr>
          <w:rFonts w:ascii="Times New Roman" w:eastAsia="Times New Roman" w:hAnsi="Times New Roman" w:cs="Times New Roman"/>
        </w:rPr>
      </w:pPr>
      <w:r w:rsidRPr="00544411">
        <w:rPr>
          <w:rFonts w:ascii="Times New Roman" w:eastAsia="Times New Roman" w:hAnsi="Times New Roman" w:cs="Times New Roman"/>
          <w:u w:val="single"/>
        </w:rPr>
        <w:t>Center Frequency (MHz)</w:t>
      </w:r>
      <w:r w:rsidRPr="00544411" w:rsidR="000C7A03">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sidR="1BBE0777">
        <w:rPr>
          <w:rFonts w:ascii="Times New Roman" w:eastAsia="Times New Roman" w:hAnsi="Times New Roman" w:cs="Times New Roman"/>
        </w:rPr>
        <w:t>Enter the channel center frequency in MHz.</w:t>
      </w:r>
    </w:p>
    <w:p w:rsidR="1A67A40B" w:rsidRPr="00544411" w:rsidP="00AD563B" w14:paraId="39DA8FFA" w14:textId="00A810CD">
      <w:pPr>
        <w:pStyle w:val="ListParagraph"/>
        <w:numPr>
          <w:ilvl w:val="0"/>
          <w:numId w:val="29"/>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Frequency (Lower Band Edge) (MHz)</w:t>
      </w:r>
      <w:r w:rsidRPr="00544411" w:rsidR="000C7A03">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000C7A03">
        <w:rPr>
          <w:rFonts w:ascii="Times New Roman" w:eastAsia="Times New Roman" w:hAnsi="Times New Roman" w:cs="Times New Roman"/>
        </w:rPr>
        <w:t xml:space="preserve"> </w:t>
      </w:r>
      <w:r w:rsidRPr="00544411">
        <w:rPr>
          <w:rFonts w:ascii="Times New Roman" w:eastAsia="Times New Roman" w:hAnsi="Times New Roman" w:cs="Times New Roman"/>
        </w:rPr>
        <w:t xml:space="preserve">This data field is auto-populated based on the “Channel Bandwidth (MHz)” and “Center Frequency (MHz)” information provided in </w:t>
      </w:r>
      <w:r w:rsidRPr="00544411" w:rsidR="003A1B87">
        <w:rPr>
          <w:rFonts w:ascii="Times New Roman" w:eastAsia="Times New Roman" w:hAnsi="Times New Roman" w:cs="Times New Roman"/>
        </w:rPr>
        <w:t>S5.</w:t>
      </w:r>
      <w:r w:rsidRPr="00544411">
        <w:rPr>
          <w:rFonts w:ascii="Times New Roman" w:eastAsia="Times New Roman" w:hAnsi="Times New Roman" w:cs="Times New Roman"/>
        </w:rPr>
        <w:t xml:space="preserve">x.(ii) and </w:t>
      </w:r>
      <w:r w:rsidRPr="00544411" w:rsidR="003A1B87">
        <w:rPr>
          <w:rFonts w:ascii="Times New Roman" w:eastAsia="Times New Roman" w:hAnsi="Times New Roman" w:cs="Times New Roman"/>
        </w:rPr>
        <w:t>S5.</w:t>
      </w:r>
      <w:r w:rsidRPr="00544411">
        <w:rPr>
          <w:rFonts w:ascii="Times New Roman" w:eastAsia="Times New Roman" w:hAnsi="Times New Roman" w:cs="Times New Roman"/>
        </w:rPr>
        <w:t>x.(iii), respectively.</w:t>
      </w:r>
    </w:p>
    <w:p w:rsidR="1A67A40B" w:rsidRPr="00544411" w:rsidP="00AD563B" w14:paraId="3AC86175" w14:textId="39763141">
      <w:pPr>
        <w:pStyle w:val="ListParagraph"/>
        <w:numPr>
          <w:ilvl w:val="0"/>
          <w:numId w:val="29"/>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Frequency (Upper Band Edge) (MHz)</w:t>
      </w:r>
      <w:r w:rsidRPr="00544411" w:rsidR="00AD563B">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sidR="1D3BCD38">
        <w:rPr>
          <w:rFonts w:ascii="Times New Roman" w:eastAsia="Times New Roman" w:hAnsi="Times New Roman" w:cs="Times New Roman"/>
        </w:rPr>
        <w:t>This data field is auto-</w:t>
      </w:r>
      <w:r w:rsidRPr="00544411" w:rsidR="10DCAFC9">
        <w:rPr>
          <w:rFonts w:ascii="Times New Roman" w:eastAsia="Times New Roman" w:hAnsi="Times New Roman" w:cs="Times New Roman"/>
        </w:rPr>
        <w:t xml:space="preserve">populated </w:t>
      </w:r>
      <w:r w:rsidRPr="00544411" w:rsidR="1D3BCD38">
        <w:rPr>
          <w:rFonts w:ascii="Times New Roman" w:eastAsia="Times New Roman" w:hAnsi="Times New Roman" w:cs="Times New Roman"/>
        </w:rPr>
        <w:t xml:space="preserve">based on the “Channel Bandwidth (MHz)” and “Center Frequency (MHz)” information provided in </w:t>
      </w:r>
      <w:r w:rsidRPr="00544411" w:rsidR="003A1B87">
        <w:rPr>
          <w:rFonts w:ascii="Times New Roman" w:eastAsia="Times New Roman" w:hAnsi="Times New Roman" w:cs="Times New Roman"/>
        </w:rPr>
        <w:t>S5.</w:t>
      </w:r>
      <w:r w:rsidRPr="00544411" w:rsidR="1D3BCD38">
        <w:rPr>
          <w:rFonts w:ascii="Times New Roman" w:eastAsia="Times New Roman" w:hAnsi="Times New Roman" w:cs="Times New Roman"/>
        </w:rPr>
        <w:t xml:space="preserve">x.(ii) and </w:t>
      </w:r>
      <w:r w:rsidRPr="00544411" w:rsidR="003A1B87">
        <w:rPr>
          <w:rFonts w:ascii="Times New Roman" w:eastAsia="Times New Roman" w:hAnsi="Times New Roman" w:cs="Times New Roman"/>
        </w:rPr>
        <w:t>S5</w:t>
      </w:r>
      <w:r w:rsidRPr="00544411" w:rsidR="00E830A3">
        <w:rPr>
          <w:rFonts w:ascii="Times New Roman" w:eastAsia="Times New Roman" w:hAnsi="Times New Roman" w:cs="Times New Roman"/>
        </w:rPr>
        <w:t>.</w:t>
      </w:r>
      <w:r w:rsidRPr="00544411" w:rsidR="1D3BCD38">
        <w:rPr>
          <w:rFonts w:ascii="Times New Roman" w:eastAsia="Times New Roman" w:hAnsi="Times New Roman" w:cs="Times New Roman"/>
        </w:rPr>
        <w:t>x.(iii), respectively.</w:t>
      </w:r>
      <w:r w:rsidRPr="00544411" w:rsidR="0E642B44">
        <w:rPr>
          <w:rFonts w:ascii="Times New Roman" w:eastAsia="Times New Roman" w:hAnsi="Times New Roman" w:cs="Times New Roman"/>
        </w:rPr>
        <w:t xml:space="preserve"> </w:t>
      </w:r>
      <w:r w:rsidRPr="00544411" w:rsidR="1D3BCD38">
        <w:rPr>
          <w:rFonts w:ascii="Times New Roman" w:eastAsia="Times New Roman" w:hAnsi="Times New Roman" w:cs="Times New Roman"/>
        </w:rPr>
        <w:t xml:space="preserve"> </w:t>
      </w:r>
    </w:p>
    <w:p w:rsidR="0099787B" w:rsidRPr="00544411" w:rsidP="00AD563B" w14:paraId="58A88355" w14:textId="489EB236">
      <w:pPr>
        <w:pStyle w:val="ListParagraph"/>
        <w:numPr>
          <w:ilvl w:val="0"/>
          <w:numId w:val="29"/>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Type</w:t>
      </w:r>
      <w:r w:rsidRPr="00544411" w:rsidR="426C5F7F">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426C5F7F">
        <w:rPr>
          <w:rFonts w:ascii="Times New Roman" w:eastAsia="Times New Roman" w:hAnsi="Times New Roman" w:cs="Times New Roman"/>
        </w:rPr>
        <w:t xml:space="preserve"> </w:t>
      </w:r>
      <w:r w:rsidRPr="00544411">
        <w:rPr>
          <w:rFonts w:ascii="Times New Roman" w:eastAsia="Times New Roman" w:hAnsi="Times New Roman" w:cs="Times New Roman"/>
        </w:rPr>
        <w:t>From the drop-down list, select whether the channel is used as a feeder link, service link</w:t>
      </w:r>
      <w:r w:rsidRPr="00544411" w:rsidR="4481E7E0">
        <w:rPr>
          <w:rFonts w:ascii="Times New Roman" w:eastAsia="Times New Roman" w:hAnsi="Times New Roman" w:cs="Times New Roman"/>
        </w:rPr>
        <w:t>,</w:t>
      </w:r>
      <w:r w:rsidRPr="00544411">
        <w:rPr>
          <w:rFonts w:ascii="Times New Roman" w:eastAsia="Times New Roman" w:hAnsi="Times New Roman" w:cs="Times New Roman"/>
        </w:rPr>
        <w:t xml:space="preserve"> or </w:t>
      </w:r>
      <w:r w:rsidRPr="00544411" w:rsidR="3C7F01CA">
        <w:rPr>
          <w:rFonts w:ascii="Times New Roman" w:eastAsia="Times New Roman" w:hAnsi="Times New Roman" w:cs="Times New Roman"/>
        </w:rPr>
        <w:t>TT&amp;C</w:t>
      </w:r>
      <w:r w:rsidRPr="00544411">
        <w:rPr>
          <w:rFonts w:ascii="Times New Roman" w:eastAsia="Times New Roman" w:hAnsi="Times New Roman" w:cs="Times New Roman"/>
        </w:rPr>
        <w:t>.</w:t>
      </w:r>
    </w:p>
    <w:p w:rsidR="0099787B" w:rsidRPr="00544411" w:rsidP="00854E2F" w14:paraId="1EF80B12" w14:textId="77777777">
      <w:pPr>
        <w:spacing w:after="0"/>
        <w:rPr>
          <w:rFonts w:ascii="Times New Roman" w:eastAsia="Times New Roman" w:hAnsi="Times New Roman" w:cs="Times New Roman"/>
          <w:b/>
          <w:bCs/>
        </w:rPr>
      </w:pPr>
    </w:p>
    <w:p w:rsidR="6BBCBAAF" w:rsidRPr="00544411" w:rsidP="00017D8C" w14:paraId="59B140D8" w14:textId="5A5624A5">
      <w:pPr>
        <w:spacing w:after="0"/>
        <w:rPr>
          <w:rFonts w:ascii="Times New Roman" w:eastAsia="Times New Roman" w:hAnsi="Times New Roman" w:cs="Times New Roman"/>
        </w:rPr>
      </w:pPr>
      <w:r w:rsidRPr="00544411">
        <w:rPr>
          <w:rFonts w:ascii="Times New Roman" w:hAnsi="Times New Roman" w:cs="Times New Roman"/>
        </w:rPr>
        <w:t xml:space="preserve">Upon filling out the channel information for a </w:t>
      </w:r>
      <w:r w:rsidRPr="00544411" w:rsidR="098299B4">
        <w:rPr>
          <w:rFonts w:ascii="Times New Roman" w:hAnsi="Times New Roman" w:cs="Times New Roman"/>
        </w:rPr>
        <w:t xml:space="preserve">transmit </w:t>
      </w:r>
      <w:r w:rsidRPr="00544411">
        <w:rPr>
          <w:rFonts w:ascii="Times New Roman" w:hAnsi="Times New Roman" w:cs="Times New Roman"/>
        </w:rPr>
        <w:t xml:space="preserve">channel, click </w:t>
      </w:r>
      <w:r w:rsidRPr="00544411" w:rsidR="00C9427A">
        <w:rPr>
          <w:rFonts w:ascii="Times New Roman" w:hAnsi="Times New Roman" w:cs="Times New Roman"/>
        </w:rPr>
        <w:t xml:space="preserve">the </w:t>
      </w:r>
      <w:r w:rsidRPr="00544411">
        <w:rPr>
          <w:rFonts w:ascii="Times New Roman" w:hAnsi="Times New Roman" w:cs="Times New Roman"/>
          <w:b/>
          <w:bCs/>
        </w:rPr>
        <w:t>Save Record</w:t>
      </w:r>
      <w:r w:rsidRPr="00544411">
        <w:rPr>
          <w:rFonts w:ascii="Times New Roman" w:hAnsi="Times New Roman" w:cs="Times New Roman"/>
        </w:rPr>
        <w:t xml:space="preserve"> to verify that the information </w:t>
      </w:r>
      <w:r w:rsidR="00664533">
        <w:rPr>
          <w:rFonts w:ascii="Times New Roman" w:hAnsi="Times New Roman" w:cs="Times New Roman"/>
        </w:rPr>
        <w:t>entered is complete and accurate</w:t>
      </w:r>
      <w:r w:rsidRPr="00544411" w:rsidR="3C66A137">
        <w:rPr>
          <w:rFonts w:ascii="Times New Roman" w:hAnsi="Times New Roman" w:cs="Times New Roman"/>
        </w:rPr>
        <w:t>.</w:t>
      </w:r>
      <w:r w:rsidRPr="00544411">
        <w:rPr>
          <w:rFonts w:ascii="Times New Roman" w:hAnsi="Times New Roman" w:cs="Times New Roman"/>
        </w:rPr>
        <w:t xml:space="preserve"> </w:t>
      </w:r>
      <w:r w:rsidRPr="00544411" w:rsidR="00943201">
        <w:rPr>
          <w:rFonts w:ascii="Times New Roman" w:hAnsi="Times New Roman" w:cs="Times New Roman"/>
        </w:rPr>
        <w:t xml:space="preserve"> </w:t>
      </w:r>
      <w:r w:rsidR="00664533">
        <w:rPr>
          <w:rFonts w:ascii="Times New Roman" w:hAnsi="Times New Roman" w:cs="Times New Roman"/>
        </w:rPr>
        <w:t>C</w:t>
      </w:r>
      <w:r w:rsidRPr="00544411" w:rsidR="3F2E127C">
        <w:rPr>
          <w:rFonts w:ascii="Times New Roman" w:hAnsi="Times New Roman" w:cs="Times New Roman"/>
        </w:rPr>
        <w:t>lick</w:t>
      </w:r>
      <w:r w:rsidRPr="00544411" w:rsidR="00EA7588">
        <w:rPr>
          <w:rFonts w:ascii="Times New Roman" w:hAnsi="Times New Roman" w:cs="Times New Roman"/>
        </w:rPr>
        <w:t xml:space="preserve"> the</w:t>
      </w:r>
      <w:r w:rsidRPr="00544411">
        <w:rPr>
          <w:rFonts w:ascii="Times New Roman" w:hAnsi="Times New Roman" w:cs="Times New Roman"/>
        </w:rPr>
        <w:t xml:space="preserve"> </w:t>
      </w:r>
      <w:r w:rsidRPr="00544411">
        <w:rPr>
          <w:rFonts w:ascii="Times New Roman" w:hAnsi="Times New Roman" w:cs="Times New Roman"/>
          <w:b/>
          <w:bCs/>
        </w:rPr>
        <w:t>Return to Beam Information</w:t>
      </w:r>
      <w:r w:rsidRPr="00544411">
        <w:rPr>
          <w:rFonts w:ascii="Times New Roman" w:hAnsi="Times New Roman" w:cs="Times New Roman"/>
        </w:rPr>
        <w:t xml:space="preserve"> </w:t>
      </w:r>
      <w:r w:rsidRPr="00544411" w:rsidR="00C9427A">
        <w:rPr>
          <w:rFonts w:ascii="Times New Roman" w:hAnsi="Times New Roman" w:cs="Times New Roman"/>
        </w:rPr>
        <w:t xml:space="preserve">button </w:t>
      </w:r>
      <w:r w:rsidRPr="00544411">
        <w:rPr>
          <w:rFonts w:ascii="Times New Roman" w:hAnsi="Times New Roman" w:cs="Times New Roman"/>
        </w:rPr>
        <w:t>to</w:t>
      </w:r>
      <w:r w:rsidR="00664533">
        <w:rPr>
          <w:rFonts w:ascii="Times New Roman" w:hAnsi="Times New Roman" w:cs="Times New Roman"/>
        </w:rPr>
        <w:t xml:space="preserve"> </w:t>
      </w:r>
      <w:r w:rsidRPr="00544411" w:rsidR="00664533">
        <w:rPr>
          <w:rFonts w:ascii="Times New Roman" w:hAnsi="Times New Roman" w:cs="Times New Roman"/>
        </w:rPr>
        <w:t>return to the associated beam page,</w:t>
      </w:r>
      <w:r w:rsidRPr="00544411">
        <w:rPr>
          <w:rFonts w:ascii="Times New Roman" w:hAnsi="Times New Roman" w:cs="Times New Roman"/>
        </w:rPr>
        <w:t xml:space="preserve"> add additional channels to this section</w:t>
      </w:r>
      <w:r w:rsidR="001E42FF">
        <w:rPr>
          <w:rFonts w:ascii="Times New Roman" w:hAnsi="Times New Roman" w:cs="Times New Roman"/>
        </w:rPr>
        <w:t>,</w:t>
      </w:r>
      <w:r w:rsidRPr="00544411">
        <w:rPr>
          <w:rFonts w:ascii="Times New Roman" w:hAnsi="Times New Roman" w:cs="Times New Roman"/>
        </w:rPr>
        <w:t xml:space="preserve"> or </w:t>
      </w:r>
      <w:r w:rsidRPr="00544411" w:rsidR="1E8F0882">
        <w:rPr>
          <w:rFonts w:ascii="Times New Roman" w:hAnsi="Times New Roman" w:cs="Times New Roman"/>
        </w:rPr>
        <w:t>go</w:t>
      </w:r>
      <w:r w:rsidRPr="00544411">
        <w:rPr>
          <w:rFonts w:ascii="Times New Roman" w:hAnsi="Times New Roman" w:cs="Times New Roman"/>
        </w:rPr>
        <w:t xml:space="preserve"> on to complete the next section of Schedule S.</w:t>
      </w:r>
    </w:p>
    <w:p w:rsidR="56671E9A" w:rsidRPr="00544411" w:rsidP="00854E2F" w14:paraId="5E3E592E" w14:textId="29786DED">
      <w:pPr>
        <w:spacing w:after="0"/>
        <w:rPr>
          <w:rFonts w:ascii="Times New Roman" w:eastAsia="Times New Roman" w:hAnsi="Times New Roman" w:cs="Times New Roman"/>
        </w:rPr>
      </w:pPr>
    </w:p>
    <w:p w:rsidR="005E438D" w:rsidRPr="00544411" w:rsidP="00854E2F" w14:paraId="2C692FA8" w14:textId="4FCB3F82">
      <w:pPr>
        <w:pStyle w:val="ListParagraph"/>
        <w:numPr>
          <w:ilvl w:val="1"/>
          <w:numId w:val="7"/>
        </w:numPr>
        <w:spacing w:after="0"/>
        <w:rPr>
          <w:rFonts w:ascii="Times New Roman" w:eastAsia="Times New Roman" w:hAnsi="Times New Roman" w:cs="Times New Roman"/>
          <w:u w:val="single"/>
        </w:rPr>
      </w:pPr>
      <w:r w:rsidRPr="00544411">
        <w:rPr>
          <w:rFonts w:ascii="Times New Roman" w:eastAsia="Times New Roman" w:hAnsi="Times New Roman" w:cs="Times New Roman"/>
          <w:u w:val="single"/>
        </w:rPr>
        <w:t>Max. Power</w:t>
      </w:r>
      <w:r w:rsidRPr="00544411" w:rsidR="438A76BC">
        <w:rPr>
          <w:rFonts w:ascii="Times New Roman" w:eastAsia="Times New Roman" w:hAnsi="Times New Roman" w:cs="Times New Roman"/>
          <w:u w:val="single"/>
        </w:rPr>
        <w:t>-</w:t>
      </w:r>
      <w:r w:rsidRPr="00544411">
        <w:rPr>
          <w:rFonts w:ascii="Times New Roman" w:eastAsia="Times New Roman" w:hAnsi="Times New Roman" w:cs="Times New Roman"/>
          <w:u w:val="single"/>
        </w:rPr>
        <w:t>Flux Densities</w:t>
      </w:r>
      <w:r w:rsidRPr="00544411" w:rsidR="21CBB8B9">
        <w:rPr>
          <w:rFonts w:ascii="Times New Roman" w:eastAsia="Times New Roman" w:hAnsi="Times New Roman" w:cs="Times New Roman"/>
        </w:rPr>
        <w:t>.</w:t>
      </w:r>
      <w:r w:rsidRPr="00544411" w:rsidR="4BD8B4B3">
        <w:rPr>
          <w:rFonts w:ascii="Times New Roman" w:eastAsia="Times New Roman" w:hAnsi="Times New Roman" w:cs="Times New Roman"/>
        </w:rPr>
        <w:t xml:space="preserve"> </w:t>
      </w:r>
      <w:r w:rsidRPr="00544411" w:rsidR="4472E0DF">
        <w:rPr>
          <w:rFonts w:ascii="Times New Roman" w:eastAsia="Times New Roman" w:hAnsi="Times New Roman" w:cs="Times New Roman"/>
        </w:rPr>
        <w:t xml:space="preserve"> </w:t>
      </w:r>
      <w:r w:rsidRPr="00544411" w:rsidR="4BD8B4B3">
        <w:rPr>
          <w:rFonts w:ascii="Times New Roman" w:eastAsia="Times New Roman" w:hAnsi="Times New Roman" w:cs="Times New Roman"/>
        </w:rPr>
        <w:t>Enter the required maximum power-flux density values for each sub-frequency band within the beam frequency band of the beam</w:t>
      </w:r>
      <w:r w:rsidRPr="00544411" w:rsidR="08175873">
        <w:rPr>
          <w:rFonts w:ascii="Times New Roman" w:eastAsia="Times New Roman" w:hAnsi="Times New Roman" w:cs="Times New Roman"/>
        </w:rPr>
        <w:t xml:space="preserve"> </w:t>
      </w:r>
      <w:r w:rsidRPr="00544411" w:rsidR="4BD8B4B3">
        <w:rPr>
          <w:rFonts w:ascii="Times New Roman" w:eastAsia="Times New Roman" w:hAnsi="Times New Roman" w:cs="Times New Roman"/>
        </w:rPr>
        <w:t xml:space="preserve">by clicking the </w:t>
      </w:r>
      <w:r w:rsidRPr="00544411" w:rsidR="4BD8B4B3">
        <w:rPr>
          <w:rFonts w:ascii="Times New Roman" w:eastAsia="Times New Roman" w:hAnsi="Times New Roman" w:cs="Times New Roman"/>
          <w:b/>
          <w:bCs/>
        </w:rPr>
        <w:t>New</w:t>
      </w:r>
      <w:r w:rsidRPr="00544411" w:rsidR="08105DC5">
        <w:rPr>
          <w:rFonts w:ascii="Times New Roman" w:eastAsia="Times New Roman" w:hAnsi="Times New Roman" w:cs="Times New Roman"/>
        </w:rPr>
        <w:t xml:space="preserve"> button under the “y. Max. Power-Flux Densities” section.  Fill in sections </w:t>
      </w:r>
      <w:r w:rsidRPr="00544411" w:rsidR="0D93CBE6">
        <w:rPr>
          <w:rFonts w:ascii="Times New Roman" w:eastAsia="Times New Roman" w:hAnsi="Times New Roman" w:cs="Times New Roman"/>
        </w:rPr>
        <w:t>S5.</w:t>
      </w:r>
      <w:r w:rsidRPr="00544411" w:rsidR="08105DC5">
        <w:rPr>
          <w:rFonts w:ascii="Times New Roman" w:eastAsia="Times New Roman" w:hAnsi="Times New Roman" w:cs="Times New Roman"/>
        </w:rPr>
        <w:t>y</w:t>
      </w:r>
      <w:r w:rsidRPr="00544411" w:rsidR="72D23B9D">
        <w:rPr>
          <w:rFonts w:ascii="Times New Roman" w:eastAsia="Times New Roman" w:hAnsi="Times New Roman" w:cs="Times New Roman"/>
        </w:rPr>
        <w:t>.</w:t>
      </w:r>
      <w:r w:rsidRPr="00544411" w:rsidR="08105DC5">
        <w:rPr>
          <w:rFonts w:ascii="Times New Roman" w:eastAsia="Times New Roman" w:hAnsi="Times New Roman" w:cs="Times New Roman"/>
        </w:rPr>
        <w:t>(i)</w:t>
      </w:r>
      <w:r w:rsidRPr="00544411" w:rsidR="03A4DDE0">
        <w:rPr>
          <w:rFonts w:ascii="Times New Roman" w:eastAsia="Times New Roman" w:hAnsi="Times New Roman" w:cs="Times New Roman"/>
        </w:rPr>
        <w:t>-</w:t>
      </w:r>
      <w:r w:rsidRPr="00544411" w:rsidR="72D23B9D">
        <w:rPr>
          <w:rFonts w:ascii="Times New Roman" w:eastAsia="Times New Roman" w:hAnsi="Times New Roman" w:cs="Times New Roman"/>
        </w:rPr>
        <w:t xml:space="preserve">y.(xiv) with the </w:t>
      </w:r>
      <w:r w:rsidRPr="00544411" w:rsidR="08105DC5">
        <w:rPr>
          <w:rFonts w:ascii="Times New Roman" w:eastAsia="Times New Roman" w:hAnsi="Times New Roman" w:cs="Times New Roman"/>
        </w:rPr>
        <w:t>appropriate reference bandwidth, maximum PFD values for the given angles of arrival or geographic regions, and the energy dispersal bandwidth for each given sub-frequency band of the transmit beam.</w:t>
      </w:r>
    </w:p>
    <w:p w:rsidR="00CF72D0" w:rsidRPr="00544411" w:rsidP="00CF72D0" w14:paraId="4CB0FD1B" w14:textId="77777777">
      <w:pPr>
        <w:pStyle w:val="ListParagraph"/>
        <w:spacing w:after="0"/>
        <w:ind w:left="2160"/>
        <w:rPr>
          <w:rFonts w:ascii="Times New Roman" w:eastAsia="Times New Roman" w:hAnsi="Times New Roman" w:cs="Times New Roman"/>
        </w:rPr>
      </w:pPr>
    </w:p>
    <w:p w:rsidR="005E438D" w:rsidRPr="00544411" w:rsidP="00854E2F" w14:paraId="79D5AC58" w14:textId="4D4E376C">
      <w:pPr>
        <w:pStyle w:val="ListParagraph"/>
        <w:numPr>
          <w:ilvl w:val="0"/>
          <w:numId w:val="23"/>
        </w:numPr>
        <w:spacing w:after="0"/>
        <w:rPr>
          <w:rFonts w:ascii="Times New Roman" w:eastAsia="Times New Roman" w:hAnsi="Times New Roman" w:cs="Times New Roman"/>
        </w:rPr>
      </w:pPr>
      <w:r w:rsidRPr="00544411">
        <w:rPr>
          <w:rFonts w:ascii="Times New Roman" w:eastAsia="Times New Roman" w:hAnsi="Times New Roman" w:cs="Times New Roman"/>
          <w:u w:val="single"/>
        </w:rPr>
        <w:t>Beam Sub-Frequency (Lower Band Edge) (MHz)</w:t>
      </w:r>
      <w:r w:rsidRPr="00544411" w:rsidR="009A3D90">
        <w:rPr>
          <w:rFonts w:ascii="Times New Roman" w:eastAsia="Times New Roman" w:hAnsi="Times New Roman" w:cs="Times New Roman"/>
        </w:rPr>
        <w:t xml:space="preserve">.  </w:t>
      </w:r>
      <w:r w:rsidRPr="00544411" w:rsidR="63BA5107">
        <w:rPr>
          <w:rFonts w:ascii="Times New Roman" w:eastAsia="Times New Roman" w:hAnsi="Times New Roman" w:cs="Times New Roman"/>
        </w:rPr>
        <w:t>Enter the lower frequency band edge, of a sub-frequency band within the given beam frequency band, for which the maximum power-flux density information is being provided</w:t>
      </w:r>
      <w:r w:rsidRPr="00544411" w:rsidR="27F8ADB7">
        <w:rPr>
          <w:rFonts w:ascii="Times New Roman" w:eastAsia="Times New Roman" w:hAnsi="Times New Roman" w:cs="Times New Roman"/>
        </w:rPr>
        <w:t>.</w:t>
      </w:r>
    </w:p>
    <w:p w:rsidR="27F8ADB7" w:rsidRPr="00544411" w:rsidP="00854E2F" w14:paraId="769ECEB4" w14:textId="0D0CB9FA">
      <w:pPr>
        <w:pStyle w:val="ListParagraph"/>
        <w:numPr>
          <w:ilvl w:val="0"/>
          <w:numId w:val="23"/>
        </w:numPr>
        <w:spacing w:after="0"/>
        <w:rPr>
          <w:rFonts w:ascii="Times New Roman" w:eastAsia="Times New Roman" w:hAnsi="Times New Roman" w:cs="Times New Roman"/>
        </w:rPr>
      </w:pPr>
      <w:r w:rsidRPr="00544411">
        <w:rPr>
          <w:rFonts w:ascii="Times New Roman" w:eastAsia="Times New Roman" w:hAnsi="Times New Roman" w:cs="Times New Roman"/>
          <w:u w:val="single"/>
        </w:rPr>
        <w:t>Beam Sub-Frequency (Upper Band Edge) (MHz)</w:t>
      </w:r>
      <w:r w:rsidRPr="00544411" w:rsidR="009A3D90">
        <w:rPr>
          <w:rFonts w:ascii="Times New Roman" w:eastAsia="Times New Roman" w:hAnsi="Times New Roman" w:cs="Times New Roman"/>
        </w:rPr>
        <w:t xml:space="preserve">. </w:t>
      </w:r>
      <w:r w:rsidRPr="00544411">
        <w:rPr>
          <w:rFonts w:ascii="Times New Roman" w:eastAsia="Times New Roman" w:hAnsi="Times New Roman" w:cs="Times New Roman"/>
        </w:rPr>
        <w:t xml:space="preserve"> Enter the upper frequency band edge, of a sub-frequency band within the given beam frequency band, for which the maximum power-flux density information is being provided.</w:t>
      </w:r>
    </w:p>
    <w:p w:rsidR="009A3D90" w:rsidRPr="00544411" w:rsidP="00854E2F" w14:paraId="1FA7D605" w14:textId="1B959F9C">
      <w:pPr>
        <w:pStyle w:val="ListParagraph"/>
        <w:numPr>
          <w:ilvl w:val="0"/>
          <w:numId w:val="23"/>
        </w:numPr>
        <w:spacing w:after="0"/>
        <w:rPr>
          <w:rFonts w:ascii="Times New Roman" w:eastAsia="Times New Roman" w:hAnsi="Times New Roman" w:cs="Times New Roman"/>
        </w:rPr>
      </w:pPr>
      <w:r w:rsidRPr="00544411">
        <w:rPr>
          <w:rFonts w:ascii="Times New Roman" w:eastAsia="Times New Roman" w:hAnsi="Times New Roman" w:cs="Times New Roman"/>
          <w:u w:val="single"/>
        </w:rPr>
        <w:t>Reference Bandwidth (BW)</w:t>
      </w:r>
      <w:r w:rsidRPr="00544411" w:rsidR="5256971E">
        <w:rPr>
          <w:rFonts w:ascii="Times New Roman" w:eastAsia="Times New Roman" w:hAnsi="Times New Roman" w:cs="Times New Roman"/>
        </w:rPr>
        <w:t>.</w:t>
      </w:r>
      <w:r w:rsidRPr="00544411">
        <w:rPr>
          <w:rFonts w:ascii="Times New Roman" w:eastAsia="Times New Roman" w:hAnsi="Times New Roman" w:cs="Times New Roman"/>
        </w:rPr>
        <w:t xml:space="preserve">  Select the appropriate reference bandwidth for which the maximum power-flux density information is being provided</w:t>
      </w:r>
      <w:r w:rsidRPr="00544411" w:rsidR="28C11130">
        <w:rPr>
          <w:rFonts w:ascii="Times New Roman" w:eastAsia="Times New Roman" w:hAnsi="Times New Roman" w:cs="Times New Roman"/>
        </w:rPr>
        <w:t>, as requested in accordance with section 25.208 of the Commission’s rules.</w:t>
      </w:r>
    </w:p>
    <w:p w:rsidR="00403630" w:rsidRPr="00544411" w:rsidP="00854E2F" w14:paraId="60875B6A" w14:textId="2FAF63B9">
      <w:pPr>
        <w:pStyle w:val="ListParagraph"/>
        <w:numPr>
          <w:ilvl w:val="0"/>
          <w:numId w:val="23"/>
        </w:numPr>
        <w:spacing w:after="0"/>
        <w:rPr>
          <w:rFonts w:ascii="Times New Roman" w:eastAsia="Times New Roman" w:hAnsi="Times New Roman" w:cs="Times New Roman"/>
        </w:rPr>
      </w:pPr>
      <w:r w:rsidRPr="00544411">
        <w:rPr>
          <w:rFonts w:ascii="Times New Roman" w:eastAsia="Times New Roman" w:hAnsi="Times New Roman" w:cs="Times New Roman"/>
        </w:rPr>
        <w:t>-</w:t>
      </w:r>
      <w:r w:rsidRPr="00544411" w:rsidR="2162F038">
        <w:rPr>
          <w:rFonts w:ascii="Times New Roman" w:eastAsia="Times New Roman" w:hAnsi="Times New Roman" w:cs="Times New Roman"/>
        </w:rPr>
        <w:t xml:space="preserve"> </w:t>
      </w:r>
      <w:r w:rsidRPr="00544411">
        <w:rPr>
          <w:rFonts w:ascii="Times New Roman" w:eastAsia="Times New Roman" w:hAnsi="Times New Roman" w:cs="Times New Roman"/>
        </w:rPr>
        <w:t xml:space="preserve">(ix) </w:t>
      </w:r>
      <w:r w:rsidRPr="00544411">
        <w:rPr>
          <w:rFonts w:ascii="Times New Roman" w:eastAsia="Times New Roman" w:hAnsi="Times New Roman" w:cs="Times New Roman"/>
          <w:u w:val="single"/>
        </w:rPr>
        <w:t>Angles of Arrival PFD</w:t>
      </w:r>
      <w:r w:rsidRPr="00544411" w:rsidR="1C62B58C">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sidR="420D30DB">
        <w:rPr>
          <w:rFonts w:ascii="Times New Roman" w:eastAsia="Times New Roman" w:hAnsi="Times New Roman" w:cs="Times New Roman"/>
        </w:rPr>
        <w:t>In accordance with section 25.208 of the Commission’s rules, p</w:t>
      </w:r>
      <w:r w:rsidRPr="00544411" w:rsidR="0409C2AA">
        <w:rPr>
          <w:rFonts w:ascii="Times New Roman" w:eastAsia="Times New Roman" w:hAnsi="Times New Roman" w:cs="Times New Roman"/>
        </w:rPr>
        <w:t>rovide the required maximum power-flux density values for the concerned frequency bands</w:t>
      </w:r>
      <w:r w:rsidRPr="00544411" w:rsidR="5008FA96">
        <w:rPr>
          <w:rFonts w:ascii="Times New Roman" w:eastAsia="Times New Roman" w:hAnsi="Times New Roman" w:cs="Times New Roman"/>
        </w:rPr>
        <w:t xml:space="preserve"> </w:t>
      </w:r>
      <w:r w:rsidRPr="00544411" w:rsidR="0409C2AA">
        <w:rPr>
          <w:rFonts w:ascii="Times New Roman" w:eastAsia="Times New Roman" w:hAnsi="Times New Roman" w:cs="Times New Roman"/>
        </w:rPr>
        <w:t xml:space="preserve">at the appropriate angles of arrival.  In general, for any NGSO/FSS applicant sharing with MVDDS in the 12200-12700 MHz frequency band, provide the maximum PFD values at angles of arrival of 0-2°, 2-5° above the horizon, in dBW/m²/Reference BW.  </w:t>
      </w:r>
      <w:r w:rsidRPr="00544411" w:rsidR="01F781B3">
        <w:rPr>
          <w:rFonts w:ascii="Times New Roman" w:eastAsia="Times New Roman" w:hAnsi="Times New Roman" w:cs="Times New Roman"/>
        </w:rPr>
        <w:t>F</w:t>
      </w:r>
      <w:r w:rsidRPr="00544411" w:rsidR="0409C2AA">
        <w:rPr>
          <w:rFonts w:ascii="Times New Roman" w:eastAsia="Times New Roman" w:hAnsi="Times New Roman" w:cs="Times New Roman"/>
        </w:rPr>
        <w:t>or all other satellite services and frequency bands, provide the maximum PFD values at angles of arrival of 0-5°, 5-15°, 15-20°, 20-25°, 25-90° above the horizon in dBW/m²/Reference BW</w:t>
      </w:r>
      <w:r w:rsidRPr="00544411" w:rsidR="57FCE8D5">
        <w:rPr>
          <w:rFonts w:ascii="Times New Roman" w:eastAsia="Times New Roman" w:hAnsi="Times New Roman" w:cs="Times New Roman"/>
        </w:rPr>
        <w:t>,</w:t>
      </w:r>
      <w:r w:rsidRPr="00544411" w:rsidR="6638B06E">
        <w:rPr>
          <w:rFonts w:ascii="Times New Roman" w:eastAsia="Times New Roman" w:hAnsi="Times New Roman" w:cs="Times New Roman"/>
        </w:rPr>
        <w:t xml:space="preserve"> where applicable</w:t>
      </w:r>
      <w:r w:rsidRPr="00544411" w:rsidR="0409C2AA">
        <w:rPr>
          <w:rFonts w:ascii="Times New Roman" w:eastAsia="Times New Roman" w:hAnsi="Times New Roman" w:cs="Times New Roman"/>
        </w:rPr>
        <w:t>.</w:t>
      </w:r>
    </w:p>
    <w:p w:rsidR="1E6FA1CA" w:rsidRPr="00544411" w:rsidP="00741D26" w14:paraId="2B84D0CA" w14:textId="17C979E9">
      <w:pPr>
        <w:pStyle w:val="ListParagraph"/>
        <w:numPr>
          <w:ilvl w:val="0"/>
          <w:numId w:val="31"/>
        </w:numPr>
        <w:spacing w:after="0"/>
        <w:rPr>
          <w:rFonts w:ascii="Times New Roman" w:eastAsia="Times New Roman" w:hAnsi="Times New Roman" w:cs="Times New Roman"/>
        </w:rPr>
      </w:pPr>
      <w:r w:rsidRPr="00544411">
        <w:rPr>
          <w:rFonts w:ascii="Times New Roman" w:eastAsia="Times New Roman" w:hAnsi="Times New Roman" w:cs="Times New Roman"/>
        </w:rPr>
        <w:t>-</w:t>
      </w:r>
      <w:r w:rsidRPr="00544411" w:rsidR="2162F038">
        <w:rPr>
          <w:rFonts w:ascii="Times New Roman" w:eastAsia="Times New Roman" w:hAnsi="Times New Roman" w:cs="Times New Roman"/>
        </w:rPr>
        <w:t xml:space="preserve"> </w:t>
      </w:r>
      <w:r w:rsidRPr="00544411">
        <w:rPr>
          <w:rFonts w:ascii="Times New Roman" w:eastAsia="Times New Roman" w:hAnsi="Times New Roman" w:cs="Times New Roman"/>
        </w:rPr>
        <w:t xml:space="preserve">(xiii) </w:t>
      </w:r>
      <w:r w:rsidRPr="00544411">
        <w:rPr>
          <w:rFonts w:ascii="Times New Roman" w:eastAsia="Times New Roman" w:hAnsi="Times New Roman" w:cs="Times New Roman"/>
          <w:u w:val="single"/>
        </w:rPr>
        <w:t>Geographic Region PFD</w:t>
      </w:r>
      <w:r w:rsidRPr="00544411" w:rsidR="7CA0D2E7">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4CAE6DF1">
        <w:rPr>
          <w:rFonts w:ascii="Times New Roman" w:eastAsia="Times New Roman" w:hAnsi="Times New Roman" w:cs="Times New Roman"/>
        </w:rPr>
        <w:t>In accordance with section 25.208(w) of the Commission’s rules,</w:t>
      </w:r>
      <w:r w:rsidRPr="00544411">
        <w:rPr>
          <w:rFonts w:ascii="Times New Roman" w:eastAsia="Times New Roman" w:hAnsi="Times New Roman" w:cs="Times New Roman"/>
        </w:rPr>
        <w:t xml:space="preserve"> </w:t>
      </w:r>
      <w:r w:rsidRPr="00544411" w:rsidR="4CAE6DF1">
        <w:rPr>
          <w:rFonts w:ascii="Times New Roman" w:eastAsia="Times New Roman" w:hAnsi="Times New Roman" w:cs="Times New Roman"/>
        </w:rPr>
        <w:t>p</w:t>
      </w:r>
      <w:r w:rsidRPr="00544411">
        <w:rPr>
          <w:rFonts w:ascii="Times New Roman" w:eastAsia="Times New Roman" w:hAnsi="Times New Roman" w:cs="Times New Roman"/>
        </w:rPr>
        <w:t>rovide the required maximum power-flux density values by geographic region for any satellite service operating in any portion of the 17300-17700 MHz frequency band.  The maximum PFD values should be provided for the Southeastern, Northeastern, Western and “Other” geographic regions in dBW/m²/Reference BW.  For DBS or 17/24 GHz BSS applicants, and/or service in the entire 17300-17800 MHz frequency band, provide the maximum PFD values at angles of arrival of 0-5°, 5-15°, 15-20°, 20-25°, 25-90° above the horizon in dBW/m²/Reference BW for the 17700-17800 MHz frequency band.</w:t>
      </w:r>
    </w:p>
    <w:p w:rsidR="002B2F4F" w:rsidRPr="00544411" w:rsidP="00B861D6" w14:paraId="3C3D5A60" w14:textId="37C6141B">
      <w:pPr>
        <w:pStyle w:val="ListParagraph"/>
        <w:numPr>
          <w:ilvl w:val="0"/>
          <w:numId w:val="39"/>
        </w:numPr>
        <w:spacing w:after="0"/>
        <w:rPr>
          <w:rFonts w:ascii="Times New Roman" w:eastAsia="Times New Roman" w:hAnsi="Times New Roman" w:cs="Times New Roman"/>
        </w:rPr>
      </w:pPr>
      <w:r w:rsidRPr="00544411">
        <w:rPr>
          <w:rFonts w:ascii="Times New Roman" w:eastAsia="Times New Roman" w:hAnsi="Times New Roman" w:cs="Times New Roman"/>
          <w:u w:val="single"/>
        </w:rPr>
        <w:t>Energy Dispersal Bandwidth (kHz)</w:t>
      </w:r>
      <w:r w:rsidRPr="00544411" w:rsidR="00425895">
        <w:rPr>
          <w:rFonts w:ascii="Times New Roman" w:eastAsia="Times New Roman" w:hAnsi="Times New Roman" w:cs="Times New Roman"/>
        </w:rPr>
        <w:t xml:space="preserve">.  </w:t>
      </w:r>
      <w:r w:rsidRPr="00544411" w:rsidR="00510A6A">
        <w:rPr>
          <w:rFonts w:ascii="Times New Roman" w:eastAsia="Times New Roman" w:hAnsi="Times New Roman" w:cs="Times New Roman"/>
        </w:rPr>
        <w:t>Enter energy dispersal bandwidth in kHz.</w:t>
      </w:r>
    </w:p>
    <w:p w:rsidR="00A5666B" w:rsidRPr="00544411" w:rsidP="00B861D6" w14:paraId="381A794A" w14:textId="77777777">
      <w:pPr>
        <w:pStyle w:val="ListParagraph"/>
        <w:spacing w:after="0"/>
        <w:ind w:left="2160"/>
        <w:rPr>
          <w:rFonts w:ascii="Times New Roman" w:eastAsia="Times New Roman" w:hAnsi="Times New Roman" w:cs="Times New Roman"/>
        </w:rPr>
      </w:pPr>
    </w:p>
    <w:p w:rsidR="00AB4700" w:rsidRPr="00544411" w:rsidP="00854E2F" w14:paraId="675AA06A" w14:textId="5906D313">
      <w:pPr>
        <w:pStyle w:val="ListParagraph"/>
        <w:numPr>
          <w:ilvl w:val="1"/>
          <w:numId w:val="7"/>
        </w:numPr>
        <w:spacing w:after="0"/>
        <w:rPr>
          <w:rFonts w:ascii="Times New Roman" w:eastAsia="Times New Roman" w:hAnsi="Times New Roman" w:cs="Times New Roman"/>
        </w:rPr>
      </w:pPr>
      <w:r w:rsidRPr="00544411">
        <w:rPr>
          <w:rFonts w:ascii="Times New Roman" w:eastAsia="Times New Roman" w:hAnsi="Times New Roman" w:cs="Times New Roman"/>
          <w:u w:val="single"/>
        </w:rPr>
        <w:t>Beam Attachments</w:t>
      </w:r>
      <w:r w:rsidRPr="00544411" w:rsidR="59C8EF64">
        <w:rPr>
          <w:rFonts w:ascii="Times New Roman" w:eastAsia="Times New Roman" w:hAnsi="Times New Roman" w:cs="Times New Roman"/>
        </w:rPr>
        <w:t xml:space="preserve">.  </w:t>
      </w:r>
      <w:r w:rsidRPr="00544411" w:rsidR="51D2502F">
        <w:rPr>
          <w:rFonts w:ascii="Times New Roman" w:eastAsia="Times New Roman" w:hAnsi="Times New Roman" w:cs="Times New Roman"/>
        </w:rPr>
        <w:t xml:space="preserve">Attach antenna gain contour and service area data for the associated beam by clicking </w:t>
      </w:r>
      <w:r w:rsidRPr="00544411" w:rsidR="26A944FD">
        <w:rPr>
          <w:rFonts w:ascii="Times New Roman" w:eastAsia="Times New Roman" w:hAnsi="Times New Roman" w:cs="Times New Roman"/>
        </w:rPr>
        <w:t xml:space="preserve">the </w:t>
      </w:r>
      <w:r w:rsidRPr="00544411" w:rsidR="51D2502F">
        <w:rPr>
          <w:rFonts w:ascii="Times New Roman" w:eastAsia="Times New Roman" w:hAnsi="Times New Roman" w:cs="Times New Roman"/>
          <w:b/>
          <w:bCs/>
        </w:rPr>
        <w:t>New</w:t>
      </w:r>
      <w:r w:rsidRPr="00544411" w:rsidR="779479C0">
        <w:rPr>
          <w:rFonts w:ascii="Times New Roman" w:eastAsia="Times New Roman" w:hAnsi="Times New Roman" w:cs="Times New Roman"/>
        </w:rPr>
        <w:t xml:space="preserve"> </w:t>
      </w:r>
      <w:r w:rsidRPr="00544411" w:rsidR="26A944FD">
        <w:rPr>
          <w:rFonts w:ascii="Times New Roman" w:eastAsia="Times New Roman" w:hAnsi="Times New Roman" w:cs="Times New Roman"/>
        </w:rPr>
        <w:t xml:space="preserve">button </w:t>
      </w:r>
      <w:r w:rsidRPr="00544411" w:rsidR="779479C0">
        <w:rPr>
          <w:rFonts w:ascii="Times New Roman" w:eastAsia="Times New Roman" w:hAnsi="Times New Roman" w:cs="Times New Roman"/>
        </w:rPr>
        <w:t xml:space="preserve">under the “z. Beam Attachments” section.  </w:t>
      </w:r>
      <w:r w:rsidRPr="00544411" w:rsidR="28DE7218">
        <w:rPr>
          <w:rFonts w:ascii="Times New Roman" w:eastAsia="Times New Roman" w:hAnsi="Times New Roman" w:cs="Times New Roman"/>
        </w:rPr>
        <w:t xml:space="preserve">For </w:t>
      </w:r>
      <w:r w:rsidRPr="00544411" w:rsidR="0D9A05FC">
        <w:rPr>
          <w:rFonts w:ascii="Times New Roman" w:eastAsia="Times New Roman" w:hAnsi="Times New Roman" w:cs="Times New Roman"/>
        </w:rPr>
        <w:t>sections S5.</w:t>
      </w:r>
      <w:r w:rsidRPr="00544411" w:rsidR="28DE7218">
        <w:rPr>
          <w:rFonts w:ascii="Times New Roman" w:eastAsia="Times New Roman" w:hAnsi="Times New Roman" w:cs="Times New Roman"/>
        </w:rPr>
        <w:t>z</w:t>
      </w:r>
      <w:r w:rsidRPr="00544411" w:rsidR="04A453D5">
        <w:rPr>
          <w:rFonts w:ascii="Times New Roman" w:eastAsia="Times New Roman" w:hAnsi="Times New Roman" w:cs="Times New Roman"/>
        </w:rPr>
        <w:t>.</w:t>
      </w:r>
      <w:r w:rsidRPr="00544411" w:rsidR="28DE7218">
        <w:rPr>
          <w:rFonts w:ascii="Times New Roman" w:eastAsia="Times New Roman" w:hAnsi="Times New Roman" w:cs="Times New Roman"/>
        </w:rPr>
        <w:t>(i)-z</w:t>
      </w:r>
      <w:r w:rsidRPr="00544411" w:rsidR="04A453D5">
        <w:rPr>
          <w:rFonts w:ascii="Times New Roman" w:eastAsia="Times New Roman" w:hAnsi="Times New Roman" w:cs="Times New Roman"/>
        </w:rPr>
        <w:t>.</w:t>
      </w:r>
      <w:r w:rsidRPr="00544411" w:rsidR="28DE7218">
        <w:rPr>
          <w:rFonts w:ascii="Times New Roman" w:eastAsia="Times New Roman" w:hAnsi="Times New Roman" w:cs="Times New Roman"/>
        </w:rPr>
        <w:t>(iii), cho</w:t>
      </w:r>
      <w:r w:rsidRPr="00544411" w:rsidR="08CA86DD">
        <w:rPr>
          <w:rFonts w:ascii="Times New Roman" w:eastAsia="Times New Roman" w:hAnsi="Times New Roman" w:cs="Times New Roman"/>
        </w:rPr>
        <w:t>o</w:t>
      </w:r>
      <w:r w:rsidRPr="00544411" w:rsidR="28DE7218">
        <w:rPr>
          <w:rFonts w:ascii="Times New Roman" w:eastAsia="Times New Roman" w:hAnsi="Times New Roman" w:cs="Times New Roman"/>
        </w:rPr>
        <w:t xml:space="preserve">se </w:t>
      </w:r>
      <w:r w:rsidRPr="00544411" w:rsidR="17F11729">
        <w:rPr>
          <w:rFonts w:ascii="Times New Roman" w:eastAsia="Times New Roman" w:hAnsi="Times New Roman" w:cs="Times New Roman"/>
        </w:rPr>
        <w:t xml:space="preserve">the appropriate </w:t>
      </w:r>
      <w:r w:rsidRPr="00544411" w:rsidR="28DE7218">
        <w:rPr>
          <w:rFonts w:ascii="Times New Roman" w:eastAsia="Times New Roman" w:hAnsi="Times New Roman" w:cs="Times New Roman"/>
        </w:rPr>
        <w:t xml:space="preserve">document type from the </w:t>
      </w:r>
      <w:r w:rsidRPr="00544411" w:rsidR="6142EAEB">
        <w:rPr>
          <w:rFonts w:ascii="Times New Roman" w:eastAsia="Times New Roman" w:hAnsi="Times New Roman" w:cs="Times New Roman"/>
        </w:rPr>
        <w:t>drop-down</w:t>
      </w:r>
      <w:r w:rsidRPr="00544411" w:rsidR="28DE7218">
        <w:rPr>
          <w:rFonts w:ascii="Times New Roman" w:eastAsia="Times New Roman" w:hAnsi="Times New Roman" w:cs="Times New Roman"/>
        </w:rPr>
        <w:t xml:space="preserve"> </w:t>
      </w:r>
      <w:r w:rsidRPr="00544411" w:rsidR="00847D79">
        <w:rPr>
          <w:rFonts w:ascii="Times New Roman" w:eastAsia="Times New Roman" w:hAnsi="Times New Roman" w:cs="Times New Roman"/>
        </w:rPr>
        <w:t>list</w:t>
      </w:r>
      <w:r w:rsidRPr="00544411" w:rsidR="28DE7218">
        <w:rPr>
          <w:rFonts w:ascii="Times New Roman" w:eastAsia="Times New Roman" w:hAnsi="Times New Roman" w:cs="Times New Roman"/>
        </w:rPr>
        <w:t>,</w:t>
      </w:r>
      <w:r w:rsidRPr="00544411" w:rsidR="112AC3A3">
        <w:rPr>
          <w:rFonts w:ascii="Times New Roman" w:eastAsia="Times New Roman" w:hAnsi="Times New Roman" w:cs="Times New Roman"/>
        </w:rPr>
        <w:t xml:space="preserve"> or if “Other</w:t>
      </w:r>
      <w:r w:rsidRPr="00544411" w:rsidR="39A9E57C">
        <w:rPr>
          <w:rFonts w:ascii="Times New Roman" w:eastAsia="Times New Roman" w:hAnsi="Times New Roman" w:cs="Times New Roman"/>
        </w:rPr>
        <w:t>,</w:t>
      </w:r>
      <w:r w:rsidRPr="00544411" w:rsidR="112AC3A3">
        <w:rPr>
          <w:rFonts w:ascii="Times New Roman" w:eastAsia="Times New Roman" w:hAnsi="Times New Roman" w:cs="Times New Roman"/>
        </w:rPr>
        <w:t>”</w:t>
      </w:r>
      <w:r w:rsidRPr="00544411" w:rsidR="39A9E57C">
        <w:rPr>
          <w:rFonts w:ascii="Times New Roman" w:eastAsia="Times New Roman" w:hAnsi="Times New Roman" w:cs="Times New Roman"/>
        </w:rPr>
        <w:t xml:space="preserve"> </w:t>
      </w:r>
      <w:r w:rsidRPr="00544411" w:rsidR="027F9C02">
        <w:rPr>
          <w:rFonts w:ascii="Times New Roman" w:eastAsia="Times New Roman" w:hAnsi="Times New Roman" w:cs="Times New Roman"/>
        </w:rPr>
        <w:t>provide a</w:t>
      </w:r>
      <w:r w:rsidRPr="00544411" w:rsidR="644C5822">
        <w:rPr>
          <w:rFonts w:ascii="Times New Roman" w:eastAsia="Times New Roman" w:hAnsi="Times New Roman" w:cs="Times New Roman"/>
        </w:rPr>
        <w:t xml:space="preserve"> brief </w:t>
      </w:r>
      <w:r w:rsidRPr="00544411" w:rsidR="3D7E7803">
        <w:rPr>
          <w:rFonts w:ascii="Times New Roman" w:eastAsia="Times New Roman" w:hAnsi="Times New Roman" w:cs="Times New Roman"/>
        </w:rPr>
        <w:t>description</w:t>
      </w:r>
      <w:r w:rsidRPr="00544411" w:rsidR="31D2077D">
        <w:rPr>
          <w:rFonts w:ascii="Times New Roman" w:eastAsia="Times New Roman" w:hAnsi="Times New Roman" w:cs="Times New Roman"/>
        </w:rPr>
        <w:t xml:space="preserve"> of the document</w:t>
      </w:r>
      <w:r w:rsidRPr="00544411" w:rsidR="69BD9203">
        <w:rPr>
          <w:rFonts w:ascii="Times New Roman" w:eastAsia="Times New Roman" w:hAnsi="Times New Roman" w:cs="Times New Roman"/>
        </w:rPr>
        <w:t xml:space="preserve"> and </w:t>
      </w:r>
      <w:r w:rsidRPr="00544411" w:rsidR="10C058A2">
        <w:rPr>
          <w:rFonts w:ascii="Times New Roman" w:eastAsia="Times New Roman" w:hAnsi="Times New Roman" w:cs="Times New Roman"/>
        </w:rPr>
        <w:t>upload the document</w:t>
      </w:r>
      <w:r w:rsidRPr="00544411" w:rsidR="1A5079B4">
        <w:rPr>
          <w:rFonts w:ascii="Times New Roman" w:eastAsia="Times New Roman" w:hAnsi="Times New Roman" w:cs="Times New Roman"/>
        </w:rPr>
        <w:t xml:space="preserve"> using the “Click to add</w:t>
      </w:r>
      <w:r w:rsidRPr="00544411" w:rsidR="1D3AFB14">
        <w:rPr>
          <w:rFonts w:ascii="Times New Roman" w:eastAsia="Times New Roman" w:hAnsi="Times New Roman" w:cs="Times New Roman"/>
        </w:rPr>
        <w:t xml:space="preserve"> …</w:t>
      </w:r>
      <w:r w:rsidRPr="00544411" w:rsidR="1A5079B4">
        <w:rPr>
          <w:rFonts w:ascii="Times New Roman" w:eastAsia="Times New Roman" w:hAnsi="Times New Roman" w:cs="Times New Roman"/>
        </w:rPr>
        <w:t xml:space="preserve">” </w:t>
      </w:r>
      <w:r w:rsidRPr="00544411" w:rsidR="1D3AFB14">
        <w:rPr>
          <w:rFonts w:ascii="Times New Roman" w:eastAsia="Times New Roman" w:hAnsi="Times New Roman" w:cs="Times New Roman"/>
        </w:rPr>
        <w:t>link</w:t>
      </w:r>
      <w:r w:rsidRPr="00544411" w:rsidR="10C058A2">
        <w:rPr>
          <w:rFonts w:ascii="Times New Roman" w:eastAsia="Times New Roman" w:hAnsi="Times New Roman" w:cs="Times New Roman"/>
        </w:rPr>
        <w:t>.</w:t>
      </w:r>
      <w:r w:rsidRPr="00544411" w:rsidR="1B13064B">
        <w:rPr>
          <w:rFonts w:ascii="Times New Roman" w:eastAsia="Times New Roman" w:hAnsi="Times New Roman" w:cs="Times New Roman"/>
        </w:rPr>
        <w:t xml:space="preserve"> </w:t>
      </w:r>
      <w:r w:rsidRPr="00544411" w:rsidR="10C058A2">
        <w:rPr>
          <w:rFonts w:ascii="Times New Roman" w:eastAsia="Times New Roman" w:hAnsi="Times New Roman" w:cs="Times New Roman"/>
        </w:rPr>
        <w:t xml:space="preserve"> </w:t>
      </w:r>
      <w:r w:rsidRPr="00544411" w:rsidR="7523F9B1">
        <w:rPr>
          <w:rFonts w:ascii="Times New Roman" w:hAnsi="Times New Roman" w:cs="Times New Roman"/>
        </w:rPr>
        <w:t xml:space="preserve">All documents attached for a particular beam will appear in the summary table under </w:t>
      </w:r>
      <w:r w:rsidRPr="00544411" w:rsidR="1EFE8DA4">
        <w:rPr>
          <w:rFonts w:ascii="Times New Roman" w:hAnsi="Times New Roman" w:cs="Times New Roman"/>
        </w:rPr>
        <w:t xml:space="preserve">both </w:t>
      </w:r>
      <w:r w:rsidRPr="00544411" w:rsidR="7523F9B1">
        <w:rPr>
          <w:rFonts w:ascii="Times New Roman" w:hAnsi="Times New Roman" w:cs="Times New Roman"/>
        </w:rPr>
        <w:t>the “z. Beam Attachments” tab</w:t>
      </w:r>
      <w:r w:rsidRPr="00544411" w:rsidR="3BC98BA0">
        <w:rPr>
          <w:rFonts w:ascii="Times New Roman" w:hAnsi="Times New Roman" w:cs="Times New Roman"/>
        </w:rPr>
        <w:t xml:space="preserve"> and</w:t>
      </w:r>
      <w:r w:rsidRPr="00544411" w:rsidR="7523F9B1">
        <w:rPr>
          <w:rFonts w:ascii="Times New Roman" w:hAnsi="Times New Roman" w:cs="Times New Roman"/>
        </w:rPr>
        <w:t xml:space="preserve"> the “S8.</w:t>
      </w:r>
      <w:r w:rsidRPr="00544411" w:rsidR="00A955DB">
        <w:rPr>
          <w:rFonts w:ascii="Times New Roman" w:hAnsi="Times New Roman" w:cs="Times New Roman"/>
        </w:rPr>
        <w:t> </w:t>
      </w:r>
      <w:r w:rsidRPr="00544411" w:rsidR="7523F9B1">
        <w:rPr>
          <w:rFonts w:ascii="Times New Roman" w:hAnsi="Times New Roman" w:cs="Times New Roman"/>
        </w:rPr>
        <w:t>Attachments” tab.</w:t>
      </w:r>
    </w:p>
    <w:p w:rsidR="000C5183" w:rsidRPr="00544411" w:rsidP="000C5183" w14:paraId="2CA4E37E" w14:textId="77777777">
      <w:pPr>
        <w:pStyle w:val="ListParagraph"/>
        <w:spacing w:after="0"/>
        <w:ind w:left="1440"/>
        <w:rPr>
          <w:rFonts w:ascii="Times New Roman" w:eastAsia="Times New Roman" w:hAnsi="Times New Roman" w:cs="Times New Roman"/>
        </w:rPr>
      </w:pPr>
    </w:p>
    <w:p w:rsidR="00C03842" w:rsidRPr="00544411" w:rsidP="00854E2F" w14:paraId="692C68DD" w14:textId="0A28960E">
      <w:pPr>
        <w:pStyle w:val="Default"/>
        <w:rPr>
          <w:rFonts w:ascii="Times New Roman" w:hAnsi="Times New Roman" w:cs="Times New Roman"/>
          <w:b/>
          <w:bCs/>
          <w:sz w:val="22"/>
          <w:szCs w:val="22"/>
        </w:rPr>
      </w:pPr>
      <w:r w:rsidRPr="00544411">
        <w:rPr>
          <w:rFonts w:ascii="Times New Roman" w:eastAsia="Times New Roman" w:hAnsi="Times New Roman" w:cs="Times New Roman"/>
          <w:sz w:val="22"/>
          <w:szCs w:val="22"/>
        </w:rPr>
        <w:t xml:space="preserve">Upon completing </w:t>
      </w:r>
      <w:r w:rsidRPr="00544411" w:rsidR="27FC30FA">
        <w:rPr>
          <w:rFonts w:ascii="Times New Roman" w:eastAsia="Times New Roman" w:hAnsi="Times New Roman" w:cs="Times New Roman"/>
          <w:sz w:val="22"/>
          <w:szCs w:val="22"/>
        </w:rPr>
        <w:t>this sectio</w:t>
      </w:r>
      <w:r w:rsidRPr="00544411" w:rsidR="7127BDB3">
        <w:rPr>
          <w:rFonts w:ascii="Times New Roman" w:eastAsia="Times New Roman" w:hAnsi="Times New Roman" w:cs="Times New Roman"/>
          <w:sz w:val="22"/>
          <w:szCs w:val="22"/>
        </w:rPr>
        <w:t>n</w:t>
      </w:r>
      <w:r w:rsidRPr="00544411">
        <w:rPr>
          <w:rFonts w:ascii="Times New Roman" w:eastAsia="Times New Roman" w:hAnsi="Times New Roman" w:cs="Times New Roman"/>
          <w:sz w:val="22"/>
          <w:szCs w:val="22"/>
        </w:rPr>
        <w:t xml:space="preserve">, click </w:t>
      </w:r>
      <w:r w:rsidRPr="00544411" w:rsidR="5CC78904">
        <w:rPr>
          <w:rFonts w:ascii="Times New Roman" w:eastAsia="Times New Roman" w:hAnsi="Times New Roman" w:cs="Times New Roman"/>
          <w:sz w:val="22"/>
          <w:szCs w:val="22"/>
        </w:rPr>
        <w:t xml:space="preserve">the </w:t>
      </w:r>
      <w:r w:rsidRPr="00544411">
        <w:rPr>
          <w:rFonts w:ascii="Times New Roman" w:eastAsia="Times New Roman" w:hAnsi="Times New Roman" w:cs="Times New Roman"/>
          <w:b/>
          <w:bCs/>
          <w:sz w:val="22"/>
          <w:szCs w:val="22"/>
        </w:rPr>
        <w:t>Save Record</w:t>
      </w:r>
      <w:r w:rsidRPr="00544411" w:rsidR="7127BDB3">
        <w:rPr>
          <w:rFonts w:ascii="Times New Roman" w:eastAsia="Times New Roman" w:hAnsi="Times New Roman" w:cs="Times New Roman"/>
          <w:sz w:val="22"/>
          <w:szCs w:val="22"/>
        </w:rPr>
        <w:t xml:space="preserve"> </w:t>
      </w:r>
      <w:r w:rsidRPr="00544411" w:rsidR="5CC78904">
        <w:rPr>
          <w:rFonts w:ascii="Times New Roman" w:eastAsia="Times New Roman" w:hAnsi="Times New Roman" w:cs="Times New Roman"/>
          <w:sz w:val="22"/>
          <w:szCs w:val="22"/>
        </w:rPr>
        <w:t xml:space="preserve">button </w:t>
      </w:r>
      <w:r w:rsidRPr="00544411">
        <w:rPr>
          <w:rFonts w:ascii="Times New Roman" w:eastAsia="Times New Roman" w:hAnsi="Times New Roman" w:cs="Times New Roman"/>
          <w:sz w:val="22"/>
          <w:szCs w:val="22"/>
        </w:rPr>
        <w:t>to verify that the information entered is complete and accurate.</w:t>
      </w:r>
      <w:r w:rsidRPr="00544411" w:rsidR="11186803">
        <w:rPr>
          <w:rFonts w:ascii="Times New Roman" w:eastAsia="Times New Roman" w:hAnsi="Times New Roman" w:cs="Times New Roman"/>
          <w:sz w:val="22"/>
          <w:szCs w:val="22"/>
        </w:rPr>
        <w:t xml:space="preserve">  </w:t>
      </w:r>
      <w:r w:rsidRPr="00544411" w:rsidR="11186803">
        <w:rPr>
          <w:rFonts w:ascii="Times New Roman" w:hAnsi="Times New Roman" w:cs="Times New Roman"/>
          <w:sz w:val="22"/>
          <w:szCs w:val="22"/>
        </w:rPr>
        <w:t>Click</w:t>
      </w:r>
      <w:r w:rsidRPr="00544411" w:rsidR="5CC78904">
        <w:rPr>
          <w:rFonts w:ascii="Times New Roman" w:hAnsi="Times New Roman" w:cs="Times New Roman"/>
          <w:sz w:val="22"/>
          <w:szCs w:val="22"/>
        </w:rPr>
        <w:t xml:space="preserve"> the</w:t>
      </w:r>
      <w:r w:rsidRPr="00544411" w:rsidR="11186803">
        <w:rPr>
          <w:rFonts w:ascii="Times New Roman" w:hAnsi="Times New Roman" w:cs="Times New Roman"/>
          <w:sz w:val="22"/>
          <w:szCs w:val="22"/>
        </w:rPr>
        <w:t xml:space="preserve"> </w:t>
      </w:r>
      <w:r w:rsidRPr="00544411" w:rsidR="11186803">
        <w:rPr>
          <w:rFonts w:ascii="Times New Roman" w:hAnsi="Times New Roman" w:cs="Times New Roman"/>
          <w:b/>
          <w:bCs/>
          <w:sz w:val="22"/>
          <w:szCs w:val="22"/>
        </w:rPr>
        <w:t>Return to Main Menu</w:t>
      </w:r>
      <w:r w:rsidRPr="00544411" w:rsidR="11186803">
        <w:rPr>
          <w:rFonts w:ascii="Times New Roman" w:hAnsi="Times New Roman" w:cs="Times New Roman"/>
          <w:sz w:val="22"/>
          <w:szCs w:val="22"/>
        </w:rPr>
        <w:t xml:space="preserve"> </w:t>
      </w:r>
      <w:r w:rsidRPr="00544411" w:rsidR="5CC78904">
        <w:rPr>
          <w:rFonts w:ascii="Times New Roman" w:hAnsi="Times New Roman" w:cs="Times New Roman"/>
          <w:sz w:val="22"/>
          <w:szCs w:val="22"/>
        </w:rPr>
        <w:t xml:space="preserve">button </w:t>
      </w:r>
      <w:r w:rsidRPr="00544411" w:rsidR="11186803">
        <w:rPr>
          <w:rFonts w:ascii="Times New Roman" w:hAnsi="Times New Roman" w:cs="Times New Roman"/>
          <w:sz w:val="22"/>
          <w:szCs w:val="22"/>
        </w:rPr>
        <w:t>to locate and complete the next section of Schedule S.</w:t>
      </w:r>
    </w:p>
    <w:p w:rsidR="3F08F0CF" w:rsidRPr="00544411" w:rsidP="00854E2F" w14:paraId="7C584DD3" w14:textId="4821DB20">
      <w:pPr>
        <w:pStyle w:val="Default"/>
        <w:rPr>
          <w:rFonts w:ascii="Times New Roman" w:eastAsia="Times New Roman" w:hAnsi="Times New Roman" w:cs="Times New Roman"/>
          <w:sz w:val="22"/>
          <w:szCs w:val="22"/>
        </w:rPr>
      </w:pPr>
    </w:p>
    <w:p w:rsidR="00F92E27" w:rsidRPr="00544411" w:rsidP="00854E2F" w14:paraId="0D2700F2" w14:textId="5003963A">
      <w:pPr>
        <w:pStyle w:val="ListParagraph"/>
        <w:spacing w:after="0"/>
        <w:ind w:left="0"/>
        <w:rPr>
          <w:rFonts w:ascii="Times New Roman" w:eastAsia="Times New Roman" w:hAnsi="Times New Roman" w:cs="Times New Roman"/>
          <w:b/>
          <w:bCs/>
        </w:rPr>
      </w:pPr>
      <w:r w:rsidRPr="00544411">
        <w:rPr>
          <w:rFonts w:ascii="Times New Roman" w:eastAsia="Times New Roman" w:hAnsi="Times New Roman" w:cs="Times New Roman"/>
          <w:b/>
          <w:bCs/>
        </w:rPr>
        <w:t>S6</w:t>
      </w:r>
      <w:r w:rsidRPr="00544411" w:rsidR="20E15916">
        <w:rPr>
          <w:rFonts w:ascii="Times New Roman" w:eastAsia="Times New Roman" w:hAnsi="Times New Roman" w:cs="Times New Roman"/>
          <w:b/>
          <w:bCs/>
        </w:rPr>
        <w:t>.</w:t>
      </w:r>
      <w:r w:rsidRPr="00544411">
        <w:rPr>
          <w:rFonts w:ascii="Times New Roman" w:eastAsia="Times New Roman" w:hAnsi="Times New Roman" w:cs="Times New Roman"/>
          <w:b/>
          <w:bCs/>
        </w:rPr>
        <w:t xml:space="preserve"> Space-to-Space (Receive Beams)</w:t>
      </w:r>
    </w:p>
    <w:p w:rsidR="00265D71" w:rsidRPr="00544411" w:rsidP="00854E2F" w14:paraId="272ADE43" w14:textId="77777777">
      <w:pPr>
        <w:pStyle w:val="ListParagraph"/>
        <w:spacing w:after="0"/>
        <w:rPr>
          <w:rFonts w:ascii="Times New Roman" w:eastAsia="Times New Roman" w:hAnsi="Times New Roman" w:cs="Times New Roman"/>
          <w:b/>
          <w:bCs/>
        </w:rPr>
      </w:pPr>
    </w:p>
    <w:p w:rsidR="004A12EE" w:rsidRPr="00544411" w:rsidP="00B30558" w14:paraId="05F08A84" w14:textId="213188D1">
      <w:pPr>
        <w:spacing w:after="0"/>
        <w:rPr>
          <w:rFonts w:ascii="Times New Roman" w:hAnsi="Times New Roman" w:cs="Times New Roman"/>
        </w:rPr>
      </w:pPr>
      <w:r w:rsidRPr="00544411">
        <w:rPr>
          <w:rFonts w:ascii="Times New Roman" w:eastAsia="Times New Roman" w:hAnsi="Times New Roman" w:cs="Times New Roman"/>
        </w:rPr>
        <w:t xml:space="preserve">This section collects information necessary to represent the transmission links </w:t>
      </w:r>
      <w:r w:rsidRPr="00544411" w:rsidR="24148411">
        <w:rPr>
          <w:rFonts w:ascii="Times New Roman" w:eastAsia="Times New Roman" w:hAnsi="Times New Roman" w:cs="Times New Roman"/>
        </w:rPr>
        <w:t>between associated</w:t>
      </w:r>
      <w:r w:rsidRPr="00544411">
        <w:rPr>
          <w:rFonts w:ascii="Times New Roman" w:eastAsia="Times New Roman" w:hAnsi="Times New Roman" w:cs="Times New Roman"/>
        </w:rPr>
        <w:t xml:space="preserve"> space stations.  Select the “S6. Space-to-Space (Receive) Beam” tab and a summary table </w:t>
      </w:r>
      <w:r w:rsidRPr="00544411" w:rsidR="6C5DA6A0">
        <w:rPr>
          <w:rFonts w:ascii="Times New Roman" w:eastAsia="Times New Roman" w:hAnsi="Times New Roman" w:cs="Times New Roman"/>
        </w:rPr>
        <w:t>will</w:t>
      </w:r>
      <w:r w:rsidRPr="00544411">
        <w:rPr>
          <w:rFonts w:ascii="Times New Roman" w:eastAsia="Times New Roman" w:hAnsi="Times New Roman" w:cs="Times New Roman"/>
        </w:rPr>
        <w:t xml:space="preserve"> appear where each receive beam for a space-to-space link, as well as the associated parameters, will be collected and displayed</w:t>
      </w:r>
      <w:r w:rsidRPr="00544411" w:rsidR="6C5DA6A0">
        <w:rPr>
          <w:rFonts w:ascii="Times New Roman" w:eastAsia="Times New Roman" w:hAnsi="Times New Roman" w:cs="Times New Roman"/>
        </w:rPr>
        <w:t>.</w:t>
      </w:r>
      <w:r w:rsidRPr="00544411" w:rsidR="48D2E897">
        <w:rPr>
          <w:rFonts w:ascii="Times New Roman" w:eastAsia="Times New Roman" w:hAnsi="Times New Roman" w:cs="Times New Roman"/>
        </w:rPr>
        <w:t xml:space="preserve"> </w:t>
      </w:r>
      <w:r w:rsidRPr="00544411" w:rsidR="58F5620D">
        <w:rPr>
          <w:rFonts w:ascii="Times New Roman" w:eastAsia="Times New Roman" w:hAnsi="Times New Roman" w:cs="Times New Roman"/>
        </w:rPr>
        <w:t xml:space="preserve"> </w:t>
      </w:r>
      <w:r w:rsidRPr="00544411" w:rsidR="03B74226">
        <w:rPr>
          <w:rFonts w:ascii="Times New Roman" w:eastAsia="Times New Roman" w:hAnsi="Times New Roman" w:cs="Times New Roman"/>
        </w:rPr>
        <w:t xml:space="preserve">Click </w:t>
      </w:r>
      <w:r w:rsidRPr="00544411" w:rsidR="762F88DE">
        <w:rPr>
          <w:rFonts w:ascii="Times New Roman" w:eastAsia="Times New Roman" w:hAnsi="Times New Roman" w:cs="Times New Roman"/>
        </w:rPr>
        <w:t xml:space="preserve">the </w:t>
      </w:r>
      <w:r w:rsidRPr="00544411" w:rsidR="48D2E897">
        <w:rPr>
          <w:rFonts w:ascii="Times New Roman" w:eastAsia="Times New Roman" w:hAnsi="Times New Roman" w:cs="Times New Roman"/>
          <w:b/>
          <w:bCs/>
        </w:rPr>
        <w:t>New</w:t>
      </w:r>
      <w:r w:rsidRPr="00544411" w:rsidR="48D2E897">
        <w:rPr>
          <w:rFonts w:ascii="Times New Roman" w:eastAsia="Times New Roman" w:hAnsi="Times New Roman" w:cs="Times New Roman"/>
        </w:rPr>
        <w:t xml:space="preserve"> </w:t>
      </w:r>
      <w:r w:rsidRPr="00544411" w:rsidR="762F88DE">
        <w:rPr>
          <w:rFonts w:ascii="Times New Roman" w:eastAsia="Times New Roman" w:hAnsi="Times New Roman" w:cs="Times New Roman"/>
        </w:rPr>
        <w:t xml:space="preserve">button </w:t>
      </w:r>
      <w:r w:rsidRPr="00544411" w:rsidR="48D2E897">
        <w:rPr>
          <w:rFonts w:ascii="Times New Roman" w:eastAsia="Times New Roman" w:hAnsi="Times New Roman" w:cs="Times New Roman"/>
        </w:rPr>
        <w:t xml:space="preserve">to add each new receive beam for a space-to-space link to the list of receive beams for the satellite network. </w:t>
      </w:r>
      <w:r w:rsidRPr="00544411" w:rsidR="565E13D9">
        <w:rPr>
          <w:rFonts w:ascii="Times New Roman" w:eastAsia="Times New Roman" w:hAnsi="Times New Roman" w:cs="Times New Roman"/>
        </w:rPr>
        <w:t xml:space="preserve"> </w:t>
      </w:r>
      <w:r w:rsidRPr="00544411" w:rsidR="48D2E897">
        <w:rPr>
          <w:rFonts w:ascii="Times New Roman" w:eastAsia="Times New Roman" w:hAnsi="Times New Roman" w:cs="Times New Roman"/>
        </w:rPr>
        <w:t>For a space-to-space link, there must be at least one receive beam for every receive frequency band range listed in the “S2. Operating Frequency Bands” summary</w:t>
      </w:r>
      <w:r w:rsidRPr="00544411" w:rsidR="3D65AF27">
        <w:rPr>
          <w:rFonts w:ascii="Times New Roman" w:eastAsia="Times New Roman" w:hAnsi="Times New Roman" w:cs="Times New Roman"/>
        </w:rPr>
        <w:t xml:space="preserve"> table, and each listed r</w:t>
      </w:r>
      <w:r w:rsidRPr="00544411" w:rsidR="3D65AF27">
        <w:rPr>
          <w:rFonts w:ascii="Times New Roman" w:hAnsi="Times New Roman" w:cs="Times New Roman"/>
        </w:rPr>
        <w:t xml:space="preserve">eceive frequency band must have at least </w:t>
      </w:r>
      <w:r w:rsidRPr="00544411" w:rsidR="26A56C79">
        <w:rPr>
          <w:rFonts w:ascii="Times New Roman" w:hAnsi="Times New Roman" w:cs="Times New Roman"/>
        </w:rPr>
        <w:t xml:space="preserve">one or more beams that </w:t>
      </w:r>
      <w:r w:rsidRPr="00544411" w:rsidR="1523745A">
        <w:rPr>
          <w:rFonts w:ascii="Times New Roman" w:hAnsi="Times New Roman" w:cs="Times New Roman"/>
        </w:rPr>
        <w:t xml:space="preserve">utilize </w:t>
      </w:r>
      <w:r w:rsidRPr="00544411" w:rsidR="3D65AF27">
        <w:rPr>
          <w:rFonts w:ascii="Times New Roman" w:hAnsi="Times New Roman" w:cs="Times New Roman"/>
        </w:rPr>
        <w:t xml:space="preserve">the entire frequency band requested. </w:t>
      </w:r>
      <w:r w:rsidRPr="00544411" w:rsidR="6AA9F17A">
        <w:rPr>
          <w:rFonts w:ascii="Times New Roman" w:hAnsi="Times New Roman" w:cs="Times New Roman"/>
        </w:rPr>
        <w:t xml:space="preserve"> Once the information is populated for each beam, click </w:t>
      </w:r>
      <w:r w:rsidRPr="00544411" w:rsidR="762F88DE">
        <w:rPr>
          <w:rFonts w:ascii="Times New Roman" w:hAnsi="Times New Roman" w:cs="Times New Roman"/>
        </w:rPr>
        <w:t xml:space="preserve">the </w:t>
      </w:r>
      <w:r w:rsidRPr="00544411" w:rsidR="6AA9F17A">
        <w:rPr>
          <w:rFonts w:ascii="Times New Roman" w:hAnsi="Times New Roman" w:cs="Times New Roman"/>
          <w:b/>
          <w:bCs/>
        </w:rPr>
        <w:t>Save Record</w:t>
      </w:r>
      <w:r w:rsidRPr="00544411" w:rsidR="6AA9F17A">
        <w:rPr>
          <w:rFonts w:ascii="Times New Roman" w:hAnsi="Times New Roman" w:cs="Times New Roman"/>
        </w:rPr>
        <w:t xml:space="preserve"> </w:t>
      </w:r>
      <w:r w:rsidRPr="00544411" w:rsidR="762F88DE">
        <w:rPr>
          <w:rFonts w:ascii="Times New Roman" w:hAnsi="Times New Roman" w:cs="Times New Roman"/>
        </w:rPr>
        <w:t>button</w:t>
      </w:r>
      <w:r w:rsidRPr="00544411" w:rsidR="6AA9F17A">
        <w:rPr>
          <w:rFonts w:ascii="Times New Roman" w:hAnsi="Times New Roman" w:cs="Times New Roman"/>
        </w:rPr>
        <w:t>.</w:t>
      </w:r>
    </w:p>
    <w:p w:rsidR="005814DD" w:rsidRPr="00544411" w:rsidP="00B30558" w14:paraId="5F031681" w14:textId="77777777">
      <w:pPr>
        <w:spacing w:after="0"/>
        <w:rPr>
          <w:rFonts w:ascii="Times New Roman" w:hAnsi="Times New Roman" w:cs="Times New Roman"/>
        </w:rPr>
      </w:pPr>
    </w:p>
    <w:p w:rsidR="00CF2526" w:rsidRPr="00544411" w:rsidP="7E3C2AE2" w14:paraId="3AF9FCD8" w14:textId="1F76C72C">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Beam ID</w:t>
      </w:r>
      <w:r w:rsidRPr="00544411" w:rsidR="107BE404">
        <w:rPr>
          <w:rFonts w:ascii="Times New Roman" w:hAnsi="Times New Roman" w:cs="Times New Roman"/>
        </w:rPr>
        <w:t>.</w:t>
      </w:r>
      <w:r w:rsidRPr="00544411" w:rsidR="64B559CD">
        <w:rPr>
          <w:rFonts w:ascii="Times New Roman" w:hAnsi="Times New Roman" w:cs="Times New Roman"/>
        </w:rPr>
        <w:t xml:space="preserve"> </w:t>
      </w:r>
      <w:r w:rsidRPr="00544411" w:rsidR="653835A1">
        <w:rPr>
          <w:rFonts w:ascii="Times New Roman" w:hAnsi="Times New Roman" w:cs="Times New Roman"/>
        </w:rPr>
        <w:t xml:space="preserve"> Enter </w:t>
      </w:r>
      <w:r w:rsidRPr="00544411" w:rsidR="7F008A0A">
        <w:rPr>
          <w:rFonts w:ascii="Times New Roman" w:hAnsi="Times New Roman" w:cs="Times New Roman"/>
        </w:rPr>
        <w:t xml:space="preserve">a </w:t>
      </w:r>
      <w:r w:rsidRPr="00544411" w:rsidR="653835A1">
        <w:rPr>
          <w:rFonts w:ascii="Times New Roman" w:hAnsi="Times New Roman" w:cs="Times New Roman"/>
        </w:rPr>
        <w:t>unique descriptive beam identifier.</w:t>
      </w:r>
      <w:r w:rsidRPr="00544411" w:rsidR="6C18AB80">
        <w:rPr>
          <w:rFonts w:ascii="Times New Roman" w:hAnsi="Times New Roman" w:cs="Times New Roman"/>
        </w:rPr>
        <w:t xml:space="preserve">  (Limited to 10 alphanumeric characters). </w:t>
      </w:r>
    </w:p>
    <w:p w:rsidR="00CF2526" w:rsidRPr="00544411" w:rsidP="00854E2F" w14:paraId="51C0BAC4" w14:textId="749FB73B">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Beam Frequency (Lower Band Edge) (MHz)</w:t>
      </w:r>
      <w:r w:rsidRPr="00544411" w:rsidR="00A463DB">
        <w:rPr>
          <w:rFonts w:ascii="Times New Roman" w:hAnsi="Times New Roman" w:cs="Times New Roman"/>
        </w:rPr>
        <w:t>.</w:t>
      </w:r>
      <w:r w:rsidRPr="00544411" w:rsidR="0066676A">
        <w:rPr>
          <w:rFonts w:ascii="Times New Roman" w:hAnsi="Times New Roman" w:cs="Times New Roman"/>
        </w:rPr>
        <w:t xml:space="preserve"> </w:t>
      </w:r>
      <w:r w:rsidRPr="00544411" w:rsidR="00827F8C">
        <w:rPr>
          <w:rFonts w:ascii="Times New Roman" w:hAnsi="Times New Roman" w:cs="Times New Roman"/>
        </w:rPr>
        <w:t xml:space="preserve"> </w:t>
      </w:r>
      <w:r w:rsidRPr="00544411" w:rsidR="0066676A">
        <w:rPr>
          <w:rFonts w:ascii="Times New Roman" w:hAnsi="Times New Roman" w:cs="Times New Roman"/>
        </w:rPr>
        <w:t>Enter the frequency at the lower band edge of the receive beam frequency band.  The frequency band specified must be within one of the receive frequency band ranges listed in the “S2. Operating Frequency Bands” summary table.</w:t>
      </w:r>
    </w:p>
    <w:p w:rsidR="0066676A" w:rsidRPr="00544411" w:rsidP="00854E2F" w14:paraId="6A62E5C7" w14:textId="1A8C30BC">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Beam Frequency (Upper Band Edge) (MHz</w:t>
      </w:r>
      <w:r w:rsidRPr="00544411" w:rsidR="009B754A">
        <w:rPr>
          <w:rFonts w:ascii="Times New Roman" w:hAnsi="Times New Roman" w:cs="Times New Roman"/>
          <w:u w:val="single"/>
        </w:rPr>
        <w:t>)</w:t>
      </w:r>
      <w:r w:rsidRPr="00544411" w:rsidR="00A463DB">
        <w:rPr>
          <w:rFonts w:ascii="Times New Roman" w:hAnsi="Times New Roman" w:cs="Times New Roman"/>
        </w:rPr>
        <w:t>.</w:t>
      </w:r>
      <w:r w:rsidRPr="00544411" w:rsidR="009B754A">
        <w:rPr>
          <w:rFonts w:ascii="Times New Roman" w:hAnsi="Times New Roman" w:cs="Times New Roman"/>
        </w:rPr>
        <w:t xml:space="preserve"> </w:t>
      </w:r>
      <w:r w:rsidRPr="00544411" w:rsidR="00827F8C">
        <w:rPr>
          <w:rFonts w:ascii="Times New Roman" w:hAnsi="Times New Roman" w:cs="Times New Roman"/>
        </w:rPr>
        <w:t xml:space="preserve"> </w:t>
      </w:r>
      <w:r w:rsidRPr="00544411" w:rsidR="009B754A">
        <w:rPr>
          <w:rFonts w:ascii="Times New Roman" w:hAnsi="Times New Roman" w:cs="Times New Roman"/>
        </w:rPr>
        <w:t xml:space="preserve">Enter the frequency at the upper band edge of the receive beam frequency band.  The frequency range specified must be within </w:t>
      </w:r>
      <w:r w:rsidRPr="00544411" w:rsidR="00C20AE2">
        <w:rPr>
          <w:rFonts w:ascii="Times New Roman" w:hAnsi="Times New Roman" w:cs="Times New Roman"/>
        </w:rPr>
        <w:t>one</w:t>
      </w:r>
      <w:r w:rsidRPr="00544411" w:rsidR="00034765">
        <w:rPr>
          <w:rFonts w:ascii="Times New Roman" w:hAnsi="Times New Roman" w:cs="Times New Roman"/>
        </w:rPr>
        <w:t xml:space="preserve"> of </w:t>
      </w:r>
      <w:r w:rsidRPr="00544411" w:rsidR="009B754A">
        <w:rPr>
          <w:rFonts w:ascii="Times New Roman" w:hAnsi="Times New Roman" w:cs="Times New Roman"/>
        </w:rPr>
        <w:t xml:space="preserve">the receive frequency </w:t>
      </w:r>
      <w:r w:rsidRPr="00544411" w:rsidR="000A7538">
        <w:rPr>
          <w:rFonts w:ascii="Times New Roman" w:hAnsi="Times New Roman" w:cs="Times New Roman"/>
        </w:rPr>
        <w:t xml:space="preserve">band </w:t>
      </w:r>
      <w:r w:rsidRPr="00544411" w:rsidR="009B754A">
        <w:rPr>
          <w:rFonts w:ascii="Times New Roman" w:hAnsi="Times New Roman" w:cs="Times New Roman"/>
        </w:rPr>
        <w:t>ranges listed in the “S2. Operating Frequency Bands” summary table.</w:t>
      </w:r>
    </w:p>
    <w:p w:rsidR="001A22F2" w:rsidRPr="00544411" w:rsidP="7E3C2AE2" w14:paraId="2C4EA46F" w14:textId="6C350CCA">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Polarization</w:t>
      </w:r>
      <w:r w:rsidRPr="00544411" w:rsidR="107BE404">
        <w:rPr>
          <w:rFonts w:ascii="Times New Roman" w:hAnsi="Times New Roman" w:cs="Times New Roman"/>
        </w:rPr>
        <w:t>.</w:t>
      </w:r>
      <w:r w:rsidRPr="00544411">
        <w:rPr>
          <w:rFonts w:ascii="Times New Roman" w:hAnsi="Times New Roman" w:cs="Times New Roman"/>
        </w:rPr>
        <w:t xml:space="preserve"> </w:t>
      </w:r>
      <w:r w:rsidRPr="00544411" w:rsidR="17DAAABE">
        <w:rPr>
          <w:rFonts w:ascii="Times New Roman" w:hAnsi="Times New Roman" w:cs="Times New Roman"/>
        </w:rPr>
        <w:t xml:space="preserve"> Use the </w:t>
      </w:r>
      <w:r w:rsidRPr="00544411" w:rsidR="19B044B0">
        <w:rPr>
          <w:rFonts w:ascii="Times New Roman" w:hAnsi="Times New Roman" w:cs="Times New Roman"/>
        </w:rPr>
        <w:t>drop-down</w:t>
      </w:r>
      <w:r w:rsidRPr="00544411" w:rsidR="17DAAABE">
        <w:rPr>
          <w:rFonts w:ascii="Times New Roman" w:hAnsi="Times New Roman" w:cs="Times New Roman"/>
        </w:rPr>
        <w:t xml:space="preserve"> </w:t>
      </w:r>
      <w:r w:rsidRPr="00544411" w:rsidR="00847D79">
        <w:rPr>
          <w:rFonts w:ascii="Times New Roman" w:hAnsi="Times New Roman" w:cs="Times New Roman"/>
        </w:rPr>
        <w:t>list</w:t>
      </w:r>
      <w:r w:rsidRPr="00544411" w:rsidR="17DAAABE">
        <w:rPr>
          <w:rFonts w:ascii="Times New Roman" w:hAnsi="Times New Roman" w:cs="Times New Roman"/>
        </w:rPr>
        <w:t xml:space="preserve"> to select whether the polarization for the beam is H (Horizontal Linear), EP (Elliptical Polarization), LHCP (Left-</w:t>
      </w:r>
      <w:r w:rsidRPr="00544411" w:rsidR="1EE35436">
        <w:rPr>
          <w:rFonts w:ascii="Times New Roman" w:hAnsi="Times New Roman" w:cs="Times New Roman"/>
        </w:rPr>
        <w:t>H</w:t>
      </w:r>
      <w:r w:rsidRPr="00544411" w:rsidR="17DAAABE">
        <w:rPr>
          <w:rFonts w:ascii="Times New Roman" w:hAnsi="Times New Roman" w:cs="Times New Roman"/>
        </w:rPr>
        <w:t>and Circular Polarization), SP (Slant Polarization), RHCP (Right-</w:t>
      </w:r>
      <w:r w:rsidRPr="00544411" w:rsidR="38165D69">
        <w:rPr>
          <w:rFonts w:ascii="Times New Roman" w:hAnsi="Times New Roman" w:cs="Times New Roman"/>
        </w:rPr>
        <w:t>H</w:t>
      </w:r>
      <w:r w:rsidRPr="00544411" w:rsidR="17DAAABE">
        <w:rPr>
          <w:rFonts w:ascii="Times New Roman" w:hAnsi="Times New Roman" w:cs="Times New Roman"/>
        </w:rPr>
        <w:t>and Circular Polarization) or V (Vertical Linear).</w:t>
      </w:r>
    </w:p>
    <w:p w:rsidR="00D46935" w:rsidRPr="00544411" w:rsidP="7E3C2AE2" w14:paraId="6A646A43" w14:textId="21CC6D6D">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Can the space station vary the channel bandwidth with on-board processing?</w:t>
      </w:r>
      <w:r w:rsidRPr="00544411" w:rsidR="1E36F319">
        <w:rPr>
          <w:rFonts w:ascii="Times New Roman" w:hAnsi="Times New Roman" w:cs="Times New Roman"/>
        </w:rPr>
        <w:t xml:space="preserve">  </w:t>
      </w:r>
      <w:r w:rsidRPr="00544411">
        <w:rPr>
          <w:rFonts w:ascii="Times New Roman" w:hAnsi="Times New Roman" w:cs="Times New Roman"/>
        </w:rPr>
        <w:t xml:space="preserve">Confirm </w:t>
      </w:r>
      <w:r w:rsidRPr="00544411" w:rsidR="00982922">
        <w:rPr>
          <w:rFonts w:ascii="Times New Roman" w:hAnsi="Times New Roman" w:cs="Times New Roman"/>
        </w:rPr>
        <w:t>if</w:t>
      </w:r>
      <w:r w:rsidRPr="00544411">
        <w:rPr>
          <w:rFonts w:ascii="Times New Roman" w:hAnsi="Times New Roman" w:cs="Times New Roman"/>
        </w:rPr>
        <w:t xml:space="preserve"> the proposed space station has an on-board processor. </w:t>
      </w:r>
      <w:r w:rsidRPr="00544411" w:rsidR="123D09DD">
        <w:rPr>
          <w:rFonts w:ascii="Times New Roman" w:hAnsi="Times New Roman" w:cs="Times New Roman"/>
        </w:rPr>
        <w:t xml:space="preserve"> If so, there will be no need to collect the channel information under the “x. Receive Channels” tab. </w:t>
      </w:r>
      <w:r w:rsidRPr="00544411" w:rsidR="7C7B1E6A">
        <w:rPr>
          <w:rFonts w:ascii="Times New Roman" w:hAnsi="Times New Roman" w:cs="Times New Roman"/>
        </w:rPr>
        <w:t xml:space="preserve"> </w:t>
      </w:r>
    </w:p>
    <w:p w:rsidR="00054A5C" w:rsidRPr="00544411" w:rsidP="00854E2F" w14:paraId="3C9AE6E7" w14:textId="221A07FC">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Is this a command beam?</w:t>
      </w:r>
      <w:r w:rsidRPr="00544411" w:rsidR="00450A50">
        <w:rPr>
          <w:rFonts w:ascii="Times New Roman" w:eastAsia="Times New Roman" w:hAnsi="Times New Roman" w:cs="Times New Roman"/>
          <w:u w:val="single"/>
        </w:rPr>
        <w:t xml:space="preserve"> (Check box if Yes)</w:t>
      </w:r>
      <w:r w:rsidRPr="00544411" w:rsidR="00A463DB">
        <w:rPr>
          <w:rFonts w:ascii="Times New Roman" w:eastAsia="Times New Roman" w:hAnsi="Times New Roman" w:cs="Times New Roman"/>
        </w:rPr>
        <w:t>.</w:t>
      </w:r>
      <w:r w:rsidRPr="00544411" w:rsidR="00450A50">
        <w:rPr>
          <w:rFonts w:ascii="Times New Roman" w:eastAsia="Times New Roman" w:hAnsi="Times New Roman" w:cs="Times New Roman"/>
        </w:rPr>
        <w:t xml:space="preserve">  Confirm </w:t>
      </w:r>
      <w:r w:rsidRPr="00544411" w:rsidR="0055359A">
        <w:rPr>
          <w:rFonts w:ascii="Times New Roman" w:eastAsia="Times New Roman" w:hAnsi="Times New Roman" w:cs="Times New Roman"/>
        </w:rPr>
        <w:t>if</w:t>
      </w:r>
      <w:r w:rsidRPr="00544411" w:rsidR="00450A50">
        <w:rPr>
          <w:rFonts w:ascii="Times New Roman" w:eastAsia="Times New Roman" w:hAnsi="Times New Roman" w:cs="Times New Roman"/>
        </w:rPr>
        <w:t xml:space="preserve"> the </w:t>
      </w:r>
      <w:r w:rsidRPr="00544411" w:rsidR="00450A50">
        <w:rPr>
          <w:rFonts w:ascii="Times New Roman" w:hAnsi="Times New Roman" w:cs="Times New Roman"/>
        </w:rPr>
        <w:t>receive</w:t>
      </w:r>
      <w:r w:rsidRPr="00544411" w:rsidR="00450A50">
        <w:rPr>
          <w:rFonts w:ascii="Times New Roman" w:eastAsia="Times New Roman" w:hAnsi="Times New Roman" w:cs="Times New Roman"/>
        </w:rPr>
        <w:t xml:space="preserve"> antenna beam is being used for telecommand services.</w:t>
      </w:r>
      <w:r w:rsidRPr="00544411" w:rsidR="0B689AF5">
        <w:rPr>
          <w:rFonts w:ascii="Times New Roman" w:hAnsi="Times New Roman" w:cs="Times New Roman"/>
        </w:rPr>
        <w:t xml:space="preserve"> </w:t>
      </w:r>
    </w:p>
    <w:p w:rsidR="00054A5C" w:rsidRPr="00544411" w:rsidP="00854E2F" w14:paraId="0C1B8C50" w14:textId="4FDC4F3B">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Is the beam shapeable?</w:t>
      </w:r>
      <w:r w:rsidRPr="00544411" w:rsidR="003653E0">
        <w:rPr>
          <w:rFonts w:ascii="Times New Roman" w:hAnsi="Times New Roman" w:cs="Times New Roman"/>
          <w:u w:val="single"/>
        </w:rPr>
        <w:t xml:space="preserve"> </w:t>
      </w:r>
      <w:r w:rsidRPr="00544411" w:rsidR="00E475F9">
        <w:rPr>
          <w:rFonts w:ascii="Times New Roman" w:eastAsia="Times New Roman" w:hAnsi="Times New Roman" w:cs="Times New Roman"/>
          <w:u w:val="single"/>
        </w:rPr>
        <w:t>(Check box if Yes)</w:t>
      </w:r>
      <w:r w:rsidRPr="00544411" w:rsidR="00A463DB">
        <w:rPr>
          <w:rFonts w:ascii="Times New Roman" w:eastAsia="Times New Roman" w:hAnsi="Times New Roman" w:cs="Times New Roman"/>
        </w:rPr>
        <w:t xml:space="preserve">. </w:t>
      </w:r>
      <w:r w:rsidRPr="00544411" w:rsidR="00E475F9">
        <w:rPr>
          <w:rFonts w:ascii="Times New Roman" w:eastAsia="Times New Roman" w:hAnsi="Times New Roman" w:cs="Times New Roman"/>
        </w:rPr>
        <w:t xml:space="preserve"> </w:t>
      </w:r>
      <w:r w:rsidRPr="00544411" w:rsidR="00663E18">
        <w:rPr>
          <w:rFonts w:ascii="Times New Roman" w:hAnsi="Times New Roman" w:cs="Times New Roman"/>
        </w:rPr>
        <w:t xml:space="preserve">Confirm </w:t>
      </w:r>
      <w:r w:rsidRPr="00544411" w:rsidR="0055359A">
        <w:rPr>
          <w:rFonts w:ascii="Times New Roman" w:hAnsi="Times New Roman" w:cs="Times New Roman"/>
        </w:rPr>
        <w:t>if</w:t>
      </w:r>
      <w:r w:rsidRPr="00544411" w:rsidR="00663E18">
        <w:rPr>
          <w:rFonts w:ascii="Times New Roman" w:hAnsi="Times New Roman" w:cs="Times New Roman"/>
        </w:rPr>
        <w:t xml:space="preserve"> the </w:t>
      </w:r>
      <w:r w:rsidRPr="00544411" w:rsidR="00E5028D">
        <w:rPr>
          <w:rFonts w:ascii="Times New Roman" w:hAnsi="Times New Roman" w:cs="Times New Roman"/>
        </w:rPr>
        <w:t>receive</w:t>
      </w:r>
      <w:r w:rsidRPr="00544411" w:rsidR="00663E18">
        <w:rPr>
          <w:rFonts w:ascii="Times New Roman" w:hAnsi="Times New Roman" w:cs="Times New Roman"/>
        </w:rPr>
        <w:t xml:space="preserve"> antenna beam is shapeable.</w:t>
      </w:r>
      <w:r w:rsidRPr="00544411" w:rsidR="00E475F9">
        <w:rPr>
          <w:rFonts w:ascii="Times New Roman" w:eastAsia="Times New Roman" w:hAnsi="Times New Roman" w:cs="Times New Roman"/>
        </w:rPr>
        <w:t xml:space="preserve"> </w:t>
      </w:r>
      <w:r w:rsidRPr="00544411">
        <w:rPr>
          <w:rFonts w:ascii="Times New Roman" w:hAnsi="Times New Roman" w:cs="Times New Roman"/>
        </w:rPr>
        <w:t xml:space="preserve"> </w:t>
      </w:r>
    </w:p>
    <w:p w:rsidR="004F4419" w:rsidRPr="00544411" w:rsidP="00854E2F" w14:paraId="600B7738" w14:textId="18EEC4FD">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Is the beam steerable?</w:t>
      </w:r>
      <w:r w:rsidRPr="00544411" w:rsidR="00E475F9">
        <w:rPr>
          <w:rFonts w:ascii="Times New Roman" w:hAnsi="Times New Roman" w:cs="Times New Roman"/>
          <w:u w:val="single"/>
        </w:rPr>
        <w:t xml:space="preserve"> </w:t>
      </w:r>
      <w:r w:rsidRPr="00544411" w:rsidR="00E475F9">
        <w:rPr>
          <w:rFonts w:ascii="Times New Roman" w:eastAsia="Times New Roman" w:hAnsi="Times New Roman" w:cs="Times New Roman"/>
          <w:u w:val="single"/>
        </w:rPr>
        <w:t>(Check box if Yes)</w:t>
      </w:r>
      <w:r w:rsidRPr="00544411" w:rsidR="00A463DB">
        <w:rPr>
          <w:rFonts w:ascii="Times New Roman" w:eastAsia="Times New Roman" w:hAnsi="Times New Roman" w:cs="Times New Roman"/>
        </w:rPr>
        <w:t xml:space="preserve">. </w:t>
      </w:r>
      <w:r w:rsidRPr="00544411" w:rsidR="00E475F9">
        <w:rPr>
          <w:rFonts w:ascii="Times New Roman" w:eastAsia="Times New Roman" w:hAnsi="Times New Roman" w:cs="Times New Roman"/>
        </w:rPr>
        <w:t xml:space="preserve"> </w:t>
      </w:r>
      <w:r w:rsidRPr="00544411" w:rsidR="00E5028D">
        <w:rPr>
          <w:rFonts w:ascii="Times New Roman" w:hAnsi="Times New Roman" w:cs="Times New Roman"/>
        </w:rPr>
        <w:t xml:space="preserve">Confirm </w:t>
      </w:r>
      <w:r w:rsidRPr="00544411" w:rsidR="0055359A">
        <w:rPr>
          <w:rFonts w:ascii="Times New Roman" w:hAnsi="Times New Roman" w:cs="Times New Roman"/>
        </w:rPr>
        <w:t>if</w:t>
      </w:r>
      <w:r w:rsidRPr="00544411" w:rsidR="00E5028D">
        <w:rPr>
          <w:rFonts w:ascii="Times New Roman" w:hAnsi="Times New Roman" w:cs="Times New Roman"/>
        </w:rPr>
        <w:t xml:space="preserve"> the receive antenna beam is steerable.</w:t>
      </w:r>
      <w:r w:rsidRPr="00544411" w:rsidR="00E475F9">
        <w:rPr>
          <w:rFonts w:ascii="Times New Roman" w:eastAsia="Times New Roman" w:hAnsi="Times New Roman" w:cs="Times New Roman"/>
        </w:rPr>
        <w:t xml:space="preserve"> </w:t>
      </w:r>
    </w:p>
    <w:p w:rsidR="00683B66" w:rsidRPr="00544411" w:rsidP="00854E2F" w14:paraId="5B567583" w14:textId="4F03F25C">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Is the beam fed into transponders?</w:t>
      </w:r>
      <w:r w:rsidRPr="00544411" w:rsidR="00E475F9">
        <w:rPr>
          <w:rFonts w:ascii="Times New Roman" w:hAnsi="Times New Roman" w:cs="Times New Roman"/>
          <w:u w:val="single"/>
        </w:rPr>
        <w:t xml:space="preserve"> </w:t>
      </w:r>
      <w:r w:rsidRPr="00544411" w:rsidR="00E475F9">
        <w:rPr>
          <w:rFonts w:ascii="Times New Roman" w:eastAsia="Times New Roman" w:hAnsi="Times New Roman" w:cs="Times New Roman"/>
          <w:u w:val="single"/>
        </w:rPr>
        <w:t>(Check box if Yes)</w:t>
      </w:r>
      <w:r w:rsidRPr="00544411" w:rsidR="00A463DB">
        <w:rPr>
          <w:rFonts w:ascii="Times New Roman" w:eastAsia="Times New Roman" w:hAnsi="Times New Roman" w:cs="Times New Roman"/>
        </w:rPr>
        <w:t>.</w:t>
      </w:r>
      <w:r w:rsidRPr="00544411" w:rsidR="00E475F9">
        <w:rPr>
          <w:rFonts w:ascii="Times New Roman" w:eastAsia="Times New Roman" w:hAnsi="Times New Roman" w:cs="Times New Roman"/>
        </w:rPr>
        <w:t xml:space="preserve"> </w:t>
      </w:r>
      <w:r w:rsidRPr="00544411" w:rsidR="00A463DB">
        <w:rPr>
          <w:rFonts w:ascii="Times New Roman" w:eastAsia="Times New Roman" w:hAnsi="Times New Roman" w:cs="Times New Roman"/>
        </w:rPr>
        <w:t xml:space="preserve"> </w:t>
      </w:r>
      <w:r w:rsidRPr="00544411" w:rsidR="00F97EE5">
        <w:rPr>
          <w:rFonts w:ascii="Times New Roman" w:eastAsia="Times New Roman" w:hAnsi="Times New Roman" w:cs="Times New Roman"/>
        </w:rPr>
        <w:t xml:space="preserve">Confirm </w:t>
      </w:r>
      <w:r w:rsidRPr="00544411" w:rsidR="0055359A">
        <w:rPr>
          <w:rFonts w:ascii="Times New Roman" w:eastAsia="Times New Roman" w:hAnsi="Times New Roman" w:cs="Times New Roman"/>
        </w:rPr>
        <w:t>if</w:t>
      </w:r>
      <w:r w:rsidRPr="00544411" w:rsidR="00F97EE5">
        <w:rPr>
          <w:rFonts w:ascii="Times New Roman" w:eastAsia="Times New Roman" w:hAnsi="Times New Roman" w:cs="Times New Roman"/>
        </w:rPr>
        <w:t xml:space="preserve"> the receive </w:t>
      </w:r>
      <w:r w:rsidRPr="00544411" w:rsidR="00F97EE5">
        <w:rPr>
          <w:rFonts w:ascii="Times New Roman" w:hAnsi="Times New Roman" w:cs="Times New Roman"/>
        </w:rPr>
        <w:t>antenna</w:t>
      </w:r>
      <w:r w:rsidRPr="00544411" w:rsidR="00F97EE5">
        <w:rPr>
          <w:rFonts w:ascii="Times New Roman" w:eastAsia="Times New Roman" w:hAnsi="Times New Roman" w:cs="Times New Roman"/>
        </w:rPr>
        <w:t xml:space="preserve"> beam is fed in</w:t>
      </w:r>
      <w:r w:rsidRPr="00544411" w:rsidR="00F97EE5">
        <w:rPr>
          <w:rFonts w:ascii="Times New Roman" w:hAnsi="Times New Roman" w:cs="Times New Roman"/>
        </w:rPr>
        <w:t>to transponders.</w:t>
      </w:r>
      <w:r w:rsidRPr="00544411" w:rsidR="00E475F9">
        <w:rPr>
          <w:rFonts w:ascii="Times New Roman" w:eastAsia="Times New Roman" w:hAnsi="Times New Roman" w:cs="Times New Roman"/>
        </w:rPr>
        <w:t xml:space="preserve"> </w:t>
      </w:r>
      <w:r w:rsidRPr="00544411">
        <w:rPr>
          <w:rFonts w:ascii="Times New Roman" w:hAnsi="Times New Roman" w:cs="Times New Roman"/>
        </w:rPr>
        <w:t xml:space="preserve"> </w:t>
      </w:r>
    </w:p>
    <w:p w:rsidR="00EA203E" w:rsidRPr="00544411" w:rsidP="00854E2F" w14:paraId="5C312F54" w14:textId="5A8CE739">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Maximum G/T (dB/K</w:t>
      </w:r>
      <w:r w:rsidRPr="00544411">
        <w:rPr>
          <w:rFonts w:ascii="Times New Roman" w:hAnsi="Times New Roman" w:cs="Times New Roman"/>
        </w:rPr>
        <w:t>)</w:t>
      </w:r>
      <w:r w:rsidRPr="00544411" w:rsidR="00A463DB">
        <w:rPr>
          <w:rFonts w:ascii="Times New Roman" w:hAnsi="Times New Roman" w:cs="Times New Roman"/>
        </w:rPr>
        <w:t>.</w:t>
      </w:r>
      <w:r w:rsidRPr="00544411">
        <w:rPr>
          <w:rFonts w:ascii="Times New Roman" w:hAnsi="Times New Roman" w:cs="Times New Roman"/>
        </w:rPr>
        <w:t xml:space="preserve">  For non-command beams, enter the G/T value at beam peak in dB/K.  For beams that are both non-command and shapeable, enter the maximum G/T value within the coverage area in dB/K.  For command beams, enter the maximum G/T value in dB/K.</w:t>
      </w:r>
    </w:p>
    <w:p w:rsidR="00E375B7" w:rsidRPr="00544411" w:rsidP="00854E2F" w14:paraId="65424002" w14:textId="13F4B889">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Minimum G/T (dB/K)</w:t>
      </w:r>
      <w:r w:rsidRPr="00544411" w:rsidR="00A463DB">
        <w:rPr>
          <w:rFonts w:ascii="Times New Roman" w:hAnsi="Times New Roman" w:cs="Times New Roman"/>
        </w:rPr>
        <w:t>.</w:t>
      </w:r>
      <w:r w:rsidRPr="00544411">
        <w:rPr>
          <w:rFonts w:ascii="Times New Roman" w:hAnsi="Times New Roman" w:cs="Times New Roman"/>
        </w:rPr>
        <w:t xml:space="preserve"> </w:t>
      </w:r>
      <w:r w:rsidRPr="00544411" w:rsidR="00D85A09">
        <w:rPr>
          <w:rFonts w:ascii="Times New Roman" w:hAnsi="Times New Roman" w:cs="Times New Roman"/>
        </w:rPr>
        <w:t xml:space="preserve"> For beams that are both non-command and shapeable, enter the minimum G/T value within the coverage area in dB/K.  For all other beams, enter the minimum G/T value in dB/K.</w:t>
      </w:r>
    </w:p>
    <w:p w:rsidR="000971CF" w:rsidRPr="00544411" w:rsidP="00854E2F" w14:paraId="619AA52F" w14:textId="60423A34">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Maximum Saturation Flux Density (dBW/m</w:t>
      </w:r>
      <w:r w:rsidRPr="00544411">
        <w:rPr>
          <w:rFonts w:ascii="Times New Roman" w:hAnsi="Times New Roman" w:cs="Times New Roman"/>
          <w:u w:val="single"/>
          <w:vertAlign w:val="superscript"/>
        </w:rPr>
        <w:t>2</w:t>
      </w:r>
      <w:r w:rsidRPr="00544411">
        <w:rPr>
          <w:rFonts w:ascii="Times New Roman" w:hAnsi="Times New Roman" w:cs="Times New Roman"/>
          <w:u w:val="single"/>
        </w:rPr>
        <w:t>)</w:t>
      </w:r>
      <w:r w:rsidRPr="00544411" w:rsidR="00A463DB">
        <w:rPr>
          <w:rFonts w:ascii="Times New Roman" w:hAnsi="Times New Roman" w:cs="Times New Roman"/>
        </w:rPr>
        <w:t>.</w:t>
      </w:r>
      <w:r w:rsidRPr="00544411">
        <w:rPr>
          <w:rFonts w:ascii="Times New Roman" w:hAnsi="Times New Roman" w:cs="Times New Roman"/>
        </w:rPr>
        <w:t xml:space="preserve">  For beams that are non-command, non-shapeable, and fed into transponders, enter the maximum saturation flux density value at beam peak in dBW/m².  For beams that are non-command, shapeable and fed into </w:t>
      </w:r>
      <w:r w:rsidRPr="00544411">
        <w:rPr>
          <w:rFonts w:ascii="Times New Roman" w:hAnsi="Times New Roman" w:cs="Times New Roman"/>
        </w:rPr>
        <w:t>transponders, enter the maximum saturation flux density value, within the 0 dB isoline, in dBW/m².  For all other beams fed into transponders, enter the maximum saturation flux density value at beam peak in dBW/m².</w:t>
      </w:r>
    </w:p>
    <w:p w:rsidR="00D52A3E" w:rsidRPr="00544411" w:rsidP="00854E2F" w14:paraId="210D84C8" w14:textId="66322F47">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Minimum Saturation Flux Density (dBW/m</w:t>
      </w:r>
      <w:r w:rsidRPr="00544411">
        <w:rPr>
          <w:rFonts w:ascii="Times New Roman" w:hAnsi="Times New Roman" w:cs="Times New Roman"/>
          <w:u w:val="single"/>
          <w:vertAlign w:val="superscript"/>
        </w:rPr>
        <w:t>2</w:t>
      </w:r>
      <w:r w:rsidRPr="00544411">
        <w:rPr>
          <w:rFonts w:ascii="Times New Roman" w:hAnsi="Times New Roman" w:cs="Times New Roman"/>
          <w:u w:val="single"/>
        </w:rPr>
        <w:t>)</w:t>
      </w:r>
      <w:r w:rsidRPr="00544411" w:rsidR="00A463DB">
        <w:rPr>
          <w:rFonts w:ascii="Times New Roman" w:hAnsi="Times New Roman" w:cs="Times New Roman"/>
        </w:rPr>
        <w:t>.</w:t>
      </w:r>
      <w:r w:rsidRPr="00544411" w:rsidR="00676EA5">
        <w:rPr>
          <w:rFonts w:ascii="Times New Roman" w:hAnsi="Times New Roman" w:cs="Times New Roman"/>
        </w:rPr>
        <w:t xml:space="preserve"> </w:t>
      </w:r>
      <w:r w:rsidRPr="00544411" w:rsidR="00F164ED">
        <w:rPr>
          <w:rFonts w:ascii="Times New Roman" w:hAnsi="Times New Roman" w:cs="Times New Roman"/>
        </w:rPr>
        <w:t xml:space="preserve"> </w:t>
      </w:r>
      <w:r w:rsidRPr="00544411" w:rsidR="00676EA5">
        <w:rPr>
          <w:rFonts w:ascii="Times New Roman" w:hAnsi="Times New Roman" w:cs="Times New Roman"/>
        </w:rPr>
        <w:t>For beams that are non-command, non-shapeable, and fed into transponders, enter the minimum saturation flux density value at beam peak in dBW/m².  For beams that are non-command, shapeable and fed into transponders, enter the minimum saturation flux density value, within the 0 dB isoline, in dBW/m².  For all other beams fed into transponders, enter the minimum saturation flux density value at beam peak in dBW/m².</w:t>
      </w:r>
    </w:p>
    <w:p w:rsidR="000F5BEF" w:rsidRPr="00544411" w:rsidP="00854E2F" w14:paraId="76CC6170" w14:textId="78940179">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Beam Peak Flux Density at Command Threshold (dBW/m</w:t>
      </w:r>
      <w:r w:rsidRPr="00544411">
        <w:rPr>
          <w:rFonts w:ascii="Times New Roman" w:hAnsi="Times New Roman" w:cs="Times New Roman"/>
          <w:u w:val="single"/>
          <w:vertAlign w:val="superscript"/>
        </w:rPr>
        <w:t>2</w:t>
      </w:r>
      <w:r w:rsidRPr="00544411">
        <w:rPr>
          <w:rFonts w:ascii="Times New Roman" w:hAnsi="Times New Roman" w:cs="Times New Roman"/>
        </w:rPr>
        <w:t>)</w:t>
      </w:r>
      <w:r w:rsidRPr="00544411" w:rsidR="00A463DB">
        <w:rPr>
          <w:rFonts w:ascii="Times New Roman" w:hAnsi="Times New Roman" w:cs="Times New Roman"/>
        </w:rPr>
        <w:t>.</w:t>
      </w:r>
      <w:r w:rsidRPr="00544411">
        <w:rPr>
          <w:rFonts w:ascii="Times New Roman" w:hAnsi="Times New Roman" w:cs="Times New Roman"/>
        </w:rPr>
        <w:t xml:space="preserve"> </w:t>
      </w:r>
      <w:r w:rsidRPr="00544411" w:rsidR="00A463DB">
        <w:rPr>
          <w:rFonts w:ascii="Times New Roman" w:hAnsi="Times New Roman" w:cs="Times New Roman"/>
        </w:rPr>
        <w:t xml:space="preserve"> </w:t>
      </w:r>
      <w:r w:rsidRPr="00544411">
        <w:rPr>
          <w:rFonts w:ascii="Times New Roman" w:hAnsi="Times New Roman" w:cs="Times New Roman"/>
        </w:rPr>
        <w:t xml:space="preserve">For command beams, enter beam peak flux density at command threshold value in </w:t>
      </w:r>
      <w:r w:rsidRPr="00544411" w:rsidR="00A40E1E">
        <w:rPr>
          <w:rFonts w:ascii="Times New Roman" w:hAnsi="Times New Roman" w:cs="Times New Roman"/>
        </w:rPr>
        <w:t>dBW/m</w:t>
      </w:r>
      <w:r w:rsidRPr="00544411" w:rsidR="00A40E1E">
        <w:rPr>
          <w:rFonts w:ascii="Times New Roman" w:hAnsi="Times New Roman" w:cs="Times New Roman"/>
          <w:vertAlign w:val="superscript"/>
        </w:rPr>
        <w:t>2</w:t>
      </w:r>
      <w:r w:rsidRPr="00544411" w:rsidR="00A40E1E">
        <w:rPr>
          <w:rFonts w:ascii="Times New Roman" w:hAnsi="Times New Roman" w:cs="Times New Roman"/>
        </w:rPr>
        <w:t>.</w:t>
      </w:r>
    </w:p>
    <w:p w:rsidR="00DB3656" w:rsidRPr="00544411" w:rsidP="7E3C2AE2" w14:paraId="2CE09BDF" w14:textId="15E889B0">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Peak Isotropic Antenna Gain (dBi)</w:t>
      </w:r>
      <w:r w:rsidRPr="00544411" w:rsidR="107BE404">
        <w:rPr>
          <w:rFonts w:ascii="Times New Roman" w:hAnsi="Times New Roman" w:cs="Times New Roman"/>
        </w:rPr>
        <w:t>.</w:t>
      </w:r>
      <w:r w:rsidRPr="00544411">
        <w:rPr>
          <w:rFonts w:ascii="Times New Roman" w:hAnsi="Times New Roman" w:cs="Times New Roman"/>
        </w:rPr>
        <w:t xml:space="preserve"> </w:t>
      </w:r>
      <w:r w:rsidRPr="00544411" w:rsidR="107BE404">
        <w:rPr>
          <w:rFonts w:ascii="Times New Roman" w:hAnsi="Times New Roman" w:cs="Times New Roman"/>
        </w:rPr>
        <w:t xml:space="preserve"> </w:t>
      </w:r>
      <w:r w:rsidRPr="00544411" w:rsidR="62505933">
        <w:rPr>
          <w:rFonts w:ascii="Times New Roman" w:hAnsi="Times New Roman" w:cs="Times New Roman"/>
        </w:rPr>
        <w:t>Enter</w:t>
      </w:r>
      <w:r w:rsidRPr="00544411" w:rsidR="1100CDE3">
        <w:rPr>
          <w:rFonts w:ascii="Times New Roman" w:hAnsi="Times New Roman" w:cs="Times New Roman"/>
        </w:rPr>
        <w:t xml:space="preserve"> peak</w:t>
      </w:r>
      <w:r w:rsidRPr="00544411" w:rsidR="62505933">
        <w:rPr>
          <w:rFonts w:ascii="Times New Roman" w:hAnsi="Times New Roman" w:cs="Times New Roman"/>
        </w:rPr>
        <w:t xml:space="preserve"> isotropic antenna gain in dBi.  This information is required for inter-satellite links but</w:t>
      </w:r>
      <w:r w:rsidRPr="00544411" w:rsidR="5C27BE9B">
        <w:rPr>
          <w:rFonts w:ascii="Times New Roman" w:hAnsi="Times New Roman" w:cs="Times New Roman"/>
        </w:rPr>
        <w:t xml:space="preserve"> is</w:t>
      </w:r>
      <w:r w:rsidRPr="00544411" w:rsidR="62505933">
        <w:rPr>
          <w:rFonts w:ascii="Times New Roman" w:hAnsi="Times New Roman" w:cs="Times New Roman"/>
        </w:rPr>
        <w:t xml:space="preserve"> optional for all other beams.</w:t>
      </w:r>
    </w:p>
    <w:p w:rsidR="009C4092" w:rsidRPr="00544411" w:rsidP="00854E2F" w14:paraId="1F909881" w14:textId="1640E0A8">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Isotropic Antenna Gain at 3dB Beamwidth (dBi</w:t>
      </w:r>
      <w:r w:rsidRPr="00544411">
        <w:rPr>
          <w:rFonts w:ascii="Times New Roman" w:hAnsi="Times New Roman" w:cs="Times New Roman"/>
        </w:rPr>
        <w:t>)</w:t>
      </w:r>
      <w:r w:rsidRPr="00544411" w:rsidR="107BE404">
        <w:rPr>
          <w:rFonts w:ascii="Times New Roman" w:hAnsi="Times New Roman" w:cs="Times New Roman"/>
        </w:rPr>
        <w:t>.</w:t>
      </w:r>
      <w:r w:rsidRPr="00544411" w:rsidR="4061FE46">
        <w:rPr>
          <w:rFonts w:ascii="Times New Roman" w:hAnsi="Times New Roman" w:cs="Times New Roman"/>
        </w:rPr>
        <w:t xml:space="preserve">  </w:t>
      </w:r>
      <w:bookmarkStart w:id="4" w:name="_Hlk162436881"/>
      <w:r w:rsidRPr="00544411" w:rsidR="4061FE46">
        <w:rPr>
          <w:rFonts w:ascii="Times New Roman" w:hAnsi="Times New Roman" w:cs="Times New Roman"/>
        </w:rPr>
        <w:t xml:space="preserve">Enter isotropic antenna gain at 3dB beamwidth in dBi.  This information is required for inter-satellite links but </w:t>
      </w:r>
      <w:r w:rsidRPr="00544411" w:rsidR="60AA927B">
        <w:rPr>
          <w:rFonts w:ascii="Times New Roman" w:hAnsi="Times New Roman" w:cs="Times New Roman"/>
        </w:rPr>
        <w:t xml:space="preserve">is </w:t>
      </w:r>
      <w:r w:rsidRPr="00544411" w:rsidR="4061FE46">
        <w:rPr>
          <w:rFonts w:ascii="Times New Roman" w:hAnsi="Times New Roman" w:cs="Times New Roman"/>
        </w:rPr>
        <w:t>optional for all other beams.</w:t>
      </w:r>
    </w:p>
    <w:bookmarkEnd w:id="4"/>
    <w:p w:rsidR="00E07AB3" w:rsidRPr="00544411" w:rsidP="7E3C2AE2" w14:paraId="22483461" w14:textId="59B532CC">
      <w:pPr>
        <w:pStyle w:val="ListParagraph"/>
        <w:numPr>
          <w:ilvl w:val="0"/>
          <w:numId w:val="14"/>
        </w:numPr>
        <w:spacing w:after="0"/>
        <w:rPr>
          <w:rFonts w:ascii="Times New Roman" w:hAnsi="Times New Roman" w:cs="Times New Roman"/>
          <w:u w:val="single"/>
        </w:rPr>
      </w:pPr>
      <w:r w:rsidRPr="00544411">
        <w:rPr>
          <w:rFonts w:ascii="Times New Roman" w:hAnsi="Times New Roman" w:cs="Times New Roman"/>
          <w:u w:val="single"/>
        </w:rPr>
        <w:t>Antenna Pointing Error (°)</w:t>
      </w:r>
      <w:r w:rsidRPr="00544411" w:rsidR="107BE404">
        <w:rPr>
          <w:rFonts w:ascii="Times New Roman" w:hAnsi="Times New Roman" w:cs="Times New Roman"/>
        </w:rPr>
        <w:t>.</w:t>
      </w:r>
      <w:r w:rsidRPr="00544411" w:rsidR="1569C655">
        <w:rPr>
          <w:rFonts w:ascii="Times New Roman" w:hAnsi="Times New Roman" w:cs="Times New Roman"/>
        </w:rPr>
        <w:t xml:space="preserve">  </w:t>
      </w:r>
      <w:r w:rsidRPr="00544411" w:rsidR="348C6D84">
        <w:rPr>
          <w:rFonts w:ascii="Times New Roman" w:hAnsi="Times New Roman" w:cs="Times New Roman"/>
        </w:rPr>
        <w:t xml:space="preserve">Enter the amount of variation in the “physical” orientation of an antenna beam in the reference direction in +/- degrees.  </w:t>
      </w:r>
      <w:r w:rsidRPr="00544411" w:rsidR="1B75CF6A">
        <w:rPr>
          <w:rFonts w:ascii="Times New Roman" w:hAnsi="Times New Roman" w:cs="Times New Roman"/>
        </w:rPr>
        <w:t>This is a measure of the inability of an antenna to point in a desired direction.</w:t>
      </w:r>
    </w:p>
    <w:p w:rsidR="00EE66B9" w:rsidRPr="00544411" w:rsidP="7E3C2AE2" w14:paraId="6C1633E5" w14:textId="769175BD">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Antenna Rotational Error (°)</w:t>
      </w:r>
      <w:r w:rsidRPr="00544411" w:rsidR="107BE404">
        <w:rPr>
          <w:rFonts w:ascii="Times New Roman" w:hAnsi="Times New Roman" w:cs="Times New Roman"/>
        </w:rPr>
        <w:t>.</w:t>
      </w:r>
      <w:r w:rsidRPr="00544411" w:rsidR="5B7C32F2">
        <w:rPr>
          <w:rFonts w:ascii="Times New Roman" w:hAnsi="Times New Roman" w:cs="Times New Roman"/>
        </w:rPr>
        <w:t xml:space="preserve"> </w:t>
      </w:r>
      <w:r w:rsidRPr="00544411" w:rsidR="4CA36097">
        <w:rPr>
          <w:rFonts w:ascii="Times New Roman" w:hAnsi="Times New Roman" w:cs="Times New Roman"/>
        </w:rPr>
        <w:t xml:space="preserve"> Enter the amount of variation in the “polarity” orientation of an antenna beam in the reference direction that the signal is rotated from its reference position in +/- degrees.  This is a measure of the polarization misalignment for an antenna as it points in the desired direction. </w:t>
      </w:r>
      <w:r w:rsidRPr="00544411" w:rsidR="1846AD34">
        <w:rPr>
          <w:rFonts w:ascii="Times New Roman" w:hAnsi="Times New Roman" w:cs="Times New Roman"/>
        </w:rPr>
        <w:t> </w:t>
      </w:r>
    </w:p>
    <w:p w:rsidR="00BA5AF1" w:rsidRPr="00544411" w:rsidP="7E3C2AE2" w14:paraId="7A9503FD" w14:textId="2FA0741A">
      <w:pPr>
        <w:pStyle w:val="ListParagraph"/>
        <w:numPr>
          <w:ilvl w:val="0"/>
          <w:numId w:val="14"/>
        </w:numPr>
        <w:spacing w:after="0"/>
        <w:rPr>
          <w:rFonts w:ascii="Times New Roman" w:hAnsi="Times New Roman" w:cs="Times New Roman"/>
          <w:b/>
          <w:bCs/>
        </w:rPr>
      </w:pPr>
      <w:r w:rsidRPr="00544411">
        <w:rPr>
          <w:rFonts w:ascii="Times New Roman" w:hAnsi="Times New Roman" w:cs="Times New Roman"/>
          <w:u w:val="single"/>
        </w:rPr>
        <w:t>Will a GIMS container file containing all antenna contour data be provided?</w:t>
      </w:r>
      <w:r w:rsidRPr="00544411" w:rsidR="084D88DE">
        <w:rPr>
          <w:rFonts w:ascii="Times New Roman" w:hAnsi="Times New Roman" w:cs="Times New Roman"/>
        </w:rPr>
        <w:t xml:space="preserve">  Confirm </w:t>
      </w:r>
      <w:r w:rsidRPr="00544411" w:rsidR="006C7D98">
        <w:rPr>
          <w:rFonts w:ascii="Times New Roman" w:hAnsi="Times New Roman" w:cs="Times New Roman"/>
        </w:rPr>
        <w:t>if</w:t>
      </w:r>
      <w:r w:rsidRPr="00544411" w:rsidR="084D88DE">
        <w:rPr>
          <w:rFonts w:ascii="Times New Roman" w:hAnsi="Times New Roman" w:cs="Times New Roman"/>
        </w:rPr>
        <w:t xml:space="preserve"> an ITU-BR GIMS container file containing all antenna contour data for this beam will be attached to Schedule S.  If “Yes</w:t>
      </w:r>
      <w:r w:rsidRPr="00544411" w:rsidR="0D73817D">
        <w:rPr>
          <w:rFonts w:ascii="Times New Roman" w:hAnsi="Times New Roman" w:cs="Times New Roman"/>
        </w:rPr>
        <w:t>,”</w:t>
      </w:r>
      <w:r w:rsidRPr="00544411" w:rsidR="084D88DE">
        <w:rPr>
          <w:rFonts w:ascii="Times New Roman" w:hAnsi="Times New Roman" w:cs="Times New Roman"/>
        </w:rPr>
        <w:t xml:space="preserve"> attach the GIMS container file under the “S8. Attachments” tab in the Main Menu.  If “No</w:t>
      </w:r>
      <w:r w:rsidRPr="00544411" w:rsidR="634BD1A2">
        <w:rPr>
          <w:rFonts w:ascii="Times New Roman" w:hAnsi="Times New Roman" w:cs="Times New Roman"/>
        </w:rPr>
        <w:t>,</w:t>
      </w:r>
      <w:r w:rsidRPr="00544411" w:rsidR="084D88DE">
        <w:rPr>
          <w:rFonts w:ascii="Times New Roman" w:hAnsi="Times New Roman" w:cs="Times New Roman"/>
        </w:rPr>
        <w:t xml:space="preserve">” attach the antenna contour diagrams as </w:t>
      </w:r>
      <w:r w:rsidRPr="00544411" w:rsidR="4519ECDA">
        <w:rPr>
          <w:rFonts w:ascii="Times New Roman" w:hAnsi="Times New Roman" w:cs="Times New Roman"/>
        </w:rPr>
        <w:t>GXT</w:t>
      </w:r>
      <w:r w:rsidRPr="00544411" w:rsidR="084D88DE">
        <w:rPr>
          <w:rFonts w:ascii="Times New Roman" w:hAnsi="Times New Roman" w:cs="Times New Roman"/>
        </w:rPr>
        <w:t xml:space="preserve"> files, and/or the antenna contour data as </w:t>
      </w:r>
      <w:r w:rsidRPr="00544411" w:rsidR="4519ECDA">
        <w:rPr>
          <w:rFonts w:ascii="Times New Roman" w:hAnsi="Times New Roman" w:cs="Times New Roman"/>
        </w:rPr>
        <w:t>DOC</w:t>
      </w:r>
      <w:r w:rsidRPr="00544411" w:rsidR="084D88DE">
        <w:rPr>
          <w:rFonts w:ascii="Times New Roman" w:hAnsi="Times New Roman" w:cs="Times New Roman"/>
        </w:rPr>
        <w:t xml:space="preserve"> or </w:t>
      </w:r>
      <w:r w:rsidRPr="00544411" w:rsidR="4519ECDA">
        <w:rPr>
          <w:rFonts w:ascii="Times New Roman" w:hAnsi="Times New Roman" w:cs="Times New Roman"/>
        </w:rPr>
        <w:t>XLS</w:t>
      </w:r>
      <w:r w:rsidRPr="00544411" w:rsidR="084D88DE">
        <w:rPr>
          <w:rFonts w:ascii="Times New Roman" w:hAnsi="Times New Roman" w:cs="Times New Roman"/>
        </w:rPr>
        <w:t xml:space="preserve"> files, under the “z. Beam Attachments” tab.</w:t>
      </w:r>
    </w:p>
    <w:p w:rsidR="003A0FD8" w:rsidRPr="00544411" w:rsidP="00854E2F" w14:paraId="05D2F00F" w14:textId="7AE02133">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Under what rules will the associated antenna contours be submitted?</w:t>
      </w:r>
      <w:r w:rsidRPr="00544411" w:rsidR="285B03A9">
        <w:rPr>
          <w:rFonts w:ascii="Times New Roman" w:hAnsi="Times New Roman" w:cs="Times New Roman"/>
        </w:rPr>
        <w:t xml:space="preserve">  Click the padlock symbol and identify the sub-section(s)</w:t>
      </w:r>
      <w:r w:rsidRPr="00544411" w:rsidR="7542F133">
        <w:rPr>
          <w:rFonts w:ascii="Times New Roman" w:hAnsi="Times New Roman" w:cs="Times New Roman"/>
        </w:rPr>
        <w:t xml:space="preserve"> of section 25.114</w:t>
      </w:r>
      <w:r w:rsidRPr="00544411" w:rsidR="5941ADFF">
        <w:rPr>
          <w:rFonts w:ascii="Times New Roman" w:hAnsi="Times New Roman" w:cs="Times New Roman"/>
        </w:rPr>
        <w:t xml:space="preserve"> of the Commission’s rules</w:t>
      </w:r>
      <w:r w:rsidRPr="00544411" w:rsidR="285B03A9">
        <w:rPr>
          <w:rFonts w:ascii="Times New Roman" w:hAnsi="Times New Roman" w:cs="Times New Roman"/>
        </w:rPr>
        <w:t xml:space="preserve"> </w:t>
      </w:r>
      <w:r w:rsidRPr="00544411" w:rsidR="416CC9A1">
        <w:rPr>
          <w:rFonts w:ascii="Times New Roman" w:hAnsi="Times New Roman" w:cs="Times New Roman"/>
        </w:rPr>
        <w:t xml:space="preserve">under which </w:t>
      </w:r>
      <w:r w:rsidRPr="00544411" w:rsidR="285B03A9">
        <w:rPr>
          <w:rFonts w:ascii="Times New Roman" w:hAnsi="Times New Roman" w:cs="Times New Roman"/>
        </w:rPr>
        <w:t>the antenna gain contour diagrams and data will be provided as attachment(s)</w:t>
      </w:r>
      <w:r w:rsidRPr="00544411" w:rsidR="2C0AFED4">
        <w:rPr>
          <w:rFonts w:ascii="Times New Roman" w:hAnsi="Times New Roman" w:cs="Times New Roman"/>
        </w:rPr>
        <w:t xml:space="preserve">.  </w:t>
      </w:r>
      <w:r w:rsidRPr="00544411" w:rsidR="285B03A9">
        <w:rPr>
          <w:rFonts w:ascii="Times New Roman" w:hAnsi="Times New Roman" w:cs="Times New Roman"/>
        </w:rPr>
        <w:t xml:space="preserve">Multiple rule sections can be selected </w:t>
      </w:r>
      <w:r w:rsidRPr="00544411" w:rsidR="35184412">
        <w:rPr>
          <w:rFonts w:ascii="Times New Roman" w:hAnsi="Times New Roman" w:cs="Times New Roman"/>
        </w:rPr>
        <w:t xml:space="preserve">from </w:t>
      </w:r>
      <w:r w:rsidRPr="00544411" w:rsidR="285B03A9">
        <w:rPr>
          <w:rFonts w:ascii="Times New Roman" w:hAnsi="Times New Roman" w:cs="Times New Roman"/>
        </w:rPr>
        <w:t>the drop-down list</w:t>
      </w:r>
      <w:r w:rsidRPr="00544411" w:rsidR="7542F133">
        <w:rPr>
          <w:rFonts w:ascii="Times New Roman" w:hAnsi="Times New Roman" w:cs="Times New Roman"/>
        </w:rPr>
        <w:t>.</w:t>
      </w:r>
      <w:r w:rsidRPr="00544411" w:rsidR="285B03A9">
        <w:rPr>
          <w:rFonts w:ascii="Times New Roman" w:hAnsi="Times New Roman" w:cs="Times New Roman"/>
        </w:rPr>
        <w:t xml:space="preserve">  </w:t>
      </w:r>
    </w:p>
    <w:p w:rsidR="007B006A" w:rsidRPr="00544411" w:rsidP="00854E2F" w14:paraId="3640F55E" w14:textId="278FA163">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Provide a list of each orbital plane in which this antenna beam is used</w:t>
      </w:r>
      <w:r w:rsidRPr="00544411" w:rsidR="5F34ECCD">
        <w:rPr>
          <w:rFonts w:ascii="Times New Roman" w:hAnsi="Times New Roman" w:cs="Times New Roman"/>
          <w:u w:val="single"/>
        </w:rPr>
        <w:t>.</w:t>
      </w:r>
      <w:r w:rsidRPr="00544411" w:rsidR="33BFE1C2">
        <w:rPr>
          <w:rFonts w:ascii="Times New Roman" w:hAnsi="Times New Roman" w:cs="Times New Roman"/>
        </w:rPr>
        <w:t xml:space="preserve">  For NGSO applications, click the padlock symbol and </w:t>
      </w:r>
      <w:r w:rsidRPr="00544411" w:rsidR="4986F638">
        <w:rPr>
          <w:rFonts w:ascii="Times New Roman" w:hAnsi="Times New Roman" w:cs="Times New Roman"/>
        </w:rPr>
        <w:t xml:space="preserve">select </w:t>
      </w:r>
      <w:r w:rsidRPr="00544411" w:rsidR="33BFE1C2">
        <w:rPr>
          <w:rFonts w:ascii="Times New Roman" w:hAnsi="Times New Roman" w:cs="Times New Roman"/>
        </w:rPr>
        <w:t>each orbital plane in which the proposed antenna beam is used on at least one space station</w:t>
      </w:r>
      <w:r w:rsidRPr="00544411" w:rsidR="619BE231">
        <w:rPr>
          <w:rFonts w:ascii="Times New Roman" w:hAnsi="Times New Roman" w:cs="Times New Roman"/>
        </w:rPr>
        <w:t>, in accordance with section 25.114 of the Commission’s rules</w:t>
      </w:r>
      <w:r w:rsidRPr="00544411" w:rsidR="33BFE1C2">
        <w:rPr>
          <w:rFonts w:ascii="Times New Roman" w:hAnsi="Times New Roman" w:cs="Times New Roman"/>
        </w:rPr>
        <w:t xml:space="preserve">.  Multiple “Plane ID(s)” can be selected by first clicking the magnifying glass and then choosing each of the orbital plane numbers from the </w:t>
      </w:r>
      <w:r w:rsidRPr="00544411" w:rsidR="72A21BF7">
        <w:rPr>
          <w:rFonts w:ascii="Times New Roman" w:hAnsi="Times New Roman" w:cs="Times New Roman"/>
        </w:rPr>
        <w:t xml:space="preserve">drop-down </w:t>
      </w:r>
      <w:r w:rsidRPr="00544411" w:rsidR="33BFE1C2">
        <w:rPr>
          <w:rFonts w:ascii="Times New Roman" w:hAnsi="Times New Roman" w:cs="Times New Roman"/>
        </w:rPr>
        <w:t>list.</w:t>
      </w:r>
    </w:p>
    <w:p w:rsidR="00BA5EF7" w:rsidRPr="00544411" w:rsidP="00854E2F" w14:paraId="42F0E925" w14:textId="39D0CA4F">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Are all space stations in the NGSO constellation identical?</w:t>
      </w:r>
      <w:r w:rsidRPr="00544411">
        <w:rPr>
          <w:rFonts w:ascii="Times New Roman" w:hAnsi="Times New Roman" w:cs="Times New Roman"/>
        </w:rPr>
        <w:t xml:space="preserve">  </w:t>
      </w:r>
      <w:r w:rsidRPr="00544411" w:rsidR="1778297B">
        <w:rPr>
          <w:rFonts w:ascii="Times New Roman" w:hAnsi="Times New Roman" w:cs="Times New Roman"/>
        </w:rPr>
        <w:t xml:space="preserve">For NGSO </w:t>
      </w:r>
      <w:r w:rsidRPr="00544411" w:rsidR="625B425A">
        <w:rPr>
          <w:rFonts w:ascii="Times New Roman" w:hAnsi="Times New Roman" w:cs="Times New Roman"/>
        </w:rPr>
        <w:t>applications</w:t>
      </w:r>
      <w:r w:rsidRPr="00544411" w:rsidR="1778297B">
        <w:rPr>
          <w:rFonts w:ascii="Times New Roman" w:hAnsi="Times New Roman" w:cs="Times New Roman"/>
        </w:rPr>
        <w:t xml:space="preserve">, confirm </w:t>
      </w:r>
      <w:r w:rsidRPr="00544411" w:rsidR="006C7D98">
        <w:rPr>
          <w:rFonts w:ascii="Times New Roman" w:hAnsi="Times New Roman" w:cs="Times New Roman"/>
        </w:rPr>
        <w:t>if</w:t>
      </w:r>
      <w:r w:rsidRPr="00544411" w:rsidR="1778297B">
        <w:rPr>
          <w:rFonts w:ascii="Times New Roman" w:hAnsi="Times New Roman" w:cs="Times New Roman"/>
        </w:rPr>
        <w:t xml:space="preserve"> all space stations in the NGSO constellation are identical</w:t>
      </w:r>
      <w:r w:rsidRPr="00544411" w:rsidR="40A1986B">
        <w:rPr>
          <w:rFonts w:ascii="Times New Roman" w:hAnsi="Times New Roman" w:cs="Times New Roman"/>
        </w:rPr>
        <w:t>.</w:t>
      </w:r>
      <w:r w:rsidRPr="00544411" w:rsidR="1778297B">
        <w:rPr>
          <w:rFonts w:ascii="Times New Roman" w:hAnsi="Times New Roman" w:cs="Times New Roman"/>
        </w:rPr>
        <w:t xml:space="preserve"> </w:t>
      </w:r>
    </w:p>
    <w:p w:rsidR="00C6493E" w:rsidRPr="00544411" w:rsidP="00854E2F" w14:paraId="1FC19C5F" w14:textId="07FEDE48">
      <w:pPr>
        <w:pStyle w:val="ListParagraph"/>
        <w:numPr>
          <w:ilvl w:val="0"/>
          <w:numId w:val="14"/>
        </w:numPr>
        <w:spacing w:after="0"/>
        <w:rPr>
          <w:rFonts w:ascii="Times New Roman" w:eastAsia="Aptos" w:hAnsi="Times New Roman" w:cs="Times New Roman"/>
          <w:color w:val="000000" w:themeColor="text1"/>
        </w:rPr>
      </w:pPr>
      <w:r w:rsidRPr="00544411">
        <w:rPr>
          <w:rFonts w:ascii="Times New Roman" w:hAnsi="Times New Roman" w:cs="Times New Roman"/>
          <w:u w:val="single"/>
        </w:rPr>
        <w:t>What information will be provided with the predicted antenna gain contours</w:t>
      </w:r>
      <w:r w:rsidRPr="00544411">
        <w:rPr>
          <w:rFonts w:ascii="Times New Roman" w:hAnsi="Times New Roman" w:cs="Times New Roman"/>
        </w:rPr>
        <w:t>?</w:t>
      </w:r>
      <w:r w:rsidRPr="00544411" w:rsidR="4AB5DF6D">
        <w:rPr>
          <w:rFonts w:ascii="Times New Roman" w:hAnsi="Times New Roman" w:cs="Times New Roman"/>
        </w:rPr>
        <w:t xml:space="preserve">  For </w:t>
      </w:r>
      <w:r w:rsidRPr="00544411" w:rsidR="018C4660">
        <w:rPr>
          <w:rFonts w:ascii="Times New Roman" w:hAnsi="Times New Roman" w:cs="Times New Roman"/>
        </w:rPr>
        <w:t xml:space="preserve">GSO </w:t>
      </w:r>
      <w:r w:rsidRPr="00544411" w:rsidR="57777903">
        <w:rPr>
          <w:rFonts w:ascii="Times New Roman" w:hAnsi="Times New Roman" w:cs="Times New Roman"/>
        </w:rPr>
        <w:t xml:space="preserve">or </w:t>
      </w:r>
      <w:r w:rsidRPr="00544411" w:rsidR="018C4660">
        <w:rPr>
          <w:rFonts w:ascii="Times New Roman" w:hAnsi="Times New Roman" w:cs="Times New Roman"/>
        </w:rPr>
        <w:t xml:space="preserve">NGSO applications with a large number of identical fixed spot beams, </w:t>
      </w:r>
      <w:r w:rsidRPr="00544411" w:rsidR="723513CC">
        <w:rPr>
          <w:rFonts w:ascii="Times New Roman" w:eastAsia="Aptos" w:hAnsi="Times New Roman" w:cs="Times New Roman"/>
          <w:color w:val="000000" w:themeColor="text1"/>
        </w:rPr>
        <w:t>u</w:t>
      </w:r>
      <w:r w:rsidRPr="00544411" w:rsidR="723513CC">
        <w:rPr>
          <w:rFonts w:ascii="Times New Roman" w:eastAsia="Aptos" w:hAnsi="Times New Roman" w:cs="Times New Roman"/>
        </w:rPr>
        <w:t xml:space="preserve">se the drop-down </w:t>
      </w:r>
      <w:r w:rsidRPr="00544411" w:rsidR="00847D79">
        <w:rPr>
          <w:rFonts w:ascii="Times New Roman" w:eastAsia="Aptos" w:hAnsi="Times New Roman" w:cs="Times New Roman"/>
        </w:rPr>
        <w:t>list</w:t>
      </w:r>
      <w:r w:rsidRPr="00544411" w:rsidR="723513CC">
        <w:rPr>
          <w:rFonts w:ascii="Times New Roman" w:eastAsia="Aptos" w:hAnsi="Times New Roman" w:cs="Times New Roman"/>
        </w:rPr>
        <w:t xml:space="preserve"> to indicate which documents will be provided in accordance with section 25.114</w:t>
      </w:r>
      <w:r w:rsidRPr="00544411" w:rsidR="154BE1BC">
        <w:rPr>
          <w:rFonts w:ascii="Times New Roman" w:eastAsia="Aptos" w:hAnsi="Times New Roman" w:cs="Times New Roman"/>
        </w:rPr>
        <w:t xml:space="preserve"> of the Commission’s rules</w:t>
      </w:r>
      <w:r w:rsidRPr="00544411" w:rsidR="723513CC">
        <w:rPr>
          <w:rFonts w:ascii="Times New Roman" w:eastAsia="Aptos" w:hAnsi="Times New Roman" w:cs="Times New Roman"/>
        </w:rPr>
        <w:t xml:space="preserve">. </w:t>
      </w:r>
      <w:r w:rsidRPr="00544411" w:rsidR="7C24E671">
        <w:rPr>
          <w:rFonts w:ascii="Times New Roman" w:eastAsia="Aptos" w:hAnsi="Times New Roman" w:cs="Times New Roman"/>
        </w:rPr>
        <w:t xml:space="preserve"> </w:t>
      </w:r>
      <w:r w:rsidRPr="00544411" w:rsidR="4E26B387">
        <w:rPr>
          <w:rFonts w:ascii="Times New Roman" w:hAnsi="Times New Roman" w:cs="Times New Roman"/>
        </w:rPr>
        <w:t>Multiple documents can be selected in the drop-down list.</w:t>
      </w:r>
      <w:r w:rsidRPr="00544411" w:rsidR="227AC668">
        <w:rPr>
          <w:rFonts w:ascii="Times New Roman" w:hAnsi="Times New Roman" w:cs="Times New Roman"/>
        </w:rPr>
        <w:t xml:space="preserve"> </w:t>
      </w:r>
      <w:r w:rsidRPr="00544411" w:rsidR="723513CC">
        <w:rPr>
          <w:rFonts w:ascii="Times New Roman" w:eastAsia="Aptos" w:hAnsi="Times New Roman" w:cs="Times New Roman"/>
        </w:rPr>
        <w:t xml:space="preserve"> </w:t>
      </w:r>
      <w:r w:rsidRPr="00544411" w:rsidR="61EE6D2F">
        <w:rPr>
          <w:rFonts w:ascii="Times New Roman" w:eastAsia="Times New Roman" w:hAnsi="Times New Roman" w:cs="Times New Roman"/>
        </w:rPr>
        <w:t xml:space="preserve">These documents </w:t>
      </w:r>
      <w:r w:rsidRPr="00544411" w:rsidR="5C7A43A2">
        <w:rPr>
          <w:rFonts w:ascii="Times New Roman" w:eastAsia="Times New Roman" w:hAnsi="Times New Roman" w:cs="Times New Roman"/>
        </w:rPr>
        <w:t xml:space="preserve">can be </w:t>
      </w:r>
      <w:r w:rsidRPr="00544411" w:rsidR="723513CC">
        <w:rPr>
          <w:rFonts w:ascii="Times New Roman" w:eastAsia="Aptos" w:hAnsi="Times New Roman" w:cs="Times New Roman"/>
        </w:rPr>
        <w:t>attach</w:t>
      </w:r>
      <w:r w:rsidRPr="00544411" w:rsidR="5C7A43A2">
        <w:rPr>
          <w:rFonts w:ascii="Times New Roman" w:eastAsia="Aptos" w:hAnsi="Times New Roman" w:cs="Times New Roman"/>
        </w:rPr>
        <w:t>ed</w:t>
      </w:r>
      <w:r w:rsidRPr="00544411" w:rsidR="723513CC">
        <w:rPr>
          <w:rFonts w:ascii="Times New Roman" w:eastAsia="Aptos" w:hAnsi="Times New Roman" w:cs="Times New Roman"/>
        </w:rPr>
        <w:t xml:space="preserve"> under the “z. Beam Attachments” tab or under the “S8. Attachments” tab. </w:t>
      </w:r>
      <w:r w:rsidRPr="00544411" w:rsidR="723513CC">
        <w:rPr>
          <w:rFonts w:ascii="Times New Roman" w:eastAsia="Aptos" w:hAnsi="Times New Roman" w:cs="Times New Roman"/>
          <w:color w:val="000000" w:themeColor="text1"/>
        </w:rPr>
        <w:t xml:space="preserve"> </w:t>
      </w:r>
    </w:p>
    <w:p w:rsidR="00F07EF6" w:rsidRPr="00544411" w:rsidP="00854E2F" w14:paraId="104F1B57" w14:textId="518E9B08">
      <w:pPr>
        <w:pStyle w:val="ListParagraph"/>
        <w:spacing w:after="0"/>
        <w:ind w:left="1440"/>
        <w:rPr>
          <w:rFonts w:ascii="Times New Roman" w:hAnsi="Times New Roman" w:cs="Times New Roman"/>
          <w:u w:val="single"/>
        </w:rPr>
      </w:pPr>
      <w:r w:rsidRPr="00544411">
        <w:rPr>
          <w:rFonts w:ascii="Times New Roman" w:hAnsi="Times New Roman" w:cs="Times New Roman"/>
        </w:rPr>
        <w:t xml:space="preserve"> </w:t>
      </w:r>
    </w:p>
    <w:p w:rsidR="00027FC0" w:rsidRPr="00544411" w:rsidP="00A463DB" w14:paraId="7738A5AE" w14:textId="35340B6E">
      <w:pPr>
        <w:spacing w:after="0"/>
        <w:rPr>
          <w:rFonts w:ascii="Times New Roman" w:hAnsi="Times New Roman" w:cs="Times New Roman"/>
          <w:u w:val="single"/>
        </w:rPr>
      </w:pPr>
      <w:bookmarkStart w:id="5" w:name="_Hlk162939823"/>
      <w:r w:rsidRPr="00544411">
        <w:rPr>
          <w:rFonts w:ascii="Times New Roman" w:hAnsi="Times New Roman" w:cs="Times New Roman"/>
        </w:rPr>
        <w:t xml:space="preserve">Click </w:t>
      </w:r>
      <w:r w:rsidRPr="00544411" w:rsidR="00052E22">
        <w:rPr>
          <w:rFonts w:ascii="Times New Roman" w:hAnsi="Times New Roman" w:cs="Times New Roman"/>
        </w:rPr>
        <w:t xml:space="preserve">the </w:t>
      </w:r>
      <w:r w:rsidRPr="00544411">
        <w:rPr>
          <w:rFonts w:ascii="Times New Roman" w:hAnsi="Times New Roman" w:cs="Times New Roman"/>
          <w:b/>
          <w:bCs/>
        </w:rPr>
        <w:t>Save Record</w:t>
      </w:r>
      <w:r w:rsidRPr="00544411">
        <w:rPr>
          <w:rFonts w:ascii="Times New Roman" w:hAnsi="Times New Roman" w:cs="Times New Roman"/>
        </w:rPr>
        <w:t xml:space="preserve"> </w:t>
      </w:r>
      <w:r w:rsidRPr="00544411" w:rsidR="00052E22">
        <w:rPr>
          <w:rFonts w:ascii="Times New Roman" w:hAnsi="Times New Roman" w:cs="Times New Roman"/>
        </w:rPr>
        <w:t xml:space="preserve">button </w:t>
      </w:r>
      <w:r w:rsidRPr="00544411">
        <w:rPr>
          <w:rFonts w:ascii="Times New Roman" w:hAnsi="Times New Roman" w:cs="Times New Roman"/>
        </w:rPr>
        <w:t>to generate a table to enter the associated channel information under the “x.</w:t>
      </w:r>
      <w:r w:rsidRPr="00544411" w:rsidR="00DC1AC8">
        <w:rPr>
          <w:rFonts w:ascii="Times New Roman" w:hAnsi="Times New Roman" w:cs="Times New Roman"/>
        </w:rPr>
        <w:t> </w:t>
      </w:r>
      <w:r w:rsidRPr="00544411">
        <w:rPr>
          <w:rFonts w:ascii="Times New Roman" w:hAnsi="Times New Roman" w:cs="Times New Roman"/>
        </w:rPr>
        <w:t>Receive Channels” tab and to attach the required documentation under the “z. Beam Attachments” tab.</w:t>
      </w:r>
    </w:p>
    <w:bookmarkEnd w:id="5"/>
    <w:p w:rsidR="00027FC0" w:rsidRPr="00544411" w:rsidP="00BD2D60" w14:paraId="2F63FFA5" w14:textId="77777777">
      <w:pPr>
        <w:pStyle w:val="ListParagraph"/>
        <w:spacing w:after="0"/>
        <w:ind w:left="1440"/>
        <w:rPr>
          <w:rFonts w:ascii="Times New Roman" w:hAnsi="Times New Roman" w:cs="Times New Roman"/>
        </w:rPr>
      </w:pPr>
    </w:p>
    <w:p w:rsidR="002D1958" w:rsidRPr="00544411" w:rsidP="008B372D" w14:paraId="365EA070" w14:textId="328B55D9">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Receive Channels</w:t>
      </w:r>
      <w:r w:rsidRPr="00544411" w:rsidR="518853DC">
        <w:rPr>
          <w:rFonts w:ascii="Times New Roman" w:hAnsi="Times New Roman" w:cs="Times New Roman"/>
        </w:rPr>
        <w:t>.</w:t>
      </w:r>
      <w:r w:rsidRPr="00544411">
        <w:rPr>
          <w:rFonts w:ascii="Times New Roman" w:hAnsi="Times New Roman" w:cs="Times New Roman"/>
        </w:rPr>
        <w:t xml:space="preserve"> </w:t>
      </w:r>
      <w:r w:rsidRPr="00544411" w:rsidR="0CF9C73F">
        <w:rPr>
          <w:rFonts w:ascii="Times New Roman" w:hAnsi="Times New Roman" w:cs="Times New Roman"/>
        </w:rPr>
        <w:t xml:space="preserve"> </w:t>
      </w:r>
      <w:r w:rsidRPr="00544411">
        <w:rPr>
          <w:rFonts w:ascii="Times New Roman" w:hAnsi="Times New Roman" w:cs="Times New Roman"/>
        </w:rPr>
        <w:t xml:space="preserve">Complete </w:t>
      </w:r>
      <w:r w:rsidRPr="00544411" w:rsidR="207CBFC4">
        <w:rPr>
          <w:rFonts w:ascii="Times New Roman" w:hAnsi="Times New Roman" w:cs="Times New Roman"/>
        </w:rPr>
        <w:t>s</w:t>
      </w:r>
      <w:r w:rsidRPr="00544411">
        <w:rPr>
          <w:rFonts w:ascii="Times New Roman" w:hAnsi="Times New Roman" w:cs="Times New Roman"/>
        </w:rPr>
        <w:t xml:space="preserve">ections </w:t>
      </w:r>
      <w:r w:rsidRPr="00544411" w:rsidR="58FAFE72">
        <w:rPr>
          <w:rFonts w:ascii="Times New Roman" w:hAnsi="Times New Roman" w:cs="Times New Roman"/>
        </w:rPr>
        <w:t>S</w:t>
      </w:r>
      <w:r w:rsidRPr="00544411" w:rsidR="2BD282BC">
        <w:rPr>
          <w:rFonts w:ascii="Times New Roman" w:hAnsi="Times New Roman" w:cs="Times New Roman"/>
        </w:rPr>
        <w:t>6</w:t>
      </w:r>
      <w:r w:rsidRPr="00544411" w:rsidR="58FAFE72">
        <w:rPr>
          <w:rFonts w:ascii="Times New Roman" w:hAnsi="Times New Roman" w:cs="Times New Roman"/>
        </w:rPr>
        <w:t>.</w:t>
      </w:r>
      <w:r w:rsidRPr="00544411">
        <w:rPr>
          <w:rFonts w:ascii="Times New Roman" w:hAnsi="Times New Roman" w:cs="Times New Roman"/>
        </w:rPr>
        <w:t>x</w:t>
      </w:r>
      <w:r w:rsidRPr="00544411" w:rsidR="0D8ED5BC">
        <w:rPr>
          <w:rFonts w:ascii="Times New Roman" w:hAnsi="Times New Roman" w:cs="Times New Roman"/>
        </w:rPr>
        <w:t>.</w:t>
      </w:r>
      <w:r w:rsidRPr="00544411">
        <w:rPr>
          <w:rFonts w:ascii="Times New Roman" w:hAnsi="Times New Roman" w:cs="Times New Roman"/>
        </w:rPr>
        <w:t>(i)-x</w:t>
      </w:r>
      <w:r w:rsidRPr="00544411" w:rsidR="0D8ED5BC">
        <w:rPr>
          <w:rFonts w:ascii="Times New Roman" w:hAnsi="Times New Roman" w:cs="Times New Roman"/>
        </w:rPr>
        <w:t>.</w:t>
      </w:r>
      <w:r w:rsidRPr="00544411">
        <w:rPr>
          <w:rFonts w:ascii="Times New Roman" w:hAnsi="Times New Roman" w:cs="Times New Roman"/>
        </w:rPr>
        <w:t>(vi) by filling in the appropriate channel</w:t>
      </w:r>
      <w:r w:rsidRPr="00544411" w:rsidR="207CBFC4">
        <w:rPr>
          <w:rFonts w:ascii="Times New Roman" w:hAnsi="Times New Roman" w:cs="Times New Roman"/>
        </w:rPr>
        <w:t> </w:t>
      </w:r>
      <w:r w:rsidRPr="00544411">
        <w:rPr>
          <w:rFonts w:ascii="Times New Roman" w:hAnsi="Times New Roman" w:cs="Times New Roman"/>
        </w:rPr>
        <w:t>ID, bandwidth and/or center frequency</w:t>
      </w:r>
      <w:r w:rsidRPr="00544411" w:rsidR="78328612">
        <w:rPr>
          <w:rFonts w:ascii="Times New Roman" w:hAnsi="Times New Roman" w:cs="Times New Roman"/>
        </w:rPr>
        <w:t xml:space="preserve">, </w:t>
      </w:r>
      <w:r w:rsidRPr="00544411">
        <w:rPr>
          <w:rFonts w:ascii="Times New Roman" w:hAnsi="Times New Roman" w:cs="Times New Roman"/>
        </w:rPr>
        <w:t>channel type</w:t>
      </w:r>
      <w:r w:rsidRPr="00544411" w:rsidR="78328612">
        <w:rPr>
          <w:rFonts w:ascii="Times New Roman" w:hAnsi="Times New Roman" w:cs="Times New Roman"/>
        </w:rPr>
        <w:t xml:space="preserve">, and point of communication </w:t>
      </w:r>
      <w:r w:rsidRPr="00544411">
        <w:rPr>
          <w:rFonts w:ascii="Times New Roman" w:hAnsi="Times New Roman" w:cs="Times New Roman"/>
        </w:rPr>
        <w:t>information for each channel on the given receive beam.</w:t>
      </w:r>
      <w:r w:rsidRPr="00544411" w:rsidR="701F95A6">
        <w:rPr>
          <w:rFonts w:ascii="Times New Roman" w:hAnsi="Times New Roman" w:cs="Times New Roman"/>
        </w:rPr>
        <w:t xml:space="preserve"> </w:t>
      </w:r>
      <w:r w:rsidRPr="00544411">
        <w:rPr>
          <w:rFonts w:ascii="Times New Roman" w:hAnsi="Times New Roman" w:cs="Times New Roman"/>
        </w:rPr>
        <w:t xml:space="preserve"> </w:t>
      </w:r>
      <w:r w:rsidRPr="00544411" w:rsidR="48F66833">
        <w:rPr>
          <w:rFonts w:ascii="Times New Roman" w:hAnsi="Times New Roman" w:cs="Times New Roman"/>
        </w:rPr>
        <w:t>Enter each receive channel by clicking</w:t>
      </w:r>
      <w:r w:rsidRPr="00544411" w:rsidR="454095BE">
        <w:rPr>
          <w:rFonts w:ascii="Times New Roman" w:hAnsi="Times New Roman" w:cs="Times New Roman"/>
        </w:rPr>
        <w:t xml:space="preserve"> the</w:t>
      </w:r>
      <w:r w:rsidRPr="00544411" w:rsidR="48F66833">
        <w:rPr>
          <w:rFonts w:ascii="Times New Roman" w:hAnsi="Times New Roman" w:cs="Times New Roman"/>
        </w:rPr>
        <w:t xml:space="preserve"> </w:t>
      </w:r>
      <w:r w:rsidRPr="00544411" w:rsidR="48F66833">
        <w:rPr>
          <w:rFonts w:ascii="Times New Roman" w:hAnsi="Times New Roman" w:cs="Times New Roman"/>
          <w:b/>
          <w:bCs/>
        </w:rPr>
        <w:t>New</w:t>
      </w:r>
      <w:r w:rsidRPr="00544411" w:rsidR="48F66833">
        <w:rPr>
          <w:rFonts w:ascii="Times New Roman" w:hAnsi="Times New Roman" w:cs="Times New Roman"/>
        </w:rPr>
        <w:t xml:space="preserve"> button. </w:t>
      </w:r>
      <w:r w:rsidRPr="00544411" w:rsidR="58353243">
        <w:rPr>
          <w:rFonts w:ascii="Times New Roman" w:hAnsi="Times New Roman" w:cs="Times New Roman"/>
        </w:rPr>
        <w:t xml:space="preserve"> If the space station can vary the channel bandwidth with on-board processing, no channel information will be required.</w:t>
      </w:r>
    </w:p>
    <w:p w:rsidR="00C53759" w:rsidRPr="00544411" w:rsidP="00FE2251" w14:paraId="03D0AAC8" w14:textId="77777777">
      <w:pPr>
        <w:pStyle w:val="ListParagraph"/>
        <w:spacing w:after="0"/>
        <w:ind w:left="1440"/>
        <w:rPr>
          <w:rFonts w:ascii="Times New Roman" w:hAnsi="Times New Roman" w:cs="Times New Roman"/>
        </w:rPr>
      </w:pPr>
    </w:p>
    <w:p w:rsidR="71F72E03" w:rsidRPr="00544411" w:rsidP="00FE2251" w14:paraId="4988F574" w14:textId="2C86865B">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ID</w:t>
      </w:r>
      <w:r w:rsidRPr="00544411" w:rsidR="207CBFC4">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207CBFC4">
        <w:rPr>
          <w:rFonts w:ascii="Times New Roman" w:eastAsia="Times New Roman" w:hAnsi="Times New Roman" w:cs="Times New Roman"/>
        </w:rPr>
        <w:t xml:space="preserve"> </w:t>
      </w:r>
      <w:r w:rsidRPr="00544411">
        <w:rPr>
          <w:rFonts w:ascii="Times New Roman" w:eastAsia="Times New Roman" w:hAnsi="Times New Roman" w:cs="Times New Roman"/>
        </w:rPr>
        <w:t xml:space="preserve">Enter </w:t>
      </w:r>
      <w:r w:rsidRPr="00544411" w:rsidR="2B9238CF">
        <w:rPr>
          <w:rFonts w:ascii="Times New Roman" w:eastAsia="Times New Roman" w:hAnsi="Times New Roman" w:cs="Times New Roman"/>
        </w:rPr>
        <w:t xml:space="preserve">a </w:t>
      </w:r>
      <w:r w:rsidRPr="00544411">
        <w:rPr>
          <w:rFonts w:ascii="Times New Roman" w:eastAsia="Times New Roman" w:hAnsi="Times New Roman" w:cs="Times New Roman"/>
        </w:rPr>
        <w:t>unique descriptive channel identifier.</w:t>
      </w:r>
    </w:p>
    <w:p w:rsidR="71F72E03" w:rsidRPr="00544411" w:rsidP="00FE2251" w14:paraId="58463FAC" w14:textId="68FB0CAC">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Bandwidth (MHz)</w:t>
      </w:r>
      <w:r w:rsidRPr="00544411" w:rsidR="207CBFC4">
        <w:rPr>
          <w:rFonts w:ascii="Times New Roman" w:eastAsia="Times New Roman" w:hAnsi="Times New Roman" w:cs="Times New Roman"/>
        </w:rPr>
        <w:t xml:space="preserve">.  </w:t>
      </w:r>
      <w:r w:rsidRPr="00544411">
        <w:rPr>
          <w:rFonts w:ascii="Times New Roman" w:eastAsia="Times New Roman" w:hAnsi="Times New Roman" w:cs="Times New Roman"/>
        </w:rPr>
        <w:t>For a channel on a non-command antenna beam, enter the channel bandwidth in MHz.</w:t>
      </w:r>
      <w:r w:rsidRPr="00544411" w:rsidR="207CBFC4">
        <w:rPr>
          <w:rFonts w:ascii="Times New Roman" w:eastAsia="Times New Roman" w:hAnsi="Times New Roman" w:cs="Times New Roman"/>
        </w:rPr>
        <w:t xml:space="preserve"> </w:t>
      </w:r>
      <w:r w:rsidRPr="00544411">
        <w:rPr>
          <w:rFonts w:ascii="Times New Roman" w:eastAsia="Times New Roman" w:hAnsi="Times New Roman" w:cs="Times New Roman"/>
        </w:rPr>
        <w:t xml:space="preserve"> The channel center frequency, plus or minus one-half of the assigned channel bandwidth, must be within one of the</w:t>
      </w:r>
      <w:r w:rsidRPr="00544411" w:rsidR="604777C4">
        <w:rPr>
          <w:rFonts w:ascii="Times New Roman" w:eastAsia="Times New Roman" w:hAnsi="Times New Roman" w:cs="Times New Roman"/>
        </w:rPr>
        <w:t xml:space="preserve"> associated receive beam frequency ranges listed in the </w:t>
      </w:r>
      <w:r w:rsidRPr="00544411" w:rsidR="207CBFC4">
        <w:rPr>
          <w:rFonts w:ascii="Times New Roman" w:eastAsia="Times New Roman" w:hAnsi="Times New Roman" w:cs="Times New Roman"/>
        </w:rPr>
        <w:t>“</w:t>
      </w:r>
      <w:r w:rsidRPr="00544411" w:rsidR="604777C4">
        <w:rPr>
          <w:rFonts w:ascii="Times New Roman" w:eastAsia="Times New Roman" w:hAnsi="Times New Roman" w:cs="Times New Roman"/>
        </w:rPr>
        <w:t>S6. Space-to-Space (Receive Beam</w:t>
      </w:r>
      <w:r w:rsidRPr="00544411" w:rsidR="16A6F9CD">
        <w:rPr>
          <w:rFonts w:ascii="Times New Roman" w:eastAsia="Times New Roman" w:hAnsi="Times New Roman" w:cs="Times New Roman"/>
        </w:rPr>
        <w:t>)</w:t>
      </w:r>
      <w:r w:rsidRPr="00544411" w:rsidR="604777C4">
        <w:rPr>
          <w:rFonts w:ascii="Times New Roman" w:eastAsia="Times New Roman" w:hAnsi="Times New Roman" w:cs="Times New Roman"/>
        </w:rPr>
        <w:t>” summary page.  This is not applicable for a channel on a command antenna beam.</w:t>
      </w:r>
    </w:p>
    <w:p w:rsidR="71F72E03" w:rsidRPr="00544411" w:rsidP="00FE2251" w14:paraId="763B3FC3" w14:textId="3D81B9D7">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Center Frequency (MHz)</w:t>
      </w:r>
      <w:r w:rsidRPr="00544411" w:rsidR="207CBFC4">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sidR="4AA9FA81">
        <w:rPr>
          <w:rFonts w:ascii="Times New Roman" w:eastAsia="Times New Roman" w:hAnsi="Times New Roman" w:cs="Times New Roman"/>
        </w:rPr>
        <w:t xml:space="preserve">For a channel on a command and non-command antenna beam, enter the center frequency in MHz. </w:t>
      </w:r>
    </w:p>
    <w:p w:rsidR="71F72E03" w:rsidRPr="00544411" w:rsidP="00FE2251" w14:paraId="52E66B6B" w14:textId="14E4DAA7">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Frequency (Lower Band Edge) (MHz)</w:t>
      </w:r>
      <w:r w:rsidRPr="00544411" w:rsidR="207CBFC4">
        <w:rPr>
          <w:rFonts w:ascii="Times New Roman" w:eastAsia="Times New Roman" w:hAnsi="Times New Roman" w:cs="Times New Roman"/>
        </w:rPr>
        <w:t xml:space="preserve">. </w:t>
      </w:r>
      <w:r w:rsidRPr="00544411">
        <w:rPr>
          <w:rFonts w:ascii="Times New Roman" w:eastAsia="Times New Roman" w:hAnsi="Times New Roman" w:cs="Times New Roman"/>
        </w:rPr>
        <w:t xml:space="preserve"> This data field is auto-populated </w:t>
      </w:r>
      <w:r w:rsidRPr="00544411" w:rsidR="669900EC">
        <w:rPr>
          <w:rFonts w:ascii="Times New Roman" w:eastAsia="Times New Roman" w:hAnsi="Times New Roman" w:cs="Times New Roman"/>
        </w:rPr>
        <w:t xml:space="preserve">for a channel on a non-command antenna beam </w:t>
      </w:r>
      <w:r w:rsidRPr="00544411">
        <w:rPr>
          <w:rFonts w:ascii="Times New Roman" w:eastAsia="Times New Roman" w:hAnsi="Times New Roman" w:cs="Times New Roman"/>
        </w:rPr>
        <w:t>based on the “Channel Bandwidth (MHz)” and “Center Frequency (MHz)” information provided in S</w:t>
      </w:r>
      <w:r w:rsidRPr="00544411" w:rsidR="28EF9B59">
        <w:rPr>
          <w:rFonts w:ascii="Times New Roman" w:eastAsia="Times New Roman" w:hAnsi="Times New Roman" w:cs="Times New Roman"/>
        </w:rPr>
        <w:t>6</w:t>
      </w:r>
      <w:r w:rsidRPr="00544411">
        <w:rPr>
          <w:rFonts w:ascii="Times New Roman" w:eastAsia="Times New Roman" w:hAnsi="Times New Roman" w:cs="Times New Roman"/>
        </w:rPr>
        <w:t>.x.(ii) and S</w:t>
      </w:r>
      <w:r w:rsidRPr="00544411" w:rsidR="6E934950">
        <w:rPr>
          <w:rFonts w:ascii="Times New Roman" w:eastAsia="Times New Roman" w:hAnsi="Times New Roman" w:cs="Times New Roman"/>
        </w:rPr>
        <w:t>6</w:t>
      </w:r>
      <w:r w:rsidRPr="00544411">
        <w:rPr>
          <w:rFonts w:ascii="Times New Roman" w:eastAsia="Times New Roman" w:hAnsi="Times New Roman" w:cs="Times New Roman"/>
        </w:rPr>
        <w:t>.x.(iii), respectively.</w:t>
      </w:r>
    </w:p>
    <w:p w:rsidR="71F72E03" w:rsidRPr="00544411" w:rsidP="00FE2251" w14:paraId="369FD3F8" w14:textId="4DB0A3FD">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Frequency (Upper Band Edge) (MHz)</w:t>
      </w:r>
      <w:r w:rsidRPr="00544411" w:rsidR="06351470">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06351470">
        <w:rPr>
          <w:rFonts w:ascii="Times New Roman" w:eastAsia="Times New Roman" w:hAnsi="Times New Roman" w:cs="Times New Roman"/>
        </w:rPr>
        <w:t xml:space="preserve"> </w:t>
      </w:r>
      <w:r w:rsidRPr="00544411">
        <w:rPr>
          <w:rFonts w:ascii="Times New Roman" w:eastAsia="Times New Roman" w:hAnsi="Times New Roman" w:cs="Times New Roman"/>
        </w:rPr>
        <w:t>This data field is auto-populated</w:t>
      </w:r>
      <w:r w:rsidRPr="00544411" w:rsidR="1F4A25DE">
        <w:rPr>
          <w:rFonts w:ascii="Times New Roman" w:eastAsia="Times New Roman" w:hAnsi="Times New Roman" w:cs="Times New Roman"/>
        </w:rPr>
        <w:t xml:space="preserve"> for a channel on a non-command antenna beam</w:t>
      </w:r>
      <w:r w:rsidRPr="00544411">
        <w:rPr>
          <w:rFonts w:ascii="Times New Roman" w:eastAsia="Times New Roman" w:hAnsi="Times New Roman" w:cs="Times New Roman"/>
        </w:rPr>
        <w:t xml:space="preserve"> based on the “Channel Bandwidth (MHz)” and “Center Frequency (MHz)” information provided in S</w:t>
      </w:r>
      <w:r w:rsidRPr="00544411" w:rsidR="4BFCFEA0">
        <w:rPr>
          <w:rFonts w:ascii="Times New Roman" w:eastAsia="Times New Roman" w:hAnsi="Times New Roman" w:cs="Times New Roman"/>
        </w:rPr>
        <w:t>6</w:t>
      </w:r>
      <w:r w:rsidRPr="00544411">
        <w:rPr>
          <w:rFonts w:ascii="Times New Roman" w:eastAsia="Times New Roman" w:hAnsi="Times New Roman" w:cs="Times New Roman"/>
        </w:rPr>
        <w:t>.x.(ii) and S</w:t>
      </w:r>
      <w:r w:rsidRPr="00544411" w:rsidR="49F714E8">
        <w:rPr>
          <w:rFonts w:ascii="Times New Roman" w:eastAsia="Times New Roman" w:hAnsi="Times New Roman" w:cs="Times New Roman"/>
        </w:rPr>
        <w:t>6</w:t>
      </w:r>
      <w:r w:rsidRPr="00544411">
        <w:rPr>
          <w:rFonts w:ascii="Times New Roman" w:eastAsia="Times New Roman" w:hAnsi="Times New Roman" w:cs="Times New Roman"/>
        </w:rPr>
        <w:t>.x.(iii), respectively.</w:t>
      </w:r>
    </w:p>
    <w:p w:rsidR="71F72E03" w:rsidRPr="00544411" w:rsidP="00FE2251" w14:paraId="7B1B6986" w14:textId="372AF304">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Type</w:t>
      </w:r>
      <w:r w:rsidRPr="00544411" w:rsidR="06351470">
        <w:rPr>
          <w:rFonts w:ascii="Times New Roman" w:eastAsia="Times New Roman" w:hAnsi="Times New Roman" w:cs="Times New Roman"/>
        </w:rPr>
        <w:t xml:space="preserve">. </w:t>
      </w:r>
      <w:r w:rsidRPr="00544411">
        <w:rPr>
          <w:rFonts w:ascii="Times New Roman" w:eastAsia="Times New Roman" w:hAnsi="Times New Roman" w:cs="Times New Roman"/>
        </w:rPr>
        <w:t xml:space="preserve"> From the drop-down list, select whether the channel is used as a feeder link, service link or for</w:t>
      </w:r>
      <w:r w:rsidRPr="00544411" w:rsidR="5D4C8535">
        <w:rPr>
          <w:rFonts w:ascii="Times New Roman" w:eastAsia="Times New Roman" w:hAnsi="Times New Roman" w:cs="Times New Roman"/>
        </w:rPr>
        <w:t xml:space="preserve"> </w:t>
      </w:r>
      <w:r w:rsidRPr="00544411">
        <w:rPr>
          <w:rFonts w:ascii="Times New Roman" w:eastAsia="Times New Roman" w:hAnsi="Times New Roman" w:cs="Times New Roman"/>
        </w:rPr>
        <w:t>TT&amp;C.</w:t>
      </w:r>
    </w:p>
    <w:p w:rsidR="71F72E03" w:rsidRPr="00544411" w:rsidP="0006436C" w14:paraId="0E99DCE3" w14:textId="28A457F9">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Point of Communication</w:t>
      </w:r>
      <w:r w:rsidRPr="00544411">
        <w:rPr>
          <w:rFonts w:ascii="Times New Roman" w:eastAsia="Times New Roman" w:hAnsi="Times New Roman" w:cs="Times New Roman"/>
        </w:rPr>
        <w:t xml:space="preserve">.  Enter a list of all space stations communicated with using this </w:t>
      </w:r>
      <w:r w:rsidR="00F92E7F">
        <w:rPr>
          <w:rFonts w:ascii="Times New Roman" w:eastAsia="Times New Roman" w:hAnsi="Times New Roman" w:cs="Times New Roman"/>
        </w:rPr>
        <w:t>receive</w:t>
      </w:r>
      <w:r w:rsidRPr="00544411" w:rsidR="00F92E7F">
        <w:rPr>
          <w:rFonts w:ascii="Times New Roman" w:eastAsia="Times New Roman" w:hAnsi="Times New Roman" w:cs="Times New Roman"/>
        </w:rPr>
        <w:t xml:space="preserve"> </w:t>
      </w:r>
      <w:r w:rsidRPr="00544411">
        <w:rPr>
          <w:rFonts w:ascii="Times New Roman" w:eastAsia="Times New Roman" w:hAnsi="Times New Roman" w:cs="Times New Roman"/>
        </w:rPr>
        <w:t>channel.</w:t>
      </w:r>
    </w:p>
    <w:p w:rsidR="0052275F" w:rsidRPr="00544411" w:rsidP="00854E2F" w14:paraId="7F267419" w14:textId="77777777">
      <w:pPr>
        <w:pStyle w:val="ListParagraph"/>
        <w:spacing w:after="0"/>
        <w:ind w:left="1440"/>
        <w:rPr>
          <w:rFonts w:ascii="Times New Roman" w:hAnsi="Times New Roman" w:cs="Times New Roman"/>
          <w:b/>
          <w:bCs/>
        </w:rPr>
      </w:pPr>
    </w:p>
    <w:p w:rsidR="00AF2C77" w:rsidRPr="00544411" w:rsidP="00017D8C" w14:paraId="553C4768" w14:textId="1EE40D0E">
      <w:pPr>
        <w:pStyle w:val="ListParagraph"/>
        <w:spacing w:after="0"/>
        <w:ind w:left="0"/>
        <w:rPr>
          <w:rFonts w:ascii="Times New Roman" w:hAnsi="Times New Roman" w:cs="Times New Roman"/>
        </w:rPr>
      </w:pPr>
      <w:r w:rsidRPr="00544411">
        <w:rPr>
          <w:rFonts w:ascii="Times New Roman" w:hAnsi="Times New Roman" w:cs="Times New Roman"/>
        </w:rPr>
        <w:t>Upon filling out the channel information for a receive channel, click</w:t>
      </w:r>
      <w:r w:rsidRPr="00544411">
        <w:rPr>
          <w:rFonts w:ascii="Times New Roman" w:hAnsi="Times New Roman" w:cs="Times New Roman"/>
        </w:rPr>
        <w:t xml:space="preserve"> the</w:t>
      </w:r>
      <w:r w:rsidRPr="00544411">
        <w:rPr>
          <w:rFonts w:ascii="Times New Roman" w:hAnsi="Times New Roman" w:cs="Times New Roman"/>
        </w:rPr>
        <w:t xml:space="preserve"> </w:t>
      </w:r>
      <w:r w:rsidRPr="00544411">
        <w:rPr>
          <w:rFonts w:ascii="Times New Roman" w:hAnsi="Times New Roman" w:cs="Times New Roman"/>
          <w:b/>
          <w:bCs/>
        </w:rPr>
        <w:t>Save Record</w:t>
      </w:r>
      <w:r w:rsidRPr="00544411">
        <w:rPr>
          <w:rFonts w:ascii="Times New Roman" w:hAnsi="Times New Roman" w:cs="Times New Roman"/>
        </w:rPr>
        <w:t xml:space="preserve"> </w:t>
      </w:r>
      <w:r w:rsidRPr="00544411">
        <w:rPr>
          <w:rFonts w:ascii="Times New Roman" w:hAnsi="Times New Roman" w:cs="Times New Roman"/>
        </w:rPr>
        <w:t xml:space="preserve">button </w:t>
      </w:r>
      <w:r w:rsidRPr="00544411">
        <w:rPr>
          <w:rFonts w:ascii="Times New Roman" w:hAnsi="Times New Roman" w:cs="Times New Roman"/>
        </w:rPr>
        <w:t>to verify that the information provided</w:t>
      </w:r>
      <w:r w:rsidRPr="00544411" w:rsidR="4D38C283">
        <w:rPr>
          <w:rFonts w:ascii="Times New Roman" w:hAnsi="Times New Roman" w:cs="Times New Roman"/>
        </w:rPr>
        <w:t xml:space="preserve"> is </w:t>
      </w:r>
      <w:r w:rsidR="00F60EF6">
        <w:rPr>
          <w:rFonts w:ascii="Times New Roman" w:hAnsi="Times New Roman" w:cs="Times New Roman"/>
        </w:rPr>
        <w:t>complete</w:t>
      </w:r>
      <w:r w:rsidRPr="00544411" w:rsidR="00F60EF6">
        <w:rPr>
          <w:rFonts w:ascii="Times New Roman" w:hAnsi="Times New Roman" w:cs="Times New Roman"/>
        </w:rPr>
        <w:t xml:space="preserve"> </w:t>
      </w:r>
      <w:r w:rsidRPr="00544411" w:rsidR="4D38C283">
        <w:rPr>
          <w:rFonts w:ascii="Times New Roman" w:hAnsi="Times New Roman" w:cs="Times New Roman"/>
        </w:rPr>
        <w:t>and accurate</w:t>
      </w:r>
      <w:r w:rsidRPr="00544411" w:rsidR="41F0FBC3">
        <w:rPr>
          <w:rFonts w:ascii="Times New Roman" w:hAnsi="Times New Roman" w:cs="Times New Roman"/>
        </w:rPr>
        <w:t>.</w:t>
      </w:r>
      <w:r w:rsidRPr="00544411">
        <w:rPr>
          <w:rFonts w:ascii="Times New Roman" w:hAnsi="Times New Roman" w:cs="Times New Roman"/>
        </w:rPr>
        <w:t xml:space="preserve">  </w:t>
      </w:r>
      <w:r w:rsidRPr="00544411" w:rsidR="49E40780">
        <w:rPr>
          <w:rFonts w:ascii="Times New Roman" w:hAnsi="Times New Roman" w:cs="Times New Roman"/>
        </w:rPr>
        <w:t>Click</w:t>
      </w:r>
      <w:r w:rsidRPr="00544411" w:rsidR="00E07988">
        <w:rPr>
          <w:rFonts w:ascii="Times New Roman" w:hAnsi="Times New Roman" w:cs="Times New Roman"/>
        </w:rPr>
        <w:t xml:space="preserve"> the</w:t>
      </w:r>
      <w:r w:rsidRPr="00544411" w:rsidR="49E40780">
        <w:rPr>
          <w:rFonts w:ascii="Times New Roman" w:hAnsi="Times New Roman" w:cs="Times New Roman"/>
        </w:rPr>
        <w:t xml:space="preserve"> </w:t>
      </w:r>
      <w:r w:rsidRPr="00544411">
        <w:rPr>
          <w:rFonts w:ascii="Times New Roman" w:hAnsi="Times New Roman" w:cs="Times New Roman"/>
          <w:b/>
          <w:bCs/>
        </w:rPr>
        <w:t>Return</w:t>
      </w:r>
      <w:r w:rsidRPr="00544411" w:rsidR="004408C5">
        <w:rPr>
          <w:rFonts w:ascii="Times New Roman" w:hAnsi="Times New Roman" w:cs="Times New Roman"/>
          <w:b/>
          <w:bCs/>
        </w:rPr>
        <w:t> </w:t>
      </w:r>
      <w:r w:rsidRPr="00544411">
        <w:rPr>
          <w:rFonts w:ascii="Times New Roman" w:hAnsi="Times New Roman" w:cs="Times New Roman"/>
          <w:b/>
          <w:bCs/>
        </w:rPr>
        <w:t>to Beam Information</w:t>
      </w:r>
      <w:r w:rsidRPr="00544411">
        <w:rPr>
          <w:rFonts w:ascii="Times New Roman" w:hAnsi="Times New Roman" w:cs="Times New Roman"/>
        </w:rPr>
        <w:t xml:space="preserve"> </w:t>
      </w:r>
      <w:r w:rsidRPr="00544411" w:rsidR="00E07988">
        <w:rPr>
          <w:rFonts w:ascii="Times New Roman" w:hAnsi="Times New Roman" w:cs="Times New Roman"/>
        </w:rPr>
        <w:t xml:space="preserve">button </w:t>
      </w:r>
      <w:r w:rsidRPr="00544411" w:rsidR="4418B96A">
        <w:rPr>
          <w:rFonts w:ascii="Times New Roman" w:hAnsi="Times New Roman" w:cs="Times New Roman"/>
        </w:rPr>
        <w:t xml:space="preserve">to return to the associated beam page </w:t>
      </w:r>
      <w:r w:rsidRPr="00544411">
        <w:rPr>
          <w:rFonts w:ascii="Times New Roman" w:hAnsi="Times New Roman" w:cs="Times New Roman"/>
        </w:rPr>
        <w:t>button</w:t>
      </w:r>
      <w:r w:rsidR="008233F0">
        <w:rPr>
          <w:rFonts w:ascii="Times New Roman" w:hAnsi="Times New Roman" w:cs="Times New Roman"/>
        </w:rPr>
        <w:t>,</w:t>
      </w:r>
      <w:r w:rsidRPr="00544411">
        <w:rPr>
          <w:rFonts w:ascii="Times New Roman" w:hAnsi="Times New Roman" w:cs="Times New Roman"/>
        </w:rPr>
        <w:t xml:space="preserve"> add additional channels to this section, or </w:t>
      </w:r>
      <w:r w:rsidRPr="00544411" w:rsidR="566B322A">
        <w:rPr>
          <w:rFonts w:ascii="Times New Roman" w:hAnsi="Times New Roman" w:cs="Times New Roman"/>
        </w:rPr>
        <w:t xml:space="preserve">to </w:t>
      </w:r>
      <w:r w:rsidRPr="00544411" w:rsidR="747DC23A">
        <w:rPr>
          <w:rFonts w:ascii="Times New Roman" w:hAnsi="Times New Roman" w:cs="Times New Roman"/>
        </w:rPr>
        <w:t>go</w:t>
      </w:r>
      <w:r w:rsidRPr="00544411">
        <w:rPr>
          <w:rFonts w:ascii="Times New Roman" w:hAnsi="Times New Roman" w:cs="Times New Roman"/>
        </w:rPr>
        <w:t xml:space="preserve"> on to complete the next section of Schedule S.</w:t>
      </w:r>
    </w:p>
    <w:p w:rsidR="002E4086" w:rsidRPr="00544411" w:rsidP="00854E2F" w14:paraId="28FD3C1B" w14:textId="77777777">
      <w:pPr>
        <w:pStyle w:val="ListParagraph"/>
        <w:spacing w:after="0"/>
        <w:ind w:left="2154"/>
        <w:rPr>
          <w:rFonts w:ascii="Times New Roman" w:hAnsi="Times New Roman" w:cs="Times New Roman"/>
        </w:rPr>
      </w:pPr>
    </w:p>
    <w:p w:rsidR="002D1958" w:rsidRPr="00544411" w:rsidP="0006436C" w14:paraId="1ADD49A3" w14:textId="5433CD85">
      <w:pPr>
        <w:pStyle w:val="ListParagraph"/>
        <w:numPr>
          <w:ilvl w:val="0"/>
          <w:numId w:val="32"/>
        </w:numPr>
        <w:spacing w:after="0"/>
        <w:rPr>
          <w:rFonts w:ascii="Times New Roman" w:hAnsi="Times New Roman" w:cs="Times New Roman"/>
        </w:rPr>
      </w:pPr>
      <w:r w:rsidRPr="00544411">
        <w:rPr>
          <w:rFonts w:ascii="Times New Roman" w:hAnsi="Times New Roman" w:cs="Times New Roman"/>
          <w:u w:val="single"/>
        </w:rPr>
        <w:t>Bea</w:t>
      </w:r>
      <w:r w:rsidRPr="00544411" w:rsidR="19404934">
        <w:rPr>
          <w:rFonts w:ascii="Times New Roman" w:hAnsi="Times New Roman" w:cs="Times New Roman"/>
          <w:u w:val="single"/>
        </w:rPr>
        <w:t>m Attachments</w:t>
      </w:r>
      <w:r w:rsidRPr="00544411" w:rsidR="17995F4D">
        <w:rPr>
          <w:rFonts w:ascii="Times New Roman" w:hAnsi="Times New Roman" w:cs="Times New Roman"/>
        </w:rPr>
        <w:t>.</w:t>
      </w:r>
      <w:r w:rsidRPr="00544411" w:rsidR="19404934">
        <w:rPr>
          <w:rFonts w:ascii="Times New Roman" w:hAnsi="Times New Roman" w:cs="Times New Roman"/>
          <w:b/>
          <w:bCs/>
        </w:rPr>
        <w:t xml:space="preserve"> </w:t>
      </w:r>
      <w:r w:rsidRPr="00544411" w:rsidR="2A189BA8">
        <w:rPr>
          <w:rFonts w:ascii="Times New Roman" w:hAnsi="Times New Roman" w:cs="Times New Roman"/>
          <w:b/>
          <w:bCs/>
        </w:rPr>
        <w:t xml:space="preserve"> </w:t>
      </w:r>
      <w:r w:rsidRPr="00544411" w:rsidR="2A189BA8">
        <w:rPr>
          <w:rFonts w:ascii="Times New Roman" w:hAnsi="Times New Roman" w:cs="Times New Roman"/>
        </w:rPr>
        <w:t>Attach antenna gain contour and service area data for the associated beam by clicking the</w:t>
      </w:r>
      <w:r w:rsidRPr="00544411" w:rsidR="57843E5C">
        <w:rPr>
          <w:rFonts w:ascii="Times New Roman" w:hAnsi="Times New Roman" w:cs="Times New Roman"/>
        </w:rPr>
        <w:t xml:space="preserve"> </w:t>
      </w:r>
      <w:r w:rsidRPr="00544411" w:rsidR="2A189BA8">
        <w:rPr>
          <w:rFonts w:ascii="Times New Roman" w:hAnsi="Times New Roman" w:cs="Times New Roman"/>
          <w:b/>
          <w:bCs/>
        </w:rPr>
        <w:t>New</w:t>
      </w:r>
      <w:r w:rsidRPr="00544411" w:rsidR="57843E5C">
        <w:rPr>
          <w:rFonts w:ascii="Times New Roman" w:hAnsi="Times New Roman" w:cs="Times New Roman"/>
        </w:rPr>
        <w:t xml:space="preserve"> button under the “z. Beam Attachments” section.</w:t>
      </w:r>
      <w:r w:rsidRPr="00544411" w:rsidR="69CDBE15">
        <w:rPr>
          <w:rFonts w:ascii="Times New Roman" w:hAnsi="Times New Roman" w:cs="Times New Roman"/>
        </w:rPr>
        <w:t xml:space="preserve">  For </w:t>
      </w:r>
      <w:r w:rsidRPr="00544411" w:rsidR="7EA8EC03">
        <w:rPr>
          <w:rFonts w:ascii="Times New Roman" w:hAnsi="Times New Roman" w:cs="Times New Roman"/>
        </w:rPr>
        <w:t>sections S</w:t>
      </w:r>
      <w:r w:rsidRPr="00544411" w:rsidR="7665AAA7">
        <w:rPr>
          <w:rFonts w:ascii="Times New Roman" w:hAnsi="Times New Roman" w:cs="Times New Roman"/>
        </w:rPr>
        <w:t>6</w:t>
      </w:r>
      <w:r w:rsidRPr="00544411" w:rsidR="7EA8EC03">
        <w:rPr>
          <w:rFonts w:ascii="Times New Roman" w:hAnsi="Times New Roman" w:cs="Times New Roman"/>
        </w:rPr>
        <w:t>.</w:t>
      </w:r>
      <w:r w:rsidRPr="00544411" w:rsidR="69CDBE15">
        <w:rPr>
          <w:rFonts w:ascii="Times New Roman" w:hAnsi="Times New Roman" w:cs="Times New Roman"/>
        </w:rPr>
        <w:t xml:space="preserve">z.(i) through z.(iii), </w:t>
      </w:r>
      <w:r w:rsidRPr="00544411" w:rsidR="5CF964AF">
        <w:rPr>
          <w:rFonts w:ascii="Times New Roman" w:hAnsi="Times New Roman" w:cs="Times New Roman"/>
        </w:rPr>
        <w:t xml:space="preserve">use the </w:t>
      </w:r>
      <w:r w:rsidRPr="00544411" w:rsidR="3D1613C5">
        <w:rPr>
          <w:rFonts w:ascii="Times New Roman" w:hAnsi="Times New Roman" w:cs="Times New Roman"/>
        </w:rPr>
        <w:t>drop-down</w:t>
      </w:r>
      <w:r w:rsidRPr="00544411" w:rsidR="5CF964AF">
        <w:rPr>
          <w:rFonts w:ascii="Times New Roman" w:hAnsi="Times New Roman" w:cs="Times New Roman"/>
        </w:rPr>
        <w:t xml:space="preserve"> </w:t>
      </w:r>
      <w:r w:rsidRPr="00544411" w:rsidR="007A798E">
        <w:rPr>
          <w:rFonts w:ascii="Times New Roman" w:hAnsi="Times New Roman" w:cs="Times New Roman"/>
        </w:rPr>
        <w:t>list</w:t>
      </w:r>
      <w:r w:rsidRPr="00544411" w:rsidR="5CF964AF">
        <w:rPr>
          <w:rFonts w:ascii="Times New Roman" w:hAnsi="Times New Roman" w:cs="Times New Roman"/>
        </w:rPr>
        <w:t xml:space="preserve"> to select the </w:t>
      </w:r>
      <w:r w:rsidRPr="00544411" w:rsidR="68732ABE">
        <w:rPr>
          <w:rFonts w:ascii="Times New Roman" w:hAnsi="Times New Roman" w:cs="Times New Roman"/>
        </w:rPr>
        <w:t>document type</w:t>
      </w:r>
      <w:r w:rsidRPr="00544411" w:rsidR="328FD3D7">
        <w:rPr>
          <w:rFonts w:ascii="Times New Roman" w:hAnsi="Times New Roman" w:cs="Times New Roman"/>
        </w:rPr>
        <w:t>.  I</w:t>
      </w:r>
      <w:r w:rsidRPr="00544411" w:rsidR="4E35D3F6">
        <w:rPr>
          <w:rFonts w:ascii="Times New Roman" w:hAnsi="Times New Roman" w:cs="Times New Roman"/>
        </w:rPr>
        <w:t>f “</w:t>
      </w:r>
      <w:r w:rsidRPr="00544411" w:rsidR="4A8D610D">
        <w:rPr>
          <w:rFonts w:ascii="Times New Roman" w:hAnsi="Times New Roman" w:cs="Times New Roman"/>
        </w:rPr>
        <w:t>O</w:t>
      </w:r>
      <w:r w:rsidRPr="00544411" w:rsidR="4E35D3F6">
        <w:rPr>
          <w:rFonts w:ascii="Times New Roman" w:hAnsi="Times New Roman" w:cs="Times New Roman"/>
        </w:rPr>
        <w:t xml:space="preserve">ther” is selected, </w:t>
      </w:r>
      <w:r w:rsidRPr="00544411" w:rsidR="7B6FD5A1">
        <w:rPr>
          <w:rFonts w:ascii="Times New Roman" w:hAnsi="Times New Roman" w:cs="Times New Roman"/>
        </w:rPr>
        <w:t>provide a brief description of the documen</w:t>
      </w:r>
      <w:r w:rsidRPr="00544411" w:rsidR="03AAD097">
        <w:rPr>
          <w:rFonts w:ascii="Times New Roman" w:hAnsi="Times New Roman" w:cs="Times New Roman"/>
        </w:rPr>
        <w:t xml:space="preserve">t and </w:t>
      </w:r>
      <w:r w:rsidRPr="00544411" w:rsidR="5CB6A6F0">
        <w:rPr>
          <w:rFonts w:ascii="Times New Roman" w:hAnsi="Times New Roman" w:cs="Times New Roman"/>
        </w:rPr>
        <w:t xml:space="preserve">upload the document using </w:t>
      </w:r>
      <w:r w:rsidRPr="00544411" w:rsidR="03AAD097">
        <w:rPr>
          <w:rFonts w:ascii="Times New Roman" w:hAnsi="Times New Roman" w:cs="Times New Roman"/>
        </w:rPr>
        <w:t>the “</w:t>
      </w:r>
      <w:r w:rsidRPr="00544411" w:rsidR="10DB35B4">
        <w:rPr>
          <w:rFonts w:ascii="Times New Roman" w:hAnsi="Times New Roman" w:cs="Times New Roman"/>
        </w:rPr>
        <w:t>C</w:t>
      </w:r>
      <w:r w:rsidRPr="00544411" w:rsidR="03AAD097">
        <w:rPr>
          <w:rFonts w:ascii="Times New Roman" w:hAnsi="Times New Roman" w:cs="Times New Roman"/>
        </w:rPr>
        <w:t>lick to add</w:t>
      </w:r>
      <w:r w:rsidRPr="00544411" w:rsidR="5CB6A6F0">
        <w:rPr>
          <w:rFonts w:ascii="Times New Roman" w:hAnsi="Times New Roman" w:cs="Times New Roman"/>
        </w:rPr>
        <w:t xml:space="preserve"> …</w:t>
      </w:r>
      <w:r w:rsidRPr="00544411" w:rsidR="03AAD097">
        <w:rPr>
          <w:rFonts w:ascii="Times New Roman" w:hAnsi="Times New Roman" w:cs="Times New Roman"/>
        </w:rPr>
        <w:t>”</w:t>
      </w:r>
      <w:r w:rsidRPr="00544411" w:rsidR="5E92319A">
        <w:rPr>
          <w:rFonts w:ascii="Times New Roman" w:hAnsi="Times New Roman" w:cs="Times New Roman"/>
        </w:rPr>
        <w:t xml:space="preserve"> </w:t>
      </w:r>
      <w:r w:rsidRPr="00544411" w:rsidR="5CB6A6F0">
        <w:rPr>
          <w:rFonts w:ascii="Times New Roman" w:hAnsi="Times New Roman" w:cs="Times New Roman"/>
        </w:rPr>
        <w:t xml:space="preserve">link. </w:t>
      </w:r>
      <w:r w:rsidRPr="00544411" w:rsidR="6007C182">
        <w:rPr>
          <w:rFonts w:ascii="Times New Roman" w:hAnsi="Times New Roman" w:cs="Times New Roman"/>
        </w:rPr>
        <w:t xml:space="preserve"> All documents that have been attached for a particular beam will appear in the summary table under</w:t>
      </w:r>
      <w:r w:rsidRPr="00544411" w:rsidR="68D02793">
        <w:rPr>
          <w:rFonts w:ascii="Times New Roman" w:hAnsi="Times New Roman" w:cs="Times New Roman"/>
        </w:rPr>
        <w:t xml:space="preserve"> both</w:t>
      </w:r>
      <w:r w:rsidRPr="00544411" w:rsidR="6007C182">
        <w:rPr>
          <w:rFonts w:ascii="Times New Roman" w:hAnsi="Times New Roman" w:cs="Times New Roman"/>
        </w:rPr>
        <w:t xml:space="preserve"> the “z. Beam Attachments” tab</w:t>
      </w:r>
      <w:r w:rsidRPr="00544411" w:rsidR="5131AD9E">
        <w:rPr>
          <w:rFonts w:ascii="Times New Roman" w:hAnsi="Times New Roman" w:cs="Times New Roman"/>
        </w:rPr>
        <w:t xml:space="preserve"> and</w:t>
      </w:r>
      <w:r w:rsidRPr="00544411" w:rsidR="6007C182">
        <w:rPr>
          <w:rFonts w:ascii="Times New Roman" w:hAnsi="Times New Roman" w:cs="Times New Roman"/>
        </w:rPr>
        <w:t xml:space="preserve"> the “S8. Attachments” tab.</w:t>
      </w:r>
    </w:p>
    <w:p w:rsidR="003D3FD5" w:rsidRPr="00544411" w:rsidP="00854E2F" w14:paraId="095F09F6" w14:textId="5FB84989">
      <w:pPr>
        <w:pStyle w:val="Default"/>
        <w:rPr>
          <w:rFonts w:ascii="Times New Roman" w:hAnsi="Times New Roman" w:cs="Times New Roman"/>
          <w:b/>
          <w:bCs/>
          <w:sz w:val="22"/>
          <w:szCs w:val="22"/>
        </w:rPr>
      </w:pPr>
    </w:p>
    <w:p w:rsidR="00433E9B" w:rsidRPr="00544411" w:rsidP="00854E2F" w14:paraId="4D93B621" w14:textId="3AACFF6C">
      <w:pPr>
        <w:pStyle w:val="Default"/>
        <w:rPr>
          <w:rFonts w:ascii="Times New Roman" w:hAnsi="Times New Roman" w:cs="Times New Roman"/>
          <w:sz w:val="22"/>
          <w:szCs w:val="22"/>
        </w:rPr>
      </w:pPr>
      <w:r w:rsidRPr="00544411">
        <w:rPr>
          <w:rFonts w:ascii="Times New Roman" w:hAnsi="Times New Roman" w:cs="Times New Roman"/>
          <w:sz w:val="22"/>
          <w:szCs w:val="22"/>
        </w:rPr>
        <w:t xml:space="preserve">Upon completing </w:t>
      </w:r>
      <w:r w:rsidRPr="00544411" w:rsidR="328FD3D7">
        <w:rPr>
          <w:rFonts w:ascii="Times New Roman" w:hAnsi="Times New Roman" w:cs="Times New Roman"/>
          <w:sz w:val="22"/>
          <w:szCs w:val="22"/>
        </w:rPr>
        <w:t>this section</w:t>
      </w:r>
      <w:r w:rsidRPr="00544411">
        <w:rPr>
          <w:rFonts w:ascii="Times New Roman" w:hAnsi="Times New Roman" w:cs="Times New Roman"/>
          <w:sz w:val="22"/>
          <w:szCs w:val="22"/>
        </w:rPr>
        <w:t xml:space="preserve">, click </w:t>
      </w:r>
      <w:r w:rsidRPr="00544411" w:rsidR="0CE5F9A2">
        <w:rPr>
          <w:rFonts w:ascii="Times New Roman" w:hAnsi="Times New Roman" w:cs="Times New Roman"/>
          <w:sz w:val="22"/>
          <w:szCs w:val="22"/>
        </w:rPr>
        <w:t xml:space="preserve">the </w:t>
      </w:r>
      <w:r w:rsidRPr="00544411">
        <w:rPr>
          <w:rFonts w:ascii="Times New Roman" w:hAnsi="Times New Roman" w:cs="Times New Roman"/>
          <w:b/>
          <w:bCs/>
          <w:sz w:val="22"/>
          <w:szCs w:val="22"/>
        </w:rPr>
        <w:t>Save Record</w:t>
      </w:r>
      <w:r w:rsidRPr="00544411">
        <w:rPr>
          <w:rFonts w:ascii="Times New Roman" w:hAnsi="Times New Roman" w:cs="Times New Roman"/>
          <w:sz w:val="22"/>
          <w:szCs w:val="22"/>
        </w:rPr>
        <w:t xml:space="preserve"> </w:t>
      </w:r>
      <w:r w:rsidRPr="00544411" w:rsidR="0CE5F9A2">
        <w:rPr>
          <w:rFonts w:ascii="Times New Roman" w:hAnsi="Times New Roman" w:cs="Times New Roman"/>
          <w:sz w:val="22"/>
          <w:szCs w:val="22"/>
        </w:rPr>
        <w:t xml:space="preserve">button </w:t>
      </w:r>
      <w:r w:rsidRPr="00544411">
        <w:rPr>
          <w:rFonts w:ascii="Times New Roman" w:hAnsi="Times New Roman" w:cs="Times New Roman"/>
          <w:sz w:val="22"/>
          <w:szCs w:val="22"/>
        </w:rPr>
        <w:t>to verify that the information entered is complete and accurate.</w:t>
      </w:r>
      <w:r w:rsidRPr="00544411" w:rsidR="7F425A0E">
        <w:rPr>
          <w:rFonts w:ascii="Times New Roman" w:hAnsi="Times New Roman" w:cs="Times New Roman"/>
          <w:sz w:val="22"/>
          <w:szCs w:val="22"/>
        </w:rPr>
        <w:t xml:space="preserve">  Click </w:t>
      </w:r>
      <w:r w:rsidRPr="00544411" w:rsidR="0CE5F9A2">
        <w:rPr>
          <w:rFonts w:ascii="Times New Roman" w:hAnsi="Times New Roman" w:cs="Times New Roman"/>
          <w:sz w:val="22"/>
          <w:szCs w:val="22"/>
        </w:rPr>
        <w:t xml:space="preserve">the </w:t>
      </w:r>
      <w:r w:rsidRPr="00544411" w:rsidR="7F425A0E">
        <w:rPr>
          <w:rFonts w:ascii="Times New Roman" w:hAnsi="Times New Roman" w:cs="Times New Roman"/>
          <w:b/>
          <w:bCs/>
          <w:sz w:val="22"/>
          <w:szCs w:val="22"/>
        </w:rPr>
        <w:t>Return to Main Menu</w:t>
      </w:r>
      <w:r w:rsidRPr="00544411" w:rsidR="7F425A0E">
        <w:rPr>
          <w:rFonts w:ascii="Times New Roman" w:hAnsi="Times New Roman" w:cs="Times New Roman"/>
          <w:sz w:val="22"/>
          <w:szCs w:val="22"/>
        </w:rPr>
        <w:t xml:space="preserve"> </w:t>
      </w:r>
      <w:r w:rsidRPr="00544411" w:rsidR="0CE5F9A2">
        <w:rPr>
          <w:rFonts w:ascii="Times New Roman" w:hAnsi="Times New Roman" w:cs="Times New Roman"/>
          <w:sz w:val="22"/>
          <w:szCs w:val="22"/>
        </w:rPr>
        <w:t xml:space="preserve">button </w:t>
      </w:r>
      <w:r w:rsidRPr="00544411" w:rsidR="7F425A0E">
        <w:rPr>
          <w:rFonts w:ascii="Times New Roman" w:hAnsi="Times New Roman" w:cs="Times New Roman"/>
          <w:sz w:val="22"/>
          <w:szCs w:val="22"/>
        </w:rPr>
        <w:t>to locate and complete the next section of Schedule S.</w:t>
      </w:r>
    </w:p>
    <w:p w:rsidR="00815610" w:rsidRPr="00544411" w:rsidP="00854E2F" w14:paraId="1B8AFEEB" w14:textId="30991D84">
      <w:pPr>
        <w:pStyle w:val="Default"/>
        <w:rPr>
          <w:rFonts w:ascii="Times New Roman" w:hAnsi="Times New Roman" w:cs="Times New Roman"/>
          <w:sz w:val="22"/>
          <w:szCs w:val="22"/>
        </w:rPr>
      </w:pPr>
    </w:p>
    <w:p w:rsidR="00B769F7" w:rsidRPr="00544411" w:rsidP="00854E2F" w14:paraId="1CF051BC" w14:textId="77777777">
      <w:pPr>
        <w:pStyle w:val="ListParagraph"/>
        <w:spacing w:after="0"/>
        <w:ind w:left="0"/>
        <w:rPr>
          <w:rFonts w:ascii="Times New Roman" w:hAnsi="Times New Roman" w:cs="Times New Roman"/>
          <w:b/>
          <w:bCs/>
        </w:rPr>
      </w:pPr>
      <w:r w:rsidRPr="00544411">
        <w:rPr>
          <w:rFonts w:ascii="Times New Roman" w:hAnsi="Times New Roman" w:cs="Times New Roman"/>
          <w:b/>
          <w:bCs/>
        </w:rPr>
        <w:t>S7. Space-to-Space (Transmit) Beams</w:t>
      </w:r>
    </w:p>
    <w:p w:rsidR="00B769F7" w:rsidRPr="00544411" w:rsidP="00854E2F" w14:paraId="1F3806FB" w14:textId="77777777">
      <w:pPr>
        <w:pStyle w:val="ListParagraph"/>
        <w:spacing w:after="0"/>
        <w:ind w:left="0"/>
        <w:rPr>
          <w:rFonts w:ascii="Times New Roman" w:hAnsi="Times New Roman" w:cs="Times New Roman"/>
          <w:b/>
          <w:bCs/>
        </w:rPr>
      </w:pPr>
    </w:p>
    <w:p w:rsidR="006044FF" w:rsidRPr="00544411" w:rsidP="006E5182" w14:paraId="162BB7F6" w14:textId="07077976">
      <w:pPr>
        <w:spacing w:after="0"/>
        <w:rPr>
          <w:rFonts w:ascii="Times New Roman" w:hAnsi="Times New Roman" w:cs="Times New Roman"/>
        </w:rPr>
      </w:pPr>
      <w:r w:rsidRPr="00544411">
        <w:rPr>
          <w:rFonts w:ascii="Times New Roman" w:hAnsi="Times New Roman" w:cs="Times New Roman"/>
        </w:rPr>
        <w:t xml:space="preserve">This section collects information necessary to represent the transmission links between associated </w:t>
      </w:r>
      <w:r w:rsidR="00F92E7F">
        <w:rPr>
          <w:rFonts w:ascii="Times New Roman" w:hAnsi="Times New Roman" w:cs="Times New Roman"/>
        </w:rPr>
        <w:t>space</w:t>
      </w:r>
      <w:r w:rsidRPr="00544411" w:rsidR="00F92E7F">
        <w:rPr>
          <w:rFonts w:ascii="Times New Roman" w:hAnsi="Times New Roman" w:cs="Times New Roman"/>
        </w:rPr>
        <w:t xml:space="preserve"> </w:t>
      </w:r>
      <w:r w:rsidRPr="00544411">
        <w:rPr>
          <w:rFonts w:ascii="Times New Roman" w:hAnsi="Times New Roman" w:cs="Times New Roman"/>
        </w:rPr>
        <w:t>stations.  Select the “S7. Space-to-Space (Transmit) Beam” tab</w:t>
      </w:r>
      <w:r w:rsidRPr="00544411" w:rsidR="1910F6C3">
        <w:rPr>
          <w:rFonts w:ascii="Times New Roman" w:hAnsi="Times New Roman" w:cs="Times New Roman"/>
        </w:rPr>
        <w:t>, and a summary table will appear</w:t>
      </w:r>
      <w:r w:rsidRPr="00544411" w:rsidR="2063B58C">
        <w:rPr>
          <w:rFonts w:ascii="Times New Roman" w:hAnsi="Times New Roman" w:cs="Times New Roman"/>
        </w:rPr>
        <w:t xml:space="preserve"> </w:t>
      </w:r>
      <w:r w:rsidRPr="00544411" w:rsidR="457339A6">
        <w:rPr>
          <w:rFonts w:ascii="Times New Roman" w:hAnsi="Times New Roman" w:cs="Times New Roman"/>
        </w:rPr>
        <w:t>where each transmit beam for a space-to-space link, as well as the associated parameters, will be collected and displayed</w:t>
      </w:r>
      <w:r w:rsidRPr="00544411" w:rsidR="374A84D6">
        <w:rPr>
          <w:rFonts w:ascii="Times New Roman" w:hAnsi="Times New Roman" w:cs="Times New Roman"/>
        </w:rPr>
        <w:t>.</w:t>
      </w:r>
      <w:r w:rsidRPr="00544411" w:rsidR="12B28003">
        <w:rPr>
          <w:rFonts w:ascii="Times New Roman" w:hAnsi="Times New Roman" w:cs="Times New Roman"/>
        </w:rPr>
        <w:t xml:space="preserve">  </w:t>
      </w:r>
      <w:r w:rsidRPr="00544411" w:rsidR="374A84D6">
        <w:rPr>
          <w:rFonts w:ascii="Times New Roman" w:hAnsi="Times New Roman" w:cs="Times New Roman"/>
        </w:rPr>
        <w:t xml:space="preserve">Click </w:t>
      </w:r>
      <w:r w:rsidRPr="00544411" w:rsidR="6110214A">
        <w:rPr>
          <w:rFonts w:ascii="Times New Roman" w:hAnsi="Times New Roman" w:cs="Times New Roman"/>
        </w:rPr>
        <w:t xml:space="preserve">the </w:t>
      </w:r>
      <w:r w:rsidRPr="00544411" w:rsidR="374A84D6">
        <w:rPr>
          <w:rFonts w:ascii="Times New Roman" w:hAnsi="Times New Roman" w:cs="Times New Roman"/>
          <w:b/>
          <w:bCs/>
        </w:rPr>
        <w:t>New</w:t>
      </w:r>
      <w:r w:rsidRPr="00544411" w:rsidR="78B73950">
        <w:rPr>
          <w:rFonts w:ascii="Times New Roman" w:hAnsi="Times New Roman" w:cs="Times New Roman"/>
        </w:rPr>
        <w:t xml:space="preserve"> </w:t>
      </w:r>
      <w:r w:rsidRPr="00544411" w:rsidR="6110214A">
        <w:rPr>
          <w:rFonts w:ascii="Times New Roman" w:hAnsi="Times New Roman" w:cs="Times New Roman"/>
        </w:rPr>
        <w:t xml:space="preserve">button </w:t>
      </w:r>
      <w:r w:rsidRPr="00544411" w:rsidR="78B73950">
        <w:rPr>
          <w:rFonts w:ascii="Times New Roman" w:hAnsi="Times New Roman" w:cs="Times New Roman"/>
        </w:rPr>
        <w:t>to add each new transmit beam for a space-to-space link to the list of transmit beams for the satellite network.</w:t>
      </w:r>
      <w:r w:rsidRPr="00544411" w:rsidR="00FBB081">
        <w:rPr>
          <w:rFonts w:ascii="Times New Roman" w:hAnsi="Times New Roman" w:cs="Times New Roman"/>
        </w:rPr>
        <w:t xml:space="preserve"> </w:t>
      </w:r>
      <w:r w:rsidRPr="00544411" w:rsidR="1DDF284B">
        <w:rPr>
          <w:rFonts w:ascii="Times New Roman" w:hAnsi="Times New Roman" w:cs="Times New Roman"/>
        </w:rPr>
        <w:t xml:space="preserve"> </w:t>
      </w:r>
      <w:r w:rsidRPr="00544411" w:rsidR="3FC1945E">
        <w:rPr>
          <w:rFonts w:ascii="Times New Roman" w:hAnsi="Times New Roman" w:cs="Times New Roman"/>
        </w:rPr>
        <w:t xml:space="preserve">There must be at least one transmit beam for every transmit frequency band range listed in the “S2. Operating Frequency Bands” summary table with at least one </w:t>
      </w:r>
      <w:r w:rsidRPr="00544411" w:rsidR="6878C6C1">
        <w:rPr>
          <w:rFonts w:ascii="Times New Roman" w:hAnsi="Times New Roman" w:cs="Times New Roman"/>
        </w:rPr>
        <w:t xml:space="preserve">or more </w:t>
      </w:r>
      <w:r w:rsidRPr="00544411" w:rsidR="3FC1945E">
        <w:rPr>
          <w:rFonts w:ascii="Times New Roman" w:hAnsi="Times New Roman" w:cs="Times New Roman"/>
        </w:rPr>
        <w:t>beam</w:t>
      </w:r>
      <w:r w:rsidRPr="00544411" w:rsidR="6878C6C1">
        <w:rPr>
          <w:rFonts w:ascii="Times New Roman" w:hAnsi="Times New Roman" w:cs="Times New Roman"/>
        </w:rPr>
        <w:t>s</w:t>
      </w:r>
      <w:r w:rsidRPr="00544411" w:rsidR="3FC1945E">
        <w:rPr>
          <w:rFonts w:ascii="Times New Roman" w:hAnsi="Times New Roman" w:cs="Times New Roman"/>
        </w:rPr>
        <w:t xml:space="preserve"> that </w:t>
      </w:r>
      <w:r w:rsidRPr="00544411" w:rsidR="6878C6C1">
        <w:rPr>
          <w:rFonts w:ascii="Times New Roman" w:hAnsi="Times New Roman" w:cs="Times New Roman"/>
        </w:rPr>
        <w:t xml:space="preserve">utilize </w:t>
      </w:r>
      <w:r w:rsidRPr="00544411" w:rsidR="3FC1945E">
        <w:rPr>
          <w:rFonts w:ascii="Times New Roman" w:hAnsi="Times New Roman" w:cs="Times New Roman"/>
        </w:rPr>
        <w:t xml:space="preserve">the entire frequency band requested. </w:t>
      </w:r>
      <w:r w:rsidRPr="00544411" w:rsidR="1EF5D3EE">
        <w:rPr>
          <w:rFonts w:ascii="Times New Roman" w:hAnsi="Times New Roman" w:cs="Times New Roman"/>
        </w:rPr>
        <w:t xml:space="preserve"> </w:t>
      </w:r>
      <w:r w:rsidRPr="00544411" w:rsidR="3FC1945E">
        <w:rPr>
          <w:rFonts w:ascii="Times New Roman" w:hAnsi="Times New Roman" w:cs="Times New Roman"/>
        </w:rPr>
        <w:t xml:space="preserve">Once the information is populated for each beam, click </w:t>
      </w:r>
      <w:r w:rsidRPr="00544411" w:rsidR="6110214A">
        <w:rPr>
          <w:rFonts w:ascii="Times New Roman" w:hAnsi="Times New Roman" w:cs="Times New Roman"/>
        </w:rPr>
        <w:t xml:space="preserve">the </w:t>
      </w:r>
      <w:r w:rsidRPr="00544411" w:rsidR="3FC1945E">
        <w:rPr>
          <w:rFonts w:ascii="Times New Roman" w:hAnsi="Times New Roman" w:cs="Times New Roman"/>
          <w:b/>
          <w:bCs/>
        </w:rPr>
        <w:t>Save Record</w:t>
      </w:r>
      <w:r w:rsidRPr="00544411" w:rsidR="6110214A">
        <w:rPr>
          <w:rFonts w:ascii="Times New Roman" w:hAnsi="Times New Roman" w:cs="Times New Roman"/>
        </w:rPr>
        <w:t xml:space="preserve"> button</w:t>
      </w:r>
      <w:r w:rsidRPr="00544411" w:rsidR="3FC1945E">
        <w:rPr>
          <w:rFonts w:ascii="Times New Roman" w:hAnsi="Times New Roman" w:cs="Times New Roman"/>
        </w:rPr>
        <w:t>.</w:t>
      </w:r>
    </w:p>
    <w:p w:rsidR="00F77D38" w:rsidRPr="00544411" w:rsidP="00854E2F" w14:paraId="73D4A4AE" w14:textId="77777777">
      <w:pPr>
        <w:pStyle w:val="ListParagraph"/>
        <w:spacing w:after="0"/>
        <w:rPr>
          <w:rFonts w:ascii="Times New Roman" w:hAnsi="Times New Roman" w:cs="Times New Roman"/>
        </w:rPr>
      </w:pPr>
    </w:p>
    <w:p w:rsidR="00F77D38" w:rsidRPr="00544411" w:rsidP="00854E2F" w14:paraId="732D7318" w14:textId="79283E5B">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Beam ID</w:t>
      </w:r>
      <w:r w:rsidRPr="00544411" w:rsidR="00B87194">
        <w:rPr>
          <w:rFonts w:ascii="Times New Roman" w:hAnsi="Times New Roman" w:cs="Times New Roman"/>
        </w:rPr>
        <w:t>.</w:t>
      </w:r>
      <w:r w:rsidRPr="00544411">
        <w:rPr>
          <w:rFonts w:ascii="Times New Roman" w:hAnsi="Times New Roman" w:cs="Times New Roman"/>
        </w:rPr>
        <w:t xml:space="preserve"> </w:t>
      </w:r>
      <w:r w:rsidRPr="00544411" w:rsidR="75E429D8">
        <w:rPr>
          <w:rFonts w:ascii="Times New Roman" w:hAnsi="Times New Roman" w:cs="Times New Roman"/>
        </w:rPr>
        <w:t xml:space="preserve"> </w:t>
      </w:r>
      <w:r w:rsidRPr="00544411">
        <w:rPr>
          <w:rFonts w:ascii="Times New Roman" w:hAnsi="Times New Roman" w:cs="Times New Roman"/>
        </w:rPr>
        <w:t xml:space="preserve">Enter </w:t>
      </w:r>
      <w:r w:rsidRPr="00544411" w:rsidR="3FC236A8">
        <w:rPr>
          <w:rFonts w:ascii="Times New Roman" w:hAnsi="Times New Roman" w:cs="Times New Roman"/>
        </w:rPr>
        <w:t xml:space="preserve">a </w:t>
      </w:r>
      <w:r w:rsidRPr="00544411">
        <w:rPr>
          <w:rFonts w:ascii="Times New Roman" w:hAnsi="Times New Roman" w:cs="Times New Roman"/>
        </w:rPr>
        <w:t>unique descriptive beam identifier.</w:t>
      </w:r>
    </w:p>
    <w:p w:rsidR="006D7041" w:rsidRPr="00544411" w:rsidP="00854E2F" w14:paraId="68B3AAA2" w14:textId="5E393ADA">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Beam Frequency (Lower Band Edge) (MHz)</w:t>
      </w:r>
      <w:r w:rsidRPr="00544411" w:rsidR="00B87194">
        <w:rPr>
          <w:rFonts w:ascii="Times New Roman" w:hAnsi="Times New Roman" w:cs="Times New Roman"/>
        </w:rPr>
        <w:t>.</w:t>
      </w:r>
      <w:r w:rsidRPr="00544411" w:rsidR="3FC236A8">
        <w:rPr>
          <w:rFonts w:ascii="Times New Roman" w:hAnsi="Times New Roman" w:cs="Times New Roman"/>
        </w:rPr>
        <w:t xml:space="preserve">  Enter the frequency at the lower band edge of the transmit beam frequency band.  The frequency band specified must be within one of the transmit frequency band ranges listed in the “S2. Operating Frequency Bands” summary table.</w:t>
      </w:r>
    </w:p>
    <w:p w:rsidR="00A06722" w:rsidRPr="00544411" w:rsidP="00854E2F" w14:paraId="3A4597C1" w14:textId="05BD3297">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Beam Frequency (Upper Band Edge) (MHz)</w:t>
      </w:r>
      <w:r w:rsidRPr="00544411" w:rsidR="003F34E0">
        <w:rPr>
          <w:rFonts w:ascii="Times New Roman" w:hAnsi="Times New Roman" w:cs="Times New Roman"/>
        </w:rPr>
        <w:t>.</w:t>
      </w:r>
      <w:r w:rsidRPr="00544411">
        <w:rPr>
          <w:rFonts w:ascii="Times New Roman" w:hAnsi="Times New Roman" w:cs="Times New Roman"/>
        </w:rPr>
        <w:t xml:space="preserve"> </w:t>
      </w:r>
      <w:r w:rsidRPr="00544411" w:rsidR="50C7B97C">
        <w:rPr>
          <w:rFonts w:ascii="Times New Roman" w:hAnsi="Times New Roman" w:cs="Times New Roman"/>
        </w:rPr>
        <w:t xml:space="preserve"> Enter the frequency at the upper band edge of the transmit beam frequency band.  The frequency range specified must be within the operating transmit band frequency ranges listed in the “S2. Operating Frequency Bands” summary table.</w:t>
      </w:r>
    </w:p>
    <w:p w:rsidR="00742E16" w:rsidRPr="00544411" w:rsidP="7E3C2AE2" w14:paraId="3F224185" w14:textId="475BFB09">
      <w:pPr>
        <w:pStyle w:val="ListParagraph"/>
        <w:numPr>
          <w:ilvl w:val="0"/>
          <w:numId w:val="16"/>
        </w:numPr>
        <w:spacing w:after="0"/>
        <w:rPr>
          <w:rFonts w:ascii="Times New Roman" w:hAnsi="Times New Roman" w:cs="Times New Roman"/>
        </w:rPr>
      </w:pPr>
      <w:r w:rsidRPr="00544411">
        <w:rPr>
          <w:rFonts w:ascii="Times New Roman" w:hAnsi="Times New Roman" w:cs="Times New Roman"/>
          <w:u w:val="single"/>
        </w:rPr>
        <w:t>Polarization</w:t>
      </w:r>
      <w:r w:rsidRPr="00544411" w:rsidR="35CD0F1E">
        <w:rPr>
          <w:rFonts w:ascii="Times New Roman" w:hAnsi="Times New Roman" w:cs="Times New Roman"/>
        </w:rPr>
        <w:t xml:space="preserve">. </w:t>
      </w:r>
      <w:r w:rsidRPr="00544411" w:rsidR="0456E4B4">
        <w:rPr>
          <w:rFonts w:ascii="Times New Roman" w:hAnsi="Times New Roman" w:cs="Times New Roman"/>
        </w:rPr>
        <w:t xml:space="preserve"> From the drop-down list, select whether the polarization for the beam is H (Horizontal Linear), EP (Elliptical Polarization), LHCP (Left-</w:t>
      </w:r>
      <w:r w:rsidRPr="00544411" w:rsidR="34B6D076">
        <w:rPr>
          <w:rFonts w:ascii="Times New Roman" w:hAnsi="Times New Roman" w:cs="Times New Roman"/>
        </w:rPr>
        <w:t>H</w:t>
      </w:r>
      <w:r w:rsidRPr="00544411" w:rsidR="0456E4B4">
        <w:rPr>
          <w:rFonts w:ascii="Times New Roman" w:hAnsi="Times New Roman" w:cs="Times New Roman"/>
        </w:rPr>
        <w:t>and Circular Polarization), SP (Slant Polarization), RHCP (Right-</w:t>
      </w:r>
      <w:r w:rsidRPr="00544411" w:rsidR="3ECCBA12">
        <w:rPr>
          <w:rFonts w:ascii="Times New Roman" w:hAnsi="Times New Roman" w:cs="Times New Roman"/>
        </w:rPr>
        <w:t>H</w:t>
      </w:r>
      <w:r w:rsidRPr="00544411" w:rsidR="0456E4B4">
        <w:rPr>
          <w:rFonts w:ascii="Times New Roman" w:hAnsi="Times New Roman" w:cs="Times New Roman"/>
        </w:rPr>
        <w:t>and Circular Polarization) or V (Vertical Linear</w:t>
      </w:r>
      <w:r w:rsidRPr="00544411" w:rsidR="4401D191">
        <w:rPr>
          <w:rFonts w:ascii="Times New Roman" w:hAnsi="Times New Roman" w:cs="Times New Roman"/>
        </w:rPr>
        <w:t>).</w:t>
      </w:r>
    </w:p>
    <w:p w:rsidR="008E5D42" w:rsidRPr="00544411" w:rsidP="00854E2F" w14:paraId="3BC08473" w14:textId="668CF723">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Can the space station vary the channel bandwidth with on-board processing?</w:t>
      </w:r>
      <w:r w:rsidRPr="00544411">
        <w:rPr>
          <w:rFonts w:ascii="Times New Roman" w:hAnsi="Times New Roman" w:cs="Times New Roman"/>
        </w:rPr>
        <w:t xml:space="preserve"> </w:t>
      </w:r>
      <w:r w:rsidRPr="00544411" w:rsidR="15EBD7D6">
        <w:rPr>
          <w:rFonts w:ascii="Times New Roman" w:hAnsi="Times New Roman" w:cs="Times New Roman"/>
        </w:rPr>
        <w:t xml:space="preserve"> </w:t>
      </w:r>
      <w:r w:rsidRPr="00544411">
        <w:rPr>
          <w:rFonts w:ascii="Times New Roman" w:hAnsi="Times New Roman" w:cs="Times New Roman"/>
        </w:rPr>
        <w:t xml:space="preserve">Use the </w:t>
      </w:r>
      <w:r w:rsidRPr="00544411" w:rsidR="7F9EADB6">
        <w:rPr>
          <w:rFonts w:ascii="Times New Roman" w:hAnsi="Times New Roman" w:cs="Times New Roman"/>
        </w:rPr>
        <w:t>drop-down</w:t>
      </w:r>
      <w:r w:rsidRPr="00544411">
        <w:rPr>
          <w:rFonts w:ascii="Times New Roman" w:hAnsi="Times New Roman" w:cs="Times New Roman"/>
        </w:rPr>
        <w:t xml:space="preserve"> </w:t>
      </w:r>
      <w:r w:rsidRPr="00544411" w:rsidR="007A798E">
        <w:rPr>
          <w:rFonts w:ascii="Times New Roman" w:hAnsi="Times New Roman" w:cs="Times New Roman"/>
        </w:rPr>
        <w:t>list</w:t>
      </w:r>
      <w:r w:rsidRPr="00544411">
        <w:rPr>
          <w:rFonts w:ascii="Times New Roman" w:hAnsi="Times New Roman" w:cs="Times New Roman"/>
        </w:rPr>
        <w:t xml:space="preserve"> to select the appropriate answer. </w:t>
      </w:r>
    </w:p>
    <w:p w:rsidR="00E07AB3" w:rsidRPr="00544411" w:rsidP="7E3C2AE2" w14:paraId="07C15359" w14:textId="3CA52A73">
      <w:pPr>
        <w:pStyle w:val="ListParagraph"/>
        <w:numPr>
          <w:ilvl w:val="0"/>
          <w:numId w:val="16"/>
        </w:numPr>
        <w:spacing w:after="0"/>
        <w:rPr>
          <w:rFonts w:ascii="Times New Roman" w:hAnsi="Times New Roman" w:cs="Times New Roman"/>
        </w:rPr>
      </w:pPr>
      <w:r w:rsidRPr="00544411">
        <w:rPr>
          <w:rFonts w:ascii="Times New Roman" w:hAnsi="Times New Roman" w:cs="Times New Roman"/>
          <w:u w:val="single"/>
        </w:rPr>
        <w:t>Is this a command beam</w:t>
      </w:r>
      <w:r w:rsidRPr="00544411" w:rsidR="1EC7FB43">
        <w:rPr>
          <w:rFonts w:ascii="Times New Roman" w:hAnsi="Times New Roman" w:cs="Times New Roman"/>
          <w:u w:val="single"/>
        </w:rPr>
        <w:t xml:space="preserve"> (Check box if </w:t>
      </w:r>
      <w:r w:rsidRPr="00544411" w:rsidR="5B6A9271">
        <w:rPr>
          <w:rFonts w:ascii="Times New Roman" w:hAnsi="Times New Roman" w:cs="Times New Roman"/>
          <w:u w:val="single"/>
        </w:rPr>
        <w:t>Yes</w:t>
      </w:r>
      <w:r w:rsidRPr="00544411" w:rsidR="1EC7FB43">
        <w:rPr>
          <w:rFonts w:ascii="Times New Roman" w:hAnsi="Times New Roman" w:cs="Times New Roman"/>
          <w:u w:val="single"/>
        </w:rPr>
        <w:t>)</w:t>
      </w:r>
      <w:r w:rsidRPr="00544411">
        <w:rPr>
          <w:rFonts w:ascii="Times New Roman" w:hAnsi="Times New Roman" w:cs="Times New Roman"/>
          <w:u w:val="single"/>
        </w:rPr>
        <w:t>?</w:t>
      </w:r>
      <w:r w:rsidRPr="00544411" w:rsidR="5A84381B">
        <w:rPr>
          <w:rFonts w:ascii="Times New Roman" w:hAnsi="Times New Roman" w:cs="Times New Roman"/>
        </w:rPr>
        <w:t xml:space="preserve"> </w:t>
      </w:r>
      <w:r w:rsidRPr="00544411">
        <w:rPr>
          <w:rFonts w:ascii="Times New Roman" w:hAnsi="Times New Roman" w:cs="Times New Roman"/>
        </w:rPr>
        <w:t xml:space="preserve"> </w:t>
      </w:r>
      <w:r w:rsidRPr="00544411" w:rsidR="3B458DC4">
        <w:rPr>
          <w:rFonts w:ascii="Times New Roman" w:hAnsi="Times New Roman" w:cs="Times New Roman"/>
        </w:rPr>
        <w:t>N/A</w:t>
      </w:r>
      <w:r w:rsidRPr="00544411" w:rsidR="3D4DE366">
        <w:rPr>
          <w:rFonts w:ascii="Times New Roman" w:hAnsi="Times New Roman" w:cs="Times New Roman"/>
        </w:rPr>
        <w:t>.</w:t>
      </w:r>
    </w:p>
    <w:p w:rsidR="00433E9B" w:rsidRPr="00544411" w:rsidP="00854E2F" w14:paraId="6950ECE3" w14:textId="045FE4CE">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Is the beam shapeable</w:t>
      </w:r>
      <w:r w:rsidRPr="00544411" w:rsidR="16356739">
        <w:rPr>
          <w:rFonts w:ascii="Times New Roman" w:hAnsi="Times New Roman" w:cs="Times New Roman"/>
          <w:u w:val="single"/>
        </w:rPr>
        <w:t xml:space="preserve"> (Check box if </w:t>
      </w:r>
      <w:r w:rsidRPr="00544411" w:rsidR="004827F7">
        <w:rPr>
          <w:rFonts w:ascii="Times New Roman" w:hAnsi="Times New Roman" w:cs="Times New Roman"/>
          <w:u w:val="single"/>
        </w:rPr>
        <w:t>Yes</w:t>
      </w:r>
      <w:r w:rsidRPr="00544411" w:rsidR="16356739">
        <w:rPr>
          <w:rFonts w:ascii="Times New Roman" w:hAnsi="Times New Roman" w:cs="Times New Roman"/>
          <w:u w:val="single"/>
        </w:rPr>
        <w:t>)</w:t>
      </w:r>
      <w:r w:rsidRPr="00544411">
        <w:rPr>
          <w:rFonts w:ascii="Times New Roman" w:hAnsi="Times New Roman" w:cs="Times New Roman"/>
          <w:u w:val="single"/>
        </w:rPr>
        <w:t>?</w:t>
      </w:r>
      <w:r w:rsidRPr="00544411" w:rsidR="15EBD7D6">
        <w:rPr>
          <w:rFonts w:ascii="Times New Roman" w:hAnsi="Times New Roman" w:cs="Times New Roman"/>
        </w:rPr>
        <w:t xml:space="preserve"> </w:t>
      </w:r>
      <w:r w:rsidRPr="00544411" w:rsidR="12118EDA">
        <w:rPr>
          <w:rFonts w:ascii="Times New Roman" w:hAnsi="Times New Roman" w:cs="Times New Roman"/>
        </w:rPr>
        <w:t xml:space="preserve"> </w:t>
      </w:r>
      <w:r w:rsidRPr="00544411">
        <w:rPr>
          <w:rFonts w:ascii="Times New Roman" w:hAnsi="Times New Roman" w:cs="Times New Roman"/>
        </w:rPr>
        <w:t>C</w:t>
      </w:r>
      <w:r w:rsidRPr="00544411" w:rsidR="6236FF77">
        <w:rPr>
          <w:rFonts w:ascii="Times New Roman" w:hAnsi="Times New Roman" w:cs="Times New Roman"/>
        </w:rPr>
        <w:t xml:space="preserve">onfirm </w:t>
      </w:r>
      <w:r w:rsidRPr="00544411" w:rsidR="006C7D98">
        <w:rPr>
          <w:rFonts w:ascii="Times New Roman" w:hAnsi="Times New Roman" w:cs="Times New Roman"/>
        </w:rPr>
        <w:t>if</w:t>
      </w:r>
      <w:r w:rsidRPr="00544411" w:rsidR="6236FF77">
        <w:rPr>
          <w:rFonts w:ascii="Times New Roman" w:hAnsi="Times New Roman" w:cs="Times New Roman"/>
        </w:rPr>
        <w:t xml:space="preserve"> the transmit antenna beam is shapeable. </w:t>
      </w:r>
    </w:p>
    <w:p w:rsidR="00E07AB3" w:rsidRPr="00544411" w:rsidP="00854E2F" w14:paraId="11838A4B" w14:textId="6BCD2288">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Is the beam steerable</w:t>
      </w:r>
      <w:r w:rsidRPr="00544411" w:rsidR="6EBE4F03">
        <w:rPr>
          <w:rFonts w:ascii="Times New Roman" w:hAnsi="Times New Roman" w:cs="Times New Roman"/>
          <w:u w:val="single"/>
        </w:rPr>
        <w:t xml:space="preserve"> (Check box if </w:t>
      </w:r>
      <w:r w:rsidRPr="00544411" w:rsidR="004827F7">
        <w:rPr>
          <w:rFonts w:ascii="Times New Roman" w:hAnsi="Times New Roman" w:cs="Times New Roman"/>
          <w:u w:val="single"/>
        </w:rPr>
        <w:t>Yes</w:t>
      </w:r>
      <w:r w:rsidRPr="00544411" w:rsidR="6EBE4F03">
        <w:rPr>
          <w:rFonts w:ascii="Times New Roman" w:hAnsi="Times New Roman" w:cs="Times New Roman"/>
          <w:u w:val="single"/>
        </w:rPr>
        <w:t>)</w:t>
      </w:r>
      <w:r w:rsidRPr="00544411">
        <w:rPr>
          <w:rFonts w:ascii="Times New Roman" w:hAnsi="Times New Roman" w:cs="Times New Roman"/>
          <w:u w:val="single"/>
        </w:rPr>
        <w:t>?</w:t>
      </w:r>
      <w:r w:rsidRPr="00544411" w:rsidR="54E6569F">
        <w:rPr>
          <w:rFonts w:ascii="Times New Roman" w:hAnsi="Times New Roman" w:cs="Times New Roman"/>
        </w:rPr>
        <w:t xml:space="preserve">  Confirm </w:t>
      </w:r>
      <w:r w:rsidRPr="00544411" w:rsidR="006C7D98">
        <w:rPr>
          <w:rFonts w:ascii="Times New Roman" w:hAnsi="Times New Roman" w:cs="Times New Roman"/>
        </w:rPr>
        <w:t>if</w:t>
      </w:r>
      <w:r w:rsidRPr="00544411" w:rsidR="54E6569F">
        <w:rPr>
          <w:rFonts w:ascii="Times New Roman" w:hAnsi="Times New Roman" w:cs="Times New Roman"/>
        </w:rPr>
        <w:t xml:space="preserve"> the transmit antenna beam is steerable. </w:t>
      </w:r>
    </w:p>
    <w:p w:rsidR="007C4479" w:rsidRPr="00544411" w:rsidP="00854E2F" w14:paraId="4FE66789" w14:textId="69E6D543">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Is the beam fed into transponders</w:t>
      </w:r>
      <w:r w:rsidRPr="00544411" w:rsidR="7C844731">
        <w:rPr>
          <w:rFonts w:ascii="Times New Roman" w:hAnsi="Times New Roman" w:cs="Times New Roman"/>
          <w:u w:val="single"/>
        </w:rPr>
        <w:t xml:space="preserve"> (Check box if </w:t>
      </w:r>
      <w:r w:rsidRPr="00544411" w:rsidR="004827F7">
        <w:rPr>
          <w:rFonts w:ascii="Times New Roman" w:hAnsi="Times New Roman" w:cs="Times New Roman"/>
          <w:u w:val="single"/>
        </w:rPr>
        <w:t>Yes</w:t>
      </w:r>
      <w:r w:rsidRPr="00544411" w:rsidR="7C844731">
        <w:rPr>
          <w:rFonts w:ascii="Times New Roman" w:hAnsi="Times New Roman" w:cs="Times New Roman"/>
          <w:u w:val="single"/>
        </w:rPr>
        <w:t>)</w:t>
      </w:r>
      <w:r w:rsidRPr="00544411">
        <w:rPr>
          <w:rFonts w:ascii="Times New Roman" w:hAnsi="Times New Roman" w:cs="Times New Roman"/>
          <w:u w:val="single"/>
        </w:rPr>
        <w:t>?</w:t>
      </w:r>
      <w:r w:rsidRPr="00544411" w:rsidR="5A6A01CA">
        <w:rPr>
          <w:rFonts w:ascii="Times New Roman" w:hAnsi="Times New Roman" w:cs="Times New Roman"/>
        </w:rPr>
        <w:t xml:space="preserve"> </w:t>
      </w:r>
      <w:r w:rsidRPr="00544411" w:rsidR="6D392827">
        <w:rPr>
          <w:rFonts w:ascii="Times New Roman" w:hAnsi="Times New Roman" w:cs="Times New Roman"/>
        </w:rPr>
        <w:t xml:space="preserve"> </w:t>
      </w:r>
      <w:r w:rsidRPr="00544411" w:rsidR="37CA2845">
        <w:rPr>
          <w:rFonts w:ascii="Times New Roman" w:hAnsi="Times New Roman" w:cs="Times New Roman"/>
        </w:rPr>
        <w:t xml:space="preserve">Confirm </w:t>
      </w:r>
      <w:r w:rsidRPr="00544411" w:rsidR="006C7D98">
        <w:rPr>
          <w:rFonts w:ascii="Times New Roman" w:hAnsi="Times New Roman" w:cs="Times New Roman"/>
        </w:rPr>
        <w:t>if</w:t>
      </w:r>
      <w:r w:rsidRPr="00544411" w:rsidR="37CA2845">
        <w:rPr>
          <w:rFonts w:ascii="Times New Roman" w:hAnsi="Times New Roman" w:cs="Times New Roman"/>
        </w:rPr>
        <w:t xml:space="preserve"> the transmit antenna beam is fed into transponders.</w:t>
      </w:r>
    </w:p>
    <w:p w:rsidR="007C4479" w:rsidRPr="00544411" w:rsidP="00854E2F" w14:paraId="7F46EFD0" w14:textId="03453529">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Maximum Transmit EIRP Density (dBW/Ref. BW</w:t>
      </w:r>
      <w:r w:rsidRPr="00544411">
        <w:rPr>
          <w:rFonts w:ascii="Times New Roman" w:hAnsi="Times New Roman" w:cs="Times New Roman"/>
        </w:rPr>
        <w:t>)</w:t>
      </w:r>
      <w:r w:rsidRPr="00544411" w:rsidR="003F34E0">
        <w:rPr>
          <w:rFonts w:ascii="Times New Roman" w:hAnsi="Times New Roman" w:cs="Times New Roman"/>
        </w:rPr>
        <w:t>.</w:t>
      </w:r>
      <w:r w:rsidRPr="00544411" w:rsidR="15EBD7D6">
        <w:rPr>
          <w:rFonts w:ascii="Times New Roman" w:hAnsi="Times New Roman" w:cs="Times New Roman"/>
        </w:rPr>
        <w:t xml:space="preserve"> </w:t>
      </w:r>
      <w:r w:rsidRPr="00544411" w:rsidR="12118EDA">
        <w:rPr>
          <w:rFonts w:ascii="Times New Roman" w:hAnsi="Times New Roman" w:cs="Times New Roman"/>
        </w:rPr>
        <w:t xml:space="preserve"> For all transmit beams, enter the maximum effective isotropic radiated power (EIRP) density in dBW per reference bandwidth.  For shapeable beams, specify the maximum possible value within each proposed coverage area.  For bands below 15 GHz EIRP density, specify in dBW/4 kHz; and for bands equal to or more than 15 GHz, specify in dBW/MHz.</w:t>
      </w:r>
    </w:p>
    <w:p w:rsidR="00A3518E" w:rsidRPr="00544411" w:rsidP="00854E2F" w14:paraId="73F45CB5" w14:textId="07860F7C">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Maximum Transmit EIRP (dBW</w:t>
      </w:r>
      <w:r w:rsidRPr="00544411">
        <w:rPr>
          <w:rFonts w:ascii="Times New Roman" w:hAnsi="Times New Roman" w:cs="Times New Roman"/>
        </w:rPr>
        <w:t>)</w:t>
      </w:r>
      <w:r w:rsidRPr="00544411" w:rsidR="00FF2A77">
        <w:rPr>
          <w:rFonts w:ascii="Times New Roman" w:hAnsi="Times New Roman" w:cs="Times New Roman"/>
        </w:rPr>
        <w:t>.</w:t>
      </w:r>
      <w:r w:rsidRPr="00544411" w:rsidR="56A506ED">
        <w:rPr>
          <w:rFonts w:ascii="Times New Roman" w:hAnsi="Times New Roman" w:cs="Times New Roman"/>
        </w:rPr>
        <w:t xml:space="preserve">  For all transmit beams, enter the maximum effective isotropic radiated power (EIRP) value in dBW. </w:t>
      </w:r>
    </w:p>
    <w:p w:rsidR="00A2255F" w:rsidRPr="00544411" w:rsidP="7E3C2AE2" w14:paraId="4D420676" w14:textId="115CE49E">
      <w:pPr>
        <w:pStyle w:val="ListParagraph"/>
        <w:numPr>
          <w:ilvl w:val="0"/>
          <w:numId w:val="16"/>
        </w:numPr>
        <w:spacing w:after="0"/>
        <w:rPr>
          <w:rFonts w:ascii="Times New Roman" w:hAnsi="Times New Roman" w:cs="Times New Roman"/>
        </w:rPr>
      </w:pPr>
      <w:r w:rsidRPr="00544411">
        <w:rPr>
          <w:rFonts w:ascii="Times New Roman" w:hAnsi="Times New Roman" w:cs="Times New Roman"/>
          <w:u w:val="single"/>
        </w:rPr>
        <w:t>Minimum Saturation Flux Density (dBW/m</w:t>
      </w:r>
      <w:r w:rsidRPr="00544411">
        <w:rPr>
          <w:rFonts w:ascii="Times New Roman" w:hAnsi="Times New Roman" w:cs="Times New Roman"/>
          <w:u w:val="single"/>
          <w:vertAlign w:val="superscript"/>
        </w:rPr>
        <w:t>2</w:t>
      </w:r>
      <w:r w:rsidRPr="00544411">
        <w:rPr>
          <w:rFonts w:ascii="Times New Roman" w:hAnsi="Times New Roman" w:cs="Times New Roman"/>
        </w:rPr>
        <w:t>)</w:t>
      </w:r>
      <w:r w:rsidRPr="00544411" w:rsidR="43FFE8C6">
        <w:rPr>
          <w:rFonts w:ascii="Times New Roman" w:hAnsi="Times New Roman" w:cs="Times New Roman"/>
        </w:rPr>
        <w:t>.</w:t>
      </w:r>
      <w:r w:rsidRPr="00544411">
        <w:rPr>
          <w:rFonts w:ascii="Times New Roman" w:hAnsi="Times New Roman" w:cs="Times New Roman"/>
        </w:rPr>
        <w:t xml:space="preserve"> </w:t>
      </w:r>
      <w:r w:rsidRPr="00544411" w:rsidR="506F0695">
        <w:rPr>
          <w:rFonts w:ascii="Times New Roman" w:hAnsi="Times New Roman" w:cs="Times New Roman"/>
        </w:rPr>
        <w:t xml:space="preserve"> </w:t>
      </w:r>
      <w:r w:rsidRPr="00544411">
        <w:rPr>
          <w:rFonts w:ascii="Times New Roman" w:hAnsi="Times New Roman" w:cs="Times New Roman"/>
        </w:rPr>
        <w:t>N/A</w:t>
      </w:r>
      <w:r w:rsidRPr="00544411" w:rsidR="3D70DDCA">
        <w:rPr>
          <w:rFonts w:ascii="Times New Roman" w:hAnsi="Times New Roman" w:cs="Times New Roman"/>
        </w:rPr>
        <w:t>.</w:t>
      </w:r>
    </w:p>
    <w:p w:rsidR="005C231F" w:rsidRPr="00544411" w:rsidP="7E3C2AE2" w14:paraId="73FABB16" w14:textId="41ED83CD">
      <w:pPr>
        <w:pStyle w:val="ListParagraph"/>
        <w:numPr>
          <w:ilvl w:val="0"/>
          <w:numId w:val="16"/>
        </w:numPr>
        <w:spacing w:after="0"/>
        <w:rPr>
          <w:rFonts w:ascii="Times New Roman" w:hAnsi="Times New Roman" w:cs="Times New Roman"/>
        </w:rPr>
      </w:pPr>
      <w:r w:rsidRPr="00544411">
        <w:rPr>
          <w:rFonts w:ascii="Times New Roman" w:hAnsi="Times New Roman" w:cs="Times New Roman"/>
          <w:u w:val="single"/>
        </w:rPr>
        <w:t>Beam Peak Flux Density at Command Threshold (dBW/m</w:t>
      </w:r>
      <w:r w:rsidRPr="00544411">
        <w:rPr>
          <w:rFonts w:ascii="Times New Roman" w:hAnsi="Times New Roman" w:cs="Times New Roman"/>
          <w:u w:val="single"/>
          <w:vertAlign w:val="superscript"/>
        </w:rPr>
        <w:t>2</w:t>
      </w:r>
      <w:r w:rsidRPr="00544411">
        <w:rPr>
          <w:rFonts w:ascii="Times New Roman" w:hAnsi="Times New Roman" w:cs="Times New Roman"/>
        </w:rPr>
        <w:t>)</w:t>
      </w:r>
      <w:r w:rsidRPr="00544411" w:rsidR="43FFE8C6">
        <w:rPr>
          <w:rFonts w:ascii="Times New Roman" w:hAnsi="Times New Roman" w:cs="Times New Roman"/>
        </w:rPr>
        <w:t>.</w:t>
      </w:r>
      <w:r w:rsidRPr="00544411">
        <w:rPr>
          <w:rFonts w:ascii="Times New Roman" w:hAnsi="Times New Roman" w:cs="Times New Roman"/>
        </w:rPr>
        <w:t xml:space="preserve">  N/A</w:t>
      </w:r>
      <w:r w:rsidRPr="00544411" w:rsidR="66C475D0">
        <w:rPr>
          <w:rFonts w:ascii="Times New Roman" w:hAnsi="Times New Roman" w:cs="Times New Roman"/>
        </w:rPr>
        <w:t>.</w:t>
      </w:r>
    </w:p>
    <w:p w:rsidR="00481D33" w:rsidRPr="00544411" w:rsidP="0059777D" w14:paraId="76DEF720" w14:textId="1B17D2BD">
      <w:pPr>
        <w:pStyle w:val="ListParagraph"/>
        <w:numPr>
          <w:ilvl w:val="0"/>
          <w:numId w:val="38"/>
        </w:numPr>
        <w:spacing w:after="0"/>
        <w:contextualSpacing w:val="0"/>
        <w:rPr>
          <w:rFonts w:ascii="Times New Roman" w:hAnsi="Times New Roman" w:cs="Times New Roman"/>
        </w:rPr>
      </w:pPr>
      <w:r w:rsidRPr="00544411">
        <w:rPr>
          <w:rFonts w:ascii="Times New Roman" w:hAnsi="Times New Roman" w:cs="Times New Roman"/>
          <w:u w:val="single"/>
        </w:rPr>
        <w:t>Peak Isotropic Antenna Gain (dB</w:t>
      </w:r>
      <w:r w:rsidRPr="00544411">
        <w:rPr>
          <w:rFonts w:ascii="Times New Roman" w:hAnsi="Times New Roman" w:cs="Times New Roman"/>
        </w:rPr>
        <w:t>i)</w:t>
      </w:r>
      <w:r w:rsidRPr="00544411" w:rsidR="000974FC">
        <w:rPr>
          <w:rFonts w:ascii="Times New Roman" w:hAnsi="Times New Roman" w:cs="Times New Roman"/>
        </w:rPr>
        <w:t xml:space="preserve">. </w:t>
      </w:r>
      <w:r w:rsidRPr="00544411" w:rsidR="59E75433">
        <w:rPr>
          <w:rFonts w:ascii="Times New Roman" w:hAnsi="Times New Roman" w:cs="Times New Roman"/>
        </w:rPr>
        <w:t xml:space="preserve"> Enter peak isotropic antenna gain in dBi.  This information is required for inter-satellite links, but optional for all other beams.</w:t>
      </w:r>
    </w:p>
    <w:p w:rsidR="000E5876" w:rsidRPr="00544411" w:rsidP="0059777D" w14:paraId="4BAF26F7" w14:textId="26B54004">
      <w:pPr>
        <w:pStyle w:val="ListParagraph"/>
        <w:numPr>
          <w:ilvl w:val="0"/>
          <w:numId w:val="38"/>
        </w:numPr>
        <w:spacing w:after="0"/>
        <w:contextualSpacing w:val="0"/>
        <w:rPr>
          <w:rFonts w:ascii="Times New Roman" w:hAnsi="Times New Roman" w:cs="Times New Roman"/>
        </w:rPr>
      </w:pPr>
      <w:r w:rsidRPr="00544411">
        <w:rPr>
          <w:rFonts w:ascii="Times New Roman" w:hAnsi="Times New Roman" w:cs="Times New Roman"/>
          <w:u w:val="single"/>
        </w:rPr>
        <w:t>Isotropic Antenna Gain at 3dB Beamwidth (dBi</w:t>
      </w:r>
      <w:r w:rsidRPr="00544411">
        <w:rPr>
          <w:rFonts w:ascii="Times New Roman" w:hAnsi="Times New Roman" w:cs="Times New Roman"/>
        </w:rPr>
        <w:t>)</w:t>
      </w:r>
      <w:r w:rsidRPr="00544411" w:rsidR="000974FC">
        <w:rPr>
          <w:rFonts w:ascii="Times New Roman" w:hAnsi="Times New Roman" w:cs="Times New Roman"/>
        </w:rPr>
        <w:t>.</w:t>
      </w:r>
      <w:r w:rsidRPr="00544411" w:rsidR="41A7FEEC">
        <w:rPr>
          <w:rFonts w:ascii="Times New Roman" w:hAnsi="Times New Roman" w:cs="Times New Roman"/>
        </w:rPr>
        <w:t xml:space="preserve">  Enter isotropic antenna gain at 3dB beamwidth in dBi.  This information is required for inter-satellite links, but optional for all other beams.</w:t>
      </w:r>
    </w:p>
    <w:p w:rsidR="00860987" w:rsidRPr="00544411" w:rsidP="7E3C2AE2" w14:paraId="747E2526" w14:textId="17821C4E">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Antenna Pointing Error</w:t>
      </w:r>
      <w:r w:rsidRPr="00544411" w:rsidR="116CAA67">
        <w:rPr>
          <w:rFonts w:ascii="Times New Roman" w:hAnsi="Times New Roman" w:cs="Times New Roman"/>
          <w:u w:val="single"/>
        </w:rPr>
        <w:t xml:space="preserve"> (°</w:t>
      </w:r>
      <w:r w:rsidRPr="00544411" w:rsidR="116CAA67">
        <w:rPr>
          <w:rFonts w:ascii="Times New Roman" w:hAnsi="Times New Roman" w:cs="Times New Roman"/>
        </w:rPr>
        <w:t>)</w:t>
      </w:r>
      <w:r w:rsidRPr="00544411" w:rsidR="5782A7B7">
        <w:rPr>
          <w:rFonts w:ascii="Times New Roman" w:hAnsi="Times New Roman" w:cs="Times New Roman"/>
        </w:rPr>
        <w:t>.</w:t>
      </w:r>
      <w:r w:rsidRPr="00544411" w:rsidR="3AEF101B">
        <w:rPr>
          <w:rFonts w:ascii="Times New Roman" w:hAnsi="Times New Roman" w:cs="Times New Roman"/>
        </w:rPr>
        <w:t xml:space="preserve">  Enter the amount of variation in the “physical” orientation of an antenna beam in the reference direction in +/- degrees.</w:t>
      </w:r>
      <w:r w:rsidRPr="00544411" w:rsidR="506F0695">
        <w:rPr>
          <w:rFonts w:ascii="Times New Roman" w:hAnsi="Times New Roman" w:cs="Times New Roman"/>
        </w:rPr>
        <w:t xml:space="preserve"> </w:t>
      </w:r>
      <w:r w:rsidRPr="00544411" w:rsidR="3AEF101B">
        <w:rPr>
          <w:rFonts w:ascii="Times New Roman" w:hAnsi="Times New Roman" w:cs="Times New Roman"/>
        </w:rPr>
        <w:t xml:space="preserve"> </w:t>
      </w:r>
      <w:r w:rsidRPr="00544411" w:rsidR="4BDFEE0B">
        <w:rPr>
          <w:rFonts w:ascii="Times New Roman" w:hAnsi="Times New Roman" w:cs="Times New Roman"/>
        </w:rPr>
        <w:t xml:space="preserve">This </w:t>
      </w:r>
      <w:r w:rsidRPr="00544411" w:rsidR="3AEF101B">
        <w:rPr>
          <w:rFonts w:ascii="Times New Roman" w:hAnsi="Times New Roman" w:cs="Times New Roman"/>
        </w:rPr>
        <w:t>is a measure of the inability of an antenna to point in a desired direction.</w:t>
      </w:r>
    </w:p>
    <w:p w:rsidR="002A5B6F" w:rsidRPr="00544411" w:rsidP="7E3C2AE2" w14:paraId="1C58AB5E" w14:textId="37867A0E">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Antenna Rotational Error (°)</w:t>
      </w:r>
      <w:r w:rsidRPr="00544411" w:rsidR="52694EDE">
        <w:rPr>
          <w:rFonts w:ascii="Times New Roman" w:hAnsi="Times New Roman" w:cs="Times New Roman"/>
        </w:rPr>
        <w:t>.</w:t>
      </w:r>
      <w:r w:rsidRPr="00544411" w:rsidR="11D28E15">
        <w:rPr>
          <w:rFonts w:ascii="Times New Roman" w:hAnsi="Times New Roman" w:cs="Times New Roman"/>
        </w:rPr>
        <w:t xml:space="preserve"> </w:t>
      </w:r>
      <w:r w:rsidRPr="00544411" w:rsidR="52694EDE">
        <w:rPr>
          <w:rFonts w:ascii="Times New Roman" w:hAnsi="Times New Roman" w:cs="Times New Roman"/>
        </w:rPr>
        <w:t xml:space="preserve"> </w:t>
      </w:r>
      <w:r w:rsidRPr="00544411" w:rsidR="7C28CE07">
        <w:rPr>
          <w:rFonts w:ascii="Times New Roman" w:hAnsi="Times New Roman" w:cs="Times New Roman"/>
        </w:rPr>
        <w:t>The amount of variation in the “polarity” orientation of an antenna beam in the reference direction that the signal is rotated clockwise/counter-clockwise from its reference position</w:t>
      </w:r>
      <w:r w:rsidRPr="00544411" w:rsidR="2D197526">
        <w:rPr>
          <w:rFonts w:ascii="Times New Roman" w:hAnsi="Times New Roman" w:cs="Times New Roman"/>
        </w:rPr>
        <w:t xml:space="preserve"> in +/- degrees</w:t>
      </w:r>
      <w:r w:rsidRPr="00544411" w:rsidR="7C28CE07">
        <w:rPr>
          <w:rFonts w:ascii="Times New Roman" w:hAnsi="Times New Roman" w:cs="Times New Roman"/>
        </w:rPr>
        <w:t>.</w:t>
      </w:r>
      <w:r w:rsidRPr="00544411" w:rsidR="0E9B9EF6">
        <w:rPr>
          <w:rFonts w:ascii="Times New Roman" w:hAnsi="Times New Roman" w:cs="Times New Roman"/>
        </w:rPr>
        <w:t xml:space="preserve"> </w:t>
      </w:r>
      <w:r w:rsidRPr="00544411" w:rsidR="7C28CE07">
        <w:rPr>
          <w:rFonts w:ascii="Times New Roman" w:hAnsi="Times New Roman" w:cs="Times New Roman"/>
        </w:rPr>
        <w:t xml:space="preserve"> It is a measure of the polarization misalignment for an antenna as it points in the desired direction.</w:t>
      </w:r>
    </w:p>
    <w:p w:rsidR="009B1E4B" w:rsidRPr="00544411" w:rsidP="0059777D" w14:paraId="4D18B1D3" w14:textId="67D00AC5">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 xml:space="preserve">Will a GIMS container file containing all antenna contour data be </w:t>
      </w:r>
      <w:r w:rsidRPr="00544411" w:rsidR="0FD6F411">
        <w:rPr>
          <w:rFonts w:ascii="Times New Roman" w:hAnsi="Times New Roman" w:cs="Times New Roman"/>
          <w:u w:val="single"/>
        </w:rPr>
        <w:t>provided?</w:t>
      </w:r>
      <w:r w:rsidRPr="00544411" w:rsidR="15467001">
        <w:rPr>
          <w:rFonts w:ascii="Times New Roman" w:hAnsi="Times New Roman" w:cs="Times New Roman"/>
        </w:rPr>
        <w:t xml:space="preserve">  Use the </w:t>
      </w:r>
      <w:r w:rsidRPr="00544411" w:rsidR="6142EAEB">
        <w:rPr>
          <w:rFonts w:ascii="Times New Roman" w:hAnsi="Times New Roman" w:cs="Times New Roman"/>
        </w:rPr>
        <w:t>drop-down</w:t>
      </w:r>
      <w:r w:rsidRPr="00544411" w:rsidR="15467001">
        <w:rPr>
          <w:rFonts w:ascii="Times New Roman" w:hAnsi="Times New Roman" w:cs="Times New Roman"/>
        </w:rPr>
        <w:t xml:space="preserve"> </w:t>
      </w:r>
      <w:r w:rsidRPr="00544411" w:rsidR="007A798E">
        <w:rPr>
          <w:rFonts w:ascii="Times New Roman" w:hAnsi="Times New Roman" w:cs="Times New Roman"/>
        </w:rPr>
        <w:t>list</w:t>
      </w:r>
      <w:r w:rsidRPr="00544411" w:rsidR="15467001">
        <w:rPr>
          <w:rFonts w:ascii="Times New Roman" w:hAnsi="Times New Roman" w:cs="Times New Roman"/>
        </w:rPr>
        <w:t xml:space="preserve"> to </w:t>
      </w:r>
      <w:r w:rsidRPr="00544411" w:rsidR="085831F9">
        <w:rPr>
          <w:rFonts w:ascii="Times New Roman" w:hAnsi="Times New Roman" w:cs="Times New Roman"/>
        </w:rPr>
        <w:t>c</w:t>
      </w:r>
      <w:r w:rsidRPr="00544411" w:rsidR="15467001">
        <w:rPr>
          <w:rFonts w:ascii="Times New Roman" w:hAnsi="Times New Roman" w:cs="Times New Roman"/>
        </w:rPr>
        <w:t xml:space="preserve">onfirm </w:t>
      </w:r>
      <w:r w:rsidRPr="00544411" w:rsidR="004716D5">
        <w:rPr>
          <w:rFonts w:ascii="Times New Roman" w:hAnsi="Times New Roman" w:cs="Times New Roman"/>
        </w:rPr>
        <w:t>if</w:t>
      </w:r>
      <w:r w:rsidRPr="00544411" w:rsidR="15467001">
        <w:rPr>
          <w:rFonts w:ascii="Times New Roman" w:hAnsi="Times New Roman" w:cs="Times New Roman"/>
        </w:rPr>
        <w:t xml:space="preserve"> an ITU-BR GIMS container file, containing all antenna contour data for this beam, will be attached to Schedule S.  If “Yes</w:t>
      </w:r>
      <w:r w:rsidRPr="00544411" w:rsidR="315008FC">
        <w:rPr>
          <w:rFonts w:ascii="Times New Roman" w:hAnsi="Times New Roman" w:cs="Times New Roman"/>
        </w:rPr>
        <w:t>,</w:t>
      </w:r>
      <w:r w:rsidRPr="00544411" w:rsidR="15467001">
        <w:rPr>
          <w:rFonts w:ascii="Times New Roman" w:hAnsi="Times New Roman" w:cs="Times New Roman"/>
        </w:rPr>
        <w:t>” attach the GIMS container file under the “S8. Attachments” tab in the Main Menu.  If “No</w:t>
      </w:r>
      <w:r w:rsidRPr="00544411" w:rsidR="7BEB3B4A">
        <w:rPr>
          <w:rFonts w:ascii="Times New Roman" w:hAnsi="Times New Roman" w:cs="Times New Roman"/>
        </w:rPr>
        <w:t>,</w:t>
      </w:r>
      <w:r w:rsidRPr="00544411" w:rsidR="15467001">
        <w:rPr>
          <w:rFonts w:ascii="Times New Roman" w:hAnsi="Times New Roman" w:cs="Times New Roman"/>
        </w:rPr>
        <w:t xml:space="preserve">” attach the antenna contour diagrams as </w:t>
      </w:r>
      <w:r w:rsidRPr="00544411" w:rsidR="15FC84DE">
        <w:rPr>
          <w:rFonts w:ascii="Times New Roman" w:hAnsi="Times New Roman" w:cs="Times New Roman"/>
        </w:rPr>
        <w:t>GXT</w:t>
      </w:r>
      <w:r w:rsidRPr="00544411" w:rsidR="15467001">
        <w:rPr>
          <w:rFonts w:ascii="Times New Roman" w:hAnsi="Times New Roman" w:cs="Times New Roman"/>
        </w:rPr>
        <w:t xml:space="preserve"> files, and/or the antenna contour data as </w:t>
      </w:r>
      <w:r w:rsidRPr="00544411" w:rsidR="15FC84DE">
        <w:rPr>
          <w:rFonts w:ascii="Times New Roman" w:hAnsi="Times New Roman" w:cs="Times New Roman"/>
        </w:rPr>
        <w:t>DOC</w:t>
      </w:r>
      <w:r w:rsidRPr="00544411" w:rsidR="15467001">
        <w:rPr>
          <w:rFonts w:ascii="Times New Roman" w:hAnsi="Times New Roman" w:cs="Times New Roman"/>
        </w:rPr>
        <w:t xml:space="preserve"> or </w:t>
      </w:r>
      <w:r w:rsidRPr="00544411" w:rsidR="71A8BAC9">
        <w:rPr>
          <w:rFonts w:ascii="Times New Roman" w:hAnsi="Times New Roman" w:cs="Times New Roman"/>
        </w:rPr>
        <w:t>XLS</w:t>
      </w:r>
      <w:r w:rsidRPr="00544411" w:rsidR="15467001">
        <w:rPr>
          <w:rFonts w:ascii="Times New Roman" w:hAnsi="Times New Roman" w:cs="Times New Roman"/>
        </w:rPr>
        <w:t xml:space="preserve"> files, under the “z. Beam Attachments” tab in this section of Schedule S</w:t>
      </w:r>
      <w:r w:rsidRPr="00544411" w:rsidR="5BA4C714">
        <w:rPr>
          <w:rFonts w:ascii="Times New Roman" w:hAnsi="Times New Roman" w:cs="Times New Roman"/>
        </w:rPr>
        <w:t>.</w:t>
      </w:r>
    </w:p>
    <w:p w:rsidR="008F6E45" w:rsidRPr="00544411" w:rsidP="7E3C2AE2" w14:paraId="6C9FB609" w14:textId="4655EDA3">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 xml:space="preserve">Under what rules will the associated antenna contours be </w:t>
      </w:r>
      <w:r w:rsidRPr="00544411" w:rsidR="6ADC5ED1">
        <w:rPr>
          <w:rFonts w:ascii="Times New Roman" w:hAnsi="Times New Roman" w:cs="Times New Roman"/>
          <w:u w:val="single"/>
        </w:rPr>
        <w:t>submitted?</w:t>
      </w:r>
      <w:r w:rsidRPr="00544411" w:rsidR="7D850475">
        <w:rPr>
          <w:rFonts w:ascii="Times New Roman" w:hAnsi="Times New Roman" w:cs="Times New Roman"/>
        </w:rPr>
        <w:t xml:space="preserve"> </w:t>
      </w:r>
      <w:r w:rsidRPr="00544411" w:rsidR="6ADC5ED1">
        <w:rPr>
          <w:rFonts w:ascii="Times New Roman" w:hAnsi="Times New Roman" w:cs="Times New Roman"/>
        </w:rPr>
        <w:t xml:space="preserve"> </w:t>
      </w:r>
      <w:r w:rsidRPr="00544411" w:rsidR="0EF67CC2">
        <w:rPr>
          <w:rFonts w:ascii="Times New Roman" w:hAnsi="Times New Roman" w:cs="Times New Roman"/>
        </w:rPr>
        <w:t xml:space="preserve">Click </w:t>
      </w:r>
      <w:r w:rsidRPr="00544411" w:rsidR="3E52AC5A">
        <w:rPr>
          <w:rFonts w:ascii="Times New Roman" w:hAnsi="Times New Roman" w:cs="Times New Roman"/>
        </w:rPr>
        <w:t>the padlock symbol and</w:t>
      </w:r>
      <w:r w:rsidRPr="00544411" w:rsidR="3D55F9FC">
        <w:rPr>
          <w:rFonts w:ascii="Times New Roman" w:hAnsi="Times New Roman" w:cs="Times New Roman"/>
        </w:rPr>
        <w:t xml:space="preserve"> use the </w:t>
      </w:r>
      <w:r w:rsidRPr="00544411" w:rsidR="6142EAEB">
        <w:rPr>
          <w:rFonts w:ascii="Times New Roman" w:hAnsi="Times New Roman" w:cs="Times New Roman"/>
        </w:rPr>
        <w:t>drop-down</w:t>
      </w:r>
      <w:r w:rsidRPr="00544411" w:rsidR="3D55F9FC">
        <w:rPr>
          <w:rFonts w:ascii="Times New Roman" w:hAnsi="Times New Roman" w:cs="Times New Roman"/>
        </w:rPr>
        <w:t xml:space="preserve"> </w:t>
      </w:r>
      <w:r w:rsidRPr="00544411" w:rsidR="007A798E">
        <w:rPr>
          <w:rFonts w:ascii="Times New Roman" w:hAnsi="Times New Roman" w:cs="Times New Roman"/>
        </w:rPr>
        <w:t>list</w:t>
      </w:r>
      <w:r w:rsidRPr="00544411" w:rsidR="3D55F9FC">
        <w:rPr>
          <w:rFonts w:ascii="Times New Roman" w:hAnsi="Times New Roman" w:cs="Times New Roman"/>
        </w:rPr>
        <w:t xml:space="preserve"> to </w:t>
      </w:r>
      <w:r w:rsidRPr="00544411" w:rsidR="3E52AC5A">
        <w:rPr>
          <w:rFonts w:ascii="Times New Roman" w:hAnsi="Times New Roman" w:cs="Times New Roman"/>
        </w:rPr>
        <w:t xml:space="preserve">identify </w:t>
      </w:r>
      <w:r w:rsidRPr="00544411" w:rsidR="3C67256E">
        <w:rPr>
          <w:rFonts w:ascii="Times New Roman" w:hAnsi="Times New Roman" w:cs="Times New Roman"/>
        </w:rPr>
        <w:t>the sub-section(s) of section 25.114(c) under</w:t>
      </w:r>
      <w:r w:rsidRPr="00544411" w:rsidR="1CFB1FD8">
        <w:rPr>
          <w:rFonts w:ascii="Times New Roman" w:hAnsi="Times New Roman" w:cs="Times New Roman"/>
        </w:rPr>
        <w:t xml:space="preserve"> which </w:t>
      </w:r>
      <w:r w:rsidRPr="00544411" w:rsidR="3E52AC5A">
        <w:rPr>
          <w:rFonts w:ascii="Times New Roman" w:hAnsi="Times New Roman" w:cs="Times New Roman"/>
        </w:rPr>
        <w:t xml:space="preserve">antenna gain contour diagrams and data will be provided as attachment(s) to Schedule S.  Multiple rule sections can be selected </w:t>
      </w:r>
      <w:r w:rsidRPr="00544411" w:rsidR="05FB4373">
        <w:rPr>
          <w:rFonts w:ascii="Times New Roman" w:hAnsi="Times New Roman" w:cs="Times New Roman"/>
        </w:rPr>
        <w:t xml:space="preserve">from </w:t>
      </w:r>
      <w:r w:rsidRPr="00544411" w:rsidR="3E52AC5A">
        <w:rPr>
          <w:rFonts w:ascii="Times New Roman" w:hAnsi="Times New Roman" w:cs="Times New Roman"/>
        </w:rPr>
        <w:t xml:space="preserve">the drop-down list.  </w:t>
      </w:r>
    </w:p>
    <w:p w:rsidR="00E07AB3" w:rsidRPr="00544411" w:rsidP="0059777D" w14:paraId="55112474" w14:textId="0D7039B2">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Provide a list of each orbital plane in which this antenna beam is used</w:t>
      </w:r>
      <w:r w:rsidRPr="00544411" w:rsidR="4EA3E3AD">
        <w:rPr>
          <w:rFonts w:ascii="Times New Roman" w:hAnsi="Times New Roman" w:cs="Times New Roman"/>
          <w:u w:val="single"/>
        </w:rPr>
        <w:t>.</w:t>
      </w:r>
      <w:r w:rsidRPr="00544411" w:rsidR="41D7E61A">
        <w:rPr>
          <w:rFonts w:ascii="Times New Roman" w:hAnsi="Times New Roman" w:cs="Times New Roman"/>
        </w:rPr>
        <w:t xml:space="preserve">  </w:t>
      </w:r>
      <w:r w:rsidRPr="00544411" w:rsidR="17A884FA">
        <w:rPr>
          <w:rFonts w:ascii="Times New Roman" w:hAnsi="Times New Roman" w:cs="Times New Roman"/>
        </w:rPr>
        <w:t xml:space="preserve">For NGSO applications, click the padlock symbol and use the </w:t>
      </w:r>
      <w:r w:rsidRPr="00544411" w:rsidR="6142EAEB">
        <w:rPr>
          <w:rFonts w:ascii="Times New Roman" w:hAnsi="Times New Roman" w:cs="Times New Roman"/>
        </w:rPr>
        <w:t>drop-down</w:t>
      </w:r>
      <w:r w:rsidRPr="00544411" w:rsidR="17A884FA">
        <w:rPr>
          <w:rFonts w:ascii="Times New Roman" w:hAnsi="Times New Roman" w:cs="Times New Roman"/>
        </w:rPr>
        <w:t xml:space="preserve"> </w:t>
      </w:r>
      <w:r w:rsidRPr="00544411" w:rsidR="007A798E">
        <w:rPr>
          <w:rFonts w:ascii="Times New Roman" w:hAnsi="Times New Roman" w:cs="Times New Roman"/>
        </w:rPr>
        <w:t>list</w:t>
      </w:r>
      <w:r w:rsidRPr="00544411" w:rsidR="17A884FA">
        <w:rPr>
          <w:rFonts w:ascii="Times New Roman" w:hAnsi="Times New Roman" w:cs="Times New Roman"/>
        </w:rPr>
        <w:t xml:space="preserve"> to select each orbital plane in which the proposed antenna beam is used on at least one space station</w:t>
      </w:r>
      <w:r w:rsidRPr="00544411" w:rsidR="42365476">
        <w:rPr>
          <w:rFonts w:ascii="Times New Roman" w:hAnsi="Times New Roman" w:cs="Times New Roman"/>
        </w:rPr>
        <w:t>, in accordance with section 25.114 of the Commission’s rules</w:t>
      </w:r>
      <w:r w:rsidRPr="00544411" w:rsidR="17A884FA">
        <w:rPr>
          <w:rFonts w:ascii="Times New Roman" w:hAnsi="Times New Roman" w:cs="Times New Roman"/>
        </w:rPr>
        <w:t xml:space="preserve">.  Multiple “Plane ID(s)” can be selected by first clicking the magnifying glass and then choosing each of the orbital plane numbers from the </w:t>
      </w:r>
      <w:r w:rsidRPr="00544411" w:rsidR="6B473CE8">
        <w:rPr>
          <w:rFonts w:ascii="Times New Roman" w:hAnsi="Times New Roman" w:cs="Times New Roman"/>
        </w:rPr>
        <w:t xml:space="preserve">drop-down </w:t>
      </w:r>
      <w:r w:rsidRPr="00544411" w:rsidR="17A884FA">
        <w:rPr>
          <w:rFonts w:ascii="Times New Roman" w:hAnsi="Times New Roman" w:cs="Times New Roman"/>
        </w:rPr>
        <w:t>list.</w:t>
      </w:r>
    </w:p>
    <w:p w:rsidR="005245A9" w:rsidRPr="00544411" w:rsidP="0059777D" w14:paraId="10FB1694" w14:textId="00BE24BB">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 xml:space="preserve">Are all space stations in the NGSO constellation </w:t>
      </w:r>
      <w:r w:rsidRPr="00544411" w:rsidR="17490A59">
        <w:rPr>
          <w:rFonts w:ascii="Times New Roman" w:hAnsi="Times New Roman" w:cs="Times New Roman"/>
          <w:u w:val="single"/>
        </w:rPr>
        <w:t>identical?</w:t>
      </w:r>
      <w:r w:rsidRPr="00544411" w:rsidR="641CD404">
        <w:rPr>
          <w:rFonts w:ascii="Times New Roman" w:hAnsi="Times New Roman" w:cs="Times New Roman"/>
        </w:rPr>
        <w:t xml:space="preserve"> </w:t>
      </w:r>
      <w:r w:rsidRPr="00544411">
        <w:rPr>
          <w:rFonts w:ascii="Times New Roman" w:hAnsi="Times New Roman" w:cs="Times New Roman"/>
        </w:rPr>
        <w:t xml:space="preserve"> </w:t>
      </w:r>
      <w:r w:rsidRPr="00544411" w:rsidR="5C27CA6B">
        <w:rPr>
          <w:rFonts w:ascii="Times New Roman" w:hAnsi="Times New Roman" w:cs="Times New Roman"/>
        </w:rPr>
        <w:t xml:space="preserve">For NGSO applications, use the </w:t>
      </w:r>
      <w:r w:rsidRPr="00544411" w:rsidR="6142EAEB">
        <w:rPr>
          <w:rFonts w:ascii="Times New Roman" w:hAnsi="Times New Roman" w:cs="Times New Roman"/>
        </w:rPr>
        <w:t>drop-down</w:t>
      </w:r>
      <w:r w:rsidRPr="00544411" w:rsidR="5C27CA6B">
        <w:rPr>
          <w:rFonts w:ascii="Times New Roman" w:hAnsi="Times New Roman" w:cs="Times New Roman"/>
        </w:rPr>
        <w:t xml:space="preserve"> </w:t>
      </w:r>
      <w:r w:rsidRPr="00544411" w:rsidR="713C8943">
        <w:rPr>
          <w:rFonts w:ascii="Times New Roman" w:hAnsi="Times New Roman" w:cs="Times New Roman"/>
        </w:rPr>
        <w:t xml:space="preserve">list </w:t>
      </w:r>
      <w:r w:rsidRPr="00544411" w:rsidR="5C27CA6B">
        <w:rPr>
          <w:rFonts w:ascii="Times New Roman" w:hAnsi="Times New Roman" w:cs="Times New Roman"/>
        </w:rPr>
        <w:t xml:space="preserve">to confirm </w:t>
      </w:r>
      <w:r w:rsidRPr="00544411" w:rsidR="004716D5">
        <w:rPr>
          <w:rFonts w:ascii="Times New Roman" w:hAnsi="Times New Roman" w:cs="Times New Roman"/>
        </w:rPr>
        <w:t>if</w:t>
      </w:r>
      <w:r w:rsidRPr="00544411" w:rsidR="29814403">
        <w:rPr>
          <w:rFonts w:ascii="Times New Roman" w:hAnsi="Times New Roman" w:cs="Times New Roman"/>
        </w:rPr>
        <w:t xml:space="preserve"> all space stations in the NGSO constellation are identical. </w:t>
      </w:r>
    </w:p>
    <w:p w:rsidR="00844B7E" w:rsidRPr="00544411" w:rsidP="0F73B6D0" w14:paraId="28383AC9" w14:textId="3A32009D">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 xml:space="preserve">What information will be provided with the predicted antenna gain </w:t>
      </w:r>
      <w:r w:rsidRPr="00544411" w:rsidR="07EC831C">
        <w:rPr>
          <w:rFonts w:ascii="Times New Roman" w:hAnsi="Times New Roman" w:cs="Times New Roman"/>
          <w:u w:val="single"/>
        </w:rPr>
        <w:t>contours?</w:t>
      </w:r>
      <w:r w:rsidRPr="00544411" w:rsidR="5D42611F">
        <w:rPr>
          <w:rFonts w:ascii="Times New Roman" w:hAnsi="Times New Roman" w:cs="Times New Roman"/>
        </w:rPr>
        <w:t xml:space="preserve">  For GSO </w:t>
      </w:r>
      <w:r w:rsidRPr="00544411" w:rsidR="0DE24646">
        <w:rPr>
          <w:rFonts w:ascii="Times New Roman" w:hAnsi="Times New Roman" w:cs="Times New Roman"/>
        </w:rPr>
        <w:t xml:space="preserve">or </w:t>
      </w:r>
      <w:r w:rsidRPr="00544411" w:rsidR="5D42611F">
        <w:rPr>
          <w:rFonts w:ascii="Times New Roman" w:hAnsi="Times New Roman" w:cs="Times New Roman"/>
        </w:rPr>
        <w:t xml:space="preserve">NGSO applications having a large number of identical fixed spot beams, </w:t>
      </w:r>
      <w:r w:rsidRPr="00544411" w:rsidR="638B0F9C">
        <w:rPr>
          <w:rFonts w:ascii="Times New Roman" w:hAnsi="Times New Roman" w:cs="Times New Roman"/>
        </w:rPr>
        <w:t>use the drop-down list to indicate which</w:t>
      </w:r>
      <w:r w:rsidRPr="00544411" w:rsidR="5D42611F">
        <w:rPr>
          <w:rFonts w:ascii="Times New Roman" w:hAnsi="Times New Roman" w:cs="Times New Roman"/>
        </w:rPr>
        <w:t xml:space="preserve"> documents</w:t>
      </w:r>
      <w:r w:rsidRPr="00544411" w:rsidR="10BBF9A9">
        <w:rPr>
          <w:rFonts w:ascii="Times New Roman" w:hAnsi="Times New Roman" w:cs="Times New Roman"/>
        </w:rPr>
        <w:t xml:space="preserve"> will be provided</w:t>
      </w:r>
      <w:r w:rsidRPr="00544411" w:rsidR="2ACB2CA6">
        <w:rPr>
          <w:rFonts w:ascii="Times New Roman" w:hAnsi="Times New Roman" w:cs="Times New Roman"/>
        </w:rPr>
        <w:t>, as requested in accordance with section 25.114 of the Commission’s rules</w:t>
      </w:r>
      <w:r w:rsidRPr="00544411" w:rsidR="5D42611F">
        <w:rPr>
          <w:rFonts w:ascii="Times New Roman" w:hAnsi="Times New Roman" w:cs="Times New Roman"/>
        </w:rPr>
        <w:t xml:space="preserve">.  Multiple documents can be selected </w:t>
      </w:r>
      <w:r w:rsidRPr="00544411" w:rsidR="5F7E110E">
        <w:rPr>
          <w:rFonts w:ascii="Times New Roman" w:hAnsi="Times New Roman" w:cs="Times New Roman"/>
        </w:rPr>
        <w:t xml:space="preserve">from </w:t>
      </w:r>
      <w:r w:rsidRPr="00544411" w:rsidR="5D42611F">
        <w:rPr>
          <w:rFonts w:ascii="Times New Roman" w:hAnsi="Times New Roman" w:cs="Times New Roman"/>
        </w:rPr>
        <w:t>the drop-down list.  These documents can be attached under the “z. Beam Attachments” tab or under the “S8. Attachments” tab.</w:t>
      </w:r>
      <w:r w:rsidRPr="00544411" w:rsidR="377E3D31">
        <w:rPr>
          <w:rFonts w:ascii="Times New Roman" w:hAnsi="Times New Roman" w:cs="Times New Roman"/>
        </w:rPr>
        <w:t xml:space="preserve"> </w:t>
      </w:r>
    </w:p>
    <w:p w:rsidR="00E775BF" w:rsidRPr="00544411" w:rsidP="00854E2F" w14:paraId="18DD89DC" w14:textId="77777777">
      <w:pPr>
        <w:spacing w:after="0"/>
        <w:rPr>
          <w:rFonts w:ascii="Times New Roman" w:hAnsi="Times New Roman" w:cs="Times New Roman"/>
          <w:b/>
          <w:bCs/>
        </w:rPr>
      </w:pPr>
    </w:p>
    <w:p w:rsidR="00844B7E" w:rsidRPr="00544411" w:rsidP="00854E2F" w14:paraId="6A419E4B" w14:textId="61D7A275">
      <w:pPr>
        <w:spacing w:after="0"/>
        <w:rPr>
          <w:rFonts w:ascii="Times New Roman" w:hAnsi="Times New Roman" w:cs="Times New Roman"/>
        </w:rPr>
      </w:pPr>
      <w:r w:rsidRPr="00544411">
        <w:rPr>
          <w:rFonts w:ascii="Times New Roman" w:hAnsi="Times New Roman" w:cs="Times New Roman"/>
        </w:rPr>
        <w:t xml:space="preserve">Click </w:t>
      </w:r>
      <w:r w:rsidRPr="00544411" w:rsidR="00E71FE2">
        <w:rPr>
          <w:rFonts w:ascii="Times New Roman" w:hAnsi="Times New Roman" w:cs="Times New Roman"/>
        </w:rPr>
        <w:t xml:space="preserve">the </w:t>
      </w:r>
      <w:r w:rsidRPr="00544411">
        <w:rPr>
          <w:rFonts w:ascii="Times New Roman" w:hAnsi="Times New Roman" w:cs="Times New Roman"/>
          <w:b/>
          <w:bCs/>
        </w:rPr>
        <w:t>Save Record</w:t>
      </w:r>
      <w:r w:rsidRPr="00544411">
        <w:rPr>
          <w:rFonts w:ascii="Times New Roman" w:hAnsi="Times New Roman" w:cs="Times New Roman"/>
        </w:rPr>
        <w:t xml:space="preserve"> </w:t>
      </w:r>
      <w:r w:rsidRPr="00544411" w:rsidR="00E71FE2">
        <w:rPr>
          <w:rFonts w:ascii="Times New Roman" w:hAnsi="Times New Roman" w:cs="Times New Roman"/>
        </w:rPr>
        <w:t xml:space="preserve">button </w:t>
      </w:r>
      <w:r w:rsidRPr="00544411">
        <w:rPr>
          <w:rFonts w:ascii="Times New Roman" w:hAnsi="Times New Roman" w:cs="Times New Roman"/>
        </w:rPr>
        <w:t xml:space="preserve">to generate a table </w:t>
      </w:r>
      <w:r w:rsidR="005965A7">
        <w:rPr>
          <w:rFonts w:ascii="Times New Roman" w:hAnsi="Times New Roman" w:cs="Times New Roman"/>
        </w:rPr>
        <w:t>with</w:t>
      </w:r>
      <w:r w:rsidRPr="00544411">
        <w:rPr>
          <w:rFonts w:ascii="Times New Roman" w:hAnsi="Times New Roman" w:cs="Times New Roman"/>
        </w:rPr>
        <w:t xml:space="preserve"> the associated channel information under the “x.</w:t>
      </w:r>
      <w:r w:rsidRPr="00544411" w:rsidR="1A3B3601">
        <w:rPr>
          <w:rFonts w:ascii="Times New Roman" w:hAnsi="Times New Roman" w:cs="Times New Roman"/>
        </w:rPr>
        <w:t> </w:t>
      </w:r>
      <w:r w:rsidRPr="00544411">
        <w:rPr>
          <w:rFonts w:ascii="Times New Roman" w:hAnsi="Times New Roman" w:cs="Times New Roman"/>
        </w:rPr>
        <w:t>Transmit Channels” tab</w:t>
      </w:r>
      <w:r w:rsidRPr="00544411" w:rsidR="2B0262B8">
        <w:rPr>
          <w:rFonts w:ascii="Times New Roman" w:hAnsi="Times New Roman" w:cs="Times New Roman"/>
        </w:rPr>
        <w:t xml:space="preserve"> and</w:t>
      </w:r>
      <w:r w:rsidRPr="00544411">
        <w:rPr>
          <w:rFonts w:ascii="Times New Roman" w:hAnsi="Times New Roman" w:cs="Times New Roman"/>
        </w:rPr>
        <w:t xml:space="preserve"> the maximum power-flux density information under the “y. Max. Power-Flux Densities” tab, and to attach the required documentation under the “z. Beam Attachments” tab.</w:t>
      </w:r>
    </w:p>
    <w:p w:rsidR="00136772" w:rsidRPr="00544411" w:rsidP="00854E2F" w14:paraId="047274B3" w14:textId="77777777">
      <w:pPr>
        <w:spacing w:after="0"/>
        <w:rPr>
          <w:rFonts w:ascii="Times New Roman" w:hAnsi="Times New Roman" w:cs="Times New Roman"/>
          <w:u w:val="single"/>
        </w:rPr>
      </w:pPr>
    </w:p>
    <w:p w:rsidR="0531E826" w:rsidRPr="00544411" w:rsidP="0059777D" w14:paraId="7FDCBDFF" w14:textId="5051690E">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Transmit Channels</w:t>
      </w:r>
      <w:r w:rsidRPr="00544411" w:rsidR="0FCAADDD">
        <w:rPr>
          <w:rFonts w:ascii="Times New Roman" w:hAnsi="Times New Roman" w:cs="Times New Roman"/>
        </w:rPr>
        <w:t>.</w:t>
      </w:r>
      <w:r w:rsidRPr="00544411">
        <w:rPr>
          <w:rFonts w:ascii="Times New Roman" w:hAnsi="Times New Roman" w:cs="Times New Roman"/>
          <w:b/>
          <w:bCs/>
        </w:rPr>
        <w:t xml:space="preserve">  </w:t>
      </w:r>
      <w:r w:rsidRPr="00544411" w:rsidR="201CEB7B">
        <w:rPr>
          <w:rFonts w:ascii="Times New Roman" w:hAnsi="Times New Roman" w:cs="Times New Roman"/>
        </w:rPr>
        <w:t xml:space="preserve">Enter each transmit channel by clicking the </w:t>
      </w:r>
      <w:r w:rsidRPr="00544411" w:rsidR="201CEB7B">
        <w:rPr>
          <w:rFonts w:ascii="Times New Roman" w:hAnsi="Times New Roman" w:cs="Times New Roman"/>
          <w:b/>
          <w:bCs/>
        </w:rPr>
        <w:t>New</w:t>
      </w:r>
      <w:r w:rsidRPr="00544411" w:rsidR="29543C96">
        <w:rPr>
          <w:rFonts w:ascii="Times New Roman" w:hAnsi="Times New Roman" w:cs="Times New Roman"/>
        </w:rPr>
        <w:t xml:space="preserve"> button.  </w:t>
      </w:r>
      <w:r w:rsidRPr="00544411" w:rsidR="2490170F">
        <w:rPr>
          <w:rFonts w:ascii="Times New Roman" w:hAnsi="Times New Roman" w:cs="Times New Roman"/>
        </w:rPr>
        <w:t>In sections</w:t>
      </w:r>
      <w:r w:rsidRPr="00544411" w:rsidR="00C85794">
        <w:rPr>
          <w:rFonts w:ascii="Times New Roman" w:hAnsi="Times New Roman" w:cs="Times New Roman"/>
        </w:rPr>
        <w:t> </w:t>
      </w:r>
      <w:r w:rsidRPr="00544411" w:rsidR="0AB6B471">
        <w:rPr>
          <w:rFonts w:ascii="Times New Roman" w:hAnsi="Times New Roman" w:cs="Times New Roman"/>
        </w:rPr>
        <w:t>S7.</w:t>
      </w:r>
      <w:r w:rsidRPr="00544411" w:rsidR="2490170F">
        <w:rPr>
          <w:rFonts w:ascii="Times New Roman" w:hAnsi="Times New Roman" w:cs="Times New Roman"/>
        </w:rPr>
        <w:t>x</w:t>
      </w:r>
      <w:r w:rsidRPr="00544411" w:rsidR="0AB6B471">
        <w:rPr>
          <w:rFonts w:ascii="Times New Roman" w:hAnsi="Times New Roman" w:cs="Times New Roman"/>
        </w:rPr>
        <w:t>.</w:t>
      </w:r>
      <w:r w:rsidRPr="00544411" w:rsidR="2490170F">
        <w:rPr>
          <w:rFonts w:ascii="Times New Roman" w:hAnsi="Times New Roman" w:cs="Times New Roman"/>
        </w:rPr>
        <w:t>(i)-x</w:t>
      </w:r>
      <w:r w:rsidRPr="00544411" w:rsidR="0AB6B471">
        <w:rPr>
          <w:rFonts w:ascii="Times New Roman" w:hAnsi="Times New Roman" w:cs="Times New Roman"/>
        </w:rPr>
        <w:t>.</w:t>
      </w:r>
      <w:r w:rsidRPr="00544411" w:rsidR="2490170F">
        <w:rPr>
          <w:rFonts w:ascii="Times New Roman" w:hAnsi="Times New Roman" w:cs="Times New Roman"/>
        </w:rPr>
        <w:t xml:space="preserve">(vii), fill </w:t>
      </w:r>
      <w:r w:rsidRPr="00544411" w:rsidR="29543C96">
        <w:rPr>
          <w:rFonts w:ascii="Times New Roman" w:hAnsi="Times New Roman" w:cs="Times New Roman"/>
        </w:rPr>
        <w:t>in the appropriate channel</w:t>
      </w:r>
      <w:r w:rsidRPr="00544411" w:rsidR="1A3B3601">
        <w:rPr>
          <w:rFonts w:ascii="Times New Roman" w:hAnsi="Times New Roman" w:cs="Times New Roman"/>
        </w:rPr>
        <w:t> </w:t>
      </w:r>
      <w:r w:rsidRPr="00544411" w:rsidR="29543C96">
        <w:rPr>
          <w:rFonts w:ascii="Times New Roman" w:hAnsi="Times New Roman" w:cs="Times New Roman"/>
        </w:rPr>
        <w:t xml:space="preserve">ID, channel bandwidth, channel center frequency, channel type, and point of communication information for each channel on the given transmit beam.  </w:t>
      </w:r>
      <w:r w:rsidRPr="00544411" w:rsidR="134FA8E5">
        <w:rPr>
          <w:rFonts w:ascii="Times New Roman" w:hAnsi="Times New Roman" w:cs="Times New Roman"/>
        </w:rPr>
        <w:t>I</w:t>
      </w:r>
      <w:r w:rsidRPr="00544411" w:rsidR="29543C96">
        <w:rPr>
          <w:rFonts w:ascii="Times New Roman" w:hAnsi="Times New Roman" w:cs="Times New Roman"/>
        </w:rPr>
        <w:t xml:space="preserve">nformation for at least one transmit channel should be provided for each transmit beam listed in the “S7. Space-to-Space (Transmit) Beam” </w:t>
      </w:r>
      <w:r w:rsidRPr="00544411" w:rsidR="29543C96">
        <w:rPr>
          <w:rFonts w:ascii="Times New Roman" w:hAnsi="Times New Roman" w:cs="Times New Roman"/>
        </w:rPr>
        <w:t xml:space="preserve">summary page.  If the space station can vary the channel bandwidth with on-board processing, no channel information will be required. </w:t>
      </w:r>
      <w:r w:rsidRPr="00544411" w:rsidR="6EF68DB1">
        <w:rPr>
          <w:rFonts w:ascii="Times New Roman" w:hAnsi="Times New Roman" w:cs="Times New Roman"/>
        </w:rPr>
        <w:t xml:space="preserve"> </w:t>
      </w:r>
    </w:p>
    <w:p w:rsidR="0068265C" w:rsidRPr="00544411" w:rsidP="0068265C" w14:paraId="77D0F171" w14:textId="77777777">
      <w:pPr>
        <w:pStyle w:val="ListParagraph"/>
        <w:spacing w:after="0"/>
        <w:ind w:left="2160"/>
        <w:rPr>
          <w:rFonts w:ascii="Times New Roman" w:eastAsia="Times New Roman" w:hAnsi="Times New Roman" w:cs="Times New Roman"/>
        </w:rPr>
      </w:pPr>
    </w:p>
    <w:p w:rsidR="5FF0E96F" w:rsidRPr="00544411" w:rsidP="00854E2F" w14:paraId="35DC7DDD" w14:textId="7405E1C6">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ID</w:t>
      </w:r>
      <w:r w:rsidRPr="00544411" w:rsidR="233F86DE">
        <w:rPr>
          <w:rFonts w:ascii="Times New Roman" w:eastAsia="Times New Roman" w:hAnsi="Times New Roman" w:cs="Times New Roman"/>
        </w:rPr>
        <w:t xml:space="preserve">. </w:t>
      </w:r>
      <w:r w:rsidRPr="00544411">
        <w:rPr>
          <w:rFonts w:ascii="Times New Roman" w:eastAsia="Times New Roman" w:hAnsi="Times New Roman" w:cs="Times New Roman"/>
        </w:rPr>
        <w:t xml:space="preserve"> Enter </w:t>
      </w:r>
      <w:r w:rsidRPr="00544411" w:rsidR="11A7C32E">
        <w:rPr>
          <w:rFonts w:ascii="Times New Roman" w:eastAsia="Times New Roman" w:hAnsi="Times New Roman" w:cs="Times New Roman"/>
        </w:rPr>
        <w:t xml:space="preserve">a </w:t>
      </w:r>
      <w:r w:rsidRPr="00544411">
        <w:rPr>
          <w:rFonts w:ascii="Times New Roman" w:eastAsia="Times New Roman" w:hAnsi="Times New Roman" w:cs="Times New Roman"/>
        </w:rPr>
        <w:t>unique descriptive channel identifier.</w:t>
      </w:r>
    </w:p>
    <w:p w:rsidR="5FF0E96F" w:rsidRPr="00544411" w:rsidP="00854E2F" w14:paraId="22648265" w14:textId="0F2BE4E0">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Bandwidth (MHz)</w:t>
      </w:r>
      <w:r w:rsidRPr="00544411" w:rsidR="00442954">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00442954">
        <w:rPr>
          <w:rFonts w:ascii="Times New Roman" w:eastAsia="Times New Roman" w:hAnsi="Times New Roman" w:cs="Times New Roman"/>
        </w:rPr>
        <w:t xml:space="preserve"> </w:t>
      </w:r>
      <w:r w:rsidRPr="00544411">
        <w:rPr>
          <w:rFonts w:ascii="Times New Roman" w:eastAsia="Times New Roman" w:hAnsi="Times New Roman" w:cs="Times New Roman"/>
        </w:rPr>
        <w:t xml:space="preserve">Enter channel bandwidth in MHz. </w:t>
      </w:r>
      <w:r w:rsidRPr="00544411" w:rsidR="00442954">
        <w:rPr>
          <w:rFonts w:ascii="Times New Roman" w:eastAsia="Times New Roman" w:hAnsi="Times New Roman" w:cs="Times New Roman"/>
        </w:rPr>
        <w:t xml:space="preserve"> </w:t>
      </w:r>
      <w:r w:rsidRPr="00544411">
        <w:rPr>
          <w:rFonts w:ascii="Times New Roman" w:eastAsia="Times New Roman" w:hAnsi="Times New Roman" w:cs="Times New Roman"/>
        </w:rPr>
        <w:t xml:space="preserve">The channel center frequency, plus or minus one-half of the assigned channel bandwidth, </w:t>
      </w:r>
      <w:r w:rsidRPr="00544411">
        <w:rPr>
          <w:rFonts w:ascii="Times New Roman" w:hAnsi="Times New Roman" w:cs="Times New Roman"/>
        </w:rPr>
        <w:t xml:space="preserve">must be within one of the associated transmit beam frequency ranges in the </w:t>
      </w:r>
      <w:r w:rsidRPr="00544411">
        <w:rPr>
          <w:rFonts w:ascii="Times New Roman" w:eastAsia="Times New Roman" w:hAnsi="Times New Roman" w:cs="Times New Roman"/>
        </w:rPr>
        <w:t>“S7. Space-to-</w:t>
      </w:r>
      <w:r w:rsidR="00C854ED">
        <w:rPr>
          <w:rFonts w:ascii="Times New Roman" w:eastAsia="Times New Roman" w:hAnsi="Times New Roman" w:cs="Times New Roman"/>
        </w:rPr>
        <w:t>Space</w:t>
      </w:r>
      <w:r w:rsidRPr="00544411" w:rsidR="00C854ED">
        <w:rPr>
          <w:rFonts w:ascii="Times New Roman" w:eastAsia="Times New Roman" w:hAnsi="Times New Roman" w:cs="Times New Roman"/>
        </w:rPr>
        <w:t xml:space="preserve"> </w:t>
      </w:r>
      <w:r w:rsidRPr="00544411">
        <w:rPr>
          <w:rFonts w:ascii="Times New Roman" w:eastAsia="Times New Roman" w:hAnsi="Times New Roman" w:cs="Times New Roman"/>
        </w:rPr>
        <w:t>(Transmit) Beam” summary page.</w:t>
      </w:r>
    </w:p>
    <w:p w:rsidR="5FF0E96F" w:rsidRPr="00544411" w:rsidP="00854E2F" w14:paraId="6E9B9220" w14:textId="4E3AA532">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Center Frequency (MHz)</w:t>
      </w:r>
      <w:r w:rsidRPr="00544411" w:rsidR="00442954">
        <w:rPr>
          <w:rFonts w:ascii="Times New Roman" w:eastAsia="Times New Roman" w:hAnsi="Times New Roman" w:cs="Times New Roman"/>
        </w:rPr>
        <w:t xml:space="preserve">. </w:t>
      </w:r>
      <w:r w:rsidRPr="00544411">
        <w:rPr>
          <w:rFonts w:ascii="Times New Roman" w:eastAsia="Times New Roman" w:hAnsi="Times New Roman" w:cs="Times New Roman"/>
        </w:rPr>
        <w:t xml:space="preserve"> Enter the channel center frequency in MHz.</w:t>
      </w:r>
    </w:p>
    <w:p w:rsidR="5FF0E96F" w:rsidRPr="00544411" w:rsidP="00854E2F" w14:paraId="4D42DFFF" w14:textId="6E66F01A">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Frequency (Lower Band Edge) (MHz)</w:t>
      </w:r>
      <w:r w:rsidRPr="00544411" w:rsidR="00442954">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00442954">
        <w:rPr>
          <w:rFonts w:ascii="Times New Roman" w:eastAsia="Times New Roman" w:hAnsi="Times New Roman" w:cs="Times New Roman"/>
        </w:rPr>
        <w:t xml:space="preserve"> </w:t>
      </w:r>
      <w:r w:rsidRPr="00544411">
        <w:rPr>
          <w:rFonts w:ascii="Times New Roman" w:eastAsia="Times New Roman" w:hAnsi="Times New Roman" w:cs="Times New Roman"/>
        </w:rPr>
        <w:t xml:space="preserve">This data field is auto-populated based on the “Channel Bandwidth (MHz)” and “Center Frequency (MHz)” information provided </w:t>
      </w:r>
      <w:r w:rsidRPr="00544411" w:rsidR="44AEF4DB">
        <w:rPr>
          <w:rFonts w:ascii="Times New Roman" w:eastAsia="Times New Roman" w:hAnsi="Times New Roman" w:cs="Times New Roman"/>
        </w:rPr>
        <w:t xml:space="preserve">in S7.x.(ii) and S7.x.(iii), respectively. </w:t>
      </w:r>
    </w:p>
    <w:p w:rsidR="5FF0E96F" w:rsidRPr="00544411" w:rsidP="00854E2F" w14:paraId="1A87CA5E" w14:textId="3E1FE231">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Frequency (Upper Band Edge) (MHz)</w:t>
      </w:r>
      <w:r w:rsidRPr="00544411" w:rsidR="00442954">
        <w:rPr>
          <w:rFonts w:ascii="Times New Roman" w:eastAsia="Times New Roman" w:hAnsi="Times New Roman" w:cs="Times New Roman"/>
        </w:rPr>
        <w:t xml:space="preserve">. </w:t>
      </w:r>
      <w:r w:rsidRPr="00544411">
        <w:rPr>
          <w:rFonts w:ascii="Times New Roman" w:eastAsia="Times New Roman" w:hAnsi="Times New Roman" w:cs="Times New Roman"/>
        </w:rPr>
        <w:t xml:space="preserve"> This data field is auto-populated based on the “Channel Bandwidth (MHz)” and “Center Frequency (MHz)” information provided </w:t>
      </w:r>
      <w:r w:rsidRPr="00544411" w:rsidR="692919A0">
        <w:rPr>
          <w:rFonts w:ascii="Times New Roman" w:eastAsia="Times New Roman" w:hAnsi="Times New Roman" w:cs="Times New Roman"/>
        </w:rPr>
        <w:t>in S7.x.(ii) and S7.x.(iii), respectively.</w:t>
      </w:r>
      <w:r w:rsidRPr="00544411">
        <w:rPr>
          <w:rFonts w:ascii="Times New Roman" w:eastAsia="Times New Roman" w:hAnsi="Times New Roman" w:cs="Times New Roman"/>
        </w:rPr>
        <w:t xml:space="preserve">  </w:t>
      </w:r>
    </w:p>
    <w:p w:rsidR="5FF0E96F" w:rsidRPr="00544411" w:rsidP="00854E2F" w14:paraId="6E59865E" w14:textId="3D065BEB">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Type</w:t>
      </w:r>
      <w:r w:rsidRPr="00544411" w:rsidR="00442954">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00442954">
        <w:rPr>
          <w:rFonts w:ascii="Times New Roman" w:eastAsia="Times New Roman" w:hAnsi="Times New Roman" w:cs="Times New Roman"/>
        </w:rPr>
        <w:t xml:space="preserve"> </w:t>
      </w:r>
      <w:r w:rsidRPr="00544411">
        <w:rPr>
          <w:rFonts w:ascii="Times New Roman" w:eastAsia="Times New Roman" w:hAnsi="Times New Roman" w:cs="Times New Roman"/>
        </w:rPr>
        <w:t xml:space="preserve">From the drop-down list, select whether the channel is used as a feeder link, service link or for TT&amp;C. </w:t>
      </w:r>
    </w:p>
    <w:p w:rsidR="00442954" w:rsidRPr="00544411" w:rsidP="00854E2F" w14:paraId="42DC3414" w14:textId="77777777">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Point of Communication</w:t>
      </w:r>
      <w:r w:rsidRPr="00544411">
        <w:rPr>
          <w:rFonts w:ascii="Times New Roman" w:eastAsia="Times New Roman" w:hAnsi="Times New Roman" w:cs="Times New Roman"/>
        </w:rPr>
        <w:t>.</w:t>
      </w:r>
      <w:r w:rsidRPr="00544411">
        <w:rPr>
          <w:rFonts w:ascii="Times New Roman" w:eastAsia="Times New Roman" w:hAnsi="Times New Roman" w:cs="Times New Roman"/>
        </w:rPr>
        <w:t xml:space="preserve">  Enter a list of all space stations communicated with using this transmit channel.</w:t>
      </w:r>
    </w:p>
    <w:p w:rsidR="5FF0E96F" w:rsidRPr="00544411" w:rsidP="00442954" w14:paraId="437B4A36" w14:textId="417F11D7">
      <w:pPr>
        <w:pStyle w:val="ListParagraph"/>
        <w:spacing w:after="0"/>
        <w:ind w:left="2160"/>
        <w:rPr>
          <w:rFonts w:ascii="Times New Roman" w:eastAsia="Times New Roman" w:hAnsi="Times New Roman" w:cs="Times New Roman"/>
        </w:rPr>
      </w:pPr>
      <w:r w:rsidRPr="00544411">
        <w:rPr>
          <w:rFonts w:ascii="Times New Roman" w:eastAsia="Times New Roman" w:hAnsi="Times New Roman" w:cs="Times New Roman"/>
        </w:rPr>
        <w:t xml:space="preserve"> </w:t>
      </w:r>
    </w:p>
    <w:p w:rsidR="001E7EE1" w:rsidRPr="00544411" w:rsidP="00017D8C" w14:paraId="7EF3119C" w14:textId="28530996">
      <w:pPr>
        <w:spacing w:after="0"/>
        <w:rPr>
          <w:rFonts w:ascii="Times New Roman" w:eastAsia="Times New Roman" w:hAnsi="Times New Roman" w:cs="Times New Roman"/>
        </w:rPr>
      </w:pPr>
      <w:r w:rsidRPr="00544411">
        <w:rPr>
          <w:rFonts w:ascii="Times New Roman" w:hAnsi="Times New Roman" w:cs="Times New Roman"/>
        </w:rPr>
        <w:t xml:space="preserve">Upon filling out the channel information for a transmit channel, click </w:t>
      </w:r>
      <w:r w:rsidRPr="00544411">
        <w:rPr>
          <w:rFonts w:ascii="Times New Roman" w:hAnsi="Times New Roman" w:cs="Times New Roman"/>
        </w:rPr>
        <w:t xml:space="preserve">the </w:t>
      </w:r>
      <w:r w:rsidRPr="00544411">
        <w:rPr>
          <w:rFonts w:ascii="Times New Roman" w:hAnsi="Times New Roman" w:cs="Times New Roman"/>
          <w:b/>
          <w:bCs/>
        </w:rPr>
        <w:t>Save Record</w:t>
      </w:r>
      <w:r w:rsidRPr="00544411">
        <w:rPr>
          <w:rFonts w:ascii="Times New Roman" w:hAnsi="Times New Roman" w:cs="Times New Roman"/>
        </w:rPr>
        <w:t xml:space="preserve"> </w:t>
      </w:r>
      <w:r w:rsidRPr="00544411">
        <w:rPr>
          <w:rFonts w:ascii="Times New Roman" w:hAnsi="Times New Roman" w:cs="Times New Roman"/>
        </w:rPr>
        <w:t xml:space="preserve">button </w:t>
      </w:r>
      <w:r w:rsidRPr="00544411">
        <w:rPr>
          <w:rFonts w:ascii="Times New Roman" w:hAnsi="Times New Roman" w:cs="Times New Roman"/>
        </w:rPr>
        <w:t>to verify that the information</w:t>
      </w:r>
      <w:r w:rsidRPr="00544411" w:rsidR="574FB9AE">
        <w:rPr>
          <w:rFonts w:ascii="Times New Roman" w:hAnsi="Times New Roman" w:cs="Times New Roman"/>
        </w:rPr>
        <w:t xml:space="preserve"> provided</w:t>
      </w:r>
      <w:r w:rsidRPr="00544411">
        <w:rPr>
          <w:rFonts w:ascii="Times New Roman" w:hAnsi="Times New Roman" w:cs="Times New Roman"/>
        </w:rPr>
        <w:t xml:space="preserve"> </w:t>
      </w:r>
      <w:r w:rsidRPr="00544411" w:rsidR="5D321DF0">
        <w:rPr>
          <w:rFonts w:ascii="Times New Roman" w:hAnsi="Times New Roman" w:cs="Times New Roman"/>
        </w:rPr>
        <w:t xml:space="preserve">is </w:t>
      </w:r>
      <w:r w:rsidR="00073159">
        <w:rPr>
          <w:rFonts w:ascii="Times New Roman" w:hAnsi="Times New Roman" w:cs="Times New Roman"/>
        </w:rPr>
        <w:t>complete</w:t>
      </w:r>
      <w:r w:rsidRPr="00544411" w:rsidR="00073159">
        <w:rPr>
          <w:rFonts w:ascii="Times New Roman" w:hAnsi="Times New Roman" w:cs="Times New Roman"/>
        </w:rPr>
        <w:t xml:space="preserve"> </w:t>
      </w:r>
      <w:r w:rsidRPr="00544411" w:rsidR="5D321DF0">
        <w:rPr>
          <w:rFonts w:ascii="Times New Roman" w:hAnsi="Times New Roman" w:cs="Times New Roman"/>
        </w:rPr>
        <w:t xml:space="preserve">and accurate.  </w:t>
      </w:r>
      <w:r w:rsidRPr="00544411" w:rsidR="1B782E45">
        <w:rPr>
          <w:rFonts w:ascii="Times New Roman" w:hAnsi="Times New Roman" w:cs="Times New Roman"/>
        </w:rPr>
        <w:t>Click</w:t>
      </w:r>
      <w:r w:rsidRPr="00544411" w:rsidR="00D13F35">
        <w:rPr>
          <w:rFonts w:ascii="Times New Roman" w:hAnsi="Times New Roman" w:cs="Times New Roman"/>
        </w:rPr>
        <w:t xml:space="preserve"> the</w:t>
      </w:r>
      <w:r w:rsidRPr="00544411" w:rsidR="1B782E45">
        <w:rPr>
          <w:rFonts w:ascii="Times New Roman" w:hAnsi="Times New Roman" w:cs="Times New Roman"/>
        </w:rPr>
        <w:t xml:space="preserve"> </w:t>
      </w:r>
      <w:r w:rsidRPr="00544411">
        <w:rPr>
          <w:rFonts w:ascii="Times New Roman" w:hAnsi="Times New Roman" w:cs="Times New Roman"/>
          <w:b/>
          <w:bCs/>
        </w:rPr>
        <w:t>Return</w:t>
      </w:r>
      <w:r w:rsidRPr="00544411" w:rsidR="00D13F35">
        <w:rPr>
          <w:rFonts w:ascii="Times New Roman" w:hAnsi="Times New Roman" w:cs="Times New Roman"/>
          <w:b/>
          <w:bCs/>
        </w:rPr>
        <w:t> </w:t>
      </w:r>
      <w:r w:rsidRPr="00544411">
        <w:rPr>
          <w:rFonts w:ascii="Times New Roman" w:hAnsi="Times New Roman" w:cs="Times New Roman"/>
          <w:b/>
          <w:bCs/>
        </w:rPr>
        <w:t>to Beam Information</w:t>
      </w:r>
      <w:r w:rsidRPr="00544411">
        <w:rPr>
          <w:rFonts w:ascii="Times New Roman" w:hAnsi="Times New Roman" w:cs="Times New Roman"/>
        </w:rPr>
        <w:t xml:space="preserve"> button to </w:t>
      </w:r>
      <w:r w:rsidRPr="00544411" w:rsidR="46BA901E">
        <w:rPr>
          <w:rFonts w:ascii="Times New Roman" w:hAnsi="Times New Roman" w:cs="Times New Roman"/>
        </w:rPr>
        <w:t>return to the associated beam page</w:t>
      </w:r>
      <w:r w:rsidR="006566E6">
        <w:rPr>
          <w:rFonts w:ascii="Times New Roman" w:hAnsi="Times New Roman" w:cs="Times New Roman"/>
        </w:rPr>
        <w:t>,</w:t>
      </w:r>
      <w:r w:rsidRPr="00544411" w:rsidR="46BA901E">
        <w:rPr>
          <w:rFonts w:ascii="Times New Roman" w:hAnsi="Times New Roman" w:cs="Times New Roman"/>
        </w:rPr>
        <w:t xml:space="preserve"> </w:t>
      </w:r>
      <w:r w:rsidRPr="00544411">
        <w:rPr>
          <w:rFonts w:ascii="Times New Roman" w:hAnsi="Times New Roman" w:cs="Times New Roman"/>
        </w:rPr>
        <w:t>add additional channels to this section, or go on to complete the next section of Schedule S.</w:t>
      </w:r>
    </w:p>
    <w:p w:rsidR="2FCE32BD" w:rsidRPr="00544411" w:rsidP="00854E2F" w14:paraId="2A7A2969" w14:textId="4DF7955E">
      <w:pPr>
        <w:spacing w:after="0"/>
        <w:rPr>
          <w:rFonts w:ascii="Times New Roman" w:hAnsi="Times New Roman" w:cs="Times New Roman"/>
        </w:rPr>
      </w:pPr>
      <w:r w:rsidRPr="00544411">
        <w:rPr>
          <w:rFonts w:ascii="Times New Roman" w:hAnsi="Times New Roman" w:cs="Times New Roman"/>
        </w:rPr>
        <w:t xml:space="preserve"> </w:t>
      </w:r>
    </w:p>
    <w:p w:rsidR="00D14C8B" w:rsidRPr="00544411" w:rsidP="0059777D" w14:paraId="2677CB88" w14:textId="6B1542B3">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Max-Power Flux Densities</w:t>
      </w:r>
      <w:r w:rsidRPr="00544411" w:rsidR="11F66E37">
        <w:rPr>
          <w:rFonts w:ascii="Times New Roman" w:hAnsi="Times New Roman" w:cs="Times New Roman"/>
        </w:rPr>
        <w:t>.</w:t>
      </w:r>
      <w:r w:rsidRPr="00544411" w:rsidR="7A25BE9C">
        <w:rPr>
          <w:rFonts w:ascii="Times New Roman" w:hAnsi="Times New Roman" w:cs="Times New Roman"/>
        </w:rPr>
        <w:t xml:space="preserve"> </w:t>
      </w:r>
      <w:r w:rsidRPr="00544411" w:rsidR="4D1CB878">
        <w:rPr>
          <w:rFonts w:ascii="Times New Roman" w:hAnsi="Times New Roman" w:cs="Times New Roman"/>
        </w:rPr>
        <w:t xml:space="preserve"> </w:t>
      </w:r>
      <w:r w:rsidRPr="00544411" w:rsidR="7A25BE9C">
        <w:rPr>
          <w:rFonts w:ascii="Times New Roman" w:hAnsi="Times New Roman" w:cs="Times New Roman"/>
        </w:rPr>
        <w:t>E</w:t>
      </w:r>
      <w:r w:rsidRPr="00544411" w:rsidR="21588A68">
        <w:rPr>
          <w:rFonts w:ascii="Times New Roman" w:hAnsi="Times New Roman" w:cs="Times New Roman"/>
        </w:rPr>
        <w:t>nter the required maxim</w:t>
      </w:r>
      <w:r w:rsidRPr="00544411" w:rsidR="17EB09B2">
        <w:rPr>
          <w:rFonts w:ascii="Times New Roman" w:hAnsi="Times New Roman" w:cs="Times New Roman"/>
        </w:rPr>
        <w:t>u</w:t>
      </w:r>
      <w:r w:rsidRPr="00544411" w:rsidR="21588A68">
        <w:rPr>
          <w:rFonts w:ascii="Times New Roman" w:hAnsi="Times New Roman" w:cs="Times New Roman"/>
        </w:rPr>
        <w:t>m power-flux</w:t>
      </w:r>
      <w:r w:rsidRPr="00544411" w:rsidR="21588A68">
        <w:rPr>
          <w:rFonts w:ascii="Times New Roman" w:hAnsi="Times New Roman" w:cs="Times New Roman"/>
          <w:b/>
          <w:bCs/>
        </w:rPr>
        <w:t xml:space="preserve"> </w:t>
      </w:r>
      <w:r w:rsidRPr="00544411" w:rsidR="2E43F08F">
        <w:rPr>
          <w:rFonts w:ascii="Times New Roman" w:hAnsi="Times New Roman" w:cs="Times New Roman"/>
        </w:rPr>
        <w:t>density values</w:t>
      </w:r>
      <w:r w:rsidRPr="00544411" w:rsidR="51CA6F2E">
        <w:rPr>
          <w:rFonts w:ascii="Times New Roman" w:hAnsi="Times New Roman" w:cs="Times New Roman"/>
        </w:rPr>
        <w:t xml:space="preserve"> </w:t>
      </w:r>
      <w:r w:rsidRPr="00544411" w:rsidR="2E43F08F">
        <w:rPr>
          <w:rFonts w:ascii="Times New Roman" w:hAnsi="Times New Roman" w:cs="Times New Roman"/>
        </w:rPr>
        <w:t xml:space="preserve">for each sub-frequency band within the beam frequency band of the beam, by clicking the </w:t>
      </w:r>
      <w:r w:rsidRPr="00544411" w:rsidR="2E43F08F">
        <w:rPr>
          <w:rFonts w:ascii="Times New Roman" w:hAnsi="Times New Roman" w:cs="Times New Roman"/>
          <w:b/>
          <w:bCs/>
        </w:rPr>
        <w:t>New</w:t>
      </w:r>
      <w:r w:rsidRPr="00544411" w:rsidR="7A25BE9C">
        <w:rPr>
          <w:rFonts w:ascii="Times New Roman" w:hAnsi="Times New Roman" w:cs="Times New Roman"/>
        </w:rPr>
        <w:t xml:space="preserve"> button under the “y. Max. Power-Flux Densities” section.</w:t>
      </w:r>
      <w:r w:rsidRPr="00544411" w:rsidR="17EB09B2">
        <w:rPr>
          <w:rFonts w:ascii="Times New Roman" w:hAnsi="Times New Roman" w:cs="Times New Roman"/>
        </w:rPr>
        <w:t xml:space="preserve">  For sections </w:t>
      </w:r>
      <w:r w:rsidRPr="00544411" w:rsidR="264F570B">
        <w:rPr>
          <w:rFonts w:ascii="Times New Roman" w:hAnsi="Times New Roman" w:cs="Times New Roman"/>
        </w:rPr>
        <w:t>S7.y.</w:t>
      </w:r>
      <w:r w:rsidRPr="00544411" w:rsidR="55EEB991">
        <w:rPr>
          <w:rFonts w:ascii="Times New Roman" w:hAnsi="Times New Roman" w:cs="Times New Roman"/>
        </w:rPr>
        <w:t>(i)-</w:t>
      </w:r>
      <w:r w:rsidRPr="00544411" w:rsidR="264F570B">
        <w:rPr>
          <w:rFonts w:ascii="Times New Roman" w:hAnsi="Times New Roman" w:cs="Times New Roman"/>
        </w:rPr>
        <w:t>y.</w:t>
      </w:r>
      <w:r w:rsidRPr="00544411" w:rsidR="55EEB991">
        <w:rPr>
          <w:rFonts w:ascii="Times New Roman" w:hAnsi="Times New Roman" w:cs="Times New Roman"/>
        </w:rPr>
        <w:t>(xiv)</w:t>
      </w:r>
      <w:r w:rsidRPr="00544411" w:rsidR="78B0E867">
        <w:rPr>
          <w:rFonts w:ascii="Times New Roman" w:hAnsi="Times New Roman" w:cs="Times New Roman"/>
        </w:rPr>
        <w:t>, f</w:t>
      </w:r>
      <w:r w:rsidRPr="00544411" w:rsidR="345CE295">
        <w:rPr>
          <w:rFonts w:ascii="Times New Roman" w:hAnsi="Times New Roman" w:cs="Times New Roman"/>
        </w:rPr>
        <w:t>ill in the</w:t>
      </w:r>
      <w:r w:rsidRPr="00544411" w:rsidR="2B05EB37">
        <w:rPr>
          <w:rFonts w:ascii="Times New Roman" w:hAnsi="Times New Roman" w:cs="Times New Roman"/>
        </w:rPr>
        <w:t xml:space="preserve"> </w:t>
      </w:r>
      <w:r w:rsidRPr="00544411" w:rsidR="345CE295">
        <w:rPr>
          <w:rFonts w:ascii="Times New Roman" w:hAnsi="Times New Roman" w:cs="Times New Roman"/>
        </w:rPr>
        <w:t xml:space="preserve">appropriate reference bandwidth, maximum PFD values for the given angles of arrival or geographic regions, and the energy dispersal bandwidth for each given sub-frequency band of the transmit beam.  </w:t>
      </w:r>
    </w:p>
    <w:p w:rsidR="006427A3" w:rsidRPr="00544411" w:rsidP="006427A3" w14:paraId="2C552D09" w14:textId="77777777">
      <w:pPr>
        <w:pStyle w:val="ListParagraph"/>
        <w:spacing w:after="0"/>
        <w:ind w:left="2160"/>
        <w:rPr>
          <w:rFonts w:ascii="Times New Roman" w:hAnsi="Times New Roman" w:cs="Times New Roman"/>
        </w:rPr>
      </w:pPr>
    </w:p>
    <w:p w:rsidR="6BBCE251" w:rsidRPr="00544411" w:rsidP="00854E2F" w14:paraId="37B53A1C" w14:textId="2FF9C5AA">
      <w:pPr>
        <w:pStyle w:val="ListParagraph"/>
        <w:numPr>
          <w:ilvl w:val="2"/>
          <w:numId w:val="3"/>
        </w:numPr>
        <w:spacing w:after="0"/>
        <w:rPr>
          <w:rFonts w:ascii="Times New Roman" w:hAnsi="Times New Roman" w:cs="Times New Roman"/>
        </w:rPr>
      </w:pPr>
      <w:r w:rsidRPr="00544411">
        <w:rPr>
          <w:rFonts w:ascii="Times New Roman" w:hAnsi="Times New Roman" w:cs="Times New Roman"/>
          <w:u w:val="single"/>
        </w:rPr>
        <w:t>Beam Sub-Frequency (Lower Band Edge) (MHz)</w:t>
      </w:r>
      <w:r w:rsidRPr="00544411" w:rsidR="00191BF1">
        <w:rPr>
          <w:rFonts w:ascii="Times New Roman" w:hAnsi="Times New Roman" w:cs="Times New Roman"/>
        </w:rPr>
        <w:t>.</w:t>
      </w:r>
      <w:r w:rsidRPr="00544411">
        <w:rPr>
          <w:rFonts w:ascii="Times New Roman" w:hAnsi="Times New Roman" w:cs="Times New Roman"/>
        </w:rPr>
        <w:t xml:space="preserve">  Enter the lower frequency band edge of </w:t>
      </w:r>
      <w:r w:rsidRPr="00544411" w:rsidR="0B84E8A2">
        <w:rPr>
          <w:rFonts w:ascii="Times New Roman" w:hAnsi="Times New Roman" w:cs="Times New Roman"/>
        </w:rPr>
        <w:t xml:space="preserve">a sub-frequency band for which the maximum PFD information is being provided. </w:t>
      </w:r>
    </w:p>
    <w:p w:rsidR="6BBCE251" w:rsidRPr="00544411" w:rsidP="00854E2F" w14:paraId="7DD88152" w14:textId="393B16E8">
      <w:pPr>
        <w:pStyle w:val="ListParagraph"/>
        <w:numPr>
          <w:ilvl w:val="2"/>
          <w:numId w:val="3"/>
        </w:numPr>
        <w:spacing w:after="0"/>
        <w:rPr>
          <w:rFonts w:ascii="Times New Roman" w:hAnsi="Times New Roman" w:cs="Times New Roman"/>
        </w:rPr>
      </w:pPr>
      <w:r w:rsidRPr="00544411">
        <w:rPr>
          <w:rFonts w:ascii="Times New Roman" w:hAnsi="Times New Roman" w:cs="Times New Roman"/>
          <w:u w:val="single"/>
        </w:rPr>
        <w:t>Beam Sub-Frequency (Upper Band Edge) (MHz)</w:t>
      </w:r>
      <w:r w:rsidRPr="00544411" w:rsidR="00191BF1">
        <w:rPr>
          <w:rFonts w:ascii="Times New Roman" w:hAnsi="Times New Roman" w:cs="Times New Roman"/>
        </w:rPr>
        <w:t>.</w:t>
      </w:r>
      <w:r w:rsidRPr="00544411" w:rsidR="45A38089">
        <w:rPr>
          <w:rFonts w:ascii="Times New Roman" w:hAnsi="Times New Roman" w:cs="Times New Roman"/>
        </w:rPr>
        <w:t xml:space="preserve">  Enter the upper frequency band edge of a sub-frequency band for which the maximum PFD information is being provided.  </w:t>
      </w:r>
    </w:p>
    <w:p w:rsidR="00191BF1" w:rsidRPr="00544411" w:rsidP="00191BF1" w14:paraId="759947EA" w14:textId="6FEA049A">
      <w:pPr>
        <w:pStyle w:val="ListParagraph"/>
        <w:numPr>
          <w:ilvl w:val="2"/>
          <w:numId w:val="3"/>
        </w:numPr>
        <w:spacing w:after="0"/>
        <w:rPr>
          <w:rFonts w:ascii="Times New Roman" w:hAnsi="Times New Roman" w:cs="Times New Roman"/>
        </w:rPr>
      </w:pPr>
      <w:r w:rsidRPr="00544411">
        <w:rPr>
          <w:rFonts w:ascii="Times New Roman" w:hAnsi="Times New Roman" w:cs="Times New Roman"/>
          <w:u w:val="single"/>
        </w:rPr>
        <w:t>Reference Bandwidth (BW)</w:t>
      </w:r>
      <w:r w:rsidRPr="00544411">
        <w:rPr>
          <w:rFonts w:ascii="Times New Roman" w:hAnsi="Times New Roman" w:cs="Times New Roman"/>
        </w:rPr>
        <w:t>.</w:t>
      </w:r>
      <w:r w:rsidRPr="00544411" w:rsidR="083E0547">
        <w:rPr>
          <w:rFonts w:ascii="Times New Roman" w:hAnsi="Times New Roman" w:cs="Times New Roman"/>
        </w:rPr>
        <w:t xml:space="preserve">  Select the appropriate reference bandwidth for which the maximum PFD information is being provided.</w:t>
      </w:r>
    </w:p>
    <w:p w:rsidR="6BBCE251" w:rsidRPr="00544411" w:rsidP="00191BF1" w14:paraId="7BFEC5BD" w14:textId="00C70383">
      <w:pPr>
        <w:pStyle w:val="ListParagraph"/>
        <w:numPr>
          <w:ilvl w:val="2"/>
          <w:numId w:val="3"/>
        </w:numPr>
        <w:spacing w:after="0"/>
        <w:rPr>
          <w:rFonts w:ascii="Times New Roman" w:hAnsi="Times New Roman" w:cs="Times New Roman"/>
        </w:rPr>
      </w:pPr>
      <w:r w:rsidRPr="00544411">
        <w:rPr>
          <w:rFonts w:ascii="Times New Roman" w:hAnsi="Times New Roman" w:cs="Times New Roman"/>
        </w:rPr>
        <w:t xml:space="preserve">–  </w:t>
      </w:r>
      <w:r w:rsidRPr="00544411" w:rsidR="3FCC4CC8">
        <w:rPr>
          <w:rFonts w:ascii="Times New Roman" w:hAnsi="Times New Roman" w:cs="Times New Roman"/>
        </w:rPr>
        <w:t xml:space="preserve">(ix) </w:t>
      </w:r>
      <w:r w:rsidRPr="00544411" w:rsidR="7E654894">
        <w:rPr>
          <w:rFonts w:ascii="Times New Roman" w:hAnsi="Times New Roman" w:cs="Times New Roman"/>
          <w:u w:val="single"/>
        </w:rPr>
        <w:t>Angles of Arrival PFD</w:t>
      </w:r>
      <w:r w:rsidRPr="00544411" w:rsidR="31A62841">
        <w:rPr>
          <w:rFonts w:ascii="Times New Roman" w:hAnsi="Times New Roman" w:cs="Times New Roman"/>
        </w:rPr>
        <w:t>.</w:t>
      </w:r>
      <w:r w:rsidRPr="00544411" w:rsidR="05217B55">
        <w:rPr>
          <w:rFonts w:ascii="Times New Roman" w:hAnsi="Times New Roman" w:cs="Times New Roman"/>
        </w:rPr>
        <w:t xml:space="preserve">  Provide the required maximum PFD values for the concerned frequency bands at the appropriate angles of arrival</w:t>
      </w:r>
      <w:r w:rsidRPr="00544411" w:rsidR="5BF7F1C0">
        <w:rPr>
          <w:rFonts w:ascii="Times New Roman" w:hAnsi="Times New Roman" w:cs="Times New Roman"/>
        </w:rPr>
        <w:t>.</w:t>
      </w:r>
    </w:p>
    <w:p w:rsidR="00E14AEB" w:rsidRPr="00544411" w:rsidP="00512FFC" w14:paraId="03E486C6" w14:textId="63523031">
      <w:pPr>
        <w:pStyle w:val="ListParagraph"/>
        <w:numPr>
          <w:ilvl w:val="0"/>
          <w:numId w:val="33"/>
        </w:numPr>
        <w:spacing w:after="0"/>
        <w:rPr>
          <w:rFonts w:ascii="Times New Roman" w:hAnsi="Times New Roman" w:cs="Times New Roman"/>
        </w:rPr>
      </w:pPr>
      <w:r w:rsidRPr="00544411">
        <w:rPr>
          <w:rFonts w:ascii="Times New Roman" w:hAnsi="Times New Roman" w:cs="Times New Roman"/>
        </w:rPr>
        <w:t xml:space="preserve">–  </w:t>
      </w:r>
      <w:r w:rsidRPr="00544411" w:rsidR="35875CDE">
        <w:rPr>
          <w:rFonts w:ascii="Times New Roman" w:hAnsi="Times New Roman" w:cs="Times New Roman"/>
        </w:rPr>
        <w:t xml:space="preserve">(xiii) </w:t>
      </w:r>
      <w:r w:rsidRPr="00544411" w:rsidR="6BBCE251">
        <w:rPr>
          <w:rFonts w:ascii="Times New Roman" w:hAnsi="Times New Roman" w:cs="Times New Roman"/>
          <w:u w:val="single"/>
        </w:rPr>
        <w:t>Geographic Region PFD</w:t>
      </w:r>
      <w:r w:rsidRPr="00544411">
        <w:rPr>
          <w:rFonts w:ascii="Times New Roman" w:hAnsi="Times New Roman" w:cs="Times New Roman"/>
        </w:rPr>
        <w:t>.</w:t>
      </w:r>
      <w:r w:rsidRPr="00544411" w:rsidR="0CE068C1">
        <w:rPr>
          <w:rFonts w:ascii="Times New Roman" w:hAnsi="Times New Roman" w:cs="Times New Roman"/>
        </w:rPr>
        <w:t xml:space="preserve">  Provide the required maximum PFD values by geographic</w:t>
      </w:r>
      <w:r w:rsidRPr="00544411" w:rsidR="00D6B411">
        <w:rPr>
          <w:rFonts w:ascii="Times New Roman" w:hAnsi="Times New Roman" w:cs="Times New Roman"/>
        </w:rPr>
        <w:t xml:space="preserve"> </w:t>
      </w:r>
      <w:r w:rsidRPr="00544411" w:rsidR="0CE068C1">
        <w:rPr>
          <w:rFonts w:ascii="Times New Roman" w:hAnsi="Times New Roman" w:cs="Times New Roman"/>
        </w:rPr>
        <w:t xml:space="preserve">region for any satellite </w:t>
      </w:r>
      <w:r w:rsidRPr="00544411" w:rsidR="00954D73">
        <w:rPr>
          <w:rFonts w:ascii="Times New Roman" w:hAnsi="Times New Roman" w:cs="Times New Roman"/>
        </w:rPr>
        <w:t>service</w:t>
      </w:r>
      <w:r w:rsidRPr="00544411" w:rsidR="0CE068C1">
        <w:rPr>
          <w:rFonts w:ascii="Times New Roman" w:hAnsi="Times New Roman" w:cs="Times New Roman"/>
        </w:rPr>
        <w:t xml:space="preserve"> operating in any portion of the 17300-17700 MHz band</w:t>
      </w:r>
      <w:r w:rsidRPr="00544411" w:rsidR="7FE0EE3C">
        <w:rPr>
          <w:rFonts w:ascii="Times New Roman" w:hAnsi="Times New Roman" w:cs="Times New Roman"/>
        </w:rPr>
        <w:t>.</w:t>
      </w:r>
    </w:p>
    <w:p w:rsidR="3F08F0CF" w:rsidRPr="00544411" w:rsidP="0098438E" w14:paraId="2CA9DA36" w14:textId="3ADDC668">
      <w:pPr>
        <w:pStyle w:val="ListParagraph"/>
        <w:numPr>
          <w:ilvl w:val="0"/>
          <w:numId w:val="34"/>
        </w:numPr>
        <w:spacing w:after="0"/>
        <w:rPr>
          <w:rFonts w:ascii="Times New Roman" w:hAnsi="Times New Roman" w:cs="Times New Roman"/>
        </w:rPr>
      </w:pPr>
      <w:r w:rsidRPr="00544411">
        <w:rPr>
          <w:rFonts w:ascii="Times New Roman" w:hAnsi="Times New Roman" w:cs="Times New Roman"/>
          <w:u w:val="single"/>
        </w:rPr>
        <w:t>Energy Dispersal Bandwidth (kHz</w:t>
      </w:r>
      <w:r w:rsidRPr="00544411" w:rsidR="0098438E">
        <w:rPr>
          <w:rFonts w:ascii="Times New Roman" w:hAnsi="Times New Roman" w:cs="Times New Roman"/>
          <w:u w:val="single"/>
        </w:rPr>
        <w:t>)</w:t>
      </w:r>
      <w:r w:rsidRPr="00544411" w:rsidR="0098438E">
        <w:rPr>
          <w:rFonts w:ascii="Times New Roman" w:hAnsi="Times New Roman" w:cs="Times New Roman"/>
        </w:rPr>
        <w:t xml:space="preserve">. </w:t>
      </w:r>
      <w:r w:rsidRPr="00544411">
        <w:rPr>
          <w:rFonts w:ascii="Times New Roman" w:hAnsi="Times New Roman" w:cs="Times New Roman"/>
        </w:rPr>
        <w:t xml:space="preserve"> Enter the ener</w:t>
      </w:r>
      <w:r w:rsidRPr="00544411" w:rsidR="74F286AE">
        <w:rPr>
          <w:rFonts w:ascii="Times New Roman" w:hAnsi="Times New Roman" w:cs="Times New Roman"/>
        </w:rPr>
        <w:t xml:space="preserve">gy dispersal bandwidth in kHz. </w:t>
      </w:r>
    </w:p>
    <w:p w:rsidR="000D3766" w:rsidRPr="00544411" w:rsidP="000D3766" w14:paraId="5721BAA4" w14:textId="77777777">
      <w:pPr>
        <w:pStyle w:val="ListParagraph"/>
        <w:spacing w:after="0"/>
        <w:ind w:left="2160"/>
        <w:rPr>
          <w:rFonts w:ascii="Times New Roman" w:hAnsi="Times New Roman" w:cs="Times New Roman"/>
        </w:rPr>
      </w:pPr>
    </w:p>
    <w:p w:rsidR="3F08F0CF" w:rsidRPr="00544411" w:rsidP="0059777D" w14:paraId="3CED019B" w14:textId="47C900AB">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Beam Attachments</w:t>
      </w:r>
      <w:r w:rsidRPr="00544411" w:rsidR="2A4EBD59">
        <w:rPr>
          <w:rFonts w:ascii="Times New Roman" w:hAnsi="Times New Roman" w:cs="Times New Roman"/>
        </w:rPr>
        <w:t>.</w:t>
      </w:r>
      <w:r w:rsidRPr="00544411" w:rsidR="69BE3B0C">
        <w:rPr>
          <w:rFonts w:ascii="Times New Roman" w:hAnsi="Times New Roman" w:cs="Times New Roman"/>
        </w:rPr>
        <w:t xml:space="preserve">  </w:t>
      </w:r>
      <w:r w:rsidRPr="00544411" w:rsidR="77681A9B">
        <w:rPr>
          <w:rFonts w:ascii="Times New Roman" w:hAnsi="Times New Roman" w:cs="Times New Roman"/>
        </w:rPr>
        <w:t xml:space="preserve">Attach antenna gain contour and service area data for the associated beam by clicking </w:t>
      </w:r>
      <w:r w:rsidRPr="00544411" w:rsidR="6B1795FB">
        <w:rPr>
          <w:rFonts w:ascii="Times New Roman" w:hAnsi="Times New Roman" w:cs="Times New Roman"/>
        </w:rPr>
        <w:t xml:space="preserve">the </w:t>
      </w:r>
      <w:r w:rsidRPr="00544411" w:rsidR="77681A9B">
        <w:rPr>
          <w:rFonts w:ascii="Times New Roman" w:hAnsi="Times New Roman" w:cs="Times New Roman"/>
          <w:b/>
          <w:bCs/>
        </w:rPr>
        <w:t>New</w:t>
      </w:r>
      <w:r w:rsidRPr="00544411" w:rsidR="77681A9B">
        <w:rPr>
          <w:rFonts w:ascii="Times New Roman" w:hAnsi="Times New Roman" w:cs="Times New Roman"/>
        </w:rPr>
        <w:t xml:space="preserve"> </w:t>
      </w:r>
      <w:r w:rsidRPr="00544411" w:rsidR="6B1795FB">
        <w:rPr>
          <w:rFonts w:ascii="Times New Roman" w:hAnsi="Times New Roman" w:cs="Times New Roman"/>
        </w:rPr>
        <w:t xml:space="preserve">button </w:t>
      </w:r>
      <w:r w:rsidRPr="00544411" w:rsidR="77681A9B">
        <w:rPr>
          <w:rFonts w:ascii="Times New Roman" w:hAnsi="Times New Roman" w:cs="Times New Roman"/>
        </w:rPr>
        <w:t>under the “z. Beam Attachments” section.  For sections S7.z.(i)</w:t>
      </w:r>
      <w:r w:rsidRPr="00544411" w:rsidR="0FE8F168">
        <w:rPr>
          <w:rFonts w:ascii="Times New Roman" w:hAnsi="Times New Roman" w:cs="Times New Roman"/>
        </w:rPr>
        <w:t>-</w:t>
      </w:r>
      <w:r w:rsidRPr="00544411" w:rsidR="77681A9B">
        <w:rPr>
          <w:rFonts w:ascii="Times New Roman" w:hAnsi="Times New Roman" w:cs="Times New Roman"/>
        </w:rPr>
        <w:t xml:space="preserve">z.(iii), use the drop-down </w:t>
      </w:r>
      <w:r w:rsidRPr="00544411" w:rsidR="4E684D32">
        <w:rPr>
          <w:rFonts w:ascii="Times New Roman" w:hAnsi="Times New Roman" w:cs="Times New Roman"/>
        </w:rPr>
        <w:t xml:space="preserve">list </w:t>
      </w:r>
      <w:r w:rsidRPr="00544411" w:rsidR="77681A9B">
        <w:rPr>
          <w:rFonts w:ascii="Times New Roman" w:hAnsi="Times New Roman" w:cs="Times New Roman"/>
        </w:rPr>
        <w:t>to select the document type</w:t>
      </w:r>
      <w:r w:rsidRPr="00544411" w:rsidR="4DCA4978">
        <w:rPr>
          <w:rFonts w:ascii="Times New Roman" w:hAnsi="Times New Roman" w:cs="Times New Roman"/>
        </w:rPr>
        <w:t>.  I</w:t>
      </w:r>
      <w:r w:rsidRPr="00544411" w:rsidR="77681A9B">
        <w:rPr>
          <w:rFonts w:ascii="Times New Roman" w:hAnsi="Times New Roman" w:cs="Times New Roman"/>
        </w:rPr>
        <w:t>f “</w:t>
      </w:r>
      <w:r w:rsidRPr="00544411" w:rsidR="666F3E1A">
        <w:rPr>
          <w:rFonts w:ascii="Times New Roman" w:hAnsi="Times New Roman" w:cs="Times New Roman"/>
        </w:rPr>
        <w:t>O</w:t>
      </w:r>
      <w:r w:rsidRPr="00544411" w:rsidR="77681A9B">
        <w:rPr>
          <w:rFonts w:ascii="Times New Roman" w:hAnsi="Times New Roman" w:cs="Times New Roman"/>
        </w:rPr>
        <w:t>ther” is selected, provide a brief description of the document and upload the document using the “</w:t>
      </w:r>
      <w:r w:rsidRPr="00544411" w:rsidR="303548B9">
        <w:rPr>
          <w:rFonts w:ascii="Times New Roman" w:hAnsi="Times New Roman" w:cs="Times New Roman"/>
        </w:rPr>
        <w:t>C</w:t>
      </w:r>
      <w:r w:rsidRPr="00544411" w:rsidR="77681A9B">
        <w:rPr>
          <w:rFonts w:ascii="Times New Roman" w:hAnsi="Times New Roman" w:cs="Times New Roman"/>
        </w:rPr>
        <w:t>lick to add …” link.  All documents attached for a particular beam will appear in the summary table under</w:t>
      </w:r>
      <w:r w:rsidRPr="00544411" w:rsidR="0F57E251">
        <w:rPr>
          <w:rFonts w:ascii="Times New Roman" w:hAnsi="Times New Roman" w:cs="Times New Roman"/>
        </w:rPr>
        <w:t xml:space="preserve"> both</w:t>
      </w:r>
      <w:r w:rsidRPr="00544411" w:rsidR="77681A9B">
        <w:rPr>
          <w:rFonts w:ascii="Times New Roman" w:hAnsi="Times New Roman" w:cs="Times New Roman"/>
        </w:rPr>
        <w:t xml:space="preserve"> the “z. Beam Attachments” tab</w:t>
      </w:r>
      <w:r w:rsidRPr="00544411" w:rsidR="21CEB158">
        <w:rPr>
          <w:rFonts w:ascii="Times New Roman" w:hAnsi="Times New Roman" w:cs="Times New Roman"/>
        </w:rPr>
        <w:t xml:space="preserve"> and</w:t>
      </w:r>
      <w:r w:rsidRPr="00544411" w:rsidR="77681A9B">
        <w:rPr>
          <w:rFonts w:ascii="Times New Roman" w:hAnsi="Times New Roman" w:cs="Times New Roman"/>
        </w:rPr>
        <w:t xml:space="preserve"> the “S8. Attachments” tab.</w:t>
      </w:r>
    </w:p>
    <w:p w:rsidR="0042376A" w:rsidRPr="00544411" w:rsidP="000D3766" w14:paraId="2771BF37" w14:textId="77777777">
      <w:pPr>
        <w:spacing w:after="0"/>
        <w:rPr>
          <w:rFonts w:ascii="Times New Roman" w:hAnsi="Times New Roman" w:cs="Times New Roman"/>
        </w:rPr>
      </w:pPr>
    </w:p>
    <w:p w:rsidR="00DD3B96" w:rsidRPr="00544411" w:rsidP="00854E2F" w14:paraId="78FE94F6" w14:textId="50075AE9">
      <w:pPr>
        <w:pStyle w:val="Default"/>
        <w:rPr>
          <w:rFonts w:ascii="Times New Roman" w:hAnsi="Times New Roman" w:cs="Times New Roman"/>
          <w:sz w:val="22"/>
          <w:szCs w:val="22"/>
        </w:rPr>
      </w:pPr>
      <w:r w:rsidRPr="00544411">
        <w:rPr>
          <w:rFonts w:ascii="Times New Roman" w:hAnsi="Times New Roman" w:cs="Times New Roman"/>
          <w:sz w:val="22"/>
          <w:szCs w:val="22"/>
        </w:rPr>
        <w:t xml:space="preserve">Upon completing </w:t>
      </w:r>
      <w:r w:rsidRPr="00544411" w:rsidR="2D7A5D2D">
        <w:rPr>
          <w:rFonts w:ascii="Times New Roman" w:hAnsi="Times New Roman" w:cs="Times New Roman"/>
          <w:sz w:val="22"/>
          <w:szCs w:val="22"/>
        </w:rPr>
        <w:t>this section</w:t>
      </w:r>
      <w:r w:rsidRPr="00544411">
        <w:rPr>
          <w:rFonts w:ascii="Times New Roman" w:hAnsi="Times New Roman" w:cs="Times New Roman"/>
          <w:sz w:val="22"/>
          <w:szCs w:val="22"/>
        </w:rPr>
        <w:t xml:space="preserve">, click </w:t>
      </w:r>
      <w:r w:rsidRPr="00544411" w:rsidR="613BC691">
        <w:rPr>
          <w:rFonts w:ascii="Times New Roman" w:hAnsi="Times New Roman" w:cs="Times New Roman"/>
          <w:sz w:val="22"/>
          <w:szCs w:val="22"/>
        </w:rPr>
        <w:t xml:space="preserve">the </w:t>
      </w:r>
      <w:r w:rsidRPr="00544411">
        <w:rPr>
          <w:rFonts w:ascii="Times New Roman" w:hAnsi="Times New Roman" w:cs="Times New Roman"/>
          <w:b/>
          <w:bCs/>
          <w:sz w:val="22"/>
          <w:szCs w:val="22"/>
        </w:rPr>
        <w:t>Save Record</w:t>
      </w:r>
      <w:r w:rsidRPr="00544411" w:rsidR="5C5912B2">
        <w:rPr>
          <w:rFonts w:ascii="Times New Roman" w:hAnsi="Times New Roman" w:cs="Times New Roman"/>
          <w:sz w:val="22"/>
          <w:szCs w:val="22"/>
        </w:rPr>
        <w:t xml:space="preserve"> </w:t>
      </w:r>
      <w:r w:rsidRPr="00544411" w:rsidR="613BC691">
        <w:rPr>
          <w:rFonts w:ascii="Times New Roman" w:hAnsi="Times New Roman" w:cs="Times New Roman"/>
          <w:sz w:val="22"/>
          <w:szCs w:val="22"/>
        </w:rPr>
        <w:t xml:space="preserve">button </w:t>
      </w:r>
      <w:r w:rsidRPr="00544411">
        <w:rPr>
          <w:rFonts w:ascii="Times New Roman" w:hAnsi="Times New Roman" w:cs="Times New Roman"/>
          <w:sz w:val="22"/>
          <w:szCs w:val="22"/>
        </w:rPr>
        <w:t>to verify that the information entered is complete and accurate.</w:t>
      </w:r>
      <w:r w:rsidRPr="00544411" w:rsidR="6B22CDFB">
        <w:rPr>
          <w:rFonts w:ascii="Times New Roman" w:hAnsi="Times New Roman" w:cs="Times New Roman"/>
          <w:sz w:val="22"/>
          <w:szCs w:val="22"/>
        </w:rPr>
        <w:t xml:space="preserve">  Click</w:t>
      </w:r>
      <w:r w:rsidRPr="00544411" w:rsidR="613BC691">
        <w:rPr>
          <w:rFonts w:ascii="Times New Roman" w:hAnsi="Times New Roman" w:cs="Times New Roman"/>
          <w:sz w:val="22"/>
          <w:szCs w:val="22"/>
        </w:rPr>
        <w:t xml:space="preserve"> the</w:t>
      </w:r>
      <w:r w:rsidRPr="00544411" w:rsidR="6B22CDFB">
        <w:rPr>
          <w:rFonts w:ascii="Times New Roman" w:hAnsi="Times New Roman" w:cs="Times New Roman"/>
          <w:sz w:val="22"/>
          <w:szCs w:val="22"/>
        </w:rPr>
        <w:t xml:space="preserve"> </w:t>
      </w:r>
      <w:r w:rsidRPr="00544411" w:rsidR="6B22CDFB">
        <w:rPr>
          <w:rFonts w:ascii="Times New Roman" w:hAnsi="Times New Roman" w:cs="Times New Roman"/>
          <w:b/>
          <w:bCs/>
          <w:sz w:val="22"/>
          <w:szCs w:val="22"/>
        </w:rPr>
        <w:t>Return to Main Menu</w:t>
      </w:r>
      <w:r w:rsidRPr="00544411" w:rsidR="6B22CDFB">
        <w:rPr>
          <w:rFonts w:ascii="Times New Roman" w:hAnsi="Times New Roman" w:cs="Times New Roman"/>
          <w:sz w:val="22"/>
          <w:szCs w:val="22"/>
        </w:rPr>
        <w:t xml:space="preserve"> </w:t>
      </w:r>
      <w:r w:rsidRPr="00544411" w:rsidR="613BC691">
        <w:rPr>
          <w:rFonts w:ascii="Times New Roman" w:hAnsi="Times New Roman" w:cs="Times New Roman"/>
          <w:sz w:val="22"/>
          <w:szCs w:val="22"/>
        </w:rPr>
        <w:t xml:space="preserve">button </w:t>
      </w:r>
      <w:r w:rsidRPr="00544411" w:rsidR="6B22CDFB">
        <w:rPr>
          <w:rFonts w:ascii="Times New Roman" w:hAnsi="Times New Roman" w:cs="Times New Roman"/>
          <w:sz w:val="22"/>
          <w:szCs w:val="22"/>
        </w:rPr>
        <w:t>to locate and complete the next section of Schedule S.</w:t>
      </w:r>
    </w:p>
    <w:p w:rsidR="00DD3B96" w:rsidRPr="00544411" w:rsidP="00854E2F" w14:paraId="773DE525" w14:textId="3464D9DF">
      <w:pPr>
        <w:pStyle w:val="ListParagraph"/>
        <w:spacing w:after="0"/>
        <w:rPr>
          <w:rFonts w:ascii="Times New Roman" w:hAnsi="Times New Roman" w:cs="Times New Roman"/>
          <w:b/>
          <w:bCs/>
        </w:rPr>
      </w:pPr>
    </w:p>
    <w:p w:rsidR="00DD3B96" w:rsidRPr="00544411" w:rsidP="0042376A" w14:paraId="5EB9760C" w14:textId="3B2BC19D">
      <w:pPr>
        <w:pStyle w:val="ListParagraph"/>
        <w:keepNext/>
        <w:spacing w:after="0"/>
        <w:ind w:left="0"/>
        <w:rPr>
          <w:rFonts w:ascii="Times New Roman" w:eastAsia="Times New Roman" w:hAnsi="Times New Roman" w:cs="Times New Roman"/>
        </w:rPr>
      </w:pPr>
      <w:r w:rsidRPr="00544411">
        <w:rPr>
          <w:rFonts w:ascii="Times New Roman" w:hAnsi="Times New Roman" w:cs="Times New Roman"/>
          <w:b/>
          <w:bCs/>
        </w:rPr>
        <w:t>S8. Attachments</w:t>
      </w:r>
    </w:p>
    <w:p w:rsidR="00DD3B96" w:rsidRPr="00544411" w:rsidP="0042376A" w14:paraId="7B2F279F" w14:textId="483F1465">
      <w:pPr>
        <w:pStyle w:val="ListParagraph"/>
        <w:keepNext/>
        <w:spacing w:after="0"/>
        <w:ind w:left="0"/>
        <w:rPr>
          <w:rFonts w:ascii="Times New Roman" w:eastAsia="Times New Roman" w:hAnsi="Times New Roman" w:cs="Times New Roman"/>
        </w:rPr>
      </w:pPr>
    </w:p>
    <w:p w:rsidR="00DD3B96" w:rsidRPr="00544411" w:rsidP="0042376A" w14:paraId="43C39903" w14:textId="63B4D47D">
      <w:pPr>
        <w:pStyle w:val="ListParagraph"/>
        <w:keepNext/>
        <w:spacing w:after="0"/>
        <w:ind w:left="0"/>
        <w:rPr>
          <w:rFonts w:ascii="Times New Roman" w:eastAsia="Times New Roman" w:hAnsi="Times New Roman" w:cs="Times New Roman"/>
        </w:rPr>
      </w:pPr>
      <w:r w:rsidRPr="00544411">
        <w:rPr>
          <w:rFonts w:ascii="Times New Roman" w:eastAsia="Times New Roman" w:hAnsi="Times New Roman" w:cs="Times New Roman"/>
        </w:rPr>
        <w:t>In this section, a</w:t>
      </w:r>
      <w:r w:rsidRPr="00544411" w:rsidR="74718B60">
        <w:rPr>
          <w:rFonts w:ascii="Times New Roman" w:eastAsia="Times New Roman" w:hAnsi="Times New Roman" w:cs="Times New Roman"/>
        </w:rPr>
        <w:t xml:space="preserve">ttach any documents that need to be associated with Schedule S by clicking the </w:t>
      </w:r>
      <w:r w:rsidRPr="00544411" w:rsidR="74718B60">
        <w:rPr>
          <w:rFonts w:ascii="Times New Roman" w:eastAsia="Times New Roman" w:hAnsi="Times New Roman" w:cs="Times New Roman"/>
          <w:b/>
          <w:bCs/>
        </w:rPr>
        <w:t>New</w:t>
      </w:r>
      <w:r w:rsidRPr="00544411" w:rsidR="74718B60">
        <w:rPr>
          <w:rFonts w:ascii="Times New Roman" w:eastAsia="Times New Roman" w:hAnsi="Times New Roman" w:cs="Times New Roman"/>
        </w:rPr>
        <w:t xml:space="preserve"> button under the “S8. Attachments” tab.  Once selected, a data entry screen will appear</w:t>
      </w:r>
      <w:r w:rsidRPr="00544411" w:rsidR="15E1D169">
        <w:rPr>
          <w:rFonts w:ascii="Times New Roman" w:eastAsia="Times New Roman" w:hAnsi="Times New Roman" w:cs="Times New Roman"/>
        </w:rPr>
        <w:t xml:space="preserve"> </w:t>
      </w:r>
      <w:r w:rsidRPr="00544411" w:rsidR="72C003E5">
        <w:rPr>
          <w:rFonts w:ascii="Times New Roman" w:eastAsia="Times New Roman" w:hAnsi="Times New Roman" w:cs="Times New Roman"/>
        </w:rPr>
        <w:t>for users to</w:t>
      </w:r>
      <w:r w:rsidRPr="00544411" w:rsidR="74718B60">
        <w:rPr>
          <w:rFonts w:ascii="Times New Roman" w:eastAsia="Times New Roman" w:hAnsi="Times New Roman" w:cs="Times New Roman"/>
        </w:rPr>
        <w:t xml:space="preserve"> attach the appropriate documentation requested for a particular beam, a set of beams, or all beams within Schedule S.  Using the magnifying glass on the right side of the “Beam ID” field, select a</w:t>
      </w:r>
      <w:r w:rsidRPr="00544411" w:rsidR="6CCF85F0">
        <w:rPr>
          <w:rFonts w:ascii="Times New Roman" w:eastAsia="Times New Roman" w:hAnsi="Times New Roman" w:cs="Times New Roman"/>
        </w:rPr>
        <w:t>n associated</w:t>
      </w:r>
      <w:r w:rsidRPr="00544411" w:rsidR="74718B60">
        <w:rPr>
          <w:rFonts w:ascii="Times New Roman" w:eastAsia="Times New Roman" w:hAnsi="Times New Roman" w:cs="Times New Roman"/>
        </w:rPr>
        <w:t xml:space="preserve"> “Beam ID” from the pop-up menu, </w:t>
      </w:r>
      <w:r w:rsidRPr="00544411" w:rsidR="4A5A42ED">
        <w:rPr>
          <w:rFonts w:ascii="Times New Roman" w:eastAsia="Times New Roman" w:hAnsi="Times New Roman" w:cs="Times New Roman"/>
        </w:rPr>
        <w:t>enter</w:t>
      </w:r>
      <w:r w:rsidRPr="00544411" w:rsidR="74718B60">
        <w:rPr>
          <w:rFonts w:ascii="Times New Roman" w:eastAsia="Times New Roman" w:hAnsi="Times New Roman" w:cs="Times New Roman"/>
        </w:rPr>
        <w:t xml:space="preserve"> the document type and document description, and </w:t>
      </w:r>
      <w:r w:rsidRPr="00544411" w:rsidR="7AD96F5D">
        <w:rPr>
          <w:rFonts w:ascii="Times New Roman" w:eastAsia="Times New Roman" w:hAnsi="Times New Roman" w:cs="Times New Roman"/>
        </w:rPr>
        <w:t>attach/</w:t>
      </w:r>
      <w:r w:rsidRPr="00544411" w:rsidR="5AE85E2A">
        <w:rPr>
          <w:rFonts w:ascii="Times New Roman" w:eastAsia="Times New Roman" w:hAnsi="Times New Roman" w:cs="Times New Roman"/>
        </w:rPr>
        <w:t>upload</w:t>
      </w:r>
      <w:r w:rsidRPr="00544411" w:rsidR="74718B60">
        <w:rPr>
          <w:rFonts w:ascii="Times New Roman" w:eastAsia="Times New Roman" w:hAnsi="Times New Roman" w:cs="Times New Roman"/>
        </w:rPr>
        <w:t xml:space="preserve"> the </w:t>
      </w:r>
      <w:r w:rsidRPr="00544411" w:rsidR="0B93467A">
        <w:rPr>
          <w:rFonts w:ascii="Times New Roman" w:eastAsia="Times New Roman" w:hAnsi="Times New Roman" w:cs="Times New Roman"/>
        </w:rPr>
        <w:t>desired file</w:t>
      </w:r>
      <w:r w:rsidRPr="00544411" w:rsidR="74718B60">
        <w:rPr>
          <w:rFonts w:ascii="Times New Roman" w:eastAsia="Times New Roman" w:hAnsi="Times New Roman" w:cs="Times New Roman"/>
        </w:rPr>
        <w:t xml:space="preserve">. </w:t>
      </w:r>
      <w:r w:rsidRPr="00544411" w:rsidR="34688E1D">
        <w:rPr>
          <w:rFonts w:ascii="Times New Roman" w:eastAsia="Times New Roman" w:hAnsi="Times New Roman" w:cs="Times New Roman"/>
        </w:rPr>
        <w:t xml:space="preserve"> </w:t>
      </w:r>
      <w:r w:rsidRPr="00544411" w:rsidR="2FED414F">
        <w:rPr>
          <w:rFonts w:ascii="Times New Roman" w:eastAsia="Times New Roman" w:hAnsi="Times New Roman" w:cs="Times New Roman"/>
        </w:rPr>
        <w:t>T</w:t>
      </w:r>
      <w:r w:rsidRPr="00544411" w:rsidR="74718B60">
        <w:rPr>
          <w:rFonts w:ascii="Times New Roman" w:eastAsia="Times New Roman" w:hAnsi="Times New Roman" w:cs="Times New Roman"/>
        </w:rPr>
        <w:t xml:space="preserve">he “Direction of Transmission” field, which is directly below the “Beam ID” field, will auto-populate based on the “Beam ID” selected.  </w:t>
      </w:r>
    </w:p>
    <w:p w:rsidR="0049644B" w:rsidRPr="00544411" w:rsidP="00854E2F" w14:paraId="5FDECEE0" w14:textId="77777777">
      <w:pPr>
        <w:spacing w:after="0" w:line="257" w:lineRule="auto"/>
        <w:rPr>
          <w:rFonts w:ascii="Times New Roman" w:eastAsia="Times New Roman" w:hAnsi="Times New Roman" w:cs="Times New Roman"/>
        </w:rPr>
      </w:pPr>
    </w:p>
    <w:p w:rsidR="00DD3B96" w:rsidRPr="00544411" w:rsidP="00854E2F" w14:paraId="161ADC15" w14:textId="6AB5E9FF">
      <w:pPr>
        <w:spacing w:after="0" w:line="257" w:lineRule="auto"/>
        <w:rPr>
          <w:rFonts w:ascii="Times New Roman" w:eastAsia="Times New Roman" w:hAnsi="Times New Roman" w:cs="Times New Roman"/>
        </w:rPr>
      </w:pPr>
      <w:r w:rsidRPr="00544411">
        <w:rPr>
          <w:rFonts w:ascii="Times New Roman" w:eastAsia="Times New Roman" w:hAnsi="Times New Roman" w:cs="Times New Roman"/>
        </w:rPr>
        <w:t xml:space="preserve">Each </w:t>
      </w:r>
      <w:r w:rsidRPr="00544411" w:rsidR="0A0999B1">
        <w:rPr>
          <w:rFonts w:ascii="Times New Roman" w:eastAsia="Times New Roman" w:hAnsi="Times New Roman" w:cs="Times New Roman"/>
        </w:rPr>
        <w:t xml:space="preserve">uploaded file cannot exceed </w:t>
      </w:r>
      <w:r w:rsidRPr="00544411">
        <w:rPr>
          <w:rFonts w:ascii="Times New Roman" w:eastAsia="Times New Roman" w:hAnsi="Times New Roman" w:cs="Times New Roman"/>
        </w:rPr>
        <w:t xml:space="preserve">100 MB in size.  </w:t>
      </w:r>
      <w:r w:rsidRPr="00544411" w:rsidR="1E9B39BF">
        <w:rPr>
          <w:rFonts w:ascii="Times New Roman" w:eastAsia="Times New Roman" w:hAnsi="Times New Roman" w:cs="Times New Roman"/>
        </w:rPr>
        <w:t>If applicants consolidate all GXT and data files for both transmit and receive beams into a GIMS database container file, the associated MDB file can be attached with that file instead.  If a GI</w:t>
      </w:r>
      <w:r w:rsidRPr="00544411" w:rsidR="32E292F0">
        <w:rPr>
          <w:rFonts w:ascii="Times New Roman" w:eastAsia="Times New Roman" w:hAnsi="Times New Roman" w:cs="Times New Roman"/>
        </w:rPr>
        <w:t xml:space="preserve">MS file is attached, name the file as “All Beams” to identify the file as an MDB container file. </w:t>
      </w:r>
      <w:r w:rsidRPr="00544411">
        <w:rPr>
          <w:rFonts w:ascii="Times New Roman" w:eastAsia="Times New Roman" w:hAnsi="Times New Roman" w:cs="Times New Roman"/>
        </w:rPr>
        <w:t xml:space="preserve"> </w:t>
      </w:r>
      <w:r w:rsidRPr="00544411">
        <w:rPr>
          <w:rFonts w:ascii="Times New Roman" w:hAnsi="Times New Roman" w:cs="Times New Roman"/>
        </w:rPr>
        <w:tab/>
      </w:r>
    </w:p>
    <w:p w:rsidR="0049644B" w:rsidRPr="00544411" w:rsidP="00854E2F" w14:paraId="0252E339" w14:textId="77777777">
      <w:pPr>
        <w:spacing w:after="0" w:line="257" w:lineRule="auto"/>
        <w:rPr>
          <w:rFonts w:ascii="Times New Roman" w:eastAsia="Times New Roman" w:hAnsi="Times New Roman" w:cs="Times New Roman"/>
        </w:rPr>
      </w:pPr>
    </w:p>
    <w:p w:rsidR="0049644B" w:rsidRPr="00544411" w:rsidP="00854E2F" w14:paraId="73A2CBAD" w14:textId="380DB721">
      <w:pPr>
        <w:spacing w:after="0" w:line="257" w:lineRule="auto"/>
        <w:rPr>
          <w:rFonts w:ascii="Times New Roman" w:eastAsia="Times New Roman" w:hAnsi="Times New Roman" w:cs="Times New Roman"/>
        </w:rPr>
      </w:pPr>
      <w:r w:rsidRPr="00544411">
        <w:rPr>
          <w:rFonts w:ascii="Times New Roman" w:eastAsia="Times New Roman" w:hAnsi="Times New Roman" w:cs="Times New Roman"/>
        </w:rPr>
        <w:t>If a</w:t>
      </w:r>
      <w:r w:rsidRPr="00544411" w:rsidR="24E59609">
        <w:rPr>
          <w:rFonts w:ascii="Times New Roman" w:eastAsia="Times New Roman" w:hAnsi="Times New Roman" w:cs="Times New Roman"/>
        </w:rPr>
        <w:t>n attached</w:t>
      </w:r>
      <w:r w:rsidRPr="00544411">
        <w:rPr>
          <w:rFonts w:ascii="Times New Roman" w:eastAsia="Times New Roman" w:hAnsi="Times New Roman" w:cs="Times New Roman"/>
        </w:rPr>
        <w:t xml:space="preserve"> document </w:t>
      </w:r>
      <w:r w:rsidR="0004312B">
        <w:rPr>
          <w:rFonts w:ascii="Times New Roman" w:eastAsia="Times New Roman" w:hAnsi="Times New Roman" w:cs="Times New Roman"/>
        </w:rPr>
        <w:t xml:space="preserve">type </w:t>
      </w:r>
      <w:r w:rsidRPr="00544411">
        <w:rPr>
          <w:rFonts w:ascii="Times New Roman" w:eastAsia="Times New Roman" w:hAnsi="Times New Roman" w:cs="Times New Roman"/>
        </w:rPr>
        <w:t>is not in</w:t>
      </w:r>
      <w:r w:rsidR="0004312B">
        <w:rPr>
          <w:rFonts w:ascii="Times New Roman" w:eastAsia="Times New Roman" w:hAnsi="Times New Roman" w:cs="Times New Roman"/>
        </w:rPr>
        <w:t>cluded</w:t>
      </w:r>
      <w:r w:rsidR="00557B68">
        <w:rPr>
          <w:rFonts w:ascii="Times New Roman" w:eastAsia="Times New Roman" w:hAnsi="Times New Roman" w:cs="Times New Roman"/>
        </w:rPr>
        <w:t xml:space="preserve"> in</w:t>
      </w:r>
      <w:r w:rsidRPr="00544411">
        <w:rPr>
          <w:rFonts w:ascii="Times New Roman" w:eastAsia="Times New Roman" w:hAnsi="Times New Roman" w:cs="Times New Roman"/>
        </w:rPr>
        <w:t xml:space="preserve"> the </w:t>
      </w:r>
      <w:r w:rsidR="00557B68">
        <w:rPr>
          <w:rFonts w:ascii="Times New Roman" w:eastAsia="Times New Roman" w:hAnsi="Times New Roman" w:cs="Times New Roman"/>
        </w:rPr>
        <w:t xml:space="preserve">“Document Type” </w:t>
      </w:r>
      <w:r w:rsidRPr="00544411">
        <w:rPr>
          <w:rFonts w:ascii="Times New Roman" w:eastAsia="Times New Roman" w:hAnsi="Times New Roman" w:cs="Times New Roman"/>
        </w:rPr>
        <w:t>drop-down list and relates to multiple beams in Schedule S, leave the “Beam ID” data field blank</w:t>
      </w:r>
      <w:r w:rsidRPr="00544411" w:rsidR="7FBCE986">
        <w:rPr>
          <w:rFonts w:ascii="Times New Roman" w:eastAsia="Times New Roman" w:hAnsi="Times New Roman" w:cs="Times New Roman"/>
        </w:rPr>
        <w:t>,</w:t>
      </w:r>
      <w:r w:rsidRPr="00544411">
        <w:rPr>
          <w:rFonts w:ascii="Times New Roman" w:eastAsia="Times New Roman" w:hAnsi="Times New Roman" w:cs="Times New Roman"/>
        </w:rPr>
        <w:t xml:space="preserve"> select “Other” </w:t>
      </w:r>
      <w:r w:rsidRPr="00544411" w:rsidR="3E17AD93">
        <w:rPr>
          <w:rFonts w:ascii="Times New Roman" w:eastAsia="Times New Roman" w:hAnsi="Times New Roman" w:cs="Times New Roman"/>
        </w:rPr>
        <w:t xml:space="preserve">as </w:t>
      </w:r>
      <w:r w:rsidRPr="00544411">
        <w:rPr>
          <w:rFonts w:ascii="Times New Roman" w:eastAsia="Times New Roman" w:hAnsi="Times New Roman" w:cs="Times New Roman"/>
        </w:rPr>
        <w:t>the</w:t>
      </w:r>
      <w:r w:rsidRPr="00544411" w:rsidR="2B1C6DFB">
        <w:rPr>
          <w:rFonts w:ascii="Times New Roman" w:eastAsia="Times New Roman" w:hAnsi="Times New Roman" w:cs="Times New Roman"/>
        </w:rPr>
        <w:t xml:space="preserve"> “Document Type</w:t>
      </w:r>
      <w:r w:rsidRPr="00544411" w:rsidR="04C65CDB">
        <w:rPr>
          <w:rFonts w:ascii="Times New Roman" w:eastAsia="Times New Roman" w:hAnsi="Times New Roman" w:cs="Times New Roman"/>
        </w:rPr>
        <w:t>,</w:t>
      </w:r>
      <w:r w:rsidRPr="00544411" w:rsidR="2B1C6DFB">
        <w:rPr>
          <w:rFonts w:ascii="Times New Roman" w:eastAsia="Times New Roman" w:hAnsi="Times New Roman" w:cs="Times New Roman"/>
        </w:rPr>
        <w:t>”</w:t>
      </w:r>
      <w:r w:rsidRPr="00544411" w:rsidR="6B7EB33D">
        <w:rPr>
          <w:rFonts w:ascii="Times New Roman" w:eastAsia="Times New Roman" w:hAnsi="Times New Roman" w:cs="Times New Roman"/>
        </w:rPr>
        <w:t xml:space="preserve"> </w:t>
      </w:r>
      <w:r w:rsidR="00557B68">
        <w:rPr>
          <w:rFonts w:ascii="Times New Roman" w:eastAsia="Times New Roman" w:hAnsi="Times New Roman" w:cs="Times New Roman"/>
        </w:rPr>
        <w:t xml:space="preserve">and </w:t>
      </w:r>
      <w:r w:rsidRPr="00544411" w:rsidR="1E2944F3">
        <w:rPr>
          <w:rFonts w:ascii="Times New Roman" w:eastAsia="Times New Roman" w:hAnsi="Times New Roman" w:cs="Times New Roman"/>
        </w:rPr>
        <w:t>provide</w:t>
      </w:r>
      <w:r w:rsidRPr="00544411">
        <w:rPr>
          <w:rFonts w:ascii="Times New Roman" w:eastAsia="Times New Roman" w:hAnsi="Times New Roman" w:cs="Times New Roman"/>
        </w:rPr>
        <w:t xml:space="preserve"> a brief description of the document with reference to </w:t>
      </w:r>
      <w:r w:rsidRPr="00544411" w:rsidR="42148989">
        <w:rPr>
          <w:rFonts w:ascii="Times New Roman" w:eastAsia="Times New Roman" w:hAnsi="Times New Roman" w:cs="Times New Roman"/>
        </w:rPr>
        <w:t>the relevant</w:t>
      </w:r>
      <w:r w:rsidRPr="00544411">
        <w:rPr>
          <w:rFonts w:ascii="Times New Roman" w:eastAsia="Times New Roman" w:hAnsi="Times New Roman" w:cs="Times New Roman"/>
        </w:rPr>
        <w:t xml:space="preserve"> Beam IDs</w:t>
      </w:r>
      <w:r w:rsidR="00557B68">
        <w:rPr>
          <w:rFonts w:ascii="Times New Roman" w:eastAsia="Times New Roman" w:hAnsi="Times New Roman" w:cs="Times New Roman"/>
        </w:rPr>
        <w:t>.</w:t>
      </w:r>
      <w:r w:rsidRPr="00544411" w:rsidR="2D856046">
        <w:rPr>
          <w:rFonts w:ascii="Times New Roman" w:eastAsia="Times New Roman" w:hAnsi="Times New Roman" w:cs="Times New Roman"/>
        </w:rPr>
        <w:t xml:space="preserve"> </w:t>
      </w:r>
      <w:r w:rsidR="00557B68">
        <w:rPr>
          <w:rFonts w:ascii="Times New Roman" w:eastAsia="Times New Roman" w:hAnsi="Times New Roman" w:cs="Times New Roman"/>
        </w:rPr>
        <w:t xml:space="preserve"> A</w:t>
      </w:r>
      <w:r w:rsidRPr="00544411">
        <w:rPr>
          <w:rFonts w:ascii="Times New Roman" w:eastAsia="Times New Roman" w:hAnsi="Times New Roman" w:cs="Times New Roman"/>
        </w:rPr>
        <w:t>ttach</w:t>
      </w:r>
      <w:r w:rsidR="00F02678">
        <w:rPr>
          <w:rFonts w:ascii="Times New Roman" w:eastAsia="Times New Roman" w:hAnsi="Times New Roman" w:cs="Times New Roman"/>
        </w:rPr>
        <w:t xml:space="preserve"> and </w:t>
      </w:r>
      <w:r w:rsidRPr="00544411">
        <w:rPr>
          <w:rFonts w:ascii="Times New Roman" w:eastAsia="Times New Roman" w:hAnsi="Times New Roman" w:cs="Times New Roman"/>
        </w:rPr>
        <w:t xml:space="preserve">upload the document </w:t>
      </w:r>
      <w:r w:rsidRPr="00544411" w:rsidR="5EE4F5CF">
        <w:rPr>
          <w:rFonts w:ascii="Times New Roman" w:eastAsia="Times New Roman" w:hAnsi="Times New Roman" w:cs="Times New Roman"/>
        </w:rPr>
        <w:t>using the</w:t>
      </w:r>
      <w:r w:rsidRPr="00544411">
        <w:rPr>
          <w:rFonts w:ascii="Times New Roman" w:eastAsia="Times New Roman" w:hAnsi="Times New Roman" w:cs="Times New Roman"/>
        </w:rPr>
        <w:t xml:space="preserve"> “Click to add </w:t>
      </w:r>
      <w:r w:rsidRPr="00544411">
        <w:rPr>
          <w:rFonts w:ascii="Times New Roman" w:eastAsia="Times New Roman" w:hAnsi="Times New Roman" w:cs="Times New Roman"/>
          <w:color w:val="2F5496"/>
        </w:rPr>
        <w:t>…</w:t>
      </w:r>
      <w:r w:rsidRPr="00544411">
        <w:rPr>
          <w:rFonts w:ascii="Times New Roman" w:eastAsia="Times New Roman" w:hAnsi="Times New Roman" w:cs="Times New Roman"/>
        </w:rPr>
        <w:t xml:space="preserve">” </w:t>
      </w:r>
      <w:r w:rsidRPr="00544411" w:rsidR="5EE4F5CF">
        <w:rPr>
          <w:rFonts w:ascii="Times New Roman" w:eastAsia="Times New Roman" w:hAnsi="Times New Roman" w:cs="Times New Roman"/>
        </w:rPr>
        <w:t>link</w:t>
      </w:r>
      <w:r w:rsidRPr="00544411">
        <w:rPr>
          <w:rFonts w:ascii="Times New Roman" w:eastAsia="Times New Roman" w:hAnsi="Times New Roman" w:cs="Times New Roman"/>
        </w:rPr>
        <w:t>.</w:t>
      </w:r>
    </w:p>
    <w:p w:rsidR="0069007C" w:rsidRPr="00544411" w:rsidP="00854E2F" w14:paraId="6EF632E9" w14:textId="77777777">
      <w:pPr>
        <w:spacing w:after="0" w:line="257" w:lineRule="auto"/>
        <w:rPr>
          <w:rFonts w:ascii="Times New Roman" w:eastAsia="Times New Roman" w:hAnsi="Times New Roman" w:cs="Times New Roman"/>
          <w:b/>
          <w:bCs/>
        </w:rPr>
      </w:pPr>
    </w:p>
    <w:p w:rsidR="0438D71D" w:rsidRPr="00544411" w:rsidP="00854E2F" w14:paraId="5593C0DE" w14:textId="3C301677">
      <w:pPr>
        <w:spacing w:after="0" w:line="257" w:lineRule="auto"/>
        <w:rPr>
          <w:rFonts w:ascii="Times New Roman" w:eastAsia="Times New Roman" w:hAnsi="Times New Roman" w:cs="Times New Roman"/>
        </w:rPr>
      </w:pPr>
      <w:r w:rsidRPr="00544411">
        <w:rPr>
          <w:rFonts w:ascii="Times New Roman" w:eastAsia="Times New Roman" w:hAnsi="Times New Roman" w:cs="Times New Roman"/>
        </w:rPr>
        <w:t xml:space="preserve">All documents attached under “z. Beam Attachments” in </w:t>
      </w:r>
      <w:r w:rsidRPr="00544411" w:rsidR="00102998">
        <w:rPr>
          <w:rFonts w:ascii="Times New Roman" w:eastAsia="Times New Roman" w:hAnsi="Times New Roman" w:cs="Times New Roman"/>
        </w:rPr>
        <w:t>s</w:t>
      </w:r>
      <w:r w:rsidRPr="00544411">
        <w:rPr>
          <w:rFonts w:ascii="Times New Roman" w:eastAsia="Times New Roman" w:hAnsi="Times New Roman" w:cs="Times New Roman"/>
        </w:rPr>
        <w:t xml:space="preserve">ections S4, S5, S6, and S7 will also appear under </w:t>
      </w:r>
      <w:r w:rsidRPr="00544411" w:rsidR="00102998">
        <w:rPr>
          <w:rFonts w:ascii="Times New Roman" w:eastAsia="Times New Roman" w:hAnsi="Times New Roman" w:cs="Times New Roman"/>
        </w:rPr>
        <w:t>s</w:t>
      </w:r>
      <w:r w:rsidRPr="00544411">
        <w:rPr>
          <w:rFonts w:ascii="Times New Roman" w:eastAsia="Times New Roman" w:hAnsi="Times New Roman" w:cs="Times New Roman"/>
        </w:rPr>
        <w:t xml:space="preserve">ection S8.  Any documents deleted from other sections will also delete from </w:t>
      </w:r>
      <w:r w:rsidRPr="00544411" w:rsidR="00102998">
        <w:rPr>
          <w:rFonts w:ascii="Times New Roman" w:eastAsia="Times New Roman" w:hAnsi="Times New Roman" w:cs="Times New Roman"/>
        </w:rPr>
        <w:t>s</w:t>
      </w:r>
      <w:r w:rsidRPr="00544411" w:rsidR="55C8A962">
        <w:rPr>
          <w:rFonts w:ascii="Times New Roman" w:eastAsia="Times New Roman" w:hAnsi="Times New Roman" w:cs="Times New Roman"/>
        </w:rPr>
        <w:t xml:space="preserve">ection S8, and vice versa.  If a document was attached to </w:t>
      </w:r>
      <w:r w:rsidRPr="00544411" w:rsidR="029132E3">
        <w:rPr>
          <w:rFonts w:ascii="Times New Roman" w:eastAsia="Times New Roman" w:hAnsi="Times New Roman" w:cs="Times New Roman"/>
        </w:rPr>
        <w:t>Schedule</w:t>
      </w:r>
      <w:r w:rsidRPr="00544411" w:rsidR="55C8A962">
        <w:rPr>
          <w:rFonts w:ascii="Times New Roman" w:eastAsia="Times New Roman" w:hAnsi="Times New Roman" w:cs="Times New Roman"/>
        </w:rPr>
        <w:t xml:space="preserve"> S in error, </w:t>
      </w:r>
      <w:r w:rsidRPr="00544411" w:rsidR="7BC9DBAC">
        <w:rPr>
          <w:rFonts w:ascii="Times New Roman" w:eastAsia="Times New Roman" w:hAnsi="Times New Roman" w:cs="Times New Roman"/>
        </w:rPr>
        <w:t xml:space="preserve">manually </w:t>
      </w:r>
      <w:r w:rsidRPr="00544411" w:rsidR="55C8A962">
        <w:rPr>
          <w:rFonts w:ascii="Times New Roman" w:eastAsia="Times New Roman" w:hAnsi="Times New Roman" w:cs="Times New Roman"/>
        </w:rPr>
        <w:t xml:space="preserve">delete the document from the list of attachments in the section where the document was attached. </w:t>
      </w:r>
    </w:p>
    <w:p w:rsidR="00102998" w:rsidRPr="00544411" w:rsidP="00854E2F" w14:paraId="53FA93AA" w14:textId="77777777">
      <w:pPr>
        <w:spacing w:after="0" w:line="257" w:lineRule="auto"/>
        <w:rPr>
          <w:rFonts w:ascii="Times New Roman" w:eastAsia="Times New Roman" w:hAnsi="Times New Roman" w:cs="Times New Roman"/>
          <w:b/>
          <w:bCs/>
        </w:rPr>
      </w:pPr>
    </w:p>
    <w:p w:rsidR="00293358" w:rsidRPr="00544411" w:rsidP="00854E2F" w14:paraId="5FD8FE3C" w14:textId="7E94C6FB">
      <w:pPr>
        <w:spacing w:after="0" w:line="257" w:lineRule="auto"/>
        <w:rPr>
          <w:rFonts w:ascii="Times New Roman" w:eastAsia="Times New Roman" w:hAnsi="Times New Roman" w:cs="Times New Roman"/>
        </w:rPr>
      </w:pPr>
      <w:r w:rsidRPr="00544411">
        <w:rPr>
          <w:rFonts w:ascii="Times New Roman" w:eastAsia="Times New Roman" w:hAnsi="Times New Roman" w:cs="Times New Roman"/>
          <w:b/>
          <w:bCs/>
        </w:rPr>
        <w:t>F</w:t>
      </w:r>
      <w:r w:rsidRPr="00544411" w:rsidR="0F58B8A1">
        <w:rPr>
          <w:rFonts w:ascii="Times New Roman" w:eastAsia="Times New Roman" w:hAnsi="Times New Roman" w:cs="Times New Roman"/>
          <w:b/>
          <w:bCs/>
        </w:rPr>
        <w:t xml:space="preserve">or </w:t>
      </w:r>
      <w:r w:rsidRPr="00544411" w:rsidR="593E0E90">
        <w:rPr>
          <w:rFonts w:ascii="Times New Roman" w:eastAsia="Times New Roman" w:hAnsi="Times New Roman" w:cs="Times New Roman"/>
          <w:b/>
          <w:bCs/>
        </w:rPr>
        <w:t>fixed beams on space stations in the geostationary orbit</w:t>
      </w:r>
      <w:r w:rsidRPr="00544411" w:rsidR="0DB769C4">
        <w:rPr>
          <w:rFonts w:ascii="Times New Roman" w:eastAsia="Times New Roman" w:hAnsi="Times New Roman" w:cs="Times New Roman"/>
        </w:rPr>
        <w:t>:</w:t>
      </w:r>
      <w:r w:rsidRPr="00544411" w:rsidR="593E0E90">
        <w:rPr>
          <w:rFonts w:ascii="Times New Roman" w:eastAsia="Times New Roman" w:hAnsi="Times New Roman" w:cs="Times New Roman"/>
        </w:rPr>
        <w:t xml:space="preserve"> </w:t>
      </w:r>
      <w:r w:rsidRPr="00544411" w:rsidR="777E0EC9">
        <w:rPr>
          <w:rFonts w:ascii="Times New Roman" w:eastAsia="Times New Roman" w:hAnsi="Times New Roman" w:cs="Times New Roman"/>
        </w:rPr>
        <w:t xml:space="preserve"> </w:t>
      </w:r>
      <w:r w:rsidRPr="00544411" w:rsidR="1270FB64">
        <w:rPr>
          <w:rFonts w:ascii="Times New Roman" w:eastAsia="Times New Roman" w:hAnsi="Times New Roman" w:cs="Times New Roman"/>
        </w:rPr>
        <w:t>S</w:t>
      </w:r>
      <w:r w:rsidRPr="00544411" w:rsidR="593E0E90">
        <w:rPr>
          <w:rFonts w:ascii="Times New Roman" w:eastAsia="Times New Roman" w:hAnsi="Times New Roman" w:cs="Times New Roman"/>
        </w:rPr>
        <w:t>pecify the predicted space station antenna gain contour(s) for each transmit and receive antenna beam, except for beams where the contour at 8 dB below peak falls entirely beyond the edge of the visible Earth.  These contour(s) should be plotted on an area map at 2 dB intervals down to 10 dB below the peak gain and at 5 dB intervals between 10 dB and 20 dB below the peak gain.  Applicants must present this information in a GIMS-readable format.</w:t>
      </w:r>
    </w:p>
    <w:p w:rsidR="00DD3B96" w:rsidRPr="00544411" w:rsidP="00854E2F" w14:paraId="7792D34A" w14:textId="32436DD3">
      <w:pPr>
        <w:spacing w:after="0" w:line="257" w:lineRule="auto"/>
        <w:rPr>
          <w:rFonts w:ascii="Times New Roman" w:eastAsia="Times New Roman" w:hAnsi="Times New Roman" w:cs="Times New Roman"/>
        </w:rPr>
      </w:pPr>
      <w:r w:rsidRPr="00544411">
        <w:rPr>
          <w:rFonts w:ascii="Times New Roman" w:eastAsia="Times New Roman" w:hAnsi="Times New Roman" w:cs="Times New Roman"/>
        </w:rPr>
        <w:t xml:space="preserve">  </w:t>
      </w:r>
    </w:p>
    <w:p w:rsidR="00DD3B96" w:rsidRPr="00544411" w:rsidP="00293358" w14:paraId="1F12B0D6" w14:textId="54C97CD9">
      <w:pPr>
        <w:spacing w:after="0"/>
        <w:rPr>
          <w:rFonts w:ascii="Times New Roman" w:eastAsia="Times New Roman" w:hAnsi="Times New Roman" w:cs="Times New Roman"/>
        </w:rPr>
      </w:pPr>
      <w:r w:rsidRPr="00544411">
        <w:rPr>
          <w:rFonts w:ascii="Times New Roman" w:eastAsia="Times New Roman" w:hAnsi="Times New Roman" w:cs="Times New Roman"/>
          <w:b/>
          <w:bCs/>
        </w:rPr>
        <w:t>For space stations in non-geostationary orbits</w:t>
      </w:r>
      <w:r w:rsidRPr="00544411" w:rsidR="0DB769C4">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3865040C">
        <w:rPr>
          <w:rFonts w:ascii="Times New Roman" w:eastAsia="Times New Roman" w:hAnsi="Times New Roman" w:cs="Times New Roman"/>
        </w:rPr>
        <w:t xml:space="preserve"> </w:t>
      </w:r>
      <w:r w:rsidRPr="00544411" w:rsidR="42CF694B">
        <w:rPr>
          <w:rFonts w:ascii="Times New Roman" w:eastAsia="Times New Roman" w:hAnsi="Times New Roman" w:cs="Times New Roman"/>
        </w:rPr>
        <w:t>S</w:t>
      </w:r>
      <w:r w:rsidRPr="00544411">
        <w:rPr>
          <w:rFonts w:ascii="Times New Roman" w:eastAsia="Times New Roman" w:hAnsi="Times New Roman" w:cs="Times New Roman"/>
        </w:rPr>
        <w:t>pecify each unique orbital plane the predicted antenna gain contour(s) for each transmit and receive antenna beam for one space station if all space stations are identical in the constellation.</w:t>
      </w:r>
      <w:r w:rsidRPr="00544411" w:rsidR="7AE49552">
        <w:rPr>
          <w:rFonts w:ascii="Times New Roman" w:eastAsia="Times New Roman" w:hAnsi="Times New Roman" w:cs="Times New Roman"/>
        </w:rPr>
        <w:t xml:space="preserve"> </w:t>
      </w:r>
      <w:r w:rsidRPr="00544411">
        <w:rPr>
          <w:rFonts w:ascii="Times New Roman" w:eastAsia="Times New Roman" w:hAnsi="Times New Roman" w:cs="Times New Roman"/>
        </w:rPr>
        <w:t xml:space="preserve"> If individual space stations in the constellation have different antenna beam configurations, specify the predicted antenna gain contours for each transmit and receive beam for each </w:t>
      </w:r>
      <w:r w:rsidRPr="00544411">
        <w:rPr>
          <w:rFonts w:ascii="Times New Roman" w:eastAsia="Times New Roman" w:hAnsi="Times New Roman" w:cs="Times New Roman"/>
        </w:rPr>
        <w:t xml:space="preserve">space station type and orbit or orbital plane requested. </w:t>
      </w:r>
      <w:r w:rsidRPr="00544411" w:rsidR="7AE49552">
        <w:rPr>
          <w:rFonts w:ascii="Times New Roman" w:eastAsia="Times New Roman" w:hAnsi="Times New Roman" w:cs="Times New Roman"/>
        </w:rPr>
        <w:t xml:space="preserve"> </w:t>
      </w:r>
      <w:r w:rsidRPr="00544411">
        <w:rPr>
          <w:rFonts w:ascii="Times New Roman" w:eastAsia="Times New Roman" w:hAnsi="Times New Roman" w:cs="Times New Roman"/>
        </w:rPr>
        <w:t>A file containing a cross-reference to each satellite and its associated space station type should be attached as well.</w:t>
      </w:r>
      <w:r w:rsidRPr="00544411" w:rsidR="7AE49552">
        <w:rPr>
          <w:rFonts w:ascii="Times New Roman" w:eastAsia="Times New Roman" w:hAnsi="Times New Roman" w:cs="Times New Roman"/>
        </w:rPr>
        <w:t xml:space="preserve"> </w:t>
      </w:r>
      <w:r w:rsidRPr="00544411">
        <w:rPr>
          <w:rFonts w:ascii="Times New Roman" w:eastAsia="Times New Roman" w:hAnsi="Times New Roman" w:cs="Times New Roman"/>
        </w:rPr>
        <w:t xml:space="preserve"> The contours should be plotted on an area map with the beam depicted on the surface of the earth with the space stations</w:t>
      </w:r>
      <w:r w:rsidRPr="00544411" w:rsidR="780A328F">
        <w:rPr>
          <w:rFonts w:ascii="Times New Roman" w:eastAsia="Times New Roman" w:hAnsi="Times New Roman" w:cs="Times New Roman"/>
        </w:rPr>
        <w:t>’</w:t>
      </w:r>
      <w:r w:rsidRPr="00544411">
        <w:rPr>
          <w:rFonts w:ascii="Times New Roman" w:eastAsia="Times New Roman" w:hAnsi="Times New Roman" w:cs="Times New Roman"/>
        </w:rPr>
        <w:t xml:space="preserve"> peak antenna gain pointed at nadir to a latitude and longitude within the proposed service area. </w:t>
      </w:r>
      <w:r w:rsidRPr="00544411" w:rsidR="780A328F">
        <w:rPr>
          <w:rFonts w:ascii="Times New Roman" w:eastAsia="Times New Roman" w:hAnsi="Times New Roman" w:cs="Times New Roman"/>
        </w:rPr>
        <w:t xml:space="preserve"> </w:t>
      </w:r>
      <w:r w:rsidRPr="00544411">
        <w:rPr>
          <w:rFonts w:ascii="Times New Roman" w:eastAsia="Times New Roman" w:hAnsi="Times New Roman" w:cs="Times New Roman"/>
        </w:rPr>
        <w:t>For intersatellite links, specify the peak antenna gain and 3 dB beamwidth.</w:t>
      </w:r>
    </w:p>
    <w:p w:rsidR="00293358" w:rsidRPr="00544411" w:rsidP="00854E2F" w14:paraId="03E1DF30" w14:textId="77777777">
      <w:pPr>
        <w:pStyle w:val="ListParagraph"/>
        <w:spacing w:after="0"/>
        <w:ind w:left="0"/>
        <w:rPr>
          <w:rFonts w:ascii="Times New Roman" w:eastAsia="Times New Roman" w:hAnsi="Times New Roman" w:cs="Times New Roman"/>
          <w:b/>
          <w:bCs/>
        </w:rPr>
      </w:pPr>
    </w:p>
    <w:p w:rsidR="00DD3B96" w:rsidRPr="00544411" w:rsidP="00854E2F" w14:paraId="5ECF58C3" w14:textId="787D76B5">
      <w:pPr>
        <w:pStyle w:val="ListParagraph"/>
        <w:spacing w:after="0"/>
        <w:ind w:left="0"/>
        <w:rPr>
          <w:rFonts w:ascii="Times New Roman" w:eastAsia="Times New Roman" w:hAnsi="Times New Roman" w:cs="Times New Roman"/>
        </w:rPr>
      </w:pPr>
      <w:r w:rsidRPr="00544411">
        <w:rPr>
          <w:rFonts w:ascii="Times New Roman" w:eastAsia="Times New Roman" w:hAnsi="Times New Roman" w:cs="Times New Roman"/>
          <w:b/>
          <w:bCs/>
        </w:rPr>
        <w:t>F</w:t>
      </w:r>
      <w:r w:rsidRPr="00544411" w:rsidR="593E0E90">
        <w:rPr>
          <w:rFonts w:ascii="Times New Roman" w:eastAsia="Times New Roman" w:hAnsi="Times New Roman" w:cs="Times New Roman"/>
          <w:b/>
          <w:bCs/>
        </w:rPr>
        <w:t>or space stations with shapeable beams</w:t>
      </w:r>
      <w:r w:rsidRPr="00544411" w:rsidR="0DB769C4">
        <w:rPr>
          <w:rFonts w:ascii="Times New Roman" w:eastAsia="Times New Roman" w:hAnsi="Times New Roman" w:cs="Times New Roman"/>
        </w:rPr>
        <w:t>:</w:t>
      </w:r>
      <w:r w:rsidRPr="00544411" w:rsidR="593E0E90">
        <w:rPr>
          <w:rFonts w:ascii="Times New Roman" w:eastAsia="Times New Roman" w:hAnsi="Times New Roman" w:cs="Times New Roman"/>
        </w:rPr>
        <w:t xml:space="preserve"> </w:t>
      </w:r>
      <w:r w:rsidRPr="00544411" w:rsidR="2771314F">
        <w:rPr>
          <w:rFonts w:ascii="Times New Roman" w:eastAsia="Times New Roman" w:hAnsi="Times New Roman" w:cs="Times New Roman"/>
        </w:rPr>
        <w:t xml:space="preserve"> </w:t>
      </w:r>
      <w:r w:rsidRPr="00544411" w:rsidR="2A53AA37">
        <w:rPr>
          <w:rFonts w:ascii="Times New Roman" w:eastAsia="Times New Roman" w:hAnsi="Times New Roman" w:cs="Times New Roman"/>
        </w:rPr>
        <w:t>S</w:t>
      </w:r>
      <w:r w:rsidRPr="00544411" w:rsidR="593E0E90">
        <w:rPr>
          <w:rFonts w:ascii="Times New Roman" w:eastAsia="Times New Roman" w:hAnsi="Times New Roman" w:cs="Times New Roman"/>
        </w:rPr>
        <w:t xml:space="preserve">pecify the contours for the transmitting beam configuration that results with the highest EIRP density.  Specify the contours for the receiving beam configuration with the smallest gain-to-temperature ratio and the highest required saturation power flux density.  The proposed maximum coverage area must be clearly specified.  </w:t>
      </w:r>
    </w:p>
    <w:p w:rsidR="00DD3B96" w:rsidRPr="00544411" w:rsidP="00854E2F" w14:paraId="7FC77359" w14:textId="206BC73C">
      <w:pPr>
        <w:pStyle w:val="ListParagraph"/>
        <w:spacing w:after="0"/>
        <w:ind w:left="0"/>
        <w:rPr>
          <w:rFonts w:ascii="Times New Roman" w:eastAsia="Times New Roman" w:hAnsi="Times New Roman" w:cs="Times New Roman"/>
          <w:b/>
          <w:bCs/>
        </w:rPr>
      </w:pPr>
    </w:p>
    <w:p w:rsidR="00DD3B96" w:rsidRPr="00544411" w:rsidP="00854E2F" w14:paraId="26A1E3D8" w14:textId="70C8E2A7">
      <w:pPr>
        <w:pStyle w:val="ListParagraph"/>
        <w:spacing w:after="0"/>
        <w:ind w:left="0"/>
        <w:rPr>
          <w:rFonts w:ascii="Times New Roman" w:eastAsia="Times New Roman" w:hAnsi="Times New Roman" w:cs="Times New Roman"/>
        </w:rPr>
      </w:pPr>
      <w:r w:rsidRPr="00544411">
        <w:rPr>
          <w:rFonts w:ascii="Times New Roman" w:eastAsia="Times New Roman" w:hAnsi="Times New Roman" w:cs="Times New Roman"/>
          <w:b/>
          <w:bCs/>
        </w:rPr>
        <w:t>F</w:t>
      </w:r>
      <w:r w:rsidRPr="00544411" w:rsidR="593E0E90">
        <w:rPr>
          <w:rFonts w:ascii="Times New Roman" w:eastAsia="Times New Roman" w:hAnsi="Times New Roman" w:cs="Times New Roman"/>
          <w:b/>
          <w:bCs/>
        </w:rPr>
        <w:t>or space stations with shapeable beams that are also steerable</w:t>
      </w:r>
      <w:r w:rsidRPr="00544411" w:rsidR="0DB769C4">
        <w:rPr>
          <w:rFonts w:ascii="Times New Roman" w:eastAsia="Times New Roman" w:hAnsi="Times New Roman" w:cs="Times New Roman"/>
        </w:rPr>
        <w:t>:</w:t>
      </w:r>
      <w:r w:rsidRPr="00544411" w:rsidR="4433109A">
        <w:rPr>
          <w:rFonts w:ascii="Times New Roman" w:eastAsia="Times New Roman" w:hAnsi="Times New Roman" w:cs="Times New Roman"/>
        </w:rPr>
        <w:t xml:space="preserve"> </w:t>
      </w:r>
      <w:r w:rsidRPr="00544411" w:rsidR="593E0E90">
        <w:rPr>
          <w:rFonts w:ascii="Times New Roman" w:eastAsia="Times New Roman" w:hAnsi="Times New Roman" w:cs="Times New Roman"/>
        </w:rPr>
        <w:t xml:space="preserve"> </w:t>
      </w:r>
      <w:r w:rsidRPr="00544411" w:rsidR="5B2E1F1C">
        <w:rPr>
          <w:rFonts w:ascii="Times New Roman" w:eastAsia="Times New Roman" w:hAnsi="Times New Roman" w:cs="Times New Roman"/>
        </w:rPr>
        <w:t>I</w:t>
      </w:r>
      <w:r w:rsidRPr="00544411" w:rsidR="593E0E90">
        <w:rPr>
          <w:rFonts w:ascii="Times New Roman" w:eastAsia="Times New Roman" w:hAnsi="Times New Roman" w:cs="Times New Roman"/>
        </w:rPr>
        <w:t xml:space="preserve">nclude the contours that would result from moving the beam peak around the limit of the effective beam peak area and the 0 dB relative antenna gain isoline. </w:t>
      </w:r>
      <w:r w:rsidRPr="00544411" w:rsidR="77E39DAF">
        <w:rPr>
          <w:rFonts w:ascii="Times New Roman" w:eastAsia="Times New Roman" w:hAnsi="Times New Roman" w:cs="Times New Roman"/>
        </w:rPr>
        <w:t xml:space="preserve"> </w:t>
      </w:r>
      <w:r w:rsidRPr="00544411" w:rsidR="593E0E90">
        <w:rPr>
          <w:rFonts w:ascii="Times New Roman" w:eastAsia="Times New Roman" w:hAnsi="Times New Roman" w:cs="Times New Roman"/>
        </w:rPr>
        <w:t>The proposed maximum coverage area must be clearly specified.</w:t>
      </w:r>
    </w:p>
    <w:p w:rsidR="4A4E483E" w:rsidRPr="00544411" w:rsidP="00854E2F" w14:paraId="4BB827AB" w14:textId="6AA5E51A">
      <w:pPr>
        <w:pStyle w:val="ListParagraph"/>
        <w:spacing w:after="0"/>
        <w:ind w:left="0"/>
        <w:rPr>
          <w:rFonts w:ascii="Times New Roman" w:eastAsia="Times New Roman" w:hAnsi="Times New Roman" w:cs="Times New Roman"/>
        </w:rPr>
      </w:pPr>
    </w:p>
    <w:p w:rsidR="00DD3B96" w:rsidRPr="00544411" w:rsidP="00854E2F" w14:paraId="781707D1" w14:textId="690A9C23">
      <w:pPr>
        <w:pStyle w:val="ListParagraph"/>
        <w:spacing w:after="0"/>
        <w:ind w:left="0"/>
        <w:rPr>
          <w:rFonts w:ascii="Times New Roman" w:eastAsia="Times New Roman" w:hAnsi="Times New Roman" w:cs="Times New Roman"/>
        </w:rPr>
      </w:pPr>
      <w:r w:rsidRPr="00544411">
        <w:rPr>
          <w:rFonts w:ascii="Times New Roman" w:eastAsia="Times New Roman" w:hAnsi="Times New Roman" w:cs="Times New Roman"/>
          <w:b/>
          <w:bCs/>
        </w:rPr>
        <w:t>For space stations with steerable beams that are not shapeable</w:t>
      </w:r>
      <w:r w:rsidRPr="00544411" w:rsidR="0DB769C4">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71B8121A">
        <w:rPr>
          <w:rFonts w:ascii="Times New Roman" w:eastAsia="Times New Roman" w:hAnsi="Times New Roman" w:cs="Times New Roman"/>
        </w:rPr>
        <w:t xml:space="preserve"> </w:t>
      </w:r>
      <w:r w:rsidRPr="00544411" w:rsidR="720CA9B9">
        <w:rPr>
          <w:rFonts w:ascii="Times New Roman" w:eastAsia="Times New Roman" w:hAnsi="Times New Roman" w:cs="Times New Roman"/>
        </w:rPr>
        <w:t>S</w:t>
      </w:r>
      <w:r w:rsidRPr="00544411">
        <w:rPr>
          <w:rFonts w:ascii="Times New Roman" w:eastAsia="Times New Roman" w:hAnsi="Times New Roman" w:cs="Times New Roman"/>
        </w:rPr>
        <w:t xml:space="preserve">pecify the applicable contours, as defined in </w:t>
      </w:r>
      <w:r w:rsidRPr="00544411" w:rsidR="38742DA1">
        <w:rPr>
          <w:rFonts w:ascii="Times New Roman" w:eastAsia="Times New Roman" w:hAnsi="Times New Roman" w:cs="Times New Roman"/>
        </w:rPr>
        <w:t xml:space="preserve">section </w:t>
      </w:r>
      <w:r w:rsidRPr="00544411">
        <w:rPr>
          <w:rFonts w:ascii="Times New Roman" w:eastAsia="Times New Roman" w:hAnsi="Times New Roman" w:cs="Times New Roman"/>
        </w:rPr>
        <w:t xml:space="preserve">25.114, with a description of the area that the steerable beam(s) is expected to serve, or provide the contour information described in </w:t>
      </w:r>
      <w:r w:rsidRPr="00544411" w:rsidR="57E04AD1">
        <w:rPr>
          <w:rFonts w:ascii="Times New Roman" w:eastAsia="Times New Roman" w:hAnsi="Times New Roman" w:cs="Times New Roman"/>
        </w:rPr>
        <w:t xml:space="preserve">section </w:t>
      </w:r>
      <w:r w:rsidRPr="00544411">
        <w:rPr>
          <w:rFonts w:ascii="Times New Roman" w:eastAsia="Times New Roman" w:hAnsi="Times New Roman" w:cs="Times New Roman"/>
        </w:rPr>
        <w:t>25.114</w:t>
      </w:r>
      <w:r w:rsidRPr="00544411" w:rsidR="5E8BC722">
        <w:rPr>
          <w:rFonts w:ascii="Times New Roman" w:eastAsia="Times New Roman" w:hAnsi="Times New Roman" w:cs="Times New Roman"/>
        </w:rPr>
        <w:t xml:space="preserve"> of the Commission’s rules.</w:t>
      </w:r>
    </w:p>
    <w:p w:rsidR="00DD3B96" w:rsidRPr="00544411" w:rsidP="00854E2F" w14:paraId="745FDBDA" w14:textId="043E41C5">
      <w:pPr>
        <w:pStyle w:val="ListParagraph"/>
        <w:spacing w:after="0"/>
        <w:rPr>
          <w:rFonts w:ascii="Times New Roman" w:eastAsia="Times New Roman" w:hAnsi="Times New Roman" w:cs="Times New Roman"/>
        </w:rPr>
      </w:pPr>
    </w:p>
    <w:p w:rsidR="405BF2B6" w:rsidRPr="00544411" w:rsidP="00854E2F" w14:paraId="324DCA0C" w14:textId="62415D20">
      <w:pPr>
        <w:pStyle w:val="ListParagraph"/>
        <w:spacing w:after="0"/>
        <w:ind w:left="0"/>
        <w:rPr>
          <w:rFonts w:ascii="Times New Roman" w:eastAsia="Times New Roman" w:hAnsi="Times New Roman" w:cs="Times New Roman"/>
        </w:rPr>
      </w:pPr>
      <w:r w:rsidRPr="00544411">
        <w:rPr>
          <w:rFonts w:ascii="Times New Roman" w:eastAsia="Times New Roman" w:hAnsi="Times New Roman" w:cs="Times New Roman"/>
          <w:b/>
          <w:bCs/>
        </w:rPr>
        <w:t>F</w:t>
      </w:r>
      <w:r w:rsidRPr="00544411" w:rsidR="593E0E90">
        <w:rPr>
          <w:rFonts w:ascii="Times New Roman" w:eastAsia="Times New Roman" w:hAnsi="Times New Roman" w:cs="Times New Roman"/>
          <w:b/>
          <w:bCs/>
        </w:rPr>
        <w:t>or geostationary satellites with large numbers of identical fixed spot beams</w:t>
      </w:r>
      <w:r w:rsidRPr="00544411" w:rsidR="0DB769C4">
        <w:rPr>
          <w:rFonts w:ascii="Times New Roman" w:eastAsia="Times New Roman" w:hAnsi="Times New Roman" w:cs="Times New Roman"/>
        </w:rPr>
        <w:t>:</w:t>
      </w:r>
      <w:r w:rsidRPr="00544411" w:rsidR="593E0E90">
        <w:rPr>
          <w:rFonts w:ascii="Times New Roman" w:eastAsia="Times New Roman" w:hAnsi="Times New Roman" w:cs="Times New Roman"/>
        </w:rPr>
        <w:t xml:space="preserve"> </w:t>
      </w:r>
      <w:r w:rsidRPr="00544411" w:rsidR="50B049B8">
        <w:rPr>
          <w:rFonts w:ascii="Times New Roman" w:eastAsia="Times New Roman" w:hAnsi="Times New Roman" w:cs="Times New Roman"/>
        </w:rPr>
        <w:t xml:space="preserve"> </w:t>
      </w:r>
      <w:r w:rsidRPr="00544411" w:rsidR="4210780D">
        <w:rPr>
          <w:rFonts w:ascii="Times New Roman" w:eastAsia="Times New Roman" w:hAnsi="Times New Roman" w:cs="Times New Roman"/>
        </w:rPr>
        <w:t>O</w:t>
      </w:r>
      <w:r w:rsidRPr="00544411" w:rsidR="593E0E90">
        <w:rPr>
          <w:rFonts w:ascii="Times New Roman" w:eastAsia="Times New Roman" w:hAnsi="Times New Roman" w:cs="Times New Roman"/>
        </w:rPr>
        <w:t xml:space="preserve">ther than DBS satellites, applicants may, as an alternative to </w:t>
      </w:r>
      <w:r w:rsidRPr="00544411" w:rsidR="08CF45F8">
        <w:rPr>
          <w:rFonts w:ascii="Times New Roman" w:eastAsia="Times New Roman" w:hAnsi="Times New Roman" w:cs="Times New Roman"/>
        </w:rPr>
        <w:t>the above</w:t>
      </w:r>
      <w:r w:rsidRPr="00544411" w:rsidR="593E0E90">
        <w:rPr>
          <w:rFonts w:ascii="Times New Roman" w:eastAsia="Times New Roman" w:hAnsi="Times New Roman" w:cs="Times New Roman"/>
        </w:rPr>
        <w:t>, provide the predicted antenna gain contours for one transmit and receive antenna beam</w:t>
      </w:r>
      <w:r w:rsidRPr="00544411" w:rsidR="007F4976">
        <w:rPr>
          <w:rFonts w:ascii="Times New Roman" w:eastAsia="Times New Roman" w:hAnsi="Times New Roman" w:cs="Times New Roman"/>
        </w:rPr>
        <w:t xml:space="preserve"> </w:t>
      </w:r>
      <w:r w:rsidRPr="00544411" w:rsidR="593E0E90">
        <w:rPr>
          <w:rFonts w:ascii="Times New Roman" w:eastAsia="Times New Roman" w:hAnsi="Times New Roman" w:cs="Times New Roman"/>
        </w:rPr>
        <w:t>with one of the following</w:t>
      </w:r>
      <w:r w:rsidRPr="00544411" w:rsidR="0281A1E5">
        <w:rPr>
          <w:rFonts w:ascii="Times New Roman" w:eastAsia="Times New Roman" w:hAnsi="Times New Roman" w:cs="Times New Roman"/>
        </w:rPr>
        <w:t xml:space="preserve"> supporting documents</w:t>
      </w:r>
      <w:r w:rsidRPr="00544411" w:rsidR="593E0E90">
        <w:rPr>
          <w:rFonts w:ascii="Times New Roman" w:eastAsia="Times New Roman" w:hAnsi="Times New Roman" w:cs="Times New Roman"/>
        </w:rPr>
        <w:t xml:space="preserve">: </w:t>
      </w:r>
    </w:p>
    <w:p w:rsidR="4A4E483E" w:rsidRPr="00544411" w:rsidP="00854E2F" w14:paraId="2AB0F493" w14:textId="09E6EAB5">
      <w:pPr>
        <w:pStyle w:val="ListParagraph"/>
        <w:spacing w:after="0"/>
        <w:ind w:left="0"/>
        <w:rPr>
          <w:rFonts w:ascii="Times New Roman" w:eastAsia="Times New Roman" w:hAnsi="Times New Roman" w:cs="Times New Roman"/>
        </w:rPr>
      </w:pPr>
    </w:p>
    <w:p w:rsidR="00DD3B96" w:rsidRPr="00544411" w:rsidP="00854E2F" w14:paraId="32797C58" w14:textId="798E4909">
      <w:pPr>
        <w:pStyle w:val="ListParagraph"/>
        <w:numPr>
          <w:ilvl w:val="4"/>
          <w:numId w:val="10"/>
        </w:numPr>
        <w:spacing w:after="0"/>
        <w:ind w:left="1170" w:hanging="450"/>
        <w:rPr>
          <w:rFonts w:ascii="Times New Roman" w:eastAsia="Times New Roman" w:hAnsi="Times New Roman" w:cs="Times New Roman"/>
        </w:rPr>
      </w:pPr>
      <w:r w:rsidRPr="00544411">
        <w:rPr>
          <w:rFonts w:ascii="Times New Roman" w:eastAsia="Times New Roman" w:hAnsi="Times New Roman" w:cs="Times New Roman"/>
        </w:rPr>
        <w:t>An area map showing all of the spot beams depicted on the surface of the Earth;</w:t>
      </w:r>
    </w:p>
    <w:p w:rsidR="00DD3B96" w:rsidRPr="00544411" w:rsidP="00854E2F" w14:paraId="469E3A11" w14:textId="2663C6C1">
      <w:pPr>
        <w:pStyle w:val="ListParagraph"/>
        <w:numPr>
          <w:ilvl w:val="4"/>
          <w:numId w:val="10"/>
        </w:numPr>
        <w:spacing w:after="0"/>
        <w:ind w:left="1170" w:hanging="450"/>
        <w:rPr>
          <w:rFonts w:ascii="Times New Roman" w:eastAsia="Times New Roman" w:hAnsi="Times New Roman" w:cs="Times New Roman"/>
        </w:rPr>
      </w:pPr>
      <w:r w:rsidRPr="00544411">
        <w:rPr>
          <w:rFonts w:ascii="Times New Roman" w:eastAsia="Times New Roman" w:hAnsi="Times New Roman" w:cs="Times New Roman"/>
        </w:rPr>
        <w:t>A table identifying the maximum antenna gain point(s) in latitude and longitude to the nearest 0.1 degree; or</w:t>
      </w:r>
    </w:p>
    <w:p w:rsidR="00DD3B96" w:rsidRPr="00544411" w:rsidP="00854E2F" w14:paraId="550584DF" w14:textId="480C35CC">
      <w:pPr>
        <w:pStyle w:val="ListParagraph"/>
        <w:numPr>
          <w:ilvl w:val="4"/>
          <w:numId w:val="10"/>
        </w:numPr>
        <w:spacing w:after="0"/>
        <w:ind w:left="1170" w:hanging="450"/>
        <w:rPr>
          <w:rFonts w:ascii="Times New Roman" w:eastAsia="Times New Roman" w:hAnsi="Times New Roman" w:cs="Times New Roman"/>
        </w:rPr>
      </w:pPr>
      <w:r w:rsidRPr="00544411">
        <w:rPr>
          <w:rFonts w:ascii="Times New Roman" w:eastAsia="Times New Roman" w:hAnsi="Times New Roman" w:cs="Times New Roman"/>
        </w:rPr>
        <w:t>A map of the isolines formed by combining all of the spot beams into one or more composite beams.</w:t>
      </w:r>
    </w:p>
    <w:p w:rsidR="00E60B0E" w:rsidP="00854E2F" w14:paraId="3D6B6E59" w14:textId="77777777">
      <w:pPr>
        <w:spacing w:after="0"/>
        <w:rPr>
          <w:rFonts w:ascii="Times New Roman" w:eastAsia="Times New Roman" w:hAnsi="Times New Roman" w:cs="Times New Roman"/>
        </w:rPr>
      </w:pPr>
    </w:p>
    <w:p w:rsidR="00DD3B96" w:rsidRPr="00544411" w:rsidP="00854E2F" w14:paraId="4432D0AF" w14:textId="62C00094">
      <w:pPr>
        <w:spacing w:after="0"/>
        <w:rPr>
          <w:rFonts w:ascii="Times New Roman" w:eastAsia="Times New Roman" w:hAnsi="Times New Roman" w:cs="Times New Roman"/>
        </w:rPr>
      </w:pPr>
      <w:r w:rsidRPr="00BF69E6">
        <w:rPr>
          <w:rFonts w:ascii="Times New Roman" w:eastAsia="Times New Roman" w:hAnsi="Times New Roman" w:cs="Times New Roman"/>
          <w:b/>
          <w:bCs/>
        </w:rPr>
        <w:t>For non-geostationary satellites with large numbers of identical fixed spot beams</w:t>
      </w:r>
      <w:r w:rsidRPr="003417A6">
        <w:rPr>
          <w:rFonts w:ascii="Times New Roman" w:eastAsia="Times New Roman" w:hAnsi="Times New Roman" w:cs="Times New Roman"/>
        </w:rPr>
        <w:t>:</w:t>
      </w:r>
      <w:r w:rsidRPr="00E60B0E">
        <w:rPr>
          <w:rFonts w:ascii="Times New Roman" w:eastAsia="Times New Roman" w:hAnsi="Times New Roman" w:cs="Times New Roman"/>
        </w:rPr>
        <w:t xml:space="preserve">  As an alternative to submitting the information above, applicants may specify the predicted antenna gain contours for one transmit and receive beam pointed to nadir, together with an area map showing all the spot beams depicted on the surface of the earth with the satellites’ peak antenna gain pointed to a selected latitude and longitude within the service area.</w:t>
      </w:r>
    </w:p>
    <w:p w:rsidR="00EA2BD6" w:rsidP="00854E2F" w14:paraId="5C43EB88" w14:textId="77777777">
      <w:pPr>
        <w:pStyle w:val="ListParagraph"/>
        <w:spacing w:after="0" w:line="257" w:lineRule="auto"/>
        <w:ind w:left="0"/>
        <w:rPr>
          <w:rFonts w:ascii="Times New Roman" w:eastAsia="Times New Roman" w:hAnsi="Times New Roman" w:cs="Times New Roman"/>
          <w:b/>
          <w:bCs/>
        </w:rPr>
      </w:pPr>
    </w:p>
    <w:p w:rsidR="00DD3B96" w:rsidRPr="00544411" w:rsidP="00854E2F" w14:paraId="3D8EEA76" w14:textId="2B64589F">
      <w:pPr>
        <w:pStyle w:val="ListParagraph"/>
        <w:spacing w:after="0" w:line="257" w:lineRule="auto"/>
        <w:ind w:left="0"/>
        <w:rPr>
          <w:rFonts w:ascii="Times New Roman" w:eastAsia="Times New Roman" w:hAnsi="Times New Roman" w:cs="Times New Roman"/>
        </w:rPr>
      </w:pPr>
      <w:r w:rsidRPr="00544411">
        <w:rPr>
          <w:rFonts w:ascii="Times New Roman" w:eastAsia="Times New Roman" w:hAnsi="Times New Roman" w:cs="Times New Roman"/>
          <w:b/>
          <w:bCs/>
        </w:rPr>
        <w:t>Service</w:t>
      </w:r>
      <w:r w:rsidRPr="00544411" w:rsidR="593E0E90">
        <w:rPr>
          <w:rFonts w:ascii="Times New Roman" w:eastAsia="Times New Roman" w:hAnsi="Times New Roman" w:cs="Times New Roman"/>
          <w:b/>
          <w:bCs/>
        </w:rPr>
        <w:t xml:space="preserve"> </w:t>
      </w:r>
      <w:r w:rsidR="004909F2">
        <w:rPr>
          <w:rFonts w:ascii="Times New Roman" w:eastAsia="Times New Roman" w:hAnsi="Times New Roman" w:cs="Times New Roman"/>
          <w:b/>
          <w:bCs/>
        </w:rPr>
        <w:t>a</w:t>
      </w:r>
      <w:r w:rsidRPr="00544411" w:rsidR="593E0E90">
        <w:rPr>
          <w:rFonts w:ascii="Times New Roman" w:eastAsia="Times New Roman" w:hAnsi="Times New Roman" w:cs="Times New Roman"/>
          <w:b/>
          <w:bCs/>
        </w:rPr>
        <w:t xml:space="preserve">rea / </w:t>
      </w:r>
      <w:r w:rsidR="004909F2">
        <w:rPr>
          <w:rFonts w:ascii="Times New Roman" w:eastAsia="Times New Roman" w:hAnsi="Times New Roman" w:cs="Times New Roman"/>
          <w:b/>
          <w:bCs/>
        </w:rPr>
        <w:t>c</w:t>
      </w:r>
      <w:r w:rsidRPr="00544411" w:rsidR="593E0E90">
        <w:rPr>
          <w:rFonts w:ascii="Times New Roman" w:eastAsia="Times New Roman" w:hAnsi="Times New Roman" w:cs="Times New Roman"/>
          <w:b/>
          <w:bCs/>
        </w:rPr>
        <w:t xml:space="preserve">overage </w:t>
      </w:r>
      <w:r w:rsidR="004909F2">
        <w:rPr>
          <w:rFonts w:ascii="Times New Roman" w:eastAsia="Times New Roman" w:hAnsi="Times New Roman" w:cs="Times New Roman"/>
          <w:b/>
          <w:bCs/>
        </w:rPr>
        <w:t>a</w:t>
      </w:r>
      <w:r w:rsidRPr="00544411" w:rsidR="593E0E90">
        <w:rPr>
          <w:rFonts w:ascii="Times New Roman" w:eastAsia="Times New Roman" w:hAnsi="Times New Roman" w:cs="Times New Roman"/>
          <w:b/>
          <w:bCs/>
        </w:rPr>
        <w:t>rea</w:t>
      </w:r>
      <w:r w:rsidR="00DF0FB3">
        <w:rPr>
          <w:rFonts w:ascii="Times New Roman" w:eastAsia="Times New Roman" w:hAnsi="Times New Roman" w:cs="Times New Roman"/>
        </w:rPr>
        <w:t>:</w:t>
      </w:r>
      <w:r w:rsidRPr="00544411" w:rsidR="593E0E90">
        <w:rPr>
          <w:rFonts w:ascii="Times New Roman" w:eastAsia="Times New Roman" w:hAnsi="Times New Roman" w:cs="Times New Roman"/>
        </w:rPr>
        <w:t xml:space="preserve"> </w:t>
      </w:r>
      <w:r w:rsidR="00DF0FB3">
        <w:rPr>
          <w:rFonts w:ascii="Times New Roman" w:eastAsia="Times New Roman" w:hAnsi="Times New Roman" w:cs="Times New Roman"/>
        </w:rPr>
        <w:t xml:space="preserve"> </w:t>
      </w:r>
      <w:r w:rsidRPr="00544411" w:rsidR="593E0E90">
        <w:rPr>
          <w:rFonts w:ascii="Times New Roman" w:eastAsia="Times New Roman" w:hAnsi="Times New Roman" w:cs="Times New Roman"/>
        </w:rPr>
        <w:t xml:space="preserve">Attach one or more GXT, TXT, DOC and/or PDF files for each receive and transmit beam.  If all of the GXT and data files for </w:t>
      </w:r>
      <w:r w:rsidRPr="00544411" w:rsidR="705642FC">
        <w:rPr>
          <w:rFonts w:ascii="Times New Roman" w:eastAsia="Times New Roman" w:hAnsi="Times New Roman" w:cs="Times New Roman"/>
        </w:rPr>
        <w:t xml:space="preserve">the applicant’s </w:t>
      </w:r>
      <w:r w:rsidRPr="00544411" w:rsidR="593E0E90">
        <w:rPr>
          <w:rFonts w:ascii="Times New Roman" w:eastAsia="Times New Roman" w:hAnsi="Times New Roman" w:cs="Times New Roman"/>
        </w:rPr>
        <w:t xml:space="preserve">beams are in a GIMS database container file, the associated MDB file can be attached. </w:t>
      </w:r>
      <w:r w:rsidRPr="00544411" w:rsidR="21704E01">
        <w:rPr>
          <w:rFonts w:ascii="Times New Roman" w:eastAsia="Times New Roman" w:hAnsi="Times New Roman" w:cs="Times New Roman"/>
        </w:rPr>
        <w:t xml:space="preserve"> </w:t>
      </w:r>
      <w:r w:rsidRPr="00544411" w:rsidR="593E0E90">
        <w:rPr>
          <w:rFonts w:ascii="Times New Roman" w:eastAsia="Times New Roman" w:hAnsi="Times New Roman" w:cs="Times New Roman"/>
        </w:rPr>
        <w:t>If a service area diagram is not being attached, provide a service area description that can be attached as service area data.</w:t>
      </w:r>
      <w:r w:rsidRPr="00544411" w:rsidR="1F8C3559">
        <w:rPr>
          <w:rFonts w:ascii="Times New Roman" w:eastAsia="Times New Roman" w:hAnsi="Times New Roman" w:cs="Times New Roman"/>
        </w:rPr>
        <w:t xml:space="preserve"> </w:t>
      </w:r>
      <w:r w:rsidRPr="00544411" w:rsidR="593E0E90">
        <w:rPr>
          <w:rFonts w:ascii="Times New Roman" w:eastAsia="Times New Roman" w:hAnsi="Times New Roman" w:cs="Times New Roman"/>
        </w:rPr>
        <w:t xml:space="preserve"> Geographic designators such as State Codes, ITU Codes, or Figure Numbers can be used in the description to define the given service area for the particular beam. </w:t>
      </w:r>
    </w:p>
    <w:p w:rsidR="004B3D57" w:rsidRPr="00544411" w:rsidP="00854E2F" w14:paraId="0059C758" w14:textId="77777777">
      <w:pPr>
        <w:pStyle w:val="ListParagraph"/>
        <w:spacing w:after="0" w:line="257" w:lineRule="auto"/>
        <w:ind w:left="0"/>
        <w:rPr>
          <w:rFonts w:ascii="Times New Roman" w:eastAsia="Times New Roman" w:hAnsi="Times New Roman" w:cs="Times New Roman"/>
        </w:rPr>
      </w:pPr>
    </w:p>
    <w:p w:rsidR="00DD3B96" w:rsidRPr="00544411" w:rsidP="009F361C" w14:paraId="58B2BE19" w14:textId="6DFA9373">
      <w:pPr>
        <w:spacing w:after="0"/>
        <w:jc w:val="center"/>
        <w:rPr>
          <w:rFonts w:ascii="Times New Roman" w:eastAsia="Times New Roman" w:hAnsi="Times New Roman" w:cs="Times New Roman"/>
          <w:b/>
          <w:bCs/>
        </w:rPr>
      </w:pPr>
      <w:r w:rsidRPr="00544411">
        <w:rPr>
          <w:rFonts w:ascii="Times New Roman" w:eastAsia="Times New Roman" w:hAnsi="Times New Roman" w:cs="Times New Roman"/>
          <w:b/>
          <w:bCs/>
        </w:rPr>
        <w:t xml:space="preserve">FILING </w:t>
      </w:r>
      <w:r w:rsidRPr="00544411" w:rsidR="64385CCC">
        <w:rPr>
          <w:rFonts w:ascii="Times New Roman" w:eastAsia="Times New Roman" w:hAnsi="Times New Roman" w:cs="Times New Roman"/>
          <w:b/>
          <w:bCs/>
        </w:rPr>
        <w:t>SCHEDULE S</w:t>
      </w:r>
    </w:p>
    <w:p w:rsidR="009F361C" w:rsidRPr="00544411" w:rsidP="00854E2F" w14:paraId="5CA86034" w14:textId="77777777">
      <w:pPr>
        <w:spacing w:after="0"/>
        <w:rPr>
          <w:rFonts w:ascii="Times New Roman" w:eastAsia="Times New Roman" w:hAnsi="Times New Roman" w:cs="Times New Roman"/>
        </w:rPr>
      </w:pPr>
    </w:p>
    <w:p w:rsidR="201C9B78" w:rsidRPr="00544411" w:rsidP="005C1648" w14:paraId="446B7B97" w14:textId="1E08FCF2">
      <w:pPr>
        <w:spacing w:after="0"/>
        <w:rPr>
          <w:rFonts w:ascii="Times New Roman" w:eastAsia="Times New Roman" w:hAnsi="Times New Roman" w:cs="Times New Roman"/>
        </w:rPr>
      </w:pPr>
      <w:r w:rsidRPr="00544411">
        <w:rPr>
          <w:rFonts w:ascii="Times New Roman" w:eastAsia="Times New Roman" w:hAnsi="Times New Roman" w:cs="Times New Roman"/>
          <w:u w:val="single"/>
        </w:rPr>
        <w:t>Generating a PDF</w:t>
      </w:r>
      <w:r w:rsidRPr="00544411">
        <w:rPr>
          <w:rFonts w:ascii="Times New Roman" w:eastAsia="Times New Roman" w:hAnsi="Times New Roman" w:cs="Times New Roman"/>
        </w:rPr>
        <w:t xml:space="preserve">.  </w:t>
      </w:r>
      <w:r w:rsidRPr="00544411" w:rsidR="0C476144">
        <w:rPr>
          <w:rFonts w:ascii="Times New Roman" w:eastAsia="Times New Roman" w:hAnsi="Times New Roman" w:cs="Times New Roman"/>
        </w:rPr>
        <w:t xml:space="preserve">At any time prior </w:t>
      </w:r>
      <w:r w:rsidRPr="00544411" w:rsidR="70F7A1AC">
        <w:rPr>
          <w:rFonts w:ascii="Times New Roman" w:eastAsia="Times New Roman" w:hAnsi="Times New Roman" w:cs="Times New Roman"/>
        </w:rPr>
        <w:t xml:space="preserve">to </w:t>
      </w:r>
      <w:r w:rsidRPr="00544411" w:rsidR="724439EB">
        <w:rPr>
          <w:rFonts w:ascii="Times New Roman" w:eastAsia="Times New Roman" w:hAnsi="Times New Roman" w:cs="Times New Roman"/>
        </w:rPr>
        <w:t xml:space="preserve">submitting Schedule S, </w:t>
      </w:r>
      <w:r w:rsidRPr="00544411" w:rsidR="0C476144">
        <w:rPr>
          <w:rFonts w:ascii="Times New Roman" w:eastAsia="Times New Roman" w:hAnsi="Times New Roman" w:cs="Times New Roman"/>
        </w:rPr>
        <w:t xml:space="preserve">users may </w:t>
      </w:r>
      <w:r w:rsidRPr="00544411" w:rsidR="0C476144">
        <w:rPr>
          <w:rFonts w:ascii="Times New Roman" w:hAnsi="Times New Roman" w:cs="Times New Roman"/>
        </w:rPr>
        <w:t>view</w:t>
      </w:r>
      <w:r w:rsidRPr="00544411" w:rsidR="0C476144">
        <w:rPr>
          <w:rFonts w:ascii="Times New Roman" w:eastAsia="Times New Roman" w:hAnsi="Times New Roman" w:cs="Times New Roman"/>
        </w:rPr>
        <w:t xml:space="preserve">, print, or save a PDF version of Schedule S by clicking the </w:t>
      </w:r>
      <w:r w:rsidRPr="00544411" w:rsidR="0C476144">
        <w:rPr>
          <w:rFonts w:ascii="Times New Roman" w:eastAsia="Times New Roman" w:hAnsi="Times New Roman" w:cs="Times New Roman"/>
          <w:b/>
          <w:bCs/>
        </w:rPr>
        <w:t>Schedule S Review</w:t>
      </w:r>
      <w:r w:rsidRPr="00544411" w:rsidR="0C476144">
        <w:rPr>
          <w:rFonts w:ascii="Times New Roman" w:eastAsia="Times New Roman" w:hAnsi="Times New Roman" w:cs="Times New Roman"/>
        </w:rPr>
        <w:t xml:space="preserve"> button, and then clicking the </w:t>
      </w:r>
      <w:r w:rsidRPr="00544411" w:rsidR="0C476144">
        <w:rPr>
          <w:rFonts w:ascii="Times New Roman" w:eastAsia="Times New Roman" w:hAnsi="Times New Roman" w:cs="Times New Roman"/>
          <w:b/>
          <w:bCs/>
        </w:rPr>
        <w:t>Generate</w:t>
      </w:r>
      <w:r w:rsidRPr="00544411" w:rsidR="605CC617">
        <w:rPr>
          <w:rFonts w:ascii="Times New Roman" w:eastAsia="Times New Roman" w:hAnsi="Times New Roman" w:cs="Times New Roman"/>
          <w:b/>
          <w:bCs/>
        </w:rPr>
        <w:t> </w:t>
      </w:r>
      <w:r w:rsidRPr="00544411" w:rsidR="0C476144">
        <w:rPr>
          <w:rFonts w:ascii="Times New Roman" w:eastAsia="Times New Roman" w:hAnsi="Times New Roman" w:cs="Times New Roman"/>
          <w:b/>
          <w:bCs/>
        </w:rPr>
        <w:t>PDF</w:t>
      </w:r>
      <w:r w:rsidRPr="00544411" w:rsidR="0C476144">
        <w:rPr>
          <w:rFonts w:ascii="Times New Roman" w:eastAsia="Times New Roman" w:hAnsi="Times New Roman" w:cs="Times New Roman"/>
        </w:rPr>
        <w:t xml:space="preserve"> button.</w:t>
      </w:r>
    </w:p>
    <w:p w:rsidR="6A7A1325" w:rsidRPr="00544411" w:rsidP="00854E2F" w14:paraId="206B9625" w14:textId="7D5BD4BF">
      <w:pPr>
        <w:spacing w:after="0"/>
        <w:rPr>
          <w:rFonts w:ascii="Times New Roman" w:eastAsia="Times New Roman" w:hAnsi="Times New Roman" w:cs="Times New Roman"/>
          <w:b/>
          <w:bCs/>
        </w:rPr>
      </w:pPr>
    </w:p>
    <w:p w:rsidR="005C1648" w:rsidRPr="00544411" w:rsidP="005C1648" w14:paraId="6A51D9DB" w14:textId="611F8963">
      <w:pPr>
        <w:spacing w:after="0"/>
        <w:rPr>
          <w:rFonts w:ascii="Times New Roman" w:eastAsia="Times New Roman" w:hAnsi="Times New Roman" w:cs="Times New Roman"/>
        </w:rPr>
      </w:pPr>
      <w:r w:rsidRPr="00544411">
        <w:rPr>
          <w:rFonts w:ascii="Times New Roman" w:eastAsia="Times New Roman" w:hAnsi="Times New Roman" w:cs="Times New Roman"/>
          <w:u w:val="single"/>
        </w:rPr>
        <w:t>Checking for Errors</w:t>
      </w:r>
      <w:r w:rsidRPr="00544411">
        <w:rPr>
          <w:rFonts w:ascii="Times New Roman" w:eastAsia="Times New Roman" w:hAnsi="Times New Roman" w:cs="Times New Roman"/>
        </w:rPr>
        <w:t xml:space="preserve">  </w:t>
      </w:r>
    </w:p>
    <w:p w:rsidR="005C1648" w:rsidRPr="00544411" w:rsidP="005C1648" w14:paraId="7B7CD360" w14:textId="1AB58AA1">
      <w:pPr>
        <w:pStyle w:val="ListParagraph"/>
        <w:numPr>
          <w:ilvl w:val="0"/>
          <w:numId w:val="36"/>
        </w:numPr>
        <w:spacing w:after="0"/>
        <w:rPr>
          <w:rFonts w:ascii="Times New Roman" w:hAnsi="Times New Roman" w:cs="Times New Roman"/>
        </w:rPr>
      </w:pPr>
      <w:r w:rsidRPr="00544411">
        <w:rPr>
          <w:rFonts w:ascii="Times New Roman" w:eastAsia="Times New Roman" w:hAnsi="Times New Roman" w:cs="Times New Roman"/>
        </w:rPr>
        <w:t>When</w:t>
      </w:r>
      <w:r w:rsidRPr="00544411">
        <w:rPr>
          <w:rFonts w:ascii="Times New Roman" w:hAnsi="Times New Roman" w:cs="Times New Roman"/>
        </w:rPr>
        <w:t xml:space="preserve"> filling out the various sections and subsections of the Schedule S, users may click the </w:t>
      </w:r>
      <w:r w:rsidRPr="00544411" w:rsidR="3395EDC5">
        <w:rPr>
          <w:rFonts w:ascii="Times New Roman" w:hAnsi="Times New Roman" w:cs="Times New Roman"/>
          <w:b/>
          <w:bCs/>
        </w:rPr>
        <w:t>Schedule</w:t>
      </w:r>
      <w:r w:rsidRPr="00544411" w:rsidR="63520E4C">
        <w:rPr>
          <w:rFonts w:ascii="Times New Roman" w:hAnsi="Times New Roman" w:cs="Times New Roman"/>
          <w:b/>
          <w:bCs/>
        </w:rPr>
        <w:t> </w:t>
      </w:r>
      <w:r w:rsidRPr="00544411" w:rsidR="3395EDC5">
        <w:rPr>
          <w:rFonts w:ascii="Times New Roman" w:hAnsi="Times New Roman" w:cs="Times New Roman"/>
          <w:b/>
          <w:bCs/>
        </w:rPr>
        <w:t>S Review</w:t>
      </w:r>
      <w:r w:rsidRPr="00544411" w:rsidR="3395EDC5">
        <w:rPr>
          <w:rFonts w:ascii="Times New Roman" w:hAnsi="Times New Roman" w:cs="Times New Roman"/>
        </w:rPr>
        <w:t xml:space="preserve"> </w:t>
      </w:r>
      <w:r w:rsidRPr="00544411">
        <w:rPr>
          <w:rFonts w:ascii="Times New Roman" w:hAnsi="Times New Roman" w:cs="Times New Roman"/>
        </w:rPr>
        <w:t xml:space="preserve">button </w:t>
      </w:r>
      <w:r w:rsidRPr="00544411" w:rsidR="3395EDC5">
        <w:rPr>
          <w:rFonts w:ascii="Times New Roman" w:hAnsi="Times New Roman" w:cs="Times New Roman"/>
        </w:rPr>
        <w:t>on the Main Menu</w:t>
      </w:r>
      <w:r w:rsidRPr="00544411" w:rsidR="5E0A2E7A">
        <w:rPr>
          <w:rFonts w:ascii="Times New Roman" w:hAnsi="Times New Roman" w:cs="Times New Roman"/>
        </w:rPr>
        <w:t xml:space="preserve"> page</w:t>
      </w:r>
      <w:r w:rsidRPr="00544411" w:rsidR="099F33E3">
        <w:rPr>
          <w:rFonts w:ascii="Times New Roman" w:hAnsi="Times New Roman" w:cs="Times New Roman"/>
        </w:rPr>
        <w:t xml:space="preserve">. </w:t>
      </w:r>
      <w:r w:rsidRPr="00544411" w:rsidR="11F6CB30">
        <w:rPr>
          <w:rFonts w:ascii="Times New Roman" w:hAnsi="Times New Roman" w:cs="Times New Roman"/>
        </w:rPr>
        <w:t xml:space="preserve"> </w:t>
      </w:r>
      <w:r w:rsidRPr="00544411" w:rsidR="7B690A80">
        <w:rPr>
          <w:rFonts w:ascii="Times New Roman" w:hAnsi="Times New Roman" w:cs="Times New Roman"/>
        </w:rPr>
        <w:t xml:space="preserve">A list of errors will appear in a table </w:t>
      </w:r>
      <w:r w:rsidRPr="00544411" w:rsidR="043850DF">
        <w:rPr>
          <w:rFonts w:ascii="Times New Roman" w:hAnsi="Times New Roman" w:cs="Times New Roman"/>
        </w:rPr>
        <w:t xml:space="preserve">under the </w:t>
      </w:r>
      <w:r w:rsidRPr="00544411" w:rsidR="4B156FDE">
        <w:rPr>
          <w:rFonts w:ascii="Times New Roman" w:hAnsi="Times New Roman" w:cs="Times New Roman"/>
        </w:rPr>
        <w:t>“Schedule S Errors” tab</w:t>
      </w:r>
      <w:r w:rsidRPr="00544411" w:rsidR="63520E4C">
        <w:rPr>
          <w:rFonts w:ascii="Times New Roman" w:hAnsi="Times New Roman" w:cs="Times New Roman"/>
        </w:rPr>
        <w:t xml:space="preserve"> on</w:t>
      </w:r>
      <w:r w:rsidRPr="00544411" w:rsidR="22BFDC17">
        <w:rPr>
          <w:rFonts w:ascii="Times New Roman" w:hAnsi="Times New Roman" w:cs="Times New Roman"/>
        </w:rPr>
        <w:t xml:space="preserve"> the</w:t>
      </w:r>
      <w:r w:rsidRPr="00544411" w:rsidR="3405C239">
        <w:rPr>
          <w:rFonts w:ascii="Times New Roman" w:hAnsi="Times New Roman" w:cs="Times New Roman"/>
        </w:rPr>
        <w:t xml:space="preserve"> “Schedule S</w:t>
      </w:r>
      <w:r w:rsidRPr="00544411" w:rsidR="28349CD5">
        <w:rPr>
          <w:rFonts w:ascii="Times New Roman" w:hAnsi="Times New Roman" w:cs="Times New Roman"/>
        </w:rPr>
        <w:t xml:space="preserve"> Review</w:t>
      </w:r>
      <w:r w:rsidRPr="00544411" w:rsidR="6AC878B6">
        <w:rPr>
          <w:rFonts w:ascii="Times New Roman" w:hAnsi="Times New Roman" w:cs="Times New Roman"/>
        </w:rPr>
        <w:t>”</w:t>
      </w:r>
      <w:r w:rsidRPr="00544411" w:rsidR="3A8E2FCD">
        <w:rPr>
          <w:rFonts w:ascii="Times New Roman" w:hAnsi="Times New Roman" w:cs="Times New Roman"/>
        </w:rPr>
        <w:t xml:space="preserve"> page. </w:t>
      </w:r>
      <w:r w:rsidRPr="00544411" w:rsidR="508491A0">
        <w:rPr>
          <w:rFonts w:ascii="Times New Roman" w:hAnsi="Times New Roman" w:cs="Times New Roman"/>
        </w:rPr>
        <w:t xml:space="preserve"> </w:t>
      </w:r>
      <w:r w:rsidRPr="00544411" w:rsidR="50F27C9A">
        <w:rPr>
          <w:rFonts w:ascii="Times New Roman" w:hAnsi="Times New Roman" w:cs="Times New Roman"/>
        </w:rPr>
        <w:t xml:space="preserve">The errors </w:t>
      </w:r>
      <w:r w:rsidRPr="00544411" w:rsidR="31573141">
        <w:rPr>
          <w:rFonts w:ascii="Times New Roman" w:hAnsi="Times New Roman" w:cs="Times New Roman"/>
        </w:rPr>
        <w:t>a</w:t>
      </w:r>
      <w:r w:rsidRPr="00544411" w:rsidR="1A734115">
        <w:rPr>
          <w:rFonts w:ascii="Times New Roman" w:hAnsi="Times New Roman" w:cs="Times New Roman"/>
        </w:rPr>
        <w:t xml:space="preserve">re </w:t>
      </w:r>
      <w:r w:rsidRPr="00544411" w:rsidR="31573141">
        <w:rPr>
          <w:rFonts w:ascii="Times New Roman" w:hAnsi="Times New Roman" w:cs="Times New Roman"/>
        </w:rPr>
        <w:t xml:space="preserve">listed by </w:t>
      </w:r>
      <w:r w:rsidRPr="00544411" w:rsidR="14E0874C">
        <w:rPr>
          <w:rFonts w:ascii="Times New Roman" w:hAnsi="Times New Roman" w:cs="Times New Roman"/>
        </w:rPr>
        <w:t>Record</w:t>
      </w:r>
      <w:r w:rsidRPr="00544411" w:rsidR="765FBA03">
        <w:rPr>
          <w:rFonts w:ascii="Times New Roman" w:hAnsi="Times New Roman" w:cs="Times New Roman"/>
        </w:rPr>
        <w:t>,</w:t>
      </w:r>
      <w:r w:rsidRPr="00544411" w:rsidR="63520E4C">
        <w:rPr>
          <w:rFonts w:ascii="Times New Roman" w:hAnsi="Times New Roman" w:cs="Times New Roman"/>
        </w:rPr>
        <w:t xml:space="preserve"> </w:t>
      </w:r>
      <w:r w:rsidRPr="00544411" w:rsidR="5F6E7DFE">
        <w:rPr>
          <w:rFonts w:ascii="Times New Roman" w:hAnsi="Times New Roman" w:cs="Times New Roman"/>
        </w:rPr>
        <w:t>Field</w:t>
      </w:r>
      <w:r w:rsidRPr="00544411" w:rsidR="2F7DD93B">
        <w:rPr>
          <w:rFonts w:ascii="Times New Roman" w:hAnsi="Times New Roman" w:cs="Times New Roman"/>
        </w:rPr>
        <w:t>,</w:t>
      </w:r>
      <w:r w:rsidRPr="00544411" w:rsidR="7D60632C">
        <w:rPr>
          <w:rFonts w:ascii="Times New Roman" w:hAnsi="Times New Roman" w:cs="Times New Roman"/>
        </w:rPr>
        <w:t xml:space="preserve"> Beam ID</w:t>
      </w:r>
      <w:r w:rsidRPr="00544411" w:rsidR="567A0D44">
        <w:rPr>
          <w:rFonts w:ascii="Times New Roman" w:hAnsi="Times New Roman" w:cs="Times New Roman"/>
        </w:rPr>
        <w:t>,</w:t>
      </w:r>
      <w:r w:rsidRPr="00544411" w:rsidR="63520E4C">
        <w:rPr>
          <w:rFonts w:ascii="Times New Roman" w:hAnsi="Times New Roman" w:cs="Times New Roman"/>
        </w:rPr>
        <w:t xml:space="preserve"> C</w:t>
      </w:r>
      <w:r w:rsidRPr="00544411" w:rsidR="43591F25">
        <w:rPr>
          <w:rFonts w:ascii="Times New Roman" w:hAnsi="Times New Roman" w:cs="Times New Roman"/>
        </w:rPr>
        <w:t>hannel ID</w:t>
      </w:r>
      <w:r w:rsidRPr="00544411" w:rsidR="6B6E4F61">
        <w:rPr>
          <w:rFonts w:ascii="Times New Roman" w:hAnsi="Times New Roman" w:cs="Times New Roman"/>
        </w:rPr>
        <w:t>,</w:t>
      </w:r>
      <w:r w:rsidRPr="00544411" w:rsidR="33E10A11">
        <w:rPr>
          <w:rFonts w:ascii="Times New Roman" w:hAnsi="Times New Roman" w:cs="Times New Roman"/>
        </w:rPr>
        <w:t xml:space="preserve"> and</w:t>
      </w:r>
      <w:r w:rsidRPr="00544411" w:rsidR="63520E4C">
        <w:rPr>
          <w:rFonts w:ascii="Times New Roman" w:hAnsi="Times New Roman" w:cs="Times New Roman"/>
        </w:rPr>
        <w:t xml:space="preserve"> </w:t>
      </w:r>
      <w:r w:rsidRPr="00544411" w:rsidR="27AB5F30">
        <w:rPr>
          <w:rFonts w:ascii="Times New Roman" w:hAnsi="Times New Roman" w:cs="Times New Roman"/>
        </w:rPr>
        <w:t>Error</w:t>
      </w:r>
      <w:r w:rsidRPr="00544411" w:rsidR="5F220F56">
        <w:rPr>
          <w:rFonts w:ascii="Times New Roman" w:hAnsi="Times New Roman" w:cs="Times New Roman"/>
        </w:rPr>
        <w:t>.</w:t>
      </w:r>
      <w:r w:rsidRPr="00544411" w:rsidR="0724043D">
        <w:rPr>
          <w:rFonts w:ascii="Times New Roman" w:hAnsi="Times New Roman" w:cs="Times New Roman"/>
        </w:rPr>
        <w:t xml:space="preserve"> </w:t>
      </w:r>
      <w:r w:rsidRPr="00544411" w:rsidR="63520E4C">
        <w:rPr>
          <w:rFonts w:ascii="Times New Roman" w:hAnsi="Times New Roman" w:cs="Times New Roman"/>
        </w:rPr>
        <w:t xml:space="preserve"> </w:t>
      </w:r>
      <w:r w:rsidRPr="00544411" w:rsidR="0724043D">
        <w:rPr>
          <w:rFonts w:ascii="Times New Roman" w:hAnsi="Times New Roman" w:cs="Times New Roman"/>
        </w:rPr>
        <w:t>Next to the “</w:t>
      </w:r>
      <w:r w:rsidRPr="00544411" w:rsidR="33288AB9">
        <w:rPr>
          <w:rFonts w:ascii="Times New Roman" w:hAnsi="Times New Roman" w:cs="Times New Roman"/>
        </w:rPr>
        <w:t xml:space="preserve">Schedule S </w:t>
      </w:r>
      <w:r w:rsidRPr="00544411" w:rsidR="0724043D">
        <w:rPr>
          <w:rFonts w:ascii="Times New Roman" w:hAnsi="Times New Roman" w:cs="Times New Roman"/>
        </w:rPr>
        <w:t>Error</w:t>
      </w:r>
      <w:r w:rsidRPr="00544411" w:rsidR="114D2333">
        <w:rPr>
          <w:rFonts w:ascii="Times New Roman" w:hAnsi="Times New Roman" w:cs="Times New Roman"/>
        </w:rPr>
        <w:t>s</w:t>
      </w:r>
      <w:r w:rsidRPr="00544411" w:rsidR="0724043D">
        <w:rPr>
          <w:rFonts w:ascii="Times New Roman" w:hAnsi="Times New Roman" w:cs="Times New Roman"/>
        </w:rPr>
        <w:t xml:space="preserve">” tab, a </w:t>
      </w:r>
      <w:r w:rsidRPr="00544411" w:rsidR="432BAB73">
        <w:rPr>
          <w:rFonts w:ascii="Times New Roman" w:hAnsi="Times New Roman" w:cs="Times New Roman"/>
        </w:rPr>
        <w:t>hyperlink</w:t>
      </w:r>
      <w:r w:rsidRPr="00544411" w:rsidR="78086144">
        <w:rPr>
          <w:rFonts w:ascii="Times New Roman" w:hAnsi="Times New Roman" w:cs="Times New Roman"/>
        </w:rPr>
        <w:t xml:space="preserve"> will take the user to</w:t>
      </w:r>
      <w:r w:rsidRPr="00544411" w:rsidR="432BAB73">
        <w:rPr>
          <w:rFonts w:ascii="Times New Roman" w:hAnsi="Times New Roman" w:cs="Times New Roman"/>
        </w:rPr>
        <w:t xml:space="preserve"> </w:t>
      </w:r>
      <w:r w:rsidRPr="00544411" w:rsidR="1C48649E">
        <w:rPr>
          <w:rFonts w:ascii="Times New Roman" w:hAnsi="Times New Roman" w:cs="Times New Roman"/>
        </w:rPr>
        <w:t xml:space="preserve">the </w:t>
      </w:r>
      <w:r w:rsidRPr="00544411" w:rsidR="3499DDB8">
        <w:rPr>
          <w:rFonts w:ascii="Times New Roman" w:hAnsi="Times New Roman" w:cs="Times New Roman"/>
        </w:rPr>
        <w:t xml:space="preserve">exact </w:t>
      </w:r>
      <w:r w:rsidRPr="00544411" w:rsidR="298E10BD">
        <w:rPr>
          <w:rFonts w:ascii="Times New Roman" w:hAnsi="Times New Roman" w:cs="Times New Roman"/>
        </w:rPr>
        <w:t xml:space="preserve">location of </w:t>
      </w:r>
      <w:r w:rsidRPr="00544411" w:rsidR="24D925B2">
        <w:rPr>
          <w:rFonts w:ascii="Times New Roman" w:hAnsi="Times New Roman" w:cs="Times New Roman"/>
        </w:rPr>
        <w:t xml:space="preserve">each </w:t>
      </w:r>
      <w:r w:rsidRPr="00544411" w:rsidR="16B8AF83">
        <w:rPr>
          <w:rFonts w:ascii="Times New Roman" w:hAnsi="Times New Roman" w:cs="Times New Roman"/>
        </w:rPr>
        <w:t>error</w:t>
      </w:r>
      <w:r w:rsidRPr="00544411" w:rsidR="1AD54F23">
        <w:rPr>
          <w:rFonts w:ascii="Times New Roman" w:hAnsi="Times New Roman" w:cs="Times New Roman"/>
        </w:rPr>
        <w:t>.</w:t>
      </w:r>
    </w:p>
    <w:p w:rsidR="00F0127C" w:rsidRPr="00544411" w:rsidP="005C1648" w14:paraId="7AFE8E22" w14:textId="71365B10">
      <w:pPr>
        <w:pStyle w:val="ListParagraph"/>
        <w:numPr>
          <w:ilvl w:val="0"/>
          <w:numId w:val="36"/>
        </w:numPr>
        <w:spacing w:after="0"/>
        <w:rPr>
          <w:rFonts w:ascii="Times New Roman" w:hAnsi="Times New Roman" w:cs="Times New Roman"/>
        </w:rPr>
      </w:pPr>
      <w:r w:rsidRPr="00544411">
        <w:rPr>
          <w:rFonts w:ascii="Times New Roman" w:hAnsi="Times New Roman" w:cs="Times New Roman"/>
        </w:rPr>
        <w:t>A</w:t>
      </w:r>
      <w:r w:rsidRPr="00544411" w:rsidR="0C0EC51D">
        <w:rPr>
          <w:rFonts w:ascii="Times New Roman" w:hAnsi="Times New Roman" w:cs="Times New Roman"/>
        </w:rPr>
        <w:t>s</w:t>
      </w:r>
      <w:r w:rsidRPr="00544411">
        <w:rPr>
          <w:rFonts w:ascii="Times New Roman" w:hAnsi="Times New Roman" w:cs="Times New Roman"/>
        </w:rPr>
        <w:t xml:space="preserve"> e</w:t>
      </w:r>
      <w:r w:rsidRPr="00544411" w:rsidR="3B130133">
        <w:rPr>
          <w:rFonts w:ascii="Times New Roman" w:hAnsi="Times New Roman" w:cs="Times New Roman"/>
        </w:rPr>
        <w:t>ach error is corrected</w:t>
      </w:r>
      <w:r w:rsidRPr="00544411" w:rsidR="78194E2B">
        <w:rPr>
          <w:rFonts w:ascii="Times New Roman" w:hAnsi="Times New Roman" w:cs="Times New Roman"/>
        </w:rPr>
        <w:t xml:space="preserve"> in a section</w:t>
      </w:r>
      <w:r w:rsidRPr="00544411" w:rsidR="30962A99">
        <w:rPr>
          <w:rFonts w:ascii="Times New Roman" w:hAnsi="Times New Roman" w:cs="Times New Roman"/>
        </w:rPr>
        <w:t xml:space="preserve"> or sub-section</w:t>
      </w:r>
      <w:r w:rsidRPr="00544411" w:rsidR="2E956699">
        <w:rPr>
          <w:rFonts w:ascii="Times New Roman" w:hAnsi="Times New Roman" w:cs="Times New Roman"/>
        </w:rPr>
        <w:t>,</w:t>
      </w:r>
      <w:r w:rsidRPr="00544411" w:rsidR="4A67B106">
        <w:rPr>
          <w:rFonts w:ascii="Times New Roman" w:hAnsi="Times New Roman" w:cs="Times New Roman"/>
        </w:rPr>
        <w:t xml:space="preserve"> click </w:t>
      </w:r>
      <w:r w:rsidRPr="00544411" w:rsidR="003E7521">
        <w:rPr>
          <w:rFonts w:ascii="Times New Roman" w:hAnsi="Times New Roman" w:cs="Times New Roman"/>
        </w:rPr>
        <w:t>the</w:t>
      </w:r>
      <w:r w:rsidRPr="00544411" w:rsidR="4A67B106">
        <w:rPr>
          <w:rFonts w:ascii="Times New Roman" w:hAnsi="Times New Roman" w:cs="Times New Roman"/>
        </w:rPr>
        <w:t xml:space="preserve"> </w:t>
      </w:r>
      <w:r w:rsidRPr="00544411" w:rsidR="4A67B106">
        <w:rPr>
          <w:rFonts w:ascii="Times New Roman" w:hAnsi="Times New Roman" w:cs="Times New Roman"/>
          <w:b/>
          <w:bCs/>
        </w:rPr>
        <w:t>Save Record</w:t>
      </w:r>
      <w:r w:rsidRPr="00544411" w:rsidR="3253FC30">
        <w:rPr>
          <w:rFonts w:ascii="Times New Roman" w:hAnsi="Times New Roman" w:cs="Times New Roman"/>
        </w:rPr>
        <w:t xml:space="preserve"> b</w:t>
      </w:r>
      <w:r w:rsidRPr="00544411" w:rsidR="003E7521">
        <w:rPr>
          <w:rFonts w:ascii="Times New Roman" w:hAnsi="Times New Roman" w:cs="Times New Roman"/>
        </w:rPr>
        <w:t>u</w:t>
      </w:r>
      <w:r w:rsidRPr="00544411" w:rsidR="3253FC30">
        <w:rPr>
          <w:rFonts w:ascii="Times New Roman" w:hAnsi="Times New Roman" w:cs="Times New Roman"/>
        </w:rPr>
        <w:t>tton</w:t>
      </w:r>
      <w:r w:rsidRPr="00544411" w:rsidR="312320B3">
        <w:rPr>
          <w:rFonts w:ascii="Times New Roman" w:hAnsi="Times New Roman" w:cs="Times New Roman"/>
        </w:rPr>
        <w:t xml:space="preserve">, </w:t>
      </w:r>
      <w:r w:rsidRPr="00544411" w:rsidR="686846E2">
        <w:rPr>
          <w:rFonts w:ascii="Times New Roman" w:hAnsi="Times New Roman" w:cs="Times New Roman"/>
        </w:rPr>
        <w:t xml:space="preserve">then </w:t>
      </w:r>
      <w:r w:rsidRPr="00544411" w:rsidR="003E7521">
        <w:rPr>
          <w:rFonts w:ascii="Times New Roman" w:hAnsi="Times New Roman" w:cs="Times New Roman"/>
        </w:rPr>
        <w:t xml:space="preserve">the </w:t>
      </w:r>
      <w:r w:rsidRPr="00544411" w:rsidR="686846E2">
        <w:rPr>
          <w:rFonts w:ascii="Times New Roman" w:hAnsi="Times New Roman" w:cs="Times New Roman"/>
          <w:b/>
          <w:bCs/>
        </w:rPr>
        <w:t>Return to Menu</w:t>
      </w:r>
      <w:r w:rsidRPr="00544411" w:rsidR="686846E2">
        <w:rPr>
          <w:rFonts w:ascii="Times New Roman" w:hAnsi="Times New Roman" w:cs="Times New Roman"/>
        </w:rPr>
        <w:t xml:space="preserve"> </w:t>
      </w:r>
      <w:r w:rsidRPr="00544411" w:rsidR="003E7521">
        <w:rPr>
          <w:rFonts w:ascii="Times New Roman" w:hAnsi="Times New Roman" w:cs="Times New Roman"/>
        </w:rPr>
        <w:t>button</w:t>
      </w:r>
      <w:r w:rsidRPr="00544411" w:rsidR="12F963BC">
        <w:rPr>
          <w:rFonts w:ascii="Times New Roman" w:hAnsi="Times New Roman" w:cs="Times New Roman"/>
        </w:rPr>
        <w:t xml:space="preserve">, </w:t>
      </w:r>
      <w:r w:rsidRPr="00544411" w:rsidR="398CE78D">
        <w:rPr>
          <w:rFonts w:ascii="Times New Roman" w:hAnsi="Times New Roman" w:cs="Times New Roman"/>
        </w:rPr>
        <w:t xml:space="preserve">and finally </w:t>
      </w:r>
      <w:r w:rsidRPr="00544411" w:rsidR="003E7521">
        <w:rPr>
          <w:rFonts w:ascii="Times New Roman" w:hAnsi="Times New Roman" w:cs="Times New Roman"/>
        </w:rPr>
        <w:t xml:space="preserve">the </w:t>
      </w:r>
      <w:r w:rsidRPr="00544411" w:rsidR="5EBA9D55">
        <w:rPr>
          <w:rFonts w:ascii="Times New Roman" w:hAnsi="Times New Roman" w:cs="Times New Roman"/>
          <w:b/>
          <w:bCs/>
        </w:rPr>
        <w:t>Schedule S Review</w:t>
      </w:r>
      <w:r w:rsidRPr="00544411" w:rsidR="5EBA9D55">
        <w:rPr>
          <w:rFonts w:ascii="Times New Roman" w:hAnsi="Times New Roman" w:cs="Times New Roman"/>
        </w:rPr>
        <w:t xml:space="preserve"> </w:t>
      </w:r>
      <w:r w:rsidRPr="00544411" w:rsidR="003E7521">
        <w:rPr>
          <w:rFonts w:ascii="Times New Roman" w:hAnsi="Times New Roman" w:cs="Times New Roman"/>
        </w:rPr>
        <w:t xml:space="preserve">button </w:t>
      </w:r>
      <w:r w:rsidRPr="00544411" w:rsidR="5EBA9D55">
        <w:rPr>
          <w:rFonts w:ascii="Times New Roman" w:hAnsi="Times New Roman" w:cs="Times New Roman"/>
        </w:rPr>
        <w:t xml:space="preserve">to return </w:t>
      </w:r>
      <w:r w:rsidRPr="00544411" w:rsidR="5C81484E">
        <w:rPr>
          <w:rFonts w:ascii="Times New Roman" w:hAnsi="Times New Roman" w:cs="Times New Roman"/>
        </w:rPr>
        <w:t xml:space="preserve">back </w:t>
      </w:r>
      <w:r w:rsidRPr="00544411" w:rsidR="5EBA9D55">
        <w:rPr>
          <w:rFonts w:ascii="Times New Roman" w:hAnsi="Times New Roman" w:cs="Times New Roman"/>
        </w:rPr>
        <w:t>to the</w:t>
      </w:r>
      <w:r w:rsidRPr="00544411" w:rsidR="234D0FED">
        <w:rPr>
          <w:rFonts w:ascii="Times New Roman" w:hAnsi="Times New Roman" w:cs="Times New Roman"/>
        </w:rPr>
        <w:t xml:space="preserve"> “Schedule S Errors</w:t>
      </w:r>
      <w:r w:rsidRPr="00544411" w:rsidR="73926A3D">
        <w:rPr>
          <w:rFonts w:ascii="Times New Roman" w:hAnsi="Times New Roman" w:cs="Times New Roman"/>
        </w:rPr>
        <w:t>” table</w:t>
      </w:r>
      <w:r w:rsidRPr="00544411" w:rsidR="64921A06">
        <w:rPr>
          <w:rFonts w:ascii="Times New Roman" w:hAnsi="Times New Roman" w:cs="Times New Roman"/>
        </w:rPr>
        <w:t>.</w:t>
      </w:r>
      <w:r w:rsidRPr="00544411" w:rsidR="6DA1D1D9">
        <w:rPr>
          <w:rFonts w:ascii="Times New Roman" w:hAnsi="Times New Roman" w:cs="Times New Roman"/>
        </w:rPr>
        <w:t xml:space="preserve">  </w:t>
      </w:r>
    </w:p>
    <w:p w:rsidR="009F361C" w:rsidRPr="00544411" w:rsidP="005C1648" w14:paraId="13F5366C" w14:textId="78D13B9A">
      <w:pPr>
        <w:pStyle w:val="ListParagraph"/>
        <w:numPr>
          <w:ilvl w:val="0"/>
          <w:numId w:val="36"/>
        </w:numPr>
        <w:spacing w:after="0"/>
        <w:rPr>
          <w:rFonts w:ascii="Times New Roman" w:hAnsi="Times New Roman" w:cs="Times New Roman"/>
        </w:rPr>
      </w:pPr>
      <w:r w:rsidRPr="00544411">
        <w:rPr>
          <w:rFonts w:ascii="Times New Roman" w:hAnsi="Times New Roman" w:cs="Times New Roman"/>
        </w:rPr>
        <w:t xml:space="preserve">If an </w:t>
      </w:r>
      <w:r w:rsidRPr="00544411" w:rsidR="603DE082">
        <w:rPr>
          <w:rFonts w:ascii="Times New Roman" w:hAnsi="Times New Roman" w:cs="Times New Roman"/>
        </w:rPr>
        <w:t xml:space="preserve">error </w:t>
      </w:r>
      <w:r w:rsidRPr="00544411" w:rsidR="49E71FAF">
        <w:rPr>
          <w:rFonts w:ascii="Times New Roman" w:hAnsi="Times New Roman" w:cs="Times New Roman"/>
        </w:rPr>
        <w:t>has been corrected</w:t>
      </w:r>
      <w:r w:rsidRPr="00544411" w:rsidR="1A3779B8">
        <w:rPr>
          <w:rFonts w:ascii="Times New Roman" w:hAnsi="Times New Roman" w:cs="Times New Roman"/>
        </w:rPr>
        <w:t xml:space="preserve"> but is not reflected in the form, click </w:t>
      </w:r>
      <w:r w:rsidRPr="00544411" w:rsidR="00AC47EA">
        <w:rPr>
          <w:rFonts w:ascii="Times New Roman" w:hAnsi="Times New Roman" w:cs="Times New Roman"/>
        </w:rPr>
        <w:t xml:space="preserve">the </w:t>
      </w:r>
      <w:r w:rsidRPr="00544411" w:rsidR="1807EC94">
        <w:rPr>
          <w:rFonts w:ascii="Times New Roman" w:hAnsi="Times New Roman" w:cs="Times New Roman"/>
          <w:b/>
          <w:bCs/>
        </w:rPr>
        <w:t xml:space="preserve">Validate </w:t>
      </w:r>
      <w:r w:rsidRPr="00544411" w:rsidR="4B882124">
        <w:rPr>
          <w:rFonts w:ascii="Times New Roman" w:hAnsi="Times New Roman" w:cs="Times New Roman"/>
          <w:b/>
          <w:bCs/>
        </w:rPr>
        <w:t>Schedule S</w:t>
      </w:r>
      <w:r w:rsidRPr="00544411" w:rsidR="4B882124">
        <w:rPr>
          <w:rFonts w:ascii="Times New Roman" w:hAnsi="Times New Roman" w:cs="Times New Roman"/>
        </w:rPr>
        <w:t xml:space="preserve"> </w:t>
      </w:r>
      <w:r w:rsidRPr="00544411" w:rsidR="00AC47EA">
        <w:rPr>
          <w:rFonts w:ascii="Times New Roman" w:hAnsi="Times New Roman" w:cs="Times New Roman"/>
        </w:rPr>
        <w:t xml:space="preserve">button </w:t>
      </w:r>
      <w:r w:rsidRPr="00544411" w:rsidR="6B1E9513">
        <w:rPr>
          <w:rFonts w:ascii="Times New Roman" w:hAnsi="Times New Roman" w:cs="Times New Roman"/>
        </w:rPr>
        <w:t>to refresh the page.</w:t>
      </w:r>
    </w:p>
    <w:p w:rsidR="009F361C" w:rsidRPr="00544411" w:rsidP="009F361C" w14:paraId="3C529AE5" w14:textId="77777777">
      <w:pPr>
        <w:pStyle w:val="ListParagraph"/>
        <w:spacing w:after="0"/>
        <w:rPr>
          <w:rFonts w:ascii="Times New Roman" w:hAnsi="Times New Roman" w:cs="Times New Roman"/>
        </w:rPr>
      </w:pPr>
    </w:p>
    <w:p w:rsidR="005D63D1" w:rsidRPr="00544411" w:rsidP="000345BF" w14:paraId="665643DB" w14:textId="77777777">
      <w:pPr>
        <w:keepNext/>
        <w:spacing w:after="0"/>
        <w:rPr>
          <w:rFonts w:ascii="Times New Roman" w:hAnsi="Times New Roman" w:cs="Times New Roman"/>
        </w:rPr>
      </w:pPr>
      <w:r w:rsidRPr="00544411">
        <w:rPr>
          <w:rFonts w:ascii="Times New Roman" w:hAnsi="Times New Roman" w:cs="Times New Roman"/>
          <w:u w:val="single"/>
        </w:rPr>
        <w:t>Final Review and Submission</w:t>
      </w:r>
      <w:r w:rsidRPr="00544411">
        <w:rPr>
          <w:rFonts w:ascii="Times New Roman" w:hAnsi="Times New Roman" w:cs="Times New Roman"/>
        </w:rPr>
        <w:t xml:space="preserve">  </w:t>
      </w:r>
    </w:p>
    <w:p w:rsidR="007B6676" w:rsidRPr="00544411" w:rsidP="000345BF" w14:paraId="27B1E29F" w14:textId="77777777">
      <w:pPr>
        <w:pStyle w:val="ListParagraph"/>
        <w:keepNext/>
        <w:numPr>
          <w:ilvl w:val="0"/>
          <w:numId w:val="37"/>
        </w:numPr>
        <w:spacing w:after="0"/>
        <w:rPr>
          <w:rFonts w:ascii="Times New Roman" w:hAnsi="Times New Roman" w:cs="Times New Roman"/>
        </w:rPr>
      </w:pPr>
      <w:r w:rsidRPr="00544411">
        <w:rPr>
          <w:rFonts w:ascii="Times New Roman" w:hAnsi="Times New Roman" w:cs="Times New Roman"/>
        </w:rPr>
        <w:t xml:space="preserve">The </w:t>
      </w:r>
      <w:r w:rsidRPr="00544411" w:rsidR="006C1396">
        <w:rPr>
          <w:rFonts w:ascii="Times New Roman" w:hAnsi="Times New Roman" w:cs="Times New Roman"/>
        </w:rPr>
        <w:t xml:space="preserve">“Schedule </w:t>
      </w:r>
      <w:r w:rsidRPr="00544411" w:rsidR="00036EF5">
        <w:rPr>
          <w:rFonts w:ascii="Times New Roman" w:hAnsi="Times New Roman" w:cs="Times New Roman"/>
        </w:rPr>
        <w:t xml:space="preserve">S </w:t>
      </w:r>
      <w:r w:rsidRPr="00544411" w:rsidR="006C1396">
        <w:rPr>
          <w:rFonts w:ascii="Times New Roman" w:hAnsi="Times New Roman" w:cs="Times New Roman"/>
        </w:rPr>
        <w:t>Review</w:t>
      </w:r>
      <w:r w:rsidRPr="00544411" w:rsidR="00036EF5">
        <w:rPr>
          <w:rFonts w:ascii="Times New Roman" w:hAnsi="Times New Roman" w:cs="Times New Roman"/>
        </w:rPr>
        <w:t xml:space="preserve">” page </w:t>
      </w:r>
      <w:r w:rsidRPr="00544411" w:rsidR="0658EECC">
        <w:rPr>
          <w:rFonts w:ascii="Times New Roman" w:hAnsi="Times New Roman" w:cs="Times New Roman"/>
        </w:rPr>
        <w:t xml:space="preserve">is provided </w:t>
      </w:r>
      <w:r w:rsidRPr="00544411" w:rsidR="008A7396">
        <w:rPr>
          <w:rFonts w:ascii="Times New Roman" w:hAnsi="Times New Roman" w:cs="Times New Roman"/>
        </w:rPr>
        <w:t>for final review of the Schedule S</w:t>
      </w:r>
      <w:r w:rsidRPr="00544411" w:rsidR="6D0DE560">
        <w:rPr>
          <w:rFonts w:ascii="Times New Roman" w:hAnsi="Times New Roman" w:cs="Times New Roman"/>
        </w:rPr>
        <w:t>.</w:t>
      </w:r>
      <w:r w:rsidRPr="00544411" w:rsidR="006C1396">
        <w:rPr>
          <w:rFonts w:ascii="Times New Roman" w:hAnsi="Times New Roman" w:cs="Times New Roman"/>
        </w:rPr>
        <w:t xml:space="preserve"> </w:t>
      </w:r>
      <w:r w:rsidRPr="00544411" w:rsidR="00E870CA">
        <w:rPr>
          <w:rFonts w:ascii="Times New Roman" w:hAnsi="Times New Roman" w:cs="Times New Roman"/>
        </w:rPr>
        <w:t xml:space="preserve"> </w:t>
      </w:r>
    </w:p>
    <w:p w:rsidR="005D63D1" w:rsidRPr="00544411" w:rsidP="000345BF" w14:paraId="31E5DA16" w14:textId="42C2011F">
      <w:pPr>
        <w:pStyle w:val="ListParagraph"/>
        <w:keepNext/>
        <w:numPr>
          <w:ilvl w:val="0"/>
          <w:numId w:val="37"/>
        </w:numPr>
        <w:spacing w:after="0"/>
        <w:rPr>
          <w:rFonts w:ascii="Times New Roman" w:hAnsi="Times New Roman" w:cs="Times New Roman"/>
        </w:rPr>
      </w:pPr>
      <w:r w:rsidRPr="00544411">
        <w:rPr>
          <w:rFonts w:ascii="Times New Roman" w:hAnsi="Times New Roman" w:cs="Times New Roman"/>
        </w:rPr>
        <w:t xml:space="preserve">When the </w:t>
      </w:r>
      <w:r w:rsidRPr="00544411" w:rsidR="34B1E8C6">
        <w:rPr>
          <w:rFonts w:ascii="Times New Roman" w:hAnsi="Times New Roman" w:cs="Times New Roman"/>
        </w:rPr>
        <w:t>user</w:t>
      </w:r>
      <w:r w:rsidRPr="00544411" w:rsidR="05E64592">
        <w:rPr>
          <w:rFonts w:ascii="Times New Roman" w:hAnsi="Times New Roman" w:cs="Times New Roman"/>
        </w:rPr>
        <w:t xml:space="preserve"> clicks on </w:t>
      </w:r>
      <w:r w:rsidRPr="00544411" w:rsidR="00BA647B">
        <w:rPr>
          <w:rFonts w:ascii="Times New Roman" w:hAnsi="Times New Roman" w:cs="Times New Roman"/>
        </w:rPr>
        <w:t xml:space="preserve">the </w:t>
      </w:r>
      <w:r w:rsidRPr="00544411" w:rsidR="20A22A45">
        <w:rPr>
          <w:rFonts w:ascii="Times New Roman" w:hAnsi="Times New Roman" w:cs="Times New Roman"/>
          <w:b/>
          <w:bCs/>
        </w:rPr>
        <w:t>Validate</w:t>
      </w:r>
      <w:r w:rsidRPr="00544411" w:rsidR="49B74145">
        <w:rPr>
          <w:rFonts w:ascii="Times New Roman" w:hAnsi="Times New Roman" w:cs="Times New Roman"/>
          <w:b/>
          <w:bCs/>
        </w:rPr>
        <w:t xml:space="preserve"> Schedule S</w:t>
      </w:r>
      <w:r w:rsidRPr="00544411" w:rsidR="49B74145">
        <w:rPr>
          <w:rFonts w:ascii="Times New Roman" w:hAnsi="Times New Roman" w:cs="Times New Roman"/>
        </w:rPr>
        <w:t xml:space="preserve"> </w:t>
      </w:r>
      <w:r w:rsidRPr="00544411" w:rsidR="00BA647B">
        <w:rPr>
          <w:rFonts w:ascii="Times New Roman" w:hAnsi="Times New Roman" w:cs="Times New Roman"/>
        </w:rPr>
        <w:t xml:space="preserve">button </w:t>
      </w:r>
      <w:r w:rsidRPr="00544411" w:rsidR="49B74145">
        <w:rPr>
          <w:rFonts w:ascii="Times New Roman" w:hAnsi="Times New Roman" w:cs="Times New Roman"/>
        </w:rPr>
        <w:t xml:space="preserve">and no more errors appear </w:t>
      </w:r>
      <w:r w:rsidRPr="00544411" w:rsidR="77BC0CFB">
        <w:rPr>
          <w:rFonts w:ascii="Times New Roman" w:hAnsi="Times New Roman" w:cs="Times New Roman"/>
        </w:rPr>
        <w:t>under</w:t>
      </w:r>
      <w:r w:rsidRPr="00544411" w:rsidR="49B74145">
        <w:rPr>
          <w:rFonts w:ascii="Times New Roman" w:hAnsi="Times New Roman" w:cs="Times New Roman"/>
        </w:rPr>
        <w:t xml:space="preserve"> the </w:t>
      </w:r>
      <w:r w:rsidRPr="00544411" w:rsidR="77BC0CFB">
        <w:rPr>
          <w:rFonts w:ascii="Times New Roman" w:hAnsi="Times New Roman" w:cs="Times New Roman"/>
        </w:rPr>
        <w:t>“Schedule S Errors</w:t>
      </w:r>
      <w:r w:rsidRPr="00544411" w:rsidR="6041516E">
        <w:rPr>
          <w:rFonts w:ascii="Times New Roman" w:hAnsi="Times New Roman" w:cs="Times New Roman"/>
        </w:rPr>
        <w:t>”</w:t>
      </w:r>
      <w:r w:rsidRPr="00544411" w:rsidR="77BC0CFB">
        <w:rPr>
          <w:rFonts w:ascii="Times New Roman" w:hAnsi="Times New Roman" w:cs="Times New Roman"/>
        </w:rPr>
        <w:t xml:space="preserve"> tab</w:t>
      </w:r>
      <w:r w:rsidRPr="00544411" w:rsidR="1EA119EE">
        <w:rPr>
          <w:rFonts w:ascii="Times New Roman" w:hAnsi="Times New Roman" w:cs="Times New Roman"/>
        </w:rPr>
        <w:t xml:space="preserve">, </w:t>
      </w:r>
      <w:r w:rsidRPr="00544411" w:rsidR="35A899B1">
        <w:rPr>
          <w:rFonts w:ascii="Times New Roman" w:hAnsi="Times New Roman" w:cs="Times New Roman"/>
        </w:rPr>
        <w:t xml:space="preserve">a </w:t>
      </w:r>
      <w:r w:rsidRPr="00544411" w:rsidR="167921BA">
        <w:rPr>
          <w:rFonts w:ascii="Times New Roman" w:hAnsi="Times New Roman" w:cs="Times New Roman"/>
          <w:b/>
          <w:bCs/>
        </w:rPr>
        <w:t>Submit Schedule S</w:t>
      </w:r>
      <w:r w:rsidRPr="00544411" w:rsidR="27E761D1">
        <w:rPr>
          <w:rFonts w:ascii="Times New Roman" w:hAnsi="Times New Roman" w:cs="Times New Roman"/>
        </w:rPr>
        <w:t xml:space="preserve"> button </w:t>
      </w:r>
      <w:r w:rsidRPr="00544411" w:rsidR="16D0F72B">
        <w:rPr>
          <w:rFonts w:ascii="Times New Roman" w:hAnsi="Times New Roman" w:cs="Times New Roman"/>
        </w:rPr>
        <w:t>will</w:t>
      </w:r>
      <w:r w:rsidRPr="00544411" w:rsidR="35A899B1">
        <w:rPr>
          <w:rFonts w:ascii="Times New Roman" w:hAnsi="Times New Roman" w:cs="Times New Roman"/>
        </w:rPr>
        <w:t xml:space="preserve"> appear</w:t>
      </w:r>
      <w:r w:rsidRPr="00544411" w:rsidR="4CD234A1">
        <w:rPr>
          <w:rFonts w:ascii="Times New Roman" w:hAnsi="Times New Roman" w:cs="Times New Roman"/>
        </w:rPr>
        <w:t xml:space="preserve"> on the “Schedule S Review” page</w:t>
      </w:r>
      <w:r w:rsidRPr="00544411" w:rsidR="7F130E0B">
        <w:rPr>
          <w:rFonts w:ascii="Times New Roman" w:hAnsi="Times New Roman" w:cs="Times New Roman"/>
        </w:rPr>
        <w:t xml:space="preserve">.  </w:t>
      </w:r>
    </w:p>
    <w:p w:rsidR="00D04607" w:rsidRPr="00544411" w:rsidP="005D63D1" w14:paraId="54DE5D54" w14:textId="59DC9A3E">
      <w:pPr>
        <w:pStyle w:val="ListParagraph"/>
        <w:numPr>
          <w:ilvl w:val="0"/>
          <w:numId w:val="37"/>
        </w:numPr>
        <w:spacing w:after="0"/>
        <w:rPr>
          <w:rFonts w:ascii="Times New Roman" w:hAnsi="Times New Roman" w:cs="Times New Roman"/>
        </w:rPr>
      </w:pPr>
      <w:r w:rsidRPr="00544411">
        <w:rPr>
          <w:rFonts w:ascii="Times New Roman" w:hAnsi="Times New Roman" w:cs="Times New Roman"/>
        </w:rPr>
        <w:t xml:space="preserve">Clicking the </w:t>
      </w:r>
      <w:r w:rsidRPr="00544411" w:rsidR="00BD710A">
        <w:rPr>
          <w:rFonts w:ascii="Times New Roman" w:hAnsi="Times New Roman" w:cs="Times New Roman"/>
          <w:b/>
          <w:bCs/>
        </w:rPr>
        <w:t xml:space="preserve">Submit Schedule S </w:t>
      </w:r>
      <w:r w:rsidRPr="00544411" w:rsidR="00FA2570">
        <w:rPr>
          <w:rFonts w:ascii="Times New Roman" w:hAnsi="Times New Roman" w:cs="Times New Roman"/>
        </w:rPr>
        <w:t xml:space="preserve">button </w:t>
      </w:r>
      <w:r w:rsidRPr="00544411" w:rsidR="008D4C36">
        <w:rPr>
          <w:rFonts w:ascii="Times New Roman" w:hAnsi="Times New Roman" w:cs="Times New Roman"/>
        </w:rPr>
        <w:t xml:space="preserve">will </w:t>
      </w:r>
      <w:r w:rsidRPr="00544411" w:rsidR="002D1AF5">
        <w:rPr>
          <w:rFonts w:ascii="Times New Roman" w:hAnsi="Times New Roman" w:cs="Times New Roman"/>
        </w:rPr>
        <w:t>attach</w:t>
      </w:r>
      <w:r w:rsidRPr="00544411" w:rsidR="002D4814">
        <w:rPr>
          <w:rFonts w:ascii="Times New Roman" w:hAnsi="Times New Roman" w:cs="Times New Roman"/>
        </w:rPr>
        <w:t xml:space="preserve"> a PDF version of the completed Schedule</w:t>
      </w:r>
      <w:r w:rsidRPr="00544411" w:rsidR="00197572">
        <w:rPr>
          <w:rFonts w:ascii="Times New Roman" w:hAnsi="Times New Roman" w:cs="Times New Roman"/>
        </w:rPr>
        <w:t> </w:t>
      </w:r>
      <w:r w:rsidRPr="00544411" w:rsidR="002D4814">
        <w:rPr>
          <w:rFonts w:ascii="Times New Roman" w:hAnsi="Times New Roman" w:cs="Times New Roman"/>
        </w:rPr>
        <w:t>S</w:t>
      </w:r>
      <w:r w:rsidRPr="00544411" w:rsidR="00453FE6">
        <w:rPr>
          <w:rFonts w:ascii="Times New Roman" w:hAnsi="Times New Roman" w:cs="Times New Roman"/>
        </w:rPr>
        <w:t xml:space="preserve"> to the associated Form 312 and return the applicant to the </w:t>
      </w:r>
      <w:r w:rsidRPr="00544411" w:rsidR="009744C3">
        <w:rPr>
          <w:rFonts w:ascii="Times New Roman" w:hAnsi="Times New Roman" w:cs="Times New Roman"/>
        </w:rPr>
        <w:t xml:space="preserve">Schedule S </w:t>
      </w:r>
      <w:r w:rsidRPr="00544411" w:rsidR="00453FE6">
        <w:rPr>
          <w:rFonts w:ascii="Times New Roman" w:hAnsi="Times New Roman" w:cs="Times New Roman"/>
        </w:rPr>
        <w:t>Main Menu page</w:t>
      </w:r>
      <w:r w:rsidRPr="00544411" w:rsidR="5F414D75">
        <w:rPr>
          <w:rFonts w:ascii="Times New Roman" w:hAnsi="Times New Roman" w:cs="Times New Roman"/>
        </w:rPr>
        <w:t xml:space="preserve">. </w:t>
      </w:r>
      <w:r w:rsidRPr="00544411" w:rsidR="00957203">
        <w:rPr>
          <w:rFonts w:ascii="Times New Roman" w:hAnsi="Times New Roman" w:cs="Times New Roman"/>
        </w:rPr>
        <w:t xml:space="preserve"> </w:t>
      </w:r>
      <w:r w:rsidRPr="00544411" w:rsidR="5F414D75">
        <w:rPr>
          <w:rFonts w:ascii="Times New Roman" w:hAnsi="Times New Roman" w:cs="Times New Roman"/>
        </w:rPr>
        <w:t xml:space="preserve">The </w:t>
      </w:r>
      <w:r w:rsidRPr="00544411" w:rsidR="00EA518F">
        <w:rPr>
          <w:rFonts w:ascii="Times New Roman" w:hAnsi="Times New Roman" w:cs="Times New Roman"/>
        </w:rPr>
        <w:t xml:space="preserve">Schedule S </w:t>
      </w:r>
      <w:r w:rsidRPr="00544411" w:rsidR="5F414D75">
        <w:rPr>
          <w:rFonts w:ascii="Times New Roman" w:hAnsi="Times New Roman" w:cs="Times New Roman"/>
        </w:rPr>
        <w:t xml:space="preserve">Main Menu page will now appear as </w:t>
      </w:r>
      <w:r w:rsidRPr="00544411" w:rsidR="00243D17">
        <w:rPr>
          <w:rFonts w:ascii="Times New Roman" w:hAnsi="Times New Roman" w:cs="Times New Roman"/>
        </w:rPr>
        <w:t>a gr</w:t>
      </w:r>
      <w:r w:rsidRPr="00544411" w:rsidR="00957203">
        <w:rPr>
          <w:rFonts w:ascii="Times New Roman" w:hAnsi="Times New Roman" w:cs="Times New Roman"/>
        </w:rPr>
        <w:t>e</w:t>
      </w:r>
      <w:r w:rsidRPr="00544411" w:rsidR="000D3182">
        <w:rPr>
          <w:rFonts w:ascii="Times New Roman" w:hAnsi="Times New Roman" w:cs="Times New Roman"/>
        </w:rPr>
        <w:t xml:space="preserve">yed-out, unfillable version of the </w:t>
      </w:r>
      <w:r w:rsidRPr="00544411" w:rsidR="00957203">
        <w:rPr>
          <w:rFonts w:ascii="Times New Roman" w:hAnsi="Times New Roman" w:cs="Times New Roman"/>
        </w:rPr>
        <w:t xml:space="preserve">completed </w:t>
      </w:r>
      <w:r w:rsidRPr="00544411" w:rsidR="000D3182">
        <w:rPr>
          <w:rFonts w:ascii="Times New Roman" w:hAnsi="Times New Roman" w:cs="Times New Roman"/>
        </w:rPr>
        <w:t>Schedule S</w:t>
      </w:r>
      <w:r w:rsidRPr="00544411" w:rsidR="005C19AD">
        <w:rPr>
          <w:rFonts w:ascii="Times New Roman" w:hAnsi="Times New Roman" w:cs="Times New Roman"/>
        </w:rPr>
        <w:t xml:space="preserve">.  </w:t>
      </w:r>
    </w:p>
    <w:p w:rsidR="00D57D37" w:rsidRPr="00544411" w:rsidP="005D63D1" w14:paraId="3210103E" w14:textId="6A44CC91">
      <w:pPr>
        <w:pStyle w:val="ListParagraph"/>
        <w:numPr>
          <w:ilvl w:val="0"/>
          <w:numId w:val="37"/>
        </w:numPr>
        <w:spacing w:after="0"/>
        <w:rPr>
          <w:rFonts w:ascii="Times New Roman" w:hAnsi="Times New Roman" w:cs="Times New Roman"/>
        </w:rPr>
      </w:pPr>
      <w:r w:rsidRPr="00544411">
        <w:rPr>
          <w:rFonts w:ascii="Times New Roman" w:hAnsi="Times New Roman" w:cs="Times New Roman"/>
        </w:rPr>
        <w:t>Once the</w:t>
      </w:r>
      <w:r w:rsidRPr="00544411" w:rsidR="3E49C810">
        <w:rPr>
          <w:rFonts w:ascii="Times New Roman" w:hAnsi="Times New Roman" w:cs="Times New Roman"/>
        </w:rPr>
        <w:t xml:space="preserve"> Schedule S is complete</w:t>
      </w:r>
      <w:r w:rsidRPr="00544411">
        <w:rPr>
          <w:rFonts w:ascii="Times New Roman" w:hAnsi="Times New Roman" w:cs="Times New Roman"/>
        </w:rPr>
        <w:t>, users may c</w:t>
      </w:r>
      <w:r w:rsidRPr="00544411" w:rsidR="3ED3E2DA">
        <w:rPr>
          <w:rFonts w:ascii="Times New Roman" w:hAnsi="Times New Roman" w:cs="Times New Roman"/>
        </w:rPr>
        <w:t>l</w:t>
      </w:r>
      <w:r w:rsidRPr="00544411" w:rsidR="4B856FFC">
        <w:rPr>
          <w:rFonts w:ascii="Times New Roman" w:hAnsi="Times New Roman" w:cs="Times New Roman"/>
        </w:rPr>
        <w:t xml:space="preserve">ick the </w:t>
      </w:r>
      <w:r w:rsidRPr="00544411" w:rsidR="4B856FFC">
        <w:rPr>
          <w:rFonts w:ascii="Times New Roman" w:hAnsi="Times New Roman" w:cs="Times New Roman"/>
          <w:b/>
          <w:bCs/>
        </w:rPr>
        <w:t>Form 312</w:t>
      </w:r>
      <w:r w:rsidRPr="00544411" w:rsidR="4B856FFC">
        <w:rPr>
          <w:rFonts w:ascii="Times New Roman" w:hAnsi="Times New Roman" w:cs="Times New Roman"/>
        </w:rPr>
        <w:t xml:space="preserve"> button</w:t>
      </w:r>
      <w:r w:rsidRPr="00544411" w:rsidR="500C7330">
        <w:rPr>
          <w:rFonts w:ascii="Times New Roman" w:hAnsi="Times New Roman" w:cs="Times New Roman"/>
        </w:rPr>
        <w:t xml:space="preserve"> to </w:t>
      </w:r>
      <w:r w:rsidRPr="00544411" w:rsidR="00D04607">
        <w:rPr>
          <w:rFonts w:ascii="Times New Roman" w:hAnsi="Times New Roman" w:cs="Times New Roman"/>
        </w:rPr>
        <w:t>return to the associated</w:t>
      </w:r>
      <w:r w:rsidRPr="00544411" w:rsidR="7F305600">
        <w:rPr>
          <w:rFonts w:ascii="Times New Roman" w:hAnsi="Times New Roman" w:cs="Times New Roman"/>
        </w:rPr>
        <w:t xml:space="preserve"> </w:t>
      </w:r>
      <w:r w:rsidRPr="00544411" w:rsidR="79715AC5">
        <w:rPr>
          <w:rFonts w:ascii="Times New Roman" w:hAnsi="Times New Roman" w:cs="Times New Roman"/>
        </w:rPr>
        <w:t>Form 312</w:t>
      </w:r>
      <w:r w:rsidRPr="00544411" w:rsidR="00D04607">
        <w:rPr>
          <w:rFonts w:ascii="Times New Roman" w:hAnsi="Times New Roman" w:cs="Times New Roman"/>
        </w:rPr>
        <w:t>, to review and validate it</w:t>
      </w:r>
      <w:r w:rsidRPr="00544411" w:rsidR="13C983E3">
        <w:rPr>
          <w:rFonts w:ascii="Times New Roman" w:hAnsi="Times New Roman" w:cs="Times New Roman"/>
        </w:rPr>
        <w:t xml:space="preserve"> </w:t>
      </w:r>
      <w:r w:rsidRPr="00544411" w:rsidR="46247D2E">
        <w:rPr>
          <w:rFonts w:ascii="Times New Roman" w:hAnsi="Times New Roman" w:cs="Times New Roman"/>
        </w:rPr>
        <w:t xml:space="preserve">before </w:t>
      </w:r>
      <w:r w:rsidRPr="00544411" w:rsidR="63A30C73">
        <w:rPr>
          <w:rFonts w:ascii="Times New Roman" w:hAnsi="Times New Roman" w:cs="Times New Roman"/>
        </w:rPr>
        <w:t xml:space="preserve">final submission of </w:t>
      </w:r>
      <w:r w:rsidRPr="00544411" w:rsidR="7336E4BD">
        <w:rPr>
          <w:rFonts w:ascii="Times New Roman" w:hAnsi="Times New Roman" w:cs="Times New Roman"/>
        </w:rPr>
        <w:t xml:space="preserve">both </w:t>
      </w:r>
      <w:r w:rsidRPr="00544411" w:rsidR="63A30C73">
        <w:rPr>
          <w:rFonts w:ascii="Times New Roman" w:hAnsi="Times New Roman" w:cs="Times New Roman"/>
        </w:rPr>
        <w:t xml:space="preserve">the Form 312 and </w:t>
      </w:r>
      <w:r w:rsidRPr="00544411" w:rsidR="4B6BA654">
        <w:rPr>
          <w:rFonts w:ascii="Times New Roman" w:hAnsi="Times New Roman" w:cs="Times New Roman"/>
        </w:rPr>
        <w:t xml:space="preserve">the </w:t>
      </w:r>
      <w:r w:rsidRPr="00544411" w:rsidR="78D30C77">
        <w:rPr>
          <w:rFonts w:ascii="Times New Roman" w:hAnsi="Times New Roman" w:cs="Times New Roman"/>
        </w:rPr>
        <w:t xml:space="preserve">associated </w:t>
      </w:r>
      <w:r w:rsidRPr="00544411" w:rsidR="63A30C73">
        <w:rPr>
          <w:rFonts w:ascii="Times New Roman" w:hAnsi="Times New Roman" w:cs="Times New Roman"/>
        </w:rPr>
        <w:t xml:space="preserve">Schedule S to the Commission. </w:t>
      </w:r>
    </w:p>
    <w:p w:rsidR="00D57D37" w:rsidRPr="00544411" w:rsidP="009F361C" w14:paraId="096F605C" w14:textId="488E0F5B">
      <w:pPr>
        <w:spacing w:after="0"/>
        <w:rPr>
          <w:rFonts w:ascii="Times New Roman" w:eastAsia="Times New Roman" w:hAnsi="Times New Roman" w:cs="Times New Roman"/>
        </w:rPr>
      </w:pPr>
    </w:p>
    <w:p w:rsidR="008E2370" w:rsidRPr="00544411" w:rsidP="009F361C" w14:paraId="3F74476B" w14:textId="77777777">
      <w:pPr>
        <w:spacing w:after="0"/>
        <w:rPr>
          <w:rFonts w:ascii="Times New Roman" w:eastAsia="Times New Roman" w:hAnsi="Times New Roman" w:cs="Times New Roman"/>
        </w:rPr>
      </w:pPr>
    </w:p>
    <w:p w:rsidR="00CF0E9D" w:rsidRPr="00544411" w:rsidP="00CF0E9D" w14:paraId="19A767B4" w14:textId="77777777">
      <w:pPr>
        <w:spacing w:after="0"/>
        <w:rPr>
          <w:rFonts w:ascii="Times New Roman" w:eastAsia="Times New Roman" w:hAnsi="Times New Roman" w:cs="Times New Roman"/>
        </w:rPr>
      </w:pPr>
      <w:r w:rsidRPr="00544411">
        <w:rPr>
          <w:rFonts w:ascii="Times New Roman" w:eastAsia="Times New Roman" w:hAnsi="Times New Roman" w:cs="Times New Roman"/>
          <w:b/>
          <w:bCs/>
        </w:rPr>
        <w:t>Paperwork Reduction and Privacy Notice.</w:t>
      </w:r>
      <w:r w:rsidRPr="00544411">
        <w:rPr>
          <w:rFonts w:ascii="Times New Roman" w:eastAsia="Times New Roman" w:hAnsi="Times New Roman" w:cs="Times New Roman"/>
        </w:rPr>
        <w:t xml:space="preserve">  The solicitation of personal information requested in this form is authorized by the Communications Act of 1934, as amended, and the Telecommunications Act of 1996, Pub. L. 104-104 (February 8, 1996).  The FCC will use the information provided in this form to determine whether grant of this application is in the public interest.  In reaching that determination, or for law enforcement purposes, it may become necessary to refer personal information contained in this form to another government agency.  In addition, all information provided in this form will be available for public inspection.  If information requested on this form is not provided, processing of the application may be delayed or the application may be returned without action pursuant to the Commission rules.  Your response is required to obtain the requested authority.</w:t>
      </w:r>
    </w:p>
    <w:p w:rsidR="00CF0E9D" w:rsidRPr="00544411" w:rsidP="00CF0E9D" w14:paraId="46422C66" w14:textId="77777777">
      <w:pPr>
        <w:spacing w:after="0"/>
        <w:rPr>
          <w:rFonts w:ascii="Times New Roman" w:eastAsia="Times New Roman" w:hAnsi="Times New Roman" w:cs="Times New Roman"/>
        </w:rPr>
      </w:pPr>
    </w:p>
    <w:p w:rsidR="00CF0E9D" w:rsidRPr="00544411" w:rsidP="00CF0E9D" w14:paraId="73AE0DE2" w14:textId="4D46C0ED">
      <w:pPr>
        <w:spacing w:after="0"/>
        <w:rPr>
          <w:rFonts w:ascii="Times New Roman" w:eastAsia="Times New Roman" w:hAnsi="Times New Roman" w:cs="Times New Roman"/>
        </w:rPr>
      </w:pPr>
      <w:r w:rsidRPr="00544411">
        <w:rPr>
          <w:rFonts w:ascii="Times New Roman" w:eastAsia="Times New Roman" w:hAnsi="Times New Roman" w:cs="Times New Roman"/>
        </w:rPr>
        <w:t xml:space="preserve">We have estimated that each response to this collection of information will take </w:t>
      </w:r>
      <w:r w:rsidRPr="00BF69E6" w:rsidR="00611074">
        <w:rPr>
          <w:rFonts w:ascii="Times New Roman" w:eastAsia="Times New Roman" w:hAnsi="Times New Roman" w:cs="Times New Roman"/>
        </w:rPr>
        <w:t xml:space="preserve">up to </w:t>
      </w:r>
      <w:r w:rsidRPr="00DE6293" w:rsidR="00DE6293">
        <w:rPr>
          <w:rFonts w:ascii="Times New Roman" w:eastAsia="Times New Roman" w:hAnsi="Times New Roman" w:cs="Times New Roman"/>
        </w:rPr>
        <w:t>80</w:t>
      </w:r>
      <w:r w:rsidRPr="00544411">
        <w:rPr>
          <w:rFonts w:ascii="Times New Roman" w:eastAsia="Times New Roman" w:hAnsi="Times New Roman" w:cs="Times New Roman"/>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(3060-0678), Washington, DC 20554.  We will also accept your comments via the Internet if you send them to pra@fcc.gov.  Please do not send completed applications to this address.</w:t>
      </w:r>
    </w:p>
    <w:p w:rsidR="00CF0E9D" w:rsidRPr="00544411" w:rsidP="00CF0E9D" w14:paraId="77578638" w14:textId="77777777">
      <w:pPr>
        <w:spacing w:after="0"/>
        <w:rPr>
          <w:rFonts w:ascii="Times New Roman" w:eastAsia="Times New Roman" w:hAnsi="Times New Roman" w:cs="Times New Roman"/>
        </w:rPr>
      </w:pPr>
    </w:p>
    <w:p w:rsidR="00CF0E9D" w:rsidRPr="00544411" w:rsidP="00CF0E9D" w14:paraId="73C4FA91" w14:textId="77777777">
      <w:pPr>
        <w:spacing w:after="0"/>
        <w:rPr>
          <w:rFonts w:ascii="Times New Roman" w:eastAsia="Times New Roman" w:hAnsi="Times New Roman" w:cs="Times New Roman"/>
        </w:rPr>
      </w:pPr>
      <w:r w:rsidRPr="00544411">
        <w:rPr>
          <w:rFonts w:ascii="Times New Roman" w:eastAsia="Times New Roman" w:hAnsi="Times New Roman" w:cs="Times New Roman"/>
        </w:rPr>
        <w:t xml:space="preserve">You are not required to respond to a collection of information sponsored by the Federal government, and the government may not conduct or sponsor this collection, unless it displays a currently valid OMB </w:t>
      </w:r>
      <w:r w:rsidRPr="00544411">
        <w:rPr>
          <w:rFonts w:ascii="Times New Roman" w:eastAsia="Times New Roman" w:hAnsi="Times New Roman" w:cs="Times New Roman"/>
        </w:rPr>
        <w:t>control number or if we fail to provide you with this notice.  This collection has been assigned an OMB control number of 3060-0678.</w:t>
      </w:r>
    </w:p>
    <w:p w:rsidR="00CF0E9D" w:rsidRPr="00544411" w:rsidP="00CF0E9D" w14:paraId="66CD7FFD" w14:textId="77777777">
      <w:pPr>
        <w:spacing w:after="0"/>
        <w:rPr>
          <w:rFonts w:ascii="Times New Roman" w:eastAsia="Times New Roman" w:hAnsi="Times New Roman" w:cs="Times New Roman"/>
        </w:rPr>
      </w:pPr>
    </w:p>
    <w:p w:rsidR="008E2370" w:rsidRPr="00544411" w:rsidP="00CF0E9D" w14:paraId="60B83E7F" w14:textId="74B3FBBA">
      <w:pPr>
        <w:spacing w:after="0"/>
        <w:rPr>
          <w:rFonts w:ascii="Times New Roman" w:eastAsia="Times New Roman" w:hAnsi="Times New Roman" w:cs="Times New Roman"/>
        </w:rPr>
      </w:pPr>
      <w:r w:rsidRPr="00544411">
        <w:rPr>
          <w:rFonts w:ascii="Times New Roman" w:eastAsia="Times New Roman" w:hAnsi="Times New Roman" w:cs="Times New Roman"/>
        </w:rPr>
        <w:t>The foregoing notice is required by the Privacy Act of 1974, Pub.L. 93-597, December 31, 1974, 5 U.S.C. § 552a(c)(3), and the Paperwork Reduction Act of 1995, Pub.L. 104-13, October 1, 1995, 44 U.S.C. § 3507.</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85D3CA5" w14:textId="77777777" w:rsidTr="001710E3">
      <w:tblPrEx>
        <w:tblW w:w="0" w:type="auto"/>
        <w:tblLayout w:type="fixed"/>
        <w:tblLook w:val="06A0"/>
      </w:tblPrEx>
      <w:trPr>
        <w:trHeight w:val="300"/>
      </w:trPr>
      <w:tc>
        <w:tcPr>
          <w:tcW w:w="3120" w:type="dxa"/>
        </w:tcPr>
        <w:p w:rsidR="1D6EC790" w:rsidP="001710E3" w14:paraId="014E8242" w14:textId="6725959C">
          <w:pPr>
            <w:pStyle w:val="Header"/>
            <w:ind w:left="-115"/>
          </w:pPr>
        </w:p>
      </w:tc>
      <w:tc>
        <w:tcPr>
          <w:tcW w:w="3120" w:type="dxa"/>
        </w:tcPr>
        <w:p w:rsidR="1D6EC790" w:rsidRPr="007068E1" w:rsidP="001710E3" w14:paraId="13CB2F74" w14:textId="12C9895C">
          <w:pPr>
            <w:pStyle w:val="Header"/>
            <w:jc w:val="center"/>
            <w:rPr>
              <w:rFonts w:ascii="Times New Roman" w:hAnsi="Times New Roman" w:cs="Times New Roman"/>
            </w:rPr>
          </w:pPr>
          <w:r w:rsidRPr="007068E1">
            <w:rPr>
              <w:rFonts w:ascii="Times New Roman" w:hAnsi="Times New Roman" w:cs="Times New Roman"/>
            </w:rPr>
            <w:fldChar w:fldCharType="begin"/>
          </w:r>
          <w:r w:rsidRPr="007068E1">
            <w:rPr>
              <w:rFonts w:ascii="Times New Roman" w:hAnsi="Times New Roman" w:cs="Times New Roman"/>
            </w:rPr>
            <w:instrText>PAGE</w:instrText>
          </w:r>
          <w:r w:rsidRPr="007068E1">
            <w:rPr>
              <w:rFonts w:ascii="Times New Roman" w:hAnsi="Times New Roman" w:cs="Times New Roman"/>
            </w:rPr>
            <w:fldChar w:fldCharType="separate"/>
          </w:r>
          <w:r w:rsidRPr="007068E1" w:rsidR="001710E3">
            <w:rPr>
              <w:rFonts w:ascii="Times New Roman" w:hAnsi="Times New Roman" w:cs="Times New Roman"/>
              <w:noProof/>
            </w:rPr>
            <w:t>1</w:t>
          </w:r>
          <w:r w:rsidRPr="007068E1">
            <w:rPr>
              <w:rFonts w:ascii="Times New Roman" w:hAnsi="Times New Roman" w:cs="Times New Roman"/>
            </w:rPr>
            <w:fldChar w:fldCharType="end"/>
          </w:r>
        </w:p>
      </w:tc>
      <w:tc>
        <w:tcPr>
          <w:tcW w:w="3120" w:type="dxa"/>
        </w:tcPr>
        <w:p w:rsidR="1D6EC790" w:rsidP="001710E3" w14:paraId="5ABD0503" w14:textId="0541C131">
          <w:pPr>
            <w:pStyle w:val="Header"/>
            <w:ind w:right="-115"/>
            <w:jc w:val="right"/>
          </w:pPr>
        </w:p>
      </w:tc>
    </w:tr>
  </w:tbl>
  <w:p w:rsidR="1D6EC790" w:rsidP="001710E3" w14:paraId="338B15BD" w14:textId="06A68CB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DA91C90" w14:textId="77777777" w:rsidTr="4A4E483E">
      <w:tblPrEx>
        <w:tblW w:w="0" w:type="auto"/>
        <w:tblLayout w:type="fixed"/>
        <w:tblLook w:val="06A0"/>
      </w:tblPrEx>
      <w:trPr>
        <w:trHeight w:val="300"/>
      </w:trPr>
      <w:tc>
        <w:tcPr>
          <w:tcW w:w="3120" w:type="dxa"/>
        </w:tcPr>
        <w:p w:rsidR="1D6EC790" w:rsidP="001710E3" w14:paraId="523AF07E" w14:textId="69C7F573">
          <w:pPr>
            <w:pStyle w:val="Header"/>
            <w:ind w:left="-115"/>
          </w:pPr>
        </w:p>
      </w:tc>
      <w:tc>
        <w:tcPr>
          <w:tcW w:w="3120" w:type="dxa"/>
        </w:tcPr>
        <w:p w:rsidR="1D6EC790" w:rsidP="001710E3" w14:paraId="778622E1" w14:textId="0CC73C60">
          <w:pPr>
            <w:pStyle w:val="Header"/>
            <w:jc w:val="center"/>
          </w:pPr>
        </w:p>
      </w:tc>
      <w:tc>
        <w:tcPr>
          <w:tcW w:w="3120" w:type="dxa"/>
        </w:tcPr>
        <w:p w:rsidR="1D6EC790" w:rsidP="001710E3" w14:paraId="1A0977CB" w14:textId="252FFE9A">
          <w:pPr>
            <w:pStyle w:val="Header"/>
            <w:ind w:right="-115"/>
            <w:jc w:val="right"/>
          </w:pPr>
        </w:p>
      </w:tc>
    </w:tr>
  </w:tbl>
  <w:p w:rsidR="1D6EC790" w:rsidP="001710E3" w14:paraId="2A9D96B5" w14:textId="73C33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71122"/>
    <w:multiLevelType w:val="hybridMultilevel"/>
    <w:tmpl w:val="14E4CDD2"/>
    <w:lvl w:ilvl="0">
      <w:start w:val="10"/>
      <w:numFmt w:val="lowerRoman"/>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3E45E2A"/>
    <w:multiLevelType w:val="hybridMultilevel"/>
    <w:tmpl w:val="7294FC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1EA0AB"/>
    <w:multiLevelType w:val="hybrid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0B2FB2"/>
    <w:multiLevelType w:val="hybridMultilevel"/>
    <w:tmpl w:val="0BD2E0D4"/>
    <w:lvl w:ilvl="0">
      <w:start w:val="26"/>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24D908"/>
    <w:multiLevelType w:val="hybridMultilevel"/>
    <w:tmpl w:val="2A28A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2D3579"/>
    <w:multiLevelType w:val="hybridMultilevel"/>
    <w:tmpl w:val="C2222EB0"/>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rPr>
        <w:b w:val="0"/>
        <w:bCs w:val="0"/>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379E748"/>
    <w:multiLevelType w:val="hybridMultilevel"/>
    <w:tmpl w:val="FFFFFFFF"/>
    <w:lvl w:ilvl="0">
      <w:start w:val="1"/>
      <w:numFmt w:val="lowerRoman"/>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nsid w:val="14329DFD"/>
    <w:multiLevelType w:val="hybridMultilevel"/>
    <w:tmpl w:val="FFFFFFFF"/>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45E01FD"/>
    <w:multiLevelType w:val="hybridMultilevel"/>
    <w:tmpl w:val="FFFFFFFF"/>
    <w:lvl w:ilvl="0">
      <w:start w:val="1"/>
      <w:numFmt w:val="lowerRoman"/>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nsid w:val="158E2CB3"/>
    <w:multiLevelType w:val="hybridMultilevel"/>
    <w:tmpl w:val="1876C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5D3788"/>
    <w:multiLevelType w:val="hybridMultilevel"/>
    <w:tmpl w:val="C346DEE8"/>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042A1D"/>
    <w:multiLevelType w:val="hybridMultilevel"/>
    <w:tmpl w:val="38986A26"/>
    <w:lvl w:ilvl="0">
      <w:start w:val="14"/>
      <w:numFmt w:val="lowerRoman"/>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7D6DD8"/>
    <w:multiLevelType w:val="hybridMultilevel"/>
    <w:tmpl w:val="0FE63CC4"/>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6659EC"/>
    <w:multiLevelType w:val="hybridMultilevel"/>
    <w:tmpl w:val="BA446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9482B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0112E73"/>
    <w:multiLevelType w:val="hybridMultilevel"/>
    <w:tmpl w:val="57B65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773AB89"/>
    <w:multiLevelType w:val="hybridMultilevel"/>
    <w:tmpl w:val="A186F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A87DAC"/>
    <w:multiLevelType w:val="hybridMultilevel"/>
    <w:tmpl w:val="17A0D884"/>
    <w:lvl w:ilvl="0">
      <w:start w:val="1"/>
      <w:numFmt w:val="lowerLetter"/>
      <w:lvlText w:val="%1."/>
      <w:lvlJc w:val="left"/>
      <w:pPr>
        <w:ind w:left="144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EE3BDB"/>
    <w:multiLevelType w:val="hybridMultilevel"/>
    <w:tmpl w:val="ABEE412A"/>
    <w:lvl w:ilvl="0">
      <w:start w:val="1"/>
      <w:numFmt w:val="lowerLetter"/>
      <w:lvlText w:val="%1."/>
      <w:lvlJc w:val="left"/>
      <w:pPr>
        <w:ind w:left="1530" w:hanging="360"/>
      </w:pPr>
      <w:rPr>
        <w:rFonts w:ascii="Times New Roman" w:eastAsia="Times New Roman" w:hAnsi="Times New Roman" w:cs="Times New Roman"/>
      </w:rPr>
    </w:lvl>
    <w:lvl w:ilvl="1" w:tentative="1">
      <w:start w:val="1"/>
      <w:numFmt w:val="lowerLetter"/>
      <w:lvlText w:val="%2."/>
      <w:lvlJc w:val="left"/>
      <w:pPr>
        <w:ind w:left="1440" w:hanging="360"/>
      </w:pPr>
    </w:lvl>
    <w:lvl w:ilvl="2">
      <w:start w:val="1"/>
      <w:numFmt w:val="lowerRoman"/>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B71CE1"/>
    <w:multiLevelType w:val="hybridMultilevel"/>
    <w:tmpl w:val="832817E6"/>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F4F82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4"/>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42F649"/>
    <w:multiLevelType w:val="hybridMultilevel"/>
    <w:tmpl w:val="91785586"/>
    <w:lvl w:ilvl="0">
      <w:start w:val="1"/>
      <w:numFmt w:val="decimal"/>
      <w:lvlText w:val="%1."/>
      <w:lvlJc w:val="left"/>
      <w:pPr>
        <w:ind w:left="720" w:hanging="360"/>
      </w:pPr>
    </w:lvl>
    <w:lvl w:ilvl="1">
      <w:start w:val="1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B762AB8"/>
    <w:multiLevelType w:val="hybridMultilevel"/>
    <w:tmpl w:val="192E6BFA"/>
    <w:lvl w:ilvl="0">
      <w:start w:val="1"/>
      <w:numFmt w:val="lowerRoman"/>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CE64F55"/>
    <w:multiLevelType w:val="hybridMultilevel"/>
    <w:tmpl w:val="89143E0A"/>
    <w:lvl w:ilvl="0">
      <w:start w:val="15"/>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CE31FB"/>
    <w:multiLevelType w:val="hybridMultilevel"/>
    <w:tmpl w:val="FFFFFFFF"/>
    <w:lvl w:ilvl="0">
      <w:start w:val="26"/>
      <w:numFmt w:val="lowerLetter"/>
      <w:lvlText w:val="%1."/>
      <w:lvlJc w:val="left"/>
      <w:pPr>
        <w:ind w:left="21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50313009"/>
    <w:multiLevelType w:val="hybridMultilevel"/>
    <w:tmpl w:val="E83620F0"/>
    <w:lvl w:ilvl="0">
      <w:start w:val="14"/>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97B5CB"/>
    <w:multiLevelType w:val="hybridMultilevel"/>
    <w:tmpl w:val="E8AC9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AE9F1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0"/>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C05AED"/>
    <w:multiLevelType w:val="hybridMultilevel"/>
    <w:tmpl w:val="F6048AEE"/>
    <w:lvl w:ilvl="0">
      <w:start w:val="1"/>
      <w:numFmt w:val="lowerLetter"/>
      <w:lvlText w:val="%1."/>
      <w:lvlJc w:val="left"/>
      <w:pPr>
        <w:ind w:left="108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7F3142"/>
    <w:multiLevelType w:val="hybridMultilevel"/>
    <w:tmpl w:val="E85C95CC"/>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D99F18"/>
    <w:multiLevelType w:val="hybridMultilevel"/>
    <w:tmpl w:val="FFFFFFF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BE77C9D"/>
    <w:multiLevelType w:val="hybridMultilevel"/>
    <w:tmpl w:val="A86CC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9E27F4"/>
    <w:multiLevelType w:val="hybridMultilevel"/>
    <w:tmpl w:val="0DE09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234395E"/>
    <w:multiLevelType w:val="hybridMultilevel"/>
    <w:tmpl w:val="165891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825558F"/>
    <w:multiLevelType w:val="hybridMultilevel"/>
    <w:tmpl w:val="FFFFFFF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8CC4889"/>
    <w:multiLevelType w:val="hybridMultilevel"/>
    <w:tmpl w:val="FFFFFFF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8D454EB"/>
    <w:multiLevelType w:val="hybridMultilevel"/>
    <w:tmpl w:val="EDD0DC52"/>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2D35874"/>
    <w:multiLevelType w:val="hybridMultilevel"/>
    <w:tmpl w:val="D6C8783C"/>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0C2A6A"/>
    <w:multiLevelType w:val="hybridMultilevel"/>
    <w:tmpl w:val="D236FF5A"/>
    <w:lvl w:ilvl="0">
      <w:start w:val="10"/>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B4FC5F7"/>
    <w:multiLevelType w:val="hybridMultilevel"/>
    <w:tmpl w:val="FFFFFFFF"/>
    <w:lvl w:ilvl="0">
      <w:start w:val="26"/>
      <w:numFmt w:val="lowerLetter"/>
      <w:lvlText w:val="%1."/>
      <w:lvlJc w:val="left"/>
      <w:pPr>
        <w:ind w:left="108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num w:numId="1" w16cid:durableId="784932951">
    <w:abstractNumId w:val="24"/>
  </w:num>
  <w:num w:numId="2" w16cid:durableId="1843936312">
    <w:abstractNumId w:val="27"/>
  </w:num>
  <w:num w:numId="3" w16cid:durableId="1464615468">
    <w:abstractNumId w:val="32"/>
  </w:num>
  <w:num w:numId="4" w16cid:durableId="1071776465">
    <w:abstractNumId w:val="13"/>
  </w:num>
  <w:num w:numId="5" w16cid:durableId="892036375">
    <w:abstractNumId w:val="21"/>
  </w:num>
  <w:num w:numId="6" w16cid:durableId="1705592077">
    <w:abstractNumId w:val="39"/>
  </w:num>
  <w:num w:numId="7" w16cid:durableId="1095007815">
    <w:abstractNumId w:val="4"/>
  </w:num>
  <w:num w:numId="8" w16cid:durableId="1753578739">
    <w:abstractNumId w:val="10"/>
  </w:num>
  <w:num w:numId="9" w16cid:durableId="31465659">
    <w:abstractNumId w:val="26"/>
  </w:num>
  <w:num w:numId="10" w16cid:durableId="798301397">
    <w:abstractNumId w:val="16"/>
  </w:num>
  <w:num w:numId="11" w16cid:durableId="1683510389">
    <w:abstractNumId w:val="14"/>
  </w:num>
  <w:num w:numId="12" w16cid:durableId="1503859040">
    <w:abstractNumId w:val="5"/>
  </w:num>
  <w:num w:numId="13" w16cid:durableId="1973167151">
    <w:abstractNumId w:val="18"/>
  </w:num>
  <w:num w:numId="14" w16cid:durableId="1708917594">
    <w:abstractNumId w:val="17"/>
  </w:num>
  <w:num w:numId="15" w16cid:durableId="1592082777">
    <w:abstractNumId w:val="20"/>
  </w:num>
  <w:num w:numId="16" w16cid:durableId="2000452857">
    <w:abstractNumId w:val="29"/>
  </w:num>
  <w:num w:numId="17" w16cid:durableId="1570270252">
    <w:abstractNumId w:val="12"/>
  </w:num>
  <w:num w:numId="18" w16cid:durableId="395395834">
    <w:abstractNumId w:val="37"/>
  </w:num>
  <w:num w:numId="19" w16cid:durableId="628361287">
    <w:abstractNumId w:val="19"/>
  </w:num>
  <w:num w:numId="20" w16cid:durableId="245194720">
    <w:abstractNumId w:val="7"/>
  </w:num>
  <w:num w:numId="21" w16cid:durableId="978419329">
    <w:abstractNumId w:val="36"/>
  </w:num>
  <w:num w:numId="22" w16cid:durableId="1871920429">
    <w:abstractNumId w:val="2"/>
  </w:num>
  <w:num w:numId="23" w16cid:durableId="533616310">
    <w:abstractNumId w:val="6"/>
  </w:num>
  <w:num w:numId="24" w16cid:durableId="1976984490">
    <w:abstractNumId w:val="35"/>
  </w:num>
  <w:num w:numId="25" w16cid:durableId="2115706488">
    <w:abstractNumId w:val="30"/>
  </w:num>
  <w:num w:numId="26" w16cid:durableId="411512602">
    <w:abstractNumId w:val="34"/>
  </w:num>
  <w:num w:numId="27" w16cid:durableId="1324041330">
    <w:abstractNumId w:val="1"/>
  </w:num>
  <w:num w:numId="28" w16cid:durableId="1636250347">
    <w:abstractNumId w:val="15"/>
  </w:num>
  <w:num w:numId="29" w16cid:durableId="267129851">
    <w:abstractNumId w:val="22"/>
  </w:num>
  <w:num w:numId="30" w16cid:durableId="1918704101">
    <w:abstractNumId w:val="8"/>
  </w:num>
  <w:num w:numId="31" w16cid:durableId="1439445825">
    <w:abstractNumId w:val="0"/>
  </w:num>
  <w:num w:numId="32" w16cid:durableId="501509420">
    <w:abstractNumId w:val="3"/>
  </w:num>
  <w:num w:numId="33" w16cid:durableId="1115977802">
    <w:abstractNumId w:val="38"/>
  </w:num>
  <w:num w:numId="34" w16cid:durableId="1430351534">
    <w:abstractNumId w:val="25"/>
  </w:num>
  <w:num w:numId="35" w16cid:durableId="715399625">
    <w:abstractNumId w:val="33"/>
  </w:num>
  <w:num w:numId="36" w16cid:durableId="251476811">
    <w:abstractNumId w:val="31"/>
  </w:num>
  <w:num w:numId="37" w16cid:durableId="21782204">
    <w:abstractNumId w:val="9"/>
  </w:num>
  <w:num w:numId="38" w16cid:durableId="1471898792">
    <w:abstractNumId w:val="23"/>
  </w:num>
  <w:num w:numId="39" w16cid:durableId="1719082289">
    <w:abstractNumId w:val="11"/>
  </w:num>
  <w:num w:numId="40" w16cid:durableId="77223831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FE"/>
    <w:rsid w:val="00000D41"/>
    <w:rsid w:val="00001DE3"/>
    <w:rsid w:val="00001F11"/>
    <w:rsid w:val="00002077"/>
    <w:rsid w:val="000032C1"/>
    <w:rsid w:val="00003393"/>
    <w:rsid w:val="00003A15"/>
    <w:rsid w:val="000042A2"/>
    <w:rsid w:val="000045A9"/>
    <w:rsid w:val="000049E3"/>
    <w:rsid w:val="00004DF6"/>
    <w:rsid w:val="000056BF"/>
    <w:rsid w:val="00005B58"/>
    <w:rsid w:val="00005D11"/>
    <w:rsid w:val="00005D4C"/>
    <w:rsid w:val="0000629C"/>
    <w:rsid w:val="00006E9F"/>
    <w:rsid w:val="00007849"/>
    <w:rsid w:val="00010D13"/>
    <w:rsid w:val="00010EC7"/>
    <w:rsid w:val="00010F0B"/>
    <w:rsid w:val="00011AF6"/>
    <w:rsid w:val="00011D89"/>
    <w:rsid w:val="0001208C"/>
    <w:rsid w:val="00012508"/>
    <w:rsid w:val="00013BE8"/>
    <w:rsid w:val="00013C0D"/>
    <w:rsid w:val="00014B97"/>
    <w:rsid w:val="0001569A"/>
    <w:rsid w:val="000157E7"/>
    <w:rsid w:val="000158EB"/>
    <w:rsid w:val="00015F2B"/>
    <w:rsid w:val="00017209"/>
    <w:rsid w:val="000173BB"/>
    <w:rsid w:val="00017D8C"/>
    <w:rsid w:val="0001F2A9"/>
    <w:rsid w:val="000214A5"/>
    <w:rsid w:val="000217F5"/>
    <w:rsid w:val="00023285"/>
    <w:rsid w:val="00023594"/>
    <w:rsid w:val="00023CFA"/>
    <w:rsid w:val="00024799"/>
    <w:rsid w:val="00027134"/>
    <w:rsid w:val="00027FC0"/>
    <w:rsid w:val="00030082"/>
    <w:rsid w:val="000302B8"/>
    <w:rsid w:val="000319DC"/>
    <w:rsid w:val="0003275E"/>
    <w:rsid w:val="000327CE"/>
    <w:rsid w:val="00032EB3"/>
    <w:rsid w:val="00033935"/>
    <w:rsid w:val="000345BF"/>
    <w:rsid w:val="00034765"/>
    <w:rsid w:val="00034791"/>
    <w:rsid w:val="000352B7"/>
    <w:rsid w:val="00036D5A"/>
    <w:rsid w:val="00036EF5"/>
    <w:rsid w:val="00037369"/>
    <w:rsid w:val="00037A29"/>
    <w:rsid w:val="00037CEA"/>
    <w:rsid w:val="00037E7F"/>
    <w:rsid w:val="000402D6"/>
    <w:rsid w:val="00040485"/>
    <w:rsid w:val="000410AE"/>
    <w:rsid w:val="0004136F"/>
    <w:rsid w:val="00041E84"/>
    <w:rsid w:val="00042641"/>
    <w:rsid w:val="000429AA"/>
    <w:rsid w:val="00042A9C"/>
    <w:rsid w:val="0004312B"/>
    <w:rsid w:val="000448C1"/>
    <w:rsid w:val="00044AE4"/>
    <w:rsid w:val="00044B34"/>
    <w:rsid w:val="00044DD9"/>
    <w:rsid w:val="000465BE"/>
    <w:rsid w:val="00046B32"/>
    <w:rsid w:val="0005042A"/>
    <w:rsid w:val="00050EB7"/>
    <w:rsid w:val="00050EF5"/>
    <w:rsid w:val="00052E22"/>
    <w:rsid w:val="00053C4E"/>
    <w:rsid w:val="00054038"/>
    <w:rsid w:val="0005447F"/>
    <w:rsid w:val="000547DC"/>
    <w:rsid w:val="00054A5C"/>
    <w:rsid w:val="00055F89"/>
    <w:rsid w:val="00055FA5"/>
    <w:rsid w:val="00056630"/>
    <w:rsid w:val="00056EA7"/>
    <w:rsid w:val="00057578"/>
    <w:rsid w:val="00057AB8"/>
    <w:rsid w:val="00057B9C"/>
    <w:rsid w:val="00060DB9"/>
    <w:rsid w:val="00061A0A"/>
    <w:rsid w:val="00061C1D"/>
    <w:rsid w:val="000623F7"/>
    <w:rsid w:val="0006244E"/>
    <w:rsid w:val="00063389"/>
    <w:rsid w:val="00063DD5"/>
    <w:rsid w:val="00063E6B"/>
    <w:rsid w:val="0006416A"/>
    <w:rsid w:val="0006436C"/>
    <w:rsid w:val="00064DF1"/>
    <w:rsid w:val="000672AC"/>
    <w:rsid w:val="00067BF3"/>
    <w:rsid w:val="00067FF3"/>
    <w:rsid w:val="000700B4"/>
    <w:rsid w:val="00070429"/>
    <w:rsid w:val="00070A78"/>
    <w:rsid w:val="000718B3"/>
    <w:rsid w:val="0007256E"/>
    <w:rsid w:val="00072A01"/>
    <w:rsid w:val="00073159"/>
    <w:rsid w:val="0007399E"/>
    <w:rsid w:val="00074698"/>
    <w:rsid w:val="0007497B"/>
    <w:rsid w:val="00075070"/>
    <w:rsid w:val="00076A0D"/>
    <w:rsid w:val="00076DF1"/>
    <w:rsid w:val="00081402"/>
    <w:rsid w:val="0008168C"/>
    <w:rsid w:val="00082A91"/>
    <w:rsid w:val="00082AFA"/>
    <w:rsid w:val="00082BB7"/>
    <w:rsid w:val="00083AB0"/>
    <w:rsid w:val="00083EC0"/>
    <w:rsid w:val="000840A7"/>
    <w:rsid w:val="0008515A"/>
    <w:rsid w:val="0008530B"/>
    <w:rsid w:val="00085B1F"/>
    <w:rsid w:val="00085CA6"/>
    <w:rsid w:val="0008678B"/>
    <w:rsid w:val="00086A24"/>
    <w:rsid w:val="000871A3"/>
    <w:rsid w:val="0008752A"/>
    <w:rsid w:val="00087C3A"/>
    <w:rsid w:val="00087F50"/>
    <w:rsid w:val="00090329"/>
    <w:rsid w:val="00090EFD"/>
    <w:rsid w:val="00091200"/>
    <w:rsid w:val="0009178D"/>
    <w:rsid w:val="00092807"/>
    <w:rsid w:val="000931D7"/>
    <w:rsid w:val="00093584"/>
    <w:rsid w:val="0009393D"/>
    <w:rsid w:val="000940F2"/>
    <w:rsid w:val="000945D9"/>
    <w:rsid w:val="000949AD"/>
    <w:rsid w:val="00094A0E"/>
    <w:rsid w:val="000958A2"/>
    <w:rsid w:val="00095BA8"/>
    <w:rsid w:val="0009604A"/>
    <w:rsid w:val="00096A41"/>
    <w:rsid w:val="000971CF"/>
    <w:rsid w:val="000974FC"/>
    <w:rsid w:val="00097922"/>
    <w:rsid w:val="00097923"/>
    <w:rsid w:val="00097C78"/>
    <w:rsid w:val="000A048E"/>
    <w:rsid w:val="000A136E"/>
    <w:rsid w:val="000A1993"/>
    <w:rsid w:val="000A1B04"/>
    <w:rsid w:val="000A2D59"/>
    <w:rsid w:val="000A2FB7"/>
    <w:rsid w:val="000A49D0"/>
    <w:rsid w:val="000A512F"/>
    <w:rsid w:val="000A5D02"/>
    <w:rsid w:val="000A7538"/>
    <w:rsid w:val="000A7C74"/>
    <w:rsid w:val="000A7F41"/>
    <w:rsid w:val="000B03C1"/>
    <w:rsid w:val="000B15BD"/>
    <w:rsid w:val="000B24B8"/>
    <w:rsid w:val="000B33B2"/>
    <w:rsid w:val="000B357D"/>
    <w:rsid w:val="000B38F7"/>
    <w:rsid w:val="000B3F8C"/>
    <w:rsid w:val="000B4CF0"/>
    <w:rsid w:val="000B5605"/>
    <w:rsid w:val="000C074D"/>
    <w:rsid w:val="000C12BE"/>
    <w:rsid w:val="000C1C95"/>
    <w:rsid w:val="000C2611"/>
    <w:rsid w:val="000C3D6B"/>
    <w:rsid w:val="000C4147"/>
    <w:rsid w:val="000C42A7"/>
    <w:rsid w:val="000C4AD4"/>
    <w:rsid w:val="000C5183"/>
    <w:rsid w:val="000C647E"/>
    <w:rsid w:val="000C65BD"/>
    <w:rsid w:val="000C66BE"/>
    <w:rsid w:val="000C6802"/>
    <w:rsid w:val="000C6E8A"/>
    <w:rsid w:val="000C7A03"/>
    <w:rsid w:val="000C7CCB"/>
    <w:rsid w:val="000D04AF"/>
    <w:rsid w:val="000D0891"/>
    <w:rsid w:val="000D0BAD"/>
    <w:rsid w:val="000D14C7"/>
    <w:rsid w:val="000D2F9C"/>
    <w:rsid w:val="000D3182"/>
    <w:rsid w:val="000D3766"/>
    <w:rsid w:val="000D3A88"/>
    <w:rsid w:val="000D46E9"/>
    <w:rsid w:val="000D5336"/>
    <w:rsid w:val="000D65C0"/>
    <w:rsid w:val="000E0602"/>
    <w:rsid w:val="000E0F62"/>
    <w:rsid w:val="000E160F"/>
    <w:rsid w:val="000E1A86"/>
    <w:rsid w:val="000E1D46"/>
    <w:rsid w:val="000E2FD9"/>
    <w:rsid w:val="000E33E8"/>
    <w:rsid w:val="000E3486"/>
    <w:rsid w:val="000E35E9"/>
    <w:rsid w:val="000E3FAB"/>
    <w:rsid w:val="000E47FC"/>
    <w:rsid w:val="000E5876"/>
    <w:rsid w:val="000E5AD8"/>
    <w:rsid w:val="000E6C67"/>
    <w:rsid w:val="000E7C59"/>
    <w:rsid w:val="000F078B"/>
    <w:rsid w:val="000F0F63"/>
    <w:rsid w:val="000F17C1"/>
    <w:rsid w:val="000F1A94"/>
    <w:rsid w:val="000F2154"/>
    <w:rsid w:val="000F2BF5"/>
    <w:rsid w:val="000F36CF"/>
    <w:rsid w:val="000F3C7E"/>
    <w:rsid w:val="000F3DE7"/>
    <w:rsid w:val="000F3F6D"/>
    <w:rsid w:val="000F40CC"/>
    <w:rsid w:val="000F4640"/>
    <w:rsid w:val="000F4BFD"/>
    <w:rsid w:val="000F4D54"/>
    <w:rsid w:val="000F514F"/>
    <w:rsid w:val="000F5BEF"/>
    <w:rsid w:val="000F6B60"/>
    <w:rsid w:val="000F6EBC"/>
    <w:rsid w:val="000F6F76"/>
    <w:rsid w:val="000F7552"/>
    <w:rsid w:val="000F7BCE"/>
    <w:rsid w:val="000F7C2E"/>
    <w:rsid w:val="000FDE4D"/>
    <w:rsid w:val="00100F0C"/>
    <w:rsid w:val="001012F7"/>
    <w:rsid w:val="00102519"/>
    <w:rsid w:val="0010262E"/>
    <w:rsid w:val="00102753"/>
    <w:rsid w:val="00102998"/>
    <w:rsid w:val="00104863"/>
    <w:rsid w:val="00104D2E"/>
    <w:rsid w:val="00104EAF"/>
    <w:rsid w:val="00105ACC"/>
    <w:rsid w:val="0010D156"/>
    <w:rsid w:val="0011043B"/>
    <w:rsid w:val="001107E4"/>
    <w:rsid w:val="0011092C"/>
    <w:rsid w:val="0011152D"/>
    <w:rsid w:val="0011157E"/>
    <w:rsid w:val="0011159F"/>
    <w:rsid w:val="00111985"/>
    <w:rsid w:val="00111CA7"/>
    <w:rsid w:val="00112E49"/>
    <w:rsid w:val="001140E8"/>
    <w:rsid w:val="00114162"/>
    <w:rsid w:val="00116A89"/>
    <w:rsid w:val="00116E63"/>
    <w:rsid w:val="00116EFE"/>
    <w:rsid w:val="0011733E"/>
    <w:rsid w:val="0011792D"/>
    <w:rsid w:val="00117FDA"/>
    <w:rsid w:val="00120CB7"/>
    <w:rsid w:val="00121741"/>
    <w:rsid w:val="0012277D"/>
    <w:rsid w:val="00122CC4"/>
    <w:rsid w:val="00122DC0"/>
    <w:rsid w:val="00123A06"/>
    <w:rsid w:val="00123CAC"/>
    <w:rsid w:val="00123DE9"/>
    <w:rsid w:val="0012458E"/>
    <w:rsid w:val="00125949"/>
    <w:rsid w:val="00125D2D"/>
    <w:rsid w:val="0012651D"/>
    <w:rsid w:val="00126DC1"/>
    <w:rsid w:val="00127F1F"/>
    <w:rsid w:val="001301EE"/>
    <w:rsid w:val="00130D50"/>
    <w:rsid w:val="00132382"/>
    <w:rsid w:val="00132705"/>
    <w:rsid w:val="00133212"/>
    <w:rsid w:val="001337A4"/>
    <w:rsid w:val="001339E3"/>
    <w:rsid w:val="00133AAA"/>
    <w:rsid w:val="00133D42"/>
    <w:rsid w:val="00134B24"/>
    <w:rsid w:val="0013511E"/>
    <w:rsid w:val="00135A68"/>
    <w:rsid w:val="001360D1"/>
    <w:rsid w:val="00136356"/>
    <w:rsid w:val="0013676C"/>
    <w:rsid w:val="00136772"/>
    <w:rsid w:val="001376E6"/>
    <w:rsid w:val="00137815"/>
    <w:rsid w:val="001409BB"/>
    <w:rsid w:val="001409E0"/>
    <w:rsid w:val="0014134C"/>
    <w:rsid w:val="001437B7"/>
    <w:rsid w:val="00143930"/>
    <w:rsid w:val="00143EC1"/>
    <w:rsid w:val="00144568"/>
    <w:rsid w:val="001446E1"/>
    <w:rsid w:val="00145BD2"/>
    <w:rsid w:val="001466E6"/>
    <w:rsid w:val="00146858"/>
    <w:rsid w:val="00146AAE"/>
    <w:rsid w:val="00147058"/>
    <w:rsid w:val="001475EA"/>
    <w:rsid w:val="001502D2"/>
    <w:rsid w:val="001502EC"/>
    <w:rsid w:val="00150613"/>
    <w:rsid w:val="0015157F"/>
    <w:rsid w:val="00151ED5"/>
    <w:rsid w:val="00152C02"/>
    <w:rsid w:val="00153166"/>
    <w:rsid w:val="00153557"/>
    <w:rsid w:val="001538E4"/>
    <w:rsid w:val="00153C1E"/>
    <w:rsid w:val="00154004"/>
    <w:rsid w:val="001544BA"/>
    <w:rsid w:val="001545BB"/>
    <w:rsid w:val="00154FB6"/>
    <w:rsid w:val="0015531B"/>
    <w:rsid w:val="001553EA"/>
    <w:rsid w:val="001560B9"/>
    <w:rsid w:val="00157A3E"/>
    <w:rsid w:val="00157B86"/>
    <w:rsid w:val="0016027A"/>
    <w:rsid w:val="001609CD"/>
    <w:rsid w:val="00160D46"/>
    <w:rsid w:val="001615B9"/>
    <w:rsid w:val="00161A94"/>
    <w:rsid w:val="00162478"/>
    <w:rsid w:val="00162BE5"/>
    <w:rsid w:val="00163DE0"/>
    <w:rsid w:val="0016509A"/>
    <w:rsid w:val="001666E0"/>
    <w:rsid w:val="001676E1"/>
    <w:rsid w:val="00170155"/>
    <w:rsid w:val="001710E3"/>
    <w:rsid w:val="00171231"/>
    <w:rsid w:val="00171245"/>
    <w:rsid w:val="0017178E"/>
    <w:rsid w:val="001717E5"/>
    <w:rsid w:val="0017254C"/>
    <w:rsid w:val="00173758"/>
    <w:rsid w:val="001745AA"/>
    <w:rsid w:val="001749BB"/>
    <w:rsid w:val="00174B33"/>
    <w:rsid w:val="00176BDC"/>
    <w:rsid w:val="001770C8"/>
    <w:rsid w:val="001817A0"/>
    <w:rsid w:val="0018287A"/>
    <w:rsid w:val="001832CD"/>
    <w:rsid w:val="001834D8"/>
    <w:rsid w:val="00183636"/>
    <w:rsid w:val="0018447D"/>
    <w:rsid w:val="00185258"/>
    <w:rsid w:val="00185A3F"/>
    <w:rsid w:val="00186205"/>
    <w:rsid w:val="00186808"/>
    <w:rsid w:val="00187883"/>
    <w:rsid w:val="00190522"/>
    <w:rsid w:val="00190546"/>
    <w:rsid w:val="00190666"/>
    <w:rsid w:val="001915E1"/>
    <w:rsid w:val="00191BF1"/>
    <w:rsid w:val="00191F64"/>
    <w:rsid w:val="001942D9"/>
    <w:rsid w:val="00194840"/>
    <w:rsid w:val="00194AAF"/>
    <w:rsid w:val="00195E34"/>
    <w:rsid w:val="00196206"/>
    <w:rsid w:val="00197572"/>
    <w:rsid w:val="00197A31"/>
    <w:rsid w:val="001A012E"/>
    <w:rsid w:val="001A080C"/>
    <w:rsid w:val="001A1186"/>
    <w:rsid w:val="001A1662"/>
    <w:rsid w:val="001A16F8"/>
    <w:rsid w:val="001A22F2"/>
    <w:rsid w:val="001A2619"/>
    <w:rsid w:val="001A3242"/>
    <w:rsid w:val="001A4967"/>
    <w:rsid w:val="001A4F76"/>
    <w:rsid w:val="001A5197"/>
    <w:rsid w:val="001A524E"/>
    <w:rsid w:val="001A784F"/>
    <w:rsid w:val="001B0B36"/>
    <w:rsid w:val="001B12E0"/>
    <w:rsid w:val="001B19F9"/>
    <w:rsid w:val="001B34CF"/>
    <w:rsid w:val="001B382B"/>
    <w:rsid w:val="001B45DB"/>
    <w:rsid w:val="001B49F4"/>
    <w:rsid w:val="001B49F7"/>
    <w:rsid w:val="001B4ACF"/>
    <w:rsid w:val="001B5193"/>
    <w:rsid w:val="001B5572"/>
    <w:rsid w:val="001B658F"/>
    <w:rsid w:val="001B6B1B"/>
    <w:rsid w:val="001B7007"/>
    <w:rsid w:val="001C0A73"/>
    <w:rsid w:val="001C11F1"/>
    <w:rsid w:val="001C163F"/>
    <w:rsid w:val="001C2882"/>
    <w:rsid w:val="001C37BB"/>
    <w:rsid w:val="001C3892"/>
    <w:rsid w:val="001C4832"/>
    <w:rsid w:val="001C526C"/>
    <w:rsid w:val="001C6369"/>
    <w:rsid w:val="001D04CF"/>
    <w:rsid w:val="001D0728"/>
    <w:rsid w:val="001D0DD0"/>
    <w:rsid w:val="001D10BB"/>
    <w:rsid w:val="001D1405"/>
    <w:rsid w:val="001D18A5"/>
    <w:rsid w:val="001D1EE2"/>
    <w:rsid w:val="001D2106"/>
    <w:rsid w:val="001D28A0"/>
    <w:rsid w:val="001D2E3D"/>
    <w:rsid w:val="001D33D9"/>
    <w:rsid w:val="001D3A70"/>
    <w:rsid w:val="001D4CC2"/>
    <w:rsid w:val="001D4EC4"/>
    <w:rsid w:val="001D5BEF"/>
    <w:rsid w:val="001D5D65"/>
    <w:rsid w:val="001D60A9"/>
    <w:rsid w:val="001D6AF5"/>
    <w:rsid w:val="001D751D"/>
    <w:rsid w:val="001D77B0"/>
    <w:rsid w:val="001D7812"/>
    <w:rsid w:val="001D7FD4"/>
    <w:rsid w:val="001E0EAE"/>
    <w:rsid w:val="001E1123"/>
    <w:rsid w:val="001E1D3F"/>
    <w:rsid w:val="001E2157"/>
    <w:rsid w:val="001E2456"/>
    <w:rsid w:val="001E24E5"/>
    <w:rsid w:val="001E34A7"/>
    <w:rsid w:val="001E3CEC"/>
    <w:rsid w:val="001E42FF"/>
    <w:rsid w:val="001E4545"/>
    <w:rsid w:val="001E533C"/>
    <w:rsid w:val="001E5A24"/>
    <w:rsid w:val="001E5B37"/>
    <w:rsid w:val="001E5C8A"/>
    <w:rsid w:val="001E68C2"/>
    <w:rsid w:val="001E6B43"/>
    <w:rsid w:val="001E7669"/>
    <w:rsid w:val="001E77DE"/>
    <w:rsid w:val="001E7EE1"/>
    <w:rsid w:val="001F02B3"/>
    <w:rsid w:val="001F0A0F"/>
    <w:rsid w:val="001F0D92"/>
    <w:rsid w:val="001F0FB4"/>
    <w:rsid w:val="001F1643"/>
    <w:rsid w:val="001F1EB0"/>
    <w:rsid w:val="001F21AE"/>
    <w:rsid w:val="001F2558"/>
    <w:rsid w:val="001F2893"/>
    <w:rsid w:val="001F291B"/>
    <w:rsid w:val="001F3F03"/>
    <w:rsid w:val="001F4C65"/>
    <w:rsid w:val="001F5FE9"/>
    <w:rsid w:val="001F6066"/>
    <w:rsid w:val="001F6295"/>
    <w:rsid w:val="001F7941"/>
    <w:rsid w:val="001F7AC1"/>
    <w:rsid w:val="00200BF6"/>
    <w:rsid w:val="0020121E"/>
    <w:rsid w:val="00201D5A"/>
    <w:rsid w:val="00202412"/>
    <w:rsid w:val="002026A7"/>
    <w:rsid w:val="002034C7"/>
    <w:rsid w:val="00203B59"/>
    <w:rsid w:val="00204422"/>
    <w:rsid w:val="00205D92"/>
    <w:rsid w:val="0020606A"/>
    <w:rsid w:val="00206C93"/>
    <w:rsid w:val="00206D9A"/>
    <w:rsid w:val="00206FC7"/>
    <w:rsid w:val="00207571"/>
    <w:rsid w:val="00207BBA"/>
    <w:rsid w:val="00207D0C"/>
    <w:rsid w:val="00207EA6"/>
    <w:rsid w:val="00207F60"/>
    <w:rsid w:val="00207F79"/>
    <w:rsid w:val="00210935"/>
    <w:rsid w:val="002109F2"/>
    <w:rsid w:val="002111C7"/>
    <w:rsid w:val="002118E6"/>
    <w:rsid w:val="00211E08"/>
    <w:rsid w:val="0021332D"/>
    <w:rsid w:val="00213628"/>
    <w:rsid w:val="002136AC"/>
    <w:rsid w:val="00214A75"/>
    <w:rsid w:val="00215480"/>
    <w:rsid w:val="002162AA"/>
    <w:rsid w:val="00216462"/>
    <w:rsid w:val="00216A26"/>
    <w:rsid w:val="0021705A"/>
    <w:rsid w:val="002174FA"/>
    <w:rsid w:val="0021779C"/>
    <w:rsid w:val="0021783D"/>
    <w:rsid w:val="00217D5F"/>
    <w:rsid w:val="00217DD4"/>
    <w:rsid w:val="002206BA"/>
    <w:rsid w:val="00220CEB"/>
    <w:rsid w:val="002226F7"/>
    <w:rsid w:val="00222770"/>
    <w:rsid w:val="00222AF1"/>
    <w:rsid w:val="00222C53"/>
    <w:rsid w:val="00224BFF"/>
    <w:rsid w:val="002250AF"/>
    <w:rsid w:val="002254A2"/>
    <w:rsid w:val="00226101"/>
    <w:rsid w:val="002268CA"/>
    <w:rsid w:val="00226FF6"/>
    <w:rsid w:val="00227337"/>
    <w:rsid w:val="0022747E"/>
    <w:rsid w:val="00227589"/>
    <w:rsid w:val="00230FC2"/>
    <w:rsid w:val="00231C19"/>
    <w:rsid w:val="00231DA1"/>
    <w:rsid w:val="00232398"/>
    <w:rsid w:val="00233899"/>
    <w:rsid w:val="00233AE2"/>
    <w:rsid w:val="002345D1"/>
    <w:rsid w:val="0023460A"/>
    <w:rsid w:val="00234EAD"/>
    <w:rsid w:val="00235A8C"/>
    <w:rsid w:val="00236547"/>
    <w:rsid w:val="002366B8"/>
    <w:rsid w:val="00236EE1"/>
    <w:rsid w:val="00237945"/>
    <w:rsid w:val="00237C21"/>
    <w:rsid w:val="00240ADB"/>
    <w:rsid w:val="00240D40"/>
    <w:rsid w:val="00241127"/>
    <w:rsid w:val="0024264A"/>
    <w:rsid w:val="002429A2"/>
    <w:rsid w:val="00242DA7"/>
    <w:rsid w:val="00243485"/>
    <w:rsid w:val="002435DD"/>
    <w:rsid w:val="00243B57"/>
    <w:rsid w:val="00243D17"/>
    <w:rsid w:val="00244148"/>
    <w:rsid w:val="002446CF"/>
    <w:rsid w:val="00244B34"/>
    <w:rsid w:val="00244C65"/>
    <w:rsid w:val="0024621D"/>
    <w:rsid w:val="00246EEF"/>
    <w:rsid w:val="00250C44"/>
    <w:rsid w:val="00250F0F"/>
    <w:rsid w:val="0025162F"/>
    <w:rsid w:val="00251A04"/>
    <w:rsid w:val="00251EB0"/>
    <w:rsid w:val="00254190"/>
    <w:rsid w:val="002542B2"/>
    <w:rsid w:val="0025467F"/>
    <w:rsid w:val="00254C96"/>
    <w:rsid w:val="002563CD"/>
    <w:rsid w:val="00256FE2"/>
    <w:rsid w:val="00257289"/>
    <w:rsid w:val="0025744F"/>
    <w:rsid w:val="00260062"/>
    <w:rsid w:val="002609A4"/>
    <w:rsid w:val="00261286"/>
    <w:rsid w:val="002612CE"/>
    <w:rsid w:val="00261596"/>
    <w:rsid w:val="00261AB7"/>
    <w:rsid w:val="002622BF"/>
    <w:rsid w:val="00262BD9"/>
    <w:rsid w:val="00264F72"/>
    <w:rsid w:val="00265250"/>
    <w:rsid w:val="00265D71"/>
    <w:rsid w:val="00266012"/>
    <w:rsid w:val="002673AB"/>
    <w:rsid w:val="002675FF"/>
    <w:rsid w:val="0026788A"/>
    <w:rsid w:val="0027159B"/>
    <w:rsid w:val="0027278A"/>
    <w:rsid w:val="00272CFE"/>
    <w:rsid w:val="00274091"/>
    <w:rsid w:val="00274D9F"/>
    <w:rsid w:val="0027685C"/>
    <w:rsid w:val="00276886"/>
    <w:rsid w:val="002772BD"/>
    <w:rsid w:val="002774C3"/>
    <w:rsid w:val="002776A8"/>
    <w:rsid w:val="0027772C"/>
    <w:rsid w:val="00280D1B"/>
    <w:rsid w:val="00281B73"/>
    <w:rsid w:val="00282188"/>
    <w:rsid w:val="00282A86"/>
    <w:rsid w:val="00282DAB"/>
    <w:rsid w:val="002842C2"/>
    <w:rsid w:val="00284D1A"/>
    <w:rsid w:val="00284D9C"/>
    <w:rsid w:val="00285AE9"/>
    <w:rsid w:val="00285CC4"/>
    <w:rsid w:val="00286071"/>
    <w:rsid w:val="00286305"/>
    <w:rsid w:val="00286384"/>
    <w:rsid w:val="002866F5"/>
    <w:rsid w:val="00287340"/>
    <w:rsid w:val="00287450"/>
    <w:rsid w:val="00287FA9"/>
    <w:rsid w:val="00290E91"/>
    <w:rsid w:val="00291298"/>
    <w:rsid w:val="002916A6"/>
    <w:rsid w:val="00291E0C"/>
    <w:rsid w:val="00291E1C"/>
    <w:rsid w:val="00292117"/>
    <w:rsid w:val="0029214A"/>
    <w:rsid w:val="00292F69"/>
    <w:rsid w:val="00293358"/>
    <w:rsid w:val="00293D12"/>
    <w:rsid w:val="00294BC6"/>
    <w:rsid w:val="00294D34"/>
    <w:rsid w:val="0029515A"/>
    <w:rsid w:val="002955D5"/>
    <w:rsid w:val="0029560D"/>
    <w:rsid w:val="00295FE5"/>
    <w:rsid w:val="00296294"/>
    <w:rsid w:val="00296643"/>
    <w:rsid w:val="00297327"/>
    <w:rsid w:val="002975B2"/>
    <w:rsid w:val="002A140D"/>
    <w:rsid w:val="002A22DD"/>
    <w:rsid w:val="002A255C"/>
    <w:rsid w:val="002A367E"/>
    <w:rsid w:val="002A37DC"/>
    <w:rsid w:val="002A43A0"/>
    <w:rsid w:val="002A51CE"/>
    <w:rsid w:val="002A5B6F"/>
    <w:rsid w:val="002A6D95"/>
    <w:rsid w:val="002A6F67"/>
    <w:rsid w:val="002A7154"/>
    <w:rsid w:val="002B03B5"/>
    <w:rsid w:val="002B0C3E"/>
    <w:rsid w:val="002B1182"/>
    <w:rsid w:val="002B1CA8"/>
    <w:rsid w:val="002B2F4F"/>
    <w:rsid w:val="002B3DD9"/>
    <w:rsid w:val="002B41FC"/>
    <w:rsid w:val="002B6BDD"/>
    <w:rsid w:val="002C06CF"/>
    <w:rsid w:val="002C0D50"/>
    <w:rsid w:val="002C1ABA"/>
    <w:rsid w:val="002C22A9"/>
    <w:rsid w:val="002C3296"/>
    <w:rsid w:val="002C3598"/>
    <w:rsid w:val="002C35A8"/>
    <w:rsid w:val="002C3693"/>
    <w:rsid w:val="002C38B9"/>
    <w:rsid w:val="002C4497"/>
    <w:rsid w:val="002C4AEF"/>
    <w:rsid w:val="002C50F7"/>
    <w:rsid w:val="002C5F7A"/>
    <w:rsid w:val="002C5FB1"/>
    <w:rsid w:val="002C6214"/>
    <w:rsid w:val="002C621D"/>
    <w:rsid w:val="002C68B8"/>
    <w:rsid w:val="002C6950"/>
    <w:rsid w:val="002C6DE0"/>
    <w:rsid w:val="002C6E95"/>
    <w:rsid w:val="002C71D9"/>
    <w:rsid w:val="002C7C08"/>
    <w:rsid w:val="002C7E0C"/>
    <w:rsid w:val="002CA6E4"/>
    <w:rsid w:val="002D0487"/>
    <w:rsid w:val="002D0726"/>
    <w:rsid w:val="002D082B"/>
    <w:rsid w:val="002D0D1D"/>
    <w:rsid w:val="002D115B"/>
    <w:rsid w:val="002D149C"/>
    <w:rsid w:val="002D1958"/>
    <w:rsid w:val="002D1AF5"/>
    <w:rsid w:val="002D1B66"/>
    <w:rsid w:val="002D1C09"/>
    <w:rsid w:val="002D2DDC"/>
    <w:rsid w:val="002D3979"/>
    <w:rsid w:val="002D3E1A"/>
    <w:rsid w:val="002D45EA"/>
    <w:rsid w:val="002D4814"/>
    <w:rsid w:val="002D48C3"/>
    <w:rsid w:val="002D5970"/>
    <w:rsid w:val="002D5EF5"/>
    <w:rsid w:val="002D6E6C"/>
    <w:rsid w:val="002D6E8C"/>
    <w:rsid w:val="002D7761"/>
    <w:rsid w:val="002E048D"/>
    <w:rsid w:val="002E07AB"/>
    <w:rsid w:val="002E0EF9"/>
    <w:rsid w:val="002E148E"/>
    <w:rsid w:val="002E1771"/>
    <w:rsid w:val="002E1EAC"/>
    <w:rsid w:val="002E2E44"/>
    <w:rsid w:val="002E3BCF"/>
    <w:rsid w:val="002E4086"/>
    <w:rsid w:val="002E419F"/>
    <w:rsid w:val="002E4251"/>
    <w:rsid w:val="002E4D05"/>
    <w:rsid w:val="002E5294"/>
    <w:rsid w:val="002E54A4"/>
    <w:rsid w:val="002E585E"/>
    <w:rsid w:val="002F1B44"/>
    <w:rsid w:val="002F1BA6"/>
    <w:rsid w:val="002F207E"/>
    <w:rsid w:val="002F2264"/>
    <w:rsid w:val="002F3138"/>
    <w:rsid w:val="002F3613"/>
    <w:rsid w:val="002F368F"/>
    <w:rsid w:val="002F3997"/>
    <w:rsid w:val="002F39C5"/>
    <w:rsid w:val="002F455B"/>
    <w:rsid w:val="002F64DC"/>
    <w:rsid w:val="002F6AF2"/>
    <w:rsid w:val="002F6CA8"/>
    <w:rsid w:val="0030067C"/>
    <w:rsid w:val="00301AB7"/>
    <w:rsid w:val="00301E9E"/>
    <w:rsid w:val="00303387"/>
    <w:rsid w:val="003054BB"/>
    <w:rsid w:val="00305DF4"/>
    <w:rsid w:val="00305E41"/>
    <w:rsid w:val="00306285"/>
    <w:rsid w:val="00306942"/>
    <w:rsid w:val="00306C84"/>
    <w:rsid w:val="003076EA"/>
    <w:rsid w:val="00311F25"/>
    <w:rsid w:val="00311F45"/>
    <w:rsid w:val="00312ACD"/>
    <w:rsid w:val="00314744"/>
    <w:rsid w:val="0031542E"/>
    <w:rsid w:val="0031550B"/>
    <w:rsid w:val="00315B81"/>
    <w:rsid w:val="00315B85"/>
    <w:rsid w:val="003163BB"/>
    <w:rsid w:val="003164BB"/>
    <w:rsid w:val="003165E4"/>
    <w:rsid w:val="00316BF9"/>
    <w:rsid w:val="00320A19"/>
    <w:rsid w:val="00321607"/>
    <w:rsid w:val="00321A60"/>
    <w:rsid w:val="0032239F"/>
    <w:rsid w:val="003231E5"/>
    <w:rsid w:val="0032506F"/>
    <w:rsid w:val="0032551A"/>
    <w:rsid w:val="00325579"/>
    <w:rsid w:val="003255B4"/>
    <w:rsid w:val="0032661A"/>
    <w:rsid w:val="0032669B"/>
    <w:rsid w:val="00326AF0"/>
    <w:rsid w:val="00327808"/>
    <w:rsid w:val="003300A0"/>
    <w:rsid w:val="00330B89"/>
    <w:rsid w:val="00330CE8"/>
    <w:rsid w:val="00332263"/>
    <w:rsid w:val="003323D2"/>
    <w:rsid w:val="00332BFA"/>
    <w:rsid w:val="0033380A"/>
    <w:rsid w:val="00333881"/>
    <w:rsid w:val="00334044"/>
    <w:rsid w:val="003348BB"/>
    <w:rsid w:val="0033601D"/>
    <w:rsid w:val="00336AA4"/>
    <w:rsid w:val="003373C3"/>
    <w:rsid w:val="003377C3"/>
    <w:rsid w:val="003389B2"/>
    <w:rsid w:val="003403A7"/>
    <w:rsid w:val="003417A6"/>
    <w:rsid w:val="003420A8"/>
    <w:rsid w:val="0034212B"/>
    <w:rsid w:val="00342429"/>
    <w:rsid w:val="003430A2"/>
    <w:rsid w:val="003433D5"/>
    <w:rsid w:val="00344165"/>
    <w:rsid w:val="00344BD5"/>
    <w:rsid w:val="003458E9"/>
    <w:rsid w:val="0034614C"/>
    <w:rsid w:val="00346C97"/>
    <w:rsid w:val="00347367"/>
    <w:rsid w:val="00347F7F"/>
    <w:rsid w:val="0034CDFD"/>
    <w:rsid w:val="0035013A"/>
    <w:rsid w:val="00351231"/>
    <w:rsid w:val="00351354"/>
    <w:rsid w:val="003513C7"/>
    <w:rsid w:val="00351FB2"/>
    <w:rsid w:val="00352586"/>
    <w:rsid w:val="003525AD"/>
    <w:rsid w:val="00352C18"/>
    <w:rsid w:val="003532D1"/>
    <w:rsid w:val="00353CD3"/>
    <w:rsid w:val="00354328"/>
    <w:rsid w:val="003545BC"/>
    <w:rsid w:val="00355EC3"/>
    <w:rsid w:val="00357BFB"/>
    <w:rsid w:val="003606FD"/>
    <w:rsid w:val="00360A9A"/>
    <w:rsid w:val="0036179C"/>
    <w:rsid w:val="00362CA7"/>
    <w:rsid w:val="003646EB"/>
    <w:rsid w:val="00364D85"/>
    <w:rsid w:val="00365005"/>
    <w:rsid w:val="003653E0"/>
    <w:rsid w:val="00365A33"/>
    <w:rsid w:val="0036602A"/>
    <w:rsid w:val="00366BEE"/>
    <w:rsid w:val="00367789"/>
    <w:rsid w:val="003679D3"/>
    <w:rsid w:val="00371012"/>
    <w:rsid w:val="003712CE"/>
    <w:rsid w:val="0037143C"/>
    <w:rsid w:val="00372007"/>
    <w:rsid w:val="003727FF"/>
    <w:rsid w:val="00373805"/>
    <w:rsid w:val="00374DB0"/>
    <w:rsid w:val="00375746"/>
    <w:rsid w:val="003758DC"/>
    <w:rsid w:val="00377839"/>
    <w:rsid w:val="0037786B"/>
    <w:rsid w:val="0038109A"/>
    <w:rsid w:val="00381222"/>
    <w:rsid w:val="003816F1"/>
    <w:rsid w:val="00381764"/>
    <w:rsid w:val="003830A0"/>
    <w:rsid w:val="00383865"/>
    <w:rsid w:val="00383A8B"/>
    <w:rsid w:val="00383F98"/>
    <w:rsid w:val="003857CD"/>
    <w:rsid w:val="003858C9"/>
    <w:rsid w:val="00385EC2"/>
    <w:rsid w:val="00385F48"/>
    <w:rsid w:val="00386056"/>
    <w:rsid w:val="00386E37"/>
    <w:rsid w:val="0038702C"/>
    <w:rsid w:val="00387035"/>
    <w:rsid w:val="00387440"/>
    <w:rsid w:val="00387487"/>
    <w:rsid w:val="0039039F"/>
    <w:rsid w:val="00390494"/>
    <w:rsid w:val="003909D5"/>
    <w:rsid w:val="003912E8"/>
    <w:rsid w:val="003943A6"/>
    <w:rsid w:val="00394A68"/>
    <w:rsid w:val="003951F7"/>
    <w:rsid w:val="003953C1"/>
    <w:rsid w:val="00395D09"/>
    <w:rsid w:val="00396C21"/>
    <w:rsid w:val="00396E47"/>
    <w:rsid w:val="00397EB6"/>
    <w:rsid w:val="003A0189"/>
    <w:rsid w:val="003A0D6E"/>
    <w:rsid w:val="003A0FD8"/>
    <w:rsid w:val="003A1A9C"/>
    <w:rsid w:val="003A1B87"/>
    <w:rsid w:val="003A2F15"/>
    <w:rsid w:val="003A311F"/>
    <w:rsid w:val="003A44A5"/>
    <w:rsid w:val="003A5052"/>
    <w:rsid w:val="003A5994"/>
    <w:rsid w:val="003A5BDB"/>
    <w:rsid w:val="003A61AA"/>
    <w:rsid w:val="003A6370"/>
    <w:rsid w:val="003A67FF"/>
    <w:rsid w:val="003A6987"/>
    <w:rsid w:val="003A6B45"/>
    <w:rsid w:val="003A77BC"/>
    <w:rsid w:val="003A7D38"/>
    <w:rsid w:val="003B08B5"/>
    <w:rsid w:val="003B0D12"/>
    <w:rsid w:val="003B1279"/>
    <w:rsid w:val="003B35CA"/>
    <w:rsid w:val="003B3E42"/>
    <w:rsid w:val="003B4C95"/>
    <w:rsid w:val="003B50B3"/>
    <w:rsid w:val="003B5249"/>
    <w:rsid w:val="003B5376"/>
    <w:rsid w:val="003B5E01"/>
    <w:rsid w:val="003B5F1A"/>
    <w:rsid w:val="003B62FD"/>
    <w:rsid w:val="003B73AF"/>
    <w:rsid w:val="003C0599"/>
    <w:rsid w:val="003C09BF"/>
    <w:rsid w:val="003C13C0"/>
    <w:rsid w:val="003C1D03"/>
    <w:rsid w:val="003C209A"/>
    <w:rsid w:val="003C2A3C"/>
    <w:rsid w:val="003C5782"/>
    <w:rsid w:val="003C756B"/>
    <w:rsid w:val="003C781B"/>
    <w:rsid w:val="003D0308"/>
    <w:rsid w:val="003D0968"/>
    <w:rsid w:val="003D0E33"/>
    <w:rsid w:val="003D2BA8"/>
    <w:rsid w:val="003D3483"/>
    <w:rsid w:val="003D3BD5"/>
    <w:rsid w:val="003D3E26"/>
    <w:rsid w:val="003D3E7C"/>
    <w:rsid w:val="003D3FD5"/>
    <w:rsid w:val="003D46EF"/>
    <w:rsid w:val="003D5187"/>
    <w:rsid w:val="003D5586"/>
    <w:rsid w:val="003D566E"/>
    <w:rsid w:val="003D59A5"/>
    <w:rsid w:val="003D5F2B"/>
    <w:rsid w:val="003D61CA"/>
    <w:rsid w:val="003D6456"/>
    <w:rsid w:val="003D665C"/>
    <w:rsid w:val="003D68CC"/>
    <w:rsid w:val="003D7114"/>
    <w:rsid w:val="003D77D9"/>
    <w:rsid w:val="003D7A65"/>
    <w:rsid w:val="003D7BC9"/>
    <w:rsid w:val="003E1146"/>
    <w:rsid w:val="003E12D1"/>
    <w:rsid w:val="003E1378"/>
    <w:rsid w:val="003E1C60"/>
    <w:rsid w:val="003E1E0C"/>
    <w:rsid w:val="003E1EC6"/>
    <w:rsid w:val="003E25E9"/>
    <w:rsid w:val="003E32F8"/>
    <w:rsid w:val="003E33E6"/>
    <w:rsid w:val="003E39D2"/>
    <w:rsid w:val="003E44EF"/>
    <w:rsid w:val="003E5BB8"/>
    <w:rsid w:val="003E5ECA"/>
    <w:rsid w:val="003E6636"/>
    <w:rsid w:val="003E6926"/>
    <w:rsid w:val="003E6A85"/>
    <w:rsid w:val="003E7521"/>
    <w:rsid w:val="003E77B1"/>
    <w:rsid w:val="003EE06D"/>
    <w:rsid w:val="003F05B2"/>
    <w:rsid w:val="003F1706"/>
    <w:rsid w:val="003F18F3"/>
    <w:rsid w:val="003F18F9"/>
    <w:rsid w:val="003F1CA2"/>
    <w:rsid w:val="003F2393"/>
    <w:rsid w:val="003F23D1"/>
    <w:rsid w:val="003F2474"/>
    <w:rsid w:val="003F2D65"/>
    <w:rsid w:val="003F34E0"/>
    <w:rsid w:val="003F6304"/>
    <w:rsid w:val="003F7660"/>
    <w:rsid w:val="003F7E7C"/>
    <w:rsid w:val="004014AD"/>
    <w:rsid w:val="00401BFD"/>
    <w:rsid w:val="0040233C"/>
    <w:rsid w:val="004026AF"/>
    <w:rsid w:val="00403630"/>
    <w:rsid w:val="004039EB"/>
    <w:rsid w:val="00403EE1"/>
    <w:rsid w:val="004040BD"/>
    <w:rsid w:val="004043C7"/>
    <w:rsid w:val="004046E1"/>
    <w:rsid w:val="00405A83"/>
    <w:rsid w:val="004068EB"/>
    <w:rsid w:val="00407688"/>
    <w:rsid w:val="00407ADB"/>
    <w:rsid w:val="004101AD"/>
    <w:rsid w:val="00410849"/>
    <w:rsid w:val="00410DDF"/>
    <w:rsid w:val="004136C7"/>
    <w:rsid w:val="004136D8"/>
    <w:rsid w:val="004156E6"/>
    <w:rsid w:val="004159F7"/>
    <w:rsid w:val="00415A7A"/>
    <w:rsid w:val="00415D1E"/>
    <w:rsid w:val="004161E9"/>
    <w:rsid w:val="0041649B"/>
    <w:rsid w:val="004164C0"/>
    <w:rsid w:val="0041699C"/>
    <w:rsid w:val="0041725F"/>
    <w:rsid w:val="004174E9"/>
    <w:rsid w:val="0041751D"/>
    <w:rsid w:val="004177C6"/>
    <w:rsid w:val="00420774"/>
    <w:rsid w:val="00420F15"/>
    <w:rsid w:val="004213F1"/>
    <w:rsid w:val="004216DE"/>
    <w:rsid w:val="004218DC"/>
    <w:rsid w:val="00421B97"/>
    <w:rsid w:val="004235B2"/>
    <w:rsid w:val="0042376A"/>
    <w:rsid w:val="00423C4D"/>
    <w:rsid w:val="00425375"/>
    <w:rsid w:val="00425895"/>
    <w:rsid w:val="00425E87"/>
    <w:rsid w:val="00425E9A"/>
    <w:rsid w:val="00426900"/>
    <w:rsid w:val="004274F2"/>
    <w:rsid w:val="00427800"/>
    <w:rsid w:val="00427E80"/>
    <w:rsid w:val="00430A78"/>
    <w:rsid w:val="00430CE5"/>
    <w:rsid w:val="004312B2"/>
    <w:rsid w:val="00431C73"/>
    <w:rsid w:val="00431CD9"/>
    <w:rsid w:val="00432262"/>
    <w:rsid w:val="004326C4"/>
    <w:rsid w:val="00432ED0"/>
    <w:rsid w:val="004332CF"/>
    <w:rsid w:val="00433E9B"/>
    <w:rsid w:val="00434913"/>
    <w:rsid w:val="00434C14"/>
    <w:rsid w:val="00434E2D"/>
    <w:rsid w:val="00435241"/>
    <w:rsid w:val="00437DB7"/>
    <w:rsid w:val="00437E0B"/>
    <w:rsid w:val="00440266"/>
    <w:rsid w:val="004408C5"/>
    <w:rsid w:val="00440D97"/>
    <w:rsid w:val="00440FF7"/>
    <w:rsid w:val="0044109C"/>
    <w:rsid w:val="004410AB"/>
    <w:rsid w:val="00441AE5"/>
    <w:rsid w:val="00442954"/>
    <w:rsid w:val="00442BBE"/>
    <w:rsid w:val="00442BF7"/>
    <w:rsid w:val="00442C54"/>
    <w:rsid w:val="00444420"/>
    <w:rsid w:val="00444C07"/>
    <w:rsid w:val="00445542"/>
    <w:rsid w:val="00445D36"/>
    <w:rsid w:val="0044634B"/>
    <w:rsid w:val="004465FD"/>
    <w:rsid w:val="0044710D"/>
    <w:rsid w:val="00447963"/>
    <w:rsid w:val="00447D9D"/>
    <w:rsid w:val="004508D6"/>
    <w:rsid w:val="00450A50"/>
    <w:rsid w:val="00450C6F"/>
    <w:rsid w:val="00451564"/>
    <w:rsid w:val="00451915"/>
    <w:rsid w:val="004536C6"/>
    <w:rsid w:val="00453DA4"/>
    <w:rsid w:val="00453FE6"/>
    <w:rsid w:val="00454B9C"/>
    <w:rsid w:val="00455BE1"/>
    <w:rsid w:val="00456E19"/>
    <w:rsid w:val="00457385"/>
    <w:rsid w:val="004574B7"/>
    <w:rsid w:val="00457E04"/>
    <w:rsid w:val="00457EA3"/>
    <w:rsid w:val="004601A1"/>
    <w:rsid w:val="00460676"/>
    <w:rsid w:val="00460845"/>
    <w:rsid w:val="00461FE3"/>
    <w:rsid w:val="00462A03"/>
    <w:rsid w:val="00465000"/>
    <w:rsid w:val="00465B7C"/>
    <w:rsid w:val="00465BBC"/>
    <w:rsid w:val="00466947"/>
    <w:rsid w:val="00467151"/>
    <w:rsid w:val="004671A9"/>
    <w:rsid w:val="00467FA3"/>
    <w:rsid w:val="004716D5"/>
    <w:rsid w:val="0047213E"/>
    <w:rsid w:val="00472392"/>
    <w:rsid w:val="0047379B"/>
    <w:rsid w:val="00474A6A"/>
    <w:rsid w:val="00475C6A"/>
    <w:rsid w:val="004760B7"/>
    <w:rsid w:val="00476147"/>
    <w:rsid w:val="004773BA"/>
    <w:rsid w:val="00477C23"/>
    <w:rsid w:val="00477DCA"/>
    <w:rsid w:val="00477EAD"/>
    <w:rsid w:val="00480A9F"/>
    <w:rsid w:val="00481D33"/>
    <w:rsid w:val="00482526"/>
    <w:rsid w:val="0048269D"/>
    <w:rsid w:val="004827F7"/>
    <w:rsid w:val="0048299C"/>
    <w:rsid w:val="00482D78"/>
    <w:rsid w:val="00482DF9"/>
    <w:rsid w:val="00482EE6"/>
    <w:rsid w:val="004834E3"/>
    <w:rsid w:val="00483528"/>
    <w:rsid w:val="00485905"/>
    <w:rsid w:val="00485CEE"/>
    <w:rsid w:val="00485E9B"/>
    <w:rsid w:val="0048621A"/>
    <w:rsid w:val="00486377"/>
    <w:rsid w:val="0048784A"/>
    <w:rsid w:val="0048793B"/>
    <w:rsid w:val="00487951"/>
    <w:rsid w:val="00487D5F"/>
    <w:rsid w:val="00487E7C"/>
    <w:rsid w:val="0049053B"/>
    <w:rsid w:val="004908F4"/>
    <w:rsid w:val="004909F2"/>
    <w:rsid w:val="00490F85"/>
    <w:rsid w:val="00492C00"/>
    <w:rsid w:val="00492F55"/>
    <w:rsid w:val="0049317E"/>
    <w:rsid w:val="00493C99"/>
    <w:rsid w:val="00494A55"/>
    <w:rsid w:val="00494DF8"/>
    <w:rsid w:val="00495B0E"/>
    <w:rsid w:val="00495C2C"/>
    <w:rsid w:val="0049644B"/>
    <w:rsid w:val="00496999"/>
    <w:rsid w:val="00496CEC"/>
    <w:rsid w:val="00497498"/>
    <w:rsid w:val="00497773"/>
    <w:rsid w:val="004A016B"/>
    <w:rsid w:val="004A0894"/>
    <w:rsid w:val="004A12EE"/>
    <w:rsid w:val="004A2E33"/>
    <w:rsid w:val="004A3799"/>
    <w:rsid w:val="004A3E04"/>
    <w:rsid w:val="004A46C7"/>
    <w:rsid w:val="004A4AB8"/>
    <w:rsid w:val="004A4E5F"/>
    <w:rsid w:val="004A4EF6"/>
    <w:rsid w:val="004A638B"/>
    <w:rsid w:val="004A659B"/>
    <w:rsid w:val="004A6E40"/>
    <w:rsid w:val="004A6EC5"/>
    <w:rsid w:val="004A7713"/>
    <w:rsid w:val="004A77ED"/>
    <w:rsid w:val="004A7EBA"/>
    <w:rsid w:val="004B0260"/>
    <w:rsid w:val="004B0A7C"/>
    <w:rsid w:val="004B0AE9"/>
    <w:rsid w:val="004B0B17"/>
    <w:rsid w:val="004B0F35"/>
    <w:rsid w:val="004B0F6D"/>
    <w:rsid w:val="004B204C"/>
    <w:rsid w:val="004B3085"/>
    <w:rsid w:val="004B3311"/>
    <w:rsid w:val="004B39EB"/>
    <w:rsid w:val="004B3A8F"/>
    <w:rsid w:val="004B3D57"/>
    <w:rsid w:val="004B4818"/>
    <w:rsid w:val="004B4C53"/>
    <w:rsid w:val="004B5930"/>
    <w:rsid w:val="004B59BE"/>
    <w:rsid w:val="004B5C7B"/>
    <w:rsid w:val="004B6F63"/>
    <w:rsid w:val="004B723F"/>
    <w:rsid w:val="004B7621"/>
    <w:rsid w:val="004B769C"/>
    <w:rsid w:val="004C0A99"/>
    <w:rsid w:val="004C1CE2"/>
    <w:rsid w:val="004C1D40"/>
    <w:rsid w:val="004C1FDA"/>
    <w:rsid w:val="004C2522"/>
    <w:rsid w:val="004C2576"/>
    <w:rsid w:val="004C2B55"/>
    <w:rsid w:val="004C32AA"/>
    <w:rsid w:val="004C3536"/>
    <w:rsid w:val="004C4C40"/>
    <w:rsid w:val="004C4CBE"/>
    <w:rsid w:val="004C6928"/>
    <w:rsid w:val="004C6E67"/>
    <w:rsid w:val="004C7238"/>
    <w:rsid w:val="004D0FCA"/>
    <w:rsid w:val="004D1918"/>
    <w:rsid w:val="004D1B25"/>
    <w:rsid w:val="004D2360"/>
    <w:rsid w:val="004D30F2"/>
    <w:rsid w:val="004D346B"/>
    <w:rsid w:val="004D4FDA"/>
    <w:rsid w:val="004D5B03"/>
    <w:rsid w:val="004D5F81"/>
    <w:rsid w:val="004D6C38"/>
    <w:rsid w:val="004D7946"/>
    <w:rsid w:val="004D7ACD"/>
    <w:rsid w:val="004E0A6A"/>
    <w:rsid w:val="004E10FA"/>
    <w:rsid w:val="004E1267"/>
    <w:rsid w:val="004E1F76"/>
    <w:rsid w:val="004E3D81"/>
    <w:rsid w:val="004E3DE0"/>
    <w:rsid w:val="004E4FBC"/>
    <w:rsid w:val="004E5860"/>
    <w:rsid w:val="004E5F0C"/>
    <w:rsid w:val="004E624C"/>
    <w:rsid w:val="004E66AA"/>
    <w:rsid w:val="004E68C7"/>
    <w:rsid w:val="004E6BF4"/>
    <w:rsid w:val="004E78B9"/>
    <w:rsid w:val="004E78C7"/>
    <w:rsid w:val="004E7A5D"/>
    <w:rsid w:val="004F08AC"/>
    <w:rsid w:val="004F0BC2"/>
    <w:rsid w:val="004F0C13"/>
    <w:rsid w:val="004F2B34"/>
    <w:rsid w:val="004F3165"/>
    <w:rsid w:val="004F40A1"/>
    <w:rsid w:val="004F4419"/>
    <w:rsid w:val="004F4654"/>
    <w:rsid w:val="004F48E3"/>
    <w:rsid w:val="004F4EE4"/>
    <w:rsid w:val="004F5E48"/>
    <w:rsid w:val="004F614C"/>
    <w:rsid w:val="004F620C"/>
    <w:rsid w:val="004F7473"/>
    <w:rsid w:val="004F79CA"/>
    <w:rsid w:val="004F79DB"/>
    <w:rsid w:val="004FFF25"/>
    <w:rsid w:val="00500185"/>
    <w:rsid w:val="005001FE"/>
    <w:rsid w:val="005010DA"/>
    <w:rsid w:val="0050130E"/>
    <w:rsid w:val="00502402"/>
    <w:rsid w:val="005025ED"/>
    <w:rsid w:val="00502F1C"/>
    <w:rsid w:val="005038FA"/>
    <w:rsid w:val="00503A7B"/>
    <w:rsid w:val="00503B81"/>
    <w:rsid w:val="00503E7E"/>
    <w:rsid w:val="00504609"/>
    <w:rsid w:val="00504FE7"/>
    <w:rsid w:val="00507E9B"/>
    <w:rsid w:val="00510725"/>
    <w:rsid w:val="00510A6A"/>
    <w:rsid w:val="0051108F"/>
    <w:rsid w:val="005121B3"/>
    <w:rsid w:val="00512935"/>
    <w:rsid w:val="00512C1D"/>
    <w:rsid w:val="00512FFC"/>
    <w:rsid w:val="005141EA"/>
    <w:rsid w:val="00515CCF"/>
    <w:rsid w:val="00516B42"/>
    <w:rsid w:val="00517DDE"/>
    <w:rsid w:val="00521443"/>
    <w:rsid w:val="00521C69"/>
    <w:rsid w:val="00521EB6"/>
    <w:rsid w:val="00521FE9"/>
    <w:rsid w:val="005220D8"/>
    <w:rsid w:val="0052213F"/>
    <w:rsid w:val="0052275F"/>
    <w:rsid w:val="00522831"/>
    <w:rsid w:val="00524417"/>
    <w:rsid w:val="005245A9"/>
    <w:rsid w:val="0052511E"/>
    <w:rsid w:val="0052515A"/>
    <w:rsid w:val="0052588F"/>
    <w:rsid w:val="0052675E"/>
    <w:rsid w:val="00526940"/>
    <w:rsid w:val="00526A37"/>
    <w:rsid w:val="00526D18"/>
    <w:rsid w:val="005270F9"/>
    <w:rsid w:val="00527545"/>
    <w:rsid w:val="00530155"/>
    <w:rsid w:val="00531617"/>
    <w:rsid w:val="005327FE"/>
    <w:rsid w:val="005330E8"/>
    <w:rsid w:val="00533B07"/>
    <w:rsid w:val="00534874"/>
    <w:rsid w:val="00535BD4"/>
    <w:rsid w:val="00535D8A"/>
    <w:rsid w:val="00536D43"/>
    <w:rsid w:val="00537367"/>
    <w:rsid w:val="0053780F"/>
    <w:rsid w:val="00541039"/>
    <w:rsid w:val="00542361"/>
    <w:rsid w:val="005423CD"/>
    <w:rsid w:val="00543372"/>
    <w:rsid w:val="005441B5"/>
    <w:rsid w:val="0054425D"/>
    <w:rsid w:val="00544411"/>
    <w:rsid w:val="00544823"/>
    <w:rsid w:val="00545F22"/>
    <w:rsid w:val="005462CF"/>
    <w:rsid w:val="0054642A"/>
    <w:rsid w:val="00546534"/>
    <w:rsid w:val="005501D9"/>
    <w:rsid w:val="005505E2"/>
    <w:rsid w:val="005509C3"/>
    <w:rsid w:val="00552F4C"/>
    <w:rsid w:val="005530E1"/>
    <w:rsid w:val="0055359A"/>
    <w:rsid w:val="005544B7"/>
    <w:rsid w:val="00554AAD"/>
    <w:rsid w:val="005554A3"/>
    <w:rsid w:val="00555779"/>
    <w:rsid w:val="00555BA7"/>
    <w:rsid w:val="00555CCA"/>
    <w:rsid w:val="0055608B"/>
    <w:rsid w:val="00556276"/>
    <w:rsid w:val="0055698E"/>
    <w:rsid w:val="00557B68"/>
    <w:rsid w:val="00561884"/>
    <w:rsid w:val="005618BE"/>
    <w:rsid w:val="00561BCE"/>
    <w:rsid w:val="00561BF7"/>
    <w:rsid w:val="00561FE9"/>
    <w:rsid w:val="0056251F"/>
    <w:rsid w:val="005628E3"/>
    <w:rsid w:val="005636FA"/>
    <w:rsid w:val="00563E7B"/>
    <w:rsid w:val="005646CC"/>
    <w:rsid w:val="005646F7"/>
    <w:rsid w:val="005652AB"/>
    <w:rsid w:val="00565D83"/>
    <w:rsid w:val="00566E28"/>
    <w:rsid w:val="005700A0"/>
    <w:rsid w:val="005707FA"/>
    <w:rsid w:val="00570A18"/>
    <w:rsid w:val="00570E2A"/>
    <w:rsid w:val="005712E3"/>
    <w:rsid w:val="005718C0"/>
    <w:rsid w:val="00571A7E"/>
    <w:rsid w:val="0057222B"/>
    <w:rsid w:val="00572730"/>
    <w:rsid w:val="005729B5"/>
    <w:rsid w:val="00572AA2"/>
    <w:rsid w:val="005732A3"/>
    <w:rsid w:val="00573328"/>
    <w:rsid w:val="0057347E"/>
    <w:rsid w:val="00573D9A"/>
    <w:rsid w:val="00574B16"/>
    <w:rsid w:val="0057570B"/>
    <w:rsid w:val="0057593B"/>
    <w:rsid w:val="0057651A"/>
    <w:rsid w:val="0058010D"/>
    <w:rsid w:val="00580E0C"/>
    <w:rsid w:val="00581244"/>
    <w:rsid w:val="005814DD"/>
    <w:rsid w:val="005824E6"/>
    <w:rsid w:val="00582896"/>
    <w:rsid w:val="00582A02"/>
    <w:rsid w:val="0058332B"/>
    <w:rsid w:val="00583436"/>
    <w:rsid w:val="00583CD1"/>
    <w:rsid w:val="0058426E"/>
    <w:rsid w:val="005843B8"/>
    <w:rsid w:val="00584C86"/>
    <w:rsid w:val="005851BB"/>
    <w:rsid w:val="005866BA"/>
    <w:rsid w:val="00586AD2"/>
    <w:rsid w:val="00586EC7"/>
    <w:rsid w:val="005870C3"/>
    <w:rsid w:val="005870D6"/>
    <w:rsid w:val="00587C8D"/>
    <w:rsid w:val="00587E9D"/>
    <w:rsid w:val="005900A3"/>
    <w:rsid w:val="00590822"/>
    <w:rsid w:val="0059100B"/>
    <w:rsid w:val="00591461"/>
    <w:rsid w:val="00591623"/>
    <w:rsid w:val="0059178B"/>
    <w:rsid w:val="00591FFC"/>
    <w:rsid w:val="00592341"/>
    <w:rsid w:val="0059247F"/>
    <w:rsid w:val="00592E0A"/>
    <w:rsid w:val="0059313B"/>
    <w:rsid w:val="00593624"/>
    <w:rsid w:val="0059404D"/>
    <w:rsid w:val="00594E4B"/>
    <w:rsid w:val="00595E8C"/>
    <w:rsid w:val="00596186"/>
    <w:rsid w:val="005965A7"/>
    <w:rsid w:val="00597471"/>
    <w:rsid w:val="0059777D"/>
    <w:rsid w:val="0059796F"/>
    <w:rsid w:val="005A14AA"/>
    <w:rsid w:val="005A14C2"/>
    <w:rsid w:val="005A1B13"/>
    <w:rsid w:val="005A30E7"/>
    <w:rsid w:val="005A4039"/>
    <w:rsid w:val="005A4202"/>
    <w:rsid w:val="005A426F"/>
    <w:rsid w:val="005A4A96"/>
    <w:rsid w:val="005A5526"/>
    <w:rsid w:val="005A5833"/>
    <w:rsid w:val="005A7348"/>
    <w:rsid w:val="005A74B4"/>
    <w:rsid w:val="005A7CA5"/>
    <w:rsid w:val="005B00C1"/>
    <w:rsid w:val="005B0603"/>
    <w:rsid w:val="005B0CF8"/>
    <w:rsid w:val="005B16F1"/>
    <w:rsid w:val="005B3153"/>
    <w:rsid w:val="005B57D4"/>
    <w:rsid w:val="005B59A7"/>
    <w:rsid w:val="005B67F4"/>
    <w:rsid w:val="005B6A27"/>
    <w:rsid w:val="005C0997"/>
    <w:rsid w:val="005C0A23"/>
    <w:rsid w:val="005C0ADA"/>
    <w:rsid w:val="005C1648"/>
    <w:rsid w:val="005C1725"/>
    <w:rsid w:val="005C19AD"/>
    <w:rsid w:val="005C231F"/>
    <w:rsid w:val="005C254F"/>
    <w:rsid w:val="005C2E57"/>
    <w:rsid w:val="005C30B4"/>
    <w:rsid w:val="005C3294"/>
    <w:rsid w:val="005C4466"/>
    <w:rsid w:val="005C49EA"/>
    <w:rsid w:val="005C4CC2"/>
    <w:rsid w:val="005C5111"/>
    <w:rsid w:val="005C56F0"/>
    <w:rsid w:val="005C9B02"/>
    <w:rsid w:val="005D0234"/>
    <w:rsid w:val="005D0E47"/>
    <w:rsid w:val="005D0F4B"/>
    <w:rsid w:val="005D1155"/>
    <w:rsid w:val="005D172E"/>
    <w:rsid w:val="005D1BD1"/>
    <w:rsid w:val="005D1D31"/>
    <w:rsid w:val="005D2A45"/>
    <w:rsid w:val="005D39DA"/>
    <w:rsid w:val="005D3D1B"/>
    <w:rsid w:val="005D47D7"/>
    <w:rsid w:val="005D54AC"/>
    <w:rsid w:val="005D5944"/>
    <w:rsid w:val="005D6395"/>
    <w:rsid w:val="005D63D1"/>
    <w:rsid w:val="005D6AE0"/>
    <w:rsid w:val="005D6D5A"/>
    <w:rsid w:val="005D73C1"/>
    <w:rsid w:val="005D7A61"/>
    <w:rsid w:val="005D7F12"/>
    <w:rsid w:val="005E093D"/>
    <w:rsid w:val="005E0BF4"/>
    <w:rsid w:val="005E0CF2"/>
    <w:rsid w:val="005E1A34"/>
    <w:rsid w:val="005E20B4"/>
    <w:rsid w:val="005E229C"/>
    <w:rsid w:val="005E264C"/>
    <w:rsid w:val="005E298C"/>
    <w:rsid w:val="005E30C3"/>
    <w:rsid w:val="005E438D"/>
    <w:rsid w:val="005E44A9"/>
    <w:rsid w:val="005E453D"/>
    <w:rsid w:val="005E674D"/>
    <w:rsid w:val="005E6C79"/>
    <w:rsid w:val="005E7652"/>
    <w:rsid w:val="005F01EE"/>
    <w:rsid w:val="005F0638"/>
    <w:rsid w:val="005F2FBD"/>
    <w:rsid w:val="005F2FCD"/>
    <w:rsid w:val="005F3ABC"/>
    <w:rsid w:val="005F3D3C"/>
    <w:rsid w:val="005F3FAF"/>
    <w:rsid w:val="005F51EC"/>
    <w:rsid w:val="005F5239"/>
    <w:rsid w:val="005F7EF8"/>
    <w:rsid w:val="006001E4"/>
    <w:rsid w:val="006006B4"/>
    <w:rsid w:val="00600B47"/>
    <w:rsid w:val="00600DAA"/>
    <w:rsid w:val="00601064"/>
    <w:rsid w:val="0060167E"/>
    <w:rsid w:val="0060191F"/>
    <w:rsid w:val="00601981"/>
    <w:rsid w:val="006031E6"/>
    <w:rsid w:val="006034F7"/>
    <w:rsid w:val="00603FCD"/>
    <w:rsid w:val="006044FF"/>
    <w:rsid w:val="00604805"/>
    <w:rsid w:val="00604DE0"/>
    <w:rsid w:val="00604E1E"/>
    <w:rsid w:val="006052F4"/>
    <w:rsid w:val="0060689A"/>
    <w:rsid w:val="00607B91"/>
    <w:rsid w:val="00610183"/>
    <w:rsid w:val="00611074"/>
    <w:rsid w:val="00611765"/>
    <w:rsid w:val="00611945"/>
    <w:rsid w:val="00611ABC"/>
    <w:rsid w:val="00611BC7"/>
    <w:rsid w:val="0061243E"/>
    <w:rsid w:val="00612470"/>
    <w:rsid w:val="00613328"/>
    <w:rsid w:val="00613B1F"/>
    <w:rsid w:val="00614051"/>
    <w:rsid w:val="00614319"/>
    <w:rsid w:val="00615349"/>
    <w:rsid w:val="006155D7"/>
    <w:rsid w:val="0061658F"/>
    <w:rsid w:val="006201D1"/>
    <w:rsid w:val="00620698"/>
    <w:rsid w:val="006210AD"/>
    <w:rsid w:val="006212CD"/>
    <w:rsid w:val="0062140D"/>
    <w:rsid w:val="00621E50"/>
    <w:rsid w:val="006220BD"/>
    <w:rsid w:val="00622324"/>
    <w:rsid w:val="0062293C"/>
    <w:rsid w:val="00623EA6"/>
    <w:rsid w:val="00624DBA"/>
    <w:rsid w:val="00625367"/>
    <w:rsid w:val="00625A18"/>
    <w:rsid w:val="00625AD8"/>
    <w:rsid w:val="00625BEC"/>
    <w:rsid w:val="00626061"/>
    <w:rsid w:val="006265F3"/>
    <w:rsid w:val="00626BAE"/>
    <w:rsid w:val="00626C51"/>
    <w:rsid w:val="00627C14"/>
    <w:rsid w:val="00627C40"/>
    <w:rsid w:val="00630219"/>
    <w:rsid w:val="00631E44"/>
    <w:rsid w:val="00632555"/>
    <w:rsid w:val="006328FF"/>
    <w:rsid w:val="00632C93"/>
    <w:rsid w:val="0063381D"/>
    <w:rsid w:val="00635156"/>
    <w:rsid w:val="006356B9"/>
    <w:rsid w:val="006366D9"/>
    <w:rsid w:val="00636883"/>
    <w:rsid w:val="00637EC2"/>
    <w:rsid w:val="006402F5"/>
    <w:rsid w:val="0064076E"/>
    <w:rsid w:val="00640A9B"/>
    <w:rsid w:val="00640CA0"/>
    <w:rsid w:val="00641407"/>
    <w:rsid w:val="006417CA"/>
    <w:rsid w:val="0064194D"/>
    <w:rsid w:val="00641FE6"/>
    <w:rsid w:val="006427A3"/>
    <w:rsid w:val="00643291"/>
    <w:rsid w:val="006443D8"/>
    <w:rsid w:val="00644485"/>
    <w:rsid w:val="0064496B"/>
    <w:rsid w:val="00645165"/>
    <w:rsid w:val="006469D8"/>
    <w:rsid w:val="00647A89"/>
    <w:rsid w:val="00647B48"/>
    <w:rsid w:val="006508D9"/>
    <w:rsid w:val="00651A07"/>
    <w:rsid w:val="0065310D"/>
    <w:rsid w:val="006536E9"/>
    <w:rsid w:val="00653A7D"/>
    <w:rsid w:val="006549A6"/>
    <w:rsid w:val="00655688"/>
    <w:rsid w:val="0065570B"/>
    <w:rsid w:val="00655A18"/>
    <w:rsid w:val="006561D8"/>
    <w:rsid w:val="006566E6"/>
    <w:rsid w:val="00656838"/>
    <w:rsid w:val="006569B7"/>
    <w:rsid w:val="006576E9"/>
    <w:rsid w:val="0065782C"/>
    <w:rsid w:val="0065D13C"/>
    <w:rsid w:val="006612E1"/>
    <w:rsid w:val="00661EB1"/>
    <w:rsid w:val="00662315"/>
    <w:rsid w:val="00662B72"/>
    <w:rsid w:val="00663222"/>
    <w:rsid w:val="0066346C"/>
    <w:rsid w:val="006635D8"/>
    <w:rsid w:val="00663C09"/>
    <w:rsid w:val="00663CCB"/>
    <w:rsid w:val="00663E18"/>
    <w:rsid w:val="00664533"/>
    <w:rsid w:val="00664FA3"/>
    <w:rsid w:val="0066507E"/>
    <w:rsid w:val="006650B2"/>
    <w:rsid w:val="00665116"/>
    <w:rsid w:val="00665DC3"/>
    <w:rsid w:val="00666221"/>
    <w:rsid w:val="0066662A"/>
    <w:rsid w:val="0066676A"/>
    <w:rsid w:val="006700A0"/>
    <w:rsid w:val="006702C2"/>
    <w:rsid w:val="006708A6"/>
    <w:rsid w:val="006711B0"/>
    <w:rsid w:val="00672081"/>
    <w:rsid w:val="0067283C"/>
    <w:rsid w:val="00673B6F"/>
    <w:rsid w:val="0067477F"/>
    <w:rsid w:val="00675B3D"/>
    <w:rsid w:val="00675D08"/>
    <w:rsid w:val="006762E7"/>
    <w:rsid w:val="00676364"/>
    <w:rsid w:val="006764DD"/>
    <w:rsid w:val="0067654F"/>
    <w:rsid w:val="00676697"/>
    <w:rsid w:val="00676AB1"/>
    <w:rsid w:val="00676C3C"/>
    <w:rsid w:val="00676EA5"/>
    <w:rsid w:val="00676EEA"/>
    <w:rsid w:val="00676F8A"/>
    <w:rsid w:val="006801AD"/>
    <w:rsid w:val="00680AE4"/>
    <w:rsid w:val="0068122D"/>
    <w:rsid w:val="00681F6B"/>
    <w:rsid w:val="0068265C"/>
    <w:rsid w:val="00683B66"/>
    <w:rsid w:val="00683EEE"/>
    <w:rsid w:val="00683EF2"/>
    <w:rsid w:val="00684C3D"/>
    <w:rsid w:val="00685C95"/>
    <w:rsid w:val="0068600A"/>
    <w:rsid w:val="00686181"/>
    <w:rsid w:val="00686196"/>
    <w:rsid w:val="0068659F"/>
    <w:rsid w:val="00686734"/>
    <w:rsid w:val="006879B6"/>
    <w:rsid w:val="0069007C"/>
    <w:rsid w:val="00691EFF"/>
    <w:rsid w:val="00692CEB"/>
    <w:rsid w:val="00693031"/>
    <w:rsid w:val="0069321C"/>
    <w:rsid w:val="006938A2"/>
    <w:rsid w:val="00695465"/>
    <w:rsid w:val="00696E80"/>
    <w:rsid w:val="0069745C"/>
    <w:rsid w:val="006A0EF0"/>
    <w:rsid w:val="006A1711"/>
    <w:rsid w:val="006A17DF"/>
    <w:rsid w:val="006A2418"/>
    <w:rsid w:val="006A3450"/>
    <w:rsid w:val="006A34FF"/>
    <w:rsid w:val="006A3ABE"/>
    <w:rsid w:val="006A3BC4"/>
    <w:rsid w:val="006A3E73"/>
    <w:rsid w:val="006A5578"/>
    <w:rsid w:val="006A5DE1"/>
    <w:rsid w:val="006A5EFE"/>
    <w:rsid w:val="006A7403"/>
    <w:rsid w:val="006A756A"/>
    <w:rsid w:val="006B019B"/>
    <w:rsid w:val="006B10A7"/>
    <w:rsid w:val="006B13C6"/>
    <w:rsid w:val="006B29D8"/>
    <w:rsid w:val="006B2A03"/>
    <w:rsid w:val="006B2B28"/>
    <w:rsid w:val="006B2D3C"/>
    <w:rsid w:val="006B318C"/>
    <w:rsid w:val="006B3313"/>
    <w:rsid w:val="006B3338"/>
    <w:rsid w:val="006B344D"/>
    <w:rsid w:val="006B36C2"/>
    <w:rsid w:val="006B374E"/>
    <w:rsid w:val="006B40BD"/>
    <w:rsid w:val="006B4BBE"/>
    <w:rsid w:val="006B4BEB"/>
    <w:rsid w:val="006B6300"/>
    <w:rsid w:val="006B6C98"/>
    <w:rsid w:val="006B7A79"/>
    <w:rsid w:val="006C1396"/>
    <w:rsid w:val="006C1416"/>
    <w:rsid w:val="006C1C80"/>
    <w:rsid w:val="006C2058"/>
    <w:rsid w:val="006C2106"/>
    <w:rsid w:val="006C2255"/>
    <w:rsid w:val="006C29C7"/>
    <w:rsid w:val="006C4AB4"/>
    <w:rsid w:val="006C4F65"/>
    <w:rsid w:val="006C51CC"/>
    <w:rsid w:val="006C5BA1"/>
    <w:rsid w:val="006C6824"/>
    <w:rsid w:val="006C6D85"/>
    <w:rsid w:val="006C749A"/>
    <w:rsid w:val="006C7D98"/>
    <w:rsid w:val="006D06F0"/>
    <w:rsid w:val="006D0B5E"/>
    <w:rsid w:val="006D3EC3"/>
    <w:rsid w:val="006D5EC7"/>
    <w:rsid w:val="006D6556"/>
    <w:rsid w:val="006D6AAC"/>
    <w:rsid w:val="006D7041"/>
    <w:rsid w:val="006D71B8"/>
    <w:rsid w:val="006D72EC"/>
    <w:rsid w:val="006D76CF"/>
    <w:rsid w:val="006E048B"/>
    <w:rsid w:val="006E06FA"/>
    <w:rsid w:val="006E2375"/>
    <w:rsid w:val="006E23FF"/>
    <w:rsid w:val="006E2CA1"/>
    <w:rsid w:val="006E3349"/>
    <w:rsid w:val="006E3E0A"/>
    <w:rsid w:val="006E5182"/>
    <w:rsid w:val="006E57AC"/>
    <w:rsid w:val="006E5ECA"/>
    <w:rsid w:val="006E6BAF"/>
    <w:rsid w:val="006E73C4"/>
    <w:rsid w:val="006E7471"/>
    <w:rsid w:val="006E7B99"/>
    <w:rsid w:val="006F0143"/>
    <w:rsid w:val="006F0C3B"/>
    <w:rsid w:val="006F0E27"/>
    <w:rsid w:val="006F100B"/>
    <w:rsid w:val="006F1141"/>
    <w:rsid w:val="006F13B6"/>
    <w:rsid w:val="006F15D0"/>
    <w:rsid w:val="006F1C91"/>
    <w:rsid w:val="006F2276"/>
    <w:rsid w:val="006F2648"/>
    <w:rsid w:val="006F2C1A"/>
    <w:rsid w:val="006F3AE9"/>
    <w:rsid w:val="006F400B"/>
    <w:rsid w:val="006F4365"/>
    <w:rsid w:val="006F4D97"/>
    <w:rsid w:val="006F54D1"/>
    <w:rsid w:val="006F590A"/>
    <w:rsid w:val="006F62A1"/>
    <w:rsid w:val="006F62FD"/>
    <w:rsid w:val="006F6738"/>
    <w:rsid w:val="006F69E1"/>
    <w:rsid w:val="006F719C"/>
    <w:rsid w:val="006F7327"/>
    <w:rsid w:val="006F7424"/>
    <w:rsid w:val="0070230A"/>
    <w:rsid w:val="00702CAB"/>
    <w:rsid w:val="00702DB9"/>
    <w:rsid w:val="00703BC3"/>
    <w:rsid w:val="0070450C"/>
    <w:rsid w:val="00704D1A"/>
    <w:rsid w:val="00705F85"/>
    <w:rsid w:val="007064B2"/>
    <w:rsid w:val="007068E1"/>
    <w:rsid w:val="00707FCE"/>
    <w:rsid w:val="007104F5"/>
    <w:rsid w:val="00710EFC"/>
    <w:rsid w:val="00711114"/>
    <w:rsid w:val="00711891"/>
    <w:rsid w:val="00713375"/>
    <w:rsid w:val="00713BDA"/>
    <w:rsid w:val="007140E9"/>
    <w:rsid w:val="007144B9"/>
    <w:rsid w:val="00714577"/>
    <w:rsid w:val="00714E92"/>
    <w:rsid w:val="0071583D"/>
    <w:rsid w:val="00716B29"/>
    <w:rsid w:val="00716CE1"/>
    <w:rsid w:val="0071743B"/>
    <w:rsid w:val="007175F7"/>
    <w:rsid w:val="0072020A"/>
    <w:rsid w:val="007206B1"/>
    <w:rsid w:val="00720B53"/>
    <w:rsid w:val="007215CA"/>
    <w:rsid w:val="00721D48"/>
    <w:rsid w:val="00721D9C"/>
    <w:rsid w:val="00721E25"/>
    <w:rsid w:val="0072261E"/>
    <w:rsid w:val="0072339E"/>
    <w:rsid w:val="00723D47"/>
    <w:rsid w:val="00724BA8"/>
    <w:rsid w:val="00724D2E"/>
    <w:rsid w:val="00724DFB"/>
    <w:rsid w:val="007256B8"/>
    <w:rsid w:val="00725AB1"/>
    <w:rsid w:val="007270E3"/>
    <w:rsid w:val="00727410"/>
    <w:rsid w:val="0072745E"/>
    <w:rsid w:val="00727F49"/>
    <w:rsid w:val="00730214"/>
    <w:rsid w:val="00730618"/>
    <w:rsid w:val="00730715"/>
    <w:rsid w:val="00730CDD"/>
    <w:rsid w:val="00730E84"/>
    <w:rsid w:val="00731524"/>
    <w:rsid w:val="0073171A"/>
    <w:rsid w:val="007322D4"/>
    <w:rsid w:val="00732703"/>
    <w:rsid w:val="00732A6D"/>
    <w:rsid w:val="00732E4C"/>
    <w:rsid w:val="0073305D"/>
    <w:rsid w:val="0073313E"/>
    <w:rsid w:val="00733834"/>
    <w:rsid w:val="00733F71"/>
    <w:rsid w:val="0073415C"/>
    <w:rsid w:val="007343A1"/>
    <w:rsid w:val="00734521"/>
    <w:rsid w:val="007346CE"/>
    <w:rsid w:val="00734BA2"/>
    <w:rsid w:val="00734BB8"/>
    <w:rsid w:val="00735086"/>
    <w:rsid w:val="0073519B"/>
    <w:rsid w:val="007358E9"/>
    <w:rsid w:val="00735EF6"/>
    <w:rsid w:val="00736236"/>
    <w:rsid w:val="007378E9"/>
    <w:rsid w:val="00741762"/>
    <w:rsid w:val="00741D26"/>
    <w:rsid w:val="00742E16"/>
    <w:rsid w:val="007457D2"/>
    <w:rsid w:val="00745884"/>
    <w:rsid w:val="00745F83"/>
    <w:rsid w:val="00747189"/>
    <w:rsid w:val="00747265"/>
    <w:rsid w:val="0074742D"/>
    <w:rsid w:val="0074753C"/>
    <w:rsid w:val="00750048"/>
    <w:rsid w:val="007506FE"/>
    <w:rsid w:val="0075072D"/>
    <w:rsid w:val="007517E8"/>
    <w:rsid w:val="00752EB3"/>
    <w:rsid w:val="00753E74"/>
    <w:rsid w:val="0075442E"/>
    <w:rsid w:val="007544DD"/>
    <w:rsid w:val="00754676"/>
    <w:rsid w:val="00754AA3"/>
    <w:rsid w:val="00754F14"/>
    <w:rsid w:val="00754FC6"/>
    <w:rsid w:val="007559A2"/>
    <w:rsid w:val="00756195"/>
    <w:rsid w:val="00757D09"/>
    <w:rsid w:val="00760776"/>
    <w:rsid w:val="007610F5"/>
    <w:rsid w:val="00762129"/>
    <w:rsid w:val="007626B0"/>
    <w:rsid w:val="00762C6E"/>
    <w:rsid w:val="00762E05"/>
    <w:rsid w:val="00763289"/>
    <w:rsid w:val="00763386"/>
    <w:rsid w:val="00764327"/>
    <w:rsid w:val="00764536"/>
    <w:rsid w:val="007648B8"/>
    <w:rsid w:val="00764D28"/>
    <w:rsid w:val="00765354"/>
    <w:rsid w:val="00765F9E"/>
    <w:rsid w:val="007666AB"/>
    <w:rsid w:val="007706CC"/>
    <w:rsid w:val="007713E6"/>
    <w:rsid w:val="00771EF9"/>
    <w:rsid w:val="007721B5"/>
    <w:rsid w:val="00772288"/>
    <w:rsid w:val="00772B36"/>
    <w:rsid w:val="00773295"/>
    <w:rsid w:val="00773C83"/>
    <w:rsid w:val="0077455B"/>
    <w:rsid w:val="00775213"/>
    <w:rsid w:val="00775E08"/>
    <w:rsid w:val="0077D6C0"/>
    <w:rsid w:val="007800BD"/>
    <w:rsid w:val="00780137"/>
    <w:rsid w:val="00781632"/>
    <w:rsid w:val="00781FC0"/>
    <w:rsid w:val="0078269D"/>
    <w:rsid w:val="007832CF"/>
    <w:rsid w:val="00784235"/>
    <w:rsid w:val="0078482C"/>
    <w:rsid w:val="00784C8D"/>
    <w:rsid w:val="007854F9"/>
    <w:rsid w:val="007855EE"/>
    <w:rsid w:val="00785804"/>
    <w:rsid w:val="00785BB8"/>
    <w:rsid w:val="007862A8"/>
    <w:rsid w:val="00786331"/>
    <w:rsid w:val="00786D3B"/>
    <w:rsid w:val="00786EDB"/>
    <w:rsid w:val="007872F9"/>
    <w:rsid w:val="00790912"/>
    <w:rsid w:val="007913D8"/>
    <w:rsid w:val="007917A0"/>
    <w:rsid w:val="007930EE"/>
    <w:rsid w:val="007936C5"/>
    <w:rsid w:val="00793DE2"/>
    <w:rsid w:val="007942C8"/>
    <w:rsid w:val="007950CA"/>
    <w:rsid w:val="00795789"/>
    <w:rsid w:val="007957EB"/>
    <w:rsid w:val="0079651C"/>
    <w:rsid w:val="0079672B"/>
    <w:rsid w:val="00796ADA"/>
    <w:rsid w:val="007A0F59"/>
    <w:rsid w:val="007A0FB2"/>
    <w:rsid w:val="007A1078"/>
    <w:rsid w:val="007A200B"/>
    <w:rsid w:val="007A3C32"/>
    <w:rsid w:val="007A3D96"/>
    <w:rsid w:val="007A402B"/>
    <w:rsid w:val="007A40F5"/>
    <w:rsid w:val="007A4CE4"/>
    <w:rsid w:val="007A53EB"/>
    <w:rsid w:val="007A55F4"/>
    <w:rsid w:val="007A591C"/>
    <w:rsid w:val="007A6C7A"/>
    <w:rsid w:val="007A73D3"/>
    <w:rsid w:val="007A798E"/>
    <w:rsid w:val="007A7E7B"/>
    <w:rsid w:val="007B006A"/>
    <w:rsid w:val="007B05A5"/>
    <w:rsid w:val="007B14CA"/>
    <w:rsid w:val="007B1794"/>
    <w:rsid w:val="007B17F3"/>
    <w:rsid w:val="007B23B8"/>
    <w:rsid w:val="007B4EB1"/>
    <w:rsid w:val="007B5D4E"/>
    <w:rsid w:val="007B6676"/>
    <w:rsid w:val="007B6883"/>
    <w:rsid w:val="007B697E"/>
    <w:rsid w:val="007B7593"/>
    <w:rsid w:val="007C02DF"/>
    <w:rsid w:val="007C06FE"/>
    <w:rsid w:val="007C1F25"/>
    <w:rsid w:val="007C1F33"/>
    <w:rsid w:val="007C2D69"/>
    <w:rsid w:val="007C4479"/>
    <w:rsid w:val="007C4571"/>
    <w:rsid w:val="007C51DC"/>
    <w:rsid w:val="007C5E39"/>
    <w:rsid w:val="007C5FE3"/>
    <w:rsid w:val="007C5FF0"/>
    <w:rsid w:val="007C63D0"/>
    <w:rsid w:val="007C684B"/>
    <w:rsid w:val="007C73AD"/>
    <w:rsid w:val="007C7FB7"/>
    <w:rsid w:val="007D0781"/>
    <w:rsid w:val="007D143E"/>
    <w:rsid w:val="007D2017"/>
    <w:rsid w:val="007D266C"/>
    <w:rsid w:val="007D27C5"/>
    <w:rsid w:val="007D3D5A"/>
    <w:rsid w:val="007D4026"/>
    <w:rsid w:val="007D4459"/>
    <w:rsid w:val="007D4684"/>
    <w:rsid w:val="007D5748"/>
    <w:rsid w:val="007D5F96"/>
    <w:rsid w:val="007D62B5"/>
    <w:rsid w:val="007D7592"/>
    <w:rsid w:val="007E0115"/>
    <w:rsid w:val="007E01C1"/>
    <w:rsid w:val="007E16F6"/>
    <w:rsid w:val="007E1A4A"/>
    <w:rsid w:val="007E1EB7"/>
    <w:rsid w:val="007E3F8A"/>
    <w:rsid w:val="007E4D30"/>
    <w:rsid w:val="007E5043"/>
    <w:rsid w:val="007E5217"/>
    <w:rsid w:val="007E5458"/>
    <w:rsid w:val="007E5591"/>
    <w:rsid w:val="007E5987"/>
    <w:rsid w:val="007E7015"/>
    <w:rsid w:val="007E7139"/>
    <w:rsid w:val="007E7C49"/>
    <w:rsid w:val="007F0E53"/>
    <w:rsid w:val="007F0F26"/>
    <w:rsid w:val="007F182E"/>
    <w:rsid w:val="007F2141"/>
    <w:rsid w:val="007F465D"/>
    <w:rsid w:val="007F4976"/>
    <w:rsid w:val="007F5CD4"/>
    <w:rsid w:val="007F5E70"/>
    <w:rsid w:val="007F6078"/>
    <w:rsid w:val="007F79A8"/>
    <w:rsid w:val="007F7DA0"/>
    <w:rsid w:val="008005C4"/>
    <w:rsid w:val="00800997"/>
    <w:rsid w:val="00800C13"/>
    <w:rsid w:val="00801426"/>
    <w:rsid w:val="00801BA3"/>
    <w:rsid w:val="00801D8F"/>
    <w:rsid w:val="00802280"/>
    <w:rsid w:val="00802F20"/>
    <w:rsid w:val="00803174"/>
    <w:rsid w:val="0080348F"/>
    <w:rsid w:val="00803784"/>
    <w:rsid w:val="008037D4"/>
    <w:rsid w:val="008038B2"/>
    <w:rsid w:val="008039F3"/>
    <w:rsid w:val="00804E65"/>
    <w:rsid w:val="00805C7A"/>
    <w:rsid w:val="00805D27"/>
    <w:rsid w:val="00805ED4"/>
    <w:rsid w:val="008065A3"/>
    <w:rsid w:val="00806D65"/>
    <w:rsid w:val="00806E86"/>
    <w:rsid w:val="00807944"/>
    <w:rsid w:val="00810162"/>
    <w:rsid w:val="00810D96"/>
    <w:rsid w:val="00811742"/>
    <w:rsid w:val="008117B9"/>
    <w:rsid w:val="0081187B"/>
    <w:rsid w:val="00812E02"/>
    <w:rsid w:val="00813332"/>
    <w:rsid w:val="0081397B"/>
    <w:rsid w:val="008143C1"/>
    <w:rsid w:val="00814C6C"/>
    <w:rsid w:val="0081510A"/>
    <w:rsid w:val="0081559E"/>
    <w:rsid w:val="00815610"/>
    <w:rsid w:val="0081561D"/>
    <w:rsid w:val="00815A41"/>
    <w:rsid w:val="00815BA7"/>
    <w:rsid w:val="00815D2D"/>
    <w:rsid w:val="00815D82"/>
    <w:rsid w:val="00816446"/>
    <w:rsid w:val="00816A5D"/>
    <w:rsid w:val="00820D27"/>
    <w:rsid w:val="00821270"/>
    <w:rsid w:val="00821C55"/>
    <w:rsid w:val="00822D6A"/>
    <w:rsid w:val="00822E5D"/>
    <w:rsid w:val="00823236"/>
    <w:rsid w:val="008232AD"/>
    <w:rsid w:val="008233F0"/>
    <w:rsid w:val="00824CAD"/>
    <w:rsid w:val="00825392"/>
    <w:rsid w:val="00825AB9"/>
    <w:rsid w:val="00825E66"/>
    <w:rsid w:val="008264BB"/>
    <w:rsid w:val="0082659F"/>
    <w:rsid w:val="00826D34"/>
    <w:rsid w:val="008274AA"/>
    <w:rsid w:val="00827B97"/>
    <w:rsid w:val="00827BFA"/>
    <w:rsid w:val="00827F8C"/>
    <w:rsid w:val="0083011D"/>
    <w:rsid w:val="008305E4"/>
    <w:rsid w:val="00830A82"/>
    <w:rsid w:val="00831244"/>
    <w:rsid w:val="00831B7A"/>
    <w:rsid w:val="00832495"/>
    <w:rsid w:val="008342C9"/>
    <w:rsid w:val="00834AFA"/>
    <w:rsid w:val="008353C5"/>
    <w:rsid w:val="008370DE"/>
    <w:rsid w:val="008371CA"/>
    <w:rsid w:val="00837448"/>
    <w:rsid w:val="008374BE"/>
    <w:rsid w:val="00837B3D"/>
    <w:rsid w:val="00837EAF"/>
    <w:rsid w:val="00840144"/>
    <w:rsid w:val="008404AF"/>
    <w:rsid w:val="00841B3A"/>
    <w:rsid w:val="00842050"/>
    <w:rsid w:val="00843EE3"/>
    <w:rsid w:val="00844768"/>
    <w:rsid w:val="00844B7E"/>
    <w:rsid w:val="00844C2B"/>
    <w:rsid w:val="00846C72"/>
    <w:rsid w:val="00846D10"/>
    <w:rsid w:val="008474DD"/>
    <w:rsid w:val="00847D79"/>
    <w:rsid w:val="00847E44"/>
    <w:rsid w:val="00850947"/>
    <w:rsid w:val="00850D41"/>
    <w:rsid w:val="00851218"/>
    <w:rsid w:val="00851BE8"/>
    <w:rsid w:val="0085207D"/>
    <w:rsid w:val="008533A9"/>
    <w:rsid w:val="00853702"/>
    <w:rsid w:val="0085393E"/>
    <w:rsid w:val="00853DFA"/>
    <w:rsid w:val="00854E2F"/>
    <w:rsid w:val="00855ADE"/>
    <w:rsid w:val="00855B0E"/>
    <w:rsid w:val="00855D51"/>
    <w:rsid w:val="0085690C"/>
    <w:rsid w:val="00856931"/>
    <w:rsid w:val="00856B84"/>
    <w:rsid w:val="00856ED1"/>
    <w:rsid w:val="0085728F"/>
    <w:rsid w:val="0086003A"/>
    <w:rsid w:val="008603D4"/>
    <w:rsid w:val="00860987"/>
    <w:rsid w:val="00860BB2"/>
    <w:rsid w:val="008622F7"/>
    <w:rsid w:val="00862636"/>
    <w:rsid w:val="008626CA"/>
    <w:rsid w:val="008629E4"/>
    <w:rsid w:val="00863731"/>
    <w:rsid w:val="00863F7D"/>
    <w:rsid w:val="00864C12"/>
    <w:rsid w:val="0086528D"/>
    <w:rsid w:val="008653C7"/>
    <w:rsid w:val="00865902"/>
    <w:rsid w:val="00865C36"/>
    <w:rsid w:val="008661CA"/>
    <w:rsid w:val="0086661E"/>
    <w:rsid w:val="008671A7"/>
    <w:rsid w:val="0086728E"/>
    <w:rsid w:val="008678F5"/>
    <w:rsid w:val="00867E7F"/>
    <w:rsid w:val="00867F43"/>
    <w:rsid w:val="0087019D"/>
    <w:rsid w:val="0087078D"/>
    <w:rsid w:val="008716B1"/>
    <w:rsid w:val="00871F9F"/>
    <w:rsid w:val="00872250"/>
    <w:rsid w:val="008731E8"/>
    <w:rsid w:val="0087352D"/>
    <w:rsid w:val="00874606"/>
    <w:rsid w:val="00874651"/>
    <w:rsid w:val="008748AB"/>
    <w:rsid w:val="00875F16"/>
    <w:rsid w:val="00876421"/>
    <w:rsid w:val="00876F00"/>
    <w:rsid w:val="0088014B"/>
    <w:rsid w:val="008801FB"/>
    <w:rsid w:val="00880D61"/>
    <w:rsid w:val="00883697"/>
    <w:rsid w:val="008838A6"/>
    <w:rsid w:val="00883B86"/>
    <w:rsid w:val="00883E05"/>
    <w:rsid w:val="00883FBD"/>
    <w:rsid w:val="00884746"/>
    <w:rsid w:val="00884E24"/>
    <w:rsid w:val="00885604"/>
    <w:rsid w:val="0088722B"/>
    <w:rsid w:val="00890109"/>
    <w:rsid w:val="008908C2"/>
    <w:rsid w:val="00891264"/>
    <w:rsid w:val="0089159C"/>
    <w:rsid w:val="00892866"/>
    <w:rsid w:val="00893802"/>
    <w:rsid w:val="00893DBC"/>
    <w:rsid w:val="00894079"/>
    <w:rsid w:val="00894189"/>
    <w:rsid w:val="0089484D"/>
    <w:rsid w:val="00894A4E"/>
    <w:rsid w:val="00896062"/>
    <w:rsid w:val="008960F0"/>
    <w:rsid w:val="00896890"/>
    <w:rsid w:val="008968EA"/>
    <w:rsid w:val="00897FC7"/>
    <w:rsid w:val="008A0703"/>
    <w:rsid w:val="008A0888"/>
    <w:rsid w:val="008A08D7"/>
    <w:rsid w:val="008A236B"/>
    <w:rsid w:val="008A34EA"/>
    <w:rsid w:val="008A3D4D"/>
    <w:rsid w:val="008A4B08"/>
    <w:rsid w:val="008A4D04"/>
    <w:rsid w:val="008A4E2B"/>
    <w:rsid w:val="008A615D"/>
    <w:rsid w:val="008A666A"/>
    <w:rsid w:val="008A6C6B"/>
    <w:rsid w:val="008A6D22"/>
    <w:rsid w:val="008A7396"/>
    <w:rsid w:val="008B0C63"/>
    <w:rsid w:val="008B0FD6"/>
    <w:rsid w:val="008B13EF"/>
    <w:rsid w:val="008B1D14"/>
    <w:rsid w:val="008B1DE9"/>
    <w:rsid w:val="008B27C2"/>
    <w:rsid w:val="008B30BA"/>
    <w:rsid w:val="008B372D"/>
    <w:rsid w:val="008B3EEA"/>
    <w:rsid w:val="008B4663"/>
    <w:rsid w:val="008B49DE"/>
    <w:rsid w:val="008B4AC2"/>
    <w:rsid w:val="008B51AD"/>
    <w:rsid w:val="008B665C"/>
    <w:rsid w:val="008C0603"/>
    <w:rsid w:val="008C139B"/>
    <w:rsid w:val="008C1A58"/>
    <w:rsid w:val="008C2FCB"/>
    <w:rsid w:val="008C36DE"/>
    <w:rsid w:val="008C37D9"/>
    <w:rsid w:val="008C430A"/>
    <w:rsid w:val="008C711C"/>
    <w:rsid w:val="008D042E"/>
    <w:rsid w:val="008D20D5"/>
    <w:rsid w:val="008D2230"/>
    <w:rsid w:val="008D2A76"/>
    <w:rsid w:val="008D36C9"/>
    <w:rsid w:val="008D4303"/>
    <w:rsid w:val="008D46E8"/>
    <w:rsid w:val="008D4876"/>
    <w:rsid w:val="008D4908"/>
    <w:rsid w:val="008D4C36"/>
    <w:rsid w:val="008D55C5"/>
    <w:rsid w:val="008D61BD"/>
    <w:rsid w:val="008D7035"/>
    <w:rsid w:val="008D704C"/>
    <w:rsid w:val="008D7FE8"/>
    <w:rsid w:val="008E0502"/>
    <w:rsid w:val="008E14BF"/>
    <w:rsid w:val="008E2370"/>
    <w:rsid w:val="008E2CFB"/>
    <w:rsid w:val="008E3700"/>
    <w:rsid w:val="008E3BC1"/>
    <w:rsid w:val="008E4D18"/>
    <w:rsid w:val="008E50B3"/>
    <w:rsid w:val="008E5CCF"/>
    <w:rsid w:val="008E5D42"/>
    <w:rsid w:val="008E5F0F"/>
    <w:rsid w:val="008E6C75"/>
    <w:rsid w:val="008E713D"/>
    <w:rsid w:val="008F02FD"/>
    <w:rsid w:val="008F036C"/>
    <w:rsid w:val="008F0AA2"/>
    <w:rsid w:val="008F0F73"/>
    <w:rsid w:val="008F10E2"/>
    <w:rsid w:val="008F124C"/>
    <w:rsid w:val="008F1580"/>
    <w:rsid w:val="008F1D05"/>
    <w:rsid w:val="008F38FF"/>
    <w:rsid w:val="008F471A"/>
    <w:rsid w:val="008F4806"/>
    <w:rsid w:val="008F5E93"/>
    <w:rsid w:val="008F64AD"/>
    <w:rsid w:val="008F6E45"/>
    <w:rsid w:val="008F6FFE"/>
    <w:rsid w:val="008F70C7"/>
    <w:rsid w:val="008F725D"/>
    <w:rsid w:val="008F7B74"/>
    <w:rsid w:val="008F7FD2"/>
    <w:rsid w:val="0090000B"/>
    <w:rsid w:val="0090052B"/>
    <w:rsid w:val="00900982"/>
    <w:rsid w:val="00900E3F"/>
    <w:rsid w:val="00901E96"/>
    <w:rsid w:val="00903510"/>
    <w:rsid w:val="009039F5"/>
    <w:rsid w:val="00903C84"/>
    <w:rsid w:val="00904328"/>
    <w:rsid w:val="00904647"/>
    <w:rsid w:val="00904A56"/>
    <w:rsid w:val="00905474"/>
    <w:rsid w:val="00906D3B"/>
    <w:rsid w:val="0090781A"/>
    <w:rsid w:val="00907A89"/>
    <w:rsid w:val="00907BFF"/>
    <w:rsid w:val="00910551"/>
    <w:rsid w:val="009109E1"/>
    <w:rsid w:val="009125A4"/>
    <w:rsid w:val="009138B4"/>
    <w:rsid w:val="00913A91"/>
    <w:rsid w:val="009140EC"/>
    <w:rsid w:val="00914498"/>
    <w:rsid w:val="00914758"/>
    <w:rsid w:val="00914D26"/>
    <w:rsid w:val="00916A7C"/>
    <w:rsid w:val="00916E7D"/>
    <w:rsid w:val="0091756E"/>
    <w:rsid w:val="00920468"/>
    <w:rsid w:val="00920941"/>
    <w:rsid w:val="00921B22"/>
    <w:rsid w:val="00921DBA"/>
    <w:rsid w:val="009224D4"/>
    <w:rsid w:val="00922A03"/>
    <w:rsid w:val="00922C29"/>
    <w:rsid w:val="00924B95"/>
    <w:rsid w:val="009251E0"/>
    <w:rsid w:val="00926B39"/>
    <w:rsid w:val="00926C7C"/>
    <w:rsid w:val="00927050"/>
    <w:rsid w:val="00927845"/>
    <w:rsid w:val="00930231"/>
    <w:rsid w:val="00930393"/>
    <w:rsid w:val="00930A2A"/>
    <w:rsid w:val="00931380"/>
    <w:rsid w:val="00931EF4"/>
    <w:rsid w:val="00932DE5"/>
    <w:rsid w:val="009337A4"/>
    <w:rsid w:val="0093383E"/>
    <w:rsid w:val="00933E0C"/>
    <w:rsid w:val="0093410D"/>
    <w:rsid w:val="00935631"/>
    <w:rsid w:val="009356A8"/>
    <w:rsid w:val="0093648B"/>
    <w:rsid w:val="009370BA"/>
    <w:rsid w:val="00937BD5"/>
    <w:rsid w:val="0094126E"/>
    <w:rsid w:val="009414AF"/>
    <w:rsid w:val="009417F3"/>
    <w:rsid w:val="0094196B"/>
    <w:rsid w:val="009429F7"/>
    <w:rsid w:val="00943201"/>
    <w:rsid w:val="00943996"/>
    <w:rsid w:val="00943F9D"/>
    <w:rsid w:val="00944B63"/>
    <w:rsid w:val="00944EC9"/>
    <w:rsid w:val="009454B6"/>
    <w:rsid w:val="009457A9"/>
    <w:rsid w:val="00946CEA"/>
    <w:rsid w:val="00946F60"/>
    <w:rsid w:val="0095000F"/>
    <w:rsid w:val="0095001C"/>
    <w:rsid w:val="00950170"/>
    <w:rsid w:val="00950A13"/>
    <w:rsid w:val="00952087"/>
    <w:rsid w:val="00953EA0"/>
    <w:rsid w:val="00954D73"/>
    <w:rsid w:val="009550E7"/>
    <w:rsid w:val="009552CF"/>
    <w:rsid w:val="00955774"/>
    <w:rsid w:val="009557BF"/>
    <w:rsid w:val="00955EEA"/>
    <w:rsid w:val="00956329"/>
    <w:rsid w:val="00956759"/>
    <w:rsid w:val="00957203"/>
    <w:rsid w:val="00960443"/>
    <w:rsid w:val="009621FB"/>
    <w:rsid w:val="00962555"/>
    <w:rsid w:val="0096324E"/>
    <w:rsid w:val="009632EE"/>
    <w:rsid w:val="00963707"/>
    <w:rsid w:val="009648EA"/>
    <w:rsid w:val="00965B19"/>
    <w:rsid w:val="00965E70"/>
    <w:rsid w:val="00966331"/>
    <w:rsid w:val="009664A6"/>
    <w:rsid w:val="009674C6"/>
    <w:rsid w:val="00967968"/>
    <w:rsid w:val="00970C95"/>
    <w:rsid w:val="00971C97"/>
    <w:rsid w:val="00972603"/>
    <w:rsid w:val="00973300"/>
    <w:rsid w:val="00973455"/>
    <w:rsid w:val="00973AC5"/>
    <w:rsid w:val="00973CC2"/>
    <w:rsid w:val="009744C3"/>
    <w:rsid w:val="00974847"/>
    <w:rsid w:val="0097551F"/>
    <w:rsid w:val="00976075"/>
    <w:rsid w:val="00976121"/>
    <w:rsid w:val="0097613D"/>
    <w:rsid w:val="00976564"/>
    <w:rsid w:val="00976DC1"/>
    <w:rsid w:val="00976F52"/>
    <w:rsid w:val="009775EF"/>
    <w:rsid w:val="0097764E"/>
    <w:rsid w:val="009803B8"/>
    <w:rsid w:val="0098061E"/>
    <w:rsid w:val="009809DB"/>
    <w:rsid w:val="00981B7B"/>
    <w:rsid w:val="00981D6A"/>
    <w:rsid w:val="00982387"/>
    <w:rsid w:val="00982922"/>
    <w:rsid w:val="009829C2"/>
    <w:rsid w:val="00982F16"/>
    <w:rsid w:val="00983224"/>
    <w:rsid w:val="00983527"/>
    <w:rsid w:val="009841E3"/>
    <w:rsid w:val="0098438E"/>
    <w:rsid w:val="00985836"/>
    <w:rsid w:val="00985B9C"/>
    <w:rsid w:val="0098611D"/>
    <w:rsid w:val="0099012F"/>
    <w:rsid w:val="0099075E"/>
    <w:rsid w:val="009907B2"/>
    <w:rsid w:val="00991210"/>
    <w:rsid w:val="00991D62"/>
    <w:rsid w:val="00992027"/>
    <w:rsid w:val="00992618"/>
    <w:rsid w:val="00992DC6"/>
    <w:rsid w:val="00992EC1"/>
    <w:rsid w:val="00993546"/>
    <w:rsid w:val="009938CC"/>
    <w:rsid w:val="009950DA"/>
    <w:rsid w:val="009956FA"/>
    <w:rsid w:val="00995910"/>
    <w:rsid w:val="00995E42"/>
    <w:rsid w:val="009967B2"/>
    <w:rsid w:val="0099770D"/>
    <w:rsid w:val="0099787B"/>
    <w:rsid w:val="00997F0C"/>
    <w:rsid w:val="009A020D"/>
    <w:rsid w:val="009A0B66"/>
    <w:rsid w:val="009A0F5C"/>
    <w:rsid w:val="009A122C"/>
    <w:rsid w:val="009A156C"/>
    <w:rsid w:val="009A389F"/>
    <w:rsid w:val="009A3CD8"/>
    <w:rsid w:val="009A3D90"/>
    <w:rsid w:val="009A40C7"/>
    <w:rsid w:val="009A4EB9"/>
    <w:rsid w:val="009A5763"/>
    <w:rsid w:val="009A7007"/>
    <w:rsid w:val="009A7BF2"/>
    <w:rsid w:val="009B0571"/>
    <w:rsid w:val="009B087A"/>
    <w:rsid w:val="009B1739"/>
    <w:rsid w:val="009B1E4B"/>
    <w:rsid w:val="009B220A"/>
    <w:rsid w:val="009B392D"/>
    <w:rsid w:val="009B3A03"/>
    <w:rsid w:val="009B41EF"/>
    <w:rsid w:val="009B46E6"/>
    <w:rsid w:val="009B51F9"/>
    <w:rsid w:val="009B5486"/>
    <w:rsid w:val="009B57CD"/>
    <w:rsid w:val="009B5A16"/>
    <w:rsid w:val="009B60A3"/>
    <w:rsid w:val="009B754A"/>
    <w:rsid w:val="009C0DE4"/>
    <w:rsid w:val="009C1547"/>
    <w:rsid w:val="009C1CFD"/>
    <w:rsid w:val="009C2CA8"/>
    <w:rsid w:val="009C3570"/>
    <w:rsid w:val="009C4092"/>
    <w:rsid w:val="009C453D"/>
    <w:rsid w:val="009C46B2"/>
    <w:rsid w:val="009C4C0F"/>
    <w:rsid w:val="009C4C5B"/>
    <w:rsid w:val="009C4D14"/>
    <w:rsid w:val="009C7060"/>
    <w:rsid w:val="009C7577"/>
    <w:rsid w:val="009CB58F"/>
    <w:rsid w:val="009D0554"/>
    <w:rsid w:val="009D102B"/>
    <w:rsid w:val="009D128F"/>
    <w:rsid w:val="009D13DE"/>
    <w:rsid w:val="009D1F97"/>
    <w:rsid w:val="009D254C"/>
    <w:rsid w:val="009D26E8"/>
    <w:rsid w:val="009D2C76"/>
    <w:rsid w:val="009D3826"/>
    <w:rsid w:val="009D452A"/>
    <w:rsid w:val="009D46C5"/>
    <w:rsid w:val="009D49E2"/>
    <w:rsid w:val="009D5073"/>
    <w:rsid w:val="009D58A9"/>
    <w:rsid w:val="009D5917"/>
    <w:rsid w:val="009D5E17"/>
    <w:rsid w:val="009D61D2"/>
    <w:rsid w:val="009D7270"/>
    <w:rsid w:val="009D77EC"/>
    <w:rsid w:val="009D7A82"/>
    <w:rsid w:val="009D7F13"/>
    <w:rsid w:val="009E15D5"/>
    <w:rsid w:val="009E15ED"/>
    <w:rsid w:val="009E1BE2"/>
    <w:rsid w:val="009E2A96"/>
    <w:rsid w:val="009E3DE6"/>
    <w:rsid w:val="009E5572"/>
    <w:rsid w:val="009E5E6C"/>
    <w:rsid w:val="009E624F"/>
    <w:rsid w:val="009E7657"/>
    <w:rsid w:val="009E7C0B"/>
    <w:rsid w:val="009F0365"/>
    <w:rsid w:val="009F0E8C"/>
    <w:rsid w:val="009F133B"/>
    <w:rsid w:val="009F1643"/>
    <w:rsid w:val="009F1861"/>
    <w:rsid w:val="009F1B16"/>
    <w:rsid w:val="009F1BF1"/>
    <w:rsid w:val="009F1D24"/>
    <w:rsid w:val="009F2809"/>
    <w:rsid w:val="009F32A6"/>
    <w:rsid w:val="009F361C"/>
    <w:rsid w:val="009F37CE"/>
    <w:rsid w:val="009F476D"/>
    <w:rsid w:val="009F4A77"/>
    <w:rsid w:val="009F5227"/>
    <w:rsid w:val="009F56CB"/>
    <w:rsid w:val="009F586B"/>
    <w:rsid w:val="009F5AA5"/>
    <w:rsid w:val="009F5F78"/>
    <w:rsid w:val="009F7B67"/>
    <w:rsid w:val="00A00E72"/>
    <w:rsid w:val="00A012B7"/>
    <w:rsid w:val="00A012D9"/>
    <w:rsid w:val="00A021E5"/>
    <w:rsid w:val="00A02585"/>
    <w:rsid w:val="00A02771"/>
    <w:rsid w:val="00A027CE"/>
    <w:rsid w:val="00A02C99"/>
    <w:rsid w:val="00A04C37"/>
    <w:rsid w:val="00A05DD9"/>
    <w:rsid w:val="00A05F02"/>
    <w:rsid w:val="00A06722"/>
    <w:rsid w:val="00A07123"/>
    <w:rsid w:val="00A07373"/>
    <w:rsid w:val="00A07878"/>
    <w:rsid w:val="00A10ADB"/>
    <w:rsid w:val="00A10C33"/>
    <w:rsid w:val="00A11475"/>
    <w:rsid w:val="00A11FF6"/>
    <w:rsid w:val="00A12604"/>
    <w:rsid w:val="00A12D66"/>
    <w:rsid w:val="00A130CE"/>
    <w:rsid w:val="00A13AD4"/>
    <w:rsid w:val="00A13BB0"/>
    <w:rsid w:val="00A13BBD"/>
    <w:rsid w:val="00A1427E"/>
    <w:rsid w:val="00A1498C"/>
    <w:rsid w:val="00A149AA"/>
    <w:rsid w:val="00A150E2"/>
    <w:rsid w:val="00A16221"/>
    <w:rsid w:val="00A16450"/>
    <w:rsid w:val="00A17121"/>
    <w:rsid w:val="00A17AF8"/>
    <w:rsid w:val="00A17E44"/>
    <w:rsid w:val="00A21682"/>
    <w:rsid w:val="00A2207F"/>
    <w:rsid w:val="00A2255F"/>
    <w:rsid w:val="00A228FC"/>
    <w:rsid w:val="00A23E02"/>
    <w:rsid w:val="00A24887"/>
    <w:rsid w:val="00A2488D"/>
    <w:rsid w:val="00A24A86"/>
    <w:rsid w:val="00A25716"/>
    <w:rsid w:val="00A302B8"/>
    <w:rsid w:val="00A30543"/>
    <w:rsid w:val="00A30607"/>
    <w:rsid w:val="00A30AE2"/>
    <w:rsid w:val="00A30CFF"/>
    <w:rsid w:val="00A311B6"/>
    <w:rsid w:val="00A318E5"/>
    <w:rsid w:val="00A31ACA"/>
    <w:rsid w:val="00A3256C"/>
    <w:rsid w:val="00A328BD"/>
    <w:rsid w:val="00A340BE"/>
    <w:rsid w:val="00A3430B"/>
    <w:rsid w:val="00A343CA"/>
    <w:rsid w:val="00A3518E"/>
    <w:rsid w:val="00A35C24"/>
    <w:rsid w:val="00A35D5E"/>
    <w:rsid w:val="00A368F5"/>
    <w:rsid w:val="00A36FD6"/>
    <w:rsid w:val="00A37F9C"/>
    <w:rsid w:val="00A409C9"/>
    <w:rsid w:val="00A40E1E"/>
    <w:rsid w:val="00A41932"/>
    <w:rsid w:val="00A423B3"/>
    <w:rsid w:val="00A42FD2"/>
    <w:rsid w:val="00A43D6A"/>
    <w:rsid w:val="00A442EC"/>
    <w:rsid w:val="00A457C3"/>
    <w:rsid w:val="00A45817"/>
    <w:rsid w:val="00A45B26"/>
    <w:rsid w:val="00A463DB"/>
    <w:rsid w:val="00A46638"/>
    <w:rsid w:val="00A4686A"/>
    <w:rsid w:val="00A47F1E"/>
    <w:rsid w:val="00A50BEE"/>
    <w:rsid w:val="00A50F4E"/>
    <w:rsid w:val="00A50F99"/>
    <w:rsid w:val="00A51226"/>
    <w:rsid w:val="00A518B4"/>
    <w:rsid w:val="00A519B8"/>
    <w:rsid w:val="00A5375D"/>
    <w:rsid w:val="00A53A11"/>
    <w:rsid w:val="00A54155"/>
    <w:rsid w:val="00A55F8D"/>
    <w:rsid w:val="00A56161"/>
    <w:rsid w:val="00A5666B"/>
    <w:rsid w:val="00A57473"/>
    <w:rsid w:val="00A574D2"/>
    <w:rsid w:val="00A57EC3"/>
    <w:rsid w:val="00A60476"/>
    <w:rsid w:val="00A60743"/>
    <w:rsid w:val="00A60EBF"/>
    <w:rsid w:val="00A61579"/>
    <w:rsid w:val="00A61AA8"/>
    <w:rsid w:val="00A62AF0"/>
    <w:rsid w:val="00A64BBF"/>
    <w:rsid w:val="00A6587E"/>
    <w:rsid w:val="00A65CAD"/>
    <w:rsid w:val="00A65E23"/>
    <w:rsid w:val="00A660D8"/>
    <w:rsid w:val="00A66B06"/>
    <w:rsid w:val="00A66EA0"/>
    <w:rsid w:val="00A678F5"/>
    <w:rsid w:val="00A67C16"/>
    <w:rsid w:val="00A7004B"/>
    <w:rsid w:val="00A70DED"/>
    <w:rsid w:val="00A70DF6"/>
    <w:rsid w:val="00A70F5D"/>
    <w:rsid w:val="00A71784"/>
    <w:rsid w:val="00A7328A"/>
    <w:rsid w:val="00A7347C"/>
    <w:rsid w:val="00A73D67"/>
    <w:rsid w:val="00A74581"/>
    <w:rsid w:val="00A74C68"/>
    <w:rsid w:val="00A74D12"/>
    <w:rsid w:val="00A74D55"/>
    <w:rsid w:val="00A75EE1"/>
    <w:rsid w:val="00A763A8"/>
    <w:rsid w:val="00A767A6"/>
    <w:rsid w:val="00A772A0"/>
    <w:rsid w:val="00A775EE"/>
    <w:rsid w:val="00A77697"/>
    <w:rsid w:val="00A77B41"/>
    <w:rsid w:val="00A7A4EA"/>
    <w:rsid w:val="00A80EE2"/>
    <w:rsid w:val="00A81593"/>
    <w:rsid w:val="00A820FB"/>
    <w:rsid w:val="00A8235E"/>
    <w:rsid w:val="00A82DA9"/>
    <w:rsid w:val="00A83483"/>
    <w:rsid w:val="00A834ED"/>
    <w:rsid w:val="00A83795"/>
    <w:rsid w:val="00A83D7D"/>
    <w:rsid w:val="00A83E40"/>
    <w:rsid w:val="00A83FE4"/>
    <w:rsid w:val="00A843E8"/>
    <w:rsid w:val="00A84F54"/>
    <w:rsid w:val="00A8511B"/>
    <w:rsid w:val="00A85EE8"/>
    <w:rsid w:val="00A863DE"/>
    <w:rsid w:val="00A86BFB"/>
    <w:rsid w:val="00A9074C"/>
    <w:rsid w:val="00A90C6E"/>
    <w:rsid w:val="00A90F65"/>
    <w:rsid w:val="00A910CC"/>
    <w:rsid w:val="00A91241"/>
    <w:rsid w:val="00A91B0B"/>
    <w:rsid w:val="00A927E3"/>
    <w:rsid w:val="00A928AE"/>
    <w:rsid w:val="00A94052"/>
    <w:rsid w:val="00A94C13"/>
    <w:rsid w:val="00A95475"/>
    <w:rsid w:val="00A955DB"/>
    <w:rsid w:val="00A9584C"/>
    <w:rsid w:val="00A95EB0"/>
    <w:rsid w:val="00A9615E"/>
    <w:rsid w:val="00A96382"/>
    <w:rsid w:val="00A96590"/>
    <w:rsid w:val="00A96606"/>
    <w:rsid w:val="00A96EED"/>
    <w:rsid w:val="00A97506"/>
    <w:rsid w:val="00A9764F"/>
    <w:rsid w:val="00A97A3B"/>
    <w:rsid w:val="00AA01E0"/>
    <w:rsid w:val="00AA10E3"/>
    <w:rsid w:val="00AA24FD"/>
    <w:rsid w:val="00AA250B"/>
    <w:rsid w:val="00AA2DC8"/>
    <w:rsid w:val="00AA2DEB"/>
    <w:rsid w:val="00AA3212"/>
    <w:rsid w:val="00AA36E7"/>
    <w:rsid w:val="00AA3FEE"/>
    <w:rsid w:val="00AA44F9"/>
    <w:rsid w:val="00AA4C74"/>
    <w:rsid w:val="00AA4FA9"/>
    <w:rsid w:val="00AA50DF"/>
    <w:rsid w:val="00AA5AC4"/>
    <w:rsid w:val="00AA60B7"/>
    <w:rsid w:val="00AA6590"/>
    <w:rsid w:val="00AA6A8C"/>
    <w:rsid w:val="00AA79E7"/>
    <w:rsid w:val="00AA7AE2"/>
    <w:rsid w:val="00AA7FE7"/>
    <w:rsid w:val="00AB1786"/>
    <w:rsid w:val="00AB1D8F"/>
    <w:rsid w:val="00AB24E9"/>
    <w:rsid w:val="00AB3003"/>
    <w:rsid w:val="00AB4385"/>
    <w:rsid w:val="00AB4700"/>
    <w:rsid w:val="00AB5F96"/>
    <w:rsid w:val="00AB61C3"/>
    <w:rsid w:val="00AB687B"/>
    <w:rsid w:val="00AB68B2"/>
    <w:rsid w:val="00AB725C"/>
    <w:rsid w:val="00AC0952"/>
    <w:rsid w:val="00AC12B0"/>
    <w:rsid w:val="00AC2660"/>
    <w:rsid w:val="00AC2FF4"/>
    <w:rsid w:val="00AC3495"/>
    <w:rsid w:val="00AC358D"/>
    <w:rsid w:val="00AC3770"/>
    <w:rsid w:val="00AC38AB"/>
    <w:rsid w:val="00AC3DDF"/>
    <w:rsid w:val="00AC47EA"/>
    <w:rsid w:val="00AC4969"/>
    <w:rsid w:val="00AC4B8A"/>
    <w:rsid w:val="00AC5B02"/>
    <w:rsid w:val="00AC5F85"/>
    <w:rsid w:val="00AC68CF"/>
    <w:rsid w:val="00AC6C01"/>
    <w:rsid w:val="00AC758D"/>
    <w:rsid w:val="00AD019E"/>
    <w:rsid w:val="00AD04CA"/>
    <w:rsid w:val="00AD0B1C"/>
    <w:rsid w:val="00AD0DE9"/>
    <w:rsid w:val="00AD1B7A"/>
    <w:rsid w:val="00AD2F9F"/>
    <w:rsid w:val="00AD33DC"/>
    <w:rsid w:val="00AD3F4B"/>
    <w:rsid w:val="00AD4613"/>
    <w:rsid w:val="00AD563B"/>
    <w:rsid w:val="00AD61C3"/>
    <w:rsid w:val="00AD629C"/>
    <w:rsid w:val="00AD6F82"/>
    <w:rsid w:val="00AD7551"/>
    <w:rsid w:val="00AE0A22"/>
    <w:rsid w:val="00AE117F"/>
    <w:rsid w:val="00AE147A"/>
    <w:rsid w:val="00AE2488"/>
    <w:rsid w:val="00AE28A3"/>
    <w:rsid w:val="00AE2E33"/>
    <w:rsid w:val="00AE31E6"/>
    <w:rsid w:val="00AE31FD"/>
    <w:rsid w:val="00AE3212"/>
    <w:rsid w:val="00AE46C1"/>
    <w:rsid w:val="00AE4715"/>
    <w:rsid w:val="00AE482A"/>
    <w:rsid w:val="00AE4E45"/>
    <w:rsid w:val="00AE59DA"/>
    <w:rsid w:val="00AE5E5E"/>
    <w:rsid w:val="00AE5F9A"/>
    <w:rsid w:val="00AE6DE6"/>
    <w:rsid w:val="00AE7A4C"/>
    <w:rsid w:val="00AF00AF"/>
    <w:rsid w:val="00AF13E9"/>
    <w:rsid w:val="00AF1F05"/>
    <w:rsid w:val="00AF2C77"/>
    <w:rsid w:val="00AF2F4B"/>
    <w:rsid w:val="00AF3BD6"/>
    <w:rsid w:val="00AF40B8"/>
    <w:rsid w:val="00AF515B"/>
    <w:rsid w:val="00AF56CB"/>
    <w:rsid w:val="00AF692E"/>
    <w:rsid w:val="00AF7CA5"/>
    <w:rsid w:val="00AF7F99"/>
    <w:rsid w:val="00B00195"/>
    <w:rsid w:val="00B005A5"/>
    <w:rsid w:val="00B013B3"/>
    <w:rsid w:val="00B02124"/>
    <w:rsid w:val="00B0241C"/>
    <w:rsid w:val="00B02C5C"/>
    <w:rsid w:val="00B0331D"/>
    <w:rsid w:val="00B033E4"/>
    <w:rsid w:val="00B03DB3"/>
    <w:rsid w:val="00B04E63"/>
    <w:rsid w:val="00B05180"/>
    <w:rsid w:val="00B05F94"/>
    <w:rsid w:val="00B07997"/>
    <w:rsid w:val="00B0982D"/>
    <w:rsid w:val="00B102E8"/>
    <w:rsid w:val="00B103DA"/>
    <w:rsid w:val="00B1058D"/>
    <w:rsid w:val="00B1083A"/>
    <w:rsid w:val="00B10C8E"/>
    <w:rsid w:val="00B10F33"/>
    <w:rsid w:val="00B123A3"/>
    <w:rsid w:val="00B13C36"/>
    <w:rsid w:val="00B14525"/>
    <w:rsid w:val="00B1496C"/>
    <w:rsid w:val="00B14EC4"/>
    <w:rsid w:val="00B14F87"/>
    <w:rsid w:val="00B15156"/>
    <w:rsid w:val="00B151F8"/>
    <w:rsid w:val="00B1598E"/>
    <w:rsid w:val="00B15ED9"/>
    <w:rsid w:val="00B1609A"/>
    <w:rsid w:val="00B166A6"/>
    <w:rsid w:val="00B17990"/>
    <w:rsid w:val="00B2128D"/>
    <w:rsid w:val="00B214C4"/>
    <w:rsid w:val="00B21ACB"/>
    <w:rsid w:val="00B2246E"/>
    <w:rsid w:val="00B22A5C"/>
    <w:rsid w:val="00B22DD3"/>
    <w:rsid w:val="00B23A7D"/>
    <w:rsid w:val="00B23B76"/>
    <w:rsid w:val="00B26112"/>
    <w:rsid w:val="00B269D9"/>
    <w:rsid w:val="00B27689"/>
    <w:rsid w:val="00B30196"/>
    <w:rsid w:val="00B3036A"/>
    <w:rsid w:val="00B30558"/>
    <w:rsid w:val="00B30772"/>
    <w:rsid w:val="00B309D9"/>
    <w:rsid w:val="00B318FD"/>
    <w:rsid w:val="00B31CF9"/>
    <w:rsid w:val="00B32650"/>
    <w:rsid w:val="00B32AE1"/>
    <w:rsid w:val="00B32DDC"/>
    <w:rsid w:val="00B32E16"/>
    <w:rsid w:val="00B33A63"/>
    <w:rsid w:val="00B346C1"/>
    <w:rsid w:val="00B34DB6"/>
    <w:rsid w:val="00B35DB4"/>
    <w:rsid w:val="00B36C4D"/>
    <w:rsid w:val="00B36D4B"/>
    <w:rsid w:val="00B36F73"/>
    <w:rsid w:val="00B37475"/>
    <w:rsid w:val="00B40A47"/>
    <w:rsid w:val="00B40C4E"/>
    <w:rsid w:val="00B4108E"/>
    <w:rsid w:val="00B41AA8"/>
    <w:rsid w:val="00B426D2"/>
    <w:rsid w:val="00B426EA"/>
    <w:rsid w:val="00B4289F"/>
    <w:rsid w:val="00B43305"/>
    <w:rsid w:val="00B43608"/>
    <w:rsid w:val="00B43704"/>
    <w:rsid w:val="00B43C2B"/>
    <w:rsid w:val="00B43ED0"/>
    <w:rsid w:val="00B44728"/>
    <w:rsid w:val="00B45BD8"/>
    <w:rsid w:val="00B45FA1"/>
    <w:rsid w:val="00B462F2"/>
    <w:rsid w:val="00B46A76"/>
    <w:rsid w:val="00B47128"/>
    <w:rsid w:val="00B476A1"/>
    <w:rsid w:val="00B4D9CC"/>
    <w:rsid w:val="00B50309"/>
    <w:rsid w:val="00B50F16"/>
    <w:rsid w:val="00B50F2B"/>
    <w:rsid w:val="00B51777"/>
    <w:rsid w:val="00B51B33"/>
    <w:rsid w:val="00B52042"/>
    <w:rsid w:val="00B520D9"/>
    <w:rsid w:val="00B52FDC"/>
    <w:rsid w:val="00B54349"/>
    <w:rsid w:val="00B547CD"/>
    <w:rsid w:val="00B555A4"/>
    <w:rsid w:val="00B55744"/>
    <w:rsid w:val="00B55BD1"/>
    <w:rsid w:val="00B563F7"/>
    <w:rsid w:val="00B56F32"/>
    <w:rsid w:val="00B575C9"/>
    <w:rsid w:val="00B575E9"/>
    <w:rsid w:val="00B579AC"/>
    <w:rsid w:val="00B579E7"/>
    <w:rsid w:val="00B60234"/>
    <w:rsid w:val="00B60CF1"/>
    <w:rsid w:val="00B6165F"/>
    <w:rsid w:val="00B61ED6"/>
    <w:rsid w:val="00B62378"/>
    <w:rsid w:val="00B62C13"/>
    <w:rsid w:val="00B62E4C"/>
    <w:rsid w:val="00B63603"/>
    <w:rsid w:val="00B63676"/>
    <w:rsid w:val="00B639C0"/>
    <w:rsid w:val="00B64225"/>
    <w:rsid w:val="00B649C1"/>
    <w:rsid w:val="00B64BE3"/>
    <w:rsid w:val="00B64C27"/>
    <w:rsid w:val="00B64F22"/>
    <w:rsid w:val="00B65E9C"/>
    <w:rsid w:val="00B66A66"/>
    <w:rsid w:val="00B6701C"/>
    <w:rsid w:val="00B672B8"/>
    <w:rsid w:val="00B67478"/>
    <w:rsid w:val="00B67581"/>
    <w:rsid w:val="00B6773B"/>
    <w:rsid w:val="00B70D6C"/>
    <w:rsid w:val="00B70F26"/>
    <w:rsid w:val="00B712E3"/>
    <w:rsid w:val="00B7154C"/>
    <w:rsid w:val="00B72238"/>
    <w:rsid w:val="00B7228D"/>
    <w:rsid w:val="00B72888"/>
    <w:rsid w:val="00B73733"/>
    <w:rsid w:val="00B73768"/>
    <w:rsid w:val="00B74022"/>
    <w:rsid w:val="00B74523"/>
    <w:rsid w:val="00B74F3A"/>
    <w:rsid w:val="00B750F9"/>
    <w:rsid w:val="00B769F7"/>
    <w:rsid w:val="00B775FB"/>
    <w:rsid w:val="00B7FE58"/>
    <w:rsid w:val="00B800BB"/>
    <w:rsid w:val="00B8070E"/>
    <w:rsid w:val="00B81F38"/>
    <w:rsid w:val="00B823A5"/>
    <w:rsid w:val="00B832AD"/>
    <w:rsid w:val="00B84396"/>
    <w:rsid w:val="00B8461B"/>
    <w:rsid w:val="00B85835"/>
    <w:rsid w:val="00B861D6"/>
    <w:rsid w:val="00B862FF"/>
    <w:rsid w:val="00B86E73"/>
    <w:rsid w:val="00B87194"/>
    <w:rsid w:val="00B872C8"/>
    <w:rsid w:val="00B8780E"/>
    <w:rsid w:val="00B9099A"/>
    <w:rsid w:val="00B90B00"/>
    <w:rsid w:val="00B91A95"/>
    <w:rsid w:val="00B92179"/>
    <w:rsid w:val="00B92343"/>
    <w:rsid w:val="00B9270D"/>
    <w:rsid w:val="00B9365E"/>
    <w:rsid w:val="00B93CE2"/>
    <w:rsid w:val="00B95827"/>
    <w:rsid w:val="00B958DD"/>
    <w:rsid w:val="00B9605D"/>
    <w:rsid w:val="00B96881"/>
    <w:rsid w:val="00B96AAE"/>
    <w:rsid w:val="00B96BBE"/>
    <w:rsid w:val="00BA0895"/>
    <w:rsid w:val="00BA1100"/>
    <w:rsid w:val="00BA120C"/>
    <w:rsid w:val="00BA179F"/>
    <w:rsid w:val="00BA1EF3"/>
    <w:rsid w:val="00BA2226"/>
    <w:rsid w:val="00BA2A58"/>
    <w:rsid w:val="00BA40EF"/>
    <w:rsid w:val="00BA45AF"/>
    <w:rsid w:val="00BA4A21"/>
    <w:rsid w:val="00BA4D4B"/>
    <w:rsid w:val="00BA4EAB"/>
    <w:rsid w:val="00BA53CA"/>
    <w:rsid w:val="00BA54DA"/>
    <w:rsid w:val="00BA5708"/>
    <w:rsid w:val="00BA5733"/>
    <w:rsid w:val="00BA5AF1"/>
    <w:rsid w:val="00BA5EF7"/>
    <w:rsid w:val="00BA647B"/>
    <w:rsid w:val="00BA678A"/>
    <w:rsid w:val="00BA6E01"/>
    <w:rsid w:val="00BA768D"/>
    <w:rsid w:val="00BA7835"/>
    <w:rsid w:val="00BA7837"/>
    <w:rsid w:val="00BA783F"/>
    <w:rsid w:val="00BB20D0"/>
    <w:rsid w:val="00BB3030"/>
    <w:rsid w:val="00BB4493"/>
    <w:rsid w:val="00BB53FD"/>
    <w:rsid w:val="00BB56C3"/>
    <w:rsid w:val="00BB58E6"/>
    <w:rsid w:val="00BB5A16"/>
    <w:rsid w:val="00BB622C"/>
    <w:rsid w:val="00BB6241"/>
    <w:rsid w:val="00BB6332"/>
    <w:rsid w:val="00BB69B9"/>
    <w:rsid w:val="00BB6C2F"/>
    <w:rsid w:val="00BB7535"/>
    <w:rsid w:val="00BB7D11"/>
    <w:rsid w:val="00BC001E"/>
    <w:rsid w:val="00BC09B3"/>
    <w:rsid w:val="00BC09ED"/>
    <w:rsid w:val="00BC0BC4"/>
    <w:rsid w:val="00BC1BB9"/>
    <w:rsid w:val="00BC1E87"/>
    <w:rsid w:val="00BC1EB7"/>
    <w:rsid w:val="00BC2382"/>
    <w:rsid w:val="00BC2588"/>
    <w:rsid w:val="00BC32DF"/>
    <w:rsid w:val="00BC44A2"/>
    <w:rsid w:val="00BC49F6"/>
    <w:rsid w:val="00BC5B71"/>
    <w:rsid w:val="00BC725F"/>
    <w:rsid w:val="00BD021F"/>
    <w:rsid w:val="00BD0496"/>
    <w:rsid w:val="00BD1790"/>
    <w:rsid w:val="00BD1A33"/>
    <w:rsid w:val="00BD1C8F"/>
    <w:rsid w:val="00BD1E83"/>
    <w:rsid w:val="00BD241C"/>
    <w:rsid w:val="00BD2D60"/>
    <w:rsid w:val="00BD31F1"/>
    <w:rsid w:val="00BD3D09"/>
    <w:rsid w:val="00BD4025"/>
    <w:rsid w:val="00BD416D"/>
    <w:rsid w:val="00BD4342"/>
    <w:rsid w:val="00BD6AFD"/>
    <w:rsid w:val="00BD6ED4"/>
    <w:rsid w:val="00BD710A"/>
    <w:rsid w:val="00BD7626"/>
    <w:rsid w:val="00BD7D24"/>
    <w:rsid w:val="00BE0999"/>
    <w:rsid w:val="00BE0C1E"/>
    <w:rsid w:val="00BE2BAD"/>
    <w:rsid w:val="00BE2C05"/>
    <w:rsid w:val="00BE3CB2"/>
    <w:rsid w:val="00BE3EC9"/>
    <w:rsid w:val="00BE406F"/>
    <w:rsid w:val="00BE47CF"/>
    <w:rsid w:val="00BE4B87"/>
    <w:rsid w:val="00BE5161"/>
    <w:rsid w:val="00BE68EC"/>
    <w:rsid w:val="00BE7113"/>
    <w:rsid w:val="00BE7C02"/>
    <w:rsid w:val="00BF048A"/>
    <w:rsid w:val="00BF0596"/>
    <w:rsid w:val="00BF0BF4"/>
    <w:rsid w:val="00BF0C6E"/>
    <w:rsid w:val="00BF1835"/>
    <w:rsid w:val="00BF27AE"/>
    <w:rsid w:val="00BF3F9F"/>
    <w:rsid w:val="00BF4E8B"/>
    <w:rsid w:val="00BF6049"/>
    <w:rsid w:val="00BF69E6"/>
    <w:rsid w:val="00BF6CA5"/>
    <w:rsid w:val="00BF6D46"/>
    <w:rsid w:val="00BF72CB"/>
    <w:rsid w:val="00BF784A"/>
    <w:rsid w:val="00C00FF4"/>
    <w:rsid w:val="00C010DA"/>
    <w:rsid w:val="00C016F4"/>
    <w:rsid w:val="00C01935"/>
    <w:rsid w:val="00C01F57"/>
    <w:rsid w:val="00C0234C"/>
    <w:rsid w:val="00C02886"/>
    <w:rsid w:val="00C03301"/>
    <w:rsid w:val="00C03685"/>
    <w:rsid w:val="00C03842"/>
    <w:rsid w:val="00C041CC"/>
    <w:rsid w:val="00C04AFC"/>
    <w:rsid w:val="00C05017"/>
    <w:rsid w:val="00C05AB0"/>
    <w:rsid w:val="00C063B1"/>
    <w:rsid w:val="00C06DBB"/>
    <w:rsid w:val="00C070E8"/>
    <w:rsid w:val="00C073EF"/>
    <w:rsid w:val="00C1035D"/>
    <w:rsid w:val="00C10724"/>
    <w:rsid w:val="00C107BF"/>
    <w:rsid w:val="00C10989"/>
    <w:rsid w:val="00C13023"/>
    <w:rsid w:val="00C13640"/>
    <w:rsid w:val="00C13792"/>
    <w:rsid w:val="00C14084"/>
    <w:rsid w:val="00C145E3"/>
    <w:rsid w:val="00C14FEE"/>
    <w:rsid w:val="00C154B9"/>
    <w:rsid w:val="00C158DE"/>
    <w:rsid w:val="00C15F47"/>
    <w:rsid w:val="00C162AC"/>
    <w:rsid w:val="00C16513"/>
    <w:rsid w:val="00C1708F"/>
    <w:rsid w:val="00C17959"/>
    <w:rsid w:val="00C200EE"/>
    <w:rsid w:val="00C20787"/>
    <w:rsid w:val="00C20AE2"/>
    <w:rsid w:val="00C20E3E"/>
    <w:rsid w:val="00C20FCB"/>
    <w:rsid w:val="00C21789"/>
    <w:rsid w:val="00C22BBB"/>
    <w:rsid w:val="00C22EE3"/>
    <w:rsid w:val="00C243E1"/>
    <w:rsid w:val="00C24AEF"/>
    <w:rsid w:val="00C25126"/>
    <w:rsid w:val="00C2573F"/>
    <w:rsid w:val="00C25E61"/>
    <w:rsid w:val="00C26A5A"/>
    <w:rsid w:val="00C26E28"/>
    <w:rsid w:val="00C27498"/>
    <w:rsid w:val="00C27647"/>
    <w:rsid w:val="00C27BA3"/>
    <w:rsid w:val="00C30BF0"/>
    <w:rsid w:val="00C31183"/>
    <w:rsid w:val="00C31521"/>
    <w:rsid w:val="00C32015"/>
    <w:rsid w:val="00C321D8"/>
    <w:rsid w:val="00C33EA3"/>
    <w:rsid w:val="00C357BB"/>
    <w:rsid w:val="00C361DE"/>
    <w:rsid w:val="00C40141"/>
    <w:rsid w:val="00C4082B"/>
    <w:rsid w:val="00C40981"/>
    <w:rsid w:val="00C40BB4"/>
    <w:rsid w:val="00C40C4C"/>
    <w:rsid w:val="00C40CD1"/>
    <w:rsid w:val="00C41F9F"/>
    <w:rsid w:val="00C4267E"/>
    <w:rsid w:val="00C42988"/>
    <w:rsid w:val="00C42B2A"/>
    <w:rsid w:val="00C439F3"/>
    <w:rsid w:val="00C43BC7"/>
    <w:rsid w:val="00C43D34"/>
    <w:rsid w:val="00C444F2"/>
    <w:rsid w:val="00C44CE0"/>
    <w:rsid w:val="00C44E15"/>
    <w:rsid w:val="00C45721"/>
    <w:rsid w:val="00C460B6"/>
    <w:rsid w:val="00C4628F"/>
    <w:rsid w:val="00C465A2"/>
    <w:rsid w:val="00C4698C"/>
    <w:rsid w:val="00C46AA6"/>
    <w:rsid w:val="00C46AF0"/>
    <w:rsid w:val="00C47319"/>
    <w:rsid w:val="00C50661"/>
    <w:rsid w:val="00C5222B"/>
    <w:rsid w:val="00C52A91"/>
    <w:rsid w:val="00C5303D"/>
    <w:rsid w:val="00C53759"/>
    <w:rsid w:val="00C54904"/>
    <w:rsid w:val="00C54E4F"/>
    <w:rsid w:val="00C55B9C"/>
    <w:rsid w:val="00C56EC7"/>
    <w:rsid w:val="00C572BC"/>
    <w:rsid w:val="00C574CD"/>
    <w:rsid w:val="00C57711"/>
    <w:rsid w:val="00C5779A"/>
    <w:rsid w:val="00C578F3"/>
    <w:rsid w:val="00C57C06"/>
    <w:rsid w:val="00C60005"/>
    <w:rsid w:val="00C60525"/>
    <w:rsid w:val="00C60B16"/>
    <w:rsid w:val="00C6133F"/>
    <w:rsid w:val="00C61616"/>
    <w:rsid w:val="00C6186D"/>
    <w:rsid w:val="00C62C26"/>
    <w:rsid w:val="00C630E2"/>
    <w:rsid w:val="00C63357"/>
    <w:rsid w:val="00C63467"/>
    <w:rsid w:val="00C6394E"/>
    <w:rsid w:val="00C63FF0"/>
    <w:rsid w:val="00C64854"/>
    <w:rsid w:val="00C6493E"/>
    <w:rsid w:val="00C64A1B"/>
    <w:rsid w:val="00C65BC9"/>
    <w:rsid w:val="00C65C58"/>
    <w:rsid w:val="00C662D1"/>
    <w:rsid w:val="00C6782C"/>
    <w:rsid w:val="00C709BA"/>
    <w:rsid w:val="00C72C70"/>
    <w:rsid w:val="00C73BEF"/>
    <w:rsid w:val="00C743F3"/>
    <w:rsid w:val="00C746BA"/>
    <w:rsid w:val="00C74815"/>
    <w:rsid w:val="00C74D26"/>
    <w:rsid w:val="00C74FE3"/>
    <w:rsid w:val="00C750D2"/>
    <w:rsid w:val="00C7544D"/>
    <w:rsid w:val="00C75D94"/>
    <w:rsid w:val="00C7640E"/>
    <w:rsid w:val="00C76A1F"/>
    <w:rsid w:val="00C76FB1"/>
    <w:rsid w:val="00C77396"/>
    <w:rsid w:val="00C77412"/>
    <w:rsid w:val="00C80CA9"/>
    <w:rsid w:val="00C813BB"/>
    <w:rsid w:val="00C81BBD"/>
    <w:rsid w:val="00C825D8"/>
    <w:rsid w:val="00C841C3"/>
    <w:rsid w:val="00C8444B"/>
    <w:rsid w:val="00C849C5"/>
    <w:rsid w:val="00C84E48"/>
    <w:rsid w:val="00C8534F"/>
    <w:rsid w:val="00C854ED"/>
    <w:rsid w:val="00C85794"/>
    <w:rsid w:val="00C85C1C"/>
    <w:rsid w:val="00C8686A"/>
    <w:rsid w:val="00C87175"/>
    <w:rsid w:val="00C87D32"/>
    <w:rsid w:val="00C90102"/>
    <w:rsid w:val="00C90F8D"/>
    <w:rsid w:val="00C90FE2"/>
    <w:rsid w:val="00C9169D"/>
    <w:rsid w:val="00C9243D"/>
    <w:rsid w:val="00C92C1F"/>
    <w:rsid w:val="00C93291"/>
    <w:rsid w:val="00C9427A"/>
    <w:rsid w:val="00C94283"/>
    <w:rsid w:val="00C9431E"/>
    <w:rsid w:val="00C94529"/>
    <w:rsid w:val="00C9495D"/>
    <w:rsid w:val="00C94E12"/>
    <w:rsid w:val="00C95887"/>
    <w:rsid w:val="00C95ABC"/>
    <w:rsid w:val="00C95F01"/>
    <w:rsid w:val="00C9689F"/>
    <w:rsid w:val="00C9761E"/>
    <w:rsid w:val="00CA06CD"/>
    <w:rsid w:val="00CA2229"/>
    <w:rsid w:val="00CA25F1"/>
    <w:rsid w:val="00CA2E4A"/>
    <w:rsid w:val="00CA3480"/>
    <w:rsid w:val="00CA35BE"/>
    <w:rsid w:val="00CA5066"/>
    <w:rsid w:val="00CA5CF3"/>
    <w:rsid w:val="00CA6066"/>
    <w:rsid w:val="00CA664E"/>
    <w:rsid w:val="00CA671F"/>
    <w:rsid w:val="00CA6853"/>
    <w:rsid w:val="00CAC378"/>
    <w:rsid w:val="00CB0CEA"/>
    <w:rsid w:val="00CB2061"/>
    <w:rsid w:val="00CB20D6"/>
    <w:rsid w:val="00CB2215"/>
    <w:rsid w:val="00CB225D"/>
    <w:rsid w:val="00CB2B68"/>
    <w:rsid w:val="00CB2E9F"/>
    <w:rsid w:val="00CB305D"/>
    <w:rsid w:val="00CB521B"/>
    <w:rsid w:val="00CB56BA"/>
    <w:rsid w:val="00CB5E4F"/>
    <w:rsid w:val="00CB6072"/>
    <w:rsid w:val="00CB6F3E"/>
    <w:rsid w:val="00CB7392"/>
    <w:rsid w:val="00CC02B5"/>
    <w:rsid w:val="00CC125E"/>
    <w:rsid w:val="00CC18D2"/>
    <w:rsid w:val="00CC1EC8"/>
    <w:rsid w:val="00CC2A72"/>
    <w:rsid w:val="00CC2BE3"/>
    <w:rsid w:val="00CC3B28"/>
    <w:rsid w:val="00CC3E9C"/>
    <w:rsid w:val="00CC4562"/>
    <w:rsid w:val="00CC45A7"/>
    <w:rsid w:val="00CC5306"/>
    <w:rsid w:val="00CC63CA"/>
    <w:rsid w:val="00CC7816"/>
    <w:rsid w:val="00CC7AE7"/>
    <w:rsid w:val="00CC7EBD"/>
    <w:rsid w:val="00CD0E58"/>
    <w:rsid w:val="00CD1C10"/>
    <w:rsid w:val="00CD2057"/>
    <w:rsid w:val="00CD3909"/>
    <w:rsid w:val="00CD4E7E"/>
    <w:rsid w:val="00CD5137"/>
    <w:rsid w:val="00CD5258"/>
    <w:rsid w:val="00CD57C3"/>
    <w:rsid w:val="00CD5CDE"/>
    <w:rsid w:val="00CD72B6"/>
    <w:rsid w:val="00CD7735"/>
    <w:rsid w:val="00CE3E3A"/>
    <w:rsid w:val="00CE3FD3"/>
    <w:rsid w:val="00CE69D4"/>
    <w:rsid w:val="00CE71C6"/>
    <w:rsid w:val="00CE7F33"/>
    <w:rsid w:val="00CF025A"/>
    <w:rsid w:val="00CF0E9D"/>
    <w:rsid w:val="00CF0EAF"/>
    <w:rsid w:val="00CF11F9"/>
    <w:rsid w:val="00CF142C"/>
    <w:rsid w:val="00CF1871"/>
    <w:rsid w:val="00CF2008"/>
    <w:rsid w:val="00CF2526"/>
    <w:rsid w:val="00CF2D8D"/>
    <w:rsid w:val="00CF3CB3"/>
    <w:rsid w:val="00CF3EF5"/>
    <w:rsid w:val="00CF4CC9"/>
    <w:rsid w:val="00CF539A"/>
    <w:rsid w:val="00CF5B67"/>
    <w:rsid w:val="00CF7025"/>
    <w:rsid w:val="00CF72D0"/>
    <w:rsid w:val="00CF7D18"/>
    <w:rsid w:val="00CFBAC9"/>
    <w:rsid w:val="00D0026D"/>
    <w:rsid w:val="00D0113E"/>
    <w:rsid w:val="00D01342"/>
    <w:rsid w:val="00D013ED"/>
    <w:rsid w:val="00D01AD6"/>
    <w:rsid w:val="00D01BEA"/>
    <w:rsid w:val="00D020F5"/>
    <w:rsid w:val="00D029C2"/>
    <w:rsid w:val="00D02A32"/>
    <w:rsid w:val="00D02FC1"/>
    <w:rsid w:val="00D03C55"/>
    <w:rsid w:val="00D03D73"/>
    <w:rsid w:val="00D04607"/>
    <w:rsid w:val="00D05263"/>
    <w:rsid w:val="00D0533C"/>
    <w:rsid w:val="00D055E2"/>
    <w:rsid w:val="00D0598A"/>
    <w:rsid w:val="00D05E9E"/>
    <w:rsid w:val="00D074CE"/>
    <w:rsid w:val="00D07C14"/>
    <w:rsid w:val="00D07F58"/>
    <w:rsid w:val="00D115C2"/>
    <w:rsid w:val="00D1164F"/>
    <w:rsid w:val="00D117E7"/>
    <w:rsid w:val="00D11BDE"/>
    <w:rsid w:val="00D12522"/>
    <w:rsid w:val="00D131FC"/>
    <w:rsid w:val="00D13201"/>
    <w:rsid w:val="00D13710"/>
    <w:rsid w:val="00D1375B"/>
    <w:rsid w:val="00D13879"/>
    <w:rsid w:val="00D13F35"/>
    <w:rsid w:val="00D14AE7"/>
    <w:rsid w:val="00D14C8B"/>
    <w:rsid w:val="00D14F0C"/>
    <w:rsid w:val="00D1590C"/>
    <w:rsid w:val="00D16F88"/>
    <w:rsid w:val="00D1705E"/>
    <w:rsid w:val="00D170CA"/>
    <w:rsid w:val="00D171F6"/>
    <w:rsid w:val="00D1722A"/>
    <w:rsid w:val="00D17465"/>
    <w:rsid w:val="00D17964"/>
    <w:rsid w:val="00D1799F"/>
    <w:rsid w:val="00D17F6C"/>
    <w:rsid w:val="00D20629"/>
    <w:rsid w:val="00D20CE0"/>
    <w:rsid w:val="00D21957"/>
    <w:rsid w:val="00D21CA2"/>
    <w:rsid w:val="00D220B7"/>
    <w:rsid w:val="00D22A85"/>
    <w:rsid w:val="00D23C8D"/>
    <w:rsid w:val="00D245D5"/>
    <w:rsid w:val="00D2568D"/>
    <w:rsid w:val="00D262F7"/>
    <w:rsid w:val="00D26B72"/>
    <w:rsid w:val="00D26B9B"/>
    <w:rsid w:val="00D272CE"/>
    <w:rsid w:val="00D27535"/>
    <w:rsid w:val="00D306EA"/>
    <w:rsid w:val="00D307CE"/>
    <w:rsid w:val="00D319CF"/>
    <w:rsid w:val="00D32362"/>
    <w:rsid w:val="00D33171"/>
    <w:rsid w:val="00D3451A"/>
    <w:rsid w:val="00D34863"/>
    <w:rsid w:val="00D34B0B"/>
    <w:rsid w:val="00D34C50"/>
    <w:rsid w:val="00D34EB7"/>
    <w:rsid w:val="00D34F48"/>
    <w:rsid w:val="00D35A3F"/>
    <w:rsid w:val="00D35B24"/>
    <w:rsid w:val="00D35C04"/>
    <w:rsid w:val="00D35D51"/>
    <w:rsid w:val="00D35E95"/>
    <w:rsid w:val="00D364E1"/>
    <w:rsid w:val="00D36DA3"/>
    <w:rsid w:val="00D3791F"/>
    <w:rsid w:val="00D40123"/>
    <w:rsid w:val="00D40DAE"/>
    <w:rsid w:val="00D4253D"/>
    <w:rsid w:val="00D432F3"/>
    <w:rsid w:val="00D43979"/>
    <w:rsid w:val="00D44111"/>
    <w:rsid w:val="00D44678"/>
    <w:rsid w:val="00D44C9D"/>
    <w:rsid w:val="00D455F8"/>
    <w:rsid w:val="00D45C72"/>
    <w:rsid w:val="00D46935"/>
    <w:rsid w:val="00D46F11"/>
    <w:rsid w:val="00D4709F"/>
    <w:rsid w:val="00D47758"/>
    <w:rsid w:val="00D507D9"/>
    <w:rsid w:val="00D52A3E"/>
    <w:rsid w:val="00D52BF6"/>
    <w:rsid w:val="00D53523"/>
    <w:rsid w:val="00D537E3"/>
    <w:rsid w:val="00D53FA9"/>
    <w:rsid w:val="00D5403D"/>
    <w:rsid w:val="00D543DA"/>
    <w:rsid w:val="00D55740"/>
    <w:rsid w:val="00D5588E"/>
    <w:rsid w:val="00D55E25"/>
    <w:rsid w:val="00D55EBF"/>
    <w:rsid w:val="00D56256"/>
    <w:rsid w:val="00D56332"/>
    <w:rsid w:val="00D5666D"/>
    <w:rsid w:val="00D56CAC"/>
    <w:rsid w:val="00D57129"/>
    <w:rsid w:val="00D57D37"/>
    <w:rsid w:val="00D57F85"/>
    <w:rsid w:val="00D6064C"/>
    <w:rsid w:val="00D609E6"/>
    <w:rsid w:val="00D60BB7"/>
    <w:rsid w:val="00D61D8B"/>
    <w:rsid w:val="00D6300C"/>
    <w:rsid w:val="00D646F4"/>
    <w:rsid w:val="00D64C8F"/>
    <w:rsid w:val="00D65523"/>
    <w:rsid w:val="00D6580E"/>
    <w:rsid w:val="00D66029"/>
    <w:rsid w:val="00D66E06"/>
    <w:rsid w:val="00D67FA8"/>
    <w:rsid w:val="00D6B411"/>
    <w:rsid w:val="00D70030"/>
    <w:rsid w:val="00D70506"/>
    <w:rsid w:val="00D7063A"/>
    <w:rsid w:val="00D70B51"/>
    <w:rsid w:val="00D70E21"/>
    <w:rsid w:val="00D710A1"/>
    <w:rsid w:val="00D716F4"/>
    <w:rsid w:val="00D71C9E"/>
    <w:rsid w:val="00D71D7F"/>
    <w:rsid w:val="00D7246B"/>
    <w:rsid w:val="00D7349E"/>
    <w:rsid w:val="00D73DFF"/>
    <w:rsid w:val="00D73FF6"/>
    <w:rsid w:val="00D74734"/>
    <w:rsid w:val="00D74920"/>
    <w:rsid w:val="00D751FB"/>
    <w:rsid w:val="00D753C5"/>
    <w:rsid w:val="00D763BF"/>
    <w:rsid w:val="00D7657C"/>
    <w:rsid w:val="00D7758A"/>
    <w:rsid w:val="00D778ED"/>
    <w:rsid w:val="00D77D09"/>
    <w:rsid w:val="00D8052D"/>
    <w:rsid w:val="00D8088F"/>
    <w:rsid w:val="00D82F19"/>
    <w:rsid w:val="00D8305D"/>
    <w:rsid w:val="00D836D0"/>
    <w:rsid w:val="00D84192"/>
    <w:rsid w:val="00D85A09"/>
    <w:rsid w:val="00D86410"/>
    <w:rsid w:val="00D86C87"/>
    <w:rsid w:val="00D87DD1"/>
    <w:rsid w:val="00D87ED4"/>
    <w:rsid w:val="00D908EE"/>
    <w:rsid w:val="00D913C9"/>
    <w:rsid w:val="00D91AD3"/>
    <w:rsid w:val="00D9247A"/>
    <w:rsid w:val="00D9338C"/>
    <w:rsid w:val="00D939C2"/>
    <w:rsid w:val="00D93EE4"/>
    <w:rsid w:val="00D941CF"/>
    <w:rsid w:val="00D95988"/>
    <w:rsid w:val="00D95A87"/>
    <w:rsid w:val="00D95B46"/>
    <w:rsid w:val="00D95C7B"/>
    <w:rsid w:val="00D96517"/>
    <w:rsid w:val="00D966E2"/>
    <w:rsid w:val="00D971AB"/>
    <w:rsid w:val="00D97AAF"/>
    <w:rsid w:val="00D97B0C"/>
    <w:rsid w:val="00DA0A2F"/>
    <w:rsid w:val="00DA0BD4"/>
    <w:rsid w:val="00DA15C0"/>
    <w:rsid w:val="00DA1640"/>
    <w:rsid w:val="00DA23DD"/>
    <w:rsid w:val="00DA39B8"/>
    <w:rsid w:val="00DA4726"/>
    <w:rsid w:val="00DA524F"/>
    <w:rsid w:val="00DA580F"/>
    <w:rsid w:val="00DA5919"/>
    <w:rsid w:val="00DA5AD5"/>
    <w:rsid w:val="00DA6675"/>
    <w:rsid w:val="00DA6A99"/>
    <w:rsid w:val="00DA6E1D"/>
    <w:rsid w:val="00DA7A1A"/>
    <w:rsid w:val="00DA7C99"/>
    <w:rsid w:val="00DA7E8E"/>
    <w:rsid w:val="00DB00DC"/>
    <w:rsid w:val="00DB021E"/>
    <w:rsid w:val="00DB04F0"/>
    <w:rsid w:val="00DB090A"/>
    <w:rsid w:val="00DB093D"/>
    <w:rsid w:val="00DB2272"/>
    <w:rsid w:val="00DB2DD6"/>
    <w:rsid w:val="00DB3176"/>
    <w:rsid w:val="00DB3656"/>
    <w:rsid w:val="00DB3C68"/>
    <w:rsid w:val="00DB42B3"/>
    <w:rsid w:val="00DB4B73"/>
    <w:rsid w:val="00DB556F"/>
    <w:rsid w:val="00DB569A"/>
    <w:rsid w:val="00DC0CAF"/>
    <w:rsid w:val="00DC1AC8"/>
    <w:rsid w:val="00DC1B40"/>
    <w:rsid w:val="00DC1CC2"/>
    <w:rsid w:val="00DC252F"/>
    <w:rsid w:val="00DC261E"/>
    <w:rsid w:val="00DC2675"/>
    <w:rsid w:val="00DC295F"/>
    <w:rsid w:val="00DC2CA2"/>
    <w:rsid w:val="00DC3126"/>
    <w:rsid w:val="00DC3FA5"/>
    <w:rsid w:val="00DC4060"/>
    <w:rsid w:val="00DC4A0A"/>
    <w:rsid w:val="00DC515B"/>
    <w:rsid w:val="00DC530A"/>
    <w:rsid w:val="00DC6678"/>
    <w:rsid w:val="00DC7143"/>
    <w:rsid w:val="00DC7307"/>
    <w:rsid w:val="00DC7B76"/>
    <w:rsid w:val="00DC84B7"/>
    <w:rsid w:val="00DD0746"/>
    <w:rsid w:val="00DD0893"/>
    <w:rsid w:val="00DD207A"/>
    <w:rsid w:val="00DD23DF"/>
    <w:rsid w:val="00DD31D4"/>
    <w:rsid w:val="00DD3B96"/>
    <w:rsid w:val="00DD4299"/>
    <w:rsid w:val="00DD4741"/>
    <w:rsid w:val="00DD4ABF"/>
    <w:rsid w:val="00DD5791"/>
    <w:rsid w:val="00DD59C5"/>
    <w:rsid w:val="00DD5CAD"/>
    <w:rsid w:val="00DD6445"/>
    <w:rsid w:val="00DD6A2A"/>
    <w:rsid w:val="00DD6AFC"/>
    <w:rsid w:val="00DE043A"/>
    <w:rsid w:val="00DE090A"/>
    <w:rsid w:val="00DE0D58"/>
    <w:rsid w:val="00DE0EAA"/>
    <w:rsid w:val="00DE195F"/>
    <w:rsid w:val="00DE1CA5"/>
    <w:rsid w:val="00DE1F76"/>
    <w:rsid w:val="00DE2463"/>
    <w:rsid w:val="00DE268D"/>
    <w:rsid w:val="00DE2BC8"/>
    <w:rsid w:val="00DE3491"/>
    <w:rsid w:val="00DE40D9"/>
    <w:rsid w:val="00DE4D7C"/>
    <w:rsid w:val="00DE593B"/>
    <w:rsid w:val="00DE5ABD"/>
    <w:rsid w:val="00DE6293"/>
    <w:rsid w:val="00DE6BB1"/>
    <w:rsid w:val="00DE721A"/>
    <w:rsid w:val="00DE7850"/>
    <w:rsid w:val="00DE7B9F"/>
    <w:rsid w:val="00DE7D8B"/>
    <w:rsid w:val="00DF0822"/>
    <w:rsid w:val="00DF0DDC"/>
    <w:rsid w:val="00DF0F61"/>
    <w:rsid w:val="00DF0FB3"/>
    <w:rsid w:val="00DF147F"/>
    <w:rsid w:val="00DF163E"/>
    <w:rsid w:val="00DF21B8"/>
    <w:rsid w:val="00DF2DC5"/>
    <w:rsid w:val="00DF46FE"/>
    <w:rsid w:val="00DF4792"/>
    <w:rsid w:val="00DF47F3"/>
    <w:rsid w:val="00DF4803"/>
    <w:rsid w:val="00DF4ADC"/>
    <w:rsid w:val="00DF50D4"/>
    <w:rsid w:val="00DF601D"/>
    <w:rsid w:val="00DF620A"/>
    <w:rsid w:val="00DF6C2F"/>
    <w:rsid w:val="00DF73CD"/>
    <w:rsid w:val="00E00292"/>
    <w:rsid w:val="00E00357"/>
    <w:rsid w:val="00E00A8E"/>
    <w:rsid w:val="00E022C7"/>
    <w:rsid w:val="00E0256C"/>
    <w:rsid w:val="00E03974"/>
    <w:rsid w:val="00E04888"/>
    <w:rsid w:val="00E05E2D"/>
    <w:rsid w:val="00E06174"/>
    <w:rsid w:val="00E07988"/>
    <w:rsid w:val="00E07A10"/>
    <w:rsid w:val="00E07AB3"/>
    <w:rsid w:val="00E10008"/>
    <w:rsid w:val="00E10AF0"/>
    <w:rsid w:val="00E1120F"/>
    <w:rsid w:val="00E11874"/>
    <w:rsid w:val="00E13175"/>
    <w:rsid w:val="00E1321C"/>
    <w:rsid w:val="00E13843"/>
    <w:rsid w:val="00E143E0"/>
    <w:rsid w:val="00E14AEB"/>
    <w:rsid w:val="00E14DB0"/>
    <w:rsid w:val="00E15AFF"/>
    <w:rsid w:val="00E15B76"/>
    <w:rsid w:val="00E16C3E"/>
    <w:rsid w:val="00E17355"/>
    <w:rsid w:val="00E2122D"/>
    <w:rsid w:val="00E21C3D"/>
    <w:rsid w:val="00E232CE"/>
    <w:rsid w:val="00E24BE2"/>
    <w:rsid w:val="00E24F2C"/>
    <w:rsid w:val="00E2516C"/>
    <w:rsid w:val="00E2599F"/>
    <w:rsid w:val="00E25B8C"/>
    <w:rsid w:val="00E272C4"/>
    <w:rsid w:val="00E2771D"/>
    <w:rsid w:val="00E3120A"/>
    <w:rsid w:val="00E315C2"/>
    <w:rsid w:val="00E31CCB"/>
    <w:rsid w:val="00E31CF8"/>
    <w:rsid w:val="00E32443"/>
    <w:rsid w:val="00E32898"/>
    <w:rsid w:val="00E32D4B"/>
    <w:rsid w:val="00E33520"/>
    <w:rsid w:val="00E33676"/>
    <w:rsid w:val="00E36060"/>
    <w:rsid w:val="00E36737"/>
    <w:rsid w:val="00E367D8"/>
    <w:rsid w:val="00E36AE1"/>
    <w:rsid w:val="00E375B7"/>
    <w:rsid w:val="00E40E21"/>
    <w:rsid w:val="00E42A4D"/>
    <w:rsid w:val="00E42B0A"/>
    <w:rsid w:val="00E4324D"/>
    <w:rsid w:val="00E44392"/>
    <w:rsid w:val="00E4444F"/>
    <w:rsid w:val="00E445D3"/>
    <w:rsid w:val="00E452AB"/>
    <w:rsid w:val="00E454C9"/>
    <w:rsid w:val="00E4565F"/>
    <w:rsid w:val="00E45FFB"/>
    <w:rsid w:val="00E462F4"/>
    <w:rsid w:val="00E46C6B"/>
    <w:rsid w:val="00E47145"/>
    <w:rsid w:val="00E4756B"/>
    <w:rsid w:val="00E475F9"/>
    <w:rsid w:val="00E47D55"/>
    <w:rsid w:val="00E47F90"/>
    <w:rsid w:val="00E5028D"/>
    <w:rsid w:val="00E50CE8"/>
    <w:rsid w:val="00E51039"/>
    <w:rsid w:val="00E515D3"/>
    <w:rsid w:val="00E52169"/>
    <w:rsid w:val="00E523E4"/>
    <w:rsid w:val="00E52B0F"/>
    <w:rsid w:val="00E52D84"/>
    <w:rsid w:val="00E53CB9"/>
    <w:rsid w:val="00E54591"/>
    <w:rsid w:val="00E546E4"/>
    <w:rsid w:val="00E546F0"/>
    <w:rsid w:val="00E551D3"/>
    <w:rsid w:val="00E551DC"/>
    <w:rsid w:val="00E5555D"/>
    <w:rsid w:val="00E55D7C"/>
    <w:rsid w:val="00E55F06"/>
    <w:rsid w:val="00E562D4"/>
    <w:rsid w:val="00E56DF6"/>
    <w:rsid w:val="00E570E5"/>
    <w:rsid w:val="00E57149"/>
    <w:rsid w:val="00E574F6"/>
    <w:rsid w:val="00E60B0E"/>
    <w:rsid w:val="00E60FA8"/>
    <w:rsid w:val="00E622A5"/>
    <w:rsid w:val="00E62E44"/>
    <w:rsid w:val="00E64CA3"/>
    <w:rsid w:val="00E64E30"/>
    <w:rsid w:val="00E6541D"/>
    <w:rsid w:val="00E65471"/>
    <w:rsid w:val="00E65E01"/>
    <w:rsid w:val="00E6620E"/>
    <w:rsid w:val="00E6679E"/>
    <w:rsid w:val="00E66802"/>
    <w:rsid w:val="00E6688E"/>
    <w:rsid w:val="00E67816"/>
    <w:rsid w:val="00E7013A"/>
    <w:rsid w:val="00E706B1"/>
    <w:rsid w:val="00E70ADC"/>
    <w:rsid w:val="00E70FA3"/>
    <w:rsid w:val="00E71056"/>
    <w:rsid w:val="00E71A6C"/>
    <w:rsid w:val="00E71FE2"/>
    <w:rsid w:val="00E73116"/>
    <w:rsid w:val="00E7551C"/>
    <w:rsid w:val="00E756ED"/>
    <w:rsid w:val="00E75D7D"/>
    <w:rsid w:val="00E75F12"/>
    <w:rsid w:val="00E7632E"/>
    <w:rsid w:val="00E7641A"/>
    <w:rsid w:val="00E76765"/>
    <w:rsid w:val="00E775BF"/>
    <w:rsid w:val="00E77FB6"/>
    <w:rsid w:val="00E7B746"/>
    <w:rsid w:val="00E81D12"/>
    <w:rsid w:val="00E81FCE"/>
    <w:rsid w:val="00E82209"/>
    <w:rsid w:val="00E82FB1"/>
    <w:rsid w:val="00E830A3"/>
    <w:rsid w:val="00E834FA"/>
    <w:rsid w:val="00E84B77"/>
    <w:rsid w:val="00E84CBB"/>
    <w:rsid w:val="00E850B1"/>
    <w:rsid w:val="00E85759"/>
    <w:rsid w:val="00E870CA"/>
    <w:rsid w:val="00E87391"/>
    <w:rsid w:val="00E87B25"/>
    <w:rsid w:val="00E90DCA"/>
    <w:rsid w:val="00E91B74"/>
    <w:rsid w:val="00E91BD7"/>
    <w:rsid w:val="00E92593"/>
    <w:rsid w:val="00E9393E"/>
    <w:rsid w:val="00E943C1"/>
    <w:rsid w:val="00E949E9"/>
    <w:rsid w:val="00E94FD6"/>
    <w:rsid w:val="00E950B6"/>
    <w:rsid w:val="00E9529C"/>
    <w:rsid w:val="00E95899"/>
    <w:rsid w:val="00E95A4B"/>
    <w:rsid w:val="00E969A0"/>
    <w:rsid w:val="00E96FB0"/>
    <w:rsid w:val="00E97FBB"/>
    <w:rsid w:val="00EA0745"/>
    <w:rsid w:val="00EA0B1F"/>
    <w:rsid w:val="00EA0D4E"/>
    <w:rsid w:val="00EA1A7C"/>
    <w:rsid w:val="00EA203E"/>
    <w:rsid w:val="00EA25E0"/>
    <w:rsid w:val="00EA2BD6"/>
    <w:rsid w:val="00EA30D9"/>
    <w:rsid w:val="00EA3DB3"/>
    <w:rsid w:val="00EA4248"/>
    <w:rsid w:val="00EA4597"/>
    <w:rsid w:val="00EA4CFE"/>
    <w:rsid w:val="00EA518F"/>
    <w:rsid w:val="00EA5369"/>
    <w:rsid w:val="00EA7588"/>
    <w:rsid w:val="00EB0E48"/>
    <w:rsid w:val="00EB27FB"/>
    <w:rsid w:val="00EB37A4"/>
    <w:rsid w:val="00EB39FB"/>
    <w:rsid w:val="00EB423E"/>
    <w:rsid w:val="00EB440A"/>
    <w:rsid w:val="00EB46E8"/>
    <w:rsid w:val="00EB4C45"/>
    <w:rsid w:val="00EB5199"/>
    <w:rsid w:val="00EB611E"/>
    <w:rsid w:val="00EB6245"/>
    <w:rsid w:val="00EB65E8"/>
    <w:rsid w:val="00EB756F"/>
    <w:rsid w:val="00EB7624"/>
    <w:rsid w:val="00EB79E4"/>
    <w:rsid w:val="00EC0831"/>
    <w:rsid w:val="00EC0E3D"/>
    <w:rsid w:val="00EC163C"/>
    <w:rsid w:val="00EC21E9"/>
    <w:rsid w:val="00EC24F3"/>
    <w:rsid w:val="00EC278C"/>
    <w:rsid w:val="00EC2848"/>
    <w:rsid w:val="00EC2E91"/>
    <w:rsid w:val="00EC42D3"/>
    <w:rsid w:val="00EC43FB"/>
    <w:rsid w:val="00EC4547"/>
    <w:rsid w:val="00EC56EE"/>
    <w:rsid w:val="00EC6415"/>
    <w:rsid w:val="00EC66DF"/>
    <w:rsid w:val="00EC7F5B"/>
    <w:rsid w:val="00ED0156"/>
    <w:rsid w:val="00ED0351"/>
    <w:rsid w:val="00ED0609"/>
    <w:rsid w:val="00ED0EFF"/>
    <w:rsid w:val="00ED16D3"/>
    <w:rsid w:val="00ED1E8E"/>
    <w:rsid w:val="00ED29EB"/>
    <w:rsid w:val="00ED2B2D"/>
    <w:rsid w:val="00ED3AFC"/>
    <w:rsid w:val="00ED4191"/>
    <w:rsid w:val="00ED5091"/>
    <w:rsid w:val="00ED5133"/>
    <w:rsid w:val="00ED54BE"/>
    <w:rsid w:val="00ED596F"/>
    <w:rsid w:val="00ED60F9"/>
    <w:rsid w:val="00ED6226"/>
    <w:rsid w:val="00ED62D7"/>
    <w:rsid w:val="00ED7478"/>
    <w:rsid w:val="00EE025F"/>
    <w:rsid w:val="00EE03A1"/>
    <w:rsid w:val="00EE05E2"/>
    <w:rsid w:val="00EE05EC"/>
    <w:rsid w:val="00EE125D"/>
    <w:rsid w:val="00EE16DE"/>
    <w:rsid w:val="00EE260D"/>
    <w:rsid w:val="00EE30DB"/>
    <w:rsid w:val="00EE318C"/>
    <w:rsid w:val="00EE32AC"/>
    <w:rsid w:val="00EE5BE1"/>
    <w:rsid w:val="00EE5C9A"/>
    <w:rsid w:val="00EE66B9"/>
    <w:rsid w:val="00EE7004"/>
    <w:rsid w:val="00EE73D7"/>
    <w:rsid w:val="00EF0133"/>
    <w:rsid w:val="00EF093E"/>
    <w:rsid w:val="00EF17D1"/>
    <w:rsid w:val="00EF28E3"/>
    <w:rsid w:val="00EF35C6"/>
    <w:rsid w:val="00EF36C6"/>
    <w:rsid w:val="00EF3747"/>
    <w:rsid w:val="00EF50B4"/>
    <w:rsid w:val="00EF5484"/>
    <w:rsid w:val="00EF54F7"/>
    <w:rsid w:val="00EF5A6B"/>
    <w:rsid w:val="00EF676B"/>
    <w:rsid w:val="00EF6C8E"/>
    <w:rsid w:val="00EF6D90"/>
    <w:rsid w:val="00EF7827"/>
    <w:rsid w:val="00EF7F8D"/>
    <w:rsid w:val="00EFD917"/>
    <w:rsid w:val="00F00510"/>
    <w:rsid w:val="00F0127C"/>
    <w:rsid w:val="00F02159"/>
    <w:rsid w:val="00F02454"/>
    <w:rsid w:val="00F02678"/>
    <w:rsid w:val="00F02ED5"/>
    <w:rsid w:val="00F0308D"/>
    <w:rsid w:val="00F0310F"/>
    <w:rsid w:val="00F03533"/>
    <w:rsid w:val="00F03C49"/>
    <w:rsid w:val="00F04FD9"/>
    <w:rsid w:val="00F05452"/>
    <w:rsid w:val="00F05470"/>
    <w:rsid w:val="00F05647"/>
    <w:rsid w:val="00F05EBF"/>
    <w:rsid w:val="00F06119"/>
    <w:rsid w:val="00F0654D"/>
    <w:rsid w:val="00F066CE"/>
    <w:rsid w:val="00F0694E"/>
    <w:rsid w:val="00F06A23"/>
    <w:rsid w:val="00F06CF6"/>
    <w:rsid w:val="00F0762A"/>
    <w:rsid w:val="00F07CE9"/>
    <w:rsid w:val="00F07EF6"/>
    <w:rsid w:val="00F10AC1"/>
    <w:rsid w:val="00F11E6B"/>
    <w:rsid w:val="00F125CE"/>
    <w:rsid w:val="00F12688"/>
    <w:rsid w:val="00F1279D"/>
    <w:rsid w:val="00F132C1"/>
    <w:rsid w:val="00F15305"/>
    <w:rsid w:val="00F15ED8"/>
    <w:rsid w:val="00F164ED"/>
    <w:rsid w:val="00F168B0"/>
    <w:rsid w:val="00F16A51"/>
    <w:rsid w:val="00F16DA4"/>
    <w:rsid w:val="00F17592"/>
    <w:rsid w:val="00F2010D"/>
    <w:rsid w:val="00F205C3"/>
    <w:rsid w:val="00F224EF"/>
    <w:rsid w:val="00F22F9E"/>
    <w:rsid w:val="00F238B2"/>
    <w:rsid w:val="00F23BF8"/>
    <w:rsid w:val="00F23E48"/>
    <w:rsid w:val="00F2402B"/>
    <w:rsid w:val="00F2688D"/>
    <w:rsid w:val="00F26ADF"/>
    <w:rsid w:val="00F27096"/>
    <w:rsid w:val="00F27381"/>
    <w:rsid w:val="00F30C55"/>
    <w:rsid w:val="00F30D25"/>
    <w:rsid w:val="00F313CF"/>
    <w:rsid w:val="00F3153E"/>
    <w:rsid w:val="00F317F5"/>
    <w:rsid w:val="00F31C08"/>
    <w:rsid w:val="00F32EB1"/>
    <w:rsid w:val="00F33023"/>
    <w:rsid w:val="00F337D2"/>
    <w:rsid w:val="00F35113"/>
    <w:rsid w:val="00F36EE4"/>
    <w:rsid w:val="00F37545"/>
    <w:rsid w:val="00F37DA5"/>
    <w:rsid w:val="00F40282"/>
    <w:rsid w:val="00F40C74"/>
    <w:rsid w:val="00F40D16"/>
    <w:rsid w:val="00F40F7E"/>
    <w:rsid w:val="00F41544"/>
    <w:rsid w:val="00F41BCE"/>
    <w:rsid w:val="00F4227F"/>
    <w:rsid w:val="00F42305"/>
    <w:rsid w:val="00F424BE"/>
    <w:rsid w:val="00F42854"/>
    <w:rsid w:val="00F43ED3"/>
    <w:rsid w:val="00F44C52"/>
    <w:rsid w:val="00F45371"/>
    <w:rsid w:val="00F45BDA"/>
    <w:rsid w:val="00F467C2"/>
    <w:rsid w:val="00F469C0"/>
    <w:rsid w:val="00F469D1"/>
    <w:rsid w:val="00F47337"/>
    <w:rsid w:val="00F52412"/>
    <w:rsid w:val="00F5250B"/>
    <w:rsid w:val="00F52678"/>
    <w:rsid w:val="00F529C6"/>
    <w:rsid w:val="00F52B0F"/>
    <w:rsid w:val="00F53F47"/>
    <w:rsid w:val="00F5455F"/>
    <w:rsid w:val="00F54865"/>
    <w:rsid w:val="00F550A0"/>
    <w:rsid w:val="00F55871"/>
    <w:rsid w:val="00F558D8"/>
    <w:rsid w:val="00F56ADD"/>
    <w:rsid w:val="00F572E2"/>
    <w:rsid w:val="00F5791B"/>
    <w:rsid w:val="00F57A30"/>
    <w:rsid w:val="00F599B4"/>
    <w:rsid w:val="00F60156"/>
    <w:rsid w:val="00F6093E"/>
    <w:rsid w:val="00F60EF6"/>
    <w:rsid w:val="00F633EF"/>
    <w:rsid w:val="00F651C0"/>
    <w:rsid w:val="00F65355"/>
    <w:rsid w:val="00F660EB"/>
    <w:rsid w:val="00F66361"/>
    <w:rsid w:val="00F67257"/>
    <w:rsid w:val="00F7010F"/>
    <w:rsid w:val="00F72F48"/>
    <w:rsid w:val="00F73457"/>
    <w:rsid w:val="00F744DE"/>
    <w:rsid w:val="00F75A0A"/>
    <w:rsid w:val="00F75AE3"/>
    <w:rsid w:val="00F75BD3"/>
    <w:rsid w:val="00F77010"/>
    <w:rsid w:val="00F77D38"/>
    <w:rsid w:val="00F77D5B"/>
    <w:rsid w:val="00F78E8A"/>
    <w:rsid w:val="00F804B1"/>
    <w:rsid w:val="00F80BFF"/>
    <w:rsid w:val="00F80C60"/>
    <w:rsid w:val="00F80FCE"/>
    <w:rsid w:val="00F81182"/>
    <w:rsid w:val="00F819F5"/>
    <w:rsid w:val="00F826B1"/>
    <w:rsid w:val="00F82C16"/>
    <w:rsid w:val="00F83A0A"/>
    <w:rsid w:val="00F8437A"/>
    <w:rsid w:val="00F849DB"/>
    <w:rsid w:val="00F85C88"/>
    <w:rsid w:val="00F86133"/>
    <w:rsid w:val="00F87374"/>
    <w:rsid w:val="00F9024B"/>
    <w:rsid w:val="00F90286"/>
    <w:rsid w:val="00F90431"/>
    <w:rsid w:val="00F91348"/>
    <w:rsid w:val="00F913BA"/>
    <w:rsid w:val="00F9147A"/>
    <w:rsid w:val="00F914DF"/>
    <w:rsid w:val="00F921ED"/>
    <w:rsid w:val="00F92E27"/>
    <w:rsid w:val="00F92E7F"/>
    <w:rsid w:val="00F93005"/>
    <w:rsid w:val="00F93046"/>
    <w:rsid w:val="00F947A1"/>
    <w:rsid w:val="00F95297"/>
    <w:rsid w:val="00F955A4"/>
    <w:rsid w:val="00F95693"/>
    <w:rsid w:val="00F95AB6"/>
    <w:rsid w:val="00F95B8E"/>
    <w:rsid w:val="00F97140"/>
    <w:rsid w:val="00F97EC8"/>
    <w:rsid w:val="00F97EE5"/>
    <w:rsid w:val="00FA0767"/>
    <w:rsid w:val="00FA134E"/>
    <w:rsid w:val="00FA23A0"/>
    <w:rsid w:val="00FA2570"/>
    <w:rsid w:val="00FA2F32"/>
    <w:rsid w:val="00FA333C"/>
    <w:rsid w:val="00FA372D"/>
    <w:rsid w:val="00FA3816"/>
    <w:rsid w:val="00FA429A"/>
    <w:rsid w:val="00FA57C3"/>
    <w:rsid w:val="00FA5B0B"/>
    <w:rsid w:val="00FA5B1D"/>
    <w:rsid w:val="00FA5F14"/>
    <w:rsid w:val="00FA6C02"/>
    <w:rsid w:val="00FA7409"/>
    <w:rsid w:val="00FB0541"/>
    <w:rsid w:val="00FB14DB"/>
    <w:rsid w:val="00FB1883"/>
    <w:rsid w:val="00FB1B02"/>
    <w:rsid w:val="00FB28F3"/>
    <w:rsid w:val="00FB34C7"/>
    <w:rsid w:val="00FB3B79"/>
    <w:rsid w:val="00FB4124"/>
    <w:rsid w:val="00FB50D3"/>
    <w:rsid w:val="00FB5279"/>
    <w:rsid w:val="00FB52E9"/>
    <w:rsid w:val="00FB5860"/>
    <w:rsid w:val="00FB5C09"/>
    <w:rsid w:val="00FB5C11"/>
    <w:rsid w:val="00FB625A"/>
    <w:rsid w:val="00FB6649"/>
    <w:rsid w:val="00FB6C8A"/>
    <w:rsid w:val="00FB7DDC"/>
    <w:rsid w:val="00FBB081"/>
    <w:rsid w:val="00FC04E6"/>
    <w:rsid w:val="00FC0C96"/>
    <w:rsid w:val="00FC20B7"/>
    <w:rsid w:val="00FC2C6E"/>
    <w:rsid w:val="00FC3EFC"/>
    <w:rsid w:val="00FC4091"/>
    <w:rsid w:val="00FC4849"/>
    <w:rsid w:val="00FC54CA"/>
    <w:rsid w:val="00FC5F69"/>
    <w:rsid w:val="00FC68DA"/>
    <w:rsid w:val="00FC6B65"/>
    <w:rsid w:val="00FC741F"/>
    <w:rsid w:val="00FC7E9C"/>
    <w:rsid w:val="00FD0323"/>
    <w:rsid w:val="00FD098C"/>
    <w:rsid w:val="00FD2566"/>
    <w:rsid w:val="00FD2D5B"/>
    <w:rsid w:val="00FD2DBC"/>
    <w:rsid w:val="00FD3BD6"/>
    <w:rsid w:val="00FD3BE9"/>
    <w:rsid w:val="00FD471C"/>
    <w:rsid w:val="00FD4BC1"/>
    <w:rsid w:val="00FD4C5F"/>
    <w:rsid w:val="00FD4E08"/>
    <w:rsid w:val="00FD4F03"/>
    <w:rsid w:val="00FD65BA"/>
    <w:rsid w:val="00FD66C2"/>
    <w:rsid w:val="00FD6E66"/>
    <w:rsid w:val="00FD7089"/>
    <w:rsid w:val="00FE1FB9"/>
    <w:rsid w:val="00FE2251"/>
    <w:rsid w:val="00FE38C9"/>
    <w:rsid w:val="00FE4351"/>
    <w:rsid w:val="00FE5271"/>
    <w:rsid w:val="00FE67C9"/>
    <w:rsid w:val="00FE71D0"/>
    <w:rsid w:val="00FE7968"/>
    <w:rsid w:val="00FE7D6D"/>
    <w:rsid w:val="00FF0365"/>
    <w:rsid w:val="00FF06A4"/>
    <w:rsid w:val="00FF1151"/>
    <w:rsid w:val="00FF1AF1"/>
    <w:rsid w:val="00FF1E2D"/>
    <w:rsid w:val="00FF229C"/>
    <w:rsid w:val="00FF2A77"/>
    <w:rsid w:val="00FF31EE"/>
    <w:rsid w:val="00FF4AC8"/>
    <w:rsid w:val="00FF57B1"/>
    <w:rsid w:val="00FF5AF1"/>
    <w:rsid w:val="00FF6970"/>
    <w:rsid w:val="00FF76E9"/>
    <w:rsid w:val="00FF794D"/>
    <w:rsid w:val="00FF7FDB"/>
    <w:rsid w:val="0104164F"/>
    <w:rsid w:val="011262EB"/>
    <w:rsid w:val="0116F732"/>
    <w:rsid w:val="01273A8F"/>
    <w:rsid w:val="012A1FF9"/>
    <w:rsid w:val="012B5BE7"/>
    <w:rsid w:val="012C9FD1"/>
    <w:rsid w:val="012FF7A5"/>
    <w:rsid w:val="0135C28B"/>
    <w:rsid w:val="0136485B"/>
    <w:rsid w:val="01403E98"/>
    <w:rsid w:val="014812A8"/>
    <w:rsid w:val="01496387"/>
    <w:rsid w:val="0157A0B1"/>
    <w:rsid w:val="0163BC2B"/>
    <w:rsid w:val="0166A0DB"/>
    <w:rsid w:val="016C574F"/>
    <w:rsid w:val="01768A0F"/>
    <w:rsid w:val="017C8730"/>
    <w:rsid w:val="017E29DD"/>
    <w:rsid w:val="01817D78"/>
    <w:rsid w:val="0181F15C"/>
    <w:rsid w:val="018266E0"/>
    <w:rsid w:val="018BD6D3"/>
    <w:rsid w:val="018C4660"/>
    <w:rsid w:val="019265D3"/>
    <w:rsid w:val="01996CA2"/>
    <w:rsid w:val="019AA6C8"/>
    <w:rsid w:val="01A126D3"/>
    <w:rsid w:val="01A15E53"/>
    <w:rsid w:val="01A2D46C"/>
    <w:rsid w:val="01A4C5FC"/>
    <w:rsid w:val="01A78142"/>
    <w:rsid w:val="01A840AC"/>
    <w:rsid w:val="01ABAA5F"/>
    <w:rsid w:val="01AC7E74"/>
    <w:rsid w:val="01B19442"/>
    <w:rsid w:val="01B9CAC9"/>
    <w:rsid w:val="01BA52F3"/>
    <w:rsid w:val="01BA77B1"/>
    <w:rsid w:val="01BF49B9"/>
    <w:rsid w:val="01C1C962"/>
    <w:rsid w:val="01C3FC1F"/>
    <w:rsid w:val="01C5CEC8"/>
    <w:rsid w:val="01CC7217"/>
    <w:rsid w:val="01CE01B9"/>
    <w:rsid w:val="01CE51CA"/>
    <w:rsid w:val="01D98274"/>
    <w:rsid w:val="01DFB41B"/>
    <w:rsid w:val="01E06ED1"/>
    <w:rsid w:val="01F15A34"/>
    <w:rsid w:val="01F1DBAF"/>
    <w:rsid w:val="01F335B5"/>
    <w:rsid w:val="01F44E91"/>
    <w:rsid w:val="01F781B3"/>
    <w:rsid w:val="01F81530"/>
    <w:rsid w:val="01FA7246"/>
    <w:rsid w:val="01FD0CEB"/>
    <w:rsid w:val="01FD5511"/>
    <w:rsid w:val="01FE0D17"/>
    <w:rsid w:val="01FF5DBB"/>
    <w:rsid w:val="01FFBF83"/>
    <w:rsid w:val="0200BC37"/>
    <w:rsid w:val="020D335E"/>
    <w:rsid w:val="0210CD2A"/>
    <w:rsid w:val="0210DDC2"/>
    <w:rsid w:val="0213CBE3"/>
    <w:rsid w:val="02171B2B"/>
    <w:rsid w:val="021C83CF"/>
    <w:rsid w:val="0225E76E"/>
    <w:rsid w:val="022840E5"/>
    <w:rsid w:val="022D7BA0"/>
    <w:rsid w:val="0238FB14"/>
    <w:rsid w:val="023BE9C9"/>
    <w:rsid w:val="023D676F"/>
    <w:rsid w:val="0241FB16"/>
    <w:rsid w:val="024423B1"/>
    <w:rsid w:val="024657B0"/>
    <w:rsid w:val="024914F9"/>
    <w:rsid w:val="024E4048"/>
    <w:rsid w:val="02598C24"/>
    <w:rsid w:val="0267BB45"/>
    <w:rsid w:val="0269BBB8"/>
    <w:rsid w:val="026E5894"/>
    <w:rsid w:val="0270513C"/>
    <w:rsid w:val="02734C74"/>
    <w:rsid w:val="02736727"/>
    <w:rsid w:val="0273D808"/>
    <w:rsid w:val="02763F2D"/>
    <w:rsid w:val="027AA602"/>
    <w:rsid w:val="027F0916"/>
    <w:rsid w:val="027F9C02"/>
    <w:rsid w:val="02800535"/>
    <w:rsid w:val="0281A1E5"/>
    <w:rsid w:val="028AC665"/>
    <w:rsid w:val="028E4695"/>
    <w:rsid w:val="029132E3"/>
    <w:rsid w:val="0296C33F"/>
    <w:rsid w:val="02AA413B"/>
    <w:rsid w:val="02AD8ADB"/>
    <w:rsid w:val="02B4842B"/>
    <w:rsid w:val="02B8FEE9"/>
    <w:rsid w:val="02C1BD33"/>
    <w:rsid w:val="02C24C92"/>
    <w:rsid w:val="02C61C4F"/>
    <w:rsid w:val="02DB20E5"/>
    <w:rsid w:val="02DD1AF4"/>
    <w:rsid w:val="02E25899"/>
    <w:rsid w:val="02EEF33D"/>
    <w:rsid w:val="02FC459D"/>
    <w:rsid w:val="0305384B"/>
    <w:rsid w:val="0309576B"/>
    <w:rsid w:val="030EDDDB"/>
    <w:rsid w:val="030FABF4"/>
    <w:rsid w:val="031FB23B"/>
    <w:rsid w:val="03231A2C"/>
    <w:rsid w:val="03239D92"/>
    <w:rsid w:val="0325EC72"/>
    <w:rsid w:val="03285846"/>
    <w:rsid w:val="03330129"/>
    <w:rsid w:val="0334FDE0"/>
    <w:rsid w:val="033CA669"/>
    <w:rsid w:val="033DFA12"/>
    <w:rsid w:val="034DC1B4"/>
    <w:rsid w:val="035A1290"/>
    <w:rsid w:val="0367611D"/>
    <w:rsid w:val="0367B55D"/>
    <w:rsid w:val="036ADCB1"/>
    <w:rsid w:val="03792E97"/>
    <w:rsid w:val="037DA676"/>
    <w:rsid w:val="038037EB"/>
    <w:rsid w:val="038930E4"/>
    <w:rsid w:val="038EFC5C"/>
    <w:rsid w:val="039428F2"/>
    <w:rsid w:val="039CC456"/>
    <w:rsid w:val="03A0DBA0"/>
    <w:rsid w:val="03A4DDE0"/>
    <w:rsid w:val="03AAD097"/>
    <w:rsid w:val="03B0F92B"/>
    <w:rsid w:val="03B74226"/>
    <w:rsid w:val="03CB6B8B"/>
    <w:rsid w:val="03CF56F3"/>
    <w:rsid w:val="03D6A076"/>
    <w:rsid w:val="03D9ED4F"/>
    <w:rsid w:val="03E666A8"/>
    <w:rsid w:val="03EF503B"/>
    <w:rsid w:val="03F41DAC"/>
    <w:rsid w:val="03FD11FE"/>
    <w:rsid w:val="0409C2AA"/>
    <w:rsid w:val="040D75CB"/>
    <w:rsid w:val="040F7B29"/>
    <w:rsid w:val="0413DB9D"/>
    <w:rsid w:val="041E2608"/>
    <w:rsid w:val="0424F7DF"/>
    <w:rsid w:val="043074EA"/>
    <w:rsid w:val="0435578E"/>
    <w:rsid w:val="043850DF"/>
    <w:rsid w:val="0438D71D"/>
    <w:rsid w:val="043CAFC0"/>
    <w:rsid w:val="04423515"/>
    <w:rsid w:val="0445754B"/>
    <w:rsid w:val="04477F48"/>
    <w:rsid w:val="044F91AC"/>
    <w:rsid w:val="0452D62F"/>
    <w:rsid w:val="0456E4B4"/>
    <w:rsid w:val="04581B79"/>
    <w:rsid w:val="04587089"/>
    <w:rsid w:val="04696EBA"/>
    <w:rsid w:val="04800342"/>
    <w:rsid w:val="04860576"/>
    <w:rsid w:val="0487F4F4"/>
    <w:rsid w:val="04916E29"/>
    <w:rsid w:val="0494EA62"/>
    <w:rsid w:val="04961DF3"/>
    <w:rsid w:val="0499ED85"/>
    <w:rsid w:val="04A30390"/>
    <w:rsid w:val="04A3532F"/>
    <w:rsid w:val="04A38CC9"/>
    <w:rsid w:val="04A453D5"/>
    <w:rsid w:val="04A669CC"/>
    <w:rsid w:val="04A944C5"/>
    <w:rsid w:val="04AA2481"/>
    <w:rsid w:val="04AA76C3"/>
    <w:rsid w:val="04B2105C"/>
    <w:rsid w:val="04B4217C"/>
    <w:rsid w:val="04B510DD"/>
    <w:rsid w:val="04C03608"/>
    <w:rsid w:val="04C4770C"/>
    <w:rsid w:val="04C65CDB"/>
    <w:rsid w:val="04C76CFE"/>
    <w:rsid w:val="04CA03A7"/>
    <w:rsid w:val="04CB5E75"/>
    <w:rsid w:val="04CF9FE2"/>
    <w:rsid w:val="04D8EBDD"/>
    <w:rsid w:val="04DC3C52"/>
    <w:rsid w:val="04DE7682"/>
    <w:rsid w:val="04E05CF5"/>
    <w:rsid w:val="04EF554E"/>
    <w:rsid w:val="04FC8C59"/>
    <w:rsid w:val="04FD9591"/>
    <w:rsid w:val="04FF22B7"/>
    <w:rsid w:val="0503C5E5"/>
    <w:rsid w:val="050AB995"/>
    <w:rsid w:val="050DA045"/>
    <w:rsid w:val="05121057"/>
    <w:rsid w:val="051CF156"/>
    <w:rsid w:val="05217B55"/>
    <w:rsid w:val="052E3148"/>
    <w:rsid w:val="052F6C73"/>
    <w:rsid w:val="052FEAC5"/>
    <w:rsid w:val="05300C25"/>
    <w:rsid w:val="0531E826"/>
    <w:rsid w:val="05341F97"/>
    <w:rsid w:val="0537C64D"/>
    <w:rsid w:val="05387894"/>
    <w:rsid w:val="054788DC"/>
    <w:rsid w:val="054C1121"/>
    <w:rsid w:val="05535F85"/>
    <w:rsid w:val="05539DF1"/>
    <w:rsid w:val="05574519"/>
    <w:rsid w:val="05589B11"/>
    <w:rsid w:val="05636829"/>
    <w:rsid w:val="0564D601"/>
    <w:rsid w:val="056820B1"/>
    <w:rsid w:val="057C247B"/>
    <w:rsid w:val="057D75E3"/>
    <w:rsid w:val="05803FCE"/>
    <w:rsid w:val="058869C8"/>
    <w:rsid w:val="0589E33B"/>
    <w:rsid w:val="059050E5"/>
    <w:rsid w:val="0590E153"/>
    <w:rsid w:val="059457D5"/>
    <w:rsid w:val="05990EF1"/>
    <w:rsid w:val="059D4237"/>
    <w:rsid w:val="05A068CC"/>
    <w:rsid w:val="05A0F308"/>
    <w:rsid w:val="05A65F66"/>
    <w:rsid w:val="05B0CA87"/>
    <w:rsid w:val="05B4E114"/>
    <w:rsid w:val="05B7BEB9"/>
    <w:rsid w:val="05BC52CB"/>
    <w:rsid w:val="05BED3CC"/>
    <w:rsid w:val="05C42000"/>
    <w:rsid w:val="05CA7C64"/>
    <w:rsid w:val="05D4D27A"/>
    <w:rsid w:val="05D7A78D"/>
    <w:rsid w:val="05D9854C"/>
    <w:rsid w:val="05DA91BE"/>
    <w:rsid w:val="05DE676D"/>
    <w:rsid w:val="05E1D4DC"/>
    <w:rsid w:val="05E25707"/>
    <w:rsid w:val="05E64592"/>
    <w:rsid w:val="05EB5B5F"/>
    <w:rsid w:val="05ED64DC"/>
    <w:rsid w:val="05F22849"/>
    <w:rsid w:val="05FB4373"/>
    <w:rsid w:val="05FF7353"/>
    <w:rsid w:val="060D9F37"/>
    <w:rsid w:val="0616B3C9"/>
    <w:rsid w:val="061810DC"/>
    <w:rsid w:val="06202D5C"/>
    <w:rsid w:val="0624C795"/>
    <w:rsid w:val="06346A3D"/>
    <w:rsid w:val="06351470"/>
    <w:rsid w:val="0639F043"/>
    <w:rsid w:val="063BE2AC"/>
    <w:rsid w:val="063D4C5D"/>
    <w:rsid w:val="064549BC"/>
    <w:rsid w:val="064724FE"/>
    <w:rsid w:val="0655F395"/>
    <w:rsid w:val="0658EECC"/>
    <w:rsid w:val="06655A0A"/>
    <w:rsid w:val="0665D3BE"/>
    <w:rsid w:val="067E1E4F"/>
    <w:rsid w:val="069C2E6C"/>
    <w:rsid w:val="06A10C71"/>
    <w:rsid w:val="06A2F9A8"/>
    <w:rsid w:val="06A37134"/>
    <w:rsid w:val="06A9B973"/>
    <w:rsid w:val="06AF68EA"/>
    <w:rsid w:val="06B54738"/>
    <w:rsid w:val="06BEC92B"/>
    <w:rsid w:val="06CF1CA4"/>
    <w:rsid w:val="06D57516"/>
    <w:rsid w:val="06E400C3"/>
    <w:rsid w:val="06E46531"/>
    <w:rsid w:val="06E52513"/>
    <w:rsid w:val="06E5A359"/>
    <w:rsid w:val="06EA6D4B"/>
    <w:rsid w:val="06EC59B0"/>
    <w:rsid w:val="06EDFC44"/>
    <w:rsid w:val="06F314A4"/>
    <w:rsid w:val="06F33DF0"/>
    <w:rsid w:val="070BD3C9"/>
    <w:rsid w:val="070E7893"/>
    <w:rsid w:val="0724043D"/>
    <w:rsid w:val="0724EC5E"/>
    <w:rsid w:val="0728CD17"/>
    <w:rsid w:val="072D433E"/>
    <w:rsid w:val="073218CC"/>
    <w:rsid w:val="07349F4E"/>
    <w:rsid w:val="0735218D"/>
    <w:rsid w:val="073764F5"/>
    <w:rsid w:val="073F0E68"/>
    <w:rsid w:val="074BC63B"/>
    <w:rsid w:val="0760882B"/>
    <w:rsid w:val="0761C18F"/>
    <w:rsid w:val="076B0F45"/>
    <w:rsid w:val="07794ABA"/>
    <w:rsid w:val="077A782B"/>
    <w:rsid w:val="07840347"/>
    <w:rsid w:val="078412BC"/>
    <w:rsid w:val="0786B252"/>
    <w:rsid w:val="07872BC0"/>
    <w:rsid w:val="078C3A19"/>
    <w:rsid w:val="07A6D4FC"/>
    <w:rsid w:val="07A929D8"/>
    <w:rsid w:val="07AEB375"/>
    <w:rsid w:val="07B0AA2B"/>
    <w:rsid w:val="07B4546F"/>
    <w:rsid w:val="07BF5915"/>
    <w:rsid w:val="07C8E625"/>
    <w:rsid w:val="07CFF5E4"/>
    <w:rsid w:val="07D094A9"/>
    <w:rsid w:val="07E114EB"/>
    <w:rsid w:val="07E2DBEC"/>
    <w:rsid w:val="07E6AF29"/>
    <w:rsid w:val="07EC831C"/>
    <w:rsid w:val="07F11176"/>
    <w:rsid w:val="07F7F593"/>
    <w:rsid w:val="07FA3E27"/>
    <w:rsid w:val="07FCC6F9"/>
    <w:rsid w:val="07FCEDC1"/>
    <w:rsid w:val="07FD42A6"/>
    <w:rsid w:val="07FDDBD2"/>
    <w:rsid w:val="080260EB"/>
    <w:rsid w:val="080608E8"/>
    <w:rsid w:val="08105DC5"/>
    <w:rsid w:val="08113C80"/>
    <w:rsid w:val="0816C2C6"/>
    <w:rsid w:val="08175873"/>
    <w:rsid w:val="081A83A8"/>
    <w:rsid w:val="08252749"/>
    <w:rsid w:val="082B412D"/>
    <w:rsid w:val="082D1480"/>
    <w:rsid w:val="0835ED45"/>
    <w:rsid w:val="0836EB67"/>
    <w:rsid w:val="083E0547"/>
    <w:rsid w:val="083F21FC"/>
    <w:rsid w:val="084604A6"/>
    <w:rsid w:val="084D88DE"/>
    <w:rsid w:val="084FAB44"/>
    <w:rsid w:val="0851E1DE"/>
    <w:rsid w:val="085831F9"/>
    <w:rsid w:val="085967B5"/>
    <w:rsid w:val="0865E4E8"/>
    <w:rsid w:val="08675F67"/>
    <w:rsid w:val="08690FA8"/>
    <w:rsid w:val="086EBFB4"/>
    <w:rsid w:val="086F4C24"/>
    <w:rsid w:val="087DE45B"/>
    <w:rsid w:val="08803592"/>
    <w:rsid w:val="088228A2"/>
    <w:rsid w:val="0886F030"/>
    <w:rsid w:val="0889CCA5"/>
    <w:rsid w:val="088D27FC"/>
    <w:rsid w:val="088D72E9"/>
    <w:rsid w:val="08955D21"/>
    <w:rsid w:val="08B0B934"/>
    <w:rsid w:val="08C1531F"/>
    <w:rsid w:val="08C82918"/>
    <w:rsid w:val="08CA86DD"/>
    <w:rsid w:val="08CDB42E"/>
    <w:rsid w:val="08CE4019"/>
    <w:rsid w:val="08CF2257"/>
    <w:rsid w:val="08CF45F8"/>
    <w:rsid w:val="08D1CE1C"/>
    <w:rsid w:val="08D34617"/>
    <w:rsid w:val="08D38BB1"/>
    <w:rsid w:val="08E183A3"/>
    <w:rsid w:val="08E6B500"/>
    <w:rsid w:val="08E8675E"/>
    <w:rsid w:val="08EDC0F7"/>
    <w:rsid w:val="08F62208"/>
    <w:rsid w:val="090B78A3"/>
    <w:rsid w:val="091D80E9"/>
    <w:rsid w:val="092032A1"/>
    <w:rsid w:val="09240375"/>
    <w:rsid w:val="09243C59"/>
    <w:rsid w:val="092B030D"/>
    <w:rsid w:val="0931D51B"/>
    <w:rsid w:val="0933CE88"/>
    <w:rsid w:val="09527A1C"/>
    <w:rsid w:val="09572CB7"/>
    <w:rsid w:val="09698F16"/>
    <w:rsid w:val="096B2555"/>
    <w:rsid w:val="09720A6A"/>
    <w:rsid w:val="097479CF"/>
    <w:rsid w:val="0976EDA8"/>
    <w:rsid w:val="09782F2A"/>
    <w:rsid w:val="097B6516"/>
    <w:rsid w:val="097F3747"/>
    <w:rsid w:val="098164EF"/>
    <w:rsid w:val="098299B4"/>
    <w:rsid w:val="098549E0"/>
    <w:rsid w:val="0995F4B6"/>
    <w:rsid w:val="0997A7DD"/>
    <w:rsid w:val="099F33E3"/>
    <w:rsid w:val="09A22F8F"/>
    <w:rsid w:val="09A2641F"/>
    <w:rsid w:val="09A2C31D"/>
    <w:rsid w:val="09ABB451"/>
    <w:rsid w:val="09BD4378"/>
    <w:rsid w:val="09BE1223"/>
    <w:rsid w:val="09C19B9A"/>
    <w:rsid w:val="09C3883A"/>
    <w:rsid w:val="09C85553"/>
    <w:rsid w:val="09C8C58A"/>
    <w:rsid w:val="09CD946C"/>
    <w:rsid w:val="09CFC5E0"/>
    <w:rsid w:val="09D786CB"/>
    <w:rsid w:val="09DABA33"/>
    <w:rsid w:val="09DD5BF5"/>
    <w:rsid w:val="09E1F800"/>
    <w:rsid w:val="09EB9178"/>
    <w:rsid w:val="09EEDB4E"/>
    <w:rsid w:val="09F49E7E"/>
    <w:rsid w:val="09F6E806"/>
    <w:rsid w:val="09FCA982"/>
    <w:rsid w:val="0A000C13"/>
    <w:rsid w:val="0A030CF7"/>
    <w:rsid w:val="0A037D48"/>
    <w:rsid w:val="0A0999B1"/>
    <w:rsid w:val="0A0C74A9"/>
    <w:rsid w:val="0A13D153"/>
    <w:rsid w:val="0A1D3C18"/>
    <w:rsid w:val="0A263F16"/>
    <w:rsid w:val="0A2EF971"/>
    <w:rsid w:val="0A31D8F1"/>
    <w:rsid w:val="0A355B24"/>
    <w:rsid w:val="0A3AAEF7"/>
    <w:rsid w:val="0A46E089"/>
    <w:rsid w:val="0A47F7A5"/>
    <w:rsid w:val="0A4C0626"/>
    <w:rsid w:val="0A54EC0F"/>
    <w:rsid w:val="0A5AC7D3"/>
    <w:rsid w:val="0A6DFF78"/>
    <w:rsid w:val="0A8012DC"/>
    <w:rsid w:val="0A85B7E7"/>
    <w:rsid w:val="0A8731FC"/>
    <w:rsid w:val="0A88AF62"/>
    <w:rsid w:val="0A8D39AF"/>
    <w:rsid w:val="0A9287B0"/>
    <w:rsid w:val="0AA492B6"/>
    <w:rsid w:val="0AA96AC5"/>
    <w:rsid w:val="0AB6B471"/>
    <w:rsid w:val="0AC43F1F"/>
    <w:rsid w:val="0ACF07FF"/>
    <w:rsid w:val="0ADA7D54"/>
    <w:rsid w:val="0ADA86DA"/>
    <w:rsid w:val="0ADBCDB4"/>
    <w:rsid w:val="0AE665EA"/>
    <w:rsid w:val="0AEA65BA"/>
    <w:rsid w:val="0AEEEDF7"/>
    <w:rsid w:val="0AF033F9"/>
    <w:rsid w:val="0AF833D0"/>
    <w:rsid w:val="0AF84812"/>
    <w:rsid w:val="0AF9BC24"/>
    <w:rsid w:val="0B045F33"/>
    <w:rsid w:val="0B0B283C"/>
    <w:rsid w:val="0B191637"/>
    <w:rsid w:val="0B271CEA"/>
    <w:rsid w:val="0B2ADDEB"/>
    <w:rsid w:val="0B2D00E9"/>
    <w:rsid w:val="0B405AFD"/>
    <w:rsid w:val="0B4A8E65"/>
    <w:rsid w:val="0B4E6388"/>
    <w:rsid w:val="0B4F245A"/>
    <w:rsid w:val="0B518DD3"/>
    <w:rsid w:val="0B5233C4"/>
    <w:rsid w:val="0B57E004"/>
    <w:rsid w:val="0B595B2F"/>
    <w:rsid w:val="0B5A0174"/>
    <w:rsid w:val="0B5A85F1"/>
    <w:rsid w:val="0B5C4B41"/>
    <w:rsid w:val="0B630097"/>
    <w:rsid w:val="0B64FAC0"/>
    <w:rsid w:val="0B678F20"/>
    <w:rsid w:val="0B689AF5"/>
    <w:rsid w:val="0B697F85"/>
    <w:rsid w:val="0B75ACCE"/>
    <w:rsid w:val="0B77E026"/>
    <w:rsid w:val="0B784912"/>
    <w:rsid w:val="0B840B71"/>
    <w:rsid w:val="0B84E8A2"/>
    <w:rsid w:val="0B8B9D67"/>
    <w:rsid w:val="0B91BFCF"/>
    <w:rsid w:val="0B93467A"/>
    <w:rsid w:val="0BAC2430"/>
    <w:rsid w:val="0BB01C65"/>
    <w:rsid w:val="0BB3DB0B"/>
    <w:rsid w:val="0BB97FE1"/>
    <w:rsid w:val="0BCBDB21"/>
    <w:rsid w:val="0BCDD8B3"/>
    <w:rsid w:val="0BD1B2CB"/>
    <w:rsid w:val="0BD5C3BB"/>
    <w:rsid w:val="0BDAD1BD"/>
    <w:rsid w:val="0BDE0A7A"/>
    <w:rsid w:val="0BF35043"/>
    <w:rsid w:val="0BF90492"/>
    <w:rsid w:val="0BFB42D0"/>
    <w:rsid w:val="0BFD598B"/>
    <w:rsid w:val="0BFE3BD4"/>
    <w:rsid w:val="0C02919E"/>
    <w:rsid w:val="0C02C4C2"/>
    <w:rsid w:val="0C05E629"/>
    <w:rsid w:val="0C0EC51D"/>
    <w:rsid w:val="0C0F9953"/>
    <w:rsid w:val="0C18F237"/>
    <w:rsid w:val="0C19C289"/>
    <w:rsid w:val="0C25D16E"/>
    <w:rsid w:val="0C2A5044"/>
    <w:rsid w:val="0C2D6AFD"/>
    <w:rsid w:val="0C33EED9"/>
    <w:rsid w:val="0C345D69"/>
    <w:rsid w:val="0C357E19"/>
    <w:rsid w:val="0C3A9C92"/>
    <w:rsid w:val="0C3EF205"/>
    <w:rsid w:val="0C3FBB1A"/>
    <w:rsid w:val="0C429B1C"/>
    <w:rsid w:val="0C43DE62"/>
    <w:rsid w:val="0C46D4BE"/>
    <w:rsid w:val="0C476144"/>
    <w:rsid w:val="0C52F6F4"/>
    <w:rsid w:val="0C547A61"/>
    <w:rsid w:val="0C55119B"/>
    <w:rsid w:val="0C5C7387"/>
    <w:rsid w:val="0C62A253"/>
    <w:rsid w:val="0C62E5DE"/>
    <w:rsid w:val="0C79DA50"/>
    <w:rsid w:val="0C7E782C"/>
    <w:rsid w:val="0C7F89F3"/>
    <w:rsid w:val="0C81C7D6"/>
    <w:rsid w:val="0C8345B9"/>
    <w:rsid w:val="0C8AACEE"/>
    <w:rsid w:val="0C922DFE"/>
    <w:rsid w:val="0C93D925"/>
    <w:rsid w:val="0C9765D8"/>
    <w:rsid w:val="0CA8CC3E"/>
    <w:rsid w:val="0CAAD721"/>
    <w:rsid w:val="0CAC1A91"/>
    <w:rsid w:val="0CB191B1"/>
    <w:rsid w:val="0CC84A11"/>
    <w:rsid w:val="0CC8E000"/>
    <w:rsid w:val="0CC9BB4F"/>
    <w:rsid w:val="0CCA8558"/>
    <w:rsid w:val="0CCB1F1D"/>
    <w:rsid w:val="0CD43838"/>
    <w:rsid w:val="0CD9D051"/>
    <w:rsid w:val="0CDA2802"/>
    <w:rsid w:val="0CDB15A0"/>
    <w:rsid w:val="0CE068C1"/>
    <w:rsid w:val="0CE3356F"/>
    <w:rsid w:val="0CE5F9A2"/>
    <w:rsid w:val="0CEA028D"/>
    <w:rsid w:val="0CF43558"/>
    <w:rsid w:val="0CF9C73F"/>
    <w:rsid w:val="0CFA9A71"/>
    <w:rsid w:val="0CFD458E"/>
    <w:rsid w:val="0CFE5D85"/>
    <w:rsid w:val="0D002CA9"/>
    <w:rsid w:val="0D02C4D0"/>
    <w:rsid w:val="0D0B3B67"/>
    <w:rsid w:val="0D0F7FBD"/>
    <w:rsid w:val="0D2120CB"/>
    <w:rsid w:val="0D22B552"/>
    <w:rsid w:val="0D2774EA"/>
    <w:rsid w:val="0D39AA5C"/>
    <w:rsid w:val="0D39D3B8"/>
    <w:rsid w:val="0D3B1E0A"/>
    <w:rsid w:val="0D430B90"/>
    <w:rsid w:val="0D459729"/>
    <w:rsid w:val="0D4EA896"/>
    <w:rsid w:val="0D577B51"/>
    <w:rsid w:val="0D595F92"/>
    <w:rsid w:val="0D5D5D37"/>
    <w:rsid w:val="0D6A7D00"/>
    <w:rsid w:val="0D73817D"/>
    <w:rsid w:val="0D774564"/>
    <w:rsid w:val="0D815FE0"/>
    <w:rsid w:val="0D8ED5BC"/>
    <w:rsid w:val="0D8FE7B6"/>
    <w:rsid w:val="0D93CBE6"/>
    <w:rsid w:val="0D96D8DB"/>
    <w:rsid w:val="0D9A05FC"/>
    <w:rsid w:val="0D9EED55"/>
    <w:rsid w:val="0D9F656A"/>
    <w:rsid w:val="0DB069B0"/>
    <w:rsid w:val="0DB769C4"/>
    <w:rsid w:val="0DC33AD2"/>
    <w:rsid w:val="0DC68954"/>
    <w:rsid w:val="0DDF217A"/>
    <w:rsid w:val="0DE00E1E"/>
    <w:rsid w:val="0DE24646"/>
    <w:rsid w:val="0DE97DDF"/>
    <w:rsid w:val="0DEC1BF0"/>
    <w:rsid w:val="0DED3A79"/>
    <w:rsid w:val="0DEEAF22"/>
    <w:rsid w:val="0DEFFDAD"/>
    <w:rsid w:val="0DF0BE13"/>
    <w:rsid w:val="0DFBE7BA"/>
    <w:rsid w:val="0DFE72B4"/>
    <w:rsid w:val="0E06F9E7"/>
    <w:rsid w:val="0E0A2D48"/>
    <w:rsid w:val="0E12BAF1"/>
    <w:rsid w:val="0E15AAB1"/>
    <w:rsid w:val="0E17254F"/>
    <w:rsid w:val="0E1B5A54"/>
    <w:rsid w:val="0E2022BF"/>
    <w:rsid w:val="0E2358E6"/>
    <w:rsid w:val="0E23724C"/>
    <w:rsid w:val="0E284D8E"/>
    <w:rsid w:val="0E28AA59"/>
    <w:rsid w:val="0E348D20"/>
    <w:rsid w:val="0E3B2324"/>
    <w:rsid w:val="0E3D0039"/>
    <w:rsid w:val="0E42A3CB"/>
    <w:rsid w:val="0E5306E8"/>
    <w:rsid w:val="0E5C3D53"/>
    <w:rsid w:val="0E5F0CF9"/>
    <w:rsid w:val="0E60BBF5"/>
    <w:rsid w:val="0E627EAD"/>
    <w:rsid w:val="0E642B44"/>
    <w:rsid w:val="0E64B061"/>
    <w:rsid w:val="0E871516"/>
    <w:rsid w:val="0E876AA7"/>
    <w:rsid w:val="0E9B9EF6"/>
    <w:rsid w:val="0EA059D5"/>
    <w:rsid w:val="0EAD96AB"/>
    <w:rsid w:val="0EB0881C"/>
    <w:rsid w:val="0EB12892"/>
    <w:rsid w:val="0EB69CE0"/>
    <w:rsid w:val="0EBD9236"/>
    <w:rsid w:val="0EC53BAC"/>
    <w:rsid w:val="0ECD21F9"/>
    <w:rsid w:val="0ED4851C"/>
    <w:rsid w:val="0ED52A18"/>
    <w:rsid w:val="0ED7F200"/>
    <w:rsid w:val="0EDDCCCB"/>
    <w:rsid w:val="0EDFE5CC"/>
    <w:rsid w:val="0EE1C98C"/>
    <w:rsid w:val="0EEA3A39"/>
    <w:rsid w:val="0EEA95BF"/>
    <w:rsid w:val="0EEBADDC"/>
    <w:rsid w:val="0EF1EE43"/>
    <w:rsid w:val="0EF67CC2"/>
    <w:rsid w:val="0EFC2739"/>
    <w:rsid w:val="0F072FC1"/>
    <w:rsid w:val="0F113FFC"/>
    <w:rsid w:val="0F12DB53"/>
    <w:rsid w:val="0F188FD3"/>
    <w:rsid w:val="0F1EDC32"/>
    <w:rsid w:val="0F28D3FC"/>
    <w:rsid w:val="0F2B2FB6"/>
    <w:rsid w:val="0F2EC043"/>
    <w:rsid w:val="0F33EEC3"/>
    <w:rsid w:val="0F359924"/>
    <w:rsid w:val="0F379F7B"/>
    <w:rsid w:val="0F3F6340"/>
    <w:rsid w:val="0F460F9F"/>
    <w:rsid w:val="0F4A1340"/>
    <w:rsid w:val="0F4B78F6"/>
    <w:rsid w:val="0F4E5F94"/>
    <w:rsid w:val="0F50A5EA"/>
    <w:rsid w:val="0F57E251"/>
    <w:rsid w:val="0F58B8A1"/>
    <w:rsid w:val="0F5AB7A9"/>
    <w:rsid w:val="0F61AAAF"/>
    <w:rsid w:val="0F647BBE"/>
    <w:rsid w:val="0F6CA575"/>
    <w:rsid w:val="0F6ECC83"/>
    <w:rsid w:val="0F73B6D0"/>
    <w:rsid w:val="0F75EEE7"/>
    <w:rsid w:val="0F8CD534"/>
    <w:rsid w:val="0F973B9F"/>
    <w:rsid w:val="0F9D3C87"/>
    <w:rsid w:val="0FA0403B"/>
    <w:rsid w:val="0FA114FB"/>
    <w:rsid w:val="0FA21966"/>
    <w:rsid w:val="0FA5ACEE"/>
    <w:rsid w:val="0FA5BC54"/>
    <w:rsid w:val="0FA8A6D2"/>
    <w:rsid w:val="0FACC4EC"/>
    <w:rsid w:val="0FAF61D8"/>
    <w:rsid w:val="0FB359C8"/>
    <w:rsid w:val="0FBD443D"/>
    <w:rsid w:val="0FC476FA"/>
    <w:rsid w:val="0FC8F96A"/>
    <w:rsid w:val="0FCAADDD"/>
    <w:rsid w:val="0FD5CC73"/>
    <w:rsid w:val="0FD61D5D"/>
    <w:rsid w:val="0FD6F411"/>
    <w:rsid w:val="0FD71B62"/>
    <w:rsid w:val="0FE4A0BA"/>
    <w:rsid w:val="0FE8212A"/>
    <w:rsid w:val="0FE8F168"/>
    <w:rsid w:val="0FE8FE88"/>
    <w:rsid w:val="0FF0DD78"/>
    <w:rsid w:val="0FF7DE17"/>
    <w:rsid w:val="0FF7E2BD"/>
    <w:rsid w:val="0FFE3E41"/>
    <w:rsid w:val="10007A20"/>
    <w:rsid w:val="100C6AE2"/>
    <w:rsid w:val="1018B203"/>
    <w:rsid w:val="10366981"/>
    <w:rsid w:val="10387EE8"/>
    <w:rsid w:val="104A819A"/>
    <w:rsid w:val="10503B2F"/>
    <w:rsid w:val="1064461F"/>
    <w:rsid w:val="10647BAB"/>
    <w:rsid w:val="106D71B4"/>
    <w:rsid w:val="1076DEA9"/>
    <w:rsid w:val="10787B8A"/>
    <w:rsid w:val="107AAC52"/>
    <w:rsid w:val="107BE404"/>
    <w:rsid w:val="1080F52C"/>
    <w:rsid w:val="10894BC9"/>
    <w:rsid w:val="108F1C13"/>
    <w:rsid w:val="10957F97"/>
    <w:rsid w:val="109AC5EE"/>
    <w:rsid w:val="109D5D8E"/>
    <w:rsid w:val="10AE17CC"/>
    <w:rsid w:val="10BBF9A9"/>
    <w:rsid w:val="10BD021C"/>
    <w:rsid w:val="10BD242A"/>
    <w:rsid w:val="10C058A2"/>
    <w:rsid w:val="10CE4E62"/>
    <w:rsid w:val="10CF2BBC"/>
    <w:rsid w:val="10CF7B08"/>
    <w:rsid w:val="10DB0316"/>
    <w:rsid w:val="10DB35B4"/>
    <w:rsid w:val="10DCAFC9"/>
    <w:rsid w:val="10E8B25F"/>
    <w:rsid w:val="10EEB81D"/>
    <w:rsid w:val="10F075C1"/>
    <w:rsid w:val="10F10373"/>
    <w:rsid w:val="10F9FDA2"/>
    <w:rsid w:val="10FD87D1"/>
    <w:rsid w:val="1100CDE3"/>
    <w:rsid w:val="11024997"/>
    <w:rsid w:val="1104D799"/>
    <w:rsid w:val="110E80FA"/>
    <w:rsid w:val="110EB5E7"/>
    <w:rsid w:val="11186803"/>
    <w:rsid w:val="111AD3BB"/>
    <w:rsid w:val="1120D610"/>
    <w:rsid w:val="11276C55"/>
    <w:rsid w:val="112A7159"/>
    <w:rsid w:val="112AC3A3"/>
    <w:rsid w:val="112D4BF4"/>
    <w:rsid w:val="1134CD59"/>
    <w:rsid w:val="113A6AC1"/>
    <w:rsid w:val="114BE3C7"/>
    <w:rsid w:val="114C33DB"/>
    <w:rsid w:val="114D2333"/>
    <w:rsid w:val="1152FB16"/>
    <w:rsid w:val="11568D1D"/>
    <w:rsid w:val="115B786A"/>
    <w:rsid w:val="115C778A"/>
    <w:rsid w:val="115CE4D9"/>
    <w:rsid w:val="115DB225"/>
    <w:rsid w:val="116356F7"/>
    <w:rsid w:val="1168D730"/>
    <w:rsid w:val="116CAA67"/>
    <w:rsid w:val="1170F56E"/>
    <w:rsid w:val="1179AF70"/>
    <w:rsid w:val="11860D6A"/>
    <w:rsid w:val="1188CF1D"/>
    <w:rsid w:val="119DE4BA"/>
    <w:rsid w:val="11A37967"/>
    <w:rsid w:val="11A7C32E"/>
    <w:rsid w:val="11A915BF"/>
    <w:rsid w:val="11A932C3"/>
    <w:rsid w:val="11AAD991"/>
    <w:rsid w:val="11AD7604"/>
    <w:rsid w:val="11B92A0E"/>
    <w:rsid w:val="11BA1129"/>
    <w:rsid w:val="11BD7434"/>
    <w:rsid w:val="11CA992B"/>
    <w:rsid w:val="11CB40E5"/>
    <w:rsid w:val="11D28E15"/>
    <w:rsid w:val="11D925D8"/>
    <w:rsid w:val="11D93CDF"/>
    <w:rsid w:val="11DE76CC"/>
    <w:rsid w:val="11F42A26"/>
    <w:rsid w:val="11F66E37"/>
    <w:rsid w:val="11F6CB30"/>
    <w:rsid w:val="11F7BAF4"/>
    <w:rsid w:val="120110AD"/>
    <w:rsid w:val="12080DC9"/>
    <w:rsid w:val="120DC543"/>
    <w:rsid w:val="120FCF3F"/>
    <w:rsid w:val="12118EDA"/>
    <w:rsid w:val="121273C3"/>
    <w:rsid w:val="12151614"/>
    <w:rsid w:val="121620E5"/>
    <w:rsid w:val="1218A761"/>
    <w:rsid w:val="12205B4D"/>
    <w:rsid w:val="12238FBD"/>
    <w:rsid w:val="122A5033"/>
    <w:rsid w:val="122AEC74"/>
    <w:rsid w:val="122EA633"/>
    <w:rsid w:val="1230755C"/>
    <w:rsid w:val="1230AEEB"/>
    <w:rsid w:val="12325C04"/>
    <w:rsid w:val="1232F473"/>
    <w:rsid w:val="123D09DD"/>
    <w:rsid w:val="123EA833"/>
    <w:rsid w:val="124B6589"/>
    <w:rsid w:val="1255B4DE"/>
    <w:rsid w:val="125A5EDA"/>
    <w:rsid w:val="125E856C"/>
    <w:rsid w:val="1262B28A"/>
    <w:rsid w:val="1262C3CD"/>
    <w:rsid w:val="12655A8E"/>
    <w:rsid w:val="1266FFD7"/>
    <w:rsid w:val="1270FB64"/>
    <w:rsid w:val="1271642C"/>
    <w:rsid w:val="1276146D"/>
    <w:rsid w:val="127614D6"/>
    <w:rsid w:val="1279470B"/>
    <w:rsid w:val="12822A52"/>
    <w:rsid w:val="1283E278"/>
    <w:rsid w:val="12956B4F"/>
    <w:rsid w:val="12A19992"/>
    <w:rsid w:val="12A33C96"/>
    <w:rsid w:val="12A366CA"/>
    <w:rsid w:val="12B00E7E"/>
    <w:rsid w:val="12B0922C"/>
    <w:rsid w:val="12B28003"/>
    <w:rsid w:val="12B71BB7"/>
    <w:rsid w:val="12BAE821"/>
    <w:rsid w:val="12C120D5"/>
    <w:rsid w:val="12C8185F"/>
    <w:rsid w:val="12D98D74"/>
    <w:rsid w:val="12DEFF72"/>
    <w:rsid w:val="12ECF66A"/>
    <w:rsid w:val="12EF2565"/>
    <w:rsid w:val="12F3D636"/>
    <w:rsid w:val="12F963BC"/>
    <w:rsid w:val="13132B45"/>
    <w:rsid w:val="1317E8E1"/>
    <w:rsid w:val="1319E34C"/>
    <w:rsid w:val="131CC773"/>
    <w:rsid w:val="13232143"/>
    <w:rsid w:val="13247535"/>
    <w:rsid w:val="13297276"/>
    <w:rsid w:val="132988DE"/>
    <w:rsid w:val="132F65CE"/>
    <w:rsid w:val="133AA83A"/>
    <w:rsid w:val="133B10FE"/>
    <w:rsid w:val="13436F77"/>
    <w:rsid w:val="134848AD"/>
    <w:rsid w:val="134F242B"/>
    <w:rsid w:val="134FA8E5"/>
    <w:rsid w:val="13564F4B"/>
    <w:rsid w:val="135859B5"/>
    <w:rsid w:val="1359756D"/>
    <w:rsid w:val="135E83D8"/>
    <w:rsid w:val="135F703E"/>
    <w:rsid w:val="1365F8BF"/>
    <w:rsid w:val="136633E7"/>
    <w:rsid w:val="1367F8D2"/>
    <w:rsid w:val="137238E1"/>
    <w:rsid w:val="137553FA"/>
    <w:rsid w:val="137E43FA"/>
    <w:rsid w:val="1397A4D2"/>
    <w:rsid w:val="13AB9996"/>
    <w:rsid w:val="13AE04F7"/>
    <w:rsid w:val="13B0098A"/>
    <w:rsid w:val="13B0EE9F"/>
    <w:rsid w:val="13C16685"/>
    <w:rsid w:val="13C3C5B3"/>
    <w:rsid w:val="13C983E3"/>
    <w:rsid w:val="13CA6F77"/>
    <w:rsid w:val="13CB2ED3"/>
    <w:rsid w:val="13D49A72"/>
    <w:rsid w:val="13D9F824"/>
    <w:rsid w:val="13DF0988"/>
    <w:rsid w:val="13E2A5F8"/>
    <w:rsid w:val="13E31C60"/>
    <w:rsid w:val="13EA7557"/>
    <w:rsid w:val="13ED3D25"/>
    <w:rsid w:val="13F739D8"/>
    <w:rsid w:val="13F9C714"/>
    <w:rsid w:val="13FA5F01"/>
    <w:rsid w:val="1402B6C2"/>
    <w:rsid w:val="140B1303"/>
    <w:rsid w:val="140DF09F"/>
    <w:rsid w:val="1412C945"/>
    <w:rsid w:val="14165B1D"/>
    <w:rsid w:val="1428206F"/>
    <w:rsid w:val="143236C9"/>
    <w:rsid w:val="14351BD2"/>
    <w:rsid w:val="143711BD"/>
    <w:rsid w:val="14372AD3"/>
    <w:rsid w:val="143A747C"/>
    <w:rsid w:val="143B28C9"/>
    <w:rsid w:val="143C3CAA"/>
    <w:rsid w:val="1444BDBC"/>
    <w:rsid w:val="1449D4BC"/>
    <w:rsid w:val="144B2530"/>
    <w:rsid w:val="145390A8"/>
    <w:rsid w:val="145447BA"/>
    <w:rsid w:val="1459F241"/>
    <w:rsid w:val="1460940E"/>
    <w:rsid w:val="14702546"/>
    <w:rsid w:val="14918C1F"/>
    <w:rsid w:val="149A277E"/>
    <w:rsid w:val="149A8C9A"/>
    <w:rsid w:val="149AD6F6"/>
    <w:rsid w:val="14A0AE1A"/>
    <w:rsid w:val="14A627F2"/>
    <w:rsid w:val="14B9628E"/>
    <w:rsid w:val="14BC2A5A"/>
    <w:rsid w:val="14BCA396"/>
    <w:rsid w:val="14BE2161"/>
    <w:rsid w:val="14BFF043"/>
    <w:rsid w:val="14BFF87D"/>
    <w:rsid w:val="14DA4E29"/>
    <w:rsid w:val="14E0874C"/>
    <w:rsid w:val="14F93CA7"/>
    <w:rsid w:val="14FF0C86"/>
    <w:rsid w:val="15042AFB"/>
    <w:rsid w:val="1505F8E3"/>
    <w:rsid w:val="150C75E5"/>
    <w:rsid w:val="151A67CE"/>
    <w:rsid w:val="151E65B4"/>
    <w:rsid w:val="1522B90B"/>
    <w:rsid w:val="1522C080"/>
    <w:rsid w:val="1523745A"/>
    <w:rsid w:val="1523FA78"/>
    <w:rsid w:val="152487AE"/>
    <w:rsid w:val="15276C36"/>
    <w:rsid w:val="15326291"/>
    <w:rsid w:val="153CD809"/>
    <w:rsid w:val="153D95A0"/>
    <w:rsid w:val="1543F814"/>
    <w:rsid w:val="15467001"/>
    <w:rsid w:val="154BE1BC"/>
    <w:rsid w:val="1552998D"/>
    <w:rsid w:val="15533D67"/>
    <w:rsid w:val="1553C0A3"/>
    <w:rsid w:val="155A1492"/>
    <w:rsid w:val="155B0517"/>
    <w:rsid w:val="1569C655"/>
    <w:rsid w:val="156F8480"/>
    <w:rsid w:val="157613DF"/>
    <w:rsid w:val="1578B97D"/>
    <w:rsid w:val="1579A67B"/>
    <w:rsid w:val="157B4ED4"/>
    <w:rsid w:val="15806082"/>
    <w:rsid w:val="158475AF"/>
    <w:rsid w:val="158F79E5"/>
    <w:rsid w:val="15997E94"/>
    <w:rsid w:val="159D104C"/>
    <w:rsid w:val="15A05718"/>
    <w:rsid w:val="15A52510"/>
    <w:rsid w:val="15A6AC20"/>
    <w:rsid w:val="15AFDD74"/>
    <w:rsid w:val="15B39D8D"/>
    <w:rsid w:val="15C1F07E"/>
    <w:rsid w:val="15C5172F"/>
    <w:rsid w:val="15D0FDF4"/>
    <w:rsid w:val="15DC35A0"/>
    <w:rsid w:val="15E113AD"/>
    <w:rsid w:val="15E1D169"/>
    <w:rsid w:val="15E2B3B7"/>
    <w:rsid w:val="15E48E66"/>
    <w:rsid w:val="15E59B6B"/>
    <w:rsid w:val="15E92AB6"/>
    <w:rsid w:val="15EBD7D6"/>
    <w:rsid w:val="15FB3C3C"/>
    <w:rsid w:val="15FC84DE"/>
    <w:rsid w:val="1604F67D"/>
    <w:rsid w:val="1606657E"/>
    <w:rsid w:val="160A1A8D"/>
    <w:rsid w:val="1616A709"/>
    <w:rsid w:val="161FF0D4"/>
    <w:rsid w:val="1626ED3F"/>
    <w:rsid w:val="1628AA1C"/>
    <w:rsid w:val="162F6B1F"/>
    <w:rsid w:val="16329533"/>
    <w:rsid w:val="16356739"/>
    <w:rsid w:val="1646F69F"/>
    <w:rsid w:val="16474616"/>
    <w:rsid w:val="165431D2"/>
    <w:rsid w:val="16543810"/>
    <w:rsid w:val="1655936D"/>
    <w:rsid w:val="16562B9F"/>
    <w:rsid w:val="16673D96"/>
    <w:rsid w:val="166AB608"/>
    <w:rsid w:val="166EB489"/>
    <w:rsid w:val="166FFA0A"/>
    <w:rsid w:val="167921BA"/>
    <w:rsid w:val="16796166"/>
    <w:rsid w:val="16874901"/>
    <w:rsid w:val="1691162F"/>
    <w:rsid w:val="1691AA50"/>
    <w:rsid w:val="16930E6D"/>
    <w:rsid w:val="169618F1"/>
    <w:rsid w:val="169A5D4F"/>
    <w:rsid w:val="169A7053"/>
    <w:rsid w:val="16A6F9CD"/>
    <w:rsid w:val="16B32EC3"/>
    <w:rsid w:val="16B7E719"/>
    <w:rsid w:val="16B8AF83"/>
    <w:rsid w:val="16BB47E7"/>
    <w:rsid w:val="16CC36EC"/>
    <w:rsid w:val="16D0F72B"/>
    <w:rsid w:val="16D99FF1"/>
    <w:rsid w:val="16EC1922"/>
    <w:rsid w:val="16F1B675"/>
    <w:rsid w:val="16F2E8D8"/>
    <w:rsid w:val="16F39842"/>
    <w:rsid w:val="16F531A3"/>
    <w:rsid w:val="16FD4209"/>
    <w:rsid w:val="16FE5D97"/>
    <w:rsid w:val="170552E4"/>
    <w:rsid w:val="17061E01"/>
    <w:rsid w:val="170B9C8E"/>
    <w:rsid w:val="171190A0"/>
    <w:rsid w:val="17135455"/>
    <w:rsid w:val="1713FE3A"/>
    <w:rsid w:val="171936D1"/>
    <w:rsid w:val="171C9FB0"/>
    <w:rsid w:val="171EAB76"/>
    <w:rsid w:val="17201985"/>
    <w:rsid w:val="17273F4D"/>
    <w:rsid w:val="172FB7A2"/>
    <w:rsid w:val="1734B2B4"/>
    <w:rsid w:val="173623AD"/>
    <w:rsid w:val="1736B70F"/>
    <w:rsid w:val="173CC77F"/>
    <w:rsid w:val="173D0E07"/>
    <w:rsid w:val="17421AF6"/>
    <w:rsid w:val="17490A59"/>
    <w:rsid w:val="174A6A07"/>
    <w:rsid w:val="174F2B47"/>
    <w:rsid w:val="1759C4F4"/>
    <w:rsid w:val="175B8826"/>
    <w:rsid w:val="176438F5"/>
    <w:rsid w:val="1765AB5B"/>
    <w:rsid w:val="176AC6FA"/>
    <w:rsid w:val="176CA062"/>
    <w:rsid w:val="1778297B"/>
    <w:rsid w:val="177D4254"/>
    <w:rsid w:val="17913E8B"/>
    <w:rsid w:val="17995F4D"/>
    <w:rsid w:val="17A4D0B0"/>
    <w:rsid w:val="17A884FA"/>
    <w:rsid w:val="17B3B8B7"/>
    <w:rsid w:val="17BEF3F3"/>
    <w:rsid w:val="17C08828"/>
    <w:rsid w:val="17C23C9A"/>
    <w:rsid w:val="17C388B3"/>
    <w:rsid w:val="17C52B57"/>
    <w:rsid w:val="17C823A7"/>
    <w:rsid w:val="17CC614C"/>
    <w:rsid w:val="17D4A147"/>
    <w:rsid w:val="17D7EF5E"/>
    <w:rsid w:val="17DAAABE"/>
    <w:rsid w:val="17E29788"/>
    <w:rsid w:val="17E2E155"/>
    <w:rsid w:val="17E48A7A"/>
    <w:rsid w:val="17EB09B2"/>
    <w:rsid w:val="17EE2855"/>
    <w:rsid w:val="17F03896"/>
    <w:rsid w:val="17F11729"/>
    <w:rsid w:val="17F99AF3"/>
    <w:rsid w:val="17FCCDD3"/>
    <w:rsid w:val="1801DD3C"/>
    <w:rsid w:val="1807EC94"/>
    <w:rsid w:val="1810AB71"/>
    <w:rsid w:val="18255175"/>
    <w:rsid w:val="182F42F7"/>
    <w:rsid w:val="18342FE2"/>
    <w:rsid w:val="18344E34"/>
    <w:rsid w:val="1836A7F2"/>
    <w:rsid w:val="183FDC3C"/>
    <w:rsid w:val="18453187"/>
    <w:rsid w:val="1846AD34"/>
    <w:rsid w:val="184DB062"/>
    <w:rsid w:val="18567C24"/>
    <w:rsid w:val="18612E8D"/>
    <w:rsid w:val="1864EEC7"/>
    <w:rsid w:val="18655DBE"/>
    <w:rsid w:val="1868E8EC"/>
    <w:rsid w:val="186FE250"/>
    <w:rsid w:val="187BB492"/>
    <w:rsid w:val="187FC05F"/>
    <w:rsid w:val="18841DA7"/>
    <w:rsid w:val="18857799"/>
    <w:rsid w:val="1886D05C"/>
    <w:rsid w:val="188882DB"/>
    <w:rsid w:val="18982D3D"/>
    <w:rsid w:val="189B66C6"/>
    <w:rsid w:val="189F37AB"/>
    <w:rsid w:val="189FF06F"/>
    <w:rsid w:val="18A5D998"/>
    <w:rsid w:val="18A72BDC"/>
    <w:rsid w:val="18A8583E"/>
    <w:rsid w:val="18A87F6A"/>
    <w:rsid w:val="18AD25D8"/>
    <w:rsid w:val="18AF6D4D"/>
    <w:rsid w:val="18B2FF4F"/>
    <w:rsid w:val="18C08520"/>
    <w:rsid w:val="18C09874"/>
    <w:rsid w:val="18D09C14"/>
    <w:rsid w:val="18D22B41"/>
    <w:rsid w:val="18DB5B64"/>
    <w:rsid w:val="18DD8F38"/>
    <w:rsid w:val="18DEA7C8"/>
    <w:rsid w:val="18E29643"/>
    <w:rsid w:val="18EDD808"/>
    <w:rsid w:val="18F340AF"/>
    <w:rsid w:val="18FD3D73"/>
    <w:rsid w:val="1905A7EC"/>
    <w:rsid w:val="1910F6C3"/>
    <w:rsid w:val="1911068B"/>
    <w:rsid w:val="191DF0BC"/>
    <w:rsid w:val="191EBCE9"/>
    <w:rsid w:val="1924C7D6"/>
    <w:rsid w:val="19264833"/>
    <w:rsid w:val="1931008F"/>
    <w:rsid w:val="193CEB00"/>
    <w:rsid w:val="193ED998"/>
    <w:rsid w:val="19404934"/>
    <w:rsid w:val="19410D71"/>
    <w:rsid w:val="19461BCA"/>
    <w:rsid w:val="194D85CC"/>
    <w:rsid w:val="194E8889"/>
    <w:rsid w:val="1953570C"/>
    <w:rsid w:val="19660D5A"/>
    <w:rsid w:val="196666B4"/>
    <w:rsid w:val="1966F11E"/>
    <w:rsid w:val="1969EF2B"/>
    <w:rsid w:val="1969FE8E"/>
    <w:rsid w:val="196A4638"/>
    <w:rsid w:val="19709501"/>
    <w:rsid w:val="1971AC34"/>
    <w:rsid w:val="1972D4FE"/>
    <w:rsid w:val="1973615D"/>
    <w:rsid w:val="1973C236"/>
    <w:rsid w:val="197E9761"/>
    <w:rsid w:val="19826A89"/>
    <w:rsid w:val="19831FA8"/>
    <w:rsid w:val="198979A7"/>
    <w:rsid w:val="198C5E82"/>
    <w:rsid w:val="19901F42"/>
    <w:rsid w:val="199038EA"/>
    <w:rsid w:val="19934589"/>
    <w:rsid w:val="1997261B"/>
    <w:rsid w:val="1999528B"/>
    <w:rsid w:val="199F7FF6"/>
    <w:rsid w:val="19A19F28"/>
    <w:rsid w:val="19A6A7FF"/>
    <w:rsid w:val="19B044B0"/>
    <w:rsid w:val="19B1908C"/>
    <w:rsid w:val="19B34500"/>
    <w:rsid w:val="19B97D3D"/>
    <w:rsid w:val="19CC3F4B"/>
    <w:rsid w:val="19D61318"/>
    <w:rsid w:val="19D6D115"/>
    <w:rsid w:val="19E85B32"/>
    <w:rsid w:val="19E87DDA"/>
    <w:rsid w:val="19F86536"/>
    <w:rsid w:val="19FF3130"/>
    <w:rsid w:val="1A03016A"/>
    <w:rsid w:val="1A054483"/>
    <w:rsid w:val="1A05CC1F"/>
    <w:rsid w:val="1A067C7A"/>
    <w:rsid w:val="1A08663B"/>
    <w:rsid w:val="1A0B38C5"/>
    <w:rsid w:val="1A0C3073"/>
    <w:rsid w:val="1A1643F1"/>
    <w:rsid w:val="1A1694E3"/>
    <w:rsid w:val="1A19BFA8"/>
    <w:rsid w:val="1A209C65"/>
    <w:rsid w:val="1A2137AD"/>
    <w:rsid w:val="1A21AFCB"/>
    <w:rsid w:val="1A26FBE3"/>
    <w:rsid w:val="1A28F25A"/>
    <w:rsid w:val="1A2CAC19"/>
    <w:rsid w:val="1A3779B8"/>
    <w:rsid w:val="1A3B3601"/>
    <w:rsid w:val="1A490C86"/>
    <w:rsid w:val="1A4E6FF5"/>
    <w:rsid w:val="1A5079B4"/>
    <w:rsid w:val="1A556479"/>
    <w:rsid w:val="1A5D13CD"/>
    <w:rsid w:val="1A604782"/>
    <w:rsid w:val="1A67A40B"/>
    <w:rsid w:val="1A6D346D"/>
    <w:rsid w:val="1A734115"/>
    <w:rsid w:val="1A78E74B"/>
    <w:rsid w:val="1A7A1D43"/>
    <w:rsid w:val="1A7DC5BE"/>
    <w:rsid w:val="1A81F104"/>
    <w:rsid w:val="1A91DA00"/>
    <w:rsid w:val="1A925948"/>
    <w:rsid w:val="1A97359B"/>
    <w:rsid w:val="1A98FC03"/>
    <w:rsid w:val="1A9D7705"/>
    <w:rsid w:val="1AA1784D"/>
    <w:rsid w:val="1AA5F3CE"/>
    <w:rsid w:val="1AA9D329"/>
    <w:rsid w:val="1AABCE67"/>
    <w:rsid w:val="1AACAB77"/>
    <w:rsid w:val="1AC52525"/>
    <w:rsid w:val="1AC75551"/>
    <w:rsid w:val="1AD23857"/>
    <w:rsid w:val="1AD54F23"/>
    <w:rsid w:val="1AD7CC6C"/>
    <w:rsid w:val="1ADA9620"/>
    <w:rsid w:val="1ADE0B01"/>
    <w:rsid w:val="1AEB5979"/>
    <w:rsid w:val="1AF50B6C"/>
    <w:rsid w:val="1AF69214"/>
    <w:rsid w:val="1AFD7697"/>
    <w:rsid w:val="1AFD795E"/>
    <w:rsid w:val="1B04D6CD"/>
    <w:rsid w:val="1B068F08"/>
    <w:rsid w:val="1B0A92FC"/>
    <w:rsid w:val="1B0AB5EA"/>
    <w:rsid w:val="1B0C7067"/>
    <w:rsid w:val="1B0D5616"/>
    <w:rsid w:val="1B13064B"/>
    <w:rsid w:val="1B1E0C15"/>
    <w:rsid w:val="1B20BF06"/>
    <w:rsid w:val="1B2DE8BD"/>
    <w:rsid w:val="1B2E400A"/>
    <w:rsid w:val="1B382D20"/>
    <w:rsid w:val="1B3B530E"/>
    <w:rsid w:val="1B403436"/>
    <w:rsid w:val="1B46E3F7"/>
    <w:rsid w:val="1B4DDD7A"/>
    <w:rsid w:val="1B503201"/>
    <w:rsid w:val="1B53B962"/>
    <w:rsid w:val="1B546478"/>
    <w:rsid w:val="1B5769D0"/>
    <w:rsid w:val="1B596ACA"/>
    <w:rsid w:val="1B59A1D5"/>
    <w:rsid w:val="1B633803"/>
    <w:rsid w:val="1B651501"/>
    <w:rsid w:val="1B652904"/>
    <w:rsid w:val="1B6911E4"/>
    <w:rsid w:val="1B6A0C90"/>
    <w:rsid w:val="1B6C1940"/>
    <w:rsid w:val="1B6CEF8B"/>
    <w:rsid w:val="1B6F878B"/>
    <w:rsid w:val="1B75CF6A"/>
    <w:rsid w:val="1B75F6C3"/>
    <w:rsid w:val="1B782E45"/>
    <w:rsid w:val="1B9032C3"/>
    <w:rsid w:val="1BA32776"/>
    <w:rsid w:val="1BB1C9DB"/>
    <w:rsid w:val="1BBD63FA"/>
    <w:rsid w:val="1BBE0777"/>
    <w:rsid w:val="1BBE1971"/>
    <w:rsid w:val="1BBE68D4"/>
    <w:rsid w:val="1BC05935"/>
    <w:rsid w:val="1BD3947F"/>
    <w:rsid w:val="1BDF1257"/>
    <w:rsid w:val="1BE7A576"/>
    <w:rsid w:val="1BE915C6"/>
    <w:rsid w:val="1BEBA6F1"/>
    <w:rsid w:val="1BED77FF"/>
    <w:rsid w:val="1BF62BE5"/>
    <w:rsid w:val="1BFD433D"/>
    <w:rsid w:val="1BFD6EBC"/>
    <w:rsid w:val="1C0F2ADB"/>
    <w:rsid w:val="1C15EDA4"/>
    <w:rsid w:val="1C199202"/>
    <w:rsid w:val="1C1E6FBD"/>
    <w:rsid w:val="1C1E9539"/>
    <w:rsid w:val="1C217929"/>
    <w:rsid w:val="1C21FB80"/>
    <w:rsid w:val="1C233297"/>
    <w:rsid w:val="1C2366F5"/>
    <w:rsid w:val="1C25BC2E"/>
    <w:rsid w:val="1C297469"/>
    <w:rsid w:val="1C2BD06E"/>
    <w:rsid w:val="1C2C28A2"/>
    <w:rsid w:val="1C31A3B2"/>
    <w:rsid w:val="1C354EE4"/>
    <w:rsid w:val="1C3C1E97"/>
    <w:rsid w:val="1C3DFAF1"/>
    <w:rsid w:val="1C40C7A6"/>
    <w:rsid w:val="1C41CDA3"/>
    <w:rsid w:val="1C435BE0"/>
    <w:rsid w:val="1C48649E"/>
    <w:rsid w:val="1C4AD882"/>
    <w:rsid w:val="1C4DEFCF"/>
    <w:rsid w:val="1C5503F4"/>
    <w:rsid w:val="1C62B58C"/>
    <w:rsid w:val="1C7472DC"/>
    <w:rsid w:val="1C74E23C"/>
    <w:rsid w:val="1C764D32"/>
    <w:rsid w:val="1C7EC343"/>
    <w:rsid w:val="1C85AEF9"/>
    <w:rsid w:val="1C89DB2C"/>
    <w:rsid w:val="1C8E6909"/>
    <w:rsid w:val="1C9C5AFB"/>
    <w:rsid w:val="1CA0A72E"/>
    <w:rsid w:val="1CA7A866"/>
    <w:rsid w:val="1CA894B4"/>
    <w:rsid w:val="1CB4D9BB"/>
    <w:rsid w:val="1CB9CF8B"/>
    <w:rsid w:val="1CC98332"/>
    <w:rsid w:val="1CC99ECF"/>
    <w:rsid w:val="1CCBB20D"/>
    <w:rsid w:val="1CCDE13C"/>
    <w:rsid w:val="1CCF406D"/>
    <w:rsid w:val="1CCF9108"/>
    <w:rsid w:val="1CDCC31B"/>
    <w:rsid w:val="1CDF0CE7"/>
    <w:rsid w:val="1CE1B241"/>
    <w:rsid w:val="1CE2771C"/>
    <w:rsid w:val="1CE40934"/>
    <w:rsid w:val="1CEB634A"/>
    <w:rsid w:val="1CEB9787"/>
    <w:rsid w:val="1CF35DCA"/>
    <w:rsid w:val="1CFB1FD8"/>
    <w:rsid w:val="1CFF4BEB"/>
    <w:rsid w:val="1D09A38F"/>
    <w:rsid w:val="1D0E7852"/>
    <w:rsid w:val="1D1D417E"/>
    <w:rsid w:val="1D2465D0"/>
    <w:rsid w:val="1D29A93B"/>
    <w:rsid w:val="1D2C11F7"/>
    <w:rsid w:val="1D3009EA"/>
    <w:rsid w:val="1D34D4C9"/>
    <w:rsid w:val="1D39AFAE"/>
    <w:rsid w:val="1D3AFB14"/>
    <w:rsid w:val="1D3BCD38"/>
    <w:rsid w:val="1D444165"/>
    <w:rsid w:val="1D47013D"/>
    <w:rsid w:val="1D480F9D"/>
    <w:rsid w:val="1D4AC586"/>
    <w:rsid w:val="1D4D91A2"/>
    <w:rsid w:val="1D4F45FC"/>
    <w:rsid w:val="1D51FFEF"/>
    <w:rsid w:val="1D5B889B"/>
    <w:rsid w:val="1D5B95C1"/>
    <w:rsid w:val="1D5FECF5"/>
    <w:rsid w:val="1D6226BB"/>
    <w:rsid w:val="1D6D9F1B"/>
    <w:rsid w:val="1D6DBDB4"/>
    <w:rsid w:val="1D6E778C"/>
    <w:rsid w:val="1D6EC790"/>
    <w:rsid w:val="1D7915F4"/>
    <w:rsid w:val="1D7ABF4B"/>
    <w:rsid w:val="1D7BA993"/>
    <w:rsid w:val="1D7EC89C"/>
    <w:rsid w:val="1D7F9482"/>
    <w:rsid w:val="1D81C8CF"/>
    <w:rsid w:val="1D8660B9"/>
    <w:rsid w:val="1D8F85EE"/>
    <w:rsid w:val="1D94FBE4"/>
    <w:rsid w:val="1D9685F8"/>
    <w:rsid w:val="1D99F6C4"/>
    <w:rsid w:val="1D9CD8F1"/>
    <w:rsid w:val="1D9CF759"/>
    <w:rsid w:val="1D9FD6E6"/>
    <w:rsid w:val="1DA4D52F"/>
    <w:rsid w:val="1DA55C06"/>
    <w:rsid w:val="1DA647B7"/>
    <w:rsid w:val="1DA87EB5"/>
    <w:rsid w:val="1DB1BE05"/>
    <w:rsid w:val="1DB4FA11"/>
    <w:rsid w:val="1DBC2516"/>
    <w:rsid w:val="1DC6ACEA"/>
    <w:rsid w:val="1DCB37AE"/>
    <w:rsid w:val="1DD37FC9"/>
    <w:rsid w:val="1DD90109"/>
    <w:rsid w:val="1DD9E83B"/>
    <w:rsid w:val="1DDD8299"/>
    <w:rsid w:val="1DDF284B"/>
    <w:rsid w:val="1DE2F1F3"/>
    <w:rsid w:val="1DEEB4E9"/>
    <w:rsid w:val="1DF84F06"/>
    <w:rsid w:val="1DFC3526"/>
    <w:rsid w:val="1E003C8C"/>
    <w:rsid w:val="1E08C641"/>
    <w:rsid w:val="1E08CAA6"/>
    <w:rsid w:val="1E08E3B0"/>
    <w:rsid w:val="1E0DFDCC"/>
    <w:rsid w:val="1E0FED1C"/>
    <w:rsid w:val="1E1146F9"/>
    <w:rsid w:val="1E155332"/>
    <w:rsid w:val="1E198CED"/>
    <w:rsid w:val="1E2944F3"/>
    <w:rsid w:val="1E2A8382"/>
    <w:rsid w:val="1E2CE814"/>
    <w:rsid w:val="1E2E9C8E"/>
    <w:rsid w:val="1E36F319"/>
    <w:rsid w:val="1E37F43B"/>
    <w:rsid w:val="1E3F1778"/>
    <w:rsid w:val="1E466968"/>
    <w:rsid w:val="1E4EAA74"/>
    <w:rsid w:val="1E4FAA21"/>
    <w:rsid w:val="1E50C464"/>
    <w:rsid w:val="1E542488"/>
    <w:rsid w:val="1E596702"/>
    <w:rsid w:val="1E5E41CF"/>
    <w:rsid w:val="1E6404A4"/>
    <w:rsid w:val="1E6B9083"/>
    <w:rsid w:val="1E6FA1CA"/>
    <w:rsid w:val="1E74249F"/>
    <w:rsid w:val="1E7DC91D"/>
    <w:rsid w:val="1E8653C8"/>
    <w:rsid w:val="1E8D8099"/>
    <w:rsid w:val="1E8F0882"/>
    <w:rsid w:val="1E90FA7A"/>
    <w:rsid w:val="1E9B39BF"/>
    <w:rsid w:val="1E9D51DE"/>
    <w:rsid w:val="1EA119EE"/>
    <w:rsid w:val="1EAE1709"/>
    <w:rsid w:val="1EAF0913"/>
    <w:rsid w:val="1EB253DD"/>
    <w:rsid w:val="1EB27A1D"/>
    <w:rsid w:val="1EB2E90F"/>
    <w:rsid w:val="1EB3DB28"/>
    <w:rsid w:val="1EB48E01"/>
    <w:rsid w:val="1EC251D0"/>
    <w:rsid w:val="1EC43306"/>
    <w:rsid w:val="1EC6CD98"/>
    <w:rsid w:val="1EC7D385"/>
    <w:rsid w:val="1EC7FB43"/>
    <w:rsid w:val="1EC94C37"/>
    <w:rsid w:val="1ED6E3F1"/>
    <w:rsid w:val="1EDA21C7"/>
    <w:rsid w:val="1EDB1A10"/>
    <w:rsid w:val="1EDBE113"/>
    <w:rsid w:val="1EE15BB3"/>
    <w:rsid w:val="1EE2900A"/>
    <w:rsid w:val="1EE321E4"/>
    <w:rsid w:val="1EE35436"/>
    <w:rsid w:val="1EE695F6"/>
    <w:rsid w:val="1EE7B728"/>
    <w:rsid w:val="1EF5D3EE"/>
    <w:rsid w:val="1EF9917D"/>
    <w:rsid w:val="1EFCD93F"/>
    <w:rsid w:val="1EFE8DA4"/>
    <w:rsid w:val="1EFFA492"/>
    <w:rsid w:val="1F00B8CF"/>
    <w:rsid w:val="1F0A97AE"/>
    <w:rsid w:val="1F0B3991"/>
    <w:rsid w:val="1F0FC2AD"/>
    <w:rsid w:val="1F130A21"/>
    <w:rsid w:val="1F24B1D0"/>
    <w:rsid w:val="1F2AFBB6"/>
    <w:rsid w:val="1F2DBE99"/>
    <w:rsid w:val="1F32FF24"/>
    <w:rsid w:val="1F38A952"/>
    <w:rsid w:val="1F42D626"/>
    <w:rsid w:val="1F46BF2C"/>
    <w:rsid w:val="1F4A25DE"/>
    <w:rsid w:val="1F528A46"/>
    <w:rsid w:val="1F5932AD"/>
    <w:rsid w:val="1F5DC3E3"/>
    <w:rsid w:val="1F6711A9"/>
    <w:rsid w:val="1F69CEC4"/>
    <w:rsid w:val="1F6CC587"/>
    <w:rsid w:val="1F6D3B64"/>
    <w:rsid w:val="1F786AC7"/>
    <w:rsid w:val="1F7AB289"/>
    <w:rsid w:val="1F84036A"/>
    <w:rsid w:val="1F84657C"/>
    <w:rsid w:val="1F8BADA3"/>
    <w:rsid w:val="1F8C3559"/>
    <w:rsid w:val="1F9D98CE"/>
    <w:rsid w:val="1F9FBEF3"/>
    <w:rsid w:val="1FA67DE5"/>
    <w:rsid w:val="1FBE127D"/>
    <w:rsid w:val="1FC3D944"/>
    <w:rsid w:val="1FC5886F"/>
    <w:rsid w:val="1FC65CC7"/>
    <w:rsid w:val="1FD52F0D"/>
    <w:rsid w:val="1FD5B1BF"/>
    <w:rsid w:val="1FDA1A09"/>
    <w:rsid w:val="1FDD25B8"/>
    <w:rsid w:val="1FDFFCDA"/>
    <w:rsid w:val="1FEBE305"/>
    <w:rsid w:val="1FEF7F3F"/>
    <w:rsid w:val="1FF15405"/>
    <w:rsid w:val="1FF1704D"/>
    <w:rsid w:val="1FF458AD"/>
    <w:rsid w:val="1FF5628A"/>
    <w:rsid w:val="1FF728C0"/>
    <w:rsid w:val="1FF73E87"/>
    <w:rsid w:val="1FF86F57"/>
    <w:rsid w:val="1FF9FC72"/>
    <w:rsid w:val="200A7001"/>
    <w:rsid w:val="20143194"/>
    <w:rsid w:val="2015354D"/>
    <w:rsid w:val="201C9B78"/>
    <w:rsid w:val="201CEB7B"/>
    <w:rsid w:val="20223039"/>
    <w:rsid w:val="202BBCCA"/>
    <w:rsid w:val="202D9052"/>
    <w:rsid w:val="202EAC6C"/>
    <w:rsid w:val="2035126F"/>
    <w:rsid w:val="203732B0"/>
    <w:rsid w:val="203CE586"/>
    <w:rsid w:val="203FBDFD"/>
    <w:rsid w:val="2048621F"/>
    <w:rsid w:val="204865AC"/>
    <w:rsid w:val="2061BCA2"/>
    <w:rsid w:val="2063A3E6"/>
    <w:rsid w:val="2063B58C"/>
    <w:rsid w:val="206594B2"/>
    <w:rsid w:val="2070FD68"/>
    <w:rsid w:val="2076FE36"/>
    <w:rsid w:val="2077080D"/>
    <w:rsid w:val="207CBFC4"/>
    <w:rsid w:val="20897F61"/>
    <w:rsid w:val="2089D8D9"/>
    <w:rsid w:val="208A5A0E"/>
    <w:rsid w:val="209017EF"/>
    <w:rsid w:val="2091631F"/>
    <w:rsid w:val="20979350"/>
    <w:rsid w:val="2098F2E3"/>
    <w:rsid w:val="2099B055"/>
    <w:rsid w:val="20A22A45"/>
    <w:rsid w:val="20A9C174"/>
    <w:rsid w:val="20AC36F9"/>
    <w:rsid w:val="20BB61CF"/>
    <w:rsid w:val="20BD42E5"/>
    <w:rsid w:val="20C0E922"/>
    <w:rsid w:val="20CAC167"/>
    <w:rsid w:val="20CD07F3"/>
    <w:rsid w:val="20D518DA"/>
    <w:rsid w:val="20DCB638"/>
    <w:rsid w:val="20E15916"/>
    <w:rsid w:val="20E1EB4F"/>
    <w:rsid w:val="20E95EC7"/>
    <w:rsid w:val="20EA4D05"/>
    <w:rsid w:val="20EF3FAF"/>
    <w:rsid w:val="20F2C20C"/>
    <w:rsid w:val="20F666F9"/>
    <w:rsid w:val="20F94CE7"/>
    <w:rsid w:val="20FB7FF4"/>
    <w:rsid w:val="21024B83"/>
    <w:rsid w:val="21040D69"/>
    <w:rsid w:val="210E31F5"/>
    <w:rsid w:val="211306D0"/>
    <w:rsid w:val="211BB63F"/>
    <w:rsid w:val="211BEBE6"/>
    <w:rsid w:val="211C3B66"/>
    <w:rsid w:val="211DA6D8"/>
    <w:rsid w:val="211F8359"/>
    <w:rsid w:val="211FEA0D"/>
    <w:rsid w:val="212244AD"/>
    <w:rsid w:val="21242B5D"/>
    <w:rsid w:val="212719B3"/>
    <w:rsid w:val="2127D132"/>
    <w:rsid w:val="212C5B18"/>
    <w:rsid w:val="213375AF"/>
    <w:rsid w:val="213418EA"/>
    <w:rsid w:val="2139486C"/>
    <w:rsid w:val="213B0562"/>
    <w:rsid w:val="213EBED0"/>
    <w:rsid w:val="21436E5C"/>
    <w:rsid w:val="214D64A8"/>
    <w:rsid w:val="21544DD8"/>
    <w:rsid w:val="21588A68"/>
    <w:rsid w:val="215DB630"/>
    <w:rsid w:val="21610ED8"/>
    <w:rsid w:val="2162F038"/>
    <w:rsid w:val="21704E01"/>
    <w:rsid w:val="21718792"/>
    <w:rsid w:val="218383E9"/>
    <w:rsid w:val="218709C3"/>
    <w:rsid w:val="218A2780"/>
    <w:rsid w:val="218A570B"/>
    <w:rsid w:val="219132EB"/>
    <w:rsid w:val="2194A5F4"/>
    <w:rsid w:val="219805C8"/>
    <w:rsid w:val="21A25D00"/>
    <w:rsid w:val="21A9BACF"/>
    <w:rsid w:val="21B189DA"/>
    <w:rsid w:val="21B9307D"/>
    <w:rsid w:val="21BEBF3F"/>
    <w:rsid w:val="21C6991C"/>
    <w:rsid w:val="21C960B3"/>
    <w:rsid w:val="21CBB8B9"/>
    <w:rsid w:val="21CBE6E3"/>
    <w:rsid w:val="21CEB158"/>
    <w:rsid w:val="21D098A9"/>
    <w:rsid w:val="21D3A896"/>
    <w:rsid w:val="21D3C8D6"/>
    <w:rsid w:val="21E000E7"/>
    <w:rsid w:val="21E23A7B"/>
    <w:rsid w:val="21E41A1F"/>
    <w:rsid w:val="21E88919"/>
    <w:rsid w:val="220DB079"/>
    <w:rsid w:val="22105641"/>
    <w:rsid w:val="2213F373"/>
    <w:rsid w:val="22146F71"/>
    <w:rsid w:val="22189CA4"/>
    <w:rsid w:val="221FA7F7"/>
    <w:rsid w:val="2226709D"/>
    <w:rsid w:val="22267F4A"/>
    <w:rsid w:val="2233232D"/>
    <w:rsid w:val="223B40B5"/>
    <w:rsid w:val="2248A5A9"/>
    <w:rsid w:val="22519C2A"/>
    <w:rsid w:val="2253A1B0"/>
    <w:rsid w:val="22589B7A"/>
    <w:rsid w:val="2266B2C2"/>
    <w:rsid w:val="227218FF"/>
    <w:rsid w:val="22764C94"/>
    <w:rsid w:val="227AC668"/>
    <w:rsid w:val="227BC435"/>
    <w:rsid w:val="22948E67"/>
    <w:rsid w:val="229B0484"/>
    <w:rsid w:val="229CCAC9"/>
    <w:rsid w:val="229DC196"/>
    <w:rsid w:val="22A39065"/>
    <w:rsid w:val="22ACF294"/>
    <w:rsid w:val="22B2534B"/>
    <w:rsid w:val="22BA0BF6"/>
    <w:rsid w:val="22BFDC17"/>
    <w:rsid w:val="22C0AC87"/>
    <w:rsid w:val="22C3A193"/>
    <w:rsid w:val="22C73136"/>
    <w:rsid w:val="22C83198"/>
    <w:rsid w:val="22CA163E"/>
    <w:rsid w:val="22D08D52"/>
    <w:rsid w:val="22D6A0FA"/>
    <w:rsid w:val="22DA8579"/>
    <w:rsid w:val="22DE62CD"/>
    <w:rsid w:val="22EBA7D7"/>
    <w:rsid w:val="2302BE40"/>
    <w:rsid w:val="2308504E"/>
    <w:rsid w:val="230D2B43"/>
    <w:rsid w:val="2313DAEF"/>
    <w:rsid w:val="231962B9"/>
    <w:rsid w:val="231C6FFB"/>
    <w:rsid w:val="23200C85"/>
    <w:rsid w:val="23225279"/>
    <w:rsid w:val="2328E6B9"/>
    <w:rsid w:val="2329110F"/>
    <w:rsid w:val="232A5EBE"/>
    <w:rsid w:val="232C7CF4"/>
    <w:rsid w:val="232F61E3"/>
    <w:rsid w:val="233D22C0"/>
    <w:rsid w:val="233F86DE"/>
    <w:rsid w:val="23406F1A"/>
    <w:rsid w:val="234164DC"/>
    <w:rsid w:val="23467AC7"/>
    <w:rsid w:val="234CF6AC"/>
    <w:rsid w:val="234D0FED"/>
    <w:rsid w:val="2355813E"/>
    <w:rsid w:val="2355C72E"/>
    <w:rsid w:val="235CE5E0"/>
    <w:rsid w:val="236FD9F9"/>
    <w:rsid w:val="2376BE2C"/>
    <w:rsid w:val="238BA063"/>
    <w:rsid w:val="238EFA48"/>
    <w:rsid w:val="238EFC0B"/>
    <w:rsid w:val="238FC277"/>
    <w:rsid w:val="23901C29"/>
    <w:rsid w:val="239058D9"/>
    <w:rsid w:val="239B1AF5"/>
    <w:rsid w:val="239F87DF"/>
    <w:rsid w:val="23A1C552"/>
    <w:rsid w:val="23A8A778"/>
    <w:rsid w:val="23AD9AA2"/>
    <w:rsid w:val="23B3B7EE"/>
    <w:rsid w:val="23BBDCFF"/>
    <w:rsid w:val="23D58DA7"/>
    <w:rsid w:val="23D91297"/>
    <w:rsid w:val="23DCE09F"/>
    <w:rsid w:val="23DE43D0"/>
    <w:rsid w:val="23DE6B5F"/>
    <w:rsid w:val="23E7B707"/>
    <w:rsid w:val="23EA2E51"/>
    <w:rsid w:val="23ECF9AB"/>
    <w:rsid w:val="23EE1F8A"/>
    <w:rsid w:val="23F2689D"/>
    <w:rsid w:val="23F7340D"/>
    <w:rsid w:val="23F7AE67"/>
    <w:rsid w:val="23F837E5"/>
    <w:rsid w:val="23F88542"/>
    <w:rsid w:val="23FFF217"/>
    <w:rsid w:val="240579A0"/>
    <w:rsid w:val="240904AE"/>
    <w:rsid w:val="240A1F06"/>
    <w:rsid w:val="24124B9B"/>
    <w:rsid w:val="24148411"/>
    <w:rsid w:val="2421E647"/>
    <w:rsid w:val="24243546"/>
    <w:rsid w:val="2427A49D"/>
    <w:rsid w:val="242F1DDE"/>
    <w:rsid w:val="243264F7"/>
    <w:rsid w:val="2436B33A"/>
    <w:rsid w:val="2447C2DA"/>
    <w:rsid w:val="2451891E"/>
    <w:rsid w:val="2453DC28"/>
    <w:rsid w:val="245D65A2"/>
    <w:rsid w:val="24655EB2"/>
    <w:rsid w:val="246D61D7"/>
    <w:rsid w:val="24769B7F"/>
    <w:rsid w:val="247E1D6C"/>
    <w:rsid w:val="2484DE4B"/>
    <w:rsid w:val="248662B8"/>
    <w:rsid w:val="248E88AC"/>
    <w:rsid w:val="2490170F"/>
    <w:rsid w:val="2492A25D"/>
    <w:rsid w:val="249B9DC8"/>
    <w:rsid w:val="249C3CF4"/>
    <w:rsid w:val="249D7FA7"/>
    <w:rsid w:val="249F86EC"/>
    <w:rsid w:val="24A0137D"/>
    <w:rsid w:val="24A285D4"/>
    <w:rsid w:val="24A4019C"/>
    <w:rsid w:val="24AEF12F"/>
    <w:rsid w:val="24B05235"/>
    <w:rsid w:val="24B1B62B"/>
    <w:rsid w:val="24B36E9B"/>
    <w:rsid w:val="24B3A699"/>
    <w:rsid w:val="24B5B33B"/>
    <w:rsid w:val="24B9AEB3"/>
    <w:rsid w:val="24BB63B5"/>
    <w:rsid w:val="24D91429"/>
    <w:rsid w:val="24D925B2"/>
    <w:rsid w:val="24E59609"/>
    <w:rsid w:val="24E8F371"/>
    <w:rsid w:val="24EBD014"/>
    <w:rsid w:val="24F5444A"/>
    <w:rsid w:val="24FF7BF9"/>
    <w:rsid w:val="250615A0"/>
    <w:rsid w:val="25098F63"/>
    <w:rsid w:val="250BE0D0"/>
    <w:rsid w:val="2510712E"/>
    <w:rsid w:val="2514F856"/>
    <w:rsid w:val="2519C1A8"/>
    <w:rsid w:val="251B1E5D"/>
    <w:rsid w:val="251B7B34"/>
    <w:rsid w:val="251D588D"/>
    <w:rsid w:val="2521E071"/>
    <w:rsid w:val="252CD2C5"/>
    <w:rsid w:val="25357BCF"/>
    <w:rsid w:val="2535AC8C"/>
    <w:rsid w:val="2536CE70"/>
    <w:rsid w:val="25371509"/>
    <w:rsid w:val="253A7D80"/>
    <w:rsid w:val="254407B3"/>
    <w:rsid w:val="2546BA63"/>
    <w:rsid w:val="25470445"/>
    <w:rsid w:val="25502E74"/>
    <w:rsid w:val="2550511A"/>
    <w:rsid w:val="2557A601"/>
    <w:rsid w:val="25677629"/>
    <w:rsid w:val="25677E91"/>
    <w:rsid w:val="2586BDEB"/>
    <w:rsid w:val="25881C9F"/>
    <w:rsid w:val="25910CFC"/>
    <w:rsid w:val="25959B96"/>
    <w:rsid w:val="259629AC"/>
    <w:rsid w:val="2598C9A0"/>
    <w:rsid w:val="259983C7"/>
    <w:rsid w:val="25A08BFC"/>
    <w:rsid w:val="25A7E6B5"/>
    <w:rsid w:val="25B08541"/>
    <w:rsid w:val="25B52007"/>
    <w:rsid w:val="25C05D02"/>
    <w:rsid w:val="25C748C5"/>
    <w:rsid w:val="25D1A076"/>
    <w:rsid w:val="25E45A03"/>
    <w:rsid w:val="25F39BA5"/>
    <w:rsid w:val="25FB4255"/>
    <w:rsid w:val="25FDDEDC"/>
    <w:rsid w:val="2603EB81"/>
    <w:rsid w:val="26045ECB"/>
    <w:rsid w:val="26130AF5"/>
    <w:rsid w:val="261FE1A2"/>
    <w:rsid w:val="262BB7C0"/>
    <w:rsid w:val="262CDBA2"/>
    <w:rsid w:val="264F570B"/>
    <w:rsid w:val="264F88EB"/>
    <w:rsid w:val="2651F9FA"/>
    <w:rsid w:val="26557F14"/>
    <w:rsid w:val="26725807"/>
    <w:rsid w:val="2681966F"/>
    <w:rsid w:val="26845DF5"/>
    <w:rsid w:val="2687527E"/>
    <w:rsid w:val="268909E1"/>
    <w:rsid w:val="269C089E"/>
    <w:rsid w:val="26A1D964"/>
    <w:rsid w:val="26A56C79"/>
    <w:rsid w:val="26A944FD"/>
    <w:rsid w:val="26B22CCB"/>
    <w:rsid w:val="26C17445"/>
    <w:rsid w:val="26C21AC0"/>
    <w:rsid w:val="26C3A527"/>
    <w:rsid w:val="26CB8610"/>
    <w:rsid w:val="26CE4463"/>
    <w:rsid w:val="26CF7C87"/>
    <w:rsid w:val="26D5A07D"/>
    <w:rsid w:val="26D783C6"/>
    <w:rsid w:val="26E05394"/>
    <w:rsid w:val="26E44AD8"/>
    <w:rsid w:val="26E494B5"/>
    <w:rsid w:val="26E86CE0"/>
    <w:rsid w:val="26E94AF2"/>
    <w:rsid w:val="26ED9F7E"/>
    <w:rsid w:val="26F36C7F"/>
    <w:rsid w:val="26F603F2"/>
    <w:rsid w:val="27063256"/>
    <w:rsid w:val="2709AF32"/>
    <w:rsid w:val="2721CF13"/>
    <w:rsid w:val="2725B311"/>
    <w:rsid w:val="2727EF0A"/>
    <w:rsid w:val="2732F8D7"/>
    <w:rsid w:val="2733974D"/>
    <w:rsid w:val="2736E4A5"/>
    <w:rsid w:val="2744BC4D"/>
    <w:rsid w:val="275483FC"/>
    <w:rsid w:val="275671E9"/>
    <w:rsid w:val="2758A04B"/>
    <w:rsid w:val="27608DD1"/>
    <w:rsid w:val="2763075C"/>
    <w:rsid w:val="276DDF2A"/>
    <w:rsid w:val="2771314F"/>
    <w:rsid w:val="2774E8E3"/>
    <w:rsid w:val="27768CDE"/>
    <w:rsid w:val="2776CA0F"/>
    <w:rsid w:val="277D8D6F"/>
    <w:rsid w:val="2789C215"/>
    <w:rsid w:val="2789C321"/>
    <w:rsid w:val="278B8BFC"/>
    <w:rsid w:val="278DA236"/>
    <w:rsid w:val="278E1B9F"/>
    <w:rsid w:val="278F7761"/>
    <w:rsid w:val="279F314C"/>
    <w:rsid w:val="27AB5F30"/>
    <w:rsid w:val="27AE3B0A"/>
    <w:rsid w:val="27B859A9"/>
    <w:rsid w:val="27B871B5"/>
    <w:rsid w:val="27BBECBF"/>
    <w:rsid w:val="27D089DF"/>
    <w:rsid w:val="27D3DC31"/>
    <w:rsid w:val="27E09C66"/>
    <w:rsid w:val="27E59077"/>
    <w:rsid w:val="27E761D1"/>
    <w:rsid w:val="27E9A91F"/>
    <w:rsid w:val="27EAC6D4"/>
    <w:rsid w:val="27EB3118"/>
    <w:rsid w:val="27EF9D9F"/>
    <w:rsid w:val="27F40663"/>
    <w:rsid w:val="27F8355B"/>
    <w:rsid w:val="27F8ADB7"/>
    <w:rsid w:val="27FC30FA"/>
    <w:rsid w:val="27FCF994"/>
    <w:rsid w:val="28022A97"/>
    <w:rsid w:val="280531BD"/>
    <w:rsid w:val="28084454"/>
    <w:rsid w:val="281C7BCD"/>
    <w:rsid w:val="28248BA3"/>
    <w:rsid w:val="2833D0FC"/>
    <w:rsid w:val="28349CD5"/>
    <w:rsid w:val="2835A623"/>
    <w:rsid w:val="283BD0F2"/>
    <w:rsid w:val="283D4B07"/>
    <w:rsid w:val="283F9701"/>
    <w:rsid w:val="284C37FC"/>
    <w:rsid w:val="285B03A9"/>
    <w:rsid w:val="286BF334"/>
    <w:rsid w:val="286F6E8A"/>
    <w:rsid w:val="28777B31"/>
    <w:rsid w:val="287A8375"/>
    <w:rsid w:val="287D74CA"/>
    <w:rsid w:val="288D6D22"/>
    <w:rsid w:val="288F4E22"/>
    <w:rsid w:val="289395E0"/>
    <w:rsid w:val="28949C7A"/>
    <w:rsid w:val="289E83A7"/>
    <w:rsid w:val="289F16EB"/>
    <w:rsid w:val="28A5BE90"/>
    <w:rsid w:val="28B8328E"/>
    <w:rsid w:val="28C11130"/>
    <w:rsid w:val="28C7CA6A"/>
    <w:rsid w:val="28CC264B"/>
    <w:rsid w:val="28D0FAC2"/>
    <w:rsid w:val="28D57D53"/>
    <w:rsid w:val="28DE7218"/>
    <w:rsid w:val="28E7F715"/>
    <w:rsid w:val="28EF9B59"/>
    <w:rsid w:val="28F0055E"/>
    <w:rsid w:val="28F35E8D"/>
    <w:rsid w:val="28FC5E32"/>
    <w:rsid w:val="29056E61"/>
    <w:rsid w:val="29066E58"/>
    <w:rsid w:val="290A5376"/>
    <w:rsid w:val="290A64AC"/>
    <w:rsid w:val="290C2C7F"/>
    <w:rsid w:val="290D2B2A"/>
    <w:rsid w:val="290D5552"/>
    <w:rsid w:val="29152728"/>
    <w:rsid w:val="2916C873"/>
    <w:rsid w:val="291A7ECE"/>
    <w:rsid w:val="291E5634"/>
    <w:rsid w:val="2924AEB2"/>
    <w:rsid w:val="292FF85A"/>
    <w:rsid w:val="293FBBE3"/>
    <w:rsid w:val="2940B864"/>
    <w:rsid w:val="2943F66D"/>
    <w:rsid w:val="29476614"/>
    <w:rsid w:val="2948B403"/>
    <w:rsid w:val="2949195C"/>
    <w:rsid w:val="294BE69E"/>
    <w:rsid w:val="295381A9"/>
    <w:rsid w:val="29543C96"/>
    <w:rsid w:val="295BE56F"/>
    <w:rsid w:val="295EAC75"/>
    <w:rsid w:val="2962571E"/>
    <w:rsid w:val="29639F47"/>
    <w:rsid w:val="2963FECC"/>
    <w:rsid w:val="2965EFA6"/>
    <w:rsid w:val="29670E41"/>
    <w:rsid w:val="296E3684"/>
    <w:rsid w:val="297620C9"/>
    <w:rsid w:val="297B4195"/>
    <w:rsid w:val="29814403"/>
    <w:rsid w:val="29839949"/>
    <w:rsid w:val="298717BC"/>
    <w:rsid w:val="2989F0AA"/>
    <w:rsid w:val="298AC7D4"/>
    <w:rsid w:val="298E10BD"/>
    <w:rsid w:val="299A514C"/>
    <w:rsid w:val="299B3CED"/>
    <w:rsid w:val="299C44D0"/>
    <w:rsid w:val="29A1E161"/>
    <w:rsid w:val="29A599BF"/>
    <w:rsid w:val="29ADB51C"/>
    <w:rsid w:val="29B5EAA0"/>
    <w:rsid w:val="29BF96CB"/>
    <w:rsid w:val="29BF9CB3"/>
    <w:rsid w:val="29C19CA3"/>
    <w:rsid w:val="29CA35B5"/>
    <w:rsid w:val="29D4278C"/>
    <w:rsid w:val="29D54940"/>
    <w:rsid w:val="29D5D3D5"/>
    <w:rsid w:val="29D6D057"/>
    <w:rsid w:val="29DA08DB"/>
    <w:rsid w:val="29DC3E50"/>
    <w:rsid w:val="29DD0036"/>
    <w:rsid w:val="29E7F9EC"/>
    <w:rsid w:val="29EE10D5"/>
    <w:rsid w:val="29F72487"/>
    <w:rsid w:val="2A08CEB0"/>
    <w:rsid w:val="2A0FD1FC"/>
    <w:rsid w:val="2A134BEB"/>
    <w:rsid w:val="2A189BA8"/>
    <w:rsid w:val="2A1AC97D"/>
    <w:rsid w:val="2A1B920E"/>
    <w:rsid w:val="2A22C047"/>
    <w:rsid w:val="2A241FB5"/>
    <w:rsid w:val="2A259CEC"/>
    <w:rsid w:val="2A269431"/>
    <w:rsid w:val="2A344957"/>
    <w:rsid w:val="2A34E4A2"/>
    <w:rsid w:val="2A3CF437"/>
    <w:rsid w:val="2A3E527F"/>
    <w:rsid w:val="2A479CEA"/>
    <w:rsid w:val="2A4EBD59"/>
    <w:rsid w:val="2A51B4D1"/>
    <w:rsid w:val="2A53A2E2"/>
    <w:rsid w:val="2A53AA37"/>
    <w:rsid w:val="2A53C377"/>
    <w:rsid w:val="2A647E1F"/>
    <w:rsid w:val="2A684234"/>
    <w:rsid w:val="2A6D44A3"/>
    <w:rsid w:val="2A7614A1"/>
    <w:rsid w:val="2A8204B8"/>
    <w:rsid w:val="2A829C8C"/>
    <w:rsid w:val="2A8F6C4E"/>
    <w:rsid w:val="2A938615"/>
    <w:rsid w:val="2A957DE4"/>
    <w:rsid w:val="2A9AA81E"/>
    <w:rsid w:val="2AAD1CE4"/>
    <w:rsid w:val="2AAD9708"/>
    <w:rsid w:val="2AB54EAD"/>
    <w:rsid w:val="2ACB2CA6"/>
    <w:rsid w:val="2AD135F6"/>
    <w:rsid w:val="2AD1A250"/>
    <w:rsid w:val="2AD897EE"/>
    <w:rsid w:val="2AED9D3D"/>
    <w:rsid w:val="2AF916AC"/>
    <w:rsid w:val="2AFAFDD7"/>
    <w:rsid w:val="2AFD5DCE"/>
    <w:rsid w:val="2AFE1E08"/>
    <w:rsid w:val="2B0262B8"/>
    <w:rsid w:val="2B045F04"/>
    <w:rsid w:val="2B05EB37"/>
    <w:rsid w:val="2B0646B7"/>
    <w:rsid w:val="2B07FC72"/>
    <w:rsid w:val="2B0A9800"/>
    <w:rsid w:val="2B107D2D"/>
    <w:rsid w:val="2B12699E"/>
    <w:rsid w:val="2B13A0F3"/>
    <w:rsid w:val="2B183D28"/>
    <w:rsid w:val="2B1C6DFB"/>
    <w:rsid w:val="2B1DAC3F"/>
    <w:rsid w:val="2B2076C7"/>
    <w:rsid w:val="2B277A52"/>
    <w:rsid w:val="2B39CA67"/>
    <w:rsid w:val="2B3CFEBA"/>
    <w:rsid w:val="2B3F390B"/>
    <w:rsid w:val="2B445FA4"/>
    <w:rsid w:val="2B447ED4"/>
    <w:rsid w:val="2B51789E"/>
    <w:rsid w:val="2B54F4BE"/>
    <w:rsid w:val="2B54FBE9"/>
    <w:rsid w:val="2B555ECB"/>
    <w:rsid w:val="2B5B9C4F"/>
    <w:rsid w:val="2B5C8254"/>
    <w:rsid w:val="2B691DE8"/>
    <w:rsid w:val="2B6AE39C"/>
    <w:rsid w:val="2B761D21"/>
    <w:rsid w:val="2B79E487"/>
    <w:rsid w:val="2B7A1F8F"/>
    <w:rsid w:val="2B84A722"/>
    <w:rsid w:val="2B8D1FD2"/>
    <w:rsid w:val="2B9238CF"/>
    <w:rsid w:val="2B935FA5"/>
    <w:rsid w:val="2B97F321"/>
    <w:rsid w:val="2BA4AC4D"/>
    <w:rsid w:val="2BAD61E0"/>
    <w:rsid w:val="2BADC687"/>
    <w:rsid w:val="2BAEFC5D"/>
    <w:rsid w:val="2BB01D7A"/>
    <w:rsid w:val="2BB5E385"/>
    <w:rsid w:val="2BBD87F8"/>
    <w:rsid w:val="2BC351C7"/>
    <w:rsid w:val="2BC73C80"/>
    <w:rsid w:val="2BCC9A53"/>
    <w:rsid w:val="2BD26EE1"/>
    <w:rsid w:val="2BD282BC"/>
    <w:rsid w:val="2BD2A85A"/>
    <w:rsid w:val="2BD72736"/>
    <w:rsid w:val="2BDC7A24"/>
    <w:rsid w:val="2BE2771D"/>
    <w:rsid w:val="2BE7C25F"/>
    <w:rsid w:val="2BEC8D44"/>
    <w:rsid w:val="2BEF3CD6"/>
    <w:rsid w:val="2BEF5A1F"/>
    <w:rsid w:val="2BF785E6"/>
    <w:rsid w:val="2C01487B"/>
    <w:rsid w:val="2C025B84"/>
    <w:rsid w:val="2C0272E9"/>
    <w:rsid w:val="2C0366B3"/>
    <w:rsid w:val="2C0AFED4"/>
    <w:rsid w:val="2C0DDD64"/>
    <w:rsid w:val="2C119044"/>
    <w:rsid w:val="2C210AAB"/>
    <w:rsid w:val="2C219FF2"/>
    <w:rsid w:val="2C27ACF8"/>
    <w:rsid w:val="2C2C199C"/>
    <w:rsid w:val="2C33DBD3"/>
    <w:rsid w:val="2C40C9E3"/>
    <w:rsid w:val="2C4286E8"/>
    <w:rsid w:val="2C4C52F1"/>
    <w:rsid w:val="2C566D33"/>
    <w:rsid w:val="2C578E32"/>
    <w:rsid w:val="2C5E5DD6"/>
    <w:rsid w:val="2C6405EC"/>
    <w:rsid w:val="2C659F71"/>
    <w:rsid w:val="2C6AD350"/>
    <w:rsid w:val="2C719FCC"/>
    <w:rsid w:val="2C73C6C7"/>
    <w:rsid w:val="2C82C064"/>
    <w:rsid w:val="2C8600FB"/>
    <w:rsid w:val="2C8C12CD"/>
    <w:rsid w:val="2C8CE616"/>
    <w:rsid w:val="2C8D05F4"/>
    <w:rsid w:val="2C8FEAC2"/>
    <w:rsid w:val="2C91F865"/>
    <w:rsid w:val="2C9420A9"/>
    <w:rsid w:val="2C9778C3"/>
    <w:rsid w:val="2C97ECB2"/>
    <w:rsid w:val="2CBBC615"/>
    <w:rsid w:val="2CC05371"/>
    <w:rsid w:val="2CD44973"/>
    <w:rsid w:val="2CD4B97A"/>
    <w:rsid w:val="2CD75409"/>
    <w:rsid w:val="2CD7F8C6"/>
    <w:rsid w:val="2CE0DB3A"/>
    <w:rsid w:val="2CE5D74C"/>
    <w:rsid w:val="2CE9DD8B"/>
    <w:rsid w:val="2CEA10E2"/>
    <w:rsid w:val="2CF57DE4"/>
    <w:rsid w:val="2CFDCA58"/>
    <w:rsid w:val="2D058CFB"/>
    <w:rsid w:val="2D05C6F4"/>
    <w:rsid w:val="2D08FDE4"/>
    <w:rsid w:val="2D0B864D"/>
    <w:rsid w:val="2D197526"/>
    <w:rsid w:val="2D1AF6A1"/>
    <w:rsid w:val="2D1BE67D"/>
    <w:rsid w:val="2D22A87E"/>
    <w:rsid w:val="2D2B0BCB"/>
    <w:rsid w:val="2D2FE048"/>
    <w:rsid w:val="2D329CF3"/>
    <w:rsid w:val="2D431C50"/>
    <w:rsid w:val="2D51CB91"/>
    <w:rsid w:val="2D60F2F9"/>
    <w:rsid w:val="2D6580E3"/>
    <w:rsid w:val="2D68887C"/>
    <w:rsid w:val="2D6E3F42"/>
    <w:rsid w:val="2D716A11"/>
    <w:rsid w:val="2D78341F"/>
    <w:rsid w:val="2D7A5D2D"/>
    <w:rsid w:val="2D7C610D"/>
    <w:rsid w:val="2D7FAB27"/>
    <w:rsid w:val="2D856046"/>
    <w:rsid w:val="2D8A90D4"/>
    <w:rsid w:val="2DA67843"/>
    <w:rsid w:val="2DA6ACD1"/>
    <w:rsid w:val="2DAA8DEB"/>
    <w:rsid w:val="2DAB7AD9"/>
    <w:rsid w:val="2DB04A79"/>
    <w:rsid w:val="2DC7E1CF"/>
    <w:rsid w:val="2DCC0D61"/>
    <w:rsid w:val="2DD131B7"/>
    <w:rsid w:val="2DD60A6A"/>
    <w:rsid w:val="2DD9C0D0"/>
    <w:rsid w:val="2DDEDB0D"/>
    <w:rsid w:val="2DE49DFC"/>
    <w:rsid w:val="2DEADB5E"/>
    <w:rsid w:val="2DF90399"/>
    <w:rsid w:val="2DFB1154"/>
    <w:rsid w:val="2E00AB93"/>
    <w:rsid w:val="2E00D94A"/>
    <w:rsid w:val="2E08EC65"/>
    <w:rsid w:val="2E0D32E6"/>
    <w:rsid w:val="2E0D455E"/>
    <w:rsid w:val="2E18FB27"/>
    <w:rsid w:val="2E1AD737"/>
    <w:rsid w:val="2E1F4DB3"/>
    <w:rsid w:val="2E21FB43"/>
    <w:rsid w:val="2E2986F2"/>
    <w:rsid w:val="2E3375BF"/>
    <w:rsid w:val="2E361820"/>
    <w:rsid w:val="2E36796C"/>
    <w:rsid w:val="2E3FD79D"/>
    <w:rsid w:val="2E423411"/>
    <w:rsid w:val="2E43F08F"/>
    <w:rsid w:val="2E4FEF52"/>
    <w:rsid w:val="2E6413B2"/>
    <w:rsid w:val="2E6911B3"/>
    <w:rsid w:val="2E6F4EB3"/>
    <w:rsid w:val="2E70EE8F"/>
    <w:rsid w:val="2E7B023F"/>
    <w:rsid w:val="2E7B40DA"/>
    <w:rsid w:val="2E852F26"/>
    <w:rsid w:val="2E86E1FD"/>
    <w:rsid w:val="2E956699"/>
    <w:rsid w:val="2E985E60"/>
    <w:rsid w:val="2E9A2337"/>
    <w:rsid w:val="2EA1259A"/>
    <w:rsid w:val="2EAA69EB"/>
    <w:rsid w:val="2EB4310A"/>
    <w:rsid w:val="2EB7161D"/>
    <w:rsid w:val="2EB7D619"/>
    <w:rsid w:val="2EC0DE7F"/>
    <w:rsid w:val="2EC3522F"/>
    <w:rsid w:val="2EC8A621"/>
    <w:rsid w:val="2EC8BDC4"/>
    <w:rsid w:val="2ECD2D9F"/>
    <w:rsid w:val="2ECD3370"/>
    <w:rsid w:val="2ECDB4A6"/>
    <w:rsid w:val="2ED00A81"/>
    <w:rsid w:val="2ED25AE0"/>
    <w:rsid w:val="2ED37785"/>
    <w:rsid w:val="2ED75706"/>
    <w:rsid w:val="2EE1E7BA"/>
    <w:rsid w:val="2EE2F724"/>
    <w:rsid w:val="2EE53B6C"/>
    <w:rsid w:val="2EE73B6C"/>
    <w:rsid w:val="2EED8447"/>
    <w:rsid w:val="2EEF5328"/>
    <w:rsid w:val="2EF2ECEA"/>
    <w:rsid w:val="2EF66CC1"/>
    <w:rsid w:val="2EF79942"/>
    <w:rsid w:val="2F0A4B4D"/>
    <w:rsid w:val="2F0D0AA6"/>
    <w:rsid w:val="2F0FD91D"/>
    <w:rsid w:val="2F1205B8"/>
    <w:rsid w:val="2F12CA6D"/>
    <w:rsid w:val="2F15288D"/>
    <w:rsid w:val="2F2B9D5B"/>
    <w:rsid w:val="2F3033F9"/>
    <w:rsid w:val="2F35A4BF"/>
    <w:rsid w:val="2F35B538"/>
    <w:rsid w:val="2F36D8C6"/>
    <w:rsid w:val="2F37EF42"/>
    <w:rsid w:val="2F382F8E"/>
    <w:rsid w:val="2F3872ED"/>
    <w:rsid w:val="2F3C3193"/>
    <w:rsid w:val="2F4298FA"/>
    <w:rsid w:val="2F4700A2"/>
    <w:rsid w:val="2F529001"/>
    <w:rsid w:val="2F53E8AB"/>
    <w:rsid w:val="2F63B230"/>
    <w:rsid w:val="2F65D8CE"/>
    <w:rsid w:val="2F6AEE5E"/>
    <w:rsid w:val="2F74386E"/>
    <w:rsid w:val="2F77C074"/>
    <w:rsid w:val="2F7DD93B"/>
    <w:rsid w:val="2F974543"/>
    <w:rsid w:val="2F9AC8CD"/>
    <w:rsid w:val="2FAE3DD1"/>
    <w:rsid w:val="2FBC60DA"/>
    <w:rsid w:val="2FBE4CF0"/>
    <w:rsid w:val="2FCDA4A5"/>
    <w:rsid w:val="2FCE32BD"/>
    <w:rsid w:val="2FD18286"/>
    <w:rsid w:val="2FE0E0FB"/>
    <w:rsid w:val="2FE29597"/>
    <w:rsid w:val="2FE8138C"/>
    <w:rsid w:val="2FED414F"/>
    <w:rsid w:val="2FEEC328"/>
    <w:rsid w:val="300EF1B1"/>
    <w:rsid w:val="30118913"/>
    <w:rsid w:val="301894C5"/>
    <w:rsid w:val="3018A455"/>
    <w:rsid w:val="301910F7"/>
    <w:rsid w:val="302E5988"/>
    <w:rsid w:val="303548B9"/>
    <w:rsid w:val="3047EACA"/>
    <w:rsid w:val="304B5C16"/>
    <w:rsid w:val="304CE754"/>
    <w:rsid w:val="304E4D4E"/>
    <w:rsid w:val="3052044E"/>
    <w:rsid w:val="305D6FEB"/>
    <w:rsid w:val="3063111C"/>
    <w:rsid w:val="3064E7AC"/>
    <w:rsid w:val="30694DAF"/>
    <w:rsid w:val="3070F4B4"/>
    <w:rsid w:val="30712FEA"/>
    <w:rsid w:val="3076AE40"/>
    <w:rsid w:val="3085D6AB"/>
    <w:rsid w:val="30962A99"/>
    <w:rsid w:val="309D928E"/>
    <w:rsid w:val="309E0624"/>
    <w:rsid w:val="309F63AB"/>
    <w:rsid w:val="30AC7768"/>
    <w:rsid w:val="30AE9ACE"/>
    <w:rsid w:val="30AFF73D"/>
    <w:rsid w:val="30B85D3C"/>
    <w:rsid w:val="30BD7EB2"/>
    <w:rsid w:val="30C04AC2"/>
    <w:rsid w:val="30C68A67"/>
    <w:rsid w:val="30CDCED3"/>
    <w:rsid w:val="30E22EAD"/>
    <w:rsid w:val="30F20421"/>
    <w:rsid w:val="30F7BFA2"/>
    <w:rsid w:val="31060B2A"/>
    <w:rsid w:val="310A13D6"/>
    <w:rsid w:val="311F0970"/>
    <w:rsid w:val="3120C08D"/>
    <w:rsid w:val="312320B3"/>
    <w:rsid w:val="3128BCAB"/>
    <w:rsid w:val="312C81BD"/>
    <w:rsid w:val="313060AE"/>
    <w:rsid w:val="31395698"/>
    <w:rsid w:val="313E0350"/>
    <w:rsid w:val="314C0DF5"/>
    <w:rsid w:val="315008FC"/>
    <w:rsid w:val="31573141"/>
    <w:rsid w:val="315C16DB"/>
    <w:rsid w:val="315F83F0"/>
    <w:rsid w:val="3167CF9F"/>
    <w:rsid w:val="316F6F86"/>
    <w:rsid w:val="317CB15C"/>
    <w:rsid w:val="31807E23"/>
    <w:rsid w:val="31813791"/>
    <w:rsid w:val="31841A15"/>
    <w:rsid w:val="3189036D"/>
    <w:rsid w:val="318B8F30"/>
    <w:rsid w:val="318BE5DD"/>
    <w:rsid w:val="319463E8"/>
    <w:rsid w:val="3196D9B0"/>
    <w:rsid w:val="31A62841"/>
    <w:rsid w:val="31A78E9C"/>
    <w:rsid w:val="31A87AEC"/>
    <w:rsid w:val="31AE8864"/>
    <w:rsid w:val="31BC5948"/>
    <w:rsid w:val="31C0D571"/>
    <w:rsid w:val="31D2077D"/>
    <w:rsid w:val="31D4FE8F"/>
    <w:rsid w:val="31D6BA2A"/>
    <w:rsid w:val="31D77992"/>
    <w:rsid w:val="31D8791C"/>
    <w:rsid w:val="31E77545"/>
    <w:rsid w:val="31EAF9EB"/>
    <w:rsid w:val="31EE3517"/>
    <w:rsid w:val="31F35CCF"/>
    <w:rsid w:val="31F4AE43"/>
    <w:rsid w:val="31F66947"/>
    <w:rsid w:val="31F93D25"/>
    <w:rsid w:val="31F9712E"/>
    <w:rsid w:val="32063B3D"/>
    <w:rsid w:val="32086966"/>
    <w:rsid w:val="320D123C"/>
    <w:rsid w:val="3210A2C4"/>
    <w:rsid w:val="32165D36"/>
    <w:rsid w:val="321D7ABD"/>
    <w:rsid w:val="32202FC1"/>
    <w:rsid w:val="322A215D"/>
    <w:rsid w:val="322AB7D3"/>
    <w:rsid w:val="322B2548"/>
    <w:rsid w:val="3238C43A"/>
    <w:rsid w:val="3239D685"/>
    <w:rsid w:val="323AF037"/>
    <w:rsid w:val="324348B8"/>
    <w:rsid w:val="3246BC97"/>
    <w:rsid w:val="324ADB86"/>
    <w:rsid w:val="324D2450"/>
    <w:rsid w:val="324D5FF7"/>
    <w:rsid w:val="3253FC30"/>
    <w:rsid w:val="3254D84F"/>
    <w:rsid w:val="32588C52"/>
    <w:rsid w:val="3258B3EB"/>
    <w:rsid w:val="325E3DBB"/>
    <w:rsid w:val="32621942"/>
    <w:rsid w:val="3277EBBC"/>
    <w:rsid w:val="327B583B"/>
    <w:rsid w:val="32803C0C"/>
    <w:rsid w:val="3283DA42"/>
    <w:rsid w:val="3289F4FA"/>
    <w:rsid w:val="328FD3D7"/>
    <w:rsid w:val="32935353"/>
    <w:rsid w:val="32983CDC"/>
    <w:rsid w:val="3298401F"/>
    <w:rsid w:val="329AAF4C"/>
    <w:rsid w:val="329B52F2"/>
    <w:rsid w:val="32A1608E"/>
    <w:rsid w:val="32A69AF6"/>
    <w:rsid w:val="32AF7166"/>
    <w:rsid w:val="32B17B5F"/>
    <w:rsid w:val="32B1E681"/>
    <w:rsid w:val="32BCD205"/>
    <w:rsid w:val="32BF742E"/>
    <w:rsid w:val="32C4235F"/>
    <w:rsid w:val="32C8908D"/>
    <w:rsid w:val="32CBE2F9"/>
    <w:rsid w:val="32CC74BC"/>
    <w:rsid w:val="32E292F0"/>
    <w:rsid w:val="32E5E223"/>
    <w:rsid w:val="32EAD2C0"/>
    <w:rsid w:val="32EB97E9"/>
    <w:rsid w:val="32EBFB9C"/>
    <w:rsid w:val="32F28EC8"/>
    <w:rsid w:val="32F4BFAD"/>
    <w:rsid w:val="330D06AC"/>
    <w:rsid w:val="331155FB"/>
    <w:rsid w:val="331881BD"/>
    <w:rsid w:val="331E6BD7"/>
    <w:rsid w:val="33288AB9"/>
    <w:rsid w:val="33379115"/>
    <w:rsid w:val="3338AB72"/>
    <w:rsid w:val="333B5179"/>
    <w:rsid w:val="3341538F"/>
    <w:rsid w:val="3349F157"/>
    <w:rsid w:val="334CFBCE"/>
    <w:rsid w:val="3354FCF7"/>
    <w:rsid w:val="33571BD1"/>
    <w:rsid w:val="33573329"/>
    <w:rsid w:val="335E3A70"/>
    <w:rsid w:val="336A1A07"/>
    <w:rsid w:val="336E8607"/>
    <w:rsid w:val="33721CB1"/>
    <w:rsid w:val="3373C01D"/>
    <w:rsid w:val="337BD47E"/>
    <w:rsid w:val="338569F0"/>
    <w:rsid w:val="3385A3D5"/>
    <w:rsid w:val="338C7037"/>
    <w:rsid w:val="338CF3E8"/>
    <w:rsid w:val="338D5FB1"/>
    <w:rsid w:val="338F15E5"/>
    <w:rsid w:val="3395EDC5"/>
    <w:rsid w:val="33A3B76D"/>
    <w:rsid w:val="33A904C1"/>
    <w:rsid w:val="33AD1369"/>
    <w:rsid w:val="33BFE1C2"/>
    <w:rsid w:val="33C7F391"/>
    <w:rsid w:val="33C907E2"/>
    <w:rsid w:val="33CD1333"/>
    <w:rsid w:val="33D6BB8E"/>
    <w:rsid w:val="33D7FA4D"/>
    <w:rsid w:val="33E10A11"/>
    <w:rsid w:val="33E6B0AD"/>
    <w:rsid w:val="33E79D26"/>
    <w:rsid w:val="33ECD211"/>
    <w:rsid w:val="33EEBE5A"/>
    <w:rsid w:val="3405C239"/>
    <w:rsid w:val="3406727D"/>
    <w:rsid w:val="3410DBF7"/>
    <w:rsid w:val="341606E2"/>
    <w:rsid w:val="341FD444"/>
    <w:rsid w:val="342B9B09"/>
    <w:rsid w:val="34329408"/>
    <w:rsid w:val="343DBC46"/>
    <w:rsid w:val="343EEDB8"/>
    <w:rsid w:val="34507B3C"/>
    <w:rsid w:val="34547B85"/>
    <w:rsid w:val="3459F2C0"/>
    <w:rsid w:val="345CE295"/>
    <w:rsid w:val="345DBA52"/>
    <w:rsid w:val="34615663"/>
    <w:rsid w:val="3461DD07"/>
    <w:rsid w:val="346358A9"/>
    <w:rsid w:val="3468451D"/>
    <w:rsid w:val="34688E1D"/>
    <w:rsid w:val="346981DD"/>
    <w:rsid w:val="3477E823"/>
    <w:rsid w:val="347A1345"/>
    <w:rsid w:val="347A834B"/>
    <w:rsid w:val="3483496D"/>
    <w:rsid w:val="3489F4F5"/>
    <w:rsid w:val="348C6D84"/>
    <w:rsid w:val="348E74D4"/>
    <w:rsid w:val="3499DDB8"/>
    <w:rsid w:val="34A5C2F2"/>
    <w:rsid w:val="34B1E8C6"/>
    <w:rsid w:val="34B3F854"/>
    <w:rsid w:val="34B6D076"/>
    <w:rsid w:val="34BC3ECF"/>
    <w:rsid w:val="34C380A7"/>
    <w:rsid w:val="34C7180B"/>
    <w:rsid w:val="34CD3840"/>
    <w:rsid w:val="34D481B4"/>
    <w:rsid w:val="34DB90F7"/>
    <w:rsid w:val="34E2CBBE"/>
    <w:rsid w:val="34E3CB8B"/>
    <w:rsid w:val="34ED2BE3"/>
    <w:rsid w:val="34F07B7A"/>
    <w:rsid w:val="34F244DD"/>
    <w:rsid w:val="34F4097B"/>
    <w:rsid w:val="34F65546"/>
    <w:rsid w:val="34F786D0"/>
    <w:rsid w:val="34FE48F0"/>
    <w:rsid w:val="350C9E7D"/>
    <w:rsid w:val="350E4FDE"/>
    <w:rsid w:val="350EAD48"/>
    <w:rsid w:val="35184412"/>
    <w:rsid w:val="352DB9C9"/>
    <w:rsid w:val="3532DACA"/>
    <w:rsid w:val="354543B2"/>
    <w:rsid w:val="355209FC"/>
    <w:rsid w:val="35522DF0"/>
    <w:rsid w:val="3554F669"/>
    <w:rsid w:val="3556C333"/>
    <w:rsid w:val="3568E18E"/>
    <w:rsid w:val="3578F041"/>
    <w:rsid w:val="35811B56"/>
    <w:rsid w:val="35857FC3"/>
    <w:rsid w:val="35875CDE"/>
    <w:rsid w:val="358EF4B7"/>
    <w:rsid w:val="35A19176"/>
    <w:rsid w:val="35A899B1"/>
    <w:rsid w:val="35B0C448"/>
    <w:rsid w:val="35B3864A"/>
    <w:rsid w:val="35B6B671"/>
    <w:rsid w:val="35B709C5"/>
    <w:rsid w:val="35B80C4E"/>
    <w:rsid w:val="35BEC8E5"/>
    <w:rsid w:val="35C78307"/>
    <w:rsid w:val="35CD0F1E"/>
    <w:rsid w:val="35D3C09C"/>
    <w:rsid w:val="35D44B6C"/>
    <w:rsid w:val="35DABE19"/>
    <w:rsid w:val="35E867EC"/>
    <w:rsid w:val="36105F25"/>
    <w:rsid w:val="36161328"/>
    <w:rsid w:val="3618BD7E"/>
    <w:rsid w:val="362186DC"/>
    <w:rsid w:val="362BE4F3"/>
    <w:rsid w:val="36393E1A"/>
    <w:rsid w:val="363A5C40"/>
    <w:rsid w:val="363B3790"/>
    <w:rsid w:val="363FBBF9"/>
    <w:rsid w:val="36450843"/>
    <w:rsid w:val="3649B4F8"/>
    <w:rsid w:val="36539DC7"/>
    <w:rsid w:val="3655366C"/>
    <w:rsid w:val="36558AE6"/>
    <w:rsid w:val="366B3782"/>
    <w:rsid w:val="367F4344"/>
    <w:rsid w:val="368B553E"/>
    <w:rsid w:val="368C538C"/>
    <w:rsid w:val="368DE206"/>
    <w:rsid w:val="3690C68C"/>
    <w:rsid w:val="3694B75A"/>
    <w:rsid w:val="369BFAF7"/>
    <w:rsid w:val="36A833A5"/>
    <w:rsid w:val="36B4B980"/>
    <w:rsid w:val="36B54059"/>
    <w:rsid w:val="36BF55A5"/>
    <w:rsid w:val="36C51AE9"/>
    <w:rsid w:val="36C8638D"/>
    <w:rsid w:val="36C98A2A"/>
    <w:rsid w:val="36D09CE9"/>
    <w:rsid w:val="36DF3E0F"/>
    <w:rsid w:val="36DFBBE3"/>
    <w:rsid w:val="36E47E65"/>
    <w:rsid w:val="36E58F51"/>
    <w:rsid w:val="36EB73A3"/>
    <w:rsid w:val="36F15E42"/>
    <w:rsid w:val="36F976FB"/>
    <w:rsid w:val="36FC7192"/>
    <w:rsid w:val="3703F1EF"/>
    <w:rsid w:val="370E3A76"/>
    <w:rsid w:val="3711F3FF"/>
    <w:rsid w:val="371DDC52"/>
    <w:rsid w:val="3720AC06"/>
    <w:rsid w:val="372F8C46"/>
    <w:rsid w:val="373225CE"/>
    <w:rsid w:val="373292B1"/>
    <w:rsid w:val="373842D7"/>
    <w:rsid w:val="37475D37"/>
    <w:rsid w:val="3748DF38"/>
    <w:rsid w:val="374A84D6"/>
    <w:rsid w:val="374AEEAD"/>
    <w:rsid w:val="374CD738"/>
    <w:rsid w:val="374E2241"/>
    <w:rsid w:val="374EB2C2"/>
    <w:rsid w:val="3750C5F4"/>
    <w:rsid w:val="37517031"/>
    <w:rsid w:val="3751C5DE"/>
    <w:rsid w:val="37585004"/>
    <w:rsid w:val="37595B1A"/>
    <w:rsid w:val="375AA5E2"/>
    <w:rsid w:val="375ED3AC"/>
    <w:rsid w:val="37665FB3"/>
    <w:rsid w:val="37786892"/>
    <w:rsid w:val="37789F41"/>
    <w:rsid w:val="37793DF2"/>
    <w:rsid w:val="377E3D31"/>
    <w:rsid w:val="3780DA8B"/>
    <w:rsid w:val="3780DCD2"/>
    <w:rsid w:val="37820658"/>
    <w:rsid w:val="37876771"/>
    <w:rsid w:val="378A7B19"/>
    <w:rsid w:val="378AC32D"/>
    <w:rsid w:val="378EF9BE"/>
    <w:rsid w:val="37901772"/>
    <w:rsid w:val="37985689"/>
    <w:rsid w:val="379C373A"/>
    <w:rsid w:val="37A5B01C"/>
    <w:rsid w:val="37B44647"/>
    <w:rsid w:val="37B7AB3A"/>
    <w:rsid w:val="37BE94A1"/>
    <w:rsid w:val="37C4B883"/>
    <w:rsid w:val="37C565CC"/>
    <w:rsid w:val="37CA2845"/>
    <w:rsid w:val="37D707F1"/>
    <w:rsid w:val="37DBF343"/>
    <w:rsid w:val="37E435BF"/>
    <w:rsid w:val="37EDBF20"/>
    <w:rsid w:val="37EF6D95"/>
    <w:rsid w:val="37F21E00"/>
    <w:rsid w:val="38013BC3"/>
    <w:rsid w:val="38035036"/>
    <w:rsid w:val="3804D902"/>
    <w:rsid w:val="3807BF9C"/>
    <w:rsid w:val="3809E927"/>
    <w:rsid w:val="380B0238"/>
    <w:rsid w:val="380D201A"/>
    <w:rsid w:val="38165D69"/>
    <w:rsid w:val="381A5031"/>
    <w:rsid w:val="3832B037"/>
    <w:rsid w:val="3836F88A"/>
    <w:rsid w:val="384A65C2"/>
    <w:rsid w:val="384F18E8"/>
    <w:rsid w:val="38514C31"/>
    <w:rsid w:val="3851CE78"/>
    <w:rsid w:val="385BCE5C"/>
    <w:rsid w:val="385E4D90"/>
    <w:rsid w:val="385EE795"/>
    <w:rsid w:val="3865040C"/>
    <w:rsid w:val="386ED1A2"/>
    <w:rsid w:val="38742DA1"/>
    <w:rsid w:val="38773C48"/>
    <w:rsid w:val="388389E8"/>
    <w:rsid w:val="388A80A6"/>
    <w:rsid w:val="389F9B61"/>
    <w:rsid w:val="38A2A5EB"/>
    <w:rsid w:val="38A91809"/>
    <w:rsid w:val="38A97197"/>
    <w:rsid w:val="38AC90E5"/>
    <w:rsid w:val="38B93A1B"/>
    <w:rsid w:val="38C144D7"/>
    <w:rsid w:val="38C2CC12"/>
    <w:rsid w:val="38C36F21"/>
    <w:rsid w:val="38C4D383"/>
    <w:rsid w:val="38C93EC0"/>
    <w:rsid w:val="38CCA93A"/>
    <w:rsid w:val="38CDF62F"/>
    <w:rsid w:val="38D0213B"/>
    <w:rsid w:val="38D693BC"/>
    <w:rsid w:val="38D94787"/>
    <w:rsid w:val="38DEA521"/>
    <w:rsid w:val="38DFEC65"/>
    <w:rsid w:val="38E6BF0E"/>
    <w:rsid w:val="38E7FBA7"/>
    <w:rsid w:val="38E8650A"/>
    <w:rsid w:val="38E939EB"/>
    <w:rsid w:val="38E9B061"/>
    <w:rsid w:val="38F97823"/>
    <w:rsid w:val="38FDCCEE"/>
    <w:rsid w:val="392026EF"/>
    <w:rsid w:val="392066D3"/>
    <w:rsid w:val="3932DC6C"/>
    <w:rsid w:val="393B034D"/>
    <w:rsid w:val="394FEA5C"/>
    <w:rsid w:val="395516F9"/>
    <w:rsid w:val="395559C0"/>
    <w:rsid w:val="395D00E1"/>
    <w:rsid w:val="395D4A01"/>
    <w:rsid w:val="396D104D"/>
    <w:rsid w:val="39731C36"/>
    <w:rsid w:val="397394AA"/>
    <w:rsid w:val="3974E195"/>
    <w:rsid w:val="39772ABC"/>
    <w:rsid w:val="39778749"/>
    <w:rsid w:val="397D1113"/>
    <w:rsid w:val="3983EBAF"/>
    <w:rsid w:val="398C00AF"/>
    <w:rsid w:val="398CE78D"/>
    <w:rsid w:val="3998B832"/>
    <w:rsid w:val="39A72891"/>
    <w:rsid w:val="39A75320"/>
    <w:rsid w:val="39A99392"/>
    <w:rsid w:val="39A9E57C"/>
    <w:rsid w:val="39ACA7BB"/>
    <w:rsid w:val="39B4BD25"/>
    <w:rsid w:val="39C1AFBC"/>
    <w:rsid w:val="39CC4083"/>
    <w:rsid w:val="39DA243C"/>
    <w:rsid w:val="39DB4A43"/>
    <w:rsid w:val="39E71CB2"/>
    <w:rsid w:val="39ED1C92"/>
    <w:rsid w:val="39EE8F71"/>
    <w:rsid w:val="39EFD85D"/>
    <w:rsid w:val="39F23E5C"/>
    <w:rsid w:val="39F730D5"/>
    <w:rsid w:val="39F9A4BD"/>
    <w:rsid w:val="3A03578C"/>
    <w:rsid w:val="3A16460D"/>
    <w:rsid w:val="3A17E199"/>
    <w:rsid w:val="3A202237"/>
    <w:rsid w:val="3A234263"/>
    <w:rsid w:val="3A24B65D"/>
    <w:rsid w:val="3A25770F"/>
    <w:rsid w:val="3A26B01E"/>
    <w:rsid w:val="3A275300"/>
    <w:rsid w:val="3A3929C4"/>
    <w:rsid w:val="3A3BCE4E"/>
    <w:rsid w:val="3A3C7CED"/>
    <w:rsid w:val="3A4E504A"/>
    <w:rsid w:val="3A4E81DB"/>
    <w:rsid w:val="3A587E9B"/>
    <w:rsid w:val="3A651258"/>
    <w:rsid w:val="3A74AFA5"/>
    <w:rsid w:val="3A79968C"/>
    <w:rsid w:val="3A7B49F9"/>
    <w:rsid w:val="3A7DDE36"/>
    <w:rsid w:val="3A7F1BCB"/>
    <w:rsid w:val="3A83CC08"/>
    <w:rsid w:val="3A8C4044"/>
    <w:rsid w:val="3A8E2FCD"/>
    <w:rsid w:val="3A90FE79"/>
    <w:rsid w:val="3A96517C"/>
    <w:rsid w:val="3A967D18"/>
    <w:rsid w:val="3A9A7252"/>
    <w:rsid w:val="3AA7B8DC"/>
    <w:rsid w:val="3AAFA88B"/>
    <w:rsid w:val="3AB39616"/>
    <w:rsid w:val="3AB9A81F"/>
    <w:rsid w:val="3ABA999D"/>
    <w:rsid w:val="3ABEE5CC"/>
    <w:rsid w:val="3AC04004"/>
    <w:rsid w:val="3ACA98B0"/>
    <w:rsid w:val="3AD9165B"/>
    <w:rsid w:val="3AE05B7E"/>
    <w:rsid w:val="3AEAA2BC"/>
    <w:rsid w:val="3AEF101B"/>
    <w:rsid w:val="3AF9B06D"/>
    <w:rsid w:val="3AFF71B9"/>
    <w:rsid w:val="3B0F2705"/>
    <w:rsid w:val="3B11E841"/>
    <w:rsid w:val="3B12A213"/>
    <w:rsid w:val="3B130133"/>
    <w:rsid w:val="3B21A70A"/>
    <w:rsid w:val="3B22EB77"/>
    <w:rsid w:val="3B2A3068"/>
    <w:rsid w:val="3B2E1005"/>
    <w:rsid w:val="3B337E9F"/>
    <w:rsid w:val="3B427B79"/>
    <w:rsid w:val="3B42BA8D"/>
    <w:rsid w:val="3B458DC4"/>
    <w:rsid w:val="3B45E075"/>
    <w:rsid w:val="3B4B0A14"/>
    <w:rsid w:val="3B5100CB"/>
    <w:rsid w:val="3B52BDCB"/>
    <w:rsid w:val="3B5A354D"/>
    <w:rsid w:val="3B5B3037"/>
    <w:rsid w:val="3B5FBED4"/>
    <w:rsid w:val="3B61150E"/>
    <w:rsid w:val="3B6B173F"/>
    <w:rsid w:val="3B6CF35A"/>
    <w:rsid w:val="3B6F76FC"/>
    <w:rsid w:val="3B8758C2"/>
    <w:rsid w:val="3B88ECF3"/>
    <w:rsid w:val="3B8C8349"/>
    <w:rsid w:val="3B8DAE33"/>
    <w:rsid w:val="3B90E597"/>
    <w:rsid w:val="3B963908"/>
    <w:rsid w:val="3BA6841E"/>
    <w:rsid w:val="3BAEF5DC"/>
    <w:rsid w:val="3BB32D06"/>
    <w:rsid w:val="3BB68B7E"/>
    <w:rsid w:val="3BBDC8B7"/>
    <w:rsid w:val="3BC6986E"/>
    <w:rsid w:val="3BC98BA0"/>
    <w:rsid w:val="3BD3E9BD"/>
    <w:rsid w:val="3BD408C0"/>
    <w:rsid w:val="3BD4C6F8"/>
    <w:rsid w:val="3BD50993"/>
    <w:rsid w:val="3BD709DE"/>
    <w:rsid w:val="3BDE5C69"/>
    <w:rsid w:val="3BE3FED0"/>
    <w:rsid w:val="3BE8AF86"/>
    <w:rsid w:val="3BF548B4"/>
    <w:rsid w:val="3BF8A14F"/>
    <w:rsid w:val="3BFB0FE3"/>
    <w:rsid w:val="3BFEF0E4"/>
    <w:rsid w:val="3C04148B"/>
    <w:rsid w:val="3C0596F1"/>
    <w:rsid w:val="3C0782D8"/>
    <w:rsid w:val="3C19AE97"/>
    <w:rsid w:val="3C1E4025"/>
    <w:rsid w:val="3C1E65C2"/>
    <w:rsid w:val="3C1F9C69"/>
    <w:rsid w:val="3C259AD8"/>
    <w:rsid w:val="3C27C919"/>
    <w:rsid w:val="3C28D391"/>
    <w:rsid w:val="3C3221DD"/>
    <w:rsid w:val="3C33FFCF"/>
    <w:rsid w:val="3C38C4C6"/>
    <w:rsid w:val="3C3B857E"/>
    <w:rsid w:val="3C3C68B5"/>
    <w:rsid w:val="3C422569"/>
    <w:rsid w:val="3C47855F"/>
    <w:rsid w:val="3C4F48D3"/>
    <w:rsid w:val="3C5E31B2"/>
    <w:rsid w:val="3C6649A5"/>
    <w:rsid w:val="3C66A137"/>
    <w:rsid w:val="3C66FF4F"/>
    <w:rsid w:val="3C67256E"/>
    <w:rsid w:val="3C6B697C"/>
    <w:rsid w:val="3C749090"/>
    <w:rsid w:val="3C75D2F0"/>
    <w:rsid w:val="3C7F01CA"/>
    <w:rsid w:val="3C7FC211"/>
    <w:rsid w:val="3C8048B1"/>
    <w:rsid w:val="3C885244"/>
    <w:rsid w:val="3C8F32D0"/>
    <w:rsid w:val="3C914E42"/>
    <w:rsid w:val="3C93E396"/>
    <w:rsid w:val="3C9A25F2"/>
    <w:rsid w:val="3CA496D5"/>
    <w:rsid w:val="3CBDAE87"/>
    <w:rsid w:val="3CBDE489"/>
    <w:rsid w:val="3CCA8F45"/>
    <w:rsid w:val="3CD119FA"/>
    <w:rsid w:val="3CD28DB5"/>
    <w:rsid w:val="3CD38407"/>
    <w:rsid w:val="3CDA7E04"/>
    <w:rsid w:val="3CDF5617"/>
    <w:rsid w:val="3CE6C219"/>
    <w:rsid w:val="3CEADED3"/>
    <w:rsid w:val="3CED8762"/>
    <w:rsid w:val="3CEEF8F8"/>
    <w:rsid w:val="3CF2C9AF"/>
    <w:rsid w:val="3CF45A29"/>
    <w:rsid w:val="3CF93B18"/>
    <w:rsid w:val="3CFCFE42"/>
    <w:rsid w:val="3D01B92E"/>
    <w:rsid w:val="3D06A7B8"/>
    <w:rsid w:val="3D0AC772"/>
    <w:rsid w:val="3D1613C5"/>
    <w:rsid w:val="3D198521"/>
    <w:rsid w:val="3D1B676D"/>
    <w:rsid w:val="3D2161A4"/>
    <w:rsid w:val="3D2DA41B"/>
    <w:rsid w:val="3D493DD1"/>
    <w:rsid w:val="3D4C1FA3"/>
    <w:rsid w:val="3D4C25B5"/>
    <w:rsid w:val="3D4DE366"/>
    <w:rsid w:val="3D55F9FC"/>
    <w:rsid w:val="3D574B88"/>
    <w:rsid w:val="3D61B71A"/>
    <w:rsid w:val="3D634114"/>
    <w:rsid w:val="3D65AF27"/>
    <w:rsid w:val="3D684493"/>
    <w:rsid w:val="3D70DDCA"/>
    <w:rsid w:val="3D7317AB"/>
    <w:rsid w:val="3D73E8FF"/>
    <w:rsid w:val="3D768089"/>
    <w:rsid w:val="3D788A63"/>
    <w:rsid w:val="3D78AA7E"/>
    <w:rsid w:val="3D7E7803"/>
    <w:rsid w:val="3D881231"/>
    <w:rsid w:val="3D900483"/>
    <w:rsid w:val="3DA1C82B"/>
    <w:rsid w:val="3DA6EBA9"/>
    <w:rsid w:val="3DA91D3E"/>
    <w:rsid w:val="3DB00B2E"/>
    <w:rsid w:val="3DC3E106"/>
    <w:rsid w:val="3DC4A3F2"/>
    <w:rsid w:val="3DD5A3A8"/>
    <w:rsid w:val="3DDE3BD0"/>
    <w:rsid w:val="3DE57799"/>
    <w:rsid w:val="3DE5F31F"/>
    <w:rsid w:val="3DE6D8BE"/>
    <w:rsid w:val="3DE935AB"/>
    <w:rsid w:val="3DEB1471"/>
    <w:rsid w:val="3DEB1F12"/>
    <w:rsid w:val="3DECA962"/>
    <w:rsid w:val="3DEF6711"/>
    <w:rsid w:val="3DF11097"/>
    <w:rsid w:val="3DF196DC"/>
    <w:rsid w:val="3E0E4352"/>
    <w:rsid w:val="3E132147"/>
    <w:rsid w:val="3E17AD93"/>
    <w:rsid w:val="3E1DE79D"/>
    <w:rsid w:val="3E1E4421"/>
    <w:rsid w:val="3E24658A"/>
    <w:rsid w:val="3E2D1E23"/>
    <w:rsid w:val="3E321449"/>
    <w:rsid w:val="3E3DC478"/>
    <w:rsid w:val="3E426DCA"/>
    <w:rsid w:val="3E45F5AC"/>
    <w:rsid w:val="3E49C810"/>
    <w:rsid w:val="3E4D70F5"/>
    <w:rsid w:val="3E52AC5A"/>
    <w:rsid w:val="3E53C3B4"/>
    <w:rsid w:val="3E5770A9"/>
    <w:rsid w:val="3E579632"/>
    <w:rsid w:val="3E6A08E6"/>
    <w:rsid w:val="3E6CA743"/>
    <w:rsid w:val="3E7DD29E"/>
    <w:rsid w:val="3E7F650F"/>
    <w:rsid w:val="3E86B382"/>
    <w:rsid w:val="3E872CD0"/>
    <w:rsid w:val="3E88948B"/>
    <w:rsid w:val="3E8B5738"/>
    <w:rsid w:val="3E91EC0E"/>
    <w:rsid w:val="3E9A0588"/>
    <w:rsid w:val="3E9CDA01"/>
    <w:rsid w:val="3E9DA7D4"/>
    <w:rsid w:val="3E9E9724"/>
    <w:rsid w:val="3EA4941C"/>
    <w:rsid w:val="3EA5A02D"/>
    <w:rsid w:val="3EB10A5C"/>
    <w:rsid w:val="3EB55CF5"/>
    <w:rsid w:val="3EBA4D15"/>
    <w:rsid w:val="3EBE5A6C"/>
    <w:rsid w:val="3EBFB5C2"/>
    <w:rsid w:val="3EC03636"/>
    <w:rsid w:val="3ECCBA12"/>
    <w:rsid w:val="3ECE82F9"/>
    <w:rsid w:val="3ED1A56B"/>
    <w:rsid w:val="3ED3E2DA"/>
    <w:rsid w:val="3ED49C0F"/>
    <w:rsid w:val="3ED94C87"/>
    <w:rsid w:val="3EDA757B"/>
    <w:rsid w:val="3EE2AE4B"/>
    <w:rsid w:val="3EE53E82"/>
    <w:rsid w:val="3EE7C481"/>
    <w:rsid w:val="3EEB6A23"/>
    <w:rsid w:val="3EEB9FDB"/>
    <w:rsid w:val="3EEF3561"/>
    <w:rsid w:val="3EF41DFA"/>
    <w:rsid w:val="3EF434D5"/>
    <w:rsid w:val="3EF5B9A0"/>
    <w:rsid w:val="3F087DF6"/>
    <w:rsid w:val="3F08A363"/>
    <w:rsid w:val="3F08F0CF"/>
    <w:rsid w:val="3F0EC674"/>
    <w:rsid w:val="3F10E108"/>
    <w:rsid w:val="3F131446"/>
    <w:rsid w:val="3F1477C6"/>
    <w:rsid w:val="3F1A5494"/>
    <w:rsid w:val="3F1F13F5"/>
    <w:rsid w:val="3F2314B5"/>
    <w:rsid w:val="3F29087F"/>
    <w:rsid w:val="3F2CF242"/>
    <w:rsid w:val="3F2E127C"/>
    <w:rsid w:val="3F373074"/>
    <w:rsid w:val="3F385CAE"/>
    <w:rsid w:val="3F3AD341"/>
    <w:rsid w:val="3F43A0D9"/>
    <w:rsid w:val="3F474565"/>
    <w:rsid w:val="3F52729F"/>
    <w:rsid w:val="3F5443CA"/>
    <w:rsid w:val="3F549098"/>
    <w:rsid w:val="3F5C6B51"/>
    <w:rsid w:val="3F5C701E"/>
    <w:rsid w:val="3F61BBCA"/>
    <w:rsid w:val="3F6FA2E2"/>
    <w:rsid w:val="3F817483"/>
    <w:rsid w:val="3F931791"/>
    <w:rsid w:val="3F94076C"/>
    <w:rsid w:val="3F9752DD"/>
    <w:rsid w:val="3F9A7DFE"/>
    <w:rsid w:val="3FAAF7C4"/>
    <w:rsid w:val="3FB06B77"/>
    <w:rsid w:val="3FB1DAB8"/>
    <w:rsid w:val="3FB9B7FE"/>
    <w:rsid w:val="3FBC87F4"/>
    <w:rsid w:val="3FC08C23"/>
    <w:rsid w:val="3FC1945E"/>
    <w:rsid w:val="3FC236A8"/>
    <w:rsid w:val="3FC8CB53"/>
    <w:rsid w:val="3FC95123"/>
    <w:rsid w:val="3FCC4CC8"/>
    <w:rsid w:val="3FD05867"/>
    <w:rsid w:val="3FD2188A"/>
    <w:rsid w:val="3FD2412F"/>
    <w:rsid w:val="3FD2DDA3"/>
    <w:rsid w:val="3FE3BD1D"/>
    <w:rsid w:val="3FE5E323"/>
    <w:rsid w:val="3FE6B911"/>
    <w:rsid w:val="3FE9B868"/>
    <w:rsid w:val="3FEAE675"/>
    <w:rsid w:val="3FEF74EE"/>
    <w:rsid w:val="3FFA5547"/>
    <w:rsid w:val="3FFCB351"/>
    <w:rsid w:val="3FFEF24B"/>
    <w:rsid w:val="4002C045"/>
    <w:rsid w:val="4005D9B3"/>
    <w:rsid w:val="400953AE"/>
    <w:rsid w:val="4009CFC9"/>
    <w:rsid w:val="401FF753"/>
    <w:rsid w:val="4020AC3C"/>
    <w:rsid w:val="4024F7C9"/>
    <w:rsid w:val="40262EEE"/>
    <w:rsid w:val="40270D97"/>
    <w:rsid w:val="4030EAF3"/>
    <w:rsid w:val="40373FFC"/>
    <w:rsid w:val="403A84B5"/>
    <w:rsid w:val="4041F01B"/>
    <w:rsid w:val="404275A9"/>
    <w:rsid w:val="40454086"/>
    <w:rsid w:val="40463A20"/>
    <w:rsid w:val="404E2EE8"/>
    <w:rsid w:val="4051A269"/>
    <w:rsid w:val="405BF2B6"/>
    <w:rsid w:val="405E2AF9"/>
    <w:rsid w:val="4061FE46"/>
    <w:rsid w:val="406D2B0E"/>
    <w:rsid w:val="4075F55F"/>
    <w:rsid w:val="407D1A55"/>
    <w:rsid w:val="407F5602"/>
    <w:rsid w:val="407F6D93"/>
    <w:rsid w:val="4084D383"/>
    <w:rsid w:val="408F9CB8"/>
    <w:rsid w:val="4091CB1D"/>
    <w:rsid w:val="4094F7A5"/>
    <w:rsid w:val="4095FA58"/>
    <w:rsid w:val="40A1986B"/>
    <w:rsid w:val="40A2EF17"/>
    <w:rsid w:val="40A9419A"/>
    <w:rsid w:val="40AC7762"/>
    <w:rsid w:val="40C30408"/>
    <w:rsid w:val="40C563C7"/>
    <w:rsid w:val="40CD4435"/>
    <w:rsid w:val="40CD9A4C"/>
    <w:rsid w:val="40CE2A37"/>
    <w:rsid w:val="40D61EA1"/>
    <w:rsid w:val="40DA4BC5"/>
    <w:rsid w:val="40E1000B"/>
    <w:rsid w:val="40FB81C8"/>
    <w:rsid w:val="40FCA895"/>
    <w:rsid w:val="41003FFD"/>
    <w:rsid w:val="410AF50C"/>
    <w:rsid w:val="410D2768"/>
    <w:rsid w:val="4111A4B0"/>
    <w:rsid w:val="41174316"/>
    <w:rsid w:val="411D93E1"/>
    <w:rsid w:val="41225E9F"/>
    <w:rsid w:val="412C6AE0"/>
    <w:rsid w:val="412E21E9"/>
    <w:rsid w:val="412FD7CD"/>
    <w:rsid w:val="413AE245"/>
    <w:rsid w:val="413B4FAD"/>
    <w:rsid w:val="41566E51"/>
    <w:rsid w:val="41571F31"/>
    <w:rsid w:val="4159508E"/>
    <w:rsid w:val="4168C008"/>
    <w:rsid w:val="416AF030"/>
    <w:rsid w:val="416CC9A1"/>
    <w:rsid w:val="41700ED6"/>
    <w:rsid w:val="41705DB9"/>
    <w:rsid w:val="41731EEC"/>
    <w:rsid w:val="417A333C"/>
    <w:rsid w:val="41815A9E"/>
    <w:rsid w:val="4181F0AF"/>
    <w:rsid w:val="4181F241"/>
    <w:rsid w:val="418D2847"/>
    <w:rsid w:val="418EC484"/>
    <w:rsid w:val="4195EF41"/>
    <w:rsid w:val="419AC2AC"/>
    <w:rsid w:val="419F4D7D"/>
    <w:rsid w:val="41A7FEEC"/>
    <w:rsid w:val="41A83F5F"/>
    <w:rsid w:val="41B10922"/>
    <w:rsid w:val="41B5DD9C"/>
    <w:rsid w:val="41BE3A60"/>
    <w:rsid w:val="41C5370B"/>
    <w:rsid w:val="41C9CD29"/>
    <w:rsid w:val="41D370D6"/>
    <w:rsid w:val="41D7E61A"/>
    <w:rsid w:val="41DC0726"/>
    <w:rsid w:val="41DD0DDC"/>
    <w:rsid w:val="41EA4E24"/>
    <w:rsid w:val="41EB30E9"/>
    <w:rsid w:val="41EDAFAF"/>
    <w:rsid w:val="41EE0225"/>
    <w:rsid w:val="41F0FBC3"/>
    <w:rsid w:val="41F288E9"/>
    <w:rsid w:val="41F8BC85"/>
    <w:rsid w:val="41FAA802"/>
    <w:rsid w:val="41FE3439"/>
    <w:rsid w:val="41FE3C13"/>
    <w:rsid w:val="41FFADA5"/>
    <w:rsid w:val="42056569"/>
    <w:rsid w:val="4205B8CA"/>
    <w:rsid w:val="4205EDEE"/>
    <w:rsid w:val="4207798A"/>
    <w:rsid w:val="420A3DE2"/>
    <w:rsid w:val="420D30DB"/>
    <w:rsid w:val="4210780D"/>
    <w:rsid w:val="42148989"/>
    <w:rsid w:val="4223FCCD"/>
    <w:rsid w:val="422ABCAB"/>
    <w:rsid w:val="422E087F"/>
    <w:rsid w:val="42365476"/>
    <w:rsid w:val="42373DA5"/>
    <w:rsid w:val="4240B839"/>
    <w:rsid w:val="42426C04"/>
    <w:rsid w:val="42481070"/>
    <w:rsid w:val="424D722B"/>
    <w:rsid w:val="424D9EAC"/>
    <w:rsid w:val="425A2F99"/>
    <w:rsid w:val="4266B6DD"/>
    <w:rsid w:val="426C5F7F"/>
    <w:rsid w:val="4274AB68"/>
    <w:rsid w:val="4274D875"/>
    <w:rsid w:val="4276768B"/>
    <w:rsid w:val="427762E1"/>
    <w:rsid w:val="4277EE90"/>
    <w:rsid w:val="427815E3"/>
    <w:rsid w:val="427EECB8"/>
    <w:rsid w:val="4280CCBF"/>
    <w:rsid w:val="4281AD24"/>
    <w:rsid w:val="4288B067"/>
    <w:rsid w:val="428EDDED"/>
    <w:rsid w:val="4291F8C3"/>
    <w:rsid w:val="429F46C4"/>
    <w:rsid w:val="42A06581"/>
    <w:rsid w:val="42B62CCA"/>
    <w:rsid w:val="42B9BE7B"/>
    <w:rsid w:val="42BE4451"/>
    <w:rsid w:val="42CE42A6"/>
    <w:rsid w:val="42CF694B"/>
    <w:rsid w:val="42D05872"/>
    <w:rsid w:val="42EF055F"/>
    <w:rsid w:val="42EF8A35"/>
    <w:rsid w:val="42EFEA29"/>
    <w:rsid w:val="430C198F"/>
    <w:rsid w:val="4311A478"/>
    <w:rsid w:val="4315D509"/>
    <w:rsid w:val="431B2A95"/>
    <w:rsid w:val="431CA9F8"/>
    <w:rsid w:val="432370CC"/>
    <w:rsid w:val="432BAB73"/>
    <w:rsid w:val="43326EC5"/>
    <w:rsid w:val="433633D6"/>
    <w:rsid w:val="433AA4B9"/>
    <w:rsid w:val="433B298F"/>
    <w:rsid w:val="433D6708"/>
    <w:rsid w:val="433E4844"/>
    <w:rsid w:val="4343C6B1"/>
    <w:rsid w:val="4345B2D4"/>
    <w:rsid w:val="434720C2"/>
    <w:rsid w:val="4357BF68"/>
    <w:rsid w:val="43591F25"/>
    <w:rsid w:val="436769D1"/>
    <w:rsid w:val="436B0463"/>
    <w:rsid w:val="436E97CC"/>
    <w:rsid w:val="436ED450"/>
    <w:rsid w:val="437426E4"/>
    <w:rsid w:val="43749C8B"/>
    <w:rsid w:val="437B616B"/>
    <w:rsid w:val="43821DD5"/>
    <w:rsid w:val="4382CF1F"/>
    <w:rsid w:val="438A76BC"/>
    <w:rsid w:val="4393D76A"/>
    <w:rsid w:val="43B31730"/>
    <w:rsid w:val="43B5CDA6"/>
    <w:rsid w:val="43BF7937"/>
    <w:rsid w:val="43D546C1"/>
    <w:rsid w:val="43D760BD"/>
    <w:rsid w:val="43E431E3"/>
    <w:rsid w:val="43E810E9"/>
    <w:rsid w:val="43E94D5B"/>
    <w:rsid w:val="43F3BAB2"/>
    <w:rsid w:val="43F79A87"/>
    <w:rsid w:val="43F82D2E"/>
    <w:rsid w:val="43FC4A51"/>
    <w:rsid w:val="43FCD347"/>
    <w:rsid w:val="43FFE8C6"/>
    <w:rsid w:val="4401D191"/>
    <w:rsid w:val="44083531"/>
    <w:rsid w:val="44118FB9"/>
    <w:rsid w:val="4412AF0C"/>
    <w:rsid w:val="4418B96A"/>
    <w:rsid w:val="441C4D99"/>
    <w:rsid w:val="4422DFB1"/>
    <w:rsid w:val="44235B1E"/>
    <w:rsid w:val="4426F452"/>
    <w:rsid w:val="442721D4"/>
    <w:rsid w:val="442D49D8"/>
    <w:rsid w:val="442F392E"/>
    <w:rsid w:val="44310DE1"/>
    <w:rsid w:val="4433109A"/>
    <w:rsid w:val="44363648"/>
    <w:rsid w:val="44468F7B"/>
    <w:rsid w:val="4446E0B5"/>
    <w:rsid w:val="444FE4F8"/>
    <w:rsid w:val="445613A3"/>
    <w:rsid w:val="44562F2A"/>
    <w:rsid w:val="44575EA0"/>
    <w:rsid w:val="4466F7C5"/>
    <w:rsid w:val="446BAECF"/>
    <w:rsid w:val="446DF2CF"/>
    <w:rsid w:val="446F060E"/>
    <w:rsid w:val="4472AEEF"/>
    <w:rsid w:val="4472E0DF"/>
    <w:rsid w:val="4476E298"/>
    <w:rsid w:val="447ACD09"/>
    <w:rsid w:val="4481E7E0"/>
    <w:rsid w:val="4489582A"/>
    <w:rsid w:val="448B5434"/>
    <w:rsid w:val="448BAC5B"/>
    <w:rsid w:val="449B9805"/>
    <w:rsid w:val="44A5FA51"/>
    <w:rsid w:val="44A5FC3E"/>
    <w:rsid w:val="44A9CEF9"/>
    <w:rsid w:val="44AEF4DB"/>
    <w:rsid w:val="44AF3729"/>
    <w:rsid w:val="44AFD2EC"/>
    <w:rsid w:val="44B3A246"/>
    <w:rsid w:val="44B9B42D"/>
    <w:rsid w:val="44BB4F2F"/>
    <w:rsid w:val="44BC7468"/>
    <w:rsid w:val="44BE1831"/>
    <w:rsid w:val="44C6402C"/>
    <w:rsid w:val="44C69140"/>
    <w:rsid w:val="44CC7C4D"/>
    <w:rsid w:val="44D56318"/>
    <w:rsid w:val="44F3904A"/>
    <w:rsid w:val="4502254F"/>
    <w:rsid w:val="4509673D"/>
    <w:rsid w:val="45098133"/>
    <w:rsid w:val="450D62CB"/>
    <w:rsid w:val="450F490B"/>
    <w:rsid w:val="4510E18A"/>
    <w:rsid w:val="45128038"/>
    <w:rsid w:val="4517FEDB"/>
    <w:rsid w:val="4519ECDA"/>
    <w:rsid w:val="4525C8ED"/>
    <w:rsid w:val="452830D3"/>
    <w:rsid w:val="454095BE"/>
    <w:rsid w:val="4540E6EF"/>
    <w:rsid w:val="454EB800"/>
    <w:rsid w:val="45526AF5"/>
    <w:rsid w:val="455ABF77"/>
    <w:rsid w:val="4564C3C7"/>
    <w:rsid w:val="456BCFA2"/>
    <w:rsid w:val="457339A6"/>
    <w:rsid w:val="45757BD3"/>
    <w:rsid w:val="4576883E"/>
    <w:rsid w:val="4578D006"/>
    <w:rsid w:val="457F7C7B"/>
    <w:rsid w:val="457FB2C2"/>
    <w:rsid w:val="45854451"/>
    <w:rsid w:val="45865771"/>
    <w:rsid w:val="4586F4E4"/>
    <w:rsid w:val="4587CA4E"/>
    <w:rsid w:val="458A1711"/>
    <w:rsid w:val="45952C27"/>
    <w:rsid w:val="45A38089"/>
    <w:rsid w:val="45A70E0D"/>
    <w:rsid w:val="45A94B04"/>
    <w:rsid w:val="45A9C202"/>
    <w:rsid w:val="45AC7937"/>
    <w:rsid w:val="45BD1A5E"/>
    <w:rsid w:val="45C0DABA"/>
    <w:rsid w:val="45CD96BE"/>
    <w:rsid w:val="45CFA26C"/>
    <w:rsid w:val="45E45BD7"/>
    <w:rsid w:val="45E7F6A2"/>
    <w:rsid w:val="45ED233E"/>
    <w:rsid w:val="45F32F01"/>
    <w:rsid w:val="45F35995"/>
    <w:rsid w:val="45F712A0"/>
    <w:rsid w:val="46009FC7"/>
    <w:rsid w:val="460123A3"/>
    <w:rsid w:val="460A12BE"/>
    <w:rsid w:val="46126623"/>
    <w:rsid w:val="461F270A"/>
    <w:rsid w:val="46213B4A"/>
    <w:rsid w:val="46247D2E"/>
    <w:rsid w:val="4628F982"/>
    <w:rsid w:val="462C3533"/>
    <w:rsid w:val="462C9F10"/>
    <w:rsid w:val="463CA1D9"/>
    <w:rsid w:val="464D9AC7"/>
    <w:rsid w:val="464DE2F3"/>
    <w:rsid w:val="464F5CA1"/>
    <w:rsid w:val="465948E0"/>
    <w:rsid w:val="465A0538"/>
    <w:rsid w:val="465C1EB0"/>
    <w:rsid w:val="465D99DD"/>
    <w:rsid w:val="4666886E"/>
    <w:rsid w:val="46685D48"/>
    <w:rsid w:val="46700215"/>
    <w:rsid w:val="4679CE8A"/>
    <w:rsid w:val="467D6C15"/>
    <w:rsid w:val="468780B0"/>
    <w:rsid w:val="4692606F"/>
    <w:rsid w:val="469270F5"/>
    <w:rsid w:val="46B4C54C"/>
    <w:rsid w:val="46BA901E"/>
    <w:rsid w:val="46BF709F"/>
    <w:rsid w:val="46C15374"/>
    <w:rsid w:val="46D61F82"/>
    <w:rsid w:val="46D9154E"/>
    <w:rsid w:val="46DE6E43"/>
    <w:rsid w:val="46DEF653"/>
    <w:rsid w:val="46E31645"/>
    <w:rsid w:val="46EFE37A"/>
    <w:rsid w:val="46F45B58"/>
    <w:rsid w:val="46F74A47"/>
    <w:rsid w:val="470DE3CB"/>
    <w:rsid w:val="470E5A36"/>
    <w:rsid w:val="4712309B"/>
    <w:rsid w:val="471B4CDC"/>
    <w:rsid w:val="471DFEEA"/>
    <w:rsid w:val="47281602"/>
    <w:rsid w:val="4729990B"/>
    <w:rsid w:val="4729AEAA"/>
    <w:rsid w:val="472A6DCA"/>
    <w:rsid w:val="47302AEF"/>
    <w:rsid w:val="473814A4"/>
    <w:rsid w:val="47394A90"/>
    <w:rsid w:val="473D8ECF"/>
    <w:rsid w:val="47432BC8"/>
    <w:rsid w:val="47481370"/>
    <w:rsid w:val="474A4DEC"/>
    <w:rsid w:val="475AF711"/>
    <w:rsid w:val="475E0DE1"/>
    <w:rsid w:val="47611277"/>
    <w:rsid w:val="476E9C8D"/>
    <w:rsid w:val="477B0A14"/>
    <w:rsid w:val="477C0A33"/>
    <w:rsid w:val="477D20FA"/>
    <w:rsid w:val="477D4872"/>
    <w:rsid w:val="477F37F9"/>
    <w:rsid w:val="477FDDE9"/>
    <w:rsid w:val="478298B6"/>
    <w:rsid w:val="47A03D84"/>
    <w:rsid w:val="47A5E650"/>
    <w:rsid w:val="47A6FBAE"/>
    <w:rsid w:val="47ABA186"/>
    <w:rsid w:val="47B21F73"/>
    <w:rsid w:val="47B60566"/>
    <w:rsid w:val="47B609A9"/>
    <w:rsid w:val="47BD93B9"/>
    <w:rsid w:val="47BF090C"/>
    <w:rsid w:val="47CB957A"/>
    <w:rsid w:val="47D36005"/>
    <w:rsid w:val="47D5E473"/>
    <w:rsid w:val="47D693E8"/>
    <w:rsid w:val="47DB83C0"/>
    <w:rsid w:val="47DC7F84"/>
    <w:rsid w:val="47E258A2"/>
    <w:rsid w:val="47E4F6C0"/>
    <w:rsid w:val="47EB85ED"/>
    <w:rsid w:val="47EC2E82"/>
    <w:rsid w:val="47F3DDB5"/>
    <w:rsid w:val="47F51941"/>
    <w:rsid w:val="47F6D291"/>
    <w:rsid w:val="47F9C425"/>
    <w:rsid w:val="47FE4201"/>
    <w:rsid w:val="480AE64D"/>
    <w:rsid w:val="4812E9A8"/>
    <w:rsid w:val="48142BB1"/>
    <w:rsid w:val="4818359F"/>
    <w:rsid w:val="481C9D66"/>
    <w:rsid w:val="4821AE4C"/>
    <w:rsid w:val="4821C812"/>
    <w:rsid w:val="483CA887"/>
    <w:rsid w:val="48439EF0"/>
    <w:rsid w:val="4844617A"/>
    <w:rsid w:val="484F9CFA"/>
    <w:rsid w:val="4856100C"/>
    <w:rsid w:val="4859F71B"/>
    <w:rsid w:val="485ABF7F"/>
    <w:rsid w:val="485B1727"/>
    <w:rsid w:val="486A408C"/>
    <w:rsid w:val="486C9FE1"/>
    <w:rsid w:val="486D3E5D"/>
    <w:rsid w:val="48713F94"/>
    <w:rsid w:val="4871D892"/>
    <w:rsid w:val="48762E8D"/>
    <w:rsid w:val="487B8489"/>
    <w:rsid w:val="487D4CED"/>
    <w:rsid w:val="488AFCB9"/>
    <w:rsid w:val="488B8E59"/>
    <w:rsid w:val="4891B00E"/>
    <w:rsid w:val="48A93687"/>
    <w:rsid w:val="48AB07D4"/>
    <w:rsid w:val="48AB398D"/>
    <w:rsid w:val="48B32DFB"/>
    <w:rsid w:val="48B80AA7"/>
    <w:rsid w:val="48BF16D9"/>
    <w:rsid w:val="48C3EAE5"/>
    <w:rsid w:val="48CE7A7A"/>
    <w:rsid w:val="48D28401"/>
    <w:rsid w:val="48D2E897"/>
    <w:rsid w:val="48E3212C"/>
    <w:rsid w:val="48E77E90"/>
    <w:rsid w:val="48F66833"/>
    <w:rsid w:val="48FC30ED"/>
    <w:rsid w:val="48FF4493"/>
    <w:rsid w:val="491C84B9"/>
    <w:rsid w:val="491D4BAD"/>
    <w:rsid w:val="492304A7"/>
    <w:rsid w:val="4923F1FF"/>
    <w:rsid w:val="49269271"/>
    <w:rsid w:val="4926C154"/>
    <w:rsid w:val="492A4961"/>
    <w:rsid w:val="492ACC83"/>
    <w:rsid w:val="49330B99"/>
    <w:rsid w:val="49383D44"/>
    <w:rsid w:val="493DEA2D"/>
    <w:rsid w:val="493FBE24"/>
    <w:rsid w:val="4940F819"/>
    <w:rsid w:val="4949A3A0"/>
    <w:rsid w:val="496E31A4"/>
    <w:rsid w:val="496FC10A"/>
    <w:rsid w:val="497117E4"/>
    <w:rsid w:val="4974CCE8"/>
    <w:rsid w:val="4980A1E1"/>
    <w:rsid w:val="4984BCDA"/>
    <w:rsid w:val="4986F638"/>
    <w:rsid w:val="4987CA60"/>
    <w:rsid w:val="4992697B"/>
    <w:rsid w:val="49971D13"/>
    <w:rsid w:val="49994F68"/>
    <w:rsid w:val="4999C6CA"/>
    <w:rsid w:val="49A1EBF3"/>
    <w:rsid w:val="49A22003"/>
    <w:rsid w:val="49A28F3B"/>
    <w:rsid w:val="49B16F4C"/>
    <w:rsid w:val="49B3E8D7"/>
    <w:rsid w:val="49B54A13"/>
    <w:rsid w:val="49B74145"/>
    <w:rsid w:val="49B75B08"/>
    <w:rsid w:val="49B7E47C"/>
    <w:rsid w:val="49B9D259"/>
    <w:rsid w:val="49CB55F5"/>
    <w:rsid w:val="49D4DE68"/>
    <w:rsid w:val="49DF6F51"/>
    <w:rsid w:val="49E40780"/>
    <w:rsid w:val="49E71FAF"/>
    <w:rsid w:val="49E8A9BD"/>
    <w:rsid w:val="49E9F4DE"/>
    <w:rsid w:val="49EA9D4B"/>
    <w:rsid w:val="49F0FF07"/>
    <w:rsid w:val="49F210A3"/>
    <w:rsid w:val="49F714E8"/>
    <w:rsid w:val="49F7C95F"/>
    <w:rsid w:val="49F99396"/>
    <w:rsid w:val="49FB6A77"/>
    <w:rsid w:val="49FEA6DD"/>
    <w:rsid w:val="4A0001B5"/>
    <w:rsid w:val="4A1529C0"/>
    <w:rsid w:val="4A24BD5F"/>
    <w:rsid w:val="4A2C0F5C"/>
    <w:rsid w:val="4A2CBCAB"/>
    <w:rsid w:val="4A2D806F"/>
    <w:rsid w:val="4A33EED8"/>
    <w:rsid w:val="4A4E483E"/>
    <w:rsid w:val="4A4E5C1A"/>
    <w:rsid w:val="4A5691CB"/>
    <w:rsid w:val="4A585720"/>
    <w:rsid w:val="4A5A42ED"/>
    <w:rsid w:val="4A64AF16"/>
    <w:rsid w:val="4A67B106"/>
    <w:rsid w:val="4A7ACB71"/>
    <w:rsid w:val="4A830075"/>
    <w:rsid w:val="4A885EC6"/>
    <w:rsid w:val="4A8D610D"/>
    <w:rsid w:val="4A91C7F9"/>
    <w:rsid w:val="4A923AB2"/>
    <w:rsid w:val="4A9F34BD"/>
    <w:rsid w:val="4AA409CB"/>
    <w:rsid w:val="4AA4A5A8"/>
    <w:rsid w:val="4AA6642B"/>
    <w:rsid w:val="4AA9FA81"/>
    <w:rsid w:val="4AAA081F"/>
    <w:rsid w:val="4AAD7719"/>
    <w:rsid w:val="4AB5DF6D"/>
    <w:rsid w:val="4ABE6403"/>
    <w:rsid w:val="4ACA6A4A"/>
    <w:rsid w:val="4ACF2292"/>
    <w:rsid w:val="4AD2A41E"/>
    <w:rsid w:val="4ADFBB6C"/>
    <w:rsid w:val="4AE3112A"/>
    <w:rsid w:val="4AE5B0F3"/>
    <w:rsid w:val="4AEC1597"/>
    <w:rsid w:val="4AF42CDD"/>
    <w:rsid w:val="4AF8327E"/>
    <w:rsid w:val="4B017D02"/>
    <w:rsid w:val="4B05EEFD"/>
    <w:rsid w:val="4B0915C1"/>
    <w:rsid w:val="4B0BCF0D"/>
    <w:rsid w:val="4B156FDE"/>
    <w:rsid w:val="4B187D23"/>
    <w:rsid w:val="4B1F5FC9"/>
    <w:rsid w:val="4B219A3B"/>
    <w:rsid w:val="4B2521D0"/>
    <w:rsid w:val="4B264886"/>
    <w:rsid w:val="4B27DAAA"/>
    <w:rsid w:val="4B48CA8E"/>
    <w:rsid w:val="4B5FFB55"/>
    <w:rsid w:val="4B6BA654"/>
    <w:rsid w:val="4B712DB6"/>
    <w:rsid w:val="4B73D551"/>
    <w:rsid w:val="4B74560B"/>
    <w:rsid w:val="4B81A949"/>
    <w:rsid w:val="4B856FFC"/>
    <w:rsid w:val="4B882124"/>
    <w:rsid w:val="4B94C5BA"/>
    <w:rsid w:val="4BB00A5B"/>
    <w:rsid w:val="4BBDB1A2"/>
    <w:rsid w:val="4BCB1A9A"/>
    <w:rsid w:val="4BCE1D80"/>
    <w:rsid w:val="4BD5E7D3"/>
    <w:rsid w:val="4BD8B4B3"/>
    <w:rsid w:val="4BD96FB4"/>
    <w:rsid w:val="4BDFEE0B"/>
    <w:rsid w:val="4BE99E50"/>
    <w:rsid w:val="4BEB5855"/>
    <w:rsid w:val="4BEC09CD"/>
    <w:rsid w:val="4BED6DAD"/>
    <w:rsid w:val="4BEEACD3"/>
    <w:rsid w:val="4BF736EC"/>
    <w:rsid w:val="4BFCFEA0"/>
    <w:rsid w:val="4C02FE7B"/>
    <w:rsid w:val="4C08C533"/>
    <w:rsid w:val="4C0BA13C"/>
    <w:rsid w:val="4C14B8B5"/>
    <w:rsid w:val="4C166743"/>
    <w:rsid w:val="4C17CAB3"/>
    <w:rsid w:val="4C25CEFE"/>
    <w:rsid w:val="4C270CD8"/>
    <w:rsid w:val="4C2C769D"/>
    <w:rsid w:val="4C34C875"/>
    <w:rsid w:val="4C4DB0EE"/>
    <w:rsid w:val="4C52CE18"/>
    <w:rsid w:val="4C52E7A9"/>
    <w:rsid w:val="4C643A9E"/>
    <w:rsid w:val="4C6AE55C"/>
    <w:rsid w:val="4C744BAC"/>
    <w:rsid w:val="4C7A2090"/>
    <w:rsid w:val="4C7EB1E1"/>
    <w:rsid w:val="4C86F534"/>
    <w:rsid w:val="4C897ACC"/>
    <w:rsid w:val="4C8C80C2"/>
    <w:rsid w:val="4C8EC2EE"/>
    <w:rsid w:val="4C91B3A3"/>
    <w:rsid w:val="4C9341BD"/>
    <w:rsid w:val="4C972D8F"/>
    <w:rsid w:val="4C9B8211"/>
    <w:rsid w:val="4CA36097"/>
    <w:rsid w:val="4CA85A6C"/>
    <w:rsid w:val="4CACFBC3"/>
    <w:rsid w:val="4CAE5E3D"/>
    <w:rsid w:val="4CAE6DF1"/>
    <w:rsid w:val="4CB01E5F"/>
    <w:rsid w:val="4CC33452"/>
    <w:rsid w:val="4CC46E98"/>
    <w:rsid w:val="4CC8D32B"/>
    <w:rsid w:val="4CD234A1"/>
    <w:rsid w:val="4CD32444"/>
    <w:rsid w:val="4CDD99D7"/>
    <w:rsid w:val="4CE4A7E4"/>
    <w:rsid w:val="4CE9ABAF"/>
    <w:rsid w:val="4CEC6ADB"/>
    <w:rsid w:val="4CECCEBC"/>
    <w:rsid w:val="4CF35F54"/>
    <w:rsid w:val="4CF53935"/>
    <w:rsid w:val="4D08176A"/>
    <w:rsid w:val="4D0BD1DC"/>
    <w:rsid w:val="4D130983"/>
    <w:rsid w:val="4D17919A"/>
    <w:rsid w:val="4D1CB878"/>
    <w:rsid w:val="4D2279B8"/>
    <w:rsid w:val="4D2744E8"/>
    <w:rsid w:val="4D31659E"/>
    <w:rsid w:val="4D31F762"/>
    <w:rsid w:val="4D34A6C2"/>
    <w:rsid w:val="4D38C283"/>
    <w:rsid w:val="4D39B2C5"/>
    <w:rsid w:val="4D43802B"/>
    <w:rsid w:val="4D456218"/>
    <w:rsid w:val="4D45B0A8"/>
    <w:rsid w:val="4D47DD96"/>
    <w:rsid w:val="4D47F379"/>
    <w:rsid w:val="4D4C84C7"/>
    <w:rsid w:val="4D4F17CA"/>
    <w:rsid w:val="4D5A895A"/>
    <w:rsid w:val="4D623F25"/>
    <w:rsid w:val="4D6334A4"/>
    <w:rsid w:val="4D652718"/>
    <w:rsid w:val="4D670F10"/>
    <w:rsid w:val="4D77599E"/>
    <w:rsid w:val="4D7BE2EE"/>
    <w:rsid w:val="4D81721F"/>
    <w:rsid w:val="4D8C4E6D"/>
    <w:rsid w:val="4DA1508A"/>
    <w:rsid w:val="4DA1BE07"/>
    <w:rsid w:val="4DA68D4A"/>
    <w:rsid w:val="4DB20403"/>
    <w:rsid w:val="4DB3545B"/>
    <w:rsid w:val="4DC19401"/>
    <w:rsid w:val="4DC2DD39"/>
    <w:rsid w:val="4DCA4978"/>
    <w:rsid w:val="4DCFB3F9"/>
    <w:rsid w:val="4DD06B43"/>
    <w:rsid w:val="4DD233AD"/>
    <w:rsid w:val="4DDA9360"/>
    <w:rsid w:val="4DDEA23D"/>
    <w:rsid w:val="4DDF7267"/>
    <w:rsid w:val="4DE1CE53"/>
    <w:rsid w:val="4DE9808E"/>
    <w:rsid w:val="4DEE58BA"/>
    <w:rsid w:val="4DF9D349"/>
    <w:rsid w:val="4E00A558"/>
    <w:rsid w:val="4E07A7D2"/>
    <w:rsid w:val="4E101E21"/>
    <w:rsid w:val="4E115287"/>
    <w:rsid w:val="4E11D177"/>
    <w:rsid w:val="4E13811D"/>
    <w:rsid w:val="4E254B2D"/>
    <w:rsid w:val="4E26B387"/>
    <w:rsid w:val="4E32FDF0"/>
    <w:rsid w:val="4E35D3F6"/>
    <w:rsid w:val="4E3ECC86"/>
    <w:rsid w:val="4E47FEE4"/>
    <w:rsid w:val="4E4E83C2"/>
    <w:rsid w:val="4E510E59"/>
    <w:rsid w:val="4E5AF75B"/>
    <w:rsid w:val="4E5DD7E0"/>
    <w:rsid w:val="4E5F73DB"/>
    <w:rsid w:val="4E612A62"/>
    <w:rsid w:val="4E660904"/>
    <w:rsid w:val="4E684D32"/>
    <w:rsid w:val="4E72DC5B"/>
    <w:rsid w:val="4E8157BE"/>
    <w:rsid w:val="4E818AED"/>
    <w:rsid w:val="4E82048D"/>
    <w:rsid w:val="4E82E4A1"/>
    <w:rsid w:val="4E877D59"/>
    <w:rsid w:val="4E8A69F9"/>
    <w:rsid w:val="4E93AD58"/>
    <w:rsid w:val="4E94A911"/>
    <w:rsid w:val="4E9C807A"/>
    <w:rsid w:val="4EA389F1"/>
    <w:rsid w:val="4EA3E3AD"/>
    <w:rsid w:val="4EAE389A"/>
    <w:rsid w:val="4EB07FD5"/>
    <w:rsid w:val="4EB0DFDA"/>
    <w:rsid w:val="4EB6E1B2"/>
    <w:rsid w:val="4EB7B033"/>
    <w:rsid w:val="4EBD6601"/>
    <w:rsid w:val="4ECAACC8"/>
    <w:rsid w:val="4ECB3A82"/>
    <w:rsid w:val="4ED0992C"/>
    <w:rsid w:val="4ED1885C"/>
    <w:rsid w:val="4EE474FB"/>
    <w:rsid w:val="4EE86378"/>
    <w:rsid w:val="4EF356E9"/>
    <w:rsid w:val="4EF526E8"/>
    <w:rsid w:val="4EF6EE88"/>
    <w:rsid w:val="4EF7F83D"/>
    <w:rsid w:val="4EF9D272"/>
    <w:rsid w:val="4EFFB840"/>
    <w:rsid w:val="4F04BE3F"/>
    <w:rsid w:val="4F06BB2D"/>
    <w:rsid w:val="4F0F4665"/>
    <w:rsid w:val="4F1E2E91"/>
    <w:rsid w:val="4F26AB44"/>
    <w:rsid w:val="4F29C7BB"/>
    <w:rsid w:val="4F2ECD28"/>
    <w:rsid w:val="4F33E536"/>
    <w:rsid w:val="4F485F52"/>
    <w:rsid w:val="4F535B7D"/>
    <w:rsid w:val="4F569DE6"/>
    <w:rsid w:val="4F5B4903"/>
    <w:rsid w:val="4F5B4D7E"/>
    <w:rsid w:val="4F5EA4D1"/>
    <w:rsid w:val="4F5EAD9A"/>
    <w:rsid w:val="4F621D51"/>
    <w:rsid w:val="4F688511"/>
    <w:rsid w:val="4F6AF799"/>
    <w:rsid w:val="4F6B17A5"/>
    <w:rsid w:val="4F72401D"/>
    <w:rsid w:val="4F73C5F2"/>
    <w:rsid w:val="4F8BC1F4"/>
    <w:rsid w:val="4F8C6145"/>
    <w:rsid w:val="4F91E3A8"/>
    <w:rsid w:val="4F94DB2A"/>
    <w:rsid w:val="4F95527C"/>
    <w:rsid w:val="4F958DA7"/>
    <w:rsid w:val="4FAC1951"/>
    <w:rsid w:val="4FB0F933"/>
    <w:rsid w:val="4FCF200A"/>
    <w:rsid w:val="4FD7F497"/>
    <w:rsid w:val="4FD9147A"/>
    <w:rsid w:val="4FDC3B2E"/>
    <w:rsid w:val="4FECC6FF"/>
    <w:rsid w:val="4FF24706"/>
    <w:rsid w:val="4FFB04D7"/>
    <w:rsid w:val="4FFBC3BD"/>
    <w:rsid w:val="50037A24"/>
    <w:rsid w:val="5005617D"/>
    <w:rsid w:val="50072C29"/>
    <w:rsid w:val="5008FA96"/>
    <w:rsid w:val="500C7330"/>
    <w:rsid w:val="501D281F"/>
    <w:rsid w:val="501E8239"/>
    <w:rsid w:val="501ED65A"/>
    <w:rsid w:val="502A55D4"/>
    <w:rsid w:val="5037B4F0"/>
    <w:rsid w:val="5039F736"/>
    <w:rsid w:val="503C4093"/>
    <w:rsid w:val="504484E8"/>
    <w:rsid w:val="504A7F04"/>
    <w:rsid w:val="5052AD8D"/>
    <w:rsid w:val="505403EF"/>
    <w:rsid w:val="50581E7C"/>
    <w:rsid w:val="505CFDE1"/>
    <w:rsid w:val="50607228"/>
    <w:rsid w:val="50622769"/>
    <w:rsid w:val="50635B87"/>
    <w:rsid w:val="5068D8FC"/>
    <w:rsid w:val="506D9D01"/>
    <w:rsid w:val="506E3038"/>
    <w:rsid w:val="506F0695"/>
    <w:rsid w:val="506F1650"/>
    <w:rsid w:val="507009EB"/>
    <w:rsid w:val="507BD24A"/>
    <w:rsid w:val="507D9582"/>
    <w:rsid w:val="507DE7D2"/>
    <w:rsid w:val="50828DC7"/>
    <w:rsid w:val="508491A0"/>
    <w:rsid w:val="50860515"/>
    <w:rsid w:val="5089C6AE"/>
    <w:rsid w:val="508A5B03"/>
    <w:rsid w:val="50A46165"/>
    <w:rsid w:val="50ACAFF8"/>
    <w:rsid w:val="50AD8D2F"/>
    <w:rsid w:val="50B049B8"/>
    <w:rsid w:val="50B3A351"/>
    <w:rsid w:val="50C6D1A8"/>
    <w:rsid w:val="50C7B97C"/>
    <w:rsid w:val="50CBA766"/>
    <w:rsid w:val="50DE6F18"/>
    <w:rsid w:val="50F0E2D5"/>
    <w:rsid w:val="50F2503F"/>
    <w:rsid w:val="50F27C9A"/>
    <w:rsid w:val="50F30B55"/>
    <w:rsid w:val="510299B7"/>
    <w:rsid w:val="51068E56"/>
    <w:rsid w:val="51080C05"/>
    <w:rsid w:val="5109D9FA"/>
    <w:rsid w:val="5111F661"/>
    <w:rsid w:val="5128C7A9"/>
    <w:rsid w:val="5131AD9E"/>
    <w:rsid w:val="513A0086"/>
    <w:rsid w:val="513C5086"/>
    <w:rsid w:val="5143C970"/>
    <w:rsid w:val="5149D63F"/>
    <w:rsid w:val="514EC458"/>
    <w:rsid w:val="5155615D"/>
    <w:rsid w:val="515B583A"/>
    <w:rsid w:val="5169CCE4"/>
    <w:rsid w:val="517BB30B"/>
    <w:rsid w:val="517D2865"/>
    <w:rsid w:val="51811E2D"/>
    <w:rsid w:val="518853DC"/>
    <w:rsid w:val="51A5D434"/>
    <w:rsid w:val="51C32EC1"/>
    <w:rsid w:val="51C7D3D5"/>
    <w:rsid w:val="51CA6F2E"/>
    <w:rsid w:val="51CE7E10"/>
    <w:rsid w:val="51D2502F"/>
    <w:rsid w:val="51D867C3"/>
    <w:rsid w:val="51D97947"/>
    <w:rsid w:val="51DF15B8"/>
    <w:rsid w:val="51E0095F"/>
    <w:rsid w:val="51E3B479"/>
    <w:rsid w:val="51E71E34"/>
    <w:rsid w:val="51E89D55"/>
    <w:rsid w:val="51F4A024"/>
    <w:rsid w:val="51F62150"/>
    <w:rsid w:val="5201C953"/>
    <w:rsid w:val="520CF9BD"/>
    <w:rsid w:val="520E2F20"/>
    <w:rsid w:val="521965E3"/>
    <w:rsid w:val="522817F4"/>
    <w:rsid w:val="52300224"/>
    <w:rsid w:val="5236A693"/>
    <w:rsid w:val="5236B1C8"/>
    <w:rsid w:val="523B7664"/>
    <w:rsid w:val="523BEE43"/>
    <w:rsid w:val="523E23E0"/>
    <w:rsid w:val="52461E5A"/>
    <w:rsid w:val="524A7F40"/>
    <w:rsid w:val="524C51FA"/>
    <w:rsid w:val="524D0AD8"/>
    <w:rsid w:val="5250B832"/>
    <w:rsid w:val="5253162C"/>
    <w:rsid w:val="5256971E"/>
    <w:rsid w:val="525A2FC5"/>
    <w:rsid w:val="525D975C"/>
    <w:rsid w:val="525EB22B"/>
    <w:rsid w:val="5268371A"/>
    <w:rsid w:val="52694EDE"/>
    <w:rsid w:val="528B7EAB"/>
    <w:rsid w:val="52907AD2"/>
    <w:rsid w:val="52990BCB"/>
    <w:rsid w:val="529AF753"/>
    <w:rsid w:val="52A2EBC8"/>
    <w:rsid w:val="52A7CC2F"/>
    <w:rsid w:val="52B76DDC"/>
    <w:rsid w:val="52BC76DA"/>
    <w:rsid w:val="52C19A40"/>
    <w:rsid w:val="52CA5E1E"/>
    <w:rsid w:val="52CA74CF"/>
    <w:rsid w:val="52D4CA3E"/>
    <w:rsid w:val="52E821F6"/>
    <w:rsid w:val="52F4D21A"/>
    <w:rsid w:val="52F57C46"/>
    <w:rsid w:val="52F74112"/>
    <w:rsid w:val="52FEE6C1"/>
    <w:rsid w:val="53163822"/>
    <w:rsid w:val="5317D667"/>
    <w:rsid w:val="531C6890"/>
    <w:rsid w:val="531F5FE3"/>
    <w:rsid w:val="532D5BF5"/>
    <w:rsid w:val="532DF8AF"/>
    <w:rsid w:val="533167A9"/>
    <w:rsid w:val="5339E38A"/>
    <w:rsid w:val="533DE1E3"/>
    <w:rsid w:val="533E6635"/>
    <w:rsid w:val="533ED01D"/>
    <w:rsid w:val="53401024"/>
    <w:rsid w:val="534073E7"/>
    <w:rsid w:val="5344E812"/>
    <w:rsid w:val="5358D4A2"/>
    <w:rsid w:val="535A2A2C"/>
    <w:rsid w:val="53659CF9"/>
    <w:rsid w:val="536679C8"/>
    <w:rsid w:val="536A2BB0"/>
    <w:rsid w:val="53732219"/>
    <w:rsid w:val="537D77C3"/>
    <w:rsid w:val="537DE808"/>
    <w:rsid w:val="537F094A"/>
    <w:rsid w:val="537F1BEF"/>
    <w:rsid w:val="537F1C3D"/>
    <w:rsid w:val="5381C8B6"/>
    <w:rsid w:val="538CDBCD"/>
    <w:rsid w:val="538DAE5A"/>
    <w:rsid w:val="53903C9B"/>
    <w:rsid w:val="53A7911F"/>
    <w:rsid w:val="53A9F756"/>
    <w:rsid w:val="53AB1DCE"/>
    <w:rsid w:val="53B37CBD"/>
    <w:rsid w:val="53B40013"/>
    <w:rsid w:val="53B73AB2"/>
    <w:rsid w:val="53B77ADD"/>
    <w:rsid w:val="53C1EEAE"/>
    <w:rsid w:val="53C6D420"/>
    <w:rsid w:val="53D32818"/>
    <w:rsid w:val="53D66E31"/>
    <w:rsid w:val="53D95664"/>
    <w:rsid w:val="53DC8328"/>
    <w:rsid w:val="53E04895"/>
    <w:rsid w:val="53E0F9B8"/>
    <w:rsid w:val="53E9394E"/>
    <w:rsid w:val="53EEF3B6"/>
    <w:rsid w:val="53F0B3A3"/>
    <w:rsid w:val="53F16353"/>
    <w:rsid w:val="53F64872"/>
    <w:rsid w:val="5400C459"/>
    <w:rsid w:val="540A78F8"/>
    <w:rsid w:val="540B05D8"/>
    <w:rsid w:val="5411E34C"/>
    <w:rsid w:val="541334BB"/>
    <w:rsid w:val="541551EF"/>
    <w:rsid w:val="541A9F78"/>
    <w:rsid w:val="541C3B1E"/>
    <w:rsid w:val="541F48B6"/>
    <w:rsid w:val="5422DF2F"/>
    <w:rsid w:val="54275AE8"/>
    <w:rsid w:val="542CF255"/>
    <w:rsid w:val="54321EBD"/>
    <w:rsid w:val="5434DC2C"/>
    <w:rsid w:val="54374B0E"/>
    <w:rsid w:val="543D0C95"/>
    <w:rsid w:val="5440B080"/>
    <w:rsid w:val="545D40DF"/>
    <w:rsid w:val="545E965D"/>
    <w:rsid w:val="5465B99A"/>
    <w:rsid w:val="5468CFB5"/>
    <w:rsid w:val="547E1AD4"/>
    <w:rsid w:val="54830447"/>
    <w:rsid w:val="548A809C"/>
    <w:rsid w:val="54948CB1"/>
    <w:rsid w:val="549A1642"/>
    <w:rsid w:val="549DC274"/>
    <w:rsid w:val="54AD33D2"/>
    <w:rsid w:val="54B40394"/>
    <w:rsid w:val="54BE8DE7"/>
    <w:rsid w:val="54C6C535"/>
    <w:rsid w:val="54C91834"/>
    <w:rsid w:val="54C9A87D"/>
    <w:rsid w:val="54D53F77"/>
    <w:rsid w:val="54D7CF7B"/>
    <w:rsid w:val="54D96916"/>
    <w:rsid w:val="54DBC640"/>
    <w:rsid w:val="54DCE7C2"/>
    <w:rsid w:val="54E18F2F"/>
    <w:rsid w:val="54E22436"/>
    <w:rsid w:val="54E5A9A3"/>
    <w:rsid w:val="54E5E126"/>
    <w:rsid w:val="54E6569F"/>
    <w:rsid w:val="54EE79F0"/>
    <w:rsid w:val="54F1005D"/>
    <w:rsid w:val="54F68959"/>
    <w:rsid w:val="54FA9CB4"/>
    <w:rsid w:val="550CAF13"/>
    <w:rsid w:val="550CFAD9"/>
    <w:rsid w:val="550F0CEF"/>
    <w:rsid w:val="55100885"/>
    <w:rsid w:val="5515D24F"/>
    <w:rsid w:val="55173A8E"/>
    <w:rsid w:val="551F7BC1"/>
    <w:rsid w:val="55297D1C"/>
    <w:rsid w:val="552C3AA6"/>
    <w:rsid w:val="552FD0FA"/>
    <w:rsid w:val="553B8BEC"/>
    <w:rsid w:val="5540771A"/>
    <w:rsid w:val="5547C430"/>
    <w:rsid w:val="554BAF38"/>
    <w:rsid w:val="5555FEEA"/>
    <w:rsid w:val="55612EB4"/>
    <w:rsid w:val="55679851"/>
    <w:rsid w:val="556E55C5"/>
    <w:rsid w:val="556F2747"/>
    <w:rsid w:val="55723256"/>
    <w:rsid w:val="55801A1D"/>
    <w:rsid w:val="558602C0"/>
    <w:rsid w:val="558D785C"/>
    <w:rsid w:val="559133A0"/>
    <w:rsid w:val="55975778"/>
    <w:rsid w:val="559CB543"/>
    <w:rsid w:val="55A6C7AB"/>
    <w:rsid w:val="55AEF337"/>
    <w:rsid w:val="55B53B2F"/>
    <w:rsid w:val="55C68F9C"/>
    <w:rsid w:val="55C8A962"/>
    <w:rsid w:val="55C9FAB6"/>
    <w:rsid w:val="55CBE082"/>
    <w:rsid w:val="55D3B3AF"/>
    <w:rsid w:val="55D49ECA"/>
    <w:rsid w:val="55D8D681"/>
    <w:rsid w:val="55E207BB"/>
    <w:rsid w:val="55E70027"/>
    <w:rsid w:val="55EA9166"/>
    <w:rsid w:val="55EBD08B"/>
    <w:rsid w:val="55EEB991"/>
    <w:rsid w:val="55F19ED7"/>
    <w:rsid w:val="55F9FE03"/>
    <w:rsid w:val="55FA02F1"/>
    <w:rsid w:val="5606F1DF"/>
    <w:rsid w:val="5610B015"/>
    <w:rsid w:val="561AF113"/>
    <w:rsid w:val="561D514E"/>
    <w:rsid w:val="56265CBB"/>
    <w:rsid w:val="562B54C3"/>
    <w:rsid w:val="562DD1E5"/>
    <w:rsid w:val="56408236"/>
    <w:rsid w:val="56459B39"/>
    <w:rsid w:val="5645EE8D"/>
    <w:rsid w:val="564B6670"/>
    <w:rsid w:val="564BD315"/>
    <w:rsid w:val="564F7729"/>
    <w:rsid w:val="565C0883"/>
    <w:rsid w:val="565E13D9"/>
    <w:rsid w:val="565E776D"/>
    <w:rsid w:val="565EA9EB"/>
    <w:rsid w:val="5663787D"/>
    <w:rsid w:val="56671E9A"/>
    <w:rsid w:val="56674D47"/>
    <w:rsid w:val="566B322A"/>
    <w:rsid w:val="56700C5C"/>
    <w:rsid w:val="567414EA"/>
    <w:rsid w:val="567A0D44"/>
    <w:rsid w:val="567C40CC"/>
    <w:rsid w:val="567FC43E"/>
    <w:rsid w:val="56834988"/>
    <w:rsid w:val="5684F3C7"/>
    <w:rsid w:val="569465CF"/>
    <w:rsid w:val="569B2CFF"/>
    <w:rsid w:val="56A09C2E"/>
    <w:rsid w:val="56A36D3F"/>
    <w:rsid w:val="56A41A6E"/>
    <w:rsid w:val="56A506ED"/>
    <w:rsid w:val="56B3C66C"/>
    <w:rsid w:val="56B4196D"/>
    <w:rsid w:val="56B65FF4"/>
    <w:rsid w:val="56B67A80"/>
    <w:rsid w:val="56BF8098"/>
    <w:rsid w:val="56C40DCE"/>
    <w:rsid w:val="56D88131"/>
    <w:rsid w:val="56EA6986"/>
    <w:rsid w:val="56ED1820"/>
    <w:rsid w:val="56F33F03"/>
    <w:rsid w:val="5703AD16"/>
    <w:rsid w:val="5704E46D"/>
    <w:rsid w:val="5707F620"/>
    <w:rsid w:val="570AF7A8"/>
    <w:rsid w:val="57282364"/>
    <w:rsid w:val="57285465"/>
    <w:rsid w:val="572A99C0"/>
    <w:rsid w:val="57318869"/>
    <w:rsid w:val="5733691A"/>
    <w:rsid w:val="5738F4BA"/>
    <w:rsid w:val="573A2E5D"/>
    <w:rsid w:val="5745469E"/>
    <w:rsid w:val="574FB9AE"/>
    <w:rsid w:val="57554F10"/>
    <w:rsid w:val="576464E1"/>
    <w:rsid w:val="576E7634"/>
    <w:rsid w:val="576F1F2E"/>
    <w:rsid w:val="5774900A"/>
    <w:rsid w:val="57777903"/>
    <w:rsid w:val="577C0927"/>
    <w:rsid w:val="5782A7B7"/>
    <w:rsid w:val="57843E5C"/>
    <w:rsid w:val="57846965"/>
    <w:rsid w:val="57851273"/>
    <w:rsid w:val="57861CAD"/>
    <w:rsid w:val="578BFACF"/>
    <w:rsid w:val="578DEF56"/>
    <w:rsid w:val="578E061A"/>
    <w:rsid w:val="578F5E0D"/>
    <w:rsid w:val="5794BCF1"/>
    <w:rsid w:val="57974FF1"/>
    <w:rsid w:val="579E95F9"/>
    <w:rsid w:val="57A4C8C7"/>
    <w:rsid w:val="57B735D7"/>
    <w:rsid w:val="57BC5DFA"/>
    <w:rsid w:val="57BE95FD"/>
    <w:rsid w:val="57C4D43C"/>
    <w:rsid w:val="57C66E20"/>
    <w:rsid w:val="57CEE404"/>
    <w:rsid w:val="57D3017C"/>
    <w:rsid w:val="57D85877"/>
    <w:rsid w:val="57DAE7AA"/>
    <w:rsid w:val="57E04AD1"/>
    <w:rsid w:val="57E74D13"/>
    <w:rsid w:val="57EDDC42"/>
    <w:rsid w:val="57EEEC2E"/>
    <w:rsid w:val="57FCE8D5"/>
    <w:rsid w:val="57FF48DE"/>
    <w:rsid w:val="5806A037"/>
    <w:rsid w:val="580F0DE6"/>
    <w:rsid w:val="58175638"/>
    <w:rsid w:val="58184FA0"/>
    <w:rsid w:val="582174F3"/>
    <w:rsid w:val="5821785F"/>
    <w:rsid w:val="58253399"/>
    <w:rsid w:val="5829BDC6"/>
    <w:rsid w:val="582F36B7"/>
    <w:rsid w:val="582F5C7B"/>
    <w:rsid w:val="58353243"/>
    <w:rsid w:val="583629C6"/>
    <w:rsid w:val="58368041"/>
    <w:rsid w:val="583D6BE4"/>
    <w:rsid w:val="5845E7E1"/>
    <w:rsid w:val="584696FD"/>
    <w:rsid w:val="5848938D"/>
    <w:rsid w:val="584F96CD"/>
    <w:rsid w:val="5851FE4C"/>
    <w:rsid w:val="58578292"/>
    <w:rsid w:val="58580275"/>
    <w:rsid w:val="58581D73"/>
    <w:rsid w:val="5858525B"/>
    <w:rsid w:val="585AC5B4"/>
    <w:rsid w:val="585D4C7B"/>
    <w:rsid w:val="586B2677"/>
    <w:rsid w:val="586C2C07"/>
    <w:rsid w:val="586ED279"/>
    <w:rsid w:val="587D93C5"/>
    <w:rsid w:val="587F40AB"/>
    <w:rsid w:val="5885827E"/>
    <w:rsid w:val="588C0E89"/>
    <w:rsid w:val="588F332B"/>
    <w:rsid w:val="58901A87"/>
    <w:rsid w:val="58A9A0DC"/>
    <w:rsid w:val="58B2ED12"/>
    <w:rsid w:val="58BF16F0"/>
    <w:rsid w:val="58C37C3B"/>
    <w:rsid w:val="58CF772E"/>
    <w:rsid w:val="58D91F72"/>
    <w:rsid w:val="58DE686D"/>
    <w:rsid w:val="58E05426"/>
    <w:rsid w:val="58E68C99"/>
    <w:rsid w:val="58F1613F"/>
    <w:rsid w:val="58F4ABC1"/>
    <w:rsid w:val="58F5620D"/>
    <w:rsid w:val="58F83FD5"/>
    <w:rsid w:val="58FAFE72"/>
    <w:rsid w:val="58FB087C"/>
    <w:rsid w:val="590DF8CF"/>
    <w:rsid w:val="590F10C8"/>
    <w:rsid w:val="59132183"/>
    <w:rsid w:val="59165164"/>
    <w:rsid w:val="59196143"/>
    <w:rsid w:val="591D5CD6"/>
    <w:rsid w:val="591D9366"/>
    <w:rsid w:val="59204625"/>
    <w:rsid w:val="5920C1D9"/>
    <w:rsid w:val="5921006F"/>
    <w:rsid w:val="59273BA0"/>
    <w:rsid w:val="593841E7"/>
    <w:rsid w:val="593AB548"/>
    <w:rsid w:val="593E0E90"/>
    <w:rsid w:val="5941ADFF"/>
    <w:rsid w:val="5944A6DE"/>
    <w:rsid w:val="5946C3B0"/>
    <w:rsid w:val="595A3CA6"/>
    <w:rsid w:val="595B4E50"/>
    <w:rsid w:val="5960A748"/>
    <w:rsid w:val="5960C46C"/>
    <w:rsid w:val="59637DC0"/>
    <w:rsid w:val="5971BF55"/>
    <w:rsid w:val="5974C79C"/>
    <w:rsid w:val="599BF97D"/>
    <w:rsid w:val="599DF310"/>
    <w:rsid w:val="599FF1F8"/>
    <w:rsid w:val="59A03B49"/>
    <w:rsid w:val="59A7703B"/>
    <w:rsid w:val="59AE7834"/>
    <w:rsid w:val="59B2C700"/>
    <w:rsid w:val="59C5D8E5"/>
    <w:rsid w:val="59C77D4C"/>
    <w:rsid w:val="59C7889E"/>
    <w:rsid w:val="59C792EB"/>
    <w:rsid w:val="59C8EF64"/>
    <w:rsid w:val="59D1FA27"/>
    <w:rsid w:val="59D3C600"/>
    <w:rsid w:val="59D3E037"/>
    <w:rsid w:val="59D4D859"/>
    <w:rsid w:val="59DF2E57"/>
    <w:rsid w:val="59E41BFB"/>
    <w:rsid w:val="59E6BAA3"/>
    <w:rsid w:val="59E75433"/>
    <w:rsid w:val="59E7692D"/>
    <w:rsid w:val="59E8EB65"/>
    <w:rsid w:val="59EA25E2"/>
    <w:rsid w:val="59F5792B"/>
    <w:rsid w:val="59FF14D2"/>
    <w:rsid w:val="5A0BBFA5"/>
    <w:rsid w:val="5A0D933C"/>
    <w:rsid w:val="5A25AB8B"/>
    <w:rsid w:val="5A2D5FEC"/>
    <w:rsid w:val="5A2EBE2C"/>
    <w:rsid w:val="5A2F1D61"/>
    <w:rsid w:val="5A321EA4"/>
    <w:rsid w:val="5A424887"/>
    <w:rsid w:val="5A4B890D"/>
    <w:rsid w:val="5A555D8E"/>
    <w:rsid w:val="5A57FF70"/>
    <w:rsid w:val="5A60ADE9"/>
    <w:rsid w:val="5A653AB3"/>
    <w:rsid w:val="5A674B30"/>
    <w:rsid w:val="5A6A01CA"/>
    <w:rsid w:val="5A6D2431"/>
    <w:rsid w:val="5A6E6748"/>
    <w:rsid w:val="5A711E95"/>
    <w:rsid w:val="5A724809"/>
    <w:rsid w:val="5A7B5DC3"/>
    <w:rsid w:val="5A8198E6"/>
    <w:rsid w:val="5A826DCE"/>
    <w:rsid w:val="5A83F01D"/>
    <w:rsid w:val="5A84381B"/>
    <w:rsid w:val="5A917385"/>
    <w:rsid w:val="5AAAC94A"/>
    <w:rsid w:val="5AAD28F2"/>
    <w:rsid w:val="5AB5425C"/>
    <w:rsid w:val="5AC42CA7"/>
    <w:rsid w:val="5ACE57CE"/>
    <w:rsid w:val="5AD6AD7B"/>
    <w:rsid w:val="5ADFE48F"/>
    <w:rsid w:val="5AE34A8A"/>
    <w:rsid w:val="5AE85E2A"/>
    <w:rsid w:val="5AF04DD3"/>
    <w:rsid w:val="5AF36F3D"/>
    <w:rsid w:val="5AFE9A72"/>
    <w:rsid w:val="5B08A223"/>
    <w:rsid w:val="5B0C1807"/>
    <w:rsid w:val="5B108A9E"/>
    <w:rsid w:val="5B10D692"/>
    <w:rsid w:val="5B122645"/>
    <w:rsid w:val="5B1A541B"/>
    <w:rsid w:val="5B1CCFF1"/>
    <w:rsid w:val="5B23CC6D"/>
    <w:rsid w:val="5B2E1F1C"/>
    <w:rsid w:val="5B2EA845"/>
    <w:rsid w:val="5B33A017"/>
    <w:rsid w:val="5B362D48"/>
    <w:rsid w:val="5B437C6D"/>
    <w:rsid w:val="5B48FB09"/>
    <w:rsid w:val="5B4C1F39"/>
    <w:rsid w:val="5B5FFC33"/>
    <w:rsid w:val="5B604285"/>
    <w:rsid w:val="5B60A363"/>
    <w:rsid w:val="5B673330"/>
    <w:rsid w:val="5B6757FE"/>
    <w:rsid w:val="5B69910F"/>
    <w:rsid w:val="5B6A9271"/>
    <w:rsid w:val="5B6C7333"/>
    <w:rsid w:val="5B7C32F2"/>
    <w:rsid w:val="5B7E57BC"/>
    <w:rsid w:val="5B81FCDF"/>
    <w:rsid w:val="5B8874F5"/>
    <w:rsid w:val="5B955306"/>
    <w:rsid w:val="5B95ED05"/>
    <w:rsid w:val="5B9CC887"/>
    <w:rsid w:val="5BA2C212"/>
    <w:rsid w:val="5BA362EA"/>
    <w:rsid w:val="5BA4C714"/>
    <w:rsid w:val="5BAB6333"/>
    <w:rsid w:val="5BAD7198"/>
    <w:rsid w:val="5BBDC764"/>
    <w:rsid w:val="5BC5406E"/>
    <w:rsid w:val="5BC77873"/>
    <w:rsid w:val="5BC7ADDF"/>
    <w:rsid w:val="5BCDDA39"/>
    <w:rsid w:val="5BD25473"/>
    <w:rsid w:val="5BE109B4"/>
    <w:rsid w:val="5BE39B0B"/>
    <w:rsid w:val="5BE79A86"/>
    <w:rsid w:val="5BF28453"/>
    <w:rsid w:val="5BF7F1C0"/>
    <w:rsid w:val="5BF8A542"/>
    <w:rsid w:val="5C03DB12"/>
    <w:rsid w:val="5C06205C"/>
    <w:rsid w:val="5C0AB26D"/>
    <w:rsid w:val="5C0E64D8"/>
    <w:rsid w:val="5C0ECF6A"/>
    <w:rsid w:val="5C1535E6"/>
    <w:rsid w:val="5C172E24"/>
    <w:rsid w:val="5C1C673E"/>
    <w:rsid w:val="5C27BE9B"/>
    <w:rsid w:val="5C27CA6B"/>
    <w:rsid w:val="5C2EB33A"/>
    <w:rsid w:val="5C35FD34"/>
    <w:rsid w:val="5C39A30B"/>
    <w:rsid w:val="5C3EDBF5"/>
    <w:rsid w:val="5C5912B2"/>
    <w:rsid w:val="5C5A3963"/>
    <w:rsid w:val="5C5DED73"/>
    <w:rsid w:val="5C5F860D"/>
    <w:rsid w:val="5C720E0A"/>
    <w:rsid w:val="5C74F054"/>
    <w:rsid w:val="5C7A43A2"/>
    <w:rsid w:val="5C7D5C4F"/>
    <w:rsid w:val="5C81484E"/>
    <w:rsid w:val="5C859D33"/>
    <w:rsid w:val="5C8B9A2C"/>
    <w:rsid w:val="5C90F490"/>
    <w:rsid w:val="5C919C83"/>
    <w:rsid w:val="5C955CF0"/>
    <w:rsid w:val="5CA78917"/>
    <w:rsid w:val="5CB6A6F0"/>
    <w:rsid w:val="5CB90361"/>
    <w:rsid w:val="5CBC3D20"/>
    <w:rsid w:val="5CBF8D0F"/>
    <w:rsid w:val="5CC26EFB"/>
    <w:rsid w:val="5CC38718"/>
    <w:rsid w:val="5CC78904"/>
    <w:rsid w:val="5CC82265"/>
    <w:rsid w:val="5CE3C6B8"/>
    <w:rsid w:val="5CF176C5"/>
    <w:rsid w:val="5CF2322E"/>
    <w:rsid w:val="5CF70E2E"/>
    <w:rsid w:val="5CF832AB"/>
    <w:rsid w:val="5CF964AF"/>
    <w:rsid w:val="5D032C4D"/>
    <w:rsid w:val="5D051C46"/>
    <w:rsid w:val="5D0936ED"/>
    <w:rsid w:val="5D144ABF"/>
    <w:rsid w:val="5D1D1E97"/>
    <w:rsid w:val="5D20B32F"/>
    <w:rsid w:val="5D22702D"/>
    <w:rsid w:val="5D241054"/>
    <w:rsid w:val="5D267E93"/>
    <w:rsid w:val="5D3113EB"/>
    <w:rsid w:val="5D321DF0"/>
    <w:rsid w:val="5D3AB00E"/>
    <w:rsid w:val="5D3E027C"/>
    <w:rsid w:val="5D42439C"/>
    <w:rsid w:val="5D42611F"/>
    <w:rsid w:val="5D487040"/>
    <w:rsid w:val="5D4C8535"/>
    <w:rsid w:val="5D4FFA21"/>
    <w:rsid w:val="5D519FDA"/>
    <w:rsid w:val="5D51B729"/>
    <w:rsid w:val="5D527662"/>
    <w:rsid w:val="5D571284"/>
    <w:rsid w:val="5D5F2E51"/>
    <w:rsid w:val="5D73055D"/>
    <w:rsid w:val="5D82C285"/>
    <w:rsid w:val="5D88FF94"/>
    <w:rsid w:val="5D8B3730"/>
    <w:rsid w:val="5D8F7753"/>
    <w:rsid w:val="5D9A55AF"/>
    <w:rsid w:val="5DA8F25F"/>
    <w:rsid w:val="5DACAFC8"/>
    <w:rsid w:val="5DB948C4"/>
    <w:rsid w:val="5DBC740F"/>
    <w:rsid w:val="5DBD2FA5"/>
    <w:rsid w:val="5DC78B93"/>
    <w:rsid w:val="5DCC7003"/>
    <w:rsid w:val="5DCE4BFD"/>
    <w:rsid w:val="5DD60B68"/>
    <w:rsid w:val="5DDA0EA5"/>
    <w:rsid w:val="5DE3844F"/>
    <w:rsid w:val="5DE8817B"/>
    <w:rsid w:val="5DEB3FFA"/>
    <w:rsid w:val="5DEE8D63"/>
    <w:rsid w:val="5E04F20A"/>
    <w:rsid w:val="5E079FA8"/>
    <w:rsid w:val="5E0A2E7A"/>
    <w:rsid w:val="5E0EDD5D"/>
    <w:rsid w:val="5E16130E"/>
    <w:rsid w:val="5E278977"/>
    <w:rsid w:val="5E2E7DF8"/>
    <w:rsid w:val="5E30445E"/>
    <w:rsid w:val="5E342229"/>
    <w:rsid w:val="5E36BDF8"/>
    <w:rsid w:val="5E3E1238"/>
    <w:rsid w:val="5E3FD2D1"/>
    <w:rsid w:val="5E48FA33"/>
    <w:rsid w:val="5E4A1CA1"/>
    <w:rsid w:val="5E4A3318"/>
    <w:rsid w:val="5E614B68"/>
    <w:rsid w:val="5E6AC346"/>
    <w:rsid w:val="5E6BED79"/>
    <w:rsid w:val="5E6E1762"/>
    <w:rsid w:val="5E6F8F9F"/>
    <w:rsid w:val="5E81C1FF"/>
    <w:rsid w:val="5E82D2E0"/>
    <w:rsid w:val="5E864321"/>
    <w:rsid w:val="5E8BC722"/>
    <w:rsid w:val="5E8F34A9"/>
    <w:rsid w:val="5E92319A"/>
    <w:rsid w:val="5E937EEB"/>
    <w:rsid w:val="5E93EBA1"/>
    <w:rsid w:val="5E9A1103"/>
    <w:rsid w:val="5E9AAA44"/>
    <w:rsid w:val="5E9ED3F2"/>
    <w:rsid w:val="5EA06226"/>
    <w:rsid w:val="5EA56215"/>
    <w:rsid w:val="5EA6A10F"/>
    <w:rsid w:val="5EB7BDD8"/>
    <w:rsid w:val="5EBA9D55"/>
    <w:rsid w:val="5EBE468E"/>
    <w:rsid w:val="5EBEF33B"/>
    <w:rsid w:val="5EC24EF4"/>
    <w:rsid w:val="5EC3A57F"/>
    <w:rsid w:val="5ECA5D4F"/>
    <w:rsid w:val="5ECB7ABE"/>
    <w:rsid w:val="5ECCEB34"/>
    <w:rsid w:val="5ECFB4FC"/>
    <w:rsid w:val="5EE06763"/>
    <w:rsid w:val="5EE4F5CF"/>
    <w:rsid w:val="5EE6E2BD"/>
    <w:rsid w:val="5EE76968"/>
    <w:rsid w:val="5EF52CB8"/>
    <w:rsid w:val="5EFA8113"/>
    <w:rsid w:val="5EFCE130"/>
    <w:rsid w:val="5F01FF2D"/>
    <w:rsid w:val="5F0B5CC1"/>
    <w:rsid w:val="5F102415"/>
    <w:rsid w:val="5F118E8F"/>
    <w:rsid w:val="5F16098D"/>
    <w:rsid w:val="5F19E546"/>
    <w:rsid w:val="5F1EC696"/>
    <w:rsid w:val="5F220F56"/>
    <w:rsid w:val="5F34ECCD"/>
    <w:rsid w:val="5F4080B2"/>
    <w:rsid w:val="5F414D75"/>
    <w:rsid w:val="5F450067"/>
    <w:rsid w:val="5F452A5A"/>
    <w:rsid w:val="5F4A40AE"/>
    <w:rsid w:val="5F4B551F"/>
    <w:rsid w:val="5F4D2B9F"/>
    <w:rsid w:val="5F4DBE71"/>
    <w:rsid w:val="5F52EFD5"/>
    <w:rsid w:val="5F5743FE"/>
    <w:rsid w:val="5F5B824E"/>
    <w:rsid w:val="5F63E10F"/>
    <w:rsid w:val="5F6E7DFE"/>
    <w:rsid w:val="5F7E110E"/>
    <w:rsid w:val="5F81BB3A"/>
    <w:rsid w:val="5F91DC6F"/>
    <w:rsid w:val="5F9C788C"/>
    <w:rsid w:val="5F9F0A36"/>
    <w:rsid w:val="5FA1D2FB"/>
    <w:rsid w:val="5FB41BA4"/>
    <w:rsid w:val="5FB5D1B5"/>
    <w:rsid w:val="5FB84652"/>
    <w:rsid w:val="5FBB170B"/>
    <w:rsid w:val="5FC2D660"/>
    <w:rsid w:val="5FC392DD"/>
    <w:rsid w:val="5FC8A54A"/>
    <w:rsid w:val="5FCB185A"/>
    <w:rsid w:val="5FCB64B0"/>
    <w:rsid w:val="5FCC3D35"/>
    <w:rsid w:val="5FCD69F3"/>
    <w:rsid w:val="5FCF5D65"/>
    <w:rsid w:val="5FDB8B51"/>
    <w:rsid w:val="5FE476B0"/>
    <w:rsid w:val="5FE8538D"/>
    <w:rsid w:val="5FF0E96F"/>
    <w:rsid w:val="5FF55A7E"/>
    <w:rsid w:val="6002F66A"/>
    <w:rsid w:val="60041480"/>
    <w:rsid w:val="6007C182"/>
    <w:rsid w:val="6012B19C"/>
    <w:rsid w:val="60160E91"/>
    <w:rsid w:val="601D0693"/>
    <w:rsid w:val="601E958A"/>
    <w:rsid w:val="60297F61"/>
    <w:rsid w:val="60305F23"/>
    <w:rsid w:val="6035F03C"/>
    <w:rsid w:val="6037355D"/>
    <w:rsid w:val="603CFDFE"/>
    <w:rsid w:val="603DE082"/>
    <w:rsid w:val="6041516E"/>
    <w:rsid w:val="604777C4"/>
    <w:rsid w:val="60522969"/>
    <w:rsid w:val="605405EF"/>
    <w:rsid w:val="605CC617"/>
    <w:rsid w:val="605DA522"/>
    <w:rsid w:val="60633146"/>
    <w:rsid w:val="60636440"/>
    <w:rsid w:val="606C3DC6"/>
    <w:rsid w:val="606CAACB"/>
    <w:rsid w:val="607D786F"/>
    <w:rsid w:val="607DE5CE"/>
    <w:rsid w:val="607F6377"/>
    <w:rsid w:val="607F64AF"/>
    <w:rsid w:val="607FA5F1"/>
    <w:rsid w:val="60882D06"/>
    <w:rsid w:val="60A82FC3"/>
    <w:rsid w:val="60A9C064"/>
    <w:rsid w:val="60AA927B"/>
    <w:rsid w:val="60AD4667"/>
    <w:rsid w:val="60BE0704"/>
    <w:rsid w:val="60BF8FD6"/>
    <w:rsid w:val="60C70413"/>
    <w:rsid w:val="60D400AD"/>
    <w:rsid w:val="60DB889E"/>
    <w:rsid w:val="60DFB22B"/>
    <w:rsid w:val="60E04072"/>
    <w:rsid w:val="60E57C8D"/>
    <w:rsid w:val="60F1DD1F"/>
    <w:rsid w:val="6105258F"/>
    <w:rsid w:val="6108E337"/>
    <w:rsid w:val="610A9E2A"/>
    <w:rsid w:val="610CDDB0"/>
    <w:rsid w:val="6110214A"/>
    <w:rsid w:val="6113A8F6"/>
    <w:rsid w:val="611EBA97"/>
    <w:rsid w:val="612BF50C"/>
    <w:rsid w:val="61348C26"/>
    <w:rsid w:val="613BC691"/>
    <w:rsid w:val="613EF6D7"/>
    <w:rsid w:val="6142EAEB"/>
    <w:rsid w:val="61457836"/>
    <w:rsid w:val="614EA452"/>
    <w:rsid w:val="614F7DF8"/>
    <w:rsid w:val="61524BAB"/>
    <w:rsid w:val="6155A7DD"/>
    <w:rsid w:val="615C3E71"/>
    <w:rsid w:val="615CB168"/>
    <w:rsid w:val="615CC243"/>
    <w:rsid w:val="615FDAB8"/>
    <w:rsid w:val="616B2DC6"/>
    <w:rsid w:val="6170CFF2"/>
    <w:rsid w:val="6175835E"/>
    <w:rsid w:val="6176B722"/>
    <w:rsid w:val="617A153B"/>
    <w:rsid w:val="618EFF93"/>
    <w:rsid w:val="6193E516"/>
    <w:rsid w:val="61975C04"/>
    <w:rsid w:val="619BE231"/>
    <w:rsid w:val="61A02BA6"/>
    <w:rsid w:val="61A0EF5D"/>
    <w:rsid w:val="61A1A464"/>
    <w:rsid w:val="61A79EA7"/>
    <w:rsid w:val="61ACF05C"/>
    <w:rsid w:val="61B094A9"/>
    <w:rsid w:val="61BA7C5A"/>
    <w:rsid w:val="61C43D33"/>
    <w:rsid w:val="61C47DC3"/>
    <w:rsid w:val="61C4BE7E"/>
    <w:rsid w:val="61C9D7FC"/>
    <w:rsid w:val="61CF7E9B"/>
    <w:rsid w:val="61D27092"/>
    <w:rsid w:val="61DB8E70"/>
    <w:rsid w:val="61E0D268"/>
    <w:rsid w:val="61E84F64"/>
    <w:rsid w:val="61EDF2B1"/>
    <w:rsid w:val="61EE6D2F"/>
    <w:rsid w:val="61F2D6D0"/>
    <w:rsid w:val="620755BE"/>
    <w:rsid w:val="6209C360"/>
    <w:rsid w:val="62118992"/>
    <w:rsid w:val="6213FB73"/>
    <w:rsid w:val="621C30C0"/>
    <w:rsid w:val="621D3F88"/>
    <w:rsid w:val="621E2D40"/>
    <w:rsid w:val="622680DA"/>
    <w:rsid w:val="622A83A7"/>
    <w:rsid w:val="622D246B"/>
    <w:rsid w:val="6230D297"/>
    <w:rsid w:val="6232C71D"/>
    <w:rsid w:val="6236FF77"/>
    <w:rsid w:val="62493AAF"/>
    <w:rsid w:val="624DAA4F"/>
    <w:rsid w:val="62505933"/>
    <w:rsid w:val="62596F36"/>
    <w:rsid w:val="625B425A"/>
    <w:rsid w:val="625E0CAB"/>
    <w:rsid w:val="62626B43"/>
    <w:rsid w:val="62634331"/>
    <w:rsid w:val="6264F302"/>
    <w:rsid w:val="627118C5"/>
    <w:rsid w:val="627CDAF6"/>
    <w:rsid w:val="627F3F83"/>
    <w:rsid w:val="6283187D"/>
    <w:rsid w:val="628481EE"/>
    <w:rsid w:val="62938DA1"/>
    <w:rsid w:val="6293C757"/>
    <w:rsid w:val="6294E8E0"/>
    <w:rsid w:val="6299C4B8"/>
    <w:rsid w:val="629BA271"/>
    <w:rsid w:val="629BCD31"/>
    <w:rsid w:val="629D521B"/>
    <w:rsid w:val="629E1016"/>
    <w:rsid w:val="62A6EA14"/>
    <w:rsid w:val="62A70414"/>
    <w:rsid w:val="62AB7592"/>
    <w:rsid w:val="62B630B4"/>
    <w:rsid w:val="62B8F6EB"/>
    <w:rsid w:val="62BB3F20"/>
    <w:rsid w:val="62BB8173"/>
    <w:rsid w:val="62BEFBA7"/>
    <w:rsid w:val="62C41F41"/>
    <w:rsid w:val="62C5D22A"/>
    <w:rsid w:val="62C74F02"/>
    <w:rsid w:val="62CC1D70"/>
    <w:rsid w:val="62CC44DD"/>
    <w:rsid w:val="62CCBD58"/>
    <w:rsid w:val="62DA0449"/>
    <w:rsid w:val="62DD62E2"/>
    <w:rsid w:val="62E3A4C6"/>
    <w:rsid w:val="62E8657E"/>
    <w:rsid w:val="62EDD5CA"/>
    <w:rsid w:val="62EE6F90"/>
    <w:rsid w:val="62F140A2"/>
    <w:rsid w:val="62F33D20"/>
    <w:rsid w:val="62FA099D"/>
    <w:rsid w:val="62FF802A"/>
    <w:rsid w:val="630249DD"/>
    <w:rsid w:val="630404FF"/>
    <w:rsid w:val="631337FC"/>
    <w:rsid w:val="63142338"/>
    <w:rsid w:val="631B443D"/>
    <w:rsid w:val="631CC8CC"/>
    <w:rsid w:val="632DD8CC"/>
    <w:rsid w:val="6334A9D0"/>
    <w:rsid w:val="6335A302"/>
    <w:rsid w:val="633DA2B6"/>
    <w:rsid w:val="633F36A0"/>
    <w:rsid w:val="6346D4AF"/>
    <w:rsid w:val="634BD1A2"/>
    <w:rsid w:val="63520E4C"/>
    <w:rsid w:val="63576472"/>
    <w:rsid w:val="635AA8EE"/>
    <w:rsid w:val="636AECAB"/>
    <w:rsid w:val="63718BE8"/>
    <w:rsid w:val="63771939"/>
    <w:rsid w:val="63796275"/>
    <w:rsid w:val="637D500E"/>
    <w:rsid w:val="63850962"/>
    <w:rsid w:val="638B0F9C"/>
    <w:rsid w:val="638EC7FD"/>
    <w:rsid w:val="63921CB6"/>
    <w:rsid w:val="63924974"/>
    <w:rsid w:val="6397B01B"/>
    <w:rsid w:val="63A30C73"/>
    <w:rsid w:val="63A59271"/>
    <w:rsid w:val="63A976CA"/>
    <w:rsid w:val="63AAE321"/>
    <w:rsid w:val="63AEF876"/>
    <w:rsid w:val="63BA5107"/>
    <w:rsid w:val="63C140F3"/>
    <w:rsid w:val="63DC175E"/>
    <w:rsid w:val="63DF62B1"/>
    <w:rsid w:val="63E9BD51"/>
    <w:rsid w:val="63F5C49A"/>
    <w:rsid w:val="63F89D09"/>
    <w:rsid w:val="63F8BBB1"/>
    <w:rsid w:val="63F9B6BC"/>
    <w:rsid w:val="6401484A"/>
    <w:rsid w:val="640AA63F"/>
    <w:rsid w:val="640CA0E8"/>
    <w:rsid w:val="640FE77D"/>
    <w:rsid w:val="64152621"/>
    <w:rsid w:val="641CD404"/>
    <w:rsid w:val="642264E7"/>
    <w:rsid w:val="642929FA"/>
    <w:rsid w:val="642B3475"/>
    <w:rsid w:val="6430A260"/>
    <w:rsid w:val="6432C2AD"/>
    <w:rsid w:val="64379EB0"/>
    <w:rsid w:val="64385CCC"/>
    <w:rsid w:val="643B5DCB"/>
    <w:rsid w:val="643C6774"/>
    <w:rsid w:val="643DCCF8"/>
    <w:rsid w:val="6442EC3C"/>
    <w:rsid w:val="644976E2"/>
    <w:rsid w:val="644C5822"/>
    <w:rsid w:val="644EF233"/>
    <w:rsid w:val="64565B59"/>
    <w:rsid w:val="6457CD4E"/>
    <w:rsid w:val="64649FB5"/>
    <w:rsid w:val="646B24AE"/>
    <w:rsid w:val="646CEE5F"/>
    <w:rsid w:val="646FC5FF"/>
    <w:rsid w:val="64704814"/>
    <w:rsid w:val="64730967"/>
    <w:rsid w:val="6488E563"/>
    <w:rsid w:val="6489A62B"/>
    <w:rsid w:val="648A8885"/>
    <w:rsid w:val="64921A06"/>
    <w:rsid w:val="6494941C"/>
    <w:rsid w:val="6495F4AD"/>
    <w:rsid w:val="649654F1"/>
    <w:rsid w:val="649D0F3F"/>
    <w:rsid w:val="64A913AF"/>
    <w:rsid w:val="64ABF8B8"/>
    <w:rsid w:val="64ACE5A0"/>
    <w:rsid w:val="64B559CD"/>
    <w:rsid w:val="64B75675"/>
    <w:rsid w:val="64B7D2DF"/>
    <w:rsid w:val="64B9D9E0"/>
    <w:rsid w:val="64C52115"/>
    <w:rsid w:val="64C5A41A"/>
    <w:rsid w:val="64C6D30E"/>
    <w:rsid w:val="64CDFE07"/>
    <w:rsid w:val="64CE45C1"/>
    <w:rsid w:val="64CFD590"/>
    <w:rsid w:val="64D23A7F"/>
    <w:rsid w:val="64DB5109"/>
    <w:rsid w:val="64E4F3AB"/>
    <w:rsid w:val="64F80DB0"/>
    <w:rsid w:val="64F9E42E"/>
    <w:rsid w:val="6500E270"/>
    <w:rsid w:val="65031984"/>
    <w:rsid w:val="6507D4D3"/>
    <w:rsid w:val="65130847"/>
    <w:rsid w:val="65185889"/>
    <w:rsid w:val="65247E70"/>
    <w:rsid w:val="653835A1"/>
    <w:rsid w:val="6538533F"/>
    <w:rsid w:val="65397DFE"/>
    <w:rsid w:val="653A9965"/>
    <w:rsid w:val="653B2B81"/>
    <w:rsid w:val="653C2CB8"/>
    <w:rsid w:val="653D541E"/>
    <w:rsid w:val="653EF680"/>
    <w:rsid w:val="653F4DC2"/>
    <w:rsid w:val="654154FD"/>
    <w:rsid w:val="654A2183"/>
    <w:rsid w:val="654A5ED7"/>
    <w:rsid w:val="654A6204"/>
    <w:rsid w:val="655C0F59"/>
    <w:rsid w:val="65616895"/>
    <w:rsid w:val="656E15A2"/>
    <w:rsid w:val="65706463"/>
    <w:rsid w:val="6572D5A7"/>
    <w:rsid w:val="658188D1"/>
    <w:rsid w:val="658E15A9"/>
    <w:rsid w:val="6591ED53"/>
    <w:rsid w:val="65A43AFE"/>
    <w:rsid w:val="65AB37E7"/>
    <w:rsid w:val="65AB8AC9"/>
    <w:rsid w:val="65B51CB0"/>
    <w:rsid w:val="65B987C2"/>
    <w:rsid w:val="65BDE92C"/>
    <w:rsid w:val="65C1BCCF"/>
    <w:rsid w:val="65CB808B"/>
    <w:rsid w:val="65DD6C78"/>
    <w:rsid w:val="65DF2C93"/>
    <w:rsid w:val="65E3F9EE"/>
    <w:rsid w:val="65E9E1E1"/>
    <w:rsid w:val="65EFE26F"/>
    <w:rsid w:val="65F8E4AF"/>
    <w:rsid w:val="66117C46"/>
    <w:rsid w:val="6611E409"/>
    <w:rsid w:val="6616F07D"/>
    <w:rsid w:val="6622A550"/>
    <w:rsid w:val="6622D630"/>
    <w:rsid w:val="662C5B63"/>
    <w:rsid w:val="662CCC9A"/>
    <w:rsid w:val="6636A70C"/>
    <w:rsid w:val="6638B06E"/>
    <w:rsid w:val="663CC1A6"/>
    <w:rsid w:val="663D5E55"/>
    <w:rsid w:val="663DD42B"/>
    <w:rsid w:val="663F59CD"/>
    <w:rsid w:val="66418FEF"/>
    <w:rsid w:val="66454020"/>
    <w:rsid w:val="6645585B"/>
    <w:rsid w:val="664FB69F"/>
    <w:rsid w:val="66551F44"/>
    <w:rsid w:val="66555EE6"/>
    <w:rsid w:val="6661B747"/>
    <w:rsid w:val="66673C08"/>
    <w:rsid w:val="666965C9"/>
    <w:rsid w:val="666BE5D4"/>
    <w:rsid w:val="666E6BDB"/>
    <w:rsid w:val="666F3E1A"/>
    <w:rsid w:val="6677216A"/>
    <w:rsid w:val="6677FF9F"/>
    <w:rsid w:val="667C11BD"/>
    <w:rsid w:val="667C7999"/>
    <w:rsid w:val="667D0BE5"/>
    <w:rsid w:val="66831B11"/>
    <w:rsid w:val="66865EA5"/>
    <w:rsid w:val="6686C4FD"/>
    <w:rsid w:val="66945F85"/>
    <w:rsid w:val="669900EC"/>
    <w:rsid w:val="66A1077B"/>
    <w:rsid w:val="66A21F13"/>
    <w:rsid w:val="66AAD121"/>
    <w:rsid w:val="66B2FBE3"/>
    <w:rsid w:val="66B48381"/>
    <w:rsid w:val="66B7CFB2"/>
    <w:rsid w:val="66B97B0A"/>
    <w:rsid w:val="66C475D0"/>
    <w:rsid w:val="66C5441D"/>
    <w:rsid w:val="66C5BE60"/>
    <w:rsid w:val="66C95C60"/>
    <w:rsid w:val="66D22F03"/>
    <w:rsid w:val="66D6E64B"/>
    <w:rsid w:val="66DB5468"/>
    <w:rsid w:val="66DEE968"/>
    <w:rsid w:val="66DF7CF6"/>
    <w:rsid w:val="66E47B67"/>
    <w:rsid w:val="66EA50B5"/>
    <w:rsid w:val="66EAF821"/>
    <w:rsid w:val="66EB2F2E"/>
    <w:rsid w:val="66F5AABF"/>
    <w:rsid w:val="66FDF4CA"/>
    <w:rsid w:val="66FE2A8F"/>
    <w:rsid w:val="67014553"/>
    <w:rsid w:val="6702C30F"/>
    <w:rsid w:val="6702C9A5"/>
    <w:rsid w:val="67058E8B"/>
    <w:rsid w:val="671804EB"/>
    <w:rsid w:val="67193A8B"/>
    <w:rsid w:val="671CF713"/>
    <w:rsid w:val="672D872C"/>
    <w:rsid w:val="672F450A"/>
    <w:rsid w:val="6732891A"/>
    <w:rsid w:val="6734847C"/>
    <w:rsid w:val="6738699A"/>
    <w:rsid w:val="674702AD"/>
    <w:rsid w:val="675BED9C"/>
    <w:rsid w:val="676B94D1"/>
    <w:rsid w:val="676D02F6"/>
    <w:rsid w:val="67703C8C"/>
    <w:rsid w:val="6777ACDB"/>
    <w:rsid w:val="677AFCF4"/>
    <w:rsid w:val="67818A5E"/>
    <w:rsid w:val="67920CB6"/>
    <w:rsid w:val="679A4110"/>
    <w:rsid w:val="679C4F02"/>
    <w:rsid w:val="67A0A2A2"/>
    <w:rsid w:val="67A8DCA9"/>
    <w:rsid w:val="67AABEEF"/>
    <w:rsid w:val="67AD73F1"/>
    <w:rsid w:val="67B3F848"/>
    <w:rsid w:val="67BFA8E3"/>
    <w:rsid w:val="67C5DC64"/>
    <w:rsid w:val="67CACD29"/>
    <w:rsid w:val="67E3997A"/>
    <w:rsid w:val="67EB8700"/>
    <w:rsid w:val="67F53B3F"/>
    <w:rsid w:val="67F68641"/>
    <w:rsid w:val="68009D2B"/>
    <w:rsid w:val="680130AF"/>
    <w:rsid w:val="68088478"/>
    <w:rsid w:val="680BC31B"/>
    <w:rsid w:val="680E69CC"/>
    <w:rsid w:val="68112F64"/>
    <w:rsid w:val="6812E515"/>
    <w:rsid w:val="6821004B"/>
    <w:rsid w:val="6821CCEB"/>
    <w:rsid w:val="68227C20"/>
    <w:rsid w:val="682285EB"/>
    <w:rsid w:val="682A1C8C"/>
    <w:rsid w:val="682FE362"/>
    <w:rsid w:val="68332533"/>
    <w:rsid w:val="683BD2CB"/>
    <w:rsid w:val="683D73F7"/>
    <w:rsid w:val="683E016F"/>
    <w:rsid w:val="683FB3D8"/>
    <w:rsid w:val="68402342"/>
    <w:rsid w:val="6844087B"/>
    <w:rsid w:val="6845CC63"/>
    <w:rsid w:val="68460B79"/>
    <w:rsid w:val="68585FFB"/>
    <w:rsid w:val="685A94D3"/>
    <w:rsid w:val="685BD80C"/>
    <w:rsid w:val="685D3B4E"/>
    <w:rsid w:val="685D6EE5"/>
    <w:rsid w:val="6863F969"/>
    <w:rsid w:val="686481E4"/>
    <w:rsid w:val="6865BA97"/>
    <w:rsid w:val="68675546"/>
    <w:rsid w:val="686846E2"/>
    <w:rsid w:val="686B213E"/>
    <w:rsid w:val="686CEAB1"/>
    <w:rsid w:val="686D1C74"/>
    <w:rsid w:val="686F61F7"/>
    <w:rsid w:val="68718B74"/>
    <w:rsid w:val="68725D04"/>
    <w:rsid w:val="68732ABE"/>
    <w:rsid w:val="6878C6C1"/>
    <w:rsid w:val="687D2956"/>
    <w:rsid w:val="688493D2"/>
    <w:rsid w:val="6884C9B6"/>
    <w:rsid w:val="68868355"/>
    <w:rsid w:val="688D2C8B"/>
    <w:rsid w:val="688E8060"/>
    <w:rsid w:val="689D89E4"/>
    <w:rsid w:val="689F4878"/>
    <w:rsid w:val="68A4CEE3"/>
    <w:rsid w:val="68A578A8"/>
    <w:rsid w:val="68B4F96A"/>
    <w:rsid w:val="68B8311C"/>
    <w:rsid w:val="68C8696F"/>
    <w:rsid w:val="68CA821D"/>
    <w:rsid w:val="68CBEF6E"/>
    <w:rsid w:val="68CE8ECA"/>
    <w:rsid w:val="68D02793"/>
    <w:rsid w:val="68D13E28"/>
    <w:rsid w:val="68D98269"/>
    <w:rsid w:val="68E29C33"/>
    <w:rsid w:val="68F0A5F7"/>
    <w:rsid w:val="68FE608E"/>
    <w:rsid w:val="69010A8A"/>
    <w:rsid w:val="6912DB67"/>
    <w:rsid w:val="6913C7C2"/>
    <w:rsid w:val="691498E2"/>
    <w:rsid w:val="69179F82"/>
    <w:rsid w:val="691EBADB"/>
    <w:rsid w:val="6923C16A"/>
    <w:rsid w:val="692919A0"/>
    <w:rsid w:val="6930387A"/>
    <w:rsid w:val="693E0939"/>
    <w:rsid w:val="69557059"/>
    <w:rsid w:val="695F0953"/>
    <w:rsid w:val="696509FD"/>
    <w:rsid w:val="696B3B39"/>
    <w:rsid w:val="696E5225"/>
    <w:rsid w:val="69709F98"/>
    <w:rsid w:val="697CFD83"/>
    <w:rsid w:val="697F69DB"/>
    <w:rsid w:val="698581EA"/>
    <w:rsid w:val="699B54D8"/>
    <w:rsid w:val="699FF077"/>
    <w:rsid w:val="69AA9DE4"/>
    <w:rsid w:val="69BD9203"/>
    <w:rsid w:val="69BE3B0C"/>
    <w:rsid w:val="69BE5559"/>
    <w:rsid w:val="69C4F4B1"/>
    <w:rsid w:val="69CDBE15"/>
    <w:rsid w:val="69F20CB2"/>
    <w:rsid w:val="69F4DFAD"/>
    <w:rsid w:val="69F80B1B"/>
    <w:rsid w:val="69FE9C8F"/>
    <w:rsid w:val="6A0BA759"/>
    <w:rsid w:val="6A13D67D"/>
    <w:rsid w:val="6A17CAD8"/>
    <w:rsid w:val="6A1FD805"/>
    <w:rsid w:val="6A2A5820"/>
    <w:rsid w:val="6A37C194"/>
    <w:rsid w:val="6A3D3780"/>
    <w:rsid w:val="6A45DD46"/>
    <w:rsid w:val="6A460B17"/>
    <w:rsid w:val="6A4DE12A"/>
    <w:rsid w:val="6A50DA41"/>
    <w:rsid w:val="6A66A326"/>
    <w:rsid w:val="6A716F37"/>
    <w:rsid w:val="6A7A1325"/>
    <w:rsid w:val="6A7F566A"/>
    <w:rsid w:val="6A805C16"/>
    <w:rsid w:val="6A923086"/>
    <w:rsid w:val="6A95BA7F"/>
    <w:rsid w:val="6A97CBCC"/>
    <w:rsid w:val="6A986B7E"/>
    <w:rsid w:val="6A9B3B40"/>
    <w:rsid w:val="6AA83D9F"/>
    <w:rsid w:val="6AA9F17A"/>
    <w:rsid w:val="6AB03203"/>
    <w:rsid w:val="6AB14D3D"/>
    <w:rsid w:val="6AB9035D"/>
    <w:rsid w:val="6ABE0546"/>
    <w:rsid w:val="6AC4D0BE"/>
    <w:rsid w:val="6AC878B6"/>
    <w:rsid w:val="6AC8D114"/>
    <w:rsid w:val="6AC92E0A"/>
    <w:rsid w:val="6ACC75CD"/>
    <w:rsid w:val="6ACD18C3"/>
    <w:rsid w:val="6ACD201B"/>
    <w:rsid w:val="6AD310C9"/>
    <w:rsid w:val="6AD46FF8"/>
    <w:rsid w:val="6AD6214A"/>
    <w:rsid w:val="6ADC5ED1"/>
    <w:rsid w:val="6AE24AEB"/>
    <w:rsid w:val="6AE57DC6"/>
    <w:rsid w:val="6AF2AFFD"/>
    <w:rsid w:val="6AF61673"/>
    <w:rsid w:val="6AF7C864"/>
    <w:rsid w:val="6AF8F2CD"/>
    <w:rsid w:val="6B12100C"/>
    <w:rsid w:val="6B1795FB"/>
    <w:rsid w:val="6B1A95AD"/>
    <w:rsid w:val="6B1B0D41"/>
    <w:rsid w:val="6B1B3A3C"/>
    <w:rsid w:val="6B1E9513"/>
    <w:rsid w:val="6B22CDFB"/>
    <w:rsid w:val="6B2BA934"/>
    <w:rsid w:val="6B32E089"/>
    <w:rsid w:val="6B34B31D"/>
    <w:rsid w:val="6B36D5B3"/>
    <w:rsid w:val="6B376C37"/>
    <w:rsid w:val="6B3A2B17"/>
    <w:rsid w:val="6B46D4AD"/>
    <w:rsid w:val="6B473CE8"/>
    <w:rsid w:val="6B4C6193"/>
    <w:rsid w:val="6B59CFC8"/>
    <w:rsid w:val="6B60C829"/>
    <w:rsid w:val="6B6D6EFA"/>
    <w:rsid w:val="6B6E4F61"/>
    <w:rsid w:val="6B70BA42"/>
    <w:rsid w:val="6B79E05E"/>
    <w:rsid w:val="6B7AD5FB"/>
    <w:rsid w:val="6B7D6D25"/>
    <w:rsid w:val="6B7DF7C6"/>
    <w:rsid w:val="6B7EB33D"/>
    <w:rsid w:val="6B83D8AA"/>
    <w:rsid w:val="6B85E7FE"/>
    <w:rsid w:val="6B994B19"/>
    <w:rsid w:val="6BAA54A6"/>
    <w:rsid w:val="6BAE046D"/>
    <w:rsid w:val="6BB4C7E6"/>
    <w:rsid w:val="6BBCBAAF"/>
    <w:rsid w:val="6BBCE251"/>
    <w:rsid w:val="6BEE30C4"/>
    <w:rsid w:val="6BF7EDB8"/>
    <w:rsid w:val="6BFA859E"/>
    <w:rsid w:val="6C0EFC91"/>
    <w:rsid w:val="6C18AB80"/>
    <w:rsid w:val="6C1E449A"/>
    <w:rsid w:val="6C1EE0CA"/>
    <w:rsid w:val="6C2AD29D"/>
    <w:rsid w:val="6C326CED"/>
    <w:rsid w:val="6C364EAE"/>
    <w:rsid w:val="6C40D05D"/>
    <w:rsid w:val="6C493FA0"/>
    <w:rsid w:val="6C4D1D9E"/>
    <w:rsid w:val="6C51CD2A"/>
    <w:rsid w:val="6C5854ED"/>
    <w:rsid w:val="6C5DA6A0"/>
    <w:rsid w:val="6C6A9442"/>
    <w:rsid w:val="6C73457F"/>
    <w:rsid w:val="6C75B59F"/>
    <w:rsid w:val="6C7D96A1"/>
    <w:rsid w:val="6C7DF40E"/>
    <w:rsid w:val="6C7EA1DA"/>
    <w:rsid w:val="6C883E79"/>
    <w:rsid w:val="6C94C32E"/>
    <w:rsid w:val="6C952D1A"/>
    <w:rsid w:val="6C953012"/>
    <w:rsid w:val="6CA115EB"/>
    <w:rsid w:val="6CA3EA3A"/>
    <w:rsid w:val="6CAA1DF3"/>
    <w:rsid w:val="6CAB04E3"/>
    <w:rsid w:val="6CAD422C"/>
    <w:rsid w:val="6CBF4112"/>
    <w:rsid w:val="6CC5189E"/>
    <w:rsid w:val="6CCF85F0"/>
    <w:rsid w:val="6CCFAF09"/>
    <w:rsid w:val="6CD1D986"/>
    <w:rsid w:val="6CD20D56"/>
    <w:rsid w:val="6CDA100C"/>
    <w:rsid w:val="6CDB373B"/>
    <w:rsid w:val="6CDB4911"/>
    <w:rsid w:val="6CDDA7E5"/>
    <w:rsid w:val="6CE6AAC1"/>
    <w:rsid w:val="6CEDBDF3"/>
    <w:rsid w:val="6CF3D391"/>
    <w:rsid w:val="6CF9CDCC"/>
    <w:rsid w:val="6D02F3BC"/>
    <w:rsid w:val="6D0996AF"/>
    <w:rsid w:val="6D0DE560"/>
    <w:rsid w:val="6D182170"/>
    <w:rsid w:val="6D19D429"/>
    <w:rsid w:val="6D205AF2"/>
    <w:rsid w:val="6D2114E1"/>
    <w:rsid w:val="6D2DC857"/>
    <w:rsid w:val="6D30FC46"/>
    <w:rsid w:val="6D392827"/>
    <w:rsid w:val="6D3B1124"/>
    <w:rsid w:val="6D444688"/>
    <w:rsid w:val="6D5B9C82"/>
    <w:rsid w:val="6D5E04C8"/>
    <w:rsid w:val="6D61C2A8"/>
    <w:rsid w:val="6D691D99"/>
    <w:rsid w:val="6D79B59B"/>
    <w:rsid w:val="6D82A846"/>
    <w:rsid w:val="6D86C169"/>
    <w:rsid w:val="6D8B60D6"/>
    <w:rsid w:val="6D8D6E71"/>
    <w:rsid w:val="6D8FC5C0"/>
    <w:rsid w:val="6D9364FF"/>
    <w:rsid w:val="6D97D21B"/>
    <w:rsid w:val="6DA1D1D9"/>
    <w:rsid w:val="6DAD5AC6"/>
    <w:rsid w:val="6DC8FB11"/>
    <w:rsid w:val="6DCAA474"/>
    <w:rsid w:val="6DCDDD97"/>
    <w:rsid w:val="6DCF6C8E"/>
    <w:rsid w:val="6DD00C40"/>
    <w:rsid w:val="6DD53029"/>
    <w:rsid w:val="6DD7B0CA"/>
    <w:rsid w:val="6DD903A1"/>
    <w:rsid w:val="6DE8B9C7"/>
    <w:rsid w:val="6DEB1F53"/>
    <w:rsid w:val="6DEF4520"/>
    <w:rsid w:val="6DF30FEF"/>
    <w:rsid w:val="6DFF269F"/>
    <w:rsid w:val="6E001C2E"/>
    <w:rsid w:val="6E0210DD"/>
    <w:rsid w:val="6E08EB8D"/>
    <w:rsid w:val="6E0C2FC9"/>
    <w:rsid w:val="6E13C650"/>
    <w:rsid w:val="6E275D8E"/>
    <w:rsid w:val="6E308871"/>
    <w:rsid w:val="6E37ACA3"/>
    <w:rsid w:val="6E3A2D75"/>
    <w:rsid w:val="6E446DCE"/>
    <w:rsid w:val="6E45F1C3"/>
    <w:rsid w:val="6E4FADD0"/>
    <w:rsid w:val="6E57559E"/>
    <w:rsid w:val="6E5A7FF1"/>
    <w:rsid w:val="6E5AC884"/>
    <w:rsid w:val="6E676336"/>
    <w:rsid w:val="6E680CFD"/>
    <w:rsid w:val="6E6AF35A"/>
    <w:rsid w:val="6E7161C2"/>
    <w:rsid w:val="6E7DA919"/>
    <w:rsid w:val="6E878892"/>
    <w:rsid w:val="6E8A40D6"/>
    <w:rsid w:val="6E8B393B"/>
    <w:rsid w:val="6E934417"/>
    <w:rsid w:val="6E934950"/>
    <w:rsid w:val="6EBE4F03"/>
    <w:rsid w:val="6EC54259"/>
    <w:rsid w:val="6EC6EE79"/>
    <w:rsid w:val="6ECCFA91"/>
    <w:rsid w:val="6ED4FC1B"/>
    <w:rsid w:val="6EDE5412"/>
    <w:rsid w:val="6EDF4D01"/>
    <w:rsid w:val="6EE06044"/>
    <w:rsid w:val="6EE3AA89"/>
    <w:rsid w:val="6EE473B1"/>
    <w:rsid w:val="6EE6F9E6"/>
    <w:rsid w:val="6EF3831F"/>
    <w:rsid w:val="6EF68DB1"/>
    <w:rsid w:val="6EF9D529"/>
    <w:rsid w:val="6F00705B"/>
    <w:rsid w:val="6F04EDFA"/>
    <w:rsid w:val="6F0A7601"/>
    <w:rsid w:val="6F0B6547"/>
    <w:rsid w:val="6F0F4DD8"/>
    <w:rsid w:val="6F1BC963"/>
    <w:rsid w:val="6F294350"/>
    <w:rsid w:val="6F2ADE27"/>
    <w:rsid w:val="6F39D53B"/>
    <w:rsid w:val="6F410C8C"/>
    <w:rsid w:val="6F44245E"/>
    <w:rsid w:val="6F549071"/>
    <w:rsid w:val="6F55EF5D"/>
    <w:rsid w:val="6F57EEE6"/>
    <w:rsid w:val="6F59B502"/>
    <w:rsid w:val="6F6B3CEF"/>
    <w:rsid w:val="6F76791F"/>
    <w:rsid w:val="6F79BADA"/>
    <w:rsid w:val="6F7D4A49"/>
    <w:rsid w:val="6F820D78"/>
    <w:rsid w:val="6F842F20"/>
    <w:rsid w:val="6F89929A"/>
    <w:rsid w:val="6FA7F543"/>
    <w:rsid w:val="6FAFB909"/>
    <w:rsid w:val="6FB05923"/>
    <w:rsid w:val="6FB51E04"/>
    <w:rsid w:val="6FB535BB"/>
    <w:rsid w:val="6FBECCA5"/>
    <w:rsid w:val="6FC2362F"/>
    <w:rsid w:val="6FCA6981"/>
    <w:rsid w:val="6FCCF356"/>
    <w:rsid w:val="6FCFEF28"/>
    <w:rsid w:val="6FD3CA8B"/>
    <w:rsid w:val="6FEC4ABB"/>
    <w:rsid w:val="6FEF2B98"/>
    <w:rsid w:val="6FFDDA0F"/>
    <w:rsid w:val="700017A4"/>
    <w:rsid w:val="7005A7B5"/>
    <w:rsid w:val="7006A9DE"/>
    <w:rsid w:val="7006CB37"/>
    <w:rsid w:val="70188E61"/>
    <w:rsid w:val="701F95A6"/>
    <w:rsid w:val="701FCD84"/>
    <w:rsid w:val="7020A88F"/>
    <w:rsid w:val="7029A871"/>
    <w:rsid w:val="702D41B2"/>
    <w:rsid w:val="703491E6"/>
    <w:rsid w:val="70369A87"/>
    <w:rsid w:val="7040E01D"/>
    <w:rsid w:val="7042DCAD"/>
    <w:rsid w:val="70481ACB"/>
    <w:rsid w:val="704E92F9"/>
    <w:rsid w:val="705642FC"/>
    <w:rsid w:val="7056BD65"/>
    <w:rsid w:val="70588369"/>
    <w:rsid w:val="705A3F1E"/>
    <w:rsid w:val="705C06F3"/>
    <w:rsid w:val="705C0CD0"/>
    <w:rsid w:val="7060A96F"/>
    <w:rsid w:val="70611035"/>
    <w:rsid w:val="70695985"/>
    <w:rsid w:val="706C7B3C"/>
    <w:rsid w:val="706F4C3D"/>
    <w:rsid w:val="707076AD"/>
    <w:rsid w:val="70711A7E"/>
    <w:rsid w:val="7075EAEC"/>
    <w:rsid w:val="70771732"/>
    <w:rsid w:val="70838B8A"/>
    <w:rsid w:val="7085CBAE"/>
    <w:rsid w:val="708948CF"/>
    <w:rsid w:val="708DED37"/>
    <w:rsid w:val="70933D44"/>
    <w:rsid w:val="70935F97"/>
    <w:rsid w:val="70A50C82"/>
    <w:rsid w:val="70AABB08"/>
    <w:rsid w:val="70B15EF1"/>
    <w:rsid w:val="70B5A423"/>
    <w:rsid w:val="70BB2B2D"/>
    <w:rsid w:val="70C01C56"/>
    <w:rsid w:val="70C66B1B"/>
    <w:rsid w:val="70C79652"/>
    <w:rsid w:val="70CD8CD5"/>
    <w:rsid w:val="70D854BD"/>
    <w:rsid w:val="70E0D995"/>
    <w:rsid w:val="70E4D7C3"/>
    <w:rsid w:val="70E5D2E4"/>
    <w:rsid w:val="70F3317B"/>
    <w:rsid w:val="70F7A1AC"/>
    <w:rsid w:val="70FD7183"/>
    <w:rsid w:val="71008D7E"/>
    <w:rsid w:val="7102C2DD"/>
    <w:rsid w:val="71049574"/>
    <w:rsid w:val="710B116A"/>
    <w:rsid w:val="710CD186"/>
    <w:rsid w:val="71121647"/>
    <w:rsid w:val="7113AC32"/>
    <w:rsid w:val="711A0FF2"/>
    <w:rsid w:val="711F9308"/>
    <w:rsid w:val="71239E58"/>
    <w:rsid w:val="71240A49"/>
    <w:rsid w:val="71268013"/>
    <w:rsid w:val="7127BDB3"/>
    <w:rsid w:val="712B37DB"/>
    <w:rsid w:val="71307138"/>
    <w:rsid w:val="7137EA9F"/>
    <w:rsid w:val="713C8943"/>
    <w:rsid w:val="7157A4D8"/>
    <w:rsid w:val="715878BE"/>
    <w:rsid w:val="71605C08"/>
    <w:rsid w:val="7162ABC1"/>
    <w:rsid w:val="716D104C"/>
    <w:rsid w:val="7171A11B"/>
    <w:rsid w:val="7174F8BC"/>
    <w:rsid w:val="71752258"/>
    <w:rsid w:val="71757641"/>
    <w:rsid w:val="71831F9D"/>
    <w:rsid w:val="7198599E"/>
    <w:rsid w:val="719CB8B5"/>
    <w:rsid w:val="71A4C8B2"/>
    <w:rsid w:val="71A7158C"/>
    <w:rsid w:val="71A8BAC9"/>
    <w:rsid w:val="71AA8206"/>
    <w:rsid w:val="71AE6882"/>
    <w:rsid w:val="71B328F1"/>
    <w:rsid w:val="71B3DFC4"/>
    <w:rsid w:val="71B8121A"/>
    <w:rsid w:val="71BA7B88"/>
    <w:rsid w:val="71C43E82"/>
    <w:rsid w:val="71C7E291"/>
    <w:rsid w:val="71CDEFC8"/>
    <w:rsid w:val="71D004CB"/>
    <w:rsid w:val="71DCB07E"/>
    <w:rsid w:val="71DD0D9B"/>
    <w:rsid w:val="71DD683F"/>
    <w:rsid w:val="71DD9F70"/>
    <w:rsid w:val="71E2643E"/>
    <w:rsid w:val="71E69E66"/>
    <w:rsid w:val="71E88DBA"/>
    <w:rsid w:val="71EB8078"/>
    <w:rsid w:val="71F5ABC2"/>
    <w:rsid w:val="71F72E03"/>
    <w:rsid w:val="71FA1915"/>
    <w:rsid w:val="71FC3896"/>
    <w:rsid w:val="7206C4D7"/>
    <w:rsid w:val="7207B9CC"/>
    <w:rsid w:val="72093B16"/>
    <w:rsid w:val="720C0B1A"/>
    <w:rsid w:val="720CA9B9"/>
    <w:rsid w:val="721FC517"/>
    <w:rsid w:val="722869D0"/>
    <w:rsid w:val="722A2226"/>
    <w:rsid w:val="722E5FC7"/>
    <w:rsid w:val="72349C53"/>
    <w:rsid w:val="723513CC"/>
    <w:rsid w:val="724439EB"/>
    <w:rsid w:val="7246EF11"/>
    <w:rsid w:val="725A0F5F"/>
    <w:rsid w:val="725D4726"/>
    <w:rsid w:val="7260F7C5"/>
    <w:rsid w:val="726962DF"/>
    <w:rsid w:val="726CECFD"/>
    <w:rsid w:val="726E9CC1"/>
    <w:rsid w:val="72784E91"/>
    <w:rsid w:val="7279F65F"/>
    <w:rsid w:val="728123BF"/>
    <w:rsid w:val="72820068"/>
    <w:rsid w:val="728527EC"/>
    <w:rsid w:val="72866FD9"/>
    <w:rsid w:val="728A843D"/>
    <w:rsid w:val="728BDA6B"/>
    <w:rsid w:val="728EC473"/>
    <w:rsid w:val="728F798A"/>
    <w:rsid w:val="7292A7D7"/>
    <w:rsid w:val="72A17804"/>
    <w:rsid w:val="72A182F5"/>
    <w:rsid w:val="72A21BF7"/>
    <w:rsid w:val="72A37D63"/>
    <w:rsid w:val="72A880A8"/>
    <w:rsid w:val="72AD8340"/>
    <w:rsid w:val="72B05DC5"/>
    <w:rsid w:val="72B2FE72"/>
    <w:rsid w:val="72B3E002"/>
    <w:rsid w:val="72B796A4"/>
    <w:rsid w:val="72BFDAAA"/>
    <w:rsid w:val="72C003E5"/>
    <w:rsid w:val="72C79486"/>
    <w:rsid w:val="72D19EB0"/>
    <w:rsid w:val="72D23B9D"/>
    <w:rsid w:val="72D3BEB9"/>
    <w:rsid w:val="72D95D66"/>
    <w:rsid w:val="72E73773"/>
    <w:rsid w:val="72EAC807"/>
    <w:rsid w:val="72EF2338"/>
    <w:rsid w:val="72F7F6EC"/>
    <w:rsid w:val="72F893B7"/>
    <w:rsid w:val="72F899E6"/>
    <w:rsid w:val="72FAC7EE"/>
    <w:rsid w:val="73010A09"/>
    <w:rsid w:val="7301A554"/>
    <w:rsid w:val="7302B122"/>
    <w:rsid w:val="7304D140"/>
    <w:rsid w:val="73063006"/>
    <w:rsid w:val="730B4B41"/>
    <w:rsid w:val="730BF238"/>
    <w:rsid w:val="730FB106"/>
    <w:rsid w:val="73223214"/>
    <w:rsid w:val="73299DB9"/>
    <w:rsid w:val="732E014D"/>
    <w:rsid w:val="732F9D4E"/>
    <w:rsid w:val="732FCA15"/>
    <w:rsid w:val="7336E4BD"/>
    <w:rsid w:val="7338C9B7"/>
    <w:rsid w:val="73441314"/>
    <w:rsid w:val="73462CDC"/>
    <w:rsid w:val="734CE7F8"/>
    <w:rsid w:val="73548BFC"/>
    <w:rsid w:val="73663DE3"/>
    <w:rsid w:val="737F004F"/>
    <w:rsid w:val="7391FD6D"/>
    <w:rsid w:val="73926A3D"/>
    <w:rsid w:val="73951E1E"/>
    <w:rsid w:val="739995C7"/>
    <w:rsid w:val="739F12C6"/>
    <w:rsid w:val="73ADEC70"/>
    <w:rsid w:val="73B6D299"/>
    <w:rsid w:val="73B78B31"/>
    <w:rsid w:val="73C84F7E"/>
    <w:rsid w:val="73CB7249"/>
    <w:rsid w:val="73D53692"/>
    <w:rsid w:val="73D65FC8"/>
    <w:rsid w:val="73DACCF3"/>
    <w:rsid w:val="73DB1F18"/>
    <w:rsid w:val="73DBF7AF"/>
    <w:rsid w:val="73DEF510"/>
    <w:rsid w:val="73E9C99F"/>
    <w:rsid w:val="73EB42F0"/>
    <w:rsid w:val="73EC25B7"/>
    <w:rsid w:val="73F141A2"/>
    <w:rsid w:val="73F3D144"/>
    <w:rsid w:val="73F5C9C4"/>
    <w:rsid w:val="73FE542B"/>
    <w:rsid w:val="740026C5"/>
    <w:rsid w:val="7404A20B"/>
    <w:rsid w:val="740AE504"/>
    <w:rsid w:val="7423A42C"/>
    <w:rsid w:val="74597FFC"/>
    <w:rsid w:val="746A2D85"/>
    <w:rsid w:val="746C7A7D"/>
    <w:rsid w:val="74718B60"/>
    <w:rsid w:val="747B1A4E"/>
    <w:rsid w:val="747C1769"/>
    <w:rsid w:val="747DC23A"/>
    <w:rsid w:val="7483A587"/>
    <w:rsid w:val="7485D6DA"/>
    <w:rsid w:val="748AE9E5"/>
    <w:rsid w:val="748AF399"/>
    <w:rsid w:val="748CE761"/>
    <w:rsid w:val="749409CE"/>
    <w:rsid w:val="74945271"/>
    <w:rsid w:val="749787FF"/>
    <w:rsid w:val="749DF22E"/>
    <w:rsid w:val="74A0B05C"/>
    <w:rsid w:val="74A24380"/>
    <w:rsid w:val="74B6227C"/>
    <w:rsid w:val="74B77661"/>
    <w:rsid w:val="74B8F252"/>
    <w:rsid w:val="74C08138"/>
    <w:rsid w:val="74C0891F"/>
    <w:rsid w:val="74CCE7A5"/>
    <w:rsid w:val="74CEB385"/>
    <w:rsid w:val="74D54D0B"/>
    <w:rsid w:val="74DE0752"/>
    <w:rsid w:val="74F286AE"/>
    <w:rsid w:val="74F2D1B6"/>
    <w:rsid w:val="74F77696"/>
    <w:rsid w:val="74FC795A"/>
    <w:rsid w:val="74FDE93B"/>
    <w:rsid w:val="74FE206A"/>
    <w:rsid w:val="7507DC51"/>
    <w:rsid w:val="750F5C69"/>
    <w:rsid w:val="7523F9B1"/>
    <w:rsid w:val="752DC2F0"/>
    <w:rsid w:val="75341A92"/>
    <w:rsid w:val="75353CD2"/>
    <w:rsid w:val="75359C50"/>
    <w:rsid w:val="7536EB46"/>
    <w:rsid w:val="7537B7AF"/>
    <w:rsid w:val="753900E7"/>
    <w:rsid w:val="753C14CB"/>
    <w:rsid w:val="753C6735"/>
    <w:rsid w:val="753EEDA7"/>
    <w:rsid w:val="75401474"/>
    <w:rsid w:val="7542F133"/>
    <w:rsid w:val="754472B5"/>
    <w:rsid w:val="7546CA77"/>
    <w:rsid w:val="755C68EF"/>
    <w:rsid w:val="7563BEC2"/>
    <w:rsid w:val="7563C291"/>
    <w:rsid w:val="7572E896"/>
    <w:rsid w:val="7576CCA3"/>
    <w:rsid w:val="75779D8A"/>
    <w:rsid w:val="757C20A2"/>
    <w:rsid w:val="7586B5D7"/>
    <w:rsid w:val="7593D380"/>
    <w:rsid w:val="75A606B0"/>
    <w:rsid w:val="75B7AADB"/>
    <w:rsid w:val="75B8151C"/>
    <w:rsid w:val="75BDB87B"/>
    <w:rsid w:val="75BFAD5E"/>
    <w:rsid w:val="75C32777"/>
    <w:rsid w:val="75C386C0"/>
    <w:rsid w:val="75C71A4C"/>
    <w:rsid w:val="75C78A8B"/>
    <w:rsid w:val="75CB6735"/>
    <w:rsid w:val="75CF6B55"/>
    <w:rsid w:val="75DBBE74"/>
    <w:rsid w:val="75DED30E"/>
    <w:rsid w:val="75E01A9A"/>
    <w:rsid w:val="75E429D8"/>
    <w:rsid w:val="75E50C97"/>
    <w:rsid w:val="75E998D3"/>
    <w:rsid w:val="75EDDDA2"/>
    <w:rsid w:val="75EF1761"/>
    <w:rsid w:val="75EFBAF1"/>
    <w:rsid w:val="75F332A0"/>
    <w:rsid w:val="75FE3344"/>
    <w:rsid w:val="75FED277"/>
    <w:rsid w:val="7602F1A3"/>
    <w:rsid w:val="7605181D"/>
    <w:rsid w:val="7608563B"/>
    <w:rsid w:val="7613DD03"/>
    <w:rsid w:val="7613F6AC"/>
    <w:rsid w:val="761548F9"/>
    <w:rsid w:val="76175103"/>
    <w:rsid w:val="76185CEF"/>
    <w:rsid w:val="76236FA6"/>
    <w:rsid w:val="7628FA24"/>
    <w:rsid w:val="762F88DE"/>
    <w:rsid w:val="76351F8D"/>
    <w:rsid w:val="763DB7A7"/>
    <w:rsid w:val="763F9C45"/>
    <w:rsid w:val="76436653"/>
    <w:rsid w:val="7644E4DF"/>
    <w:rsid w:val="7644E85C"/>
    <w:rsid w:val="764A9571"/>
    <w:rsid w:val="764B6C63"/>
    <w:rsid w:val="764E730F"/>
    <w:rsid w:val="7652D135"/>
    <w:rsid w:val="765FBA03"/>
    <w:rsid w:val="7665AAA7"/>
    <w:rsid w:val="766D466F"/>
    <w:rsid w:val="76728E8F"/>
    <w:rsid w:val="7676451E"/>
    <w:rsid w:val="767CBECF"/>
    <w:rsid w:val="768D5799"/>
    <w:rsid w:val="76957B97"/>
    <w:rsid w:val="769B7BB8"/>
    <w:rsid w:val="769C826F"/>
    <w:rsid w:val="76A54B51"/>
    <w:rsid w:val="76A7970C"/>
    <w:rsid w:val="76A86D6E"/>
    <w:rsid w:val="76B105DE"/>
    <w:rsid w:val="76B4495E"/>
    <w:rsid w:val="76B5AACC"/>
    <w:rsid w:val="76B9E958"/>
    <w:rsid w:val="76C1011F"/>
    <w:rsid w:val="76C38F99"/>
    <w:rsid w:val="76C72246"/>
    <w:rsid w:val="76CC00C1"/>
    <w:rsid w:val="76D1CFBB"/>
    <w:rsid w:val="76D45823"/>
    <w:rsid w:val="76D5EA60"/>
    <w:rsid w:val="76D6E7FE"/>
    <w:rsid w:val="76D7D443"/>
    <w:rsid w:val="76D85455"/>
    <w:rsid w:val="76DBE4D5"/>
    <w:rsid w:val="76DDE247"/>
    <w:rsid w:val="76DEE937"/>
    <w:rsid w:val="76E2EA50"/>
    <w:rsid w:val="76E91350"/>
    <w:rsid w:val="76EAC525"/>
    <w:rsid w:val="76F0B714"/>
    <w:rsid w:val="76F12E76"/>
    <w:rsid w:val="76F71EA6"/>
    <w:rsid w:val="76F8636E"/>
    <w:rsid w:val="7701E4DC"/>
    <w:rsid w:val="77027EC8"/>
    <w:rsid w:val="7703DA6A"/>
    <w:rsid w:val="7703EAB3"/>
    <w:rsid w:val="770A5D2D"/>
    <w:rsid w:val="771634EC"/>
    <w:rsid w:val="7716F305"/>
    <w:rsid w:val="7728F8FE"/>
    <w:rsid w:val="7730D6EF"/>
    <w:rsid w:val="7730FDA5"/>
    <w:rsid w:val="7738114B"/>
    <w:rsid w:val="77451FFC"/>
    <w:rsid w:val="774FB3C3"/>
    <w:rsid w:val="7752BB49"/>
    <w:rsid w:val="7755C5A0"/>
    <w:rsid w:val="775789A2"/>
    <w:rsid w:val="775B27BE"/>
    <w:rsid w:val="775FB559"/>
    <w:rsid w:val="7765D055"/>
    <w:rsid w:val="77681A9B"/>
    <w:rsid w:val="776FEF03"/>
    <w:rsid w:val="7772F85E"/>
    <w:rsid w:val="77764ED4"/>
    <w:rsid w:val="7779B80B"/>
    <w:rsid w:val="777E0EC9"/>
    <w:rsid w:val="7782DC9C"/>
    <w:rsid w:val="7791D674"/>
    <w:rsid w:val="77931D23"/>
    <w:rsid w:val="779479C0"/>
    <w:rsid w:val="77956389"/>
    <w:rsid w:val="779A91D8"/>
    <w:rsid w:val="779E7272"/>
    <w:rsid w:val="77ABB35E"/>
    <w:rsid w:val="77ACEF11"/>
    <w:rsid w:val="77AE6FBF"/>
    <w:rsid w:val="77AF6BDE"/>
    <w:rsid w:val="77AF7E34"/>
    <w:rsid w:val="77B7615F"/>
    <w:rsid w:val="77BC0CFB"/>
    <w:rsid w:val="77C3DE38"/>
    <w:rsid w:val="77C699F5"/>
    <w:rsid w:val="77D9379A"/>
    <w:rsid w:val="77D9E442"/>
    <w:rsid w:val="77E39DAF"/>
    <w:rsid w:val="77EE0B12"/>
    <w:rsid w:val="77F0A6AD"/>
    <w:rsid w:val="77F56B9D"/>
    <w:rsid w:val="77F65CF2"/>
    <w:rsid w:val="7801AACA"/>
    <w:rsid w:val="78074EA7"/>
    <w:rsid w:val="78086144"/>
    <w:rsid w:val="780A328F"/>
    <w:rsid w:val="78155555"/>
    <w:rsid w:val="78194E2B"/>
    <w:rsid w:val="781A9B4C"/>
    <w:rsid w:val="781AF1F6"/>
    <w:rsid w:val="781D673C"/>
    <w:rsid w:val="7823477A"/>
    <w:rsid w:val="7825F3E6"/>
    <w:rsid w:val="782A916B"/>
    <w:rsid w:val="78328612"/>
    <w:rsid w:val="78356AE5"/>
    <w:rsid w:val="7836B03E"/>
    <w:rsid w:val="78372415"/>
    <w:rsid w:val="783C73A1"/>
    <w:rsid w:val="784046A5"/>
    <w:rsid w:val="7843E2FF"/>
    <w:rsid w:val="7844DF55"/>
    <w:rsid w:val="7847DC0D"/>
    <w:rsid w:val="7848F6FC"/>
    <w:rsid w:val="784B21F6"/>
    <w:rsid w:val="784CBF63"/>
    <w:rsid w:val="784D2EE4"/>
    <w:rsid w:val="78564D6A"/>
    <w:rsid w:val="78565DD6"/>
    <w:rsid w:val="785F992B"/>
    <w:rsid w:val="78637FB9"/>
    <w:rsid w:val="786BBB54"/>
    <w:rsid w:val="786F3828"/>
    <w:rsid w:val="786F7F13"/>
    <w:rsid w:val="7870DD27"/>
    <w:rsid w:val="7873247D"/>
    <w:rsid w:val="7873CFBE"/>
    <w:rsid w:val="787804AD"/>
    <w:rsid w:val="788614C9"/>
    <w:rsid w:val="78861A62"/>
    <w:rsid w:val="788A24E3"/>
    <w:rsid w:val="788ED764"/>
    <w:rsid w:val="788F1586"/>
    <w:rsid w:val="78925C4A"/>
    <w:rsid w:val="7897E2D8"/>
    <w:rsid w:val="789F664D"/>
    <w:rsid w:val="78A4A90F"/>
    <w:rsid w:val="78A5EE15"/>
    <w:rsid w:val="78A8BA16"/>
    <w:rsid w:val="78AAE5DC"/>
    <w:rsid w:val="78AB4B13"/>
    <w:rsid w:val="78ADBEF3"/>
    <w:rsid w:val="78B0E867"/>
    <w:rsid w:val="78B2054D"/>
    <w:rsid w:val="78B73950"/>
    <w:rsid w:val="78B89863"/>
    <w:rsid w:val="78C8D791"/>
    <w:rsid w:val="78D30C77"/>
    <w:rsid w:val="78D712ED"/>
    <w:rsid w:val="78DE2C0F"/>
    <w:rsid w:val="78E86587"/>
    <w:rsid w:val="78E89533"/>
    <w:rsid w:val="78EF9580"/>
    <w:rsid w:val="78FB11DB"/>
    <w:rsid w:val="7903A9E8"/>
    <w:rsid w:val="7907A794"/>
    <w:rsid w:val="791994D6"/>
    <w:rsid w:val="7919CFBC"/>
    <w:rsid w:val="791E3503"/>
    <w:rsid w:val="7926C7E9"/>
    <w:rsid w:val="792AD362"/>
    <w:rsid w:val="792D8738"/>
    <w:rsid w:val="79338E2C"/>
    <w:rsid w:val="793708E1"/>
    <w:rsid w:val="793AFD8A"/>
    <w:rsid w:val="793CF9CB"/>
    <w:rsid w:val="7949562F"/>
    <w:rsid w:val="794A39A3"/>
    <w:rsid w:val="794FD405"/>
    <w:rsid w:val="7958544C"/>
    <w:rsid w:val="795BDF9E"/>
    <w:rsid w:val="795D586F"/>
    <w:rsid w:val="79620B5F"/>
    <w:rsid w:val="79634005"/>
    <w:rsid w:val="796CFA78"/>
    <w:rsid w:val="79715AC5"/>
    <w:rsid w:val="7986634A"/>
    <w:rsid w:val="7988474F"/>
    <w:rsid w:val="798DDCA5"/>
    <w:rsid w:val="79A653E2"/>
    <w:rsid w:val="79AD467D"/>
    <w:rsid w:val="79AE3E54"/>
    <w:rsid w:val="79BA7D0F"/>
    <w:rsid w:val="79C0D07E"/>
    <w:rsid w:val="79D84674"/>
    <w:rsid w:val="79E445FB"/>
    <w:rsid w:val="79E4526B"/>
    <w:rsid w:val="79F08A74"/>
    <w:rsid w:val="79F75BBB"/>
    <w:rsid w:val="79FB4889"/>
    <w:rsid w:val="79FDF4A2"/>
    <w:rsid w:val="79FDF91B"/>
    <w:rsid w:val="7A03FCBC"/>
    <w:rsid w:val="7A07F2A8"/>
    <w:rsid w:val="7A090D73"/>
    <w:rsid w:val="7A0B9B6A"/>
    <w:rsid w:val="7A0FEF09"/>
    <w:rsid w:val="7A103A02"/>
    <w:rsid w:val="7A211371"/>
    <w:rsid w:val="7A25BE9C"/>
    <w:rsid w:val="7A328211"/>
    <w:rsid w:val="7A33BE20"/>
    <w:rsid w:val="7A3AA644"/>
    <w:rsid w:val="7A4014A0"/>
    <w:rsid w:val="7A416F2E"/>
    <w:rsid w:val="7A45229C"/>
    <w:rsid w:val="7A4574E5"/>
    <w:rsid w:val="7A460D41"/>
    <w:rsid w:val="7A499B30"/>
    <w:rsid w:val="7A4BB962"/>
    <w:rsid w:val="7A4D6075"/>
    <w:rsid w:val="7A4DD5AE"/>
    <w:rsid w:val="7A56CB91"/>
    <w:rsid w:val="7A592A29"/>
    <w:rsid w:val="7A67770B"/>
    <w:rsid w:val="7A6BA18E"/>
    <w:rsid w:val="7A6C1800"/>
    <w:rsid w:val="7A6C1FD5"/>
    <w:rsid w:val="7A77EF56"/>
    <w:rsid w:val="7A7BF235"/>
    <w:rsid w:val="7A80FF46"/>
    <w:rsid w:val="7A87D526"/>
    <w:rsid w:val="7A8FDC09"/>
    <w:rsid w:val="7A9A8B6F"/>
    <w:rsid w:val="7A9F808C"/>
    <w:rsid w:val="7AA041C2"/>
    <w:rsid w:val="7AABD3F4"/>
    <w:rsid w:val="7AB67CCE"/>
    <w:rsid w:val="7ABB847C"/>
    <w:rsid w:val="7ABD2670"/>
    <w:rsid w:val="7AC479E6"/>
    <w:rsid w:val="7AC5CBC1"/>
    <w:rsid w:val="7AD662C6"/>
    <w:rsid w:val="7AD96F5D"/>
    <w:rsid w:val="7AE10E81"/>
    <w:rsid w:val="7AE49552"/>
    <w:rsid w:val="7AEA0ADE"/>
    <w:rsid w:val="7AEBB4B8"/>
    <w:rsid w:val="7AF16B9E"/>
    <w:rsid w:val="7AF7AFFF"/>
    <w:rsid w:val="7B0EE858"/>
    <w:rsid w:val="7B17041D"/>
    <w:rsid w:val="7B1CBCD9"/>
    <w:rsid w:val="7B1F9674"/>
    <w:rsid w:val="7B2107D1"/>
    <w:rsid w:val="7B264C3F"/>
    <w:rsid w:val="7B2833D6"/>
    <w:rsid w:val="7B2C7AC7"/>
    <w:rsid w:val="7B2E9D3C"/>
    <w:rsid w:val="7B3475F7"/>
    <w:rsid w:val="7B34AC8D"/>
    <w:rsid w:val="7B429041"/>
    <w:rsid w:val="7B46C331"/>
    <w:rsid w:val="7B4F5592"/>
    <w:rsid w:val="7B546E92"/>
    <w:rsid w:val="7B5487E5"/>
    <w:rsid w:val="7B549B2C"/>
    <w:rsid w:val="7B561B6A"/>
    <w:rsid w:val="7B5E6DDF"/>
    <w:rsid w:val="7B690A80"/>
    <w:rsid w:val="7B6FD5A1"/>
    <w:rsid w:val="7B7708D1"/>
    <w:rsid w:val="7B846240"/>
    <w:rsid w:val="7B8A2E8D"/>
    <w:rsid w:val="7B8C2194"/>
    <w:rsid w:val="7B90DA81"/>
    <w:rsid w:val="7B9320E7"/>
    <w:rsid w:val="7B941636"/>
    <w:rsid w:val="7B970794"/>
    <w:rsid w:val="7B9C2568"/>
    <w:rsid w:val="7BA4FEC3"/>
    <w:rsid w:val="7BB8A29E"/>
    <w:rsid w:val="7BBF97CD"/>
    <w:rsid w:val="7BBFD9C3"/>
    <w:rsid w:val="7BC1AA80"/>
    <w:rsid w:val="7BC9DBAC"/>
    <w:rsid w:val="7BD13BCB"/>
    <w:rsid w:val="7BD61628"/>
    <w:rsid w:val="7BD791AA"/>
    <w:rsid w:val="7BD80F99"/>
    <w:rsid w:val="7BD9A788"/>
    <w:rsid w:val="7BDE8EBC"/>
    <w:rsid w:val="7BE2DDBD"/>
    <w:rsid w:val="7BEB3B4A"/>
    <w:rsid w:val="7BF14E19"/>
    <w:rsid w:val="7BF4BFC1"/>
    <w:rsid w:val="7BFEC497"/>
    <w:rsid w:val="7BFFE3DC"/>
    <w:rsid w:val="7C087C84"/>
    <w:rsid w:val="7C12ED07"/>
    <w:rsid w:val="7C1DF6D1"/>
    <w:rsid w:val="7C1E5089"/>
    <w:rsid w:val="7C238E39"/>
    <w:rsid w:val="7C24E671"/>
    <w:rsid w:val="7C262C6C"/>
    <w:rsid w:val="7C279C28"/>
    <w:rsid w:val="7C28CE07"/>
    <w:rsid w:val="7C2F3716"/>
    <w:rsid w:val="7C31B7FC"/>
    <w:rsid w:val="7C3C0B5C"/>
    <w:rsid w:val="7C3F0A5A"/>
    <w:rsid w:val="7C4051FD"/>
    <w:rsid w:val="7C461264"/>
    <w:rsid w:val="7C46637A"/>
    <w:rsid w:val="7C486F3F"/>
    <w:rsid w:val="7C4A8E5D"/>
    <w:rsid w:val="7C4DA7CA"/>
    <w:rsid w:val="7C51B21D"/>
    <w:rsid w:val="7C52B5BB"/>
    <w:rsid w:val="7C585109"/>
    <w:rsid w:val="7C5AA4AF"/>
    <w:rsid w:val="7C5B85FD"/>
    <w:rsid w:val="7C5C8060"/>
    <w:rsid w:val="7C5D7217"/>
    <w:rsid w:val="7C5D7C0A"/>
    <w:rsid w:val="7C645841"/>
    <w:rsid w:val="7C6B2EEE"/>
    <w:rsid w:val="7C6B4D6F"/>
    <w:rsid w:val="7C6C7B71"/>
    <w:rsid w:val="7C72E74F"/>
    <w:rsid w:val="7C73F73E"/>
    <w:rsid w:val="7C7767D2"/>
    <w:rsid w:val="7C778AD5"/>
    <w:rsid w:val="7C7B1E6A"/>
    <w:rsid w:val="7C7D0D92"/>
    <w:rsid w:val="7C7F786A"/>
    <w:rsid w:val="7C7FE54D"/>
    <w:rsid w:val="7C844731"/>
    <w:rsid w:val="7C8E52DB"/>
    <w:rsid w:val="7C8FF9A2"/>
    <w:rsid w:val="7C94CBFD"/>
    <w:rsid w:val="7C98D6C9"/>
    <w:rsid w:val="7C9C2C9C"/>
    <w:rsid w:val="7CA0D2E7"/>
    <w:rsid w:val="7CA1C75D"/>
    <w:rsid w:val="7CACDC3E"/>
    <w:rsid w:val="7CAD33AD"/>
    <w:rsid w:val="7CBC0F3D"/>
    <w:rsid w:val="7CC1D8ED"/>
    <w:rsid w:val="7CC9C4A1"/>
    <w:rsid w:val="7CCEBBFA"/>
    <w:rsid w:val="7CD28286"/>
    <w:rsid w:val="7CD65E05"/>
    <w:rsid w:val="7CDAE3A6"/>
    <w:rsid w:val="7CDBFB91"/>
    <w:rsid w:val="7CEC0470"/>
    <w:rsid w:val="7CED78F0"/>
    <w:rsid w:val="7CF3FC3E"/>
    <w:rsid w:val="7CF6B89D"/>
    <w:rsid w:val="7CFA598B"/>
    <w:rsid w:val="7CFFD0CD"/>
    <w:rsid w:val="7D0077EF"/>
    <w:rsid w:val="7D00AFE6"/>
    <w:rsid w:val="7D147154"/>
    <w:rsid w:val="7D15035E"/>
    <w:rsid w:val="7D15A0A5"/>
    <w:rsid w:val="7D1F9AFD"/>
    <w:rsid w:val="7D24EC50"/>
    <w:rsid w:val="7D2785D8"/>
    <w:rsid w:val="7D3BFBD3"/>
    <w:rsid w:val="7D40780D"/>
    <w:rsid w:val="7D4EBD9E"/>
    <w:rsid w:val="7D5A753D"/>
    <w:rsid w:val="7D5A76F5"/>
    <w:rsid w:val="7D60632C"/>
    <w:rsid w:val="7D691D05"/>
    <w:rsid w:val="7D6E4B1F"/>
    <w:rsid w:val="7D74179A"/>
    <w:rsid w:val="7D850475"/>
    <w:rsid w:val="7D871C21"/>
    <w:rsid w:val="7D8FF420"/>
    <w:rsid w:val="7D92BFAE"/>
    <w:rsid w:val="7D9787D5"/>
    <w:rsid w:val="7DA5ABCC"/>
    <w:rsid w:val="7DA71929"/>
    <w:rsid w:val="7DA75C9F"/>
    <w:rsid w:val="7DAF2586"/>
    <w:rsid w:val="7DB29F75"/>
    <w:rsid w:val="7DB5E1F3"/>
    <w:rsid w:val="7DBF479D"/>
    <w:rsid w:val="7DBFC48B"/>
    <w:rsid w:val="7DC512E8"/>
    <w:rsid w:val="7DC6FBE1"/>
    <w:rsid w:val="7DCA6942"/>
    <w:rsid w:val="7DCAB737"/>
    <w:rsid w:val="7DD102B7"/>
    <w:rsid w:val="7DD943B5"/>
    <w:rsid w:val="7DDEE6D3"/>
    <w:rsid w:val="7DE3F605"/>
    <w:rsid w:val="7DE9E482"/>
    <w:rsid w:val="7DF2A5C4"/>
    <w:rsid w:val="7DF6D511"/>
    <w:rsid w:val="7DFBFF74"/>
    <w:rsid w:val="7DFD177E"/>
    <w:rsid w:val="7DFF86E6"/>
    <w:rsid w:val="7E0A3B5B"/>
    <w:rsid w:val="7E0A9407"/>
    <w:rsid w:val="7E0D665B"/>
    <w:rsid w:val="7E14A9A1"/>
    <w:rsid w:val="7E1F6EF6"/>
    <w:rsid w:val="7E244E57"/>
    <w:rsid w:val="7E2B720B"/>
    <w:rsid w:val="7E2F50C1"/>
    <w:rsid w:val="7E2FD8D3"/>
    <w:rsid w:val="7E3A29C0"/>
    <w:rsid w:val="7E3C2AE2"/>
    <w:rsid w:val="7E3D31F0"/>
    <w:rsid w:val="7E43A1AC"/>
    <w:rsid w:val="7E4F0997"/>
    <w:rsid w:val="7E4F2FB9"/>
    <w:rsid w:val="7E524AF6"/>
    <w:rsid w:val="7E55AD6E"/>
    <w:rsid w:val="7E55E151"/>
    <w:rsid w:val="7E59321D"/>
    <w:rsid w:val="7E595564"/>
    <w:rsid w:val="7E5FB177"/>
    <w:rsid w:val="7E654894"/>
    <w:rsid w:val="7E666D53"/>
    <w:rsid w:val="7E6CD5F7"/>
    <w:rsid w:val="7E7B9E41"/>
    <w:rsid w:val="7E81F30E"/>
    <w:rsid w:val="7E82874A"/>
    <w:rsid w:val="7E85E116"/>
    <w:rsid w:val="7E9288FE"/>
    <w:rsid w:val="7E936EF5"/>
    <w:rsid w:val="7E96B0DC"/>
    <w:rsid w:val="7EA0752A"/>
    <w:rsid w:val="7EA161D8"/>
    <w:rsid w:val="7EA63995"/>
    <w:rsid w:val="7EA8A0E1"/>
    <w:rsid w:val="7EA8EC03"/>
    <w:rsid w:val="7EAC7E39"/>
    <w:rsid w:val="7EAFA42D"/>
    <w:rsid w:val="7EC0E746"/>
    <w:rsid w:val="7EC4820E"/>
    <w:rsid w:val="7EC70D41"/>
    <w:rsid w:val="7ECAD1B4"/>
    <w:rsid w:val="7EDCA9F1"/>
    <w:rsid w:val="7EDCD74D"/>
    <w:rsid w:val="7EDE5F88"/>
    <w:rsid w:val="7EE02FA6"/>
    <w:rsid w:val="7EE50589"/>
    <w:rsid w:val="7EE5929D"/>
    <w:rsid w:val="7EE89FFF"/>
    <w:rsid w:val="7EED9F26"/>
    <w:rsid w:val="7EF13032"/>
    <w:rsid w:val="7EF4A5BC"/>
    <w:rsid w:val="7F008A0A"/>
    <w:rsid w:val="7F03DA1B"/>
    <w:rsid w:val="7F08FF73"/>
    <w:rsid w:val="7F0A57C4"/>
    <w:rsid w:val="7F0F0694"/>
    <w:rsid w:val="7F130E0B"/>
    <w:rsid w:val="7F15BF87"/>
    <w:rsid w:val="7F26AE27"/>
    <w:rsid w:val="7F288F6A"/>
    <w:rsid w:val="7F305600"/>
    <w:rsid w:val="7F3587FC"/>
    <w:rsid w:val="7F39A81C"/>
    <w:rsid w:val="7F4000A8"/>
    <w:rsid w:val="7F425A0E"/>
    <w:rsid w:val="7F44A1EE"/>
    <w:rsid w:val="7F462F3F"/>
    <w:rsid w:val="7F486912"/>
    <w:rsid w:val="7F4E5087"/>
    <w:rsid w:val="7F51CA0E"/>
    <w:rsid w:val="7F549DB7"/>
    <w:rsid w:val="7F54E096"/>
    <w:rsid w:val="7F5A6A4B"/>
    <w:rsid w:val="7F5CC1BB"/>
    <w:rsid w:val="7F6307C4"/>
    <w:rsid w:val="7F6EF51C"/>
    <w:rsid w:val="7F71D9EF"/>
    <w:rsid w:val="7F7E6678"/>
    <w:rsid w:val="7F802B3A"/>
    <w:rsid w:val="7F812833"/>
    <w:rsid w:val="7F833659"/>
    <w:rsid w:val="7F9EADB6"/>
    <w:rsid w:val="7FA29EF9"/>
    <w:rsid w:val="7FA5CC47"/>
    <w:rsid w:val="7FAABB02"/>
    <w:rsid w:val="7FB13818"/>
    <w:rsid w:val="7FB71AB6"/>
    <w:rsid w:val="7FBC0E52"/>
    <w:rsid w:val="7FBCE986"/>
    <w:rsid w:val="7FBD4DD4"/>
    <w:rsid w:val="7FBEAB91"/>
    <w:rsid w:val="7FC05FEB"/>
    <w:rsid w:val="7FC2ACCF"/>
    <w:rsid w:val="7FC7C028"/>
    <w:rsid w:val="7FD277B3"/>
    <w:rsid w:val="7FD36141"/>
    <w:rsid w:val="7FD4E9F4"/>
    <w:rsid w:val="7FDCDBBF"/>
    <w:rsid w:val="7FE0EE3C"/>
    <w:rsid w:val="7FE144F3"/>
    <w:rsid w:val="7FF0E7B2"/>
    <w:rsid w:val="7FF3A214"/>
    <w:rsid w:val="7FFBA4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F63886"/>
  <w15:chartTrackingRefBased/>
  <w15:docId w15:val="{7CB4B154-098D-4167-896A-D7D42C87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1FE"/>
    <w:rPr>
      <w:rFonts w:eastAsiaTheme="majorEastAsia" w:cstheme="majorBidi"/>
      <w:color w:val="272727" w:themeColor="text1" w:themeTint="D8"/>
    </w:rPr>
  </w:style>
  <w:style w:type="paragraph" w:styleId="Title">
    <w:name w:val="Title"/>
    <w:basedOn w:val="Normal"/>
    <w:next w:val="Normal"/>
    <w:link w:val="TitleChar"/>
    <w:uiPriority w:val="10"/>
    <w:qFormat/>
    <w:rsid w:val="00500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1FE"/>
    <w:pPr>
      <w:spacing w:before="160"/>
      <w:jc w:val="center"/>
    </w:pPr>
    <w:rPr>
      <w:i/>
      <w:iCs/>
      <w:color w:val="404040" w:themeColor="text1" w:themeTint="BF"/>
    </w:rPr>
  </w:style>
  <w:style w:type="character" w:customStyle="1" w:styleId="QuoteChar">
    <w:name w:val="Quote Char"/>
    <w:basedOn w:val="DefaultParagraphFont"/>
    <w:link w:val="Quote"/>
    <w:uiPriority w:val="29"/>
    <w:rsid w:val="005001FE"/>
    <w:rPr>
      <w:i/>
      <w:iCs/>
      <w:color w:val="404040" w:themeColor="text1" w:themeTint="BF"/>
    </w:rPr>
  </w:style>
  <w:style w:type="paragraph" w:styleId="ListParagraph">
    <w:name w:val="List Paragraph"/>
    <w:basedOn w:val="Normal"/>
    <w:uiPriority w:val="34"/>
    <w:qFormat/>
    <w:rsid w:val="005001FE"/>
    <w:pPr>
      <w:ind w:left="720"/>
      <w:contextualSpacing/>
    </w:pPr>
  </w:style>
  <w:style w:type="character" w:styleId="IntenseEmphasis">
    <w:name w:val="Intense Emphasis"/>
    <w:basedOn w:val="DefaultParagraphFont"/>
    <w:uiPriority w:val="21"/>
    <w:qFormat/>
    <w:rsid w:val="005001FE"/>
    <w:rPr>
      <w:i/>
      <w:iCs/>
      <w:color w:val="0F4761" w:themeColor="accent1" w:themeShade="BF"/>
    </w:rPr>
  </w:style>
  <w:style w:type="paragraph" w:styleId="IntenseQuote">
    <w:name w:val="Intense Quote"/>
    <w:basedOn w:val="Normal"/>
    <w:next w:val="Normal"/>
    <w:link w:val="IntenseQuoteChar"/>
    <w:uiPriority w:val="30"/>
    <w:qFormat/>
    <w:rsid w:val="00500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1FE"/>
    <w:rPr>
      <w:i/>
      <w:iCs/>
      <w:color w:val="0F4761" w:themeColor="accent1" w:themeShade="BF"/>
    </w:rPr>
  </w:style>
  <w:style w:type="character" w:styleId="IntenseReference">
    <w:name w:val="Intense Reference"/>
    <w:basedOn w:val="DefaultParagraphFont"/>
    <w:uiPriority w:val="32"/>
    <w:qFormat/>
    <w:rsid w:val="005001FE"/>
    <w:rPr>
      <w:b/>
      <w:bCs/>
      <w:smallCaps/>
      <w:color w:val="0F4761" w:themeColor="accent1" w:themeShade="BF"/>
      <w:spacing w:val="5"/>
    </w:rPr>
  </w:style>
  <w:style w:type="paragraph" w:customStyle="1" w:styleId="Default">
    <w:name w:val="Default"/>
    <w:rsid w:val="005001FE"/>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0945D9"/>
    <w:pPr>
      <w:spacing w:after="0" w:line="240" w:lineRule="auto"/>
    </w:pPr>
  </w:style>
  <w:style w:type="character" w:styleId="CommentReference">
    <w:name w:val="annotation reference"/>
    <w:basedOn w:val="DefaultParagraphFont"/>
    <w:uiPriority w:val="99"/>
    <w:semiHidden/>
    <w:unhideWhenUsed/>
    <w:rsid w:val="00D432F3"/>
    <w:rPr>
      <w:sz w:val="16"/>
      <w:szCs w:val="16"/>
    </w:rPr>
  </w:style>
  <w:style w:type="paragraph" w:styleId="CommentText">
    <w:name w:val="annotation text"/>
    <w:basedOn w:val="Normal"/>
    <w:link w:val="CommentTextChar"/>
    <w:uiPriority w:val="99"/>
    <w:unhideWhenUsed/>
    <w:rsid w:val="00D432F3"/>
    <w:pPr>
      <w:spacing w:line="240" w:lineRule="auto"/>
    </w:pPr>
    <w:rPr>
      <w:sz w:val="20"/>
      <w:szCs w:val="20"/>
    </w:rPr>
  </w:style>
  <w:style w:type="character" w:customStyle="1" w:styleId="CommentTextChar">
    <w:name w:val="Comment Text Char"/>
    <w:basedOn w:val="DefaultParagraphFont"/>
    <w:link w:val="CommentText"/>
    <w:uiPriority w:val="99"/>
    <w:rsid w:val="00D432F3"/>
    <w:rPr>
      <w:sz w:val="20"/>
      <w:szCs w:val="20"/>
    </w:rPr>
  </w:style>
  <w:style w:type="paragraph" w:styleId="CommentSubject">
    <w:name w:val="annotation subject"/>
    <w:basedOn w:val="CommentText"/>
    <w:next w:val="CommentText"/>
    <w:link w:val="CommentSubjectChar"/>
    <w:uiPriority w:val="99"/>
    <w:semiHidden/>
    <w:unhideWhenUsed/>
    <w:rsid w:val="00D432F3"/>
    <w:rPr>
      <w:b/>
      <w:bCs/>
    </w:rPr>
  </w:style>
  <w:style w:type="character" w:customStyle="1" w:styleId="CommentSubjectChar">
    <w:name w:val="Comment Subject Char"/>
    <w:basedOn w:val="CommentTextChar"/>
    <w:link w:val="CommentSubject"/>
    <w:uiPriority w:val="99"/>
    <w:semiHidden/>
    <w:rsid w:val="00D432F3"/>
    <w:rPr>
      <w:b/>
      <w:bCs/>
      <w:sz w:val="20"/>
      <w:szCs w:val="20"/>
    </w:rPr>
  </w:style>
  <w:style w:type="table" w:styleId="TableGrid">
    <w:name w:val="Table Grid"/>
    <w:basedOn w:val="TableNormal"/>
    <w:uiPriority w:val="39"/>
    <w:rsid w:val="00B862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F0F"/>
    <w:rPr>
      <w:color w:val="467886" w:themeColor="hyperlink"/>
      <w:u w:val="single"/>
    </w:rPr>
  </w:style>
  <w:style w:type="character" w:customStyle="1" w:styleId="eop">
    <w:name w:val="eop"/>
    <w:basedOn w:val="DefaultParagraphFont"/>
    <w:rsid w:val="00C74815"/>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sid w:val="004E624C"/>
    <w:rPr>
      <w:color w:val="2B579A"/>
      <w:shd w:val="clear" w:color="auto" w:fill="E1DFDD"/>
    </w:rPr>
  </w:style>
  <w:style w:type="character" w:styleId="UnresolvedMention">
    <w:name w:val="Unresolved Mention"/>
    <w:basedOn w:val="DefaultParagraphFont"/>
    <w:uiPriority w:val="99"/>
    <w:semiHidden/>
    <w:unhideWhenUsed/>
    <w:rsid w:val="0070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i-prod.fcc.gov/api/exp/v1/icfs312/schedule_s/get_js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i-prod.fcc.gov/api/exp/v1/icfs312/schedule_s/get_template" TargetMode="External" /><Relationship Id="rId9" Type="http://schemas.openxmlformats.org/officeDocument/2006/relationships/hyperlink" Target="https://api-prod.fcc.gov/api/exp/v1/icfs312/schedule_s/upload_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1FD2F55E49E84CA1E6525EC1E7AC3E" ma:contentTypeVersion="14" ma:contentTypeDescription="Create a new document." ma:contentTypeScope="" ma:versionID="c4d5c9449d31b6447c628c82e4e2ec1d">
  <xsd:schema xmlns:xsd="http://www.w3.org/2001/XMLSchema" xmlns:xs="http://www.w3.org/2001/XMLSchema" xmlns:p="http://schemas.microsoft.com/office/2006/metadata/properties" xmlns:ns2="c98b3cc9-0fe7-4d2d-b867-a86989718002" xmlns:ns3="406fc079-497e-4310-b774-0e735e1d6174" targetNamespace="http://schemas.microsoft.com/office/2006/metadata/properties" ma:root="true" ma:fieldsID="e9fc33c8560036caefe43557f45a348c" ns2:_="" ns3:_="">
    <xsd:import namespace="c98b3cc9-0fe7-4d2d-b867-a86989718002"/>
    <xsd:import namespace="406fc079-497e-4310-b774-0e735e1d6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b3cc9-0fe7-4d2d-b867-a86989718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6fc079-497e-4310-b774-0e735e1d6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89a8397-036d-40ac-8eb0-545ee88836b0}" ma:internalName="TaxCatchAll" ma:showField="CatchAllData" ma:web="406fc079-497e-4310-b774-0e735e1d6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6fc079-497e-4310-b774-0e735e1d6174" xsi:nil="true"/>
    <lcf76f155ced4ddcb4097134ff3c332f xmlns="c98b3cc9-0fe7-4d2d-b867-a86989718002">
      <Terms xmlns="http://schemas.microsoft.com/office/infopath/2007/PartnerControls"/>
    </lcf76f155ced4ddcb4097134ff3c332f>
    <SharedWithUsers xmlns="406fc079-497e-4310-b774-0e735e1d6174">
      <UserInfo>
        <DisplayName>Carolyn Mahoney</DisplayName>
        <AccountId>749</AccountId>
        <AccountType/>
      </UserInfo>
      <UserInfo>
        <DisplayName>Peter Rene (CTR)</DisplayName>
        <AccountId>282</AccountId>
        <AccountType/>
      </UserInfo>
    </SharedWithUsers>
  </documentManagement>
</p:properties>
</file>

<file path=customXml/itemProps1.xml><?xml version="1.0" encoding="utf-8"?>
<ds:datastoreItem xmlns:ds="http://schemas.openxmlformats.org/officeDocument/2006/customXml" ds:itemID="{AAE4F507-6E68-4F16-931C-891D3C536454}">
  <ds:schemaRefs>
    <ds:schemaRef ds:uri="http://schemas.openxmlformats.org/officeDocument/2006/bibliography"/>
  </ds:schemaRefs>
</ds:datastoreItem>
</file>

<file path=customXml/itemProps2.xml><?xml version="1.0" encoding="utf-8"?>
<ds:datastoreItem xmlns:ds="http://schemas.openxmlformats.org/officeDocument/2006/customXml" ds:itemID="{64A904C2-4E71-490B-8F52-6F39E7B0C6A7}">
  <ds:schemaRefs>
    <ds:schemaRef ds:uri="http://schemas.microsoft.com/sharepoint/v3/contenttype/forms"/>
  </ds:schemaRefs>
</ds:datastoreItem>
</file>

<file path=customXml/itemProps3.xml><?xml version="1.0" encoding="utf-8"?>
<ds:datastoreItem xmlns:ds="http://schemas.openxmlformats.org/officeDocument/2006/customXml" ds:itemID="{9C45CE8F-6A27-470F-AD99-550B66CD8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b3cc9-0fe7-4d2d-b867-a86989718002"/>
    <ds:schemaRef ds:uri="406fc079-497e-4310-b774-0e735e1d6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4E065-F60A-45A6-9973-6481F7F82A60}">
  <ds:schemaRefs>
    <ds:schemaRef ds:uri="http://purl.org/dc/elements/1.1/"/>
    <ds:schemaRef ds:uri="http://schemas.openxmlformats.org/package/2006/metadata/core-properties"/>
    <ds:schemaRef ds:uri="c98b3cc9-0fe7-4d2d-b867-a86989718002"/>
    <ds:schemaRef ds:uri="http://schemas.microsoft.com/office/infopath/2007/PartnerControls"/>
    <ds:schemaRef ds:uri="http://purl.org/dc/terms/"/>
    <ds:schemaRef ds:uri="406fc079-497e-4310-b774-0e735e1d6174"/>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11225</Words>
  <Characters>63985</Characters>
  <Application>Microsoft Office Word</Application>
  <DocSecurity>0</DocSecurity>
  <Lines>533</Lines>
  <Paragraphs>150</Paragraphs>
  <ScaleCrop>false</ScaleCrop>
  <Company/>
  <LinksUpToDate>false</LinksUpToDate>
  <CharactersWithSpaces>75060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Roberts</dc:creator>
  <cp:lastModifiedBy>Cathy Williams</cp:lastModifiedBy>
  <cp:revision>2</cp:revision>
  <dcterms:created xsi:type="dcterms:W3CDTF">2024-07-24T23:47:00Z</dcterms:created>
  <dcterms:modified xsi:type="dcterms:W3CDTF">2024-07-24T23:47:00Z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0x010100E11FD2F55E49E84CA1E6525EC1E7AC3E</vt:lpwstr>
  </property>
  <property fmtid="{D5CDD505-2E9C-101B-9397-08002B2CF9AE}" pid="3" name="MediaServiceImageTags">
    <vt:lpwstr/>
  </property>
</Properties>
</file>