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84" w:rsidRDefault="00D06984" w:rsidP="00255EC7">
      <w:pPr>
        <w:tabs>
          <w:tab w:val="center" w:pos="4320"/>
          <w:tab w:val="right" w:pos="10080"/>
        </w:tabs>
        <w:ind w:left="360" w:right="144"/>
        <w:jc w:val="center"/>
        <w:outlineLvl w:val="0"/>
        <w:rPr>
          <w:rFonts w:ascii="Arial" w:hAnsi="Arial" w:cs="Arial"/>
          <w:i/>
        </w:rPr>
      </w:pPr>
      <w:r>
        <w:rPr>
          <w:rFonts w:ascii="Arial" w:hAnsi="Arial" w:cs="Arial"/>
          <w:b/>
        </w:rPr>
        <w:t>TANGIBLE PERSONAL PROPERTY REPORT</w:t>
      </w:r>
    </w:p>
    <w:p w:rsidR="00D06984" w:rsidRDefault="00D06984" w:rsidP="00255EC7">
      <w:pPr>
        <w:tabs>
          <w:tab w:val="center" w:pos="4320"/>
          <w:tab w:val="right" w:pos="10080"/>
        </w:tabs>
        <w:ind w:left="360" w:right="144"/>
        <w:jc w:val="center"/>
        <w:outlineLvl w:val="0"/>
        <w:rPr>
          <w:rFonts w:ascii="Arial" w:hAnsi="Arial" w:cs="Arial"/>
          <w:b/>
        </w:rPr>
      </w:pPr>
      <w:r>
        <w:rPr>
          <w:rFonts w:ascii="Arial" w:hAnsi="Arial" w:cs="Arial"/>
          <w:b/>
        </w:rPr>
        <w:t xml:space="preserve">SF- 428 </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5"/>
        <w:gridCol w:w="778"/>
        <w:gridCol w:w="2935"/>
        <w:gridCol w:w="1687"/>
        <w:gridCol w:w="1591"/>
      </w:tblGrid>
      <w:tr w:rsidR="00D06984">
        <w:trPr>
          <w:jc w:val="center"/>
        </w:trPr>
        <w:tc>
          <w:tcPr>
            <w:tcW w:w="1946" w:type="pct"/>
            <w:tcBorders>
              <w:top w:val="nil"/>
              <w:left w:val="nil"/>
              <w:right w:val="nil"/>
            </w:tcBorders>
          </w:tcPr>
          <w:p w:rsidR="00D06984" w:rsidRDefault="00D06984" w:rsidP="0072132E">
            <w:pPr>
              <w:rPr>
                <w:rFonts w:ascii="Arial" w:hAnsi="Arial" w:cs="Arial"/>
                <w:sz w:val="18"/>
                <w:szCs w:val="18"/>
              </w:rPr>
            </w:pPr>
          </w:p>
        </w:tc>
        <w:tc>
          <w:tcPr>
            <w:tcW w:w="1622" w:type="pct"/>
            <w:gridSpan w:val="2"/>
            <w:tcBorders>
              <w:top w:val="nil"/>
              <w:left w:val="nil"/>
            </w:tcBorders>
          </w:tcPr>
          <w:p w:rsidR="00D06984" w:rsidRDefault="00D06984" w:rsidP="0072132E">
            <w:pPr>
              <w:rPr>
                <w:rFonts w:ascii="Arial" w:hAnsi="Arial" w:cs="Arial"/>
                <w:sz w:val="18"/>
                <w:szCs w:val="18"/>
              </w:rPr>
            </w:pPr>
          </w:p>
        </w:tc>
        <w:tc>
          <w:tcPr>
            <w:tcW w:w="737" w:type="pct"/>
          </w:tcPr>
          <w:p w:rsidR="00D06984" w:rsidRDefault="00D06984" w:rsidP="0072132E">
            <w:pPr>
              <w:rPr>
                <w:rFonts w:ascii="Arial" w:hAnsi="Arial" w:cs="Arial"/>
                <w:sz w:val="18"/>
                <w:szCs w:val="18"/>
              </w:rPr>
            </w:pPr>
            <w:r>
              <w:rPr>
                <w:rFonts w:ascii="Arial" w:hAnsi="Arial" w:cs="Arial"/>
                <w:sz w:val="18"/>
                <w:szCs w:val="18"/>
              </w:rPr>
              <w:t xml:space="preserve">Page </w:t>
            </w:r>
          </w:p>
          <w:p w:rsidR="00D06984" w:rsidRDefault="00D06984" w:rsidP="0072132E">
            <w:pPr>
              <w:rPr>
                <w:rFonts w:ascii="Arial" w:hAnsi="Arial" w:cs="Arial"/>
                <w:sz w:val="18"/>
                <w:szCs w:val="18"/>
              </w:rPr>
            </w:pPr>
          </w:p>
        </w:tc>
        <w:tc>
          <w:tcPr>
            <w:tcW w:w="695" w:type="pct"/>
          </w:tcPr>
          <w:p w:rsidR="00D06984" w:rsidRDefault="00D06984" w:rsidP="0072132E">
            <w:pPr>
              <w:rPr>
                <w:rFonts w:ascii="Arial" w:hAnsi="Arial" w:cs="Arial"/>
                <w:sz w:val="18"/>
                <w:szCs w:val="18"/>
              </w:rPr>
            </w:pPr>
            <w:r>
              <w:rPr>
                <w:rFonts w:ascii="Arial" w:hAnsi="Arial" w:cs="Arial"/>
                <w:sz w:val="18"/>
                <w:szCs w:val="18"/>
              </w:rPr>
              <w:t>of             Pages</w:t>
            </w:r>
          </w:p>
        </w:tc>
      </w:tr>
      <w:tr w:rsidR="00D06984">
        <w:trPr>
          <w:trHeight w:val="971"/>
          <w:jc w:val="center"/>
        </w:trPr>
        <w:tc>
          <w:tcPr>
            <w:tcW w:w="1946" w:type="pct"/>
          </w:tcPr>
          <w:p w:rsidR="00D06984" w:rsidRDefault="00D06984" w:rsidP="0072132E">
            <w:pPr>
              <w:rPr>
                <w:rFonts w:ascii="Arial" w:hAnsi="Arial" w:cs="Arial"/>
                <w:sz w:val="18"/>
                <w:szCs w:val="18"/>
              </w:rPr>
            </w:pPr>
            <w:r>
              <w:rPr>
                <w:rFonts w:ascii="Arial" w:hAnsi="Arial" w:cs="Arial"/>
                <w:sz w:val="18"/>
                <w:szCs w:val="18"/>
              </w:rPr>
              <w:br w:type="page"/>
            </w:r>
            <w:r>
              <w:rPr>
                <w:rFonts w:ascii="Arial" w:hAnsi="Arial" w:cs="Arial"/>
                <w:sz w:val="18"/>
                <w:szCs w:val="18"/>
              </w:rPr>
              <w:br w:type="page"/>
              <w:t>1.Federal Agency and Organization Element to Which Report is Submitted</w:t>
            </w:r>
          </w:p>
          <w:p w:rsidR="00D06984" w:rsidRDefault="00D06984" w:rsidP="0072132E">
            <w:pPr>
              <w:rPr>
                <w:rFonts w:ascii="Arial" w:hAnsi="Arial" w:cs="Arial"/>
              </w:rPr>
            </w:pPr>
          </w:p>
        </w:tc>
        <w:tc>
          <w:tcPr>
            <w:tcW w:w="1622" w:type="pct"/>
            <w:gridSpan w:val="2"/>
          </w:tcPr>
          <w:p w:rsidR="00D06984" w:rsidRDefault="00D06984" w:rsidP="0072132E">
            <w:pPr>
              <w:rPr>
                <w:rFonts w:ascii="Arial" w:hAnsi="Arial" w:cs="Arial"/>
                <w:sz w:val="18"/>
                <w:szCs w:val="18"/>
              </w:rPr>
            </w:pPr>
            <w:r>
              <w:rPr>
                <w:rFonts w:ascii="Arial" w:hAnsi="Arial" w:cs="Arial"/>
                <w:sz w:val="18"/>
                <w:szCs w:val="18"/>
              </w:rPr>
              <w:t>2. Federal Grant or Other Identifying Number Assigned by Federal Agency</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737" w:type="pct"/>
          </w:tcPr>
          <w:p w:rsidR="00D06984" w:rsidRDefault="00D06984" w:rsidP="0072132E">
            <w:pPr>
              <w:rPr>
                <w:rFonts w:ascii="Arial" w:hAnsi="Arial" w:cs="Arial"/>
                <w:sz w:val="18"/>
                <w:szCs w:val="18"/>
              </w:rPr>
            </w:pPr>
            <w:r>
              <w:rPr>
                <w:rFonts w:ascii="Arial" w:hAnsi="Arial" w:cs="Arial"/>
                <w:sz w:val="18"/>
                <w:szCs w:val="18"/>
              </w:rPr>
              <w:t>3a. DUNS</w:t>
            </w:r>
          </w:p>
        </w:tc>
        <w:tc>
          <w:tcPr>
            <w:tcW w:w="695" w:type="pct"/>
          </w:tcPr>
          <w:p w:rsidR="00D06984" w:rsidRDefault="00D06984" w:rsidP="0072132E">
            <w:pPr>
              <w:rPr>
                <w:rFonts w:ascii="Arial" w:hAnsi="Arial" w:cs="Arial"/>
                <w:sz w:val="18"/>
                <w:szCs w:val="18"/>
              </w:rPr>
            </w:pPr>
            <w:r>
              <w:rPr>
                <w:rFonts w:ascii="Arial" w:hAnsi="Arial" w:cs="Arial"/>
                <w:sz w:val="18"/>
                <w:szCs w:val="18"/>
              </w:rPr>
              <w:t>3b. EIN</w:t>
            </w:r>
          </w:p>
        </w:tc>
      </w:tr>
      <w:tr w:rsidR="00D06984">
        <w:trPr>
          <w:trHeight w:val="629"/>
          <w:jc w:val="center"/>
        </w:trPr>
        <w:tc>
          <w:tcPr>
            <w:tcW w:w="3568" w:type="pct"/>
            <w:gridSpan w:val="3"/>
          </w:tcPr>
          <w:p w:rsidR="00D06984" w:rsidRDefault="00D06984" w:rsidP="0072132E">
            <w:pPr>
              <w:rPr>
                <w:rFonts w:ascii="Arial" w:hAnsi="Arial" w:cs="Arial"/>
                <w:sz w:val="18"/>
                <w:szCs w:val="18"/>
              </w:rPr>
            </w:pPr>
            <w:r>
              <w:rPr>
                <w:rFonts w:ascii="Arial" w:hAnsi="Arial" w:cs="Arial"/>
                <w:sz w:val="18"/>
                <w:szCs w:val="18"/>
              </w:rPr>
              <w:t>4. Recipient Organization (Name and complete address including zip code)</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1432" w:type="pct"/>
            <w:gridSpan w:val="2"/>
          </w:tcPr>
          <w:p w:rsidR="00D06984" w:rsidRDefault="00D06984" w:rsidP="0072132E">
            <w:pPr>
              <w:rPr>
                <w:rFonts w:ascii="Arial" w:hAnsi="Arial" w:cs="Arial"/>
                <w:sz w:val="18"/>
                <w:szCs w:val="18"/>
              </w:rPr>
            </w:pPr>
            <w:r>
              <w:rPr>
                <w:rFonts w:ascii="Arial" w:hAnsi="Arial" w:cs="Arial"/>
                <w:sz w:val="18"/>
                <w:szCs w:val="18"/>
              </w:rPr>
              <w:t>5. Recipient Account or Identifying Number</w:t>
            </w:r>
          </w:p>
        </w:tc>
      </w:tr>
      <w:tr w:rsidR="00D06984">
        <w:trPr>
          <w:trHeight w:val="629"/>
          <w:jc w:val="center"/>
        </w:trPr>
        <w:tc>
          <w:tcPr>
            <w:tcW w:w="3568" w:type="pct"/>
            <w:gridSpan w:val="3"/>
          </w:tcPr>
          <w:p w:rsidR="00D06984" w:rsidRDefault="00D06984" w:rsidP="0072132E">
            <w:pPr>
              <w:rPr>
                <w:rFonts w:ascii="Arial" w:hAnsi="Arial" w:cs="Arial"/>
                <w:sz w:val="18"/>
                <w:szCs w:val="18"/>
              </w:rPr>
            </w:pPr>
            <w:r>
              <w:rPr>
                <w:rFonts w:ascii="Arial" w:hAnsi="Arial" w:cs="Arial"/>
                <w:sz w:val="18"/>
                <w:szCs w:val="18"/>
              </w:rPr>
              <w:t>6. Attachment (Check applicable)</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Annual Report (SF-428-A)</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Final (Award Closeout) Report (SF-428-B)</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Disposition Report/Request (SF-428-C)</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1432" w:type="pct"/>
            <w:gridSpan w:val="2"/>
          </w:tcPr>
          <w:p w:rsidR="00D06984" w:rsidRDefault="00D06984" w:rsidP="0072132E">
            <w:pPr>
              <w:rPr>
                <w:rFonts w:ascii="Arial" w:hAnsi="Arial" w:cs="Arial"/>
                <w:sz w:val="18"/>
                <w:szCs w:val="18"/>
              </w:rPr>
            </w:pPr>
            <w:r>
              <w:rPr>
                <w:rFonts w:ascii="Arial" w:hAnsi="Arial" w:cs="Arial"/>
                <w:sz w:val="18"/>
                <w:szCs w:val="18"/>
              </w:rPr>
              <w:t xml:space="preserve">7. Supplemental Sheet </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Yes</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No</w:t>
            </w:r>
          </w:p>
        </w:tc>
      </w:tr>
      <w:tr w:rsidR="00D06984">
        <w:trPr>
          <w:trHeight w:val="5705"/>
          <w:jc w:val="center"/>
        </w:trPr>
        <w:tc>
          <w:tcPr>
            <w:tcW w:w="5000" w:type="pct"/>
            <w:gridSpan w:val="5"/>
            <w:tcBorders>
              <w:bottom w:val="nil"/>
            </w:tcBorders>
          </w:tcPr>
          <w:p w:rsidR="00D06984" w:rsidRDefault="00D06984" w:rsidP="0072132E">
            <w:pPr>
              <w:rPr>
                <w:rFonts w:ascii="Arial" w:hAnsi="Arial" w:cs="Arial"/>
                <w:bCs/>
                <w:sz w:val="20"/>
              </w:rPr>
            </w:pPr>
            <w:r>
              <w:rPr>
                <w:rFonts w:ascii="Arial" w:hAnsi="Arial" w:cs="Arial"/>
                <w:bCs/>
                <w:sz w:val="20"/>
              </w:rPr>
              <w:t xml:space="preserve">8. </w:t>
            </w:r>
            <w:r>
              <w:rPr>
                <w:rFonts w:ascii="Arial" w:hAnsi="Arial" w:cs="Arial"/>
                <w:bCs/>
                <w:sz w:val="18"/>
                <w:szCs w:val="18"/>
              </w:rPr>
              <w:t>Comments</w:t>
            </w:r>
          </w:p>
        </w:tc>
      </w:tr>
      <w:tr w:rsidR="00D06984">
        <w:trPr>
          <w:trHeight w:val="360"/>
          <w:jc w:val="center"/>
        </w:trPr>
        <w:tc>
          <w:tcPr>
            <w:tcW w:w="2286" w:type="pct"/>
            <w:gridSpan w:val="2"/>
            <w:vMerge w:val="restart"/>
            <w:vAlign w:val="center"/>
          </w:tcPr>
          <w:p w:rsidR="00D06984" w:rsidRDefault="00D06984" w:rsidP="0072132E">
            <w:pPr>
              <w:rPr>
                <w:rFonts w:ascii="Arial" w:hAnsi="Arial" w:cs="Arial"/>
                <w:sz w:val="18"/>
                <w:szCs w:val="18"/>
              </w:rPr>
            </w:pPr>
            <w:r>
              <w:rPr>
                <w:rFonts w:ascii="Arial" w:hAnsi="Arial" w:cs="Arial"/>
                <w:sz w:val="18"/>
                <w:szCs w:val="18"/>
              </w:rPr>
              <w:t>9a. Typed or Printed Name and Title of Authorized Certifying Official</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9c. Telephone</w:t>
            </w:r>
            <w:r>
              <w:rPr>
                <w:rFonts w:ascii="Arial" w:hAnsi="Arial" w:cs="Arial"/>
                <w:i/>
                <w:sz w:val="18"/>
                <w:szCs w:val="18"/>
              </w:rPr>
              <w:t xml:space="preserve"> (area code, number,  extension)</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503"/>
          <w:jc w:val="center"/>
        </w:trPr>
        <w:tc>
          <w:tcPr>
            <w:tcW w:w="2286" w:type="pct"/>
            <w:gridSpan w:val="2"/>
            <w:vMerge/>
            <w:vAlign w:val="center"/>
          </w:tcPr>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9d. Email address</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629"/>
          <w:jc w:val="center"/>
        </w:trPr>
        <w:tc>
          <w:tcPr>
            <w:tcW w:w="2286" w:type="pct"/>
            <w:gridSpan w:val="2"/>
            <w:vAlign w:val="center"/>
          </w:tcPr>
          <w:p w:rsidR="00D06984" w:rsidRDefault="00D06984" w:rsidP="0072132E">
            <w:pPr>
              <w:rPr>
                <w:rFonts w:ascii="Arial" w:hAnsi="Arial" w:cs="Arial"/>
                <w:sz w:val="18"/>
                <w:szCs w:val="18"/>
              </w:rPr>
            </w:pPr>
            <w:r>
              <w:rPr>
                <w:rFonts w:ascii="Arial" w:hAnsi="Arial" w:cs="Arial"/>
                <w:sz w:val="18"/>
                <w:szCs w:val="18"/>
              </w:rPr>
              <w:t>9b. Signature of authorized Certifying Official</w:t>
            </w:r>
          </w:p>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 xml:space="preserve">9e. Date report submitted </w:t>
            </w:r>
            <w:r>
              <w:rPr>
                <w:rFonts w:ascii="Arial" w:hAnsi="Arial" w:cs="Arial"/>
                <w:i/>
                <w:sz w:val="18"/>
                <w:szCs w:val="18"/>
              </w:rPr>
              <w:t>(Month, Day, Year)</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70"/>
          <w:jc w:val="center"/>
        </w:trPr>
        <w:tc>
          <w:tcPr>
            <w:tcW w:w="2286" w:type="pct"/>
            <w:gridSpan w:val="2"/>
            <w:tcBorders>
              <w:left w:val="nil"/>
              <w:bottom w:val="nil"/>
            </w:tcBorders>
            <w:vAlign w:val="center"/>
          </w:tcPr>
          <w:p w:rsidR="00D06984" w:rsidRPr="002A40A2" w:rsidRDefault="00D06984" w:rsidP="006645E3">
            <w:pPr>
              <w:spacing w:before="120"/>
              <w:rPr>
                <w:rFonts w:ascii="Arial" w:hAnsi="Arial" w:cs="Arial"/>
                <w:sz w:val="16"/>
                <w:szCs w:val="16"/>
              </w:rPr>
            </w:pPr>
          </w:p>
        </w:tc>
        <w:tc>
          <w:tcPr>
            <w:tcW w:w="2714" w:type="pct"/>
            <w:gridSpan w:val="3"/>
            <w:shd w:val="clear" w:color="auto" w:fill="C0C0C0"/>
          </w:tcPr>
          <w:p w:rsidR="00D06984" w:rsidRDefault="00D06984" w:rsidP="0072132E">
            <w:pPr>
              <w:jc w:val="both"/>
              <w:rPr>
                <w:rFonts w:ascii="Arial" w:hAnsi="Arial" w:cs="Arial"/>
                <w:sz w:val="18"/>
                <w:szCs w:val="18"/>
              </w:rPr>
            </w:pPr>
            <w:r>
              <w:rPr>
                <w:rFonts w:ascii="Arial" w:hAnsi="Arial" w:cs="Arial"/>
                <w:sz w:val="18"/>
                <w:szCs w:val="18"/>
              </w:rPr>
              <w:t>10. Agency use only</w:t>
            </w:r>
          </w:p>
          <w:p w:rsidR="00D06984" w:rsidRDefault="00D06984" w:rsidP="0072132E">
            <w:pPr>
              <w:rPr>
                <w:rFonts w:ascii="Arial" w:hAnsi="Arial" w:cs="Arial"/>
                <w:sz w:val="18"/>
                <w:szCs w:val="18"/>
              </w:rPr>
            </w:pPr>
          </w:p>
        </w:tc>
      </w:tr>
    </w:tbl>
    <w:p w:rsidR="00D06984" w:rsidRDefault="00D06984" w:rsidP="00EB4ADE">
      <w:pPr>
        <w:spacing w:before="80" w:after="80"/>
        <w:rPr>
          <w:rFonts w:ascii="Arial" w:hAnsi="Arial" w:cs="Arial"/>
          <w:b/>
          <w:sz w:val="22"/>
          <w:szCs w:val="22"/>
        </w:rPr>
      </w:pPr>
    </w:p>
    <w:p w:rsidR="00D06984" w:rsidRDefault="00D06984" w:rsidP="00683ED8">
      <w:pPr>
        <w:pStyle w:val="Title"/>
        <w:tabs>
          <w:tab w:val="left" w:pos="720"/>
        </w:tabs>
        <w:ind w:left="1440"/>
        <w:jc w:val="left"/>
        <w:rPr>
          <w:sz w:val="24"/>
        </w:rPr>
      </w:pPr>
      <w:r>
        <w:rPr>
          <w:rFonts w:cs="Arial"/>
          <w:b w:val="0"/>
        </w:rPr>
        <w:br w:type="page"/>
        <w:t xml:space="preserve">   </w:t>
      </w:r>
      <w:r>
        <w:rPr>
          <w:sz w:val="24"/>
        </w:rPr>
        <w:t xml:space="preserve">Instructions for Tangible Personal Property Report: SF-428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6"/>
      </w:tblGrid>
      <w:tr w:rsidR="00D06984">
        <w:tblPrEx>
          <w:tblCellMar>
            <w:top w:w="0" w:type="dxa"/>
            <w:bottom w:w="0" w:type="dxa"/>
          </w:tblCellMar>
        </w:tblPrEx>
        <w:trPr>
          <w:trHeight w:val="880"/>
          <w:jc w:val="center"/>
        </w:trPr>
        <w:tc>
          <w:tcPr>
            <w:tcW w:w="11016" w:type="dxa"/>
            <w:vAlign w:val="center"/>
          </w:tcPr>
          <w:p w:rsidR="00D06984" w:rsidRDefault="00D06984" w:rsidP="005414AB">
            <w:pPr>
              <w:autoSpaceDE w:val="0"/>
              <w:autoSpaceDN w:val="0"/>
              <w:adjustRightInd w:val="0"/>
              <w:rPr>
                <w:rFonts w:ascii="Arial" w:hAnsi="Arial" w:cs="Arial"/>
                <w:b/>
                <w:bCs/>
                <w:color w:val="000000"/>
                <w:sz w:val="16"/>
              </w:rPr>
            </w:pPr>
            <w:r w:rsidRPr="004D3DD1">
              <w:rPr>
                <w:rFonts w:ascii="Arial" w:hAnsi="Arial" w:cs="Arial"/>
                <w:sz w:val="16"/>
                <w:szCs w:val="18"/>
              </w:rPr>
              <w:t>The estimated annual public reporting burden for the collection of information on this form and its attachments is estimated to average</w:t>
            </w:r>
            <w:r w:rsidRPr="004D3DD1">
              <w:rPr>
                <w:rFonts w:ascii="Arial" w:hAnsi="Arial" w:cs="Arial"/>
                <w:sz w:val="16"/>
                <w:szCs w:val="16"/>
              </w:rPr>
              <w:t xml:space="preserve"> 2.75 hours </w:t>
            </w:r>
            <w:r w:rsidRPr="004D3DD1">
              <w:rPr>
                <w:rFonts w:ascii="Arial" w:hAnsi="Arial" w:cs="Arial"/>
                <w:sz w:val="16"/>
                <w:szCs w:val="18"/>
              </w:rPr>
              <w:t>per respondent</w:t>
            </w:r>
            <w:r>
              <w:rPr>
                <w:rFonts w:ascii="Arial" w:hAnsi="Arial" w:cs="Arial"/>
                <w:color w:val="000000"/>
                <w:sz w:val="16"/>
                <w:szCs w:val="18"/>
              </w:rPr>
              <w:t xml:space="preserv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City">
              <w:smartTag w:uri="urn:schemas-microsoft-com:office:smarttags" w:element="place">
                <w:r>
                  <w:rPr>
                    <w:rFonts w:ascii="Arial" w:hAnsi="Arial" w:cs="Arial"/>
                    <w:color w:val="000000"/>
                    <w:sz w:val="16"/>
                    <w:szCs w:val="18"/>
                  </w:rPr>
                  <w:t>Washington</w:t>
                </w:r>
              </w:smartTag>
              <w:r>
                <w:rPr>
                  <w:rFonts w:ascii="Arial" w:hAnsi="Arial" w:cs="Arial"/>
                  <w:color w:val="000000"/>
                  <w:sz w:val="16"/>
                  <w:szCs w:val="18"/>
                </w:rPr>
                <w:t xml:space="preserve">, </w:t>
              </w:r>
              <w:smartTag w:uri="urn:schemas-microsoft-com:office:smarttags" w:element="State">
                <w:r>
                  <w:rPr>
                    <w:rFonts w:ascii="Arial" w:hAnsi="Arial" w:cs="Arial"/>
                    <w:color w:val="000000"/>
                    <w:sz w:val="16"/>
                    <w:szCs w:val="18"/>
                  </w:rPr>
                  <w:t>DC</w:t>
                </w:r>
              </w:smartTag>
              <w:r>
                <w:rPr>
                  <w:rFonts w:ascii="Arial" w:hAnsi="Arial" w:cs="Arial"/>
                  <w:color w:val="000000"/>
                  <w:sz w:val="16"/>
                  <w:szCs w:val="18"/>
                </w:rPr>
                <w:t xml:space="preserve"> </w:t>
              </w:r>
              <w:smartTag w:uri="urn:schemas-microsoft-com:office:smarttags" w:element="PostalCode">
                <w:r>
                  <w:rPr>
                    <w:rFonts w:ascii="Arial" w:hAnsi="Arial" w:cs="Arial"/>
                    <w:color w:val="000000"/>
                    <w:sz w:val="16"/>
                    <w:szCs w:val="18"/>
                  </w:rPr>
                  <w:t>20503</w:t>
                </w:r>
              </w:smartTag>
            </w:smartTag>
            <w:r>
              <w:rPr>
                <w:rFonts w:ascii="Arial" w:hAnsi="Arial" w:cs="Arial"/>
                <w:color w:val="000000"/>
                <w:sz w:val="16"/>
                <w:szCs w:val="18"/>
              </w:rPr>
              <w:t>.</w:t>
            </w:r>
          </w:p>
        </w:tc>
      </w:tr>
    </w:tbl>
    <w:p w:rsidR="00D06984" w:rsidRDefault="00D06984" w:rsidP="00EB4ADE">
      <w:pPr>
        <w:autoSpaceDE w:val="0"/>
        <w:autoSpaceDN w:val="0"/>
        <w:adjustRightInd w:val="0"/>
        <w:ind w:right="-1260"/>
        <w:rPr>
          <w:rFonts w:ascii="Arial" w:hAnsi="Arial" w:cs="Arial"/>
          <w:sz w:val="18"/>
          <w:szCs w:val="18"/>
        </w:rPr>
      </w:pPr>
    </w:p>
    <w:p w:rsidR="00D06984" w:rsidRPr="00650CD4" w:rsidRDefault="00D06984" w:rsidP="009C6496">
      <w:pPr>
        <w:autoSpaceDE w:val="0"/>
        <w:autoSpaceDN w:val="0"/>
        <w:adjustRightInd w:val="0"/>
        <w:ind w:right="18"/>
        <w:rPr>
          <w:rFonts w:ascii="Arial" w:hAnsi="Arial" w:cs="Arial"/>
          <w:sz w:val="18"/>
          <w:szCs w:val="18"/>
        </w:rPr>
      </w:pPr>
      <w:r w:rsidRPr="00650CD4">
        <w:rPr>
          <w:rFonts w:ascii="Arial" w:hAnsi="Arial" w:cs="Arial"/>
          <w:sz w:val="18"/>
          <w:szCs w:val="18"/>
        </w:rPr>
        <w:t xml:space="preserve">This is a standard form to be used by awarding agencies to collect information related to tangible personal property (equipment and supplies) when required by a Federal financial assistance award. The form </w:t>
      </w:r>
      <w:r>
        <w:rPr>
          <w:rFonts w:ascii="Arial" w:hAnsi="Arial" w:cs="Arial"/>
          <w:sz w:val="18"/>
          <w:szCs w:val="18"/>
        </w:rPr>
        <w:t>consists of the cover sheet (SF-428</w:t>
      </w:r>
      <w:r w:rsidRPr="00650CD4">
        <w:rPr>
          <w:rFonts w:ascii="Arial" w:hAnsi="Arial" w:cs="Arial"/>
          <w:sz w:val="18"/>
          <w:szCs w:val="18"/>
        </w:rPr>
        <w:t>) and three attachments to be used as required: Annual Report</w:t>
      </w:r>
      <w:r>
        <w:rPr>
          <w:rFonts w:ascii="Arial" w:hAnsi="Arial" w:cs="Arial"/>
          <w:sz w:val="18"/>
          <w:szCs w:val="18"/>
        </w:rPr>
        <w:t>, SF428-A</w:t>
      </w:r>
      <w:r w:rsidRPr="00650CD4">
        <w:rPr>
          <w:rFonts w:ascii="Arial" w:hAnsi="Arial" w:cs="Arial"/>
          <w:sz w:val="18"/>
          <w:szCs w:val="18"/>
        </w:rPr>
        <w:t>; Final (Award Closeout) Report</w:t>
      </w:r>
      <w:r>
        <w:rPr>
          <w:rFonts w:ascii="Arial" w:hAnsi="Arial" w:cs="Arial"/>
          <w:sz w:val="18"/>
          <w:szCs w:val="18"/>
        </w:rPr>
        <w:t>, SF-428-B;</w:t>
      </w:r>
      <w:r w:rsidRPr="00650CD4">
        <w:rPr>
          <w:rFonts w:ascii="Arial" w:hAnsi="Arial" w:cs="Arial"/>
          <w:sz w:val="18"/>
          <w:szCs w:val="18"/>
        </w:rPr>
        <w:t xml:space="preserve"> and a Disposition Request/Re</w:t>
      </w:r>
      <w:r>
        <w:rPr>
          <w:rFonts w:ascii="Arial" w:hAnsi="Arial" w:cs="Arial"/>
          <w:sz w:val="18"/>
          <w:szCs w:val="18"/>
        </w:rPr>
        <w:t>port, SF-428-C.  A Supplemental Sheet, SF-428</w:t>
      </w:r>
      <w:r w:rsidRPr="00650CD4">
        <w:rPr>
          <w:rFonts w:ascii="Arial" w:hAnsi="Arial" w:cs="Arial"/>
          <w:sz w:val="18"/>
          <w:szCs w:val="18"/>
        </w:rPr>
        <w:t>S, may be used to provide detailed individual item information.</w:t>
      </w:r>
    </w:p>
    <w:p w:rsidR="00D06984" w:rsidRDefault="00D06984"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p>
    <w:p w:rsidR="00D06984" w:rsidRPr="00650CD4" w:rsidRDefault="00D06984" w:rsidP="00EB4ADE">
      <w:pPr>
        <w:autoSpaceDE w:val="0"/>
        <w:autoSpaceDN w:val="0"/>
        <w:adjustRightInd w:val="0"/>
        <w:ind w:right="-1440"/>
        <w:rPr>
          <w:rFonts w:ascii="Arial" w:hAnsi="Arial" w:cs="Arial"/>
          <w:b/>
          <w:bCs/>
          <w:color w:val="000000"/>
          <w:sz w:val="22"/>
          <w:szCs w:val="22"/>
          <w:u w:val="single"/>
        </w:rPr>
      </w:pPr>
      <w:r w:rsidRPr="00650CD4">
        <w:rPr>
          <w:rFonts w:ascii="Arial" w:hAnsi="Arial" w:cs="Arial"/>
          <w:b/>
          <w:bCs/>
          <w:color w:val="000000"/>
          <w:sz w:val="22"/>
          <w:szCs w:val="22"/>
        </w:rPr>
        <w:t xml:space="preserve">A. </w:t>
      </w:r>
      <w:r w:rsidRPr="00650CD4">
        <w:rPr>
          <w:rFonts w:ascii="Arial" w:hAnsi="Arial" w:cs="Arial"/>
          <w:b/>
          <w:bCs/>
          <w:color w:val="000000"/>
          <w:sz w:val="22"/>
          <w:szCs w:val="22"/>
          <w:u w:val="single"/>
        </w:rPr>
        <w:t>General Instructions:</w:t>
      </w:r>
    </w:p>
    <w:p w:rsidR="00D06984" w:rsidRDefault="00D06984" w:rsidP="00EB4ADE">
      <w:pPr>
        <w:autoSpaceDE w:val="0"/>
        <w:autoSpaceDN w:val="0"/>
        <w:adjustRightInd w:val="0"/>
        <w:ind w:left="360" w:right="-1440"/>
        <w:rPr>
          <w:rFonts w:ascii="Arial" w:hAnsi="Arial" w:cs="Arial"/>
          <w:b/>
          <w:bCs/>
          <w:color w:val="000000"/>
          <w:szCs w:val="16"/>
          <w:u w:val="single"/>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Tangible personal property means property of any kind, except real property, that has physical existence. It includes equipment and supplies. It does not include copyrights, patents or securities. For convenience, throughout this form and its attachments, the term property will be synonymous with tangible personal property. The terms equipment and supplies will be used when referring to specific requirements. </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Property may be provided by the awarding agency or acquired by the recipient with award funds. Federally-owned property consists of items that were furnished by the Federal government</w:t>
      </w:r>
      <w:r>
        <w:rPr>
          <w:rFonts w:ascii="Arial" w:hAnsi="Arial" w:cs="Arial"/>
          <w:color w:val="000000"/>
          <w:sz w:val="18"/>
          <w:szCs w:val="18"/>
        </w:rPr>
        <w:t>.</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Recipients of Federal assistance awards may be required to provide Federal awarding agencies with information concerning property in their custody annually, at award closeout or when the property is no longer needed. Specific requirements will vary based on award provisions, the type of property (equipment or supplies) and whether the property is </w:t>
      </w:r>
      <w:r>
        <w:rPr>
          <w:rFonts w:ascii="Arial" w:hAnsi="Arial" w:cs="Arial"/>
          <w:color w:val="000000"/>
          <w:sz w:val="18"/>
          <w:szCs w:val="18"/>
        </w:rPr>
        <w:t>Federally</w:t>
      </w:r>
      <w:r w:rsidRPr="000A5829">
        <w:rPr>
          <w:rFonts w:ascii="Arial" w:hAnsi="Arial" w:cs="Arial"/>
          <w:color w:val="000000"/>
          <w:sz w:val="18"/>
          <w:szCs w:val="18"/>
        </w:rPr>
        <w:t>-owned. This reporting form and its attachments are intended to assist recipients to provide necessary information when it is required.</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1. </w:t>
      </w:r>
      <w:r w:rsidRPr="000A5829">
        <w:rPr>
          <w:rFonts w:ascii="Arial" w:hAnsi="Arial" w:cs="Arial"/>
          <w:b/>
          <w:bCs/>
          <w:color w:val="000000"/>
          <w:sz w:val="18"/>
          <w:szCs w:val="18"/>
        </w:rPr>
        <w:t>Federal Agency and Organizational Element to Which Report is Submitted.</w:t>
      </w:r>
      <w:r w:rsidRPr="000A5829">
        <w:rPr>
          <w:rFonts w:ascii="Arial" w:hAnsi="Arial" w:cs="Arial"/>
          <w:color w:val="000000"/>
          <w:sz w:val="18"/>
          <w:szCs w:val="18"/>
        </w:rPr>
        <w:t xml:space="preserve">  Enter the name of the Federal agency and the agency organization element identified in the award document or as otherwise instructed by the agency. The organizational element is a sub-agency within a Federal agency. For example, the Air Force Office of Scientific Research (AFOSR) is an organizational element within the Department of Defense.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 xml:space="preserve">2. </w:t>
      </w:r>
      <w:r w:rsidRPr="000A5829">
        <w:rPr>
          <w:rFonts w:ascii="Arial" w:hAnsi="Arial" w:cs="Arial"/>
          <w:b/>
          <w:bCs/>
          <w:color w:val="000000"/>
          <w:sz w:val="18"/>
          <w:szCs w:val="18"/>
        </w:rPr>
        <w:t>Federal Grant or Other Identifying Number Assigned by Federal Agency.</w:t>
      </w:r>
      <w:r w:rsidRPr="000A5829">
        <w:rPr>
          <w:rFonts w:ascii="Arial" w:hAnsi="Arial" w:cs="Arial"/>
          <w:color w:val="000000"/>
          <w:sz w:val="18"/>
          <w:szCs w:val="18"/>
        </w:rPr>
        <w:t xml:space="preserve">  Enter the Federal grant, cooperative agreement or other Federal financial assistance award instrument number or other identifying number assigned to the Federal financial assistance award.</w:t>
      </w: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3a.</w:t>
      </w:r>
      <w:r w:rsidRPr="000A5829">
        <w:rPr>
          <w:rFonts w:ascii="Arial" w:hAnsi="Arial" w:cs="Arial"/>
          <w:b/>
          <w:bCs/>
          <w:sz w:val="18"/>
          <w:szCs w:val="18"/>
        </w:rPr>
        <w:t xml:space="preserve"> DUNS.  </w:t>
      </w:r>
      <w:r w:rsidRPr="000A5829">
        <w:rPr>
          <w:rFonts w:ascii="Arial" w:hAnsi="Arial" w:cs="Arial"/>
          <w:color w:val="000000"/>
          <w:sz w:val="18"/>
          <w:szCs w:val="18"/>
        </w:rPr>
        <w:t>Enter the recipient organization’s Data Universal Numbering System (DUNS) number or Central Contract Registry extended DUNS number. The DUNS number is also referred to as the Universal Identifier.</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3b.</w:t>
      </w:r>
      <w:r>
        <w:rPr>
          <w:rFonts w:ascii="Arial" w:hAnsi="Arial" w:cs="Arial"/>
          <w:color w:val="000000"/>
          <w:sz w:val="18"/>
          <w:szCs w:val="18"/>
        </w:rPr>
        <w:t xml:space="preserve"> </w:t>
      </w:r>
      <w:r w:rsidRPr="000A5829">
        <w:rPr>
          <w:rFonts w:ascii="Arial" w:hAnsi="Arial" w:cs="Arial"/>
          <w:b/>
          <w:bCs/>
          <w:color w:val="000000"/>
          <w:sz w:val="18"/>
          <w:szCs w:val="18"/>
        </w:rPr>
        <w:t xml:space="preserve">EIN.  </w:t>
      </w:r>
      <w:r w:rsidRPr="000A5829">
        <w:rPr>
          <w:rFonts w:ascii="Arial" w:hAnsi="Arial" w:cs="Arial"/>
          <w:color w:val="000000"/>
          <w:sz w:val="18"/>
          <w:szCs w:val="18"/>
        </w:rPr>
        <w:t xml:space="preserve">Enter the recipient organization’s Employer Identification Number (EIN) as assigned by the Internal Revenue Service.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b/>
          <w:bCs/>
          <w:color w:val="000000"/>
          <w:sz w:val="18"/>
          <w:szCs w:val="18"/>
        </w:rPr>
      </w:pPr>
      <w:r w:rsidRPr="000A5829">
        <w:rPr>
          <w:rFonts w:ascii="Arial" w:hAnsi="Arial" w:cs="Arial"/>
          <w:color w:val="000000"/>
          <w:sz w:val="18"/>
          <w:szCs w:val="18"/>
        </w:rPr>
        <w:t xml:space="preserve">4. </w:t>
      </w:r>
      <w:r w:rsidRPr="000A5829">
        <w:rPr>
          <w:rFonts w:ascii="Arial" w:hAnsi="Arial" w:cs="Arial"/>
          <w:b/>
          <w:bCs/>
          <w:color w:val="000000"/>
          <w:sz w:val="18"/>
          <w:szCs w:val="18"/>
        </w:rPr>
        <w:t xml:space="preserve">Recipient Organization. </w:t>
      </w:r>
      <w:r w:rsidRPr="000A5829">
        <w:rPr>
          <w:rFonts w:ascii="Arial" w:hAnsi="Arial" w:cs="Arial"/>
          <w:color w:val="000000"/>
          <w:sz w:val="18"/>
          <w:szCs w:val="18"/>
        </w:rPr>
        <w:t>Enter the name and complete address, including zip code, of the recipient organization.</w:t>
      </w:r>
      <w:r w:rsidRPr="000A5829">
        <w:rPr>
          <w:rFonts w:ascii="Arial" w:hAnsi="Arial" w:cs="Arial"/>
          <w:b/>
          <w:bCs/>
          <w:color w:val="000000"/>
          <w:sz w:val="18"/>
          <w:szCs w:val="18"/>
        </w:rPr>
        <w:t xml:space="preserve">  </w:t>
      </w:r>
    </w:p>
    <w:p w:rsidR="00D06984" w:rsidRPr="000A5829" w:rsidRDefault="00D06984" w:rsidP="009C6496">
      <w:pPr>
        <w:autoSpaceDE w:val="0"/>
        <w:autoSpaceDN w:val="0"/>
        <w:adjustRightInd w:val="0"/>
        <w:ind w:right="18"/>
        <w:rPr>
          <w:rFonts w:ascii="Arial" w:hAnsi="Arial" w:cs="Arial"/>
          <w:b/>
          <w:bCs/>
          <w:color w:val="000000"/>
          <w:sz w:val="18"/>
          <w:szCs w:val="18"/>
        </w:rPr>
      </w:pPr>
    </w:p>
    <w:p w:rsidR="00D06984" w:rsidRPr="000A5829" w:rsidRDefault="00D06984" w:rsidP="009C6496">
      <w:pPr>
        <w:autoSpaceDE w:val="0"/>
        <w:autoSpaceDN w:val="0"/>
        <w:adjustRightInd w:val="0"/>
        <w:ind w:right="18"/>
        <w:rPr>
          <w:rFonts w:ascii="Arial" w:hAnsi="Arial" w:cs="Arial"/>
          <w:b/>
          <w:bCs/>
          <w:color w:val="000000"/>
          <w:sz w:val="18"/>
          <w:szCs w:val="18"/>
        </w:rPr>
      </w:pPr>
      <w:r w:rsidRPr="000A5829">
        <w:rPr>
          <w:rFonts w:ascii="Arial" w:hAnsi="Arial" w:cs="Arial"/>
          <w:bCs/>
          <w:color w:val="000000"/>
          <w:sz w:val="18"/>
          <w:szCs w:val="18"/>
        </w:rPr>
        <w:t xml:space="preserve">5. </w:t>
      </w:r>
      <w:r w:rsidRPr="000A5829">
        <w:rPr>
          <w:rFonts w:ascii="Arial" w:hAnsi="Arial" w:cs="Arial"/>
          <w:b/>
          <w:bCs/>
          <w:color w:val="000000"/>
          <w:sz w:val="18"/>
          <w:szCs w:val="18"/>
        </w:rPr>
        <w:t xml:space="preserve">Recipient Account or Identifying Number. </w:t>
      </w:r>
      <w:r w:rsidRPr="000A5829">
        <w:rPr>
          <w:rFonts w:ascii="Arial" w:hAnsi="Arial" w:cs="Arial"/>
          <w:bCs/>
          <w:color w:val="000000"/>
          <w:sz w:val="18"/>
          <w:szCs w:val="18"/>
        </w:rPr>
        <w:t>Enter the account number or other identifying number assigned to the award by the recipient. This number is for the recipient’s use and is not required by the Federal agency.</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6. </w:t>
      </w:r>
      <w:r w:rsidRPr="000A5829">
        <w:rPr>
          <w:rFonts w:ascii="Arial" w:hAnsi="Arial" w:cs="Arial"/>
          <w:b/>
          <w:bCs/>
          <w:color w:val="000000"/>
          <w:sz w:val="18"/>
          <w:szCs w:val="18"/>
        </w:rPr>
        <w:t>Attachment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w:t>
      </w:r>
      <w:r>
        <w:rPr>
          <w:rFonts w:ascii="Arial" w:hAnsi="Arial" w:cs="Arial"/>
          <w:bCs/>
          <w:color w:val="000000"/>
          <w:sz w:val="18"/>
          <w:szCs w:val="18"/>
        </w:rPr>
        <w:t xml:space="preserve">line </w:t>
      </w:r>
      <w:r w:rsidRPr="000A5829">
        <w:rPr>
          <w:rFonts w:ascii="Arial" w:hAnsi="Arial" w:cs="Arial"/>
          <w:bCs/>
          <w:color w:val="000000"/>
          <w:sz w:val="18"/>
          <w:szCs w:val="18"/>
        </w:rPr>
        <w:t>to indicate the type of attachment being submitted. Use the Annual Report</w:t>
      </w:r>
      <w:r>
        <w:rPr>
          <w:rFonts w:ascii="Arial" w:hAnsi="Arial" w:cs="Arial"/>
          <w:bCs/>
          <w:color w:val="000000"/>
          <w:sz w:val="18"/>
          <w:szCs w:val="18"/>
        </w:rPr>
        <w:t>, SF-428-A,</w:t>
      </w:r>
      <w:r w:rsidRPr="000A5829">
        <w:rPr>
          <w:rFonts w:ascii="Arial" w:hAnsi="Arial" w:cs="Arial"/>
          <w:bCs/>
          <w:color w:val="000000"/>
          <w:sz w:val="18"/>
          <w:szCs w:val="18"/>
        </w:rPr>
        <w:t xml:space="preserve"> when required to provide annual inventory listings of </w:t>
      </w:r>
      <w:r>
        <w:rPr>
          <w:rFonts w:ascii="Arial" w:hAnsi="Arial" w:cs="Arial"/>
          <w:bCs/>
          <w:color w:val="000000"/>
          <w:sz w:val="18"/>
          <w:szCs w:val="18"/>
        </w:rPr>
        <w:t>Federally</w:t>
      </w:r>
      <w:r w:rsidRPr="000A5829">
        <w:rPr>
          <w:rFonts w:ascii="Arial" w:hAnsi="Arial" w:cs="Arial"/>
          <w:bCs/>
          <w:color w:val="000000"/>
          <w:sz w:val="18"/>
          <w:szCs w:val="18"/>
        </w:rPr>
        <w:t>-owned property. Use the Final Report</w:t>
      </w:r>
      <w:r>
        <w:rPr>
          <w:rFonts w:ascii="Arial" w:hAnsi="Arial" w:cs="Arial"/>
          <w:bCs/>
          <w:color w:val="000000"/>
          <w:sz w:val="18"/>
          <w:szCs w:val="18"/>
        </w:rPr>
        <w:t>, SF-428-B,</w:t>
      </w:r>
      <w:r w:rsidRPr="000A5829">
        <w:rPr>
          <w:rFonts w:ascii="Arial" w:hAnsi="Arial" w:cs="Arial"/>
          <w:bCs/>
          <w:color w:val="000000"/>
          <w:sz w:val="18"/>
          <w:szCs w:val="18"/>
        </w:rPr>
        <w:t xml:space="preserve"> when required to provide property information in connection with the closeout of an award. Use the Disposition Request/Report</w:t>
      </w:r>
      <w:r>
        <w:rPr>
          <w:rFonts w:ascii="Arial" w:hAnsi="Arial" w:cs="Arial"/>
          <w:bCs/>
          <w:color w:val="000000"/>
          <w:sz w:val="18"/>
          <w:szCs w:val="18"/>
        </w:rPr>
        <w:t>, SF-428-C,</w:t>
      </w:r>
      <w:r w:rsidRPr="000A5829">
        <w:rPr>
          <w:rFonts w:ascii="Arial" w:hAnsi="Arial" w:cs="Arial"/>
          <w:bCs/>
          <w:color w:val="000000"/>
          <w:sz w:val="18"/>
          <w:szCs w:val="18"/>
        </w:rPr>
        <w:t xml:space="preserve"> when required to request disposition instructions for or to report the disposal of </w:t>
      </w:r>
      <w:r>
        <w:rPr>
          <w:rFonts w:ascii="Arial" w:hAnsi="Arial" w:cs="Arial"/>
          <w:bCs/>
          <w:color w:val="000000"/>
          <w:sz w:val="18"/>
          <w:szCs w:val="18"/>
        </w:rPr>
        <w:t>Federally</w:t>
      </w:r>
      <w:r w:rsidRPr="000A5829">
        <w:rPr>
          <w:rFonts w:ascii="Arial" w:hAnsi="Arial" w:cs="Arial"/>
          <w:bCs/>
          <w:color w:val="000000"/>
          <w:sz w:val="18"/>
          <w:szCs w:val="18"/>
        </w:rPr>
        <w:t>-owned property or acquired equipment, at any time other than award closeout (i.e., during the award period or after award closeout as long as the Federal government retains an interest in the item).</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7. </w:t>
      </w:r>
      <w:r w:rsidRPr="000A5829">
        <w:rPr>
          <w:rFonts w:ascii="Arial" w:hAnsi="Arial" w:cs="Arial"/>
          <w:b/>
          <w:bCs/>
          <w:color w:val="000000"/>
          <w:sz w:val="18"/>
          <w:szCs w:val="18"/>
        </w:rPr>
        <w:t>Supplemental Sheet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block to indicate whether a Supplemental Sheet is atta</w:t>
      </w:r>
      <w:r>
        <w:rPr>
          <w:rFonts w:ascii="Arial" w:hAnsi="Arial" w:cs="Arial"/>
          <w:bCs/>
          <w:color w:val="000000"/>
          <w:sz w:val="18"/>
          <w:szCs w:val="18"/>
        </w:rPr>
        <w:t>ched. Recipients may use the SF-428S</w:t>
      </w:r>
      <w:r w:rsidRPr="000A5829">
        <w:rPr>
          <w:rFonts w:ascii="Arial" w:hAnsi="Arial" w:cs="Arial"/>
          <w:bCs/>
          <w:color w:val="000000"/>
          <w:sz w:val="18"/>
          <w:szCs w:val="18"/>
        </w:rPr>
        <w:t xml:space="preserve"> or equivalent document such as a computer print out to provide required detailed individual item information.</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iCs/>
          <w:color w:val="000000"/>
          <w:sz w:val="18"/>
          <w:szCs w:val="18"/>
        </w:rPr>
      </w:pPr>
      <w:r w:rsidRPr="000A5829">
        <w:rPr>
          <w:rFonts w:ascii="Arial" w:hAnsi="Arial" w:cs="Arial"/>
          <w:color w:val="000000"/>
          <w:sz w:val="18"/>
          <w:szCs w:val="18"/>
        </w:rPr>
        <w:t xml:space="preserve">8.  </w:t>
      </w:r>
      <w:r w:rsidRPr="000A5829">
        <w:rPr>
          <w:rFonts w:ascii="Arial" w:hAnsi="Arial" w:cs="Arial"/>
          <w:b/>
          <w:bCs/>
          <w:color w:val="000000"/>
          <w:sz w:val="18"/>
          <w:szCs w:val="18"/>
        </w:rPr>
        <w:t xml:space="preserve">Comments.  </w:t>
      </w:r>
      <w:r w:rsidRPr="000A5829">
        <w:rPr>
          <w:rFonts w:ascii="Arial" w:hAnsi="Arial" w:cs="Arial"/>
          <w:color w:val="000000"/>
          <w:sz w:val="18"/>
          <w:szCs w:val="18"/>
        </w:rPr>
        <w:t xml:space="preserve">Provide any explanations or additional information in this block. Attach additional sheets if necessary.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Default="00D06984" w:rsidP="00DD407C">
      <w:pPr>
        <w:tabs>
          <w:tab w:val="left" w:pos="540"/>
        </w:tabs>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9a. </w:t>
      </w:r>
      <w:r w:rsidRPr="000A5829">
        <w:rPr>
          <w:rFonts w:ascii="Arial" w:hAnsi="Arial" w:cs="Arial"/>
          <w:b/>
          <w:bCs/>
          <w:color w:val="000000"/>
          <w:sz w:val="18"/>
          <w:szCs w:val="18"/>
        </w:rPr>
        <w:t xml:space="preserve">Typed or Printed Name and Title of Authorized Certifying Official.  </w:t>
      </w:r>
      <w:r w:rsidRPr="000A5829">
        <w:rPr>
          <w:rFonts w:ascii="Arial" w:hAnsi="Arial" w:cs="Arial"/>
          <w:color w:val="000000"/>
          <w:sz w:val="18"/>
          <w:szCs w:val="18"/>
        </w:rPr>
        <w:t>Enter the</w:t>
      </w:r>
      <w:r w:rsidRPr="000A5829">
        <w:rPr>
          <w:rFonts w:ascii="Arial" w:hAnsi="Arial" w:cs="Arial"/>
          <w:b/>
          <w:bCs/>
          <w:color w:val="000000"/>
          <w:sz w:val="18"/>
          <w:szCs w:val="18"/>
        </w:rPr>
        <w:t xml:space="preserve"> </w:t>
      </w:r>
      <w:r w:rsidRPr="000A5829">
        <w:rPr>
          <w:rFonts w:ascii="Arial" w:hAnsi="Arial" w:cs="Arial"/>
          <w:color w:val="000000"/>
          <w:sz w:val="18"/>
          <w:szCs w:val="18"/>
        </w:rPr>
        <w:t>full name and title of the recipient representative</w:t>
      </w:r>
      <w:r>
        <w:rPr>
          <w:rFonts w:ascii="Arial" w:hAnsi="Arial" w:cs="Arial"/>
          <w:color w:val="000000"/>
          <w:sz w:val="18"/>
          <w:szCs w:val="18"/>
        </w:rPr>
        <w:t xml:space="preserve">           </w:t>
      </w:r>
      <w:r w:rsidRPr="000A5829">
        <w:rPr>
          <w:rFonts w:ascii="Arial" w:hAnsi="Arial" w:cs="Arial"/>
          <w:color w:val="000000"/>
          <w:sz w:val="18"/>
          <w:szCs w:val="18"/>
        </w:rPr>
        <w:t xml:space="preserve">authorized to sign this report. </w:t>
      </w:r>
    </w:p>
    <w:p w:rsidR="00D06984" w:rsidRDefault="00D06984" w:rsidP="00DD407C">
      <w:pPr>
        <w:autoSpaceDE w:val="0"/>
        <w:autoSpaceDN w:val="0"/>
        <w:adjustRightInd w:val="0"/>
        <w:ind w:right="18"/>
        <w:jc w:val="both"/>
        <w:rPr>
          <w:rFonts w:ascii="Arial" w:hAnsi="Arial" w:cs="Arial"/>
          <w:color w:val="000000"/>
          <w:sz w:val="18"/>
          <w:szCs w:val="18"/>
        </w:rPr>
      </w:pPr>
      <w:r w:rsidRPr="000A5829">
        <w:rPr>
          <w:rFonts w:ascii="Arial" w:hAnsi="Arial" w:cs="Arial"/>
          <w:color w:val="000000"/>
          <w:sz w:val="18"/>
          <w:szCs w:val="18"/>
        </w:rPr>
        <w:t xml:space="preserve">b.   </w:t>
      </w:r>
      <w:r w:rsidRPr="000A5829">
        <w:rPr>
          <w:rFonts w:ascii="Arial" w:hAnsi="Arial" w:cs="Arial"/>
          <w:b/>
          <w:color w:val="000000"/>
          <w:sz w:val="18"/>
          <w:szCs w:val="18"/>
        </w:rPr>
        <w:t>Signature of Authorized Certifying Official</w:t>
      </w:r>
      <w:r w:rsidRPr="000A5829">
        <w:rPr>
          <w:rFonts w:ascii="Arial" w:hAnsi="Arial" w:cs="Arial"/>
          <w:color w:val="000000"/>
          <w:sz w:val="18"/>
          <w:szCs w:val="18"/>
        </w:rPr>
        <w:t>. Original signature of the recipient’s authorized certifying official.</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c.   </w:t>
      </w:r>
      <w:r w:rsidRPr="000A5829">
        <w:rPr>
          <w:rFonts w:ascii="Arial" w:hAnsi="Arial" w:cs="Arial"/>
          <w:b/>
          <w:bCs/>
          <w:color w:val="000000"/>
          <w:sz w:val="18"/>
          <w:szCs w:val="18"/>
        </w:rPr>
        <w:t xml:space="preserve">Telephone.  </w:t>
      </w:r>
      <w:r w:rsidRPr="000A5829">
        <w:rPr>
          <w:rFonts w:ascii="Arial" w:hAnsi="Arial" w:cs="Arial"/>
          <w:color w:val="000000"/>
          <w:sz w:val="18"/>
          <w:szCs w:val="18"/>
        </w:rPr>
        <w:t>Enter the telephone number of the individual listed in Line 9a.</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d.   </w:t>
      </w:r>
      <w:r w:rsidRPr="000A5829">
        <w:rPr>
          <w:rFonts w:ascii="Arial" w:hAnsi="Arial" w:cs="Arial"/>
          <w:b/>
          <w:bCs/>
          <w:color w:val="000000"/>
          <w:sz w:val="18"/>
          <w:szCs w:val="18"/>
        </w:rPr>
        <w:t xml:space="preserve">Email address.  </w:t>
      </w:r>
      <w:r w:rsidRPr="000A5829">
        <w:rPr>
          <w:rFonts w:ascii="Arial" w:hAnsi="Arial" w:cs="Arial"/>
          <w:color w:val="000000"/>
          <w:sz w:val="18"/>
          <w:szCs w:val="18"/>
        </w:rPr>
        <w:t>Enter the email address of the individual listed in 9a.</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e.   </w:t>
      </w:r>
      <w:r w:rsidRPr="000A5829">
        <w:rPr>
          <w:rFonts w:ascii="Arial" w:hAnsi="Arial" w:cs="Arial"/>
          <w:b/>
          <w:bCs/>
          <w:color w:val="000000"/>
          <w:sz w:val="18"/>
          <w:szCs w:val="18"/>
        </w:rPr>
        <w:t xml:space="preserve">Date report submitted.  </w:t>
      </w:r>
      <w:r w:rsidRPr="000A5829">
        <w:rPr>
          <w:rFonts w:ascii="Arial" w:hAnsi="Arial" w:cs="Arial"/>
          <w:color w:val="000000"/>
          <w:sz w:val="18"/>
          <w:szCs w:val="18"/>
        </w:rPr>
        <w:t xml:space="preserve">Enter the date the report is submitted to the Federal agency. </w:t>
      </w:r>
    </w:p>
    <w:p w:rsidR="00D06984" w:rsidRPr="000A5829" w:rsidRDefault="00D06984" w:rsidP="009C6496">
      <w:pPr>
        <w:autoSpaceDE w:val="0"/>
        <w:autoSpaceDN w:val="0"/>
        <w:adjustRightInd w:val="0"/>
        <w:ind w:left="720" w:right="18" w:hanging="360"/>
        <w:rPr>
          <w:rFonts w:ascii="Arial" w:hAnsi="Arial" w:cs="Arial"/>
          <w:color w:val="000000"/>
          <w:sz w:val="18"/>
          <w:szCs w:val="18"/>
        </w:rPr>
      </w:pPr>
    </w:p>
    <w:p w:rsidR="00D06984" w:rsidRPr="000D1BA5" w:rsidRDefault="00D06984" w:rsidP="00907991">
      <w:pPr>
        <w:autoSpaceDE w:val="0"/>
        <w:autoSpaceDN w:val="0"/>
        <w:adjustRightInd w:val="0"/>
        <w:ind w:right="18"/>
        <w:rPr>
          <w:rFonts w:ascii="Arial" w:hAnsi="Arial" w:cs="Arial"/>
          <w:color w:val="000000"/>
          <w:sz w:val="18"/>
          <w:szCs w:val="18"/>
        </w:rPr>
      </w:pPr>
      <w:r w:rsidRPr="009169F3">
        <w:rPr>
          <w:rFonts w:ascii="Arial" w:hAnsi="Arial" w:cs="Arial"/>
          <w:bCs/>
          <w:color w:val="000000"/>
          <w:sz w:val="18"/>
          <w:szCs w:val="18"/>
        </w:rPr>
        <w:t>10.</w:t>
      </w:r>
      <w:r>
        <w:rPr>
          <w:rFonts w:ascii="Arial" w:hAnsi="Arial" w:cs="Arial"/>
          <w:bCs/>
          <w:color w:val="000000"/>
          <w:sz w:val="18"/>
          <w:szCs w:val="18"/>
        </w:rPr>
        <w:t xml:space="preserve"> </w:t>
      </w:r>
      <w:r w:rsidRPr="000A5829">
        <w:rPr>
          <w:rFonts w:ascii="Arial" w:hAnsi="Arial" w:cs="Arial"/>
          <w:b/>
          <w:bCs/>
          <w:color w:val="000000"/>
          <w:sz w:val="18"/>
          <w:szCs w:val="18"/>
        </w:rPr>
        <w:t xml:space="preserve"> Agency use only.  </w:t>
      </w:r>
      <w:r w:rsidRPr="000A5829">
        <w:rPr>
          <w:rFonts w:ascii="Arial" w:hAnsi="Arial" w:cs="Arial"/>
          <w:color w:val="000000"/>
          <w:sz w:val="18"/>
          <w:szCs w:val="18"/>
        </w:rPr>
        <w:t>This section is reserved for Federal agency use only.</w:t>
      </w:r>
    </w:p>
    <w:sectPr w:rsidR="00D06984" w:rsidRPr="000D1BA5" w:rsidSect="005414AB">
      <w:footerReference w:type="even" r:id="rId7"/>
      <w:footerReference w:type="default" r:id="rId8"/>
      <w:footerReference w:type="first" r:id="rId9"/>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84" w:rsidRDefault="00D06984">
      <w:r>
        <w:separator/>
      </w:r>
    </w:p>
  </w:endnote>
  <w:endnote w:type="continuationSeparator" w:id="0">
    <w:p w:rsidR="00D06984" w:rsidRDefault="00D06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84" w:rsidRDefault="00D06984" w:rsidP="00916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984" w:rsidRDefault="00D06984" w:rsidP="00224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84" w:rsidRDefault="00D06984" w:rsidP="0046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6984" w:rsidRDefault="00D069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84" w:rsidRDefault="00D0698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5pt;margin-top:.35pt;width:262.7pt;height:27.7pt;z-index:251660288" stroked="f">
          <v:textbox>
            <w:txbxContent>
              <w:p w:rsidR="00D06984" w:rsidRPr="00707AB1" w:rsidRDefault="00D06984" w:rsidP="00F94831">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w:t>
                </w:r>
                <w:r w:rsidRPr="00816683">
                  <w:rPr>
                    <w:rFonts w:ascii="Arial Narrow" w:hAnsi="Arial Narrow"/>
                    <w:sz w:val="16"/>
                    <w:szCs w:val="16"/>
                  </w:rPr>
                  <w:t>428</w:t>
                </w:r>
              </w:p>
              <w:p w:rsidR="00D06984" w:rsidRPr="00707AB1" w:rsidRDefault="00D06984" w:rsidP="00F94831">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84" w:rsidRDefault="00D06984">
      <w:r>
        <w:separator/>
      </w:r>
    </w:p>
  </w:footnote>
  <w:footnote w:type="continuationSeparator" w:id="0">
    <w:p w:rsidR="00D06984" w:rsidRDefault="00D06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5BD"/>
    <w:multiLevelType w:val="hybridMultilevel"/>
    <w:tmpl w:val="482AED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231AA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B8404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691515B"/>
    <w:multiLevelType w:val="hybridMultilevel"/>
    <w:tmpl w:val="BADC32E8"/>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CB79F4"/>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68173D"/>
    <w:multiLevelType w:val="hybridMultilevel"/>
    <w:tmpl w:val="E5BA9CE2"/>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466535"/>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577663"/>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EA325B"/>
    <w:multiLevelType w:val="hybridMultilevel"/>
    <w:tmpl w:val="DCB2599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4B4F4F"/>
    <w:multiLevelType w:val="multilevel"/>
    <w:tmpl w:val="BADC32E8"/>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B96661"/>
    <w:multiLevelType w:val="hybridMultilevel"/>
    <w:tmpl w:val="960006BE"/>
    <w:lvl w:ilvl="0" w:tplc="B472F160">
      <w:start w:val="1"/>
      <w:numFmt w:val="decimal"/>
      <w:lvlText w:val="%1)"/>
      <w:lvlJc w:val="left"/>
      <w:pPr>
        <w:tabs>
          <w:tab w:val="num" w:pos="1170"/>
        </w:tabs>
        <w:ind w:left="1170" w:hanging="9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B271157"/>
    <w:multiLevelType w:val="hybridMultilevel"/>
    <w:tmpl w:val="E5FA49B6"/>
    <w:lvl w:ilvl="0" w:tplc="28581C58">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691BFE"/>
    <w:multiLevelType w:val="multilevel"/>
    <w:tmpl w:val="BE821DBE"/>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4BC1F06"/>
    <w:multiLevelType w:val="hybridMultilevel"/>
    <w:tmpl w:val="0234BC46"/>
    <w:lvl w:ilvl="0" w:tplc="7A1A9A1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4D1B58B9"/>
    <w:multiLevelType w:val="hybridMultilevel"/>
    <w:tmpl w:val="0AACB04E"/>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58B07B1"/>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776142E"/>
    <w:multiLevelType w:val="hybridMultilevel"/>
    <w:tmpl w:val="88F4A1E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7CE4ABE"/>
    <w:multiLevelType w:val="hybridMultilevel"/>
    <w:tmpl w:val="B72806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A23AC2"/>
    <w:multiLevelType w:val="hybridMultilevel"/>
    <w:tmpl w:val="7060AC96"/>
    <w:lvl w:ilvl="0" w:tplc="47E80B66">
      <w:start w:val="1"/>
      <w:numFmt w:val="lowerRoman"/>
      <w:lvlText w:val="(%1)"/>
      <w:lvlJc w:val="left"/>
      <w:pPr>
        <w:tabs>
          <w:tab w:val="num" w:pos="1080"/>
        </w:tabs>
        <w:ind w:left="1080" w:hanging="72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0C14A8"/>
    <w:multiLevelType w:val="hybridMultilevel"/>
    <w:tmpl w:val="568CD4FC"/>
    <w:lvl w:ilvl="0" w:tplc="988A53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4D7539"/>
    <w:multiLevelType w:val="hybridMultilevel"/>
    <w:tmpl w:val="28A0C5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7238CA"/>
    <w:multiLevelType w:val="hybridMultilevel"/>
    <w:tmpl w:val="8E6C3D2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886EFA"/>
    <w:multiLevelType w:val="hybridMultilevel"/>
    <w:tmpl w:val="8B6AF71E"/>
    <w:lvl w:ilvl="0" w:tplc="7D465008">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FAF66226">
      <w:start w:val="4"/>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A9531F9"/>
    <w:multiLevelType w:val="hybridMultilevel"/>
    <w:tmpl w:val="C12A1810"/>
    <w:lvl w:ilvl="0" w:tplc="629A2EA4">
      <w:start w:val="14"/>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9937A0"/>
    <w:multiLevelType w:val="hybridMultilevel"/>
    <w:tmpl w:val="59EC311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21"/>
  </w:num>
  <w:num w:numId="4">
    <w:abstractNumId w:val="22"/>
  </w:num>
  <w:num w:numId="5">
    <w:abstractNumId w:val="13"/>
  </w:num>
  <w:num w:numId="6">
    <w:abstractNumId w:val="19"/>
  </w:num>
  <w:num w:numId="7">
    <w:abstractNumId w:val="0"/>
  </w:num>
  <w:num w:numId="8">
    <w:abstractNumId w:val="25"/>
  </w:num>
  <w:num w:numId="9">
    <w:abstractNumId w:val="1"/>
  </w:num>
  <w:num w:numId="10">
    <w:abstractNumId w:val="6"/>
  </w:num>
  <w:num w:numId="11">
    <w:abstractNumId w:val="20"/>
  </w:num>
  <w:num w:numId="12">
    <w:abstractNumId w:val="5"/>
  </w:num>
  <w:num w:numId="13">
    <w:abstractNumId w:val="16"/>
  </w:num>
  <w:num w:numId="14">
    <w:abstractNumId w:val="14"/>
  </w:num>
  <w:num w:numId="15">
    <w:abstractNumId w:val="4"/>
  </w:num>
  <w:num w:numId="16">
    <w:abstractNumId w:val="17"/>
  </w:num>
  <w:num w:numId="17">
    <w:abstractNumId w:val="7"/>
  </w:num>
  <w:num w:numId="18">
    <w:abstractNumId w:val="3"/>
  </w:num>
  <w:num w:numId="19">
    <w:abstractNumId w:val="2"/>
  </w:num>
  <w:num w:numId="20">
    <w:abstractNumId w:val="26"/>
  </w:num>
  <w:num w:numId="21">
    <w:abstractNumId w:val="8"/>
  </w:num>
  <w:num w:numId="22">
    <w:abstractNumId w:val="11"/>
  </w:num>
  <w:num w:numId="23">
    <w:abstractNumId w:val="10"/>
  </w:num>
  <w:num w:numId="24">
    <w:abstractNumId w:val="24"/>
  </w:num>
  <w:num w:numId="25">
    <w:abstractNumId w:val="9"/>
  </w:num>
  <w:num w:numId="26">
    <w:abstractNumId w:val="2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1F7"/>
    <w:rsid w:val="000001F6"/>
    <w:rsid w:val="00001850"/>
    <w:rsid w:val="0001241D"/>
    <w:rsid w:val="00034E09"/>
    <w:rsid w:val="0004420B"/>
    <w:rsid w:val="0004642F"/>
    <w:rsid w:val="00051A49"/>
    <w:rsid w:val="00053608"/>
    <w:rsid w:val="00064BA8"/>
    <w:rsid w:val="00064F32"/>
    <w:rsid w:val="000660D2"/>
    <w:rsid w:val="00086A80"/>
    <w:rsid w:val="000934CD"/>
    <w:rsid w:val="000A13E3"/>
    <w:rsid w:val="000A5829"/>
    <w:rsid w:val="000B6414"/>
    <w:rsid w:val="000D1BA5"/>
    <w:rsid w:val="000D31C5"/>
    <w:rsid w:val="000E543F"/>
    <w:rsid w:val="000F679E"/>
    <w:rsid w:val="00104D22"/>
    <w:rsid w:val="0012609D"/>
    <w:rsid w:val="00137B1F"/>
    <w:rsid w:val="00140C69"/>
    <w:rsid w:val="00164B99"/>
    <w:rsid w:val="001674FA"/>
    <w:rsid w:val="00181D37"/>
    <w:rsid w:val="00194182"/>
    <w:rsid w:val="001A2BFE"/>
    <w:rsid w:val="001B29A2"/>
    <w:rsid w:val="001C1BAF"/>
    <w:rsid w:val="001D7301"/>
    <w:rsid w:val="001D75DA"/>
    <w:rsid w:val="001E3DEE"/>
    <w:rsid w:val="001F08EF"/>
    <w:rsid w:val="00214833"/>
    <w:rsid w:val="00217B0F"/>
    <w:rsid w:val="00217D24"/>
    <w:rsid w:val="002241AE"/>
    <w:rsid w:val="002420A4"/>
    <w:rsid w:val="002445BD"/>
    <w:rsid w:val="00255EC7"/>
    <w:rsid w:val="00263280"/>
    <w:rsid w:val="00264EF5"/>
    <w:rsid w:val="00285D67"/>
    <w:rsid w:val="002903D0"/>
    <w:rsid w:val="002932CC"/>
    <w:rsid w:val="002975D8"/>
    <w:rsid w:val="002A40A2"/>
    <w:rsid w:val="002B3826"/>
    <w:rsid w:val="002C47BE"/>
    <w:rsid w:val="002C6F25"/>
    <w:rsid w:val="002E463F"/>
    <w:rsid w:val="002F2DB9"/>
    <w:rsid w:val="002F489B"/>
    <w:rsid w:val="002F5745"/>
    <w:rsid w:val="00302B6B"/>
    <w:rsid w:val="00304789"/>
    <w:rsid w:val="00317830"/>
    <w:rsid w:val="00320AE2"/>
    <w:rsid w:val="00331BAA"/>
    <w:rsid w:val="003452BE"/>
    <w:rsid w:val="003604CD"/>
    <w:rsid w:val="00363DD3"/>
    <w:rsid w:val="00381B02"/>
    <w:rsid w:val="003A2B48"/>
    <w:rsid w:val="003B2A17"/>
    <w:rsid w:val="003B592D"/>
    <w:rsid w:val="003C6242"/>
    <w:rsid w:val="003F4091"/>
    <w:rsid w:val="003F7650"/>
    <w:rsid w:val="00400729"/>
    <w:rsid w:val="00404972"/>
    <w:rsid w:val="004133AC"/>
    <w:rsid w:val="0043549D"/>
    <w:rsid w:val="00441360"/>
    <w:rsid w:val="0044756B"/>
    <w:rsid w:val="004637F5"/>
    <w:rsid w:val="00467373"/>
    <w:rsid w:val="0047528B"/>
    <w:rsid w:val="00486F1B"/>
    <w:rsid w:val="004B0147"/>
    <w:rsid w:val="004C00DC"/>
    <w:rsid w:val="004D3DD1"/>
    <w:rsid w:val="004E278B"/>
    <w:rsid w:val="004F5F91"/>
    <w:rsid w:val="005035BF"/>
    <w:rsid w:val="0050377C"/>
    <w:rsid w:val="005070BD"/>
    <w:rsid w:val="0051000C"/>
    <w:rsid w:val="005109D4"/>
    <w:rsid w:val="00520AAE"/>
    <w:rsid w:val="00530498"/>
    <w:rsid w:val="005414AB"/>
    <w:rsid w:val="005470B0"/>
    <w:rsid w:val="00561110"/>
    <w:rsid w:val="005617C8"/>
    <w:rsid w:val="005776C8"/>
    <w:rsid w:val="005958D4"/>
    <w:rsid w:val="005A11F7"/>
    <w:rsid w:val="005A1653"/>
    <w:rsid w:val="005B20E9"/>
    <w:rsid w:val="005C407B"/>
    <w:rsid w:val="005D234D"/>
    <w:rsid w:val="005D29BE"/>
    <w:rsid w:val="005E75B9"/>
    <w:rsid w:val="005F4ACF"/>
    <w:rsid w:val="005F70BD"/>
    <w:rsid w:val="00605886"/>
    <w:rsid w:val="00606166"/>
    <w:rsid w:val="006061CB"/>
    <w:rsid w:val="006164A5"/>
    <w:rsid w:val="006223F1"/>
    <w:rsid w:val="006249A2"/>
    <w:rsid w:val="006313E3"/>
    <w:rsid w:val="006368D4"/>
    <w:rsid w:val="00640779"/>
    <w:rsid w:val="006441BF"/>
    <w:rsid w:val="00650CD4"/>
    <w:rsid w:val="006551F7"/>
    <w:rsid w:val="00657249"/>
    <w:rsid w:val="00661FDD"/>
    <w:rsid w:val="006645E3"/>
    <w:rsid w:val="00666A4D"/>
    <w:rsid w:val="00683ED8"/>
    <w:rsid w:val="00694F24"/>
    <w:rsid w:val="006A1708"/>
    <w:rsid w:val="006A2632"/>
    <w:rsid w:val="006B3873"/>
    <w:rsid w:val="006B4899"/>
    <w:rsid w:val="006C3097"/>
    <w:rsid w:val="006D6249"/>
    <w:rsid w:val="006E40FE"/>
    <w:rsid w:val="006F0A89"/>
    <w:rsid w:val="0070222F"/>
    <w:rsid w:val="0070307B"/>
    <w:rsid w:val="00707AB1"/>
    <w:rsid w:val="0072132E"/>
    <w:rsid w:val="00725A1E"/>
    <w:rsid w:val="007269BE"/>
    <w:rsid w:val="00734A29"/>
    <w:rsid w:val="00753295"/>
    <w:rsid w:val="007532BF"/>
    <w:rsid w:val="00753EB1"/>
    <w:rsid w:val="00757A3E"/>
    <w:rsid w:val="00760A10"/>
    <w:rsid w:val="00771483"/>
    <w:rsid w:val="0077606D"/>
    <w:rsid w:val="007810FC"/>
    <w:rsid w:val="00784567"/>
    <w:rsid w:val="0079197C"/>
    <w:rsid w:val="00792A35"/>
    <w:rsid w:val="007C5072"/>
    <w:rsid w:val="007D2660"/>
    <w:rsid w:val="007D3E08"/>
    <w:rsid w:val="007D5C99"/>
    <w:rsid w:val="007E3618"/>
    <w:rsid w:val="007E37F9"/>
    <w:rsid w:val="007F58AA"/>
    <w:rsid w:val="00801E60"/>
    <w:rsid w:val="00805D01"/>
    <w:rsid w:val="00816683"/>
    <w:rsid w:val="00830986"/>
    <w:rsid w:val="0083225B"/>
    <w:rsid w:val="008443AF"/>
    <w:rsid w:val="008539BA"/>
    <w:rsid w:val="00876CBA"/>
    <w:rsid w:val="008779E7"/>
    <w:rsid w:val="00880F4D"/>
    <w:rsid w:val="00894CD7"/>
    <w:rsid w:val="008A0B9C"/>
    <w:rsid w:val="008A4199"/>
    <w:rsid w:val="008A6E6D"/>
    <w:rsid w:val="008A6E75"/>
    <w:rsid w:val="008A7A3F"/>
    <w:rsid w:val="008D22A1"/>
    <w:rsid w:val="008D5A87"/>
    <w:rsid w:val="008E1974"/>
    <w:rsid w:val="008E4657"/>
    <w:rsid w:val="008E78CC"/>
    <w:rsid w:val="008F157A"/>
    <w:rsid w:val="00901A18"/>
    <w:rsid w:val="00907991"/>
    <w:rsid w:val="00914777"/>
    <w:rsid w:val="00915EC4"/>
    <w:rsid w:val="009169F3"/>
    <w:rsid w:val="009211EC"/>
    <w:rsid w:val="00922944"/>
    <w:rsid w:val="00932B88"/>
    <w:rsid w:val="009516EC"/>
    <w:rsid w:val="009559D4"/>
    <w:rsid w:val="00963B19"/>
    <w:rsid w:val="00983651"/>
    <w:rsid w:val="009A30C2"/>
    <w:rsid w:val="009A34BE"/>
    <w:rsid w:val="009A68B8"/>
    <w:rsid w:val="009B05F4"/>
    <w:rsid w:val="009B3048"/>
    <w:rsid w:val="009B4DDE"/>
    <w:rsid w:val="009C27E1"/>
    <w:rsid w:val="009C4F64"/>
    <w:rsid w:val="009C6496"/>
    <w:rsid w:val="009D24EF"/>
    <w:rsid w:val="009D62C3"/>
    <w:rsid w:val="009E284A"/>
    <w:rsid w:val="009F2BD3"/>
    <w:rsid w:val="009F71A2"/>
    <w:rsid w:val="00A026C8"/>
    <w:rsid w:val="00A3584B"/>
    <w:rsid w:val="00A45115"/>
    <w:rsid w:val="00A50842"/>
    <w:rsid w:val="00A75146"/>
    <w:rsid w:val="00A81FA3"/>
    <w:rsid w:val="00A8342E"/>
    <w:rsid w:val="00A90038"/>
    <w:rsid w:val="00AA04A0"/>
    <w:rsid w:val="00AB247B"/>
    <w:rsid w:val="00AB2B5D"/>
    <w:rsid w:val="00AB3B07"/>
    <w:rsid w:val="00AC6C9D"/>
    <w:rsid w:val="00AE3184"/>
    <w:rsid w:val="00AE5D77"/>
    <w:rsid w:val="00AF3DCB"/>
    <w:rsid w:val="00AF67D2"/>
    <w:rsid w:val="00B00646"/>
    <w:rsid w:val="00B42533"/>
    <w:rsid w:val="00B665A6"/>
    <w:rsid w:val="00B87C55"/>
    <w:rsid w:val="00B90931"/>
    <w:rsid w:val="00BA4B1E"/>
    <w:rsid w:val="00BA5551"/>
    <w:rsid w:val="00BB30B6"/>
    <w:rsid w:val="00BB3C3F"/>
    <w:rsid w:val="00BB4E14"/>
    <w:rsid w:val="00BC6524"/>
    <w:rsid w:val="00BC72D9"/>
    <w:rsid w:val="00BD4C62"/>
    <w:rsid w:val="00BD76B8"/>
    <w:rsid w:val="00BE3147"/>
    <w:rsid w:val="00BE3EDF"/>
    <w:rsid w:val="00BE68BD"/>
    <w:rsid w:val="00BF2212"/>
    <w:rsid w:val="00C04A27"/>
    <w:rsid w:val="00C112FF"/>
    <w:rsid w:val="00C117E1"/>
    <w:rsid w:val="00C1189C"/>
    <w:rsid w:val="00C27757"/>
    <w:rsid w:val="00C336C3"/>
    <w:rsid w:val="00C51B85"/>
    <w:rsid w:val="00C5407B"/>
    <w:rsid w:val="00C6184E"/>
    <w:rsid w:val="00C90DB1"/>
    <w:rsid w:val="00CB540E"/>
    <w:rsid w:val="00CC2917"/>
    <w:rsid w:val="00CC3906"/>
    <w:rsid w:val="00CD5BCC"/>
    <w:rsid w:val="00CE57B0"/>
    <w:rsid w:val="00CF5281"/>
    <w:rsid w:val="00CF59DD"/>
    <w:rsid w:val="00D06984"/>
    <w:rsid w:val="00D06C6C"/>
    <w:rsid w:val="00D2526C"/>
    <w:rsid w:val="00D2526D"/>
    <w:rsid w:val="00D30076"/>
    <w:rsid w:val="00D32459"/>
    <w:rsid w:val="00D42499"/>
    <w:rsid w:val="00D435D5"/>
    <w:rsid w:val="00D5014C"/>
    <w:rsid w:val="00D56537"/>
    <w:rsid w:val="00D61A17"/>
    <w:rsid w:val="00D62F22"/>
    <w:rsid w:val="00D75CF7"/>
    <w:rsid w:val="00D77636"/>
    <w:rsid w:val="00D938B6"/>
    <w:rsid w:val="00D9786B"/>
    <w:rsid w:val="00DB73E6"/>
    <w:rsid w:val="00DD407C"/>
    <w:rsid w:val="00DD4EE9"/>
    <w:rsid w:val="00DE2757"/>
    <w:rsid w:val="00DE54B8"/>
    <w:rsid w:val="00DE5795"/>
    <w:rsid w:val="00DE71AF"/>
    <w:rsid w:val="00DF1D9D"/>
    <w:rsid w:val="00E04240"/>
    <w:rsid w:val="00E0507D"/>
    <w:rsid w:val="00E052A3"/>
    <w:rsid w:val="00E06306"/>
    <w:rsid w:val="00E10960"/>
    <w:rsid w:val="00E1148A"/>
    <w:rsid w:val="00E14844"/>
    <w:rsid w:val="00E2074D"/>
    <w:rsid w:val="00E32129"/>
    <w:rsid w:val="00E46ADA"/>
    <w:rsid w:val="00E60CF6"/>
    <w:rsid w:val="00E624A0"/>
    <w:rsid w:val="00E64EDD"/>
    <w:rsid w:val="00E66457"/>
    <w:rsid w:val="00E71BE3"/>
    <w:rsid w:val="00E72A03"/>
    <w:rsid w:val="00E8083E"/>
    <w:rsid w:val="00E935C8"/>
    <w:rsid w:val="00EA03CB"/>
    <w:rsid w:val="00EB18F0"/>
    <w:rsid w:val="00EB4ADE"/>
    <w:rsid w:val="00EE58B6"/>
    <w:rsid w:val="00EF354F"/>
    <w:rsid w:val="00EF3FD0"/>
    <w:rsid w:val="00EF4EDD"/>
    <w:rsid w:val="00F03A4D"/>
    <w:rsid w:val="00F10E04"/>
    <w:rsid w:val="00F2472B"/>
    <w:rsid w:val="00F5725D"/>
    <w:rsid w:val="00F633CB"/>
    <w:rsid w:val="00F7739F"/>
    <w:rsid w:val="00F8671E"/>
    <w:rsid w:val="00F916D1"/>
    <w:rsid w:val="00F94831"/>
    <w:rsid w:val="00F94AA2"/>
    <w:rsid w:val="00F9766D"/>
    <w:rsid w:val="00FA6011"/>
    <w:rsid w:val="00FB30F3"/>
    <w:rsid w:val="00FD2D8B"/>
    <w:rsid w:val="00FD63D6"/>
    <w:rsid w:val="00FE6C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link w:val="Heading1Char"/>
    <w:uiPriority w:val="9"/>
    <w:qFormat/>
    <w:pPr>
      <w:keepNext/>
      <w:widowControl w:val="0"/>
      <w:spacing w:line="480" w:lineRule="auto"/>
      <w:outlineLvl w:val="0"/>
    </w:pPr>
    <w:rPr>
      <w:i/>
      <w:color w:val="000000"/>
    </w:rPr>
  </w:style>
  <w:style w:type="paragraph" w:styleId="Heading2">
    <w:name w:val="heading 2"/>
    <w:basedOn w:val="Normal"/>
    <w:next w:val="Normal"/>
    <w:link w:val="Heading2Char"/>
    <w:uiPriority w:val="9"/>
    <w:qFormat/>
    <w:pPr>
      <w:keepNext/>
      <w:outlineLvl w:val="1"/>
    </w:pPr>
    <w:rPr>
      <w:i/>
      <w:iCs/>
    </w:rPr>
  </w:style>
  <w:style w:type="paragraph" w:styleId="Heading3">
    <w:name w:val="heading 3"/>
    <w:basedOn w:val="Normal"/>
    <w:next w:val="Normal"/>
    <w:link w:val="Heading3Char"/>
    <w:uiPriority w:val="9"/>
    <w:qFormat/>
    <w:pPr>
      <w:keepNext/>
      <w:spacing w:line="480" w:lineRule="auto"/>
      <w:outlineLvl w:val="2"/>
    </w:pPr>
    <w:rPr>
      <w:b/>
      <w:bCs/>
    </w:rPr>
  </w:style>
  <w:style w:type="paragraph" w:styleId="Heading4">
    <w:name w:val="heading 4"/>
    <w:basedOn w:val="Normal"/>
    <w:next w:val="Normal"/>
    <w:link w:val="Heading4Char"/>
    <w:uiPriority w:val="9"/>
    <w:qFormat/>
    <w:pPr>
      <w:keepNext/>
      <w:jc w:val="center"/>
      <w:outlineLvl w:val="3"/>
    </w:pPr>
    <w:rPr>
      <w:rFonts w:ascii="Arial" w:hAnsi="Arial" w:cs="Arial"/>
      <w:b/>
      <w:sz w:val="18"/>
      <w:szCs w:val="18"/>
    </w:rPr>
  </w:style>
  <w:style w:type="paragraph" w:styleId="Heading5">
    <w:name w:val="heading 5"/>
    <w:basedOn w:val="Normal"/>
    <w:next w:val="Normal"/>
    <w:link w:val="Heading5Char"/>
    <w:uiPriority w:val="9"/>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A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68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68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68A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968A8"/>
    <w:rPr>
      <w:rFonts w:asciiTheme="minorHAnsi" w:eastAsiaTheme="minorEastAsia" w:hAnsiTheme="minorHAnsi" w:cstheme="minorBidi"/>
      <w:b/>
      <w:bCs/>
      <w:i/>
      <w:iCs/>
      <w:sz w:val="26"/>
      <w:szCs w:val="26"/>
    </w:rPr>
  </w:style>
  <w:style w:type="paragraph" w:styleId="BodyText">
    <w:name w:val="Body Text"/>
    <w:basedOn w:val="Normal"/>
    <w:link w:val="BodyTextChar"/>
    <w:uiPriority w:val="99"/>
    <w:pPr>
      <w:widowControl w:val="0"/>
      <w:spacing w:line="480" w:lineRule="auto"/>
    </w:pPr>
    <w:rPr>
      <w:bCs/>
      <w:color w:val="000000"/>
    </w:rPr>
  </w:style>
  <w:style w:type="character" w:customStyle="1" w:styleId="BodyTextChar">
    <w:name w:val="Body Text Char"/>
    <w:basedOn w:val="DefaultParagraphFont"/>
    <w:link w:val="BodyText"/>
    <w:uiPriority w:val="99"/>
    <w:semiHidden/>
    <w:rsid w:val="000968A8"/>
    <w:rPr>
      <w:sz w:val="24"/>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968A8"/>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0968A8"/>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968A8"/>
    <w:rPr>
      <w:b/>
      <w:bCs/>
    </w:r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rsid w:val="000968A8"/>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968A8"/>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968A8"/>
    <w:rPr>
      <w:sz w:val="24"/>
    </w:rPr>
  </w:style>
  <w:style w:type="character" w:styleId="PageNumber">
    <w:name w:val="page number"/>
    <w:basedOn w:val="DefaultParagraphFont"/>
    <w:uiPriority w:val="99"/>
    <w:rPr>
      <w:rFonts w:cs="Times New Roman"/>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uiPriority w:val="99"/>
    <w:rsid w:val="00C112FF"/>
    <w:rPr>
      <w:rFonts w:cs="Times New Roman"/>
      <w:color w:val="0000FF"/>
      <w:u w:val="single"/>
    </w:rPr>
  </w:style>
  <w:style w:type="table" w:styleId="TableGrid">
    <w:name w:val="Table Grid"/>
    <w:basedOn w:val="TableNormal"/>
    <w:uiPriority w:val="59"/>
    <w:rsid w:val="00E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B4AD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968A8"/>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921</Words>
  <Characters>5256</Characters>
  <Application>Microsoft Office Outlook</Application>
  <DocSecurity>0</DocSecurity>
  <Lines>0</Lines>
  <Paragraphs>0</Paragraphs>
  <ScaleCrop>false</ScaleCrop>
  <Company>Logistics Management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piress</dc:creator>
  <cp:keywords/>
  <dc:description/>
  <cp:lastModifiedBy>boydd</cp:lastModifiedBy>
  <cp:revision>2</cp:revision>
  <cp:lastPrinted>2009-07-09T15:02:00Z</cp:lastPrinted>
  <dcterms:created xsi:type="dcterms:W3CDTF">2010-01-28T22:07:00Z</dcterms:created>
  <dcterms:modified xsi:type="dcterms:W3CDTF">2010-01-28T22:07:00Z</dcterms:modified>
</cp:coreProperties>
</file>