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4EC0" w:rsidP="003E4EC0" w14:paraId="555FDB1B" w14:textId="77777777">
      <w:pPr>
        <w:framePr w:w="3421" w:h="361" w:hRule="atLeast" w:hSpace="180" w:wrap="around" w:vAnchor="text" w:hAnchor="page" w:x="8092" w:y="-59"/>
        <w:jc w:val="right"/>
        <w:rPr>
          <w:rFonts w:ascii="Arial" w:hAnsi="Arial" w:cs="Arial"/>
          <w:sz w:val="16"/>
          <w:szCs w:val="16"/>
        </w:rPr>
      </w:pPr>
      <w:r w:rsidRPr="003E4EC0">
        <w:rPr>
          <w:rFonts w:ascii="Arial" w:hAnsi="Arial" w:cs="Arial"/>
          <w:sz w:val="16"/>
          <w:szCs w:val="16"/>
        </w:rPr>
        <w:t xml:space="preserve">Form Approved </w:t>
      </w:r>
      <w:r>
        <w:rPr>
          <w:rFonts w:ascii="Arial" w:hAnsi="Arial" w:cs="Arial"/>
          <w:sz w:val="16"/>
          <w:szCs w:val="16"/>
        </w:rPr>
        <w:t>–</w:t>
      </w:r>
      <w:r w:rsidRPr="003E4EC0">
        <w:rPr>
          <w:rFonts w:ascii="Arial" w:hAnsi="Arial" w:cs="Arial"/>
          <w:sz w:val="16"/>
          <w:szCs w:val="16"/>
        </w:rPr>
        <w:t xml:space="preserve"> OMB</w:t>
      </w:r>
      <w:r>
        <w:rPr>
          <w:rFonts w:ascii="Arial" w:hAnsi="Arial" w:cs="Arial"/>
          <w:sz w:val="16"/>
          <w:szCs w:val="16"/>
        </w:rPr>
        <w:t xml:space="preserve"> No. 0560-0236</w:t>
      </w:r>
    </w:p>
    <w:p w:rsidR="00945BC8" w:rsidRPr="003E4EC0" w:rsidP="003E4EC0" w14:paraId="59656EBA" w14:textId="77777777">
      <w:pPr>
        <w:framePr w:w="3421" w:h="361" w:hRule="atLeast" w:hSpace="180" w:wrap="around" w:vAnchor="text" w:hAnchor="page" w:x="8092" w:y="-59"/>
        <w:jc w:val="right"/>
        <w:rPr>
          <w:rFonts w:ascii="Arial" w:hAnsi="Arial" w:cs="Arial"/>
          <w:sz w:val="16"/>
          <w:szCs w:val="16"/>
        </w:rPr>
      </w:pPr>
      <w:r>
        <w:rPr>
          <w:rFonts w:ascii="Arial" w:hAnsi="Arial" w:cs="Arial"/>
          <w:sz w:val="16"/>
          <w:szCs w:val="16"/>
        </w:rPr>
        <w:t>OMB expiration date:  11/30/2022</w:t>
      </w:r>
    </w:p>
    <w:p w:rsidR="0099101D" w14:paraId="2355C032" w14:textId="77777777">
      <w:pPr>
        <w:widowControl w:val="0"/>
        <w:autoSpaceDE w:val="0"/>
        <w:autoSpaceDN w:val="0"/>
        <w:adjustRightInd w:val="0"/>
        <w:rPr>
          <w:rFonts w:ascii="Arial" w:hAnsi="Arial" w:cs="Arial"/>
        </w:rPr>
      </w:pPr>
    </w:p>
    <w:bookmarkStart w:id="0" w:name="FillText3"/>
    <w:p w:rsidR="0099101D" w14:paraId="2BBB03D9" w14:textId="77777777">
      <w:pPr>
        <w:framePr w:w="5400" w:h="245" w:hRule="exact" w:hSpace="180" w:wrap="auto" w:vAnchor="page" w:hAnchor="page" w:x="721" w:y="3348"/>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3"/>
            <w:enabled/>
            <w:calcOnExit w:val="0"/>
            <w:textInput>
              <w:maxLength w:val="4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0"/>
    </w:p>
    <w:bookmarkStart w:id="1" w:name="FillText4"/>
    <w:p w:rsidR="0099101D" w14:paraId="408F72D3" w14:textId="77777777">
      <w:pPr>
        <w:framePr w:w="5400" w:h="900" w:hRule="exact" w:hSpace="180" w:wrap="auto" w:vAnchor="page" w:hAnchor="page" w:x="6121" w:y="3061"/>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4"/>
            <w:enabled/>
            <w:calcOnExit w:val="0"/>
            <w:textInput>
              <w:maxLength w:val="195"/>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p>
    <w:bookmarkStart w:id="2" w:name="FillText1"/>
    <w:p w:rsidR="0099101D" w14:paraId="5A34DE12" w14:textId="77777777">
      <w:pPr>
        <w:framePr w:w="1800" w:h="260" w:hRule="exact" w:hSpace="180" w:wrap="auto" w:vAnchor="page" w:hAnchor="page" w:x="8156" w:y="4599"/>
        <w:pBdr>
          <w:bottom w:val="single" w:sz="6" w:space="0" w:color="000000"/>
        </w:pBdr>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1"/>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bookmarkStart w:id="3" w:name="FillText2"/>
    <w:p w:rsidR="0099101D" w14:paraId="39383514" w14:textId="77777777">
      <w:pPr>
        <w:framePr w:w="3142" w:h="260" w:hRule="exact" w:hSpace="180" w:wrap="auto" w:vAnchor="page" w:hAnchor="page" w:x="4861" w:y="4861"/>
        <w:pBdr>
          <w:bottom w:val="single" w:sz="6" w:space="0" w:color="000000"/>
        </w:pBdr>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2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p>
    <w:bookmarkStart w:id="4" w:name="FillText12"/>
    <w:p w:rsidR="0099101D" w:rsidP="00C23F30" w14:paraId="3C590041" w14:textId="77777777">
      <w:pPr>
        <w:framePr w:w="2242" w:h="260" w:hRule="exact" w:hSpace="180" w:wrap="auto" w:vAnchor="page" w:hAnchor="page" w:x="8942" w:y="4861"/>
        <w:pBdr>
          <w:bottom w:val="single" w:sz="6" w:space="0" w:color="000000"/>
        </w:pBdr>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2"/>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bookmarkEnd w:id="4"/>
    </w:p>
    <w:bookmarkStart w:id="5" w:name="FillText7"/>
    <w:p w:rsidR="0099101D" w14:paraId="3D6B9C19" w14:textId="77777777">
      <w:pPr>
        <w:framePr w:w="2700" w:h="245" w:hRule="exact" w:hSpace="180" w:wrap="auto" w:vAnchor="page" w:hAnchor="page" w:x="8461" w:y="6481"/>
        <w:autoSpaceDE w:val="0"/>
        <w:autoSpaceDN w:val="0"/>
        <w:ind w:firstLine="2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7"/>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bookmarkEnd w:id="5"/>
    </w:p>
    <w:bookmarkStart w:id="6" w:name="CheckBox1"/>
    <w:p w:rsidR="0099101D" w14:paraId="645046CB" w14:textId="77777777">
      <w:pPr>
        <w:framePr w:w="1990" w:h="390" w:hRule="exact" w:hSpace="180" w:wrap="auto" w:vAnchor="page" w:hAnchor="page" w:x="2893" w:y="7987"/>
        <w:tabs>
          <w:tab w:val="left" w:pos="56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
            <w:enabled/>
            <w:calcOnExit w:val="0"/>
            <w:checkBox>
              <w:size w:val="35"/>
              <w:default w:val="0"/>
              <w:checked w:val="0"/>
            </w:checkBox>
          </w:ffData>
        </w:fldChar>
      </w:r>
      <w:r>
        <w:rPr>
          <w:rFonts w:ascii="Courier New" w:hAnsi="Courier New" w:cs="Courier New"/>
          <w:color w:val="000000"/>
          <w:sz w:val="18"/>
          <w:szCs w:val="18"/>
        </w:rPr>
        <w:instrText xml:space="preserve"> FORMCHECKBOX  </w:instrText>
      </w:r>
      <w:bookmarkEnd w:id="6"/>
      <w:r>
        <w:rPr>
          <w:rFonts w:ascii="Courier New" w:hAnsi="Courier New" w:cs="Courier New"/>
          <w:color w:val="000000"/>
          <w:sz w:val="18"/>
          <w:szCs w:val="18"/>
        </w:rPr>
        <w:fldChar w:fldCharType="end"/>
      </w:r>
      <w:r>
        <w:rPr>
          <w:rFonts w:ascii="Courier New" w:hAnsi="Courier New" w:cs="Courier New"/>
          <w:color w:val="000000"/>
          <w:sz w:val="18"/>
          <w:szCs w:val="18"/>
        </w:rPr>
        <w:tab/>
      </w:r>
      <w:r>
        <w:rPr>
          <w:rFonts w:ascii="Arial" w:hAnsi="Arial" w:cs="Arial"/>
          <w:color w:val="000000"/>
          <w:sz w:val="16"/>
          <w:szCs w:val="16"/>
        </w:rPr>
        <w:t>Approved</w:t>
      </w:r>
    </w:p>
    <w:bookmarkStart w:id="7" w:name="CheckBox2"/>
    <w:p w:rsidR="0099101D" w14:paraId="76B8C02C" w14:textId="77777777">
      <w:pPr>
        <w:framePr w:w="2170" w:h="390" w:hRule="exact" w:hSpace="180" w:wrap="auto" w:vAnchor="page" w:hAnchor="page" w:x="5053" w:y="8003"/>
        <w:tabs>
          <w:tab w:val="left" w:pos="740"/>
        </w:tabs>
        <w:autoSpaceDE w:val="0"/>
        <w:autoSpaceDN w:val="0"/>
        <w:rPr>
          <w:rFonts w:ascii="Arial" w:hAnsi="Arial" w:cs="Arial"/>
          <w:color w:val="000000"/>
          <w:sz w:val="16"/>
          <w:szCs w:val="16"/>
        </w:rPr>
      </w:pPr>
      <w:r>
        <w:rPr>
          <w:rFonts w:ascii="Arial" w:hAnsi="Arial" w:cs="Arial"/>
          <w:color w:val="000000"/>
          <w:sz w:val="16"/>
          <w:szCs w:val="16"/>
        </w:rPr>
        <w:fldChar w:fldCharType="begin">
          <w:ffData>
            <w:name w:val="CheckBox2"/>
            <w:enabled/>
            <w:calcOnExit w:val="0"/>
            <w:checkBox>
              <w:size w:val="35"/>
              <w:default w:val="0"/>
              <w:checked w:val="0"/>
            </w:checkBox>
          </w:ffData>
        </w:fldChar>
      </w:r>
      <w:r>
        <w:rPr>
          <w:rFonts w:ascii="Arial" w:hAnsi="Arial" w:cs="Arial"/>
          <w:color w:val="000000"/>
          <w:sz w:val="16"/>
          <w:szCs w:val="16"/>
        </w:rPr>
        <w:instrText xml:space="preserve"> FORMCHECKBOX  </w:instrText>
      </w:r>
      <w:bookmarkEnd w:id="7"/>
      <w:r>
        <w:rPr>
          <w:rFonts w:ascii="Arial" w:hAnsi="Arial" w:cs="Arial"/>
          <w:color w:val="000000"/>
          <w:sz w:val="16"/>
          <w:szCs w:val="16"/>
        </w:rPr>
        <w:fldChar w:fldCharType="end"/>
      </w:r>
      <w:r>
        <w:rPr>
          <w:rFonts w:ascii="Arial" w:hAnsi="Arial" w:cs="Arial"/>
          <w:color w:val="000000"/>
          <w:sz w:val="16"/>
          <w:szCs w:val="16"/>
        </w:rPr>
        <w:tab/>
        <w:t>Disapproved</w:t>
      </w:r>
    </w:p>
    <w:bookmarkStart w:id="8" w:name="FillText6"/>
    <w:p w:rsidR="0099101D" w14:paraId="28B13D70" w14:textId="77777777">
      <w:pPr>
        <w:framePr w:w="5400" w:h="245" w:hRule="exact" w:hSpace="180" w:wrap="auto" w:vAnchor="page" w:hAnchor="page" w:x="721" w:y="8821"/>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6"/>
            <w:enabled/>
            <w:calcOnExit w:val="0"/>
            <w:textInput>
              <w:maxLength w:val="4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8"/>
    </w:p>
    <w:bookmarkStart w:id="9" w:name="FillText5"/>
    <w:p w:rsidR="0099101D" w14:paraId="328EC96E" w14:textId="77777777">
      <w:pPr>
        <w:framePr w:w="5400" w:h="245" w:hRule="exact" w:hSpace="180" w:wrap="auto" w:vAnchor="page" w:hAnchor="page" w:x="6121" w:y="8821"/>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5"/>
            <w:enabled/>
            <w:calcOnExit w:val="0"/>
            <w:textInput>
              <w:maxLength w:val="4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9"/>
    </w:p>
    <w:bookmarkStart w:id="10" w:name="FillText8"/>
    <w:p w:rsidR="0099101D" w14:paraId="2AD24F56" w14:textId="77777777">
      <w:pPr>
        <w:framePr w:w="2700" w:h="245" w:hRule="exact" w:hSpace="180" w:wrap="auto" w:vAnchor="page" w:hAnchor="page" w:x="8461" w:y="9557"/>
        <w:autoSpaceDE w:val="0"/>
        <w:autoSpaceDN w:val="0"/>
        <w:ind w:firstLine="2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8"/>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0"/>
    </w:p>
    <w:bookmarkStart w:id="11" w:name="FillText9"/>
    <w:p w:rsidR="0099101D" w14:paraId="613A6FEE" w14:textId="77777777">
      <w:pPr>
        <w:framePr w:w="2160" w:h="245" w:hRule="exact" w:hSpace="180" w:wrap="auto" w:vAnchor="page" w:hAnchor="page" w:x="1261" w:y="10324"/>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9"/>
            <w:enabled/>
            <w:calcOnExit w:val="0"/>
            <w:textInput>
              <w:maxLength w:val="11"/>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1"/>
    </w:p>
    <w:bookmarkStart w:id="12" w:name="FillText10"/>
    <w:p w:rsidR="0099101D" w14:paraId="19E4E790" w14:textId="77777777">
      <w:pPr>
        <w:framePr w:w="2160" w:h="245" w:hRule="exact" w:hSpace="180" w:wrap="auto" w:vAnchor="page" w:hAnchor="page" w:x="6481" w:y="10351"/>
        <w:autoSpaceDE w:val="0"/>
        <w:autoSpaceDN w:val="0"/>
        <w:ind w:firstLine="2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0"/>
            <w:enabled/>
            <w:calcOnExit w:val="0"/>
            <w:textInput>
              <w:maxLength w:val="11"/>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sidR="00C23F3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2"/>
    </w:p>
    <w:p w:rsidR="0099101D" w14:paraId="7D943A94" w14:textId="77777777">
      <w:pPr>
        <w:autoSpaceDE w:val="0"/>
        <w:autoSpaceDN w:val="0"/>
        <w:adjustRightInd w:val="0"/>
        <w:rPr>
          <w:rFonts w:ascii="Courier New" w:hAnsi="Courier New" w:cs="Courier New"/>
          <w:color w:val="000000"/>
          <w:sz w:val="18"/>
          <w:szCs w:val="18"/>
        </w:rPr>
      </w:pPr>
      <w:r>
        <w:rPr>
          <w:noProof/>
        </w:rPr>
        <w:pict>
          <v:rect id="_x0000_s1025" style="width:540.05pt;height:146.5pt;margin-top:555.2pt;margin-left:36pt;mso-position-horizontal-relative:page;mso-position-vertical-relative:page;position:absolute;z-index:-251642880" o:allowincell="f">
            <v:fill color2="black"/>
          </v:rect>
        </w:pict>
      </w:r>
      <w:r>
        <w:rPr>
          <w:noProof/>
        </w:rPr>
        <w:pict>
          <v:rect id="_x0000_s1026" style="width:143.4pt;height:12.95pt;margin-top:37.75pt;margin-left:36.95pt;mso-position-horizontal-relative:page;mso-position-vertical-relative:page;position:absolute;z-index:251674624" o:allowincell="f" filled="f" stroked="f">
            <v:textbox inset="0,0,0,0">
              <w:txbxContent>
                <w:p w:rsidR="0099101D" w14:paraId="0B14F331" w14:textId="77777777">
                  <w:pPr>
                    <w:autoSpaceDE w:val="0"/>
                    <w:autoSpaceDN w:val="0"/>
                    <w:adjustRightInd w:val="0"/>
                    <w:spacing w:before="56"/>
                    <w:rPr>
                      <w:rFonts w:ascii="Arial" w:hAnsi="Arial" w:cs="Arial"/>
                      <w:color w:val="000000"/>
                      <w:sz w:val="16"/>
                      <w:szCs w:val="16"/>
                    </w:rPr>
                  </w:pPr>
                  <w:r>
                    <w:rPr>
                      <w:rFonts w:ascii="Arial" w:hAnsi="Arial" w:cs="Arial"/>
                      <w:b/>
                      <w:bCs/>
                      <w:color w:val="000000"/>
                      <w:sz w:val="16"/>
                      <w:szCs w:val="16"/>
                    </w:rPr>
                    <w:t>This form is available electronically.</w:t>
                  </w:r>
                </w:p>
              </w:txbxContent>
            </v:textbox>
            <w10:anchorlock/>
          </v:rect>
        </w:pict>
      </w:r>
      <w:r>
        <w:rPr>
          <w:noProof/>
        </w:rPr>
        <w:pict>
          <v:rect id="_x0000_s1027" style="width:61pt;height:27pt;margin-top:52.8pt;margin-left:37pt;mso-position-horizontal-relative:page;mso-position-vertical-relative:page;position:absolute;z-index:251675648" o:allowincell="f" filled="f" stroked="f">
            <v:textbox inset="0,0,0,0">
              <w:txbxContent>
                <w:p w:rsidR="0099101D" w14:paraId="619F0DB0" w14:textId="77777777">
                  <w:pPr>
                    <w:autoSpaceDE w:val="0"/>
                    <w:autoSpaceDN w:val="0"/>
                    <w:adjustRightInd w:val="0"/>
                    <w:rPr>
                      <w:rFonts w:ascii="Arial" w:hAnsi="Arial" w:cs="Arial"/>
                      <w:b/>
                      <w:bCs/>
                      <w:color w:val="000000"/>
                      <w:sz w:val="20"/>
                      <w:szCs w:val="20"/>
                    </w:rPr>
                  </w:pPr>
                  <w:r>
                    <w:rPr>
                      <w:rFonts w:ascii="Arial" w:hAnsi="Arial" w:cs="Arial"/>
                      <w:b/>
                      <w:bCs/>
                      <w:color w:val="000000"/>
                      <w:sz w:val="20"/>
                      <w:szCs w:val="20"/>
                    </w:rPr>
                    <w:t>FSA-2425</w:t>
                  </w:r>
                </w:p>
                <w:p w:rsidR="0099101D" w14:paraId="2DDD11A6"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w:t>
                  </w:r>
                  <w:r w:rsidR="00E067F7">
                    <w:rPr>
                      <w:rFonts w:ascii="Arial" w:hAnsi="Arial" w:cs="Arial"/>
                      <w:color w:val="000000"/>
                      <w:sz w:val="16"/>
                      <w:szCs w:val="16"/>
                    </w:rPr>
                    <w:t>01</w:t>
                  </w:r>
                  <w:r w:rsidR="003E4EC0">
                    <w:rPr>
                      <w:rFonts w:ascii="Arial" w:hAnsi="Arial" w:cs="Arial"/>
                      <w:color w:val="000000"/>
                      <w:sz w:val="16"/>
                      <w:szCs w:val="16"/>
                    </w:rPr>
                    <w:t>-</w:t>
                  </w:r>
                  <w:r w:rsidR="00E067F7">
                    <w:rPr>
                      <w:rFonts w:ascii="Arial" w:hAnsi="Arial" w:cs="Arial"/>
                      <w:color w:val="000000"/>
                      <w:sz w:val="16"/>
                      <w:szCs w:val="16"/>
                    </w:rPr>
                    <w:t>16</w:t>
                  </w:r>
                  <w:r w:rsidR="003E4EC0">
                    <w:rPr>
                      <w:rFonts w:ascii="Arial" w:hAnsi="Arial" w:cs="Arial"/>
                      <w:color w:val="000000"/>
                      <w:sz w:val="16"/>
                      <w:szCs w:val="16"/>
                    </w:rPr>
                    <w:t>-</w:t>
                  </w:r>
                  <w:r w:rsidR="00E067F7">
                    <w:rPr>
                      <w:rFonts w:ascii="Arial" w:hAnsi="Arial" w:cs="Arial"/>
                      <w:color w:val="000000"/>
                      <w:sz w:val="16"/>
                      <w:szCs w:val="16"/>
                    </w:rPr>
                    <w:t>08</w:t>
                  </w:r>
                  <w:r w:rsidR="003E4EC0">
                    <w:rPr>
                      <w:rFonts w:ascii="Arial" w:hAnsi="Arial" w:cs="Arial"/>
                      <w:color w:val="000000"/>
                      <w:sz w:val="16"/>
                      <w:szCs w:val="16"/>
                    </w:rPr>
                    <w:t>)</w:t>
                  </w:r>
                </w:p>
              </w:txbxContent>
            </v:textbox>
            <w10:anchorlock/>
          </v:rect>
        </w:pict>
      </w:r>
      <w:r>
        <w:rPr>
          <w:noProof/>
        </w:rPr>
        <w:pict>
          <v:rect id="_x0000_s1028" style="width:79pt;height:65.2pt;margin-top:52.8pt;margin-left:496pt;mso-position-horizontal-relative:page;mso-position-vertical-relative:page;position:absolute;z-index:251676672" o:allowincell="f" filled="f" stroked="f">
            <v:textbox inset="0,0,0,0">
              <w:txbxContent>
                <w:p w:rsidR="0099101D" w14:paraId="76578112" w14:textId="77777777">
                  <w:pPr>
                    <w:autoSpaceDE w:val="0"/>
                    <w:autoSpaceDN w:val="0"/>
                    <w:adjustRightInd w:val="0"/>
                    <w:jc w:val="right"/>
                    <w:rPr>
                      <w:rFonts w:ascii="Arial" w:hAnsi="Arial" w:cs="Arial"/>
                      <w:color w:val="000000"/>
                      <w:sz w:val="16"/>
                      <w:szCs w:val="16"/>
                    </w:rPr>
                  </w:pPr>
                  <w:r>
                    <w:rPr>
                      <w:rFonts w:ascii="Arial" w:hAnsi="Arial" w:cs="Arial"/>
                      <w:color w:val="000000"/>
                      <w:sz w:val="16"/>
                      <w:szCs w:val="16"/>
                    </w:rPr>
                    <w:t>Position 2</w:t>
                  </w:r>
                </w:p>
              </w:txbxContent>
            </v:textbox>
            <w10:anchorlock/>
          </v:rect>
        </w:pict>
      </w:r>
      <w:r>
        <w:rPr>
          <w:noProof/>
        </w:rPr>
        <w:pict>
          <v:rect id="_x0000_s1029" style="width:525.7pt;height:27pt;margin-top:52.8pt;margin-left:49.3pt;mso-position-horizontal-relative:page;mso-position-vertical-relative:page;position:absolute;z-index:251677696" o:allowincell="f" filled="f" stroked="f">
            <v:textbox inset="0,0,0,0">
              <w:txbxContent>
                <w:p w:rsidR="0099101D" w14:paraId="069F3031" w14:textId="77777777">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U.S. DEPARTMENT OF AGRICULTURE</w:t>
                  </w:r>
                </w:p>
                <w:p w:rsidR="0099101D" w14:paraId="240888B1" w14:textId="77777777">
                  <w:pPr>
                    <w:autoSpaceDE w:val="0"/>
                    <w:autoSpaceDN w:val="0"/>
                    <w:adjustRightInd w:val="0"/>
                    <w:jc w:val="center"/>
                    <w:rPr>
                      <w:rFonts w:ascii="Arial" w:hAnsi="Arial" w:cs="Arial"/>
                      <w:color w:val="000000"/>
                      <w:sz w:val="16"/>
                      <w:szCs w:val="16"/>
                    </w:rPr>
                  </w:pPr>
                  <w:r>
                    <w:rPr>
                      <w:rFonts w:ascii="Arial" w:hAnsi="Arial" w:cs="Arial"/>
                      <w:color w:val="000000"/>
                      <w:sz w:val="16"/>
                      <w:szCs w:val="16"/>
                    </w:rPr>
                    <w:t>Farm Service Agency</w:t>
                  </w:r>
                </w:p>
              </w:txbxContent>
            </v:textbox>
            <w10:anchorlock/>
          </v:rect>
        </w:pict>
      </w:r>
      <w:r>
        <w:rPr>
          <w:noProof/>
        </w:rPr>
        <w:pict>
          <v:rect id="_x0000_s1030" style="width:538pt;height:29.2pt;margin-top:88.8pt;margin-left:37pt;mso-position-horizontal-relative:page;mso-position-vertical-relative:page;position:absolute;z-index:251678720" o:allowincell="f" filled="f" stroked="f">
            <v:textbox inset="0,0,0,0">
              <w:txbxContent>
                <w:p w:rsidR="0099101D" w14:paraId="5BB5CD0C" w14:textId="77777777">
                  <w:pPr>
                    <w:autoSpaceDE w:val="0"/>
                    <w:autoSpaceDN w:val="0"/>
                    <w:adjustRightInd w:val="0"/>
                    <w:spacing w:before="166"/>
                    <w:jc w:val="center"/>
                    <w:rPr>
                      <w:rFonts w:ascii="Arial" w:hAnsi="Arial" w:cs="Arial"/>
                      <w:color w:val="000000"/>
                      <w:sz w:val="22"/>
                      <w:szCs w:val="22"/>
                    </w:rPr>
                  </w:pPr>
                  <w:r>
                    <w:rPr>
                      <w:rFonts w:ascii="Arial" w:hAnsi="Arial" w:cs="Arial"/>
                      <w:b/>
                      <w:bCs/>
                      <w:color w:val="000000"/>
                      <w:sz w:val="22"/>
                      <w:szCs w:val="22"/>
                    </w:rPr>
                    <w:t>REQUEST TO CANCEL UNDISBURSED LOAN FUNDS</w:t>
                  </w:r>
                </w:p>
              </w:txbxContent>
            </v:textbox>
            <w10:anchorlock/>
          </v:rect>
        </w:pict>
      </w:r>
      <w:r>
        <w:rPr>
          <w:noProof/>
        </w:rPr>
        <w:pict>
          <v:rect id="_x0000_s1031" style="width:160pt;height:18pt;margin-top:127pt;margin-left:37pt;mso-position-horizontal-relative:page;mso-position-vertical-relative:page;position:absolute;z-index:251679744" o:allowincell="f" filled="f" stroked="f">
            <v:textbox inset="0,0,0,0">
              <w:txbxContent>
                <w:p w:rsidR="0099101D" w14:paraId="4BB11BB6" w14:textId="77777777">
                  <w:pPr>
                    <w:autoSpaceDE w:val="0"/>
                    <w:autoSpaceDN w:val="0"/>
                    <w:adjustRightInd w:val="0"/>
                    <w:spacing w:before="77"/>
                    <w:rPr>
                      <w:rFonts w:ascii="Arial" w:hAnsi="Arial" w:cs="Arial"/>
                      <w:color w:val="000000"/>
                      <w:sz w:val="18"/>
                      <w:szCs w:val="18"/>
                    </w:rPr>
                  </w:pPr>
                  <w:r>
                    <w:rPr>
                      <w:rFonts w:ascii="Arial" w:hAnsi="Arial" w:cs="Arial"/>
                      <w:b/>
                      <w:bCs/>
                      <w:color w:val="000000"/>
                      <w:sz w:val="18"/>
                      <w:szCs w:val="18"/>
                    </w:rPr>
                    <w:t>PART A - BORROWER'S REQUEST</w:t>
                  </w:r>
                </w:p>
              </w:txbxContent>
            </v:textbox>
            <w10:anchorlock/>
          </v:rect>
        </w:pict>
      </w:r>
      <w:r>
        <w:rPr>
          <w:noProof/>
        </w:rPr>
        <w:pict>
          <v:rect id="_x0000_s1032" style="width:187pt;height:18pt;margin-top:144.9pt;margin-left:37pt;mso-position-horizontal-relative:page;mso-position-vertical-relative:page;position:absolute;z-index:251680768" o:allowincell="f" filled="f" stroked="f">
            <v:textbox inset="0,0,0,0">
              <w:txbxContent>
                <w:p w:rsidR="0099101D" w14:paraId="44361DD4"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1.  Borrower's Exact Full Legal Name</w:t>
                  </w:r>
                </w:p>
              </w:txbxContent>
            </v:textbox>
            <w10:anchorlock/>
          </v:rect>
        </w:pict>
      </w:r>
      <w:r>
        <w:rPr>
          <w:noProof/>
        </w:rPr>
        <w:pict>
          <v:rect id="_x0000_s1033" style="width:187pt;height:18pt;margin-top:144.9pt;margin-left:307pt;mso-position-horizontal-relative:page;mso-position-vertical-relative:page;position:absolute;z-index:251681792" o:allowincell="f" filled="f" stroked="f">
            <v:textbox inset="0,0,0,0">
              <w:txbxContent>
                <w:p w:rsidR="0099101D" w14:paraId="3D07E1E3"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2.  Address </w:t>
                  </w:r>
                </w:p>
              </w:txbxContent>
            </v:textbox>
            <w10:anchorlock/>
          </v:rect>
        </w:pict>
      </w:r>
      <w:r>
        <w:rPr>
          <w:noProof/>
        </w:rPr>
        <w:pict>
          <v:rect id="_x0000_s1034" style="width:534.05pt;height:38.3pt;margin-top:216.9pt;margin-left:37pt;mso-position-horizontal-relative:page;mso-position-vertical-relative:page;position:absolute;z-index:251682816" o:allowincell="f" filled="f" stroked="f">
            <v:textbox inset="0,0,0,0">
              <w:txbxContent>
                <w:p w:rsidR="0099101D" w14:paraId="0D373BCD" w14:textId="77777777">
                  <w:pPr>
                    <w:autoSpaceDE w:val="0"/>
                    <w:autoSpaceDN w:val="0"/>
                    <w:adjustRightInd w:val="0"/>
                    <w:rPr>
                      <w:color w:val="000000"/>
                      <w:sz w:val="22"/>
                      <w:szCs w:val="22"/>
                    </w:rPr>
                  </w:pPr>
                  <w:r>
                    <w:rPr>
                      <w:color w:val="000000"/>
                      <w:sz w:val="22"/>
                      <w:szCs w:val="22"/>
                    </w:rPr>
                    <w:t xml:space="preserve">I request the remaining undisbursed loan balance be cancelled and authorize the United States, acting through the U.S. Department of Agriculture, Farm Service Agency to deduct the unused amount </w:t>
                  </w:r>
                  <w:r>
                    <w:rPr>
                      <w:rFonts w:ascii="Arial" w:hAnsi="Arial" w:cs="Arial"/>
                      <w:i/>
                      <w:iCs/>
                      <w:color w:val="000000"/>
                      <w:sz w:val="16"/>
                      <w:szCs w:val="16"/>
                    </w:rPr>
                    <w:t xml:space="preserve">(3) </w:t>
                  </w:r>
                  <w:r>
                    <w:rPr>
                      <w:color w:val="000000"/>
                      <w:sz w:val="22"/>
                      <w:szCs w:val="22"/>
                    </w:rPr>
                    <w:t>$</w:t>
                  </w:r>
                </w:p>
              </w:txbxContent>
            </v:textbox>
            <w10:anchorlock/>
          </v:rect>
        </w:pict>
      </w:r>
      <w:r>
        <w:rPr>
          <w:noProof/>
        </w:rPr>
        <w:pict>
          <v:rect id="_x0000_s1035" style="width:420.05pt;height:16.75pt;margin-top:244.45pt;margin-left:37pt;mso-position-horizontal-relative:page;mso-position-vertical-relative:page;position:absolute;z-index:251683840" o:allowincell="f" filled="f" stroked="f">
            <v:textbox inset="0,0,0,0">
              <w:txbxContent>
                <w:p w:rsidR="0099101D" w14:paraId="19ED551F" w14:textId="77777777">
                  <w:pPr>
                    <w:autoSpaceDE w:val="0"/>
                    <w:autoSpaceDN w:val="0"/>
                    <w:adjustRightInd w:val="0"/>
                    <w:rPr>
                      <w:rFonts w:ascii="Arial" w:hAnsi="Arial" w:cs="Arial"/>
                      <w:color w:val="000000"/>
                      <w:sz w:val="16"/>
                      <w:szCs w:val="16"/>
                    </w:rPr>
                  </w:pPr>
                  <w:r>
                    <w:rPr>
                      <w:color w:val="000000"/>
                      <w:sz w:val="22"/>
                      <w:szCs w:val="22"/>
                    </w:rPr>
                    <w:t xml:space="preserve">from the principal balance on loan number </w:t>
                  </w:r>
                  <w:r>
                    <w:rPr>
                      <w:rFonts w:ascii="Arial" w:hAnsi="Arial" w:cs="Arial"/>
                      <w:i/>
                      <w:iCs/>
                      <w:color w:val="000000"/>
                      <w:sz w:val="16"/>
                      <w:szCs w:val="16"/>
                    </w:rPr>
                    <w:t xml:space="preserve">(4)                                                                        </w:t>
                  </w:r>
                  <w:r>
                    <w:rPr>
                      <w:rFonts w:ascii="Arial" w:hAnsi="Arial" w:cs="Arial"/>
                      <w:i/>
                      <w:iCs/>
                      <w:color w:val="000000"/>
                      <w:sz w:val="16"/>
                      <w:szCs w:val="16"/>
                    </w:rPr>
                    <w:t xml:space="preserve">  </w:t>
                  </w:r>
                  <w:r>
                    <w:rPr>
                      <w:i/>
                      <w:iCs/>
                      <w:color w:val="000000"/>
                      <w:sz w:val="22"/>
                      <w:szCs w:val="22"/>
                    </w:rPr>
                    <w:t>,</w:t>
                  </w:r>
                  <w:r>
                    <w:rPr>
                      <w:i/>
                      <w:iCs/>
                      <w:color w:val="000000"/>
                      <w:sz w:val="22"/>
                      <w:szCs w:val="22"/>
                    </w:rPr>
                    <w:t xml:space="preserve"> </w:t>
                  </w:r>
                  <w:r>
                    <w:rPr>
                      <w:color w:val="000000"/>
                      <w:sz w:val="22"/>
                      <w:szCs w:val="22"/>
                    </w:rPr>
                    <w:t>dated</w:t>
                  </w:r>
                  <w:r>
                    <w:rPr>
                      <w:rFonts w:ascii="Arial" w:hAnsi="Arial" w:cs="Arial"/>
                      <w:color w:val="000000"/>
                      <w:sz w:val="16"/>
                      <w:szCs w:val="16"/>
                    </w:rPr>
                    <w:t xml:space="preserve"> </w:t>
                  </w:r>
                  <w:r>
                    <w:rPr>
                      <w:rFonts w:ascii="Arial" w:hAnsi="Arial" w:cs="Arial"/>
                      <w:i/>
                      <w:iCs/>
                      <w:color w:val="000000"/>
                      <w:sz w:val="16"/>
                      <w:szCs w:val="16"/>
                    </w:rPr>
                    <w:t xml:space="preserve">(5)    </w:t>
                  </w:r>
                  <w:r>
                    <w:rPr>
                      <w:rFonts w:ascii="Arial" w:hAnsi="Arial" w:cs="Arial"/>
                      <w:color w:val="000000"/>
                      <w:sz w:val="16"/>
                      <w:szCs w:val="16"/>
                    </w:rPr>
                    <w:t xml:space="preserve">                                        .</w:t>
                  </w:r>
                </w:p>
              </w:txbxContent>
            </v:textbox>
            <w10:anchorlock/>
          </v:rect>
        </w:pict>
      </w:r>
      <w:r>
        <w:rPr>
          <w:noProof/>
        </w:rPr>
        <w:pict>
          <v:rect id="_x0000_s1036" style="width:196pt;height:18pt;margin-top:307.45pt;margin-left:38.35pt;mso-position-horizontal-relative:page;mso-position-vertical-relative:page;position:absolute;z-index:251684864" o:allowincell="f" filled="f" stroked="f">
            <v:textbox inset="0,0,0,0">
              <w:txbxContent>
                <w:p w:rsidR="0099101D" w14:paraId="03B58148"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6.  Signature </w:t>
                  </w:r>
                </w:p>
              </w:txbxContent>
            </v:textbox>
            <w10:anchorlock/>
          </v:rect>
        </w:pict>
      </w:r>
      <w:r>
        <w:rPr>
          <w:noProof/>
        </w:rPr>
        <w:pict>
          <v:rect id="_x0000_s1037" style="width:70pt;height:18pt;margin-top:307.45pt;margin-left:407.35pt;mso-position-horizontal-relative:page;mso-position-vertical-relative:page;position:absolute;z-index:251685888" o:allowincell="f" filled="f" stroked="f">
            <v:textbox inset="0,0,0,0">
              <w:txbxContent>
                <w:p w:rsidR="0099101D" w14:paraId="18064A02"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Date</w:t>
                  </w:r>
                </w:p>
              </w:txbxContent>
            </v:textbox>
            <w10:anchorlock/>
          </v:rect>
        </w:pict>
      </w:r>
      <w:r>
        <w:rPr>
          <w:noProof/>
        </w:rPr>
        <w:pict>
          <v:rect id="_x0000_s1038" style="width:124pt;height:18pt;margin-top:343pt;margin-left:37pt;mso-position-horizontal-relative:page;mso-position-vertical-relative:page;position:absolute;z-index:251686912" o:allowincell="f" filled="f" stroked="f">
            <v:textbox inset="0,0,0,0">
              <w:txbxContent>
                <w:p w:rsidR="0099101D" w14:paraId="1795D194" w14:textId="77777777">
                  <w:pPr>
                    <w:autoSpaceDE w:val="0"/>
                    <w:autoSpaceDN w:val="0"/>
                    <w:adjustRightInd w:val="0"/>
                    <w:spacing w:before="77"/>
                    <w:rPr>
                      <w:rFonts w:ascii="Arial" w:hAnsi="Arial" w:cs="Arial"/>
                      <w:color w:val="000000"/>
                      <w:sz w:val="18"/>
                      <w:szCs w:val="18"/>
                    </w:rPr>
                  </w:pPr>
                  <w:r>
                    <w:rPr>
                      <w:rFonts w:ascii="Arial" w:hAnsi="Arial" w:cs="Arial"/>
                      <w:b/>
                      <w:bCs/>
                      <w:color w:val="000000"/>
                      <w:sz w:val="18"/>
                      <w:szCs w:val="18"/>
                    </w:rPr>
                    <w:t>PART B - FSA APPROVAL</w:t>
                  </w:r>
                </w:p>
              </w:txbxContent>
            </v:textbox>
            <w10:anchorlock/>
          </v:rect>
        </w:pict>
      </w:r>
      <w:r>
        <w:rPr>
          <w:noProof/>
        </w:rPr>
        <w:pict>
          <v:rect id="_x0000_s1039" style="width:538pt;height:36pt;margin-top:361pt;margin-left:37pt;mso-position-horizontal-relative:page;mso-position-vertical-relative:page;position:absolute;z-index:251687936" o:allowincell="f" filled="f" stroked="f">
            <v:textbox inset="0,0,0,0">
              <w:txbxContent>
                <w:p w:rsidR="0099101D" w:rsidP="003E4EC0" w14:paraId="349CE09C" w14:textId="77777777">
                  <w:pPr>
                    <w:autoSpaceDE w:val="0"/>
                    <w:autoSpaceDN w:val="0"/>
                    <w:adjustRightInd w:val="0"/>
                    <w:spacing w:before="176"/>
                    <w:rPr>
                      <w:rFonts w:ascii="Arial" w:hAnsi="Arial" w:cs="Arial"/>
                      <w:color w:val="000000"/>
                      <w:sz w:val="16"/>
                      <w:szCs w:val="16"/>
                    </w:rPr>
                  </w:pPr>
                  <w:r>
                    <w:rPr>
                      <w:rFonts w:ascii="Arial" w:hAnsi="Arial" w:cs="Arial"/>
                      <w:b/>
                      <w:bCs/>
                      <w:color w:val="000000"/>
                      <w:sz w:val="16"/>
                      <w:szCs w:val="16"/>
                    </w:rPr>
                    <w:t>NOTE:</w:t>
                  </w:r>
                  <w:r>
                    <w:rPr>
                      <w:rFonts w:ascii="Arial" w:hAnsi="Arial" w:cs="Arial"/>
                      <w:color w:val="000000"/>
                      <w:sz w:val="16"/>
                      <w:szCs w:val="16"/>
                    </w:rPr>
                    <w:t xml:space="preserve">  </w:t>
                  </w:r>
                  <w:r w:rsidR="00E067F7">
                    <w:rPr>
                      <w:rFonts w:ascii="Arial" w:hAnsi="Arial" w:cs="Arial"/>
                      <w:color w:val="000000"/>
                      <w:sz w:val="16"/>
                      <w:szCs w:val="16"/>
                    </w:rPr>
                    <w:t>FSA-2072</w:t>
                  </w:r>
                  <w:r>
                    <w:rPr>
                      <w:rFonts w:ascii="Arial" w:hAnsi="Arial" w:cs="Arial"/>
                      <w:color w:val="000000"/>
                      <w:sz w:val="16"/>
                      <w:szCs w:val="16"/>
                    </w:rPr>
                    <w:t xml:space="preserve">, must be attached </w:t>
                  </w:r>
                  <w:r w:rsidR="003E4EC0">
                    <w:rPr>
                      <w:rFonts w:ascii="Arial" w:hAnsi="Arial" w:cs="Arial"/>
                      <w:color w:val="000000"/>
                      <w:sz w:val="16"/>
                      <w:szCs w:val="16"/>
                    </w:rPr>
                    <w:t>to s</w:t>
                  </w:r>
                  <w:r>
                    <w:rPr>
                      <w:rFonts w:ascii="Arial" w:hAnsi="Arial" w:cs="Arial"/>
                      <w:color w:val="000000"/>
                      <w:sz w:val="16"/>
                      <w:szCs w:val="16"/>
                    </w:rPr>
                    <w:t>igned FSA-2425.</w:t>
                  </w:r>
                </w:p>
              </w:txbxContent>
            </v:textbox>
            <w10:anchorlock/>
          </v:rect>
        </w:pict>
      </w:r>
      <w:r>
        <w:rPr>
          <w:noProof/>
        </w:rPr>
        <w:pict>
          <v:rect id="_x0000_s1040" style="width:79pt;height:27pt;margin-top:397.65pt;margin-left:38.35pt;mso-position-horizontal-relative:page;mso-position-vertical-relative:page;position:absolute;z-index:251688960" o:allowincell="f" filled="f" stroked="f">
            <v:textbox inset="0,0,0,0">
              <w:txbxContent>
                <w:p w:rsidR="0099101D" w14:paraId="14DF4E64" w14:textId="77777777">
                  <w:pPr>
                    <w:autoSpaceDE w:val="0"/>
                    <w:autoSpaceDN w:val="0"/>
                    <w:adjustRightInd w:val="0"/>
                    <w:spacing w:before="178"/>
                    <w:rPr>
                      <w:rFonts w:ascii="Arial" w:hAnsi="Arial" w:cs="Arial"/>
                      <w:color w:val="000000"/>
                      <w:sz w:val="16"/>
                      <w:szCs w:val="16"/>
                    </w:rPr>
                  </w:pPr>
                  <w:r>
                    <w:rPr>
                      <w:rFonts w:ascii="Arial" w:hAnsi="Arial" w:cs="Arial"/>
                      <w:color w:val="000000"/>
                      <w:sz w:val="16"/>
                      <w:szCs w:val="16"/>
                    </w:rPr>
                    <w:t>8.  FSA's Decision:</w:t>
                  </w:r>
                </w:p>
              </w:txbxContent>
            </v:textbox>
            <w10:anchorlock/>
          </v:rect>
        </w:pict>
      </w:r>
      <w:r>
        <w:rPr>
          <w:noProof/>
        </w:rPr>
        <w:pict>
          <v:rect id="_x0000_s1041" style="width:169pt;height:18pt;margin-top:424.55pt;margin-left:38.35pt;mso-position-horizontal-relative:page;mso-position-vertical-relative:page;position:absolute;z-index:251689984" o:allowincell="f" filled="f" stroked="f">
            <v:textbox inset="0,0,0,0">
              <w:txbxContent>
                <w:p w:rsidR="0099101D" w14:paraId="02F9032F"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9.  Name</w:t>
                  </w:r>
                </w:p>
              </w:txbxContent>
            </v:textbox>
            <w10:anchorlock/>
          </v:rect>
        </w:pict>
      </w:r>
      <w:r>
        <w:rPr>
          <w:noProof/>
        </w:rPr>
        <w:pict>
          <v:rect id="_x0000_s1042" style="width:133pt;height:18pt;margin-top:424pt;margin-left:307pt;mso-position-horizontal-relative:page;mso-position-vertical-relative:page;position:absolute;z-index:251691008" o:allowincell="f" filled="f" stroked="f">
            <v:textbox inset="0,0,0,0">
              <w:txbxContent>
                <w:p w:rsidR="0099101D" w14:paraId="4A6A2651"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10.  Title</w:t>
                  </w:r>
                </w:p>
              </w:txbxContent>
            </v:textbox>
            <w10:anchorlock/>
          </v:rect>
        </w:pict>
      </w:r>
      <w:r>
        <w:rPr>
          <w:noProof/>
        </w:rPr>
        <w:pict>
          <v:rect id="_x0000_s1043" style="width:169pt;height:18.8pt;margin-top:460pt;margin-left:38.35pt;mso-position-horizontal-relative:page;mso-position-vertical-relative:page;position:absolute;z-index:251692032" o:allowincell="f" filled="f" stroked="f">
            <v:textbox inset="0,0,0,0">
              <w:txbxContent>
                <w:p w:rsidR="0099101D" w14:paraId="4FE4ECF1"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11.  Signature</w:t>
                  </w:r>
                </w:p>
              </w:txbxContent>
            </v:textbox>
            <w10:anchorlock/>
          </v:rect>
        </w:pict>
      </w:r>
      <w:r>
        <w:rPr>
          <w:noProof/>
        </w:rPr>
        <w:pict>
          <v:rect id="_x0000_s1044" style="width:79pt;height:18pt;margin-top:460.8pt;margin-left:406pt;mso-position-horizontal-relative:page;mso-position-vertical-relative:page;position:absolute;z-index:251693056" o:allowincell="f" filled="f" stroked="f">
            <v:textbox inset="0,0,0,0">
              <w:txbxContent>
                <w:p w:rsidR="0099101D" w14:paraId="119FD3F8"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12.  Date</w:t>
                  </w:r>
                </w:p>
              </w:txbxContent>
            </v:textbox>
            <w10:anchorlock/>
          </v:rect>
        </w:pict>
      </w:r>
      <w:r>
        <w:rPr>
          <w:noProof/>
        </w:rPr>
        <w:pict>
          <v:rect id="_x0000_s1045" style="width:97pt;height:18.8pt;margin-top:496pt;margin-left:38.35pt;mso-position-horizontal-relative:page;mso-position-vertical-relative:page;position:absolute;z-index:251694080" o:allowincell="f" filled="f" stroked="f">
            <v:textbox inset="0,0,0,0">
              <w:txbxContent>
                <w:p w:rsidR="0099101D" w14:paraId="260F5E2D"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13.  Original Amount</w:t>
                  </w:r>
                </w:p>
              </w:txbxContent>
            </v:textbox>
            <w10:anchorlock/>
          </v:rect>
        </w:pict>
      </w:r>
      <w:r>
        <w:rPr>
          <w:noProof/>
        </w:rPr>
        <w:pict>
          <v:rect id="_x0000_s1046" style="width:97pt;height:21.6pt;margin-top:496pt;margin-left:307pt;mso-position-horizontal-relative:page;mso-position-vertical-relative:page;position:absolute;z-index:251695104" o:allowincell="f" filled="f" stroked="f">
            <v:textbox inset="0,0,0,0">
              <w:txbxContent>
                <w:p w:rsidR="0099101D" w14:paraId="35A38FD6"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14.  Cancelled Amount</w:t>
                  </w:r>
                </w:p>
              </w:txbxContent>
            </v:textbox>
            <w10:anchorlock/>
          </v:rect>
        </w:pict>
      </w:r>
      <w:r>
        <w:rPr>
          <w:noProof/>
        </w:rPr>
        <w:pict>
          <v:rect id="_x0000_s1047" style="width:16pt;height:17.2pt;margin-top:514.8pt;margin-left:55pt;mso-position-horizontal-relative:page;mso-position-vertical-relative:page;position:absolute;z-index:251696128" o:allowincell="f" filled="f" stroked="f">
            <v:textbox inset="0,0,0,0">
              <w:txbxContent>
                <w:p w:rsidR="0099101D" w14:paraId="31E227FF" w14:textId="77777777">
                  <w:pPr>
                    <w:autoSpaceDE w:val="0"/>
                    <w:autoSpaceDN w:val="0"/>
                    <w:adjustRightInd w:val="0"/>
                    <w:spacing w:before="80"/>
                    <w:rPr>
                      <w:rFonts w:ascii="Arial" w:hAnsi="Arial" w:cs="Arial"/>
                      <w:color w:val="000000"/>
                      <w:sz w:val="16"/>
                      <w:szCs w:val="16"/>
                    </w:rPr>
                  </w:pPr>
                  <w:r>
                    <w:rPr>
                      <w:rFonts w:ascii="Arial" w:hAnsi="Arial" w:cs="Arial"/>
                      <w:color w:val="000000"/>
                      <w:sz w:val="16"/>
                      <w:szCs w:val="16"/>
                    </w:rPr>
                    <w:t>$</w:t>
                  </w:r>
                </w:p>
              </w:txbxContent>
            </v:textbox>
            <w10:anchorlock/>
          </v:rect>
        </w:pict>
      </w:r>
      <w:r>
        <w:rPr>
          <w:noProof/>
        </w:rPr>
        <w:pict>
          <v:rect id="_x0000_s1048" style="width:16pt;height:15.2pt;margin-top:517.6pt;margin-left:316pt;mso-position-horizontal-relative:page;mso-position-vertical-relative:page;position:absolute;z-index:251697152" o:allowincell="f" filled="f" stroked="f">
            <v:textbox inset="0,0,0,0">
              <w:txbxContent>
                <w:p w:rsidR="0099101D" w14:paraId="47FDB04F" w14:textId="77777777">
                  <w:pPr>
                    <w:autoSpaceDE w:val="0"/>
                    <w:autoSpaceDN w:val="0"/>
                    <w:adjustRightInd w:val="0"/>
                    <w:spacing w:before="60"/>
                    <w:rPr>
                      <w:rFonts w:ascii="Arial" w:hAnsi="Arial" w:cs="Arial"/>
                      <w:color w:val="000000"/>
                      <w:sz w:val="16"/>
                      <w:szCs w:val="16"/>
                    </w:rPr>
                  </w:pPr>
                  <w:r>
                    <w:rPr>
                      <w:rFonts w:ascii="Arial" w:hAnsi="Arial" w:cs="Arial"/>
                      <w:color w:val="000000"/>
                      <w:sz w:val="16"/>
                      <w:szCs w:val="16"/>
                    </w:rPr>
                    <w:t>$</w:t>
                  </w:r>
                </w:p>
              </w:txbxContent>
            </v:textbox>
            <w10:anchorlock/>
          </v:rect>
        </w:pict>
      </w:r>
      <w:r>
        <w:rPr>
          <w:noProof/>
        </w:rPr>
        <w:pict>
          <v:rect id="_x0000_s1049" style="width:25pt;height:60.8pt;margin-top:561.2pt;margin-left:37pt;mso-position-horizontal-relative:page;mso-position-vertical-relative:page;position:absolute;z-index:251698176" o:allowincell="f" filled="f" stroked="f">
            <v:textbox inset="0,0,0,0">
              <w:txbxContent>
                <w:p w:rsidR="0099101D" w14:paraId="3C4D7758" w14:textId="77777777">
                  <w:pPr>
                    <w:autoSpaceDE w:val="0"/>
                    <w:autoSpaceDN w:val="0"/>
                    <w:adjustRightInd w:val="0"/>
                    <w:rPr>
                      <w:rFonts w:ascii="Arial" w:hAnsi="Arial" w:cs="Arial"/>
                      <w:color w:val="000000"/>
                      <w:sz w:val="14"/>
                      <w:szCs w:val="14"/>
                    </w:rPr>
                  </w:pPr>
                  <w:r>
                    <w:rPr>
                      <w:rFonts w:ascii="Arial" w:hAnsi="Arial" w:cs="Arial"/>
                      <w:b/>
                      <w:bCs/>
                      <w:color w:val="000000"/>
                      <w:sz w:val="14"/>
                      <w:szCs w:val="14"/>
                    </w:rPr>
                    <w:t>NOTE:</w:t>
                  </w:r>
                </w:p>
              </w:txbxContent>
            </v:textbox>
            <w10:anchorlock/>
          </v:rect>
        </w:pict>
      </w:r>
      <w:r>
        <w:rPr>
          <w:noProof/>
        </w:rPr>
        <w:pict>
          <v:rect id="_x0000_s1050" style="width:502pt;height:141.8pt;margin-top:561.2pt;margin-left:73pt;mso-position-horizontal-relative:page;mso-position-vertical-relative:page;position:absolute;z-index:251699200" o:allowincell="f" filled="f" stroked="f">
            <v:textbox inset="0,0,0,0">
              <w:txbxContent>
                <w:p w:rsidR="0099101D" w14:paraId="20FE2965" w14:textId="77777777">
                  <w:pPr>
                    <w:autoSpaceDE w:val="0"/>
                    <w:autoSpaceDN w:val="0"/>
                    <w:adjustRightInd w:val="0"/>
                    <w:rPr>
                      <w:rFonts w:ascii="Arial" w:hAnsi="Arial" w:cs="Arial"/>
                      <w:i/>
                      <w:iCs/>
                      <w:color w:val="000000"/>
                      <w:sz w:val="14"/>
                      <w:szCs w:val="14"/>
                    </w:rPr>
                  </w:pPr>
                  <w:r>
                    <w:rPr>
                      <w:rFonts w:ascii="Arial" w:hAnsi="Arial" w:cs="Arial"/>
                      <w:i/>
                      <w:iCs/>
                      <w:color w:val="000000"/>
                      <w:sz w:val="14"/>
                      <w:szCs w:val="14"/>
                    </w:rPr>
                    <w:t>The following statements are made in accordance with the Privacy Act of 1974 (5 USC 552a): the Farm Service Agency (FSA) is authorized by the Consolidated Farm and Rural Development Act, as amended (7 USC 1921 et seq.), or other Acts, and the regulations promulgated thereunder, to solicit the information requested on its application forms.  The information requested is necessary for FSA to determine eligibility for credit or other financial assistance, service the loan, and conduct statistical analyses.  Supplied information may be furnished to other Department of Agriculture agencies, the Internal Revenue Service,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Social Security Number or Federal Tax Identification Number, may result in a delay in the processing of an application or its rejection.</w:t>
                  </w:r>
                </w:p>
                <w:p w:rsidR="003E4EC0" w14:paraId="5186C835" w14:textId="77777777">
                  <w:pPr>
                    <w:autoSpaceDE w:val="0"/>
                    <w:autoSpaceDN w:val="0"/>
                    <w:adjustRightInd w:val="0"/>
                    <w:rPr>
                      <w:rFonts w:ascii="Arial" w:hAnsi="Arial" w:cs="Arial"/>
                      <w:i/>
                      <w:iCs/>
                      <w:color w:val="000000"/>
                      <w:sz w:val="14"/>
                      <w:szCs w:val="14"/>
                    </w:rPr>
                  </w:pPr>
                </w:p>
                <w:p w:rsidR="003E4EC0" w:rsidRPr="003E4EC0" w14:paraId="3ABB72CB" w14:textId="77777777">
                  <w:pPr>
                    <w:autoSpaceDE w:val="0"/>
                    <w:autoSpaceDN w:val="0"/>
                    <w:adjustRightInd w:val="0"/>
                    <w:rPr>
                      <w:rFonts w:ascii="Arial" w:hAnsi="Arial" w:cs="Arial"/>
                      <w:i/>
                      <w:color w:val="000000"/>
                      <w:sz w:val="14"/>
                      <w:szCs w:val="14"/>
                    </w:rPr>
                  </w:pPr>
                  <w:r w:rsidRPr="003E4EC0">
                    <w:rPr>
                      <w:rFonts w:ascii="Arial" w:hAnsi="Arial" w:cs="Arial"/>
                      <w:i/>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0560-0236.  The time required to complete this information collection is estimated to average 10 minutes per response, including the time for reviewing instructions, searching existing data sources, </w:t>
                  </w:r>
                  <w:r w:rsidRPr="003E4EC0">
                    <w:rPr>
                      <w:rFonts w:ascii="Arial" w:hAnsi="Arial" w:cs="Arial"/>
                      <w:i/>
                      <w:color w:val="000000"/>
                      <w:sz w:val="14"/>
                      <w:szCs w:val="14"/>
                    </w:rPr>
                    <w:t>gathering</w:t>
                  </w:r>
                  <w:r w:rsidRPr="003E4EC0">
                    <w:rPr>
                      <w:rFonts w:ascii="Arial" w:hAnsi="Arial" w:cs="Arial"/>
                      <w:i/>
                      <w:color w:val="000000"/>
                      <w:sz w:val="14"/>
                      <w:szCs w:val="14"/>
                    </w:rPr>
                    <w:t xml:space="preserve"> and maintaining the data needed, and completing and reviewing the collection of information.  RETURN THIS COMPLETED FORM TO YOUR COUNTY FSA OFFICE.</w:t>
                  </w:r>
                </w:p>
              </w:txbxContent>
            </v:textbox>
            <w10:anchorlock/>
          </v:rect>
        </w:pict>
      </w:r>
      <w:r>
        <w:rPr>
          <w:noProof/>
        </w:rPr>
        <w:pict>
          <v:rect id="_x0000_s1051" style="width:538pt;height:54pt;margin-top:705.85pt;margin-left:37pt;mso-position-horizontal-relative:page;mso-position-vertical-relative:page;position:absolute;z-index:251700224" o:allowincell="f" filled="f" stroked="f">
            <v:textbox inset="0,0,0,0">
              <w:txbxContent>
                <w:p w:rsidR="0099101D" w14:paraId="74C8FB27" w14:textId="77777777">
                  <w:pPr>
                    <w:autoSpaceDE w:val="0"/>
                    <w:autoSpaceDN w:val="0"/>
                    <w:adjustRightInd w:val="0"/>
                    <w:rPr>
                      <w:rFonts w:ascii="Arial" w:hAnsi="Arial" w:cs="Arial"/>
                      <w:color w:val="000000"/>
                      <w:sz w:val="14"/>
                      <w:szCs w:val="14"/>
                    </w:rPr>
                  </w:pPr>
                  <w:r>
                    <w:rPr>
                      <w:rFonts w:ascii="Arial" w:hAnsi="Arial" w:cs="Arial"/>
                      <w:i/>
                      <w:iCs/>
                      <w:color w:val="000000"/>
                      <w:sz w:val="14"/>
                      <w:szCs w:val="14"/>
                    </w:rPr>
                    <w:t xml:space="preserve">The U.S. Department of Agriculture (USDA) prohibits discrimination in all its programs and activities </w:t>
                  </w:r>
                  <w:r>
                    <w:rPr>
                      <w:rFonts w:ascii="Arial" w:hAnsi="Arial" w:cs="Arial"/>
                      <w:i/>
                      <w:iCs/>
                      <w:color w:val="000000"/>
                      <w:sz w:val="14"/>
                      <w:szCs w:val="14"/>
                    </w:rPr>
                    <w:t>on the basis of</w:t>
                  </w:r>
                  <w:r>
                    <w:rPr>
                      <w:rFonts w:ascii="Arial" w:hAnsi="Arial" w:cs="Arial"/>
                      <w:i/>
                      <w:iCs/>
                      <w:color w:val="000000"/>
                      <w:sz w:val="14"/>
                      <w:szCs w:val="14"/>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rFonts w:ascii="Arial" w:hAnsi="Arial" w:cs="Arial"/>
                          <w:i/>
                          <w:iCs/>
                          <w:color w:val="000000"/>
                          <w:sz w:val="14"/>
                          <w:szCs w:val="14"/>
                        </w:rPr>
                        <w:t>TARGET</w:t>
                      </w:r>
                    </w:smartTag>
                    <w:r>
                      <w:rPr>
                        <w:rFonts w:ascii="Arial" w:hAnsi="Arial" w:cs="Arial"/>
                        <w:i/>
                        <w:iCs/>
                        <w:color w:val="000000"/>
                        <w:sz w:val="14"/>
                        <w:szCs w:val="14"/>
                      </w:rPr>
                      <w:t xml:space="preserve"> </w:t>
                    </w:r>
                    <w:smartTag w:uri="urn:schemas-microsoft-com:office:smarttags" w:element="PlaceType">
                      <w:r>
                        <w:rPr>
                          <w:rFonts w:ascii="Arial" w:hAnsi="Arial" w:cs="Arial"/>
                          <w:i/>
                          <w:iCs/>
                          <w:color w:val="000000"/>
                          <w:sz w:val="14"/>
                          <w:szCs w:val="14"/>
                        </w:rPr>
                        <w:t>Center</w:t>
                      </w:r>
                    </w:smartTag>
                  </w:smartTag>
                  <w:r>
                    <w:rPr>
                      <w:rFonts w:ascii="Arial" w:hAnsi="Arial" w:cs="Arial"/>
                      <w:i/>
                      <w:iCs/>
                      <w:color w:val="000000"/>
                      <w:sz w:val="14"/>
                      <w:szCs w:val="14"/>
                    </w:rPr>
                    <w:t xml:space="preserve"> at (202) 720-2600 (voice and TDD).  To file a complaint of discrimination, write to USDA, Director, Office of Civil Rights, </w:t>
                  </w:r>
                  <w:smartTag w:uri="urn:schemas-microsoft-com:office:smarttags" w:element="address">
                    <w:smartTag w:uri="urn:schemas-microsoft-com:office:smarttags" w:element="Street">
                      <w:r>
                        <w:rPr>
                          <w:rFonts w:ascii="Arial" w:hAnsi="Arial" w:cs="Arial"/>
                          <w:i/>
                          <w:iCs/>
                          <w:color w:val="000000"/>
                          <w:sz w:val="14"/>
                          <w:szCs w:val="14"/>
                        </w:rPr>
                        <w:t>1400 Independence Avenue, S.W.</w:t>
                      </w:r>
                    </w:smartTag>
                    <w:r>
                      <w:rPr>
                        <w:rFonts w:ascii="Arial" w:hAnsi="Arial" w:cs="Arial"/>
                        <w:i/>
                        <w:iCs/>
                        <w:color w:val="000000"/>
                        <w:sz w:val="14"/>
                        <w:szCs w:val="14"/>
                      </w:rPr>
                      <w:t xml:space="preserve">, </w:t>
                    </w:r>
                    <w:smartTag w:uri="urn:schemas-microsoft-com:office:smarttags" w:element="City">
                      <w:r>
                        <w:rPr>
                          <w:rFonts w:ascii="Arial" w:hAnsi="Arial" w:cs="Arial"/>
                          <w:i/>
                          <w:iCs/>
                          <w:color w:val="000000"/>
                          <w:sz w:val="14"/>
                          <w:szCs w:val="14"/>
                        </w:rPr>
                        <w:t>Washington</w:t>
                      </w:r>
                    </w:smartTag>
                    <w:r>
                      <w:rPr>
                        <w:rFonts w:ascii="Arial" w:hAnsi="Arial" w:cs="Arial"/>
                        <w:i/>
                        <w:iCs/>
                        <w:color w:val="000000"/>
                        <w:sz w:val="14"/>
                        <w:szCs w:val="14"/>
                      </w:rPr>
                      <w:t xml:space="preserve">, </w:t>
                    </w:r>
                    <w:smartTag w:uri="urn:schemas-microsoft-com:office:smarttags" w:element="State">
                      <w:r>
                        <w:rPr>
                          <w:rFonts w:ascii="Arial" w:hAnsi="Arial" w:cs="Arial"/>
                          <w:i/>
                          <w:iCs/>
                          <w:color w:val="000000"/>
                          <w:sz w:val="14"/>
                          <w:szCs w:val="14"/>
                        </w:rPr>
                        <w:t>D.C.</w:t>
                      </w:r>
                    </w:smartTag>
                    <w:r>
                      <w:rPr>
                        <w:rFonts w:ascii="Arial" w:hAnsi="Arial" w:cs="Arial"/>
                        <w:i/>
                        <w:iCs/>
                        <w:color w:val="000000"/>
                        <w:sz w:val="14"/>
                        <w:szCs w:val="14"/>
                      </w:rPr>
                      <w:t xml:space="preserve"> </w:t>
                    </w:r>
                    <w:smartTag w:uri="urn:schemas-microsoft-com:office:smarttags" w:element="PostalCode">
                      <w:r>
                        <w:rPr>
                          <w:rFonts w:ascii="Arial" w:hAnsi="Arial" w:cs="Arial"/>
                          <w:i/>
                          <w:iCs/>
                          <w:color w:val="000000"/>
                          <w:sz w:val="14"/>
                          <w:szCs w:val="14"/>
                        </w:rPr>
                        <w:t>20250-9410</w:t>
                      </w:r>
                    </w:smartTag>
                  </w:smartTag>
                  <w:r>
                    <w:rPr>
                      <w:rFonts w:ascii="Arial" w:hAnsi="Arial" w:cs="Arial"/>
                      <w:i/>
                      <w:iCs/>
                      <w:color w:val="000000"/>
                      <w:sz w:val="14"/>
                      <w:szCs w:val="14"/>
                    </w:rPr>
                    <w:t>, or call (800) 795-3272 (voice) or (202)</w:t>
                  </w:r>
                  <w:r w:rsidR="003E4EC0">
                    <w:rPr>
                      <w:rFonts w:ascii="Arial" w:hAnsi="Arial" w:cs="Arial"/>
                      <w:i/>
                      <w:iCs/>
                      <w:color w:val="000000"/>
                      <w:sz w:val="14"/>
                      <w:szCs w:val="14"/>
                    </w:rPr>
                    <w:t xml:space="preserve">   </w:t>
                  </w:r>
                  <w:r>
                    <w:rPr>
                      <w:rFonts w:ascii="Arial" w:hAnsi="Arial" w:cs="Arial"/>
                      <w:i/>
                      <w:iCs/>
                      <w:color w:val="000000"/>
                      <w:sz w:val="14"/>
                      <w:szCs w:val="14"/>
                    </w:rPr>
                    <w:t xml:space="preserve"> 720-6382 (TDD).  USDA is an equal opportunity provider and employer.</w:t>
                  </w:r>
                </w:p>
              </w:txbxContent>
            </v:textbox>
            <w10:anchorlock/>
          </v:rect>
        </w:pict>
      </w:r>
      <w:r>
        <w:rPr>
          <w:noProof/>
        </w:rPr>
        <w:pict>
          <v:rect id="_x0000_s1052" style="width:540.05pt;height:74.25pt;margin-top:51.8pt;margin-left:36pt;mso-position-horizontal-relative:page;mso-position-vertical-relative:page;position:absolute;z-index:-251658240" o:allowincell="f">
            <v:fill color2="black"/>
          </v:rect>
        </w:pict>
      </w:r>
      <w:r>
        <w:rPr>
          <w:noProof/>
        </w:rPr>
        <w:pict>
          <v:rect id="_x0000_s1053" style="width:540.05pt;height:18.05pt;margin-top:126pt;margin-left:36pt;mso-position-horizontal-relative:page;mso-position-vertical-relative:page;position:absolute;z-index:-251657216" o:allowincell="f">
            <v:fill color2="black"/>
          </v:rect>
        </w:pict>
      </w:r>
      <w:r>
        <w:rPr>
          <w:noProof/>
        </w:rPr>
        <w:pict>
          <v:rect id="_x0000_s1054" style="width:270.05pt;height:54.15pt;margin-top:143.9pt;margin-left:36pt;mso-position-horizontal-relative:page;mso-position-vertical-relative:page;position:absolute;z-index:-251656192" o:allowincell="f">
            <v:fill color2="black"/>
          </v:rect>
        </w:pict>
      </w:r>
      <w:r>
        <w:rPr>
          <w:noProof/>
        </w:rPr>
        <w:pict>
          <v:rect id="_x0000_s1055" style="width:270.05pt;height:54.15pt;margin-top:143.9pt;margin-left:306pt;mso-position-horizontal-relative:page;mso-position-vertical-relative:page;position:absolute;z-index:-251655168" o:allowincell="f">
            <v:fill color2="black"/>
          </v:rect>
        </w:pict>
      </w:r>
      <w:r>
        <w:rPr>
          <w:noProof/>
        </w:rPr>
        <w:pict>
          <v:rect id="_x0000_s1056" style="width:369.05pt;height:35.6pt;margin-top:306.45pt;margin-left:36pt;mso-position-horizontal-relative:page;mso-position-vertical-relative:page;position:absolute;z-index:-251654144" o:allowincell="f">
            <v:fill color2="black"/>
          </v:rect>
        </w:pict>
      </w:r>
      <w:r>
        <w:rPr>
          <w:noProof/>
        </w:rPr>
        <w:pict>
          <v:rect id="_x0000_s1057" style="width:171.05pt;height:35.6pt;margin-top:306.45pt;margin-left:405pt;mso-position-horizontal-relative:page;mso-position-vertical-relative:page;position:absolute;z-index:-251653120" o:allowincell="f">
            <v:fill color2="black"/>
          </v:rect>
        </w:pict>
      </w:r>
      <w:r>
        <w:rPr>
          <w:noProof/>
        </w:rPr>
        <w:pict>
          <v:rect id="_x0000_s1058" style="width:540.05pt;height:18.05pt;margin-top:342pt;margin-left:36pt;mso-position-horizontal-relative:page;mso-position-vertical-relative:page;position:absolute;z-index:-251652096" o:allowincell="f">
            <v:fill color2="black"/>
          </v:rect>
        </w:pict>
      </w:r>
      <w:r>
        <w:rPr>
          <w:noProof/>
        </w:rPr>
        <w:pict>
          <v:rect id="_x0000_s1059" style="width:540.05pt;height:36.05pt;margin-top:5in;margin-left:36pt;mso-position-horizontal-relative:page;mso-position-vertical-relative:page;position:absolute;z-index:-251651072" o:allowincell="f">
            <v:fill color2="black"/>
          </v:rect>
        </w:pict>
      </w:r>
      <w:r>
        <w:rPr>
          <w:noProof/>
        </w:rPr>
        <w:pict>
          <v:rect id="_x0000_s1060" style="width:540.05pt;height:27.05pt;margin-top:396pt;margin-left:36pt;mso-position-horizontal-relative:page;mso-position-vertical-relative:page;position:absolute;z-index:-251650048" o:allowincell="f">
            <v:fill color2="black"/>
          </v:rect>
        </w:pict>
      </w:r>
      <w:r>
        <w:rPr>
          <w:noProof/>
        </w:rPr>
        <w:pict>
          <v:rect id="_x0000_s1061" style="width:270.05pt;height:36.05pt;margin-top:423pt;margin-left:36pt;mso-position-horizontal-relative:page;mso-position-vertical-relative:page;position:absolute;z-index:-251649024" o:allowincell="f">
            <v:fill color2="black"/>
          </v:rect>
        </w:pict>
      </w:r>
      <w:r>
        <w:rPr>
          <w:noProof/>
        </w:rPr>
        <w:pict>
          <v:rect id="_x0000_s1062" style="width:270.05pt;height:36.05pt;margin-top:423pt;margin-left:306pt;mso-position-horizontal-relative:page;mso-position-vertical-relative:page;position:absolute;z-index:-251648000" o:allowincell="f">
            <v:fill color2="black"/>
          </v:rect>
        </w:pict>
      </w:r>
      <w:r>
        <w:rPr>
          <w:noProof/>
        </w:rPr>
        <w:pict>
          <v:rect id="_x0000_s1063" style="width:369.05pt;height:36.05pt;margin-top:459pt;margin-left:36pt;mso-position-horizontal-relative:page;mso-position-vertical-relative:page;position:absolute;z-index:-251646976" o:allowincell="f">
            <v:fill color2="black"/>
          </v:rect>
        </w:pict>
      </w:r>
      <w:r>
        <w:rPr>
          <w:noProof/>
        </w:rPr>
        <w:pict>
          <v:rect id="_x0000_s1064" style="width:171.05pt;height:36.05pt;margin-top:459pt;margin-left:405pt;mso-position-horizontal-relative:page;mso-position-vertical-relative:page;position:absolute;z-index:-251645952" o:allowincell="f">
            <v:fill color2="black"/>
          </v:rect>
        </w:pict>
      </w:r>
      <w:r>
        <w:rPr>
          <w:noProof/>
        </w:rPr>
        <w:pict>
          <v:rect id="_x0000_s1065" style="width:270.05pt;height:36.05pt;margin-top:495pt;margin-left:36pt;mso-position-horizontal-relative:page;mso-position-vertical-relative:page;position:absolute;z-index:-251644928" o:allowincell="f">
            <v:fill color2="black"/>
          </v:rect>
        </w:pict>
      </w:r>
      <w:r>
        <w:rPr>
          <w:noProof/>
        </w:rPr>
        <w:pict>
          <v:rect id="_x0000_s1066" style="width:270.05pt;height:36.05pt;margin-top:495pt;margin-left:306pt;mso-position-horizontal-relative:page;mso-position-vertical-relative:page;position:absolute;z-index:-251643904" o:allowincell="f">
            <v:fill color2="black"/>
          </v:rect>
        </w:pict>
      </w:r>
    </w:p>
    <w:sectPr>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6D"/>
    <w:rsid w:val="000F6359"/>
    <w:rsid w:val="00221AD4"/>
    <w:rsid w:val="002908E1"/>
    <w:rsid w:val="003502E1"/>
    <w:rsid w:val="003E4EC0"/>
    <w:rsid w:val="00435B6D"/>
    <w:rsid w:val="004531D9"/>
    <w:rsid w:val="004861F6"/>
    <w:rsid w:val="00814135"/>
    <w:rsid w:val="00945BC8"/>
    <w:rsid w:val="0099101D"/>
    <w:rsid w:val="00A67987"/>
    <w:rsid w:val="00B50B1E"/>
    <w:rsid w:val="00C23F30"/>
    <w:rsid w:val="00E067F7"/>
    <w:rsid w:val="00FC5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C9C4F9"/>
  <w15:chartTrackingRefBased/>
  <w15:docId w15:val="{AD8961C3-5030-49BF-86FF-B31CFC8C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OmniForm Form</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OmniForm Form</dc:title>
  <dc:creator>anita.crowell</dc:creator>
  <cp:lastModifiedBy>Ball, MaryAnn - FPAC-BC, Washington, DC</cp:lastModifiedBy>
  <cp:revision>2</cp:revision>
  <dcterms:created xsi:type="dcterms:W3CDTF">2022-11-23T15:04:00Z</dcterms:created>
  <dcterms:modified xsi:type="dcterms:W3CDTF">2022-11-23T15:04:00Z</dcterms:modified>
</cp:coreProperties>
</file>