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48"/>
      </w:tblGrid>
      <w:tr w:rsidR="00E86865" w:rsidRPr="000C5394" w:rsidTr="000C5394"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865" w:rsidRPr="000C5394" w:rsidRDefault="00E86865" w:rsidP="000C5394">
            <w:pPr>
              <w:spacing w:line="240" w:lineRule="exact"/>
              <w:rPr>
                <w:rFonts w:ascii="Arial" w:hAnsi="Arial"/>
                <w:b/>
                <w:sz w:val="22"/>
                <w:szCs w:val="22"/>
              </w:rPr>
            </w:pPr>
            <w:r w:rsidRPr="000C5394">
              <w:rPr>
                <w:rFonts w:ascii="Arial" w:hAnsi="Arial"/>
                <w:b/>
                <w:sz w:val="22"/>
                <w:szCs w:val="22"/>
              </w:rPr>
              <w:t>FSA-</w:t>
            </w:r>
            <w:r w:rsidR="00BD70EB" w:rsidRPr="000C5394">
              <w:rPr>
                <w:rFonts w:ascii="Arial" w:hAnsi="Arial"/>
                <w:b/>
                <w:sz w:val="22"/>
                <w:szCs w:val="22"/>
              </w:rPr>
              <w:t>2</w:t>
            </w:r>
            <w:r w:rsidR="00671161">
              <w:rPr>
                <w:rFonts w:ascii="Arial" w:hAnsi="Arial"/>
                <w:b/>
                <w:sz w:val="22"/>
                <w:szCs w:val="22"/>
              </w:rPr>
              <w:t>198</w:t>
            </w:r>
            <w:r w:rsidRPr="000C5394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                          </w:t>
            </w:r>
            <w:r w:rsidR="00170BC5" w:rsidRPr="000C5394">
              <w:rPr>
                <w:rFonts w:ascii="Arial" w:hAnsi="Arial"/>
                <w:b/>
                <w:sz w:val="22"/>
                <w:szCs w:val="22"/>
              </w:rPr>
              <w:t xml:space="preserve">                    </w:t>
            </w:r>
            <w:r w:rsidRPr="000C5394">
              <w:rPr>
                <w:rFonts w:ascii="Arial" w:hAnsi="Arial"/>
                <w:b/>
                <w:sz w:val="22"/>
                <w:szCs w:val="22"/>
              </w:rPr>
              <w:t>Date of Modification</w:t>
            </w:r>
            <w:r w:rsidR="00624AE0">
              <w:rPr>
                <w:rFonts w:ascii="Arial" w:hAnsi="Arial"/>
                <w:b/>
                <w:sz w:val="22"/>
                <w:szCs w:val="22"/>
              </w:rPr>
              <w:t>:  Proposal 1</w:t>
            </w:r>
          </w:p>
          <w:p w:rsidR="00E86865" w:rsidRPr="000C5394" w:rsidRDefault="00E86865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rPr>
                <w:rFonts w:ascii="Arial" w:hAnsi="Arial"/>
                <w:b/>
                <w:i/>
              </w:rPr>
            </w:pPr>
          </w:p>
        </w:tc>
      </w:tr>
      <w:tr w:rsidR="00E86865" w:rsidRPr="000C5394" w:rsidTr="000C5394"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161" w:rsidRDefault="00671161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 xml:space="preserve">CLAIMANTS WITH CLOSED SETTLEMENT CLAIMS WITH </w:t>
            </w:r>
          </w:p>
          <w:p w:rsidR="00E86865" w:rsidRPr="000C5394" w:rsidRDefault="00671161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</w:rPr>
            </w:pPr>
            <w:r>
              <w:rPr>
                <w:rFonts w:ascii="Arial" w:hAnsi="Arial"/>
                <w:b/>
                <w:bCs/>
                <w:i/>
              </w:rPr>
              <w:t>NO APPEAL HEARING IN SUSPENSION</w:t>
            </w:r>
          </w:p>
          <w:p w:rsidR="00E86865" w:rsidRPr="000C5394" w:rsidRDefault="00E86865" w:rsidP="000C5394">
            <w:pPr>
              <w:tabs>
                <w:tab w:val="left" w:pos="-720"/>
                <w:tab w:val="left" w:pos="-9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</w:tabs>
              <w:jc w:val="center"/>
              <w:rPr>
                <w:rFonts w:ascii="Arial" w:hAnsi="Arial"/>
                <w:b/>
                <w:bCs/>
                <w:i/>
                <w:sz w:val="28"/>
                <w:szCs w:val="28"/>
              </w:rPr>
            </w:pPr>
          </w:p>
          <w:p w:rsidR="00E86865" w:rsidRPr="000C5394" w:rsidRDefault="00E86865" w:rsidP="000C5394">
            <w:pPr>
              <w:jc w:val="center"/>
              <w:rPr>
                <w:rFonts w:ascii="Arial" w:hAnsi="Arial"/>
                <w:b/>
              </w:rPr>
            </w:pPr>
            <w:r w:rsidRPr="000C5394">
              <w:rPr>
                <w:rFonts w:ascii="Arial" w:hAnsi="Arial"/>
                <w:b/>
              </w:rPr>
              <w:t>INSTRUCTIONS FOR PREPARATION</w:t>
            </w:r>
          </w:p>
        </w:tc>
      </w:tr>
      <w:tr w:rsidR="00E86865" w:rsidRPr="000C5394" w:rsidTr="000C5394">
        <w:trPr>
          <w:trHeight w:val="665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170BC5">
            <w:pPr>
              <w:rPr>
                <w:b/>
              </w:rPr>
            </w:pPr>
            <w:r w:rsidRPr="000C5394">
              <w:rPr>
                <w:b/>
              </w:rPr>
              <w:t>Purpose:</w:t>
            </w:r>
          </w:p>
          <w:p w:rsidR="00E86865" w:rsidRPr="000C5394" w:rsidRDefault="00D77B32" w:rsidP="00671161">
            <w:pPr>
              <w:rPr>
                <w:rFonts w:ascii="Courier New" w:hAnsi="Courier New"/>
                <w:sz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This </w:t>
            </w:r>
            <w:r w:rsidR="00624AE0">
              <w:rPr>
                <w:rFonts w:ascii="Courier New" w:hAnsi="Courier New" w:cs="Courier New"/>
                <w:sz w:val="18"/>
                <w:szCs w:val="18"/>
              </w:rPr>
              <w:t>form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is used to notify borrowers </w:t>
            </w:r>
            <w:r w:rsidR="00BD70EB" w:rsidRPr="000C5394">
              <w:rPr>
                <w:rFonts w:ascii="Courier New" w:hAnsi="Courier New" w:cs="Courier New"/>
                <w:sz w:val="18"/>
                <w:szCs w:val="18"/>
              </w:rPr>
              <w:t>who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 xml:space="preserve"> have closed settlement claims and remain delinquent that they may request a new notification of the availability of loan servicing and application.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E86865" w:rsidRPr="000C5394" w:rsidTr="000C5394">
        <w:trPr>
          <w:trHeight w:val="512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Handbook Reference: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>5-FLP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Number of Copies:</w:t>
            </w:r>
          </w:p>
          <w:p w:rsidR="00E86865" w:rsidRPr="000C5394" w:rsidRDefault="00E86865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Original and 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>at least one</w:t>
            </w:r>
          </w:p>
        </w:tc>
      </w:tr>
      <w:tr w:rsidR="00E86865" w:rsidRPr="000C5394" w:rsidTr="000C5394"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Signatures Required: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>Authorized Agency Official</w:t>
            </w:r>
          </w:p>
        </w:tc>
      </w:tr>
      <w:tr w:rsidR="00E86865" w:rsidRPr="000C5394" w:rsidTr="000C5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E86865">
            <w:pPr>
              <w:rPr>
                <w:b/>
              </w:rPr>
            </w:pPr>
            <w:r w:rsidRPr="000C5394">
              <w:rPr>
                <w:b/>
              </w:rPr>
              <w:t>Distribution of Copies:</w:t>
            </w:r>
          </w:p>
          <w:p w:rsidR="00E86865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The original will be mailed to </w:t>
            </w:r>
            <w:r w:rsidR="00671161">
              <w:rPr>
                <w:rFonts w:ascii="Courier New" w:hAnsi="Courier New" w:cs="Courier New"/>
                <w:sz w:val="18"/>
                <w:szCs w:val="18"/>
              </w:rPr>
              <w:t xml:space="preserve">Claimant 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>Borrower.  If there is more than one borrower, mail separate notices to each borrower.  If borrowers reside in the same household, it is not necessary to mail separate notices</w:t>
            </w:r>
            <w:r w:rsidR="00EC0D74">
              <w:rPr>
                <w:rFonts w:ascii="Courier New" w:hAnsi="Courier New" w:cs="Courier New"/>
                <w:sz w:val="18"/>
                <w:szCs w:val="18"/>
              </w:rPr>
              <w:t>;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 xml:space="preserve"> however, the notices should be addressed to the parties separately.  A copy of each </w:t>
            </w:r>
            <w:r w:rsidR="00B023D2">
              <w:rPr>
                <w:rFonts w:ascii="Courier New" w:hAnsi="Courier New" w:cs="Courier New"/>
                <w:sz w:val="18"/>
                <w:szCs w:val="18"/>
              </w:rPr>
              <w:t>notice</w:t>
            </w:r>
            <w:r w:rsidR="000A50C3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0C5394">
              <w:rPr>
                <w:rFonts w:ascii="Courier New" w:hAnsi="Courier New" w:cs="Courier New"/>
                <w:sz w:val="18"/>
                <w:szCs w:val="18"/>
              </w:rPr>
              <w:t>should also be placed in official agency borrower case file.</w:t>
            </w:r>
          </w:p>
          <w:p w:rsidR="003618AD" w:rsidRPr="000C5394" w:rsidRDefault="003618AD" w:rsidP="000C5394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  <w:p w:rsidR="00CD2A55" w:rsidRPr="000C5394" w:rsidRDefault="00CD2A55" w:rsidP="00624AE0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E86865" w:rsidRPr="000C5394" w:rsidTr="000C5394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865" w:rsidRPr="000C5394" w:rsidRDefault="00E86865" w:rsidP="00671161">
            <w:pPr>
              <w:rPr>
                <w:rFonts w:ascii="Arial" w:hAnsi="Arial"/>
                <w:b/>
              </w:rPr>
            </w:pPr>
            <w:r w:rsidRPr="000C5394">
              <w:rPr>
                <w:b/>
              </w:rPr>
              <w:t>Automation-Related Transactions: (Instructions for writers: provide only the information required, i.e. ADPS TC 3K.  If no automation actions are required, insert N/A)</w:t>
            </w:r>
            <w:r w:rsidRPr="000C5394">
              <w:rPr>
                <w:rFonts w:ascii="Courier New" w:hAnsi="Courier New"/>
                <w:sz w:val="18"/>
              </w:rPr>
              <w:t xml:space="preserve"> </w:t>
            </w:r>
          </w:p>
        </w:tc>
      </w:tr>
    </w:tbl>
    <w:p w:rsidR="000D6F51" w:rsidRPr="00712F60" w:rsidRDefault="000D6F51" w:rsidP="006621DE">
      <w:pPr>
        <w:rPr>
          <w:b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845"/>
        <w:gridCol w:w="7965"/>
      </w:tblGrid>
      <w:tr w:rsidR="000D6F51" w:rsidTr="00170BC5">
        <w:trPr>
          <w:trHeight w:val="735"/>
          <w:tblHeader/>
          <w:jc w:val="center"/>
        </w:trPr>
        <w:tc>
          <w:tcPr>
            <w:tcW w:w="1845" w:type="dxa"/>
            <w:shd w:val="clear" w:color="auto" w:fill="00FFFF"/>
            <w:vAlign w:val="center"/>
          </w:tcPr>
          <w:p w:rsidR="000D6F51" w:rsidRDefault="000D6F51" w:rsidP="00170BC5">
            <w:pPr>
              <w:pStyle w:val="Heading3Cent"/>
            </w:pPr>
            <w:proofErr w:type="spellStart"/>
            <w:r>
              <w:t>Fld</w:t>
            </w:r>
            <w:proofErr w:type="spellEnd"/>
            <w:r>
              <w:t xml:space="preserve"> Name /</w:t>
            </w:r>
            <w:r>
              <w:br/>
              <w:t>Item No.</w:t>
            </w:r>
          </w:p>
        </w:tc>
        <w:tc>
          <w:tcPr>
            <w:tcW w:w="7965" w:type="dxa"/>
            <w:shd w:val="clear" w:color="auto" w:fill="00FFFF"/>
            <w:vAlign w:val="center"/>
          </w:tcPr>
          <w:p w:rsidR="000D6F51" w:rsidRDefault="000D6F51" w:rsidP="00170BC5">
            <w:pPr>
              <w:pStyle w:val="Heading3Cent"/>
            </w:pPr>
            <w:r>
              <w:t>Instruction</w:t>
            </w:r>
          </w:p>
        </w:tc>
      </w:tr>
      <w:tr w:rsidR="00D77B32" w:rsidTr="00170BC5">
        <w:trPr>
          <w:jc w:val="center"/>
        </w:trPr>
        <w:tc>
          <w:tcPr>
            <w:tcW w:w="1845" w:type="dxa"/>
          </w:tcPr>
          <w:p w:rsidR="00D77B32" w:rsidRDefault="00D77B32" w:rsidP="00451077">
            <w:r>
              <w:t>Date</w:t>
            </w:r>
          </w:p>
        </w:tc>
        <w:tc>
          <w:tcPr>
            <w:tcW w:w="7965" w:type="dxa"/>
          </w:tcPr>
          <w:p w:rsidR="00D77B32" w:rsidRDefault="00D77B32" w:rsidP="00451077">
            <w:r>
              <w:t>Enter the date of the notice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Claimant</w:t>
            </w:r>
            <w:r w:rsidR="003618AD">
              <w:t xml:space="preserve"> </w:t>
            </w:r>
            <w:r w:rsidR="00D77B32">
              <w:t>Name and Address</w:t>
            </w:r>
          </w:p>
        </w:tc>
        <w:tc>
          <w:tcPr>
            <w:tcW w:w="7965" w:type="dxa"/>
          </w:tcPr>
          <w:p w:rsidR="000D6F51" w:rsidRDefault="00D77B32" w:rsidP="00451077">
            <w:r>
              <w:t xml:space="preserve">Enter the name and mailing address of the </w:t>
            </w:r>
            <w:r w:rsidR="00671161">
              <w:t xml:space="preserve">claimant </w:t>
            </w:r>
            <w:r>
              <w:t>borrower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 Number</w:t>
            </w:r>
          </w:p>
        </w:tc>
        <w:tc>
          <w:tcPr>
            <w:tcW w:w="7965" w:type="dxa"/>
          </w:tcPr>
          <w:p w:rsidR="000D6F51" w:rsidRPr="00C8267A" w:rsidRDefault="00671161" w:rsidP="00624AE0">
            <w:r>
              <w:t>Enter the claim number associated with the borrower’s account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Claimant</w:t>
            </w:r>
          </w:p>
        </w:tc>
        <w:tc>
          <w:tcPr>
            <w:tcW w:w="7965" w:type="dxa"/>
          </w:tcPr>
          <w:p w:rsidR="000D6F51" w:rsidRDefault="00671161" w:rsidP="000D6F51">
            <w:r>
              <w:t>Enter the claimant’s name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671161" w:rsidP="00451077">
            <w:r>
              <w:t>Telephone Number</w:t>
            </w:r>
          </w:p>
        </w:tc>
        <w:tc>
          <w:tcPr>
            <w:tcW w:w="7965" w:type="dxa"/>
          </w:tcPr>
          <w:p w:rsidR="000D6F51" w:rsidRDefault="00671161" w:rsidP="00451077">
            <w:r>
              <w:t>Enter the local service center’s telephone number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D77B32" w:rsidP="00451077">
            <w:r>
              <w:t>Signature of Authorized Agency Official</w:t>
            </w:r>
          </w:p>
        </w:tc>
        <w:tc>
          <w:tcPr>
            <w:tcW w:w="7965" w:type="dxa"/>
          </w:tcPr>
          <w:p w:rsidR="000D6F51" w:rsidRDefault="00D77B32" w:rsidP="00451077">
            <w:r>
              <w:t>Enter the signature of the Authorized Agency Official</w:t>
            </w:r>
            <w:r w:rsidR="00170BC5">
              <w:t>.</w:t>
            </w:r>
          </w:p>
        </w:tc>
      </w:tr>
      <w:tr w:rsidR="000D6F51" w:rsidTr="00170BC5">
        <w:trPr>
          <w:jc w:val="center"/>
        </w:trPr>
        <w:tc>
          <w:tcPr>
            <w:tcW w:w="1845" w:type="dxa"/>
          </w:tcPr>
          <w:p w:rsidR="00830BC5" w:rsidRDefault="00D77B32" w:rsidP="00451077">
            <w:r>
              <w:t>Title of Authorized Agency Official</w:t>
            </w:r>
          </w:p>
        </w:tc>
        <w:tc>
          <w:tcPr>
            <w:tcW w:w="7965" w:type="dxa"/>
          </w:tcPr>
          <w:p w:rsidR="000D6F51" w:rsidRDefault="00D77B32" w:rsidP="00451077">
            <w:r>
              <w:t>Enter the Title of the Authorized Agency Official</w:t>
            </w:r>
            <w:r w:rsidR="00170BC5">
              <w:t>.</w:t>
            </w:r>
          </w:p>
        </w:tc>
      </w:tr>
    </w:tbl>
    <w:p w:rsidR="00D51F94" w:rsidRDefault="00D51F94"/>
    <w:sectPr w:rsidR="00D51F94" w:rsidSect="00170BC5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837" w:rsidRDefault="000A1837">
      <w:r>
        <w:separator/>
      </w:r>
    </w:p>
  </w:endnote>
  <w:endnote w:type="continuationSeparator" w:id="0">
    <w:p w:rsidR="000A1837" w:rsidRDefault="000A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9E7" w:rsidRPr="00170BC5" w:rsidRDefault="00A469E7">
    <w:pPr>
      <w:pStyle w:val="Footer"/>
      <w:rPr>
        <w:rFonts w:ascii="Arial" w:hAnsi="Arial" w:cs="Arial"/>
        <w:sz w:val="22"/>
        <w:szCs w:val="22"/>
      </w:rPr>
    </w:pPr>
    <w:r w:rsidRPr="00170BC5">
      <w:rPr>
        <w:rFonts w:ascii="Arial" w:hAnsi="Arial" w:cs="Arial"/>
        <w:sz w:val="22"/>
        <w:szCs w:val="22"/>
      </w:rPr>
      <w:t xml:space="preserve">Page 1 of </w:t>
    </w:r>
    <w:r w:rsidR="00FC0DB1" w:rsidRPr="00170BC5">
      <w:rPr>
        <w:rStyle w:val="PageNumber"/>
        <w:rFonts w:ascii="Arial" w:hAnsi="Arial" w:cs="Arial"/>
        <w:sz w:val="22"/>
        <w:szCs w:val="22"/>
      </w:rPr>
      <w:fldChar w:fldCharType="begin"/>
    </w:r>
    <w:r w:rsidRPr="00170BC5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="00FC0DB1" w:rsidRPr="00170BC5">
      <w:rPr>
        <w:rStyle w:val="PageNumber"/>
        <w:rFonts w:ascii="Arial" w:hAnsi="Arial" w:cs="Arial"/>
        <w:sz w:val="22"/>
        <w:szCs w:val="22"/>
      </w:rPr>
      <w:fldChar w:fldCharType="separate"/>
    </w:r>
    <w:r w:rsidR="00B745C3">
      <w:rPr>
        <w:rStyle w:val="PageNumber"/>
        <w:rFonts w:ascii="Arial" w:hAnsi="Arial" w:cs="Arial"/>
        <w:noProof/>
        <w:sz w:val="22"/>
        <w:szCs w:val="22"/>
      </w:rPr>
      <w:t>1</w:t>
    </w:r>
    <w:r w:rsidR="00FC0DB1" w:rsidRPr="00170BC5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837" w:rsidRDefault="000A1837">
      <w:r>
        <w:separator/>
      </w:r>
    </w:p>
  </w:footnote>
  <w:footnote w:type="continuationSeparator" w:id="0">
    <w:p w:rsidR="000A1837" w:rsidRDefault="000A1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05A1"/>
    <w:multiLevelType w:val="hybridMultilevel"/>
    <w:tmpl w:val="66068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F94"/>
    <w:rsid w:val="000A1837"/>
    <w:rsid w:val="000A50C3"/>
    <w:rsid w:val="000C5394"/>
    <w:rsid w:val="000D6F51"/>
    <w:rsid w:val="0012451D"/>
    <w:rsid w:val="0014601D"/>
    <w:rsid w:val="00170BC5"/>
    <w:rsid w:val="00203E75"/>
    <w:rsid w:val="002A6C3D"/>
    <w:rsid w:val="0030675D"/>
    <w:rsid w:val="003618AD"/>
    <w:rsid w:val="003A7C0D"/>
    <w:rsid w:val="00407F6A"/>
    <w:rsid w:val="00451077"/>
    <w:rsid w:val="00475D6E"/>
    <w:rsid w:val="00572661"/>
    <w:rsid w:val="00624AE0"/>
    <w:rsid w:val="006621DE"/>
    <w:rsid w:val="00671161"/>
    <w:rsid w:val="006A450A"/>
    <w:rsid w:val="00830BC5"/>
    <w:rsid w:val="00856D2D"/>
    <w:rsid w:val="008C4E92"/>
    <w:rsid w:val="008D6071"/>
    <w:rsid w:val="008E035F"/>
    <w:rsid w:val="009F20F0"/>
    <w:rsid w:val="00A12A43"/>
    <w:rsid w:val="00A469E7"/>
    <w:rsid w:val="00AE0F86"/>
    <w:rsid w:val="00B023D2"/>
    <w:rsid w:val="00B116EC"/>
    <w:rsid w:val="00B22630"/>
    <w:rsid w:val="00B745C3"/>
    <w:rsid w:val="00BD70EB"/>
    <w:rsid w:val="00C41BE6"/>
    <w:rsid w:val="00CD2A55"/>
    <w:rsid w:val="00D137D5"/>
    <w:rsid w:val="00D51F94"/>
    <w:rsid w:val="00D77B32"/>
    <w:rsid w:val="00E86865"/>
    <w:rsid w:val="00EC0D74"/>
    <w:rsid w:val="00FC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1DE"/>
    <w:rPr>
      <w:sz w:val="24"/>
      <w:szCs w:val="24"/>
    </w:rPr>
  </w:style>
  <w:style w:type="paragraph" w:styleId="Heading3">
    <w:name w:val="heading 3"/>
    <w:basedOn w:val="Normal"/>
    <w:next w:val="Normal"/>
    <w:qFormat/>
    <w:rsid w:val="000D6F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D6F51"/>
    <w:pPr>
      <w:keepNext/>
      <w:spacing w:before="240" w:after="60"/>
      <w:outlineLvl w:val="3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6F51"/>
    <w:pPr>
      <w:tabs>
        <w:tab w:val="center" w:pos="4320"/>
        <w:tab w:val="right" w:pos="8640"/>
      </w:tabs>
    </w:pPr>
    <w:rPr>
      <w:szCs w:val="20"/>
    </w:rPr>
  </w:style>
  <w:style w:type="paragraph" w:customStyle="1" w:styleId="Heading3Cent">
    <w:name w:val="Heading 3 Cent"/>
    <w:basedOn w:val="Heading3"/>
    <w:rsid w:val="000D6F51"/>
    <w:pPr>
      <w:jc w:val="center"/>
    </w:pPr>
    <w:rPr>
      <w:rFonts w:ascii="Times New Roman" w:hAnsi="Times New Roman" w:cs="Times New Roman"/>
      <w:bCs w:val="0"/>
      <w:sz w:val="24"/>
      <w:szCs w:val="20"/>
    </w:rPr>
  </w:style>
  <w:style w:type="table" w:styleId="TableGrid">
    <w:name w:val="Table Grid"/>
    <w:basedOn w:val="TableNormal"/>
    <w:rsid w:val="00E86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70B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0BC5"/>
  </w:style>
  <w:style w:type="paragraph" w:styleId="BalloonText">
    <w:name w:val="Balloon Text"/>
    <w:basedOn w:val="Normal"/>
    <w:link w:val="BalloonTextChar"/>
    <w:rsid w:val="00B74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4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Form FSA-2070</vt:lpstr>
    </vt:vector>
  </TitlesOfParts>
  <Company>USDA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Form FSA-2070</dc:title>
  <dc:subject/>
  <dc:creator>mike.cumpton</dc:creator>
  <cp:keywords/>
  <dc:description/>
  <cp:lastModifiedBy>lee.nault</cp:lastModifiedBy>
  <cp:revision>4</cp:revision>
  <cp:lastPrinted>2011-09-30T21:23:00Z</cp:lastPrinted>
  <dcterms:created xsi:type="dcterms:W3CDTF">2011-09-27T20:12:00Z</dcterms:created>
  <dcterms:modified xsi:type="dcterms:W3CDTF">2011-09-30T21:23:00Z</dcterms:modified>
</cp:coreProperties>
</file>