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E4D47" w:rsidP="00CE4D47" w14:paraId="19D398DD" w14:textId="77777777">
      <w:pPr>
        <w:pStyle w:val="Header"/>
        <w:jc w:val="right"/>
        <w:rPr>
          <w:b/>
          <w:sz w:val="18"/>
          <w:szCs w:val="18"/>
        </w:rPr>
      </w:pPr>
      <w:r>
        <w:rPr>
          <w:b/>
          <w:sz w:val="18"/>
          <w:szCs w:val="18"/>
        </w:rPr>
        <w:t>OMB Control Number 0651-0080</w:t>
      </w:r>
    </w:p>
    <w:p w:rsidR="00CE4D47" w:rsidP="00CE4D47" w14:paraId="659C2149" w14:textId="0CC01E62">
      <w:pPr>
        <w:pStyle w:val="Header"/>
        <w:jc w:val="right"/>
        <w:rPr>
          <w:b/>
          <w:sz w:val="18"/>
          <w:szCs w:val="18"/>
        </w:rPr>
      </w:pPr>
      <w:r>
        <w:rPr>
          <w:b/>
          <w:sz w:val="18"/>
          <w:szCs w:val="18"/>
        </w:rPr>
        <w:t xml:space="preserve">Expiration Date:  </w:t>
      </w:r>
      <w:r w:rsidR="002030E3">
        <w:rPr>
          <w:b/>
          <w:sz w:val="18"/>
          <w:szCs w:val="18"/>
        </w:rPr>
        <w:t>XX/XX/XXXX</w:t>
      </w:r>
    </w:p>
    <w:p w:rsidR="007725F5" w:rsidRPr="007725F5" w:rsidP="007725F5" w14:paraId="31B5E6E8" w14:textId="77777777">
      <w:pPr>
        <w:jc w:val="center"/>
        <w:rPr>
          <w:b/>
        </w:rPr>
      </w:pPr>
      <w:r w:rsidRPr="007725F5">
        <w:rPr>
          <w:b/>
        </w:rPr>
        <w:t>System Usability Scale</w:t>
      </w:r>
    </w:p>
    <w:p w:rsidR="006712D1" w:rsidP="007725F5" w14:paraId="2A680FA6" w14:textId="77777777">
      <w:pPr>
        <w:jc w:val="center"/>
      </w:pPr>
      <w:r>
        <w:rPr>
          <w:noProof/>
        </w:rPr>
        <w:drawing>
          <wp:inline distT="0" distB="0" distL="0" distR="0">
            <wp:extent cx="4394200" cy="50501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rcRect t="14324"/>
                    <a:stretch>
                      <a:fillRect/>
                    </a:stretch>
                  </pic:blipFill>
                  <pic:spPr bwMode="auto">
                    <a:xfrm>
                      <a:off x="0" y="0"/>
                      <a:ext cx="4397121" cy="505350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0C04E5" w:rsidP="007725F5" w14:paraId="752D2413" w14:textId="77777777">
      <w:pPr>
        <w:rPr>
          <w:i/>
        </w:rPr>
      </w:pPr>
      <w:r w:rsidRPr="007725F5">
        <w:rPr>
          <w:i/>
        </w:rPr>
        <w:t>Additional information</w:t>
      </w:r>
      <w:r>
        <w:rPr>
          <w:i/>
        </w:rPr>
        <w:t>,</w:t>
      </w:r>
      <w:r w:rsidRPr="007725F5">
        <w:rPr>
          <w:i/>
        </w:rPr>
        <w:t xml:space="preserve"> including scoring</w:t>
      </w:r>
      <w:r>
        <w:rPr>
          <w:i/>
        </w:rPr>
        <w:t>,</w:t>
      </w:r>
      <w:r w:rsidRPr="007725F5">
        <w:rPr>
          <w:i/>
        </w:rPr>
        <w:t xml:space="preserve"> may be retrieved from: </w:t>
      </w:r>
      <w:hyperlink r:id="rId8" w:history="1">
        <w:r w:rsidRPr="00D63132">
          <w:rPr>
            <w:rStyle w:val="Hyperlink"/>
            <w:i/>
          </w:rPr>
          <w:t>http://hell.meiert.org/core/pdf/sus.pdf</w:t>
        </w:r>
      </w:hyperlink>
    </w:p>
    <w:p w:rsidR="000C04E5" w:rsidRPr="00AE41D0" w:rsidP="00AE41D0" w14:paraId="5FCDE5C3" w14:textId="77777777">
      <w:r w:rsidRPr="00AE41D0">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t>0651-0080</w:t>
      </w:r>
      <w:r w:rsidRPr="00AE41D0">
        <w:t xml:space="preserve">. Public burden for this </w:t>
      </w:r>
      <w:r>
        <w:t>usability testing</w:t>
      </w:r>
      <w:r w:rsidRPr="00AE41D0">
        <w:t xml:space="preserve"> is estimated to average </w:t>
      </w:r>
      <w:r>
        <w:t>2</w:t>
      </w:r>
      <w:r w:rsidRPr="00AE41D0">
        <w:t xml:space="preserve"> hours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9" w:tgtFrame="_blank" w:tooltip="mailto:informationcollection@uspto.gov" w:history="1">
        <w:r w:rsidRPr="00AE41D0">
          <w:rPr>
            <w:rStyle w:val="Hyperlink"/>
          </w:rPr>
          <w:t>InformationCollection@uspto.gov</w:t>
        </w:r>
      </w:hyperlink>
      <w:r w:rsidRPr="00AE41D0">
        <w:rPr>
          <w:u w:val="single"/>
        </w:rPr>
        <w:t>.</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0F62" w14:paraId="73101A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0F62" w14:paraId="6F437E9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0F62" w14:paraId="5E95F2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0F62" w14:paraId="7156A1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04E5" w:rsidRPr="00226158" w:rsidP="00226158" w14:paraId="2427A6E4" w14:textId="77777777">
    <w:pPr>
      <w:pStyle w:val="Header"/>
      <w:jc w:val="right"/>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0F62" w14:paraId="798D4FD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00FC9"/>
    <w:rsid w:val="000C04E5"/>
    <w:rsid w:val="002030E3"/>
    <w:rsid w:val="00226158"/>
    <w:rsid w:val="00310117"/>
    <w:rsid w:val="00371B98"/>
    <w:rsid w:val="00432186"/>
    <w:rsid w:val="00444C59"/>
    <w:rsid w:val="00450F62"/>
    <w:rsid w:val="00660353"/>
    <w:rsid w:val="00665173"/>
    <w:rsid w:val="006712D1"/>
    <w:rsid w:val="007725F5"/>
    <w:rsid w:val="008050EC"/>
    <w:rsid w:val="00900FC9"/>
    <w:rsid w:val="00AE41D0"/>
    <w:rsid w:val="00CE4D47"/>
    <w:rsid w:val="00D63132"/>
    <w:rsid w:val="00E50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6DA73E"/>
  <w15:docId w15:val="{32BEB4BF-D54B-4174-B811-42DCD2AF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5F5"/>
    <w:rPr>
      <w:rFonts w:ascii="Tahoma" w:hAnsi="Tahoma" w:cs="Tahoma"/>
      <w:sz w:val="16"/>
      <w:szCs w:val="16"/>
    </w:rPr>
  </w:style>
  <w:style w:type="paragraph" w:styleId="Header">
    <w:name w:val="header"/>
    <w:basedOn w:val="Normal"/>
    <w:link w:val="HeaderChar"/>
    <w:uiPriority w:val="99"/>
    <w:unhideWhenUsed/>
    <w:rsid w:val="000C0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4E5"/>
  </w:style>
  <w:style w:type="paragraph" w:styleId="Footer">
    <w:name w:val="footer"/>
    <w:basedOn w:val="Normal"/>
    <w:link w:val="FooterChar"/>
    <w:uiPriority w:val="99"/>
    <w:unhideWhenUsed/>
    <w:rsid w:val="000C0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4E5"/>
  </w:style>
  <w:style w:type="character" w:styleId="Hyperlink">
    <w:name w:val="Hyperlink"/>
    <w:basedOn w:val="DefaultParagraphFont"/>
    <w:uiPriority w:val="99"/>
    <w:unhideWhenUsed/>
    <w:rsid w:val="000C04E5"/>
    <w:rPr>
      <w:color w:val="0000FF" w:themeColor="hyperlink"/>
      <w:u w:val="single"/>
    </w:rPr>
  </w:style>
  <w:style w:type="character" w:styleId="UnresolvedMention">
    <w:name w:val="Unresolved Mention"/>
    <w:basedOn w:val="DefaultParagraphFont"/>
    <w:uiPriority w:val="99"/>
    <w:semiHidden/>
    <w:unhideWhenUsed/>
    <w:rsid w:val="00AE4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hell.meiert.org/core/pdf/sus.pdf" TargetMode="External" /><Relationship Id="rId9" Type="http://schemas.openxmlformats.org/officeDocument/2006/relationships/hyperlink" Target="mailto:InformationCollection@uspt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B7D5344E3C042802A4926DC6A6873" ma:contentTypeVersion="2" ma:contentTypeDescription="Create a new document." ma:contentTypeScope="" ma:versionID="b5a20ae14c51f2f850891aa1a9811ae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68C4F6B-A4DA-407E-8D81-721F5BBAB834}">
  <ds:schemaRefs>
    <ds:schemaRef ds:uri="http://schemas.microsoft.com/sharepoint/v3/contenttype/forms"/>
  </ds:schemaRefs>
</ds:datastoreItem>
</file>

<file path=customXml/itemProps2.xml><?xml version="1.0" encoding="utf-8"?>
<ds:datastoreItem xmlns:ds="http://schemas.openxmlformats.org/officeDocument/2006/customXml" ds:itemID="{F74CD2A0-EF90-492C-B44C-05A676D39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6C414D-FFF4-4E4A-9948-DA3F312DF7D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Hall, Drew</cp:lastModifiedBy>
  <cp:revision>4</cp:revision>
  <dcterms:created xsi:type="dcterms:W3CDTF">2020-01-16T23:40:00Z</dcterms:created>
  <dcterms:modified xsi:type="dcterms:W3CDTF">2024-08-20T17:57:00Z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0x0101007A9B7D5344E3C042802A4926DC6A6873</vt:lpwstr>
  </property>
</Properties>
</file>