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62AA" w:rsidRPr="008562AA" w:rsidP="00E272BF" w14:paraId="46FF8220" w14:textId="31EB6C66">
      <w:pPr>
        <w:rPr>
          <w:i/>
          <w:iCs/>
        </w:rPr>
      </w:pPr>
      <w:r w:rsidRPr="0087400C">
        <w:rPr>
          <w:i/>
          <w:i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i/>
          <w:iCs/>
        </w:rPr>
        <w:t>0651-0080</w:t>
      </w:r>
      <w:r w:rsidRPr="0087400C">
        <w:rPr>
          <w:i/>
          <w:iCs/>
        </w:rPr>
        <w:t>. Public burden for th</w:t>
      </w:r>
      <w:r>
        <w:rPr>
          <w:i/>
          <w:iCs/>
        </w:rPr>
        <w:t xml:space="preserve">ese screening questions </w:t>
      </w:r>
      <w:r w:rsidRPr="0087400C">
        <w:rPr>
          <w:i/>
          <w:iCs/>
        </w:rPr>
        <w:t xml:space="preserve">is estimated to average </w:t>
      </w:r>
      <w:r>
        <w:rPr>
          <w:i/>
          <w:iCs/>
        </w:rPr>
        <w:t xml:space="preserve">3 </w:t>
      </w:r>
      <w:r w:rsidRPr="0087400C">
        <w:rPr>
          <w:i/>
          <w:iCs/>
        </w:rPr>
        <w:t xml:space="preserve">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history="1">
        <w:r w:rsidRPr="0087400C">
          <w:rPr>
            <w:rStyle w:val="Hyperlink"/>
            <w:i/>
            <w:iCs/>
          </w:rPr>
          <w:t>InformationCollection@uspto.gov</w:t>
        </w:r>
      </w:hyperlink>
      <w:r w:rsidRPr="0087400C">
        <w:rPr>
          <w:i/>
          <w:iCs/>
        </w:rPr>
        <w:t>.</w:t>
      </w:r>
    </w:p>
    <w:p w:rsidR="00E272BF" w:rsidP="00E272BF" w14:paraId="7552B3CF" w14:textId="27AE1DDC">
      <w:pPr>
        <w:pStyle w:val="Heading1"/>
      </w:pPr>
      <w:r>
        <w:t>Overview</w:t>
      </w:r>
    </w:p>
    <w:p w:rsidR="006903A5" w:rsidP="006903A5" w14:paraId="1A694540" w14:textId="075E50A9">
      <w:r>
        <w:t xml:space="preserve">We are currently recruiting teachers and their classes for classroom testing and teachers for focus group testing. To </w:t>
      </w:r>
      <w:r w:rsidR="004F59CB">
        <w:t>complement</w:t>
      </w:r>
      <w:r>
        <w:t xml:space="preserve"> our </w:t>
      </w:r>
      <w:r>
        <w:t xml:space="preserve">recruiting </w:t>
      </w:r>
      <w:r>
        <w:t>efforts</w:t>
      </w:r>
      <w:r>
        <w:t>, we would like to send an email to the EquIP HQ list, and also place a banner on the Equi</w:t>
      </w:r>
      <w:r w:rsidR="4DF68DBE">
        <w:t>p</w:t>
      </w:r>
      <w:r>
        <w:t>HQ.uspto.gov website. Second Avenue will be sending the email and placing the banner on the website.</w:t>
      </w:r>
    </w:p>
    <w:p w:rsidR="00D976F7" w:rsidP="006903A5" w14:paraId="4A30D72D" w14:textId="77777777"/>
    <w:p w:rsidR="00D976F7" w:rsidP="006903A5" w14:paraId="5CB680FF" w14:textId="5B2886BE">
      <w:r>
        <w:t xml:space="preserve">The purpose of this document is to provide you with the proposed </w:t>
      </w:r>
      <w:r w:rsidR="00507FEE">
        <w:t>questions that will be asked in a screener</w:t>
      </w:r>
      <w:r>
        <w:t>.</w:t>
      </w:r>
    </w:p>
    <w:p w:rsidR="00D976F7" w:rsidP="00D976F7" w14:paraId="4104E6F7" w14:textId="2967C5E6">
      <w:pPr>
        <w:pStyle w:val="Heading1"/>
      </w:pPr>
      <w:r>
        <w:t>Content</w:t>
      </w:r>
    </w:p>
    <w:p w:rsidR="00D976F7" w:rsidP="00C52C16" w14:paraId="19BBDFB2" w14:textId="40F1447A">
      <w:pPr>
        <w:pStyle w:val="Heading2"/>
        <w:numPr>
          <w:ilvl w:val="0"/>
          <w:numId w:val="0"/>
        </w:numPr>
        <w:ind w:left="446" w:hanging="446"/>
      </w:pPr>
      <w:r>
        <w:t>Screener</w:t>
      </w:r>
    </w:p>
    <w:p w:rsidR="00507FEE" w:rsidP="1D8B7AFC" w14:paraId="45CED3B1" w14:textId="37FFA861">
      <w:r>
        <w:t xml:space="preserve">This </w:t>
      </w:r>
      <w:r>
        <w:t>screener will be sent to respondents to our call for classroom observations and for focus group participants. The segmentation for both groups is the same.</w:t>
      </w:r>
    </w:p>
    <w:p w:rsidR="00507FEE" w:rsidP="1D8B7AFC" w14:paraId="3F437C52" w14:textId="77777777"/>
    <w:p w:rsidR="00507FEE" w:rsidP="00507FEE" w14:paraId="73F944B5" w14:textId="77777777">
      <w:r w:rsidRPr="3C07BD17">
        <w:rPr>
          <w:b/>
          <w:bCs/>
        </w:rPr>
        <w:t>Copy for review</w:t>
      </w:r>
      <w:r w:rsidR="004F59CB">
        <w:br/>
      </w:r>
      <w:r>
        <w:t>Thank you for your interest in participating in our study. We would appreciate you providing us with some details about your classroom. This will help us to choose a representative sampling from all submission. We will notify you within 2 weeks to let you know if we would like to move forward with your participation.</w:t>
      </w:r>
    </w:p>
    <w:p w:rsidR="00B5325D" w:rsidP="00507FEE" w14:paraId="5BD0DC73" w14:textId="2C9BE6FD">
      <w:r>
        <w:t xml:space="preserve"> </w:t>
      </w:r>
    </w:p>
    <w:p w:rsidR="00507FEE" w:rsidRPr="00507FEE" w:rsidP="00507FEE" w14:paraId="6E6C7FAF" w14:textId="5774488E">
      <w:r w:rsidRPr="00507FEE">
        <w:t>Please prov</w:t>
      </w:r>
      <w:r>
        <w:t>ide the following information:</w:t>
      </w:r>
    </w:p>
    <w:p w:rsidR="00507FEE" w:rsidRPr="00507FEE" w:rsidP="00507FEE" w14:paraId="536B50B6" w14:textId="36A91ACD">
      <w:r>
        <w:t>-</w:t>
      </w:r>
      <w:r w:rsidRPr="00507FEE">
        <w:t>First Name</w:t>
      </w:r>
      <w:r>
        <w:t xml:space="preserve"> &lt;NOTE: This is a Text box&gt;</w:t>
      </w:r>
    </w:p>
    <w:p w:rsidR="00507FEE" w:rsidRPr="00507FEE" w:rsidP="00507FEE" w14:paraId="570444C9" w14:textId="40E9CC07">
      <w:r w:rsidRPr="00507FEE">
        <w:t>-Last Name</w:t>
      </w:r>
      <w:r>
        <w:t xml:space="preserve"> &lt;NOTE: This is a Text box&gt;</w:t>
      </w:r>
    </w:p>
    <w:p w:rsidR="00507FEE" w:rsidRPr="00507FEE" w:rsidP="00507FEE" w14:paraId="59CFB7B9" w14:textId="0A0BA3AF">
      <w:r w:rsidRPr="00507FEE">
        <w:t>-Email address</w:t>
      </w:r>
      <w:r>
        <w:t xml:space="preserve"> &lt;NOTE: This is a Text box&gt;</w:t>
      </w:r>
    </w:p>
    <w:p w:rsidR="00507FEE" w:rsidRPr="00507FEE" w:rsidP="00507FEE" w14:paraId="10C812D8" w14:textId="5A0224D4">
      <w:r w:rsidRPr="00507FEE">
        <w:t>-Organization</w:t>
      </w:r>
      <w:r>
        <w:t xml:space="preserve"> &lt;NOTE: This is a Text box&gt;</w:t>
      </w:r>
    </w:p>
    <w:p w:rsidR="00507FEE" w:rsidRPr="00507FEE" w:rsidP="00507FEE" w14:paraId="6687ABC1" w14:textId="011353B7">
      <w:r w:rsidRPr="00507FEE">
        <w:t>-Grade band you teach (K-2</w:t>
      </w:r>
      <w:r w:rsidR="00A01451">
        <w:t>,</w:t>
      </w:r>
      <w:r w:rsidRPr="00507FEE">
        <w:t xml:space="preserve"> 3-5, 6-8</w:t>
      </w:r>
      <w:r w:rsidR="00A01451">
        <w:t>,</w:t>
      </w:r>
      <w:r w:rsidRPr="00507FEE">
        <w:t xml:space="preserve"> 9-12)</w:t>
      </w:r>
      <w:r>
        <w:t xml:space="preserve"> &lt;NOTE: </w:t>
      </w:r>
      <w:r w:rsidR="004B329F">
        <w:t xml:space="preserve">These are </w:t>
      </w:r>
      <w:r w:rsidR="00B37BD7">
        <w:t>multi-select</w:t>
      </w:r>
      <w:r>
        <w:t>&gt;</w:t>
      </w:r>
    </w:p>
    <w:p w:rsidR="00507FEE" w:rsidRPr="00507FEE" w:rsidP="00507FEE" w14:paraId="7DD4E94B" w14:textId="22CDFB40">
      <w:r w:rsidRPr="00507FEE">
        <w:t>-Region of country (Northeast, South, Midwest, West</w:t>
      </w:r>
      <w:r>
        <w:t xml:space="preserve"> &lt;NOTE: This is a drop down&gt;</w:t>
      </w:r>
    </w:p>
    <w:p w:rsidR="00507FEE" w:rsidRPr="00507FEE" w:rsidP="00507FEE" w14:paraId="6C06EECF" w14:textId="508ADE2A">
      <w:r w:rsidRPr="00507FEE">
        <w:t>-Are you using EquIP HQ currently (yes, no)</w:t>
      </w:r>
      <w:r>
        <w:t xml:space="preserve"> &lt;NOTE: These are checkboxes&gt;</w:t>
      </w:r>
    </w:p>
    <w:p w:rsidR="00507FEE" w:rsidRPr="00507FEE" w:rsidP="00507FEE" w14:paraId="6104721C" w14:textId="4C3EC968">
      <w:r w:rsidRPr="00507FEE">
        <w:t xml:space="preserve">- </w:t>
      </w:r>
      <w:r>
        <w:t>Q</w:t>
      </w:r>
      <w:r w:rsidRPr="00507FEE">
        <w:t xml:space="preserve">uestions or comments </w:t>
      </w:r>
      <w:r>
        <w:t>&lt;NOTE: This is a Text box&gt;</w:t>
      </w:r>
    </w:p>
    <w:p w:rsidR="00D976F7" w:rsidP="00D976F7" w14:paraId="23F38EBB" w14:textId="77777777"/>
    <w:sectPr w:rsidSect="00225357">
      <w:headerReference w:type="even" r:id="rId8"/>
      <w:headerReference w:type="default" r:id="rId9"/>
      <w:footerReference w:type="even" r:id="rId10"/>
      <w:footerReference w:type="default" r:id="rId11"/>
      <w:headerReference w:type="first" r:id="rId12"/>
      <w:footerReference w:type="first" r:id="rId13"/>
      <w:pgSz w:w="12240" w:h="15840"/>
      <w:pgMar w:top="1728" w:right="806" w:bottom="1728"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4A2" w14:paraId="254532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3A69" w:rsidRPr="003072CF" w:rsidP="00270879" w14:paraId="5C99963B" w14:textId="77777777">
    <w:pPr>
      <w:pStyle w:val="Footer"/>
      <w:tabs>
        <w:tab w:val="right" w:pos="10080"/>
      </w:tabs>
      <w:spacing w:before="120"/>
      <w:ind w:left="-1440"/>
      <w:rPr>
        <w:rFonts w:ascii="Calibri" w:hAnsi="Calibri"/>
        <w:color w:val="006892"/>
        <w:sz w:val="20"/>
      </w:rPr>
    </w:pPr>
    <w:r>
      <w:rPr>
        <w:noProof/>
      </w:rPr>
      <w:drawing>
        <wp:inline distT="0" distB="0" distL="0" distR="0">
          <wp:extent cx="7936992" cy="40233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936992" cy="4023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D3C" w:rsidP="009A5D3C" w14:paraId="6F07283E" w14:textId="77777777">
    <w:pPr>
      <w:pStyle w:val="Footer"/>
      <w:ind w:left="-1440"/>
    </w:pPr>
    <w:r>
      <w:rPr>
        <w:noProof/>
      </w:rPr>
      <w:drawing>
        <wp:inline distT="0" distB="0" distL="0" distR="0">
          <wp:extent cx="7781544" cy="393192"/>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81544" cy="393192"/>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4A2" w14:paraId="77A6F5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879" w:rsidRPr="0007695E" w:rsidP="0007695E" w14:paraId="7F8C2201" w14:textId="716DF09F">
    <w:pPr>
      <w:pStyle w:val="Header"/>
      <w:jc w:val="both"/>
      <w:rPr>
        <w:rFonts w:cs="Open Sans"/>
        <w:b/>
        <w:bCs/>
        <w:color w:val="006892"/>
        <w:sz w:val="28"/>
        <w:szCs w:val="28"/>
      </w:rPr>
    </w:pPr>
    <w:r w:rsidRPr="003C7AF4">
      <w:rPr>
        <w:noProof/>
        <w:highlight w:val="yellow"/>
      </w:rPr>
      <w:drawing>
        <wp:anchor distT="0" distB="0" distL="114300" distR="114300" simplePos="0" relativeHeight="251660288" behindDoc="0" locked="0" layoutInCell="1" allowOverlap="1">
          <wp:simplePos x="0" y="0"/>
          <wp:positionH relativeFrom="column">
            <wp:posOffset>4234123</wp:posOffset>
          </wp:positionH>
          <wp:positionV relativeFrom="paragraph">
            <wp:posOffset>0</wp:posOffset>
          </wp:positionV>
          <wp:extent cx="1965960" cy="21945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5960" cy="219456"/>
                  </a:xfrm>
                  <a:prstGeom prst="rect">
                    <a:avLst/>
                  </a:prstGeom>
                </pic:spPr>
              </pic:pic>
            </a:graphicData>
          </a:graphic>
          <wp14:sizeRelH relativeFrom="page">
            <wp14:pctWidth>0</wp14:pctWidth>
          </wp14:sizeRelH>
          <wp14:sizeRelV relativeFrom="page">
            <wp14:pctHeight>0</wp14:pctHeight>
          </wp14:sizeRelV>
        </wp:anchor>
      </w:drawing>
    </w:r>
    <w:r w:rsidRPr="003C7AF4">
      <w:rPr>
        <w:noProof/>
        <w:highlight w:val="yellow"/>
      </w:rPr>
      <w:drawing>
        <wp:anchor distT="0" distB="0" distL="114300" distR="114300" simplePos="0" relativeHeight="251659264" behindDoc="0" locked="0" layoutInCell="1" allowOverlap="1">
          <wp:simplePos x="0" y="0"/>
          <wp:positionH relativeFrom="column">
            <wp:posOffset>4233545</wp:posOffset>
          </wp:positionH>
          <wp:positionV relativeFrom="page">
            <wp:posOffset>457200</wp:posOffset>
          </wp:positionV>
          <wp:extent cx="1965960" cy="219456"/>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5960" cy="219456"/>
                  </a:xfrm>
                  <a:prstGeom prst="rect">
                    <a:avLst/>
                  </a:prstGeom>
                </pic:spPr>
              </pic:pic>
            </a:graphicData>
          </a:graphic>
          <wp14:sizeRelH relativeFrom="page">
            <wp14:pctWidth>0</wp14:pctWidth>
          </wp14:sizeRelH>
          <wp14:sizeRelV relativeFrom="page">
            <wp14:pctHeight>0</wp14:pctHeight>
          </wp14:sizeRelV>
        </wp:anchor>
      </w:drawing>
    </w:r>
    <w:r w:rsidRPr="00B74AAE" w:rsidR="00B74AAE">
      <w:rPr>
        <w:rFonts w:cs="Open Sans"/>
        <w:b/>
        <w:bCs/>
        <w:color w:val="006892"/>
        <w:sz w:val="28"/>
        <w:szCs w:val="28"/>
      </w:rPr>
      <w:t xml:space="preserve"> </w:t>
    </w:r>
    <w:r w:rsidR="00B74AAE">
      <w:rPr>
        <w:rFonts w:cs="Open Sans"/>
        <w:b/>
        <w:bCs/>
        <w:color w:val="006892"/>
        <w:sz w:val="28"/>
        <w:szCs w:val="28"/>
      </w:rPr>
      <w:t>Recruitment email and pop-up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564" w:rsidP="0007695E" w14:paraId="3022991B" w14:textId="75C1BAEF">
    <w:pPr>
      <w:pStyle w:val="Header"/>
      <w:jc w:val="both"/>
      <w:rPr>
        <w:rFonts w:cs="Open Sans"/>
        <w:b/>
        <w:bCs/>
        <w:color w:val="006892"/>
        <w:sz w:val="28"/>
        <w:szCs w:val="28"/>
      </w:rPr>
    </w:pPr>
    <w:r w:rsidRPr="003C7AF4">
      <w:rPr>
        <w:noProof/>
        <w:highlight w:val="yellow"/>
      </w:rPr>
      <w:drawing>
        <wp:anchor distT="0" distB="0" distL="114300" distR="114300" simplePos="0" relativeHeight="251658240" behindDoc="0" locked="0" layoutInCell="1" allowOverlap="1">
          <wp:simplePos x="0" y="0"/>
          <wp:positionH relativeFrom="column">
            <wp:posOffset>4234815</wp:posOffset>
          </wp:positionH>
          <wp:positionV relativeFrom="paragraph">
            <wp:posOffset>-14786</wp:posOffset>
          </wp:positionV>
          <wp:extent cx="1965960" cy="21945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5960" cy="219456"/>
                  </a:xfrm>
                  <a:prstGeom prst="rect">
                    <a:avLst/>
                  </a:prstGeom>
                </pic:spPr>
              </pic:pic>
            </a:graphicData>
          </a:graphic>
          <wp14:sizeRelH relativeFrom="page">
            <wp14:pctWidth>0</wp14:pctWidth>
          </wp14:sizeRelH>
          <wp14:sizeRelV relativeFrom="page">
            <wp14:pctHeight>0</wp14:pctHeight>
          </wp14:sizeRelV>
        </wp:anchor>
      </w:drawing>
    </w:r>
    <w:r w:rsidR="00507FEE">
      <w:rPr>
        <w:rFonts w:cs="Open Sans"/>
        <w:b/>
        <w:bCs/>
        <w:color w:val="006892"/>
        <w:sz w:val="28"/>
        <w:szCs w:val="28"/>
      </w:rPr>
      <w:t>Questions for screener</w:t>
    </w:r>
    <w:r w:rsidR="006903A5">
      <w:rPr>
        <w:rFonts w:cs="Open Sans"/>
        <w:b/>
        <w:bCs/>
        <w:color w:val="006892"/>
        <w:sz w:val="28"/>
        <w:szCs w:val="28"/>
      </w:rPr>
      <w:tab/>
    </w:r>
  </w:p>
  <w:p w:rsidR="008562AA" w:rsidRPr="008562AA" w:rsidP="008562AA" w14:paraId="242D68A6" w14:textId="08C23765">
    <w:pPr>
      <w:pStyle w:val="Header"/>
      <w:jc w:val="right"/>
      <w:rPr>
        <w:rFonts w:ascii="Arial" w:hAnsi="Arial" w:cs="Arial"/>
        <w:color w:val="006892"/>
        <w:sz w:val="24"/>
      </w:rPr>
    </w:pPr>
    <w:r>
      <w:rPr>
        <w:rFonts w:cs="Open Sans"/>
        <w:b/>
        <w:bCs/>
        <w:color w:val="006892"/>
        <w:sz w:val="28"/>
        <w:szCs w:val="28"/>
      </w:rPr>
      <w:tab/>
    </w:r>
    <w:r w:rsidRPr="008562AA">
      <w:rPr>
        <w:rFonts w:ascii="Arial" w:hAnsi="Arial" w:cs="Arial"/>
        <w:color w:val="006892"/>
        <w:sz w:val="24"/>
      </w:rPr>
      <w:tab/>
      <w:t>OMB Control Number: 0651-0080</w:t>
    </w:r>
  </w:p>
  <w:p w:rsidR="008562AA" w:rsidRPr="008562AA" w:rsidP="008562AA" w14:paraId="1DD3D225" w14:textId="6D2EF93B">
    <w:pPr>
      <w:pStyle w:val="Header"/>
      <w:jc w:val="right"/>
      <w:rPr>
        <w:rFonts w:ascii="Arial" w:hAnsi="Arial" w:cs="Arial"/>
        <w:color w:val="006892"/>
        <w:sz w:val="24"/>
      </w:rPr>
    </w:pPr>
    <w:r w:rsidRPr="008562AA">
      <w:rPr>
        <w:rFonts w:ascii="Arial" w:hAnsi="Arial" w:cs="Arial"/>
        <w:color w:val="006892"/>
        <w:sz w:val="24"/>
      </w:rPr>
      <w:tab/>
    </w:r>
    <w:r w:rsidRPr="008562AA">
      <w:rPr>
        <w:rFonts w:ascii="Arial" w:hAnsi="Arial" w:cs="Arial"/>
        <w:color w:val="006892"/>
        <w:sz w:val="24"/>
      </w:rPr>
      <w:tab/>
      <w:t xml:space="preserve">Expiration Date: </w:t>
    </w:r>
    <w:r w:rsidR="000544A2">
      <w:rPr>
        <w:rFonts w:ascii="Arial" w:hAnsi="Arial" w:cs="Arial"/>
        <w:color w:val="006892"/>
        <w:sz w:val="24"/>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458B7"/>
    <w:multiLevelType w:val="hybridMultilevel"/>
    <w:tmpl w:val="3C1A1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BD0760"/>
    <w:multiLevelType w:val="hybridMultilevel"/>
    <w:tmpl w:val="9812736C"/>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005ECA"/>
    <w:multiLevelType w:val="hybridMultilevel"/>
    <w:tmpl w:val="7368D5D4"/>
    <w:lvl w:ilvl="0">
      <w:start w:val="0"/>
      <w:numFmt w:val="bullet"/>
      <w:lvlText w:val=""/>
      <w:lvlJc w:val="left"/>
      <w:pPr>
        <w:ind w:left="720" w:hanging="360"/>
      </w:pPr>
      <w:rPr>
        <w:rFonts w:ascii="Symbol" w:eastAsia="Times New Roman" w:hAnsi="Symbol" w:cs="Times New Roman"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82BF0"/>
    <w:multiLevelType w:val="hybridMultilevel"/>
    <w:tmpl w:val="C6CE52C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pStyle w:val="Heading3"/>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2882DB7"/>
    <w:multiLevelType w:val="hybridMultilevel"/>
    <w:tmpl w:val="EA322DE8"/>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1450639A"/>
    <w:multiLevelType w:val="hybridMultilevel"/>
    <w:tmpl w:val="15C0AF02"/>
    <w:lvl w:ilvl="0">
      <w:start w:val="1"/>
      <w:numFmt w:val="bullet"/>
      <w:lvlText w:val=""/>
      <w:lvlJc w:val="left"/>
      <w:pPr>
        <w:ind w:left="1656" w:hanging="360"/>
      </w:pPr>
      <w:rPr>
        <w:rFonts w:ascii="Symbol" w:hAnsi="Symbol" w:hint="default"/>
      </w:rPr>
    </w:lvl>
    <w:lvl w:ilvl="1">
      <w:start w:val="1"/>
      <w:numFmt w:val="bullet"/>
      <w:pStyle w:val="ListItemLevel2"/>
      <w:lvlText w:val="o"/>
      <w:lvlJc w:val="left"/>
      <w:pPr>
        <w:ind w:left="2376" w:hanging="360"/>
      </w:pPr>
      <w:rPr>
        <w:rFonts w:ascii="Courier New" w:hAnsi="Courier New" w:cs="Courier New" w:hint="default"/>
      </w:rPr>
    </w:lvl>
    <w:lvl w:ilvl="2" w:tentative="1">
      <w:start w:val="1"/>
      <w:numFmt w:val="bullet"/>
      <w:lvlText w:val=""/>
      <w:lvlJc w:val="left"/>
      <w:pPr>
        <w:ind w:left="3096" w:hanging="360"/>
      </w:pPr>
      <w:rPr>
        <w:rFonts w:ascii="Wingdings" w:hAnsi="Wingdings" w:hint="default"/>
      </w:rPr>
    </w:lvl>
    <w:lvl w:ilvl="3" w:tentative="1">
      <w:start w:val="1"/>
      <w:numFmt w:val="bullet"/>
      <w:lvlText w:val=""/>
      <w:lvlJc w:val="left"/>
      <w:pPr>
        <w:ind w:left="3816" w:hanging="360"/>
      </w:pPr>
      <w:rPr>
        <w:rFonts w:ascii="Symbol" w:hAnsi="Symbol" w:hint="default"/>
      </w:rPr>
    </w:lvl>
    <w:lvl w:ilvl="4" w:tentative="1">
      <w:start w:val="1"/>
      <w:numFmt w:val="bullet"/>
      <w:lvlText w:val="o"/>
      <w:lvlJc w:val="left"/>
      <w:pPr>
        <w:ind w:left="4536" w:hanging="360"/>
      </w:pPr>
      <w:rPr>
        <w:rFonts w:ascii="Courier New" w:hAnsi="Courier New" w:cs="Courier New" w:hint="default"/>
      </w:rPr>
    </w:lvl>
    <w:lvl w:ilvl="5" w:tentative="1">
      <w:start w:val="1"/>
      <w:numFmt w:val="bullet"/>
      <w:lvlText w:val=""/>
      <w:lvlJc w:val="left"/>
      <w:pPr>
        <w:ind w:left="5256" w:hanging="360"/>
      </w:pPr>
      <w:rPr>
        <w:rFonts w:ascii="Wingdings" w:hAnsi="Wingdings" w:hint="default"/>
      </w:rPr>
    </w:lvl>
    <w:lvl w:ilvl="6" w:tentative="1">
      <w:start w:val="1"/>
      <w:numFmt w:val="bullet"/>
      <w:lvlText w:val=""/>
      <w:lvlJc w:val="left"/>
      <w:pPr>
        <w:ind w:left="5976" w:hanging="360"/>
      </w:pPr>
      <w:rPr>
        <w:rFonts w:ascii="Symbol" w:hAnsi="Symbol" w:hint="default"/>
      </w:rPr>
    </w:lvl>
    <w:lvl w:ilvl="7" w:tentative="1">
      <w:start w:val="1"/>
      <w:numFmt w:val="bullet"/>
      <w:lvlText w:val="o"/>
      <w:lvlJc w:val="left"/>
      <w:pPr>
        <w:ind w:left="6696" w:hanging="360"/>
      </w:pPr>
      <w:rPr>
        <w:rFonts w:ascii="Courier New" w:hAnsi="Courier New" w:cs="Courier New" w:hint="default"/>
      </w:rPr>
    </w:lvl>
    <w:lvl w:ilvl="8" w:tentative="1">
      <w:start w:val="1"/>
      <w:numFmt w:val="bullet"/>
      <w:lvlText w:val=""/>
      <w:lvlJc w:val="left"/>
      <w:pPr>
        <w:ind w:left="7416" w:hanging="360"/>
      </w:pPr>
      <w:rPr>
        <w:rFonts w:ascii="Wingdings" w:hAnsi="Wingdings" w:hint="default"/>
      </w:rPr>
    </w:lvl>
  </w:abstractNum>
  <w:abstractNum w:abstractNumId="6">
    <w:nsid w:val="145C2F53"/>
    <w:multiLevelType w:val="hybridMultilevel"/>
    <w:tmpl w:val="6C50C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E51A36"/>
    <w:multiLevelType w:val="hybridMultilevel"/>
    <w:tmpl w:val="261A2144"/>
    <w:lvl w:ilvl="0">
      <w:start w:val="1"/>
      <w:numFmt w:val="bullet"/>
      <w:pStyle w:val="Bullets"/>
      <w:lvlText w:val=""/>
      <w:lvlJc w:val="left"/>
      <w:pPr>
        <w:ind w:left="720" w:hanging="360"/>
      </w:pPr>
      <w:rPr>
        <w:rFonts w:ascii="Symbol" w:hAnsi="Symbol" w:hint="default"/>
        <w:color w:val="006892"/>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7F619C"/>
    <w:multiLevelType w:val="hybridMultilevel"/>
    <w:tmpl w:val="C54CA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61682E"/>
    <w:multiLevelType w:val="hybridMultilevel"/>
    <w:tmpl w:val="0688E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4185994"/>
    <w:multiLevelType w:val="hybridMultilevel"/>
    <w:tmpl w:val="A0161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DD1F1F"/>
    <w:multiLevelType w:val="hybridMultilevel"/>
    <w:tmpl w:val="5EBE1BB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31DA3F0A"/>
    <w:multiLevelType w:val="hybridMultilevel"/>
    <w:tmpl w:val="2CDC6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F632D9"/>
    <w:multiLevelType w:val="hybridMultilevel"/>
    <w:tmpl w:val="F54048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0C170B"/>
    <w:multiLevelType w:val="hybridMultilevel"/>
    <w:tmpl w:val="68ECB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4F1E45"/>
    <w:multiLevelType w:val="hybridMultilevel"/>
    <w:tmpl w:val="C8FE7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8D6211"/>
    <w:multiLevelType w:val="hybridMultilevel"/>
    <w:tmpl w:val="BDA88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9F635F"/>
    <w:multiLevelType w:val="hybridMultilevel"/>
    <w:tmpl w:val="05923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812B26"/>
    <w:multiLevelType w:val="hybridMultilevel"/>
    <w:tmpl w:val="F5204C86"/>
    <w:lvl w:ilvl="0">
      <w:start w:val="1"/>
      <w:numFmt w:val="bullet"/>
      <w:lvlText w:val=""/>
      <w:lvlJc w:val="left"/>
      <w:pPr>
        <w:ind w:left="360" w:hanging="360"/>
      </w:pPr>
      <w:rPr>
        <w:rFonts w:ascii="Symbol" w:hAnsi="Symbol" w:hint="default"/>
        <w:color w:val="00689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F3F0454"/>
    <w:multiLevelType w:val="hybridMultilevel"/>
    <w:tmpl w:val="8D3825F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75642A"/>
    <w:multiLevelType w:val="hybridMultilevel"/>
    <w:tmpl w:val="EC308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6C5321"/>
    <w:multiLevelType w:val="hybridMultilevel"/>
    <w:tmpl w:val="A6825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980B0C"/>
    <w:multiLevelType w:val="hybridMultilevel"/>
    <w:tmpl w:val="0164A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BA1258"/>
    <w:multiLevelType w:val="multilevel"/>
    <w:tmpl w:val="896A382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0"/>
        <w:szCs w:val="20"/>
      </w:rPr>
    </w:lvl>
    <w:lvl w:ilvl="2">
      <w:start w:val="1"/>
      <w:numFmt w:val="decimal"/>
      <w:lvlText w:val="%1.%2.%3"/>
      <w:lvlJc w:val="left"/>
      <w:pPr>
        <w:ind w:left="6840" w:hanging="720"/>
      </w:pPr>
    </w:lvl>
    <w:lvl w:ilvl="3">
      <w:start w:val="1"/>
      <w:numFmt w:val="decimal"/>
      <w:pStyle w:val="Heading4"/>
      <w:lvlText w:val="%4."/>
      <w:lvlJc w:val="left"/>
      <w:pPr>
        <w:ind w:left="3654" w:hanging="864"/>
      </w:pPr>
    </w:lvl>
    <w:lvl w:ilvl="4">
      <w:start w:val="1"/>
      <w:numFmt w:val="decimal"/>
      <w:pStyle w:val="Heading5"/>
      <w:lvlText w:val="%1.%2.%3.%4.%5"/>
      <w:lvlJc w:val="left"/>
      <w:pPr>
        <w:ind w:left="3798" w:hanging="1008"/>
      </w:pPr>
    </w:lvl>
    <w:lvl w:ilvl="5">
      <w:start w:val="1"/>
      <w:numFmt w:val="decimal"/>
      <w:pStyle w:val="Heading6"/>
      <w:lvlText w:val="%1.%2.%3.%4.%5.%6"/>
      <w:lvlJc w:val="left"/>
      <w:pPr>
        <w:ind w:left="3942" w:hanging="1152"/>
      </w:pPr>
    </w:lvl>
    <w:lvl w:ilvl="6">
      <w:start w:val="1"/>
      <w:numFmt w:val="decimal"/>
      <w:pStyle w:val="Heading7"/>
      <w:lvlText w:val="%1.%2.%3.%4.%5.%6.%7"/>
      <w:lvlJc w:val="left"/>
      <w:pPr>
        <w:ind w:left="4086" w:hanging="1296"/>
      </w:pPr>
    </w:lvl>
    <w:lvl w:ilvl="7">
      <w:start w:val="1"/>
      <w:numFmt w:val="decimal"/>
      <w:pStyle w:val="Heading8"/>
      <w:lvlText w:val="%1.%2.%3.%4.%5.%6.%7.%8"/>
      <w:lvlJc w:val="left"/>
      <w:pPr>
        <w:ind w:left="4230" w:hanging="1440"/>
      </w:pPr>
    </w:lvl>
    <w:lvl w:ilvl="8">
      <w:start w:val="1"/>
      <w:numFmt w:val="decimal"/>
      <w:pStyle w:val="Heading9"/>
      <w:lvlText w:val="%1.%2.%3.%4.%5.%6.%7.%8.%9"/>
      <w:lvlJc w:val="left"/>
      <w:pPr>
        <w:ind w:left="4374" w:hanging="1584"/>
      </w:pPr>
    </w:lvl>
  </w:abstractNum>
  <w:abstractNum w:abstractNumId="24">
    <w:nsid w:val="510A24CF"/>
    <w:multiLevelType w:val="hybridMultilevel"/>
    <w:tmpl w:val="BF36EB7C"/>
    <w:lvl w:ilvl="0">
      <w:start w:val="1"/>
      <w:numFmt w:val="bullet"/>
      <w:lvlText w:val=""/>
      <w:lvlJc w:val="left"/>
      <w:pPr>
        <w:ind w:left="1080" w:hanging="360"/>
      </w:pPr>
      <w:rPr>
        <w:rFonts w:ascii="Symbol" w:hAnsi="Symbol" w:hint="default"/>
        <w:color w:val="00689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A7D2A6A"/>
    <w:multiLevelType w:val="hybridMultilevel"/>
    <w:tmpl w:val="E2B03202"/>
    <w:lvl w:ilvl="0">
      <w:start w:val="0"/>
      <w:numFmt w:val="bullet"/>
      <w:lvlText w:val=""/>
      <w:lvlJc w:val="left"/>
      <w:pPr>
        <w:ind w:left="720" w:hanging="360"/>
      </w:pPr>
      <w:rPr>
        <w:rFonts w:ascii="Symbol" w:eastAsia="Times New Roman" w:hAnsi="Symbol" w:cs="Times New Roman"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811BE0"/>
    <w:multiLevelType w:val="hybridMultilevel"/>
    <w:tmpl w:val="D2F48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9A53A0"/>
    <w:multiLevelType w:val="hybridMultilevel"/>
    <w:tmpl w:val="C5303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8C6C19"/>
    <w:multiLevelType w:val="hybridMultilevel"/>
    <w:tmpl w:val="7ED06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722C1A"/>
    <w:multiLevelType w:val="hybridMultilevel"/>
    <w:tmpl w:val="45D2FE5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6D5B1516"/>
    <w:multiLevelType w:val="hybridMultilevel"/>
    <w:tmpl w:val="1E4A4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836339"/>
    <w:multiLevelType w:val="hybridMultilevel"/>
    <w:tmpl w:val="9FB69E04"/>
    <w:lvl w:ilvl="0">
      <w:start w:val="1"/>
      <w:numFmt w:val="bullet"/>
      <w:lvlText w:val=""/>
      <w:lvlJc w:val="left"/>
      <w:pPr>
        <w:ind w:left="1080" w:hanging="360"/>
      </w:pPr>
      <w:rPr>
        <w:rFonts w:ascii="Symbol" w:hAnsi="Symbol" w:hint="default"/>
        <w:color w:val="006892"/>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3403546"/>
    <w:multiLevelType w:val="hybridMultilevel"/>
    <w:tmpl w:val="717ACCE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2A153B"/>
    <w:multiLevelType w:val="hybridMultilevel"/>
    <w:tmpl w:val="30A0E618"/>
    <w:lvl w:ilvl="0">
      <w:start w:val="0"/>
      <w:numFmt w:val="bullet"/>
      <w:lvlText w:val=""/>
      <w:lvlJc w:val="left"/>
      <w:pPr>
        <w:ind w:left="720" w:hanging="360"/>
      </w:pPr>
      <w:rPr>
        <w:rFonts w:ascii="Symbol" w:eastAsia="Times New Roman" w:hAnsi="Symbol" w:cs="Times New Roman"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5807986"/>
    <w:multiLevelType w:val="hybridMultilevel"/>
    <w:tmpl w:val="A1744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9C6566"/>
    <w:multiLevelType w:val="hybridMultilevel"/>
    <w:tmpl w:val="CCF2E63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D45721"/>
    <w:multiLevelType w:val="hybridMultilevel"/>
    <w:tmpl w:val="BE58D6A0"/>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7">
    <w:nsid w:val="7E7C254D"/>
    <w:multiLevelType w:val="hybridMultilevel"/>
    <w:tmpl w:val="8C8A0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8"/>
  </w:num>
  <w:num w:numId="4">
    <w:abstractNumId w:val="32"/>
  </w:num>
  <w:num w:numId="5">
    <w:abstractNumId w:val="25"/>
  </w:num>
  <w:num w:numId="6">
    <w:abstractNumId w:val="33"/>
  </w:num>
  <w:num w:numId="7">
    <w:abstractNumId w:val="2"/>
  </w:num>
  <w:num w:numId="8">
    <w:abstractNumId w:val="21"/>
  </w:num>
  <w:num w:numId="9">
    <w:abstractNumId w:val="30"/>
  </w:num>
  <w:num w:numId="10">
    <w:abstractNumId w:val="14"/>
  </w:num>
  <w:num w:numId="11">
    <w:abstractNumId w:val="15"/>
  </w:num>
  <w:num w:numId="12">
    <w:abstractNumId w:val="20"/>
  </w:num>
  <w:num w:numId="13">
    <w:abstractNumId w:val="12"/>
  </w:num>
  <w:num w:numId="14">
    <w:abstractNumId w:val="27"/>
  </w:num>
  <w:num w:numId="15">
    <w:abstractNumId w:val="1"/>
  </w:num>
  <w:num w:numId="16">
    <w:abstractNumId w:val="18"/>
  </w:num>
  <w:num w:numId="17">
    <w:abstractNumId w:val="11"/>
  </w:num>
  <w:num w:numId="18">
    <w:abstractNumId w:val="24"/>
  </w:num>
  <w:num w:numId="19">
    <w:abstractNumId w:val="31"/>
  </w:num>
  <w:num w:numId="20">
    <w:abstractNumId w:val="23"/>
  </w:num>
  <w:num w:numId="21">
    <w:abstractNumId w:val="7"/>
  </w:num>
  <w:num w:numId="22">
    <w:abstractNumId w:val="6"/>
  </w:num>
  <w:num w:numId="23">
    <w:abstractNumId w:val="35"/>
  </w:num>
  <w:num w:numId="24">
    <w:abstractNumId w:val="22"/>
  </w:num>
  <w:num w:numId="25">
    <w:abstractNumId w:val="19"/>
  </w:num>
  <w:num w:numId="26">
    <w:abstractNumId w:val="5"/>
  </w:num>
  <w:num w:numId="27">
    <w:abstractNumId w:val="4"/>
  </w:num>
  <w:num w:numId="28">
    <w:abstractNumId w:val="37"/>
  </w:num>
  <w:num w:numId="29">
    <w:abstractNumId w:val="26"/>
  </w:num>
  <w:num w:numId="30">
    <w:abstractNumId w:val="9"/>
  </w:num>
  <w:num w:numId="31">
    <w:abstractNumId w:val="28"/>
  </w:num>
  <w:num w:numId="32">
    <w:abstractNumId w:val="16"/>
  </w:num>
  <w:num w:numId="33">
    <w:abstractNumId w:val="10"/>
  </w:num>
  <w:num w:numId="34">
    <w:abstractNumId w:val="17"/>
  </w:num>
  <w:num w:numId="35">
    <w:abstractNumId w:val="34"/>
  </w:num>
  <w:num w:numId="36">
    <w:abstractNumId w:val="36"/>
  </w:num>
  <w:num w:numId="37">
    <w:abstractNumId w:val="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A5"/>
    <w:rsid w:val="00010C2E"/>
    <w:rsid w:val="000544A2"/>
    <w:rsid w:val="00061C70"/>
    <w:rsid w:val="00065DC9"/>
    <w:rsid w:val="00070817"/>
    <w:rsid w:val="0007695E"/>
    <w:rsid w:val="0008629F"/>
    <w:rsid w:val="000A1F73"/>
    <w:rsid w:val="000A7147"/>
    <w:rsid w:val="000B2200"/>
    <w:rsid w:val="000B2F96"/>
    <w:rsid w:val="000C009A"/>
    <w:rsid w:val="000C3D1D"/>
    <w:rsid w:val="000C4384"/>
    <w:rsid w:val="000D1B22"/>
    <w:rsid w:val="000D27A3"/>
    <w:rsid w:val="000D6B81"/>
    <w:rsid w:val="000F318D"/>
    <w:rsid w:val="00100DDF"/>
    <w:rsid w:val="00101EDE"/>
    <w:rsid w:val="00102B56"/>
    <w:rsid w:val="001101EF"/>
    <w:rsid w:val="00110F9B"/>
    <w:rsid w:val="001124A3"/>
    <w:rsid w:val="0011329C"/>
    <w:rsid w:val="001133AB"/>
    <w:rsid w:val="001417FC"/>
    <w:rsid w:val="001467CC"/>
    <w:rsid w:val="0015605E"/>
    <w:rsid w:val="001601E0"/>
    <w:rsid w:val="00164384"/>
    <w:rsid w:val="00173C15"/>
    <w:rsid w:val="00185F9E"/>
    <w:rsid w:val="0019251B"/>
    <w:rsid w:val="001941AA"/>
    <w:rsid w:val="00194CAD"/>
    <w:rsid w:val="0019758E"/>
    <w:rsid w:val="001A5D5D"/>
    <w:rsid w:val="001E672A"/>
    <w:rsid w:val="001F4E32"/>
    <w:rsid w:val="001F69BD"/>
    <w:rsid w:val="00201DED"/>
    <w:rsid w:val="00202A28"/>
    <w:rsid w:val="002160A2"/>
    <w:rsid w:val="002227B9"/>
    <w:rsid w:val="00225357"/>
    <w:rsid w:val="00227A44"/>
    <w:rsid w:val="00235EC6"/>
    <w:rsid w:val="0024051C"/>
    <w:rsid w:val="00270879"/>
    <w:rsid w:val="00282988"/>
    <w:rsid w:val="00282E1C"/>
    <w:rsid w:val="002B1C6C"/>
    <w:rsid w:val="002B587B"/>
    <w:rsid w:val="002B60D3"/>
    <w:rsid w:val="002D779F"/>
    <w:rsid w:val="002F3E71"/>
    <w:rsid w:val="003049F8"/>
    <w:rsid w:val="00306069"/>
    <w:rsid w:val="003072CF"/>
    <w:rsid w:val="00310A29"/>
    <w:rsid w:val="0031202B"/>
    <w:rsid w:val="00324891"/>
    <w:rsid w:val="003472C9"/>
    <w:rsid w:val="003661AA"/>
    <w:rsid w:val="00367907"/>
    <w:rsid w:val="00370ED0"/>
    <w:rsid w:val="00377126"/>
    <w:rsid w:val="003A45A9"/>
    <w:rsid w:val="003B0D49"/>
    <w:rsid w:val="003C484A"/>
    <w:rsid w:val="003C7AF4"/>
    <w:rsid w:val="003E3A69"/>
    <w:rsid w:val="003F131C"/>
    <w:rsid w:val="003F2F74"/>
    <w:rsid w:val="0040376C"/>
    <w:rsid w:val="00406697"/>
    <w:rsid w:val="0041432B"/>
    <w:rsid w:val="00416093"/>
    <w:rsid w:val="00416AF0"/>
    <w:rsid w:val="00422334"/>
    <w:rsid w:val="00426D33"/>
    <w:rsid w:val="00431B25"/>
    <w:rsid w:val="0043754E"/>
    <w:rsid w:val="00441A80"/>
    <w:rsid w:val="00441E0A"/>
    <w:rsid w:val="00446259"/>
    <w:rsid w:val="00460967"/>
    <w:rsid w:val="00461A11"/>
    <w:rsid w:val="004801FA"/>
    <w:rsid w:val="00483740"/>
    <w:rsid w:val="00484078"/>
    <w:rsid w:val="00486913"/>
    <w:rsid w:val="0049442B"/>
    <w:rsid w:val="00497647"/>
    <w:rsid w:val="004A338C"/>
    <w:rsid w:val="004A3CA2"/>
    <w:rsid w:val="004A705B"/>
    <w:rsid w:val="004B329F"/>
    <w:rsid w:val="004C7264"/>
    <w:rsid w:val="004D76A3"/>
    <w:rsid w:val="004E4B7E"/>
    <w:rsid w:val="004F0EC1"/>
    <w:rsid w:val="004F59CB"/>
    <w:rsid w:val="00500564"/>
    <w:rsid w:val="00503005"/>
    <w:rsid w:val="00506683"/>
    <w:rsid w:val="00507FEE"/>
    <w:rsid w:val="00514608"/>
    <w:rsid w:val="005152D4"/>
    <w:rsid w:val="00525543"/>
    <w:rsid w:val="00543A28"/>
    <w:rsid w:val="00547391"/>
    <w:rsid w:val="00565DCC"/>
    <w:rsid w:val="00582EE2"/>
    <w:rsid w:val="0058681B"/>
    <w:rsid w:val="005B70F4"/>
    <w:rsid w:val="005C0FBB"/>
    <w:rsid w:val="005C4919"/>
    <w:rsid w:val="005C4EC7"/>
    <w:rsid w:val="005D5457"/>
    <w:rsid w:val="005D7B46"/>
    <w:rsid w:val="005E452E"/>
    <w:rsid w:val="005F7835"/>
    <w:rsid w:val="0060161C"/>
    <w:rsid w:val="00614976"/>
    <w:rsid w:val="00626706"/>
    <w:rsid w:val="006272DD"/>
    <w:rsid w:val="0063349E"/>
    <w:rsid w:val="00646267"/>
    <w:rsid w:val="00656A1B"/>
    <w:rsid w:val="006618AE"/>
    <w:rsid w:val="006802F8"/>
    <w:rsid w:val="006819A0"/>
    <w:rsid w:val="006903A5"/>
    <w:rsid w:val="006A5F89"/>
    <w:rsid w:val="006C07F0"/>
    <w:rsid w:val="006D1E3B"/>
    <w:rsid w:val="006D28DC"/>
    <w:rsid w:val="006D296B"/>
    <w:rsid w:val="006D5F32"/>
    <w:rsid w:val="006D78CF"/>
    <w:rsid w:val="006E65E9"/>
    <w:rsid w:val="00704A40"/>
    <w:rsid w:val="00714577"/>
    <w:rsid w:val="007215DB"/>
    <w:rsid w:val="007236CF"/>
    <w:rsid w:val="00723F02"/>
    <w:rsid w:val="0072563C"/>
    <w:rsid w:val="00732F8E"/>
    <w:rsid w:val="00733392"/>
    <w:rsid w:val="0073799F"/>
    <w:rsid w:val="007444DB"/>
    <w:rsid w:val="00750638"/>
    <w:rsid w:val="00751EDE"/>
    <w:rsid w:val="00755C1F"/>
    <w:rsid w:val="00762F04"/>
    <w:rsid w:val="00774AD4"/>
    <w:rsid w:val="00777DDB"/>
    <w:rsid w:val="0078228E"/>
    <w:rsid w:val="007C19A1"/>
    <w:rsid w:val="007C63DA"/>
    <w:rsid w:val="007D7288"/>
    <w:rsid w:val="007E320E"/>
    <w:rsid w:val="007F50CA"/>
    <w:rsid w:val="007F598C"/>
    <w:rsid w:val="00813C0B"/>
    <w:rsid w:val="008156C9"/>
    <w:rsid w:val="0081692F"/>
    <w:rsid w:val="00820B84"/>
    <w:rsid w:val="00823255"/>
    <w:rsid w:val="008252F9"/>
    <w:rsid w:val="008308A6"/>
    <w:rsid w:val="00837775"/>
    <w:rsid w:val="008407FC"/>
    <w:rsid w:val="00850756"/>
    <w:rsid w:val="008562AA"/>
    <w:rsid w:val="00860704"/>
    <w:rsid w:val="008645A4"/>
    <w:rsid w:val="0086559F"/>
    <w:rsid w:val="008677B3"/>
    <w:rsid w:val="0087400C"/>
    <w:rsid w:val="00877780"/>
    <w:rsid w:val="00877B87"/>
    <w:rsid w:val="00882A91"/>
    <w:rsid w:val="00887FD0"/>
    <w:rsid w:val="008A1BEC"/>
    <w:rsid w:val="008A2961"/>
    <w:rsid w:val="008B4800"/>
    <w:rsid w:val="008C66EF"/>
    <w:rsid w:val="008D7C22"/>
    <w:rsid w:val="009020F7"/>
    <w:rsid w:val="009020FD"/>
    <w:rsid w:val="009124FC"/>
    <w:rsid w:val="009434C8"/>
    <w:rsid w:val="009445A2"/>
    <w:rsid w:val="0095098D"/>
    <w:rsid w:val="0095773A"/>
    <w:rsid w:val="00957F36"/>
    <w:rsid w:val="0096231B"/>
    <w:rsid w:val="00974AE7"/>
    <w:rsid w:val="00981B65"/>
    <w:rsid w:val="00983B0A"/>
    <w:rsid w:val="00987646"/>
    <w:rsid w:val="009A5181"/>
    <w:rsid w:val="009A5D3C"/>
    <w:rsid w:val="009B7833"/>
    <w:rsid w:val="009C0FF7"/>
    <w:rsid w:val="009D2419"/>
    <w:rsid w:val="00A01451"/>
    <w:rsid w:val="00A03226"/>
    <w:rsid w:val="00A34711"/>
    <w:rsid w:val="00A35A29"/>
    <w:rsid w:val="00A4025D"/>
    <w:rsid w:val="00A66ED6"/>
    <w:rsid w:val="00A74621"/>
    <w:rsid w:val="00A80B81"/>
    <w:rsid w:val="00AA1CCC"/>
    <w:rsid w:val="00AA5E74"/>
    <w:rsid w:val="00AC19F5"/>
    <w:rsid w:val="00AC2BFF"/>
    <w:rsid w:val="00AD528C"/>
    <w:rsid w:val="00B06521"/>
    <w:rsid w:val="00B3781B"/>
    <w:rsid w:val="00B37BD7"/>
    <w:rsid w:val="00B436A9"/>
    <w:rsid w:val="00B5325D"/>
    <w:rsid w:val="00B614A5"/>
    <w:rsid w:val="00B62D52"/>
    <w:rsid w:val="00B65B94"/>
    <w:rsid w:val="00B74AAE"/>
    <w:rsid w:val="00B76CB6"/>
    <w:rsid w:val="00B86CB2"/>
    <w:rsid w:val="00B96FE3"/>
    <w:rsid w:val="00B97010"/>
    <w:rsid w:val="00BA68C4"/>
    <w:rsid w:val="00BB16B4"/>
    <w:rsid w:val="00BC15F6"/>
    <w:rsid w:val="00BC5DD0"/>
    <w:rsid w:val="00BD30D2"/>
    <w:rsid w:val="00BD7269"/>
    <w:rsid w:val="00BF3A8D"/>
    <w:rsid w:val="00C05569"/>
    <w:rsid w:val="00C05FA9"/>
    <w:rsid w:val="00C116EA"/>
    <w:rsid w:val="00C2314B"/>
    <w:rsid w:val="00C25481"/>
    <w:rsid w:val="00C32EF1"/>
    <w:rsid w:val="00C438C2"/>
    <w:rsid w:val="00C43B35"/>
    <w:rsid w:val="00C456B7"/>
    <w:rsid w:val="00C45B6B"/>
    <w:rsid w:val="00C46482"/>
    <w:rsid w:val="00C515F9"/>
    <w:rsid w:val="00C52C16"/>
    <w:rsid w:val="00C54FE3"/>
    <w:rsid w:val="00C57D7C"/>
    <w:rsid w:val="00C6538D"/>
    <w:rsid w:val="00C72F78"/>
    <w:rsid w:val="00C844EF"/>
    <w:rsid w:val="00C94B8C"/>
    <w:rsid w:val="00CA5503"/>
    <w:rsid w:val="00CB1EFA"/>
    <w:rsid w:val="00CD2460"/>
    <w:rsid w:val="00D04D0F"/>
    <w:rsid w:val="00D152C8"/>
    <w:rsid w:val="00D2212A"/>
    <w:rsid w:val="00D24F50"/>
    <w:rsid w:val="00D32EDD"/>
    <w:rsid w:val="00D42313"/>
    <w:rsid w:val="00D557D1"/>
    <w:rsid w:val="00D56C46"/>
    <w:rsid w:val="00D578ED"/>
    <w:rsid w:val="00D71348"/>
    <w:rsid w:val="00D8208C"/>
    <w:rsid w:val="00D83705"/>
    <w:rsid w:val="00D8665B"/>
    <w:rsid w:val="00D9556F"/>
    <w:rsid w:val="00D976F7"/>
    <w:rsid w:val="00DA3ADD"/>
    <w:rsid w:val="00DB3306"/>
    <w:rsid w:val="00DB4085"/>
    <w:rsid w:val="00DB6124"/>
    <w:rsid w:val="00DD3B9D"/>
    <w:rsid w:val="00E04890"/>
    <w:rsid w:val="00E10BEE"/>
    <w:rsid w:val="00E13890"/>
    <w:rsid w:val="00E272BF"/>
    <w:rsid w:val="00E400DA"/>
    <w:rsid w:val="00E55220"/>
    <w:rsid w:val="00E63EF8"/>
    <w:rsid w:val="00E64299"/>
    <w:rsid w:val="00E71165"/>
    <w:rsid w:val="00E77576"/>
    <w:rsid w:val="00E8703B"/>
    <w:rsid w:val="00EA06D7"/>
    <w:rsid w:val="00EA3A5D"/>
    <w:rsid w:val="00EA733E"/>
    <w:rsid w:val="00EB1D9F"/>
    <w:rsid w:val="00EC42AC"/>
    <w:rsid w:val="00EC6AD3"/>
    <w:rsid w:val="00ED02B3"/>
    <w:rsid w:val="00EE0656"/>
    <w:rsid w:val="00EE11DD"/>
    <w:rsid w:val="00EE7017"/>
    <w:rsid w:val="00EF62C3"/>
    <w:rsid w:val="00EF6839"/>
    <w:rsid w:val="00F11DB6"/>
    <w:rsid w:val="00F13629"/>
    <w:rsid w:val="00F24FC4"/>
    <w:rsid w:val="00F313F7"/>
    <w:rsid w:val="00F32E75"/>
    <w:rsid w:val="00F3647D"/>
    <w:rsid w:val="00F37D2E"/>
    <w:rsid w:val="00F40C39"/>
    <w:rsid w:val="00F54D10"/>
    <w:rsid w:val="00F75403"/>
    <w:rsid w:val="00F81F54"/>
    <w:rsid w:val="00F95ADA"/>
    <w:rsid w:val="00FA018E"/>
    <w:rsid w:val="00FA79D2"/>
    <w:rsid w:val="00FA7BB1"/>
    <w:rsid w:val="00FD379C"/>
    <w:rsid w:val="00FD3ECD"/>
    <w:rsid w:val="00FE2689"/>
    <w:rsid w:val="00FE5631"/>
    <w:rsid w:val="00FE7550"/>
    <w:rsid w:val="00FF2DC9"/>
    <w:rsid w:val="00FF6DAB"/>
    <w:rsid w:val="03E9C9A2"/>
    <w:rsid w:val="06FE2828"/>
    <w:rsid w:val="0A2B7D46"/>
    <w:rsid w:val="0B20A0FF"/>
    <w:rsid w:val="12345D02"/>
    <w:rsid w:val="1D8B7AFC"/>
    <w:rsid w:val="1DA2A560"/>
    <w:rsid w:val="22AD993F"/>
    <w:rsid w:val="2C74679E"/>
    <w:rsid w:val="2D152ADD"/>
    <w:rsid w:val="2DC95989"/>
    <w:rsid w:val="321A85D1"/>
    <w:rsid w:val="37122C00"/>
    <w:rsid w:val="37722356"/>
    <w:rsid w:val="3959554C"/>
    <w:rsid w:val="3C07BD17"/>
    <w:rsid w:val="3C621A53"/>
    <w:rsid w:val="4DF68DBE"/>
    <w:rsid w:val="4EA2ED66"/>
    <w:rsid w:val="4F359BAB"/>
    <w:rsid w:val="5ECF1EA7"/>
    <w:rsid w:val="6C6687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3B7E6F"/>
  <w15:chartTrackingRefBased/>
  <w15:docId w15:val="{F6D17FE0-05B8-5642-B263-5C414445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506683"/>
    <w:pPr>
      <w:spacing w:after="0" w:line="240" w:lineRule="auto"/>
    </w:pPr>
    <w:rPr>
      <w:rFonts w:ascii="Open Sans" w:eastAsia="Times New Roman" w:hAnsi="Open Sans" w:cs="Times New Roman"/>
      <w:sz w:val="18"/>
      <w:szCs w:val="24"/>
    </w:rPr>
  </w:style>
  <w:style w:type="paragraph" w:styleId="Heading1">
    <w:name w:val="heading 1"/>
    <w:basedOn w:val="Normal"/>
    <w:next w:val="Normal"/>
    <w:link w:val="Heading1Char"/>
    <w:uiPriority w:val="9"/>
    <w:qFormat/>
    <w:rsid w:val="00E272BF"/>
    <w:pPr>
      <w:keepNext/>
      <w:keepLines/>
      <w:numPr>
        <w:numId w:val="20"/>
      </w:numPr>
      <w:spacing w:before="240"/>
      <w:outlineLvl w:val="0"/>
    </w:pPr>
    <w:rPr>
      <w:rFonts w:ascii="Open Sans SemiBold" w:hAnsi="Open Sans SemiBold" w:eastAsiaTheme="majorEastAsia" w:cstheme="majorBidi"/>
      <w:b/>
      <w:sz w:val="32"/>
      <w:szCs w:val="32"/>
    </w:rPr>
  </w:style>
  <w:style w:type="paragraph" w:styleId="Heading2">
    <w:name w:val="heading 2"/>
    <w:basedOn w:val="Normal"/>
    <w:next w:val="Normal"/>
    <w:link w:val="Heading2Char"/>
    <w:uiPriority w:val="9"/>
    <w:unhideWhenUsed/>
    <w:qFormat/>
    <w:rsid w:val="00E272BF"/>
    <w:pPr>
      <w:keepNext/>
      <w:keepLines/>
      <w:numPr>
        <w:ilvl w:val="1"/>
        <w:numId w:val="20"/>
      </w:numPr>
      <w:spacing w:before="120"/>
      <w:ind w:left="446" w:hanging="446"/>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unhideWhenUsed/>
    <w:qFormat/>
    <w:rsid w:val="00E272BF"/>
    <w:pPr>
      <w:keepNext/>
      <w:keepLines/>
      <w:numPr>
        <w:ilvl w:val="2"/>
        <w:numId w:val="1"/>
      </w:numPr>
      <w:spacing w:before="120"/>
      <w:ind w:left="634" w:hanging="634"/>
      <w:outlineLvl w:val="2"/>
    </w:pPr>
    <w:rPr>
      <w:rFonts w:ascii="Open Sans SemiBold" w:hAnsi="Open Sans SemiBold" w:eastAsiaTheme="majorEastAsia" w:cs="Open Sans SemiBold"/>
      <w:b/>
      <w:bCs/>
      <w:color w:val="000000" w:themeColor="text1"/>
      <w:sz w:val="22"/>
    </w:rPr>
  </w:style>
  <w:style w:type="paragraph" w:styleId="Heading4">
    <w:name w:val="heading 4"/>
    <w:basedOn w:val="Normal"/>
    <w:next w:val="Normal"/>
    <w:link w:val="Heading4Char"/>
    <w:uiPriority w:val="9"/>
    <w:unhideWhenUsed/>
    <w:qFormat/>
    <w:rsid w:val="00E272BF"/>
    <w:pPr>
      <w:keepNext/>
      <w:keepLines/>
      <w:numPr>
        <w:ilvl w:val="3"/>
        <w:numId w:val="20"/>
      </w:numPr>
      <w:spacing w:before="40"/>
      <w:outlineLvl w:val="3"/>
    </w:pPr>
    <w:rPr>
      <w:rFonts w:asciiTheme="majorHAnsi" w:eastAsiaTheme="majorEastAsia" w:hAnsiTheme="majorHAnsi" w:cstheme="majorBidi"/>
      <w:i/>
      <w:iCs/>
      <w:color w:val="2E74B5" w:themeColor="accent1" w:themeShade="BF"/>
      <w:sz w:val="20"/>
      <w:szCs w:val="22"/>
    </w:rPr>
  </w:style>
  <w:style w:type="paragraph" w:styleId="Heading5">
    <w:name w:val="heading 5"/>
    <w:basedOn w:val="Normal"/>
    <w:next w:val="Normal"/>
    <w:link w:val="Heading5Char"/>
    <w:uiPriority w:val="9"/>
    <w:unhideWhenUsed/>
    <w:qFormat/>
    <w:rsid w:val="00E272BF"/>
    <w:pPr>
      <w:keepNext/>
      <w:keepLines/>
      <w:numPr>
        <w:ilvl w:val="4"/>
        <w:numId w:val="20"/>
      </w:numPr>
      <w:spacing w:before="40"/>
      <w:outlineLvl w:val="4"/>
    </w:pPr>
    <w:rPr>
      <w:rFonts w:asciiTheme="majorHAnsi" w:eastAsiaTheme="majorEastAsia" w:hAnsiTheme="majorHAnsi" w:cstheme="majorBidi"/>
      <w:color w:val="2E74B5" w:themeColor="accent1" w:themeShade="BF"/>
      <w:sz w:val="20"/>
      <w:szCs w:val="22"/>
    </w:rPr>
  </w:style>
  <w:style w:type="paragraph" w:styleId="Heading6">
    <w:name w:val="heading 6"/>
    <w:basedOn w:val="Normal"/>
    <w:next w:val="Normal"/>
    <w:link w:val="Heading6Char"/>
    <w:uiPriority w:val="9"/>
    <w:semiHidden/>
    <w:unhideWhenUsed/>
    <w:qFormat/>
    <w:rsid w:val="00E272BF"/>
    <w:pPr>
      <w:keepNext/>
      <w:keepLines/>
      <w:numPr>
        <w:ilvl w:val="5"/>
        <w:numId w:val="20"/>
      </w:numPr>
      <w:spacing w:before="40"/>
      <w:outlineLvl w:val="5"/>
    </w:pPr>
    <w:rPr>
      <w:rFonts w:asciiTheme="majorHAnsi" w:eastAsiaTheme="majorEastAsia" w:hAnsiTheme="majorHAnsi" w:cstheme="majorBidi"/>
      <w:color w:val="1F4D78" w:themeColor="accent1" w:themeShade="7F"/>
      <w:sz w:val="20"/>
      <w:szCs w:val="22"/>
    </w:rPr>
  </w:style>
  <w:style w:type="paragraph" w:styleId="Heading7">
    <w:name w:val="heading 7"/>
    <w:basedOn w:val="Normal"/>
    <w:next w:val="Normal"/>
    <w:link w:val="Heading7Char"/>
    <w:uiPriority w:val="9"/>
    <w:semiHidden/>
    <w:unhideWhenUsed/>
    <w:qFormat/>
    <w:rsid w:val="00E272BF"/>
    <w:pPr>
      <w:keepNext/>
      <w:keepLines/>
      <w:numPr>
        <w:ilvl w:val="6"/>
        <w:numId w:val="20"/>
      </w:numPr>
      <w:spacing w:before="40"/>
      <w:outlineLvl w:val="6"/>
    </w:pPr>
    <w:rPr>
      <w:rFonts w:asciiTheme="majorHAnsi" w:eastAsiaTheme="majorEastAsia" w:hAnsiTheme="majorHAnsi" w:cstheme="majorBidi"/>
      <w:i/>
      <w:iCs/>
      <w:color w:val="1F4D78" w:themeColor="accent1" w:themeShade="7F"/>
      <w:sz w:val="20"/>
      <w:szCs w:val="22"/>
    </w:rPr>
  </w:style>
  <w:style w:type="paragraph" w:styleId="Heading8">
    <w:name w:val="heading 8"/>
    <w:basedOn w:val="Normal"/>
    <w:next w:val="Normal"/>
    <w:link w:val="Heading8Char"/>
    <w:uiPriority w:val="9"/>
    <w:semiHidden/>
    <w:unhideWhenUsed/>
    <w:qFormat/>
    <w:rsid w:val="00E272BF"/>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72BF"/>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1165"/>
    <w:pPr>
      <w:tabs>
        <w:tab w:val="center" w:pos="4320"/>
        <w:tab w:val="right" w:pos="8640"/>
      </w:tabs>
    </w:pPr>
  </w:style>
  <w:style w:type="character" w:customStyle="1" w:styleId="HeaderChar">
    <w:name w:val="Header Char"/>
    <w:basedOn w:val="DefaultParagraphFont"/>
    <w:link w:val="Header"/>
    <w:semiHidden/>
    <w:rsid w:val="00E71165"/>
    <w:rPr>
      <w:rFonts w:ascii="Times New Roman" w:eastAsia="Times New Roman" w:hAnsi="Times New Roman" w:cs="Times New Roman"/>
      <w:sz w:val="24"/>
      <w:szCs w:val="24"/>
    </w:rPr>
  </w:style>
  <w:style w:type="paragraph" w:styleId="Footer">
    <w:name w:val="footer"/>
    <w:basedOn w:val="Normal"/>
    <w:link w:val="FooterChar"/>
    <w:rsid w:val="00E71165"/>
    <w:pPr>
      <w:tabs>
        <w:tab w:val="center" w:pos="4320"/>
        <w:tab w:val="right" w:pos="8640"/>
      </w:tabs>
    </w:pPr>
  </w:style>
  <w:style w:type="character" w:customStyle="1" w:styleId="FooterChar">
    <w:name w:val="Footer Char"/>
    <w:basedOn w:val="DefaultParagraphFont"/>
    <w:link w:val="Footer"/>
    <w:rsid w:val="00E71165"/>
    <w:rPr>
      <w:rFonts w:ascii="Times New Roman" w:eastAsia="Times New Roman" w:hAnsi="Times New Roman" w:cs="Times New Roman"/>
      <w:sz w:val="24"/>
      <w:szCs w:val="24"/>
    </w:rPr>
  </w:style>
  <w:style w:type="character" w:styleId="PageNumber">
    <w:name w:val="page number"/>
    <w:basedOn w:val="DefaultParagraphFont"/>
    <w:semiHidden/>
    <w:rsid w:val="00E71165"/>
  </w:style>
  <w:style w:type="paragraph" w:styleId="BalloonText">
    <w:name w:val="Balloon Text"/>
    <w:basedOn w:val="Normal"/>
    <w:link w:val="BalloonTextChar"/>
    <w:uiPriority w:val="99"/>
    <w:semiHidden/>
    <w:unhideWhenUsed/>
    <w:rsid w:val="002B60D3"/>
    <w:rPr>
      <w:rFonts w:ascii="Segoe UI" w:hAnsi="Segoe UI" w:cs="Segoe UI"/>
      <w:szCs w:val="18"/>
    </w:rPr>
  </w:style>
  <w:style w:type="character" w:customStyle="1" w:styleId="BalloonTextChar">
    <w:name w:val="Balloon Text Char"/>
    <w:basedOn w:val="DefaultParagraphFont"/>
    <w:link w:val="BalloonText"/>
    <w:uiPriority w:val="99"/>
    <w:semiHidden/>
    <w:rsid w:val="002B60D3"/>
    <w:rPr>
      <w:rFonts w:ascii="Segoe UI" w:eastAsia="Times New Roman" w:hAnsi="Segoe UI" w:cs="Segoe UI"/>
      <w:sz w:val="18"/>
      <w:szCs w:val="18"/>
    </w:rPr>
  </w:style>
  <w:style w:type="paragraph" w:customStyle="1" w:styleId="paragraph">
    <w:name w:val="paragraph"/>
    <w:basedOn w:val="Normal"/>
    <w:rsid w:val="00065DC9"/>
    <w:pPr>
      <w:spacing w:before="100" w:beforeAutospacing="1" w:after="100" w:afterAutospacing="1"/>
    </w:pPr>
  </w:style>
  <w:style w:type="character" w:customStyle="1" w:styleId="normaltextrun">
    <w:name w:val="normaltextrun"/>
    <w:basedOn w:val="DefaultParagraphFont"/>
    <w:rsid w:val="00065DC9"/>
  </w:style>
  <w:style w:type="character" w:customStyle="1" w:styleId="eop">
    <w:name w:val="eop"/>
    <w:basedOn w:val="DefaultParagraphFont"/>
    <w:rsid w:val="00065DC9"/>
  </w:style>
  <w:style w:type="character" w:styleId="Mention">
    <w:name w:val="Mention"/>
    <w:basedOn w:val="DefaultParagraphFont"/>
    <w:uiPriority w:val="99"/>
    <w:semiHidden/>
    <w:unhideWhenUsed/>
    <w:rsid w:val="002B1C6C"/>
    <w:rPr>
      <w:color w:val="2B579A"/>
      <w:shd w:val="clear" w:color="auto" w:fill="E6E6E6"/>
    </w:rPr>
  </w:style>
  <w:style w:type="table" w:styleId="TableGrid">
    <w:name w:val="Table Grid"/>
    <w:basedOn w:val="TableNormal"/>
    <w:uiPriority w:val="39"/>
    <w:rsid w:val="00B4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72BF"/>
    <w:rPr>
      <w:rFonts w:ascii="Open Sans SemiBold" w:hAnsi="Open Sans SemiBold" w:eastAsiaTheme="majorEastAsia" w:cstheme="majorBidi"/>
      <w:b/>
      <w:sz w:val="32"/>
      <w:szCs w:val="32"/>
    </w:rPr>
  </w:style>
  <w:style w:type="character" w:customStyle="1" w:styleId="Heading2Char">
    <w:name w:val="Heading 2 Char"/>
    <w:basedOn w:val="DefaultParagraphFont"/>
    <w:link w:val="Heading2"/>
    <w:uiPriority w:val="9"/>
    <w:rsid w:val="00E272BF"/>
    <w:rPr>
      <w:rFonts w:ascii="Open Sans" w:hAnsi="Open Sans" w:eastAsiaTheme="majorEastAsia" w:cs="Times New Roman (Headings CS)"/>
      <w:b/>
      <w:color w:val="000000" w:themeColor="text1"/>
      <w:sz w:val="24"/>
      <w:szCs w:val="26"/>
    </w:rPr>
  </w:style>
  <w:style w:type="character" w:customStyle="1" w:styleId="Heading3Char">
    <w:name w:val="Heading 3 Char"/>
    <w:basedOn w:val="DefaultParagraphFont"/>
    <w:link w:val="Heading3"/>
    <w:uiPriority w:val="9"/>
    <w:rsid w:val="00E272BF"/>
    <w:rPr>
      <w:rFonts w:ascii="Open Sans SemiBold" w:hAnsi="Open Sans SemiBold" w:eastAsiaTheme="majorEastAsia" w:cs="Open Sans SemiBold"/>
      <w:b/>
      <w:bCs/>
      <w:color w:val="000000" w:themeColor="text1"/>
      <w:szCs w:val="24"/>
    </w:rPr>
  </w:style>
  <w:style w:type="character" w:customStyle="1" w:styleId="Heading4Char">
    <w:name w:val="Heading 4 Char"/>
    <w:basedOn w:val="DefaultParagraphFont"/>
    <w:link w:val="Heading4"/>
    <w:uiPriority w:val="9"/>
    <w:rsid w:val="00E272BF"/>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rsid w:val="00E272BF"/>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E272BF"/>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E272BF"/>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E272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72BF"/>
    <w:rPr>
      <w:rFonts w:asciiTheme="majorHAnsi" w:eastAsiaTheme="majorEastAsia" w:hAnsiTheme="majorHAnsi" w:cstheme="majorBidi"/>
      <w:i/>
      <w:iCs/>
      <w:color w:val="272727" w:themeColor="text1" w:themeTint="D8"/>
      <w:sz w:val="21"/>
      <w:szCs w:val="21"/>
    </w:rPr>
  </w:style>
  <w:style w:type="table" w:customStyle="1" w:styleId="GridTable1Light1">
    <w:name w:val="Grid Table 1 Light1"/>
    <w:basedOn w:val="TableNormal"/>
    <w:rsid w:val="00E272BF"/>
    <w:pPr>
      <w:spacing w:before="240" w:after="0" w:line="240" w:lineRule="auto"/>
    </w:pPr>
    <w:rPr>
      <w:rFonts w:eastAsiaTheme="minorEastAsia"/>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
    <w:name w:val="Table Text"/>
    <w:basedOn w:val="Normal"/>
    <w:rsid w:val="00E272BF"/>
    <w:pPr>
      <w:spacing w:before="120" w:after="120"/>
    </w:pPr>
    <w:rPr>
      <w:sz w:val="20"/>
      <w:szCs w:val="20"/>
    </w:rPr>
  </w:style>
  <w:style w:type="paragraph" w:styleId="BodyText">
    <w:name w:val="Body Text"/>
    <w:basedOn w:val="Normal"/>
    <w:link w:val="BodyTextChar"/>
    <w:qFormat/>
    <w:rsid w:val="00E272BF"/>
    <w:pPr>
      <w:tabs>
        <w:tab w:val="left" w:pos="4590"/>
        <w:tab w:val="left" w:pos="9090"/>
      </w:tabs>
      <w:snapToGrid w:val="0"/>
      <w:spacing w:before="80" w:after="120"/>
    </w:pPr>
    <w:rPr>
      <w:bCs/>
      <w:sz w:val="20"/>
    </w:rPr>
  </w:style>
  <w:style w:type="character" w:customStyle="1" w:styleId="BodyTextChar">
    <w:name w:val="Body Text Char"/>
    <w:basedOn w:val="DefaultParagraphFont"/>
    <w:link w:val="BodyText"/>
    <w:rsid w:val="00E272BF"/>
    <w:rPr>
      <w:rFonts w:ascii="Open Sans" w:eastAsia="Times New Roman" w:hAnsi="Open Sans" w:cs="Times New Roman"/>
      <w:bCs/>
      <w:sz w:val="20"/>
      <w:szCs w:val="24"/>
    </w:rPr>
  </w:style>
  <w:style w:type="paragraph" w:customStyle="1" w:styleId="Bullets">
    <w:name w:val="Bullets"/>
    <w:basedOn w:val="Normal"/>
    <w:uiPriority w:val="99"/>
    <w:qFormat/>
    <w:rsid w:val="00E272BF"/>
    <w:pPr>
      <w:numPr>
        <w:numId w:val="21"/>
      </w:numPr>
      <w:spacing w:after="160" w:line="259" w:lineRule="auto"/>
      <w:contextualSpacing/>
    </w:pPr>
    <w:rPr>
      <w:rFonts w:asciiTheme="minorHAnsi" w:eastAsiaTheme="minorHAnsi" w:hAnsiTheme="minorHAnsi" w:cstheme="minorBidi"/>
      <w:sz w:val="22"/>
      <w:szCs w:val="22"/>
    </w:rPr>
  </w:style>
  <w:style w:type="paragraph" w:customStyle="1" w:styleId="Subheadblue">
    <w:name w:val="Subhead blue"/>
    <w:basedOn w:val="Normal"/>
    <w:autoRedefine/>
    <w:qFormat/>
    <w:rsid w:val="00E272BF"/>
    <w:pPr>
      <w:keepNext/>
      <w:spacing w:before="160" w:after="40"/>
      <w:contextualSpacing/>
    </w:pPr>
    <w:rPr>
      <w:rFonts w:eastAsiaTheme="minorHAnsi"/>
      <w:b/>
      <w:iCs/>
      <w:color w:val="006892"/>
      <w:sz w:val="22"/>
      <w:szCs w:val="22"/>
    </w:rPr>
  </w:style>
  <w:style w:type="paragraph" w:styleId="ListParagraph">
    <w:name w:val="List Paragraph"/>
    <w:basedOn w:val="Normal"/>
    <w:link w:val="ListParagraphChar"/>
    <w:uiPriority w:val="34"/>
    <w:qFormat/>
    <w:rsid w:val="0043754E"/>
    <w:pPr>
      <w:ind w:left="720"/>
      <w:contextualSpacing/>
    </w:pPr>
  </w:style>
  <w:style w:type="paragraph" w:customStyle="1" w:styleId="Bulletlist">
    <w:name w:val="Bullet list"/>
    <w:basedOn w:val="ListBullet"/>
    <w:autoRedefine/>
    <w:qFormat/>
    <w:rsid w:val="00543A28"/>
    <w:pPr>
      <w:numPr>
        <w:numId w:val="0"/>
      </w:numPr>
      <w:spacing w:before="240"/>
    </w:pPr>
    <w:rPr>
      <w:rFonts w:eastAsiaTheme="minorHAnsi" w:cstheme="minorBidi"/>
      <w:sz w:val="20"/>
      <w:szCs w:val="22"/>
    </w:rPr>
  </w:style>
  <w:style w:type="paragraph" w:styleId="ListBullet">
    <w:name w:val="List Bullet"/>
    <w:basedOn w:val="Normal"/>
    <w:uiPriority w:val="99"/>
    <w:unhideWhenUsed/>
    <w:rsid w:val="00543A28"/>
    <w:pPr>
      <w:numPr>
        <w:numId w:val="25"/>
      </w:numPr>
      <w:contextualSpacing/>
    </w:pPr>
  </w:style>
  <w:style w:type="paragraph" w:customStyle="1" w:styleId="ListItemLevel2">
    <w:name w:val="List Item Level 2"/>
    <w:basedOn w:val="Normal"/>
    <w:autoRedefine/>
    <w:qFormat/>
    <w:rsid w:val="001E672A"/>
    <w:pPr>
      <w:numPr>
        <w:ilvl w:val="1"/>
        <w:numId w:val="26"/>
      </w:numPr>
      <w:snapToGrid w:val="0"/>
      <w:spacing w:after="40"/>
      <w:ind w:left="576" w:hanging="144"/>
    </w:pPr>
    <w:rPr>
      <w:rFonts w:eastAsiaTheme="minorEastAsia" w:cstheme="minorBidi"/>
      <w:sz w:val="20"/>
      <w:szCs w:val="20"/>
    </w:rPr>
  </w:style>
  <w:style w:type="paragraph" w:customStyle="1" w:styleId="ListItem">
    <w:name w:val="List Item"/>
    <w:basedOn w:val="Normal"/>
    <w:autoRedefine/>
    <w:qFormat/>
    <w:rsid w:val="005B70F4"/>
    <w:pPr>
      <w:snapToGrid w:val="0"/>
      <w:spacing w:after="40"/>
    </w:pPr>
    <w:rPr>
      <w:rFonts w:eastAsiaTheme="minorEastAsia" w:cstheme="minorBidi"/>
      <w:sz w:val="20"/>
      <w:szCs w:val="20"/>
    </w:rPr>
  </w:style>
  <w:style w:type="character" w:styleId="Hyperlink">
    <w:name w:val="Hyperlink"/>
    <w:basedOn w:val="DefaultParagraphFont"/>
    <w:uiPriority w:val="99"/>
    <w:unhideWhenUsed/>
    <w:rsid w:val="001E672A"/>
    <w:rPr>
      <w:color w:val="0563C1" w:themeColor="hyperlink"/>
      <w:u w:val="single"/>
    </w:rPr>
  </w:style>
  <w:style w:type="table" w:styleId="GridTable4">
    <w:name w:val="Grid Table 4"/>
    <w:basedOn w:val="TableNormal"/>
    <w:uiPriority w:val="49"/>
    <w:rsid w:val="001E67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rsid w:val="005B70F4"/>
    <w:rPr>
      <w:color w:val="605E5C"/>
      <w:shd w:val="clear" w:color="auto" w:fill="E1DFDD"/>
    </w:rPr>
  </w:style>
  <w:style w:type="character" w:customStyle="1" w:styleId="ListParagraphChar">
    <w:name w:val="List Paragraph Char"/>
    <w:basedOn w:val="DefaultParagraphFont"/>
    <w:link w:val="ListParagraph"/>
    <w:uiPriority w:val="34"/>
    <w:rsid w:val="00500564"/>
    <w:rPr>
      <w:rFonts w:ascii="Open Sans" w:eastAsia="Times New Roman" w:hAnsi="Open Sans" w:cs="Times New Roman"/>
      <w:sz w:val="18"/>
      <w:szCs w:val="24"/>
    </w:rPr>
  </w:style>
  <w:style w:type="paragraph" w:styleId="Revision">
    <w:name w:val="Revision"/>
    <w:hidden/>
    <w:uiPriority w:val="99"/>
    <w:semiHidden/>
    <w:rsid w:val="00FE5631"/>
    <w:pPr>
      <w:spacing w:after="0" w:line="240" w:lineRule="auto"/>
    </w:pPr>
    <w:rPr>
      <w:rFonts w:ascii="Open Sans" w:eastAsia="Times New Roman" w:hAnsi="Open Sans" w:cs="Times New Roman"/>
      <w:sz w:val="18"/>
      <w:szCs w:val="24"/>
    </w:rPr>
  </w:style>
  <w:style w:type="paragraph" w:customStyle="1" w:styleId="msonormal">
    <w:name w:val="msonormal"/>
    <w:basedOn w:val="Normal"/>
    <w:rsid w:val="00FE5631"/>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FE5631"/>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FE563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Open Sans" w:eastAsia="Times New Roman" w:hAnsi="Open San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0638"/>
    <w:rPr>
      <w:b/>
      <w:bCs/>
    </w:rPr>
  </w:style>
  <w:style w:type="character" w:customStyle="1" w:styleId="CommentSubjectChar">
    <w:name w:val="Comment Subject Char"/>
    <w:basedOn w:val="CommentTextChar"/>
    <w:link w:val="CommentSubject"/>
    <w:uiPriority w:val="99"/>
    <w:semiHidden/>
    <w:rsid w:val="00750638"/>
    <w:rPr>
      <w:rFonts w:ascii="Open Sans" w:eastAsia="Times New Roman" w:hAnsi="Open Sans" w:cs="Times New Roman"/>
      <w:b/>
      <w:bCs/>
      <w:sz w:val="20"/>
      <w:szCs w:val="20"/>
    </w:rPr>
  </w:style>
  <w:style w:type="character" w:styleId="FollowedHyperlink">
    <w:name w:val="FollowedHyperlink"/>
    <w:basedOn w:val="DefaultParagraphFont"/>
    <w:uiPriority w:val="99"/>
    <w:semiHidden/>
    <w:unhideWhenUsed/>
    <w:rsid w:val="006D2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2.tif" /></Relationships>
</file>

<file path=word/_rels/footer3.xml.rels><?xml version="1.0" encoding="utf-8" standalone="yes"?><Relationships xmlns="http://schemas.openxmlformats.org/package/2006/relationships"><Relationship Id="rId1" Type="http://schemas.openxmlformats.org/officeDocument/2006/relationships/image" Target="media/image2.tif"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cc512b-137b-45dc-bb92-c01d719e228f" xsi:nil="true"/>
    <lcf76f155ced4ddcb4097134ff3c332f xmlns="77ed7b1f-bf83-470d-a0ac-596aad6d450c">
      <Terms xmlns="http://schemas.microsoft.com/office/infopath/2007/PartnerControls"/>
    </lcf76f155ced4ddcb4097134ff3c332f>
    <l0553dc6b08e45478e956c5b6429467f xmlns="77ed7b1f-bf83-470d-a0ac-596aad6d450c">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c802a3e4-e35e-41ba-a20f-4d4dc43b0020</TermId>
        </TermInfo>
      </Terms>
    </l0553dc6b08e45478e956c5b6429467f>
    <_Flow_SignoffStatus xmlns="77ed7b1f-bf83-470d-a0ac-596aad6d45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1A3E3092D224EA780B39FB0E3C828" ma:contentTypeVersion="27" ma:contentTypeDescription="Create a new document." ma:contentTypeScope="" ma:versionID="23968051d100779a76689dfb1f3210b4">
  <xsd:schema xmlns:xsd="http://www.w3.org/2001/XMLSchema" xmlns:xs="http://www.w3.org/2001/XMLSchema" xmlns:p="http://schemas.microsoft.com/office/2006/metadata/properties" xmlns:ns2="adcc512b-137b-45dc-bb92-c01d719e228f" xmlns:ns3="77ed7b1f-bf83-470d-a0ac-596aad6d450c" targetNamespace="http://schemas.microsoft.com/office/2006/metadata/properties" ma:root="true" ma:fieldsID="f46663aa8ef7dd3eb5ab92b2eac5ccfe" ns2:_="" ns3:_="">
    <xsd:import namespace="adcc512b-137b-45dc-bb92-c01d719e228f"/>
    <xsd:import namespace="77ed7b1f-bf83-470d-a0ac-596aad6d450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TaxCatchAll" minOccurs="0"/>
                <xsd:element ref="ns3:l0553dc6b08e45478e956c5b6429467f" minOccurs="0"/>
                <xsd:element ref="ns3:_Flow_SignoffStatu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c512b-137b-45dc-bb92-c01d719e22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b1ea9720-6122-4d4c-9981-f461c9abae2d}" ma:internalName="TaxCatchAll" ma:showField="CatchAllData" ma:web="adcc512b-137b-45dc-bb92-c01d719e2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ed7b1f-bf83-470d-a0ac-596aad6d450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0553dc6b08e45478e956c5b6429467f" ma:index="25" nillable="true" ma:taxonomy="true" ma:internalName="l0553dc6b08e45478e956c5b6429467f" ma:taxonomyFieldName="Subject_x0020_Category" ma:displayName="Subject Category" ma:default="1;#N/A|c802a3e4-e35e-41ba-a20f-4d4dc43b0020" ma:fieldId="{50553dc6-b08e-4547-8e95-6c5b6429467f}" ma:taxonomyMulti="true" ma:sspId="dbde9604-e752-4319-89e6-117b9caab018" ma:termSetId="236b20bc-eb5d-4ada-81d8-4abed46eecbb" ma:anchorId="00000000-0000-0000-0000-000000000000" ma:open="fals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bde9604-e752-4319-89e6-117b9caab0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20799-6FD4-484E-8448-729078519841}">
  <ds:schemaRefs>
    <ds:schemaRef ds:uri="http://schemas.microsoft.com/sharepoint/v3/contenttype/forms"/>
  </ds:schemaRefs>
</ds:datastoreItem>
</file>

<file path=customXml/itemProps2.xml><?xml version="1.0" encoding="utf-8"?>
<ds:datastoreItem xmlns:ds="http://schemas.openxmlformats.org/officeDocument/2006/customXml" ds:itemID="{331F887B-B711-44BB-B16D-B196E386326C}">
  <ds:schemaRefs>
    <ds:schemaRef ds:uri="http://schemas.microsoft.com/office/2006/metadata/properties"/>
    <ds:schemaRef ds:uri="http://schemas.microsoft.com/office/infopath/2007/PartnerControls"/>
    <ds:schemaRef ds:uri="adcc512b-137b-45dc-bb92-c01d719e228f"/>
    <ds:schemaRef ds:uri="77ed7b1f-bf83-470d-a0ac-596aad6d450c"/>
  </ds:schemaRefs>
</ds:datastoreItem>
</file>

<file path=customXml/itemProps3.xml><?xml version="1.0" encoding="utf-8"?>
<ds:datastoreItem xmlns:ds="http://schemas.openxmlformats.org/officeDocument/2006/customXml" ds:itemID="{FB404EC6-87D2-4EE2-A048-9D23DE192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c512b-137b-45dc-bb92-c01d719e228f"/>
    <ds:schemaRef ds:uri="77ed7b1f-bf83-470d-a0ac-596aad6d4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Roth</dc:creator>
  <cp:lastModifiedBy>Hall, Drew</cp:lastModifiedBy>
  <cp:revision>11</cp:revision>
  <cp:lastPrinted>2022-09-16T18:24:00Z</cp:lastPrinted>
  <dcterms:created xsi:type="dcterms:W3CDTF">2024-05-20T14:11:00Z</dcterms:created>
  <dcterms:modified xsi:type="dcterms:W3CDTF">2024-08-21T16:05:00Z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0x0101006C582031401B924886976AC134FAFF19</vt:lpwstr>
  </property>
  <property fmtid="{D5CDD505-2E9C-101B-9397-08002B2CF9AE}" pid="3" name="MediaServiceImageTags">
    <vt:lpwstr/>
  </property>
</Properties>
</file>