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94475" w:rsidP="00AC15BA" w14:paraId="0AEAFBF9" w14:textId="77777777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:rsidR="00B826EE" w:rsidRPr="00B826EE" w:rsidP="00B826EE" w14:paraId="73D142E4" w14:textId="77777777"/>
    <w:p w:rsidR="00794475" w:rsidRPr="009239AA" w:rsidP="00434E33" w14:paraId="3E0010F3" w14:textId="717541A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</w:t>
      </w:r>
      <w:r w:rsidR="008961C4">
        <w:t>G40</w:t>
      </w:r>
      <w:r w:rsidR="00D6629D">
        <w:t>6</w:t>
      </w:r>
      <w:r w:rsidR="008961C4">
        <w:t xml:space="preserve">: </w:t>
      </w:r>
      <w:r w:rsidRPr="002E0E4A" w:rsidR="00816A50">
        <w:t>The Global Intellectual Property Academy</w:t>
      </w:r>
      <w:r w:rsidRPr="002E0E4A" w:rsidR="00816A50">
        <w:rPr>
          <w:b/>
        </w:rPr>
        <w:t xml:space="preserve"> (</w:t>
      </w:r>
      <w:r w:rsidRPr="002E0E4A" w:rsidR="00816A50">
        <w:t>GIPA)</w:t>
      </w:r>
      <w:r w:rsidR="00730B65">
        <w:t xml:space="preserve"> Domestic Survey</w:t>
      </w:r>
      <w:r w:rsidR="00D6629D">
        <w:t xml:space="preserve"> 2024</w:t>
      </w:r>
    </w:p>
    <w:p w:rsidR="00794475" w14:paraId="23971850" w14:textId="77777777"/>
    <w:p w:rsidR="00E600D6" w:rsidRPr="002E0E4A" w14:paraId="768C8D53" w14:textId="30530E4B">
      <w:r w:rsidRPr="002E0E4A">
        <w:rPr>
          <w:b/>
        </w:rPr>
        <w:t xml:space="preserve">PURPOSE: </w:t>
      </w:r>
      <w:r w:rsidRPr="002E0E4A" w:rsidR="00B62B40">
        <w:t>GIPA conducts</w:t>
      </w:r>
      <w:r w:rsidRPr="002E0E4A" w:rsidR="000A37A5">
        <w:t xml:space="preserve"> this </w:t>
      </w:r>
      <w:r w:rsidRPr="002E0E4A" w:rsidR="000765F5">
        <w:t xml:space="preserve">voluntary survey after each </w:t>
      </w:r>
      <w:r w:rsidR="00F562C8">
        <w:t xml:space="preserve">of its </w:t>
      </w:r>
      <w:r w:rsidRPr="002E0E4A" w:rsidR="000765F5">
        <w:t>domestic program</w:t>
      </w:r>
      <w:r w:rsidR="00F562C8">
        <w:t>s</w:t>
      </w:r>
      <w:r w:rsidRPr="002E0E4A" w:rsidR="000765F5">
        <w:t>.</w:t>
      </w:r>
      <w:r w:rsidRPr="002E0E4A" w:rsidR="00B62B40">
        <w:t xml:space="preserve"> </w:t>
      </w:r>
      <w:r w:rsidRPr="002E0E4A" w:rsidR="000A37A5">
        <w:t xml:space="preserve">The purpose of these programs is to </w:t>
      </w:r>
      <w:r w:rsidRPr="002E0E4A" w:rsidR="000A37A5">
        <w:rPr>
          <w:color w:val="000000"/>
        </w:rPr>
        <w:t>provide and support domestic public outreach to promote understanding of IP</w:t>
      </w:r>
      <w:r w:rsidR="00F562C8">
        <w:rPr>
          <w:color w:val="000000"/>
        </w:rPr>
        <w:t xml:space="preserve"> </w:t>
      </w:r>
      <w:r w:rsidRPr="002E0E4A" w:rsidR="000A37A5">
        <w:rPr>
          <w:color w:val="000000"/>
        </w:rPr>
        <w:t xml:space="preserve">through collaboration with other U.S. government agencies, and through educational outreach for small and medium-sized enterprises. </w:t>
      </w:r>
      <w:r w:rsidRPr="002E0E4A" w:rsidR="00B62B40">
        <w:t xml:space="preserve">GIPA has created </w:t>
      </w:r>
      <w:r w:rsidRPr="002E0E4A" w:rsidR="000A37A5">
        <w:t>this</w:t>
      </w:r>
      <w:r w:rsidRPr="002E0E4A" w:rsidR="00B62B40">
        <w:t xml:space="preserve"> survey in order to </w:t>
      </w:r>
      <w:r w:rsidRPr="002E0E4A" w:rsidR="009F3CA7">
        <w:t>gauge</w:t>
      </w:r>
      <w:r w:rsidRPr="002E0E4A" w:rsidR="00B62B40">
        <w:t xml:space="preserve"> satisfaction</w:t>
      </w:r>
      <w:r w:rsidRPr="002E0E4A" w:rsidR="000765F5">
        <w:t xml:space="preserve"> and usefulness of content</w:t>
      </w:r>
      <w:r w:rsidRPr="002E0E4A" w:rsidR="00B62B40">
        <w:t xml:space="preserve"> with these programs.</w:t>
      </w:r>
      <w:r w:rsidRPr="002E0E4A">
        <w:rPr>
          <w:b/>
        </w:rPr>
        <w:t xml:space="preserve"> </w:t>
      </w:r>
      <w:r w:rsidRPr="002E0E4A" w:rsidR="00311DF0">
        <w:t xml:space="preserve">The </w:t>
      </w:r>
      <w:r w:rsidRPr="002E0E4A" w:rsidR="00B62B40">
        <w:t xml:space="preserve">voluntary </w:t>
      </w:r>
      <w:r w:rsidRPr="002E0E4A" w:rsidR="00311DF0">
        <w:t xml:space="preserve">survey will provide useful </w:t>
      </w:r>
      <w:r w:rsidRPr="002E0E4A" w:rsidR="000765F5">
        <w:t xml:space="preserve">data in tailoring future programs as well as </w:t>
      </w:r>
      <w:r w:rsidR="00F562C8">
        <w:t>the continuance of</w:t>
      </w:r>
      <w:r w:rsidRPr="002E0E4A" w:rsidR="000765F5">
        <w:t xml:space="preserve"> </w:t>
      </w:r>
      <w:r w:rsidRPr="002E0E4A" w:rsidR="00810102">
        <w:t xml:space="preserve">current programing. </w:t>
      </w:r>
      <w:r w:rsidR="00F562C8">
        <w:t>T</w:t>
      </w:r>
      <w:r w:rsidRPr="002E0E4A" w:rsidR="00810102">
        <w:t xml:space="preserve">he survey will </w:t>
      </w:r>
      <w:r w:rsidR="00F562C8">
        <w:t>include</w:t>
      </w:r>
      <w:r w:rsidRPr="002E0E4A" w:rsidR="00810102">
        <w:t xml:space="preserve"> a net promoter score. </w:t>
      </w:r>
      <w:r w:rsidRPr="002E0E4A" w:rsidR="00573AD2">
        <w:t xml:space="preserve">The net promoter score provides data on how likely the attendee is to recommend the program. </w:t>
      </w:r>
    </w:p>
    <w:p w:rsidR="00E600D6" w:rsidRPr="002E0E4A" w14:paraId="0916A84F" w14:textId="77777777"/>
    <w:p w:rsidR="00794475" w:rsidRPr="00A74CEB" w:rsidP="00434E33" w14:paraId="45439B9E" w14:textId="6858BB4B">
      <w:pPr>
        <w:pStyle w:val="Header"/>
        <w:tabs>
          <w:tab w:val="clear" w:pos="4320"/>
          <w:tab w:val="clear" w:pos="8640"/>
        </w:tabs>
        <w:rPr>
          <w:i/>
        </w:rPr>
      </w:pPr>
      <w:r w:rsidRPr="002E0E4A">
        <w:rPr>
          <w:b/>
        </w:rPr>
        <w:t>DESCRIPTION OF RESPONDENTS</w:t>
      </w:r>
      <w:r w:rsidRPr="002E0E4A">
        <w:t xml:space="preserve">: </w:t>
      </w:r>
      <w:r w:rsidRPr="002E0E4A" w:rsidR="00B62B40">
        <w:t xml:space="preserve">Respondents </w:t>
      </w:r>
      <w:r w:rsidRPr="002E0E4A" w:rsidR="000A37A5">
        <w:t xml:space="preserve">will </w:t>
      </w:r>
      <w:r w:rsidR="000B7766">
        <w:t>be federal employees</w:t>
      </w:r>
      <w:r w:rsidRPr="002E0E4A" w:rsidR="000A37A5">
        <w:t xml:space="preserve">, </w:t>
      </w:r>
      <w:r w:rsidRPr="002E0E4A" w:rsidR="00B62B40">
        <w:t>small/medium enterprises</w:t>
      </w:r>
      <w:r w:rsidRPr="002E0E4A" w:rsidR="00311DF0">
        <w:t xml:space="preserve"> and large </w:t>
      </w:r>
      <w:r w:rsidRPr="002E0E4A" w:rsidR="00591524">
        <w:t>organizations</w:t>
      </w:r>
      <w:r w:rsidRPr="002E0E4A" w:rsidR="00B62B40">
        <w:t xml:space="preserve"> that have attended GIPA trainings and/or events.</w:t>
      </w:r>
    </w:p>
    <w:p w:rsidR="00794475" w:rsidRPr="00A74CEB" w14:paraId="5208A96E" w14:textId="77777777"/>
    <w:p w:rsidR="00794475" w:rsidRPr="00F06866" w14:paraId="3158B807" w14:textId="77777777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:rsidR="00794475" w:rsidRPr="00434E33" w:rsidP="0096108F" w14:paraId="3398C0E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794475" w:rsidRPr="00F06866" w:rsidP="0096108F" w14:paraId="062E42E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6E4108">
        <w:rPr>
          <w:bCs/>
          <w:sz w:val="24"/>
        </w:rPr>
        <w:t xml:space="preserve"> </w:t>
      </w:r>
      <w:r w:rsidR="00405BFA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794475" w:rsidP="0096108F" w14:paraId="37C8721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:rsidR="00794475" w:rsidP="007A46C5" w14:paraId="1FCE2A69" w14:textId="77777777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:rsidR="007A46C5" w:rsidP="007A46C5" w14:paraId="433DC540" w14:textId="77777777">
      <w:pPr>
        <w:pStyle w:val="BodyTextIndent"/>
        <w:tabs>
          <w:tab w:val="left" w:pos="360"/>
        </w:tabs>
        <w:ind w:left="0"/>
      </w:pPr>
    </w:p>
    <w:p w:rsidR="00794475" w14:paraId="33C5108D" w14:textId="77777777">
      <w:pPr>
        <w:rPr>
          <w:b/>
        </w:rPr>
      </w:pPr>
      <w:r>
        <w:rPr>
          <w:b/>
        </w:rPr>
        <w:t>CERTIFICATION:</w:t>
      </w:r>
    </w:p>
    <w:p w:rsidR="00794475" w14:paraId="2A18C512" w14:textId="77777777">
      <w:pPr>
        <w:rPr>
          <w:sz w:val="16"/>
          <w:szCs w:val="16"/>
        </w:rPr>
      </w:pPr>
    </w:p>
    <w:p w:rsidR="00794475" w:rsidRPr="009C13B9" w:rsidP="008101A5" w14:paraId="134D00D5" w14:textId="77777777">
      <w:r>
        <w:t xml:space="preserve">I certify the following to be true: </w:t>
      </w:r>
    </w:p>
    <w:p w:rsidR="00794475" w:rsidP="008101A5" w14:paraId="0C25B53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794475" w:rsidP="008101A5" w14:paraId="1DA4A2B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794475" w:rsidP="008101A5" w14:paraId="5002393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4475" w:rsidP="008101A5" w14:paraId="005ACA4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794475" w:rsidP="008101A5" w14:paraId="360FD074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794475" w:rsidP="008101A5" w14:paraId="17BCBBE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794475" w:rsidP="009C13B9" w14:paraId="3E80380C" w14:textId="77777777"/>
    <w:p w:rsidR="00A74CEB" w:rsidRPr="000A1A93" w:rsidP="00A74CEB" w14:paraId="57F2FCA0" w14:textId="2B290AC3">
      <w:pPr>
        <w:rPr>
          <w:u w:val="single"/>
        </w:rPr>
      </w:pPr>
      <w:r w:rsidRPr="000A1A93">
        <w:t xml:space="preserve">Business Unit: </w:t>
      </w:r>
      <w:r w:rsidRPr="000A1A93">
        <w:rPr>
          <w:u w:val="single"/>
        </w:rPr>
        <w:t>_</w:t>
      </w:r>
      <w:r w:rsidR="00405BFA">
        <w:rPr>
          <w:u w:val="single"/>
        </w:rPr>
        <w:t>OPIA</w:t>
      </w:r>
      <w:r w:rsidRPr="000A1A93">
        <w:rPr>
          <w:u w:val="single"/>
        </w:rPr>
        <w:t>________</w:t>
      </w:r>
      <w:r w:rsidR="002E0E4A">
        <w:rPr>
          <w:u w:val="single"/>
        </w:rPr>
        <w:t>/</w:t>
      </w:r>
      <w:r w:rsidR="00683B55">
        <w:rPr>
          <w:u w:val="single"/>
        </w:rPr>
        <w:t>Kortney Hammonds</w:t>
      </w:r>
      <w:r w:rsidR="002E0E4A">
        <w:rPr>
          <w:u w:val="single"/>
        </w:rPr>
        <w:t>/</w:t>
      </w:r>
      <w:r w:rsidR="00683B55">
        <w:rPr>
          <w:u w:val="single"/>
        </w:rPr>
        <w:t>____</w:t>
      </w:r>
    </w:p>
    <w:p w:rsidR="00A74CEB" w:rsidRPr="000A1A93" w:rsidP="00A74CEB" w14:paraId="1FD25EEB" w14:textId="77777777">
      <w:pPr>
        <w:rPr>
          <w:u w:val="single"/>
        </w:rPr>
      </w:pPr>
    </w:p>
    <w:p w:rsidR="00794475" w:rsidP="009C13B9" w14:paraId="64901A36" w14:textId="77777777">
      <w:r>
        <w:t>To assist review, please provide answers to the following question:</w:t>
      </w:r>
    </w:p>
    <w:p w:rsidR="00794475" w:rsidP="009C13B9" w14:paraId="074A7658" w14:textId="77777777">
      <w:pPr>
        <w:pStyle w:val="ListParagraph"/>
        <w:ind w:left="360"/>
      </w:pPr>
    </w:p>
    <w:p w:rsidR="00794475" w:rsidRPr="00C86E91" w:rsidP="00C86E91" w14:paraId="4EAAB096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794475" w:rsidP="00C86E91" w14:paraId="05454130" w14:textId="77777777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405BFA">
        <w:t>x</w:t>
      </w:r>
      <w:r w:rsidR="003839C5">
        <w:t xml:space="preserve"> </w:t>
      </w:r>
      <w:r>
        <w:t xml:space="preserve">]  No </w:t>
      </w:r>
    </w:p>
    <w:p w:rsidR="004879C1" w:rsidP="004879C1" w14:paraId="4CE287FB" w14:textId="77777777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:rsidR="00794475" w:rsidP="004879C1" w14:paraId="29879535" w14:textId="77777777">
      <w:pPr>
        <w:pStyle w:val="ListParagraph"/>
        <w:ind w:left="360"/>
      </w:pPr>
      <w:r>
        <w:t xml:space="preserve">        the </w:t>
      </w:r>
      <w:r>
        <w:t xml:space="preserve">Privacy Act of 1974?   [  ] Yes [  ] No   </w:t>
      </w:r>
    </w:p>
    <w:p w:rsidR="00794475" w:rsidP="00C86E91" w14:paraId="5173D0BE" w14:textId="77777777">
      <w:pPr>
        <w:pStyle w:val="ListParagraph"/>
        <w:numPr>
          <w:ilvl w:val="0"/>
          <w:numId w:val="18"/>
        </w:numPr>
      </w:pPr>
      <w:r>
        <w:t>If a</w:t>
      </w:r>
      <w:r>
        <w:t>pplicable, has a System o</w:t>
      </w:r>
      <w:r>
        <w:t>f</w:t>
      </w:r>
      <w:r>
        <w:t xml:space="preserve"> Records Notice been published?  [  ] Yes  [  ] No</w:t>
      </w:r>
    </w:p>
    <w:p w:rsidR="007B1AAE" w:rsidP="00C86E91" w14:paraId="631BF598" w14:textId="77777777">
      <w:pPr>
        <w:pStyle w:val="ListParagraph"/>
        <w:ind w:left="0"/>
        <w:rPr>
          <w:b/>
        </w:rPr>
      </w:pPr>
    </w:p>
    <w:p w:rsidR="00794475" w:rsidRPr="00C86E91" w:rsidP="00C86E91" w14:paraId="42A9A9A0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794475" w:rsidP="00C86E91" w14:paraId="01DD3E10" w14:textId="5C5ADE0D">
      <w:r>
        <w:t>Is an incentive (e.g., money or reimbursement of expenses, token of appreciation) provided to participants?  [  ] Yes [</w:t>
      </w:r>
      <w:r w:rsidR="002E0E4A">
        <w:t xml:space="preserve"> </w:t>
      </w:r>
      <w:r w:rsidR="00405BFA">
        <w:t>x</w:t>
      </w:r>
      <w:r w:rsidR="00CB45E9">
        <w:t xml:space="preserve"> </w:t>
      </w:r>
      <w:r>
        <w:t xml:space="preserve">] No  </w:t>
      </w:r>
    </w:p>
    <w:p w:rsidR="00CE02A6" w:rsidP="00C86E91" w14:paraId="1FA2A49C" w14:textId="77777777">
      <w:pPr>
        <w:rPr>
          <w:b/>
        </w:rPr>
      </w:pPr>
    </w:p>
    <w:p w:rsidR="00794475" w:rsidP="00C86E91" w14:paraId="3C178D07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794475" w:rsidRPr="006832D9" w:rsidP="00F3170F" w14:paraId="6E8A20F4" w14:textId="77777777">
      <w:pPr>
        <w:keepNext/>
        <w:keepLines/>
        <w:rPr>
          <w:b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620"/>
        <w:gridCol w:w="1417"/>
      </w:tblGrid>
      <w:tr w14:paraId="4C9887B6" w14:textId="77777777" w:rsidTr="0057532D">
        <w:tblPrEx>
          <w:tblW w:w="99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94475" w:rsidRPr="00A74CEB" w:rsidP="00C8488C" w14:paraId="441F218F" w14:textId="77777777">
            <w:pPr>
              <w:rPr>
                <w:b/>
              </w:rPr>
            </w:pPr>
            <w:r>
              <w:rPr>
                <w:b/>
              </w:rPr>
              <w:t>Name of Instrument</w:t>
            </w:r>
            <w:r w:rsidRPr="00A74CEB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794475" w:rsidRPr="00A74CEB" w:rsidP="00843796" w14:paraId="79573A98" w14:textId="77777777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="00794475" w:rsidRPr="00A74CEB" w:rsidP="00843796" w14:paraId="226FDCA5" w14:textId="77777777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417" w:type="dxa"/>
          </w:tcPr>
          <w:p w:rsidR="00794475" w:rsidRPr="00A74CEB" w:rsidP="00843796" w14:paraId="3870707F" w14:textId="3F5EE8C2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  <w:r w:rsidR="00DD617D">
              <w:rPr>
                <w:b/>
              </w:rPr>
              <w:t xml:space="preserve"> (hours)</w:t>
            </w:r>
          </w:p>
        </w:tc>
      </w:tr>
      <w:tr w14:paraId="4500E345" w14:textId="77777777" w:rsidTr="0057532D">
        <w:tblPrEx>
          <w:tblW w:w="9985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94475" w:rsidRPr="00A74CEB" w:rsidP="00EC29ED" w14:paraId="129B2737" w14:textId="5D2888F1">
            <w:r>
              <w:t xml:space="preserve">Private Sector </w:t>
            </w:r>
          </w:p>
        </w:tc>
        <w:tc>
          <w:tcPr>
            <w:tcW w:w="1530" w:type="dxa"/>
          </w:tcPr>
          <w:p w:rsidR="00794475" w:rsidRPr="00A74CEB" w:rsidP="00843796" w14:paraId="653C1124" w14:textId="5D4857DC">
            <w:r>
              <w:t>2</w:t>
            </w:r>
            <w:r w:rsidR="000D119C">
              <w:t>,</w:t>
            </w:r>
            <w:r w:rsidR="002012A0">
              <w:t>0</w:t>
            </w:r>
            <w:r w:rsidR="000D119C">
              <w:t>00</w:t>
            </w:r>
          </w:p>
        </w:tc>
        <w:tc>
          <w:tcPr>
            <w:tcW w:w="1620" w:type="dxa"/>
          </w:tcPr>
          <w:p w:rsidR="00281903" w:rsidRPr="00A74CEB" w:rsidP="002742DA" w14:paraId="4C6A79B4" w14:textId="188EAC57">
            <w:r>
              <w:t>5 min</w:t>
            </w:r>
          </w:p>
        </w:tc>
        <w:tc>
          <w:tcPr>
            <w:tcW w:w="1417" w:type="dxa"/>
          </w:tcPr>
          <w:p w:rsidR="00794475" w:rsidRPr="00A74CEB" w:rsidP="00C24724" w14:paraId="2BCBD040" w14:textId="04C8BDFA">
            <w:r>
              <w:t>160</w:t>
            </w:r>
          </w:p>
        </w:tc>
      </w:tr>
      <w:tr w14:paraId="45B7F828" w14:textId="77777777" w:rsidTr="0057532D">
        <w:tblPrEx>
          <w:tblW w:w="9985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794475" w:rsidRPr="00A74CEB" w:rsidP="00843796" w14:paraId="006CB88E" w14:textId="77777777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794475" w:rsidRPr="00A74CEB" w:rsidP="00C24724" w14:paraId="65F0D95B" w14:textId="36C3292C">
            <w:pPr>
              <w:rPr>
                <w:b/>
              </w:rPr>
            </w:pPr>
            <w:r>
              <w:rPr>
                <w:b/>
              </w:rPr>
              <w:t>2,000</w:t>
            </w:r>
          </w:p>
        </w:tc>
        <w:tc>
          <w:tcPr>
            <w:tcW w:w="1620" w:type="dxa"/>
          </w:tcPr>
          <w:p w:rsidR="00794475" w:rsidRPr="00A74CEB" w:rsidP="00DD617D" w14:paraId="63CF539F" w14:textId="3E2645F4">
            <w:r>
              <w:t>- - -</w:t>
            </w:r>
          </w:p>
        </w:tc>
        <w:tc>
          <w:tcPr>
            <w:tcW w:w="1417" w:type="dxa"/>
          </w:tcPr>
          <w:p w:rsidR="00794475" w:rsidRPr="00A74CEB" w:rsidP="00C24724" w14:paraId="23C7DEB8" w14:textId="08561AE2">
            <w:pPr>
              <w:rPr>
                <w:b/>
              </w:rPr>
            </w:pPr>
            <w:r>
              <w:rPr>
                <w:b/>
              </w:rPr>
              <w:t>160</w:t>
            </w:r>
          </w:p>
        </w:tc>
      </w:tr>
    </w:tbl>
    <w:p w:rsidR="00794475" w:rsidRPr="00A74CEB" w:rsidP="00F3170F" w14:paraId="3DB80307" w14:textId="77777777"/>
    <w:p w:rsidR="00281903" w:rsidRPr="00A74CEB" w:rsidP="00F3170F" w14:paraId="5758FDFB" w14:textId="242CC43D">
      <w:r w:rsidRPr="00A74CEB">
        <w:t xml:space="preserve">The USPTO estimates that </w:t>
      </w:r>
      <w:r w:rsidR="0064298A">
        <w:t>90</w:t>
      </w:r>
      <w:r w:rsidRPr="00A74CEB">
        <w:t>% of the surveys</w:t>
      </w:r>
      <w:r w:rsidR="000254BE">
        <w:t xml:space="preserve"> </w:t>
      </w:r>
      <w:r w:rsidRPr="00A74CEB">
        <w:t xml:space="preserve">will be </w:t>
      </w:r>
      <w:r w:rsidR="0049621F">
        <w:t>conducted</w:t>
      </w:r>
      <w:r w:rsidRPr="00A74CEB">
        <w:t xml:space="preserve"> electronically</w:t>
      </w:r>
      <w:r w:rsidR="000254BE">
        <w:t>.</w:t>
      </w:r>
    </w:p>
    <w:p w:rsidR="00794475" w:rsidRPr="00A74CEB" w:rsidP="00F3170F" w14:paraId="0C14693E" w14:textId="77777777"/>
    <w:p w:rsidR="00676341" w14:paraId="2CC0E866" w14:textId="77777777">
      <w:pPr>
        <w:rPr>
          <w:b/>
        </w:rPr>
      </w:pPr>
      <w:r w:rsidRPr="00A74CEB">
        <w:rPr>
          <w:b/>
        </w:rPr>
        <w:t xml:space="preserve">FEDERAL COST:  </w:t>
      </w:r>
    </w:p>
    <w:p w:rsidR="00676341" w14:paraId="440454F9" w14:textId="1CDA77D2">
      <w:r w:rsidRPr="00A74CEB">
        <w:t xml:space="preserve">The estimated annual cost to the </w:t>
      </w:r>
      <w:r w:rsidR="0004589D">
        <w:t>f</w:t>
      </w:r>
      <w:r w:rsidRPr="00A74CEB">
        <w:t>ederal government is the combined hourly rate of $</w:t>
      </w:r>
      <w:r w:rsidR="0004589D">
        <w:t>447</w:t>
      </w:r>
      <w:r w:rsidRPr="00A74CEB">
        <w:t xml:space="preserve"> per hour for a</w:t>
      </w:r>
      <w:r w:rsidR="00BD2B18">
        <w:t>n IP Attorney</w:t>
      </w:r>
      <w:r w:rsidRPr="00A74CEB">
        <w:t xml:space="preserve"> and </w:t>
      </w:r>
      <w:r w:rsidR="00BD2B18">
        <w:t>$</w:t>
      </w:r>
      <w:r w:rsidR="00D6629D">
        <w:t>80.82</w:t>
      </w:r>
      <w:r w:rsidR="00BD2B18">
        <w:t xml:space="preserve"> </w:t>
      </w:r>
      <w:r w:rsidR="0004589D">
        <w:t>(</w:t>
      </w:r>
      <w:r w:rsidRPr="00A74CEB">
        <w:t>$</w:t>
      </w:r>
      <w:r w:rsidR="0004589D">
        <w:t>62.17</w:t>
      </w:r>
      <w:r w:rsidRPr="00A74CEB">
        <w:t xml:space="preserve"> per hour for a GS-</w:t>
      </w:r>
      <w:r w:rsidR="00BD2B18">
        <w:t>13</w:t>
      </w:r>
      <w:r w:rsidRPr="00A74CEB">
        <w:t xml:space="preserve"> step </w:t>
      </w:r>
      <w:r w:rsidR="00BD2B18">
        <w:t>4</w:t>
      </w:r>
      <w:r w:rsidRPr="00A74CEB">
        <w:t xml:space="preserve"> + </w:t>
      </w:r>
      <w:r w:rsidR="0004589D">
        <w:t>18.65</w:t>
      </w:r>
      <w:r w:rsidRPr="00A74CEB">
        <w:t xml:space="preserve"> (30%)</w:t>
      </w:r>
      <w:r w:rsidR="0004589D">
        <w:t>)</w:t>
      </w:r>
      <w:r w:rsidR="005B4ACE">
        <w:t xml:space="preserve">, </w:t>
      </w:r>
      <w:r w:rsidRPr="00A74CEB">
        <w:t>which totals an hourly rate of $</w:t>
      </w:r>
      <w:r w:rsidRPr="00D6629D" w:rsidR="00D6629D">
        <w:t>527.82</w:t>
      </w:r>
      <w:r w:rsidRPr="00A74CEB">
        <w:t xml:space="preserve"> </w:t>
      </w:r>
      <w:r w:rsidRPr="002E0E4A">
        <w:t xml:space="preserve">* </w:t>
      </w:r>
      <w:r w:rsidRPr="002E0E4A" w:rsidR="009A1B01">
        <w:t>10</w:t>
      </w:r>
      <w:r w:rsidRPr="002E0E4A">
        <w:t xml:space="preserve"> hours</w:t>
      </w:r>
      <w:r w:rsidRPr="00A74CEB">
        <w:t xml:space="preserve"> = </w:t>
      </w:r>
      <w:r w:rsidRPr="00A74CEB">
        <w:rPr>
          <w:b/>
        </w:rPr>
        <w:t>$</w:t>
      </w:r>
      <w:r w:rsidR="00D6629D">
        <w:rPr>
          <w:b/>
        </w:rPr>
        <w:t>5,278</w:t>
      </w:r>
      <w:r w:rsidR="002E0E4A">
        <w:rPr>
          <w:b/>
        </w:rPr>
        <w:t>.</w:t>
      </w:r>
      <w:r w:rsidR="00CF1429">
        <w:rPr>
          <w:b/>
        </w:rPr>
        <w:t xml:space="preserve">      </w:t>
      </w:r>
    </w:p>
    <w:p w:rsidR="00794475" w:rsidRPr="00A74CEB" w14:paraId="1B074024" w14:textId="77777777">
      <w:pPr>
        <w:rPr>
          <w:b/>
          <w:bCs/>
          <w:u w:val="single"/>
        </w:rPr>
      </w:pPr>
    </w:p>
    <w:p w:rsidR="00794475" w:rsidRPr="00A74CEB" w:rsidP="00F06866" w14:paraId="003454A9" w14:textId="77777777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794475" w:rsidRPr="00A74CEB" w:rsidP="00F06866" w14:paraId="72A097FB" w14:textId="77777777">
      <w:pPr>
        <w:rPr>
          <w:b/>
        </w:rPr>
      </w:pPr>
    </w:p>
    <w:p w:rsidR="00794475" w:rsidRPr="00A74CEB" w:rsidP="00F06866" w14:paraId="15F3680E" w14:textId="77777777">
      <w:pPr>
        <w:rPr>
          <w:b/>
        </w:rPr>
      </w:pPr>
      <w:r w:rsidRPr="00A74CEB">
        <w:rPr>
          <w:b/>
        </w:rPr>
        <w:t>The selection of your targeted respondents</w:t>
      </w:r>
    </w:p>
    <w:p w:rsidR="00794475" w:rsidRPr="00A74CEB" w:rsidP="0069403B" w14:paraId="35EBAA4B" w14:textId="77777777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 ] Yes</w:t>
      </w:r>
      <w:r w:rsidRPr="00A74CEB">
        <w:tab/>
        <w:t>[</w:t>
      </w:r>
      <w:r w:rsidR="006E4108">
        <w:t xml:space="preserve"> </w:t>
      </w:r>
      <w:r w:rsidR="00405BFA">
        <w:t>x</w:t>
      </w:r>
      <w:r w:rsidRPr="00A74CEB">
        <w:t>] No</w:t>
      </w:r>
    </w:p>
    <w:p w:rsidR="00B826EE" w:rsidRPr="00A74CEB" w:rsidP="00281903" w14:paraId="2CF0C47B" w14:textId="77777777"/>
    <w:p w:rsidR="00794475" w:rsidRPr="00A74CEB" w:rsidP="001B0AAA" w14:paraId="2BAE763B" w14:textId="77777777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794475" w:rsidRPr="00A74CEB" w:rsidP="00A403BB" w14:paraId="5EFA7D37" w14:textId="77777777"/>
    <w:p w:rsidR="009A1B01" w:rsidRPr="002E0E4A" w:rsidP="009A1B01" w14:paraId="68BD3D40" w14:textId="07730FCF">
      <w:pPr>
        <w:shd w:val="clear" w:color="auto" w:fill="FFFFFF"/>
      </w:pPr>
      <w:r w:rsidRPr="002E0E4A">
        <w:t>All respondents will be those who have registered with USPTO for</w:t>
      </w:r>
      <w:r w:rsidRPr="002E0E4A" w:rsidR="002E0E4A">
        <w:t xml:space="preserve"> the</w:t>
      </w:r>
      <w:r w:rsidRPr="002E0E4A">
        <w:t xml:space="preserve"> </w:t>
      </w:r>
      <w:r w:rsidRPr="002E0E4A">
        <w:t xml:space="preserve">GIPA </w:t>
      </w:r>
      <w:r w:rsidRPr="002E0E4A" w:rsidR="002E0E4A">
        <w:t>domestic</w:t>
      </w:r>
      <w:r w:rsidRPr="002E0E4A">
        <w:t xml:space="preserve"> outreach</w:t>
      </w:r>
      <w:r w:rsidRPr="002E0E4A">
        <w:t xml:space="preserve"> programs. Respondents will be sent an email link to complete the survey.</w:t>
      </w:r>
      <w:r w:rsidRPr="002E0E4A">
        <w:t xml:space="preserve"> </w:t>
      </w:r>
    </w:p>
    <w:p w:rsidR="00794475" w:rsidRPr="00A74CEB" w:rsidP="00A403BB" w14:paraId="5746092F" w14:textId="77777777">
      <w:pPr>
        <w:rPr>
          <w:b/>
        </w:rPr>
      </w:pPr>
    </w:p>
    <w:p w:rsidR="00794475" w:rsidRPr="00A74CEB" w:rsidP="00A403BB" w14:paraId="34DB371A" w14:textId="77777777">
      <w:pPr>
        <w:rPr>
          <w:b/>
        </w:rPr>
      </w:pPr>
      <w:r w:rsidRPr="00A74CEB">
        <w:rPr>
          <w:b/>
        </w:rPr>
        <w:t>Administration of the Instrument</w:t>
      </w:r>
    </w:p>
    <w:p w:rsidR="00794475" w:rsidP="00A403BB" w14:paraId="58DDB0EB" w14:textId="77777777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:rsidR="00794475" w:rsidP="001B0AAA" w14:paraId="4BD9045B" w14:textId="605D717C">
      <w:pPr>
        <w:ind w:left="720"/>
      </w:pPr>
      <w:r>
        <w:t>[</w:t>
      </w:r>
      <w:r w:rsidR="006C1B33">
        <w:t xml:space="preserve"> </w:t>
      </w:r>
      <w:r w:rsidR="00405BFA">
        <w:t>x</w:t>
      </w:r>
      <w:r w:rsidR="006E4108">
        <w:t xml:space="preserve"> </w:t>
      </w:r>
      <w:r>
        <w:t xml:space="preserve">] Web-based or other forms of Social Media </w:t>
      </w:r>
    </w:p>
    <w:p w:rsidR="00794475" w:rsidP="001B0AAA" w14:paraId="5F8900DB" w14:textId="77777777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:rsidR="00794475" w:rsidP="001B0AAA" w14:paraId="25F2BDAF" w14:textId="7BD78CF7">
      <w:pPr>
        <w:ind w:left="720"/>
      </w:pPr>
      <w:r>
        <w:t>[</w:t>
      </w:r>
      <w:r w:rsidR="006C1B33">
        <w:t xml:space="preserve"> </w:t>
      </w:r>
      <w:r w:rsidR="00405BFA">
        <w:t>x</w:t>
      </w:r>
      <w:r w:rsidR="00DD45B4">
        <w:t xml:space="preserve"> </w:t>
      </w:r>
      <w:r>
        <w:t>] In-person</w:t>
      </w:r>
      <w:r>
        <w:tab/>
      </w:r>
    </w:p>
    <w:p w:rsidR="00794475" w:rsidP="001B0AAA" w14:paraId="6C639A2B" w14:textId="77777777">
      <w:pPr>
        <w:ind w:left="720"/>
      </w:pPr>
      <w:r>
        <w:t>[</w:t>
      </w:r>
      <w:r>
        <w:t xml:space="preserve"> ] Mail </w:t>
      </w:r>
    </w:p>
    <w:p w:rsidR="00794475" w:rsidP="001B0AAA" w14:paraId="441E5B48" w14:textId="77777777">
      <w:pPr>
        <w:ind w:left="720"/>
      </w:pPr>
      <w:r>
        <w:t xml:space="preserve">[ </w:t>
      </w:r>
      <w:r>
        <w:t>] Other, Explain</w:t>
      </w:r>
      <w:r w:rsidR="00E7759A">
        <w:t>: live poll software</w:t>
      </w:r>
    </w:p>
    <w:p w:rsidR="00B826EE" w:rsidP="001B0AAA" w14:paraId="5BA0B624" w14:textId="77777777">
      <w:pPr>
        <w:ind w:left="720"/>
      </w:pPr>
    </w:p>
    <w:p w:rsidR="00413A24" w:rsidP="00413A24" w14:paraId="13D639A3" w14:textId="70C9C751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5B4ACE">
        <w:t xml:space="preserve"> </w:t>
      </w:r>
      <w:r w:rsidR="00405BFA">
        <w:t>x</w:t>
      </w:r>
      <w:r w:rsidR="00CB45E9">
        <w:t xml:space="preserve"> </w:t>
      </w:r>
      <w:r>
        <w:t>] No</w:t>
      </w: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4475" w14:paraId="0FF3650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F3B9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4475" w14:paraId="2AC8062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03139E"/>
    <w:multiLevelType w:val="hybridMultilevel"/>
    <w:tmpl w:val="E4EEFD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E21435"/>
    <w:multiLevelType w:val="hybridMultilevel"/>
    <w:tmpl w:val="BEDEE21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6253D"/>
    <w:multiLevelType w:val="hybridMultilevel"/>
    <w:tmpl w:val="064E381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4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5"/>
  </w:num>
  <w:num w:numId="18">
    <w:abstractNumId w:val="6"/>
  </w:num>
  <w:num w:numId="19">
    <w:abstractNumId w:val="12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5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254BE"/>
    <w:rsid w:val="00026675"/>
    <w:rsid w:val="0003437B"/>
    <w:rsid w:val="000404D6"/>
    <w:rsid w:val="0004589D"/>
    <w:rsid w:val="0004627E"/>
    <w:rsid w:val="00047A64"/>
    <w:rsid w:val="00051B00"/>
    <w:rsid w:val="00052272"/>
    <w:rsid w:val="00052659"/>
    <w:rsid w:val="00067329"/>
    <w:rsid w:val="0007401C"/>
    <w:rsid w:val="000765F5"/>
    <w:rsid w:val="00095DCE"/>
    <w:rsid w:val="000A1A93"/>
    <w:rsid w:val="000A37A5"/>
    <w:rsid w:val="000A6230"/>
    <w:rsid w:val="000B2838"/>
    <w:rsid w:val="000B7766"/>
    <w:rsid w:val="000C5FF9"/>
    <w:rsid w:val="000D119C"/>
    <w:rsid w:val="000D41F8"/>
    <w:rsid w:val="000D44CA"/>
    <w:rsid w:val="000E200B"/>
    <w:rsid w:val="000F68BE"/>
    <w:rsid w:val="00114AF1"/>
    <w:rsid w:val="0011536B"/>
    <w:rsid w:val="00146EE4"/>
    <w:rsid w:val="00153C70"/>
    <w:rsid w:val="0016311C"/>
    <w:rsid w:val="00171CD6"/>
    <w:rsid w:val="001927A4"/>
    <w:rsid w:val="0019458F"/>
    <w:rsid w:val="00194AC6"/>
    <w:rsid w:val="001A23B0"/>
    <w:rsid w:val="001A25CC"/>
    <w:rsid w:val="001B0AAA"/>
    <w:rsid w:val="001C39F7"/>
    <w:rsid w:val="001D2984"/>
    <w:rsid w:val="002012A0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49D4"/>
    <w:rsid w:val="002B1A51"/>
    <w:rsid w:val="002B3C95"/>
    <w:rsid w:val="002D0B92"/>
    <w:rsid w:val="002E0E4A"/>
    <w:rsid w:val="00311DF0"/>
    <w:rsid w:val="00355928"/>
    <w:rsid w:val="003735A4"/>
    <w:rsid w:val="00376F8D"/>
    <w:rsid w:val="00380F2E"/>
    <w:rsid w:val="003839C5"/>
    <w:rsid w:val="0039520A"/>
    <w:rsid w:val="003B03BB"/>
    <w:rsid w:val="003D1048"/>
    <w:rsid w:val="003D5BBE"/>
    <w:rsid w:val="003E3C61"/>
    <w:rsid w:val="003F1C5B"/>
    <w:rsid w:val="003F7636"/>
    <w:rsid w:val="00405BFA"/>
    <w:rsid w:val="004132A1"/>
    <w:rsid w:val="00413A24"/>
    <w:rsid w:val="00422AEE"/>
    <w:rsid w:val="00432DE0"/>
    <w:rsid w:val="00434E33"/>
    <w:rsid w:val="00441434"/>
    <w:rsid w:val="0045264C"/>
    <w:rsid w:val="00457B66"/>
    <w:rsid w:val="004876EC"/>
    <w:rsid w:val="004879C1"/>
    <w:rsid w:val="0049621F"/>
    <w:rsid w:val="004A5858"/>
    <w:rsid w:val="004B3F05"/>
    <w:rsid w:val="004C364C"/>
    <w:rsid w:val="004D6E14"/>
    <w:rsid w:val="005009B0"/>
    <w:rsid w:val="00500C45"/>
    <w:rsid w:val="005047EA"/>
    <w:rsid w:val="00510697"/>
    <w:rsid w:val="00511E98"/>
    <w:rsid w:val="0051512B"/>
    <w:rsid w:val="0053444C"/>
    <w:rsid w:val="0053796A"/>
    <w:rsid w:val="005566BB"/>
    <w:rsid w:val="0055730E"/>
    <w:rsid w:val="00573AD2"/>
    <w:rsid w:val="0057532D"/>
    <w:rsid w:val="00591524"/>
    <w:rsid w:val="00593216"/>
    <w:rsid w:val="0059434A"/>
    <w:rsid w:val="005A1006"/>
    <w:rsid w:val="005B22BA"/>
    <w:rsid w:val="005B4ACE"/>
    <w:rsid w:val="005E714A"/>
    <w:rsid w:val="005F696E"/>
    <w:rsid w:val="00605390"/>
    <w:rsid w:val="006140A0"/>
    <w:rsid w:val="0061424E"/>
    <w:rsid w:val="00623381"/>
    <w:rsid w:val="00632295"/>
    <w:rsid w:val="00633B51"/>
    <w:rsid w:val="00636621"/>
    <w:rsid w:val="0064298A"/>
    <w:rsid w:val="00642B49"/>
    <w:rsid w:val="00676341"/>
    <w:rsid w:val="006832D9"/>
    <w:rsid w:val="00683B55"/>
    <w:rsid w:val="006857B2"/>
    <w:rsid w:val="0069403B"/>
    <w:rsid w:val="006B6D59"/>
    <w:rsid w:val="006C1B33"/>
    <w:rsid w:val="006C38C2"/>
    <w:rsid w:val="006C3F14"/>
    <w:rsid w:val="006E4108"/>
    <w:rsid w:val="006F3DDE"/>
    <w:rsid w:val="00704678"/>
    <w:rsid w:val="00714174"/>
    <w:rsid w:val="00730A03"/>
    <w:rsid w:val="00730B65"/>
    <w:rsid w:val="007340B3"/>
    <w:rsid w:val="007425E7"/>
    <w:rsid w:val="00794475"/>
    <w:rsid w:val="007A46C5"/>
    <w:rsid w:val="007A4B9D"/>
    <w:rsid w:val="007A798C"/>
    <w:rsid w:val="007B1AAE"/>
    <w:rsid w:val="007B4593"/>
    <w:rsid w:val="007E2AB3"/>
    <w:rsid w:val="007E7EBB"/>
    <w:rsid w:val="00800F14"/>
    <w:rsid w:val="00802607"/>
    <w:rsid w:val="00810102"/>
    <w:rsid w:val="008101A5"/>
    <w:rsid w:val="00816A50"/>
    <w:rsid w:val="00822664"/>
    <w:rsid w:val="008362CE"/>
    <w:rsid w:val="008401DF"/>
    <w:rsid w:val="00842D4B"/>
    <w:rsid w:val="00843796"/>
    <w:rsid w:val="00895229"/>
    <w:rsid w:val="008961C4"/>
    <w:rsid w:val="008F0203"/>
    <w:rsid w:val="008F50D4"/>
    <w:rsid w:val="008F7CFC"/>
    <w:rsid w:val="009239AA"/>
    <w:rsid w:val="009276E0"/>
    <w:rsid w:val="00935ADA"/>
    <w:rsid w:val="00946B6C"/>
    <w:rsid w:val="00955A71"/>
    <w:rsid w:val="009605E2"/>
    <w:rsid w:val="0096108F"/>
    <w:rsid w:val="009746E5"/>
    <w:rsid w:val="00977860"/>
    <w:rsid w:val="0099737C"/>
    <w:rsid w:val="009A1B01"/>
    <w:rsid w:val="009B6DEB"/>
    <w:rsid w:val="009C13B9"/>
    <w:rsid w:val="009D01A2"/>
    <w:rsid w:val="009E0389"/>
    <w:rsid w:val="009F3B99"/>
    <w:rsid w:val="009F3CA7"/>
    <w:rsid w:val="009F5923"/>
    <w:rsid w:val="00A37034"/>
    <w:rsid w:val="00A403BB"/>
    <w:rsid w:val="00A552C8"/>
    <w:rsid w:val="00A674DF"/>
    <w:rsid w:val="00A74CEB"/>
    <w:rsid w:val="00A77865"/>
    <w:rsid w:val="00A83AA6"/>
    <w:rsid w:val="00AC0353"/>
    <w:rsid w:val="00AC15BA"/>
    <w:rsid w:val="00AC3308"/>
    <w:rsid w:val="00AD677E"/>
    <w:rsid w:val="00AE1809"/>
    <w:rsid w:val="00B03072"/>
    <w:rsid w:val="00B12B4C"/>
    <w:rsid w:val="00B22228"/>
    <w:rsid w:val="00B230BD"/>
    <w:rsid w:val="00B27B20"/>
    <w:rsid w:val="00B62B40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C0455"/>
    <w:rsid w:val="00BD290F"/>
    <w:rsid w:val="00BD2B18"/>
    <w:rsid w:val="00BD6EFA"/>
    <w:rsid w:val="00C04707"/>
    <w:rsid w:val="00C14CC4"/>
    <w:rsid w:val="00C1576C"/>
    <w:rsid w:val="00C24724"/>
    <w:rsid w:val="00C271CB"/>
    <w:rsid w:val="00C33035"/>
    <w:rsid w:val="00C33C52"/>
    <w:rsid w:val="00C40D8B"/>
    <w:rsid w:val="00C74AA0"/>
    <w:rsid w:val="00C8407A"/>
    <w:rsid w:val="00C8488C"/>
    <w:rsid w:val="00C86E91"/>
    <w:rsid w:val="00C9032F"/>
    <w:rsid w:val="00C92675"/>
    <w:rsid w:val="00C92741"/>
    <w:rsid w:val="00CA2650"/>
    <w:rsid w:val="00CB1078"/>
    <w:rsid w:val="00CB4452"/>
    <w:rsid w:val="00CB45E9"/>
    <w:rsid w:val="00CC3B38"/>
    <w:rsid w:val="00CC6FAF"/>
    <w:rsid w:val="00CD273B"/>
    <w:rsid w:val="00CE02A6"/>
    <w:rsid w:val="00CF1429"/>
    <w:rsid w:val="00CF5DC0"/>
    <w:rsid w:val="00D24698"/>
    <w:rsid w:val="00D27863"/>
    <w:rsid w:val="00D55D76"/>
    <w:rsid w:val="00D6383F"/>
    <w:rsid w:val="00D6629D"/>
    <w:rsid w:val="00DA4151"/>
    <w:rsid w:val="00DB59D0"/>
    <w:rsid w:val="00DC33D3"/>
    <w:rsid w:val="00DC41BE"/>
    <w:rsid w:val="00DD371F"/>
    <w:rsid w:val="00DD45B4"/>
    <w:rsid w:val="00DD617D"/>
    <w:rsid w:val="00E0594F"/>
    <w:rsid w:val="00E26329"/>
    <w:rsid w:val="00E40B50"/>
    <w:rsid w:val="00E421E1"/>
    <w:rsid w:val="00E50293"/>
    <w:rsid w:val="00E600D6"/>
    <w:rsid w:val="00E65FFC"/>
    <w:rsid w:val="00E7759A"/>
    <w:rsid w:val="00E80951"/>
    <w:rsid w:val="00E854FE"/>
    <w:rsid w:val="00E86CC6"/>
    <w:rsid w:val="00EB56B3"/>
    <w:rsid w:val="00EC29ED"/>
    <w:rsid w:val="00ED6492"/>
    <w:rsid w:val="00EF2095"/>
    <w:rsid w:val="00F06866"/>
    <w:rsid w:val="00F15956"/>
    <w:rsid w:val="00F22622"/>
    <w:rsid w:val="00F24CFC"/>
    <w:rsid w:val="00F3170F"/>
    <w:rsid w:val="00F46079"/>
    <w:rsid w:val="00F52ED8"/>
    <w:rsid w:val="00F562C8"/>
    <w:rsid w:val="00F84ABC"/>
    <w:rsid w:val="00F976B0"/>
    <w:rsid w:val="00FA49D3"/>
    <w:rsid w:val="00FA6DE7"/>
    <w:rsid w:val="00FB6B4F"/>
    <w:rsid w:val="00FC0A8E"/>
    <w:rsid w:val="00FE2FA6"/>
    <w:rsid w:val="00FE3DF2"/>
    <w:rsid w:val="00FF1AE5"/>
    <w:rsid w:val="00FF5664"/>
    <w:rsid w:val="00FF71E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380C112A"/>
  <w15:docId w15:val="{5D1F4F46-D7D6-40CD-A01F-82012E71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  <w:style w:type="character" w:customStyle="1" w:styleId="css-9w2lxo">
    <w:name w:val="css-9w2lxo"/>
    <w:basedOn w:val="DefaultParagraphFont"/>
    <w:rsid w:val="009A1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24" ma:contentTypeDescription="Create a new document." ma:contentTypeScope="" ma:versionID="7e566b99e8bb0b2a179c2bff7ea7118b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5e0d94d18c194bab902702e1eaa90dd9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  <xsd:element ref="ns5:LastSharedByUser" minOccurs="0"/>
                <xsd:element ref="ns5:LastSharedByTime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2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6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28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1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  <xsd:element name="MediaServiceMetadata" ma:index="3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6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customXml/itemProps2.xml><?xml version="1.0" encoding="utf-8"?>
<ds:datastoreItem xmlns:ds="http://schemas.openxmlformats.org/officeDocument/2006/customXml" ds:itemID="{5EB36E38-6C6E-4BA9-ADC2-BA1D1C029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Hall, Drew</cp:lastModifiedBy>
  <cp:revision>4</cp:revision>
  <dcterms:created xsi:type="dcterms:W3CDTF">2024-08-23T15:37:00Z</dcterms:created>
  <dcterms:modified xsi:type="dcterms:W3CDTF">2024-08-23T18:51:00Z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