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251D" w:rsidRPr="00462203" w:rsidP="00750E9E" w14:paraId="6D145E4C" w14:textId="77777777">
      <w:pPr>
        <w:rPr>
          <w:b/>
        </w:rPr>
      </w:pPr>
      <w:r w:rsidRPr="00462203">
        <w:rPr>
          <w:b/>
        </w:rPr>
        <w:t>導入：</w:t>
      </w:r>
    </w:p>
    <w:p w:rsidR="00462203" w:rsidP="00750E9E" w14:paraId="365730C5" w14:textId="78AE99D7">
      <w:r w:rsidRPr="00462203">
        <w:t xml:space="preserve">IP5 </w:t>
      </w:r>
      <w:r w:rsidRPr="00462203">
        <w:t>統計レポートには、</w:t>
      </w:r>
      <w:r w:rsidRPr="00462203">
        <w:t xml:space="preserve">IP5 </w:t>
      </w:r>
      <w:r w:rsidRPr="00462203">
        <w:t>庁、すなわち欧州特許庁</w:t>
      </w:r>
      <w:r w:rsidRPr="00462203">
        <w:t xml:space="preserve"> (EPO)</w:t>
      </w:r>
      <w:r w:rsidRPr="00462203">
        <w:t>、日本特許庁</w:t>
      </w:r>
      <w:r w:rsidRPr="00462203">
        <w:t xml:space="preserve"> (JPO)</w:t>
      </w:r>
      <w:r w:rsidRPr="00462203">
        <w:t>、韓国特許庁</w:t>
      </w:r>
      <w:r w:rsidRPr="00462203">
        <w:t xml:space="preserve"> (KIPO)</w:t>
      </w:r>
      <w:r w:rsidRPr="00462203">
        <w:t>、中国国家知識産権局</w:t>
      </w:r>
      <w:r w:rsidRPr="00462203">
        <w:t xml:space="preserve"> (CNIPA) </w:t>
      </w:r>
      <w:r w:rsidRPr="00462203">
        <w:t>における特許活動と最近の動向が含まれています。</w:t>
      </w:r>
      <w:r w:rsidRPr="00462203">
        <w:t xml:space="preserve"> </w:t>
      </w:r>
      <w:r w:rsidRPr="00462203">
        <w:t>、および米国特許商標庁</w:t>
      </w:r>
      <w:r w:rsidRPr="00462203">
        <w:t xml:space="preserve"> (USPTO)</w:t>
      </w:r>
      <w:r w:rsidRPr="00462203">
        <w:t>。この調査の目的は、</w:t>
      </w:r>
      <w:r w:rsidRPr="00462203">
        <w:t xml:space="preserve">IP5 </w:t>
      </w:r>
      <w:r w:rsidRPr="00462203">
        <w:t>統計レポートの読者、レポートとその付属資料に示されている情報の利用方法についてさらに詳しく知り、読者のニーズによりよく適合するための改善点を特定することです。アンケートは</w:t>
      </w:r>
      <w:r w:rsidR="00F41773">
        <w:rPr>
          <w:rFonts w:hint="eastAsia"/>
        </w:rPr>
        <w:t>10</w:t>
      </w:r>
      <w:r w:rsidRPr="00462203">
        <w:rPr>
          <w:i/>
          <w:iCs/>
        </w:rPr>
        <w:t>分</w:t>
      </w:r>
      <w:r w:rsidRPr="00462203">
        <w:t>以内</w:t>
      </w:r>
      <w:r>
        <w:t>に完了します。</w:t>
      </w:r>
    </w:p>
    <w:p w:rsidR="008C7BAB" w:rsidRPr="00630358" w:rsidP="00630358" w14:paraId="623D60F6" w14:textId="32A404A0">
      <w:pPr>
        <w:rPr>
          <w:b/>
        </w:rPr>
      </w:pPr>
      <w:r w:rsidRPr="00630358">
        <w:rPr>
          <w:b/>
        </w:rPr>
        <w:t xml:space="preserve">1. </w:t>
      </w:r>
      <w:r w:rsidRPr="00630358">
        <w:rPr>
          <w:b/>
        </w:rPr>
        <w:t>人口統計セクション</w:t>
      </w:r>
      <w:r w:rsidRPr="00630358">
        <w:rPr>
          <w:b/>
        </w:rPr>
        <w:t>:</w:t>
      </w:r>
    </w:p>
    <w:p w:rsidR="0017771B" w:rsidRPr="00463438" w:rsidP="0017771B" w14:paraId="67BD9DB9" w14:textId="77777777">
      <w:pPr>
        <w:pStyle w:val="ListParagraph"/>
        <w:numPr>
          <w:ilvl w:val="0"/>
          <w:numId w:val="1"/>
        </w:numPr>
      </w:pPr>
      <w:bookmarkStart w:id="0" w:name="_Hlk141261512"/>
      <w:r>
        <w:t>私の主な所属は次のとおりです。</w:t>
      </w:r>
    </w:p>
    <w:p w:rsidR="0017771B" w:rsidP="0017771B" w14:paraId="7058B2AC" w14:textId="77777777">
      <w:pPr>
        <w:pStyle w:val="ListParagraph"/>
        <w:numPr>
          <w:ilvl w:val="1"/>
          <w:numId w:val="1"/>
        </w:numPr>
      </w:pPr>
      <w:r w:rsidRPr="00463438">
        <w:t>政府機関</w:t>
      </w:r>
    </w:p>
    <w:p w:rsidR="0017771B" w:rsidP="0017771B" w14:paraId="15CB62FA" w14:textId="77777777">
      <w:pPr>
        <w:pStyle w:val="ListParagraph"/>
        <w:numPr>
          <w:ilvl w:val="1"/>
          <w:numId w:val="1"/>
        </w:numPr>
      </w:pPr>
      <w:r w:rsidRPr="00463438">
        <w:t>大学またはカレッジ</w:t>
      </w:r>
    </w:p>
    <w:p w:rsidR="0017771B" w:rsidRPr="00463438" w:rsidP="0017771B" w14:paraId="36A0D947" w14:textId="77777777">
      <w:pPr>
        <w:pStyle w:val="ListParagraph"/>
        <w:numPr>
          <w:ilvl w:val="1"/>
          <w:numId w:val="1"/>
        </w:numPr>
      </w:pPr>
      <w:r w:rsidRPr="00463438">
        <w:t>研究機関または研究者個人</w:t>
      </w:r>
    </w:p>
    <w:p w:rsidR="0017771B" w:rsidP="0017771B" w14:paraId="53BC4512" w14:textId="77777777">
      <w:pPr>
        <w:pStyle w:val="ListParagraph"/>
        <w:numPr>
          <w:ilvl w:val="1"/>
          <w:numId w:val="1"/>
        </w:numPr>
      </w:pPr>
      <w:r w:rsidRPr="00463438">
        <w:t>法律事務所または弁護士（法人ではない）</w:t>
      </w:r>
    </w:p>
    <w:p w:rsidR="0017771B" w:rsidRPr="00463438" w:rsidP="0017771B" w14:paraId="78B299EE" w14:textId="77777777">
      <w:pPr>
        <w:pStyle w:val="ListParagraph"/>
        <w:numPr>
          <w:ilvl w:val="1"/>
          <w:numId w:val="1"/>
        </w:numPr>
      </w:pPr>
      <w:r w:rsidRPr="00463438">
        <w:t>業界団体</w:t>
      </w:r>
    </w:p>
    <w:p w:rsidR="0017771B" w:rsidRPr="00463438" w:rsidP="0017771B" w14:paraId="76C829DB" w14:textId="77777777">
      <w:pPr>
        <w:pStyle w:val="ListParagraph"/>
        <w:numPr>
          <w:ilvl w:val="1"/>
          <w:numId w:val="1"/>
        </w:numPr>
      </w:pPr>
      <w:r w:rsidRPr="00463438">
        <w:t>企業または法人（中小企業を除く）</w:t>
      </w:r>
    </w:p>
    <w:p w:rsidR="0017771B" w:rsidRPr="00463438" w:rsidP="0017771B" w14:paraId="77FAB40F" w14:textId="77777777">
      <w:pPr>
        <w:pStyle w:val="ListParagraph"/>
        <w:numPr>
          <w:ilvl w:val="1"/>
          <w:numId w:val="1"/>
        </w:numPr>
      </w:pPr>
      <w:r w:rsidRPr="00463438">
        <w:t>独立した発明家または中小企業</w:t>
      </w:r>
    </w:p>
    <w:p w:rsidR="0017771B" w:rsidP="0017771B" w14:paraId="67DAAD3E" w14:textId="77777777">
      <w:pPr>
        <w:pStyle w:val="ListParagraph"/>
        <w:numPr>
          <w:ilvl w:val="1"/>
          <w:numId w:val="1"/>
        </w:numPr>
      </w:pPr>
      <w:r w:rsidRPr="00463438">
        <w:t>その他（具体的に）</w:t>
      </w:r>
    </w:p>
    <w:bookmarkEnd w:id="0"/>
    <w:p w:rsidR="0017771B" w:rsidP="0017771B" w14:paraId="4B34FEDC" w14:textId="77777777">
      <w:pPr>
        <w:pStyle w:val="ListParagraph"/>
        <w:numPr>
          <w:ilvl w:val="0"/>
          <w:numId w:val="1"/>
        </w:numPr>
      </w:pPr>
      <w:r>
        <w:t>彼らが</w:t>
      </w:r>
      <w:r>
        <w:t xml:space="preserve"> b </w:t>
      </w:r>
      <w:r>
        <w:t>または</w:t>
      </w:r>
      <w:r>
        <w:t xml:space="preserve"> c </w:t>
      </w:r>
      <w:r>
        <w:t>と答えた場合は、次のように尋ねます。私の研究の焦点は次のとおりです。</w:t>
      </w:r>
    </w:p>
    <w:p w:rsidR="0017771B" w:rsidP="0017771B" w14:paraId="4B2227DF" w14:textId="77777777">
      <w:pPr>
        <w:pStyle w:val="ListParagraph"/>
        <w:numPr>
          <w:ilvl w:val="1"/>
          <w:numId w:val="1"/>
        </w:numPr>
      </w:pPr>
      <w:r>
        <w:t>科学</w:t>
      </w:r>
    </w:p>
    <w:p w:rsidR="0017771B" w:rsidP="0017771B" w14:paraId="786069B4" w14:textId="77777777">
      <w:pPr>
        <w:pStyle w:val="ListParagraph"/>
        <w:numPr>
          <w:ilvl w:val="1"/>
          <w:numId w:val="1"/>
        </w:numPr>
      </w:pPr>
      <w:r>
        <w:t>テクノロジー</w:t>
      </w:r>
    </w:p>
    <w:p w:rsidR="0017771B" w:rsidP="0017771B" w14:paraId="25C41A79" w14:textId="497A5AAD">
      <w:pPr>
        <w:pStyle w:val="ListParagraph"/>
        <w:numPr>
          <w:ilvl w:val="1"/>
          <w:numId w:val="1"/>
        </w:numPr>
      </w:pPr>
      <w:r>
        <w:t>経済・貿易</w:t>
      </w:r>
    </w:p>
    <w:p w:rsidR="0017771B" w:rsidP="0017771B" w14:paraId="6F386600" w14:textId="77777777">
      <w:pPr>
        <w:pStyle w:val="ListParagraph"/>
        <w:numPr>
          <w:ilvl w:val="1"/>
          <w:numId w:val="1"/>
        </w:numPr>
      </w:pPr>
      <w:r>
        <w:t>法律上の</w:t>
      </w:r>
    </w:p>
    <w:p w:rsidR="0017771B" w:rsidP="0017771B" w14:paraId="61AE0A3B" w14:textId="77777777">
      <w:pPr>
        <w:pStyle w:val="ListParagraph"/>
        <w:numPr>
          <w:ilvl w:val="1"/>
          <w:numId w:val="1"/>
        </w:numPr>
      </w:pPr>
      <w:r>
        <w:t>その他（具体的に）</w:t>
      </w:r>
    </w:p>
    <w:p w:rsidR="00F22173" w:rsidP="00F22173" w14:paraId="6CCB5990" w14:textId="77777777">
      <w:pPr>
        <w:pStyle w:val="ListParagraph"/>
        <w:numPr>
          <w:ilvl w:val="0"/>
          <w:numId w:val="1"/>
        </w:numPr>
      </w:pPr>
      <w:r>
        <w:t>私は現在次の国に住んでいます。</w:t>
      </w:r>
    </w:p>
    <w:p w:rsidR="00F22173" w:rsidP="00F22173" w14:paraId="5037EB3D" w14:textId="77777777">
      <w:pPr>
        <w:pStyle w:val="ListParagraph"/>
        <w:numPr>
          <w:ilvl w:val="1"/>
          <w:numId w:val="1"/>
        </w:numPr>
      </w:pPr>
      <w:r>
        <w:t>オープンエンドまたはドロップダウン</w:t>
      </w:r>
    </w:p>
    <w:p w:rsidR="008C7BAB" w:rsidRPr="00463438" w:rsidP="008C7BAB" w14:paraId="0C485BCE" w14:textId="5BCC3E7E">
      <w:pPr>
        <w:pStyle w:val="ListParagraph"/>
        <w:numPr>
          <w:ilvl w:val="0"/>
          <w:numId w:val="1"/>
        </w:numPr>
      </w:pPr>
      <w:bookmarkStart w:id="1" w:name="_Hlk141261456"/>
      <w:r>
        <w:t>私が最もよくやり取りするのは次の知的財産庁です</w:t>
      </w:r>
      <w:r>
        <w:t>: (</w:t>
      </w:r>
      <w:r>
        <w:t>該当するものをすべて選択してください</w:t>
      </w:r>
      <w:r>
        <w:t>)</w:t>
      </w:r>
    </w:p>
    <w:p w:rsidR="008C7BAB" w:rsidRPr="00463438" w:rsidP="008C7BAB" w14:paraId="4EF69CBE" w14:textId="77777777">
      <w:pPr>
        <w:pStyle w:val="ListParagraph"/>
        <w:numPr>
          <w:ilvl w:val="1"/>
          <w:numId w:val="1"/>
        </w:numPr>
      </w:pPr>
      <w:r w:rsidRPr="00463438">
        <w:t>欧州特許庁</w:t>
      </w:r>
      <w:r w:rsidRPr="00463438">
        <w:t xml:space="preserve"> (EPO)</w:t>
      </w:r>
    </w:p>
    <w:p w:rsidR="008C7BAB" w:rsidP="008C7BAB" w14:paraId="65E7F39F" w14:textId="73317B46">
      <w:pPr>
        <w:pStyle w:val="ListParagraph"/>
        <w:numPr>
          <w:ilvl w:val="1"/>
          <w:numId w:val="1"/>
        </w:numPr>
      </w:pPr>
      <w:r>
        <w:t>日本特許庁</w:t>
      </w:r>
      <w:r>
        <w:t xml:space="preserve"> (JPO)</w:t>
      </w:r>
    </w:p>
    <w:p w:rsidR="00673759" w:rsidP="00673759" w14:paraId="4C5312DB" w14:textId="4133C84F">
      <w:pPr>
        <w:pStyle w:val="ListParagraph"/>
        <w:numPr>
          <w:ilvl w:val="1"/>
          <w:numId w:val="1"/>
        </w:numPr>
      </w:pPr>
      <w:r>
        <w:t>韓国特許庁</w:t>
      </w:r>
      <w:r>
        <w:t xml:space="preserve"> (KIPO)</w:t>
      </w:r>
    </w:p>
    <w:p w:rsidR="00673759" w:rsidRPr="00463438" w:rsidP="00673759" w14:paraId="7A9863ED" w14:textId="50BA24CF">
      <w:pPr>
        <w:pStyle w:val="ListParagraph"/>
        <w:numPr>
          <w:ilvl w:val="1"/>
          <w:numId w:val="1"/>
        </w:numPr>
      </w:pPr>
      <w:r>
        <w:t>中国国家知識産権局</w:t>
      </w:r>
      <w:r>
        <w:t xml:space="preserve"> (CNIPA)</w:t>
      </w:r>
    </w:p>
    <w:p w:rsidR="008C7BAB" w:rsidRPr="00463438" w:rsidP="008C7BAB" w14:paraId="0E7A095C" w14:textId="77777777">
      <w:pPr>
        <w:pStyle w:val="ListParagraph"/>
        <w:numPr>
          <w:ilvl w:val="1"/>
          <w:numId w:val="1"/>
        </w:numPr>
      </w:pPr>
      <w:r>
        <w:t>米国特許商標庁</w:t>
      </w:r>
      <w:r>
        <w:t xml:space="preserve"> (USPTO)</w:t>
      </w:r>
    </w:p>
    <w:p w:rsidR="008C7BAB" w:rsidRPr="00463438" w:rsidP="008C7BAB" w14:paraId="4A281AEC" w14:textId="77777777">
      <w:pPr>
        <w:pStyle w:val="ListParagraph"/>
        <w:numPr>
          <w:ilvl w:val="1"/>
          <w:numId w:val="1"/>
        </w:numPr>
      </w:pPr>
      <w:r>
        <w:t>世界知的所有権機関</w:t>
      </w:r>
      <w:r>
        <w:t xml:space="preserve"> (WIPO)</w:t>
      </w:r>
    </w:p>
    <w:p w:rsidR="008C7BAB" w:rsidRPr="00463438" w:rsidP="008C7BAB" w14:paraId="7F9DBF60" w14:textId="77777777">
      <w:pPr>
        <w:pStyle w:val="ListParagraph"/>
        <w:numPr>
          <w:ilvl w:val="1"/>
          <w:numId w:val="1"/>
        </w:numPr>
      </w:pPr>
      <w:r w:rsidRPr="00463438">
        <w:t>ヨーロッパの国立特許庁</w:t>
      </w:r>
      <w:r w:rsidRPr="00463438">
        <w:t xml:space="preserve"> (</w:t>
      </w:r>
      <w:r w:rsidRPr="00463438">
        <w:t>具体的に</w:t>
      </w:r>
      <w:r w:rsidRPr="00463438">
        <w:t>)</w:t>
      </w:r>
    </w:p>
    <w:p w:rsidR="008C7BAB" w:rsidP="008C7BAB" w14:paraId="61C3B870" w14:textId="77777777">
      <w:pPr>
        <w:pStyle w:val="ListParagraph"/>
        <w:numPr>
          <w:ilvl w:val="1"/>
          <w:numId w:val="1"/>
        </w:numPr>
      </w:pPr>
      <w:r w:rsidRPr="00463438">
        <w:t>上記のどれでもない</w:t>
      </w:r>
    </w:p>
    <w:p w:rsidR="008C7BAB" w:rsidP="008C7BAB" w14:paraId="2C87968D" w14:textId="77777777">
      <w:pPr>
        <w:pStyle w:val="ListParagraph"/>
        <w:numPr>
          <w:ilvl w:val="1"/>
          <w:numId w:val="1"/>
        </w:numPr>
      </w:pPr>
      <w:r>
        <w:t>その他（具体的にご記入ください）</w:t>
      </w:r>
    </w:p>
    <w:p w:rsidR="008C7BAB" w:rsidP="008C7BAB" w14:paraId="68A76E58" w14:textId="77777777">
      <w:pPr>
        <w:pStyle w:val="ListParagraph"/>
        <w:numPr>
          <w:ilvl w:val="1"/>
          <w:numId w:val="1"/>
        </w:numPr>
      </w:pPr>
      <w:r>
        <w:t>NA</w:t>
      </w:r>
    </w:p>
    <w:p w:rsidR="008C7BAB" w:rsidRPr="00474273" w:rsidP="008C7BAB" w14:paraId="7A411EFA" w14:textId="77777777">
      <w:pPr>
        <w:pStyle w:val="ListParagraph"/>
        <w:numPr>
          <w:ilvl w:val="0"/>
          <w:numId w:val="1"/>
        </w:numPr>
      </w:pPr>
      <w:bookmarkStart w:id="2" w:name="_Hlk141261494"/>
      <w:bookmarkEnd w:id="1"/>
      <w:r w:rsidRPr="00474273">
        <w:t>私は通常、まず次の事務所に特許出願をします。</w:t>
      </w:r>
    </w:p>
    <w:p w:rsidR="008C7BAB" w:rsidRPr="00474273" w:rsidP="008C7BAB" w14:paraId="2F4E4413" w14:textId="77777777">
      <w:pPr>
        <w:pStyle w:val="ListParagraph"/>
        <w:numPr>
          <w:ilvl w:val="1"/>
          <w:numId w:val="1"/>
        </w:numPr>
      </w:pPr>
      <w:r w:rsidRPr="00474273">
        <w:t>EPO</w:t>
      </w:r>
    </w:p>
    <w:p w:rsidR="008C7BAB" w:rsidP="008C7BAB" w14:paraId="68964C11" w14:textId="4B2CB5B0">
      <w:pPr>
        <w:pStyle w:val="ListParagraph"/>
        <w:numPr>
          <w:ilvl w:val="1"/>
          <w:numId w:val="1"/>
        </w:numPr>
      </w:pPr>
      <w:r w:rsidRPr="00474273">
        <w:t>特許庁</w:t>
      </w:r>
    </w:p>
    <w:p w:rsidR="009B12BF" w:rsidRPr="00474273" w:rsidP="009B12BF" w14:paraId="5DC0D448" w14:textId="77777777">
      <w:pPr>
        <w:pStyle w:val="ListParagraph"/>
        <w:numPr>
          <w:ilvl w:val="1"/>
          <w:numId w:val="1"/>
        </w:numPr>
      </w:pPr>
      <w:r w:rsidRPr="00474273">
        <w:t>キポ</w:t>
      </w:r>
    </w:p>
    <w:p w:rsidR="009B12BF" w:rsidRPr="00474273" w:rsidP="009B12BF" w14:paraId="0D42FBC1" w14:textId="50E1148D">
      <w:pPr>
        <w:pStyle w:val="ListParagraph"/>
        <w:numPr>
          <w:ilvl w:val="1"/>
          <w:numId w:val="1"/>
        </w:numPr>
      </w:pPr>
      <w:r w:rsidRPr="00474273">
        <w:t>クニパ</w:t>
      </w:r>
    </w:p>
    <w:p w:rsidR="008C7BAB" w:rsidRPr="00474273" w:rsidP="008C7BAB" w14:paraId="68F106BC" w14:textId="77777777">
      <w:pPr>
        <w:pStyle w:val="ListParagraph"/>
        <w:numPr>
          <w:ilvl w:val="1"/>
          <w:numId w:val="1"/>
        </w:numPr>
      </w:pPr>
      <w:r w:rsidRPr="00474273">
        <w:t>USPTO</w:t>
      </w:r>
    </w:p>
    <w:p w:rsidR="008C7BAB" w:rsidRPr="00474273" w:rsidP="008C7BAB" w14:paraId="55892274" w14:textId="77777777">
      <w:pPr>
        <w:pStyle w:val="ListParagraph"/>
        <w:numPr>
          <w:ilvl w:val="1"/>
          <w:numId w:val="1"/>
        </w:numPr>
      </w:pPr>
      <w:r w:rsidRPr="00474273">
        <w:t>WIPO (PCT)</w:t>
      </w:r>
    </w:p>
    <w:p w:rsidR="008C7BAB" w:rsidRPr="00474273" w:rsidP="008C7BAB" w14:paraId="08FB9BAE" w14:textId="77777777">
      <w:pPr>
        <w:pStyle w:val="ListParagraph"/>
        <w:numPr>
          <w:ilvl w:val="1"/>
          <w:numId w:val="1"/>
        </w:numPr>
      </w:pPr>
      <w:r w:rsidRPr="00474273">
        <w:t>ヨーロッパの国立特許庁</w:t>
      </w:r>
      <w:r w:rsidRPr="00474273">
        <w:t xml:space="preserve"> (</w:t>
      </w:r>
      <w:r w:rsidRPr="00474273">
        <w:t>具体的に</w:t>
      </w:r>
      <w:r w:rsidRPr="00474273">
        <w:t>)</w:t>
      </w:r>
    </w:p>
    <w:p w:rsidR="00800CB5" w:rsidP="00800CB5" w14:paraId="37900607" w14:textId="77777777">
      <w:pPr>
        <w:pStyle w:val="ListParagraph"/>
        <w:numPr>
          <w:ilvl w:val="1"/>
          <w:numId w:val="1"/>
        </w:numPr>
      </w:pPr>
      <w:r w:rsidRPr="00474273">
        <w:t>その他（具体的に）</w:t>
      </w:r>
    </w:p>
    <w:p w:rsidR="008C7BAB" w:rsidRPr="00800CB5" w:rsidP="00800CB5" w14:paraId="2B440DA4" w14:textId="77777777">
      <w:pPr>
        <w:pStyle w:val="ListParagraph"/>
        <w:numPr>
          <w:ilvl w:val="1"/>
          <w:numId w:val="1"/>
        </w:numPr>
      </w:pPr>
      <w:r w:rsidRPr="00800CB5">
        <w:t>NA</w:t>
      </w:r>
    </w:p>
    <w:bookmarkEnd w:id="2"/>
    <w:p w:rsidR="00106F27" w:rsidP="00106F27" w14:paraId="6CCC10E9" w14:textId="77777777">
      <w:pPr>
        <w:pStyle w:val="ListParagraph"/>
        <w:numPr>
          <w:ilvl w:val="0"/>
          <w:numId w:val="1"/>
        </w:numPr>
      </w:pPr>
      <w:r>
        <w:t>現在のレポートから次のオフィスに関する情報を入手することに興味があります</w:t>
      </w:r>
      <w:r>
        <w:t>: (</w:t>
      </w:r>
      <w:r>
        <w:t>該当するものをすべて選択してください</w:t>
      </w:r>
      <w:r>
        <w:t>)</w:t>
      </w:r>
    </w:p>
    <w:p w:rsidR="00106F27" w:rsidP="00106F27" w14:paraId="6BB1ADA8" w14:textId="77777777">
      <w:pPr>
        <w:pStyle w:val="ListParagraph"/>
        <w:numPr>
          <w:ilvl w:val="1"/>
          <w:numId w:val="1"/>
        </w:numPr>
      </w:pPr>
      <w:r>
        <w:t>EPO</w:t>
      </w:r>
    </w:p>
    <w:p w:rsidR="00106F27" w:rsidP="00106F27" w14:paraId="1A5FFF58" w14:textId="77777777">
      <w:pPr>
        <w:pStyle w:val="ListParagraph"/>
        <w:numPr>
          <w:ilvl w:val="1"/>
          <w:numId w:val="1"/>
        </w:numPr>
      </w:pPr>
      <w:r>
        <w:t>特許庁</w:t>
      </w:r>
    </w:p>
    <w:p w:rsidR="00106F27" w:rsidP="00106F27" w14:paraId="6FD38970" w14:textId="77777777">
      <w:pPr>
        <w:pStyle w:val="ListParagraph"/>
        <w:numPr>
          <w:ilvl w:val="1"/>
          <w:numId w:val="1"/>
        </w:numPr>
      </w:pPr>
      <w:r>
        <w:t>キポ</w:t>
      </w:r>
    </w:p>
    <w:p w:rsidR="00106F27" w:rsidP="00106F27" w14:paraId="214C8FEA" w14:textId="77777777">
      <w:pPr>
        <w:pStyle w:val="ListParagraph"/>
        <w:numPr>
          <w:ilvl w:val="1"/>
          <w:numId w:val="1"/>
        </w:numPr>
      </w:pPr>
      <w:r>
        <w:t>クニパ</w:t>
      </w:r>
    </w:p>
    <w:p w:rsidR="00106F27" w:rsidP="00106F27" w14:paraId="1139D229" w14:textId="77777777">
      <w:pPr>
        <w:pStyle w:val="ListParagraph"/>
        <w:numPr>
          <w:ilvl w:val="1"/>
          <w:numId w:val="1"/>
        </w:numPr>
      </w:pPr>
      <w:r>
        <w:t>USPTO</w:t>
      </w:r>
    </w:p>
    <w:p w:rsidR="00106F27" w:rsidP="00106F27" w14:paraId="724033AD" w14:textId="77777777">
      <w:pPr>
        <w:pStyle w:val="ListParagraph"/>
        <w:numPr>
          <w:ilvl w:val="1"/>
          <w:numId w:val="1"/>
        </w:numPr>
      </w:pPr>
      <w:r>
        <w:t>ウィポ</w:t>
      </w:r>
    </w:p>
    <w:p w:rsidR="00106F27" w:rsidP="00106F27" w14:paraId="240B6A50" w14:textId="77777777">
      <w:pPr>
        <w:pStyle w:val="ListParagraph"/>
        <w:numPr>
          <w:ilvl w:val="1"/>
          <w:numId w:val="1"/>
        </w:numPr>
      </w:pPr>
      <w:r>
        <w:t>ヨーロッパの国立特許庁</w:t>
      </w:r>
    </w:p>
    <w:p w:rsidR="008C7BAB" w:rsidRPr="00463438" w:rsidP="008C7BAB" w14:paraId="64FA3948" w14:textId="77777777">
      <w:pPr>
        <w:pStyle w:val="ListParagraph"/>
        <w:numPr>
          <w:ilvl w:val="0"/>
          <w:numId w:val="1"/>
        </w:numPr>
      </w:pPr>
      <w:r>
        <w:t xml:space="preserve">IP5 Statistics Report </w:t>
      </w:r>
      <w:r>
        <w:t>が利用できることを以下から知りました。</w:t>
      </w:r>
    </w:p>
    <w:p w:rsidR="008C7BAB" w:rsidRPr="00463438" w:rsidP="008C7BAB" w14:paraId="6E745E2A" w14:textId="77777777">
      <w:pPr>
        <w:pStyle w:val="ListParagraph"/>
        <w:numPr>
          <w:ilvl w:val="1"/>
          <w:numId w:val="1"/>
        </w:numPr>
      </w:pPr>
      <w:r w:rsidRPr="00463438">
        <w:t>インターネット検索</w:t>
      </w:r>
    </w:p>
    <w:p w:rsidR="008C7BAB" w:rsidRPr="00463438" w:rsidP="008C7BAB" w14:paraId="014D5764" w14:textId="77777777">
      <w:pPr>
        <w:pStyle w:val="ListParagraph"/>
        <w:numPr>
          <w:ilvl w:val="1"/>
          <w:numId w:val="1"/>
        </w:numPr>
      </w:pPr>
      <w:r w:rsidRPr="00463438">
        <w:t xml:space="preserve">IP5 </w:t>
      </w:r>
      <w:r w:rsidRPr="00463438">
        <w:t>オフィス</w:t>
      </w:r>
      <w:r w:rsidRPr="00463438">
        <w:t xml:space="preserve"> Web </w:t>
      </w:r>
      <w:r w:rsidRPr="00463438">
        <w:t>サイト上の注記および</w:t>
      </w:r>
      <w:r w:rsidRPr="00463438">
        <w:t>/</w:t>
      </w:r>
      <w:r w:rsidRPr="00463438">
        <w:t>またはリンク</w:t>
      </w:r>
    </w:p>
    <w:p w:rsidR="008C7BAB" w:rsidRPr="00463438" w:rsidP="008C7BAB" w14:paraId="0F1E3A9F" w14:textId="77777777">
      <w:pPr>
        <w:pStyle w:val="ListParagraph"/>
        <w:numPr>
          <w:ilvl w:val="1"/>
          <w:numId w:val="1"/>
        </w:numPr>
      </w:pPr>
      <w:r w:rsidRPr="00463438">
        <w:t>レポートは記事</w:t>
      </w:r>
      <w:r w:rsidRPr="00463438">
        <w:t>/</w:t>
      </w:r>
      <w:r w:rsidRPr="00463438">
        <w:t>ブログなどで参照されました。</w:t>
      </w:r>
    </w:p>
    <w:p w:rsidR="008C7BAB" w:rsidRPr="00463438" w:rsidP="008C7BAB" w14:paraId="15BBAE72" w14:textId="77777777">
      <w:pPr>
        <w:pStyle w:val="ListParagraph"/>
        <w:numPr>
          <w:ilvl w:val="1"/>
          <w:numId w:val="1"/>
        </w:numPr>
      </w:pPr>
      <w:r w:rsidRPr="00463438">
        <w:t>IP5</w:t>
      </w:r>
      <w:r w:rsidRPr="00463438">
        <w:t>オフィスからの通信（例：電子メールなど）</w:t>
      </w:r>
    </w:p>
    <w:p w:rsidR="008C7BAB" w:rsidRPr="00463438" w:rsidP="008C7BAB" w14:paraId="5C2011BC" w14:textId="77777777">
      <w:pPr>
        <w:pStyle w:val="ListParagraph"/>
        <w:numPr>
          <w:ilvl w:val="1"/>
          <w:numId w:val="1"/>
        </w:numPr>
      </w:pPr>
      <w:r w:rsidRPr="00463438">
        <w:t>過去の使用報告を認識</w:t>
      </w:r>
    </w:p>
    <w:p w:rsidR="008C7BAB" w:rsidRPr="00463438" w:rsidP="008C7BAB" w14:paraId="555531F9" w14:textId="77777777">
      <w:pPr>
        <w:pStyle w:val="ListParagraph"/>
        <w:numPr>
          <w:ilvl w:val="1"/>
          <w:numId w:val="1"/>
        </w:numPr>
      </w:pPr>
      <w:r w:rsidRPr="00463438">
        <w:t>同僚から通知されました</w:t>
      </w:r>
    </w:p>
    <w:p w:rsidR="008C7BAB" w:rsidP="00750E9E" w14:paraId="406B095B" w14:textId="77777777">
      <w:pPr>
        <w:pStyle w:val="ListParagraph"/>
        <w:numPr>
          <w:ilvl w:val="1"/>
          <w:numId w:val="1"/>
        </w:numPr>
      </w:pPr>
      <w:r w:rsidRPr="00463438">
        <w:t>その他（具体的に）</w:t>
      </w:r>
    </w:p>
    <w:p w:rsidR="0017771B" w:rsidP="0017771B" w14:paraId="6552B11D" w14:textId="77777777">
      <w:pPr>
        <w:pStyle w:val="ListParagraph"/>
        <w:numPr>
          <w:ilvl w:val="0"/>
          <w:numId w:val="1"/>
        </w:numPr>
      </w:pPr>
      <w:r>
        <w:t xml:space="preserve">IP5 </w:t>
      </w:r>
      <w:r>
        <w:t>統計レポートはどのくらいの頻度で読んだり調べたりするのですか</w:t>
      </w:r>
      <w:r>
        <w:t>?</w:t>
      </w:r>
    </w:p>
    <w:p w:rsidR="00106F27" w:rsidP="0017771B" w14:paraId="30618332" w14:textId="77777777">
      <w:pPr>
        <w:pStyle w:val="ListParagraph"/>
        <w:numPr>
          <w:ilvl w:val="1"/>
          <w:numId w:val="1"/>
        </w:numPr>
      </w:pPr>
      <w:r>
        <w:t xml:space="preserve">IP5 </w:t>
      </w:r>
      <w:r>
        <w:t>統計レポートを読むのはこれが初めてです</w:t>
      </w:r>
    </w:p>
    <w:p w:rsidR="0017771B" w:rsidP="0017771B" w14:paraId="27F2F0F4" w14:textId="77777777">
      <w:pPr>
        <w:pStyle w:val="ListParagraph"/>
        <w:numPr>
          <w:ilvl w:val="1"/>
          <w:numId w:val="1"/>
        </w:numPr>
      </w:pPr>
      <w:r>
        <w:t>年に一度レポートを読みます</w:t>
      </w:r>
    </w:p>
    <w:p w:rsidR="00106F27" w:rsidP="0017771B" w14:paraId="2E1287AD" w14:textId="77777777">
      <w:pPr>
        <w:pStyle w:val="ListParagraph"/>
        <w:numPr>
          <w:ilvl w:val="1"/>
          <w:numId w:val="1"/>
        </w:numPr>
      </w:pPr>
      <w:r>
        <w:t>年に複数回レポートを参照します</w:t>
      </w:r>
    </w:p>
    <w:p w:rsidR="00106F27" w:rsidP="0017771B" w14:paraId="17EBB2D2" w14:textId="77777777">
      <w:pPr>
        <w:pStyle w:val="ListParagraph"/>
        <w:numPr>
          <w:ilvl w:val="1"/>
          <w:numId w:val="1"/>
        </w:numPr>
      </w:pPr>
      <w:r>
        <w:t>その他（具体的に）</w:t>
      </w:r>
    </w:p>
    <w:p w:rsidR="00750E9E" w:rsidRPr="008B73D1" w:rsidP="00750E9E" w14:paraId="4837D3E4" w14:textId="257127AE">
      <w:pPr>
        <w:rPr>
          <w:b/>
        </w:rPr>
      </w:pPr>
      <w:r>
        <w:rPr>
          <w:b/>
        </w:rPr>
        <w:t xml:space="preserve">2. IP5 SR </w:t>
      </w:r>
      <w:r>
        <w:rPr>
          <w:b/>
        </w:rPr>
        <w:t>からの関心に関するセクション</w:t>
      </w:r>
      <w:r>
        <w:rPr>
          <w:b/>
        </w:rPr>
        <w:t>:</w:t>
      </w:r>
    </w:p>
    <w:p w:rsidR="00BA00CE" w:rsidRPr="00EC7F7D" w:rsidP="00750E9E" w14:paraId="20C8B51C" w14:textId="21121FDD">
      <w:pPr>
        <w:pStyle w:val="ListParagraph"/>
        <w:numPr>
          <w:ilvl w:val="0"/>
          <w:numId w:val="2"/>
        </w:numPr>
      </w:pPr>
      <w:r>
        <w:t>次の理由から</w:t>
      </w:r>
      <w:r>
        <w:t xml:space="preserve"> IP5 </w:t>
      </w:r>
      <w:r>
        <w:t>統計レポートを参照します</w:t>
      </w:r>
      <w:r>
        <w:t>: (</w:t>
      </w:r>
      <w:r>
        <w:t>該当するものをすべてチェックしてください</w:t>
      </w:r>
      <w:r>
        <w:t>)</w:t>
      </w:r>
    </w:p>
    <w:p w:rsidR="00EC7F7D" w:rsidP="00EC7F7D" w14:paraId="4ED8C07F" w14:textId="77777777">
      <w:pPr>
        <w:pStyle w:val="ListParagraph"/>
        <w:numPr>
          <w:ilvl w:val="0"/>
          <w:numId w:val="7"/>
        </w:numPr>
      </w:pPr>
      <w:r w:rsidRPr="00EC7F7D">
        <w:t xml:space="preserve">IP5 </w:t>
      </w:r>
      <w:r w:rsidRPr="00EC7F7D">
        <w:t>統計レポートは私にとって一般的に興味深いものです</w:t>
      </w:r>
    </w:p>
    <w:p w:rsidR="00EC7F7D" w:rsidP="00EC7F7D" w14:paraId="6C5DB35B" w14:textId="77777777">
      <w:pPr>
        <w:pStyle w:val="ListParagraph"/>
        <w:numPr>
          <w:ilvl w:val="0"/>
          <w:numId w:val="7"/>
        </w:numPr>
      </w:pPr>
      <w:r w:rsidRPr="00EC7F7D">
        <w:t>知財活動全体の一般的な評価として</w:t>
      </w:r>
    </w:p>
    <w:p w:rsidR="00EC7F7D" w:rsidRPr="00EC7F7D" w:rsidP="00EC7F7D" w14:paraId="61B6A77D" w14:textId="77777777">
      <w:pPr>
        <w:pStyle w:val="ListParagraph"/>
        <w:numPr>
          <w:ilvl w:val="0"/>
          <w:numId w:val="7"/>
        </w:numPr>
      </w:pPr>
      <w:r>
        <w:t>分析、要点を作成し、独自のレポートを作成するには</w:t>
      </w:r>
    </w:p>
    <w:p w:rsidR="00BA00CE" w:rsidP="00EC7F7D" w14:paraId="374442F3" w14:textId="77777777">
      <w:pPr>
        <w:pStyle w:val="ListParagraph"/>
        <w:numPr>
          <w:ilvl w:val="0"/>
          <w:numId w:val="7"/>
        </w:numPr>
      </w:pPr>
      <w:r w:rsidRPr="00EC7F7D">
        <w:t>特定の地域の知的財産活動を他の経済情報と比較するため</w:t>
      </w:r>
    </w:p>
    <w:p w:rsidR="00EC7F7D" w:rsidP="00EC7F7D" w14:paraId="50C92444" w14:textId="77777777">
      <w:pPr>
        <w:pStyle w:val="ListParagraph"/>
        <w:numPr>
          <w:ilvl w:val="0"/>
          <w:numId w:val="7"/>
        </w:numPr>
      </w:pPr>
      <w:r>
        <w:t>学術研究のための統計情報を見つけるため</w:t>
      </w:r>
    </w:p>
    <w:p w:rsidR="00EC7F7D" w:rsidP="00EC7F7D" w14:paraId="4F812330" w14:textId="77777777">
      <w:pPr>
        <w:pStyle w:val="ListParagraph"/>
        <w:numPr>
          <w:ilvl w:val="0"/>
          <w:numId w:val="7"/>
        </w:numPr>
      </w:pPr>
      <w:r>
        <w:t>特定のオフィスに関する統計を取得するには</w:t>
      </w:r>
    </w:p>
    <w:p w:rsidR="00EC7F7D" w:rsidRPr="00EC7F7D" w:rsidP="00EC7F7D" w14:paraId="282FC427" w14:textId="77777777">
      <w:pPr>
        <w:pStyle w:val="ListParagraph"/>
        <w:numPr>
          <w:ilvl w:val="0"/>
          <w:numId w:val="7"/>
        </w:numPr>
      </w:pPr>
      <w:r w:rsidRPr="00463438">
        <w:t>各事業所の業績を評価するため</w:t>
      </w:r>
    </w:p>
    <w:p w:rsidR="00BA00CE" w:rsidRPr="00EC7F7D" w:rsidP="00EC7F7D" w14:paraId="4B84CC3B" w14:textId="77777777">
      <w:pPr>
        <w:pStyle w:val="ListParagraph"/>
        <w:numPr>
          <w:ilvl w:val="0"/>
          <w:numId w:val="7"/>
        </w:numPr>
      </w:pPr>
      <w:r w:rsidRPr="00EC7F7D">
        <w:t>さまざまなオフィスを相互に比較するには</w:t>
      </w:r>
    </w:p>
    <w:p w:rsidR="00BA00CE" w:rsidRPr="00463438" w:rsidP="00EC7F7D" w14:paraId="409BD8E3" w14:textId="7CA0053F">
      <w:pPr>
        <w:pStyle w:val="ListParagraph"/>
        <w:numPr>
          <w:ilvl w:val="0"/>
          <w:numId w:val="7"/>
        </w:numPr>
      </w:pPr>
      <w:r>
        <w:t>出願戦略をより適切に知らせるため</w:t>
      </w:r>
      <w:r>
        <w:t xml:space="preserve"> (</w:t>
      </w:r>
      <w:r>
        <w:t>例</w:t>
      </w:r>
      <w:r>
        <w:t xml:space="preserve">: </w:t>
      </w:r>
      <w:r>
        <w:t>一部の地域での特許出願に関するイベントのタイミングの予測</w:t>
      </w:r>
      <w:r>
        <w:t>/</w:t>
      </w:r>
      <w:r>
        <w:t>予測など</w:t>
      </w:r>
      <w:r>
        <w:t>)</w:t>
      </w:r>
    </w:p>
    <w:p w:rsidR="00BA00CE" w:rsidP="00EC7F7D" w14:paraId="35DC540F" w14:textId="77777777">
      <w:pPr>
        <w:pStyle w:val="ListParagraph"/>
        <w:numPr>
          <w:ilvl w:val="0"/>
          <w:numId w:val="7"/>
        </w:numPr>
      </w:pPr>
      <w:r w:rsidRPr="00463438">
        <w:t>その他（具体的に）</w:t>
      </w:r>
    </w:p>
    <w:p w:rsidR="00EC7F7D" w:rsidP="00EC7F7D" w14:paraId="609183E3" w14:textId="77777777">
      <w:pPr>
        <w:pStyle w:val="ListParagraph"/>
        <w:numPr>
          <w:ilvl w:val="0"/>
          <w:numId w:val="2"/>
        </w:numPr>
      </w:pPr>
      <w:r>
        <w:t>上記のリストの中で、</w:t>
      </w:r>
      <w:r>
        <w:t xml:space="preserve">IP5 </w:t>
      </w:r>
      <w:r>
        <w:t>統計レポートを参照する最も重要な理由は次のとおりです。</w:t>
      </w:r>
    </w:p>
    <w:p w:rsidR="00EC7F7D" w:rsidP="00EC7F7D" w14:paraId="497D7D65" w14:textId="77777777">
      <w:pPr>
        <w:pStyle w:val="ListParagraph"/>
        <w:numPr>
          <w:ilvl w:val="1"/>
          <w:numId w:val="2"/>
        </w:numPr>
      </w:pPr>
      <w:r>
        <w:t>ドロップダウンリスト</w:t>
      </w:r>
    </w:p>
    <w:p w:rsidR="00EC7F7D" w:rsidP="00EC7F7D" w14:paraId="6E40750A" w14:textId="77777777">
      <w:pPr>
        <w:pStyle w:val="ListParagraph"/>
      </w:pPr>
    </w:p>
    <w:p w:rsidR="00EC7F7D" w:rsidRPr="00463438" w:rsidP="00EC7F7D" w14:paraId="39D6E94F" w14:textId="77777777"/>
    <w:p w:rsidR="00C968F7" w:rsidP="00AA2CB3" w14:paraId="04C14C1A" w14:textId="77777777">
      <w:pPr>
        <w:rPr>
          <w:b/>
        </w:rPr>
      </w:pPr>
    </w:p>
    <w:p w:rsidR="00630358" w:rsidP="00AA2CB3" w14:paraId="139B3843" w14:textId="77777777">
      <w:pPr>
        <w:rPr>
          <w:b/>
        </w:rPr>
      </w:pPr>
    </w:p>
    <w:p w:rsidR="00AA2CB3" w:rsidRPr="008B73D1" w:rsidP="00AA2CB3" w14:paraId="0691311B" w14:textId="25F06D66">
      <w:pPr>
        <w:rPr>
          <w:b/>
        </w:rPr>
      </w:pPr>
      <w:r>
        <w:rPr>
          <w:b/>
        </w:rPr>
        <w:t xml:space="preserve">3. </w:t>
      </w:r>
      <w:r>
        <w:rPr>
          <w:b/>
        </w:rPr>
        <w:t>レポートの理解に関するセクション</w:t>
      </w:r>
      <w:r>
        <w:rPr>
          <w:b/>
        </w:rPr>
        <w:t>:</w:t>
      </w:r>
    </w:p>
    <w:p w:rsidR="00776893" w:rsidP="00776893" w14:paraId="338E6528" w14:textId="77777777">
      <w:pPr>
        <w:pStyle w:val="ListParagraph"/>
        <w:numPr>
          <w:ilvl w:val="0"/>
          <w:numId w:val="4"/>
        </w:numPr>
      </w:pPr>
      <w:r>
        <w:t>レポートの次の章を参照します</w:t>
      </w:r>
      <w:r>
        <w:t>: (</w:t>
      </w:r>
      <w:r>
        <w:t>該当するものをすべて選択してください</w:t>
      </w:r>
      <w:r>
        <w:t>)</w:t>
      </w:r>
    </w:p>
    <w:p w:rsidR="00776893" w:rsidP="00776893" w14:paraId="78CB8FAA" w14:textId="77777777">
      <w:pPr>
        <w:pStyle w:val="ListParagraph"/>
        <w:numPr>
          <w:ilvl w:val="1"/>
          <w:numId w:val="4"/>
        </w:numPr>
      </w:pPr>
      <w:r>
        <w:t>第</w:t>
      </w:r>
      <w:r>
        <w:t>1</w:t>
      </w:r>
      <w:r>
        <w:t>章</w:t>
      </w:r>
      <w:r>
        <w:t>;</w:t>
      </w:r>
      <w:r>
        <w:t>序章</w:t>
      </w:r>
    </w:p>
    <w:p w:rsidR="00776893" w:rsidP="00776893" w14:paraId="345353D3" w14:textId="77777777">
      <w:pPr>
        <w:pStyle w:val="ListParagraph"/>
        <w:numPr>
          <w:ilvl w:val="1"/>
          <w:numId w:val="4"/>
        </w:numPr>
      </w:pPr>
      <w:r>
        <w:t>第</w:t>
      </w:r>
      <w:r>
        <w:t xml:space="preserve"> 2 </w:t>
      </w:r>
      <w:r>
        <w:t>章</w:t>
      </w:r>
      <w:r>
        <w:t xml:space="preserve">: IP5 </w:t>
      </w:r>
      <w:r>
        <w:t>オフィス</w:t>
      </w:r>
    </w:p>
    <w:p w:rsidR="00776893" w:rsidP="00776893" w14:paraId="7BC38676" w14:textId="37189BE4">
      <w:pPr>
        <w:pStyle w:val="ListParagraph"/>
        <w:numPr>
          <w:ilvl w:val="1"/>
          <w:numId w:val="4"/>
        </w:numPr>
      </w:pPr>
      <w:r>
        <w:t>第</w:t>
      </w:r>
      <w:r>
        <w:t xml:space="preserve"> 3 </w:t>
      </w:r>
      <w:r>
        <w:t>章</w:t>
      </w:r>
      <w:r>
        <w:t xml:space="preserve">: </w:t>
      </w:r>
      <w:r>
        <w:t>世界規模の特許取得活動</w:t>
      </w:r>
    </w:p>
    <w:p w:rsidR="00C84130" w:rsidP="00776893" w14:paraId="170A61A5" w14:textId="77777777">
      <w:pPr>
        <w:pStyle w:val="ListParagraph"/>
        <w:numPr>
          <w:ilvl w:val="1"/>
          <w:numId w:val="4"/>
        </w:numPr>
      </w:pPr>
      <w:r>
        <w:t>第</w:t>
      </w:r>
      <w:r>
        <w:t xml:space="preserve"> 4 </w:t>
      </w:r>
      <w:r>
        <w:t>章</w:t>
      </w:r>
      <w:r>
        <w:t xml:space="preserve">: IP5 </w:t>
      </w:r>
      <w:r>
        <w:t>庁における特許活動</w:t>
      </w:r>
    </w:p>
    <w:p w:rsidR="00C84130" w:rsidP="00776893" w14:paraId="0450A553" w14:textId="77777777">
      <w:pPr>
        <w:pStyle w:val="ListParagraph"/>
        <w:numPr>
          <w:ilvl w:val="1"/>
          <w:numId w:val="4"/>
        </w:numPr>
      </w:pPr>
      <w:r>
        <w:t>第</w:t>
      </w:r>
      <w:r>
        <w:t xml:space="preserve"> 5 </w:t>
      </w:r>
      <w:r>
        <w:t>章</w:t>
      </w:r>
      <w:r>
        <w:t xml:space="preserve">: IP5 </w:t>
      </w:r>
      <w:r>
        <w:t>庁と特許協力条約</w:t>
      </w:r>
      <w:r>
        <w:t xml:space="preserve"> (PCT)</w:t>
      </w:r>
    </w:p>
    <w:p w:rsidR="00C84130" w:rsidP="00776893" w14:paraId="24E32557" w14:textId="563A2D3B">
      <w:pPr>
        <w:pStyle w:val="ListParagraph"/>
        <w:numPr>
          <w:ilvl w:val="1"/>
          <w:numId w:val="4"/>
        </w:numPr>
      </w:pPr>
      <w:r>
        <w:t>第</w:t>
      </w:r>
      <w:r>
        <w:t>6</w:t>
      </w:r>
      <w:r>
        <w:t>章</w:t>
      </w:r>
      <w:r>
        <w:t xml:space="preserve">: </w:t>
      </w:r>
      <w:r>
        <w:t>その他の作業</w:t>
      </w:r>
    </w:p>
    <w:p w:rsidR="00C84130" w:rsidP="00776893" w14:paraId="391C3952" w14:textId="77777777">
      <w:pPr>
        <w:pStyle w:val="ListParagraph"/>
        <w:numPr>
          <w:ilvl w:val="1"/>
          <w:numId w:val="4"/>
        </w:numPr>
      </w:pPr>
      <w:r>
        <w:t>付録</w:t>
      </w:r>
    </w:p>
    <w:p w:rsidR="00C84130" w:rsidP="00C84130" w14:paraId="0ACFD9E8" w14:textId="3FC74249">
      <w:pPr>
        <w:pStyle w:val="ListParagraph"/>
        <w:numPr>
          <w:ilvl w:val="0"/>
          <w:numId w:val="4"/>
        </w:numPr>
      </w:pPr>
      <w:r>
        <w:t>レポートで参照した章のうち、次の情報を理解するのに苦労しました</w:t>
      </w:r>
      <w:r>
        <w:t>: (</w:t>
      </w:r>
      <w:r>
        <w:t>強く同意する、または強く反対する</w:t>
      </w:r>
      <w:r>
        <w:t>)</w:t>
      </w:r>
    </w:p>
    <w:p w:rsidR="00273BAB" w:rsidP="00273BAB" w14:paraId="62E747F6" w14:textId="77777777">
      <w:pPr>
        <w:pStyle w:val="ListParagraph"/>
        <w:numPr>
          <w:ilvl w:val="1"/>
          <w:numId w:val="4"/>
        </w:numPr>
      </w:pPr>
      <w:r>
        <w:t>第</w:t>
      </w:r>
      <w:r>
        <w:t>1</w:t>
      </w:r>
      <w:r>
        <w:t>章</w:t>
      </w:r>
      <w:r>
        <w:t>;</w:t>
      </w:r>
      <w:r>
        <w:t>序章</w:t>
      </w:r>
    </w:p>
    <w:p w:rsidR="00273BAB" w:rsidP="00273BAB" w14:paraId="5DC0886C" w14:textId="77777777">
      <w:pPr>
        <w:pStyle w:val="ListParagraph"/>
        <w:numPr>
          <w:ilvl w:val="1"/>
          <w:numId w:val="4"/>
        </w:numPr>
      </w:pPr>
      <w:r>
        <w:t>第</w:t>
      </w:r>
      <w:r>
        <w:t xml:space="preserve"> 2 </w:t>
      </w:r>
      <w:r>
        <w:t>章</w:t>
      </w:r>
      <w:r>
        <w:t xml:space="preserve">: IP5 </w:t>
      </w:r>
      <w:r>
        <w:t>オフィス</w:t>
      </w:r>
    </w:p>
    <w:p w:rsidR="00273BAB" w:rsidP="00273BAB" w14:paraId="3E3E9231" w14:textId="073D5CAD">
      <w:pPr>
        <w:pStyle w:val="ListParagraph"/>
        <w:numPr>
          <w:ilvl w:val="1"/>
          <w:numId w:val="4"/>
        </w:numPr>
      </w:pPr>
      <w:r>
        <w:t>第</w:t>
      </w:r>
      <w:r>
        <w:t xml:space="preserve"> 3 </w:t>
      </w:r>
      <w:r>
        <w:t>章</w:t>
      </w:r>
      <w:r>
        <w:t xml:space="preserve">: </w:t>
      </w:r>
      <w:r>
        <w:t>世界規模の特許取得活動</w:t>
      </w:r>
    </w:p>
    <w:p w:rsidR="00273BAB" w:rsidP="00273BAB" w14:paraId="017B3E6B" w14:textId="77777777">
      <w:pPr>
        <w:pStyle w:val="ListParagraph"/>
        <w:numPr>
          <w:ilvl w:val="1"/>
          <w:numId w:val="4"/>
        </w:numPr>
      </w:pPr>
      <w:r>
        <w:t>第</w:t>
      </w:r>
      <w:r>
        <w:t xml:space="preserve"> 4 </w:t>
      </w:r>
      <w:r>
        <w:t>章</w:t>
      </w:r>
      <w:r>
        <w:t xml:space="preserve">: IP5 </w:t>
      </w:r>
      <w:r>
        <w:t>庁における特許活動</w:t>
      </w:r>
    </w:p>
    <w:p w:rsidR="00273BAB" w:rsidP="00273BAB" w14:paraId="70162F76" w14:textId="77777777">
      <w:pPr>
        <w:pStyle w:val="ListParagraph"/>
        <w:numPr>
          <w:ilvl w:val="1"/>
          <w:numId w:val="4"/>
        </w:numPr>
      </w:pPr>
      <w:r>
        <w:t>第</w:t>
      </w:r>
      <w:r>
        <w:t xml:space="preserve"> 5 </w:t>
      </w:r>
      <w:r>
        <w:t>章</w:t>
      </w:r>
      <w:r>
        <w:t xml:space="preserve">: IP5 </w:t>
      </w:r>
      <w:r>
        <w:t>庁と特許協力条約</w:t>
      </w:r>
      <w:r>
        <w:t xml:space="preserve"> (PCT)</w:t>
      </w:r>
    </w:p>
    <w:p w:rsidR="00273BAB" w:rsidP="00273BAB" w14:paraId="1E27C299" w14:textId="68779F4F">
      <w:pPr>
        <w:pStyle w:val="ListParagraph"/>
        <w:numPr>
          <w:ilvl w:val="1"/>
          <w:numId w:val="4"/>
        </w:numPr>
      </w:pPr>
      <w:r>
        <w:t>第</w:t>
      </w:r>
      <w:r>
        <w:t>6</w:t>
      </w:r>
      <w:r>
        <w:t>章</w:t>
      </w:r>
      <w:r>
        <w:t xml:space="preserve">: </w:t>
      </w:r>
      <w:r>
        <w:t>その他の作業</w:t>
      </w:r>
    </w:p>
    <w:p w:rsidR="00273BAB" w:rsidP="00273BAB" w14:paraId="766128D7" w14:textId="328A4AE5">
      <w:pPr>
        <w:pStyle w:val="ListParagraph"/>
        <w:numPr>
          <w:ilvl w:val="1"/>
          <w:numId w:val="4"/>
        </w:numPr>
      </w:pPr>
      <w:r>
        <w:t>付録</w:t>
      </w:r>
    </w:p>
    <w:p w:rsidR="009B12BF" w:rsidP="00273BAB" w14:paraId="7E67F25A" w14:textId="546BB5E0">
      <w:pPr>
        <w:pStyle w:val="ListParagraph"/>
        <w:numPr>
          <w:ilvl w:val="1"/>
          <w:numId w:val="4"/>
        </w:numPr>
      </w:pPr>
      <w:r>
        <w:t>なし</w:t>
      </w:r>
    </w:p>
    <w:p w:rsidR="008069A6" w:rsidP="008069A6" w14:paraId="38CF1717" w14:textId="064946D2">
      <w:pPr>
        <w:pStyle w:val="ListParagraph"/>
        <w:numPr>
          <w:ilvl w:val="0"/>
          <w:numId w:val="4"/>
        </w:numPr>
      </w:pPr>
      <w:r w:rsidRPr="00C84130">
        <w:t xml:space="preserve">IP5 </w:t>
      </w:r>
      <w:r w:rsidRPr="00C84130">
        <w:t>統計レポートで提供されている次の項目に関連する指標を理解するのに苦労しました</w:t>
      </w:r>
      <w:r w:rsidRPr="00C84130">
        <w:t>: (</w:t>
      </w:r>
      <w:r w:rsidRPr="00C84130">
        <w:t>強く同意する、または強く反対する</w:t>
      </w:r>
      <w:r w:rsidRPr="00C84130">
        <w:t>)</w:t>
      </w:r>
    </w:p>
    <w:p w:rsidR="006C36B6" w:rsidP="006C36B6" w14:paraId="37D12104" w14:textId="34E7F9CB">
      <w:pPr>
        <w:pStyle w:val="ListParagraph"/>
        <w:numPr>
          <w:ilvl w:val="1"/>
          <w:numId w:val="4"/>
        </w:numPr>
      </w:pPr>
      <w:r w:rsidRPr="00C84130">
        <w:t>品質指標</w:t>
      </w:r>
      <w:r w:rsidRPr="00C84130">
        <w:t xml:space="preserve"> (</w:t>
      </w:r>
      <w:r w:rsidRPr="00C84130">
        <w:t>例</w:t>
      </w:r>
      <w:r w:rsidRPr="00C84130">
        <w:t xml:space="preserve">: </w:t>
      </w:r>
      <w:r w:rsidRPr="00C84130">
        <w:t>許容率、異議申し立て率など</w:t>
      </w:r>
      <w:r w:rsidRPr="00C84130">
        <w:t>)</w:t>
      </w:r>
    </w:p>
    <w:p w:rsidR="008069A6" w:rsidRPr="00C84130" w:rsidP="008069A6" w14:paraId="7BB5A3AB" w14:textId="57281597">
      <w:pPr>
        <w:pStyle w:val="ListParagraph"/>
        <w:numPr>
          <w:ilvl w:val="1"/>
          <w:numId w:val="4"/>
        </w:numPr>
      </w:pPr>
      <w:r>
        <w:t>係属中の指標</w:t>
      </w:r>
      <w:r>
        <w:t xml:space="preserve"> (</w:t>
      </w:r>
      <w:r>
        <w:t>最初のオフィスアクション</w:t>
      </w:r>
      <w:r>
        <w:t xml:space="preserve"> (FA) </w:t>
      </w:r>
      <w:r>
        <w:t>または最終オフィスアクションの係属など</w:t>
      </w:r>
      <w:r>
        <w:t>)</w:t>
      </w:r>
    </w:p>
    <w:p w:rsidR="006C36B6" w:rsidP="006C36B6" w14:paraId="1F74C156" w14:textId="7536AAFA">
      <w:pPr>
        <w:pStyle w:val="ListParagraph"/>
        <w:numPr>
          <w:ilvl w:val="1"/>
          <w:numId w:val="4"/>
        </w:numPr>
      </w:pPr>
      <w:r>
        <w:t>クロスファイリング</w:t>
      </w:r>
    </w:p>
    <w:p w:rsidR="008069A6" w:rsidP="008069A6" w14:paraId="0D454C59" w14:textId="3429C4F7">
      <w:pPr>
        <w:pStyle w:val="ListParagraph"/>
        <w:numPr>
          <w:ilvl w:val="1"/>
          <w:numId w:val="4"/>
        </w:numPr>
      </w:pPr>
      <w:r w:rsidRPr="00C84130">
        <w:t>出願動向</w:t>
      </w:r>
    </w:p>
    <w:p w:rsidR="006C36B6" w:rsidP="006C36B6" w14:paraId="4175FBEA" w14:textId="0D629C8B">
      <w:pPr>
        <w:pStyle w:val="ListParagraph"/>
        <w:numPr>
          <w:ilvl w:val="1"/>
          <w:numId w:val="4"/>
        </w:numPr>
      </w:pPr>
      <w:r>
        <w:t>ブロック間の活動</w:t>
      </w:r>
    </w:p>
    <w:p w:rsidR="006C36B6" w:rsidP="006C36B6" w14:paraId="1B1C2C1B" w14:textId="566463DC">
      <w:pPr>
        <w:pStyle w:val="ListParagraph"/>
        <w:numPr>
          <w:ilvl w:val="1"/>
          <w:numId w:val="4"/>
        </w:numPr>
      </w:pPr>
      <w:r>
        <w:t>パテントファミリー</w:t>
      </w:r>
    </w:p>
    <w:p w:rsidR="006C36B6" w:rsidP="006C36B6" w14:paraId="6457C83C" w14:textId="32F03FE8">
      <w:pPr>
        <w:pStyle w:val="ListParagraph"/>
        <w:numPr>
          <w:ilvl w:val="1"/>
          <w:numId w:val="4"/>
        </w:numPr>
      </w:pPr>
      <w:r>
        <w:t>技術分野と分野</w:t>
      </w:r>
    </w:p>
    <w:p w:rsidR="006C36B6" w:rsidRPr="00C84130" w:rsidP="006C36B6" w14:paraId="45D07AD4" w14:textId="6D4429D4">
      <w:pPr>
        <w:pStyle w:val="ListParagraph"/>
        <w:numPr>
          <w:ilvl w:val="1"/>
          <w:numId w:val="4"/>
        </w:numPr>
      </w:pPr>
      <w:r>
        <w:t>付与された特許の維持</w:t>
      </w:r>
    </w:p>
    <w:p w:rsidR="008069A6" w:rsidRPr="00C84130" w:rsidP="008069A6" w14:paraId="368EB5EC" w14:textId="77777777">
      <w:pPr>
        <w:pStyle w:val="ListParagraph"/>
        <w:numPr>
          <w:ilvl w:val="1"/>
          <w:numId w:val="4"/>
        </w:numPr>
      </w:pPr>
      <w:r w:rsidRPr="00C84130">
        <w:t>受験率</w:t>
      </w:r>
    </w:p>
    <w:p w:rsidR="009B12BF" w:rsidP="009B12BF" w14:paraId="1F6FD620" w14:textId="77033350">
      <w:r w:rsidRPr="00C61544">
        <w:rPr>
          <w:noProof/>
        </w:rPr>
        <w:drawing>
          <wp:inline distT="0" distB="0" distL="0" distR="0">
            <wp:extent cx="6110024" cy="3649347"/>
            <wp:effectExtent l="0" t="0" r="508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6110024" cy="3649347"/>
                    </a:xfrm>
                    <a:prstGeom prst="rect">
                      <a:avLst/>
                    </a:prstGeom>
                  </pic:spPr>
                </pic:pic>
              </a:graphicData>
            </a:graphic>
          </wp:inline>
        </w:drawing>
      </w:r>
    </w:p>
    <w:p w:rsidR="00D1011B" w:rsidP="009B12BF" w14:paraId="50D47488" w14:textId="107DD6EE">
      <w:r>
        <w:t>質問</w:t>
      </w:r>
      <w:r>
        <w:t xml:space="preserve"> 4 </w:t>
      </w:r>
      <w:r>
        <w:t>と</w:t>
      </w:r>
      <w:r>
        <w:t xml:space="preserve"> 5 </w:t>
      </w:r>
      <w:r>
        <w:t>については、レポートの第</w:t>
      </w:r>
      <w:r>
        <w:t xml:space="preserve"> 4 </w:t>
      </w:r>
      <w:r>
        <w:t>章の上の画像を参照してください。</w:t>
      </w:r>
    </w:p>
    <w:p w:rsidR="00D1011B" w:rsidP="00D1011B" w14:paraId="48C57D48" w14:textId="22E0E6B5">
      <w:pPr>
        <w:pStyle w:val="ListParagraph"/>
        <w:numPr>
          <w:ilvl w:val="0"/>
          <w:numId w:val="4"/>
        </w:numPr>
      </w:pPr>
      <w:r>
        <w:t>各</w:t>
      </w:r>
      <w:r>
        <w:t xml:space="preserve"> IP5 </w:t>
      </w:r>
      <w:r>
        <w:t>官庁では、次の事項に到達するまでに平均でどれくらいの時間がかかるかが明らかです</w:t>
      </w:r>
      <w:r>
        <w:t>: (</w:t>
      </w:r>
      <w:r>
        <w:t>マトリックス形式の質問</w:t>
      </w:r>
      <w:r>
        <w:t xml:space="preserve">: </w:t>
      </w:r>
      <w:r>
        <w:t>列に沿って官庁が表示されます</w:t>
      </w:r>
      <w:r>
        <w:t>: EPO</w:t>
      </w:r>
      <w:r>
        <w:t>、</w:t>
      </w:r>
      <w:r>
        <w:t>JPO</w:t>
      </w:r>
      <w:r>
        <w:t>、</w:t>
      </w:r>
      <w:r>
        <w:t>KIPO</w:t>
      </w:r>
      <w:r>
        <w:t>、</w:t>
      </w:r>
      <w:r>
        <w:t>CNIPA</w:t>
      </w:r>
      <w:r>
        <w:t>、</w:t>
      </w:r>
      <w:r>
        <w:t>USPTO</w:t>
      </w:r>
      <w:r>
        <w:t>。該当するものをすべて選択してください</w:t>
      </w:r>
      <w:r>
        <w:t>)</w:t>
      </w:r>
    </w:p>
    <w:p w:rsidR="00D1011B" w:rsidP="00D1011B" w14:paraId="46B30272" w14:textId="37AEFE18">
      <w:pPr>
        <w:pStyle w:val="ListParagraph"/>
        <w:numPr>
          <w:ilvl w:val="1"/>
          <w:numId w:val="4"/>
        </w:numPr>
      </w:pPr>
      <w:r>
        <w:t>特許出願の特許性に関する最初の意見</w:t>
      </w:r>
    </w:p>
    <w:p w:rsidR="00D1011B" w:rsidP="00D1011B" w14:paraId="74265C9D" w14:textId="4AAE71BF">
      <w:pPr>
        <w:pStyle w:val="ListParagraph"/>
        <w:numPr>
          <w:ilvl w:val="1"/>
          <w:numId w:val="4"/>
        </w:numPr>
      </w:pPr>
      <w:r>
        <w:t>特許付与または特許出願の放棄</w:t>
      </w:r>
      <w:r>
        <w:t>/</w:t>
      </w:r>
      <w:r>
        <w:t>取下げ</w:t>
      </w:r>
      <w:r>
        <w:t>/</w:t>
      </w:r>
      <w:r>
        <w:t>拒絶につながる特許性に関する最終意見</w:t>
      </w:r>
    </w:p>
    <w:p w:rsidR="00EF7B00" w:rsidP="009D64B0" w14:paraId="39391A8A" w14:textId="48AA0668">
      <w:pPr>
        <w:pStyle w:val="ListParagraph"/>
        <w:numPr>
          <w:ilvl w:val="0"/>
          <w:numId w:val="4"/>
        </w:numPr>
      </w:pPr>
      <w:r>
        <w:t>特許プロセスにどれくらいの時間がかかるかを理解するために、次の指標が各</w:t>
      </w:r>
      <w:r>
        <w:t xml:space="preserve"> IP5 </w:t>
      </w:r>
      <w:r>
        <w:t>庁から共有されていれば、</w:t>
      </w:r>
      <w:r>
        <w:t>(</w:t>
      </w:r>
      <w:r>
        <w:t>たとえば、さまざまな地域での特許出願に関するイベントのタイミングを予測</w:t>
      </w:r>
      <w:r>
        <w:t>/</w:t>
      </w:r>
      <w:r>
        <w:t>予測する目的で</w:t>
      </w:r>
      <w:r>
        <w:t xml:space="preserve">) </w:t>
      </w:r>
      <w:r>
        <w:t>役立つでしょう。</w:t>
      </w:r>
      <w:r>
        <w:t>(</w:t>
      </w:r>
      <w:r>
        <w:t>グリッドの質問</w:t>
      </w:r>
      <w:r>
        <w:t>)</w:t>
      </w:r>
      <w:r>
        <w:t>フォーマット、各オフィスのチェックボックスにチェックを入れ、該当するものすべてにチェックを入れてください）</w:t>
      </w:r>
    </w:p>
    <w:p w:rsidR="00EF7B00" w:rsidRPr="00463438" w:rsidP="00A031C6" w14:paraId="5EBBE3CB" w14:textId="140981A5">
      <w:pPr>
        <w:pStyle w:val="ListParagraph"/>
        <w:numPr>
          <w:ilvl w:val="1"/>
          <w:numId w:val="4"/>
        </w:numPr>
      </w:pPr>
      <w:r>
        <w:t>出願から最初の審査官のアクションまでの平均時間</w:t>
      </w:r>
    </w:p>
    <w:p w:rsidR="00EF7B00" w:rsidRPr="00463438" w:rsidP="00A031C6" w14:paraId="691EBD68" w14:textId="2181BD55">
      <w:pPr>
        <w:pStyle w:val="ListParagraph"/>
        <w:numPr>
          <w:ilvl w:val="1"/>
          <w:numId w:val="4"/>
        </w:numPr>
      </w:pPr>
      <w:r>
        <w:t>出願から最終決定までの平均時間</w:t>
      </w:r>
    </w:p>
    <w:p w:rsidR="00EF7B00" w:rsidRPr="00463438" w:rsidP="00A031C6" w14:paraId="5B5536BD" w14:textId="576F466C">
      <w:pPr>
        <w:pStyle w:val="ListParagraph"/>
        <w:numPr>
          <w:ilvl w:val="1"/>
          <w:numId w:val="4"/>
        </w:numPr>
      </w:pPr>
      <w:r>
        <w:t>出願から審査請求までの平均期間</w:t>
      </w:r>
    </w:p>
    <w:p w:rsidR="00EF7B00" w:rsidRPr="00463438" w:rsidP="00A031C6" w14:paraId="6F21E971" w14:textId="4ECC59BB">
      <w:pPr>
        <w:pStyle w:val="ListParagraph"/>
        <w:numPr>
          <w:ilvl w:val="1"/>
          <w:numId w:val="4"/>
        </w:numPr>
      </w:pPr>
      <w:r>
        <w:t>審査請求から最初の対応までの平均時間</w:t>
      </w:r>
    </w:p>
    <w:p w:rsidR="00EF7B00" w:rsidRPr="00463438" w:rsidP="00A031C6" w14:paraId="03058CC4" w14:textId="308E9BB6">
      <w:pPr>
        <w:pStyle w:val="ListParagraph"/>
        <w:numPr>
          <w:ilvl w:val="1"/>
          <w:numId w:val="4"/>
        </w:numPr>
      </w:pPr>
      <w:r>
        <w:t>審査請求から最終決定までの平均期間</w:t>
      </w:r>
    </w:p>
    <w:p w:rsidR="00EF7B00" w:rsidRPr="00463438" w:rsidP="00A031C6" w14:paraId="06F5E04C" w14:textId="6B05A63F">
      <w:pPr>
        <w:pStyle w:val="ListParagraph"/>
        <w:numPr>
          <w:ilvl w:val="1"/>
          <w:numId w:val="4"/>
        </w:numPr>
      </w:pPr>
      <w:r w:rsidRPr="00463438">
        <w:t>特許期間調整（</w:t>
      </w:r>
      <w:r w:rsidRPr="00463438">
        <w:t>PTA</w:t>
      </w:r>
      <w:r w:rsidRPr="00463438">
        <w:t>）遵守率</w:t>
      </w:r>
    </w:p>
    <w:p w:rsidR="00EF7B00" w:rsidP="00A031C6" w14:paraId="21AA73B8" w14:textId="77777777">
      <w:pPr>
        <w:pStyle w:val="ListParagraph"/>
        <w:numPr>
          <w:ilvl w:val="1"/>
          <w:numId w:val="4"/>
        </w:numPr>
      </w:pPr>
      <w:r>
        <w:t>その他（具体的に）</w:t>
      </w:r>
    </w:p>
    <w:p w:rsidR="009B265C" w:rsidRPr="00630358" w:rsidP="00630358" w14:paraId="2326157B" w14:textId="6D672B20">
      <w:pPr>
        <w:rPr>
          <w:b/>
        </w:rPr>
      </w:pPr>
      <w:r w:rsidRPr="00630358">
        <w:rPr>
          <w:b/>
        </w:rPr>
        <w:t xml:space="preserve">4. </w:t>
      </w:r>
      <w:r w:rsidRPr="00630358">
        <w:rPr>
          <w:b/>
        </w:rPr>
        <w:t>顧客体験</w:t>
      </w:r>
      <w:r w:rsidRPr="00630358">
        <w:rPr>
          <w:b/>
        </w:rPr>
        <w:t>:</w:t>
      </w:r>
    </w:p>
    <w:p w:rsidR="00A031C6" w:rsidP="00A031C6" w14:paraId="0712CA65" w14:textId="77777777">
      <w:pPr>
        <w:pStyle w:val="ListParagraph"/>
        <w:numPr>
          <w:ilvl w:val="0"/>
          <w:numId w:val="9"/>
        </w:numPr>
      </w:pPr>
      <w:r>
        <w:t xml:space="preserve">IP5 </w:t>
      </w:r>
      <w:r>
        <w:t>統計レポートを参照すると、次のようになります。</w:t>
      </w:r>
    </w:p>
    <w:p w:rsidR="00A031C6" w:rsidP="00A031C6" w14:paraId="76EB3115" w14:textId="77777777">
      <w:pPr>
        <w:pStyle w:val="ListParagraph"/>
        <w:numPr>
          <w:ilvl w:val="1"/>
          <w:numId w:val="9"/>
        </w:numPr>
      </w:pPr>
      <w:r>
        <w:t>探していたものを見つけました</w:t>
      </w:r>
    </w:p>
    <w:p w:rsidR="00A031C6" w:rsidP="00A031C6" w14:paraId="37C6F784" w14:textId="77777777">
      <w:pPr>
        <w:pStyle w:val="ListParagraph"/>
        <w:numPr>
          <w:ilvl w:val="1"/>
          <w:numId w:val="9"/>
        </w:numPr>
      </w:pPr>
      <w:r>
        <w:t xml:space="preserve">IP5 </w:t>
      </w:r>
      <w:r>
        <w:t>統計</w:t>
      </w:r>
      <w:r>
        <w:t xml:space="preserve"> Web </w:t>
      </w:r>
      <w:r>
        <w:t>ページの統計付録からデータをダウンロードしました</w:t>
      </w:r>
    </w:p>
    <w:p w:rsidR="00A031C6" w:rsidP="00A031C6" w14:paraId="67124F01" w14:textId="77777777">
      <w:pPr>
        <w:pStyle w:val="ListParagraph"/>
        <w:numPr>
          <w:ilvl w:val="1"/>
          <w:numId w:val="9"/>
        </w:numPr>
      </w:pPr>
      <w:r>
        <w:t>私の出願戦略が影響を受けた</w:t>
      </w:r>
    </w:p>
    <w:p w:rsidR="00AF27EA" w:rsidP="00A031C6" w14:paraId="446DC137" w14:textId="77777777">
      <w:pPr>
        <w:pStyle w:val="ListParagraph"/>
        <w:numPr>
          <w:ilvl w:val="1"/>
          <w:numId w:val="9"/>
        </w:numPr>
      </w:pPr>
      <w:r>
        <w:t>お客様に分かりやすい情報を提供することができました</w:t>
      </w:r>
    </w:p>
    <w:p w:rsidR="004C251D" w:rsidP="00A031C6" w14:paraId="6CECF188" w14:textId="04EB0828">
      <w:pPr>
        <w:pStyle w:val="ListParagraph"/>
        <w:numPr>
          <w:ilvl w:val="0"/>
          <w:numId w:val="9"/>
        </w:numPr>
      </w:pPr>
      <w:r>
        <w:t xml:space="preserve">IP5 </w:t>
      </w:r>
      <w:r>
        <w:t>統計レポートをどのように改善できるかについて、追加のフィードバックをお寄せください。このレポートで最も感謝している点は何ですか</w:t>
      </w:r>
      <w:r>
        <w:t>?</w:t>
      </w:r>
      <w:r>
        <w:t>重要なトピックが抜けていませんか</w:t>
      </w:r>
      <w:r>
        <w:t>?</w:t>
      </w:r>
      <w:r>
        <w:t>何が余計だと思いますか？</w:t>
      </w:r>
    </w:p>
    <w:p w:rsidR="006E33DF" w:rsidP="006E33DF" w14:paraId="47A48999" w14:textId="53993750"/>
    <w:p w:rsidR="006E33DF" w:rsidRPr="006E33DF" w:rsidP="006E33DF" w14:paraId="7582C5BD" w14:textId="57E9C734">
      <w:pPr>
        <w:rPr>
          <w:lang w:val="en-US"/>
        </w:rPr>
      </w:pPr>
      <w:r w:rsidRPr="006E33DF">
        <w:rPr>
          <w:lang w:val="en-US"/>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lang w:val="en-US"/>
        </w:rPr>
        <w:t>0651-0080</w:t>
      </w:r>
      <w:r w:rsidRPr="006E33DF">
        <w:rPr>
          <w:lang w:val="en-US"/>
        </w:rPr>
        <w:t xml:space="preserve">. Public burden for this survey is estimated to average </w:t>
      </w:r>
      <w:r>
        <w:rPr>
          <w:lang w:val="en-US"/>
        </w:rPr>
        <w:t xml:space="preserve">10 </w:t>
      </w:r>
      <w:r w:rsidRPr="006E33DF">
        <w:rPr>
          <w:lang w:val="en-US"/>
        </w:rPr>
        <w:t xml:space="preserve">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6" w:tgtFrame="_blank" w:tooltip="mailto:informationcollection@uspto.gov" w:history="1">
        <w:r w:rsidRPr="006E33DF">
          <w:rPr>
            <w:rStyle w:val="Hyperlink"/>
            <w:lang w:val="en-US"/>
          </w:rPr>
          <w:t>InformationCollection@uspto.gov</w:t>
        </w:r>
      </w:hyperlink>
      <w:r w:rsidRPr="006E33DF">
        <w:rPr>
          <w:u w:val="single"/>
          <w:lang w:val="en-US"/>
        </w:rPr>
        <w:t>.</w:t>
      </w:r>
    </w:p>
    <w:p w:rsidR="006E33DF" w:rsidP="006E33DF" w14:paraId="37EBCB29" w14:textId="77777777">
      <w:pPr>
        <w:rPr>
          <w:rFonts w:hint="eastAsia"/>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3DF" w14:paraId="7531CA4D" w14:textId="54DCB4EF">
    <w:pPr>
      <w:pStyle w:val="Header"/>
    </w:pPr>
    <w:r>
      <w:tab/>
    </w:r>
    <w:r>
      <w:tab/>
    </w:r>
    <w:r>
      <w:rPr>
        <w:rFonts w:hint="eastAsia"/>
      </w:rPr>
      <w:t>OMB Control No.: 0651-0080</w:t>
    </w:r>
  </w:p>
  <w:p w:rsidR="006E33DF" w14:paraId="32162511" w14:textId="37F5DABB">
    <w:pPr>
      <w:pStyle w:val="Header"/>
      <w:rPr>
        <w:rFonts w:hint="eastAsia"/>
      </w:rPr>
    </w:pPr>
    <w:r>
      <w:tab/>
    </w:r>
    <w:r>
      <w:tab/>
    </w:r>
    <w:r>
      <w:rPr>
        <w:rFonts w:hint="eastAsia"/>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482444"/>
    <w:multiLevelType w:val="hybridMultilevel"/>
    <w:tmpl w:val="F3D025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6E509C6"/>
    <w:multiLevelType w:val="hybridMultilevel"/>
    <w:tmpl w:val="591E2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5E732A"/>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0F0653"/>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91200F"/>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F1126B"/>
    <w:multiLevelType w:val="hybridMultilevel"/>
    <w:tmpl w:val="591E2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DD6487"/>
    <w:multiLevelType w:val="hybridMultilevel"/>
    <w:tmpl w:val="95F2DD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5B7C2D"/>
    <w:multiLevelType w:val="hybridMultilevel"/>
    <w:tmpl w:val="FE164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5D6E89"/>
    <w:multiLevelType w:val="hybridMultilevel"/>
    <w:tmpl w:val="F7AE745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3"/>
  </w:num>
  <w:num w:numId="5">
    <w:abstractNumId w:val="6"/>
  </w:num>
  <w:num w:numId="6">
    <w:abstractNumId w:val="4"/>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CE"/>
    <w:rsid w:val="00011B5C"/>
    <w:rsid w:val="00012531"/>
    <w:rsid w:val="00016E53"/>
    <w:rsid w:val="00017C52"/>
    <w:rsid w:val="00045BEF"/>
    <w:rsid w:val="00086432"/>
    <w:rsid w:val="00106F27"/>
    <w:rsid w:val="0016362A"/>
    <w:rsid w:val="0017771B"/>
    <w:rsid w:val="001A2887"/>
    <w:rsid w:val="001D4544"/>
    <w:rsid w:val="001D5646"/>
    <w:rsid w:val="00273BAB"/>
    <w:rsid w:val="002A4983"/>
    <w:rsid w:val="002A64DD"/>
    <w:rsid w:val="00320E85"/>
    <w:rsid w:val="003960CB"/>
    <w:rsid w:val="003D2385"/>
    <w:rsid w:val="00433AAD"/>
    <w:rsid w:val="00462203"/>
    <w:rsid w:val="00463438"/>
    <w:rsid w:val="00474273"/>
    <w:rsid w:val="00497671"/>
    <w:rsid w:val="004979E8"/>
    <w:rsid w:val="004C251D"/>
    <w:rsid w:val="004E31BF"/>
    <w:rsid w:val="00515E08"/>
    <w:rsid w:val="00575E9F"/>
    <w:rsid w:val="0058371A"/>
    <w:rsid w:val="005D389C"/>
    <w:rsid w:val="005E1EEC"/>
    <w:rsid w:val="00613D93"/>
    <w:rsid w:val="00630358"/>
    <w:rsid w:val="00643E6D"/>
    <w:rsid w:val="00657FEA"/>
    <w:rsid w:val="00667532"/>
    <w:rsid w:val="00673759"/>
    <w:rsid w:val="00691188"/>
    <w:rsid w:val="00694B7E"/>
    <w:rsid w:val="006C36B6"/>
    <w:rsid w:val="006C6895"/>
    <w:rsid w:val="006E33DF"/>
    <w:rsid w:val="00721476"/>
    <w:rsid w:val="00750E9E"/>
    <w:rsid w:val="00776893"/>
    <w:rsid w:val="00800CB5"/>
    <w:rsid w:val="0080356F"/>
    <w:rsid w:val="008069A6"/>
    <w:rsid w:val="0082343F"/>
    <w:rsid w:val="008427A3"/>
    <w:rsid w:val="008636DE"/>
    <w:rsid w:val="008730EF"/>
    <w:rsid w:val="008B0C89"/>
    <w:rsid w:val="008B73D1"/>
    <w:rsid w:val="008C7BAB"/>
    <w:rsid w:val="008D6B83"/>
    <w:rsid w:val="009232E9"/>
    <w:rsid w:val="00935EB9"/>
    <w:rsid w:val="009436A6"/>
    <w:rsid w:val="009B12BF"/>
    <w:rsid w:val="009B265C"/>
    <w:rsid w:val="009B6067"/>
    <w:rsid w:val="009C29D1"/>
    <w:rsid w:val="009D64B0"/>
    <w:rsid w:val="00A031C6"/>
    <w:rsid w:val="00A17F8F"/>
    <w:rsid w:val="00A51ED1"/>
    <w:rsid w:val="00A82244"/>
    <w:rsid w:val="00AA2CB3"/>
    <w:rsid w:val="00AC3E95"/>
    <w:rsid w:val="00AC7A08"/>
    <w:rsid w:val="00AD5E4D"/>
    <w:rsid w:val="00AF27EA"/>
    <w:rsid w:val="00B04B4F"/>
    <w:rsid w:val="00B44B4C"/>
    <w:rsid w:val="00BA00CE"/>
    <w:rsid w:val="00BD379B"/>
    <w:rsid w:val="00C13E7A"/>
    <w:rsid w:val="00C2784E"/>
    <w:rsid w:val="00C55A62"/>
    <w:rsid w:val="00C67E0F"/>
    <w:rsid w:val="00C84130"/>
    <w:rsid w:val="00C968F7"/>
    <w:rsid w:val="00CA7E2F"/>
    <w:rsid w:val="00CD5F85"/>
    <w:rsid w:val="00D00D36"/>
    <w:rsid w:val="00D04BA6"/>
    <w:rsid w:val="00D0734C"/>
    <w:rsid w:val="00D1011B"/>
    <w:rsid w:val="00D101FB"/>
    <w:rsid w:val="00D21DFF"/>
    <w:rsid w:val="00D3743C"/>
    <w:rsid w:val="00D72DB5"/>
    <w:rsid w:val="00D80B7E"/>
    <w:rsid w:val="00D81C96"/>
    <w:rsid w:val="00E12763"/>
    <w:rsid w:val="00E149EE"/>
    <w:rsid w:val="00E8135E"/>
    <w:rsid w:val="00EA00EB"/>
    <w:rsid w:val="00EC7F7D"/>
    <w:rsid w:val="00EF7B00"/>
    <w:rsid w:val="00F171E8"/>
    <w:rsid w:val="00F22173"/>
    <w:rsid w:val="00F415A7"/>
    <w:rsid w:val="00F41773"/>
    <w:rsid w:val="00F53CD2"/>
    <w:rsid w:val="00FC59C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5AD9F22"/>
  <w15:chartTrackingRefBased/>
  <w15:docId w15:val="{3C3D8E30-F59C-4EC8-8314-D39A9899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0CE"/>
    <w:pPr>
      <w:ind w:left="720"/>
      <w:contextualSpacing/>
    </w:pPr>
  </w:style>
  <w:style w:type="character" w:styleId="CommentReference">
    <w:name w:val="annotation reference"/>
    <w:basedOn w:val="DefaultParagraphFont"/>
    <w:uiPriority w:val="99"/>
    <w:semiHidden/>
    <w:unhideWhenUsed/>
    <w:rsid w:val="00F53CD2"/>
    <w:rPr>
      <w:sz w:val="16"/>
      <w:szCs w:val="16"/>
    </w:rPr>
  </w:style>
  <w:style w:type="paragraph" w:styleId="CommentText">
    <w:name w:val="annotation text"/>
    <w:basedOn w:val="Normal"/>
    <w:link w:val="CommentTextChar"/>
    <w:uiPriority w:val="99"/>
    <w:semiHidden/>
    <w:unhideWhenUsed/>
    <w:rsid w:val="00F53CD2"/>
    <w:pPr>
      <w:spacing w:line="240" w:lineRule="auto"/>
    </w:pPr>
    <w:rPr>
      <w:sz w:val="20"/>
      <w:szCs w:val="20"/>
    </w:rPr>
  </w:style>
  <w:style w:type="character" w:customStyle="1" w:styleId="CommentTextChar">
    <w:name w:val="Comment Text Char"/>
    <w:basedOn w:val="DefaultParagraphFont"/>
    <w:link w:val="CommentText"/>
    <w:uiPriority w:val="99"/>
    <w:semiHidden/>
    <w:rsid w:val="00F53CD2"/>
    <w:rPr>
      <w:sz w:val="20"/>
      <w:szCs w:val="20"/>
    </w:rPr>
  </w:style>
  <w:style w:type="paragraph" w:styleId="CommentSubject">
    <w:name w:val="annotation subject"/>
    <w:basedOn w:val="CommentText"/>
    <w:next w:val="CommentText"/>
    <w:link w:val="CommentSubjectChar"/>
    <w:uiPriority w:val="99"/>
    <w:semiHidden/>
    <w:unhideWhenUsed/>
    <w:rsid w:val="00F53CD2"/>
    <w:rPr>
      <w:b/>
      <w:bCs/>
    </w:rPr>
  </w:style>
  <w:style w:type="character" w:customStyle="1" w:styleId="CommentSubjectChar">
    <w:name w:val="Comment Subject Char"/>
    <w:basedOn w:val="CommentTextChar"/>
    <w:link w:val="CommentSubject"/>
    <w:uiPriority w:val="99"/>
    <w:semiHidden/>
    <w:rsid w:val="00F53CD2"/>
    <w:rPr>
      <w:b/>
      <w:bCs/>
      <w:sz w:val="20"/>
      <w:szCs w:val="20"/>
    </w:rPr>
  </w:style>
  <w:style w:type="paragraph" w:styleId="BalloonText">
    <w:name w:val="Balloon Text"/>
    <w:basedOn w:val="Normal"/>
    <w:link w:val="BalloonTextChar"/>
    <w:uiPriority w:val="99"/>
    <w:semiHidden/>
    <w:unhideWhenUsed/>
    <w:rsid w:val="00F53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2"/>
    <w:rPr>
      <w:rFonts w:ascii="Segoe UI" w:hAnsi="Segoe UI" w:cs="Segoe UI"/>
      <w:sz w:val="18"/>
      <w:szCs w:val="18"/>
    </w:rPr>
  </w:style>
  <w:style w:type="paragraph" w:styleId="Header">
    <w:name w:val="header"/>
    <w:basedOn w:val="Normal"/>
    <w:link w:val="HeaderChar"/>
    <w:uiPriority w:val="99"/>
    <w:unhideWhenUsed/>
    <w:rsid w:val="006E3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3DF"/>
  </w:style>
  <w:style w:type="paragraph" w:styleId="Footer">
    <w:name w:val="footer"/>
    <w:basedOn w:val="Normal"/>
    <w:link w:val="FooterChar"/>
    <w:uiPriority w:val="99"/>
    <w:unhideWhenUsed/>
    <w:rsid w:val="006E3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3DF"/>
  </w:style>
  <w:style w:type="character" w:styleId="Hyperlink">
    <w:name w:val="Hyperlink"/>
    <w:basedOn w:val="DefaultParagraphFont"/>
    <w:uiPriority w:val="99"/>
    <w:unhideWhenUsed/>
    <w:rsid w:val="006E33DF"/>
    <w:rPr>
      <w:color w:val="0563C1" w:themeColor="hyperlink"/>
      <w:u w:val="single"/>
    </w:rPr>
  </w:style>
  <w:style w:type="character" w:styleId="UnresolvedMention">
    <w:name w:val="Unresolved Mention"/>
    <w:basedOn w:val="DefaultParagraphFont"/>
    <w:uiPriority w:val="99"/>
    <w:semiHidden/>
    <w:unhideWhenUsed/>
    <w:rsid w:val="006E3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svg" /><Relationship Id="rId6" Type="http://schemas.openxmlformats.org/officeDocument/2006/relationships/hyperlink" Target="mailto:InformationCollection@uspto.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6</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16</cp:revision>
  <dcterms:created xsi:type="dcterms:W3CDTF">2023-08-31T16:31:00Z</dcterms:created>
  <dcterms:modified xsi:type="dcterms:W3CDTF">2024-08-26T14:10:00Z</dcterms:modified>
</cp:coreProperties>
</file>