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DA76F7" w:rsidP="00DA76F7" w14:paraId="1EA0FF78" w14:textId="77777777">
      <w:pPr>
        <w:spacing w:after="0" w:line="240" w:lineRule="auto"/>
      </w:pPr>
    </w:p>
    <w:p w:rsidR="00DA76F7" w:rsidP="00DA76F7" w14:paraId="21755E49" w14:textId="55B41014">
      <w:pPr>
        <w:spacing w:after="0" w:line="240" w:lineRule="auto"/>
      </w:pPr>
      <w:r>
        <w:t xml:space="preserve">PMF </w:t>
      </w:r>
      <w:r>
        <w:t xml:space="preserve">Alumni Assessment </w:t>
      </w:r>
      <w:r w:rsidR="0024445F">
        <w:t xml:space="preserve">Reminder Email </w:t>
      </w:r>
    </w:p>
    <w:p w:rsidR="00DA76F7" w:rsidP="00DA76F7" w14:paraId="2EAED922" w14:textId="77777777">
      <w:pPr>
        <w:spacing w:after="0" w:line="240" w:lineRule="auto"/>
      </w:pPr>
    </w:p>
    <w:p w:rsidR="00DA76F7" w:rsidP="00DA76F7" w14:paraId="04CCB330" w14:textId="77777777">
      <w:pPr>
        <w:spacing w:after="0" w:line="240" w:lineRule="auto"/>
      </w:pPr>
    </w:p>
    <w:p w:rsidR="00DA76F7" w:rsidP="00DA76F7" w14:paraId="3C02F701" w14:textId="77777777">
      <w:pPr>
        <w:spacing w:after="0" w:line="240" w:lineRule="auto"/>
      </w:pPr>
      <w:r>
        <w:t>Dear X:</w:t>
      </w:r>
    </w:p>
    <w:p w:rsidR="00DA76F7" w:rsidP="00DA76F7" w14:paraId="58CAAE8A" w14:textId="77777777">
      <w:pPr>
        <w:spacing w:after="0" w:line="240" w:lineRule="auto"/>
      </w:pPr>
    </w:p>
    <w:p w:rsidR="0024445F" w:rsidP="0024445F" w14:paraId="7296C16A" w14:textId="77D9C3A0">
      <w:r>
        <w:t xml:space="preserve">This is a friendly reminder to please participate in the </w:t>
      </w:r>
      <w:r w:rsidR="00E35968">
        <w:t xml:space="preserve">PMF </w:t>
      </w:r>
      <w:r>
        <w:t>Alumni Assessment. The survey will take you less than 10 minutes to complete.</w:t>
      </w:r>
      <w:r>
        <w:rPr>
          <w:sz w:val="20"/>
          <w:szCs w:val="20"/>
        </w:rPr>
        <w:t xml:space="preserve"> </w:t>
      </w:r>
    </w:p>
    <w:p w:rsidR="0024445F" w:rsidP="0024445F" w14:paraId="1C87052F" w14:textId="7832D4B2">
      <w:pPr>
        <w:rPr>
          <w:b/>
          <w:bCs/>
        </w:rPr>
      </w:pPr>
      <w:r>
        <w:rPr>
          <w:b/>
          <w:bCs/>
        </w:rPr>
        <w:t xml:space="preserve">To access the survey, click here: </w:t>
      </w:r>
      <w:r w:rsidR="00E35968">
        <w:rPr>
          <w:b/>
          <w:bCs/>
          <w:color w:val="000000" w:themeColor="text1"/>
          <w:u w:val="single"/>
        </w:rPr>
        <w:t>PMF</w:t>
      </w:r>
      <w:r w:rsidRPr="00E166BD" w:rsidR="00E35968">
        <w:rPr>
          <w:b/>
          <w:bCs/>
          <w:color w:val="000000" w:themeColor="text1"/>
          <w:u w:val="single"/>
        </w:rPr>
        <w:t xml:space="preserve"> </w:t>
      </w:r>
      <w:r w:rsidRPr="00E166BD">
        <w:rPr>
          <w:b/>
          <w:bCs/>
          <w:color w:val="000000" w:themeColor="text1"/>
          <w:u w:val="single"/>
        </w:rPr>
        <w:t>Alumni Assessment</w:t>
      </w:r>
      <w:r w:rsidR="00E166BD">
        <w:rPr>
          <w:b/>
          <w:bCs/>
          <w:color w:val="000000" w:themeColor="text1"/>
          <w:u w:val="single"/>
        </w:rPr>
        <w:t xml:space="preserve"> Link</w:t>
      </w:r>
    </w:p>
    <w:p w:rsidR="0024445F" w:rsidP="0024445F" w14:paraId="02DE915A" w14:textId="5116AF5E">
      <w:r>
        <w:t xml:space="preserve">Your input is extremely valuable and will help program to better understand the overall effectiveness and impact of </w:t>
      </w:r>
      <w:r w:rsidR="00E35968">
        <w:t>PMF</w:t>
      </w:r>
      <w:r>
        <w:t xml:space="preserve">. </w:t>
      </w:r>
    </w:p>
    <w:p w:rsidR="0024445F" w:rsidP="0024445F" w14:paraId="2F7AE2CB" w14:textId="77777777">
      <w:r>
        <w:t xml:space="preserve">Please complete the survey by </w:t>
      </w:r>
      <w:r>
        <w:rPr>
          <w:b/>
          <w:bCs/>
        </w:rPr>
        <w:t>X/XX/XXXX.</w:t>
      </w:r>
      <w:r>
        <w:t xml:space="preserve"> </w:t>
      </w:r>
    </w:p>
    <w:p w:rsidR="0024445F" w:rsidP="0024445F" w14:paraId="185B48F6" w14:textId="77777777"/>
    <w:p w:rsidR="0024445F" w:rsidP="0024445F" w14:paraId="010ACD3A" w14:textId="77777777">
      <w:r>
        <w:t>Best,</w:t>
      </w:r>
    </w:p>
    <w:p w:rsidR="0024445F" w:rsidP="0024445F" w14:paraId="166FE4F8" w14:textId="77777777">
      <w:r>
        <w:t xml:space="preserve">Evaluator’s name </w:t>
      </w:r>
    </w:p>
    <w:p w:rsidR="00DA76F7" w:rsidP="00DA76F7" w14:paraId="5DAFA8BA" w14:textId="77777777">
      <w:pPr>
        <w:spacing w:after="0" w:line="240" w:lineRule="auto"/>
        <w:rPr>
          <w:color w:val="FF0000"/>
        </w:rPr>
      </w:pPr>
    </w:p>
    <w:p w:rsidR="00DA76F7" w:rsidP="00DA76F7" w14:paraId="36E8DA79" w14:textId="77777777"/>
    <w:p w:rsidR="00FC70C6" w14:paraId="1E122F86" w14:textId="77777777"/>
    <w:sectPr w:rsidSect="00542B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06F0B" w14:paraId="5D979EA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06F0B" w14:paraId="617281D3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06F0B" w14:paraId="349A13F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06F0B" w14:paraId="16062DA1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A76F7" w:rsidRPr="00F01F72" w:rsidP="00525E8E" w14:paraId="545FDD04" w14:textId="77777777">
    <w:pPr>
      <w:pStyle w:val="Default"/>
      <w:jc w:val="right"/>
      <w:rPr>
        <w:rFonts w:cs="Arial"/>
        <w:color w:val="auto"/>
      </w:rPr>
    </w:pPr>
    <w:r w:rsidRPr="00F01F72">
      <w:rPr>
        <w:rFonts w:cs="Arial"/>
        <w:color w:val="auto"/>
      </w:rPr>
      <w:t>Form Approved</w:t>
    </w:r>
  </w:p>
  <w:p w:rsidR="00DA76F7" w:rsidRPr="00F01F72" w:rsidP="00525E8E" w14:paraId="7CAEC701" w14:textId="6B7F9D61">
    <w:pPr>
      <w:autoSpaceDE w:val="0"/>
      <w:autoSpaceDN w:val="0"/>
      <w:adjustRightInd w:val="0"/>
      <w:spacing w:after="0" w:line="240" w:lineRule="auto"/>
      <w:ind w:left="6480"/>
      <w:jc w:val="right"/>
      <w:rPr>
        <w:rFonts w:cs="Arial"/>
      </w:rPr>
    </w:pPr>
    <w:r w:rsidRPr="00F01F72">
      <w:rPr>
        <w:rFonts w:cs="Arial"/>
      </w:rPr>
      <w:t xml:space="preserve">OMB No. </w:t>
    </w:r>
    <w:r w:rsidR="00F01F72">
      <w:rPr>
        <w:rFonts w:cs="Arial"/>
      </w:rPr>
      <w:t>0920-1078</w:t>
    </w:r>
  </w:p>
  <w:p w:rsidR="00DA76F7" w:rsidRPr="00DA76F7" w:rsidP="00525E8E" w14:paraId="5815686C" w14:textId="1CA5BCA9">
    <w:pPr>
      <w:autoSpaceDE w:val="0"/>
      <w:autoSpaceDN w:val="0"/>
      <w:adjustRightInd w:val="0"/>
      <w:spacing w:after="0" w:line="240" w:lineRule="auto"/>
      <w:jc w:val="right"/>
      <w:rPr>
        <w:rFonts w:cs="Arial"/>
        <w:color w:val="FF0000"/>
      </w:rPr>
    </w:pPr>
    <w:r w:rsidRPr="002A7099">
      <w:rPr>
        <w:rFonts w:cs="Arial"/>
        <w:color w:val="FF0000"/>
      </w:rPr>
      <w:t>Exp</w:t>
    </w:r>
    <w:r w:rsidR="00890911">
      <w:rPr>
        <w:rFonts w:cs="Arial"/>
        <w:color w:val="FF0000"/>
      </w:rPr>
      <w:t>iration</w:t>
    </w:r>
    <w:r w:rsidRPr="002A7099">
      <w:rPr>
        <w:rFonts w:cs="Arial"/>
        <w:color w:val="FF0000"/>
      </w:rPr>
      <w:t xml:space="preserve"> Date XX/XX/XXXX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06F0B" w14:paraId="6115DF1B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6F7"/>
    <w:rsid w:val="000666FC"/>
    <w:rsid w:val="001F3679"/>
    <w:rsid w:val="0024445F"/>
    <w:rsid w:val="002A7099"/>
    <w:rsid w:val="00525E8E"/>
    <w:rsid w:val="00542B9E"/>
    <w:rsid w:val="00706F0B"/>
    <w:rsid w:val="007B5C6E"/>
    <w:rsid w:val="007F11E7"/>
    <w:rsid w:val="00890911"/>
    <w:rsid w:val="00C36A5E"/>
    <w:rsid w:val="00D26908"/>
    <w:rsid w:val="00DA76F7"/>
    <w:rsid w:val="00E166BD"/>
    <w:rsid w:val="00E35968"/>
    <w:rsid w:val="00E95E3F"/>
    <w:rsid w:val="00F01F72"/>
    <w:rsid w:val="00F515F9"/>
    <w:rsid w:val="00FC70C6"/>
    <w:rsid w:val="00FD2DCE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7CD0A44"/>
  <w15:chartTrackingRefBased/>
  <w15:docId w15:val="{916EEA28-3EC5-4309-9376-36E5F0D91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A76F7"/>
    <w:pPr>
      <w:spacing w:after="200" w:line="276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A76F7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DA76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76F7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DA76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76F7"/>
    <w:rPr>
      <w:rFonts w:ascii="Calibri" w:hAnsi="Calibri" w:cs="Times New Roman"/>
    </w:rPr>
  </w:style>
  <w:style w:type="paragraph" w:customStyle="1" w:styleId="Default">
    <w:name w:val="Default"/>
    <w:rsid w:val="00DA76F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E35968"/>
    <w:pPr>
      <w:spacing w:after="0" w:line="240" w:lineRule="auto"/>
    </w:pPr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7d8d280-270e-4255-9df4-8ab6dfff87c8">
      <Terms xmlns="http://schemas.microsoft.com/office/infopath/2007/PartnerControls"/>
    </lcf76f155ced4ddcb4097134ff3c332f>
    <TaxCatchAll xmlns="2a2749f3-815b-4077-a023-c4d7f99716c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04BAB05E44A14DB21BC351BA988104" ma:contentTypeVersion="14" ma:contentTypeDescription="Create a new document." ma:contentTypeScope="" ma:versionID="cbef48d238ae30620ca469978ff5ec73">
  <xsd:schema xmlns:xsd="http://www.w3.org/2001/XMLSchema" xmlns:xs="http://www.w3.org/2001/XMLSchema" xmlns:p="http://schemas.microsoft.com/office/2006/metadata/properties" xmlns:ns2="d7d8d280-270e-4255-9df4-8ab6dfff87c8" xmlns:ns3="2a2749f3-815b-4077-a023-c4d7f99716c4" targetNamespace="http://schemas.microsoft.com/office/2006/metadata/properties" ma:root="true" ma:fieldsID="f499b10f78baa65d67c46ea524e3f8e3" ns2:_="" ns3:_="">
    <xsd:import namespace="d7d8d280-270e-4255-9df4-8ab6dfff87c8"/>
    <xsd:import namespace="2a2749f3-815b-4077-a023-c4d7f99716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d8d280-270e-4255-9df4-8ab6dfff87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353dbe8-8260-4ccf-8219-3d2995e6fa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2749f3-815b-4077-a023-c4d7f99716c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d8bec07-5566-4494-b0cc-7b4ec6e469ea}" ma:internalName="TaxCatchAll" ma:showField="CatchAllData" ma:web="2a2749f3-815b-4077-a023-c4d7f99716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E72876-8FC9-49FA-A3A4-2251F94309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1F8E99-E2C2-47F5-9037-886AC5CF895B}">
  <ds:schemaRefs>
    <ds:schemaRef ds:uri="http://schemas.microsoft.com/office/2006/metadata/properties"/>
    <ds:schemaRef ds:uri="http://schemas.microsoft.com/office/infopath/2007/PartnerControls"/>
    <ds:schemaRef ds:uri="d7d8d280-270e-4255-9df4-8ab6dfff87c8"/>
    <ds:schemaRef ds:uri="2a2749f3-815b-4077-a023-c4d7f99716c4"/>
  </ds:schemaRefs>
</ds:datastoreItem>
</file>

<file path=customXml/itemProps3.xml><?xml version="1.0" encoding="utf-8"?>
<ds:datastoreItem xmlns:ds="http://schemas.openxmlformats.org/officeDocument/2006/customXml" ds:itemID="{9413DB55-92A6-40C2-A933-D1164E3C75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d8d280-270e-4255-9df4-8ab6dfff87c8"/>
    <ds:schemaRef ds:uri="2a2749f3-815b-4077-a023-c4d7f99716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Wigington, Corinne J. (CDC/OSTLTS/DPHPI)</dc:creator>
  <cp:lastModifiedBy>Macaluso, Renita (CDC/PHIC/OD)</cp:lastModifiedBy>
  <cp:revision>8</cp:revision>
  <dcterms:created xsi:type="dcterms:W3CDTF">2024-08-02T12:23:00Z</dcterms:created>
  <dcterms:modified xsi:type="dcterms:W3CDTF">2024-08-05T15:04:00Z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0x010100F004BAB05E44A14DB21BC351BA988104</vt:lpwstr>
  </property>
  <property fmtid="{D5CDD505-2E9C-101B-9397-08002B2CF9AE}" pid="3" name="MSIP_Label_7b94a7b8-f06c-4dfe-bdcc-9b548fd58c31_ActionId">
    <vt:lpwstr>58f19bfe-ea60-4a61-b836-8baa8aaaa04a</vt:lpwstr>
  </property>
  <property fmtid="{D5CDD505-2E9C-101B-9397-08002B2CF9AE}" pid="4" name="MSIP_Label_7b94a7b8-f06c-4dfe-bdcc-9b548fd58c31_ContentBits">
    <vt:lpwstr>0</vt:lpwstr>
  </property>
  <property fmtid="{D5CDD505-2E9C-101B-9397-08002B2CF9AE}" pid="5" name="MSIP_Label_7b94a7b8-f06c-4dfe-bdcc-9b548fd58c31_Enabled">
    <vt:lpwstr>true</vt:lpwstr>
  </property>
  <property fmtid="{D5CDD505-2E9C-101B-9397-08002B2CF9AE}" pid="6" name="MSIP_Label_7b94a7b8-f06c-4dfe-bdcc-9b548fd58c31_Method">
    <vt:lpwstr>Privileged</vt:lpwstr>
  </property>
  <property fmtid="{D5CDD505-2E9C-101B-9397-08002B2CF9AE}" pid="7" name="MSIP_Label_7b94a7b8-f06c-4dfe-bdcc-9b548fd58c31_Name">
    <vt:lpwstr>7b94a7b8-f06c-4dfe-bdcc-9b548fd58c31</vt:lpwstr>
  </property>
  <property fmtid="{D5CDD505-2E9C-101B-9397-08002B2CF9AE}" pid="8" name="MSIP_Label_7b94a7b8-f06c-4dfe-bdcc-9b548fd58c31_SetDate">
    <vt:lpwstr>2024-01-08T19:45:44Z</vt:lpwstr>
  </property>
  <property fmtid="{D5CDD505-2E9C-101B-9397-08002B2CF9AE}" pid="9" name="MSIP_Label_7b94a7b8-f06c-4dfe-bdcc-9b548fd58c31_SiteId">
    <vt:lpwstr>9ce70869-60db-44fd-abe8-d2767077fc8f</vt:lpwstr>
  </property>
</Properties>
</file>