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299C" w:rsidRPr="00F343FD" w:rsidP="00B6299C" w14:paraId="01BE1291" w14:textId="77777777">
      <w:pPr>
        <w:pStyle w:val="h1Heading1"/>
      </w:pPr>
      <w:r w:rsidRPr="7D1CE362">
        <w:rPr>
          <w:color w:val="000000" w:themeColor="text1"/>
        </w:rPr>
        <w:t>Table 1. Census of Participating Biomedical Departments and Interdepartmental Programs</w:t>
      </w:r>
    </w:p>
    <w:p w:rsidR="00B6299C" w:rsidRPr="001A67C2" w14:paraId="7CCB0200" w14:textId="29709E3D">
      <w:pPr>
        <w:rPr>
          <w:b/>
          <w:bCs/>
        </w:rPr>
      </w:pPr>
      <w:r w:rsidRPr="008F0D43">
        <w:rPr>
          <w:rFonts w:ascii="Arial" w:hAnsi="Arial" w:cs="Arial"/>
          <w:b/>
          <w:bCs/>
          <w:sz w:val="22"/>
          <w:szCs w:val="22"/>
        </w:rPr>
        <w:t>Rationale</w:t>
      </w:r>
    </w:p>
    <w:p w:rsidR="001A67C2" w14:paraId="45001975" w14:textId="77777777">
      <w:pPr>
        <w:rPr>
          <w:color w:val="000000"/>
        </w:rPr>
      </w:pPr>
    </w:p>
    <w:p w:rsidR="00F07466" w14:paraId="261CCAB5" w14:textId="0DDA64C2">
      <w:r w:rsidRPr="008F0D43">
        <w:rPr>
          <w:rFonts w:ascii="Arial" w:hAnsi="Arial" w:cs="Arial"/>
          <w:color w:val="000000"/>
        </w:rPr>
        <w:t xml:space="preserve">This table provides insight into the environment in which the proposed training program will take place. It allows reviewers to assess the pool of trainees and faculty and, in the case of interdepartmental programs, the representation and distribution of scientific disciplines to support the proposed program. </w:t>
      </w:r>
    </w:p>
    <w:p w:rsidR="00287080" w:rsidP="00287080" w14:paraId="3ED608E7" w14:textId="77777777">
      <w:pPr>
        <w:rPr>
          <w:rFonts w:ascii="Arial" w:hAnsi="Arial" w:cs="Arial"/>
          <w:b/>
          <w:bCs/>
          <w:sz w:val="22"/>
          <w:szCs w:val="22"/>
        </w:rPr>
      </w:pPr>
    </w:p>
    <w:p w:rsidR="00287080" w:rsidRPr="00287080" w:rsidP="00287080" w14:paraId="22586016" w14:textId="1AC62715">
      <w:pPr>
        <w:rPr>
          <w:rFonts w:ascii="Arial" w:hAnsi="Arial" w:cs="Arial"/>
          <w:b/>
          <w:bCs/>
          <w:sz w:val="22"/>
          <w:szCs w:val="22"/>
        </w:rPr>
      </w:pPr>
      <w:r w:rsidRPr="00287080">
        <w:rPr>
          <w:rFonts w:ascii="Arial" w:hAnsi="Arial" w:cs="Arial"/>
          <w:b/>
          <w:bCs/>
          <w:sz w:val="22"/>
          <w:szCs w:val="22"/>
        </w:rPr>
        <w:t>Instructions</w:t>
      </w:r>
    </w:p>
    <w:p w:rsidR="00F07466" w:rsidRPr="00F343FD" w:rsidP="00F07466" w14:paraId="7525094A" w14:textId="3DCF153D">
      <w:pPr>
        <w:pStyle w:val="h2Heading21"/>
      </w:pPr>
      <w:r w:rsidRPr="00F343FD">
        <w:rPr>
          <w:color w:val="000000"/>
        </w:rPr>
        <w:t>Undergraduates</w:t>
      </w:r>
      <w:r>
        <w:rPr>
          <w:color w:val="000000"/>
        </w:rPr>
        <w:t xml:space="preserve"> and Faculty in </w:t>
      </w:r>
      <w:r w:rsidRPr="00F343FD">
        <w:rPr>
          <w:color w:val="000000"/>
        </w:rPr>
        <w:t xml:space="preserve">Participating </w:t>
      </w:r>
      <w:r>
        <w:rPr>
          <w:color w:val="000000"/>
        </w:rPr>
        <w:t xml:space="preserve">Biomedical </w:t>
      </w:r>
      <w:r w:rsidRPr="00F343FD">
        <w:rPr>
          <w:color w:val="000000"/>
        </w:rPr>
        <w:t>Departments and Interdepartmental Programs</w:t>
      </w:r>
    </w:p>
    <w:p w:rsidR="000B4081" w:rsidRPr="0049586D" w:rsidP="000B4081" w14:paraId="406808DA" w14:textId="4C6E8DFE">
      <w:pPr>
        <w:pStyle w:val="p1"/>
      </w:pPr>
      <w:r w:rsidRPr="00F343FD">
        <w:rPr>
          <w:color w:val="000000"/>
        </w:rPr>
        <w:t xml:space="preserve">For the </w:t>
      </w:r>
      <w:r w:rsidR="00B1342C">
        <w:rPr>
          <w:color w:val="000000"/>
        </w:rPr>
        <w:t>current</w:t>
      </w:r>
      <w:r w:rsidRPr="00F343FD" w:rsidR="00B1342C">
        <w:rPr>
          <w:color w:val="000000"/>
        </w:rPr>
        <w:t xml:space="preserve"> </w:t>
      </w:r>
      <w:r w:rsidRPr="00F343FD">
        <w:rPr>
          <w:color w:val="000000"/>
        </w:rPr>
        <w:t xml:space="preserve">full academic year, provide the total number of faculty members and undergraduates in each participating department and interdepartmental program. Faculty members should be counted </w:t>
      </w:r>
      <w:r w:rsidRPr="00F343FD">
        <w:rPr>
          <w:color w:val="000000"/>
          <w:u w:val="single"/>
        </w:rPr>
        <w:t>only</w:t>
      </w:r>
      <w:r w:rsidRPr="00F343FD">
        <w:rPr>
          <w:color w:val="000000"/>
        </w:rPr>
        <w:t xml:space="preserve"> once in association with a single department or interdepartmental program. Undergraduates should be counted </w:t>
      </w:r>
      <w:r w:rsidRPr="00F343FD">
        <w:rPr>
          <w:rStyle w:val="ins"/>
        </w:rPr>
        <w:t>only</w:t>
      </w:r>
      <w:r w:rsidRPr="00F343FD">
        <w:rPr>
          <w:color w:val="000000"/>
        </w:rPr>
        <w:t xml:space="preserve"> once </w:t>
      </w:r>
      <w:r w:rsidRPr="0049586D">
        <w:rPr>
          <w:color w:val="000000"/>
        </w:rPr>
        <w:t xml:space="preserve">and in association with a single department or interdepartmental program. </w:t>
      </w:r>
    </w:p>
    <w:p w:rsidR="000B4081" w:rsidRPr="0049586D" w:rsidP="000B4081" w14:paraId="72285DBF" w14:textId="6014F6FD">
      <w:pPr>
        <w:pStyle w:val="p1"/>
        <w:rPr>
          <w:color w:val="000000"/>
        </w:rPr>
      </w:pPr>
      <w:r w:rsidRPr="0049586D">
        <w:rPr>
          <w:color w:val="000000"/>
        </w:rPr>
        <w:t xml:space="preserve">For each participating department, division, or interdepartmental program enter the following counts for the </w:t>
      </w:r>
      <w:r w:rsidR="00AB7F54">
        <w:rPr>
          <w:color w:val="000000"/>
        </w:rPr>
        <w:t>c</w:t>
      </w:r>
      <w:r w:rsidRPr="0049586D">
        <w:rPr>
          <w:color w:val="000000"/>
        </w:rPr>
        <w:t>u</w:t>
      </w:r>
      <w:r w:rsidR="00AB7F54">
        <w:rPr>
          <w:color w:val="000000"/>
        </w:rPr>
        <w:t>rrent</w:t>
      </w:r>
      <w:r w:rsidRPr="0049586D">
        <w:rPr>
          <w:color w:val="000000"/>
        </w:rPr>
        <w:t xml:space="preserve"> full academic year:</w:t>
      </w:r>
    </w:p>
    <w:p w:rsidR="00360E80" w:rsidRPr="0049586D" w:rsidP="008F0D43" w14:paraId="4326BB50" w14:textId="2EBE1A87">
      <w:pPr>
        <w:pStyle w:val="lili1"/>
        <w:numPr>
          <w:ilvl w:val="0"/>
          <w:numId w:val="27"/>
        </w:numPr>
      </w:pPr>
      <w:r w:rsidRPr="0049586D">
        <w:rPr>
          <w:rStyle w:val="strongStrong"/>
        </w:rPr>
        <w:t xml:space="preserve">Participating Department or Program. </w:t>
      </w:r>
      <w:r w:rsidRPr="0049586D">
        <w:rPr>
          <w:color w:val="000000"/>
        </w:rPr>
        <w:t>List the name of the Department, Division, or Interdepartmental Program.</w:t>
      </w:r>
    </w:p>
    <w:p w:rsidR="001029D4" w:rsidRPr="0049586D" w:rsidP="00360E80" w14:paraId="486990F7" w14:textId="0F9AF751">
      <w:pPr>
        <w:pStyle w:val="lili1"/>
        <w:numPr>
          <w:ilvl w:val="0"/>
          <w:numId w:val="27"/>
        </w:numPr>
        <w:rPr>
          <w:color w:val="000000" w:themeColor="text1"/>
        </w:rPr>
      </w:pPr>
      <w:r w:rsidRPr="0F97129E">
        <w:rPr>
          <w:rStyle w:val="strongStrong"/>
        </w:rPr>
        <w:t xml:space="preserve">Total Faculty. </w:t>
      </w:r>
      <w:r w:rsidRPr="0F97129E">
        <w:rPr>
          <w:color w:val="000000" w:themeColor="text1"/>
        </w:rPr>
        <w:t>Provide the total number of current full-time</w:t>
      </w:r>
      <w:r w:rsidRPr="0F97129E" w:rsidR="00DF4B6F">
        <w:rPr>
          <w:color w:val="000000" w:themeColor="text1"/>
        </w:rPr>
        <w:t xml:space="preserve"> faculty members. </w:t>
      </w:r>
      <w:r w:rsidRPr="0F97129E">
        <w:rPr>
          <w:color w:val="000000" w:themeColor="text1"/>
        </w:rPr>
        <w:t xml:space="preserve"> In the Total row, count each faculty member only once and enter, in bold font, the total number of </w:t>
      </w:r>
      <w:r w:rsidRPr="0F97129E">
        <w:rPr>
          <w:rStyle w:val="em"/>
        </w:rPr>
        <w:t>unique</w:t>
      </w:r>
      <w:r w:rsidRPr="0F97129E">
        <w:rPr>
          <w:color w:val="000000" w:themeColor="text1"/>
        </w:rPr>
        <w:t xml:space="preserve"> faculty members across the participating departments and interdepartmental programs. (Where faculty members are included in the counts for both a department and a program, or have appointments in more than one participating department, the total number of </w:t>
      </w:r>
      <w:r w:rsidRPr="0F97129E">
        <w:rPr>
          <w:rStyle w:val="em"/>
        </w:rPr>
        <w:t>unique</w:t>
      </w:r>
      <w:r w:rsidRPr="0F97129E">
        <w:rPr>
          <w:color w:val="000000" w:themeColor="text1"/>
        </w:rPr>
        <w:t xml:space="preserve"> faculty will be less than the sum across participating departments and programs.)</w:t>
      </w:r>
    </w:p>
    <w:p w:rsidR="00360E80" w:rsidRPr="008F0D43" w:rsidP="008F0D43" w14:paraId="5B86C66F" w14:textId="62BE327D">
      <w:pPr>
        <w:pStyle w:val="ListParagraph"/>
        <w:numPr>
          <w:ilvl w:val="0"/>
          <w:numId w:val="27"/>
        </w:numPr>
        <w:rPr>
          <w:color w:val="000000" w:themeColor="text1"/>
        </w:rPr>
      </w:pPr>
      <w:r w:rsidRPr="791E924B">
        <w:rPr>
          <w:rStyle w:val="strongStrong"/>
          <w:rFonts w:ascii="Arial" w:hAnsi="Arial" w:cs="Arial"/>
        </w:rPr>
        <w:t>Participating Faculty.</w:t>
      </w:r>
      <w:r w:rsidRPr="791E924B">
        <w:rPr>
          <w:rFonts w:ascii="Arial" w:hAnsi="Arial" w:cs="Arial"/>
          <w:color w:val="000000" w:themeColor="text1"/>
        </w:rPr>
        <w:t xml:space="preserve"> </w:t>
      </w:r>
      <w:r w:rsidRPr="791E924B" w:rsidR="008D1150">
        <w:rPr>
          <w:rFonts w:ascii="Arial" w:hAnsi="Arial" w:cs="Arial"/>
          <w:color w:val="000000" w:themeColor="text1"/>
        </w:rPr>
        <w:t xml:space="preserve">Provide the total number of full-time faculty members who will participate in the proposed training program. In the Total row, count each faculty member only once and enter, in bold font, the total number of </w:t>
      </w:r>
      <w:r w:rsidRPr="008F0D43" w:rsidR="008D1150">
        <w:rPr>
          <w:rFonts w:ascii="Arial" w:hAnsi="Arial" w:cs="Arial"/>
          <w:b/>
          <w:bCs/>
          <w:i/>
          <w:iCs/>
          <w:color w:val="000000" w:themeColor="text1"/>
        </w:rPr>
        <w:t>unique</w:t>
      </w:r>
      <w:r w:rsidRPr="791E924B" w:rsidR="008D1150">
        <w:rPr>
          <w:rFonts w:ascii="Arial" w:hAnsi="Arial" w:cs="Arial"/>
          <w:color w:val="000000" w:themeColor="text1"/>
        </w:rPr>
        <w:t xml:space="preserve"> participating faculty members across the participating departments and interdepartmental programs. </w:t>
      </w:r>
    </w:p>
    <w:p w:rsidR="00360E80" w:rsidRPr="0049586D" w:rsidP="00360E80" w14:paraId="1E592B81" w14:textId="5A65B878">
      <w:pPr>
        <w:pStyle w:val="lili1"/>
        <w:numPr>
          <w:ilvl w:val="0"/>
          <w:numId w:val="27"/>
        </w:numPr>
        <w:rPr>
          <w:color w:val="000000" w:themeColor="text1"/>
        </w:rPr>
      </w:pPr>
      <w:r w:rsidRPr="0049586D">
        <w:rPr>
          <w:rStyle w:val="strongStrong"/>
        </w:rPr>
        <w:t xml:space="preserve">Total Undergraduates. </w:t>
      </w:r>
      <w:r w:rsidRPr="0049586D">
        <w:rPr>
          <w:color w:val="000000" w:themeColor="text1"/>
        </w:rPr>
        <w:t>Enter the total number of full-time enrolled undergraduates. In the Total row, sum across departments and interdepartmental programs and enter, in bold font, the total number of undergraduates for this column.  For undergraduates with affiliations in more than one participating department or program, please list them according to their primary affiliation</w:t>
      </w:r>
      <w:r w:rsidRPr="0049586D" w:rsidR="00E747FA">
        <w:rPr>
          <w:color w:val="000000" w:themeColor="text1"/>
        </w:rPr>
        <w:t>.</w:t>
      </w:r>
    </w:p>
    <w:p w:rsidR="00360E80" w:rsidRPr="0049586D" w:rsidP="00360E80" w14:paraId="534CE3E1" w14:textId="0C40F6A4">
      <w:pPr>
        <w:pStyle w:val="lili1"/>
        <w:numPr>
          <w:ilvl w:val="0"/>
          <w:numId w:val="27"/>
        </w:numPr>
      </w:pPr>
      <w:r w:rsidRPr="791E924B">
        <w:rPr>
          <w:rStyle w:val="strongStrong"/>
        </w:rPr>
        <w:t xml:space="preserve">Training Grant Eligible (TGE) Undergraduates. </w:t>
      </w:r>
      <w:r w:rsidRPr="791E924B">
        <w:rPr>
          <w:color w:val="000000" w:themeColor="text1"/>
        </w:rPr>
        <w:t xml:space="preserve">Enter the total number of full-time enrolled training-grant eligible </w:t>
      </w:r>
      <w:r w:rsidRPr="791E924B" w:rsidR="00A05708">
        <w:rPr>
          <w:color w:val="000000" w:themeColor="text1"/>
        </w:rPr>
        <w:t xml:space="preserve">undergraduates for the proposed program </w:t>
      </w:r>
      <w:r w:rsidRPr="791E924B">
        <w:rPr>
          <w:color w:val="000000" w:themeColor="text1"/>
        </w:rPr>
        <w:t>(i</w:t>
      </w:r>
      <w:r w:rsidR="00897F4C">
        <w:rPr>
          <w:color w:val="000000" w:themeColor="text1"/>
        </w:rPr>
        <w:t xml:space="preserve">n most cases, </w:t>
      </w:r>
      <w:r w:rsidR="00897F4C">
        <w:t xml:space="preserve">this number will reflect </w:t>
      </w:r>
      <w:r w:rsidR="007F3847">
        <w:t>students</w:t>
      </w:r>
      <w:r w:rsidR="007F3847">
        <w:rPr>
          <w:color w:val="000000" w:themeColor="text1"/>
        </w:rPr>
        <w:t xml:space="preserve"> </w:t>
      </w:r>
      <w:r w:rsidRPr="791E924B" w:rsidR="007F3847">
        <w:rPr>
          <w:color w:val="000000" w:themeColor="text1"/>
        </w:rPr>
        <w:t>who</w:t>
      </w:r>
      <w:r w:rsidR="00DB5421">
        <w:rPr>
          <w:color w:val="000000" w:themeColor="text1"/>
        </w:rPr>
        <w:t xml:space="preserve"> </w:t>
      </w:r>
      <w:r w:rsidR="00DB6D68">
        <w:t>are citizens or non-citizen nationals of the U.S. or permanent residents</w:t>
      </w:r>
      <w:r w:rsidRPr="791E924B">
        <w:rPr>
          <w:color w:val="000000" w:themeColor="text1"/>
        </w:rPr>
        <w:t xml:space="preserve">). In the Total row, sum across departments and interdepartmental programs and enter, in bold font, the total number of undergraduates for this column. </w:t>
      </w:r>
    </w:p>
    <w:p w:rsidR="00360E80" w:rsidRPr="0049586D" w:rsidP="38F45A27" w14:paraId="08B158A8" w14:textId="41078E9B">
      <w:pPr>
        <w:pStyle w:val="lili1"/>
        <w:numPr>
          <w:ilvl w:val="0"/>
          <w:numId w:val="27"/>
        </w:numPr>
        <w:rPr>
          <w:color w:val="000000" w:themeColor="text1"/>
        </w:rPr>
      </w:pPr>
      <w:r w:rsidRPr="38F45A27">
        <w:rPr>
          <w:rStyle w:val="strongStrong"/>
        </w:rPr>
        <w:t xml:space="preserve">Total Undergraduates Supported by any Training Award. </w:t>
      </w:r>
      <w:r w:rsidRPr="38F45A27">
        <w:rPr>
          <w:color w:val="000000" w:themeColor="text1"/>
        </w:rPr>
        <w:t xml:space="preserve">Provide the total number of full-time undergraduates who are currently supported by </w:t>
      </w:r>
      <w:r w:rsidRPr="38F45A27">
        <w:rPr>
          <w:rStyle w:val="strongStrong"/>
        </w:rPr>
        <w:t>any</w:t>
      </w:r>
      <w:r w:rsidR="00102944">
        <w:rPr>
          <w:rStyle w:val="strongStrong"/>
        </w:rPr>
        <w:t xml:space="preserve"> </w:t>
      </w:r>
      <w:r w:rsidRPr="008F0D43" w:rsidR="00102944">
        <w:rPr>
          <w:rStyle w:val="strongStrong"/>
          <w:b w:val="0"/>
          <w:bCs w:val="0"/>
        </w:rPr>
        <w:t>federal</w:t>
      </w:r>
      <w:r w:rsidRPr="38F45A27">
        <w:rPr>
          <w:color w:val="000000" w:themeColor="text1"/>
        </w:rPr>
        <w:t xml:space="preserve"> STEM training award (e.g., NIH T34, R25, NSF). In the Total row, sum across departments and interdepartmental programs and enter, in bold font, the total number of undergraduates for this column.</w:t>
      </w:r>
    </w:p>
    <w:p w:rsidR="00360E80" w:rsidRPr="0049586D" w:rsidP="00360E80" w14:paraId="1E377CB8" w14:textId="311FA0D5">
      <w:pPr>
        <w:pStyle w:val="lili1"/>
        <w:numPr>
          <w:ilvl w:val="0"/>
          <w:numId w:val="27"/>
        </w:numPr>
        <w:spacing w:after="106"/>
      </w:pPr>
      <w:r>
        <w:rPr>
          <w:rStyle w:val="strongStrong"/>
        </w:rPr>
        <w:t>For Renewals/Revisions</w:t>
      </w:r>
      <w:r w:rsidR="009C7CA9">
        <w:rPr>
          <w:rStyle w:val="strongStrong"/>
        </w:rPr>
        <w:t xml:space="preserve"> Only</w:t>
      </w:r>
      <w:r>
        <w:rPr>
          <w:rStyle w:val="strongStrong"/>
        </w:rPr>
        <w:t xml:space="preserve">: </w:t>
      </w:r>
      <w:r w:rsidRPr="0049586D">
        <w:rPr>
          <w:rStyle w:val="strongStrong"/>
        </w:rPr>
        <w:t xml:space="preserve">Undergraduates Supported by this Training Grant. </w:t>
      </w:r>
      <w:r w:rsidRPr="0049586D">
        <w:rPr>
          <w:color w:val="000000" w:themeColor="text1"/>
        </w:rPr>
        <w:t>If this is a renewal or revision application, enter the total number of undergraduates currently supported on the training grant. In the Total row, sum across departments and interdepartmental programs and enter, in bold font, the total number of undergraduates for this column. For new applications, do not include this column.</w:t>
      </w:r>
    </w:p>
    <w:p w:rsidR="003A54A3" w:rsidRPr="00266460" w:rsidP="008F0D43" w14:paraId="74D3F06A" w14:textId="185BD3B6">
      <w:pPr>
        <w:pStyle w:val="lili1"/>
      </w:pPr>
    </w:p>
    <w:p w:rsidR="005B0311" w:rsidRPr="00F343FD" w:rsidP="00665776" w14:paraId="5A3383EA" w14:textId="77777777">
      <w:pPr>
        <w:pStyle w:val="lili1"/>
      </w:pPr>
    </w:p>
    <w:p w:rsidR="00D5119F" w:rsidRPr="00F343FD" w:rsidP="00D5119F" w14:paraId="4EAAD1C8" w14:textId="77777777">
      <w:pPr>
        <w:pStyle w:val="h1Heading1"/>
      </w:pPr>
      <w:r w:rsidRPr="00F343FD">
        <w:rPr>
          <w:color w:val="000000"/>
        </w:rPr>
        <w:t>Table 1. Census of Participating Departments and Interdepartmental Programs</w:t>
      </w:r>
    </w:p>
    <w:p w:rsidR="00535D5F" w:rsidP="00D5119F" w14:paraId="1E7FD6D2" w14:textId="77777777">
      <w:pPr>
        <w:pStyle w:val="h3Heading3"/>
        <w:rPr>
          <w:color w:val="000000"/>
        </w:rPr>
      </w:pP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20"/>
        <w:gridCol w:w="1629"/>
        <w:gridCol w:w="1893"/>
        <w:gridCol w:w="1880"/>
        <w:gridCol w:w="1994"/>
        <w:gridCol w:w="1994"/>
        <w:gridCol w:w="3143"/>
      </w:tblGrid>
      <w:tr w14:paraId="7A364BCC" w14:textId="77777777" w:rsidTr="007655C6">
        <w:tblPrEx>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Ex>
        <w:trPr>
          <w:cantSplit/>
          <w:trHeight w:val="480"/>
          <w:tblHeader/>
        </w:trPr>
        <w:tc>
          <w:tcPr>
            <w:tcW w:w="1520" w:type="dxa"/>
            <w:shd w:val="clear" w:color="auto" w:fill="BFBFBF" w:themeFill="background1" w:themeFillShade="BF"/>
            <w:tcMar>
              <w:top w:w="40" w:type="dxa"/>
              <w:left w:w="40" w:type="dxa"/>
              <w:bottom w:w="40" w:type="dxa"/>
              <w:right w:w="40" w:type="dxa"/>
            </w:tcMar>
            <w:vAlign w:val="center"/>
          </w:tcPr>
          <w:p w:rsidR="00535D5F" w:rsidRPr="00F343FD" w:rsidP="007655C6" w14:paraId="09FEE81D" w14:textId="77777777">
            <w:pPr>
              <w:pStyle w:val="thth1"/>
            </w:pPr>
            <w:r w:rsidRPr="00F343FD">
              <w:rPr>
                <w:color w:val="000000"/>
              </w:rPr>
              <w:t>Participating Department /Division or Program</w:t>
            </w:r>
          </w:p>
        </w:tc>
        <w:tc>
          <w:tcPr>
            <w:tcW w:w="1629" w:type="dxa"/>
            <w:shd w:val="clear" w:color="auto" w:fill="BFBFBF" w:themeFill="background1" w:themeFillShade="BF"/>
            <w:tcMar>
              <w:top w:w="40" w:type="dxa"/>
              <w:left w:w="40" w:type="dxa"/>
              <w:bottom w:w="40" w:type="dxa"/>
              <w:right w:w="40" w:type="dxa"/>
            </w:tcMar>
            <w:vAlign w:val="center"/>
          </w:tcPr>
          <w:p w:rsidR="00535D5F" w:rsidRPr="00F343FD" w:rsidP="007655C6" w14:paraId="131B5630" w14:textId="77777777">
            <w:pPr>
              <w:pStyle w:val="thth2"/>
            </w:pPr>
            <w:r w:rsidRPr="660DDBD1">
              <w:rPr>
                <w:color w:val="000000" w:themeColor="text1"/>
              </w:rPr>
              <w:t xml:space="preserve">Total Full-Time Faculty </w:t>
            </w:r>
          </w:p>
        </w:tc>
        <w:tc>
          <w:tcPr>
            <w:tcW w:w="1893" w:type="dxa"/>
            <w:shd w:val="clear" w:color="auto" w:fill="BFBFBF" w:themeFill="background1" w:themeFillShade="BF"/>
            <w:tcMar>
              <w:top w:w="40" w:type="dxa"/>
              <w:left w:w="40" w:type="dxa"/>
              <w:bottom w:w="40" w:type="dxa"/>
              <w:right w:w="40" w:type="dxa"/>
            </w:tcMar>
            <w:vAlign w:val="center"/>
          </w:tcPr>
          <w:p w:rsidR="00535D5F" w:rsidRPr="00F343FD" w:rsidP="007655C6" w14:paraId="1AC63C02" w14:textId="77777777">
            <w:pPr>
              <w:pStyle w:val="thth2"/>
            </w:pPr>
            <w:r w:rsidRPr="660DDBD1">
              <w:rPr>
                <w:color w:val="000000" w:themeColor="text1"/>
              </w:rPr>
              <w:t xml:space="preserve">Full-Time Participating Faculty </w:t>
            </w:r>
          </w:p>
        </w:tc>
        <w:tc>
          <w:tcPr>
            <w:tcW w:w="1880" w:type="dxa"/>
            <w:shd w:val="clear" w:color="auto" w:fill="BFBFBF" w:themeFill="background1" w:themeFillShade="BF"/>
            <w:tcMar>
              <w:top w:w="40" w:type="dxa"/>
              <w:left w:w="40" w:type="dxa"/>
              <w:bottom w:w="40" w:type="dxa"/>
              <w:right w:w="40" w:type="dxa"/>
            </w:tcMar>
            <w:vAlign w:val="center"/>
          </w:tcPr>
          <w:p w:rsidR="00535D5F" w:rsidRPr="00F343FD" w:rsidP="007655C6" w14:paraId="41F8D562" w14:textId="77777777">
            <w:pPr>
              <w:pStyle w:val="thth2"/>
            </w:pPr>
            <w:r w:rsidRPr="660DDBD1">
              <w:rPr>
                <w:color w:val="000000" w:themeColor="text1"/>
              </w:rPr>
              <w:t>Total Full-Time Undergraduates</w:t>
            </w:r>
          </w:p>
        </w:tc>
        <w:tc>
          <w:tcPr>
            <w:tcW w:w="1994" w:type="dxa"/>
            <w:shd w:val="clear" w:color="auto" w:fill="BFBFBF" w:themeFill="background1" w:themeFillShade="BF"/>
            <w:vAlign w:val="center"/>
          </w:tcPr>
          <w:p w:rsidR="00535D5F" w:rsidRPr="00F343FD" w:rsidP="007655C6" w14:paraId="021ED8B9" w14:textId="77777777">
            <w:pPr>
              <w:pStyle w:val="thth2"/>
              <w:rPr>
                <w:color w:val="000000"/>
              </w:rPr>
            </w:pPr>
            <w:r w:rsidRPr="660DDBD1">
              <w:rPr>
                <w:color w:val="000000" w:themeColor="text1"/>
              </w:rPr>
              <w:t>Training Grant Eligible (TGE) Full-Time Undergraduates</w:t>
            </w:r>
          </w:p>
        </w:tc>
        <w:tc>
          <w:tcPr>
            <w:tcW w:w="1994" w:type="dxa"/>
            <w:shd w:val="clear" w:color="auto" w:fill="BFBFBF" w:themeFill="background1" w:themeFillShade="BF"/>
            <w:tcMar>
              <w:top w:w="40" w:type="dxa"/>
              <w:left w:w="40" w:type="dxa"/>
              <w:bottom w:w="40" w:type="dxa"/>
              <w:right w:w="40" w:type="dxa"/>
            </w:tcMar>
            <w:vAlign w:val="center"/>
          </w:tcPr>
          <w:p w:rsidR="00535D5F" w:rsidRPr="00F343FD" w:rsidP="007655C6" w14:paraId="746CF158" w14:textId="77777777">
            <w:pPr>
              <w:pStyle w:val="thth2"/>
            </w:pPr>
            <w:r w:rsidRPr="660DDBD1">
              <w:rPr>
                <w:color w:val="000000" w:themeColor="text1"/>
              </w:rPr>
              <w:t>Total Full-Time Undergraduates Supported by any Training Award</w:t>
            </w:r>
          </w:p>
        </w:tc>
        <w:tc>
          <w:tcPr>
            <w:tcW w:w="3143" w:type="dxa"/>
            <w:shd w:val="clear" w:color="auto" w:fill="BFBFBF" w:themeFill="background1" w:themeFillShade="BF"/>
            <w:tcMar>
              <w:top w:w="40" w:type="dxa"/>
              <w:left w:w="40" w:type="dxa"/>
              <w:bottom w:w="40" w:type="dxa"/>
              <w:right w:w="40" w:type="dxa"/>
            </w:tcMar>
            <w:vAlign w:val="center"/>
          </w:tcPr>
          <w:p w:rsidR="00535D5F" w:rsidRPr="00F343FD" w:rsidP="007655C6" w14:paraId="1273A965" w14:textId="77777777">
            <w:pPr>
              <w:pStyle w:val="thth2"/>
            </w:pPr>
            <w:r w:rsidRPr="660DDBD1">
              <w:rPr>
                <w:color w:val="000000" w:themeColor="text1"/>
              </w:rPr>
              <w:t>Full-Time Undergraduates Supported by this Training Grant (Only Renewals/ Revisions)</w:t>
            </w:r>
          </w:p>
        </w:tc>
      </w:tr>
      <w:tr w14:paraId="5D630C1A" w14:textId="77777777" w:rsidTr="007655C6">
        <w:tblPrEx>
          <w:tblW w:w="4793" w:type="pct"/>
          <w:tblLayout w:type="fixed"/>
          <w:tblCellMar>
            <w:left w:w="10" w:type="dxa"/>
            <w:right w:w="10" w:type="dxa"/>
          </w:tblCellMar>
          <w:tblLook w:val="0000"/>
        </w:tblPrEx>
        <w:trPr>
          <w:cantSplit/>
          <w:trHeight w:val="480"/>
        </w:trPr>
        <w:tc>
          <w:tcPr>
            <w:tcW w:w="1520" w:type="dxa"/>
            <w:tcMar>
              <w:top w:w="40" w:type="dxa"/>
              <w:left w:w="40" w:type="dxa"/>
              <w:bottom w:w="40" w:type="dxa"/>
              <w:right w:w="40" w:type="dxa"/>
            </w:tcMar>
            <w:vAlign w:val="center"/>
          </w:tcPr>
          <w:p w:rsidR="00535D5F" w:rsidRPr="00F343FD" w:rsidP="007655C6" w14:paraId="1006D596" w14:textId="77777777">
            <w:pPr>
              <w:pStyle w:val="pTableDataLeft"/>
              <w:rPr>
                <w:color w:val="000000" w:themeColor="text1"/>
              </w:rPr>
            </w:pPr>
            <w:r w:rsidRPr="00F343FD">
              <w:rPr>
                <w:color w:val="000000" w:themeColor="text1"/>
              </w:rPr>
              <w:t>Biology</w:t>
            </w:r>
          </w:p>
        </w:tc>
        <w:tc>
          <w:tcPr>
            <w:tcW w:w="1629" w:type="dxa"/>
            <w:tcMar>
              <w:top w:w="40" w:type="dxa"/>
              <w:left w:w="40" w:type="dxa"/>
              <w:bottom w:w="40" w:type="dxa"/>
              <w:right w:w="40" w:type="dxa"/>
            </w:tcMar>
            <w:vAlign w:val="bottom"/>
          </w:tcPr>
          <w:p w:rsidR="00535D5F" w:rsidRPr="00F343FD" w:rsidP="007655C6" w14:paraId="713C945C" w14:textId="77777777">
            <w:pPr>
              <w:pStyle w:val="pTableDataCentered"/>
              <w:rPr>
                <w:color w:val="000000" w:themeColor="text1"/>
              </w:rPr>
            </w:pPr>
            <w:r>
              <w:rPr>
                <w:color w:val="000000"/>
              </w:rPr>
              <w:t>15</w:t>
            </w:r>
          </w:p>
        </w:tc>
        <w:tc>
          <w:tcPr>
            <w:tcW w:w="1893" w:type="dxa"/>
            <w:tcMar>
              <w:top w:w="40" w:type="dxa"/>
              <w:left w:w="40" w:type="dxa"/>
              <w:bottom w:w="40" w:type="dxa"/>
              <w:right w:w="40" w:type="dxa"/>
            </w:tcMar>
            <w:vAlign w:val="center"/>
          </w:tcPr>
          <w:p w:rsidR="00535D5F" w:rsidRPr="00F343FD" w:rsidP="007655C6" w14:paraId="3C148874" w14:textId="77777777">
            <w:pPr>
              <w:pStyle w:val="pTableDataCentered"/>
              <w:rPr>
                <w:color w:val="000000" w:themeColor="text1"/>
              </w:rPr>
            </w:pPr>
            <w:r>
              <w:rPr>
                <w:color w:val="000000"/>
              </w:rPr>
              <w:t>10</w:t>
            </w:r>
          </w:p>
        </w:tc>
        <w:tc>
          <w:tcPr>
            <w:tcW w:w="1880" w:type="dxa"/>
            <w:tcMar>
              <w:top w:w="40" w:type="dxa"/>
              <w:left w:w="40" w:type="dxa"/>
              <w:bottom w:w="40" w:type="dxa"/>
              <w:right w:w="40" w:type="dxa"/>
            </w:tcMar>
            <w:vAlign w:val="center"/>
          </w:tcPr>
          <w:p w:rsidR="00535D5F" w:rsidRPr="00F343FD" w:rsidP="007655C6" w14:paraId="7AC3ADDE" w14:textId="77777777">
            <w:pPr>
              <w:pStyle w:val="pTableDataCentered"/>
              <w:rPr>
                <w:color w:val="000000" w:themeColor="text1"/>
              </w:rPr>
            </w:pPr>
            <w:r>
              <w:rPr>
                <w:color w:val="000000"/>
              </w:rPr>
              <w:t>300</w:t>
            </w:r>
          </w:p>
        </w:tc>
        <w:tc>
          <w:tcPr>
            <w:tcW w:w="1994" w:type="dxa"/>
            <w:vAlign w:val="center"/>
          </w:tcPr>
          <w:p w:rsidR="00535D5F" w:rsidRPr="00F343FD" w:rsidP="007655C6" w14:paraId="3FF214C9" w14:textId="77777777">
            <w:pPr>
              <w:pStyle w:val="pTableDataCentered"/>
            </w:pPr>
            <w:r>
              <w:rPr>
                <w:color w:val="000000"/>
              </w:rPr>
              <w:t>200</w:t>
            </w:r>
          </w:p>
        </w:tc>
        <w:tc>
          <w:tcPr>
            <w:tcW w:w="1994" w:type="dxa"/>
            <w:tcMar>
              <w:top w:w="40" w:type="dxa"/>
              <w:left w:w="40" w:type="dxa"/>
              <w:bottom w:w="40" w:type="dxa"/>
              <w:right w:w="40" w:type="dxa"/>
            </w:tcMar>
            <w:vAlign w:val="center"/>
          </w:tcPr>
          <w:p w:rsidR="00535D5F" w:rsidRPr="00F343FD" w:rsidP="007655C6" w14:paraId="451435AA" w14:textId="77777777">
            <w:pPr>
              <w:pStyle w:val="pTableDataCentered"/>
            </w:pPr>
            <w:r w:rsidRPr="00A0050F">
              <w:rPr>
                <w:color w:val="000000"/>
              </w:rPr>
              <w:t>3</w:t>
            </w:r>
          </w:p>
        </w:tc>
        <w:tc>
          <w:tcPr>
            <w:tcW w:w="3143" w:type="dxa"/>
            <w:tcMar>
              <w:top w:w="40" w:type="dxa"/>
              <w:left w:w="40" w:type="dxa"/>
              <w:bottom w:w="40" w:type="dxa"/>
              <w:right w:w="40" w:type="dxa"/>
            </w:tcMar>
            <w:vAlign w:val="center"/>
          </w:tcPr>
          <w:p w:rsidR="00535D5F" w:rsidRPr="00F343FD" w:rsidP="007655C6" w14:paraId="335BA203" w14:textId="77777777">
            <w:pPr>
              <w:pStyle w:val="pTableDataCentered"/>
              <w:rPr>
                <w:color w:val="000000" w:themeColor="text1"/>
              </w:rPr>
            </w:pPr>
            <w:r w:rsidRPr="00A0050F">
              <w:rPr>
                <w:color w:val="000000"/>
              </w:rPr>
              <w:t>3</w:t>
            </w:r>
          </w:p>
        </w:tc>
      </w:tr>
      <w:tr w14:paraId="1B13B47C" w14:textId="77777777" w:rsidTr="007655C6">
        <w:tblPrEx>
          <w:tblW w:w="4793" w:type="pct"/>
          <w:tblLayout w:type="fixed"/>
          <w:tblCellMar>
            <w:left w:w="10" w:type="dxa"/>
            <w:right w:w="10" w:type="dxa"/>
          </w:tblCellMar>
          <w:tblLook w:val="0000"/>
        </w:tblPrEx>
        <w:trPr>
          <w:cantSplit/>
          <w:trHeight w:val="480"/>
        </w:trPr>
        <w:tc>
          <w:tcPr>
            <w:tcW w:w="1520" w:type="dxa"/>
            <w:tcMar>
              <w:top w:w="40" w:type="dxa"/>
              <w:left w:w="40" w:type="dxa"/>
              <w:bottom w:w="40" w:type="dxa"/>
              <w:right w:w="40" w:type="dxa"/>
            </w:tcMar>
            <w:vAlign w:val="center"/>
          </w:tcPr>
          <w:p w:rsidR="00535D5F" w:rsidRPr="00F343FD" w:rsidP="007655C6" w14:paraId="3BD4386F" w14:textId="77777777">
            <w:pPr>
              <w:pStyle w:val="pTableDataLeft"/>
              <w:rPr>
                <w:color w:val="000000" w:themeColor="text1"/>
              </w:rPr>
            </w:pPr>
            <w:r w:rsidRPr="00F343FD">
              <w:rPr>
                <w:color w:val="000000" w:themeColor="text1"/>
              </w:rPr>
              <w:t>Chemistry</w:t>
            </w:r>
          </w:p>
        </w:tc>
        <w:tc>
          <w:tcPr>
            <w:tcW w:w="1629" w:type="dxa"/>
            <w:tcMar>
              <w:top w:w="40" w:type="dxa"/>
              <w:left w:w="40" w:type="dxa"/>
              <w:bottom w:w="40" w:type="dxa"/>
              <w:right w:w="40" w:type="dxa"/>
            </w:tcMar>
            <w:vAlign w:val="bottom"/>
          </w:tcPr>
          <w:p w:rsidR="00535D5F" w:rsidRPr="00F343FD" w:rsidP="007655C6" w14:paraId="5785BEE2" w14:textId="77777777">
            <w:pPr>
              <w:pStyle w:val="pTableDataCentered"/>
              <w:rPr>
                <w:color w:val="000000" w:themeColor="text1"/>
              </w:rPr>
            </w:pPr>
            <w:r>
              <w:rPr>
                <w:color w:val="000000"/>
              </w:rPr>
              <w:t>10</w:t>
            </w:r>
          </w:p>
        </w:tc>
        <w:tc>
          <w:tcPr>
            <w:tcW w:w="1893" w:type="dxa"/>
            <w:tcMar>
              <w:top w:w="40" w:type="dxa"/>
              <w:left w:w="40" w:type="dxa"/>
              <w:bottom w:w="40" w:type="dxa"/>
              <w:right w:w="40" w:type="dxa"/>
            </w:tcMar>
            <w:vAlign w:val="center"/>
          </w:tcPr>
          <w:p w:rsidR="00535D5F" w:rsidRPr="00F343FD" w:rsidP="007655C6" w14:paraId="40F8C5A9" w14:textId="77777777">
            <w:pPr>
              <w:pStyle w:val="pTableDataCentered"/>
              <w:rPr>
                <w:color w:val="000000" w:themeColor="text1"/>
              </w:rPr>
            </w:pPr>
            <w:r>
              <w:rPr>
                <w:color w:val="000000"/>
              </w:rPr>
              <w:t>8</w:t>
            </w:r>
          </w:p>
        </w:tc>
        <w:tc>
          <w:tcPr>
            <w:tcW w:w="1880" w:type="dxa"/>
            <w:tcMar>
              <w:top w:w="40" w:type="dxa"/>
              <w:left w:w="40" w:type="dxa"/>
              <w:bottom w:w="40" w:type="dxa"/>
              <w:right w:w="40" w:type="dxa"/>
            </w:tcMar>
            <w:vAlign w:val="center"/>
          </w:tcPr>
          <w:p w:rsidR="00535D5F" w:rsidRPr="00F343FD" w:rsidP="007655C6" w14:paraId="22C3AAE7" w14:textId="77777777">
            <w:pPr>
              <w:pStyle w:val="pTableDataCentered"/>
              <w:rPr>
                <w:color w:val="000000" w:themeColor="text1"/>
              </w:rPr>
            </w:pPr>
            <w:r>
              <w:rPr>
                <w:color w:val="000000"/>
              </w:rPr>
              <w:t>100</w:t>
            </w:r>
          </w:p>
        </w:tc>
        <w:tc>
          <w:tcPr>
            <w:tcW w:w="1994" w:type="dxa"/>
            <w:vAlign w:val="center"/>
          </w:tcPr>
          <w:p w:rsidR="00535D5F" w:rsidRPr="00F343FD" w:rsidP="007655C6" w14:paraId="478036D6" w14:textId="77777777">
            <w:pPr>
              <w:pStyle w:val="pTableDataCentered"/>
            </w:pPr>
            <w:r>
              <w:rPr>
                <w:color w:val="000000"/>
              </w:rPr>
              <w:t>75</w:t>
            </w:r>
          </w:p>
        </w:tc>
        <w:tc>
          <w:tcPr>
            <w:tcW w:w="1994" w:type="dxa"/>
            <w:tcMar>
              <w:top w:w="40" w:type="dxa"/>
              <w:left w:w="40" w:type="dxa"/>
              <w:bottom w:w="40" w:type="dxa"/>
              <w:right w:w="40" w:type="dxa"/>
            </w:tcMar>
            <w:vAlign w:val="center"/>
          </w:tcPr>
          <w:p w:rsidR="00535D5F" w:rsidRPr="00F343FD" w:rsidP="007655C6" w14:paraId="1CC47E32" w14:textId="77777777">
            <w:pPr>
              <w:pStyle w:val="pTableDataCentered"/>
            </w:pPr>
            <w:r w:rsidRPr="00A0050F">
              <w:rPr>
                <w:color w:val="000000"/>
              </w:rPr>
              <w:t>3</w:t>
            </w:r>
          </w:p>
        </w:tc>
        <w:tc>
          <w:tcPr>
            <w:tcW w:w="3143" w:type="dxa"/>
            <w:tcMar>
              <w:top w:w="40" w:type="dxa"/>
              <w:left w:w="40" w:type="dxa"/>
              <w:bottom w:w="40" w:type="dxa"/>
              <w:right w:w="40" w:type="dxa"/>
            </w:tcMar>
            <w:vAlign w:val="center"/>
          </w:tcPr>
          <w:p w:rsidR="00535D5F" w:rsidRPr="00F343FD" w:rsidP="007655C6" w14:paraId="3929FE76" w14:textId="77777777">
            <w:pPr>
              <w:pStyle w:val="pTableDataCentered"/>
              <w:rPr>
                <w:color w:val="000000" w:themeColor="text1"/>
              </w:rPr>
            </w:pPr>
            <w:r w:rsidRPr="00A0050F">
              <w:rPr>
                <w:color w:val="000000"/>
              </w:rPr>
              <w:t>3</w:t>
            </w:r>
          </w:p>
        </w:tc>
      </w:tr>
      <w:tr w14:paraId="24D62EE4" w14:textId="77777777" w:rsidTr="007655C6">
        <w:tblPrEx>
          <w:tblW w:w="4793" w:type="pct"/>
          <w:tblLayout w:type="fixed"/>
          <w:tblCellMar>
            <w:left w:w="10" w:type="dxa"/>
            <w:right w:w="10" w:type="dxa"/>
          </w:tblCellMar>
          <w:tblLook w:val="0000"/>
        </w:tblPrEx>
        <w:trPr>
          <w:cantSplit/>
          <w:trHeight w:val="480"/>
        </w:trPr>
        <w:tc>
          <w:tcPr>
            <w:tcW w:w="1520" w:type="dxa"/>
            <w:tcMar>
              <w:top w:w="40" w:type="dxa"/>
              <w:left w:w="40" w:type="dxa"/>
              <w:bottom w:w="40" w:type="dxa"/>
              <w:right w:w="40" w:type="dxa"/>
            </w:tcMar>
            <w:vAlign w:val="center"/>
          </w:tcPr>
          <w:p w:rsidR="00535D5F" w:rsidRPr="00F343FD" w:rsidP="007655C6" w14:paraId="5DFFB4B0" w14:textId="77777777">
            <w:pPr>
              <w:pStyle w:val="pTableDataLeft"/>
              <w:rPr>
                <w:color w:val="000000" w:themeColor="text1"/>
              </w:rPr>
            </w:pPr>
            <w:r w:rsidRPr="00F343FD">
              <w:rPr>
                <w:color w:val="000000" w:themeColor="text1"/>
              </w:rPr>
              <w:t>Physics</w:t>
            </w:r>
          </w:p>
        </w:tc>
        <w:tc>
          <w:tcPr>
            <w:tcW w:w="1629" w:type="dxa"/>
            <w:tcMar>
              <w:top w:w="40" w:type="dxa"/>
              <w:left w:w="40" w:type="dxa"/>
              <w:bottom w:w="40" w:type="dxa"/>
              <w:right w:w="40" w:type="dxa"/>
            </w:tcMar>
            <w:vAlign w:val="bottom"/>
          </w:tcPr>
          <w:p w:rsidR="00535D5F" w:rsidRPr="00F343FD" w:rsidP="007655C6" w14:paraId="35C3B442" w14:textId="77777777">
            <w:pPr>
              <w:pStyle w:val="pTableDataCentered"/>
              <w:rPr>
                <w:color w:val="000000" w:themeColor="text1"/>
              </w:rPr>
            </w:pPr>
            <w:r>
              <w:rPr>
                <w:color w:val="000000"/>
              </w:rPr>
              <w:t>8</w:t>
            </w:r>
          </w:p>
        </w:tc>
        <w:tc>
          <w:tcPr>
            <w:tcW w:w="1893" w:type="dxa"/>
            <w:tcMar>
              <w:top w:w="40" w:type="dxa"/>
              <w:left w:w="40" w:type="dxa"/>
              <w:bottom w:w="40" w:type="dxa"/>
              <w:right w:w="40" w:type="dxa"/>
            </w:tcMar>
            <w:vAlign w:val="center"/>
          </w:tcPr>
          <w:p w:rsidR="00535D5F" w:rsidRPr="00F343FD" w:rsidP="007655C6" w14:paraId="2FE7062B" w14:textId="77777777">
            <w:pPr>
              <w:pStyle w:val="pTableDataCentered"/>
              <w:rPr>
                <w:color w:val="000000" w:themeColor="text1"/>
              </w:rPr>
            </w:pPr>
            <w:r>
              <w:rPr>
                <w:color w:val="000000"/>
              </w:rPr>
              <w:t>3</w:t>
            </w:r>
          </w:p>
        </w:tc>
        <w:tc>
          <w:tcPr>
            <w:tcW w:w="1880" w:type="dxa"/>
            <w:tcMar>
              <w:top w:w="40" w:type="dxa"/>
              <w:left w:w="40" w:type="dxa"/>
              <w:bottom w:w="40" w:type="dxa"/>
              <w:right w:w="40" w:type="dxa"/>
            </w:tcMar>
            <w:vAlign w:val="center"/>
          </w:tcPr>
          <w:p w:rsidR="00535D5F" w:rsidRPr="00F343FD" w:rsidP="007655C6" w14:paraId="4CE47052" w14:textId="77777777">
            <w:pPr>
              <w:pStyle w:val="pTableDataCentered"/>
              <w:rPr>
                <w:color w:val="000000" w:themeColor="text1"/>
              </w:rPr>
            </w:pPr>
            <w:r>
              <w:rPr>
                <w:color w:val="000000"/>
              </w:rPr>
              <w:t>50</w:t>
            </w:r>
          </w:p>
        </w:tc>
        <w:tc>
          <w:tcPr>
            <w:tcW w:w="1994" w:type="dxa"/>
            <w:vAlign w:val="center"/>
          </w:tcPr>
          <w:p w:rsidR="00535D5F" w:rsidRPr="00F343FD" w:rsidP="007655C6" w14:paraId="72B5C550" w14:textId="77777777">
            <w:pPr>
              <w:pStyle w:val="pTableDataCentered"/>
              <w:rPr>
                <w:color w:val="000000" w:themeColor="text1"/>
              </w:rPr>
            </w:pPr>
            <w:r>
              <w:rPr>
                <w:color w:val="000000"/>
              </w:rPr>
              <w:t>25</w:t>
            </w:r>
          </w:p>
        </w:tc>
        <w:tc>
          <w:tcPr>
            <w:tcW w:w="1994" w:type="dxa"/>
            <w:tcMar>
              <w:top w:w="40" w:type="dxa"/>
              <w:left w:w="40" w:type="dxa"/>
              <w:bottom w:w="40" w:type="dxa"/>
              <w:right w:w="40" w:type="dxa"/>
            </w:tcMar>
            <w:vAlign w:val="center"/>
          </w:tcPr>
          <w:p w:rsidR="00535D5F" w:rsidRPr="00F343FD" w:rsidP="007655C6" w14:paraId="425F91DD" w14:textId="77777777">
            <w:pPr>
              <w:pStyle w:val="pTableDataCentered"/>
              <w:rPr>
                <w:color w:val="000000" w:themeColor="text1"/>
              </w:rPr>
            </w:pPr>
            <w:r w:rsidRPr="00A0050F">
              <w:rPr>
                <w:color w:val="000000"/>
              </w:rPr>
              <w:t>2</w:t>
            </w:r>
          </w:p>
        </w:tc>
        <w:tc>
          <w:tcPr>
            <w:tcW w:w="3143" w:type="dxa"/>
            <w:tcMar>
              <w:top w:w="40" w:type="dxa"/>
              <w:left w:w="40" w:type="dxa"/>
              <w:bottom w:w="40" w:type="dxa"/>
              <w:right w:w="40" w:type="dxa"/>
            </w:tcMar>
            <w:vAlign w:val="center"/>
          </w:tcPr>
          <w:p w:rsidR="00535D5F" w:rsidRPr="00F343FD" w:rsidP="007655C6" w14:paraId="676B923D" w14:textId="77777777">
            <w:pPr>
              <w:pStyle w:val="pTableDataCentered"/>
              <w:rPr>
                <w:color w:val="000000" w:themeColor="text1"/>
              </w:rPr>
            </w:pPr>
            <w:r w:rsidRPr="00A0050F">
              <w:rPr>
                <w:color w:val="000000"/>
              </w:rPr>
              <w:t>0</w:t>
            </w:r>
          </w:p>
        </w:tc>
      </w:tr>
      <w:tr w14:paraId="7C6817F5" w14:textId="77777777" w:rsidTr="007655C6">
        <w:tblPrEx>
          <w:tblW w:w="4793" w:type="pct"/>
          <w:tblLayout w:type="fixed"/>
          <w:tblCellMar>
            <w:left w:w="10" w:type="dxa"/>
            <w:right w:w="10" w:type="dxa"/>
          </w:tblCellMar>
          <w:tblLook w:val="0000"/>
        </w:tblPrEx>
        <w:trPr>
          <w:cantSplit/>
          <w:trHeight w:val="480"/>
        </w:trPr>
        <w:tc>
          <w:tcPr>
            <w:tcW w:w="1520" w:type="dxa"/>
            <w:tcMar>
              <w:top w:w="40" w:type="dxa"/>
              <w:left w:w="40" w:type="dxa"/>
              <w:bottom w:w="40" w:type="dxa"/>
              <w:right w:w="40" w:type="dxa"/>
            </w:tcMar>
            <w:vAlign w:val="center"/>
          </w:tcPr>
          <w:p w:rsidR="00535D5F" w:rsidRPr="00F343FD" w:rsidP="007655C6" w14:paraId="529EA2A6" w14:textId="63051747">
            <w:pPr>
              <w:pStyle w:val="pTableDataLeft"/>
              <w:rPr>
                <w:color w:val="000000" w:themeColor="text1"/>
              </w:rPr>
            </w:pPr>
            <w:r>
              <w:rPr>
                <w:color w:val="000000"/>
              </w:rPr>
              <w:t>Psychology &amp; Neuroscience</w:t>
            </w:r>
          </w:p>
        </w:tc>
        <w:tc>
          <w:tcPr>
            <w:tcW w:w="1629" w:type="dxa"/>
            <w:tcMar>
              <w:top w:w="40" w:type="dxa"/>
              <w:left w:w="40" w:type="dxa"/>
              <w:bottom w:w="40" w:type="dxa"/>
              <w:right w:w="40" w:type="dxa"/>
            </w:tcMar>
            <w:vAlign w:val="bottom"/>
          </w:tcPr>
          <w:p w:rsidR="00535D5F" w:rsidP="00B12B26" w14:paraId="2AD2A767" w14:textId="7649D5F4">
            <w:pPr>
              <w:pStyle w:val="pTableDataCentered"/>
              <w:rPr>
                <w:color w:val="000000"/>
              </w:rPr>
            </w:pPr>
            <w:r>
              <w:rPr>
                <w:color w:val="000000"/>
              </w:rPr>
              <w:t>12</w:t>
            </w:r>
          </w:p>
        </w:tc>
        <w:tc>
          <w:tcPr>
            <w:tcW w:w="1893" w:type="dxa"/>
            <w:tcMar>
              <w:top w:w="40" w:type="dxa"/>
              <w:left w:w="40" w:type="dxa"/>
              <w:bottom w:w="40" w:type="dxa"/>
              <w:right w:w="40" w:type="dxa"/>
            </w:tcMar>
            <w:vAlign w:val="center"/>
          </w:tcPr>
          <w:p w:rsidR="00535D5F" w:rsidP="007655C6" w14:paraId="6E6CDFE0" w14:textId="301FBC89">
            <w:pPr>
              <w:pStyle w:val="pTableDataCentered"/>
              <w:rPr>
                <w:color w:val="000000"/>
              </w:rPr>
            </w:pPr>
            <w:r>
              <w:rPr>
                <w:color w:val="000000"/>
              </w:rPr>
              <w:t>9</w:t>
            </w:r>
          </w:p>
        </w:tc>
        <w:tc>
          <w:tcPr>
            <w:tcW w:w="1880" w:type="dxa"/>
            <w:tcMar>
              <w:top w:w="40" w:type="dxa"/>
              <w:left w:w="40" w:type="dxa"/>
              <w:bottom w:w="40" w:type="dxa"/>
              <w:right w:w="40" w:type="dxa"/>
            </w:tcMar>
            <w:vAlign w:val="center"/>
          </w:tcPr>
          <w:p w:rsidR="00535D5F" w:rsidP="007655C6" w14:paraId="61D57CD3" w14:textId="6051D63A">
            <w:pPr>
              <w:pStyle w:val="pTableDataCentered"/>
              <w:rPr>
                <w:color w:val="000000"/>
              </w:rPr>
            </w:pPr>
            <w:r>
              <w:rPr>
                <w:color w:val="000000"/>
              </w:rPr>
              <w:t>150</w:t>
            </w:r>
          </w:p>
        </w:tc>
        <w:tc>
          <w:tcPr>
            <w:tcW w:w="1994" w:type="dxa"/>
            <w:vAlign w:val="center"/>
          </w:tcPr>
          <w:p w:rsidR="00535D5F" w:rsidP="007655C6" w14:paraId="56228C95" w14:textId="18266E8D">
            <w:pPr>
              <w:pStyle w:val="pTableDataCentered"/>
              <w:rPr>
                <w:color w:val="000000"/>
              </w:rPr>
            </w:pPr>
            <w:r>
              <w:rPr>
                <w:color w:val="000000"/>
              </w:rPr>
              <w:t>100</w:t>
            </w:r>
          </w:p>
        </w:tc>
        <w:tc>
          <w:tcPr>
            <w:tcW w:w="1994" w:type="dxa"/>
            <w:tcMar>
              <w:top w:w="40" w:type="dxa"/>
              <w:left w:w="40" w:type="dxa"/>
              <w:bottom w:w="40" w:type="dxa"/>
              <w:right w:w="40" w:type="dxa"/>
            </w:tcMar>
            <w:vAlign w:val="center"/>
          </w:tcPr>
          <w:p w:rsidR="00535D5F" w:rsidRPr="00A0050F" w:rsidP="007655C6" w14:paraId="0678197B" w14:textId="0FD59D97">
            <w:pPr>
              <w:pStyle w:val="pTableDataCentered"/>
              <w:rPr>
                <w:color w:val="000000"/>
              </w:rPr>
            </w:pPr>
            <w:r>
              <w:rPr>
                <w:color w:val="000000"/>
              </w:rPr>
              <w:t>2</w:t>
            </w:r>
          </w:p>
        </w:tc>
        <w:tc>
          <w:tcPr>
            <w:tcW w:w="3143" w:type="dxa"/>
            <w:tcMar>
              <w:top w:w="40" w:type="dxa"/>
              <w:left w:w="40" w:type="dxa"/>
              <w:bottom w:w="40" w:type="dxa"/>
              <w:right w:w="40" w:type="dxa"/>
            </w:tcMar>
            <w:vAlign w:val="center"/>
          </w:tcPr>
          <w:p w:rsidR="00535D5F" w:rsidRPr="00A0050F" w:rsidP="007655C6" w14:paraId="487645FF" w14:textId="7B55AAE3">
            <w:pPr>
              <w:pStyle w:val="pTableDataCentered"/>
              <w:rPr>
                <w:color w:val="000000"/>
              </w:rPr>
            </w:pPr>
            <w:r>
              <w:rPr>
                <w:color w:val="000000"/>
              </w:rPr>
              <w:t>2</w:t>
            </w:r>
          </w:p>
        </w:tc>
      </w:tr>
      <w:tr w14:paraId="1F109437" w14:textId="77777777" w:rsidTr="008F0D43">
        <w:tblPrEx>
          <w:tblW w:w="4793" w:type="pct"/>
          <w:tblLayout w:type="fixed"/>
          <w:tblCellMar>
            <w:left w:w="10" w:type="dxa"/>
            <w:right w:w="10" w:type="dxa"/>
          </w:tblCellMar>
          <w:tblLook w:val="0000"/>
        </w:tblPrEx>
        <w:trPr>
          <w:cantSplit/>
          <w:trHeight w:val="480"/>
        </w:trPr>
        <w:tc>
          <w:tcPr>
            <w:tcW w:w="1520" w:type="dxa"/>
            <w:shd w:val="clear" w:color="auto" w:fill="A6A6A6" w:themeFill="background1" w:themeFillShade="A6"/>
            <w:tcMar>
              <w:top w:w="40" w:type="dxa"/>
              <w:left w:w="40" w:type="dxa"/>
              <w:bottom w:w="40" w:type="dxa"/>
              <w:right w:w="40" w:type="dxa"/>
            </w:tcMar>
            <w:vAlign w:val="center"/>
          </w:tcPr>
          <w:p w:rsidR="00535D5F" w:rsidRPr="008F0D43" w:rsidP="007655C6" w14:paraId="21A00E44" w14:textId="326136F7">
            <w:pPr>
              <w:pStyle w:val="pTableDataLeft"/>
              <w:rPr>
                <w:b/>
                <w:bCs/>
                <w:color w:val="000000" w:themeColor="text1"/>
              </w:rPr>
            </w:pPr>
            <w:r w:rsidRPr="008F0D43">
              <w:rPr>
                <w:b/>
                <w:bCs/>
                <w:color w:val="000000" w:themeColor="text1"/>
              </w:rPr>
              <w:t>Total</w:t>
            </w:r>
          </w:p>
        </w:tc>
        <w:tc>
          <w:tcPr>
            <w:tcW w:w="1629" w:type="dxa"/>
            <w:tcMar>
              <w:top w:w="40" w:type="dxa"/>
              <w:left w:w="40" w:type="dxa"/>
              <w:bottom w:w="40" w:type="dxa"/>
              <w:right w:w="40" w:type="dxa"/>
            </w:tcMar>
            <w:vAlign w:val="bottom"/>
          </w:tcPr>
          <w:p w:rsidR="00535D5F" w:rsidRPr="008F0D43" w:rsidP="007655C6" w14:paraId="14501801" w14:textId="261A57DF">
            <w:pPr>
              <w:pStyle w:val="pTableDataCentered"/>
              <w:rPr>
                <w:b/>
                <w:bCs/>
                <w:color w:val="000000"/>
              </w:rPr>
            </w:pPr>
            <w:r w:rsidRPr="008F0D43">
              <w:rPr>
                <w:b/>
                <w:bCs/>
                <w:color w:val="000000"/>
              </w:rPr>
              <w:t>45</w:t>
            </w:r>
          </w:p>
        </w:tc>
        <w:tc>
          <w:tcPr>
            <w:tcW w:w="1893" w:type="dxa"/>
            <w:tcMar>
              <w:top w:w="40" w:type="dxa"/>
              <w:left w:w="40" w:type="dxa"/>
              <w:bottom w:w="40" w:type="dxa"/>
              <w:right w:w="40" w:type="dxa"/>
            </w:tcMar>
            <w:vAlign w:val="center"/>
          </w:tcPr>
          <w:p w:rsidR="00535D5F" w:rsidRPr="008F0D43" w:rsidP="007655C6" w14:paraId="5FB594E9" w14:textId="32C44963">
            <w:pPr>
              <w:pStyle w:val="pTableDataCentered"/>
              <w:rPr>
                <w:b/>
                <w:bCs/>
                <w:color w:val="000000"/>
              </w:rPr>
            </w:pPr>
            <w:r w:rsidRPr="008F0D43">
              <w:rPr>
                <w:b/>
                <w:bCs/>
                <w:color w:val="000000"/>
              </w:rPr>
              <w:t>30</w:t>
            </w:r>
          </w:p>
        </w:tc>
        <w:tc>
          <w:tcPr>
            <w:tcW w:w="1880" w:type="dxa"/>
            <w:tcMar>
              <w:top w:w="40" w:type="dxa"/>
              <w:left w:w="40" w:type="dxa"/>
              <w:bottom w:w="40" w:type="dxa"/>
              <w:right w:w="40" w:type="dxa"/>
            </w:tcMar>
            <w:vAlign w:val="center"/>
          </w:tcPr>
          <w:p w:rsidR="00535D5F" w:rsidRPr="008F0D43" w:rsidP="007655C6" w14:paraId="541E9179" w14:textId="51BE4C9D">
            <w:pPr>
              <w:pStyle w:val="pTableDataCentered"/>
              <w:rPr>
                <w:b/>
                <w:bCs/>
                <w:color w:val="000000"/>
              </w:rPr>
            </w:pPr>
            <w:r w:rsidRPr="008F0D43">
              <w:rPr>
                <w:b/>
                <w:bCs/>
                <w:color w:val="000000"/>
              </w:rPr>
              <w:t>600</w:t>
            </w:r>
          </w:p>
        </w:tc>
        <w:tc>
          <w:tcPr>
            <w:tcW w:w="1994" w:type="dxa"/>
            <w:vAlign w:val="center"/>
          </w:tcPr>
          <w:p w:rsidR="00535D5F" w:rsidRPr="008F0D43" w:rsidP="007655C6" w14:paraId="33BFBF33" w14:textId="1171818D">
            <w:pPr>
              <w:pStyle w:val="pTableDataCentered"/>
              <w:rPr>
                <w:b/>
                <w:bCs/>
                <w:color w:val="000000"/>
              </w:rPr>
            </w:pPr>
            <w:r w:rsidRPr="008F0D43">
              <w:rPr>
                <w:b/>
                <w:bCs/>
                <w:color w:val="000000"/>
              </w:rPr>
              <w:t>400</w:t>
            </w:r>
          </w:p>
        </w:tc>
        <w:tc>
          <w:tcPr>
            <w:tcW w:w="1994" w:type="dxa"/>
            <w:tcMar>
              <w:top w:w="40" w:type="dxa"/>
              <w:left w:w="40" w:type="dxa"/>
              <w:bottom w:w="40" w:type="dxa"/>
              <w:right w:w="40" w:type="dxa"/>
            </w:tcMar>
            <w:vAlign w:val="center"/>
          </w:tcPr>
          <w:p w:rsidR="00535D5F" w:rsidRPr="008F0D43" w:rsidP="007655C6" w14:paraId="5E16E51C" w14:textId="74F1D411">
            <w:pPr>
              <w:pStyle w:val="pTableDataCentered"/>
              <w:rPr>
                <w:b/>
                <w:bCs/>
                <w:color w:val="000000"/>
              </w:rPr>
            </w:pPr>
            <w:r w:rsidRPr="008F0D43">
              <w:rPr>
                <w:b/>
                <w:bCs/>
                <w:color w:val="000000"/>
              </w:rPr>
              <w:t>10</w:t>
            </w:r>
          </w:p>
        </w:tc>
        <w:tc>
          <w:tcPr>
            <w:tcW w:w="3143" w:type="dxa"/>
            <w:tcMar>
              <w:top w:w="40" w:type="dxa"/>
              <w:left w:w="40" w:type="dxa"/>
              <w:bottom w:w="40" w:type="dxa"/>
              <w:right w:w="40" w:type="dxa"/>
            </w:tcMar>
            <w:vAlign w:val="center"/>
          </w:tcPr>
          <w:p w:rsidR="00535D5F" w:rsidRPr="008F0D43" w:rsidP="007655C6" w14:paraId="2F605E5B" w14:textId="0F918AE4">
            <w:pPr>
              <w:pStyle w:val="pTableDataCentered"/>
              <w:rPr>
                <w:b/>
                <w:bCs/>
                <w:color w:val="000000"/>
              </w:rPr>
            </w:pPr>
            <w:r w:rsidRPr="008F0D43">
              <w:rPr>
                <w:b/>
                <w:bCs/>
                <w:color w:val="000000"/>
              </w:rPr>
              <w:t>8</w:t>
            </w:r>
          </w:p>
        </w:tc>
      </w:tr>
    </w:tbl>
    <w:p w:rsidR="00535D5F" w:rsidP="00535D5F" w14:paraId="5113C3A0" w14:textId="77777777">
      <w:pPr>
        <w:rPr>
          <w:rFonts w:ascii="Arial" w:hAnsi="Arial" w:cs="Arial"/>
          <w:b/>
          <w:i/>
          <w:iCs/>
        </w:rPr>
      </w:pPr>
      <w:r w:rsidRPr="00223EB2">
        <w:rPr>
          <w:rFonts w:ascii="Arial" w:hAnsi="Arial" w:cs="Arial"/>
        </w:rPr>
        <w:t>U</w:t>
      </w:r>
      <w:r>
        <w:rPr>
          <w:rFonts w:ascii="Arial" w:hAnsi="Arial" w:cs="Arial"/>
        </w:rPr>
        <w:t>G</w:t>
      </w:r>
      <w:r w:rsidRPr="00223EB2">
        <w:rPr>
          <w:rFonts w:ascii="Arial" w:hAnsi="Arial" w:cs="Arial"/>
        </w:rPr>
        <w:t>, Under</w:t>
      </w:r>
      <w:r>
        <w:rPr>
          <w:rFonts w:ascii="Arial" w:hAnsi="Arial" w:cs="Arial"/>
        </w:rPr>
        <w:t>graduate; TGE, Training Grant Eligible</w:t>
      </w:r>
    </w:p>
    <w:p w:rsidR="00535D5F" w:rsidP="00D5119F" w14:paraId="4AF1C16E" w14:textId="77777777">
      <w:pPr>
        <w:pStyle w:val="h3Heading3"/>
        <w:rPr>
          <w:color w:val="000000"/>
        </w:rPr>
      </w:pPr>
    </w:p>
    <w:p w:rsidR="00D5119F" w14:paraId="35F4671D" w14:textId="77777777">
      <w:pPr>
        <w:rPr>
          <w:color w:val="000000"/>
        </w:rPr>
      </w:pPr>
    </w:p>
    <w:p w:rsidR="00B6299C" w14:paraId="36B4D9B7" w14:textId="77777777">
      <w:pPr>
        <w:rPr>
          <w:color w:val="000000"/>
        </w:rPr>
      </w:pPr>
    </w:p>
    <w:p w:rsidR="00F323D2" w14:paraId="7C66F979" w14:textId="1318BA6E">
      <w:pPr>
        <w:rPr>
          <w:rFonts w:ascii="Arial" w:hAnsi="Arial" w:cs="Arial"/>
          <w:b/>
          <w:bCs/>
          <w:color w:val="000000"/>
          <w:sz w:val="24"/>
          <w:szCs w:val="24"/>
        </w:rPr>
      </w:pPr>
      <w:r>
        <w:rPr>
          <w:color w:val="000000"/>
        </w:rPr>
        <w:br w:type="page"/>
      </w:r>
    </w:p>
    <w:p w:rsidR="00F80CAD" w14:paraId="5E291457" w14:textId="6A4F39BD">
      <w:pPr>
        <w:pStyle w:val="h1Heading1"/>
      </w:pPr>
      <w:r>
        <w:rPr>
          <w:color w:val="000000"/>
        </w:rPr>
        <w:t>Table 2. Participating Faculty Members</w:t>
      </w:r>
    </w:p>
    <w:p w:rsidR="00F80CAD" w14:paraId="5E291458" w14:textId="77777777">
      <w:pPr>
        <w:pStyle w:val="pSubheadinParagraph1"/>
      </w:pPr>
      <w:r>
        <w:rPr>
          <w:color w:val="000000"/>
        </w:rPr>
        <w:t>Rationale</w:t>
      </w:r>
    </w:p>
    <w:p w:rsidR="00E9055E" w:rsidP="008F0D43" w14:paraId="5B472474" w14:textId="77777777">
      <w:pPr>
        <w:pStyle w:val="p1"/>
      </w:pPr>
      <w:r w:rsidRPr="6B2F61BC">
        <w:rPr>
          <w:color w:val="000000" w:themeColor="text1"/>
        </w:rPr>
        <w:t>This information allows reviewers to assess the distribution of participating faculty by rank</w:t>
      </w:r>
      <w:r>
        <w:rPr>
          <w:color w:val="000000" w:themeColor="text1"/>
        </w:rPr>
        <w:t>,</w:t>
      </w:r>
      <w:r w:rsidRPr="6B2F61BC">
        <w:rPr>
          <w:color w:val="000000" w:themeColor="text1"/>
        </w:rPr>
        <w:t xml:space="preserve"> research interests, department or interdepartmental program</w:t>
      </w:r>
      <w:r>
        <w:rPr>
          <w:color w:val="000000" w:themeColor="text1"/>
        </w:rPr>
        <w:t xml:space="preserve"> </w:t>
      </w:r>
      <w:r w:rsidRPr="00AF09D5">
        <w:rPr>
          <w:color w:val="000000" w:themeColor="text1"/>
        </w:rPr>
        <w:t xml:space="preserve">at the applicant </w:t>
      </w:r>
      <w:r>
        <w:rPr>
          <w:color w:val="000000" w:themeColor="text1"/>
        </w:rPr>
        <w:t>organization</w:t>
      </w:r>
      <w:r w:rsidRPr="00AF09D5">
        <w:rPr>
          <w:color w:val="000000" w:themeColor="text1"/>
        </w:rPr>
        <w:t xml:space="preserve"> (Part I), and as applicable, partner </w:t>
      </w:r>
      <w:r>
        <w:rPr>
          <w:color w:val="000000" w:themeColor="text1"/>
        </w:rPr>
        <w:t>organization(s)</w:t>
      </w:r>
      <w:r w:rsidRPr="00AF09D5">
        <w:rPr>
          <w:color w:val="000000" w:themeColor="text1"/>
        </w:rPr>
        <w:t xml:space="preserve"> (Part II).</w:t>
      </w:r>
      <w:r w:rsidRPr="6B2F61BC">
        <w:rPr>
          <w:color w:val="000000" w:themeColor="text1"/>
        </w:rPr>
        <w:t xml:space="preserve"> In addition, data permit an evaluation of the experience of participating faculty in facilitating the progression of</w:t>
      </w:r>
      <w:r>
        <w:rPr>
          <w:color w:val="000000" w:themeColor="text1"/>
        </w:rPr>
        <w:t xml:space="preserve"> trainees at the stage of the proposed program</w:t>
      </w:r>
      <w:r w:rsidRPr="6B2F61BC">
        <w:rPr>
          <w:color w:val="000000" w:themeColor="text1"/>
        </w:rPr>
        <w:t xml:space="preserve"> in their careers. The data concisely summarize information about the training faculty.</w:t>
      </w:r>
    </w:p>
    <w:p w:rsidR="00F80CAD" w14:paraId="5E29145A" w14:textId="77777777">
      <w:pPr>
        <w:pStyle w:val="pSubheadinParagraph1"/>
      </w:pPr>
      <w:r>
        <w:rPr>
          <w:color w:val="000000"/>
        </w:rPr>
        <w:t>Instructions</w:t>
      </w:r>
    </w:p>
    <w:p w:rsidR="00F80CAD" w14:paraId="5E29145B" w14:textId="0489677D">
      <w:pPr>
        <w:pStyle w:val="p1"/>
      </w:pPr>
      <w:r>
        <w:rPr>
          <w:color w:val="000000"/>
        </w:rPr>
        <w:t xml:space="preserve">List participating faculty in alphabetical order by last name. </w:t>
      </w:r>
      <w:r w:rsidRPr="0A9A9719" w:rsidR="00751D2B">
        <w:rPr>
          <w:color w:val="000000" w:themeColor="text1"/>
        </w:rPr>
        <w:t xml:space="preserve">Include participating faculty from the applicant </w:t>
      </w:r>
      <w:r w:rsidR="00751D2B">
        <w:rPr>
          <w:color w:val="000000" w:themeColor="text1"/>
        </w:rPr>
        <w:t>organization</w:t>
      </w:r>
      <w:r w:rsidRPr="0A9A9719" w:rsidR="00751D2B">
        <w:rPr>
          <w:color w:val="000000" w:themeColor="text1"/>
        </w:rPr>
        <w:t xml:space="preserve"> in Part I</w:t>
      </w:r>
      <w:r w:rsidR="00751D2B">
        <w:rPr>
          <w:color w:val="000000" w:themeColor="text1"/>
        </w:rPr>
        <w:t>,</w:t>
      </w:r>
      <w:r w:rsidRPr="0A9A9719" w:rsidR="00751D2B">
        <w:rPr>
          <w:color w:val="000000" w:themeColor="text1"/>
        </w:rPr>
        <w:t xml:space="preserve"> and </w:t>
      </w:r>
      <w:r w:rsidR="00751D2B">
        <w:rPr>
          <w:color w:val="000000" w:themeColor="text1"/>
        </w:rPr>
        <w:t xml:space="preserve">in the case of partnership programs, </w:t>
      </w:r>
      <w:r w:rsidRPr="0A9A9719" w:rsidR="00751D2B">
        <w:rPr>
          <w:color w:val="000000" w:themeColor="text1"/>
        </w:rPr>
        <w:t>faculty from other</w:t>
      </w:r>
      <w:r w:rsidR="00751D2B">
        <w:rPr>
          <w:color w:val="000000" w:themeColor="text1"/>
        </w:rPr>
        <w:t xml:space="preserve"> participating</w:t>
      </w:r>
      <w:r w:rsidRPr="0A9A9719" w:rsidR="00751D2B">
        <w:rPr>
          <w:color w:val="000000" w:themeColor="text1"/>
        </w:rPr>
        <w:t xml:space="preserve"> </w:t>
      </w:r>
      <w:r w:rsidR="00751D2B">
        <w:rPr>
          <w:color w:val="000000" w:themeColor="text1"/>
        </w:rPr>
        <w:t>organization</w:t>
      </w:r>
      <w:r w:rsidRPr="0A9A9719" w:rsidR="00751D2B">
        <w:rPr>
          <w:color w:val="000000" w:themeColor="text1"/>
        </w:rPr>
        <w:t>s in Part II</w:t>
      </w:r>
      <w:r w:rsidR="00751D2B">
        <w:rPr>
          <w:color w:val="000000" w:themeColor="text1"/>
        </w:rPr>
        <w:t xml:space="preserve">. </w:t>
      </w:r>
      <w:r>
        <w:rPr>
          <w:color w:val="000000"/>
        </w:rPr>
        <w:t>For each participating faculty member, provide:</w:t>
      </w:r>
    </w:p>
    <w:p w:rsidR="00F80CAD" w14:paraId="5E29145C" w14:textId="77777777">
      <w:pPr>
        <w:pStyle w:val="lili1"/>
        <w:numPr>
          <w:ilvl w:val="0"/>
          <w:numId w:val="1"/>
        </w:numPr>
      </w:pPr>
      <w:r>
        <w:rPr>
          <w:rStyle w:val="strongStrong"/>
        </w:rPr>
        <w:t>Name.</w:t>
      </w:r>
      <w:r>
        <w:rPr>
          <w:color w:val="000000"/>
        </w:rPr>
        <w:t xml:space="preserve"> Include the full name in the format Last Name, First Name and Middle Initial. </w:t>
      </w:r>
    </w:p>
    <w:p w:rsidR="00F80CAD" w14:paraId="5E29145D" w14:textId="77777777">
      <w:pPr>
        <w:pStyle w:val="lili1"/>
        <w:numPr>
          <w:ilvl w:val="0"/>
          <w:numId w:val="1"/>
        </w:numPr>
      </w:pPr>
      <w:r>
        <w:rPr>
          <w:rStyle w:val="strongStrong"/>
        </w:rPr>
        <w:t>Degree(s).</w:t>
      </w:r>
      <w:r>
        <w:rPr>
          <w:color w:val="000000"/>
        </w:rPr>
        <w:t xml:space="preserve"> Provide the faculty member’s terminal degree(s).</w:t>
      </w:r>
    </w:p>
    <w:p w:rsidR="00F80CAD" w14:paraId="5E29145E" w14:textId="77777777">
      <w:pPr>
        <w:pStyle w:val="lili1"/>
        <w:numPr>
          <w:ilvl w:val="0"/>
          <w:numId w:val="1"/>
        </w:numPr>
      </w:pPr>
      <w:r>
        <w:rPr>
          <w:rStyle w:val="strongStrong"/>
        </w:rPr>
        <w:t xml:space="preserve">Rank. </w:t>
      </w:r>
      <w:r>
        <w:rPr>
          <w:color w:val="000000"/>
        </w:rPr>
        <w:t>Provide the academic rank held by each faculty (e.g., Asst. Prof. for Assistant Professor, Assoc. Prof. for Associate Professor, Prof. for Professor, Res. Asst. Prof. for Research Assistant Professor, Instructor). For training grant faculty holding non-academic positions, such as those in government or in the private sector, report “Other,” followed by their title.</w:t>
      </w:r>
    </w:p>
    <w:p w:rsidR="00E909B1" w:rsidP="00E909B1" w14:paraId="7F3FFDF2" w14:textId="77777777">
      <w:pPr>
        <w:pStyle w:val="lili1"/>
        <w:numPr>
          <w:ilvl w:val="0"/>
          <w:numId w:val="1"/>
        </w:numPr>
        <w:tabs>
          <w:tab w:val="clear" w:pos="720"/>
        </w:tabs>
        <w:rPr>
          <w:color w:val="000000" w:themeColor="text1"/>
        </w:rPr>
      </w:pPr>
      <w:r>
        <w:rPr>
          <w:rStyle w:val="strongStrong"/>
        </w:rPr>
        <w:t xml:space="preserve">Part I, Applicant Organization </w:t>
      </w:r>
      <w:r w:rsidRPr="6B2F61BC">
        <w:rPr>
          <w:rStyle w:val="strongStrong"/>
        </w:rPr>
        <w:t xml:space="preserve">Primary Department or Program. </w:t>
      </w:r>
      <w:r w:rsidRPr="6B2F61BC">
        <w:rPr>
          <w:color w:val="000000" w:themeColor="text1"/>
        </w:rPr>
        <w:t>List the primary affiliation (department, interdepartmental program, or other academic unit).</w:t>
      </w:r>
    </w:p>
    <w:p w:rsidR="00ED5BB8" w:rsidP="00ED5BB8" w14:paraId="593CD96F" w14:textId="77777777">
      <w:pPr>
        <w:pStyle w:val="lili1"/>
        <w:rPr>
          <w:rStyle w:val="strongStrong"/>
        </w:rPr>
      </w:pPr>
    </w:p>
    <w:p w:rsidR="00E909B1" w:rsidP="00ED5BB8" w14:paraId="54FE1AD5" w14:textId="79374AC8">
      <w:pPr>
        <w:pStyle w:val="lili1"/>
        <w:rPr>
          <w:color w:val="000000"/>
        </w:rPr>
      </w:pPr>
      <w:r>
        <w:rPr>
          <w:rStyle w:val="strongStrong"/>
        </w:rPr>
        <w:t xml:space="preserve">Part II (as applicable), Partner Organization and Primary Department or Program. </w:t>
      </w:r>
      <w:r>
        <w:rPr>
          <w:color w:val="000000"/>
        </w:rPr>
        <w:t xml:space="preserve">List the Organization, and, in parenthesis, the primary affiliation (department, interdepartmental program, or other academic unit). </w:t>
      </w:r>
    </w:p>
    <w:p w:rsidR="006A4C6E" w:rsidRPr="000A3482" w:rsidP="008F0D43" w14:paraId="4CAB081A" w14:textId="77777777">
      <w:pPr>
        <w:pStyle w:val="lili1"/>
      </w:pPr>
    </w:p>
    <w:p w:rsidR="00F80CAD" w14:paraId="5E291460" w14:textId="77777777">
      <w:pPr>
        <w:pStyle w:val="lili1"/>
        <w:numPr>
          <w:ilvl w:val="0"/>
          <w:numId w:val="1"/>
        </w:numPr>
      </w:pPr>
      <w:r w:rsidRPr="791E924B">
        <w:rPr>
          <w:rStyle w:val="strongStrong"/>
        </w:rPr>
        <w:t xml:space="preserve">Research Interest. </w:t>
      </w:r>
      <w:r w:rsidRPr="791E924B">
        <w:rPr>
          <w:color w:val="000000" w:themeColor="text1"/>
        </w:rPr>
        <w:t>Provide the faculty member’s research interest relevant to the proposed training program.</w:t>
      </w:r>
    </w:p>
    <w:p w:rsidR="00FE3BA9" w:rsidP="00FE3BA9" w14:paraId="7A6D39BF" w14:textId="79B438E8">
      <w:pPr>
        <w:pStyle w:val="lili1"/>
        <w:numPr>
          <w:ilvl w:val="0"/>
          <w:numId w:val="1"/>
        </w:numPr>
        <w:spacing w:after="106"/>
      </w:pPr>
      <w:r>
        <w:rPr>
          <w:rStyle w:val="strongStrong"/>
        </w:rPr>
        <w:t xml:space="preserve">Training Role. </w:t>
      </w:r>
      <w:r>
        <w:rPr>
          <w:color w:val="000000"/>
        </w:rPr>
        <w:t xml:space="preserve">Provide up to three role(s) for each faculty in the proposed training program, selected from the following options: </w:t>
      </w:r>
      <w:r w:rsidR="004E5D0B">
        <w:t>PD/PI, Preceptor, Summer Research Experience Mentor (SRE mentor, i.e., an investigator who supports and oversees research training only during the summer), Executive Committee member (Exec. Comm.), Other Committee member (Other Comm.), Other.</w:t>
      </w:r>
    </w:p>
    <w:p w:rsidR="004E5D0B" w:rsidP="008F0D43" w14:paraId="0F2D2870" w14:textId="77777777">
      <w:pPr>
        <w:pStyle w:val="lili1"/>
        <w:spacing w:after="106"/>
        <w:ind w:left="1230"/>
      </w:pPr>
    </w:p>
    <w:p w:rsidR="00F80CAD" w14:paraId="5E291462" w14:textId="58D720B5">
      <w:pPr>
        <w:pStyle w:val="p1"/>
      </w:pPr>
      <w:r w:rsidRPr="791E924B">
        <w:rPr>
          <w:rStyle w:val="strongStrong"/>
        </w:rPr>
        <w:t>Mentoring Record (Items 7-</w:t>
      </w:r>
      <w:r w:rsidRPr="791E924B" w:rsidR="00BC3EFD">
        <w:rPr>
          <w:rStyle w:val="strongStrong"/>
        </w:rPr>
        <w:t>9</w:t>
      </w:r>
      <w:r w:rsidRPr="791E924B">
        <w:rPr>
          <w:rStyle w:val="strongStrong"/>
        </w:rPr>
        <w:t>).</w:t>
      </w:r>
      <w:r w:rsidRPr="791E924B">
        <w:rPr>
          <w:color w:val="000000" w:themeColor="text1"/>
        </w:rPr>
        <w:t xml:space="preserve"> </w:t>
      </w:r>
      <w:r w:rsidRPr="00FB75A7" w:rsidR="00FB75A7">
        <w:rPr>
          <w:color w:val="000000" w:themeColor="text1"/>
        </w:rPr>
        <w:t>Provide the status of undergraduate students for whom the participating faculty member was the primary research supervisor in the last 10 years</w:t>
      </w:r>
      <w:r w:rsidRPr="791E924B" w:rsidR="00975C0B">
        <w:rPr>
          <w:color w:val="000000" w:themeColor="text1"/>
        </w:rPr>
        <w:t>.</w:t>
      </w:r>
    </w:p>
    <w:p w:rsidR="00F80CAD" w14:paraId="5E291463" w14:textId="77777777">
      <w:pPr>
        <w:pStyle w:val="lili1"/>
        <w:numPr>
          <w:ilvl w:val="0"/>
          <w:numId w:val="2"/>
        </w:numPr>
      </w:pPr>
      <w:r>
        <w:rPr>
          <w:rStyle w:val="strongStrong"/>
        </w:rPr>
        <w:t xml:space="preserve">Undergraduates in Training. </w:t>
      </w:r>
      <w:r>
        <w:rPr>
          <w:color w:val="000000"/>
        </w:rPr>
        <w:t>Provide the number of undergraduates who are currently in training under the faculty member’s supervision.</w:t>
      </w:r>
    </w:p>
    <w:p w:rsidR="00B81473" w14:paraId="594C3D20" w14:textId="3E451F8C">
      <w:pPr>
        <w:pStyle w:val="lili1"/>
        <w:numPr>
          <w:ilvl w:val="0"/>
          <w:numId w:val="2"/>
        </w:numPr>
      </w:pPr>
      <w:r>
        <w:rPr>
          <w:rStyle w:val="strongStrong"/>
        </w:rPr>
        <w:t xml:space="preserve">Undergraduates Graduated. </w:t>
      </w:r>
      <w:r>
        <w:rPr>
          <w:color w:val="000000"/>
        </w:rPr>
        <w:t>Provide the number of undergraduates who were awarded their Bachelor’s degree during the last 10 years.</w:t>
      </w:r>
    </w:p>
    <w:p w:rsidR="00B81473" w:rsidRPr="00E909B1" w:rsidP="00E909B1" w14:paraId="2921C504" w14:textId="7CD80AF5">
      <w:pPr>
        <w:pStyle w:val="lili1"/>
        <w:numPr>
          <w:ilvl w:val="0"/>
          <w:numId w:val="2"/>
        </w:numPr>
        <w:rPr>
          <w:color w:val="000000"/>
        </w:rPr>
      </w:pPr>
      <w:r>
        <w:rPr>
          <w:rStyle w:val="strongStrong"/>
        </w:rPr>
        <w:t xml:space="preserve">Undergraduates Continued </w:t>
      </w:r>
      <w:r w:rsidRPr="00B81473">
        <w:rPr>
          <w:rStyle w:val="strongStrong"/>
          <w:b w:val="0"/>
          <w:bCs w:val="0"/>
        </w:rPr>
        <w:t xml:space="preserve">in </w:t>
      </w:r>
      <w:r w:rsidRPr="00B81473" w:rsidR="003D50DE">
        <w:rPr>
          <w:rFonts w:ascii="Helvetica" w:hAnsi="Helvetica" w:cs="Helvetica"/>
          <w:b/>
          <w:color w:val="333333"/>
          <w:shd w:val="clear" w:color="auto" w:fill="FFFFFF"/>
        </w:rPr>
        <w:t>Biomedical, Research-focused Higher Degree Programs (e.g., Ph.D. or M.D./Ph.D.)</w:t>
      </w:r>
      <w:r>
        <w:rPr>
          <w:rStyle w:val="strongStrong"/>
        </w:rPr>
        <w:t xml:space="preserve">. </w:t>
      </w:r>
      <w:r>
        <w:rPr>
          <w:color w:val="000000"/>
        </w:rPr>
        <w:t xml:space="preserve">  </w:t>
      </w:r>
      <w:r w:rsidRPr="00B81473">
        <w:rPr>
          <w:color w:val="000000"/>
        </w:rPr>
        <w:t xml:space="preserve">Provide the number of undergraduates who pursued </w:t>
      </w:r>
      <w:r w:rsidRPr="00B81473">
        <w:rPr>
          <w:rFonts w:ascii="Helvetica" w:hAnsi="Helvetica" w:cs="Helvetica"/>
          <w:color w:val="333333"/>
          <w:shd w:val="clear" w:color="auto" w:fill="FFFFFF"/>
        </w:rPr>
        <w:t>biomedical, research-focused higher degree programs (e.g., Ph.D. or M.D./Ph.D.)</w:t>
      </w:r>
      <w:r w:rsidRPr="00B81473">
        <w:rPr>
          <w:color w:val="000000"/>
        </w:rPr>
        <w:t xml:space="preserve"> </w:t>
      </w:r>
      <w:r w:rsidRPr="00B81473">
        <w:rPr>
          <w:color w:val="000000"/>
        </w:rPr>
        <w:t>during the last 10 years.  Do not include those who pursued strictly clinical training (e.g., M.D., allied health professions).</w:t>
      </w:r>
    </w:p>
    <w:p w:rsidR="00F80CAD" w:rsidP="00E909B1" w14:paraId="5E291465" w14:textId="57C8FE01">
      <w:pPr>
        <w:pStyle w:val="lili1"/>
        <w:spacing w:after="106"/>
        <w:ind w:left="510"/>
      </w:pPr>
    </w:p>
    <w:p w:rsidR="00F80CAD" w14:paraId="5E291466" w14:textId="54C547A0">
      <w:pPr>
        <w:pStyle w:val="p1"/>
      </w:pPr>
      <w:r>
        <w:rPr>
          <w:color w:val="000000"/>
        </w:rPr>
        <w:t>Summarize these data in the Research Training Program Plan, within the Background Section and the Program Faculty Section of the Program Plan. Use the narrative to describe the distribution of participating faculty by rank, department or interdepartmental program, areas of research emphasis, and the rationale for the faculty selected to participate in the training grant. Analyze the data in terms of the overall experience of the faculty in training undergraduates. Comment on the inclusion of faculty whose mentoring records may suggest limited</w:t>
      </w:r>
      <w:r w:rsidR="00B81473">
        <w:rPr>
          <w:color w:val="000000"/>
        </w:rPr>
        <w:t xml:space="preserve"> or</w:t>
      </w:r>
      <w:r>
        <w:rPr>
          <w:color w:val="000000"/>
        </w:rPr>
        <w:t xml:space="preserve"> recent training experience at the undergraduate level.</w:t>
      </w:r>
    </w:p>
    <w:p w:rsidR="00F80CAD" w14:paraId="5E291467" w14:textId="77777777">
      <w:pPr>
        <w:pStyle w:val="pPageBreak"/>
      </w:pPr>
      <w:r>
        <w:rPr>
          <w:color w:val="000000"/>
          <w:sz w:val="24"/>
          <w:szCs w:val="24"/>
        </w:rPr>
        <w:t> </w:t>
      </w:r>
    </w:p>
    <w:p w:rsidR="00F80CAD" w14:paraId="5E291468" w14:textId="77777777">
      <w:pPr>
        <w:pStyle w:val="h2Heading2"/>
        <w:rPr>
          <w:color w:val="000000"/>
        </w:rPr>
      </w:pPr>
      <w:r>
        <w:rPr>
          <w:color w:val="000000"/>
        </w:rPr>
        <w:t>Sample Table 2. Participating Faculty Members</w:t>
      </w:r>
    </w:p>
    <w:p w:rsidR="00BE3970" w:rsidRPr="00F343FD" w:rsidP="00BE3970" w14:paraId="279E84D5" w14:textId="0FBBB926">
      <w:pPr>
        <w:pStyle w:val="h2Heading2"/>
      </w:pPr>
      <w:r w:rsidRPr="00F343FD">
        <w:rPr>
          <w:color w:val="000000"/>
        </w:rPr>
        <w:t xml:space="preserve">Part I. Participating Faculty Members at Applicant </w:t>
      </w:r>
      <w:r w:rsidR="00AE5DD9">
        <w:rPr>
          <w:color w:val="000000"/>
        </w:rPr>
        <w:t>Organization</w:t>
      </w:r>
    </w:p>
    <w:p w:rsidR="00BE3970" w14:paraId="4107F407" w14:textId="77777777">
      <w:pPr>
        <w:pStyle w:val="h2Heading2"/>
      </w:pP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280"/>
        <w:gridCol w:w="1280"/>
        <w:gridCol w:w="1205"/>
        <w:gridCol w:w="1647"/>
        <w:gridCol w:w="1754"/>
        <w:gridCol w:w="1464"/>
        <w:gridCol w:w="1830"/>
        <w:gridCol w:w="2013"/>
        <w:gridCol w:w="2181"/>
      </w:tblGrid>
      <w:tr w14:paraId="5E291472" w14:textId="77777777" w:rsidTr="791E924B">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260" w:type="dxa"/>
            <w:tcBorders>
              <w:bottom w:val="single" w:sz="8" w:space="0" w:color="000000" w:themeColor="text1"/>
              <w:right w:val="single" w:sz="8" w:space="0" w:color="000000" w:themeColor="text1"/>
            </w:tcBorders>
            <w:shd w:val="clear" w:color="auto" w:fill="BFBFBF" w:themeFill="background1" w:themeFillShade="BF"/>
            <w:vAlign w:val="center"/>
          </w:tcPr>
          <w:p w:rsidR="00F80CAD" w14:paraId="5E291469" w14:textId="77777777">
            <w:pPr>
              <w:pStyle w:val="thth1"/>
            </w:pPr>
            <w:r>
              <w:rPr>
                <w:rStyle w:val="strongStrong"/>
                <w:b/>
                <w:bCs/>
              </w:rPr>
              <w:t>Name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80CAD" w14:paraId="5E29146A" w14:textId="77777777">
            <w:pPr>
              <w:pStyle w:val="thth1"/>
            </w:pPr>
            <w:r>
              <w:rPr>
                <w:rStyle w:val="strongStrong"/>
                <w:b/>
                <w:bCs/>
              </w:rPr>
              <w:t>Degree(s)</w:t>
            </w:r>
          </w:p>
        </w:tc>
        <w:tc>
          <w:tcPr>
            <w:tcW w:w="1185"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80CAD" w14:paraId="5E29146B" w14:textId="77777777">
            <w:pPr>
              <w:pStyle w:val="thth1"/>
            </w:pPr>
            <w:r>
              <w:rPr>
                <w:rStyle w:val="strongStrong"/>
                <w:b/>
                <w:bCs/>
              </w:rPr>
              <w:t>Rank</w:t>
            </w:r>
          </w:p>
        </w:tc>
        <w:tc>
          <w:tcPr>
            <w:tcW w:w="1620"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80CAD" w14:paraId="5E29146C" w14:textId="77777777">
            <w:pPr>
              <w:pStyle w:val="thth1"/>
            </w:pPr>
            <w:r>
              <w:rPr>
                <w:rStyle w:val="strongStrong"/>
                <w:b/>
                <w:bCs/>
              </w:rPr>
              <w:t>Primary Department or Program</w:t>
            </w:r>
          </w:p>
        </w:tc>
        <w:tc>
          <w:tcPr>
            <w:tcW w:w="1725"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80CAD" w14:paraId="5E29146D" w14:textId="77777777">
            <w:pPr>
              <w:pStyle w:val="thth1"/>
            </w:pPr>
            <w:r>
              <w:rPr>
                <w:rStyle w:val="strongStrong"/>
                <w:b/>
                <w:bCs/>
              </w:rPr>
              <w:t>Research Interest</w:t>
            </w:r>
          </w:p>
        </w:tc>
        <w:tc>
          <w:tcPr>
            <w:tcW w:w="1440"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80CAD" w14:paraId="5E29146E" w14:textId="77777777">
            <w:pPr>
              <w:pStyle w:val="thth1"/>
            </w:pPr>
            <w:r>
              <w:rPr>
                <w:rStyle w:val="strongStrong"/>
                <w:b/>
                <w:bCs/>
              </w:rPr>
              <w:t>Training Role</w:t>
            </w:r>
          </w:p>
        </w:tc>
        <w:tc>
          <w:tcPr>
            <w:tcW w:w="1800"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80CAD" w14:paraId="5E29146F" w14:textId="77777777">
            <w:pPr>
              <w:pStyle w:val="thth1"/>
            </w:pPr>
            <w:r>
              <w:rPr>
                <w:rStyle w:val="strongStrong"/>
                <w:b/>
                <w:bCs/>
              </w:rPr>
              <w:t>Undergraduates In Training</w:t>
            </w:r>
          </w:p>
        </w:tc>
        <w:tc>
          <w:tcPr>
            <w:tcW w:w="1980"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80CAD" w14:paraId="5E291470" w14:textId="77777777">
            <w:pPr>
              <w:pStyle w:val="thth1"/>
            </w:pPr>
            <w:r>
              <w:rPr>
                <w:rStyle w:val="strongStrong"/>
                <w:b/>
                <w:bCs/>
              </w:rPr>
              <w:t>Undergraduates Graduated</w:t>
            </w:r>
          </w:p>
        </w:tc>
        <w:tc>
          <w:tcPr>
            <w:tcW w:w="2145" w:type="dxa"/>
            <w:tcBorders>
              <w:left w:val="single" w:sz="8" w:space="0" w:color="000000" w:themeColor="text1"/>
              <w:bottom w:val="single" w:sz="8" w:space="0" w:color="000000" w:themeColor="text1"/>
            </w:tcBorders>
            <w:shd w:val="clear" w:color="auto" w:fill="BFBFBF" w:themeFill="background1" w:themeFillShade="BF"/>
            <w:vAlign w:val="center"/>
          </w:tcPr>
          <w:p w:rsidR="00F80CAD" w:rsidP="791E924B" w14:paraId="5E291471" w14:textId="2F59A81B">
            <w:pPr>
              <w:pStyle w:val="thth1"/>
              <w:rPr>
                <w:color w:val="000000" w:themeColor="text1"/>
              </w:rPr>
            </w:pPr>
            <w:r w:rsidRPr="791E924B">
              <w:rPr>
                <w:rStyle w:val="strongStrong"/>
              </w:rPr>
              <w:t xml:space="preserve"> </w:t>
            </w:r>
            <w:r w:rsidRPr="008F0D43">
              <w:rPr>
                <w:rStyle w:val="strongStrong"/>
                <w:rFonts w:eastAsia="Arial"/>
                <w:b/>
                <w:bCs/>
              </w:rPr>
              <w:t xml:space="preserve">Undergraduates </w:t>
            </w:r>
            <w:r w:rsidRPr="008F0D43">
              <w:rPr>
                <w:rStyle w:val="strongStrong"/>
                <w:rFonts w:eastAsia="Arial"/>
                <w:b/>
                <w:bCs/>
                <w:color w:val="auto"/>
              </w:rPr>
              <w:t xml:space="preserve">Continued in </w:t>
            </w:r>
            <w:r w:rsidRPr="008F0D43">
              <w:rPr>
                <w:rFonts w:eastAsia="Arial"/>
                <w:sz w:val="20"/>
                <w:szCs w:val="20"/>
              </w:rPr>
              <w:t>Biomedical, Research-focused Higher Degree Programs</w:t>
            </w:r>
          </w:p>
        </w:tc>
      </w:tr>
      <w:tr w14:paraId="5E29147D" w14:textId="77777777" w:rsidTr="791E924B">
        <w:tblPrEx>
          <w:tblW w:w="5000" w:type="pct"/>
          <w:tblLayout w:type="fixed"/>
          <w:tblCellMar>
            <w:left w:w="10" w:type="dxa"/>
            <w:right w:w="10" w:type="dxa"/>
          </w:tblCellMar>
          <w:tblLook w:val="0000"/>
        </w:tblPrEx>
        <w:trPr>
          <w:cantSplit/>
          <w:trHeight w:val="480"/>
        </w:trPr>
        <w:tc>
          <w:tcPr>
            <w:tcW w:w="1260" w:type="dxa"/>
            <w:tcBorders>
              <w:top w:val="single" w:sz="8" w:space="0" w:color="000000" w:themeColor="text1"/>
              <w:bottom w:val="single" w:sz="8" w:space="0" w:color="000000" w:themeColor="text1"/>
              <w:right w:val="single" w:sz="8" w:space="0" w:color="000000" w:themeColor="text1"/>
            </w:tcBorders>
            <w:vAlign w:val="center"/>
          </w:tcPr>
          <w:p w:rsidR="00F80CAD" w14:paraId="5E291473" w14:textId="77777777">
            <w:pPr>
              <w:pStyle w:val="pTableDataLeft"/>
            </w:pPr>
            <w:r>
              <w:rPr>
                <w:color w:val="000000"/>
              </w:rPr>
              <w:t xml:space="preserve">Abrams-Johnson, Jane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74" w14:textId="26E4FDA5">
            <w:pPr>
              <w:pStyle w:val="pTableDataLeft"/>
            </w:pPr>
            <w:r>
              <w:rPr>
                <w:color w:val="000000"/>
              </w:rPr>
              <w:t>Ph.D</w:t>
            </w:r>
            <w:r w:rsidR="009C1DE1">
              <w:rPr>
                <w:color w:val="000000"/>
              </w:rPr>
              <w:t>.</w:t>
            </w:r>
            <w:r w:rsidR="001726BB">
              <w:rPr>
                <w:color w:val="000000"/>
              </w:rPr>
              <w:t>, MPH</w:t>
            </w:r>
            <w:r>
              <w:rPr>
                <w:color w:val="000000"/>
              </w:rPr>
              <w:t>.</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75" w14:textId="77777777">
            <w:pPr>
              <w:pStyle w:val="pTableDataLeft"/>
            </w:pPr>
            <w:r>
              <w:rPr>
                <w:color w:val="000000"/>
              </w:rPr>
              <w:t>Asst. Prof.</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76" w14:textId="77777777">
            <w:pPr>
              <w:pStyle w:val="pTableDataLeft"/>
            </w:pPr>
            <w:r>
              <w:rPr>
                <w:color w:val="000000"/>
              </w:rPr>
              <w:t>Pharmacology</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77" w14:textId="77777777">
            <w:pPr>
              <w:pStyle w:val="pTableDataLeft"/>
            </w:pPr>
            <w:r>
              <w:rPr>
                <w:color w:val="000000"/>
              </w:rPr>
              <w:t>Regulation of Synthesis of Biogenic Amines</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26BB" w14:paraId="7808F277" w14:textId="027B1A5F">
            <w:pPr>
              <w:pStyle w:val="pTableDataLeft"/>
              <w:rPr>
                <w:color w:val="000000"/>
              </w:rPr>
            </w:pPr>
            <w:r>
              <w:rPr>
                <w:color w:val="000000"/>
              </w:rPr>
              <w:t>Preceptor</w:t>
            </w:r>
          </w:p>
          <w:p w:rsidR="00F80CAD" w14:paraId="5E291479" w14:textId="47AF6655">
            <w:pPr>
              <w:pStyle w:val="pTableDataLeft"/>
            </w:pPr>
            <w:r>
              <w:rPr>
                <w:color w:val="000000"/>
              </w:rPr>
              <w:t>PD/PI</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7A" w14:textId="77777777">
            <w:pPr>
              <w:pStyle w:val="pTableDataLeft1"/>
            </w:pPr>
            <w:r>
              <w:rPr>
                <w:color w:val="000000"/>
              </w:rPr>
              <w:t>1</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7B" w14:textId="77777777">
            <w:pPr>
              <w:pStyle w:val="pTableDataLeft1"/>
            </w:pPr>
            <w:r>
              <w:rPr>
                <w:color w:val="000000"/>
              </w:rPr>
              <w:t>4</w:t>
            </w:r>
          </w:p>
        </w:tc>
        <w:tc>
          <w:tcPr>
            <w:tcW w:w="2145" w:type="dxa"/>
            <w:tcBorders>
              <w:top w:val="single" w:sz="8" w:space="0" w:color="000000" w:themeColor="text1"/>
              <w:left w:val="single" w:sz="8" w:space="0" w:color="000000" w:themeColor="text1"/>
              <w:bottom w:val="single" w:sz="8" w:space="0" w:color="000000" w:themeColor="text1"/>
            </w:tcBorders>
            <w:vAlign w:val="center"/>
          </w:tcPr>
          <w:p w:rsidR="00F80CAD" w14:paraId="5E29147C" w14:textId="77777777">
            <w:pPr>
              <w:pStyle w:val="pTableDataLeft2"/>
            </w:pPr>
            <w:r>
              <w:rPr>
                <w:color w:val="000000"/>
              </w:rPr>
              <w:t>2</w:t>
            </w:r>
          </w:p>
        </w:tc>
      </w:tr>
      <w:tr w14:paraId="5E291487" w14:textId="77777777" w:rsidTr="791E924B">
        <w:tblPrEx>
          <w:tblW w:w="5000" w:type="pct"/>
          <w:tblLayout w:type="fixed"/>
          <w:tblCellMar>
            <w:left w:w="10" w:type="dxa"/>
            <w:right w:w="10" w:type="dxa"/>
          </w:tblCellMar>
          <w:tblLook w:val="0000"/>
        </w:tblPrEx>
        <w:trPr>
          <w:cantSplit/>
          <w:trHeight w:val="480"/>
        </w:trPr>
        <w:tc>
          <w:tcPr>
            <w:tcW w:w="1260" w:type="dxa"/>
            <w:tcBorders>
              <w:top w:val="single" w:sz="8" w:space="0" w:color="000000" w:themeColor="text1"/>
              <w:bottom w:val="single" w:sz="8" w:space="0" w:color="000000" w:themeColor="text1"/>
              <w:right w:val="single" w:sz="8" w:space="0" w:color="000000" w:themeColor="text1"/>
            </w:tcBorders>
            <w:vAlign w:val="center"/>
          </w:tcPr>
          <w:p w:rsidR="00F80CAD" w14:paraId="5E29147E" w14:textId="77777777">
            <w:pPr>
              <w:pStyle w:val="pTableDataLeft"/>
            </w:pPr>
            <w:r>
              <w:rPr>
                <w:color w:val="000000"/>
              </w:rPr>
              <w:t>Jones, Lisa 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7F" w14:textId="77777777">
            <w:pPr>
              <w:pStyle w:val="pTableDataLeft"/>
            </w:pPr>
            <w:r>
              <w:rPr>
                <w:color w:val="000000"/>
              </w:rPr>
              <w:t>Ph.D.</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80" w14:textId="77777777">
            <w:pPr>
              <w:pStyle w:val="pTableDataLeft"/>
            </w:pPr>
            <w:r>
              <w:rPr>
                <w:color w:val="000000"/>
              </w:rPr>
              <w:t>Res. Asst. Prof.</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81" w14:textId="77777777">
            <w:pPr>
              <w:pStyle w:val="pTableDataLeft"/>
            </w:pPr>
            <w:r>
              <w:rPr>
                <w:color w:val="000000"/>
              </w:rPr>
              <w:t>Biochemistry</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82" w14:textId="77777777">
            <w:pPr>
              <w:pStyle w:val="pTableDataLeft"/>
            </w:pPr>
            <w:r>
              <w:rPr>
                <w:color w:val="000000"/>
              </w:rPr>
              <w:t>Protein Structure, Folding, and Immunogenicity</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83" w14:textId="6BF1E115">
            <w:pPr>
              <w:pStyle w:val="pTableDataLeft"/>
            </w:pPr>
            <w:r>
              <w:rPr>
                <w:color w:val="000000"/>
              </w:rPr>
              <w:t>Preceptor</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84" w14:textId="77777777">
            <w:pPr>
              <w:pStyle w:val="pTableDataLeft1"/>
            </w:pPr>
            <w:r>
              <w:rPr>
                <w:color w:val="000000"/>
              </w:rPr>
              <w:t>3</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85" w14:textId="77777777">
            <w:pPr>
              <w:pStyle w:val="pTableDataLeft1"/>
            </w:pPr>
            <w:r>
              <w:rPr>
                <w:color w:val="000000"/>
              </w:rPr>
              <w:t>3</w:t>
            </w:r>
          </w:p>
        </w:tc>
        <w:tc>
          <w:tcPr>
            <w:tcW w:w="2145" w:type="dxa"/>
            <w:tcBorders>
              <w:top w:val="single" w:sz="8" w:space="0" w:color="000000" w:themeColor="text1"/>
              <w:left w:val="single" w:sz="8" w:space="0" w:color="000000" w:themeColor="text1"/>
              <w:bottom w:val="single" w:sz="8" w:space="0" w:color="000000" w:themeColor="text1"/>
            </w:tcBorders>
            <w:vAlign w:val="center"/>
          </w:tcPr>
          <w:p w:rsidR="00F80CAD" w14:paraId="5E291486" w14:textId="77777777">
            <w:pPr>
              <w:pStyle w:val="pTableDataLeft2"/>
            </w:pPr>
            <w:r>
              <w:rPr>
                <w:color w:val="000000"/>
              </w:rPr>
              <w:t>3</w:t>
            </w:r>
          </w:p>
        </w:tc>
      </w:tr>
      <w:tr w14:paraId="5E291491" w14:textId="77777777" w:rsidTr="791E924B">
        <w:tblPrEx>
          <w:tblW w:w="5000" w:type="pct"/>
          <w:tblLayout w:type="fixed"/>
          <w:tblCellMar>
            <w:left w:w="10" w:type="dxa"/>
            <w:right w:w="10" w:type="dxa"/>
          </w:tblCellMar>
          <w:tblLook w:val="0000"/>
        </w:tblPrEx>
        <w:trPr>
          <w:cantSplit/>
          <w:trHeight w:val="480"/>
        </w:trPr>
        <w:tc>
          <w:tcPr>
            <w:tcW w:w="1260" w:type="dxa"/>
            <w:tcBorders>
              <w:top w:val="single" w:sz="8" w:space="0" w:color="000000" w:themeColor="text1"/>
              <w:bottom w:val="single" w:sz="8" w:space="0" w:color="000000" w:themeColor="text1"/>
              <w:right w:val="single" w:sz="8" w:space="0" w:color="000000" w:themeColor="text1"/>
            </w:tcBorders>
            <w:vAlign w:val="center"/>
          </w:tcPr>
          <w:p w:rsidR="00F80CAD" w14:paraId="5E291488" w14:textId="77777777">
            <w:pPr>
              <w:pStyle w:val="pTableDataLeft"/>
            </w:pPr>
            <w:r>
              <w:rPr>
                <w:color w:val="000000"/>
              </w:rPr>
              <w:t>Sandoz, Miguel J.</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89" w14:textId="77777777">
            <w:pPr>
              <w:pStyle w:val="pTableDataLeft"/>
            </w:pPr>
            <w:r>
              <w:rPr>
                <w:color w:val="000000"/>
              </w:rPr>
              <w:t>M.D., Ph.D.</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8A" w14:textId="77777777">
            <w:pPr>
              <w:pStyle w:val="pTableDataLeft"/>
            </w:pPr>
            <w:r>
              <w:rPr>
                <w:color w:val="000000"/>
              </w:rPr>
              <w:t>Assoc. Prof.</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8B" w14:textId="77777777">
            <w:pPr>
              <w:pStyle w:val="pTableDataLeft"/>
            </w:pPr>
            <w:r>
              <w:rPr>
                <w:color w:val="000000"/>
              </w:rPr>
              <w:t>Neuroscience</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8C" w14:textId="77777777">
            <w:pPr>
              <w:pStyle w:val="pTableDataLeft"/>
            </w:pPr>
            <w:r>
              <w:rPr>
                <w:color w:val="000000"/>
              </w:rPr>
              <w:t>Developmental Genetics in Drosophila</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3A84B2A6" w14:textId="3954CF0D">
            <w:pPr>
              <w:pStyle w:val="pTableDataLeft"/>
              <w:rPr>
                <w:color w:val="000000"/>
              </w:rPr>
            </w:pPr>
            <w:r>
              <w:rPr>
                <w:color w:val="000000"/>
              </w:rPr>
              <w:t>Preceptor</w:t>
            </w:r>
          </w:p>
          <w:p w:rsidR="00162CE1" w14:paraId="5E29148D" w14:textId="3D05A8D2">
            <w:pPr>
              <w:pStyle w:val="pTableDataLeft"/>
            </w:pPr>
            <w:r>
              <w:rPr>
                <w:color w:val="000000"/>
              </w:rPr>
              <w:t>Exec. Comm.</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8E" w14:textId="77777777">
            <w:pPr>
              <w:pStyle w:val="pTableDataLeft1"/>
            </w:pPr>
            <w:r>
              <w:rPr>
                <w:color w:val="000000"/>
              </w:rPr>
              <w:t>4</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80CAD" w14:paraId="5E29148F" w14:textId="77777777">
            <w:pPr>
              <w:pStyle w:val="pTableDataLeft1"/>
            </w:pPr>
            <w:r>
              <w:rPr>
                <w:color w:val="000000"/>
              </w:rPr>
              <w:t>6</w:t>
            </w:r>
          </w:p>
        </w:tc>
        <w:tc>
          <w:tcPr>
            <w:tcW w:w="2145" w:type="dxa"/>
            <w:tcBorders>
              <w:top w:val="single" w:sz="8" w:space="0" w:color="000000" w:themeColor="text1"/>
              <w:left w:val="single" w:sz="8" w:space="0" w:color="000000" w:themeColor="text1"/>
              <w:bottom w:val="single" w:sz="8" w:space="0" w:color="000000" w:themeColor="text1"/>
            </w:tcBorders>
            <w:vAlign w:val="center"/>
          </w:tcPr>
          <w:p w:rsidR="00F80CAD" w14:paraId="5E291490" w14:textId="77777777">
            <w:pPr>
              <w:pStyle w:val="pTableDataLeft2"/>
            </w:pPr>
            <w:r>
              <w:rPr>
                <w:color w:val="000000"/>
              </w:rPr>
              <w:t>5</w:t>
            </w:r>
          </w:p>
        </w:tc>
      </w:tr>
      <w:tr w14:paraId="5E29149B" w14:textId="77777777" w:rsidTr="791E924B">
        <w:tblPrEx>
          <w:tblW w:w="5000" w:type="pct"/>
          <w:tblLayout w:type="fixed"/>
          <w:tblCellMar>
            <w:left w:w="10" w:type="dxa"/>
            <w:right w:w="10" w:type="dxa"/>
          </w:tblCellMar>
          <w:tblLook w:val="0000"/>
        </w:tblPrEx>
        <w:trPr>
          <w:cantSplit/>
          <w:trHeight w:val="480"/>
        </w:trPr>
        <w:tc>
          <w:tcPr>
            <w:tcW w:w="1260" w:type="dxa"/>
            <w:tcBorders>
              <w:top w:val="single" w:sz="8" w:space="0" w:color="000000" w:themeColor="text1"/>
              <w:right w:val="single" w:sz="8" w:space="0" w:color="000000" w:themeColor="text1"/>
            </w:tcBorders>
            <w:vAlign w:val="center"/>
          </w:tcPr>
          <w:p w:rsidR="00F80CAD" w14:paraId="5E291492" w14:textId="77777777">
            <w:pPr>
              <w:pStyle w:val="pTableDataLeft"/>
            </w:pPr>
            <w:r>
              <w:rPr>
                <w:color w:val="000000"/>
              </w:rPr>
              <w:t>Thomas, James C.</w:t>
            </w:r>
          </w:p>
        </w:tc>
        <w:tc>
          <w:tcPr>
            <w:tcW w:w="1260" w:type="dxa"/>
            <w:tcBorders>
              <w:top w:val="single" w:sz="8" w:space="0" w:color="000000" w:themeColor="text1"/>
              <w:left w:val="single" w:sz="8" w:space="0" w:color="000000" w:themeColor="text1"/>
              <w:right w:val="single" w:sz="8" w:space="0" w:color="000000" w:themeColor="text1"/>
            </w:tcBorders>
            <w:vAlign w:val="center"/>
          </w:tcPr>
          <w:p w:rsidR="00F80CAD" w14:paraId="5E291493" w14:textId="77777777">
            <w:pPr>
              <w:pStyle w:val="pTableDataLeft"/>
            </w:pPr>
            <w:r>
              <w:rPr>
                <w:color w:val="000000"/>
              </w:rPr>
              <w:t>Ph.D.</w:t>
            </w:r>
          </w:p>
        </w:tc>
        <w:tc>
          <w:tcPr>
            <w:tcW w:w="1185" w:type="dxa"/>
            <w:tcBorders>
              <w:top w:val="single" w:sz="8" w:space="0" w:color="000000" w:themeColor="text1"/>
              <w:left w:val="single" w:sz="8" w:space="0" w:color="000000" w:themeColor="text1"/>
              <w:right w:val="single" w:sz="8" w:space="0" w:color="000000" w:themeColor="text1"/>
            </w:tcBorders>
            <w:vAlign w:val="center"/>
          </w:tcPr>
          <w:p w:rsidR="00F80CAD" w14:paraId="5E291494" w14:textId="77777777">
            <w:pPr>
              <w:pStyle w:val="pTableDataLeft"/>
            </w:pPr>
            <w:r>
              <w:rPr>
                <w:color w:val="000000"/>
              </w:rPr>
              <w:t>Prof.</w:t>
            </w:r>
          </w:p>
        </w:tc>
        <w:tc>
          <w:tcPr>
            <w:tcW w:w="1620" w:type="dxa"/>
            <w:tcBorders>
              <w:top w:val="single" w:sz="8" w:space="0" w:color="000000" w:themeColor="text1"/>
              <w:left w:val="single" w:sz="8" w:space="0" w:color="000000" w:themeColor="text1"/>
              <w:right w:val="single" w:sz="8" w:space="0" w:color="000000" w:themeColor="text1"/>
            </w:tcBorders>
            <w:vAlign w:val="center"/>
          </w:tcPr>
          <w:p w:rsidR="00F80CAD" w14:paraId="5E291495" w14:textId="77777777">
            <w:pPr>
              <w:pStyle w:val="pTableDataLeft"/>
            </w:pPr>
            <w:r>
              <w:rPr>
                <w:color w:val="000000"/>
              </w:rPr>
              <w:t>Biochemistry</w:t>
            </w:r>
          </w:p>
        </w:tc>
        <w:tc>
          <w:tcPr>
            <w:tcW w:w="1725" w:type="dxa"/>
            <w:tcBorders>
              <w:top w:val="single" w:sz="8" w:space="0" w:color="000000" w:themeColor="text1"/>
              <w:left w:val="single" w:sz="8" w:space="0" w:color="000000" w:themeColor="text1"/>
              <w:right w:val="single" w:sz="8" w:space="0" w:color="000000" w:themeColor="text1"/>
            </w:tcBorders>
            <w:vAlign w:val="center"/>
          </w:tcPr>
          <w:p w:rsidR="00F80CAD" w14:paraId="5E291496" w14:textId="77777777">
            <w:pPr>
              <w:pStyle w:val="pTableDataLeft"/>
            </w:pPr>
            <w:r>
              <w:rPr>
                <w:color w:val="000000"/>
              </w:rPr>
              <w:t>Molecular and Genetic Analysis of RNA Viruses</w:t>
            </w:r>
          </w:p>
        </w:tc>
        <w:tc>
          <w:tcPr>
            <w:tcW w:w="1440" w:type="dxa"/>
            <w:tcBorders>
              <w:top w:val="single" w:sz="8" w:space="0" w:color="000000" w:themeColor="text1"/>
              <w:left w:val="single" w:sz="8" w:space="0" w:color="000000" w:themeColor="text1"/>
              <w:right w:val="single" w:sz="8" w:space="0" w:color="000000" w:themeColor="text1"/>
            </w:tcBorders>
            <w:vAlign w:val="center"/>
          </w:tcPr>
          <w:p w:rsidR="00F80CAD" w14:paraId="5E291497" w14:textId="0597F946">
            <w:pPr>
              <w:pStyle w:val="pTableDataLeft"/>
            </w:pPr>
            <w:r>
              <w:rPr>
                <w:color w:val="000000"/>
              </w:rPr>
              <w:t>Other Comm.</w:t>
            </w:r>
          </w:p>
        </w:tc>
        <w:tc>
          <w:tcPr>
            <w:tcW w:w="1800" w:type="dxa"/>
            <w:tcBorders>
              <w:top w:val="single" w:sz="8" w:space="0" w:color="000000" w:themeColor="text1"/>
              <w:left w:val="single" w:sz="8" w:space="0" w:color="000000" w:themeColor="text1"/>
              <w:right w:val="single" w:sz="8" w:space="0" w:color="000000" w:themeColor="text1"/>
            </w:tcBorders>
            <w:vAlign w:val="center"/>
          </w:tcPr>
          <w:p w:rsidR="00F80CAD" w14:paraId="5E291498" w14:textId="77777777">
            <w:pPr>
              <w:pStyle w:val="pTableDataLeft1"/>
            </w:pPr>
            <w:r>
              <w:rPr>
                <w:color w:val="000000"/>
              </w:rPr>
              <w:t>7</w:t>
            </w:r>
          </w:p>
        </w:tc>
        <w:tc>
          <w:tcPr>
            <w:tcW w:w="1980" w:type="dxa"/>
            <w:tcBorders>
              <w:top w:val="single" w:sz="8" w:space="0" w:color="000000" w:themeColor="text1"/>
              <w:left w:val="single" w:sz="8" w:space="0" w:color="000000" w:themeColor="text1"/>
              <w:right w:val="single" w:sz="8" w:space="0" w:color="000000" w:themeColor="text1"/>
            </w:tcBorders>
            <w:vAlign w:val="center"/>
          </w:tcPr>
          <w:p w:rsidR="00F80CAD" w14:paraId="5E291499" w14:textId="77777777">
            <w:pPr>
              <w:pStyle w:val="pTableDataLeft1"/>
            </w:pPr>
            <w:r>
              <w:rPr>
                <w:color w:val="000000"/>
              </w:rPr>
              <w:t>10</w:t>
            </w:r>
          </w:p>
        </w:tc>
        <w:tc>
          <w:tcPr>
            <w:tcW w:w="2145" w:type="dxa"/>
            <w:tcBorders>
              <w:top w:val="single" w:sz="8" w:space="0" w:color="000000" w:themeColor="text1"/>
              <w:left w:val="single" w:sz="8" w:space="0" w:color="000000" w:themeColor="text1"/>
            </w:tcBorders>
            <w:vAlign w:val="center"/>
          </w:tcPr>
          <w:p w:rsidR="00F80CAD" w14:paraId="5E29149A" w14:textId="77777777">
            <w:pPr>
              <w:pStyle w:val="pTableDataLeft2"/>
            </w:pPr>
            <w:r>
              <w:rPr>
                <w:color w:val="000000"/>
              </w:rPr>
              <w:t>9</w:t>
            </w:r>
          </w:p>
        </w:tc>
      </w:tr>
    </w:tbl>
    <w:p w:rsidR="00FA2113" w14:paraId="30A672AB" w14:textId="77777777">
      <w:pPr>
        <w:pStyle w:val="h1Heading1"/>
        <w:rPr>
          <w:color w:val="000000"/>
        </w:rPr>
      </w:pPr>
    </w:p>
    <w:p w:rsidR="00FA2113" w:rsidRPr="00F343FD" w:rsidP="00FA2113" w14:paraId="576A0FB6" w14:textId="393EF78C">
      <w:pPr>
        <w:pStyle w:val="h2Heading2"/>
      </w:pPr>
      <w:r w:rsidRPr="00F343FD">
        <w:rPr>
          <w:color w:val="000000"/>
        </w:rPr>
        <w:t xml:space="preserve">Part II. Participating Faculty Members at Other </w:t>
      </w:r>
      <w:r w:rsidR="00AE5DD9">
        <w:rPr>
          <w:color w:val="000000"/>
        </w:rPr>
        <w:t>Organizations</w:t>
      </w:r>
      <w:r>
        <w:rPr>
          <w:color w:val="000000"/>
        </w:rPr>
        <w:t xml:space="preserve"> (Partnership Programs)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281"/>
        <w:gridCol w:w="1282"/>
        <w:gridCol w:w="1206"/>
        <w:gridCol w:w="1647"/>
        <w:gridCol w:w="1754"/>
        <w:gridCol w:w="1464"/>
        <w:gridCol w:w="1829"/>
        <w:gridCol w:w="2012"/>
        <w:gridCol w:w="2179"/>
      </w:tblGrid>
      <w:tr w14:paraId="1C472CEE" w14:textId="77777777" w:rsidTr="791E924B">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281" w:type="dxa"/>
            <w:tcBorders>
              <w:bottom w:val="single" w:sz="8" w:space="0" w:color="000000" w:themeColor="text1"/>
              <w:right w:val="single" w:sz="8" w:space="0" w:color="000000" w:themeColor="text1"/>
            </w:tcBorders>
            <w:shd w:val="clear" w:color="auto" w:fill="BFBFBF" w:themeFill="background1" w:themeFillShade="BF"/>
            <w:vAlign w:val="center"/>
          </w:tcPr>
          <w:p w:rsidR="00FA2113" w:rsidRPr="00F343FD" w:rsidP="00E46237" w14:paraId="1AE9A970" w14:textId="77777777">
            <w:pPr>
              <w:pStyle w:val="thth1"/>
              <w:rPr>
                <w:b w:val="0"/>
              </w:rPr>
            </w:pPr>
            <w:r w:rsidRPr="00F343FD">
              <w:rPr>
                <w:rStyle w:val="strongStrong"/>
              </w:rPr>
              <w:t>Name</w:t>
            </w:r>
          </w:p>
        </w:tc>
        <w:tc>
          <w:tcPr>
            <w:tcW w:w="1282"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A2113" w:rsidRPr="00F343FD" w:rsidP="00E46237" w14:paraId="1115EBE2" w14:textId="77777777">
            <w:pPr>
              <w:pStyle w:val="thth1"/>
              <w:rPr>
                <w:b w:val="0"/>
              </w:rPr>
            </w:pPr>
            <w:r w:rsidRPr="00F343FD">
              <w:rPr>
                <w:rStyle w:val="strongStrong"/>
              </w:rPr>
              <w:t>Degree(s)</w:t>
            </w:r>
          </w:p>
        </w:tc>
        <w:tc>
          <w:tcPr>
            <w:tcW w:w="1206"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A2113" w:rsidRPr="00F343FD" w:rsidP="00E46237" w14:paraId="1106E770" w14:textId="77777777">
            <w:pPr>
              <w:pStyle w:val="thth1"/>
              <w:rPr>
                <w:b w:val="0"/>
              </w:rPr>
            </w:pPr>
            <w:r w:rsidRPr="00F343FD">
              <w:rPr>
                <w:rStyle w:val="strongStrong"/>
              </w:rPr>
              <w:t>Rank</w:t>
            </w:r>
          </w:p>
        </w:tc>
        <w:tc>
          <w:tcPr>
            <w:tcW w:w="1647"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A2113" w:rsidRPr="00F343FD" w:rsidP="00E46237" w14:paraId="50E97F37" w14:textId="4AD1F697">
            <w:pPr>
              <w:pStyle w:val="thth1"/>
              <w:rPr>
                <w:rStyle w:val="strongStrong"/>
                <w:b/>
                <w:bCs/>
              </w:rPr>
            </w:pPr>
            <w:r>
              <w:rPr>
                <w:rStyle w:val="strongStrong"/>
              </w:rPr>
              <w:t>Organization</w:t>
            </w:r>
            <w:r w:rsidRPr="0A9A9719">
              <w:rPr>
                <w:rStyle w:val="strongStrong"/>
              </w:rPr>
              <w:t xml:space="preserve"> (Department)</w:t>
            </w:r>
          </w:p>
        </w:tc>
        <w:tc>
          <w:tcPr>
            <w:tcW w:w="1754"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A2113" w:rsidRPr="00F343FD" w:rsidP="00E46237" w14:paraId="28C23E6B" w14:textId="77777777">
            <w:pPr>
              <w:pStyle w:val="thth1"/>
              <w:rPr>
                <w:b w:val="0"/>
              </w:rPr>
            </w:pPr>
            <w:r w:rsidRPr="00F343FD">
              <w:rPr>
                <w:rStyle w:val="strongStrong"/>
              </w:rPr>
              <w:t>Research Interest</w:t>
            </w:r>
          </w:p>
        </w:tc>
        <w:tc>
          <w:tcPr>
            <w:tcW w:w="1464"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A2113" w:rsidRPr="00F343FD" w:rsidP="00E46237" w14:paraId="3EE155C1" w14:textId="77777777">
            <w:pPr>
              <w:pStyle w:val="thth1"/>
              <w:rPr>
                <w:b w:val="0"/>
              </w:rPr>
            </w:pPr>
            <w:r w:rsidRPr="00F343FD">
              <w:rPr>
                <w:rStyle w:val="strongStrong"/>
              </w:rPr>
              <w:t>Training Role</w:t>
            </w:r>
          </w:p>
        </w:tc>
        <w:tc>
          <w:tcPr>
            <w:tcW w:w="1829"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A2113" w:rsidRPr="00F343FD" w:rsidP="00E46237" w14:paraId="65A3A082" w14:textId="77777777">
            <w:pPr>
              <w:pStyle w:val="thth1"/>
              <w:rPr>
                <w:b w:val="0"/>
              </w:rPr>
            </w:pPr>
            <w:r w:rsidRPr="00F343FD">
              <w:rPr>
                <w:rStyle w:val="strongStrong"/>
              </w:rPr>
              <w:t>Undergraduates in Training</w:t>
            </w:r>
          </w:p>
        </w:tc>
        <w:tc>
          <w:tcPr>
            <w:tcW w:w="2012"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rsidR="00FA2113" w:rsidRPr="00F343FD" w:rsidP="00E46237" w14:paraId="51517B6F" w14:textId="77777777">
            <w:pPr>
              <w:pStyle w:val="thth1"/>
              <w:rPr>
                <w:b w:val="0"/>
              </w:rPr>
            </w:pPr>
            <w:r w:rsidRPr="00F343FD">
              <w:rPr>
                <w:rStyle w:val="strongStrong"/>
              </w:rPr>
              <w:t>Undergraduates Graduated</w:t>
            </w:r>
          </w:p>
        </w:tc>
        <w:tc>
          <w:tcPr>
            <w:tcW w:w="2179" w:type="dxa"/>
            <w:tcBorders>
              <w:left w:val="single" w:sz="8" w:space="0" w:color="000000" w:themeColor="text1"/>
              <w:bottom w:val="single" w:sz="8" w:space="0" w:color="000000" w:themeColor="text1"/>
            </w:tcBorders>
            <w:shd w:val="clear" w:color="auto" w:fill="BFBFBF" w:themeFill="background1" w:themeFillShade="BF"/>
            <w:vAlign w:val="center"/>
          </w:tcPr>
          <w:p w:rsidR="00FA2113" w:rsidRPr="00F343FD" w:rsidP="791E924B" w14:paraId="3DF933DB" w14:textId="3F2EC61F">
            <w:pPr>
              <w:pStyle w:val="thth1"/>
              <w:rPr>
                <w:color w:val="000000" w:themeColor="text1"/>
              </w:rPr>
            </w:pPr>
            <w:r w:rsidRPr="791E924B">
              <w:rPr>
                <w:rStyle w:val="strongStrong"/>
              </w:rPr>
              <w:t xml:space="preserve"> </w:t>
            </w:r>
            <w:r w:rsidRPr="008F0D43">
              <w:rPr>
                <w:rStyle w:val="strongStrong"/>
                <w:rFonts w:eastAsia="Arial"/>
              </w:rPr>
              <w:t xml:space="preserve">Undergraduates Continued in </w:t>
            </w:r>
            <w:r w:rsidRPr="008F0D43">
              <w:rPr>
                <w:rFonts w:eastAsia="Arial"/>
                <w:b w:val="0"/>
                <w:bCs w:val="0"/>
                <w:sz w:val="20"/>
                <w:szCs w:val="20"/>
              </w:rPr>
              <w:t>Biomedical, Research-focused Higher Degree Programs</w:t>
            </w:r>
          </w:p>
        </w:tc>
      </w:tr>
      <w:tr w14:paraId="3399673A" w14:textId="77777777" w:rsidTr="791E924B">
        <w:tblPrEx>
          <w:tblW w:w="5000" w:type="pct"/>
          <w:tblLayout w:type="fixed"/>
          <w:tblCellMar>
            <w:left w:w="10" w:type="dxa"/>
            <w:right w:w="10" w:type="dxa"/>
          </w:tblCellMar>
          <w:tblLook w:val="0000"/>
        </w:tblPrEx>
        <w:trPr>
          <w:cantSplit/>
          <w:trHeight w:val="480"/>
        </w:trPr>
        <w:tc>
          <w:tcPr>
            <w:tcW w:w="1281" w:type="dxa"/>
            <w:tcBorders>
              <w:top w:val="single" w:sz="8" w:space="0" w:color="000000" w:themeColor="text1"/>
              <w:bottom w:val="single" w:sz="8" w:space="0" w:color="000000" w:themeColor="text1"/>
              <w:right w:val="single" w:sz="8" w:space="0" w:color="000000" w:themeColor="text1"/>
            </w:tcBorders>
            <w:vAlign w:val="center"/>
          </w:tcPr>
          <w:p w:rsidR="00A97093" w:rsidRPr="005B5220" w:rsidP="00A97093" w14:paraId="71936E2A" w14:textId="2F99A4A2">
            <w:pPr>
              <w:pStyle w:val="pTableDataLeft"/>
              <w:ind w:left="70"/>
              <w:rPr>
                <w:color w:val="000000" w:themeColor="text1"/>
              </w:rPr>
            </w:pPr>
            <w:r>
              <w:rPr>
                <w:color w:val="000000"/>
              </w:rPr>
              <w:t>Smith, Quinn A.</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F343FD" w:rsidP="00A97093" w14:paraId="3FF63AF1" w14:textId="2139DD15">
            <w:pPr>
              <w:pStyle w:val="pTableDataLeft"/>
              <w:ind w:left="70"/>
              <w:rPr>
                <w:color w:val="000000" w:themeColor="text1"/>
              </w:rPr>
            </w:pPr>
            <w:r>
              <w:rPr>
                <w:color w:val="000000"/>
              </w:rPr>
              <w:t>PhD</w:t>
            </w:r>
          </w:p>
        </w:tc>
        <w:tc>
          <w:tcPr>
            <w:tcW w:w="12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F343FD" w:rsidP="00A97093" w14:paraId="644008CA" w14:textId="7E6ED725">
            <w:pPr>
              <w:pStyle w:val="pTableDataLeft"/>
              <w:ind w:left="70"/>
              <w:rPr>
                <w:color w:val="000000" w:themeColor="text1"/>
              </w:rPr>
            </w:pPr>
            <w:r>
              <w:rPr>
                <w:color w:val="000000"/>
              </w:rPr>
              <w:t>Asst. Prof.</w:t>
            </w:r>
          </w:p>
        </w:tc>
        <w:tc>
          <w:tcPr>
            <w:tcW w:w="16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F343FD" w:rsidP="00A97093" w14:paraId="079E140A" w14:textId="3AD454F8">
            <w:pPr>
              <w:pStyle w:val="pTableDataLeft"/>
              <w:ind w:left="70"/>
              <w:rPr>
                <w:color w:val="000000" w:themeColor="text1"/>
              </w:rPr>
            </w:pPr>
            <w:r>
              <w:rPr>
                <w:color w:val="000000"/>
              </w:rPr>
              <w:t>Partnership University (Bioengineering)</w:t>
            </w:r>
          </w:p>
        </w:tc>
        <w:tc>
          <w:tcPr>
            <w:tcW w:w="17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5B5220" w:rsidP="00A97093" w14:paraId="56737143" w14:textId="06CFB5C7">
            <w:pPr>
              <w:pStyle w:val="pTableDataLeft"/>
              <w:ind w:left="70"/>
              <w:rPr>
                <w:color w:val="000000" w:themeColor="text1"/>
              </w:rPr>
            </w:pPr>
            <w:r>
              <w:rPr>
                <w:color w:val="000000"/>
              </w:rPr>
              <w:t>Medical Devices for Disease Detection</w:t>
            </w:r>
          </w:p>
        </w:tc>
        <w:tc>
          <w:tcPr>
            <w:tcW w:w="14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F343FD" w:rsidP="00A97093" w14:paraId="25CD08EF" w14:textId="77777777">
            <w:pPr>
              <w:pStyle w:val="pTableDataLeft"/>
              <w:ind w:left="70"/>
              <w:rPr>
                <w:color w:val="000000" w:themeColor="text1"/>
              </w:rPr>
            </w:pPr>
            <w:r w:rsidRPr="0A9A9719">
              <w:rPr>
                <w:color w:val="000000" w:themeColor="text1"/>
              </w:rPr>
              <w:t>SRE Mentor</w:t>
            </w:r>
          </w:p>
        </w:tc>
        <w:tc>
          <w:tcPr>
            <w:tcW w:w="18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F343FD" w:rsidP="00A97093" w14:paraId="45DC7A63" w14:textId="77777777">
            <w:pPr>
              <w:pStyle w:val="pTableDataLeft1"/>
              <w:rPr>
                <w:color w:val="000000" w:themeColor="text1"/>
              </w:rPr>
            </w:pPr>
            <w:r w:rsidRPr="00F343FD">
              <w:rPr>
                <w:color w:val="000000" w:themeColor="text1"/>
              </w:rPr>
              <w:t>2</w:t>
            </w:r>
          </w:p>
        </w:tc>
        <w:tc>
          <w:tcPr>
            <w:tcW w:w="20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F343FD" w:rsidP="00A97093" w14:paraId="364FFF55" w14:textId="77777777">
            <w:pPr>
              <w:pStyle w:val="pTableDataLeft1"/>
              <w:rPr>
                <w:color w:val="000000" w:themeColor="text1"/>
              </w:rPr>
            </w:pPr>
            <w:r w:rsidRPr="00F343FD">
              <w:rPr>
                <w:color w:val="000000" w:themeColor="text1"/>
              </w:rPr>
              <w:t>3</w:t>
            </w:r>
          </w:p>
        </w:tc>
        <w:tc>
          <w:tcPr>
            <w:tcW w:w="2179" w:type="dxa"/>
            <w:tcBorders>
              <w:top w:val="single" w:sz="8" w:space="0" w:color="000000" w:themeColor="text1"/>
              <w:left w:val="single" w:sz="8" w:space="0" w:color="000000" w:themeColor="text1"/>
              <w:bottom w:val="single" w:sz="8" w:space="0" w:color="000000" w:themeColor="text1"/>
            </w:tcBorders>
            <w:vAlign w:val="center"/>
          </w:tcPr>
          <w:p w:rsidR="00A97093" w:rsidRPr="00F343FD" w:rsidP="00A97093" w14:paraId="360331C7" w14:textId="77777777">
            <w:pPr>
              <w:pStyle w:val="pTableDataLeft2"/>
              <w:rPr>
                <w:color w:val="000000" w:themeColor="text1"/>
              </w:rPr>
            </w:pPr>
            <w:r w:rsidRPr="00F343FD">
              <w:rPr>
                <w:color w:val="000000" w:themeColor="text1"/>
              </w:rPr>
              <w:t>3</w:t>
            </w:r>
          </w:p>
        </w:tc>
      </w:tr>
      <w:tr w14:paraId="55D12750" w14:textId="77777777" w:rsidTr="791E924B">
        <w:tblPrEx>
          <w:tblW w:w="5000" w:type="pct"/>
          <w:tblLayout w:type="fixed"/>
          <w:tblCellMar>
            <w:left w:w="10" w:type="dxa"/>
            <w:right w:w="10" w:type="dxa"/>
          </w:tblCellMar>
          <w:tblLook w:val="0000"/>
        </w:tblPrEx>
        <w:trPr>
          <w:cantSplit/>
          <w:trHeight w:val="480"/>
        </w:trPr>
        <w:tc>
          <w:tcPr>
            <w:tcW w:w="1281" w:type="dxa"/>
            <w:tcBorders>
              <w:top w:val="single" w:sz="8" w:space="0" w:color="000000" w:themeColor="text1"/>
              <w:right w:val="single" w:sz="8" w:space="0" w:color="000000" w:themeColor="text1"/>
            </w:tcBorders>
            <w:vAlign w:val="center"/>
          </w:tcPr>
          <w:p w:rsidR="00A97093" w:rsidRPr="005B5220" w:rsidP="00A97093" w14:paraId="1F19DDEF" w14:textId="054D4E09">
            <w:pPr>
              <w:pStyle w:val="pTableDataLeft"/>
              <w:ind w:left="70"/>
              <w:rPr>
                <w:color w:val="000000" w:themeColor="text1"/>
              </w:rPr>
            </w:pPr>
            <w:r>
              <w:rPr>
                <w:color w:val="000000"/>
              </w:rPr>
              <w:t>Johnson, River J.</w:t>
            </w:r>
          </w:p>
        </w:tc>
        <w:tc>
          <w:tcPr>
            <w:tcW w:w="1282" w:type="dxa"/>
            <w:tcBorders>
              <w:top w:val="single" w:sz="8" w:space="0" w:color="000000" w:themeColor="text1"/>
              <w:left w:val="single" w:sz="8" w:space="0" w:color="000000" w:themeColor="text1"/>
              <w:right w:val="single" w:sz="8" w:space="0" w:color="000000" w:themeColor="text1"/>
            </w:tcBorders>
            <w:vAlign w:val="center"/>
          </w:tcPr>
          <w:p w:rsidR="00A97093" w:rsidRPr="00F343FD" w:rsidP="00A97093" w14:paraId="3E63E6B3" w14:textId="750337A8">
            <w:pPr>
              <w:pStyle w:val="pTableDataLeft"/>
              <w:ind w:left="70"/>
              <w:rPr>
                <w:color w:val="000000" w:themeColor="text1"/>
              </w:rPr>
            </w:pPr>
            <w:r>
              <w:rPr>
                <w:color w:val="000000"/>
              </w:rPr>
              <w:t>PhD</w:t>
            </w:r>
          </w:p>
        </w:tc>
        <w:tc>
          <w:tcPr>
            <w:tcW w:w="1206" w:type="dxa"/>
            <w:tcBorders>
              <w:top w:val="single" w:sz="8" w:space="0" w:color="000000" w:themeColor="text1"/>
              <w:left w:val="single" w:sz="8" w:space="0" w:color="000000" w:themeColor="text1"/>
              <w:right w:val="single" w:sz="8" w:space="0" w:color="000000" w:themeColor="text1"/>
            </w:tcBorders>
            <w:vAlign w:val="center"/>
          </w:tcPr>
          <w:p w:rsidR="00A97093" w:rsidRPr="00F343FD" w:rsidP="00A97093" w14:paraId="199648CE" w14:textId="6A0B76BF">
            <w:pPr>
              <w:pStyle w:val="pTableDataLeft"/>
              <w:ind w:left="70"/>
              <w:rPr>
                <w:color w:val="000000" w:themeColor="text1"/>
              </w:rPr>
            </w:pPr>
            <w:r>
              <w:rPr>
                <w:color w:val="000000"/>
              </w:rPr>
              <w:t>Res. Asst. Prof.</w:t>
            </w:r>
          </w:p>
        </w:tc>
        <w:tc>
          <w:tcPr>
            <w:tcW w:w="1647" w:type="dxa"/>
            <w:tcBorders>
              <w:top w:val="single" w:sz="8" w:space="0" w:color="000000" w:themeColor="text1"/>
              <w:left w:val="single" w:sz="8" w:space="0" w:color="000000" w:themeColor="text1"/>
              <w:right w:val="single" w:sz="8" w:space="0" w:color="000000" w:themeColor="text1"/>
            </w:tcBorders>
            <w:vAlign w:val="center"/>
          </w:tcPr>
          <w:p w:rsidR="00A97093" w:rsidRPr="00F343FD" w:rsidP="00A97093" w14:paraId="3573D044" w14:textId="6ADEA250">
            <w:pPr>
              <w:pStyle w:val="pTableDataLeft"/>
              <w:ind w:left="70"/>
              <w:rPr>
                <w:color w:val="000000" w:themeColor="text1"/>
              </w:rPr>
            </w:pPr>
            <w:r>
              <w:rPr>
                <w:color w:val="000000"/>
              </w:rPr>
              <w:t>Partnership University (Neuroscience)</w:t>
            </w:r>
          </w:p>
        </w:tc>
        <w:tc>
          <w:tcPr>
            <w:tcW w:w="1754" w:type="dxa"/>
            <w:tcBorders>
              <w:top w:val="single" w:sz="8" w:space="0" w:color="000000" w:themeColor="text1"/>
              <w:left w:val="single" w:sz="8" w:space="0" w:color="000000" w:themeColor="text1"/>
              <w:right w:val="single" w:sz="8" w:space="0" w:color="000000" w:themeColor="text1"/>
            </w:tcBorders>
            <w:vAlign w:val="center"/>
          </w:tcPr>
          <w:p w:rsidR="00A97093" w:rsidRPr="005B5220" w:rsidP="00A97093" w14:paraId="37099AD8" w14:textId="4C28E892">
            <w:pPr>
              <w:pStyle w:val="pTableDataLeft"/>
              <w:rPr>
                <w:color w:val="000000" w:themeColor="text1"/>
              </w:rPr>
            </w:pPr>
            <w:r>
              <w:rPr>
                <w:color w:val="000000"/>
              </w:rPr>
              <w:t>Neuro-immunology</w:t>
            </w:r>
          </w:p>
        </w:tc>
        <w:tc>
          <w:tcPr>
            <w:tcW w:w="1464" w:type="dxa"/>
            <w:tcBorders>
              <w:top w:val="single" w:sz="8" w:space="0" w:color="000000" w:themeColor="text1"/>
              <w:left w:val="single" w:sz="8" w:space="0" w:color="000000" w:themeColor="text1"/>
              <w:right w:val="single" w:sz="8" w:space="0" w:color="000000" w:themeColor="text1"/>
            </w:tcBorders>
            <w:vAlign w:val="center"/>
          </w:tcPr>
          <w:p w:rsidR="00A97093" w:rsidRPr="00F343FD" w:rsidP="00A97093" w14:paraId="068617A8" w14:textId="77777777">
            <w:pPr>
              <w:pStyle w:val="pTableDataLeft"/>
              <w:ind w:left="70"/>
              <w:rPr>
                <w:color w:val="000000" w:themeColor="text1"/>
              </w:rPr>
            </w:pPr>
            <w:r w:rsidRPr="0A9A9719">
              <w:rPr>
                <w:color w:val="000000" w:themeColor="text1"/>
              </w:rPr>
              <w:t>SRE Mentor</w:t>
            </w:r>
          </w:p>
        </w:tc>
        <w:tc>
          <w:tcPr>
            <w:tcW w:w="1829" w:type="dxa"/>
            <w:tcBorders>
              <w:top w:val="single" w:sz="8" w:space="0" w:color="000000" w:themeColor="text1"/>
              <w:left w:val="single" w:sz="8" w:space="0" w:color="000000" w:themeColor="text1"/>
              <w:right w:val="single" w:sz="8" w:space="0" w:color="000000" w:themeColor="text1"/>
            </w:tcBorders>
            <w:vAlign w:val="center"/>
          </w:tcPr>
          <w:p w:rsidR="00A97093" w:rsidRPr="00F343FD" w:rsidP="00A97093" w14:paraId="61462A92" w14:textId="77777777">
            <w:pPr>
              <w:pStyle w:val="pTableDataLeft1"/>
              <w:rPr>
                <w:color w:val="000000" w:themeColor="text1"/>
              </w:rPr>
            </w:pPr>
            <w:r w:rsidRPr="00F343FD">
              <w:rPr>
                <w:color w:val="000000" w:themeColor="text1"/>
              </w:rPr>
              <w:t>7</w:t>
            </w:r>
          </w:p>
        </w:tc>
        <w:tc>
          <w:tcPr>
            <w:tcW w:w="2012" w:type="dxa"/>
            <w:tcBorders>
              <w:top w:val="single" w:sz="8" w:space="0" w:color="000000" w:themeColor="text1"/>
              <w:left w:val="single" w:sz="8" w:space="0" w:color="000000" w:themeColor="text1"/>
              <w:right w:val="single" w:sz="8" w:space="0" w:color="000000" w:themeColor="text1"/>
            </w:tcBorders>
            <w:vAlign w:val="center"/>
          </w:tcPr>
          <w:p w:rsidR="00A97093" w:rsidRPr="00F343FD" w:rsidP="00A97093" w14:paraId="5BDC1920" w14:textId="77777777">
            <w:pPr>
              <w:pStyle w:val="pTableDataLeft1"/>
              <w:rPr>
                <w:color w:val="000000" w:themeColor="text1"/>
              </w:rPr>
            </w:pPr>
            <w:r w:rsidRPr="00F343FD">
              <w:rPr>
                <w:color w:val="000000" w:themeColor="text1"/>
              </w:rPr>
              <w:t>10</w:t>
            </w:r>
          </w:p>
        </w:tc>
        <w:tc>
          <w:tcPr>
            <w:tcW w:w="2179" w:type="dxa"/>
            <w:tcBorders>
              <w:top w:val="single" w:sz="8" w:space="0" w:color="000000" w:themeColor="text1"/>
              <w:left w:val="single" w:sz="8" w:space="0" w:color="000000" w:themeColor="text1"/>
            </w:tcBorders>
            <w:vAlign w:val="center"/>
          </w:tcPr>
          <w:p w:rsidR="00A97093" w:rsidRPr="00F343FD" w:rsidP="00A97093" w14:paraId="25BCC4A8" w14:textId="77777777">
            <w:pPr>
              <w:pStyle w:val="pTableDataLeft2"/>
              <w:rPr>
                <w:color w:val="000000" w:themeColor="text1"/>
              </w:rPr>
            </w:pPr>
            <w:r w:rsidRPr="00F343FD">
              <w:rPr>
                <w:color w:val="000000" w:themeColor="text1"/>
              </w:rPr>
              <w:t>9</w:t>
            </w:r>
          </w:p>
        </w:tc>
      </w:tr>
      <w:tr w14:paraId="10645EB4" w14:textId="77777777" w:rsidTr="791E924B">
        <w:tblPrEx>
          <w:tblW w:w="5000" w:type="pct"/>
          <w:tblLayout w:type="fixed"/>
          <w:tblCellMar>
            <w:left w:w="10" w:type="dxa"/>
            <w:right w:w="10" w:type="dxa"/>
          </w:tblCellMar>
          <w:tblLook w:val="0000"/>
        </w:tblPrEx>
        <w:trPr>
          <w:cantSplit/>
          <w:trHeight w:val="480"/>
        </w:trPr>
        <w:tc>
          <w:tcPr>
            <w:tcW w:w="1281" w:type="dxa"/>
            <w:tcBorders>
              <w:top w:val="single" w:sz="8" w:space="0" w:color="000000" w:themeColor="text1"/>
              <w:bottom w:val="single" w:sz="8" w:space="0" w:color="000000" w:themeColor="text1"/>
              <w:right w:val="single" w:sz="8" w:space="0" w:color="000000" w:themeColor="text1"/>
            </w:tcBorders>
            <w:vAlign w:val="center"/>
          </w:tcPr>
          <w:p w:rsidR="00A97093" w:rsidRPr="005B5220" w:rsidP="00A97093" w14:paraId="53DE1070" w14:textId="3ABFC993">
            <w:pPr>
              <w:pStyle w:val="pTableDataLeft"/>
              <w:ind w:left="70"/>
              <w:rPr>
                <w:color w:val="000000" w:themeColor="text1"/>
              </w:rPr>
            </w:pPr>
            <w:r>
              <w:rPr>
                <w:color w:val="000000"/>
              </w:rPr>
              <w:t>Rodriguez, Leticia M.</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F343FD" w:rsidP="00A97093" w14:paraId="09297381" w14:textId="51AEDAE1">
            <w:pPr>
              <w:pStyle w:val="pTableDataLeft"/>
              <w:ind w:left="70"/>
              <w:rPr>
                <w:color w:val="000000" w:themeColor="text1"/>
              </w:rPr>
            </w:pPr>
            <w:r>
              <w:rPr>
                <w:color w:val="000000"/>
              </w:rPr>
              <w:t>MD, PhD</w:t>
            </w:r>
          </w:p>
        </w:tc>
        <w:tc>
          <w:tcPr>
            <w:tcW w:w="12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F343FD" w:rsidP="00A97093" w14:paraId="1640D509" w14:textId="42EBC0A8">
            <w:pPr>
              <w:pStyle w:val="pTableDataLeft"/>
              <w:ind w:left="70"/>
              <w:rPr>
                <w:color w:val="000000" w:themeColor="text1"/>
              </w:rPr>
            </w:pPr>
            <w:r>
              <w:rPr>
                <w:color w:val="000000"/>
              </w:rPr>
              <w:t>Assoc. Prof.</w:t>
            </w:r>
          </w:p>
        </w:tc>
        <w:tc>
          <w:tcPr>
            <w:tcW w:w="16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F343FD" w:rsidP="00A97093" w14:paraId="50398473" w14:textId="11C11061">
            <w:pPr>
              <w:pStyle w:val="pTableDataLeft"/>
              <w:ind w:left="70"/>
              <w:rPr>
                <w:color w:val="000000" w:themeColor="text1"/>
              </w:rPr>
            </w:pPr>
            <w:r>
              <w:rPr>
                <w:color w:val="000000"/>
              </w:rPr>
              <w:t>Partnership University (Population Science)</w:t>
            </w:r>
          </w:p>
        </w:tc>
        <w:tc>
          <w:tcPr>
            <w:tcW w:w="17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5B5220" w:rsidP="00A97093" w14:paraId="499B02DF" w14:textId="68C2157F">
            <w:pPr>
              <w:pStyle w:val="pTableDataLeft"/>
              <w:ind w:left="70"/>
              <w:rPr>
                <w:color w:val="000000" w:themeColor="text1"/>
              </w:rPr>
            </w:pPr>
            <w:r>
              <w:rPr>
                <w:color w:val="000000"/>
              </w:rPr>
              <w:t>Chronic Disease Prevention and Control</w:t>
            </w:r>
          </w:p>
        </w:tc>
        <w:tc>
          <w:tcPr>
            <w:tcW w:w="14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F343FD" w:rsidP="00A97093" w14:paraId="5ACA0FB5" w14:textId="77777777">
            <w:pPr>
              <w:pStyle w:val="pTableDataLeft"/>
              <w:ind w:left="70"/>
              <w:rPr>
                <w:color w:val="000000" w:themeColor="text1"/>
              </w:rPr>
            </w:pPr>
            <w:r w:rsidRPr="0A9A9719">
              <w:rPr>
                <w:color w:val="000000" w:themeColor="text1"/>
              </w:rPr>
              <w:t>SRE Mentor</w:t>
            </w:r>
          </w:p>
        </w:tc>
        <w:tc>
          <w:tcPr>
            <w:tcW w:w="18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F343FD" w:rsidP="00A97093" w14:paraId="14C985C6" w14:textId="77777777">
            <w:pPr>
              <w:pStyle w:val="pTableDataLeft1"/>
              <w:rPr>
                <w:color w:val="000000" w:themeColor="text1"/>
              </w:rPr>
            </w:pPr>
            <w:r w:rsidRPr="00F343FD">
              <w:rPr>
                <w:color w:val="000000" w:themeColor="text1"/>
              </w:rPr>
              <w:t>3</w:t>
            </w:r>
          </w:p>
        </w:tc>
        <w:tc>
          <w:tcPr>
            <w:tcW w:w="20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97093" w:rsidRPr="00F343FD" w:rsidP="00A97093" w14:paraId="121DA971" w14:textId="77777777">
            <w:pPr>
              <w:pStyle w:val="pTableDataLeft1"/>
              <w:rPr>
                <w:color w:val="000000" w:themeColor="text1"/>
              </w:rPr>
            </w:pPr>
            <w:r w:rsidRPr="00F343FD">
              <w:rPr>
                <w:color w:val="000000" w:themeColor="text1"/>
              </w:rPr>
              <w:t>5</w:t>
            </w:r>
          </w:p>
        </w:tc>
        <w:tc>
          <w:tcPr>
            <w:tcW w:w="2179" w:type="dxa"/>
            <w:tcBorders>
              <w:top w:val="single" w:sz="8" w:space="0" w:color="000000" w:themeColor="text1"/>
              <w:left w:val="single" w:sz="8" w:space="0" w:color="000000" w:themeColor="text1"/>
              <w:bottom w:val="single" w:sz="8" w:space="0" w:color="000000" w:themeColor="text1"/>
            </w:tcBorders>
            <w:vAlign w:val="center"/>
          </w:tcPr>
          <w:p w:rsidR="00A97093" w:rsidRPr="00F343FD" w:rsidP="00A97093" w14:paraId="16FA037C" w14:textId="77777777">
            <w:pPr>
              <w:pStyle w:val="pTableDataLeft2"/>
              <w:rPr>
                <w:color w:val="000000" w:themeColor="text1"/>
              </w:rPr>
            </w:pPr>
            <w:r w:rsidRPr="00F343FD">
              <w:rPr>
                <w:color w:val="000000" w:themeColor="text1"/>
              </w:rPr>
              <w:t>4</w:t>
            </w:r>
          </w:p>
        </w:tc>
      </w:tr>
    </w:tbl>
    <w:p w:rsidR="00F80CAD" w:rsidP="001B2E90" w14:paraId="5E29149D" w14:textId="3A2A8BE8">
      <w:pPr>
        <w:pStyle w:val="h1Heading1"/>
      </w:pPr>
      <w:r w:rsidRPr="006C24F7">
        <w:rPr>
          <w:color w:val="000000"/>
        </w:rPr>
        <w:t xml:space="preserve">Table 3. </w:t>
      </w:r>
      <w:r w:rsidR="001B2E90">
        <w:rPr>
          <w:color w:val="000000"/>
        </w:rPr>
        <w:t xml:space="preserve">Federal Organizational Research Training Grants and Related Support Available to Participating Faculty Members </w:t>
      </w:r>
      <w:r>
        <w:rPr>
          <w:color w:val="000000"/>
        </w:rPr>
        <w:t>Rationale</w:t>
      </w:r>
    </w:p>
    <w:p w:rsidR="002128D8" w:rsidP="008F0D43" w14:paraId="757EA129" w14:textId="77777777">
      <w:pPr>
        <w:pStyle w:val="p1"/>
      </w:pPr>
      <w:r>
        <w:rPr>
          <w:color w:val="000000"/>
        </w:rPr>
        <w:t>This table will permit an evaluation of the current level of support for undergraduate research training</w:t>
      </w:r>
      <w:r w:rsidR="005735E5">
        <w:rPr>
          <w:color w:val="000000"/>
        </w:rPr>
        <w:t xml:space="preserve"> for participating faculty</w:t>
      </w:r>
      <w:r>
        <w:rPr>
          <w:color w:val="000000"/>
        </w:rPr>
        <w:t>. This information is useful in assessing the organizational environment and determining the number of training positions to be awarded.</w:t>
      </w:r>
    </w:p>
    <w:p w:rsidR="00F80CAD" w14:paraId="5E29149F" w14:textId="77777777">
      <w:pPr>
        <w:pStyle w:val="pSubheadinParagraph1"/>
      </w:pPr>
      <w:r>
        <w:rPr>
          <w:color w:val="000000"/>
        </w:rPr>
        <w:t>Instructions</w:t>
      </w:r>
    </w:p>
    <w:p w:rsidR="00F80CAD" w14:paraId="5E2914A0" w14:textId="74FBC132">
      <w:pPr>
        <w:pStyle w:val="p1"/>
      </w:pPr>
      <w:r w:rsidRPr="791E924B">
        <w:rPr>
          <w:color w:val="000000" w:themeColor="text1"/>
        </w:rPr>
        <w:t xml:space="preserve">For all currently active, federal </w:t>
      </w:r>
      <w:r w:rsidR="00EA782D">
        <w:rPr>
          <w:color w:val="000000" w:themeColor="text1"/>
        </w:rPr>
        <w:t>organizational</w:t>
      </w:r>
      <w:r w:rsidRPr="791E924B" w:rsidR="00EA782D">
        <w:rPr>
          <w:color w:val="000000" w:themeColor="text1"/>
        </w:rPr>
        <w:t xml:space="preserve"> </w:t>
      </w:r>
      <w:r w:rsidRPr="791E924B">
        <w:rPr>
          <w:color w:val="000000" w:themeColor="text1"/>
        </w:rPr>
        <w:t xml:space="preserve">training (e.g., NIH T34, TL4), and research education (e.g., NIH R25, RL5) </w:t>
      </w:r>
      <w:r w:rsidRPr="791E924B" w:rsidR="64DD964F">
        <w:rPr>
          <w:color w:val="000000" w:themeColor="text1"/>
        </w:rPr>
        <w:t xml:space="preserve">programs </w:t>
      </w:r>
      <w:r w:rsidRPr="791E924B">
        <w:rPr>
          <w:color w:val="000000" w:themeColor="text1"/>
        </w:rPr>
        <w:t xml:space="preserve">available to the participating faculty members for undergraduate support, list the following: </w:t>
      </w:r>
    </w:p>
    <w:p w:rsidR="00F80CAD" w14:paraId="5E2914A1" w14:textId="27DC599D">
      <w:pPr>
        <w:pStyle w:val="lili1"/>
        <w:numPr>
          <w:ilvl w:val="0"/>
          <w:numId w:val="3"/>
        </w:numPr>
        <w:spacing w:before="53"/>
      </w:pPr>
      <w:r w:rsidRPr="791E924B">
        <w:rPr>
          <w:rStyle w:val="strongStrong"/>
        </w:rPr>
        <w:t>Grant Title.</w:t>
      </w:r>
      <w:r w:rsidRPr="791E924B">
        <w:rPr>
          <w:color w:val="000000" w:themeColor="text1"/>
        </w:rPr>
        <w:t xml:space="preserve"> Provide the full grant title. Do not list all training and related grants at the participating </w:t>
      </w:r>
      <w:r w:rsidR="00EA782D">
        <w:rPr>
          <w:color w:val="000000" w:themeColor="text1"/>
        </w:rPr>
        <w:t>organizations</w:t>
      </w:r>
      <w:r w:rsidRPr="791E924B">
        <w:rPr>
          <w:color w:val="000000" w:themeColor="text1"/>
        </w:rPr>
        <w:t>(s); list only those</w:t>
      </w:r>
      <w:r w:rsidRPr="791E924B" w:rsidR="00154577">
        <w:rPr>
          <w:color w:val="000000" w:themeColor="text1"/>
        </w:rPr>
        <w:t xml:space="preserve"> </w:t>
      </w:r>
      <w:r w:rsidRPr="00733341" w:rsidR="00733341">
        <w:rPr>
          <w:color w:val="000000" w:themeColor="text1"/>
        </w:rPr>
        <w:t xml:space="preserve">only those that support undergraduate research </w:t>
      </w:r>
      <w:r w:rsidR="00151952">
        <w:rPr>
          <w:color w:val="000000" w:themeColor="text1"/>
        </w:rPr>
        <w:t>training</w:t>
      </w:r>
      <w:r w:rsidRPr="791E924B" w:rsidR="00154577">
        <w:rPr>
          <w:color w:val="000000" w:themeColor="text1"/>
        </w:rPr>
        <w:t xml:space="preserve">.   </w:t>
      </w:r>
    </w:p>
    <w:p w:rsidR="00F80CAD" w14:paraId="5E2914A2" w14:textId="74AAD705">
      <w:pPr>
        <w:pStyle w:val="lili1"/>
        <w:numPr>
          <w:ilvl w:val="0"/>
          <w:numId w:val="3"/>
        </w:numPr>
      </w:pPr>
      <w:r>
        <w:rPr>
          <w:rStyle w:val="strongStrong"/>
        </w:rPr>
        <w:t>Award Number.</w:t>
      </w:r>
      <w:r>
        <w:rPr>
          <w:color w:val="000000"/>
        </w:rPr>
        <w:t xml:space="preserve"> Provide the full award number.</w:t>
      </w:r>
      <w:r w:rsidR="006C24F7">
        <w:rPr>
          <w:color w:val="000000"/>
        </w:rPr>
        <w:t xml:space="preserve">  If a non</w:t>
      </w:r>
      <w:r w:rsidR="00023709">
        <w:rPr>
          <w:color w:val="000000"/>
        </w:rPr>
        <w:t>-</w:t>
      </w:r>
      <w:r w:rsidR="006C24F7">
        <w:rPr>
          <w:color w:val="000000"/>
        </w:rPr>
        <w:t>NIH Grant include the funding agency (e.g., NSF)</w:t>
      </w:r>
    </w:p>
    <w:p w:rsidR="00F80CAD" w14:paraId="5E2914A3" w14:textId="4B66AC5C">
      <w:pPr>
        <w:pStyle w:val="lili1"/>
        <w:numPr>
          <w:ilvl w:val="0"/>
          <w:numId w:val="3"/>
        </w:numPr>
      </w:pPr>
      <w:r>
        <w:rPr>
          <w:rStyle w:val="strongStrong"/>
        </w:rPr>
        <w:t xml:space="preserve">Project </w:t>
      </w:r>
      <w:r w:rsidR="00031D67">
        <w:rPr>
          <w:rStyle w:val="strongStrong"/>
        </w:rPr>
        <w:t>Start and End Dates</w:t>
      </w:r>
      <w:r>
        <w:rPr>
          <w:rStyle w:val="strongStrong"/>
        </w:rPr>
        <w:t xml:space="preserve">. </w:t>
      </w:r>
      <w:r>
        <w:rPr>
          <w:color w:val="000000"/>
        </w:rPr>
        <w:t>Provide project period dates inclusive of the entire project period, in the format MM/YYYY-MM/YYYY</w:t>
      </w:r>
      <w:r w:rsidR="00D36E02">
        <w:rPr>
          <w:color w:val="000000"/>
        </w:rPr>
        <w:t>.</w:t>
      </w:r>
    </w:p>
    <w:p w:rsidR="00F80CAD" w14:paraId="5E2914A4" w14:textId="77777777">
      <w:pPr>
        <w:pStyle w:val="lili1"/>
        <w:numPr>
          <w:ilvl w:val="0"/>
          <w:numId w:val="3"/>
        </w:numPr>
      </w:pPr>
      <w:r>
        <w:rPr>
          <w:rStyle w:val="strongStrong"/>
        </w:rPr>
        <w:t xml:space="preserve">PD/PI. </w:t>
      </w:r>
      <w:r>
        <w:rPr>
          <w:color w:val="000000"/>
        </w:rPr>
        <w:t>Provide the name of the PD/PI(s), in the format Last Name, First Name Middle Initial.</w:t>
      </w:r>
    </w:p>
    <w:p w:rsidR="00F80CAD" w:rsidRPr="008F0D43" w14:paraId="5E2914A5" w14:textId="3AF131A3">
      <w:pPr>
        <w:pStyle w:val="lili1"/>
        <w:numPr>
          <w:ilvl w:val="0"/>
          <w:numId w:val="3"/>
        </w:numPr>
      </w:pPr>
      <w:r>
        <w:rPr>
          <w:rStyle w:val="strongStrong"/>
        </w:rPr>
        <w:t>Number of Undergraduate</w:t>
      </w:r>
      <w:r w:rsidR="001158A3">
        <w:rPr>
          <w:rStyle w:val="strongStrong"/>
        </w:rPr>
        <w:t xml:space="preserve"> Positions</w:t>
      </w:r>
      <w:r>
        <w:rPr>
          <w:rStyle w:val="strongStrong"/>
        </w:rPr>
        <w:t xml:space="preserve">. </w:t>
      </w:r>
      <w:r>
        <w:rPr>
          <w:color w:val="000000"/>
        </w:rPr>
        <w:t>Provide the number of full-time undergraduate training positions. In the Total row, sum the number of undergraduate positions across all awards and enter the total in bold font.</w:t>
      </w:r>
    </w:p>
    <w:p w:rsidR="00912E67" w:rsidP="00C21EB1" w14:paraId="35FE6D85" w14:textId="5D441623">
      <w:pPr>
        <w:pStyle w:val="lili1"/>
        <w:numPr>
          <w:ilvl w:val="0"/>
          <w:numId w:val="3"/>
        </w:numPr>
      </w:pPr>
      <w:r>
        <w:rPr>
          <w:rStyle w:val="strongStrong"/>
        </w:rPr>
        <w:t>Number of Participating Faculty.</w:t>
      </w:r>
      <w:r>
        <w:t xml:space="preserve"> Provide the total number of participating faculty members</w:t>
      </w:r>
      <w:r w:rsidR="00802836">
        <w:t>.</w:t>
      </w:r>
      <w:r>
        <w:t xml:space="preserve"> </w:t>
      </w:r>
    </w:p>
    <w:p w:rsidR="00F80CAD" w14:paraId="5E2914A7" w14:textId="49D7B2AC">
      <w:pPr>
        <w:pStyle w:val="p1"/>
      </w:pPr>
      <w:r>
        <w:rPr>
          <w:color w:val="000000"/>
        </w:rPr>
        <w:t xml:space="preserve">Summarize these data in the Background Section of the Research Training or Research Education Program Plan. Use the narrative to summarize the level of research training support at the </w:t>
      </w:r>
      <w:r w:rsidR="00EA782D">
        <w:rPr>
          <w:color w:val="000000"/>
        </w:rPr>
        <w:t>organization</w:t>
      </w:r>
      <w:r>
        <w:rPr>
          <w:color w:val="000000"/>
        </w:rPr>
        <w:t>. Comment on instances where the tabular data indicate that there may be substantial overlap of participating faculty.</w:t>
      </w:r>
    </w:p>
    <w:p w:rsidR="00F80CAD" w14:paraId="5E2914A8" w14:textId="77777777">
      <w:pPr>
        <w:pStyle w:val="pPageBreak"/>
      </w:pPr>
      <w:r>
        <w:rPr>
          <w:color w:val="000000"/>
          <w:sz w:val="24"/>
          <w:szCs w:val="24"/>
        </w:rPr>
        <w:t> </w:t>
      </w:r>
    </w:p>
    <w:p w:rsidR="00F80CAD" w14:paraId="5E2914A9" w14:textId="72EE5BEE">
      <w:pPr>
        <w:pStyle w:val="h2Heading2"/>
      </w:pPr>
      <w:r>
        <w:rPr>
          <w:color w:val="000000"/>
        </w:rPr>
        <w:t xml:space="preserve">Sample Table 3. Federal </w:t>
      </w:r>
      <w:r w:rsidR="00EA782D">
        <w:rPr>
          <w:color w:val="000000"/>
        </w:rPr>
        <w:t xml:space="preserve">Organizational </w:t>
      </w:r>
      <w:r>
        <w:rPr>
          <w:color w:val="000000"/>
        </w:rPr>
        <w:t>Research Training Grants and Related Support Available to Participating Faculty Members</w:t>
      </w:r>
    </w:p>
    <w:tbl>
      <w:tblPr>
        <w:tblW w:w="4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821"/>
        <w:gridCol w:w="3044"/>
        <w:gridCol w:w="1979"/>
        <w:gridCol w:w="1982"/>
        <w:gridCol w:w="1982"/>
        <w:gridCol w:w="1852"/>
      </w:tblGrid>
      <w:tr w14:paraId="1849DA7B" w14:textId="77777777" w:rsidTr="008F0D43">
        <w:tblPrEx>
          <w:tblW w:w="4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Ex>
        <w:trPr>
          <w:cantSplit/>
          <w:trHeight w:val="525"/>
          <w:tblHeader/>
        </w:trPr>
        <w:tc>
          <w:tcPr>
            <w:tcW w:w="1822" w:type="dxa"/>
            <w:shd w:val="clear" w:color="auto" w:fill="BFBFBF"/>
            <w:tcMar>
              <w:top w:w="40" w:type="dxa"/>
              <w:left w:w="40" w:type="dxa"/>
              <w:bottom w:w="40" w:type="dxa"/>
              <w:right w:w="40" w:type="dxa"/>
            </w:tcMar>
            <w:vAlign w:val="center"/>
          </w:tcPr>
          <w:p w:rsidR="00B7480A" w:rsidRPr="00F343FD" w:rsidP="00585053" w14:paraId="2A6DD21F" w14:textId="77777777">
            <w:pPr>
              <w:pStyle w:val="thth1"/>
            </w:pPr>
            <w:r w:rsidRPr="00F343FD">
              <w:rPr>
                <w:color w:val="000000"/>
              </w:rPr>
              <w:t>Grant Title</w:t>
            </w:r>
          </w:p>
        </w:tc>
        <w:tc>
          <w:tcPr>
            <w:tcW w:w="3044" w:type="dxa"/>
            <w:shd w:val="clear" w:color="auto" w:fill="BFBFBF"/>
            <w:tcMar>
              <w:top w:w="40" w:type="dxa"/>
              <w:left w:w="40" w:type="dxa"/>
              <w:bottom w:w="40" w:type="dxa"/>
              <w:right w:w="40" w:type="dxa"/>
            </w:tcMar>
            <w:vAlign w:val="center"/>
          </w:tcPr>
          <w:p w:rsidR="00B7480A" w:rsidP="00585053" w14:paraId="390CE01D" w14:textId="24CFAFF7">
            <w:pPr>
              <w:pStyle w:val="thth2"/>
              <w:rPr>
                <w:color w:val="000000"/>
              </w:rPr>
            </w:pPr>
            <w:r w:rsidRPr="00F343FD">
              <w:rPr>
                <w:color w:val="000000"/>
              </w:rPr>
              <w:t>Award Number</w:t>
            </w:r>
          </w:p>
          <w:p w:rsidR="00B7480A" w:rsidRPr="00F343FD" w:rsidP="00585053" w14:paraId="5222AECD" w14:textId="14E07FFA">
            <w:pPr>
              <w:pStyle w:val="thth2"/>
            </w:pPr>
          </w:p>
        </w:tc>
        <w:tc>
          <w:tcPr>
            <w:tcW w:w="1979" w:type="dxa"/>
            <w:shd w:val="clear" w:color="auto" w:fill="BFBFBF"/>
            <w:tcMar>
              <w:top w:w="40" w:type="dxa"/>
              <w:left w:w="40" w:type="dxa"/>
              <w:bottom w:w="40" w:type="dxa"/>
              <w:right w:w="40" w:type="dxa"/>
            </w:tcMar>
            <w:vAlign w:val="center"/>
          </w:tcPr>
          <w:p w:rsidR="00B7480A" w:rsidRPr="00F343FD" w:rsidP="00585053" w14:paraId="5B7774AA" w14:textId="77777777">
            <w:pPr>
              <w:pStyle w:val="thth2"/>
            </w:pPr>
            <w:r w:rsidRPr="00F343FD">
              <w:rPr>
                <w:color w:val="000000"/>
              </w:rPr>
              <w:t xml:space="preserve">Project Start and End Dates </w:t>
            </w:r>
          </w:p>
        </w:tc>
        <w:tc>
          <w:tcPr>
            <w:tcW w:w="1982" w:type="dxa"/>
            <w:shd w:val="clear" w:color="auto" w:fill="BFBFBF"/>
            <w:vAlign w:val="center"/>
          </w:tcPr>
          <w:p w:rsidR="00B7480A" w:rsidRPr="00F343FD" w:rsidP="00585053" w14:paraId="2292A1E7" w14:textId="398D9B1B">
            <w:pPr>
              <w:pStyle w:val="thth2"/>
              <w:rPr>
                <w:color w:val="000000"/>
              </w:rPr>
            </w:pPr>
            <w:r w:rsidRPr="00F343FD">
              <w:rPr>
                <w:color w:val="000000"/>
              </w:rPr>
              <w:t xml:space="preserve">PD/PI </w:t>
            </w:r>
          </w:p>
        </w:tc>
        <w:tc>
          <w:tcPr>
            <w:tcW w:w="1982" w:type="dxa"/>
            <w:shd w:val="clear" w:color="auto" w:fill="BFBFBF"/>
            <w:vAlign w:val="center"/>
          </w:tcPr>
          <w:p w:rsidR="00B7480A" w:rsidRPr="00F343FD" w:rsidP="00585053" w14:paraId="10C381F1" w14:textId="1F33D57A">
            <w:pPr>
              <w:pStyle w:val="thth2"/>
              <w:rPr>
                <w:color w:val="000000"/>
              </w:rPr>
            </w:pPr>
            <w:r>
              <w:rPr>
                <w:color w:val="000000"/>
              </w:rPr>
              <w:t>Number of Undergraduate Positions</w:t>
            </w:r>
          </w:p>
        </w:tc>
        <w:tc>
          <w:tcPr>
            <w:tcW w:w="1852" w:type="dxa"/>
            <w:shd w:val="clear" w:color="auto" w:fill="BFBFBF"/>
            <w:tcMar>
              <w:top w:w="40" w:type="dxa"/>
              <w:left w:w="40" w:type="dxa"/>
              <w:bottom w:w="40" w:type="dxa"/>
              <w:right w:w="40" w:type="dxa"/>
            </w:tcMar>
            <w:vAlign w:val="center"/>
          </w:tcPr>
          <w:p w:rsidR="00B7480A" w:rsidRPr="00F343FD" w:rsidP="00585053" w14:paraId="375CA868" w14:textId="24488A7D">
            <w:pPr>
              <w:pStyle w:val="thth2"/>
            </w:pPr>
            <w:r>
              <w:rPr>
                <w:color w:val="000000"/>
              </w:rPr>
              <w:t>Number of Participating Faculty</w:t>
            </w:r>
          </w:p>
        </w:tc>
      </w:tr>
      <w:tr w14:paraId="00C04003" w14:textId="77777777" w:rsidTr="008F0D43">
        <w:tblPrEx>
          <w:tblW w:w="4318" w:type="pct"/>
          <w:tblLayout w:type="fixed"/>
          <w:tblCellMar>
            <w:left w:w="10" w:type="dxa"/>
            <w:right w:w="10" w:type="dxa"/>
          </w:tblCellMar>
          <w:tblLook w:val="0000"/>
        </w:tblPrEx>
        <w:trPr>
          <w:cantSplit/>
          <w:trHeight w:val="525"/>
        </w:trPr>
        <w:tc>
          <w:tcPr>
            <w:tcW w:w="1822" w:type="dxa"/>
            <w:tcMar>
              <w:top w:w="40" w:type="dxa"/>
              <w:left w:w="40" w:type="dxa"/>
              <w:bottom w:w="40" w:type="dxa"/>
              <w:right w:w="40" w:type="dxa"/>
            </w:tcMar>
            <w:vAlign w:val="center"/>
          </w:tcPr>
          <w:p w:rsidR="00B7480A" w:rsidRPr="00F343FD" w:rsidP="00585053" w14:paraId="392E51CE" w14:textId="0CC8AD78">
            <w:pPr>
              <w:pStyle w:val="pTableDataLeft"/>
              <w:ind w:left="40"/>
            </w:pPr>
            <w:r>
              <w:t>ESTEEMED Pro</w:t>
            </w:r>
            <w:r w:rsidR="008E2AF2">
              <w:t>ject</w:t>
            </w:r>
          </w:p>
        </w:tc>
        <w:tc>
          <w:tcPr>
            <w:tcW w:w="3044" w:type="dxa"/>
            <w:tcMar>
              <w:top w:w="40" w:type="dxa"/>
              <w:left w:w="40" w:type="dxa"/>
              <w:bottom w:w="40" w:type="dxa"/>
              <w:right w:w="40" w:type="dxa"/>
            </w:tcMar>
            <w:vAlign w:val="center"/>
          </w:tcPr>
          <w:p w:rsidR="00B7480A" w:rsidRPr="00F343FD" w:rsidP="00550526" w14:paraId="41050EBF" w14:textId="4A52FC27">
            <w:pPr>
              <w:pStyle w:val="pTableDataLeft"/>
              <w:jc w:val="center"/>
            </w:pPr>
            <w:r w:rsidRPr="00F343FD">
              <w:rPr>
                <w:color w:val="000000"/>
              </w:rPr>
              <w:t xml:space="preserve">R25 </w:t>
            </w:r>
            <w:r>
              <w:rPr>
                <w:color w:val="000000"/>
              </w:rPr>
              <w:t>EB</w:t>
            </w:r>
            <w:r w:rsidRPr="00F343FD">
              <w:rPr>
                <w:color w:val="000000"/>
              </w:rPr>
              <w:t>123456-12</w:t>
            </w:r>
          </w:p>
        </w:tc>
        <w:tc>
          <w:tcPr>
            <w:tcW w:w="1979" w:type="dxa"/>
            <w:tcMar>
              <w:top w:w="40" w:type="dxa"/>
              <w:left w:w="40" w:type="dxa"/>
              <w:bottom w:w="40" w:type="dxa"/>
              <w:right w:w="40" w:type="dxa"/>
            </w:tcMar>
            <w:vAlign w:val="center"/>
          </w:tcPr>
          <w:p w:rsidR="00B7480A" w:rsidRPr="00F343FD" w:rsidP="00585053" w14:paraId="5C984829" w14:textId="66934B14">
            <w:pPr>
              <w:pStyle w:val="pTableDataLeft"/>
              <w:jc w:val="center"/>
            </w:pPr>
            <w:r w:rsidRPr="00F343FD">
              <w:rPr>
                <w:color w:val="000000"/>
              </w:rPr>
              <w:t>0</w:t>
            </w:r>
            <w:r w:rsidR="00135888">
              <w:rPr>
                <w:color w:val="000000"/>
              </w:rPr>
              <w:t>5</w:t>
            </w:r>
            <w:r w:rsidRPr="00F343FD">
              <w:rPr>
                <w:color w:val="000000"/>
              </w:rPr>
              <w:t>/20</w:t>
            </w:r>
            <w:r w:rsidR="00242810">
              <w:rPr>
                <w:color w:val="000000"/>
              </w:rPr>
              <w:t>21</w:t>
            </w:r>
            <w:r w:rsidRPr="00F343FD">
              <w:rPr>
                <w:color w:val="000000"/>
              </w:rPr>
              <w:t>-0</w:t>
            </w:r>
            <w:r w:rsidR="00135888">
              <w:rPr>
                <w:color w:val="000000"/>
              </w:rPr>
              <w:t>4</w:t>
            </w:r>
            <w:r w:rsidRPr="00F343FD">
              <w:rPr>
                <w:color w:val="000000"/>
              </w:rPr>
              <w:t>/20</w:t>
            </w:r>
            <w:r w:rsidR="00242810">
              <w:rPr>
                <w:color w:val="000000"/>
              </w:rPr>
              <w:t>26</w:t>
            </w:r>
          </w:p>
        </w:tc>
        <w:tc>
          <w:tcPr>
            <w:tcW w:w="1982" w:type="dxa"/>
            <w:vAlign w:val="center"/>
          </w:tcPr>
          <w:p w:rsidR="00B7480A" w:rsidRPr="00177507" w:rsidP="008F0D43" w14:paraId="35A90DEF" w14:textId="715850F1">
            <w:pPr>
              <w:autoSpaceDE w:val="0"/>
              <w:autoSpaceDN w:val="0"/>
              <w:adjustRightInd w:val="0"/>
              <w:ind w:left="60"/>
              <w:jc w:val="center"/>
              <w:rPr>
                <w:rFonts w:ascii="Arial" w:hAnsi="Arial" w:cs="Arial"/>
              </w:rPr>
            </w:pPr>
            <w:r w:rsidRPr="008F0D43">
              <w:rPr>
                <w:rFonts w:ascii="Arial" w:hAnsi="Arial" w:cs="Arial"/>
                <w:color w:val="000000"/>
              </w:rPr>
              <w:t>Smith, Quinn A.</w:t>
            </w:r>
          </w:p>
        </w:tc>
        <w:tc>
          <w:tcPr>
            <w:tcW w:w="1982" w:type="dxa"/>
            <w:vAlign w:val="center"/>
          </w:tcPr>
          <w:p w:rsidR="00B7480A" w:rsidRPr="00F343FD" w:rsidP="00D746CD" w14:paraId="5F9202FF" w14:textId="5C0C6460">
            <w:pPr>
              <w:autoSpaceDE w:val="0"/>
              <w:autoSpaceDN w:val="0"/>
              <w:adjustRightInd w:val="0"/>
              <w:ind w:left="60"/>
              <w:jc w:val="center"/>
              <w:rPr>
                <w:rFonts w:ascii="Arial" w:hAnsi="Arial" w:cs="Arial"/>
                <w:color w:val="000000"/>
              </w:rPr>
            </w:pPr>
            <w:r>
              <w:rPr>
                <w:rFonts w:ascii="Arial" w:hAnsi="Arial" w:cs="Arial"/>
                <w:color w:val="000000"/>
              </w:rPr>
              <w:t>5</w:t>
            </w:r>
          </w:p>
        </w:tc>
        <w:tc>
          <w:tcPr>
            <w:tcW w:w="1852" w:type="dxa"/>
            <w:tcMar>
              <w:top w:w="40" w:type="dxa"/>
              <w:left w:w="40" w:type="dxa"/>
              <w:bottom w:w="40" w:type="dxa"/>
              <w:right w:w="40" w:type="dxa"/>
            </w:tcMar>
            <w:vAlign w:val="center"/>
          </w:tcPr>
          <w:p w:rsidR="00B7480A" w:rsidRPr="00F343FD" w:rsidP="00D746CD" w14:paraId="7F89C8D3" w14:textId="77777777">
            <w:pPr>
              <w:pStyle w:val="pTableDataRight1"/>
            </w:pPr>
            <w:r w:rsidRPr="00F343FD">
              <w:rPr>
                <w:color w:val="000000"/>
              </w:rPr>
              <w:t>12</w:t>
            </w:r>
          </w:p>
        </w:tc>
      </w:tr>
      <w:tr w14:paraId="5DAFDA5E" w14:textId="77777777" w:rsidTr="008F0D43">
        <w:tblPrEx>
          <w:tblW w:w="4318" w:type="pct"/>
          <w:tblLayout w:type="fixed"/>
          <w:tblCellMar>
            <w:left w:w="10" w:type="dxa"/>
            <w:right w:w="10" w:type="dxa"/>
          </w:tblCellMar>
          <w:tblLook w:val="0000"/>
        </w:tblPrEx>
        <w:trPr>
          <w:cantSplit/>
          <w:trHeight w:val="525"/>
        </w:trPr>
        <w:tc>
          <w:tcPr>
            <w:tcW w:w="1822" w:type="dxa"/>
            <w:tcMar>
              <w:top w:w="40" w:type="dxa"/>
              <w:left w:w="40" w:type="dxa"/>
              <w:bottom w:w="40" w:type="dxa"/>
              <w:right w:w="40" w:type="dxa"/>
            </w:tcMar>
            <w:vAlign w:val="center"/>
          </w:tcPr>
          <w:p w:rsidR="00B7480A" w:rsidRPr="00F343FD" w:rsidP="00585053" w14:paraId="4107B58F" w14:textId="53786938">
            <w:pPr>
              <w:autoSpaceDE w:val="0"/>
              <w:autoSpaceDN w:val="0"/>
              <w:adjustRightInd w:val="0"/>
              <w:ind w:left="40"/>
              <w:rPr>
                <w:rFonts w:ascii="Arial" w:hAnsi="Arial" w:cs="Arial"/>
              </w:rPr>
            </w:pPr>
            <w:r>
              <w:rPr>
                <w:rFonts w:ascii="Arial" w:hAnsi="Arial" w:cs="Arial"/>
              </w:rPr>
              <w:t xml:space="preserve">Bridges to the </w:t>
            </w:r>
            <w:r w:rsidR="00C50532">
              <w:rPr>
                <w:rFonts w:ascii="Arial" w:hAnsi="Arial" w:cs="Arial"/>
              </w:rPr>
              <w:t xml:space="preserve">Baccalaureate </w:t>
            </w:r>
          </w:p>
        </w:tc>
        <w:tc>
          <w:tcPr>
            <w:tcW w:w="3044" w:type="dxa"/>
            <w:tcMar>
              <w:top w:w="40" w:type="dxa"/>
              <w:left w:w="40" w:type="dxa"/>
              <w:bottom w:w="40" w:type="dxa"/>
              <w:right w:w="40" w:type="dxa"/>
            </w:tcMar>
            <w:vAlign w:val="center"/>
          </w:tcPr>
          <w:p w:rsidR="00B7480A" w:rsidRPr="00F343FD" w:rsidP="00550526" w14:paraId="5FCD13A7" w14:textId="6CA03038">
            <w:pPr>
              <w:pStyle w:val="pTableDataLeft"/>
              <w:jc w:val="center"/>
              <w:rPr>
                <w:color w:val="000000"/>
              </w:rPr>
            </w:pPr>
            <w:r>
              <w:rPr>
                <w:color w:val="000000"/>
              </w:rPr>
              <w:t>T34 GM</w:t>
            </w:r>
            <w:r w:rsidR="00242810">
              <w:t>2</w:t>
            </w:r>
            <w:r w:rsidRPr="00242810" w:rsidR="00242810">
              <w:rPr>
                <w:color w:val="000000"/>
              </w:rPr>
              <w:t>42609</w:t>
            </w:r>
            <w:r w:rsidR="00242810">
              <w:rPr>
                <w:color w:val="000000"/>
              </w:rPr>
              <w:t>-03</w:t>
            </w:r>
          </w:p>
        </w:tc>
        <w:tc>
          <w:tcPr>
            <w:tcW w:w="1979" w:type="dxa"/>
            <w:tcMar>
              <w:top w:w="40" w:type="dxa"/>
              <w:left w:w="40" w:type="dxa"/>
              <w:bottom w:w="40" w:type="dxa"/>
              <w:right w:w="40" w:type="dxa"/>
            </w:tcMar>
            <w:vAlign w:val="center"/>
          </w:tcPr>
          <w:p w:rsidR="00B7480A" w:rsidRPr="00F343FD" w:rsidP="00585053" w14:paraId="63E58F9F" w14:textId="020D5730">
            <w:pPr>
              <w:pStyle w:val="pTableDataLeft"/>
              <w:jc w:val="center"/>
              <w:rPr>
                <w:color w:val="000000"/>
              </w:rPr>
            </w:pPr>
            <w:r>
              <w:rPr>
                <w:color w:val="000000"/>
              </w:rPr>
              <w:t>08/2022 – 07/2027</w:t>
            </w:r>
          </w:p>
        </w:tc>
        <w:tc>
          <w:tcPr>
            <w:tcW w:w="1982" w:type="dxa"/>
            <w:vAlign w:val="center"/>
          </w:tcPr>
          <w:p w:rsidR="00B7480A" w:rsidRPr="00177507" w:rsidP="008F0D43" w14:paraId="303A04B9" w14:textId="696DF2DA">
            <w:pPr>
              <w:autoSpaceDE w:val="0"/>
              <w:autoSpaceDN w:val="0"/>
              <w:adjustRightInd w:val="0"/>
              <w:ind w:left="60"/>
              <w:jc w:val="center"/>
              <w:rPr>
                <w:rFonts w:ascii="Arial" w:hAnsi="Arial" w:cs="Arial"/>
              </w:rPr>
            </w:pPr>
            <w:r w:rsidRPr="008F0D43">
              <w:rPr>
                <w:rFonts w:ascii="Arial" w:hAnsi="Arial" w:cs="Arial"/>
                <w:color w:val="000000"/>
              </w:rPr>
              <w:t>Johnson, River J.</w:t>
            </w:r>
          </w:p>
        </w:tc>
        <w:tc>
          <w:tcPr>
            <w:tcW w:w="1982" w:type="dxa"/>
            <w:vAlign w:val="center"/>
          </w:tcPr>
          <w:p w:rsidR="00B7480A" w:rsidRPr="00F343FD" w:rsidP="00D746CD" w14:paraId="78C3A4F2" w14:textId="2E0B6626">
            <w:pPr>
              <w:autoSpaceDE w:val="0"/>
              <w:autoSpaceDN w:val="0"/>
              <w:adjustRightInd w:val="0"/>
              <w:ind w:left="60"/>
              <w:jc w:val="center"/>
              <w:rPr>
                <w:rFonts w:ascii="Arial" w:hAnsi="Arial" w:cs="Arial"/>
              </w:rPr>
            </w:pPr>
            <w:r>
              <w:rPr>
                <w:rFonts w:ascii="Arial" w:hAnsi="Arial" w:cs="Arial"/>
              </w:rPr>
              <w:t>8</w:t>
            </w:r>
          </w:p>
        </w:tc>
        <w:tc>
          <w:tcPr>
            <w:tcW w:w="1852" w:type="dxa"/>
            <w:tcMar>
              <w:top w:w="40" w:type="dxa"/>
              <w:left w:w="40" w:type="dxa"/>
              <w:bottom w:w="40" w:type="dxa"/>
              <w:right w:w="40" w:type="dxa"/>
            </w:tcMar>
            <w:vAlign w:val="center"/>
          </w:tcPr>
          <w:p w:rsidR="00B7480A" w:rsidRPr="00F343FD" w:rsidP="00D746CD" w14:paraId="049BBE1F" w14:textId="7B6C85EA">
            <w:pPr>
              <w:pStyle w:val="pTableDataRight1"/>
              <w:rPr>
                <w:color w:val="000000"/>
              </w:rPr>
            </w:pPr>
            <w:r>
              <w:rPr>
                <w:color w:val="000000"/>
              </w:rPr>
              <w:t>16</w:t>
            </w:r>
          </w:p>
        </w:tc>
      </w:tr>
      <w:tr w14:paraId="6D30CF5D" w14:textId="77777777" w:rsidTr="008F0D43">
        <w:tblPrEx>
          <w:tblW w:w="4318" w:type="pct"/>
          <w:tblLayout w:type="fixed"/>
          <w:tblCellMar>
            <w:left w:w="10" w:type="dxa"/>
            <w:right w:w="10" w:type="dxa"/>
          </w:tblCellMar>
          <w:tblLook w:val="0000"/>
        </w:tblPrEx>
        <w:trPr>
          <w:cantSplit/>
          <w:trHeight w:val="525"/>
        </w:trPr>
        <w:tc>
          <w:tcPr>
            <w:tcW w:w="1822" w:type="dxa"/>
            <w:tcMar>
              <w:top w:w="40" w:type="dxa"/>
              <w:left w:w="40" w:type="dxa"/>
              <w:bottom w:w="40" w:type="dxa"/>
              <w:right w:w="40" w:type="dxa"/>
            </w:tcMar>
            <w:vAlign w:val="center"/>
          </w:tcPr>
          <w:p w:rsidR="00B7480A" w:rsidP="00585053" w14:paraId="01884F52" w14:textId="5209F9BE">
            <w:pPr>
              <w:autoSpaceDE w:val="0"/>
              <w:autoSpaceDN w:val="0"/>
              <w:adjustRightInd w:val="0"/>
              <w:ind w:left="40"/>
              <w:rPr>
                <w:rFonts w:ascii="Arial" w:hAnsi="Arial" w:cs="Arial"/>
              </w:rPr>
            </w:pPr>
            <w:r>
              <w:rPr>
                <w:rFonts w:ascii="Arial" w:hAnsi="Arial" w:cs="Arial"/>
              </w:rPr>
              <w:t>HBCU UP</w:t>
            </w:r>
          </w:p>
        </w:tc>
        <w:tc>
          <w:tcPr>
            <w:tcW w:w="3044" w:type="dxa"/>
            <w:tcMar>
              <w:top w:w="40" w:type="dxa"/>
              <w:left w:w="40" w:type="dxa"/>
              <w:bottom w:w="40" w:type="dxa"/>
              <w:right w:w="40" w:type="dxa"/>
            </w:tcMar>
            <w:vAlign w:val="center"/>
          </w:tcPr>
          <w:p w:rsidR="00B7480A" w:rsidRPr="00F343FD" w:rsidP="00D746CD" w14:paraId="6557BC67" w14:textId="2439FD11">
            <w:pPr>
              <w:pStyle w:val="pTableDataLeft"/>
              <w:jc w:val="center"/>
              <w:rPr>
                <w:color w:val="000000"/>
              </w:rPr>
            </w:pPr>
            <w:r>
              <w:rPr>
                <w:color w:val="000000"/>
              </w:rPr>
              <w:t xml:space="preserve">NSF </w:t>
            </w:r>
            <w:r w:rsidRPr="002E79E5" w:rsidR="002E79E5">
              <w:rPr>
                <w:color w:val="000000"/>
              </w:rPr>
              <w:t>2200650</w:t>
            </w:r>
          </w:p>
        </w:tc>
        <w:tc>
          <w:tcPr>
            <w:tcW w:w="1979" w:type="dxa"/>
            <w:tcMar>
              <w:top w:w="40" w:type="dxa"/>
              <w:left w:w="40" w:type="dxa"/>
              <w:bottom w:w="40" w:type="dxa"/>
              <w:right w:w="40" w:type="dxa"/>
            </w:tcMar>
            <w:vAlign w:val="center"/>
          </w:tcPr>
          <w:p w:rsidR="00B7480A" w:rsidRPr="00F343FD" w:rsidP="00D746CD" w14:paraId="441B3404" w14:textId="0E9AEDAF">
            <w:pPr>
              <w:pStyle w:val="pTableDataLeft"/>
              <w:jc w:val="center"/>
              <w:rPr>
                <w:color w:val="000000"/>
              </w:rPr>
            </w:pPr>
            <w:r>
              <w:rPr>
                <w:color w:val="000000"/>
              </w:rPr>
              <w:t>0</w:t>
            </w:r>
            <w:r w:rsidR="002968CC">
              <w:rPr>
                <w:color w:val="000000"/>
              </w:rPr>
              <w:t xml:space="preserve">3/2024 – </w:t>
            </w:r>
            <w:r>
              <w:rPr>
                <w:color w:val="000000"/>
              </w:rPr>
              <w:t>0</w:t>
            </w:r>
            <w:r w:rsidR="002968CC">
              <w:rPr>
                <w:color w:val="000000"/>
              </w:rPr>
              <w:t>2/2027</w:t>
            </w:r>
          </w:p>
        </w:tc>
        <w:tc>
          <w:tcPr>
            <w:tcW w:w="1982" w:type="dxa"/>
            <w:vAlign w:val="center"/>
          </w:tcPr>
          <w:p w:rsidR="00B7480A" w:rsidRPr="00177507" w:rsidP="00177507" w14:paraId="46DFD30E" w14:textId="7B3EDA9D">
            <w:pPr>
              <w:autoSpaceDE w:val="0"/>
              <w:autoSpaceDN w:val="0"/>
              <w:adjustRightInd w:val="0"/>
              <w:ind w:left="60"/>
              <w:jc w:val="center"/>
              <w:rPr>
                <w:rFonts w:ascii="Arial" w:hAnsi="Arial" w:cs="Arial"/>
              </w:rPr>
            </w:pPr>
            <w:r w:rsidRPr="008F0D43">
              <w:rPr>
                <w:rFonts w:ascii="Arial" w:hAnsi="Arial" w:cs="Arial"/>
                <w:color w:val="000000"/>
              </w:rPr>
              <w:t>Wilson, Jordan T.</w:t>
            </w:r>
          </w:p>
        </w:tc>
        <w:tc>
          <w:tcPr>
            <w:tcW w:w="1982" w:type="dxa"/>
            <w:vAlign w:val="center"/>
          </w:tcPr>
          <w:p w:rsidR="00B7480A" w:rsidRPr="00F343FD" w:rsidP="00D746CD" w14:paraId="62A759FD" w14:textId="725C5BDB">
            <w:pPr>
              <w:autoSpaceDE w:val="0"/>
              <w:autoSpaceDN w:val="0"/>
              <w:adjustRightInd w:val="0"/>
              <w:ind w:left="60"/>
              <w:jc w:val="center"/>
              <w:rPr>
                <w:rFonts w:ascii="Arial" w:hAnsi="Arial" w:cs="Arial"/>
              </w:rPr>
            </w:pPr>
            <w:r>
              <w:rPr>
                <w:rFonts w:ascii="Arial" w:hAnsi="Arial" w:cs="Arial"/>
              </w:rPr>
              <w:t>10</w:t>
            </w:r>
          </w:p>
        </w:tc>
        <w:tc>
          <w:tcPr>
            <w:tcW w:w="1852" w:type="dxa"/>
            <w:tcMar>
              <w:top w:w="40" w:type="dxa"/>
              <w:left w:w="40" w:type="dxa"/>
              <w:bottom w:w="40" w:type="dxa"/>
              <w:right w:w="40" w:type="dxa"/>
            </w:tcMar>
            <w:vAlign w:val="center"/>
          </w:tcPr>
          <w:p w:rsidR="00B7480A" w:rsidRPr="00F343FD" w:rsidP="00D746CD" w14:paraId="49342543" w14:textId="4DFE7AE4">
            <w:pPr>
              <w:pStyle w:val="pTableDataRight1"/>
              <w:rPr>
                <w:color w:val="000000"/>
              </w:rPr>
            </w:pPr>
            <w:r>
              <w:rPr>
                <w:color w:val="000000"/>
              </w:rPr>
              <w:t>15</w:t>
            </w:r>
          </w:p>
        </w:tc>
      </w:tr>
      <w:tr w14:paraId="7A18223D" w14:textId="77777777" w:rsidTr="008F0D43">
        <w:tblPrEx>
          <w:tblW w:w="4318" w:type="pct"/>
          <w:tblLayout w:type="fixed"/>
          <w:tblCellMar>
            <w:left w:w="10" w:type="dxa"/>
            <w:right w:w="10" w:type="dxa"/>
          </w:tblCellMar>
          <w:tblLook w:val="0000"/>
        </w:tblPrEx>
        <w:trPr>
          <w:cantSplit/>
          <w:trHeight w:val="525"/>
        </w:trPr>
        <w:tc>
          <w:tcPr>
            <w:tcW w:w="1822" w:type="dxa"/>
            <w:shd w:val="clear" w:color="auto" w:fill="A6A6A6" w:themeFill="background1" w:themeFillShade="A6"/>
            <w:tcMar>
              <w:top w:w="40" w:type="dxa"/>
              <w:left w:w="40" w:type="dxa"/>
              <w:bottom w:w="40" w:type="dxa"/>
              <w:right w:w="40" w:type="dxa"/>
            </w:tcMar>
            <w:vAlign w:val="center"/>
          </w:tcPr>
          <w:p w:rsidR="007341E1" w:rsidRPr="008F0D43" w:rsidP="00585053" w14:paraId="4DA0462E" w14:textId="04B588FC">
            <w:pPr>
              <w:autoSpaceDE w:val="0"/>
              <w:autoSpaceDN w:val="0"/>
              <w:adjustRightInd w:val="0"/>
              <w:ind w:left="40"/>
              <w:rPr>
                <w:rFonts w:ascii="Arial" w:hAnsi="Arial" w:cs="Arial"/>
                <w:b/>
                <w:bCs/>
              </w:rPr>
            </w:pPr>
            <w:r w:rsidRPr="008F0D43">
              <w:rPr>
                <w:rFonts w:ascii="Arial" w:hAnsi="Arial" w:cs="Arial"/>
                <w:b/>
                <w:bCs/>
              </w:rPr>
              <w:t>Total</w:t>
            </w:r>
          </w:p>
        </w:tc>
        <w:tc>
          <w:tcPr>
            <w:tcW w:w="7005" w:type="dxa"/>
            <w:gridSpan w:val="3"/>
            <w:shd w:val="clear" w:color="auto" w:fill="A6A6A6" w:themeFill="background1" w:themeFillShade="A6"/>
            <w:tcMar>
              <w:top w:w="40" w:type="dxa"/>
              <w:left w:w="40" w:type="dxa"/>
              <w:bottom w:w="40" w:type="dxa"/>
              <w:right w:w="40" w:type="dxa"/>
            </w:tcMar>
            <w:vAlign w:val="center"/>
          </w:tcPr>
          <w:p w:rsidR="007341E1" w:rsidP="007341E1" w14:paraId="1E7BE40E" w14:textId="77777777">
            <w:pPr>
              <w:autoSpaceDE w:val="0"/>
              <w:autoSpaceDN w:val="0"/>
              <w:adjustRightInd w:val="0"/>
              <w:ind w:left="60"/>
              <w:jc w:val="center"/>
              <w:rPr>
                <w:color w:val="000000"/>
              </w:rPr>
            </w:pPr>
          </w:p>
        </w:tc>
        <w:tc>
          <w:tcPr>
            <w:tcW w:w="1982" w:type="dxa"/>
            <w:vAlign w:val="center"/>
          </w:tcPr>
          <w:p w:rsidR="007341E1" w:rsidRPr="008F0D43" w:rsidP="00D746CD" w14:paraId="11E8B22C" w14:textId="6CC99131">
            <w:pPr>
              <w:autoSpaceDE w:val="0"/>
              <w:autoSpaceDN w:val="0"/>
              <w:adjustRightInd w:val="0"/>
              <w:ind w:left="60"/>
              <w:jc w:val="center"/>
              <w:rPr>
                <w:rFonts w:ascii="Arial" w:hAnsi="Arial" w:cs="Arial"/>
                <w:b/>
                <w:bCs/>
              </w:rPr>
            </w:pPr>
            <w:r w:rsidRPr="008F0D43">
              <w:rPr>
                <w:rFonts w:ascii="Arial" w:hAnsi="Arial" w:cs="Arial"/>
                <w:b/>
                <w:bCs/>
              </w:rPr>
              <w:t>23</w:t>
            </w:r>
          </w:p>
        </w:tc>
        <w:tc>
          <w:tcPr>
            <w:tcW w:w="1852" w:type="dxa"/>
            <w:shd w:val="clear" w:color="auto" w:fill="A6A6A6" w:themeFill="background1" w:themeFillShade="A6"/>
            <w:tcMar>
              <w:top w:w="40" w:type="dxa"/>
              <w:left w:w="40" w:type="dxa"/>
              <w:bottom w:w="40" w:type="dxa"/>
              <w:right w:w="40" w:type="dxa"/>
            </w:tcMar>
            <w:vAlign w:val="center"/>
          </w:tcPr>
          <w:p w:rsidR="007341E1" w:rsidP="00D746CD" w14:paraId="27080798" w14:textId="77777777">
            <w:pPr>
              <w:pStyle w:val="pTableDataRight1"/>
              <w:rPr>
                <w:color w:val="000000"/>
              </w:rPr>
            </w:pPr>
          </w:p>
        </w:tc>
      </w:tr>
    </w:tbl>
    <w:p w:rsidR="00F80CAD" w14:paraId="5E2914AA" w14:textId="77777777">
      <w:pPr>
        <w:pStyle w:val="pClearanceLine"/>
      </w:pPr>
      <w:r>
        <w:rPr>
          <w:color w:val="000000"/>
        </w:rPr>
        <w:t> </w:t>
      </w:r>
    </w:p>
    <w:p w:rsidR="00F80CAD" w14:paraId="5E2914D8" w14:textId="714BC5E7">
      <w:pPr>
        <w:pStyle w:val="h1Heading1"/>
      </w:pPr>
      <w:r>
        <w:rPr>
          <w:color w:val="000000"/>
        </w:rPr>
        <w:t xml:space="preserve">Table 4. </w:t>
      </w:r>
      <w:r w:rsidR="002D405B">
        <w:rPr>
          <w:color w:val="000000"/>
        </w:rPr>
        <w:t xml:space="preserve">Active </w:t>
      </w:r>
      <w:r>
        <w:rPr>
          <w:color w:val="000000"/>
        </w:rPr>
        <w:t>Research Support of Participating Faculty Members</w:t>
      </w:r>
    </w:p>
    <w:p w:rsidR="00F80CAD" w14:paraId="5E2914D9" w14:textId="77777777">
      <w:pPr>
        <w:pStyle w:val="pSubheadinParagraph1"/>
      </w:pPr>
      <w:r>
        <w:rPr>
          <w:color w:val="000000"/>
        </w:rPr>
        <w:t>Rationale</w:t>
      </w:r>
    </w:p>
    <w:p w:rsidR="00F80CAD" w14:paraId="5E2914DA" w14:textId="5CB717F9">
      <w:pPr>
        <w:pStyle w:val="p1"/>
      </w:pPr>
      <w:r>
        <w:rPr>
          <w:color w:val="000000"/>
        </w:rPr>
        <w:t xml:space="preserve">This table provides </w:t>
      </w:r>
      <w:r w:rsidR="00400737">
        <w:rPr>
          <w:color w:val="000000"/>
        </w:rPr>
        <w:t>information about</w:t>
      </w:r>
      <w:r>
        <w:rPr>
          <w:color w:val="000000"/>
        </w:rPr>
        <w:t xml:space="preserve"> the research </w:t>
      </w:r>
      <w:r w:rsidR="00005C11">
        <w:rPr>
          <w:color w:val="000000"/>
        </w:rPr>
        <w:t xml:space="preserve">training </w:t>
      </w:r>
      <w:r>
        <w:rPr>
          <w:color w:val="000000"/>
        </w:rPr>
        <w:t xml:space="preserve">environment, </w:t>
      </w:r>
      <w:r w:rsidR="00005C11">
        <w:rPr>
          <w:color w:val="000000"/>
        </w:rPr>
        <w:t xml:space="preserve">including </w:t>
      </w:r>
      <w:r>
        <w:rPr>
          <w:color w:val="000000"/>
        </w:rPr>
        <w:t xml:space="preserve">the availability of funds to support research conducted by the trainees. </w:t>
      </w:r>
    </w:p>
    <w:p w:rsidR="00F80CAD" w14:paraId="5E2914DB" w14:textId="77777777">
      <w:pPr>
        <w:pStyle w:val="pSubheadinParagraph1"/>
      </w:pPr>
      <w:r>
        <w:rPr>
          <w:color w:val="000000"/>
        </w:rPr>
        <w:t>Instructions</w:t>
      </w:r>
    </w:p>
    <w:p w:rsidR="00856608" w:rsidP="00856608" w14:paraId="6AE7839D" w14:textId="6EF2A92E">
      <w:pPr>
        <w:pStyle w:val="p1"/>
      </w:pPr>
      <w:r w:rsidRPr="38F45A27">
        <w:rPr>
          <w:color w:val="000000" w:themeColor="text1"/>
        </w:rPr>
        <w:t xml:space="preserve">Part I.  Applicant Organization.  For each </w:t>
      </w:r>
      <w:r w:rsidRPr="38F45A27" w:rsidR="79B497C9">
        <w:rPr>
          <w:color w:val="000000" w:themeColor="text1"/>
        </w:rPr>
        <w:t xml:space="preserve">participating </w:t>
      </w:r>
      <w:r w:rsidRPr="38F45A27">
        <w:rPr>
          <w:color w:val="000000" w:themeColor="text1"/>
        </w:rPr>
        <w:t>faculty member at the applicant organization, list the following:</w:t>
      </w:r>
    </w:p>
    <w:p w:rsidR="00856608" w14:paraId="3A3A3F94" w14:textId="77777777">
      <w:pPr>
        <w:pStyle w:val="p1"/>
        <w:rPr>
          <w:color w:val="000000"/>
        </w:rPr>
      </w:pPr>
    </w:p>
    <w:p w:rsidR="00F80CAD" w:rsidP="7D1CE362" w14:paraId="5E2914DC" w14:textId="0284C305">
      <w:pPr>
        <w:pStyle w:val="p1"/>
        <w:rPr>
          <w:color w:val="000000" w:themeColor="text1"/>
        </w:rPr>
      </w:pPr>
      <w:r w:rsidRPr="7D1CE362">
        <w:rPr>
          <w:color w:val="000000" w:themeColor="text1"/>
        </w:rPr>
        <w:t>For each faculty member, list the following:</w:t>
      </w:r>
    </w:p>
    <w:p w:rsidR="00F80CAD" w14:paraId="5E2914DD" w14:textId="77777777">
      <w:pPr>
        <w:pStyle w:val="lili1"/>
        <w:numPr>
          <w:ilvl w:val="0"/>
          <w:numId w:val="4"/>
        </w:numPr>
      </w:pPr>
      <w:r>
        <w:rPr>
          <w:rStyle w:val="strongStrong"/>
        </w:rPr>
        <w:t xml:space="preserve">Faculty Member. </w:t>
      </w:r>
      <w:r>
        <w:rPr>
          <w:color w:val="000000"/>
        </w:rPr>
        <w:t>List participating faculty members in alphabetical order by last name, in the format Last Name, First Name and Middle Initial.</w:t>
      </w:r>
    </w:p>
    <w:p w:rsidR="00F80CAD" w14:paraId="5E2914DE" w14:textId="77777777">
      <w:pPr>
        <w:pStyle w:val="lili1"/>
        <w:numPr>
          <w:ilvl w:val="0"/>
          <w:numId w:val="4"/>
        </w:numPr>
      </w:pPr>
      <w:r>
        <w:rPr>
          <w:rStyle w:val="strongStrong"/>
        </w:rPr>
        <w:t xml:space="preserve">Funding Source. </w:t>
      </w:r>
      <w:r>
        <w:rPr>
          <w:color w:val="000000"/>
        </w:rPr>
        <w:t>List the funding source as NIH, AHRQ, NSF, Other Federal (Other Fed), University (Univ), Foundation (</w:t>
      </w:r>
      <w:r>
        <w:rPr>
          <w:color w:val="000000"/>
        </w:rPr>
        <w:t>Fdn</w:t>
      </w:r>
      <w:r>
        <w:rPr>
          <w:color w:val="000000"/>
        </w:rPr>
        <w:t xml:space="preserve">), None, or Other. If none, state “None.” </w:t>
      </w:r>
      <w:r>
        <w:rPr>
          <w:rStyle w:val="strongStrong"/>
        </w:rPr>
        <w:t>Exclude applications pending review, administrative or competitive supplements, and awards in no-cost extension status.</w:t>
      </w:r>
      <w:r>
        <w:rPr>
          <w:color w:val="000000"/>
        </w:rPr>
        <w:t xml:space="preserve"> </w:t>
      </w:r>
    </w:p>
    <w:p w:rsidR="00F80CAD" w14:paraId="5E2914DF" w14:textId="13A4D41B">
      <w:pPr>
        <w:pStyle w:val="lili1"/>
        <w:numPr>
          <w:ilvl w:val="0"/>
          <w:numId w:val="4"/>
        </w:numPr>
      </w:pPr>
      <w:r>
        <w:rPr>
          <w:rStyle w:val="strongStrong"/>
        </w:rPr>
        <w:t>Grant Number.</w:t>
      </w:r>
      <w:r>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w:t>
      </w:r>
      <w:r w:rsidR="006D0B6B">
        <w:rPr>
          <w:color w:val="000000"/>
        </w:rPr>
        <w:t xml:space="preserve">organizational </w:t>
      </w:r>
      <w:r>
        <w:rPr>
          <w:color w:val="000000"/>
        </w:rPr>
        <w:t xml:space="preserve">research training grants, </w:t>
      </w:r>
      <w:r w:rsidR="006D0B6B">
        <w:rPr>
          <w:color w:val="000000"/>
        </w:rPr>
        <w:t xml:space="preserve">organizational </w:t>
      </w:r>
      <w:r>
        <w:rPr>
          <w:color w:val="000000"/>
        </w:rPr>
        <w:t>career development grants, and research education grants.</w:t>
      </w:r>
    </w:p>
    <w:p w:rsidR="00F80CAD" w14:paraId="5E2914E0" w14:textId="77777777">
      <w:pPr>
        <w:pStyle w:val="lili1"/>
        <w:numPr>
          <w:ilvl w:val="0"/>
          <w:numId w:val="4"/>
        </w:numPr>
      </w:pPr>
      <w:r>
        <w:rPr>
          <w:rStyle w:val="strongStrong"/>
        </w:rPr>
        <w:t>Role on Project</w:t>
      </w:r>
      <w:r>
        <w:rPr>
          <w:color w:val="000000"/>
        </w:rPr>
        <w:t xml:space="preserve">. Provide the role of the faculty member on the research project grant (PD/PI or Center Project PI roles </w:t>
      </w:r>
      <w:r>
        <w:rPr>
          <w:rStyle w:val="strongStrong"/>
        </w:rPr>
        <w:t>only</w:t>
      </w:r>
      <w:r>
        <w:rPr>
          <w:color w:val="000000"/>
        </w:rPr>
        <w:t>).</w:t>
      </w:r>
    </w:p>
    <w:p w:rsidR="00F80CAD" w14:paraId="5E2914E1" w14:textId="77777777">
      <w:pPr>
        <w:pStyle w:val="lili1"/>
        <w:numPr>
          <w:ilvl w:val="0"/>
          <w:numId w:val="4"/>
        </w:numPr>
      </w:pPr>
      <w:r>
        <w:rPr>
          <w:rStyle w:val="strongStrong"/>
        </w:rPr>
        <w:t>Grant Title</w:t>
      </w:r>
      <w:r>
        <w:rPr>
          <w:color w:val="000000"/>
        </w:rPr>
        <w:t>. Provide the Grant Title.</w:t>
      </w:r>
    </w:p>
    <w:p w:rsidR="00F80CAD" w14:paraId="5E2914E2" w14:textId="77777777">
      <w:pPr>
        <w:pStyle w:val="lili1"/>
        <w:numPr>
          <w:ilvl w:val="0"/>
          <w:numId w:val="4"/>
        </w:numPr>
      </w:pPr>
      <w:r>
        <w:rPr>
          <w:rStyle w:val="strongStrong"/>
        </w:rPr>
        <w:t>Project Period</w:t>
      </w:r>
      <w:r>
        <w:rPr>
          <w:color w:val="000000"/>
        </w:rPr>
        <w:t>. List the inclusive dates of the entire project period (in the format MM/YYYY-MM/YYYY).</w:t>
      </w:r>
    </w:p>
    <w:p w:rsidR="00F80CAD" w14:paraId="5E2914E3" w14:textId="3569CF46">
      <w:pPr>
        <w:pStyle w:val="li"/>
        <w:numPr>
          <w:ilvl w:val="0"/>
          <w:numId w:val="5"/>
        </w:numPr>
      </w:pPr>
      <w:r>
        <w:rPr>
          <w:rStyle w:val="strongStrong"/>
        </w:rPr>
        <w:t xml:space="preserve">Current </w:t>
      </w:r>
      <w:r w:rsidR="006D0B6B">
        <w:rPr>
          <w:rStyle w:val="strongStrong"/>
        </w:rPr>
        <w:t xml:space="preserve">Budget Period </w:t>
      </w:r>
      <w:r>
        <w:rPr>
          <w:rStyle w:val="strongStrong"/>
        </w:rPr>
        <w:t xml:space="preserve">Direct Costs. </w:t>
      </w:r>
      <w:r>
        <w:rPr>
          <w:color w:val="000000"/>
        </w:rPr>
        <w:t>Provide the direct costs for the current budget period. For grants in the following categories, report direct costs according to the instructions, below:</w:t>
      </w:r>
    </w:p>
    <w:p w:rsidR="00F80CAD" w14:paraId="5E2914E4" w14:textId="24CB2921">
      <w:pPr>
        <w:pStyle w:val="lili11"/>
        <w:numPr>
          <w:ilvl w:val="1"/>
          <w:numId w:val="6"/>
        </w:numPr>
        <w:ind w:left="1320"/>
      </w:pPr>
      <w:r>
        <w:rPr>
          <w:color w:val="000000"/>
        </w:rPr>
        <w:t xml:space="preserve">Multi-PD/PI awards – Divide the direct costs </w:t>
      </w:r>
      <w:r w:rsidRPr="002A232F" w:rsidR="002A232F">
        <w:rPr>
          <w:color w:val="000000"/>
        </w:rPr>
        <w:t xml:space="preserve">for the current budget period </w:t>
      </w:r>
      <w:r>
        <w:rPr>
          <w:color w:val="000000"/>
        </w:rPr>
        <w:t>by the number of PD/PIs, and report the result.</w:t>
      </w:r>
    </w:p>
    <w:p w:rsidR="00F80CAD" w14:paraId="5E2914E5" w14:textId="77777777">
      <w:pPr>
        <w:pStyle w:val="lili11"/>
        <w:numPr>
          <w:ilvl w:val="1"/>
          <w:numId w:val="6"/>
        </w:numPr>
        <w:ind w:left="1320"/>
      </w:pPr>
      <w:r>
        <w:rPr>
          <w:color w:val="000000"/>
        </w:rPr>
        <w:t>Multi-year awards (e.g., DP3) – Divide the direct costs by the number of years of the award, and report the result.</w:t>
      </w:r>
    </w:p>
    <w:p w:rsidR="00F80CAD" w14:paraId="5E2914E6" w14:textId="3833DA2C">
      <w:pPr>
        <w:pStyle w:val="lili11"/>
        <w:numPr>
          <w:ilvl w:val="1"/>
          <w:numId w:val="6"/>
        </w:numPr>
        <w:spacing w:after="106"/>
        <w:ind w:left="1320"/>
      </w:pPr>
      <w:r>
        <w:rPr>
          <w:color w:val="000000"/>
        </w:rPr>
        <w:t xml:space="preserve">Multi-component awards (those with subprojects) – Report the costs associated </w:t>
      </w:r>
      <w:r w:rsidRPr="002A232F" w:rsidR="002A232F">
        <w:rPr>
          <w:color w:val="000000" w:themeColor="text1"/>
        </w:rPr>
        <w:t xml:space="preserve"> </w:t>
      </w:r>
      <w:r w:rsidR="002A232F">
        <w:rPr>
          <w:color w:val="000000" w:themeColor="text1"/>
        </w:rPr>
        <w:t>for the current budget period</w:t>
      </w:r>
      <w:r w:rsidRPr="6B2F61BC" w:rsidR="002A232F">
        <w:rPr>
          <w:color w:val="000000" w:themeColor="text1"/>
        </w:rPr>
        <w:t xml:space="preserve"> </w:t>
      </w:r>
      <w:r>
        <w:rPr>
          <w:color w:val="000000"/>
        </w:rPr>
        <w:t xml:space="preserve"> </w:t>
      </w:r>
      <w:r w:rsidR="002A232F">
        <w:rPr>
          <w:color w:val="000000"/>
        </w:rPr>
        <w:t xml:space="preserve">with </w:t>
      </w:r>
      <w:r>
        <w:rPr>
          <w:color w:val="000000"/>
        </w:rPr>
        <w:t>the subproject(s) for which the faculty member is responsible.</w:t>
      </w:r>
    </w:p>
    <w:p w:rsidR="00F80CAD" w14:paraId="5E2914E7" w14:textId="37418480">
      <w:pPr>
        <w:pStyle w:val="p1"/>
        <w:rPr>
          <w:color w:val="000000"/>
        </w:rPr>
      </w:pPr>
      <w:r>
        <w:rPr>
          <w:color w:val="000000"/>
        </w:rPr>
        <w:t xml:space="preserve">In the last </w:t>
      </w:r>
      <w:r w:rsidR="00794E53">
        <w:rPr>
          <w:color w:val="000000"/>
        </w:rPr>
        <w:t>row</w:t>
      </w:r>
      <w:r>
        <w:rPr>
          <w:color w:val="000000"/>
        </w:rPr>
        <w:t>, calculate and provide the average grant support per participating faculty member.</w:t>
      </w:r>
    </w:p>
    <w:p w:rsidR="00507067" w14:paraId="4BC395DC" w14:textId="77777777">
      <w:pPr>
        <w:pStyle w:val="p1"/>
        <w:rPr>
          <w:color w:val="000000" w:themeColor="text1"/>
        </w:rPr>
      </w:pPr>
    </w:p>
    <w:p w:rsidR="00931063" w:rsidP="008F0D43" w14:paraId="0AF26709" w14:textId="01D7B83C">
      <w:pPr>
        <w:pStyle w:val="p1"/>
        <w:rPr>
          <w:color w:val="000000"/>
        </w:rPr>
      </w:pPr>
      <w:r w:rsidRPr="2C05A70E">
        <w:rPr>
          <w:color w:val="000000" w:themeColor="text1"/>
        </w:rPr>
        <w:t>Part II (as applicable), Partner Organization</w:t>
      </w:r>
      <w:r>
        <w:rPr>
          <w:color w:val="000000" w:themeColor="text1"/>
        </w:rPr>
        <w:t>(s)</w:t>
      </w:r>
      <w:r w:rsidRPr="2C05A70E">
        <w:rPr>
          <w:color w:val="000000" w:themeColor="text1"/>
        </w:rPr>
        <w:t xml:space="preserve">.  </w:t>
      </w:r>
      <w:r>
        <w:rPr>
          <w:color w:val="000000" w:themeColor="text1"/>
        </w:rPr>
        <w:t>For training programs that propose to include mentors from multiple organizations, list the following f</w:t>
      </w:r>
      <w:r w:rsidRPr="2C05A70E">
        <w:rPr>
          <w:color w:val="000000" w:themeColor="text1"/>
        </w:rPr>
        <w:t xml:space="preserve">or each faculty member at the </w:t>
      </w:r>
      <w:r>
        <w:rPr>
          <w:color w:val="000000" w:themeColor="text1"/>
        </w:rPr>
        <w:t>partner</w:t>
      </w:r>
      <w:r w:rsidRPr="2C05A70E">
        <w:rPr>
          <w:color w:val="000000" w:themeColor="text1"/>
        </w:rPr>
        <w:t xml:space="preserve"> organization</w:t>
      </w:r>
      <w:r>
        <w:rPr>
          <w:color w:val="000000" w:themeColor="text1"/>
        </w:rPr>
        <w:t>(s) (i.e., faculty members at organizations other than the applicant organization):</w:t>
      </w:r>
    </w:p>
    <w:p w:rsidR="00931063" w:rsidP="00931063" w14:paraId="315FA834" w14:textId="77777777">
      <w:pPr>
        <w:pStyle w:val="lili1"/>
        <w:numPr>
          <w:ilvl w:val="0"/>
          <w:numId w:val="3"/>
        </w:numPr>
      </w:pPr>
      <w:r>
        <w:rPr>
          <w:rStyle w:val="strongStrong"/>
        </w:rPr>
        <w:t xml:space="preserve">Faculty Member. </w:t>
      </w:r>
      <w:r>
        <w:rPr>
          <w:color w:val="000000"/>
        </w:rPr>
        <w:t xml:space="preserve">List participating faculty members in alphabetical order by last name, in the format Last Name, First Name and Middle Initial. </w:t>
      </w:r>
    </w:p>
    <w:p w:rsidR="00931063" w:rsidRPr="008F0D43" w:rsidP="00931063" w14:paraId="4F0A30F7" w14:textId="77777777">
      <w:pPr>
        <w:pStyle w:val="lili1"/>
        <w:numPr>
          <w:ilvl w:val="0"/>
          <w:numId w:val="3"/>
        </w:numPr>
        <w:rPr>
          <w:rStyle w:val="strongStrong"/>
          <w:b w:val="0"/>
          <w:bCs w:val="0"/>
          <w:color w:val="auto"/>
        </w:rPr>
      </w:pPr>
      <w:r w:rsidRPr="00343E9E">
        <w:rPr>
          <w:rStyle w:val="strongStrong"/>
        </w:rPr>
        <w:t>Organization</w:t>
      </w:r>
      <w:r w:rsidRPr="2C05A70E">
        <w:rPr>
          <w:rStyle w:val="strongStrong"/>
        </w:rPr>
        <w:t xml:space="preserve">.  </w:t>
      </w:r>
      <w:r w:rsidRPr="008F0D43">
        <w:rPr>
          <w:rStyle w:val="strongStrong"/>
          <w:b w:val="0"/>
          <w:bCs w:val="0"/>
        </w:rPr>
        <w:t>List the organization of the participating faculty member.</w:t>
      </w:r>
    </w:p>
    <w:p w:rsidR="00931063" w:rsidRPr="008F0D43" w:rsidP="00507067" w14:paraId="5A8E0516" w14:textId="2BD5E35C">
      <w:pPr>
        <w:pStyle w:val="lili1"/>
        <w:numPr>
          <w:ilvl w:val="0"/>
          <w:numId w:val="3"/>
        </w:numPr>
      </w:pPr>
      <w:r w:rsidRPr="6B2F61BC">
        <w:rPr>
          <w:rStyle w:val="strongStrong"/>
        </w:rPr>
        <w:t xml:space="preserve">Funding Source. </w:t>
      </w:r>
      <w:r w:rsidRPr="00507067">
        <w:rPr>
          <w:color w:val="000000" w:themeColor="text1"/>
        </w:rPr>
        <w:t>List the funding source as NIH, AHRQ, NSF, Other Federal (Other Fed), University (Univ), Foundation (</w:t>
      </w:r>
      <w:r w:rsidRPr="00507067">
        <w:rPr>
          <w:color w:val="000000" w:themeColor="text1"/>
        </w:rPr>
        <w:t>Fdn</w:t>
      </w:r>
      <w:r w:rsidRPr="00507067">
        <w:rPr>
          <w:color w:val="000000" w:themeColor="text1"/>
        </w:rPr>
        <w:t xml:space="preserve">), None, or Other. If none, state “None.” </w:t>
      </w:r>
      <w:r w:rsidRPr="6B2F61BC">
        <w:rPr>
          <w:rStyle w:val="strongStrong"/>
        </w:rPr>
        <w:t>Exclude applications pending review, administrative or competitive supplements, and awards in no-cost extension status.</w:t>
      </w:r>
      <w:r w:rsidRPr="00507067">
        <w:rPr>
          <w:color w:val="000000" w:themeColor="text1"/>
        </w:rPr>
        <w:t xml:space="preserve"> </w:t>
      </w:r>
    </w:p>
    <w:p w:rsidR="0015365D" w:rsidP="0015365D" w14:paraId="3690905A" w14:textId="77777777">
      <w:pPr>
        <w:pStyle w:val="lili1"/>
        <w:numPr>
          <w:ilvl w:val="0"/>
          <w:numId w:val="3"/>
        </w:numPr>
      </w:pPr>
      <w:r>
        <w:rPr>
          <w:rStyle w:val="strongStrong"/>
        </w:rPr>
        <w:t>Grant Number.</w:t>
      </w:r>
      <w:r w:rsidRPr="00931063">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organizational research training grants, organizational career development grants, and research education grants.</w:t>
      </w:r>
    </w:p>
    <w:p w:rsidR="0015365D" w:rsidP="0015365D" w14:paraId="486FE057" w14:textId="77777777">
      <w:pPr>
        <w:pStyle w:val="lili1"/>
        <w:numPr>
          <w:ilvl w:val="0"/>
          <w:numId w:val="3"/>
        </w:numPr>
      </w:pPr>
      <w:r>
        <w:rPr>
          <w:rStyle w:val="strongStrong"/>
        </w:rPr>
        <w:t>Role on Project.</w:t>
      </w:r>
      <w:r w:rsidRPr="0015365D">
        <w:rPr>
          <w:color w:val="000000"/>
        </w:rPr>
        <w:t xml:space="preserve"> Provide the role of the faculty member on the research project grant (i.e., PD/PI). In the case of a multi-project grant or cooperative agreement, where faculty members may be leading projects or cores, enter the role, "Project Lead."</w:t>
      </w:r>
    </w:p>
    <w:p w:rsidR="0015365D" w:rsidP="0015365D" w14:paraId="683B4762" w14:textId="77777777">
      <w:pPr>
        <w:pStyle w:val="lili1"/>
        <w:numPr>
          <w:ilvl w:val="0"/>
          <w:numId w:val="3"/>
        </w:numPr>
      </w:pPr>
      <w:r>
        <w:rPr>
          <w:rStyle w:val="strongStrong"/>
        </w:rPr>
        <w:t>Grant Title.</w:t>
      </w:r>
      <w:r w:rsidRPr="0015365D">
        <w:rPr>
          <w:color w:val="000000"/>
        </w:rPr>
        <w:t xml:space="preserve"> Provide the Grant Title.</w:t>
      </w:r>
    </w:p>
    <w:p w:rsidR="0015365D" w:rsidRPr="0015365D" w:rsidP="0015365D" w14:paraId="444B3AED" w14:textId="77777777">
      <w:pPr>
        <w:pStyle w:val="lili1"/>
        <w:numPr>
          <w:ilvl w:val="0"/>
          <w:numId w:val="3"/>
        </w:numPr>
      </w:pPr>
      <w:r>
        <w:rPr>
          <w:rStyle w:val="strongStrong"/>
        </w:rPr>
        <w:t>Project Period.</w:t>
      </w:r>
      <w:r w:rsidRPr="0015365D">
        <w:rPr>
          <w:color w:val="000000"/>
        </w:rPr>
        <w:t xml:space="preserve"> List the inclusive dates of the entire project period (in the format MM/YYYY-MM/YYYY).</w:t>
      </w:r>
    </w:p>
    <w:p w:rsidR="00931063" w:rsidP="0015365D" w14:paraId="1C783561" w14:textId="3EE7238A">
      <w:pPr>
        <w:pStyle w:val="lili1"/>
        <w:numPr>
          <w:ilvl w:val="0"/>
          <w:numId w:val="3"/>
        </w:numPr>
      </w:pPr>
      <w:r>
        <w:rPr>
          <w:rStyle w:val="strongStrong"/>
        </w:rPr>
        <w:t xml:space="preserve">Current Budget Period Direct Costs. </w:t>
      </w:r>
      <w:r w:rsidRPr="0015365D">
        <w:rPr>
          <w:color w:val="000000"/>
        </w:rPr>
        <w:t xml:space="preserve">Provide the direct costs for </w:t>
      </w:r>
      <w:r w:rsidRPr="0015365D">
        <w:rPr>
          <w:b/>
          <w:bCs/>
          <w:color w:val="000000"/>
        </w:rPr>
        <w:t>the current budget period</w:t>
      </w:r>
      <w:r w:rsidRPr="0015365D">
        <w:rPr>
          <w:color w:val="000000"/>
        </w:rPr>
        <w:t>. For grants in the following categories, report direct costs according to the instructions, below:</w:t>
      </w:r>
    </w:p>
    <w:p w:rsidR="00931063" w:rsidP="00931063" w14:paraId="4AA49E02" w14:textId="6784F4B2">
      <w:pPr>
        <w:pStyle w:val="lili11"/>
        <w:numPr>
          <w:ilvl w:val="1"/>
          <w:numId w:val="31"/>
        </w:numPr>
        <w:tabs>
          <w:tab w:val="clear" w:pos="720"/>
          <w:tab w:val="num" w:pos="930"/>
        </w:tabs>
        <w:ind w:left="1530"/>
      </w:pPr>
      <w:r w:rsidRPr="38F45A27">
        <w:rPr>
          <w:color w:val="000000" w:themeColor="text1"/>
        </w:rPr>
        <w:t>Multi-PD/PI awards – Divide the direct costs for the current budget period by the number of PD/PIs and report the result.</w:t>
      </w:r>
    </w:p>
    <w:p w:rsidR="00931063" w:rsidP="00931063" w14:paraId="284E8F6A" w14:textId="72AC3477">
      <w:pPr>
        <w:pStyle w:val="lili11"/>
        <w:numPr>
          <w:ilvl w:val="1"/>
          <w:numId w:val="31"/>
        </w:numPr>
        <w:tabs>
          <w:tab w:val="clear" w:pos="720"/>
          <w:tab w:val="num" w:pos="930"/>
        </w:tabs>
        <w:ind w:left="1530"/>
      </w:pPr>
      <w:r w:rsidRPr="38F45A27">
        <w:rPr>
          <w:color w:val="000000" w:themeColor="text1"/>
        </w:rPr>
        <w:t>Multi-year awards (e.g., DP3) – Divide the direct costs by the number of years of the award and report the result.</w:t>
      </w:r>
    </w:p>
    <w:p w:rsidR="00931063" w:rsidP="00931063" w14:paraId="68E0A36E" w14:textId="77777777">
      <w:pPr>
        <w:pStyle w:val="lili11"/>
        <w:numPr>
          <w:ilvl w:val="1"/>
          <w:numId w:val="31"/>
        </w:numPr>
        <w:tabs>
          <w:tab w:val="clear" w:pos="720"/>
          <w:tab w:val="num" w:pos="930"/>
        </w:tabs>
        <w:spacing w:after="106"/>
        <w:ind w:left="1530"/>
      </w:pPr>
      <w:r w:rsidRPr="6B2F61BC">
        <w:rPr>
          <w:color w:val="000000" w:themeColor="text1"/>
        </w:rPr>
        <w:t>Multi-component awards (those with subprojects) – Report the costs associated</w:t>
      </w:r>
      <w:r>
        <w:rPr>
          <w:color w:val="000000" w:themeColor="text1"/>
        </w:rPr>
        <w:t xml:space="preserve"> for the current budget period</w:t>
      </w:r>
      <w:r w:rsidRPr="6B2F61BC">
        <w:rPr>
          <w:color w:val="000000" w:themeColor="text1"/>
        </w:rPr>
        <w:t xml:space="preserve"> with the subproject(s) for which the faculty member is responsible.</w:t>
      </w:r>
    </w:p>
    <w:p w:rsidR="00931063" w:rsidRPr="000A3482" w:rsidP="00931063" w14:paraId="0CEAAF92" w14:textId="5365B755">
      <w:pPr>
        <w:pStyle w:val="p1"/>
        <w:ind w:left="210"/>
        <w:rPr>
          <w:color w:val="000000"/>
        </w:rPr>
      </w:pPr>
      <w:r w:rsidRPr="38F45A27">
        <w:rPr>
          <w:color w:val="000000" w:themeColor="text1"/>
        </w:rPr>
        <w:t>In the last row, calculate and provide the average grant support per participating faculty member.</w:t>
      </w:r>
    </w:p>
    <w:p w:rsidR="00931063" w14:paraId="1C9633DB" w14:textId="77777777">
      <w:pPr>
        <w:pStyle w:val="p1"/>
      </w:pPr>
    </w:p>
    <w:p w:rsidR="00F80CAD" w14:paraId="5E2914E8" w14:textId="77777777">
      <w:pPr>
        <w:pStyle w:val="p1"/>
      </w:pPr>
      <w:r>
        <w:rPr>
          <w:color w:val="000000"/>
        </w:rPr>
        <w:t>Summarize these data in the Program Plan (</w:t>
      </w:r>
      <w:hyperlink r:id="rId8" w:history="1">
        <w:r>
          <w:rPr>
            <w:color w:val="0000FF"/>
            <w:u w:val="single"/>
          </w:rPr>
          <w:t>Program Faculty Section</w:t>
        </w:r>
      </w:hyperlink>
      <w:r>
        <w:rPr>
          <w:color w:val="000000"/>
        </w:rPr>
        <w:t>)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w:t>
      </w:r>
    </w:p>
    <w:p w:rsidR="00F80CAD" w14:paraId="5E2914E9" w14:textId="77777777">
      <w:pPr>
        <w:pStyle w:val="pPageBreak"/>
      </w:pPr>
      <w:r>
        <w:rPr>
          <w:color w:val="000000"/>
          <w:sz w:val="24"/>
          <w:szCs w:val="24"/>
        </w:rPr>
        <w:t> </w:t>
      </w:r>
    </w:p>
    <w:p w:rsidR="00F80CAD" w14:paraId="5E2914EA" w14:textId="2E8AD00E">
      <w:pPr>
        <w:pStyle w:val="h2Heading2"/>
        <w:rPr>
          <w:color w:val="000000"/>
        </w:rPr>
      </w:pPr>
      <w:r>
        <w:rPr>
          <w:color w:val="000000"/>
        </w:rPr>
        <w:t xml:space="preserve">Sample Table 4. </w:t>
      </w:r>
      <w:r w:rsidR="002D405B">
        <w:rPr>
          <w:color w:val="000000"/>
        </w:rPr>
        <w:t xml:space="preserve">Active </w:t>
      </w:r>
      <w:r>
        <w:rPr>
          <w:color w:val="000000"/>
        </w:rPr>
        <w:t>Research Support of Participating Faculty Members</w:t>
      </w:r>
    </w:p>
    <w:p w:rsidR="002D405B" w:rsidP="002D405B" w14:paraId="08588C4B" w14:textId="77777777">
      <w:pPr>
        <w:pStyle w:val="h2Heading2"/>
        <w:spacing w:before="120"/>
        <w:ind w:left="210"/>
      </w:pPr>
      <w:r>
        <w:rPr>
          <w:color w:val="000000"/>
        </w:rPr>
        <w:t>Part I, Applicant Organization</w:t>
      </w:r>
    </w:p>
    <w:p w:rsidR="002D405B" w14:paraId="20B820CB" w14:textId="77777777">
      <w:pPr>
        <w:pStyle w:val="h2Heading2"/>
      </w:pPr>
    </w:p>
    <w:tbl>
      <w:tblPr>
        <w:tblW w:w="1443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980"/>
        <w:gridCol w:w="1605"/>
        <w:gridCol w:w="2115"/>
        <w:gridCol w:w="1020"/>
        <w:gridCol w:w="3645"/>
        <w:gridCol w:w="1965"/>
        <w:gridCol w:w="2100"/>
      </w:tblGrid>
      <w:tr w14:paraId="5E2914F2" w14:textId="77777777">
        <w:tblPrEx>
          <w:tblW w:w="1443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980"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4EB" w14:textId="77777777">
            <w:pPr>
              <w:pStyle w:val="thth2"/>
            </w:pPr>
            <w:r>
              <w:rPr>
                <w:rStyle w:val="strongStrong"/>
                <w:b/>
                <w:bCs/>
              </w:rPr>
              <w:t>Faculty Member</w:t>
            </w:r>
          </w:p>
        </w:tc>
        <w:tc>
          <w:tcPr>
            <w:tcW w:w="160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4EC" w14:textId="77777777">
            <w:pPr>
              <w:pStyle w:val="thth2"/>
            </w:pPr>
            <w:r>
              <w:rPr>
                <w:rStyle w:val="strongStrong"/>
                <w:b/>
                <w:bCs/>
              </w:rPr>
              <w:t>Funding Source</w:t>
            </w:r>
          </w:p>
        </w:tc>
        <w:tc>
          <w:tcPr>
            <w:tcW w:w="211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4ED" w14:textId="77777777">
            <w:pPr>
              <w:pStyle w:val="thth2"/>
            </w:pPr>
            <w:r>
              <w:rPr>
                <w:rStyle w:val="strongStrong"/>
                <w:b/>
                <w:bCs/>
              </w:rPr>
              <w:t>Grant Number</w:t>
            </w:r>
          </w:p>
        </w:tc>
        <w:tc>
          <w:tcPr>
            <w:tcW w:w="102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4EE" w14:textId="77777777">
            <w:pPr>
              <w:pStyle w:val="thth2"/>
            </w:pPr>
            <w:r>
              <w:rPr>
                <w:rStyle w:val="strongStrong"/>
                <w:b/>
                <w:bCs/>
              </w:rPr>
              <w:t>Role on Project</w:t>
            </w:r>
          </w:p>
        </w:tc>
        <w:tc>
          <w:tcPr>
            <w:tcW w:w="364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4EF" w14:textId="77777777">
            <w:pPr>
              <w:pStyle w:val="thth2"/>
            </w:pPr>
            <w:r>
              <w:rPr>
                <w:rStyle w:val="strongStrong"/>
                <w:b/>
                <w:bCs/>
              </w:rPr>
              <w:t>Grant Title</w:t>
            </w:r>
          </w:p>
        </w:tc>
        <w:tc>
          <w:tcPr>
            <w:tcW w:w="196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4F0" w14:textId="77777777">
            <w:pPr>
              <w:pStyle w:val="thth2"/>
            </w:pPr>
            <w:r>
              <w:rPr>
                <w:rStyle w:val="strongStrong"/>
                <w:b/>
                <w:bCs/>
              </w:rPr>
              <w:t>Project</w:t>
            </w:r>
            <w:r>
              <w:rPr>
                <w:color w:val="000000"/>
              </w:rPr>
              <w:t xml:space="preserve"> </w:t>
            </w:r>
            <w:r>
              <w:rPr>
                <w:rStyle w:val="strongStrong"/>
                <w:b/>
                <w:bCs/>
              </w:rPr>
              <w:t>Period</w:t>
            </w:r>
          </w:p>
        </w:tc>
        <w:tc>
          <w:tcPr>
            <w:tcW w:w="2100"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rsidR="00F80CAD" w14:paraId="5E2914F1" w14:textId="00372CB2">
            <w:pPr>
              <w:pStyle w:val="thth2"/>
            </w:pPr>
            <w:r>
              <w:rPr>
                <w:rStyle w:val="strongStrong"/>
                <w:b/>
                <w:bCs/>
              </w:rPr>
              <w:t xml:space="preserve">Current </w:t>
            </w:r>
            <w:r w:rsidR="00C7444F">
              <w:rPr>
                <w:rStyle w:val="strongStrong"/>
                <w:b/>
                <w:bCs/>
              </w:rPr>
              <w:t>Budget</w:t>
            </w:r>
            <w:r w:rsidR="00AB5AAC">
              <w:rPr>
                <w:rStyle w:val="strongStrong"/>
                <w:b/>
                <w:bCs/>
              </w:rPr>
              <w:t xml:space="preserve"> Period </w:t>
            </w:r>
            <w:r>
              <w:rPr>
                <w:rStyle w:val="strongStrong"/>
                <w:b/>
                <w:bCs/>
              </w:rPr>
              <w:t>Direct Costs</w:t>
            </w:r>
          </w:p>
        </w:tc>
      </w:tr>
      <w:tr w14:paraId="5E2914FA" w14:textId="77777777">
        <w:tblPrEx>
          <w:tblW w:w="14430" w:type="dxa"/>
          <w:tblLayout w:type="fixed"/>
          <w:tblCellMar>
            <w:left w:w="10" w:type="dxa"/>
            <w:right w:w="10" w:type="dxa"/>
          </w:tblCellMar>
          <w:tblLook w:val="0000"/>
        </w:tblPrEx>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4F3" w14:textId="77777777">
            <w:pPr>
              <w:pStyle w:val="pp2"/>
            </w:pPr>
            <w:r>
              <w:rPr>
                <w:color w:val="000000"/>
              </w:rPr>
              <w:t>Jones, Janine L.</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4F4" w14:textId="77777777">
            <w:pPr>
              <w:pStyle w:val="pp2"/>
            </w:pPr>
            <w:r>
              <w:rPr>
                <w:color w:val="000000"/>
              </w:rPr>
              <w:t xml:space="preserve">NIH </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4F5" w14:textId="5FBA62F5">
            <w:pPr>
              <w:pStyle w:val="pp2"/>
            </w:pPr>
            <w:r>
              <w:rPr>
                <w:color w:val="000000"/>
              </w:rPr>
              <w:t>1 R35 GM76259-01</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4F6" w14:textId="77777777">
            <w:pPr>
              <w:pStyle w:val="pp2"/>
            </w:pPr>
            <w:r>
              <w:rPr>
                <w:color w:val="000000"/>
              </w:rPr>
              <w:t>PD/PI</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4F7" w14:textId="77777777">
            <w:pPr>
              <w:pStyle w:val="pp2"/>
            </w:pPr>
            <w:r>
              <w:rPr>
                <w:color w:val="000000"/>
              </w:rPr>
              <w:t>Structure and Function of Acetylcholine Receptors</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4F8" w14:textId="0C7336FC">
            <w:pPr>
              <w:pStyle w:val="pp3"/>
            </w:pPr>
            <w:r>
              <w:rPr>
                <w:color w:val="000000"/>
              </w:rPr>
              <w:t>06/2021-05/202</w:t>
            </w:r>
            <w:r w:rsidR="001B4618">
              <w:rPr>
                <w:color w:val="000000"/>
              </w:rPr>
              <w:t>6</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551FA4" w:rsidP="00551FA4" w14:paraId="5E2914F9" w14:textId="3B112B94">
            <w:pPr>
              <w:pStyle w:val="pp5"/>
            </w:pPr>
            <w:r>
              <w:rPr>
                <w:color w:val="000000"/>
              </w:rPr>
              <w:t>$</w:t>
            </w:r>
            <w:r w:rsidR="001B4618">
              <w:rPr>
                <w:color w:val="000000"/>
              </w:rPr>
              <w:t>250</w:t>
            </w:r>
            <w:r>
              <w:rPr>
                <w:color w:val="000000"/>
              </w:rPr>
              <w:t>,000</w:t>
            </w:r>
          </w:p>
        </w:tc>
      </w:tr>
      <w:tr w14:paraId="5E291502" w14:textId="77777777">
        <w:tblPrEx>
          <w:tblW w:w="14430" w:type="dxa"/>
          <w:tblLayout w:type="fixed"/>
          <w:tblCellMar>
            <w:left w:w="10" w:type="dxa"/>
            <w:right w:w="10" w:type="dxa"/>
          </w:tblCellMar>
          <w:tblLook w:val="0000"/>
        </w:tblPrEx>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4FB" w14:textId="77777777">
            <w:pPr>
              <w:pStyle w:val="pp2"/>
            </w:pPr>
            <w:r>
              <w:rPr>
                <w:color w:val="000000"/>
              </w:rPr>
              <w:t>Jones, Janine L.</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4FC" w14:textId="77777777">
            <w:pPr>
              <w:pStyle w:val="pp2"/>
            </w:pPr>
            <w:r>
              <w:rPr>
                <w:color w:val="000000"/>
              </w:rPr>
              <w:t xml:space="preserve">NIH </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4FD" w14:textId="77777777">
            <w:pPr>
              <w:pStyle w:val="pp2"/>
            </w:pPr>
            <w:r>
              <w:rPr>
                <w:color w:val="000000"/>
              </w:rPr>
              <w:t>5 K08 AI00091-03</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4FE" w14:textId="77777777">
            <w:pPr>
              <w:pStyle w:val="pp2"/>
            </w:pPr>
            <w:r>
              <w:rPr>
                <w:color w:val="000000"/>
              </w:rPr>
              <w:t>PD/PI</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4FF" w14:textId="77777777">
            <w:pPr>
              <w:pStyle w:val="pp2"/>
            </w:pPr>
            <w:r>
              <w:rPr>
                <w:color w:val="000000"/>
              </w:rPr>
              <w:t>Purification &amp; Identification of Receptors</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00" w14:textId="1CC191ED">
            <w:pPr>
              <w:pStyle w:val="pp3"/>
            </w:pPr>
            <w:r>
              <w:rPr>
                <w:color w:val="000000"/>
              </w:rPr>
              <w:t>11/2019-11/2024</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551FA4" w:rsidP="00551FA4" w14:paraId="5E291501" w14:textId="77777777">
            <w:pPr>
              <w:pStyle w:val="pp5"/>
            </w:pPr>
            <w:r>
              <w:rPr>
                <w:color w:val="000000"/>
              </w:rPr>
              <w:t>$140,000</w:t>
            </w:r>
          </w:p>
        </w:tc>
      </w:tr>
      <w:tr w14:paraId="5E29150A" w14:textId="77777777">
        <w:tblPrEx>
          <w:tblW w:w="14430" w:type="dxa"/>
          <w:tblLayout w:type="fixed"/>
          <w:tblCellMar>
            <w:left w:w="10" w:type="dxa"/>
            <w:right w:w="10" w:type="dxa"/>
          </w:tblCellMar>
          <w:tblLook w:val="0000"/>
        </w:tblPrEx>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03" w14:textId="77777777">
            <w:pPr>
              <w:pStyle w:val="pp2"/>
            </w:pPr>
            <w:r>
              <w:rPr>
                <w:color w:val="000000"/>
              </w:rPr>
              <w:t>Ehlers, Roger G.</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04" w14:textId="77777777">
            <w:pPr>
              <w:pStyle w:val="pp2"/>
            </w:pPr>
            <w:r>
              <w:rPr>
                <w:color w:val="000000"/>
              </w:rPr>
              <w:t>Univ</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05" w14:textId="4BB33DD2">
            <w:pPr>
              <w:pStyle w:val="pp2"/>
            </w:pPr>
            <w:r>
              <w:rPr>
                <w:color w:val="000000"/>
              </w:rPr>
              <w:t> University Start Up Funds</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06" w14:textId="77777777">
            <w:pPr>
              <w:pStyle w:val="pp2"/>
            </w:pPr>
            <w:r>
              <w:rPr>
                <w:color w:val="000000"/>
              </w:rPr>
              <w:t>PD/PI</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07" w14:textId="77777777">
            <w:pPr>
              <w:pStyle w:val="pp2"/>
            </w:pPr>
            <w:r>
              <w:rPr>
                <w:color w:val="000000"/>
              </w:rPr>
              <w:t>University start-up funds</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08" w14:textId="4907FDAD">
            <w:pPr>
              <w:pStyle w:val="pp3"/>
            </w:pPr>
            <w:r>
              <w:rPr>
                <w:color w:val="000000"/>
              </w:rPr>
              <w:t>08/2021-07/2024</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551FA4" w:rsidP="00551FA4" w14:paraId="5E291509" w14:textId="77777777">
            <w:pPr>
              <w:pStyle w:val="pp5"/>
            </w:pPr>
            <w:r>
              <w:rPr>
                <w:color w:val="000000"/>
              </w:rPr>
              <w:t>$350,000</w:t>
            </w:r>
          </w:p>
        </w:tc>
      </w:tr>
      <w:tr w14:paraId="5E291512" w14:textId="77777777">
        <w:tblPrEx>
          <w:tblW w:w="14430" w:type="dxa"/>
          <w:tblLayout w:type="fixed"/>
          <w:tblCellMar>
            <w:left w:w="10" w:type="dxa"/>
            <w:right w:w="10" w:type="dxa"/>
          </w:tblCellMar>
          <w:tblLook w:val="0000"/>
        </w:tblPrEx>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0B" w14:textId="529BA1C0">
            <w:pPr>
              <w:pStyle w:val="pp2"/>
            </w:pPr>
            <w:r>
              <w:rPr>
                <w:color w:val="000000"/>
              </w:rPr>
              <w:t>Mack, Jessie R.</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0C" w14:textId="77777777">
            <w:pPr>
              <w:pStyle w:val="pp2"/>
            </w:pPr>
            <w:r>
              <w:rPr>
                <w:color w:val="000000"/>
              </w:rPr>
              <w:t>Fdn</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0D" w14:textId="77777777">
            <w:pPr>
              <w:pStyle w:val="pp2"/>
            </w:pPr>
            <w:r>
              <w:rPr>
                <w:color w:val="000000"/>
              </w:rPr>
              <w:t> </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0E" w14:textId="77777777">
            <w:pPr>
              <w:pStyle w:val="pp2"/>
            </w:pPr>
            <w:r>
              <w:rPr>
                <w:color w:val="000000"/>
              </w:rPr>
              <w:t>PD/PI</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0F" w14:textId="77777777">
            <w:pPr>
              <w:pStyle w:val="pp2"/>
            </w:pPr>
            <w:r>
              <w:rPr>
                <w:color w:val="000000"/>
              </w:rPr>
              <w:t>Control of Angiogenesis</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10" w14:textId="37991CAA">
            <w:pPr>
              <w:pStyle w:val="pp3"/>
            </w:pPr>
            <w:r>
              <w:rPr>
                <w:color w:val="000000"/>
              </w:rPr>
              <w:t>03/2018-02/2023</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551FA4" w:rsidP="00551FA4" w14:paraId="5E291511" w14:textId="77777777">
            <w:pPr>
              <w:pStyle w:val="pp5"/>
            </w:pPr>
            <w:r>
              <w:rPr>
                <w:color w:val="000000"/>
              </w:rPr>
              <w:t xml:space="preserve">$185,000 </w:t>
            </w:r>
          </w:p>
        </w:tc>
      </w:tr>
      <w:tr w14:paraId="5E29151A" w14:textId="77777777">
        <w:tblPrEx>
          <w:tblW w:w="14430" w:type="dxa"/>
          <w:tblLayout w:type="fixed"/>
          <w:tblCellMar>
            <w:left w:w="10" w:type="dxa"/>
            <w:right w:w="10" w:type="dxa"/>
          </w:tblCellMar>
          <w:tblLook w:val="0000"/>
        </w:tblPrEx>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13" w14:textId="07ED7E67">
            <w:pPr>
              <w:pStyle w:val="pp2"/>
            </w:pPr>
            <w:r>
              <w:rPr>
                <w:color w:val="000000"/>
              </w:rPr>
              <w:t>Mack, Jessie R.</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14" w14:textId="77777777">
            <w:pPr>
              <w:pStyle w:val="pp2"/>
            </w:pPr>
            <w:r>
              <w:rPr>
                <w:color w:val="000000"/>
              </w:rPr>
              <w:t xml:space="preserve">NSF </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15" w14:textId="77777777">
            <w:pPr>
              <w:pStyle w:val="pp2"/>
            </w:pPr>
            <w:r>
              <w:rPr>
                <w:color w:val="000000"/>
              </w:rPr>
              <w:t>PCM 80-12935</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16" w14:textId="77777777">
            <w:pPr>
              <w:pStyle w:val="pp2"/>
            </w:pPr>
            <w:r>
              <w:rPr>
                <w:color w:val="000000"/>
              </w:rPr>
              <w:t>PD/PI</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17" w14:textId="77777777">
            <w:pPr>
              <w:pStyle w:val="pp2"/>
            </w:pPr>
            <w:r>
              <w:rPr>
                <w:color w:val="000000"/>
              </w:rPr>
              <w:t xml:space="preserve">Cell Culture Center </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18" w14:textId="3D16E453">
            <w:pPr>
              <w:pStyle w:val="pp3"/>
            </w:pPr>
            <w:r>
              <w:rPr>
                <w:color w:val="000000"/>
              </w:rPr>
              <w:t>12/2019-11/2024</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551FA4" w:rsidP="00551FA4" w14:paraId="5E291519" w14:textId="77777777">
            <w:pPr>
              <w:pStyle w:val="pp5"/>
            </w:pPr>
            <w:r>
              <w:rPr>
                <w:color w:val="000000"/>
              </w:rPr>
              <w:t>$180,000</w:t>
            </w:r>
          </w:p>
        </w:tc>
      </w:tr>
      <w:tr w14:paraId="5E291522" w14:textId="77777777">
        <w:tblPrEx>
          <w:tblW w:w="14430" w:type="dxa"/>
          <w:tblLayout w:type="fixed"/>
          <w:tblCellMar>
            <w:left w:w="10" w:type="dxa"/>
            <w:right w:w="10" w:type="dxa"/>
          </w:tblCellMar>
          <w:tblLook w:val="0000"/>
        </w:tblPrEx>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1B" w14:textId="324212C1">
            <w:pPr>
              <w:pStyle w:val="pp2"/>
            </w:pPr>
            <w:r>
              <w:rPr>
                <w:color w:val="000000"/>
              </w:rPr>
              <w:t>Mack, Jessie R.</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1C" w14:textId="77777777">
            <w:pPr>
              <w:pStyle w:val="pp2"/>
            </w:pPr>
            <w:r>
              <w:rPr>
                <w:color w:val="000000"/>
              </w:rPr>
              <w:t xml:space="preserve">NIH </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1D" w14:textId="77777777">
            <w:pPr>
              <w:pStyle w:val="pp2"/>
            </w:pPr>
            <w:r>
              <w:rPr>
                <w:color w:val="000000"/>
              </w:rPr>
              <w:t>1 P01 HL71802-05</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1E" w14:textId="77777777">
            <w:pPr>
              <w:pStyle w:val="pp2"/>
            </w:pPr>
            <w:r>
              <w:rPr>
                <w:color w:val="000000"/>
              </w:rPr>
              <w:t>Project PI</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1F" w14:textId="77777777">
            <w:pPr>
              <w:pStyle w:val="pp2"/>
            </w:pPr>
            <w:r>
              <w:rPr>
                <w:color w:val="000000"/>
              </w:rPr>
              <w:t>Subproject 4: Oncogenic Kit Receptor Signaling in vivo</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20" w14:textId="2BD63E59">
            <w:pPr>
              <w:pStyle w:val="pp3"/>
            </w:pPr>
            <w:r>
              <w:rPr>
                <w:color w:val="000000"/>
              </w:rPr>
              <w:t>10/2019-09/2024</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551FA4" w:rsidP="00551FA4" w14:paraId="5E291521" w14:textId="77777777">
            <w:pPr>
              <w:pStyle w:val="pp5"/>
            </w:pPr>
            <w:r>
              <w:rPr>
                <w:color w:val="000000"/>
              </w:rPr>
              <w:t>$165,000</w:t>
            </w:r>
          </w:p>
        </w:tc>
      </w:tr>
      <w:tr w14:paraId="5E29152A" w14:textId="77777777">
        <w:tblPrEx>
          <w:tblW w:w="14430" w:type="dxa"/>
          <w:tblLayout w:type="fixed"/>
          <w:tblCellMar>
            <w:left w:w="10" w:type="dxa"/>
            <w:right w:w="10" w:type="dxa"/>
          </w:tblCellMar>
          <w:tblLook w:val="0000"/>
        </w:tblPrEx>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23" w14:textId="77777777">
            <w:pPr>
              <w:pStyle w:val="pp2"/>
            </w:pPr>
            <w:r>
              <w:rPr>
                <w:color w:val="000000"/>
              </w:rPr>
              <w:t>Smith, James P.</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24" w14:textId="77777777">
            <w:pPr>
              <w:pStyle w:val="pp2"/>
            </w:pPr>
            <w:r>
              <w:rPr>
                <w:color w:val="000000"/>
              </w:rPr>
              <w:t>None</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25" w14:textId="77777777">
            <w:pPr>
              <w:pStyle w:val="pp2"/>
            </w:pPr>
            <w:r>
              <w:rPr>
                <w:color w:val="000000"/>
              </w:rPr>
              <w:t> </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26" w14:textId="77777777">
            <w:pPr>
              <w:pStyle w:val="pp2"/>
            </w:pPr>
            <w:r>
              <w:rPr>
                <w:color w:val="000000"/>
              </w:rPr>
              <w:t> </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27" w14:textId="77777777">
            <w:pPr>
              <w:pStyle w:val="pp2"/>
            </w:pPr>
            <w:r>
              <w:rPr>
                <w:color w:val="000000"/>
              </w:rPr>
              <w:t> </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551FA4" w:rsidP="00551FA4" w14:paraId="5E291528" w14:textId="552293B4">
            <w:pPr>
              <w:pStyle w:val="pp3"/>
            </w:pPr>
            <w:r>
              <w:rPr>
                <w:color w:val="000000"/>
              </w:rPr>
              <w:t> </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551FA4" w:rsidP="00551FA4" w14:paraId="5E291529" w14:textId="77777777">
            <w:pPr>
              <w:pStyle w:val="pp5"/>
            </w:pPr>
            <w:r>
              <w:rPr>
                <w:color w:val="000000"/>
              </w:rPr>
              <w:t> </w:t>
            </w:r>
          </w:p>
        </w:tc>
      </w:tr>
      <w:tr w14:paraId="5E291532" w14:textId="77777777">
        <w:tblPrEx>
          <w:tblW w:w="14430" w:type="dxa"/>
          <w:tblLayout w:type="fixed"/>
          <w:tblCellMar>
            <w:left w:w="10" w:type="dxa"/>
            <w:right w:w="10" w:type="dxa"/>
          </w:tblCellMar>
          <w:tblLook w:val="0000"/>
        </w:tblPrEx>
        <w:trPr>
          <w:cantSplit/>
          <w:trHeight w:val="480"/>
        </w:trPr>
        <w:tc>
          <w:tcPr>
            <w:tcW w:w="1980" w:type="dxa"/>
            <w:tcBorders>
              <w:top w:val="outset" w:sz="8" w:space="0" w:color="000000"/>
              <w:bottom w:val="single" w:sz="8" w:space="0" w:color="000000"/>
              <w:right w:val="outset" w:sz="8" w:space="0" w:color="000000"/>
            </w:tcBorders>
            <w:tcMar>
              <w:top w:w="40" w:type="dxa"/>
              <w:left w:w="40" w:type="dxa"/>
              <w:bottom w:w="40" w:type="dxa"/>
              <w:right w:w="40" w:type="dxa"/>
            </w:tcMar>
            <w:vAlign w:val="center"/>
          </w:tcPr>
          <w:p w:rsidR="00551FA4" w:rsidP="00551FA4" w14:paraId="5E29152B" w14:textId="77777777">
            <w:pPr>
              <w:pStyle w:val="pp2"/>
            </w:pPr>
            <w:r>
              <w:rPr>
                <w:color w:val="000000"/>
              </w:rPr>
              <w:t xml:space="preserve">Zachary, Andrew </w:t>
            </w:r>
          </w:p>
        </w:tc>
        <w:tc>
          <w:tcPr>
            <w:tcW w:w="160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551FA4" w:rsidP="00551FA4" w14:paraId="5E29152C" w14:textId="77777777">
            <w:pPr>
              <w:pStyle w:val="pp2"/>
            </w:pPr>
            <w:r>
              <w:rPr>
                <w:color w:val="000000"/>
              </w:rPr>
              <w:t>NIH</w:t>
            </w:r>
          </w:p>
        </w:tc>
        <w:tc>
          <w:tcPr>
            <w:tcW w:w="211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551FA4" w:rsidP="00551FA4" w14:paraId="5E29152D" w14:textId="77777777">
            <w:pPr>
              <w:pStyle w:val="pp2"/>
            </w:pPr>
            <w:r>
              <w:rPr>
                <w:color w:val="000000"/>
              </w:rPr>
              <w:t>1 U01 AI28507-01</w:t>
            </w:r>
          </w:p>
        </w:tc>
        <w:tc>
          <w:tcPr>
            <w:tcW w:w="102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551FA4" w:rsidP="00551FA4" w14:paraId="5E29152E" w14:textId="77777777">
            <w:pPr>
              <w:pStyle w:val="pp2"/>
            </w:pPr>
            <w:r>
              <w:rPr>
                <w:color w:val="000000"/>
              </w:rPr>
              <w:t>PD/PI</w:t>
            </w:r>
          </w:p>
        </w:tc>
        <w:tc>
          <w:tcPr>
            <w:tcW w:w="364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551FA4" w:rsidP="00551FA4" w14:paraId="5E29152F" w14:textId="77777777">
            <w:pPr>
              <w:pStyle w:val="pp2"/>
            </w:pPr>
            <w:r>
              <w:rPr>
                <w:color w:val="000000"/>
              </w:rPr>
              <w:t>Human Monoclonal Antibodies as a Therapy for Staphylococcal Enterotoxin</w:t>
            </w:r>
          </w:p>
        </w:tc>
        <w:tc>
          <w:tcPr>
            <w:tcW w:w="196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551FA4" w:rsidP="00551FA4" w14:paraId="5E291530" w14:textId="2A894326">
            <w:pPr>
              <w:pStyle w:val="pp3"/>
            </w:pPr>
            <w:r>
              <w:rPr>
                <w:color w:val="000000"/>
              </w:rPr>
              <w:t>07/2022-06/2027</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551FA4" w:rsidP="00551FA4" w14:paraId="5E291531" w14:textId="77777777">
            <w:pPr>
              <w:pStyle w:val="pp5"/>
            </w:pPr>
            <w:r>
              <w:rPr>
                <w:color w:val="000000"/>
              </w:rPr>
              <w:t>$200,000</w:t>
            </w:r>
          </w:p>
        </w:tc>
      </w:tr>
      <w:tr w14:paraId="5E29153A" w14:textId="77777777">
        <w:tblPrEx>
          <w:tblW w:w="14430" w:type="dxa"/>
          <w:tblLayout w:type="fixed"/>
          <w:tblCellMar>
            <w:left w:w="10" w:type="dxa"/>
            <w:right w:w="10" w:type="dxa"/>
          </w:tblCellMar>
          <w:tblLook w:val="0000"/>
        </w:tblPrEx>
        <w:trPr>
          <w:cantSplit/>
          <w:trHeight w:val="480"/>
        </w:trPr>
        <w:tc>
          <w:tcPr>
            <w:tcW w:w="1980" w:type="dxa"/>
            <w:tcBorders>
              <w:top w:val="single" w:sz="8" w:space="0" w:color="000000"/>
            </w:tcBorders>
            <w:shd w:val="clear" w:color="auto" w:fill="BFBFBF"/>
            <w:tcMar>
              <w:top w:w="40" w:type="dxa"/>
              <w:left w:w="40" w:type="dxa"/>
              <w:bottom w:w="40" w:type="dxa"/>
              <w:right w:w="40" w:type="dxa"/>
            </w:tcMar>
            <w:vAlign w:val="center"/>
          </w:tcPr>
          <w:p w:rsidR="00F80CAD" w14:paraId="5E291533" w14:textId="77777777">
            <w:pPr>
              <w:pStyle w:val="tdtd10"/>
            </w:pPr>
            <w:r>
              <w:rPr>
                <w:rStyle w:val="strongStrong"/>
              </w:rPr>
              <w:t>Average Grant Support per Participating Faculty Member</w:t>
            </w:r>
          </w:p>
        </w:tc>
        <w:tc>
          <w:tcPr>
            <w:tcW w:w="1605" w:type="dxa"/>
            <w:tcBorders>
              <w:top w:val="single" w:sz="8" w:space="0" w:color="000000"/>
            </w:tcBorders>
            <w:shd w:val="clear" w:color="auto" w:fill="BFBFBF"/>
            <w:tcMar>
              <w:top w:w="40" w:type="dxa"/>
              <w:left w:w="40" w:type="dxa"/>
              <w:bottom w:w="40" w:type="dxa"/>
              <w:right w:w="40" w:type="dxa"/>
            </w:tcMar>
            <w:vAlign w:val="center"/>
          </w:tcPr>
          <w:p w:rsidR="00F80CAD" w14:paraId="5E291534" w14:textId="77777777">
            <w:pPr>
              <w:pStyle w:val="pp2"/>
            </w:pPr>
            <w:r>
              <w:rPr>
                <w:color w:val="000000"/>
              </w:rPr>
              <w:t> </w:t>
            </w:r>
          </w:p>
        </w:tc>
        <w:tc>
          <w:tcPr>
            <w:tcW w:w="2115" w:type="dxa"/>
            <w:tcBorders>
              <w:top w:val="single" w:sz="8" w:space="0" w:color="000000"/>
            </w:tcBorders>
            <w:shd w:val="clear" w:color="auto" w:fill="BFBFBF"/>
            <w:tcMar>
              <w:top w:w="40" w:type="dxa"/>
              <w:left w:w="40" w:type="dxa"/>
              <w:bottom w:w="40" w:type="dxa"/>
              <w:right w:w="40" w:type="dxa"/>
            </w:tcMar>
            <w:vAlign w:val="center"/>
          </w:tcPr>
          <w:p w:rsidR="00F80CAD" w14:paraId="5E291535" w14:textId="77777777">
            <w:pPr>
              <w:pStyle w:val="pp2"/>
            </w:pPr>
            <w:r>
              <w:rPr>
                <w:color w:val="000000"/>
              </w:rPr>
              <w:t> </w:t>
            </w:r>
          </w:p>
        </w:tc>
        <w:tc>
          <w:tcPr>
            <w:tcW w:w="1020" w:type="dxa"/>
            <w:tcBorders>
              <w:top w:val="single" w:sz="8" w:space="0" w:color="000000"/>
            </w:tcBorders>
            <w:shd w:val="clear" w:color="auto" w:fill="BFBFBF"/>
            <w:tcMar>
              <w:top w:w="40" w:type="dxa"/>
              <w:left w:w="40" w:type="dxa"/>
              <w:bottom w:w="40" w:type="dxa"/>
              <w:right w:w="40" w:type="dxa"/>
            </w:tcMar>
            <w:vAlign w:val="center"/>
          </w:tcPr>
          <w:p w:rsidR="00F80CAD" w14:paraId="5E291536" w14:textId="77777777">
            <w:pPr>
              <w:pStyle w:val="pp2"/>
            </w:pPr>
            <w:r>
              <w:rPr>
                <w:color w:val="000000"/>
              </w:rPr>
              <w:t> </w:t>
            </w:r>
          </w:p>
        </w:tc>
        <w:tc>
          <w:tcPr>
            <w:tcW w:w="3645" w:type="dxa"/>
            <w:tcBorders>
              <w:top w:val="single" w:sz="8" w:space="0" w:color="000000"/>
            </w:tcBorders>
            <w:shd w:val="clear" w:color="auto" w:fill="BFBFBF"/>
            <w:tcMar>
              <w:top w:w="40" w:type="dxa"/>
              <w:left w:w="40" w:type="dxa"/>
              <w:bottom w:w="40" w:type="dxa"/>
              <w:right w:w="40" w:type="dxa"/>
            </w:tcMar>
            <w:vAlign w:val="center"/>
          </w:tcPr>
          <w:p w:rsidR="00F80CAD" w14:paraId="5E291537" w14:textId="77777777">
            <w:pPr>
              <w:pStyle w:val="pp2"/>
            </w:pPr>
            <w:r>
              <w:rPr>
                <w:color w:val="000000"/>
              </w:rPr>
              <w:t> </w:t>
            </w:r>
          </w:p>
        </w:tc>
        <w:tc>
          <w:tcPr>
            <w:tcW w:w="1965" w:type="dxa"/>
            <w:tcBorders>
              <w:top w:val="single" w:sz="8" w:space="0" w:color="000000"/>
              <w:right w:val="single" w:sz="8" w:space="0" w:color="000000"/>
            </w:tcBorders>
            <w:shd w:val="clear" w:color="auto" w:fill="BFBFBF"/>
            <w:tcMar>
              <w:top w:w="40" w:type="dxa"/>
              <w:left w:w="40" w:type="dxa"/>
              <w:bottom w:w="40" w:type="dxa"/>
              <w:right w:w="40" w:type="dxa"/>
            </w:tcMar>
            <w:vAlign w:val="center"/>
          </w:tcPr>
          <w:p w:rsidR="00F80CAD" w14:paraId="5E291538" w14:textId="77777777">
            <w:pPr>
              <w:pStyle w:val="pp3"/>
            </w:pPr>
            <w:r>
              <w:rPr>
                <w:color w:val="000000"/>
              </w:rPr>
              <w:t> </w:t>
            </w:r>
          </w:p>
        </w:tc>
        <w:tc>
          <w:tcPr>
            <w:tcW w:w="2100" w:type="dxa"/>
            <w:tcBorders>
              <w:top w:val="outset" w:sz="8" w:space="0" w:color="000000"/>
              <w:left w:val="single" w:sz="8" w:space="0" w:color="000000"/>
            </w:tcBorders>
            <w:tcMar>
              <w:top w:w="40" w:type="dxa"/>
              <w:left w:w="40" w:type="dxa"/>
              <w:bottom w:w="40" w:type="dxa"/>
              <w:right w:w="280" w:type="dxa"/>
            </w:tcMar>
            <w:vAlign w:val="center"/>
          </w:tcPr>
          <w:p w:rsidR="00F80CAD" w14:paraId="5E291539" w14:textId="6EE1CBB7">
            <w:pPr>
              <w:pStyle w:val="tdtd13"/>
              <w:jc w:val="right"/>
            </w:pPr>
            <w:r>
              <w:rPr>
                <w:rStyle w:val="strongStrong"/>
              </w:rPr>
              <w:t>$</w:t>
            </w:r>
            <w:r w:rsidR="00827DBF">
              <w:rPr>
                <w:rStyle w:val="strongStrong"/>
              </w:rPr>
              <w:t>210,000</w:t>
            </w:r>
          </w:p>
        </w:tc>
      </w:tr>
    </w:tbl>
    <w:p w:rsidR="0074205E" w:rsidRPr="00996460" w:rsidP="0074205E" w14:paraId="22453A05" w14:textId="77777777">
      <w:pPr>
        <w:pStyle w:val="h2Heading2"/>
        <w:spacing w:before="120"/>
        <w:ind w:left="210"/>
        <w:rPr>
          <w:color w:val="000000"/>
        </w:rPr>
      </w:pPr>
      <w:r>
        <w:rPr>
          <w:color w:val="000000"/>
        </w:rPr>
        <w:t>Part II (As applicable), Partner Organization</w:t>
      </w:r>
    </w:p>
    <w:tbl>
      <w:tblPr>
        <w:tblW w:w="4991"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934"/>
        <w:gridCol w:w="1367"/>
        <w:gridCol w:w="1367"/>
        <w:gridCol w:w="2355"/>
        <w:gridCol w:w="1055"/>
        <w:gridCol w:w="3261"/>
        <w:gridCol w:w="1489"/>
        <w:gridCol w:w="1800"/>
      </w:tblGrid>
      <w:tr w14:paraId="7FA67AAA" w14:textId="77777777" w:rsidTr="00850B24">
        <w:tblPrEx>
          <w:tblW w:w="4991"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76"/>
          <w:tblHeader/>
        </w:trPr>
        <w:tc>
          <w:tcPr>
            <w:tcW w:w="1935" w:type="dxa"/>
            <w:tcBorders>
              <w:bottom w:val="single" w:sz="8" w:space="0" w:color="000000" w:themeColor="text1"/>
              <w:right w:val="single" w:sz="4" w:space="0" w:color="auto"/>
            </w:tcBorders>
            <w:shd w:val="clear" w:color="auto" w:fill="BFBFBF" w:themeFill="background1" w:themeFillShade="BF"/>
            <w:tcMar>
              <w:top w:w="40" w:type="dxa"/>
              <w:left w:w="40" w:type="dxa"/>
              <w:bottom w:w="40" w:type="dxa"/>
              <w:right w:w="40" w:type="dxa"/>
            </w:tcMar>
            <w:vAlign w:val="center"/>
          </w:tcPr>
          <w:p w:rsidR="00035E74" w:rsidP="00E46237" w14:paraId="54CFA7E8" w14:textId="77777777">
            <w:pPr>
              <w:pStyle w:val="thth1"/>
            </w:pPr>
            <w:r>
              <w:rPr>
                <w:color w:val="000000"/>
              </w:rPr>
              <w:t>Faculty Member</w:t>
            </w:r>
          </w:p>
        </w:tc>
        <w:tc>
          <w:tcPr>
            <w:tcW w:w="13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35E74" w:rsidP="00E46237" w14:paraId="7C7132C5" w14:textId="1F366956">
            <w:pPr>
              <w:pStyle w:val="thth2"/>
              <w:rPr>
                <w:color w:val="000000"/>
              </w:rPr>
            </w:pPr>
            <w:r>
              <w:rPr>
                <w:color w:val="000000"/>
              </w:rPr>
              <w:t xml:space="preserve">Organization </w:t>
            </w:r>
          </w:p>
        </w:tc>
        <w:tc>
          <w:tcPr>
            <w:tcW w:w="1367" w:type="dxa"/>
            <w:tcBorders>
              <w:left w:val="single" w:sz="4" w:space="0" w:color="auto"/>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035E74" w:rsidP="00E46237" w14:paraId="3D69642B" w14:textId="60F04418">
            <w:pPr>
              <w:pStyle w:val="thth2"/>
            </w:pPr>
            <w:r>
              <w:rPr>
                <w:color w:val="000000"/>
              </w:rPr>
              <w:t xml:space="preserve">Funding Source </w:t>
            </w:r>
          </w:p>
        </w:tc>
        <w:tc>
          <w:tcPr>
            <w:tcW w:w="23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035E74" w:rsidP="00E46237" w14:paraId="0F34AD40" w14:textId="77777777">
            <w:pPr>
              <w:pStyle w:val="thth2"/>
            </w:pPr>
            <w:r>
              <w:rPr>
                <w:color w:val="000000"/>
              </w:rPr>
              <w:t>Grant Number</w:t>
            </w:r>
          </w:p>
        </w:tc>
        <w:tc>
          <w:tcPr>
            <w:tcW w:w="1055"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035E74" w:rsidP="00E46237" w14:paraId="72E72BBE" w14:textId="77777777">
            <w:pPr>
              <w:pStyle w:val="thth2"/>
            </w:pPr>
            <w:r>
              <w:rPr>
                <w:color w:val="000000"/>
              </w:rPr>
              <w:t>Role on Project</w:t>
            </w:r>
          </w:p>
        </w:tc>
        <w:tc>
          <w:tcPr>
            <w:tcW w:w="3261"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035E74" w:rsidP="00E46237" w14:paraId="2985FA68" w14:textId="77777777">
            <w:pPr>
              <w:pStyle w:val="thth2"/>
            </w:pPr>
            <w:r>
              <w:rPr>
                <w:color w:val="000000"/>
              </w:rPr>
              <w:t>Grant Title</w:t>
            </w:r>
          </w:p>
        </w:tc>
        <w:tc>
          <w:tcPr>
            <w:tcW w:w="1489" w:type="dxa"/>
            <w:tcBorders>
              <w:bottom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035E74" w:rsidP="00E46237" w14:paraId="13E42E4B" w14:textId="77777777">
            <w:pPr>
              <w:pStyle w:val="thth2"/>
            </w:pPr>
            <w:r w:rsidRPr="7B056E95">
              <w:rPr>
                <w:color w:val="000000" w:themeColor="text1"/>
              </w:rPr>
              <w:t>Project Period</w:t>
            </w:r>
          </w:p>
        </w:tc>
        <w:tc>
          <w:tcPr>
            <w:tcW w:w="1800" w:type="dxa"/>
            <w:tcBorders>
              <w:bottom w:val="single" w:sz="8" w:space="0" w:color="000000" w:themeColor="text1"/>
            </w:tcBorders>
            <w:shd w:val="clear" w:color="auto" w:fill="BFBFBF" w:themeFill="background1" w:themeFillShade="BF"/>
            <w:tcMar>
              <w:top w:w="40" w:type="dxa"/>
              <w:left w:w="40" w:type="dxa"/>
              <w:bottom w:w="40" w:type="dxa"/>
              <w:right w:w="40" w:type="dxa"/>
            </w:tcMar>
            <w:vAlign w:val="center"/>
          </w:tcPr>
          <w:p w:rsidR="00035E74" w:rsidP="00E46237" w14:paraId="33D0A3CD" w14:textId="77777777">
            <w:pPr>
              <w:pStyle w:val="thth2"/>
            </w:pPr>
            <w:r>
              <w:rPr>
                <w:color w:val="000000"/>
              </w:rPr>
              <w:t xml:space="preserve">Current Budget Period Direct Costs </w:t>
            </w:r>
          </w:p>
        </w:tc>
      </w:tr>
      <w:tr w14:paraId="4D346E77" w14:textId="77777777" w:rsidTr="008F0D43">
        <w:tblPrEx>
          <w:tblW w:w="4991" w:type="pct"/>
          <w:tblLayout w:type="fixed"/>
          <w:tblCellMar>
            <w:left w:w="10" w:type="dxa"/>
            <w:right w:w="10" w:type="dxa"/>
          </w:tblCellMar>
          <w:tblLook w:val="0000"/>
        </w:tblPrEx>
        <w:trPr>
          <w:cantSplit/>
          <w:trHeight w:val="476"/>
        </w:trPr>
        <w:tc>
          <w:tcPr>
            <w:tcW w:w="1935" w:type="dxa"/>
            <w:tcBorders>
              <w:bottom w:val="single" w:sz="8" w:space="0" w:color="000000" w:themeColor="text1"/>
              <w:right w:val="single" w:sz="4" w:space="0" w:color="auto"/>
            </w:tcBorders>
            <w:tcMar>
              <w:top w:w="40" w:type="dxa"/>
              <w:left w:w="40" w:type="dxa"/>
              <w:bottom w:w="40" w:type="dxa"/>
              <w:right w:w="40" w:type="dxa"/>
            </w:tcMar>
            <w:vAlign w:val="center"/>
          </w:tcPr>
          <w:p w:rsidR="00035E74" w:rsidP="00E46237" w14:paraId="440AE764" w14:textId="77777777">
            <w:pPr>
              <w:pStyle w:val="p1"/>
            </w:pPr>
            <w:r>
              <w:rPr>
                <w:color w:val="000000"/>
              </w:rPr>
              <w:t>Davis, Drew P</w:t>
            </w:r>
            <w:r>
              <w:t>.</w:t>
            </w:r>
          </w:p>
        </w:tc>
        <w:tc>
          <w:tcPr>
            <w:tcW w:w="1367" w:type="dxa"/>
            <w:tcBorders>
              <w:top w:val="single" w:sz="4" w:space="0" w:color="auto"/>
              <w:left w:val="single" w:sz="4" w:space="0" w:color="auto"/>
              <w:bottom w:val="single" w:sz="4" w:space="0" w:color="auto"/>
              <w:right w:val="single" w:sz="4" w:space="0" w:color="auto"/>
            </w:tcBorders>
          </w:tcPr>
          <w:p w:rsidR="00DC432F" w:rsidP="00E46237" w14:paraId="6747DD7B" w14:textId="20D870F9">
            <w:pPr>
              <w:pStyle w:val="p1"/>
              <w:rPr>
                <w:color w:val="000000"/>
              </w:rPr>
            </w:pPr>
            <w:r>
              <w:rPr>
                <w:color w:val="000000"/>
              </w:rPr>
              <w:t>Partnership University</w:t>
            </w:r>
          </w:p>
        </w:tc>
        <w:tc>
          <w:tcPr>
            <w:tcW w:w="1367" w:type="dxa"/>
            <w:tcBorders>
              <w:left w:val="single" w:sz="4" w:space="0" w:color="auto"/>
              <w:bottom w:val="single" w:sz="8" w:space="0" w:color="000000" w:themeColor="text1"/>
              <w:right w:val="single" w:sz="8" w:space="0" w:color="000000" w:themeColor="text1"/>
            </w:tcBorders>
            <w:tcMar>
              <w:top w:w="40" w:type="dxa"/>
              <w:left w:w="40" w:type="dxa"/>
              <w:bottom w:w="40" w:type="dxa"/>
              <w:right w:w="40" w:type="dxa"/>
            </w:tcMar>
            <w:vAlign w:val="center"/>
          </w:tcPr>
          <w:p w:rsidR="00035E74" w:rsidP="00E46237" w14:paraId="715BCD4E" w14:textId="3FF9A551">
            <w:pPr>
              <w:pStyle w:val="p1"/>
            </w:pPr>
            <w:r>
              <w:rPr>
                <w:color w:val="000000"/>
              </w:rPr>
              <w:t xml:space="preserve">NIH </w:t>
            </w:r>
          </w:p>
        </w:tc>
        <w:tc>
          <w:tcPr>
            <w:tcW w:w="2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035E74" w:rsidP="00E46237" w14:paraId="69E00B57" w14:textId="77777777">
            <w:pPr>
              <w:pStyle w:val="tdtd2"/>
            </w:pPr>
            <w:r>
              <w:rPr>
                <w:color w:val="000000"/>
              </w:rPr>
              <w:t>1 R01 AG76259-01</w:t>
            </w:r>
          </w:p>
        </w:tc>
        <w:tc>
          <w:tcPr>
            <w:tcW w:w="10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035E74" w:rsidP="00E46237" w14:paraId="531FF8EC" w14:textId="77777777">
            <w:pPr>
              <w:pStyle w:val="tdtd2"/>
            </w:pPr>
            <w:r>
              <w:rPr>
                <w:color w:val="000000"/>
              </w:rPr>
              <w:t>PD/PI</w:t>
            </w:r>
          </w:p>
        </w:tc>
        <w:tc>
          <w:tcPr>
            <w:tcW w:w="3261"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035E74" w:rsidP="00E46237" w14:paraId="0C9D5A4B" w14:textId="77777777">
            <w:pPr>
              <w:pStyle w:val="tdtd2"/>
            </w:pPr>
            <w:r w:rsidRPr="00A449D1">
              <w:rPr>
                <w:color w:val="000000"/>
              </w:rPr>
              <w:t xml:space="preserve">Impact on Blood-Based Biomarker Detection of </w:t>
            </w:r>
            <w:r w:rsidRPr="00A449D1">
              <w:rPr>
                <w:color w:val="000000"/>
              </w:rPr>
              <w:t>Alzheimers</w:t>
            </w:r>
            <w:r w:rsidRPr="00A449D1">
              <w:rPr>
                <w:color w:val="000000"/>
              </w:rPr>
              <w:t xml:space="preserve"> in Primary Care Patients</w:t>
            </w:r>
          </w:p>
        </w:tc>
        <w:tc>
          <w:tcPr>
            <w:tcW w:w="148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035E74" w:rsidP="00E46237" w14:paraId="0B9D9996" w14:textId="77777777">
            <w:pPr>
              <w:pStyle w:val="tdtd2"/>
              <w:jc w:val="center"/>
            </w:pPr>
            <w:r>
              <w:rPr>
                <w:color w:val="000000"/>
              </w:rPr>
              <w:t>06/2024-05/2029</w:t>
            </w:r>
          </w:p>
        </w:tc>
        <w:tc>
          <w:tcPr>
            <w:tcW w:w="1800" w:type="dxa"/>
            <w:tcBorders>
              <w:bottom w:val="single" w:sz="8" w:space="0" w:color="000000" w:themeColor="text1"/>
            </w:tcBorders>
            <w:tcMar>
              <w:top w:w="40" w:type="dxa"/>
              <w:left w:w="40" w:type="dxa"/>
              <w:bottom w:w="40" w:type="dxa"/>
              <w:right w:w="160" w:type="dxa"/>
            </w:tcMar>
            <w:vAlign w:val="center"/>
          </w:tcPr>
          <w:p w:rsidR="00035E74" w:rsidP="00E46237" w14:paraId="3819B4A8" w14:textId="77777777">
            <w:pPr>
              <w:pStyle w:val="tdtd2"/>
              <w:jc w:val="right"/>
            </w:pPr>
            <w:r>
              <w:rPr>
                <w:color w:val="000000"/>
              </w:rPr>
              <w:t>$230,000</w:t>
            </w:r>
          </w:p>
        </w:tc>
      </w:tr>
      <w:tr w14:paraId="4273A372" w14:textId="77777777" w:rsidTr="008F0D43">
        <w:tblPrEx>
          <w:tblW w:w="4991" w:type="pct"/>
          <w:tblLayout w:type="fixed"/>
          <w:tblCellMar>
            <w:left w:w="10" w:type="dxa"/>
            <w:right w:w="10" w:type="dxa"/>
          </w:tblCellMar>
          <w:tblLook w:val="0000"/>
        </w:tblPrEx>
        <w:trPr>
          <w:cantSplit/>
          <w:trHeight w:val="476"/>
        </w:trPr>
        <w:tc>
          <w:tcPr>
            <w:tcW w:w="1935" w:type="dxa"/>
            <w:tcBorders>
              <w:bottom w:val="single" w:sz="8" w:space="0" w:color="000000" w:themeColor="text1"/>
              <w:right w:val="single" w:sz="4" w:space="0" w:color="auto"/>
            </w:tcBorders>
            <w:tcMar>
              <w:top w:w="40" w:type="dxa"/>
              <w:left w:w="40" w:type="dxa"/>
              <w:bottom w:w="40" w:type="dxa"/>
              <w:right w:w="40" w:type="dxa"/>
            </w:tcMar>
            <w:vAlign w:val="center"/>
          </w:tcPr>
          <w:p w:rsidR="00DC432F" w:rsidP="00DC432F" w14:paraId="6F7EB879" w14:textId="77777777">
            <w:pPr>
              <w:pStyle w:val="p1"/>
            </w:pPr>
            <w:r>
              <w:t>Jenkins, Shaina J.</w:t>
            </w:r>
          </w:p>
        </w:tc>
        <w:tc>
          <w:tcPr>
            <w:tcW w:w="1367" w:type="dxa"/>
            <w:tcBorders>
              <w:top w:val="single" w:sz="4" w:space="0" w:color="auto"/>
              <w:left w:val="single" w:sz="4" w:space="0" w:color="auto"/>
              <w:bottom w:val="single" w:sz="4" w:space="0" w:color="auto"/>
              <w:right w:val="single" w:sz="4" w:space="0" w:color="auto"/>
            </w:tcBorders>
          </w:tcPr>
          <w:p w:rsidR="00DC432F" w:rsidP="00DC432F" w14:paraId="60AEBD8F" w14:textId="788ABA11">
            <w:pPr>
              <w:pStyle w:val="tdtd2"/>
              <w:rPr>
                <w:color w:val="000000"/>
              </w:rPr>
            </w:pPr>
            <w:r>
              <w:rPr>
                <w:color w:val="000000"/>
              </w:rPr>
              <w:t>Partnership University</w:t>
            </w:r>
          </w:p>
        </w:tc>
        <w:tc>
          <w:tcPr>
            <w:tcW w:w="1367" w:type="dxa"/>
            <w:tcBorders>
              <w:left w:val="single" w:sz="4" w:space="0" w:color="auto"/>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6B77F3B7" w14:textId="3BFFD582">
            <w:pPr>
              <w:pStyle w:val="tdtd2"/>
            </w:pPr>
            <w:r>
              <w:rPr>
                <w:color w:val="000000"/>
              </w:rPr>
              <w:t xml:space="preserve">NIH </w:t>
            </w:r>
          </w:p>
        </w:tc>
        <w:tc>
          <w:tcPr>
            <w:tcW w:w="2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73CD93C3" w14:textId="77777777">
            <w:pPr>
              <w:pStyle w:val="tdtd2"/>
            </w:pPr>
            <w:r>
              <w:rPr>
                <w:color w:val="000000"/>
              </w:rPr>
              <w:t>5 R00 MD00091-03</w:t>
            </w:r>
          </w:p>
        </w:tc>
        <w:tc>
          <w:tcPr>
            <w:tcW w:w="10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30AA896A" w14:textId="77777777">
            <w:pPr>
              <w:pStyle w:val="tdtd2"/>
            </w:pPr>
            <w:r>
              <w:rPr>
                <w:color w:val="000000"/>
              </w:rPr>
              <w:t>PD/PI</w:t>
            </w:r>
          </w:p>
        </w:tc>
        <w:tc>
          <w:tcPr>
            <w:tcW w:w="3261"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19667ECD" w14:textId="77777777">
            <w:pPr>
              <w:pStyle w:val="tdtd2"/>
            </w:pPr>
            <w:r w:rsidRPr="00F50CAE">
              <w:t xml:space="preserve">Neuroscientific Exploration of Cultural Protective Factors </w:t>
            </w:r>
          </w:p>
        </w:tc>
        <w:tc>
          <w:tcPr>
            <w:tcW w:w="148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0C1B4968" w14:textId="77777777">
            <w:pPr>
              <w:pStyle w:val="tdtd2"/>
              <w:jc w:val="center"/>
            </w:pPr>
            <w:r>
              <w:rPr>
                <w:color w:val="000000"/>
              </w:rPr>
              <w:t>12/2023-11/2026</w:t>
            </w:r>
          </w:p>
        </w:tc>
        <w:tc>
          <w:tcPr>
            <w:tcW w:w="1800" w:type="dxa"/>
            <w:tcBorders>
              <w:bottom w:val="single" w:sz="8" w:space="0" w:color="000000" w:themeColor="text1"/>
            </w:tcBorders>
            <w:tcMar>
              <w:top w:w="40" w:type="dxa"/>
              <w:left w:w="40" w:type="dxa"/>
              <w:bottom w:w="40" w:type="dxa"/>
              <w:right w:w="160" w:type="dxa"/>
            </w:tcMar>
            <w:vAlign w:val="center"/>
          </w:tcPr>
          <w:p w:rsidR="00DC432F" w:rsidP="00DC432F" w14:paraId="0DDBC079" w14:textId="77777777">
            <w:pPr>
              <w:pStyle w:val="tdtd2"/>
              <w:jc w:val="right"/>
            </w:pPr>
            <w:r>
              <w:rPr>
                <w:color w:val="000000"/>
              </w:rPr>
              <w:t>$160,000</w:t>
            </w:r>
          </w:p>
        </w:tc>
      </w:tr>
      <w:tr w14:paraId="6F44436D" w14:textId="77777777" w:rsidTr="008F0D43">
        <w:tblPrEx>
          <w:tblW w:w="4991" w:type="pct"/>
          <w:tblLayout w:type="fixed"/>
          <w:tblCellMar>
            <w:left w:w="10" w:type="dxa"/>
            <w:right w:w="10" w:type="dxa"/>
          </w:tblCellMar>
          <w:tblLook w:val="0000"/>
        </w:tblPrEx>
        <w:trPr>
          <w:cantSplit/>
          <w:trHeight w:val="476"/>
        </w:trPr>
        <w:tc>
          <w:tcPr>
            <w:tcW w:w="1935" w:type="dxa"/>
            <w:tcBorders>
              <w:bottom w:val="single" w:sz="8" w:space="0" w:color="000000" w:themeColor="text1"/>
              <w:right w:val="single" w:sz="4" w:space="0" w:color="auto"/>
            </w:tcBorders>
            <w:tcMar>
              <w:top w:w="40" w:type="dxa"/>
              <w:left w:w="40" w:type="dxa"/>
              <w:bottom w:w="40" w:type="dxa"/>
              <w:right w:w="40" w:type="dxa"/>
            </w:tcMar>
            <w:vAlign w:val="center"/>
          </w:tcPr>
          <w:p w:rsidR="00DC432F" w:rsidP="00DC432F" w14:paraId="69521CCF" w14:textId="77777777">
            <w:pPr>
              <w:pStyle w:val="p1"/>
            </w:pPr>
            <w:r>
              <w:t>Jenkins, Shaina J.</w:t>
            </w:r>
          </w:p>
        </w:tc>
        <w:tc>
          <w:tcPr>
            <w:tcW w:w="1367" w:type="dxa"/>
            <w:tcBorders>
              <w:top w:val="single" w:sz="4" w:space="0" w:color="auto"/>
              <w:left w:val="single" w:sz="4" w:space="0" w:color="auto"/>
              <w:bottom w:val="single" w:sz="4" w:space="0" w:color="auto"/>
              <w:right w:val="single" w:sz="4" w:space="0" w:color="auto"/>
            </w:tcBorders>
          </w:tcPr>
          <w:p w:rsidR="00DC432F" w:rsidP="00DC432F" w14:paraId="53ABEA7A" w14:textId="2E200F60">
            <w:pPr>
              <w:pStyle w:val="tdtd2"/>
              <w:rPr>
                <w:color w:val="000000"/>
              </w:rPr>
            </w:pPr>
            <w:r>
              <w:rPr>
                <w:color w:val="000000"/>
              </w:rPr>
              <w:t>Partnership University</w:t>
            </w:r>
          </w:p>
        </w:tc>
        <w:tc>
          <w:tcPr>
            <w:tcW w:w="1367" w:type="dxa"/>
            <w:tcBorders>
              <w:left w:val="single" w:sz="4" w:space="0" w:color="auto"/>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0E282D95" w14:textId="5DA66635">
            <w:pPr>
              <w:pStyle w:val="tdtd2"/>
              <w:rPr>
                <w:color w:val="000000"/>
              </w:rPr>
            </w:pPr>
            <w:r>
              <w:rPr>
                <w:color w:val="000000"/>
              </w:rPr>
              <w:t xml:space="preserve">NIH </w:t>
            </w:r>
          </w:p>
        </w:tc>
        <w:tc>
          <w:tcPr>
            <w:tcW w:w="2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366974B0" w14:textId="77777777">
            <w:pPr>
              <w:pStyle w:val="tdtd2"/>
              <w:rPr>
                <w:color w:val="000000"/>
              </w:rPr>
            </w:pPr>
            <w:r>
              <w:rPr>
                <w:color w:val="000000"/>
              </w:rPr>
              <w:t>1 DP1 DA17092-01</w:t>
            </w:r>
          </w:p>
        </w:tc>
        <w:tc>
          <w:tcPr>
            <w:tcW w:w="10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06AE4953" w14:textId="77777777">
            <w:pPr>
              <w:pStyle w:val="tdtd2"/>
              <w:rPr>
                <w:color w:val="000000"/>
              </w:rPr>
            </w:pPr>
            <w:r>
              <w:rPr>
                <w:color w:val="000000"/>
              </w:rPr>
              <w:t>PD/PI</w:t>
            </w:r>
          </w:p>
        </w:tc>
        <w:tc>
          <w:tcPr>
            <w:tcW w:w="3261"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C432F" w:rsidRPr="00F50CAE" w:rsidP="00DC432F" w14:paraId="673FB045" w14:textId="77777777">
            <w:pPr>
              <w:pStyle w:val="tdtd2"/>
            </w:pPr>
            <w:r>
              <w:t>Mitigating substance abuse in health disparity populations: intersections of neuroscience and cultural practices</w:t>
            </w:r>
          </w:p>
        </w:tc>
        <w:tc>
          <w:tcPr>
            <w:tcW w:w="148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115A2CF9" w14:textId="77777777">
            <w:pPr>
              <w:pStyle w:val="tdtd2"/>
              <w:jc w:val="center"/>
              <w:rPr>
                <w:color w:val="000000"/>
              </w:rPr>
            </w:pPr>
            <w:r>
              <w:rPr>
                <w:color w:val="000000"/>
              </w:rPr>
              <w:t>7/2023-6/2028</w:t>
            </w:r>
          </w:p>
        </w:tc>
        <w:tc>
          <w:tcPr>
            <w:tcW w:w="1800" w:type="dxa"/>
            <w:tcBorders>
              <w:bottom w:val="single" w:sz="8" w:space="0" w:color="000000" w:themeColor="text1"/>
            </w:tcBorders>
            <w:tcMar>
              <w:top w:w="40" w:type="dxa"/>
              <w:left w:w="40" w:type="dxa"/>
              <w:bottom w:w="40" w:type="dxa"/>
              <w:right w:w="160" w:type="dxa"/>
            </w:tcMar>
            <w:vAlign w:val="center"/>
          </w:tcPr>
          <w:p w:rsidR="00DC432F" w:rsidP="00DC432F" w14:paraId="4B7C0122" w14:textId="77777777">
            <w:pPr>
              <w:pStyle w:val="tdtd2"/>
              <w:jc w:val="right"/>
              <w:rPr>
                <w:color w:val="000000"/>
              </w:rPr>
            </w:pPr>
            <w:r>
              <w:rPr>
                <w:color w:val="000000"/>
              </w:rPr>
              <w:t>$700,000</w:t>
            </w:r>
          </w:p>
        </w:tc>
      </w:tr>
      <w:tr w14:paraId="0F430C58" w14:textId="77777777" w:rsidTr="008F0D43">
        <w:tblPrEx>
          <w:tblW w:w="4991" w:type="pct"/>
          <w:tblLayout w:type="fixed"/>
          <w:tblCellMar>
            <w:left w:w="10" w:type="dxa"/>
            <w:right w:w="10" w:type="dxa"/>
          </w:tblCellMar>
          <w:tblLook w:val="0000"/>
        </w:tblPrEx>
        <w:trPr>
          <w:cantSplit/>
          <w:trHeight w:val="476"/>
        </w:trPr>
        <w:tc>
          <w:tcPr>
            <w:tcW w:w="1935" w:type="dxa"/>
            <w:tcBorders>
              <w:bottom w:val="single" w:sz="8" w:space="0" w:color="000000" w:themeColor="text1"/>
              <w:right w:val="single" w:sz="4" w:space="0" w:color="auto"/>
            </w:tcBorders>
            <w:tcMar>
              <w:top w:w="40" w:type="dxa"/>
              <w:left w:w="40" w:type="dxa"/>
              <w:bottom w:w="40" w:type="dxa"/>
              <w:right w:w="40" w:type="dxa"/>
            </w:tcMar>
            <w:vAlign w:val="center"/>
          </w:tcPr>
          <w:p w:rsidR="00DC432F" w:rsidP="00DC432F" w14:paraId="28DB90C7" w14:textId="77777777">
            <w:pPr>
              <w:pStyle w:val="p1"/>
            </w:pPr>
            <w:r>
              <w:rPr>
                <w:color w:val="000000"/>
              </w:rPr>
              <w:t>Davis, Taylor P.</w:t>
            </w:r>
          </w:p>
        </w:tc>
        <w:tc>
          <w:tcPr>
            <w:tcW w:w="1367" w:type="dxa"/>
            <w:tcBorders>
              <w:top w:val="single" w:sz="4" w:space="0" w:color="auto"/>
              <w:left w:val="single" w:sz="4" w:space="0" w:color="auto"/>
              <w:bottom w:val="single" w:sz="4" w:space="0" w:color="auto"/>
              <w:right w:val="single" w:sz="4" w:space="0" w:color="auto"/>
            </w:tcBorders>
          </w:tcPr>
          <w:p w:rsidR="00DC432F" w:rsidP="00DC432F" w14:paraId="04BC60E7" w14:textId="478D2FD6">
            <w:pPr>
              <w:pStyle w:val="tdtd2"/>
              <w:rPr>
                <w:color w:val="000000"/>
              </w:rPr>
            </w:pPr>
            <w:r>
              <w:rPr>
                <w:color w:val="000000"/>
              </w:rPr>
              <w:t>Partnership University</w:t>
            </w:r>
          </w:p>
        </w:tc>
        <w:tc>
          <w:tcPr>
            <w:tcW w:w="1367" w:type="dxa"/>
            <w:tcBorders>
              <w:left w:val="single" w:sz="4" w:space="0" w:color="auto"/>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0A4DF697" w14:textId="4613E81C">
            <w:pPr>
              <w:pStyle w:val="tdtd2"/>
            </w:pPr>
            <w:r>
              <w:rPr>
                <w:color w:val="000000"/>
              </w:rPr>
              <w:t xml:space="preserve">NSF </w:t>
            </w:r>
          </w:p>
        </w:tc>
        <w:tc>
          <w:tcPr>
            <w:tcW w:w="23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6BF9BF97" w14:textId="77777777">
            <w:pPr>
              <w:pStyle w:val="tdtd2"/>
            </w:pPr>
            <w:r>
              <w:t xml:space="preserve"> 7</w:t>
            </w:r>
            <w:r w:rsidRPr="00815D99">
              <w:t>922642</w:t>
            </w:r>
          </w:p>
        </w:tc>
        <w:tc>
          <w:tcPr>
            <w:tcW w:w="1055"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673801A8" w14:textId="77777777">
            <w:pPr>
              <w:pStyle w:val="tdtd2"/>
            </w:pPr>
            <w:r>
              <w:rPr>
                <w:color w:val="000000"/>
              </w:rPr>
              <w:t>PD/PI</w:t>
            </w:r>
          </w:p>
        </w:tc>
        <w:tc>
          <w:tcPr>
            <w:tcW w:w="3261"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6AA48955" w14:textId="77777777">
            <w:pPr>
              <w:pStyle w:val="tdtd2"/>
            </w:pPr>
            <w:r>
              <w:t xml:space="preserve">Integrative </w:t>
            </w:r>
            <w:r w:rsidRPr="00F13AC2">
              <w:t>response to environmental stress from genomic and physiological perspectives</w:t>
            </w:r>
          </w:p>
        </w:tc>
        <w:tc>
          <w:tcPr>
            <w:tcW w:w="1489" w:type="dxa"/>
            <w:tcBorders>
              <w:bottom w:val="single" w:sz="8" w:space="0" w:color="000000" w:themeColor="text1"/>
              <w:right w:val="single" w:sz="8" w:space="0" w:color="000000" w:themeColor="text1"/>
            </w:tcBorders>
            <w:tcMar>
              <w:top w:w="40" w:type="dxa"/>
              <w:left w:w="40" w:type="dxa"/>
              <w:bottom w:w="40" w:type="dxa"/>
              <w:right w:w="40" w:type="dxa"/>
            </w:tcMar>
            <w:vAlign w:val="center"/>
          </w:tcPr>
          <w:p w:rsidR="00DC432F" w:rsidP="00DC432F" w14:paraId="45357305" w14:textId="77777777">
            <w:pPr>
              <w:pStyle w:val="tdtd2"/>
              <w:jc w:val="center"/>
            </w:pPr>
            <w:r>
              <w:rPr>
                <w:color w:val="000000"/>
              </w:rPr>
              <w:t>12/2022-11/2025</w:t>
            </w:r>
          </w:p>
        </w:tc>
        <w:tc>
          <w:tcPr>
            <w:tcW w:w="1800" w:type="dxa"/>
            <w:tcBorders>
              <w:bottom w:val="single" w:sz="8" w:space="0" w:color="000000" w:themeColor="text1"/>
            </w:tcBorders>
            <w:tcMar>
              <w:top w:w="40" w:type="dxa"/>
              <w:left w:w="40" w:type="dxa"/>
              <w:bottom w:w="40" w:type="dxa"/>
              <w:right w:w="160" w:type="dxa"/>
            </w:tcMar>
            <w:vAlign w:val="center"/>
          </w:tcPr>
          <w:p w:rsidR="00DC432F" w:rsidP="00DC432F" w14:paraId="2E8A6B4C" w14:textId="77777777">
            <w:pPr>
              <w:pStyle w:val="tdtd2"/>
              <w:jc w:val="right"/>
            </w:pPr>
            <w:r>
              <w:rPr>
                <w:color w:val="000000"/>
              </w:rPr>
              <w:t>$150,000</w:t>
            </w:r>
          </w:p>
        </w:tc>
      </w:tr>
      <w:tr w14:paraId="0B61BBD7" w14:textId="77777777" w:rsidTr="00850B24">
        <w:tblPrEx>
          <w:tblW w:w="4991" w:type="pct"/>
          <w:tblLayout w:type="fixed"/>
          <w:tblCellMar>
            <w:left w:w="10" w:type="dxa"/>
            <w:right w:w="10" w:type="dxa"/>
          </w:tblCellMar>
          <w:tblLook w:val="0000"/>
        </w:tblPrEx>
        <w:trPr>
          <w:cantSplit/>
          <w:trHeight w:val="476"/>
        </w:trPr>
        <w:tc>
          <w:tcPr>
            <w:tcW w:w="1935"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DC432F" w:rsidP="00DC432F" w14:paraId="1A3D3542" w14:textId="77777777">
            <w:pPr>
              <w:pStyle w:val="tdtd19"/>
              <w:rPr>
                <w:rStyle w:val="strongStrong"/>
              </w:rPr>
            </w:pPr>
            <w:r w:rsidRPr="6B2F61BC">
              <w:rPr>
                <w:rStyle w:val="strongStrong"/>
              </w:rPr>
              <w:t>Average Grant Support per Participating Faculty Member</w:t>
            </w:r>
          </w:p>
        </w:tc>
        <w:tc>
          <w:tcPr>
            <w:tcW w:w="1367" w:type="dxa"/>
            <w:tcBorders>
              <w:top w:val="single" w:sz="4" w:space="0" w:color="auto"/>
            </w:tcBorders>
            <w:shd w:val="clear" w:color="auto" w:fill="BFBFBF" w:themeFill="background1" w:themeFillShade="BF"/>
          </w:tcPr>
          <w:p w:rsidR="00DC432F" w:rsidP="00DC432F" w14:paraId="01D2CD9E" w14:textId="77777777">
            <w:pPr>
              <w:pStyle w:val="p1"/>
              <w:rPr>
                <w:color w:val="000000"/>
              </w:rPr>
            </w:pPr>
          </w:p>
        </w:tc>
        <w:tc>
          <w:tcPr>
            <w:tcW w:w="1367"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DC432F" w:rsidP="00DC432F" w14:paraId="3930DBAD" w14:textId="293C1A89">
            <w:pPr>
              <w:pStyle w:val="p1"/>
            </w:pPr>
            <w:r>
              <w:rPr>
                <w:color w:val="000000"/>
              </w:rPr>
              <w:t> </w:t>
            </w:r>
          </w:p>
        </w:tc>
        <w:tc>
          <w:tcPr>
            <w:tcW w:w="2355"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DC432F" w:rsidP="00DC432F" w14:paraId="22684641" w14:textId="77777777">
            <w:pPr>
              <w:pStyle w:val="p1"/>
            </w:pPr>
            <w:r>
              <w:rPr>
                <w:color w:val="000000"/>
              </w:rPr>
              <w:t> </w:t>
            </w:r>
          </w:p>
        </w:tc>
        <w:tc>
          <w:tcPr>
            <w:tcW w:w="1055"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DC432F" w:rsidP="00DC432F" w14:paraId="155BED41" w14:textId="77777777">
            <w:pPr>
              <w:pStyle w:val="p1"/>
            </w:pPr>
            <w:r>
              <w:rPr>
                <w:color w:val="000000"/>
              </w:rPr>
              <w:t> </w:t>
            </w:r>
          </w:p>
        </w:tc>
        <w:tc>
          <w:tcPr>
            <w:tcW w:w="3261" w:type="dxa"/>
            <w:tcBorders>
              <w:top w:val="single" w:sz="8" w:space="0" w:color="000000" w:themeColor="text1"/>
            </w:tcBorders>
            <w:shd w:val="clear" w:color="auto" w:fill="BFBFBF" w:themeFill="background1" w:themeFillShade="BF"/>
            <w:tcMar>
              <w:top w:w="40" w:type="dxa"/>
              <w:left w:w="40" w:type="dxa"/>
              <w:bottom w:w="40" w:type="dxa"/>
              <w:right w:w="40" w:type="dxa"/>
            </w:tcMar>
            <w:vAlign w:val="center"/>
          </w:tcPr>
          <w:p w:rsidR="00DC432F" w:rsidP="00DC432F" w14:paraId="02A98E97" w14:textId="77777777">
            <w:pPr>
              <w:pStyle w:val="p1"/>
            </w:pPr>
            <w:r>
              <w:rPr>
                <w:color w:val="000000"/>
              </w:rPr>
              <w:t> </w:t>
            </w:r>
          </w:p>
        </w:tc>
        <w:tc>
          <w:tcPr>
            <w:tcW w:w="1489" w:type="dxa"/>
            <w:tcBorders>
              <w:top w:val="single" w:sz="8" w:space="0" w:color="000000" w:themeColor="text1"/>
              <w:right w:val="single" w:sz="8" w:space="0" w:color="000000" w:themeColor="text1"/>
            </w:tcBorders>
            <w:shd w:val="clear" w:color="auto" w:fill="BFBFBF" w:themeFill="background1" w:themeFillShade="BF"/>
            <w:tcMar>
              <w:top w:w="40" w:type="dxa"/>
              <w:left w:w="40" w:type="dxa"/>
              <w:bottom w:w="40" w:type="dxa"/>
              <w:right w:w="40" w:type="dxa"/>
            </w:tcMar>
            <w:vAlign w:val="center"/>
          </w:tcPr>
          <w:p w:rsidR="00DC432F" w:rsidP="00DC432F" w14:paraId="3DCFDE45" w14:textId="77777777">
            <w:pPr>
              <w:pStyle w:val="p1"/>
            </w:pPr>
            <w:r>
              <w:rPr>
                <w:color w:val="000000"/>
              </w:rPr>
              <w:t> </w:t>
            </w:r>
          </w:p>
        </w:tc>
        <w:tc>
          <w:tcPr>
            <w:tcW w:w="1800" w:type="dxa"/>
            <w:tcMar>
              <w:top w:w="40" w:type="dxa"/>
              <w:left w:w="40" w:type="dxa"/>
              <w:bottom w:w="40" w:type="dxa"/>
              <w:right w:w="160" w:type="dxa"/>
            </w:tcMar>
            <w:vAlign w:val="center"/>
          </w:tcPr>
          <w:p w:rsidR="00DC432F" w:rsidP="00DC432F" w14:paraId="6A8EC55F" w14:textId="77777777">
            <w:pPr>
              <w:pStyle w:val="tdtd2"/>
              <w:jc w:val="right"/>
            </w:pPr>
            <w:r>
              <w:rPr>
                <w:rStyle w:val="strongStrong"/>
              </w:rPr>
              <w:t>$310,000</w:t>
            </w:r>
          </w:p>
        </w:tc>
      </w:tr>
    </w:tbl>
    <w:p w:rsidR="0074205E" w:rsidP="0074205E" w14:paraId="0AD23EEA" w14:textId="77777777">
      <w:pPr>
        <w:pStyle w:val="h2Heading2"/>
        <w:spacing w:before="120"/>
        <w:ind w:left="210"/>
        <w:rPr>
          <w:color w:val="000000"/>
        </w:rPr>
      </w:pPr>
    </w:p>
    <w:p w:rsidR="0074205E" w14:paraId="5D8AAE58" w14:textId="77777777">
      <w:pPr>
        <w:pStyle w:val="h1Heading1"/>
        <w:rPr>
          <w:color w:val="000000"/>
        </w:rPr>
      </w:pPr>
    </w:p>
    <w:p w:rsidR="00F80CAD" w14:paraId="5E29153B" w14:textId="126EB2C8">
      <w:pPr>
        <w:pStyle w:val="h1Heading1"/>
      </w:pPr>
      <w:r>
        <w:rPr>
          <w:color w:val="000000"/>
        </w:rPr>
        <w:t xml:space="preserve">Table </w:t>
      </w:r>
      <w:r w:rsidR="0007022E">
        <w:rPr>
          <w:color w:val="000000"/>
        </w:rPr>
        <w:t>5D</w:t>
      </w:r>
      <w:r>
        <w:rPr>
          <w:color w:val="000000"/>
        </w:rPr>
        <w:t>. Publications</w:t>
      </w:r>
      <w:r w:rsidR="009438F1">
        <w:rPr>
          <w:color w:val="000000"/>
        </w:rPr>
        <w:t xml:space="preserve"> </w:t>
      </w:r>
      <w:r w:rsidR="0063242D">
        <w:rPr>
          <w:color w:val="000000"/>
        </w:rPr>
        <w:t>of Trainees Supported by this Program</w:t>
      </w:r>
      <w:r>
        <w:rPr>
          <w:color w:val="000000"/>
        </w:rPr>
        <w:t>: Undergraduate</w:t>
      </w:r>
    </w:p>
    <w:p w:rsidR="00F80CAD" w14:paraId="5E29153C" w14:textId="77777777">
      <w:pPr>
        <w:pStyle w:val="pSubheadinParagraph1"/>
      </w:pPr>
      <w:r>
        <w:rPr>
          <w:color w:val="000000"/>
        </w:rPr>
        <w:t>Rationale</w:t>
      </w:r>
    </w:p>
    <w:p w:rsidR="00F80CAD" w14:paraId="5E29153D" w14:textId="4DD5FA63">
      <w:pPr>
        <w:pStyle w:val="p1"/>
      </w:pPr>
      <w:r>
        <w:rPr>
          <w:color w:val="000000"/>
        </w:rPr>
        <w:t xml:space="preserve">This information provides </w:t>
      </w:r>
      <w:r w:rsidR="00176896">
        <w:rPr>
          <w:color w:val="000000"/>
        </w:rPr>
        <w:t>data about the potential</w:t>
      </w:r>
      <w:r>
        <w:rPr>
          <w:color w:val="000000"/>
        </w:rPr>
        <w:t xml:space="preserve"> of each faculty member to foster undergraduate trainee</w:t>
      </w:r>
      <w:r w:rsidR="00731E3D">
        <w:rPr>
          <w:color w:val="000000"/>
        </w:rPr>
        <w:t>s’ ability to conduct rigorous research that advanced scientific knowledge and technologies with increasing self-direction (i.e.,</w:t>
      </w:r>
      <w:r w:rsidRPr="0C212A46" w:rsidR="00F513A4">
        <w:rPr>
          <w:rFonts w:ascii="Helvetica" w:hAnsi="Helvetica" w:cs="Helvetica"/>
          <w:color w:val="333333"/>
        </w:rPr>
        <w:t xml:space="preserve"> </w:t>
      </w:r>
      <w:r w:rsidR="00992DFD">
        <w:rPr>
          <w:rFonts w:ascii="Helvetica" w:hAnsi="Helvetica" w:cs="Helvetica"/>
          <w:color w:val="333333"/>
        </w:rPr>
        <w:t>publishable results</w:t>
      </w:r>
      <w:r w:rsidRPr="0C212A46" w:rsidR="00F513A4">
        <w:rPr>
          <w:rFonts w:ascii="Helvetica" w:hAnsi="Helvetica" w:cs="Helvetica"/>
          <w:color w:val="333333"/>
        </w:rPr>
        <w:t xml:space="preserve">, </w:t>
      </w:r>
      <w:r w:rsidRPr="0C212A46" w:rsidR="002D01AC">
        <w:rPr>
          <w:rFonts w:ascii="Helvetica" w:hAnsi="Helvetica" w:cs="Helvetica"/>
          <w:color w:val="333333"/>
        </w:rPr>
        <w:t xml:space="preserve">abstracts at </w:t>
      </w:r>
      <w:r w:rsidR="002D01AC">
        <w:rPr>
          <w:rFonts w:ascii="Helvetica" w:hAnsi="Helvetica" w:cs="Helvetica"/>
          <w:color w:val="333333"/>
        </w:rPr>
        <w:t xml:space="preserve">external </w:t>
      </w:r>
      <w:r w:rsidRPr="0C212A46" w:rsidR="002D01AC">
        <w:rPr>
          <w:rFonts w:ascii="Helvetica" w:hAnsi="Helvetica" w:cs="Helvetica"/>
          <w:color w:val="333333"/>
        </w:rPr>
        <w:t>scientific meetings</w:t>
      </w:r>
      <w:r w:rsidR="002D01AC">
        <w:rPr>
          <w:rFonts w:ascii="Helvetica" w:hAnsi="Helvetica" w:cs="Helvetica"/>
          <w:color w:val="333333"/>
        </w:rPr>
        <w:t>,</w:t>
      </w:r>
      <w:r w:rsidRPr="0C212A46" w:rsidR="002D01AC">
        <w:rPr>
          <w:rFonts w:ascii="Helvetica" w:hAnsi="Helvetica" w:cs="Helvetica"/>
          <w:color w:val="333333"/>
        </w:rPr>
        <w:t xml:space="preserve"> </w:t>
      </w:r>
      <w:r w:rsidRPr="0C212A46" w:rsidR="00F513A4">
        <w:rPr>
          <w:rFonts w:ascii="Helvetica" w:hAnsi="Helvetica" w:cs="Helvetica"/>
          <w:color w:val="333333"/>
        </w:rPr>
        <w:t>or other measures of scientific accomplishment appropriate to the field).</w:t>
      </w:r>
      <w:r>
        <w:rPr>
          <w:color w:val="000000"/>
        </w:rPr>
        <w:t xml:space="preserve"> </w:t>
      </w:r>
    </w:p>
    <w:p w:rsidR="00F80CAD" w14:paraId="5E29153E" w14:textId="77777777">
      <w:pPr>
        <w:pStyle w:val="pSubheadinParagraph1"/>
      </w:pPr>
      <w:r>
        <w:rPr>
          <w:color w:val="000000"/>
        </w:rPr>
        <w:t>Instructions</w:t>
      </w:r>
    </w:p>
    <w:p w:rsidR="00F80CAD" w14:paraId="5E29153F" w14:textId="27A06CCE">
      <w:pPr>
        <w:pStyle w:val="p1"/>
      </w:pPr>
      <w:r w:rsidRPr="7D1CE362">
        <w:rPr>
          <w:color w:val="000000" w:themeColor="text1"/>
        </w:rPr>
        <w:t xml:space="preserve">For </w:t>
      </w:r>
      <w:r w:rsidRPr="7D1CE362" w:rsidR="7EEF12CE">
        <w:rPr>
          <w:color w:val="000000" w:themeColor="text1"/>
        </w:rPr>
        <w:t xml:space="preserve">each </w:t>
      </w:r>
      <w:r w:rsidRPr="7D1CE362">
        <w:rPr>
          <w:color w:val="000000" w:themeColor="text1"/>
        </w:rPr>
        <w:t>trainee, list the following:</w:t>
      </w:r>
    </w:p>
    <w:p w:rsidR="003165F3" w:rsidP="008F0D43" w14:paraId="73CE1247" w14:textId="77777777">
      <w:pPr>
        <w:pStyle w:val="lili1"/>
        <w:numPr>
          <w:ilvl w:val="0"/>
          <w:numId w:val="35"/>
        </w:numPr>
        <w:spacing w:after="106"/>
      </w:pPr>
      <w:r>
        <w:rPr>
          <w:rStyle w:val="strongStrong"/>
        </w:rPr>
        <w:t>Trainee Name.</w:t>
      </w:r>
      <w:r>
        <w:rPr>
          <w:color w:val="000000"/>
        </w:rPr>
        <w:t xml:space="preserve"> List each student in the format Last Name, First Name and Middle Initial. </w:t>
      </w:r>
    </w:p>
    <w:p w:rsidR="003165F3" w:rsidP="003165F3" w14:paraId="43A01A37" w14:textId="05993B53">
      <w:pPr>
        <w:pStyle w:val="lili12"/>
        <w:numPr>
          <w:ilvl w:val="0"/>
          <w:numId w:val="33"/>
        </w:numPr>
        <w:tabs>
          <w:tab w:val="num" w:pos="1140"/>
        </w:tabs>
        <w:spacing w:before="106"/>
        <w:ind w:left="930"/>
      </w:pPr>
      <w:r w:rsidRPr="7D1CE362">
        <w:rPr>
          <w:rStyle w:val="strongStrong"/>
        </w:rPr>
        <w:t xml:space="preserve">New applications. </w:t>
      </w:r>
      <w:r w:rsidRPr="7D1CE362">
        <w:rPr>
          <w:color w:val="000000" w:themeColor="text1"/>
        </w:rPr>
        <w:t xml:space="preserve">List </w:t>
      </w:r>
      <w:r>
        <w:t xml:space="preserve">sequentially, by year of entry, all </w:t>
      </w:r>
      <w:r w:rsidR="00BA4C29">
        <w:t>undergrad</w:t>
      </w:r>
      <w:r w:rsidR="062BB412">
        <w:t>ua</w:t>
      </w:r>
      <w:r w:rsidR="00BA4C29">
        <w:t>te</w:t>
      </w:r>
      <w:r>
        <w:t xml:space="preserve"> trainees graduating in a field or from a program similar to the proposed program in </w:t>
      </w:r>
      <w:r w:rsidRPr="7D1CE362">
        <w:rPr>
          <w:b/>
          <w:bCs/>
        </w:rPr>
        <w:t>the last five years</w:t>
      </w:r>
      <w:r>
        <w:t xml:space="preserve"> who would have been eligible for the proposed program, if an NIH or other HHS training or related award were available (in most cases, these will be U.S. citizens or permanent residents).  These individuals should match the individuals listed in Table 8. </w:t>
      </w:r>
    </w:p>
    <w:p w:rsidR="003165F3" w:rsidP="003165F3" w14:paraId="6049BC3F" w14:textId="5EB9037D">
      <w:pPr>
        <w:pStyle w:val="lili12"/>
        <w:numPr>
          <w:ilvl w:val="0"/>
          <w:numId w:val="33"/>
        </w:numPr>
        <w:tabs>
          <w:tab w:val="num" w:pos="1140"/>
        </w:tabs>
        <w:spacing w:before="106"/>
        <w:ind w:left="930"/>
      </w:pPr>
      <w:r w:rsidRPr="01C906D1">
        <w:rPr>
          <w:rStyle w:val="strongStrong"/>
        </w:rPr>
        <w:t>Renewal/revision applications.</w:t>
      </w:r>
      <w:r w:rsidRPr="01C906D1">
        <w:rPr>
          <w:color w:val="000000" w:themeColor="text1"/>
        </w:rPr>
        <w:t xml:space="preserve"> List sequentially, by year of entry into the </w:t>
      </w:r>
      <w:r w:rsidR="00BA4C29">
        <w:rPr>
          <w:color w:val="000000" w:themeColor="text1"/>
        </w:rPr>
        <w:t>training</w:t>
      </w:r>
      <w:r w:rsidRPr="01C906D1">
        <w:rPr>
          <w:color w:val="000000" w:themeColor="text1"/>
        </w:rPr>
        <w:t xml:space="preserve"> program, all trainees who have been supported by this grant at any time during the </w:t>
      </w:r>
      <w:r w:rsidRPr="01C906D1">
        <w:rPr>
          <w:b/>
          <w:bCs/>
          <w:color w:val="000000" w:themeColor="text1"/>
        </w:rPr>
        <w:t>last 10 grant years</w:t>
      </w:r>
      <w:r w:rsidRPr="01C906D1">
        <w:rPr>
          <w:color w:val="000000" w:themeColor="text1"/>
        </w:rPr>
        <w:t xml:space="preserve">, including those who did not complete the training program for any reason. If the grant has been active for less than 10 years, list all trainees to date. </w:t>
      </w:r>
      <w:r>
        <w:t>These individuals should match the individuals listed in Table 8 for the last 10 years.</w:t>
      </w:r>
    </w:p>
    <w:p w:rsidR="003165F3" w:rsidRPr="003165F3" w:rsidP="008F0D43" w14:paraId="1D102B9D" w14:textId="77777777">
      <w:pPr>
        <w:pStyle w:val="lili12"/>
        <w:spacing w:before="106"/>
        <w:ind w:left="930"/>
        <w:rPr>
          <w:rStyle w:val="strongStrong"/>
          <w:b w:val="0"/>
          <w:bCs w:val="0"/>
          <w:color w:val="auto"/>
        </w:rPr>
      </w:pPr>
    </w:p>
    <w:p w:rsidR="008A3571" w:rsidRPr="008F0D43" w:rsidP="00DA3D16" w14:paraId="302E60F1" w14:textId="24F38B19">
      <w:pPr>
        <w:pStyle w:val="lili1"/>
        <w:numPr>
          <w:ilvl w:val="0"/>
          <w:numId w:val="35"/>
        </w:numPr>
      </w:pPr>
      <w:r>
        <w:rPr>
          <w:rStyle w:val="strongStrong"/>
        </w:rPr>
        <w:t>Faculty Member</w:t>
      </w:r>
      <w:r>
        <w:rPr>
          <w:color w:val="000000"/>
        </w:rPr>
        <w:t>. List each</w:t>
      </w:r>
      <w:r w:rsidR="00F77D55">
        <w:rPr>
          <w:color w:val="000000"/>
        </w:rPr>
        <w:t xml:space="preserve"> participating</w:t>
      </w:r>
      <w:r>
        <w:rPr>
          <w:color w:val="000000"/>
        </w:rPr>
        <w:t xml:space="preserve"> faculty member in the format Last Name, First Name and Middle Initial. </w:t>
      </w:r>
      <w:r w:rsidRPr="01C906D1">
        <w:rPr>
          <w:color w:val="000000" w:themeColor="text1"/>
        </w:rPr>
        <w:t xml:space="preserve">In instances where the trainee had multiple mentors, include up to two faculty mentors.  Indicate previous participating faculty who are no longer part of the program with an asterisk (*). </w:t>
      </w:r>
    </w:p>
    <w:p w:rsidR="00DA3D16" w:rsidRPr="008F0D43" w:rsidP="00DA3D16" w14:paraId="636BB624" w14:textId="3C277D46">
      <w:pPr>
        <w:pStyle w:val="lili1"/>
        <w:numPr>
          <w:ilvl w:val="0"/>
          <w:numId w:val="35"/>
        </w:numPr>
      </w:pPr>
      <w:r>
        <w:rPr>
          <w:rStyle w:val="strongStrong"/>
        </w:rPr>
        <w:t xml:space="preserve">Past or Current Trainee.   </w:t>
      </w:r>
      <w:r>
        <w:rPr>
          <w:color w:val="000000"/>
        </w:rPr>
        <w:t>Indicate whether each undergraduate student is past or current.</w:t>
      </w:r>
    </w:p>
    <w:p w:rsidR="00DA3D16" w:rsidRPr="008F0D43" w:rsidP="00DA3D16" w14:paraId="7F4244CB" w14:textId="77777777">
      <w:pPr>
        <w:pStyle w:val="lili1"/>
        <w:numPr>
          <w:ilvl w:val="0"/>
          <w:numId w:val="35"/>
        </w:numPr>
      </w:pPr>
      <w:r>
        <w:rPr>
          <w:rStyle w:val="strongStrong"/>
        </w:rPr>
        <w:t xml:space="preserve">Training Period. </w:t>
      </w:r>
      <w:r>
        <w:rPr>
          <w:color w:val="000000"/>
        </w:rPr>
        <w:t xml:space="preserve">For past undergraduate students, indicate the year that each undergraduate student enrolled in the degree-granting program and the year they completed or left the degree-granting program, in the format YYYY-YYYY. For current undergraduate students, report the year of enrollment and indicate that training is underway by using the format YYYY-Present. </w:t>
      </w:r>
    </w:p>
    <w:p w:rsidR="00DA3D16" w:rsidRPr="00DA3D16" w:rsidP="008F0D43" w14:paraId="3076C7E8" w14:textId="0A188DC5">
      <w:pPr>
        <w:pStyle w:val="lili1"/>
        <w:numPr>
          <w:ilvl w:val="0"/>
          <w:numId w:val="35"/>
        </w:numPr>
        <w:rPr>
          <w:rStyle w:val="strongStrong"/>
          <w:rFonts w:ascii="Times New Roman" w:hAnsi="Times New Roman" w:cs="Times New Roman"/>
          <w:b w:val="0"/>
          <w:color w:val="auto"/>
        </w:rPr>
      </w:pPr>
      <w:r>
        <w:rPr>
          <w:rStyle w:val="strongStrong"/>
        </w:rPr>
        <w:t>Publication</w:t>
      </w:r>
    </w:p>
    <w:p w:rsidR="00DA3D16" w:rsidRPr="005158A2" w:rsidP="00DA3D16" w14:paraId="57DFD0D8" w14:textId="7472527F">
      <w:pPr>
        <w:pStyle w:val="lili1"/>
        <w:numPr>
          <w:ilvl w:val="0"/>
          <w:numId w:val="21"/>
        </w:numPr>
        <w:spacing w:after="53"/>
      </w:pPr>
      <w:r>
        <w:rPr>
          <w:rStyle w:val="strongStrong"/>
        </w:rPr>
        <w:t xml:space="preserve">Publication. (Authors, Year, Title, Journal, Volume, Inclusive Pages). </w:t>
      </w:r>
      <w:r>
        <w:rPr>
          <w:color w:val="000000"/>
        </w:rPr>
        <w:t xml:space="preserve">List peer-reviewed publications and manuscripts accepted for publication in peer-reviewed journals in chronological order. </w:t>
      </w:r>
      <w:r>
        <w:rPr>
          <w:color w:val="000000" w:themeColor="text1"/>
        </w:rPr>
        <w:t xml:space="preserve">Applicants may also include </w:t>
      </w:r>
      <w:hyperlink r:id="rId9" w:history="1">
        <w:r w:rsidRPr="00FA2A26">
          <w:rPr>
            <w:rStyle w:val="Hyperlink"/>
          </w:rPr>
          <w:t>interim research products</w:t>
        </w:r>
      </w:hyperlink>
      <w:r>
        <w:rPr>
          <w:color w:val="000000" w:themeColor="text1"/>
        </w:rPr>
        <w:t xml:space="preserve"> which the trainee contributed to (such as preprints), but should exclude these if related work has been published or accepted for publication as a peer reviewed manuscript (in such cases, include only the final, peer-reviewed publication).  </w:t>
      </w:r>
      <w:r>
        <w:rPr>
          <w:color w:val="000000"/>
        </w:rPr>
        <w:t xml:space="preserve">List all publications of undergraduate students resulting from their period of training in the participating faculty member’s laboratory or in association with the current undergraduate program, through completion of their undergraduate degree. </w:t>
      </w:r>
      <w:r>
        <w:rPr>
          <w:rStyle w:val="strongStrong"/>
        </w:rPr>
        <w:t xml:space="preserve">Do not list publications resulting from work done prior to entering the undergraduate program or arising from research initiated after the completion of the program. </w:t>
      </w:r>
      <w:r>
        <w:rPr>
          <w:color w:val="000000"/>
        </w:rPr>
        <w:t xml:space="preserve"> Boldface the undergraduate student’s name in the author list. </w:t>
      </w:r>
    </w:p>
    <w:p w:rsidR="00DA3D16" w:rsidRPr="008C30D3" w:rsidP="00DA3D16" w14:paraId="405BC5D6" w14:textId="5DCCA6A1">
      <w:pPr>
        <w:pStyle w:val="lili1"/>
        <w:numPr>
          <w:ilvl w:val="0"/>
          <w:numId w:val="21"/>
        </w:numPr>
        <w:spacing w:after="53"/>
      </w:pPr>
      <w:r>
        <w:rPr>
          <w:b/>
          <w:bCs/>
        </w:rPr>
        <w:t xml:space="preserve">External </w:t>
      </w:r>
      <w:r w:rsidRPr="005158A2">
        <w:rPr>
          <w:b/>
          <w:bCs/>
        </w:rPr>
        <w:t xml:space="preserve">Conference Abstracts. (Authors, Year, Title, In: Name of Conference, Conference Dates, Conference Location). </w:t>
      </w:r>
      <w:r w:rsidRPr="008C30D3">
        <w:t xml:space="preserve">  List all published conference abstracts at a scientific conference </w:t>
      </w:r>
      <w:r w:rsidRPr="005158A2">
        <w:rPr>
          <w:b/>
          <w:bCs/>
          <w:u w:val="single"/>
        </w:rPr>
        <w:t xml:space="preserve">external to the applicant </w:t>
      </w:r>
      <w:r w:rsidR="00414F39">
        <w:rPr>
          <w:b/>
          <w:bCs/>
          <w:u w:val="single"/>
        </w:rPr>
        <w:t>organization</w:t>
      </w:r>
      <w:r w:rsidRPr="005158A2">
        <w:rPr>
          <w:b/>
          <w:bCs/>
          <w:u w:val="single"/>
        </w:rPr>
        <w:t>(s)</w:t>
      </w:r>
      <w:r w:rsidRPr="008C30D3">
        <w:t xml:space="preserve"> of undergraduate students resulting from their period of training in the participating faculty member’s laboratory or in association with the current undergraduate program, through completion of their undergraduate degree.  </w:t>
      </w:r>
      <w:r w:rsidRPr="005158A2">
        <w:rPr>
          <w:b/>
          <w:bCs/>
        </w:rPr>
        <w:t>Do not list abstracts resulting from work done prior to entering the undergraduate program or arising from research initiated after the completion of the program.</w:t>
      </w:r>
      <w:r w:rsidR="004E72A2">
        <w:rPr>
          <w:b/>
          <w:bCs/>
        </w:rPr>
        <w:t xml:space="preserve">  </w:t>
      </w:r>
      <w:r w:rsidRPr="005158A2">
        <w:rPr>
          <w:b/>
          <w:bCs/>
        </w:rPr>
        <w:t xml:space="preserve"> </w:t>
      </w:r>
      <w:r w:rsidRPr="008C30D3">
        <w:t xml:space="preserve">Boldface the undergraduate student’s name in the author list. </w:t>
      </w:r>
    </w:p>
    <w:p w:rsidR="00DA3D16" w:rsidRPr="008F0D43" w:rsidP="00DA3D16" w14:paraId="1BC174A4" w14:textId="77777777">
      <w:pPr>
        <w:pStyle w:val="lili1"/>
        <w:numPr>
          <w:ilvl w:val="0"/>
          <w:numId w:val="21"/>
        </w:numPr>
        <w:spacing w:after="53"/>
      </w:pPr>
      <w:r w:rsidRPr="007644C6">
        <w:rPr>
          <w:color w:val="000000"/>
        </w:rPr>
        <w:t xml:space="preserve">For undergraduate students without a publication, indicate “No Publications.” </w:t>
      </w:r>
      <w:r w:rsidRPr="008F0D43">
        <w:rPr>
          <w:color w:val="000000"/>
        </w:rPr>
        <w:t xml:space="preserve">Provide one of the following explanatory phrases: new entrant, leave of absence, change of research supervisor, left program, other. </w:t>
      </w:r>
    </w:p>
    <w:p w:rsidR="00DA3D16" w:rsidP="008F0D43" w14:paraId="65F498B3" w14:textId="77777777">
      <w:pPr>
        <w:pStyle w:val="lili1"/>
        <w:ind w:left="360"/>
      </w:pPr>
    </w:p>
    <w:p w:rsidR="00F80CAD" w:rsidP="008F0D43" w14:paraId="5E291544" w14:textId="009944E8">
      <w:pPr>
        <w:pStyle w:val="lili1"/>
        <w:spacing w:before="53"/>
        <w:ind w:left="0"/>
      </w:pPr>
    </w:p>
    <w:p w:rsidR="00F80CAD" w14:paraId="5E291548" w14:textId="0BE3B872">
      <w:pPr>
        <w:pStyle w:val="p1"/>
      </w:pPr>
      <w:r>
        <w:rPr>
          <w:color w:val="000000"/>
        </w:rPr>
        <w:t>Summarize these data in the body of the application, including, for example, the average number of publications</w:t>
      </w:r>
      <w:r w:rsidR="00161641">
        <w:rPr>
          <w:color w:val="000000"/>
        </w:rPr>
        <w:t xml:space="preserve"> per trainee</w:t>
      </w:r>
      <w:r>
        <w:rPr>
          <w:color w:val="000000"/>
        </w:rPr>
        <w:t xml:space="preserve"> and how many undergraduate students published their work. </w:t>
      </w:r>
    </w:p>
    <w:p w:rsidR="00F80CAD" w14:paraId="5E291549" w14:textId="77777777">
      <w:pPr>
        <w:pStyle w:val="pPageBreak"/>
      </w:pPr>
      <w:r>
        <w:rPr>
          <w:color w:val="000000"/>
          <w:sz w:val="24"/>
          <w:szCs w:val="24"/>
        </w:rPr>
        <w:t> </w:t>
      </w:r>
    </w:p>
    <w:p w:rsidR="00F80CAD" w14:paraId="5E29154A" w14:textId="31246764">
      <w:pPr>
        <w:pStyle w:val="h2Heading2"/>
      </w:pPr>
      <w:r>
        <w:rPr>
          <w:color w:val="000000"/>
        </w:rPr>
        <w:t xml:space="preserve">Sample Table </w:t>
      </w:r>
      <w:r w:rsidR="0007022E">
        <w:rPr>
          <w:color w:val="000000"/>
        </w:rPr>
        <w:t>5D</w:t>
      </w:r>
      <w:r>
        <w:rPr>
          <w:color w:val="000000"/>
        </w:rPr>
        <w:t xml:space="preserve">. Publications </w:t>
      </w:r>
      <w:r w:rsidR="001D3E62">
        <w:rPr>
          <w:color w:val="000000"/>
        </w:rPr>
        <w:t>of Trainees Supported by this Program</w:t>
      </w:r>
      <w:r>
        <w:rPr>
          <w:color w:val="000000"/>
        </w:rPr>
        <w:t>: Undergraduate</w:t>
      </w:r>
    </w:p>
    <w:tbl>
      <w:tblPr>
        <w:tblW w:w="14340" w:type="dxa"/>
        <w:tblInd w:w="-2"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575"/>
        <w:gridCol w:w="1380"/>
        <w:gridCol w:w="1380"/>
        <w:gridCol w:w="1380"/>
        <w:gridCol w:w="8625"/>
      </w:tblGrid>
      <w:tr w14:paraId="5E291550" w14:textId="77777777" w:rsidTr="008F0D43">
        <w:tblPrEx>
          <w:tblW w:w="14340" w:type="dxa"/>
          <w:tblInd w:w="-2"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575" w:type="dxa"/>
            <w:tcBorders>
              <w:left w:val="outset" w:sz="8" w:space="0" w:color="000000" w:themeColor="text1"/>
              <w:bottom w:val="outset" w:sz="8" w:space="0" w:color="000000" w:themeColor="text1"/>
              <w:right w:val="outset" w:sz="8" w:space="0" w:color="000000" w:themeColor="text1"/>
            </w:tcBorders>
            <w:shd w:val="clear" w:color="auto" w:fill="BFBFBF" w:themeFill="background1" w:themeFillShade="BF"/>
            <w:tcMar>
              <w:top w:w="40" w:type="dxa"/>
              <w:left w:w="40" w:type="dxa"/>
              <w:bottom w:w="40" w:type="dxa"/>
              <w:right w:w="40" w:type="dxa"/>
            </w:tcMar>
            <w:vAlign w:val="center"/>
          </w:tcPr>
          <w:p w:rsidR="003B434E" w:rsidP="003B434E" w14:paraId="5E29154C" w14:textId="77777777">
            <w:pPr>
              <w:pStyle w:val="thth2"/>
            </w:pPr>
            <w:r>
              <w:rPr>
                <w:rStyle w:val="strongStrong"/>
                <w:b/>
                <w:bCs/>
              </w:rPr>
              <w:t>Trainee Name</w:t>
            </w:r>
          </w:p>
        </w:tc>
        <w:tc>
          <w:tcPr>
            <w:tcW w:w="1380" w:type="dxa"/>
            <w:tcBorders>
              <w:left w:val="outset" w:sz="8" w:space="0" w:color="000000" w:themeColor="text1"/>
              <w:bottom w:val="outset" w:sz="8" w:space="0" w:color="000000" w:themeColor="text1"/>
              <w:right w:val="outset" w:sz="8" w:space="0" w:color="000000" w:themeColor="text1"/>
            </w:tcBorders>
            <w:shd w:val="clear" w:color="auto" w:fill="BFBFBF" w:themeFill="background1" w:themeFillShade="BF"/>
            <w:vAlign w:val="center"/>
          </w:tcPr>
          <w:p w:rsidR="003B434E" w:rsidP="003B434E" w14:paraId="483DA6F4" w14:textId="2B43A77B">
            <w:pPr>
              <w:pStyle w:val="thth2"/>
              <w:rPr>
                <w:rStyle w:val="strongStrong"/>
                <w:b/>
                <w:bCs/>
              </w:rPr>
            </w:pPr>
            <w:r w:rsidRPr="7D1CE362">
              <w:rPr>
                <w:rStyle w:val="strongStrong"/>
                <w:b/>
                <w:bCs/>
              </w:rPr>
              <w:t>Faculty Member</w:t>
            </w:r>
          </w:p>
        </w:tc>
        <w:tc>
          <w:tcPr>
            <w:tcW w:w="1380" w:type="dxa"/>
            <w:tcBorders>
              <w:left w:val="outset" w:sz="8" w:space="0" w:color="000000" w:themeColor="text1"/>
              <w:bottom w:val="outset" w:sz="8" w:space="0" w:color="000000" w:themeColor="text1"/>
              <w:right w:val="outset" w:sz="8" w:space="0" w:color="000000" w:themeColor="text1"/>
            </w:tcBorders>
            <w:shd w:val="clear" w:color="auto" w:fill="BFBFBF" w:themeFill="background1" w:themeFillShade="BF"/>
            <w:tcMar>
              <w:top w:w="40" w:type="dxa"/>
              <w:left w:w="40" w:type="dxa"/>
              <w:bottom w:w="40" w:type="dxa"/>
              <w:right w:w="40" w:type="dxa"/>
            </w:tcMar>
            <w:vAlign w:val="center"/>
          </w:tcPr>
          <w:p w:rsidR="003B434E" w:rsidP="003B434E" w14:paraId="5E29154D" w14:textId="464E6320">
            <w:pPr>
              <w:pStyle w:val="thth2"/>
            </w:pPr>
            <w:r>
              <w:rPr>
                <w:rStyle w:val="strongStrong"/>
                <w:b/>
                <w:bCs/>
              </w:rPr>
              <w:t>Past or Current Trainee</w:t>
            </w:r>
          </w:p>
        </w:tc>
        <w:tc>
          <w:tcPr>
            <w:tcW w:w="1380" w:type="dxa"/>
            <w:tcBorders>
              <w:left w:val="outset" w:sz="8" w:space="0" w:color="000000" w:themeColor="text1"/>
              <w:bottom w:val="outset" w:sz="8" w:space="0" w:color="000000" w:themeColor="text1"/>
              <w:right w:val="outset" w:sz="8" w:space="0" w:color="000000" w:themeColor="text1"/>
            </w:tcBorders>
            <w:shd w:val="clear" w:color="auto" w:fill="BFBFBF" w:themeFill="background1" w:themeFillShade="BF"/>
            <w:tcMar>
              <w:top w:w="40" w:type="dxa"/>
              <w:left w:w="40" w:type="dxa"/>
              <w:bottom w:w="40" w:type="dxa"/>
              <w:right w:w="40" w:type="dxa"/>
            </w:tcMar>
            <w:vAlign w:val="center"/>
          </w:tcPr>
          <w:p w:rsidR="003B434E" w:rsidP="003B434E" w14:paraId="5E29154E" w14:textId="77777777">
            <w:pPr>
              <w:pStyle w:val="thth2"/>
            </w:pPr>
            <w:r>
              <w:rPr>
                <w:rStyle w:val="strongStrong"/>
                <w:b/>
                <w:bCs/>
              </w:rPr>
              <w:t>Training Period</w:t>
            </w:r>
          </w:p>
        </w:tc>
        <w:tc>
          <w:tcPr>
            <w:tcW w:w="8625" w:type="dxa"/>
            <w:tcBorders>
              <w:left w:val="outset" w:sz="8" w:space="0" w:color="000000" w:themeColor="text1"/>
              <w:bottom w:val="outset" w:sz="8" w:space="0" w:color="000000" w:themeColor="text1"/>
            </w:tcBorders>
            <w:shd w:val="clear" w:color="auto" w:fill="BFBFBF" w:themeFill="background1" w:themeFillShade="BF"/>
            <w:tcMar>
              <w:top w:w="40" w:type="dxa"/>
              <w:left w:w="40" w:type="dxa"/>
              <w:bottom w:w="40" w:type="dxa"/>
              <w:right w:w="40" w:type="dxa"/>
            </w:tcMar>
            <w:vAlign w:val="center"/>
          </w:tcPr>
          <w:p w:rsidR="003B434E" w:rsidP="003B434E" w14:paraId="5E29154F" w14:textId="77777777">
            <w:pPr>
              <w:pStyle w:val="thth2"/>
            </w:pPr>
            <w:r>
              <w:rPr>
                <w:rStyle w:val="strongStrong"/>
                <w:b/>
                <w:bCs/>
              </w:rPr>
              <w:t>Publication (Authors, Year, Title, Journal, Volume, Inclusive Pages)</w:t>
            </w:r>
          </w:p>
        </w:tc>
      </w:tr>
      <w:tr w14:paraId="05D43443" w14:textId="77777777" w:rsidTr="007655C6">
        <w:tblPrEx>
          <w:tblW w:w="14340" w:type="dxa"/>
          <w:tblInd w:w="-2" w:type="dxa"/>
          <w:tblLayout w:type="fixed"/>
          <w:tblCellMar>
            <w:left w:w="10" w:type="dxa"/>
            <w:right w:w="10" w:type="dxa"/>
          </w:tblCellMar>
          <w:tblLook w:val="0000"/>
        </w:tblPrEx>
        <w:trPr>
          <w:cantSplit/>
          <w:trHeight w:val="480"/>
        </w:trPr>
        <w:tc>
          <w:tcPr>
            <w:tcW w:w="1575"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473CF3" w:rsidP="007655C6" w14:paraId="642AA267" w14:textId="77777777">
            <w:pPr>
              <w:pStyle w:val="pTableDataLeft"/>
            </w:pPr>
            <w:r>
              <w:rPr>
                <w:color w:val="000000"/>
              </w:rPr>
              <w:t xml:space="preserve">Samuels, Dennis R. </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vAlign w:val="center"/>
          </w:tcPr>
          <w:p w:rsidR="00473CF3" w:rsidP="007655C6" w14:paraId="52A53025" w14:textId="77777777">
            <w:pPr>
              <w:pStyle w:val="pTableDataLeft"/>
              <w:rPr>
                <w:color w:val="000000"/>
              </w:rPr>
            </w:pPr>
            <w:r>
              <w:rPr>
                <w:color w:val="000000"/>
              </w:rPr>
              <w:t xml:space="preserve">Chu, Jeremy K. </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473CF3" w:rsidP="007655C6" w14:paraId="2634D668" w14:textId="77777777">
            <w:pPr>
              <w:pStyle w:val="pTableDataLeft"/>
            </w:pPr>
            <w:r>
              <w:rPr>
                <w:color w:val="000000"/>
              </w:rPr>
              <w:t>Past</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473CF3" w:rsidP="007655C6" w14:paraId="54121AE3" w14:textId="3BF00B1B">
            <w:pPr>
              <w:pStyle w:val="tdtd2"/>
            </w:pPr>
            <w:r>
              <w:rPr>
                <w:rStyle w:val="br"/>
              </w:rPr>
              <w:t xml:space="preserve"> 201</w:t>
            </w:r>
            <w:r w:rsidR="00EA4AA0">
              <w:rPr>
                <w:rStyle w:val="br"/>
              </w:rPr>
              <w:t>6</w:t>
            </w:r>
            <w:r>
              <w:rPr>
                <w:rStyle w:val="br"/>
              </w:rPr>
              <w:t xml:space="preserve"> - 2020</w:t>
            </w:r>
          </w:p>
        </w:tc>
        <w:tc>
          <w:tcPr>
            <w:tcW w:w="8625" w:type="dxa"/>
            <w:tcBorders>
              <w:top w:val="outset" w:sz="8" w:space="0" w:color="000000" w:themeColor="text1"/>
              <w:left w:val="outset" w:sz="8" w:space="0" w:color="000000" w:themeColor="text1"/>
              <w:bottom w:val="outset" w:sz="8" w:space="0" w:color="000000" w:themeColor="text1"/>
            </w:tcBorders>
            <w:tcMar>
              <w:top w:w="40" w:type="dxa"/>
              <w:left w:w="40" w:type="dxa"/>
              <w:bottom w:w="40" w:type="dxa"/>
              <w:right w:w="40" w:type="dxa"/>
            </w:tcMar>
            <w:vAlign w:val="center"/>
          </w:tcPr>
          <w:p w:rsidR="00473CF3" w:rsidRPr="00691088" w:rsidP="007655C6" w14:paraId="559E5EC4" w14:textId="27AD3920">
            <w:pPr>
              <w:pStyle w:val="pTableDataLeft"/>
              <w:rPr>
                <w:rStyle w:val="strongStrong"/>
                <w:b w:val="0"/>
                <w:bCs w:val="0"/>
              </w:rPr>
            </w:pPr>
            <w:r>
              <w:rPr>
                <w:rStyle w:val="strongStrong"/>
                <w:b w:val="0"/>
                <w:bCs w:val="0"/>
              </w:rPr>
              <w:t xml:space="preserve">Bernard J., </w:t>
            </w:r>
            <w:r w:rsidRPr="008F0D43">
              <w:rPr>
                <w:rStyle w:val="strongStrong"/>
              </w:rPr>
              <w:t>Samuels, D.</w:t>
            </w:r>
            <w:r w:rsidRPr="00691088">
              <w:rPr>
                <w:rStyle w:val="strongStrong"/>
                <w:b w:val="0"/>
                <w:bCs w:val="0"/>
              </w:rPr>
              <w:t xml:space="preserve"> and Chu, J., 2020, Molecular Analysis of RNA Viruses, </w:t>
            </w:r>
            <w:r w:rsidRPr="00691088">
              <w:rPr>
                <w:rStyle w:val="strongStrong"/>
                <w:b w:val="0"/>
                <w:bCs w:val="0"/>
              </w:rPr>
              <w:t>Molec</w:t>
            </w:r>
            <w:r w:rsidRPr="00691088">
              <w:rPr>
                <w:rStyle w:val="strongStrong"/>
                <w:b w:val="0"/>
                <w:bCs w:val="0"/>
              </w:rPr>
              <w:t xml:space="preserve"> Biol Cell, 11:12-18.</w:t>
            </w:r>
          </w:p>
          <w:p w:rsidR="00473CF3" w:rsidRPr="00691088" w:rsidP="007655C6" w14:paraId="37A6590C" w14:textId="77777777">
            <w:pPr>
              <w:pStyle w:val="pTableDataLeft"/>
              <w:rPr>
                <w:rStyle w:val="strongStrong"/>
                <w:b w:val="0"/>
                <w:bCs w:val="0"/>
              </w:rPr>
            </w:pPr>
            <w:r w:rsidRPr="008F0D43">
              <w:rPr>
                <w:rStyle w:val="strongStrong"/>
              </w:rPr>
              <w:t>Samuels, D.,</w:t>
            </w:r>
            <w:r w:rsidRPr="00691088">
              <w:rPr>
                <w:rStyle w:val="strongStrong"/>
                <w:b w:val="0"/>
                <w:bCs w:val="0"/>
              </w:rPr>
              <w:t xml:space="preserve"> Bernard, J., and Chu, J., 2021, Comparative sequences of RNA Viruses [abstract]. ABRCMS 2021, Nov 10-13, virtual.</w:t>
            </w:r>
          </w:p>
          <w:p w:rsidR="00473CF3" w:rsidP="007655C6" w14:paraId="03B30505" w14:textId="3F351AA3">
            <w:pPr>
              <w:pStyle w:val="pTableDataLeft"/>
            </w:pPr>
          </w:p>
        </w:tc>
      </w:tr>
      <w:tr w14:paraId="11C73423" w14:textId="77777777" w:rsidTr="007655C6">
        <w:tblPrEx>
          <w:tblW w:w="14340" w:type="dxa"/>
          <w:tblInd w:w="-2" w:type="dxa"/>
          <w:tblLayout w:type="fixed"/>
          <w:tblCellMar>
            <w:left w:w="10" w:type="dxa"/>
            <w:right w:w="10" w:type="dxa"/>
          </w:tblCellMar>
          <w:tblLook w:val="0000"/>
        </w:tblPrEx>
        <w:trPr>
          <w:cantSplit/>
          <w:trHeight w:val="480"/>
        </w:trPr>
        <w:tc>
          <w:tcPr>
            <w:tcW w:w="1575"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473CF3" w:rsidP="007655C6" w14:paraId="23820CCE" w14:textId="77777777">
            <w:pPr>
              <w:pStyle w:val="pTableDataLeft"/>
            </w:pPr>
            <w:r>
              <w:rPr>
                <w:color w:val="000000"/>
              </w:rPr>
              <w:t xml:space="preserve">Kim, Suni L. </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vAlign w:val="center"/>
          </w:tcPr>
          <w:p w:rsidR="00473CF3" w:rsidP="007655C6" w14:paraId="4F320BFC" w14:textId="77777777">
            <w:pPr>
              <w:pStyle w:val="pTableDataLeft"/>
              <w:rPr>
                <w:color w:val="000000"/>
              </w:rPr>
            </w:pPr>
            <w:r>
              <w:rPr>
                <w:color w:val="000000"/>
              </w:rPr>
              <w:t>Brown, Bernice W.</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473CF3" w:rsidP="007655C6" w14:paraId="4E029185" w14:textId="77777777">
            <w:pPr>
              <w:pStyle w:val="pTableDataLeft"/>
            </w:pPr>
            <w:r>
              <w:rPr>
                <w:color w:val="000000"/>
              </w:rPr>
              <w:t>Past</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473CF3" w:rsidP="007655C6" w14:paraId="53958663" w14:textId="6FD3091F">
            <w:pPr>
              <w:pStyle w:val="pTableDataLeft1"/>
            </w:pPr>
            <w:r>
              <w:rPr>
                <w:rStyle w:val="br"/>
              </w:rPr>
              <w:t>20</w:t>
            </w:r>
            <w:r w:rsidR="00EA4AA0">
              <w:rPr>
                <w:rStyle w:val="br"/>
              </w:rPr>
              <w:t>17</w:t>
            </w:r>
            <w:r>
              <w:rPr>
                <w:rStyle w:val="br"/>
              </w:rPr>
              <w:t xml:space="preserve"> - 2022</w:t>
            </w:r>
          </w:p>
        </w:tc>
        <w:tc>
          <w:tcPr>
            <w:tcW w:w="8625" w:type="dxa"/>
            <w:tcBorders>
              <w:top w:val="outset" w:sz="8" w:space="0" w:color="000000" w:themeColor="text1"/>
              <w:left w:val="outset" w:sz="8" w:space="0" w:color="000000" w:themeColor="text1"/>
              <w:bottom w:val="outset" w:sz="8" w:space="0" w:color="000000" w:themeColor="text1"/>
            </w:tcBorders>
            <w:tcMar>
              <w:top w:w="40" w:type="dxa"/>
              <w:left w:w="40" w:type="dxa"/>
              <w:bottom w:w="40" w:type="dxa"/>
              <w:right w:w="40" w:type="dxa"/>
            </w:tcMar>
            <w:vAlign w:val="center"/>
          </w:tcPr>
          <w:p w:rsidR="00473CF3" w:rsidP="007655C6" w14:paraId="2A517376" w14:textId="77777777">
            <w:pPr>
              <w:pStyle w:val="pTableDataLeft"/>
            </w:pPr>
            <w:r w:rsidRPr="00E54224">
              <w:t xml:space="preserve">Mahomes, R., </w:t>
            </w:r>
            <w:r w:rsidRPr="00E54224">
              <w:rPr>
                <w:b/>
                <w:bCs/>
              </w:rPr>
              <w:t>Kim, S.</w:t>
            </w:r>
            <w:r w:rsidRPr="00E54224">
              <w:t>, and Brown, B., 2023, Sympathetic Noradrenergic Innervation of Drosophila, J Comp Neurol, 373:350-378.</w:t>
            </w:r>
          </w:p>
        </w:tc>
      </w:tr>
      <w:tr w14:paraId="7A2CB1E8" w14:textId="77777777" w:rsidTr="007655C6">
        <w:tblPrEx>
          <w:tblW w:w="14340" w:type="dxa"/>
          <w:tblInd w:w="-2" w:type="dxa"/>
          <w:tblLayout w:type="fixed"/>
          <w:tblCellMar>
            <w:left w:w="10" w:type="dxa"/>
            <w:right w:w="10" w:type="dxa"/>
          </w:tblCellMar>
          <w:tblLook w:val="0000"/>
        </w:tblPrEx>
        <w:trPr>
          <w:cantSplit/>
          <w:trHeight w:val="480"/>
        </w:trPr>
        <w:tc>
          <w:tcPr>
            <w:tcW w:w="1575"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473CF3" w:rsidP="007655C6" w14:paraId="37AB12B5" w14:textId="77777777">
            <w:pPr>
              <w:pStyle w:val="pTableDataLeft"/>
            </w:pPr>
            <w:r>
              <w:rPr>
                <w:color w:val="000000"/>
              </w:rPr>
              <w:t>Chaudhari, Ritu</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vAlign w:val="center"/>
          </w:tcPr>
          <w:p w:rsidR="00473CF3" w:rsidP="007655C6" w14:paraId="38F9768F" w14:textId="77777777">
            <w:pPr>
              <w:pStyle w:val="pTableDataLeft"/>
              <w:rPr>
                <w:color w:val="000000"/>
              </w:rPr>
            </w:pPr>
            <w:r>
              <w:rPr>
                <w:color w:val="000000"/>
              </w:rPr>
              <w:t>Chu, Jeremy K.</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473CF3" w:rsidP="007655C6" w14:paraId="55461D65" w14:textId="77777777">
            <w:pPr>
              <w:pStyle w:val="pTableDataLeft"/>
            </w:pPr>
            <w:r>
              <w:rPr>
                <w:color w:val="000000"/>
              </w:rPr>
              <w:t>Current</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473CF3" w:rsidP="007655C6" w14:paraId="7DE29689" w14:textId="77777777">
            <w:pPr>
              <w:pStyle w:val="pTableDataLeft1"/>
            </w:pPr>
            <w:r>
              <w:rPr>
                <w:color w:val="000000"/>
              </w:rPr>
              <w:t>2021 - Present</w:t>
            </w:r>
          </w:p>
        </w:tc>
        <w:tc>
          <w:tcPr>
            <w:tcW w:w="8625" w:type="dxa"/>
            <w:tcBorders>
              <w:top w:val="outset" w:sz="8" w:space="0" w:color="000000" w:themeColor="text1"/>
              <w:left w:val="outset" w:sz="8" w:space="0" w:color="000000" w:themeColor="text1"/>
              <w:bottom w:val="outset" w:sz="8" w:space="0" w:color="000000" w:themeColor="text1"/>
            </w:tcBorders>
            <w:tcMar>
              <w:top w:w="40" w:type="dxa"/>
              <w:left w:w="40" w:type="dxa"/>
              <w:bottom w:w="40" w:type="dxa"/>
              <w:right w:w="40" w:type="dxa"/>
            </w:tcMar>
            <w:vAlign w:val="center"/>
          </w:tcPr>
          <w:p w:rsidR="00473CF3" w:rsidP="007655C6" w14:paraId="12D4EAC5" w14:textId="2F0E6994">
            <w:pPr>
              <w:pStyle w:val="pTableDataLeft"/>
            </w:pPr>
            <w:r>
              <w:t>Gomes, X.,</w:t>
            </w:r>
            <w:r w:rsidRPr="00E54224">
              <w:t> </w:t>
            </w:r>
            <w:r w:rsidRPr="00E54224">
              <w:rPr>
                <w:b/>
                <w:bCs/>
              </w:rPr>
              <w:t xml:space="preserve">Chaudhari, R. </w:t>
            </w:r>
            <w:r w:rsidRPr="00E54224">
              <w:t>and Chu, J., 2023, Repeated Sequences in Drosophila, Genetics</w:t>
            </w:r>
            <w:r w:rsidR="00512C0D">
              <w:t xml:space="preserve"> </w:t>
            </w:r>
            <w:r w:rsidRPr="00E54224">
              <w:t>185: 1100-1190.</w:t>
            </w:r>
          </w:p>
          <w:p w:rsidR="00766321" w:rsidP="007655C6" w14:paraId="5F5B4860" w14:textId="77777777">
            <w:pPr>
              <w:pStyle w:val="pTableDataLeft"/>
            </w:pPr>
          </w:p>
          <w:p w:rsidR="00766321" w:rsidP="007655C6" w14:paraId="48D733E5" w14:textId="5D4438C2">
            <w:pPr>
              <w:pStyle w:val="pTableDataLeft"/>
            </w:pPr>
            <w:r w:rsidRPr="008F0D43">
              <w:rPr>
                <w:b/>
                <w:bCs/>
              </w:rPr>
              <w:t>Chaudhari, R.</w:t>
            </w:r>
            <w:r>
              <w:t>, Gomes X,</w:t>
            </w:r>
            <w:r w:rsidRPr="00276E1E">
              <w:t xml:space="preserve"> and Chu, J., 2023, </w:t>
            </w:r>
            <w:r w:rsidRPr="00DE5277" w:rsidR="00DE5277">
              <w:t>3D spatial single-cell -omics</w:t>
            </w:r>
            <w:r w:rsidR="00DE5277">
              <w:t xml:space="preserve"> in Drosophila [abstract].  National Diversity in STEM Conference</w:t>
            </w:r>
            <w:r w:rsidR="00BA0417">
              <w:t xml:space="preserve"> (SACNAS), 2023, Portland, OR. </w:t>
            </w:r>
          </w:p>
          <w:p w:rsidR="00766321" w:rsidP="007655C6" w14:paraId="78B606B8" w14:textId="355CE035">
            <w:pPr>
              <w:pStyle w:val="pTableDataLeft"/>
            </w:pPr>
          </w:p>
        </w:tc>
      </w:tr>
      <w:tr w14:paraId="5E291556" w14:textId="77777777" w:rsidTr="008F0D43">
        <w:tblPrEx>
          <w:tblW w:w="14340" w:type="dxa"/>
          <w:tblInd w:w="-2" w:type="dxa"/>
          <w:tblLayout w:type="fixed"/>
          <w:tblCellMar>
            <w:left w:w="10" w:type="dxa"/>
            <w:right w:w="10" w:type="dxa"/>
          </w:tblCellMar>
          <w:tblLook w:val="0000"/>
        </w:tblPrEx>
        <w:trPr>
          <w:cantSplit/>
          <w:trHeight w:val="480"/>
        </w:trPr>
        <w:tc>
          <w:tcPr>
            <w:tcW w:w="1575"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6E537F" w:rsidP="006E537F" w14:paraId="5E291552" w14:textId="5C9F44C3">
            <w:pPr>
              <w:pStyle w:val="pTableDataLeft"/>
            </w:pPr>
            <w:r>
              <w:rPr>
                <w:color w:val="000000"/>
              </w:rPr>
              <w:t>Jenkins</w:t>
            </w:r>
            <w:r>
              <w:rPr>
                <w:color w:val="000000"/>
              </w:rPr>
              <w:t xml:space="preserve">, </w:t>
            </w:r>
            <w:r>
              <w:rPr>
                <w:color w:val="000000"/>
              </w:rPr>
              <w:t>Layla</w:t>
            </w:r>
            <w:r>
              <w:rPr>
                <w:color w:val="000000"/>
              </w:rPr>
              <w:t xml:space="preserve"> L.</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vAlign w:val="center"/>
          </w:tcPr>
          <w:p w:rsidR="006E537F" w:rsidP="006E537F" w14:paraId="6F86B1EB" w14:textId="18D18451">
            <w:pPr>
              <w:pStyle w:val="pTableDataLeft"/>
              <w:rPr>
                <w:color w:val="000000"/>
              </w:rPr>
            </w:pPr>
            <w:r>
              <w:rPr>
                <w:color w:val="000000"/>
              </w:rPr>
              <w:t>Berg, Lauren P.</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6E537F" w:rsidP="006E537F" w14:paraId="5E291553" w14:textId="651DDA15">
            <w:pPr>
              <w:pStyle w:val="pTableDataLeft"/>
            </w:pPr>
            <w:r>
              <w:rPr>
                <w:color w:val="000000"/>
              </w:rPr>
              <w:t>Current</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6E537F" w:rsidP="006E537F" w14:paraId="5E291554" w14:textId="45445163">
            <w:pPr>
              <w:pStyle w:val="pTableDataLeft1"/>
            </w:pPr>
            <w:r>
              <w:rPr>
                <w:color w:val="000000"/>
              </w:rPr>
              <w:t>2022-Present</w:t>
            </w:r>
          </w:p>
        </w:tc>
        <w:tc>
          <w:tcPr>
            <w:tcW w:w="8625" w:type="dxa"/>
            <w:tcBorders>
              <w:top w:val="outset" w:sz="8" w:space="0" w:color="000000" w:themeColor="text1"/>
              <w:left w:val="outset" w:sz="8" w:space="0" w:color="000000" w:themeColor="text1"/>
              <w:bottom w:val="outset" w:sz="8" w:space="0" w:color="000000" w:themeColor="text1"/>
            </w:tcBorders>
            <w:tcMar>
              <w:top w:w="40" w:type="dxa"/>
              <w:left w:w="40" w:type="dxa"/>
              <w:bottom w:w="40" w:type="dxa"/>
              <w:right w:w="40" w:type="dxa"/>
            </w:tcMar>
            <w:vAlign w:val="center"/>
          </w:tcPr>
          <w:p w:rsidR="006E537F" w:rsidP="006E537F" w14:paraId="5E291555" w14:textId="5A0D6952">
            <w:pPr>
              <w:pStyle w:val="pTableDataLeft"/>
            </w:pPr>
            <w:r>
              <w:rPr>
                <w:b/>
                <w:bCs/>
              </w:rPr>
              <w:t>Jenkins, LL</w:t>
            </w:r>
            <w:r w:rsidRPr="00E54224">
              <w:t xml:space="preserve"> and Berg, L., </w:t>
            </w:r>
            <w:r w:rsidRPr="00BF0314">
              <w:rPr>
                <w:bCs/>
                <w:color w:val="000000" w:themeColor="text1"/>
              </w:rPr>
              <w:t>Methylation changes in early embryonic genes in cancer [abstract]. In: Proceedings of the 97th Annual Meeting of the American Association for Cancer Research; 20</w:t>
            </w:r>
            <w:r>
              <w:rPr>
                <w:bCs/>
                <w:color w:val="000000" w:themeColor="text1"/>
              </w:rPr>
              <w:t>23</w:t>
            </w:r>
            <w:r w:rsidRPr="00BF0314">
              <w:rPr>
                <w:bCs/>
                <w:color w:val="000000" w:themeColor="text1"/>
              </w:rPr>
              <w:t xml:space="preserve"> Apr 1–5; Washington, DC.</w:t>
            </w:r>
            <w:r>
              <w:rPr>
                <w:bCs/>
                <w:color w:val="000000" w:themeColor="text1"/>
              </w:rPr>
              <w:t xml:space="preserve"> </w:t>
            </w:r>
          </w:p>
        </w:tc>
      </w:tr>
      <w:tr w14:paraId="5E29156F" w14:textId="77777777" w:rsidTr="008F0D43">
        <w:tblPrEx>
          <w:tblW w:w="14340" w:type="dxa"/>
          <w:tblInd w:w="-2" w:type="dxa"/>
          <w:tblLayout w:type="fixed"/>
          <w:tblCellMar>
            <w:left w:w="10" w:type="dxa"/>
            <w:right w:w="10" w:type="dxa"/>
          </w:tblCellMar>
          <w:tblLook w:val="0000"/>
        </w:tblPrEx>
        <w:trPr>
          <w:cantSplit/>
          <w:trHeight w:val="480"/>
        </w:trPr>
        <w:tc>
          <w:tcPr>
            <w:tcW w:w="1575"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473CF3" w:rsidP="00473CF3" w14:paraId="5E29156B" w14:textId="14E3D7EC">
            <w:pPr>
              <w:pStyle w:val="pTableDataLeft"/>
            </w:pPr>
            <w:r>
              <w:rPr>
                <w:color w:val="000000"/>
              </w:rPr>
              <w:t xml:space="preserve">Thomas, Patricia T. </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vAlign w:val="center"/>
          </w:tcPr>
          <w:p w:rsidR="00473CF3" w:rsidP="00473CF3" w14:paraId="19FB18B9" w14:textId="062EBCD3">
            <w:pPr>
              <w:pStyle w:val="pTableDataLeft"/>
              <w:rPr>
                <w:color w:val="000000"/>
              </w:rPr>
            </w:pPr>
            <w:r>
              <w:rPr>
                <w:color w:val="000000"/>
              </w:rPr>
              <w:t xml:space="preserve">Diaz, Manuel R. </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473CF3" w:rsidP="00473CF3" w14:paraId="5E29156C" w14:textId="51A74B28">
            <w:pPr>
              <w:pStyle w:val="pTableDataLeft"/>
            </w:pPr>
            <w:r>
              <w:rPr>
                <w:color w:val="000000"/>
              </w:rPr>
              <w:t>Current</w:t>
            </w:r>
          </w:p>
        </w:tc>
        <w:tc>
          <w:tcPr>
            <w:tcW w:w="1380" w:type="dxa"/>
            <w:tcBorders>
              <w:top w:val="outset" w:sz="8" w:space="0" w:color="000000" w:themeColor="text1"/>
              <w:left w:val="outset" w:sz="8" w:space="0" w:color="000000" w:themeColor="text1"/>
              <w:bottom w:val="outset" w:sz="8" w:space="0" w:color="000000" w:themeColor="text1"/>
              <w:right w:val="outset" w:sz="8" w:space="0" w:color="000000" w:themeColor="text1"/>
            </w:tcBorders>
            <w:tcMar>
              <w:top w:w="40" w:type="dxa"/>
              <w:left w:w="40" w:type="dxa"/>
              <w:bottom w:w="40" w:type="dxa"/>
              <w:right w:w="40" w:type="dxa"/>
            </w:tcMar>
            <w:vAlign w:val="center"/>
          </w:tcPr>
          <w:p w:rsidR="00473CF3" w:rsidP="00473CF3" w14:paraId="5E29156D" w14:textId="03DF4085">
            <w:pPr>
              <w:pStyle w:val="pTableDataLeft1"/>
            </w:pPr>
            <w:r>
              <w:rPr>
                <w:rStyle w:val="br"/>
              </w:rPr>
              <w:t>2023 - Present</w:t>
            </w:r>
          </w:p>
        </w:tc>
        <w:tc>
          <w:tcPr>
            <w:tcW w:w="8625" w:type="dxa"/>
            <w:tcBorders>
              <w:top w:val="outset" w:sz="8" w:space="0" w:color="000000" w:themeColor="text1"/>
              <w:left w:val="outset" w:sz="8" w:space="0" w:color="000000" w:themeColor="text1"/>
              <w:bottom w:val="outset" w:sz="8" w:space="0" w:color="000000" w:themeColor="text1"/>
              <w:right w:val="single" w:sz="6" w:space="0" w:color="auto"/>
            </w:tcBorders>
            <w:tcMar>
              <w:top w:w="40" w:type="dxa"/>
              <w:left w:w="40" w:type="dxa"/>
              <w:bottom w:w="40" w:type="dxa"/>
              <w:right w:w="40" w:type="dxa"/>
            </w:tcMar>
            <w:vAlign w:val="center"/>
          </w:tcPr>
          <w:p w:rsidR="00473CF3" w:rsidP="00473CF3" w14:paraId="5E29156E" w14:textId="6A8639A4">
            <w:pPr>
              <w:pStyle w:val="pTableDataLeft"/>
            </w:pPr>
            <w:r w:rsidRPr="00E54224">
              <w:t> No publications: new entrant</w:t>
            </w:r>
          </w:p>
        </w:tc>
      </w:tr>
    </w:tbl>
    <w:p w:rsidR="00F80CAD" w14:paraId="5E291570" w14:textId="77777777">
      <w:pPr>
        <w:pStyle w:val="pp2"/>
      </w:pPr>
      <w:r>
        <w:rPr>
          <w:color w:val="000000"/>
        </w:rPr>
        <w:t> </w:t>
      </w:r>
    </w:p>
    <w:p w:rsidR="009371A0" w14:paraId="5761AB22" w14:textId="77777777">
      <w:pPr>
        <w:rPr>
          <w:color w:val="000000"/>
        </w:rPr>
      </w:pPr>
      <w:r>
        <w:rPr>
          <w:color w:val="000000"/>
        </w:rPr>
        <w:br w:type="page"/>
      </w:r>
    </w:p>
    <w:p w:rsidR="00F55E1B" w:rsidRPr="008F0D43" w:rsidP="00F55E1B" w14:paraId="36623528" w14:textId="20A1783F">
      <w:pPr>
        <w:rPr>
          <w:rFonts w:ascii="Arial" w:hAnsi="Arial" w:cs="Arial"/>
          <w:b/>
          <w:bCs/>
          <w:sz w:val="24"/>
          <w:szCs w:val="24"/>
        </w:rPr>
      </w:pPr>
      <w:r w:rsidRPr="008F0D43">
        <w:rPr>
          <w:rFonts w:ascii="Arial" w:hAnsi="Arial" w:cs="Arial"/>
          <w:b/>
          <w:bCs/>
          <w:sz w:val="24"/>
          <w:szCs w:val="24"/>
        </w:rPr>
        <w:t>Table 7. Appointments to the Training Grant</w:t>
      </w:r>
      <w:r w:rsidR="006923EC">
        <w:rPr>
          <w:rFonts w:ascii="Arial" w:hAnsi="Arial" w:cs="Arial"/>
          <w:b/>
          <w:bCs/>
          <w:sz w:val="24"/>
          <w:szCs w:val="24"/>
        </w:rPr>
        <w:t xml:space="preserve"> </w:t>
      </w:r>
      <w:r w:rsidRPr="008F0D43">
        <w:rPr>
          <w:rFonts w:ascii="Arial" w:hAnsi="Arial" w:cs="Arial"/>
          <w:b/>
          <w:bCs/>
          <w:sz w:val="24"/>
          <w:szCs w:val="24"/>
        </w:rPr>
        <w:t>for Each Year of the Current Project Period (Only for Renewals)</w:t>
      </w:r>
    </w:p>
    <w:p w:rsidR="009371A0" w14:paraId="00994416" w14:textId="77777777">
      <w:pPr>
        <w:rPr>
          <w:rFonts w:ascii="Arial" w:hAnsi="Arial" w:cs="Arial"/>
          <w:b/>
          <w:bCs/>
          <w:color w:val="000000"/>
          <w:sz w:val="24"/>
          <w:szCs w:val="24"/>
        </w:rPr>
      </w:pPr>
    </w:p>
    <w:p w:rsidR="005D4531" w:rsidRPr="00F343FD" w:rsidP="005D4531" w14:paraId="7DCBA60D" w14:textId="77777777">
      <w:pPr>
        <w:pStyle w:val="pSubheadinParagraph1"/>
      </w:pPr>
      <w:r w:rsidRPr="00F343FD">
        <w:rPr>
          <w:color w:val="000000"/>
        </w:rPr>
        <w:t>Rationale</w:t>
      </w:r>
    </w:p>
    <w:p w:rsidR="005D4531" w:rsidRPr="00F343FD" w:rsidP="005D4531" w14:paraId="08AE2AAD" w14:textId="3AC775CF">
      <w:pPr>
        <w:pStyle w:val="p1"/>
      </w:pPr>
      <w:r>
        <w:rPr>
          <w:color w:val="000000"/>
        </w:rPr>
        <w:t xml:space="preserve">For renewal applications, </w:t>
      </w:r>
      <w:r>
        <w:t xml:space="preserve">these data permit evaluation of the use of awarded training or participant positions. </w:t>
      </w:r>
    </w:p>
    <w:p w:rsidR="005D4531" w:rsidRPr="00F343FD" w:rsidP="005D4531" w14:paraId="1CA7DC55" w14:textId="77777777">
      <w:pPr>
        <w:pStyle w:val="pSubheadinParagraph1"/>
      </w:pPr>
      <w:r w:rsidRPr="00F343FD">
        <w:rPr>
          <w:color w:val="000000"/>
        </w:rPr>
        <w:t>Instructions</w:t>
      </w:r>
    </w:p>
    <w:p w:rsidR="005D4531" w:rsidRPr="003303AB" w:rsidP="005D4531" w14:paraId="6EBC662B" w14:textId="4D9FB37B">
      <w:pPr>
        <w:pStyle w:val="p1"/>
        <w:rPr>
          <w:rStyle w:val="strongStrong"/>
          <w:b w:val="0"/>
          <w:bCs w:val="0"/>
        </w:rPr>
      </w:pPr>
      <w:r w:rsidRPr="000C4A2E">
        <w:rPr>
          <w:color w:val="000000"/>
        </w:rPr>
        <w:t xml:space="preserve">Use Table </w:t>
      </w:r>
      <w:r>
        <w:rPr>
          <w:color w:val="000000"/>
        </w:rPr>
        <w:t>7</w:t>
      </w:r>
      <w:r w:rsidRPr="000C4A2E">
        <w:rPr>
          <w:color w:val="000000"/>
        </w:rPr>
        <w:t xml:space="preserve"> to report the use of</w:t>
      </w:r>
      <w:r>
        <w:rPr>
          <w:color w:val="000000"/>
        </w:rPr>
        <w:t xml:space="preserve"> training positions </w:t>
      </w:r>
      <w:r w:rsidRPr="000C4A2E">
        <w:rPr>
          <w:color w:val="000000"/>
        </w:rPr>
        <w:t>awarded to the program during the last funding cycle.</w:t>
      </w:r>
    </w:p>
    <w:p w:rsidR="005D4531" w:rsidRPr="008F0D43" w:rsidP="008F0D43" w14:paraId="4CA86FCA" w14:textId="77777777">
      <w:pPr>
        <w:spacing w:before="40" w:after="40" w:line="276" w:lineRule="auto"/>
        <w:rPr>
          <w:rFonts w:ascii="Arial" w:hAnsi="Arial" w:cs="Arial"/>
          <w:color w:val="000000"/>
        </w:rPr>
      </w:pPr>
      <w:r w:rsidRPr="008F0D43">
        <w:rPr>
          <w:rFonts w:ascii="Arial" w:hAnsi="Arial" w:cs="Arial"/>
          <w:color w:val="000000"/>
        </w:rPr>
        <w:t>Provide the following counts for each complete budget year (i.e., Budget Year 01, Budget Year 02, Budget Year 03, Budget Year 04, and Sum of Budget Years) since the last competing grant application.</w:t>
      </w:r>
    </w:p>
    <w:p w:rsidR="00491626" w:rsidP="005D4531" w14:paraId="276CC710" w14:textId="1CE9E6D9">
      <w:pPr>
        <w:pStyle w:val="ListParagraph"/>
        <w:numPr>
          <w:ilvl w:val="0"/>
          <w:numId w:val="23"/>
        </w:numPr>
        <w:spacing w:line="276" w:lineRule="auto"/>
        <w:contextualSpacing w:val="0"/>
        <w:rPr>
          <w:rFonts w:ascii="Arial" w:hAnsi="Arial" w:cs="Arial"/>
          <w:color w:val="000000"/>
        </w:rPr>
      </w:pPr>
      <w:r w:rsidRPr="00491626">
        <w:rPr>
          <w:rFonts w:ascii="Arial" w:hAnsi="Arial" w:cs="Arial"/>
          <w:b/>
          <w:color w:val="000000"/>
        </w:rPr>
        <w:t>Positions Awarded.</w:t>
      </w:r>
      <w:r w:rsidRPr="00491626">
        <w:rPr>
          <w:rFonts w:ascii="Arial" w:hAnsi="Arial" w:cs="Arial"/>
          <w:color w:val="000000"/>
        </w:rPr>
        <w:t xml:space="preserve"> </w:t>
      </w:r>
      <w:r w:rsidRPr="00491626">
        <w:rPr>
          <w:rFonts w:ascii="Arial" w:hAnsi="Arial" w:cs="Arial"/>
          <w:color w:val="000000"/>
        </w:rPr>
        <w:t>Enter, in bold, the number of training positions awarded (i.e., slots)</w:t>
      </w:r>
    </w:p>
    <w:p w:rsidR="00491626" w:rsidP="005D4531" w14:paraId="2B6FA218" w14:textId="21DC26F8">
      <w:pPr>
        <w:pStyle w:val="ListParagraph"/>
        <w:numPr>
          <w:ilvl w:val="0"/>
          <w:numId w:val="23"/>
        </w:numPr>
        <w:spacing w:line="276" w:lineRule="auto"/>
        <w:contextualSpacing w:val="0"/>
        <w:rPr>
          <w:rFonts w:ascii="Arial" w:hAnsi="Arial" w:cs="Arial"/>
          <w:color w:val="000000"/>
        </w:rPr>
      </w:pPr>
      <w:r w:rsidRPr="00491626">
        <w:rPr>
          <w:rFonts w:ascii="Arial" w:hAnsi="Arial" w:cs="Arial"/>
          <w:b/>
        </w:rPr>
        <w:t>Positions Appointed.</w:t>
      </w:r>
      <w:r w:rsidRPr="00491626">
        <w:rPr>
          <w:b/>
        </w:rPr>
        <w:t xml:space="preserve"> </w:t>
      </w:r>
      <w:r w:rsidRPr="00491626">
        <w:rPr>
          <w:rFonts w:ascii="Arial" w:hAnsi="Arial" w:cs="Arial"/>
          <w:color w:val="000000"/>
        </w:rPr>
        <w:t xml:space="preserve">Enter, in bold, the number of individual </w:t>
      </w:r>
      <w:r w:rsidR="00DD417D">
        <w:rPr>
          <w:rFonts w:ascii="Arial" w:hAnsi="Arial" w:cs="Arial"/>
          <w:color w:val="000000"/>
        </w:rPr>
        <w:t>trainees</w:t>
      </w:r>
      <w:r w:rsidRPr="00491626">
        <w:rPr>
          <w:rFonts w:ascii="Arial" w:hAnsi="Arial" w:cs="Arial"/>
          <w:color w:val="000000"/>
        </w:rPr>
        <w:t xml:space="preserve"> appointed</w:t>
      </w:r>
      <w:r>
        <w:rPr>
          <w:rFonts w:ascii="Arial" w:hAnsi="Arial" w:cs="Arial"/>
          <w:color w:val="000000"/>
        </w:rPr>
        <w:t>.</w:t>
      </w:r>
    </w:p>
    <w:p w:rsidR="005D4531" w:rsidRPr="00491626" w:rsidP="005D4531" w14:paraId="64B8F138" w14:textId="20A15CA6">
      <w:pPr>
        <w:pStyle w:val="ListParagraph"/>
        <w:numPr>
          <w:ilvl w:val="0"/>
          <w:numId w:val="23"/>
        </w:numPr>
        <w:spacing w:line="276" w:lineRule="auto"/>
        <w:contextualSpacing w:val="0"/>
        <w:rPr>
          <w:rFonts w:ascii="Arial" w:hAnsi="Arial" w:cs="Arial"/>
          <w:color w:val="000000"/>
        </w:rPr>
      </w:pPr>
      <w:r w:rsidRPr="00491626">
        <w:rPr>
          <w:rFonts w:ascii="Arial" w:hAnsi="Arial" w:cs="Arial"/>
          <w:b/>
        </w:rPr>
        <w:t>Positions:</w:t>
      </w:r>
      <w:r w:rsidRPr="00491626">
        <w:rPr>
          <w:rFonts w:ascii="Arial" w:hAnsi="Arial" w:cs="Arial"/>
          <w:b/>
          <w:bCs/>
          <w:color w:val="000000"/>
        </w:rPr>
        <w:t xml:space="preserve"> Underrepresented Groups</w:t>
      </w:r>
      <w:r w:rsidRPr="00491626">
        <w:rPr>
          <w:rFonts w:ascii="Arial" w:hAnsi="Arial" w:cs="Arial"/>
          <w:color w:val="000000"/>
        </w:rPr>
        <w:t xml:space="preserve">. Enter, in plain text, the number of trainees appointed who are from groups that are underrepresented in the biomedical, clinical, behavioral or social sciences, such as individuals from underrepresented racial or ethnic groups, individuals with disabilities, or individuals from disadvantaged backgrounds as described in </w:t>
      </w:r>
      <w:hyperlink r:id="rId10" w:history="1">
        <w:r w:rsidRPr="00491626">
          <w:rPr>
            <w:rStyle w:val="Hyperlink"/>
            <w:rFonts w:ascii="Arial" w:hAnsi="Arial" w:cs="Arial"/>
          </w:rPr>
          <w:t>NIH’s Notice of Interest in Diversity</w:t>
        </w:r>
      </w:hyperlink>
      <w:r w:rsidRPr="00491626">
        <w:rPr>
          <w:rFonts w:ascii="Arial" w:hAnsi="Arial" w:cs="Arial"/>
          <w:color w:val="000000"/>
        </w:rPr>
        <w:t>. (If the training program does not collect information on all the groups identified in NIH’s Notice of Interest in Diversity, enter data on the groups for which information is available.)</w:t>
      </w:r>
    </w:p>
    <w:p w:rsidR="005D4531" w:rsidP="005D4531" w14:paraId="260AD633" w14:textId="77777777">
      <w:pPr>
        <w:rPr>
          <w:rFonts w:ascii="Arial" w:hAnsi="Arial" w:cs="Arial"/>
          <w:sz w:val="18"/>
          <w:szCs w:val="18"/>
        </w:rPr>
      </w:pPr>
    </w:p>
    <w:p w:rsidR="00486EEE" w:rsidP="005D4531" w14:paraId="2656FDD0" w14:textId="77777777">
      <w:pPr>
        <w:rPr>
          <w:rFonts w:ascii="Arial" w:hAnsi="Arial" w:cs="Arial"/>
          <w:sz w:val="18"/>
          <w:szCs w:val="18"/>
        </w:rPr>
      </w:pPr>
    </w:p>
    <w:p w:rsidR="00486EEE" w:rsidP="00486EEE" w14:paraId="3AD40812" w14:textId="77777777">
      <w:pPr>
        <w:pStyle w:val="h2Heading2"/>
        <w:spacing w:before="120"/>
      </w:pPr>
      <w:r>
        <w:rPr>
          <w:color w:val="000000"/>
        </w:rPr>
        <w:t>Sample Table 7. Appointments to the Training Grant for Each Year of the Current Project Period (Only for Renewals)</w:t>
      </w:r>
    </w:p>
    <w:tbl>
      <w:tblPr>
        <w:tblW w:w="4899" w:type="pct"/>
        <w:jc w:val="center"/>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2435"/>
        <w:gridCol w:w="2243"/>
        <w:gridCol w:w="2598"/>
        <w:gridCol w:w="1988"/>
        <w:gridCol w:w="2546"/>
        <w:gridCol w:w="2546"/>
      </w:tblGrid>
      <w:tr w14:paraId="1BF917A0" w14:textId="77777777" w:rsidTr="0037357C">
        <w:tblPrEx>
          <w:tblW w:w="4899" w:type="pct"/>
          <w:jc w:val="center"/>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jc w:val="center"/>
        </w:trPr>
        <w:tc>
          <w:tcPr>
            <w:tcW w:w="243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486EEE" w:rsidRPr="003303AB" w:rsidP="00E46237" w14:paraId="7346664A" w14:textId="77777777">
            <w:pPr>
              <w:pStyle w:val="thth1"/>
              <w:rPr>
                <w:color w:val="000000"/>
              </w:rPr>
            </w:pPr>
            <w:r>
              <w:rPr>
                <w:color w:val="000000"/>
              </w:rPr>
              <w:t>Budget Year</w:t>
            </w:r>
          </w:p>
        </w:tc>
        <w:tc>
          <w:tcPr>
            <w:tcW w:w="2243"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86EEE" w:rsidRPr="003303AB" w:rsidP="00E46237" w14:paraId="6ECF1739" w14:textId="77777777">
            <w:pPr>
              <w:pStyle w:val="thth1"/>
              <w:rPr>
                <w:color w:val="000000"/>
              </w:rPr>
            </w:pPr>
            <w:r>
              <w:rPr>
                <w:color w:val="000000"/>
              </w:rPr>
              <w:t>Budget Year 01</w:t>
            </w:r>
          </w:p>
        </w:tc>
        <w:tc>
          <w:tcPr>
            <w:tcW w:w="2598" w:type="dxa"/>
            <w:tcBorders>
              <w:left w:val="single" w:sz="8" w:space="0" w:color="000000"/>
              <w:bottom w:val="single" w:sz="8" w:space="0" w:color="000000"/>
              <w:right w:val="single" w:sz="8" w:space="0" w:color="000000"/>
            </w:tcBorders>
            <w:shd w:val="clear" w:color="auto" w:fill="BFBFBF"/>
            <w:vAlign w:val="center"/>
          </w:tcPr>
          <w:p w:rsidR="00486EEE" w:rsidP="00E46237" w14:paraId="19BAC6BE" w14:textId="77777777">
            <w:pPr>
              <w:pStyle w:val="thth1"/>
              <w:ind w:right="-10"/>
              <w:rPr>
                <w:color w:val="000000"/>
              </w:rPr>
            </w:pPr>
            <w:r>
              <w:rPr>
                <w:color w:val="000000"/>
              </w:rPr>
              <w:t>Budget Year 02</w:t>
            </w:r>
          </w:p>
        </w:tc>
        <w:tc>
          <w:tcPr>
            <w:tcW w:w="1988"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86EEE" w:rsidRPr="003303AB" w:rsidP="00E46237" w14:paraId="2D672331" w14:textId="77777777">
            <w:pPr>
              <w:pStyle w:val="thth1"/>
              <w:rPr>
                <w:color w:val="000000"/>
              </w:rPr>
            </w:pPr>
            <w:r>
              <w:rPr>
                <w:color w:val="000000"/>
              </w:rPr>
              <w:t>Budget Year 03</w:t>
            </w:r>
          </w:p>
        </w:tc>
        <w:tc>
          <w:tcPr>
            <w:tcW w:w="2546"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86EEE" w:rsidRPr="003303AB" w:rsidP="00E46237" w14:paraId="68BDE32B" w14:textId="77777777">
            <w:pPr>
              <w:pStyle w:val="thth1"/>
              <w:rPr>
                <w:color w:val="000000"/>
              </w:rPr>
            </w:pPr>
            <w:r>
              <w:rPr>
                <w:color w:val="000000"/>
              </w:rPr>
              <w:t>Budget Year 04</w:t>
            </w:r>
          </w:p>
        </w:tc>
        <w:tc>
          <w:tcPr>
            <w:tcW w:w="2546" w:type="dxa"/>
            <w:tcBorders>
              <w:left w:val="single" w:sz="8" w:space="0" w:color="000000"/>
              <w:bottom w:val="single" w:sz="8" w:space="0" w:color="000000"/>
              <w:right w:val="single" w:sz="8" w:space="0" w:color="000000"/>
            </w:tcBorders>
            <w:shd w:val="clear" w:color="auto" w:fill="BFBFBF"/>
          </w:tcPr>
          <w:p w:rsidR="00486EEE" w:rsidP="00E46237" w14:paraId="57C0D6B1" w14:textId="77777777">
            <w:pPr>
              <w:pStyle w:val="thth1"/>
              <w:rPr>
                <w:color w:val="000000"/>
              </w:rPr>
            </w:pPr>
            <w:r>
              <w:rPr>
                <w:color w:val="000000"/>
              </w:rPr>
              <w:t>Sum of Budget Years</w:t>
            </w:r>
          </w:p>
        </w:tc>
      </w:tr>
      <w:tr w14:paraId="5CA54E40" w14:textId="77777777" w:rsidTr="0037357C">
        <w:tblPrEx>
          <w:tblW w:w="4899" w:type="pct"/>
          <w:jc w:val="center"/>
          <w:tblLayout w:type="fixed"/>
          <w:tblCellMar>
            <w:left w:w="10" w:type="dxa"/>
            <w:right w:w="10" w:type="dxa"/>
          </w:tblCellMar>
          <w:tblLook w:val="0000"/>
        </w:tblPrEx>
        <w:trPr>
          <w:cantSplit/>
          <w:trHeight w:val="480"/>
          <w:jc w:val="center"/>
        </w:trPr>
        <w:tc>
          <w:tcPr>
            <w:tcW w:w="243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86EEE" w:rsidRPr="003303AB" w:rsidP="00E46237" w14:paraId="3E0C0800" w14:textId="1C127EF1">
            <w:pPr>
              <w:pStyle w:val="thth1"/>
              <w:rPr>
                <w:color w:val="000000"/>
              </w:rPr>
            </w:pPr>
            <w:r>
              <w:rPr>
                <w:color w:val="000000"/>
              </w:rPr>
              <w:t>Positions Awarded</w:t>
            </w:r>
          </w:p>
        </w:tc>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486EEE" w:rsidRPr="008F0D43" w:rsidP="00E46237" w14:paraId="6E9BCEA6" w14:textId="77777777">
            <w:pPr>
              <w:pStyle w:val="thth1"/>
              <w:rPr>
                <w:b w:val="0"/>
                <w:bCs w:val="0"/>
                <w:color w:val="000000"/>
              </w:rPr>
            </w:pPr>
            <w:r w:rsidRPr="008F0D43">
              <w:rPr>
                <w:b w:val="0"/>
                <w:bCs w:val="0"/>
                <w:color w:val="000000"/>
              </w:rPr>
              <w:t>4</w:t>
            </w:r>
          </w:p>
        </w:tc>
        <w:tc>
          <w:tcPr>
            <w:tcW w:w="259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86EEE" w:rsidRPr="008F0D43" w:rsidP="00E46237" w14:paraId="6A53B0A9" w14:textId="77777777">
            <w:pPr>
              <w:pStyle w:val="thth1"/>
              <w:rPr>
                <w:b w:val="0"/>
                <w:bCs w:val="0"/>
                <w:color w:val="000000"/>
              </w:rPr>
            </w:pPr>
            <w:r w:rsidRPr="008F0D43">
              <w:rPr>
                <w:b w:val="0"/>
                <w:bCs w:val="0"/>
                <w:color w:val="000000"/>
              </w:rPr>
              <w:t>8</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486EEE" w:rsidRPr="008F0D43" w:rsidP="00E46237" w14:paraId="27AD3510" w14:textId="77777777">
            <w:pPr>
              <w:pStyle w:val="thth1"/>
              <w:rPr>
                <w:b w:val="0"/>
                <w:bCs w:val="0"/>
                <w:color w:val="000000"/>
              </w:rPr>
            </w:pPr>
            <w:r w:rsidRPr="008F0D43">
              <w:rPr>
                <w:b w:val="0"/>
                <w:bCs w:val="0"/>
                <w:color w:val="000000"/>
              </w:rPr>
              <w:t>8</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86EEE" w:rsidRPr="008F0D43" w:rsidP="00E46237" w14:paraId="3AD96F58" w14:textId="77777777">
            <w:pPr>
              <w:pStyle w:val="thth1"/>
              <w:rPr>
                <w:b w:val="0"/>
                <w:bCs w:val="0"/>
                <w:color w:val="000000"/>
              </w:rPr>
            </w:pPr>
            <w:r w:rsidRPr="008F0D43">
              <w:rPr>
                <w:b w:val="0"/>
                <w:bCs w:val="0"/>
                <w:color w:val="000000"/>
              </w:rPr>
              <w:t>8</w:t>
            </w:r>
          </w:p>
        </w:tc>
        <w:tc>
          <w:tcPr>
            <w:tcW w:w="2546" w:type="dxa"/>
            <w:tcBorders>
              <w:top w:val="single" w:sz="8" w:space="0" w:color="000000"/>
              <w:left w:val="single" w:sz="8" w:space="0" w:color="000000"/>
              <w:bottom w:val="single" w:sz="8" w:space="0" w:color="000000"/>
              <w:right w:val="single" w:sz="8" w:space="0" w:color="000000"/>
            </w:tcBorders>
            <w:shd w:val="clear" w:color="auto" w:fill="auto"/>
          </w:tcPr>
          <w:p w:rsidR="00486EEE" w:rsidRPr="003303AB" w:rsidP="00E46237" w14:paraId="42915637" w14:textId="77777777">
            <w:pPr>
              <w:pStyle w:val="thth1"/>
              <w:rPr>
                <w:color w:val="000000"/>
              </w:rPr>
            </w:pPr>
            <w:r>
              <w:rPr>
                <w:color w:val="000000"/>
              </w:rPr>
              <w:t>28</w:t>
            </w:r>
          </w:p>
        </w:tc>
      </w:tr>
      <w:tr w14:paraId="66CFAC45" w14:textId="77777777" w:rsidTr="0037357C">
        <w:tblPrEx>
          <w:tblW w:w="4899" w:type="pct"/>
          <w:jc w:val="center"/>
          <w:tblLayout w:type="fixed"/>
          <w:tblCellMar>
            <w:left w:w="10" w:type="dxa"/>
            <w:right w:w="10" w:type="dxa"/>
          </w:tblCellMar>
          <w:tblLook w:val="0000"/>
        </w:tblPrEx>
        <w:trPr>
          <w:cantSplit/>
          <w:trHeight w:val="480"/>
          <w:jc w:val="center"/>
        </w:trPr>
        <w:tc>
          <w:tcPr>
            <w:tcW w:w="243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86EEE" w:rsidRPr="003303AB" w:rsidP="00E46237" w14:paraId="4CB7D806" w14:textId="77777777">
            <w:pPr>
              <w:pStyle w:val="thth1"/>
              <w:rPr>
                <w:color w:val="000000"/>
              </w:rPr>
            </w:pPr>
            <w:r>
              <w:rPr>
                <w:color w:val="000000"/>
              </w:rPr>
              <w:t>Positions Appointed</w:t>
            </w:r>
          </w:p>
        </w:tc>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486EEE" w:rsidRPr="008F0D43" w:rsidP="00E46237" w14:paraId="43E731CD" w14:textId="77777777">
            <w:pPr>
              <w:pStyle w:val="thth1"/>
              <w:rPr>
                <w:b w:val="0"/>
                <w:bCs w:val="0"/>
                <w:color w:val="000000"/>
              </w:rPr>
            </w:pPr>
            <w:r w:rsidRPr="008F0D43">
              <w:rPr>
                <w:b w:val="0"/>
                <w:bCs w:val="0"/>
                <w:color w:val="000000"/>
              </w:rPr>
              <w:t>3</w:t>
            </w:r>
          </w:p>
        </w:tc>
        <w:tc>
          <w:tcPr>
            <w:tcW w:w="259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86EEE" w:rsidRPr="008F0D43" w:rsidP="00E46237" w14:paraId="176E543A" w14:textId="77777777">
            <w:pPr>
              <w:pStyle w:val="thth1"/>
              <w:rPr>
                <w:b w:val="0"/>
                <w:bCs w:val="0"/>
                <w:color w:val="000000"/>
              </w:rPr>
            </w:pPr>
            <w:r w:rsidRPr="008F0D43">
              <w:rPr>
                <w:b w:val="0"/>
                <w:bCs w:val="0"/>
                <w:color w:val="000000"/>
              </w:rPr>
              <w:t>7</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486EEE" w:rsidRPr="008F0D43" w:rsidP="00E46237" w14:paraId="7EA1E4DF" w14:textId="77777777">
            <w:pPr>
              <w:pStyle w:val="thth1"/>
              <w:rPr>
                <w:b w:val="0"/>
                <w:bCs w:val="0"/>
                <w:color w:val="000000"/>
              </w:rPr>
            </w:pPr>
            <w:r w:rsidRPr="008F0D43">
              <w:rPr>
                <w:b w:val="0"/>
                <w:bCs w:val="0"/>
                <w:color w:val="000000"/>
              </w:rPr>
              <w:t>8</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86EEE" w:rsidRPr="008F0D43" w:rsidP="00E46237" w14:paraId="23D63ADF" w14:textId="77777777">
            <w:pPr>
              <w:pStyle w:val="thth1"/>
              <w:rPr>
                <w:b w:val="0"/>
                <w:bCs w:val="0"/>
                <w:color w:val="000000"/>
              </w:rPr>
            </w:pPr>
            <w:r w:rsidRPr="008F0D43">
              <w:rPr>
                <w:b w:val="0"/>
                <w:bCs w:val="0"/>
                <w:color w:val="000000"/>
              </w:rPr>
              <w:t>8</w:t>
            </w:r>
          </w:p>
        </w:tc>
        <w:tc>
          <w:tcPr>
            <w:tcW w:w="2546" w:type="dxa"/>
            <w:tcBorders>
              <w:top w:val="single" w:sz="8" w:space="0" w:color="000000"/>
              <w:left w:val="single" w:sz="8" w:space="0" w:color="000000"/>
              <w:bottom w:val="single" w:sz="8" w:space="0" w:color="000000"/>
              <w:right w:val="single" w:sz="8" w:space="0" w:color="000000"/>
            </w:tcBorders>
            <w:shd w:val="clear" w:color="auto" w:fill="auto"/>
          </w:tcPr>
          <w:p w:rsidR="00486EEE" w:rsidP="00E46237" w14:paraId="6C9D3A3A" w14:textId="77777777">
            <w:pPr>
              <w:pStyle w:val="thth1"/>
              <w:rPr>
                <w:color w:val="000000"/>
              </w:rPr>
            </w:pPr>
            <w:r>
              <w:rPr>
                <w:color w:val="000000"/>
              </w:rPr>
              <w:t>26</w:t>
            </w:r>
          </w:p>
        </w:tc>
      </w:tr>
      <w:tr w14:paraId="3B716CC2" w14:textId="77777777" w:rsidTr="0037357C">
        <w:tblPrEx>
          <w:tblW w:w="4899" w:type="pct"/>
          <w:jc w:val="center"/>
          <w:tblLayout w:type="fixed"/>
          <w:tblCellMar>
            <w:left w:w="10" w:type="dxa"/>
            <w:right w:w="10" w:type="dxa"/>
          </w:tblCellMar>
          <w:tblLook w:val="0000"/>
        </w:tblPrEx>
        <w:trPr>
          <w:cantSplit/>
          <w:trHeight w:val="480"/>
          <w:jc w:val="center"/>
        </w:trPr>
        <w:tc>
          <w:tcPr>
            <w:tcW w:w="243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86EEE" w:rsidRPr="003303AB" w:rsidP="00E46237" w14:paraId="4810ADCE" w14:textId="77777777">
            <w:pPr>
              <w:pStyle w:val="thth1"/>
              <w:rPr>
                <w:color w:val="000000"/>
              </w:rPr>
            </w:pPr>
            <w:r>
              <w:rPr>
                <w:color w:val="000000"/>
              </w:rPr>
              <w:t>Positions: Underrepresented Groups</w:t>
            </w:r>
          </w:p>
        </w:tc>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486EEE" w:rsidRPr="008F0D43" w:rsidP="00E46237" w14:paraId="42E89067" w14:textId="77777777">
            <w:pPr>
              <w:pStyle w:val="thth1"/>
              <w:rPr>
                <w:b w:val="0"/>
                <w:bCs w:val="0"/>
                <w:color w:val="000000"/>
              </w:rPr>
            </w:pPr>
            <w:r w:rsidRPr="008F0D43">
              <w:rPr>
                <w:b w:val="0"/>
                <w:bCs w:val="0"/>
                <w:color w:val="000000"/>
              </w:rPr>
              <w:t>3</w:t>
            </w:r>
          </w:p>
        </w:tc>
        <w:tc>
          <w:tcPr>
            <w:tcW w:w="259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86EEE" w:rsidRPr="008F0D43" w:rsidP="00E46237" w14:paraId="6EF88DB7" w14:textId="77777777">
            <w:pPr>
              <w:pStyle w:val="thth1"/>
              <w:rPr>
                <w:b w:val="0"/>
                <w:bCs w:val="0"/>
                <w:color w:val="000000"/>
              </w:rPr>
            </w:pPr>
            <w:r w:rsidRPr="008F0D43">
              <w:rPr>
                <w:b w:val="0"/>
                <w:bCs w:val="0"/>
                <w:color w:val="000000"/>
              </w:rPr>
              <w:t>6</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486EEE" w:rsidRPr="008F0D43" w:rsidP="00E46237" w14:paraId="50619E90" w14:textId="77777777">
            <w:pPr>
              <w:pStyle w:val="thth1"/>
              <w:rPr>
                <w:b w:val="0"/>
                <w:bCs w:val="0"/>
                <w:color w:val="000000"/>
              </w:rPr>
            </w:pPr>
            <w:r w:rsidRPr="008F0D43">
              <w:rPr>
                <w:b w:val="0"/>
                <w:bCs w:val="0"/>
                <w:color w:val="000000"/>
              </w:rPr>
              <w:t>7</w:t>
            </w:r>
          </w:p>
        </w:tc>
        <w:tc>
          <w:tcPr>
            <w:tcW w:w="254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486EEE" w:rsidRPr="008F0D43" w:rsidP="00E46237" w14:paraId="4C0CE888" w14:textId="77777777">
            <w:pPr>
              <w:pStyle w:val="thth1"/>
              <w:rPr>
                <w:b w:val="0"/>
                <w:bCs w:val="0"/>
                <w:color w:val="000000"/>
              </w:rPr>
            </w:pPr>
            <w:r w:rsidRPr="008F0D43">
              <w:rPr>
                <w:b w:val="0"/>
                <w:bCs w:val="0"/>
                <w:color w:val="000000"/>
              </w:rPr>
              <w:t>8</w:t>
            </w:r>
          </w:p>
        </w:tc>
        <w:tc>
          <w:tcPr>
            <w:tcW w:w="2546" w:type="dxa"/>
            <w:tcBorders>
              <w:top w:val="single" w:sz="8" w:space="0" w:color="000000"/>
              <w:left w:val="single" w:sz="8" w:space="0" w:color="000000"/>
              <w:bottom w:val="single" w:sz="8" w:space="0" w:color="000000"/>
              <w:right w:val="single" w:sz="8" w:space="0" w:color="000000"/>
            </w:tcBorders>
            <w:shd w:val="clear" w:color="auto" w:fill="auto"/>
          </w:tcPr>
          <w:p w:rsidR="00486EEE" w:rsidP="00E46237" w14:paraId="26418AAA" w14:textId="77777777">
            <w:pPr>
              <w:pStyle w:val="thth1"/>
              <w:rPr>
                <w:color w:val="000000"/>
              </w:rPr>
            </w:pPr>
            <w:r>
              <w:rPr>
                <w:color w:val="000000"/>
              </w:rPr>
              <w:t>24</w:t>
            </w:r>
          </w:p>
        </w:tc>
      </w:tr>
    </w:tbl>
    <w:p w:rsidR="0037357C" w:rsidP="0037357C" w14:paraId="69FAD435" w14:textId="77777777">
      <w:pPr>
        <w:rPr>
          <w:rFonts w:ascii="Arial" w:hAnsi="Arial" w:cs="Arial"/>
          <w:sz w:val="18"/>
          <w:szCs w:val="18"/>
        </w:rPr>
      </w:pPr>
    </w:p>
    <w:p w:rsidR="0037357C" w:rsidP="0037357C" w14:paraId="31273B27" w14:textId="608B9905">
      <w:pPr>
        <w:rPr>
          <w:rFonts w:ascii="Arial" w:hAnsi="Arial" w:cs="Arial"/>
          <w:sz w:val="18"/>
          <w:szCs w:val="18"/>
        </w:rPr>
      </w:pPr>
      <w:r w:rsidRPr="00410BAD">
        <w:rPr>
          <w:rFonts w:ascii="Arial" w:hAnsi="Arial" w:cs="Arial"/>
          <w:sz w:val="18"/>
          <w:szCs w:val="18"/>
        </w:rPr>
        <w:t>Summarize these data in the Progress Report Section of the Research Training Program Plan; if any trainee positions were not filled, if any trainees terminated early, or if</w:t>
      </w:r>
      <w:r>
        <w:rPr>
          <w:rFonts w:ascii="Arial" w:hAnsi="Arial" w:cs="Arial"/>
          <w:sz w:val="18"/>
          <w:szCs w:val="18"/>
        </w:rPr>
        <w:t xml:space="preserve"> </w:t>
      </w:r>
      <w:r w:rsidRPr="00410BAD">
        <w:rPr>
          <w:rFonts w:ascii="Arial" w:hAnsi="Arial" w:cs="Arial"/>
          <w:sz w:val="18"/>
          <w:szCs w:val="18"/>
        </w:rPr>
        <w:t>the distribution of appointed positions differs from the distribution of awarded positions, provide an explanation. It may also be useful to refer to these data within the</w:t>
      </w:r>
      <w:r>
        <w:rPr>
          <w:rFonts w:ascii="Arial" w:hAnsi="Arial" w:cs="Arial"/>
          <w:sz w:val="18"/>
          <w:szCs w:val="18"/>
        </w:rPr>
        <w:t xml:space="preserve"> </w:t>
      </w:r>
      <w:r w:rsidRPr="00410BAD">
        <w:rPr>
          <w:rFonts w:ascii="Arial" w:hAnsi="Arial" w:cs="Arial"/>
          <w:sz w:val="18"/>
          <w:szCs w:val="18"/>
        </w:rPr>
        <w:t xml:space="preserve">Recruitment Plan to Enhance Diversity </w:t>
      </w:r>
      <w:r w:rsidRPr="00711588" w:rsidR="00711588">
        <w:rPr>
          <w:rFonts w:ascii="Arial" w:hAnsi="Arial" w:cs="Arial"/>
          <w:sz w:val="18"/>
          <w:szCs w:val="18"/>
        </w:rPr>
        <w:t>Attachment of the Training Program Section</w:t>
      </w:r>
      <w:r w:rsidR="00711588">
        <w:rPr>
          <w:rFonts w:ascii="Arial" w:hAnsi="Arial" w:cs="Arial"/>
          <w:sz w:val="18"/>
          <w:szCs w:val="18"/>
        </w:rPr>
        <w:t>.</w:t>
      </w:r>
    </w:p>
    <w:p w:rsidR="00486EEE" w:rsidP="005D4531" w14:paraId="16EE90DD" w14:textId="77777777">
      <w:pPr>
        <w:rPr>
          <w:rFonts w:ascii="Arial" w:hAnsi="Arial" w:cs="Arial"/>
          <w:b/>
          <w:bCs/>
          <w:color w:val="000000"/>
          <w:sz w:val="24"/>
          <w:szCs w:val="24"/>
        </w:rPr>
      </w:pPr>
    </w:p>
    <w:p w:rsidR="00F80CAD" w14:paraId="5E291571" w14:textId="5DEC901E">
      <w:pPr>
        <w:pStyle w:val="h1Heading1"/>
      </w:pPr>
      <w:r>
        <w:rPr>
          <w:color w:val="000000"/>
        </w:rPr>
        <w:t>Table 8D. Program Outcomes: Undergraduate</w:t>
      </w:r>
    </w:p>
    <w:p w:rsidR="00F80CAD" w14:paraId="5E291572" w14:textId="77777777">
      <w:pPr>
        <w:pStyle w:val="pSubheadinParagraph1"/>
      </w:pPr>
      <w:r>
        <w:rPr>
          <w:color w:val="000000"/>
        </w:rPr>
        <w:t>Rationale</w:t>
      </w:r>
    </w:p>
    <w:p w:rsidR="0036504F" w:rsidRPr="00D73C52" w:rsidP="0036504F" w14:paraId="641AE4DD" w14:textId="3A5E2F9B">
      <w:pPr>
        <w:pStyle w:val="p1"/>
        <w:rPr>
          <w:highlight w:val="cyan"/>
        </w:rPr>
      </w:pPr>
      <w:r w:rsidRPr="791E924B">
        <w:rPr>
          <w:color w:val="000000" w:themeColor="text1"/>
        </w:rPr>
        <w:t xml:space="preserve">For new applications, this table provides information on outcomes for trainees who would have been eligible </w:t>
      </w:r>
      <w:r w:rsidRPr="791E924B" w:rsidR="4FD85101">
        <w:rPr>
          <w:color w:val="000000" w:themeColor="text1"/>
        </w:rPr>
        <w:t>for</w:t>
      </w:r>
      <w:r w:rsidRPr="791E924B">
        <w:rPr>
          <w:color w:val="000000" w:themeColor="text1"/>
        </w:rPr>
        <w:t xml:space="preserve"> the proposed training program. These data can provide a baseline to evaluate the effectiveness of any subsequently funded training program in achieving the training objectives.</w:t>
      </w:r>
    </w:p>
    <w:p w:rsidR="0036504F" w:rsidP="0036504F" w14:paraId="76CAEAFE" w14:textId="4A551DC8">
      <w:pPr>
        <w:pStyle w:val="p1"/>
      </w:pPr>
      <w:r w:rsidRPr="791E924B">
        <w:rPr>
          <w:color w:val="000000" w:themeColor="text1"/>
        </w:rPr>
        <w:t xml:space="preserve">For renewal applications, this table provides information about the outcomes of predoctoral training positions (e.g., faculty mentor, year(s) in program, area of research, and subsequent career related outcomes). The data also permit an evaluation of the effectiveness of the supported training program in achieving the training objectives of the prior award period(s) for up to 15 years.  </w:t>
      </w:r>
    </w:p>
    <w:p w:rsidR="00F80CAD" w14:paraId="5E291575" w14:textId="77777777">
      <w:pPr>
        <w:pStyle w:val="pSubheadinParagraph1"/>
      </w:pPr>
      <w:r>
        <w:rPr>
          <w:color w:val="000000"/>
        </w:rPr>
        <w:t>Instructions</w:t>
      </w:r>
    </w:p>
    <w:p w:rsidR="00F80CAD" w14:paraId="5E291576" w14:textId="77777777">
      <w:pPr>
        <w:pStyle w:val="h2Heading2"/>
      </w:pPr>
      <w:r>
        <w:rPr>
          <w:color w:val="000000"/>
        </w:rPr>
        <w:t>Part I. Those Appointed to the Grant</w:t>
      </w:r>
    </w:p>
    <w:p w:rsidR="00F80CAD" w14:paraId="5E291577" w14:textId="47F8AA67">
      <w:pPr>
        <w:pStyle w:val="p1"/>
      </w:pPr>
      <w:r>
        <w:rPr>
          <w:color w:val="000000"/>
        </w:rPr>
        <w:t xml:space="preserve">In </w:t>
      </w:r>
      <w:r>
        <w:rPr>
          <w:rStyle w:val="strongStrong"/>
        </w:rPr>
        <w:t>Part I</w:t>
      </w:r>
      <w:r>
        <w:rPr>
          <w:color w:val="000000"/>
        </w:rPr>
        <w:t>, list sequentially, by year of entry into the</w:t>
      </w:r>
      <w:r w:rsidR="00507C01">
        <w:rPr>
          <w:color w:val="000000"/>
        </w:rPr>
        <w:t xml:space="preserve"> </w:t>
      </w:r>
      <w:r w:rsidR="00951A22">
        <w:rPr>
          <w:color w:val="000000"/>
        </w:rPr>
        <w:t xml:space="preserve">undergraduate </w:t>
      </w:r>
      <w:r>
        <w:rPr>
          <w:color w:val="000000"/>
        </w:rPr>
        <w:t>program, all undergraduate students who have been supported by this grant at any time during the last 15 grant years, including those who did not complete the training program for any reason. If the grant has been active for less than 15 years, list all undergraduate students to date.</w:t>
      </w:r>
    </w:p>
    <w:p w:rsidR="00F80CAD" w14:paraId="5E291578" w14:textId="77777777">
      <w:pPr>
        <w:pStyle w:val="p1"/>
      </w:pPr>
      <w:r>
        <w:rPr>
          <w:color w:val="000000"/>
        </w:rPr>
        <w:t>For each trainee, provide:</w:t>
      </w:r>
    </w:p>
    <w:p w:rsidR="00F80CAD" w14:paraId="5E291579" w14:textId="77777777">
      <w:pPr>
        <w:pStyle w:val="lili1"/>
        <w:numPr>
          <w:ilvl w:val="0"/>
          <w:numId w:val="11"/>
        </w:numPr>
        <w:spacing w:before="53"/>
      </w:pPr>
      <w:r>
        <w:rPr>
          <w:rStyle w:val="strongStrong"/>
        </w:rPr>
        <w:t xml:space="preserve">Trainee. </w:t>
      </w:r>
      <w:r>
        <w:rPr>
          <w:color w:val="000000"/>
        </w:rPr>
        <w:t>Provide the student’s name in the format Last Name, First Name and Middle Initial.</w:t>
      </w:r>
    </w:p>
    <w:p w:rsidR="00F80CAD" w14:paraId="5E29157A" w14:textId="77777777">
      <w:pPr>
        <w:pStyle w:val="lili1"/>
        <w:numPr>
          <w:ilvl w:val="0"/>
          <w:numId w:val="11"/>
        </w:numPr>
      </w:pPr>
      <w:r>
        <w:rPr>
          <w:rStyle w:val="strongStrong"/>
        </w:rPr>
        <w:t xml:space="preserve">Faculty Member. </w:t>
      </w:r>
      <w:r>
        <w:rPr>
          <w:color w:val="000000"/>
        </w:rPr>
        <w:t>In the format of Last Name, First Name and Middle Initial, provide up to two primary research training faculty acting as mentors (for trainees, these will be training grant faculty). If not yet selected, indicate “TBD” (to be determined).</w:t>
      </w:r>
    </w:p>
    <w:p w:rsidR="00F80CAD" w14:paraId="5E29157B" w14:textId="60C91745">
      <w:pPr>
        <w:pStyle w:val="lili1"/>
        <w:numPr>
          <w:ilvl w:val="0"/>
          <w:numId w:val="11"/>
        </w:numPr>
      </w:pPr>
      <w:r>
        <w:rPr>
          <w:rStyle w:val="strongStrong"/>
        </w:rPr>
        <w:t xml:space="preserve">Start Date. </w:t>
      </w:r>
      <w:r>
        <w:rPr>
          <w:color w:val="000000"/>
        </w:rPr>
        <w:t>Provide the calendar month and year of entry into the current</w:t>
      </w:r>
      <w:r w:rsidR="00915273">
        <w:rPr>
          <w:color w:val="000000"/>
        </w:rPr>
        <w:t xml:space="preserve"> </w:t>
      </w:r>
      <w:r w:rsidR="00A34657">
        <w:rPr>
          <w:color w:val="000000"/>
        </w:rPr>
        <w:t>degree-granting</w:t>
      </w:r>
      <w:r>
        <w:rPr>
          <w:color w:val="000000"/>
        </w:rPr>
        <w:t xml:space="preserve"> program in the format MM/YYYY (for trainees, this date may precede the appointment to the training grant).</w:t>
      </w:r>
      <w:r w:rsidR="00A34657">
        <w:rPr>
          <w:color w:val="000000"/>
        </w:rPr>
        <w:t xml:space="preserve">  </w:t>
      </w:r>
      <w:r w:rsidR="00EE0F42">
        <w:rPr>
          <w:rStyle w:val="ui-provider"/>
        </w:rPr>
        <w:t>This information will be used with #5 (Degrees(s) received and Year(s)) to assess trainee time-to-degree.</w:t>
      </w:r>
    </w:p>
    <w:p w:rsidR="00F80CAD" w14:paraId="5E29157C" w14:textId="15740ED5">
      <w:pPr>
        <w:pStyle w:val="lili1"/>
        <w:numPr>
          <w:ilvl w:val="0"/>
          <w:numId w:val="11"/>
        </w:numPr>
        <w:spacing w:after="53"/>
      </w:pPr>
      <w:r>
        <w:rPr>
          <w:rStyle w:val="strongStrong"/>
        </w:rPr>
        <w:t>Summary of Support During Training.</w:t>
      </w:r>
      <w:r>
        <w:rPr>
          <w:color w:val="000000"/>
        </w:rPr>
        <w:t xml:space="preserve"> Provide the primary source and type of support during each twelve-month period of training, using TY1 for Training Year 1, TY2 for Training Year 2, etc. For NIH and other HHS support, list the awarding component and the activity (e.g., </w:t>
      </w:r>
      <w:r w:rsidR="00293D87">
        <w:rPr>
          <w:color w:val="000000"/>
        </w:rPr>
        <w:t>T34 GM</w:t>
      </w:r>
      <w:r>
        <w:rPr>
          <w:color w:val="000000"/>
        </w:rPr>
        <w:t>). Bold the grant being reported in this application. For other sources and types of support, use the categories below, and report only the primary source and type of support for each twelve-month period of training.</w:t>
      </w:r>
    </w:p>
    <w:p w:rsidR="00F80CAD" w14:paraId="5E29157D" w14:textId="77777777">
      <w:pPr>
        <w:pStyle w:val="p1"/>
      </w:pPr>
      <w:r>
        <w:rPr>
          <w:color w:val="000000"/>
        </w:rPr>
        <w:t> </w:t>
      </w:r>
    </w:p>
    <w:p w:rsidR="00F80CAD" w14:paraId="5E29157E" w14:textId="77777777">
      <w:pPr>
        <w:pStyle w:val="pp10"/>
      </w:pPr>
      <w:r>
        <w:rPr>
          <w:rStyle w:val="ins"/>
        </w:rPr>
        <w:t>Sources of Support</w:t>
      </w:r>
      <w:r>
        <w:t>:</w:t>
      </w:r>
    </w:p>
    <w:p w:rsidR="00F80CAD" w14:paraId="5E29157F" w14:textId="77777777">
      <w:pPr>
        <w:pStyle w:val="lili13"/>
        <w:numPr>
          <w:ilvl w:val="0"/>
          <w:numId w:val="12"/>
        </w:numPr>
        <w:spacing w:before="53"/>
      </w:pPr>
      <w:r>
        <w:rPr>
          <w:color w:val="000000"/>
        </w:rPr>
        <w:t>NSF</w:t>
      </w:r>
    </w:p>
    <w:p w:rsidR="00F80CAD" w14:paraId="5E291580" w14:textId="77777777">
      <w:pPr>
        <w:pStyle w:val="lili13"/>
        <w:numPr>
          <w:ilvl w:val="0"/>
          <w:numId w:val="12"/>
        </w:numPr>
      </w:pPr>
      <w:r>
        <w:rPr>
          <w:color w:val="000000"/>
        </w:rPr>
        <w:t>Other Federal (Other Fed)</w:t>
      </w:r>
    </w:p>
    <w:p w:rsidR="00F80CAD" w14:paraId="5E291581" w14:textId="77777777">
      <w:pPr>
        <w:pStyle w:val="lili13"/>
        <w:numPr>
          <w:ilvl w:val="0"/>
          <w:numId w:val="12"/>
        </w:numPr>
      </w:pPr>
      <w:r>
        <w:rPr>
          <w:color w:val="000000"/>
        </w:rPr>
        <w:t>University (Univ)</w:t>
      </w:r>
    </w:p>
    <w:p w:rsidR="00F80CAD" w14:paraId="5E291582" w14:textId="77777777">
      <w:pPr>
        <w:pStyle w:val="lili13"/>
        <w:numPr>
          <w:ilvl w:val="0"/>
          <w:numId w:val="12"/>
        </w:numPr>
      </w:pPr>
      <w:r>
        <w:rPr>
          <w:color w:val="000000"/>
        </w:rPr>
        <w:t>Foundation (</w:t>
      </w:r>
      <w:r>
        <w:rPr>
          <w:color w:val="000000"/>
        </w:rPr>
        <w:t>Fdn</w:t>
      </w:r>
      <w:r>
        <w:rPr>
          <w:color w:val="000000"/>
        </w:rPr>
        <w:t>)</w:t>
      </w:r>
    </w:p>
    <w:p w:rsidR="00F80CAD" w14:paraId="5E291583" w14:textId="77777777">
      <w:pPr>
        <w:pStyle w:val="lili13"/>
        <w:numPr>
          <w:ilvl w:val="0"/>
          <w:numId w:val="12"/>
        </w:numPr>
      </w:pPr>
      <w:r>
        <w:rPr>
          <w:color w:val="000000"/>
        </w:rPr>
        <w:t>Non-US (Non-US)</w:t>
      </w:r>
    </w:p>
    <w:p w:rsidR="00F80CAD" w14:paraId="5E291584" w14:textId="77777777">
      <w:pPr>
        <w:pStyle w:val="lili13"/>
        <w:numPr>
          <w:ilvl w:val="0"/>
          <w:numId w:val="12"/>
        </w:numPr>
      </w:pPr>
      <w:r>
        <w:rPr>
          <w:color w:val="000000"/>
        </w:rPr>
        <w:t>Other (Other)</w:t>
      </w:r>
    </w:p>
    <w:p w:rsidR="00F80CAD" w14:paraId="5E291585" w14:textId="2069BAC7">
      <w:pPr>
        <w:pStyle w:val="lili13"/>
        <w:numPr>
          <w:ilvl w:val="0"/>
          <w:numId w:val="12"/>
        </w:numPr>
        <w:spacing w:after="53"/>
      </w:pPr>
      <w:r>
        <w:rPr>
          <w:color w:val="000000"/>
        </w:rPr>
        <w:t>None</w:t>
      </w:r>
    </w:p>
    <w:p w:rsidR="00F80CAD" w14:paraId="5E291586" w14:textId="77777777">
      <w:pPr>
        <w:pStyle w:val="pp10"/>
      </w:pPr>
      <w:r>
        <w:rPr>
          <w:rStyle w:val="ins"/>
        </w:rPr>
        <w:t>Types of Support</w:t>
      </w:r>
      <w:r>
        <w:t>:</w:t>
      </w:r>
    </w:p>
    <w:p w:rsidR="008B21EF" w:rsidRPr="008B21EF" w:rsidP="008B21EF" w14:paraId="36CA3BED" w14:textId="77777777">
      <w:pPr>
        <w:pStyle w:val="lili13"/>
        <w:numPr>
          <w:ilvl w:val="0"/>
          <w:numId w:val="13"/>
        </w:numPr>
      </w:pPr>
      <w:r>
        <w:rPr>
          <w:color w:val="000000"/>
        </w:rPr>
        <w:t>Training Grant (TG)</w:t>
      </w:r>
    </w:p>
    <w:p w:rsidR="008B21EF" w:rsidRPr="008B21EF" w:rsidP="008B21EF" w14:paraId="0D2439C6" w14:textId="15ADD4CB">
      <w:pPr>
        <w:pStyle w:val="lili13"/>
        <w:numPr>
          <w:ilvl w:val="0"/>
          <w:numId w:val="13"/>
        </w:numPr>
      </w:pPr>
      <w:r>
        <w:rPr>
          <w:color w:val="000000"/>
        </w:rPr>
        <w:t>Financial Aid (FA)</w:t>
      </w:r>
    </w:p>
    <w:p w:rsidR="008B21EF" w:rsidRPr="008B21EF" w:rsidP="008B21EF" w14:paraId="586987B2" w14:textId="56EBC370">
      <w:pPr>
        <w:pStyle w:val="lili13"/>
        <w:numPr>
          <w:ilvl w:val="0"/>
          <w:numId w:val="13"/>
        </w:numPr>
      </w:pPr>
      <w:r>
        <w:rPr>
          <w:color w:val="000000"/>
        </w:rPr>
        <w:t>Pell Grant (PG)</w:t>
      </w:r>
    </w:p>
    <w:p w:rsidR="008B21EF" w:rsidP="008B21EF" w14:paraId="5A4AD32D" w14:textId="42067ECA">
      <w:pPr>
        <w:pStyle w:val="lili13"/>
        <w:numPr>
          <w:ilvl w:val="0"/>
          <w:numId w:val="13"/>
        </w:numPr>
      </w:pPr>
      <w:r>
        <w:rPr>
          <w:color w:val="000000"/>
        </w:rPr>
        <w:t>Work Study (WS)</w:t>
      </w:r>
    </w:p>
    <w:p w:rsidR="00F80CAD" w14:paraId="5E291587" w14:textId="77777777">
      <w:pPr>
        <w:pStyle w:val="lili13"/>
        <w:numPr>
          <w:ilvl w:val="0"/>
          <w:numId w:val="13"/>
        </w:numPr>
        <w:spacing w:before="53"/>
      </w:pPr>
      <w:r w:rsidRPr="791E924B">
        <w:rPr>
          <w:color w:val="000000" w:themeColor="text1"/>
        </w:rPr>
        <w:t>Research assistantship (RA)</w:t>
      </w:r>
    </w:p>
    <w:p w:rsidR="00F80CAD" w14:paraId="5E291588" w14:textId="77777777">
      <w:pPr>
        <w:pStyle w:val="lili13"/>
        <w:numPr>
          <w:ilvl w:val="0"/>
          <w:numId w:val="13"/>
        </w:numPr>
      </w:pPr>
      <w:r w:rsidRPr="791E924B">
        <w:rPr>
          <w:color w:val="000000" w:themeColor="text1"/>
        </w:rPr>
        <w:t>Teaching assistantship (TA)</w:t>
      </w:r>
    </w:p>
    <w:p w:rsidR="00F80CAD" w14:paraId="5E291589" w14:textId="77777777">
      <w:pPr>
        <w:pStyle w:val="lili13"/>
        <w:numPr>
          <w:ilvl w:val="0"/>
          <w:numId w:val="13"/>
        </w:numPr>
      </w:pPr>
      <w:r w:rsidRPr="791E924B">
        <w:rPr>
          <w:color w:val="000000" w:themeColor="text1"/>
        </w:rPr>
        <w:t>Fellowship (F)</w:t>
      </w:r>
    </w:p>
    <w:p w:rsidR="00F80CAD" w14:paraId="5E29158B" w14:textId="77777777">
      <w:pPr>
        <w:pStyle w:val="lili13"/>
        <w:numPr>
          <w:ilvl w:val="0"/>
          <w:numId w:val="13"/>
        </w:numPr>
      </w:pPr>
      <w:r w:rsidRPr="791E924B">
        <w:rPr>
          <w:color w:val="000000" w:themeColor="text1"/>
        </w:rPr>
        <w:t>Scholarship (S)</w:t>
      </w:r>
    </w:p>
    <w:p w:rsidR="00F80CAD" w14:paraId="5E29158C" w14:textId="77777777">
      <w:pPr>
        <w:pStyle w:val="lili13"/>
        <w:numPr>
          <w:ilvl w:val="0"/>
          <w:numId w:val="13"/>
        </w:numPr>
        <w:spacing w:after="53"/>
      </w:pPr>
      <w:r w:rsidRPr="791E924B">
        <w:rPr>
          <w:color w:val="000000" w:themeColor="text1"/>
        </w:rPr>
        <w:t>Other</w:t>
      </w:r>
    </w:p>
    <w:p w:rsidR="00F80CAD" w14:paraId="5E29158D" w14:textId="77777777">
      <w:pPr>
        <w:pStyle w:val="p1"/>
      </w:pPr>
      <w:r>
        <w:rPr>
          <w:color w:val="000000"/>
        </w:rPr>
        <w:t> </w:t>
      </w:r>
    </w:p>
    <w:p w:rsidR="00F80CAD" w14:paraId="5E29158E" w14:textId="2A66CEEB">
      <w:pPr>
        <w:pStyle w:val="lili1"/>
        <w:numPr>
          <w:ilvl w:val="0"/>
          <w:numId w:val="14"/>
        </w:numPr>
        <w:spacing w:before="53"/>
      </w:pPr>
      <w:r w:rsidRPr="7D1CE362">
        <w:rPr>
          <w:rStyle w:val="strongStrong"/>
        </w:rPr>
        <w:t xml:space="preserve">Degree(s) received and Year(s). </w:t>
      </w:r>
      <w:r w:rsidRPr="7D1CE362">
        <w:rPr>
          <w:color w:val="000000" w:themeColor="text1"/>
        </w:rPr>
        <w:t xml:space="preserve">If applicable, list any </w:t>
      </w:r>
      <w:r w:rsidRPr="7D1CE362" w:rsidR="008B21EF">
        <w:rPr>
          <w:color w:val="000000" w:themeColor="text1"/>
        </w:rPr>
        <w:t xml:space="preserve">associate, baccalaureate, </w:t>
      </w:r>
      <w:r w:rsidRPr="7D1CE362" w:rsidR="00826ACB">
        <w:rPr>
          <w:color w:val="000000" w:themeColor="text1"/>
        </w:rPr>
        <w:t>terminal degree(s) (such as PhD or MD)</w:t>
      </w:r>
      <w:r w:rsidRPr="7D1CE362" w:rsidR="004B0D1E">
        <w:rPr>
          <w:color w:val="000000" w:themeColor="text1"/>
        </w:rPr>
        <w:t xml:space="preserve"> </w:t>
      </w:r>
      <w:r w:rsidRPr="7D1CE362">
        <w:rPr>
          <w:color w:val="000000" w:themeColor="text1"/>
        </w:rPr>
        <w:t>received and year(s) awarded</w:t>
      </w:r>
      <w:r w:rsidRPr="7D1CE362" w:rsidR="004B0D1E">
        <w:rPr>
          <w:color w:val="000000" w:themeColor="text1"/>
        </w:rPr>
        <w:t>.</w:t>
      </w:r>
      <w:r w:rsidRPr="7D1CE362">
        <w:rPr>
          <w:color w:val="000000" w:themeColor="text1"/>
        </w:rPr>
        <w:t xml:space="preserve">  Undergraduate students currently in the program should be designated “in training;” for those who left the undergraduate program without a bachelor’s degree, report “none.”</w:t>
      </w:r>
    </w:p>
    <w:p w:rsidR="00F80CAD" w14:paraId="5E29158F" w14:textId="77777777">
      <w:pPr>
        <w:pStyle w:val="lili1"/>
        <w:numPr>
          <w:ilvl w:val="0"/>
          <w:numId w:val="14"/>
        </w:numPr>
      </w:pPr>
      <w:r>
        <w:rPr>
          <w:rStyle w:val="strongStrong"/>
        </w:rPr>
        <w:t xml:space="preserve">Topic of Research Project. </w:t>
      </w:r>
      <w:r>
        <w:rPr>
          <w:color w:val="000000"/>
        </w:rPr>
        <w:t>Enter the topic of the research project.</w:t>
      </w:r>
    </w:p>
    <w:p w:rsidR="00BD67E9" w:rsidP="00825E90" w14:paraId="4102DC7F" w14:textId="5A181437">
      <w:pPr>
        <w:pStyle w:val="lili1"/>
        <w:numPr>
          <w:ilvl w:val="0"/>
          <w:numId w:val="14"/>
        </w:numPr>
      </w:pPr>
      <w:r w:rsidRPr="34ACBA47">
        <w:rPr>
          <w:rStyle w:val="strongStrong"/>
        </w:rPr>
        <w:t xml:space="preserve">Initial Position.  </w:t>
      </w:r>
      <w:r w:rsidRPr="34ACBA47">
        <w:rPr>
          <w:color w:val="000000" w:themeColor="text1"/>
        </w:rPr>
        <w:t xml:space="preserve">For all trainees supported by the grant, including those who completed or left the </w:t>
      </w:r>
      <w:r>
        <w:rPr>
          <w:color w:val="000000" w:themeColor="text1"/>
        </w:rPr>
        <w:t>under</w:t>
      </w:r>
      <w:r w:rsidRPr="34ACBA47">
        <w:rPr>
          <w:color w:val="000000" w:themeColor="text1"/>
        </w:rPr>
        <w:t>graduate program, provide their initial positions, departments, and organizations, as applicable after leaving the program (</w:t>
      </w:r>
      <w:r w:rsidRPr="00ED4912">
        <w:rPr>
          <w:rStyle w:val="strongStrong"/>
          <w:u w:val="single"/>
        </w:rPr>
        <w:t>leave blank for students still in the degree-granting program</w:t>
      </w:r>
      <w:r w:rsidRPr="00B62C92">
        <w:rPr>
          <w:rStyle w:val="strongStrong"/>
          <w:u w:val="single"/>
        </w:rPr>
        <w:t>).</w:t>
      </w:r>
      <w:r w:rsidRPr="34ACBA47">
        <w:rPr>
          <w:color w:val="000000" w:themeColor="text1"/>
        </w:rPr>
        <w:t xml:space="preserve">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w:t>
      </w:r>
      <w:r w:rsidR="00825E90">
        <w:rPr>
          <w:color w:val="000000" w:themeColor="text1"/>
        </w:rPr>
        <w:t xml:space="preserve">Use </w:t>
      </w:r>
      <w:r w:rsidRPr="00825E90" w:rsidR="00825E90">
        <w:rPr>
          <w:color w:val="000000" w:themeColor="text1"/>
        </w:rPr>
        <w:t>specific language</w:t>
      </w:r>
      <w:r w:rsidR="00825E90">
        <w:rPr>
          <w:color w:val="000000" w:themeColor="text1"/>
        </w:rPr>
        <w:t xml:space="preserve"> to describe subsequent degree programs (for example, instead of “graduate student” describe the specific type of program, such as Master’s, Ph.D., M.D./Ph.D., etc.).</w:t>
      </w:r>
      <w:r w:rsidR="00825E90">
        <w:t xml:space="preserve">  </w:t>
      </w:r>
      <w:r w:rsidRPr="00825E90">
        <w:rPr>
          <w:color w:val="000000" w:themeColor="text1"/>
        </w:rPr>
        <w:t xml:space="preserve">Research-related positions generally require a doctoral degree and may include activities such as administering research or higher education programs, science policy, or technology transfer. </w:t>
      </w:r>
    </w:p>
    <w:p w:rsidR="00BD67E9" w:rsidP="00825E90" w14:paraId="25D1C4C3" w14:textId="526E4B4E">
      <w:pPr>
        <w:pStyle w:val="lili1"/>
        <w:numPr>
          <w:ilvl w:val="0"/>
          <w:numId w:val="14"/>
        </w:numPr>
      </w:pPr>
      <w:r w:rsidRPr="01C906D1">
        <w:rPr>
          <w:rStyle w:val="strongStrong"/>
        </w:rPr>
        <w:t xml:space="preserve">Current Position. </w:t>
      </w:r>
      <w:r w:rsidRPr="01C906D1">
        <w:rPr>
          <w:b/>
          <w:bCs/>
        </w:rPr>
        <w:t xml:space="preserve"> </w:t>
      </w:r>
      <w:r w:rsidRPr="01C906D1">
        <w:rPr>
          <w:color w:val="000000" w:themeColor="text1"/>
        </w:rPr>
        <w:t xml:space="preserve">For trainees who completed or left the </w:t>
      </w:r>
      <w:r>
        <w:rPr>
          <w:color w:val="000000" w:themeColor="text1"/>
        </w:rPr>
        <w:t>under</w:t>
      </w:r>
      <w:r w:rsidRPr="01C906D1">
        <w:rPr>
          <w:color w:val="000000" w:themeColor="text1"/>
        </w:rPr>
        <w:t>graduate program and have moved on from their initial position, provide their current positions, departments, and organizations, as applicable</w:t>
      </w:r>
      <w:r w:rsidRPr="01C906D1">
        <w:rPr>
          <w:rStyle w:val="strongStrong"/>
        </w:rPr>
        <w:t xml:space="preserve"> (</w:t>
      </w:r>
      <w:r w:rsidRPr="00ED4912">
        <w:rPr>
          <w:rStyle w:val="strongStrong"/>
          <w:u w:val="single"/>
        </w:rPr>
        <w:t>leave blank for students who are still in the training program or are still in their initial position</w:t>
      </w:r>
      <w:r w:rsidRPr="01C906D1">
        <w:rPr>
          <w:color w:val="000000" w:themeColor="text1"/>
        </w:rPr>
        <w:t xml:space="preserve">).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w:t>
      </w:r>
      <w:r w:rsidR="00825E90">
        <w:rPr>
          <w:color w:val="000000" w:themeColor="text1"/>
        </w:rPr>
        <w:t xml:space="preserve">Use </w:t>
      </w:r>
      <w:r w:rsidRPr="00825E90" w:rsidR="00825E90">
        <w:rPr>
          <w:color w:val="000000" w:themeColor="text1"/>
        </w:rPr>
        <w:t>specific language</w:t>
      </w:r>
      <w:r w:rsidR="00825E90">
        <w:rPr>
          <w:color w:val="000000" w:themeColor="text1"/>
        </w:rPr>
        <w:t xml:space="preserve"> to describe subsequent degree programs (for example, instead of “graduate student” describe the specific type of program, such as Master’s, Ph.D., M.D./Ph.D., etc.).</w:t>
      </w:r>
      <w:r w:rsidR="00825E90">
        <w:t xml:space="preserve">  </w:t>
      </w:r>
      <w:r w:rsidRPr="00825E90">
        <w:rPr>
          <w:color w:val="000000" w:themeColor="text1"/>
        </w:rPr>
        <w:t xml:space="preserve">Research-related positions generally require a doctoral degree and may include activities such as administering research or higher education programs, science policy, or technology transfer. </w:t>
      </w:r>
    </w:p>
    <w:p w:rsidR="00F80CAD" w14:paraId="5E291591" w14:textId="41DD3D59">
      <w:pPr>
        <w:pStyle w:val="lili1"/>
        <w:numPr>
          <w:ilvl w:val="0"/>
          <w:numId w:val="14"/>
        </w:numPr>
        <w:spacing w:after="53"/>
      </w:pPr>
      <w:r w:rsidRPr="791E924B">
        <w:rPr>
          <w:rStyle w:val="strongStrong"/>
        </w:rPr>
        <w:t>Subsequent Grant(s)/Role/Year Awarded</w:t>
      </w:r>
      <w:r w:rsidRPr="791E924B">
        <w:rPr>
          <w:color w:val="000000" w:themeColor="text1"/>
        </w:rPr>
        <w:t xml:space="preserve">. If applicable, list subsequent fellowship, career development, or research grant support obtained from any source, whether as PD/PI or in another senior role (i.e., co-investigator, faculty collaborator, or staff scientist) after the individual </w:t>
      </w:r>
      <w:r w:rsidRPr="791E924B" w:rsidR="00A149A1">
        <w:rPr>
          <w:color w:val="000000" w:themeColor="text1"/>
        </w:rPr>
        <w:t xml:space="preserve">entered the </w:t>
      </w:r>
      <w:r w:rsidRPr="791E924B">
        <w:rPr>
          <w:color w:val="000000" w:themeColor="text1"/>
        </w:rPr>
        <w:t>training</w:t>
      </w:r>
      <w:r w:rsidRPr="791E924B" w:rsidR="00A149A1">
        <w:rPr>
          <w:color w:val="000000" w:themeColor="text1"/>
        </w:rPr>
        <w:t xml:space="preserve"> program</w:t>
      </w:r>
      <w:r w:rsidRPr="791E924B">
        <w:rPr>
          <w:color w:val="000000" w:themeColor="text1"/>
        </w:rPr>
        <w:t xml:space="preserve">. For NIH and other HHS support, list the awarding component, activity, role, and year (e.g., GM </w:t>
      </w:r>
      <w:r w:rsidRPr="791E924B" w:rsidR="003C412D">
        <w:rPr>
          <w:color w:val="000000" w:themeColor="text1"/>
        </w:rPr>
        <w:t>K99</w:t>
      </w:r>
      <w:r w:rsidRPr="791E924B">
        <w:rPr>
          <w:color w:val="000000" w:themeColor="text1"/>
        </w:rPr>
        <w:t>/</w:t>
      </w:r>
      <w:r w:rsidRPr="791E924B" w:rsidR="003C412D">
        <w:rPr>
          <w:color w:val="000000" w:themeColor="text1"/>
        </w:rPr>
        <w:t>PI</w:t>
      </w:r>
      <w:r w:rsidRPr="791E924B">
        <w:rPr>
          <w:color w:val="000000" w:themeColor="text1"/>
        </w:rPr>
        <w:t>/20</w:t>
      </w:r>
      <w:r w:rsidRPr="791E924B" w:rsidR="003C412D">
        <w:rPr>
          <w:color w:val="000000" w:themeColor="text1"/>
        </w:rPr>
        <w:t>23</w:t>
      </w:r>
      <w:r w:rsidRPr="791E924B">
        <w:rPr>
          <w:color w:val="000000" w:themeColor="text1"/>
        </w:rPr>
        <w:t>). Up to five grants may be listed.</w:t>
      </w:r>
    </w:p>
    <w:p w:rsidR="00F80CAD" w14:paraId="5E291592" w14:textId="77777777">
      <w:pPr>
        <w:pStyle w:val="h2Heading2"/>
      </w:pPr>
      <w:r>
        <w:rPr>
          <w:color w:val="000000"/>
        </w:rPr>
        <w:t>Part II. Recent Graduates</w:t>
      </w:r>
    </w:p>
    <w:p w:rsidR="0016133B" w:rsidP="0016133B" w14:paraId="00B762EE" w14:textId="47123D11">
      <w:pPr>
        <w:pStyle w:val="p1"/>
      </w:pPr>
      <w:r>
        <w:rPr>
          <w:color w:val="000000"/>
        </w:rPr>
        <w:t xml:space="preserve">In </w:t>
      </w:r>
      <w:r>
        <w:rPr>
          <w:rStyle w:val="strongStrong"/>
        </w:rPr>
        <w:t>Part II (only for new applications)</w:t>
      </w:r>
      <w:r>
        <w:rPr>
          <w:color w:val="000000"/>
        </w:rPr>
        <w:t xml:space="preserve">, list sequentially all students </w:t>
      </w:r>
      <w:r>
        <w:rPr>
          <w:rStyle w:val="strongStrong"/>
        </w:rPr>
        <w:t>graduating</w:t>
      </w:r>
      <w:r>
        <w:rPr>
          <w:color w:val="000000"/>
        </w:rPr>
        <w:t xml:space="preserve"> in a field or from a program similar to the proposed undergraduate program in the last five years who would have been eligible for the proposed program, if an NIH or other HHS training or related award were available (in most cases, these will be U.S. citizens or permanent residents).</w:t>
      </w:r>
      <w:r>
        <w:rPr>
          <w:color w:val="000000"/>
        </w:rPr>
        <w:t xml:space="preserve"> </w:t>
      </w:r>
      <w:r w:rsidRPr="6B2F61BC">
        <w:rPr>
          <w:color w:val="000000" w:themeColor="text1"/>
        </w:rPr>
        <w:t xml:space="preserve">For each student, provide the information described in Part I, </w:t>
      </w:r>
      <w:r w:rsidR="00FE12A7">
        <w:rPr>
          <w:color w:val="000000" w:themeColor="text1"/>
        </w:rPr>
        <w:t>above, except “</w:t>
      </w:r>
      <w:r w:rsidR="00FE12A7">
        <w:rPr>
          <w:rStyle w:val="strongStrong"/>
        </w:rPr>
        <w:t>Summary of Support During Training.”</w:t>
      </w:r>
    </w:p>
    <w:p w:rsidR="00F80CAD" w14:paraId="5E291593" w14:textId="165AE8A7">
      <w:pPr>
        <w:pStyle w:val="p1"/>
      </w:pPr>
    </w:p>
    <w:p w:rsidR="00F80CAD" w14:paraId="5E29159D" w14:textId="77777777">
      <w:pPr>
        <w:pStyle w:val="p1"/>
      </w:pPr>
      <w:r>
        <w:rPr>
          <w:color w:val="000000"/>
        </w:rPr>
        <w:t xml:space="preserve">  </w:t>
      </w:r>
    </w:p>
    <w:p w:rsidR="00F80CAD" w14:paraId="5E29159E" w14:textId="77777777">
      <w:pPr>
        <w:pStyle w:val="p1"/>
      </w:pPr>
      <w:r>
        <w:rPr>
          <w:rStyle w:val="strongStrong"/>
        </w:rPr>
        <w:t xml:space="preserve">Summarize the data from Part I or II (as applicable) in the Research Training Program Plan, either in the </w:t>
      </w:r>
      <w:hyperlink r:id="rId11" w:history="1">
        <w:r>
          <w:rPr>
            <w:rStyle w:val="strongStrong"/>
            <w:color w:val="0000FF"/>
            <w:u w:val="single"/>
          </w:rPr>
          <w:t>Program Plan Section or the Progress Report Section</w:t>
        </w:r>
      </w:hyperlink>
      <w:r>
        <w:rPr>
          <w:rStyle w:val="strongStrong"/>
        </w:rPr>
        <w:t>, as appropriate.</w:t>
      </w:r>
    </w:p>
    <w:p w:rsidR="00F80CAD" w14:paraId="5E29159F" w14:textId="77777777">
      <w:pPr>
        <w:pStyle w:val="p1"/>
      </w:pPr>
      <w:r>
        <w:rPr>
          <w:rStyle w:val="strongStrong"/>
        </w:rPr>
        <w:t>For Research Performance Progress Reports (RPPRs) and renewal applications</w:t>
      </w:r>
      <w:r>
        <w:rPr>
          <w:color w:val="000000"/>
        </w:rPr>
        <w:t>, provide updated trainee information in Part I reflecting new appointments and other changes over the reporting period. Do not include data older than 15 years. For the RPPR, summarize these data in the Accomplishments Section, in responding to the question, “What opportunities for training and professional development has the project provided?”</w:t>
      </w:r>
    </w:p>
    <w:p w:rsidR="00F80CAD" w14:paraId="5E2915A0" w14:textId="77777777">
      <w:pPr>
        <w:pStyle w:val="h2Heading2"/>
      </w:pPr>
      <w:r>
        <w:rPr>
          <w:color w:val="000000"/>
        </w:rPr>
        <w:t>Sample Table 8D. Program Outcomes: Undergraduate</w:t>
      </w:r>
    </w:p>
    <w:p w:rsidR="00F80CAD" w14:paraId="5E2915A1" w14:textId="77777777">
      <w:pPr>
        <w:pStyle w:val="h2Heading2"/>
      </w:pPr>
      <w:r>
        <w:rPr>
          <w:color w:val="000000"/>
        </w:rPr>
        <w:t xml:space="preserve">Part I. Those Appointed to the Training Grant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104"/>
        <w:gridCol w:w="1930"/>
        <w:gridCol w:w="1211"/>
        <w:gridCol w:w="1687"/>
        <w:gridCol w:w="2323"/>
        <w:gridCol w:w="1407"/>
        <w:gridCol w:w="1446"/>
        <w:gridCol w:w="1144"/>
        <w:gridCol w:w="2402"/>
      </w:tblGrid>
      <w:tr w14:paraId="5E2915AB" w14:textId="77777777" w:rsidTr="008F0D43">
        <w:tblPrEx>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480"/>
          <w:tblHeader/>
        </w:trPr>
        <w:tc>
          <w:tcPr>
            <w:tcW w:w="1104"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A2" w14:textId="77777777">
            <w:pPr>
              <w:pStyle w:val="thth2"/>
            </w:pPr>
            <w:r>
              <w:rPr>
                <w:rStyle w:val="strongStrong"/>
                <w:b/>
                <w:bCs/>
              </w:rPr>
              <w:t>Trainee</w:t>
            </w:r>
          </w:p>
        </w:tc>
        <w:tc>
          <w:tcPr>
            <w:tcW w:w="193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A3" w14:textId="77777777">
            <w:pPr>
              <w:pStyle w:val="thth2"/>
            </w:pPr>
            <w:r>
              <w:rPr>
                <w:rStyle w:val="strongStrong"/>
                <w:b/>
                <w:bCs/>
              </w:rPr>
              <w:t>Faculty Member</w:t>
            </w:r>
          </w:p>
        </w:tc>
        <w:tc>
          <w:tcPr>
            <w:tcW w:w="1211"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A4" w14:textId="77777777">
            <w:pPr>
              <w:pStyle w:val="thth2"/>
            </w:pPr>
            <w:r>
              <w:rPr>
                <w:rStyle w:val="strongStrong"/>
                <w:b/>
                <w:bCs/>
              </w:rPr>
              <w:t>Start Date</w:t>
            </w:r>
          </w:p>
        </w:tc>
        <w:tc>
          <w:tcPr>
            <w:tcW w:w="1687"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A5" w14:textId="77777777">
            <w:pPr>
              <w:pStyle w:val="thth2"/>
            </w:pPr>
            <w:r>
              <w:rPr>
                <w:rStyle w:val="strongStrong"/>
                <w:b/>
                <w:bCs/>
              </w:rPr>
              <w:t>Summary of Support During Training</w:t>
            </w:r>
          </w:p>
        </w:tc>
        <w:tc>
          <w:tcPr>
            <w:tcW w:w="2323"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A6" w14:textId="77777777">
            <w:pPr>
              <w:pStyle w:val="thth2"/>
            </w:pPr>
            <w:r>
              <w:rPr>
                <w:rStyle w:val="strongStrong"/>
                <w:b/>
                <w:bCs/>
              </w:rPr>
              <w:t>Degree(s) Received and Year(s)</w:t>
            </w:r>
          </w:p>
        </w:tc>
        <w:tc>
          <w:tcPr>
            <w:tcW w:w="1407"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A7" w14:textId="77777777">
            <w:pPr>
              <w:pStyle w:val="thth2"/>
            </w:pPr>
            <w:r>
              <w:rPr>
                <w:rStyle w:val="strongStrong"/>
                <w:b/>
                <w:bCs/>
              </w:rPr>
              <w:t>Topic of Research Project</w:t>
            </w:r>
          </w:p>
        </w:tc>
        <w:tc>
          <w:tcPr>
            <w:tcW w:w="1446"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A8" w14:textId="77777777">
            <w:pPr>
              <w:pStyle w:val="thth2"/>
            </w:pPr>
            <w:r>
              <w:rPr>
                <w:rStyle w:val="strongStrong"/>
                <w:b/>
                <w:bCs/>
              </w:rPr>
              <w:t>Initial Position</w:t>
            </w:r>
            <w:r>
              <w:rPr>
                <w:color w:val="000000"/>
              </w:rPr>
              <w:t xml:space="preserve"> </w:t>
            </w:r>
          </w:p>
        </w:tc>
        <w:tc>
          <w:tcPr>
            <w:tcW w:w="1144"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A9" w14:textId="77777777">
            <w:pPr>
              <w:pStyle w:val="thth2"/>
            </w:pPr>
            <w:r>
              <w:rPr>
                <w:rStyle w:val="strongStrong"/>
                <w:b/>
                <w:bCs/>
              </w:rPr>
              <w:t>Current Position</w:t>
            </w:r>
            <w:r>
              <w:rPr>
                <w:color w:val="000000"/>
              </w:rPr>
              <w:t xml:space="preserve"> </w:t>
            </w:r>
          </w:p>
        </w:tc>
        <w:tc>
          <w:tcPr>
            <w:tcW w:w="2402"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rsidR="00F80CAD" w14:paraId="5E2915AA" w14:textId="77777777">
            <w:pPr>
              <w:pStyle w:val="thth2"/>
            </w:pPr>
            <w:r>
              <w:rPr>
                <w:rStyle w:val="strongStrong"/>
                <w:b/>
                <w:bCs/>
              </w:rPr>
              <w:t>Subsequent Grant(s)/Role/Year Awarded</w:t>
            </w:r>
          </w:p>
        </w:tc>
      </w:tr>
      <w:tr w14:paraId="5E2915B5" w14:textId="77777777" w:rsidTr="008F0D43">
        <w:tblPrEx>
          <w:tblW w:w="5000" w:type="pct"/>
          <w:tblLayout w:type="fixed"/>
          <w:tblCellMar>
            <w:left w:w="10" w:type="dxa"/>
            <w:right w:w="10" w:type="dxa"/>
          </w:tblCellMar>
          <w:tblLook w:val="0000"/>
        </w:tblPrEx>
        <w:trPr>
          <w:cantSplit/>
          <w:trHeight w:val="480"/>
        </w:trPr>
        <w:tc>
          <w:tcPr>
            <w:tcW w:w="1104" w:type="dxa"/>
            <w:tcBorders>
              <w:top w:val="outset" w:sz="8" w:space="0" w:color="000000"/>
              <w:bottom w:val="single" w:sz="8" w:space="0" w:color="000000"/>
              <w:right w:val="outset" w:sz="8" w:space="0" w:color="000000"/>
            </w:tcBorders>
            <w:tcMar>
              <w:top w:w="40" w:type="dxa"/>
              <w:left w:w="40" w:type="dxa"/>
              <w:bottom w:w="40" w:type="dxa"/>
              <w:right w:w="40" w:type="dxa"/>
            </w:tcMar>
            <w:vAlign w:val="center"/>
          </w:tcPr>
          <w:p w:rsidR="00F80CAD" w14:paraId="5E2915AC" w14:textId="7C9F0E43">
            <w:pPr>
              <w:pStyle w:val="pTableDataLeft"/>
            </w:pPr>
            <w:r>
              <w:rPr>
                <w:color w:val="000000"/>
              </w:rPr>
              <w:t>Gonzalez, Marc</w:t>
            </w:r>
            <w:r w:rsidR="00AE1AC6">
              <w:rPr>
                <w:color w:val="000000"/>
              </w:rPr>
              <w:t xml:space="preserve"> A.</w:t>
            </w:r>
          </w:p>
        </w:tc>
        <w:tc>
          <w:tcPr>
            <w:tcW w:w="193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F80CAD" w14:paraId="5E2915AD" w14:textId="2C0F825E">
            <w:pPr>
              <w:pStyle w:val="pTableDataLeft"/>
            </w:pPr>
            <w:r>
              <w:rPr>
                <w:color w:val="000000"/>
              </w:rPr>
              <w:t>Bradley, Andrea</w:t>
            </w:r>
            <w:r w:rsidR="00AE1AC6">
              <w:rPr>
                <w:color w:val="000000"/>
              </w:rPr>
              <w:t xml:space="preserve"> M.</w:t>
            </w:r>
          </w:p>
        </w:tc>
        <w:tc>
          <w:tcPr>
            <w:tcW w:w="1211"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F80CAD" w14:paraId="5E2915AE" w14:textId="5096711C">
            <w:pPr>
              <w:pStyle w:val="pTableDataLeft"/>
            </w:pPr>
            <w:r>
              <w:rPr>
                <w:color w:val="000000"/>
              </w:rPr>
              <w:t>09/20</w:t>
            </w:r>
            <w:r w:rsidR="00AE1AC6">
              <w:rPr>
                <w:color w:val="000000"/>
              </w:rPr>
              <w:t>0</w:t>
            </w:r>
            <w:r w:rsidR="008720B8">
              <w:rPr>
                <w:color w:val="000000"/>
              </w:rPr>
              <w:t>7</w:t>
            </w:r>
          </w:p>
        </w:tc>
        <w:tc>
          <w:tcPr>
            <w:tcW w:w="168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F80CAD" w14:paraId="5E2915AF" w14:textId="319F7928">
            <w:pPr>
              <w:pStyle w:val="pTableDataLeft20"/>
            </w:pPr>
            <w:r>
              <w:rPr>
                <w:color w:val="000000"/>
              </w:rPr>
              <w:t xml:space="preserve">TY 1: </w:t>
            </w:r>
            <w:r w:rsidR="000E788A">
              <w:rPr>
                <w:color w:val="000000"/>
              </w:rPr>
              <w:t>None</w:t>
            </w:r>
            <w:r>
              <w:br/>
            </w:r>
            <w:r>
              <w:rPr>
                <w:color w:val="000000"/>
              </w:rPr>
              <w:t xml:space="preserve">TY 2: </w:t>
            </w:r>
            <w:r w:rsidR="000E788A">
              <w:rPr>
                <w:color w:val="000000"/>
              </w:rPr>
              <w:t>Univ S</w:t>
            </w:r>
            <w:r>
              <w:br/>
            </w:r>
            <w:r w:rsidRPr="009536DE">
              <w:rPr>
                <w:color w:val="000000"/>
              </w:rPr>
              <w:t xml:space="preserve">TY </w:t>
            </w:r>
            <w:r w:rsidR="00FD7704">
              <w:rPr>
                <w:color w:val="000000"/>
              </w:rPr>
              <w:t>3</w:t>
            </w:r>
            <w:r>
              <w:rPr>
                <w:color w:val="000000"/>
              </w:rPr>
              <w:t xml:space="preserve">: </w:t>
            </w:r>
            <w:r>
              <w:rPr>
                <w:rStyle w:val="strongStrong"/>
              </w:rPr>
              <w:t>GM T34</w:t>
            </w:r>
            <w:r>
              <w:br/>
            </w:r>
            <w:r>
              <w:rPr>
                <w:color w:val="000000"/>
              </w:rPr>
              <w:t xml:space="preserve">TY </w:t>
            </w:r>
            <w:r w:rsidR="00FD7704">
              <w:rPr>
                <w:color w:val="000000"/>
              </w:rPr>
              <w:t>4</w:t>
            </w:r>
            <w:r>
              <w:rPr>
                <w:color w:val="000000"/>
              </w:rPr>
              <w:t xml:space="preserve">: </w:t>
            </w:r>
            <w:r>
              <w:rPr>
                <w:rStyle w:val="strongStrong"/>
              </w:rPr>
              <w:t>GM T34</w:t>
            </w:r>
          </w:p>
        </w:tc>
        <w:tc>
          <w:tcPr>
            <w:tcW w:w="2323"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F80CAD" w14:paraId="5E2915B0" w14:textId="36BC851E">
            <w:pPr>
              <w:pStyle w:val="pTableDataLeft"/>
            </w:pPr>
            <w:r>
              <w:rPr>
                <w:color w:val="000000"/>
              </w:rPr>
              <w:t>B.S. 201</w:t>
            </w:r>
            <w:r w:rsidR="00C45514">
              <w:rPr>
                <w:color w:val="000000"/>
              </w:rPr>
              <w:t>1</w:t>
            </w:r>
            <w:r>
              <w:br/>
            </w:r>
            <w:r>
              <w:rPr>
                <w:color w:val="000000"/>
              </w:rPr>
              <w:t>M.D.</w:t>
            </w:r>
            <w:r w:rsidR="00C45514">
              <w:rPr>
                <w:color w:val="000000"/>
              </w:rPr>
              <w:t>/Ph.D.</w:t>
            </w:r>
            <w:r>
              <w:rPr>
                <w:color w:val="000000"/>
              </w:rPr>
              <w:t xml:space="preserve"> 201</w:t>
            </w:r>
            <w:r w:rsidR="00C45514">
              <w:rPr>
                <w:color w:val="000000"/>
              </w:rPr>
              <w:t>9</w:t>
            </w:r>
          </w:p>
        </w:tc>
        <w:tc>
          <w:tcPr>
            <w:tcW w:w="140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F80CAD" w14:paraId="5E2915B1" w14:textId="77777777">
            <w:pPr>
              <w:pStyle w:val="pTableDataLeft"/>
            </w:pPr>
            <w:r>
              <w:rPr>
                <w:color w:val="000000"/>
              </w:rPr>
              <w:t>Therapeutic potential of cell signaling in Alzheimer disease</w:t>
            </w:r>
          </w:p>
        </w:tc>
        <w:tc>
          <w:tcPr>
            <w:tcW w:w="1446"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F80CAD" w14:paraId="5E2915B2" w14:textId="36612655">
            <w:pPr>
              <w:pStyle w:val="pTableDataLeft20"/>
            </w:pPr>
            <w:r>
              <w:rPr>
                <w:color w:val="000000"/>
              </w:rPr>
              <w:t xml:space="preserve">MD/PhD </w:t>
            </w:r>
            <w:r w:rsidR="0022476C">
              <w:rPr>
                <w:color w:val="000000"/>
              </w:rPr>
              <w:t>Student</w:t>
            </w:r>
            <w:r w:rsidR="0022476C">
              <w:br/>
            </w:r>
            <w:r w:rsidR="0022476C">
              <w:rPr>
                <w:color w:val="000000"/>
              </w:rPr>
              <w:t>School of Medicine</w:t>
            </w:r>
            <w:r w:rsidR="0022476C">
              <w:br/>
            </w:r>
            <w:r w:rsidR="0022476C">
              <w:rPr>
                <w:color w:val="000000"/>
              </w:rPr>
              <w:t>UCLA</w:t>
            </w:r>
            <w:r w:rsidR="0022476C">
              <w:br/>
            </w:r>
            <w:r w:rsidR="0022476C">
              <w:rPr>
                <w:color w:val="000000"/>
              </w:rPr>
              <w:t>Further Training</w:t>
            </w:r>
          </w:p>
        </w:tc>
        <w:tc>
          <w:tcPr>
            <w:tcW w:w="1144"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F80CAD" w14:paraId="5E2915B3" w14:textId="77777777">
            <w:pPr>
              <w:pStyle w:val="pTableDataLeft"/>
            </w:pPr>
            <w:r>
              <w:rPr>
                <w:color w:val="000000"/>
              </w:rPr>
              <w:t>Medical Resident</w:t>
            </w:r>
            <w:r>
              <w:br/>
            </w:r>
            <w:r>
              <w:rPr>
                <w:color w:val="000000"/>
              </w:rPr>
              <w:t>Dept of Neurology</w:t>
            </w:r>
            <w:r>
              <w:br/>
            </w:r>
            <w:r>
              <w:rPr>
                <w:color w:val="000000"/>
              </w:rPr>
              <w:t>Cedars-Sinai Hospital</w:t>
            </w:r>
            <w:r>
              <w:br/>
            </w:r>
            <w:r>
              <w:rPr>
                <w:color w:val="000000"/>
              </w:rPr>
              <w:t>Further Training</w:t>
            </w:r>
          </w:p>
        </w:tc>
        <w:tc>
          <w:tcPr>
            <w:tcW w:w="2402" w:type="dxa"/>
            <w:tcBorders>
              <w:top w:val="outset" w:sz="8" w:space="0" w:color="000000"/>
              <w:left w:val="outset" w:sz="8" w:space="0" w:color="000000"/>
              <w:bottom w:val="single" w:sz="8" w:space="0" w:color="000000"/>
            </w:tcBorders>
            <w:tcMar>
              <w:top w:w="40" w:type="dxa"/>
              <w:left w:w="40" w:type="dxa"/>
              <w:bottom w:w="40" w:type="dxa"/>
              <w:right w:w="40" w:type="dxa"/>
            </w:tcMar>
            <w:vAlign w:val="center"/>
          </w:tcPr>
          <w:p w:rsidR="00F80CAD" w14:paraId="5E2915B4" w14:textId="794B8DB6">
            <w:pPr>
              <w:pStyle w:val="tdtd9"/>
            </w:pPr>
            <w:r>
              <w:rPr>
                <w:color w:val="000000"/>
              </w:rPr>
              <w:t>AG F30/PI/2013-2016</w:t>
            </w:r>
          </w:p>
        </w:tc>
      </w:tr>
      <w:tr w14:paraId="5E2915BF" w14:textId="77777777" w:rsidTr="008F0D43">
        <w:tblPrEx>
          <w:tblW w:w="5000" w:type="pct"/>
          <w:tblLayout w:type="fixed"/>
          <w:tblCellMar>
            <w:left w:w="10" w:type="dxa"/>
            <w:right w:w="10" w:type="dxa"/>
          </w:tblCellMar>
          <w:tblLook w:val="0000"/>
        </w:tblPrEx>
        <w:trPr>
          <w:cantSplit/>
          <w:trHeight w:val="480"/>
        </w:trPr>
        <w:tc>
          <w:tcPr>
            <w:tcW w:w="1104" w:type="dxa"/>
            <w:tcBorders>
              <w:top w:val="outset" w:sz="8" w:space="0" w:color="000000"/>
              <w:bottom w:val="single" w:sz="8" w:space="0" w:color="000000"/>
              <w:right w:val="outset" w:sz="8" w:space="0" w:color="000000"/>
            </w:tcBorders>
            <w:tcMar>
              <w:top w:w="40" w:type="dxa"/>
              <w:left w:w="40" w:type="dxa"/>
              <w:bottom w:w="40" w:type="dxa"/>
              <w:right w:w="40" w:type="dxa"/>
            </w:tcMar>
          </w:tcPr>
          <w:p w:rsidR="00DE36B1" w:rsidRPr="004144B3" w:rsidP="00DE36B1" w14:paraId="5E2915B6" w14:textId="628879B3">
            <w:pPr>
              <w:pStyle w:val="pTableDataLeft"/>
            </w:pPr>
            <w:r w:rsidRPr="008F0D43">
              <w:rPr>
                <w:kern w:val="24"/>
              </w:rPr>
              <w:t>Johnson, Gina R.</w:t>
            </w:r>
          </w:p>
        </w:tc>
        <w:tc>
          <w:tcPr>
            <w:tcW w:w="193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E36B1" w:rsidRPr="004144B3" w:rsidP="00DE36B1" w14:paraId="5E2915B7" w14:textId="28B1A829">
            <w:pPr>
              <w:pStyle w:val="pTableDataLeft"/>
            </w:pPr>
            <w:r w:rsidRPr="008F0D43">
              <w:rPr>
                <w:kern w:val="24"/>
              </w:rPr>
              <w:t>Diaz, Manuel R.</w:t>
            </w:r>
          </w:p>
        </w:tc>
        <w:tc>
          <w:tcPr>
            <w:tcW w:w="1211"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E36B1" w:rsidRPr="004144B3" w:rsidP="00DE36B1" w14:paraId="5E2915B8" w14:textId="428D0875">
            <w:pPr>
              <w:pStyle w:val="pTableDataLeft"/>
            </w:pPr>
            <w:r>
              <w:rPr>
                <w:kern w:val="24"/>
              </w:rPr>
              <w:t>0</w:t>
            </w:r>
            <w:r w:rsidRPr="008F0D43">
              <w:rPr>
                <w:kern w:val="24"/>
              </w:rPr>
              <w:t>9/200</w:t>
            </w:r>
            <w:r w:rsidR="008720B8">
              <w:rPr>
                <w:kern w:val="24"/>
              </w:rPr>
              <w:t>8</w:t>
            </w:r>
          </w:p>
        </w:tc>
        <w:tc>
          <w:tcPr>
            <w:tcW w:w="168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E36B1" w:rsidRPr="004144B3" w:rsidP="00DE36B1" w14:paraId="5E2915B9" w14:textId="4F1F25F8">
            <w:pPr>
              <w:pStyle w:val="pTableDataLeft"/>
            </w:pPr>
            <w:r w:rsidRPr="000E788A">
              <w:rPr>
                <w:color w:val="000000"/>
              </w:rPr>
              <w:t xml:space="preserve">TY 1: Univ </w:t>
            </w:r>
            <w:r w:rsidR="000E788A">
              <w:rPr>
                <w:color w:val="000000"/>
              </w:rPr>
              <w:t>WS</w:t>
            </w:r>
            <w:r w:rsidRPr="004144B3">
              <w:br/>
            </w:r>
            <w:r w:rsidRPr="000E788A">
              <w:rPr>
                <w:color w:val="000000"/>
              </w:rPr>
              <w:t xml:space="preserve">TY 2: </w:t>
            </w:r>
            <w:r w:rsidR="000E788A">
              <w:rPr>
                <w:color w:val="000000"/>
              </w:rPr>
              <w:t>Univ WS</w:t>
            </w:r>
            <w:r w:rsidRPr="004144B3">
              <w:br/>
            </w:r>
            <w:r w:rsidRPr="000E788A">
              <w:rPr>
                <w:color w:val="000000"/>
              </w:rPr>
              <w:t xml:space="preserve">TY 3: </w:t>
            </w:r>
            <w:r w:rsidRPr="000E788A">
              <w:rPr>
                <w:rStyle w:val="strongStrong"/>
              </w:rPr>
              <w:t>GM T34</w:t>
            </w:r>
            <w:r w:rsidRPr="004144B3">
              <w:br/>
            </w:r>
            <w:r w:rsidRPr="000E788A">
              <w:rPr>
                <w:color w:val="000000"/>
              </w:rPr>
              <w:t xml:space="preserve">TY 4: </w:t>
            </w:r>
            <w:r w:rsidRPr="000E788A">
              <w:rPr>
                <w:rStyle w:val="strongStrong"/>
              </w:rPr>
              <w:t>GM T34</w:t>
            </w:r>
          </w:p>
        </w:tc>
        <w:tc>
          <w:tcPr>
            <w:tcW w:w="2323"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E36B1" w:rsidRPr="004144B3" w:rsidP="00DE36B1" w14:paraId="6E9F1687" w14:textId="7777777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BS 2012</w:t>
            </w:r>
          </w:p>
          <w:p w:rsidR="00DE36B1" w:rsidRPr="004144B3" w:rsidP="00DE36B1" w14:paraId="68302264" w14:textId="7777777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MS 2014</w:t>
            </w:r>
          </w:p>
          <w:p w:rsidR="00DE36B1" w:rsidRPr="004144B3" w:rsidP="00DE36B1" w14:paraId="5E2915BA" w14:textId="790071EF">
            <w:pPr>
              <w:pStyle w:val="pTableDataLeft"/>
            </w:pPr>
            <w:r w:rsidRPr="008F0D43">
              <w:rPr>
                <w:kern w:val="24"/>
              </w:rPr>
              <w:t>PhD 2019</w:t>
            </w:r>
          </w:p>
        </w:tc>
        <w:tc>
          <w:tcPr>
            <w:tcW w:w="140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E36B1" w:rsidRPr="004144B3" w:rsidP="00DE36B1" w14:paraId="5E2915BB" w14:textId="211FCBAC">
            <w:pPr>
              <w:pStyle w:val="pTableDataLeft"/>
            </w:pPr>
            <w:r w:rsidRPr="008F0D43">
              <w:rPr>
                <w:kern w:val="24"/>
              </w:rPr>
              <w:t> Viral infections</w:t>
            </w:r>
          </w:p>
        </w:tc>
        <w:tc>
          <w:tcPr>
            <w:tcW w:w="1446"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E36B1" w:rsidRPr="004144B3" w:rsidP="00DE36B1" w14:paraId="3E9B1571" w14:textId="7777777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Master’s student</w:t>
            </w:r>
          </w:p>
          <w:p w:rsidR="00DE36B1" w:rsidRPr="004144B3" w:rsidP="00DE36B1" w14:paraId="5E9257E8" w14:textId="7777777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Microbiology</w:t>
            </w:r>
          </w:p>
          <w:p w:rsidR="00DE36B1" w:rsidRPr="004144B3" w:rsidP="00DE36B1" w14:paraId="2F43408A" w14:textId="7777777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Vanderbilt University</w:t>
            </w:r>
          </w:p>
          <w:p w:rsidR="00DE36B1" w:rsidRPr="004144B3" w:rsidP="00DE36B1" w14:paraId="5E2915BC" w14:textId="29BA8F21">
            <w:pPr>
              <w:pStyle w:val="pTableDataLeft"/>
            </w:pPr>
            <w:r w:rsidRPr="008F0D43">
              <w:rPr>
                <w:kern w:val="24"/>
              </w:rPr>
              <w:t>Further Training</w:t>
            </w:r>
          </w:p>
        </w:tc>
        <w:tc>
          <w:tcPr>
            <w:tcW w:w="1144"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E36B1" w:rsidRPr="004144B3" w:rsidP="00DE36B1" w14:paraId="162D9548" w14:textId="7777777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Scientist I</w:t>
            </w:r>
          </w:p>
          <w:p w:rsidR="00DE36B1" w:rsidRPr="004144B3" w:rsidP="00DE36B1" w14:paraId="6DC4B39C" w14:textId="7777777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 xml:space="preserve">Pfizer </w:t>
            </w:r>
          </w:p>
          <w:p w:rsidR="00DE36B1" w:rsidRPr="004144B3" w:rsidP="00DE36B1" w14:paraId="2E2B5A50" w14:textId="7777777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For-profit</w:t>
            </w:r>
          </w:p>
          <w:p w:rsidR="00DE36B1" w:rsidRPr="004144B3" w:rsidP="00DE36B1" w14:paraId="5E2915BD" w14:textId="7511BC47">
            <w:pPr>
              <w:pStyle w:val="pTableDataLeft"/>
            </w:pPr>
            <w:r w:rsidRPr="008F0D43">
              <w:rPr>
                <w:kern w:val="24"/>
              </w:rPr>
              <w:t>Primarily Research</w:t>
            </w:r>
          </w:p>
        </w:tc>
        <w:tc>
          <w:tcPr>
            <w:tcW w:w="2402" w:type="dxa"/>
            <w:tcBorders>
              <w:top w:val="outset" w:sz="8" w:space="0" w:color="000000"/>
              <w:left w:val="outset" w:sz="8" w:space="0" w:color="000000"/>
              <w:bottom w:val="single" w:sz="8" w:space="0" w:color="000000"/>
            </w:tcBorders>
            <w:tcMar>
              <w:top w:w="40" w:type="dxa"/>
              <w:left w:w="40" w:type="dxa"/>
              <w:bottom w:w="40" w:type="dxa"/>
              <w:right w:w="40" w:type="dxa"/>
            </w:tcMar>
          </w:tcPr>
          <w:p w:rsidR="00DE36B1" w:rsidRPr="004144B3" w:rsidP="00DE36B1" w14:paraId="5E2915BE" w14:textId="4470E116">
            <w:pPr>
              <w:pStyle w:val="pTableDataLeft"/>
            </w:pPr>
            <w:r>
              <w:rPr>
                <w:kern w:val="24"/>
              </w:rPr>
              <w:t>AI</w:t>
            </w:r>
            <w:r w:rsidRPr="008F0D43">
              <w:rPr>
                <w:kern w:val="24"/>
              </w:rPr>
              <w:t xml:space="preserve"> F31/PI/2017-2019</w:t>
            </w:r>
          </w:p>
        </w:tc>
      </w:tr>
      <w:tr w14:paraId="301C85F9" w14:textId="77777777" w:rsidTr="007011D8">
        <w:tblPrEx>
          <w:tblW w:w="5000" w:type="pct"/>
          <w:tblLayout w:type="fixed"/>
          <w:tblCellMar>
            <w:left w:w="10" w:type="dxa"/>
            <w:right w:w="10" w:type="dxa"/>
          </w:tblCellMar>
          <w:tblLook w:val="0000"/>
        </w:tblPrEx>
        <w:trPr>
          <w:cantSplit/>
          <w:trHeight w:val="480"/>
        </w:trPr>
        <w:tc>
          <w:tcPr>
            <w:tcW w:w="1104" w:type="dxa"/>
            <w:tcBorders>
              <w:top w:val="outset" w:sz="8" w:space="0" w:color="000000"/>
              <w:bottom w:val="single" w:sz="8" w:space="0" w:color="000000"/>
              <w:right w:val="outset" w:sz="8" w:space="0" w:color="000000"/>
            </w:tcBorders>
            <w:tcMar>
              <w:top w:w="40" w:type="dxa"/>
              <w:left w:w="40" w:type="dxa"/>
              <w:bottom w:w="40" w:type="dxa"/>
              <w:right w:w="40" w:type="dxa"/>
            </w:tcMar>
          </w:tcPr>
          <w:p w:rsidR="00D477ED" w:rsidRPr="00D477ED" w:rsidP="00D477ED" w14:paraId="2C4B4872" w14:textId="018621D4">
            <w:pPr>
              <w:pStyle w:val="pTableDataLeft"/>
              <w:rPr>
                <w:kern w:val="24"/>
              </w:rPr>
            </w:pPr>
            <w:r w:rsidRPr="000E44B0">
              <w:rPr>
                <w:kern w:val="24"/>
              </w:rPr>
              <w:t> Byrd, Nina L.</w:t>
            </w:r>
          </w:p>
        </w:tc>
        <w:tc>
          <w:tcPr>
            <w:tcW w:w="193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D477ED" w:rsidP="00D477ED" w14:paraId="5F271813" w14:textId="7703BEB6">
            <w:pPr>
              <w:pStyle w:val="pTableDataLeft"/>
              <w:rPr>
                <w:kern w:val="24"/>
              </w:rPr>
            </w:pPr>
            <w:r w:rsidRPr="000E44B0">
              <w:rPr>
                <w:kern w:val="24"/>
              </w:rPr>
              <w:t>Hoops, Eric B.</w:t>
            </w:r>
          </w:p>
        </w:tc>
        <w:tc>
          <w:tcPr>
            <w:tcW w:w="1211"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P="00D477ED" w14:paraId="79D388DC" w14:textId="62361A40">
            <w:pPr>
              <w:pStyle w:val="pTableDataLeft"/>
              <w:rPr>
                <w:kern w:val="24"/>
              </w:rPr>
            </w:pPr>
            <w:r>
              <w:rPr>
                <w:kern w:val="24"/>
              </w:rPr>
              <w:t>0</w:t>
            </w:r>
            <w:r w:rsidRPr="000E44B0">
              <w:rPr>
                <w:kern w:val="24"/>
              </w:rPr>
              <w:t>9/20</w:t>
            </w:r>
            <w:r>
              <w:rPr>
                <w:kern w:val="24"/>
              </w:rPr>
              <w:t>08</w:t>
            </w:r>
          </w:p>
        </w:tc>
        <w:tc>
          <w:tcPr>
            <w:tcW w:w="168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P="00D477ED" w14:paraId="459823D5" w14:textId="77777777">
            <w:pPr>
              <w:pStyle w:val="NormalWeb"/>
              <w:spacing w:before="80" w:beforeAutospacing="0" w:after="0" w:afterAutospacing="0"/>
              <w:rPr>
                <w:rFonts w:ascii="Arial" w:hAnsi="Arial" w:cs="Arial"/>
                <w:kern w:val="24"/>
                <w:sz w:val="20"/>
                <w:szCs w:val="20"/>
              </w:rPr>
            </w:pPr>
            <w:r w:rsidRPr="000E44B0">
              <w:rPr>
                <w:rFonts w:ascii="Arial" w:hAnsi="Arial" w:cs="Arial"/>
                <w:kern w:val="24"/>
                <w:sz w:val="20"/>
                <w:szCs w:val="20"/>
              </w:rPr>
              <w:t xml:space="preserve">TY1: </w:t>
            </w:r>
            <w:r>
              <w:rPr>
                <w:rFonts w:ascii="Arial" w:hAnsi="Arial" w:cs="Arial"/>
                <w:kern w:val="24"/>
                <w:sz w:val="20"/>
                <w:szCs w:val="20"/>
              </w:rPr>
              <w:t>Univ S</w:t>
            </w:r>
          </w:p>
          <w:p w:rsidR="00D477ED" w:rsidP="00D477ED" w14:paraId="78A3820F" w14:textId="77777777">
            <w:pPr>
              <w:pStyle w:val="NormalWeb"/>
              <w:spacing w:before="80" w:beforeAutospacing="0" w:after="0" w:afterAutospacing="0"/>
              <w:rPr>
                <w:rFonts w:ascii="Arial" w:hAnsi="Arial" w:cs="Arial"/>
                <w:b/>
                <w:bCs/>
                <w:kern w:val="24"/>
                <w:sz w:val="20"/>
                <w:szCs w:val="20"/>
              </w:rPr>
            </w:pPr>
            <w:r w:rsidRPr="000E44B0">
              <w:rPr>
                <w:rFonts w:ascii="Arial" w:hAnsi="Arial" w:cs="Arial"/>
                <w:b/>
                <w:bCs/>
                <w:kern w:val="24"/>
                <w:sz w:val="20"/>
                <w:szCs w:val="20"/>
              </w:rPr>
              <w:t>TY 2: GM T34</w:t>
            </w:r>
          </w:p>
          <w:p w:rsidR="00D477ED" w:rsidP="00D477ED" w14:paraId="33C177EE" w14:textId="77777777">
            <w:pPr>
              <w:pStyle w:val="NormalWeb"/>
              <w:spacing w:before="80" w:beforeAutospacing="0" w:after="0" w:afterAutospacing="0"/>
              <w:rPr>
                <w:rFonts w:ascii="Arial" w:hAnsi="Arial" w:cs="Arial"/>
                <w:b/>
                <w:bCs/>
                <w:kern w:val="24"/>
                <w:sz w:val="20"/>
                <w:szCs w:val="20"/>
              </w:rPr>
            </w:pPr>
            <w:r>
              <w:rPr>
                <w:rFonts w:ascii="Arial" w:hAnsi="Arial" w:cs="Arial"/>
                <w:b/>
                <w:bCs/>
                <w:kern w:val="24"/>
                <w:sz w:val="20"/>
                <w:szCs w:val="20"/>
              </w:rPr>
              <w:t>TY 3: GM T34</w:t>
            </w:r>
          </w:p>
          <w:p w:rsidR="00D477ED" w:rsidP="00D477ED" w14:paraId="2022B051" w14:textId="77777777">
            <w:pPr>
              <w:pStyle w:val="NormalWeb"/>
              <w:spacing w:before="80" w:beforeAutospacing="0" w:after="0" w:afterAutospacing="0"/>
              <w:rPr>
                <w:rFonts w:ascii="Arial" w:hAnsi="Arial" w:cs="Arial"/>
                <w:b/>
                <w:bCs/>
                <w:kern w:val="24"/>
                <w:sz w:val="20"/>
                <w:szCs w:val="20"/>
              </w:rPr>
            </w:pPr>
            <w:r>
              <w:rPr>
                <w:rFonts w:ascii="Arial" w:hAnsi="Arial" w:cs="Arial"/>
                <w:b/>
                <w:bCs/>
                <w:kern w:val="24"/>
                <w:sz w:val="20"/>
                <w:szCs w:val="20"/>
              </w:rPr>
              <w:t>TY 4: GM T34</w:t>
            </w:r>
          </w:p>
          <w:p w:rsidR="00D477ED" w:rsidRPr="000E788A" w:rsidP="00D477ED" w14:paraId="433658B5" w14:textId="77777777">
            <w:pPr>
              <w:pStyle w:val="pTableDataLeft"/>
              <w:rPr>
                <w:color w:val="000000"/>
              </w:rPr>
            </w:pPr>
          </w:p>
        </w:tc>
        <w:tc>
          <w:tcPr>
            <w:tcW w:w="2323"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4144B3" w:rsidP="00D477ED" w14:paraId="7BB00599" w14:textId="77777777">
            <w:pPr>
              <w:pStyle w:val="NormalWeb"/>
              <w:spacing w:before="80" w:beforeAutospacing="0" w:after="0" w:afterAutospacing="0"/>
              <w:rPr>
                <w:rFonts w:ascii="Arial" w:hAnsi="Arial" w:cs="Arial"/>
                <w:sz w:val="36"/>
                <w:szCs w:val="36"/>
              </w:rPr>
            </w:pPr>
            <w:r w:rsidRPr="000E44B0">
              <w:rPr>
                <w:rFonts w:ascii="Arial" w:hAnsi="Arial" w:cs="Arial"/>
                <w:kern w:val="24"/>
                <w:sz w:val="20"/>
                <w:szCs w:val="20"/>
              </w:rPr>
              <w:t>BS 2012</w:t>
            </w:r>
          </w:p>
          <w:p w:rsidR="00D477ED" w:rsidRPr="00D477ED" w:rsidP="00D477ED" w14:paraId="16F5EA1A" w14:textId="2AD3AA2E">
            <w:pPr>
              <w:pStyle w:val="NormalWeb"/>
              <w:spacing w:before="80" w:beforeAutospacing="0" w:after="0" w:afterAutospacing="0"/>
              <w:rPr>
                <w:rFonts w:ascii="Arial" w:hAnsi="Arial" w:cs="Arial"/>
                <w:kern w:val="24"/>
                <w:sz w:val="20"/>
                <w:szCs w:val="20"/>
              </w:rPr>
            </w:pPr>
            <w:r w:rsidRPr="000E44B0">
              <w:rPr>
                <w:kern w:val="24"/>
              </w:rPr>
              <w:t>PhD 2020</w:t>
            </w:r>
          </w:p>
        </w:tc>
        <w:tc>
          <w:tcPr>
            <w:tcW w:w="140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D477ED" w:rsidP="00D477ED" w14:paraId="7322B2D2" w14:textId="2DE63016">
            <w:pPr>
              <w:pStyle w:val="pTableDataLeft"/>
              <w:rPr>
                <w:kern w:val="24"/>
              </w:rPr>
            </w:pPr>
            <w:r w:rsidRPr="000E44B0">
              <w:rPr>
                <w:kern w:val="24"/>
              </w:rPr>
              <w:t>Nuclear pore formation</w:t>
            </w:r>
          </w:p>
        </w:tc>
        <w:tc>
          <w:tcPr>
            <w:tcW w:w="1446"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4144B3" w:rsidP="00D477ED" w14:paraId="209539CF" w14:textId="77777777">
            <w:pPr>
              <w:pStyle w:val="NormalWeb"/>
              <w:spacing w:before="80" w:beforeAutospacing="0" w:after="0" w:afterAutospacing="0"/>
              <w:rPr>
                <w:rFonts w:ascii="Arial" w:hAnsi="Arial" w:cs="Arial"/>
                <w:sz w:val="36"/>
                <w:szCs w:val="36"/>
              </w:rPr>
            </w:pPr>
            <w:r>
              <w:rPr>
                <w:rFonts w:ascii="Arial" w:hAnsi="Arial" w:cs="Arial"/>
                <w:kern w:val="24"/>
                <w:sz w:val="20"/>
                <w:szCs w:val="20"/>
              </w:rPr>
              <w:t>Postbac</w:t>
            </w:r>
            <w:r>
              <w:rPr>
                <w:rFonts w:ascii="Arial" w:hAnsi="Arial" w:cs="Arial"/>
                <w:kern w:val="24"/>
                <w:sz w:val="20"/>
                <w:szCs w:val="20"/>
              </w:rPr>
              <w:t xml:space="preserve"> Trainee</w:t>
            </w:r>
          </w:p>
          <w:p w:rsidR="00D477ED" w:rsidRPr="004144B3" w:rsidP="00D477ED" w14:paraId="17D770E6" w14:textId="77777777">
            <w:pPr>
              <w:pStyle w:val="NormalWeb"/>
              <w:spacing w:before="80" w:beforeAutospacing="0" w:after="0" w:afterAutospacing="0"/>
              <w:rPr>
                <w:rFonts w:ascii="Arial" w:hAnsi="Arial" w:cs="Arial"/>
                <w:sz w:val="36"/>
                <w:szCs w:val="36"/>
              </w:rPr>
            </w:pPr>
            <w:r w:rsidRPr="000E44B0">
              <w:rPr>
                <w:rFonts w:ascii="Arial" w:hAnsi="Arial" w:cs="Arial"/>
                <w:kern w:val="24"/>
                <w:sz w:val="20"/>
                <w:szCs w:val="20"/>
              </w:rPr>
              <w:t>Biological Sciences</w:t>
            </w:r>
          </w:p>
          <w:p w:rsidR="00D477ED" w:rsidRPr="004144B3" w:rsidP="00D477ED" w14:paraId="3F12F1F5" w14:textId="77777777">
            <w:pPr>
              <w:pStyle w:val="NormalWeb"/>
              <w:spacing w:before="80" w:beforeAutospacing="0" w:after="0" w:afterAutospacing="0"/>
              <w:rPr>
                <w:rFonts w:ascii="Arial" w:hAnsi="Arial" w:cs="Arial"/>
                <w:sz w:val="36"/>
                <w:szCs w:val="36"/>
              </w:rPr>
            </w:pPr>
            <w:r w:rsidRPr="000E44B0">
              <w:rPr>
                <w:rFonts w:ascii="Arial" w:hAnsi="Arial" w:cs="Arial"/>
                <w:kern w:val="24"/>
                <w:sz w:val="20"/>
                <w:szCs w:val="20"/>
              </w:rPr>
              <w:t>Baylor University</w:t>
            </w:r>
          </w:p>
          <w:p w:rsidR="00D477ED" w:rsidRPr="00D477ED" w:rsidP="00D477ED" w14:paraId="15331827" w14:textId="54D92C01">
            <w:pPr>
              <w:pStyle w:val="NormalWeb"/>
              <w:spacing w:before="80" w:beforeAutospacing="0" w:after="0" w:afterAutospacing="0"/>
              <w:rPr>
                <w:rFonts w:ascii="Arial" w:hAnsi="Arial" w:cs="Arial"/>
                <w:kern w:val="24"/>
                <w:sz w:val="20"/>
                <w:szCs w:val="20"/>
              </w:rPr>
            </w:pPr>
            <w:r w:rsidRPr="000E44B0">
              <w:rPr>
                <w:kern w:val="24"/>
              </w:rPr>
              <w:t>Further training</w:t>
            </w:r>
          </w:p>
        </w:tc>
        <w:tc>
          <w:tcPr>
            <w:tcW w:w="1144"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D477ED" w:rsidP="00D477ED" w14:paraId="63365500" w14:textId="77777777">
            <w:pPr>
              <w:pStyle w:val="NormalWeb"/>
              <w:spacing w:before="80"/>
              <w:rPr>
                <w:rFonts w:ascii="Arial" w:hAnsi="Arial" w:cs="Arial"/>
                <w:kern w:val="24"/>
                <w:sz w:val="20"/>
                <w:szCs w:val="20"/>
              </w:rPr>
            </w:pPr>
            <w:r w:rsidRPr="00D477ED">
              <w:rPr>
                <w:rFonts w:ascii="Arial" w:hAnsi="Arial" w:cs="Arial"/>
                <w:kern w:val="24"/>
                <w:sz w:val="20"/>
                <w:szCs w:val="20"/>
              </w:rPr>
              <w:t>Lecturer</w:t>
            </w:r>
          </w:p>
          <w:p w:rsidR="00D477ED" w:rsidRPr="00D477ED" w:rsidP="00D477ED" w14:paraId="3667CCAC" w14:textId="77777777">
            <w:pPr>
              <w:pStyle w:val="NormalWeb"/>
              <w:spacing w:before="80"/>
              <w:rPr>
                <w:rFonts w:ascii="Arial" w:hAnsi="Arial" w:cs="Arial"/>
                <w:kern w:val="24"/>
                <w:sz w:val="20"/>
                <w:szCs w:val="20"/>
              </w:rPr>
            </w:pPr>
            <w:r w:rsidRPr="00D477ED">
              <w:rPr>
                <w:rFonts w:ascii="Arial" w:hAnsi="Arial" w:cs="Arial"/>
                <w:kern w:val="24"/>
                <w:sz w:val="20"/>
                <w:szCs w:val="20"/>
              </w:rPr>
              <w:t xml:space="preserve">Howard University </w:t>
            </w:r>
          </w:p>
          <w:p w:rsidR="00D477ED" w:rsidRPr="00D477ED" w:rsidP="00D477ED" w14:paraId="4723BCFF" w14:textId="77777777">
            <w:pPr>
              <w:pStyle w:val="NormalWeb"/>
              <w:spacing w:before="80"/>
              <w:rPr>
                <w:rFonts w:ascii="Arial" w:hAnsi="Arial" w:cs="Arial"/>
                <w:kern w:val="24"/>
                <w:sz w:val="20"/>
                <w:szCs w:val="20"/>
              </w:rPr>
            </w:pPr>
            <w:r w:rsidRPr="00D477ED">
              <w:rPr>
                <w:rFonts w:ascii="Arial" w:hAnsi="Arial" w:cs="Arial"/>
                <w:kern w:val="24"/>
                <w:sz w:val="20"/>
                <w:szCs w:val="20"/>
              </w:rPr>
              <w:t>Academia</w:t>
            </w:r>
          </w:p>
          <w:p w:rsidR="00D477ED" w:rsidRPr="00D477ED" w:rsidP="00D477ED" w14:paraId="64325F5E" w14:textId="41166CA9">
            <w:pPr>
              <w:pStyle w:val="NormalWeb"/>
              <w:spacing w:before="80" w:beforeAutospacing="0" w:after="0" w:afterAutospacing="0"/>
              <w:rPr>
                <w:rFonts w:ascii="Arial" w:hAnsi="Arial" w:cs="Arial"/>
                <w:kern w:val="24"/>
                <w:sz w:val="20"/>
                <w:szCs w:val="20"/>
              </w:rPr>
            </w:pPr>
            <w:r w:rsidRPr="00D477ED">
              <w:rPr>
                <w:rFonts w:ascii="Arial" w:hAnsi="Arial" w:cs="Arial"/>
                <w:kern w:val="24"/>
                <w:sz w:val="20"/>
                <w:szCs w:val="20"/>
              </w:rPr>
              <w:t>Primarily teaching</w:t>
            </w:r>
          </w:p>
        </w:tc>
        <w:tc>
          <w:tcPr>
            <w:tcW w:w="2402" w:type="dxa"/>
            <w:tcBorders>
              <w:top w:val="outset" w:sz="8" w:space="0" w:color="000000"/>
              <w:left w:val="outset" w:sz="8" w:space="0" w:color="000000"/>
              <w:bottom w:val="single" w:sz="8" w:space="0" w:color="000000"/>
            </w:tcBorders>
            <w:tcMar>
              <w:top w:w="40" w:type="dxa"/>
              <w:left w:w="40" w:type="dxa"/>
              <w:bottom w:w="40" w:type="dxa"/>
              <w:right w:w="40" w:type="dxa"/>
            </w:tcMar>
          </w:tcPr>
          <w:p w:rsidR="00D477ED" w:rsidRPr="00D477ED" w:rsidP="00D477ED" w14:paraId="7B8172C2" w14:textId="77777777">
            <w:pPr>
              <w:pStyle w:val="pTableDataLeft"/>
              <w:rPr>
                <w:kern w:val="24"/>
              </w:rPr>
            </w:pPr>
          </w:p>
        </w:tc>
      </w:tr>
      <w:tr w14:paraId="5E2915CC" w14:textId="77777777" w:rsidTr="008F0D43">
        <w:tblPrEx>
          <w:tblW w:w="5000" w:type="pct"/>
          <w:tblLayout w:type="fixed"/>
          <w:tblCellMar>
            <w:left w:w="10" w:type="dxa"/>
            <w:right w:w="10" w:type="dxa"/>
          </w:tblCellMar>
          <w:tblLook w:val="0000"/>
        </w:tblPrEx>
        <w:trPr>
          <w:cantSplit/>
          <w:trHeight w:val="480"/>
        </w:trPr>
        <w:tc>
          <w:tcPr>
            <w:tcW w:w="1104" w:type="dxa"/>
            <w:tcBorders>
              <w:top w:val="outset" w:sz="8" w:space="0" w:color="000000"/>
              <w:bottom w:val="single" w:sz="8" w:space="0" w:color="000000"/>
              <w:right w:val="outset" w:sz="8" w:space="0" w:color="000000"/>
            </w:tcBorders>
            <w:tcMar>
              <w:top w:w="40" w:type="dxa"/>
              <w:left w:w="40" w:type="dxa"/>
              <w:bottom w:w="40" w:type="dxa"/>
              <w:right w:w="40" w:type="dxa"/>
            </w:tcMar>
          </w:tcPr>
          <w:p w:rsidR="00D477ED" w:rsidRPr="004144B3" w:rsidP="00D477ED" w14:paraId="5E2915C1" w14:textId="40FD65B3">
            <w:pPr>
              <w:pStyle w:val="pTableDataLeft"/>
            </w:pPr>
            <w:r w:rsidRPr="008F0D43">
              <w:rPr>
                <w:kern w:val="24"/>
              </w:rPr>
              <w:t xml:space="preserve"> Chin, Bo </w:t>
            </w:r>
          </w:p>
        </w:tc>
        <w:tc>
          <w:tcPr>
            <w:tcW w:w="193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4144B3" w:rsidP="00D477ED" w14:paraId="5E2915C3" w14:textId="72429734">
            <w:pPr>
              <w:pStyle w:val="pTableDataLeft"/>
            </w:pPr>
            <w:r w:rsidRPr="008F0D43">
              <w:rPr>
                <w:kern w:val="24"/>
              </w:rPr>
              <w:t>Katz, Samuel M.</w:t>
            </w:r>
          </w:p>
        </w:tc>
        <w:tc>
          <w:tcPr>
            <w:tcW w:w="1211"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4144B3" w:rsidP="00D477ED" w14:paraId="5E2915C4" w14:textId="7FAF8A11">
            <w:pPr>
              <w:pStyle w:val="pTableDataLeft"/>
            </w:pPr>
            <w:r>
              <w:rPr>
                <w:kern w:val="24"/>
              </w:rPr>
              <w:t>0</w:t>
            </w:r>
            <w:r w:rsidRPr="008F0D43">
              <w:rPr>
                <w:kern w:val="24"/>
              </w:rPr>
              <w:t>9/20</w:t>
            </w:r>
            <w:r>
              <w:rPr>
                <w:kern w:val="24"/>
              </w:rPr>
              <w:t>09</w:t>
            </w:r>
          </w:p>
        </w:tc>
        <w:tc>
          <w:tcPr>
            <w:tcW w:w="168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P="00D477ED" w14:paraId="6D146BE9" w14:textId="573B1B3C">
            <w:pPr>
              <w:pStyle w:val="NormalWeb"/>
              <w:spacing w:before="80" w:beforeAutospacing="0" w:after="0" w:afterAutospacing="0"/>
              <w:rPr>
                <w:rFonts w:ascii="Arial" w:hAnsi="Arial" w:cs="Arial"/>
                <w:kern w:val="24"/>
                <w:sz w:val="20"/>
                <w:szCs w:val="20"/>
              </w:rPr>
            </w:pPr>
            <w:r w:rsidRPr="008F0D43">
              <w:rPr>
                <w:rFonts w:ascii="Arial" w:hAnsi="Arial" w:cs="Arial"/>
                <w:kern w:val="24"/>
                <w:sz w:val="20"/>
                <w:szCs w:val="20"/>
              </w:rPr>
              <w:t>TY1: None</w:t>
            </w:r>
          </w:p>
          <w:p w:rsidR="00D477ED" w:rsidRPr="008F0D43" w:rsidP="00D477ED" w14:paraId="06D89D69" w14:textId="3AFE1E7E">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 xml:space="preserve">TY 2: </w:t>
            </w:r>
            <w:r w:rsidRPr="008F0D43">
              <w:rPr>
                <w:rFonts w:ascii="Arial" w:hAnsi="Arial" w:cs="Arial"/>
                <w:b/>
                <w:bCs/>
                <w:kern w:val="24"/>
                <w:sz w:val="20"/>
                <w:szCs w:val="20"/>
              </w:rPr>
              <w:t>GM T34</w:t>
            </w:r>
          </w:p>
          <w:p w:rsidR="00D477ED" w:rsidP="00D477ED" w14:paraId="3F1B7BFE" w14:textId="012B1264">
            <w:pPr>
              <w:pStyle w:val="NormalWeb"/>
              <w:spacing w:before="80" w:beforeAutospacing="0" w:after="0" w:afterAutospacing="0"/>
              <w:rPr>
                <w:rFonts w:ascii="Arial" w:hAnsi="Arial" w:cs="Arial"/>
                <w:b/>
                <w:bCs/>
                <w:kern w:val="24"/>
                <w:sz w:val="20"/>
                <w:szCs w:val="20"/>
              </w:rPr>
            </w:pPr>
            <w:r w:rsidRPr="008F0D43">
              <w:rPr>
                <w:rFonts w:ascii="Arial" w:hAnsi="Arial" w:cs="Arial"/>
                <w:b/>
                <w:bCs/>
                <w:kern w:val="24"/>
                <w:sz w:val="20"/>
                <w:szCs w:val="20"/>
              </w:rPr>
              <w:t>TY</w:t>
            </w:r>
            <w:r>
              <w:rPr>
                <w:rFonts w:ascii="Arial" w:hAnsi="Arial" w:cs="Arial"/>
                <w:b/>
                <w:bCs/>
                <w:kern w:val="24"/>
                <w:sz w:val="20"/>
                <w:szCs w:val="20"/>
              </w:rPr>
              <w:t>3</w:t>
            </w:r>
            <w:r w:rsidRPr="008F0D43">
              <w:rPr>
                <w:rFonts w:ascii="Arial" w:hAnsi="Arial" w:cs="Arial"/>
                <w:b/>
                <w:bCs/>
                <w:kern w:val="24"/>
                <w:sz w:val="20"/>
                <w:szCs w:val="20"/>
              </w:rPr>
              <w:t>: GM T34</w:t>
            </w:r>
          </w:p>
          <w:p w:rsidR="00D477ED" w:rsidRPr="001C3CD5" w:rsidP="00D477ED" w14:paraId="05CEE4F5" w14:textId="0C8B5B4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TY 4: Univ S</w:t>
            </w:r>
          </w:p>
          <w:p w:rsidR="00D477ED" w:rsidRPr="004144B3" w:rsidP="00D477ED" w14:paraId="5E2915C5" w14:textId="33CBDCA8">
            <w:pPr>
              <w:pStyle w:val="pTableDataLeft"/>
            </w:pPr>
          </w:p>
        </w:tc>
        <w:tc>
          <w:tcPr>
            <w:tcW w:w="2323"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P="00D477ED" w14:paraId="07F62E5C" w14:textId="440CBB57">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AA 2011</w:t>
            </w:r>
          </w:p>
          <w:p w:rsidR="00D477ED" w:rsidRPr="004144B3" w:rsidP="00D477ED" w14:paraId="7B69E7D4" w14:textId="19EF2F4C">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BS 2013</w:t>
            </w:r>
          </w:p>
          <w:p w:rsidR="00D477ED" w:rsidRPr="004144B3" w:rsidP="00D477ED" w14:paraId="5E2915C6" w14:textId="2EDCF5A5">
            <w:pPr>
              <w:pStyle w:val="pTableDataLeft"/>
            </w:pPr>
            <w:r w:rsidRPr="008F0D43">
              <w:rPr>
                <w:kern w:val="24"/>
              </w:rPr>
              <w:t>PhD 2020</w:t>
            </w:r>
          </w:p>
        </w:tc>
        <w:tc>
          <w:tcPr>
            <w:tcW w:w="140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4144B3" w:rsidP="00D477ED" w14:paraId="5E2915C7" w14:textId="6DC881E5">
            <w:pPr>
              <w:pStyle w:val="pTableDataLeft"/>
            </w:pPr>
            <w:r w:rsidRPr="008F0D43">
              <w:rPr>
                <w:kern w:val="24"/>
              </w:rPr>
              <w:t>Circadian rhythms, sleep &amp; metabolism</w:t>
            </w:r>
          </w:p>
        </w:tc>
        <w:tc>
          <w:tcPr>
            <w:tcW w:w="1446"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4144B3" w:rsidP="00D477ED" w14:paraId="3066F146" w14:textId="7777777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PhD student</w:t>
            </w:r>
          </w:p>
          <w:p w:rsidR="00D477ED" w:rsidRPr="004144B3" w:rsidP="00D477ED" w14:paraId="7842D2BB" w14:textId="7777777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Neuroscience</w:t>
            </w:r>
          </w:p>
          <w:p w:rsidR="00D477ED" w:rsidRPr="004144B3" w:rsidP="00D477ED" w14:paraId="369B5B00" w14:textId="7777777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University of Idaho</w:t>
            </w:r>
          </w:p>
          <w:p w:rsidR="00D477ED" w:rsidRPr="004144B3" w:rsidP="00D477ED" w14:paraId="5E2915C8" w14:textId="773515F5">
            <w:pPr>
              <w:pStyle w:val="pTableDataLeft"/>
            </w:pPr>
            <w:r w:rsidRPr="008F0D43">
              <w:rPr>
                <w:kern w:val="24"/>
              </w:rPr>
              <w:t>Further Training</w:t>
            </w:r>
          </w:p>
        </w:tc>
        <w:tc>
          <w:tcPr>
            <w:tcW w:w="1144"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4144B3" w:rsidP="00D477ED" w14:paraId="4CE391B0" w14:textId="7777777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Postdoctoral Scholar</w:t>
            </w:r>
          </w:p>
          <w:p w:rsidR="00D477ED" w:rsidRPr="004144B3" w:rsidP="00D477ED" w14:paraId="5158D83D" w14:textId="77777777">
            <w:pPr>
              <w:pStyle w:val="NormalWeb"/>
              <w:spacing w:before="80" w:beforeAutospacing="0" w:after="0" w:afterAutospacing="0"/>
              <w:rPr>
                <w:rFonts w:ascii="Arial" w:hAnsi="Arial" w:cs="Arial"/>
                <w:sz w:val="36"/>
                <w:szCs w:val="36"/>
              </w:rPr>
            </w:pPr>
            <w:r w:rsidRPr="008F0D43">
              <w:rPr>
                <w:rFonts w:ascii="Arial" w:hAnsi="Arial" w:cs="Arial"/>
                <w:kern w:val="24"/>
                <w:sz w:val="20"/>
                <w:szCs w:val="20"/>
              </w:rPr>
              <w:t>Weill Cornell Medical School</w:t>
            </w:r>
          </w:p>
          <w:p w:rsidR="00D477ED" w:rsidRPr="004144B3" w:rsidP="00D477ED" w14:paraId="5E2915C9" w14:textId="4A984B3E">
            <w:pPr>
              <w:pStyle w:val="p1"/>
            </w:pPr>
            <w:r w:rsidRPr="008F0D43">
              <w:rPr>
                <w:kern w:val="24"/>
              </w:rPr>
              <w:t>Further training</w:t>
            </w:r>
          </w:p>
        </w:tc>
        <w:tc>
          <w:tcPr>
            <w:tcW w:w="2402" w:type="dxa"/>
            <w:tcBorders>
              <w:top w:val="outset" w:sz="8" w:space="0" w:color="000000"/>
              <w:left w:val="outset" w:sz="8" w:space="0" w:color="000000"/>
              <w:bottom w:val="single" w:sz="8" w:space="0" w:color="000000"/>
            </w:tcBorders>
            <w:tcMar>
              <w:top w:w="40" w:type="dxa"/>
              <w:left w:w="40" w:type="dxa"/>
              <w:bottom w:w="40" w:type="dxa"/>
              <w:right w:w="40" w:type="dxa"/>
            </w:tcMar>
          </w:tcPr>
          <w:p w:rsidR="00D477ED" w:rsidP="00D477ED" w14:paraId="2FF9CB40" w14:textId="7738BA89">
            <w:pPr>
              <w:pStyle w:val="pTableDataLeft"/>
              <w:rPr>
                <w:kern w:val="24"/>
              </w:rPr>
            </w:pPr>
            <w:r w:rsidRPr="008F0D43">
              <w:rPr>
                <w:kern w:val="24"/>
              </w:rPr>
              <w:t>NSF GRF/PI/2013-2015</w:t>
            </w:r>
          </w:p>
          <w:p w:rsidR="00D477ED" w:rsidRPr="004144B3" w:rsidP="00D477ED" w14:paraId="662EE942" w14:textId="3327FD88">
            <w:pPr>
              <w:pStyle w:val="pTableDataLeft"/>
            </w:pPr>
            <w:r>
              <w:rPr>
                <w:kern w:val="24"/>
              </w:rPr>
              <w:t>HL K99/PI/2023-Present</w:t>
            </w:r>
          </w:p>
          <w:p w:rsidR="00D477ED" w:rsidRPr="004144B3" w:rsidP="00D477ED" w14:paraId="5E2915CB" w14:textId="565901FE">
            <w:pPr>
              <w:pStyle w:val="pTableDataLeft"/>
            </w:pPr>
          </w:p>
        </w:tc>
      </w:tr>
      <w:tr w14:paraId="5B826B28" w14:textId="77777777" w:rsidTr="008F0D43">
        <w:tblPrEx>
          <w:tblW w:w="5000" w:type="pct"/>
          <w:tblLayout w:type="fixed"/>
          <w:tblCellMar>
            <w:left w:w="10" w:type="dxa"/>
            <w:right w:w="10" w:type="dxa"/>
          </w:tblCellMar>
          <w:tblLook w:val="0000"/>
        </w:tblPrEx>
        <w:trPr>
          <w:cantSplit/>
          <w:trHeight w:val="480"/>
        </w:trPr>
        <w:tc>
          <w:tcPr>
            <w:tcW w:w="1104" w:type="dxa"/>
            <w:tcBorders>
              <w:top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5A623404" w14:textId="7215F1AC">
            <w:pPr>
              <w:pStyle w:val="pTableDataLeft"/>
              <w:rPr>
                <w:kern w:val="24"/>
              </w:rPr>
            </w:pPr>
            <w:r>
              <w:rPr>
                <w:kern w:val="24"/>
              </w:rPr>
              <w:t>Samuels, Dennis R.</w:t>
            </w:r>
          </w:p>
        </w:tc>
        <w:tc>
          <w:tcPr>
            <w:tcW w:w="193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047258A5" w14:textId="4EE53BDC">
            <w:pPr>
              <w:pStyle w:val="pTableDataLeft"/>
              <w:rPr>
                <w:kern w:val="24"/>
              </w:rPr>
            </w:pPr>
            <w:r>
              <w:rPr>
                <w:kern w:val="24"/>
              </w:rPr>
              <w:t>Chu, Jeremy K.</w:t>
            </w:r>
          </w:p>
        </w:tc>
        <w:tc>
          <w:tcPr>
            <w:tcW w:w="1211"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31BF6797" w14:textId="44C268B5">
            <w:pPr>
              <w:pStyle w:val="pTableDataLeft"/>
              <w:rPr>
                <w:kern w:val="24"/>
              </w:rPr>
            </w:pPr>
            <w:r>
              <w:rPr>
                <w:kern w:val="24"/>
              </w:rPr>
              <w:t>09/2016</w:t>
            </w:r>
          </w:p>
        </w:tc>
        <w:tc>
          <w:tcPr>
            <w:tcW w:w="168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P="00D477ED" w14:paraId="709E2FD1" w14:textId="0C5A6A10">
            <w:pPr>
              <w:pStyle w:val="NormalWeb"/>
              <w:spacing w:before="80" w:beforeAutospacing="0" w:after="0" w:afterAutospacing="0"/>
              <w:rPr>
                <w:rFonts w:ascii="Arial" w:hAnsi="Arial" w:cs="Arial"/>
                <w:kern w:val="24"/>
                <w:sz w:val="20"/>
                <w:szCs w:val="20"/>
              </w:rPr>
            </w:pPr>
            <w:r w:rsidRPr="005B22A8">
              <w:rPr>
                <w:rFonts w:ascii="Arial" w:hAnsi="Arial" w:cs="Arial"/>
                <w:kern w:val="24"/>
                <w:sz w:val="20"/>
                <w:szCs w:val="20"/>
              </w:rPr>
              <w:t>TY</w:t>
            </w:r>
            <w:r>
              <w:rPr>
                <w:rFonts w:ascii="Arial" w:hAnsi="Arial" w:cs="Arial"/>
                <w:kern w:val="24"/>
                <w:sz w:val="20"/>
                <w:szCs w:val="20"/>
              </w:rPr>
              <w:t xml:space="preserve"> 1</w:t>
            </w:r>
            <w:r w:rsidRPr="005B22A8">
              <w:rPr>
                <w:rFonts w:ascii="Arial" w:hAnsi="Arial" w:cs="Arial"/>
                <w:kern w:val="24"/>
                <w:sz w:val="20"/>
                <w:szCs w:val="20"/>
              </w:rPr>
              <w:t xml:space="preserve">: </w:t>
            </w:r>
            <w:r>
              <w:rPr>
                <w:rFonts w:ascii="Arial" w:hAnsi="Arial" w:cs="Arial"/>
                <w:kern w:val="24"/>
                <w:sz w:val="20"/>
                <w:szCs w:val="20"/>
              </w:rPr>
              <w:t>Univ S</w:t>
            </w:r>
          </w:p>
          <w:p w:rsidR="00D477ED" w:rsidRPr="008F0D43" w:rsidP="00D477ED" w14:paraId="600382F6" w14:textId="5BFAE1EC">
            <w:pPr>
              <w:pStyle w:val="NormalWeb"/>
              <w:spacing w:before="80" w:beforeAutospacing="0" w:after="0" w:afterAutospacing="0"/>
              <w:rPr>
                <w:rFonts w:ascii="Arial" w:hAnsi="Arial" w:cs="Arial"/>
                <w:kern w:val="24"/>
                <w:sz w:val="20"/>
                <w:szCs w:val="20"/>
              </w:rPr>
            </w:pPr>
            <w:r w:rsidRPr="005B22A8">
              <w:rPr>
                <w:rFonts w:ascii="Arial" w:hAnsi="Arial" w:cs="Arial"/>
                <w:kern w:val="24"/>
                <w:sz w:val="20"/>
                <w:szCs w:val="20"/>
              </w:rPr>
              <w:t>TY</w:t>
            </w:r>
            <w:r>
              <w:rPr>
                <w:rFonts w:ascii="Arial" w:hAnsi="Arial" w:cs="Arial"/>
                <w:kern w:val="24"/>
                <w:sz w:val="20"/>
                <w:szCs w:val="20"/>
              </w:rPr>
              <w:t xml:space="preserve"> 2</w:t>
            </w:r>
            <w:r w:rsidRPr="005B22A8">
              <w:rPr>
                <w:rFonts w:ascii="Arial" w:hAnsi="Arial" w:cs="Arial"/>
                <w:kern w:val="24"/>
                <w:sz w:val="20"/>
                <w:szCs w:val="20"/>
              </w:rPr>
              <w:t xml:space="preserve">: </w:t>
            </w:r>
            <w:r>
              <w:rPr>
                <w:rFonts w:ascii="Arial" w:hAnsi="Arial" w:cs="Arial"/>
                <w:kern w:val="24"/>
                <w:sz w:val="20"/>
                <w:szCs w:val="20"/>
              </w:rPr>
              <w:t>Univ S</w:t>
            </w:r>
          </w:p>
          <w:p w:rsidR="00D477ED" w:rsidP="00D477ED" w14:paraId="7B8788B3" w14:textId="30664F78">
            <w:pPr>
              <w:pStyle w:val="NormalWeb"/>
              <w:spacing w:before="80" w:beforeAutospacing="0" w:after="0" w:afterAutospacing="0"/>
              <w:rPr>
                <w:rFonts w:ascii="Arial" w:hAnsi="Arial" w:cs="Arial"/>
                <w:b/>
                <w:bCs/>
                <w:kern w:val="24"/>
                <w:sz w:val="20"/>
                <w:szCs w:val="20"/>
              </w:rPr>
            </w:pPr>
            <w:r>
              <w:rPr>
                <w:rFonts w:ascii="Arial" w:hAnsi="Arial" w:cs="Arial"/>
                <w:b/>
                <w:bCs/>
                <w:kern w:val="24"/>
                <w:sz w:val="20"/>
                <w:szCs w:val="20"/>
              </w:rPr>
              <w:t>TY 3: GM T34</w:t>
            </w:r>
          </w:p>
          <w:p w:rsidR="00D477ED" w:rsidRPr="007655C6" w:rsidP="00D477ED" w14:paraId="16F5E7CC" w14:textId="41D49C92">
            <w:pPr>
              <w:pStyle w:val="NormalWeb"/>
              <w:spacing w:before="80" w:beforeAutospacing="0" w:after="0" w:afterAutospacing="0"/>
              <w:rPr>
                <w:rFonts w:ascii="Arial" w:hAnsi="Arial" w:cs="Arial"/>
                <w:b/>
                <w:bCs/>
                <w:kern w:val="24"/>
                <w:sz w:val="20"/>
                <w:szCs w:val="20"/>
              </w:rPr>
            </w:pPr>
            <w:r>
              <w:rPr>
                <w:rFonts w:ascii="Arial" w:hAnsi="Arial" w:cs="Arial"/>
                <w:b/>
                <w:bCs/>
                <w:kern w:val="24"/>
                <w:sz w:val="20"/>
                <w:szCs w:val="20"/>
              </w:rPr>
              <w:t>TY 4: GM T34</w:t>
            </w:r>
          </w:p>
        </w:tc>
        <w:tc>
          <w:tcPr>
            <w:tcW w:w="2323"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72CA2BB6" w14:textId="63BA3A52">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BS 2020</w:t>
            </w:r>
          </w:p>
        </w:tc>
        <w:tc>
          <w:tcPr>
            <w:tcW w:w="140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50FBE492" w14:textId="7A5C49EE">
            <w:pPr>
              <w:pStyle w:val="pTableDataLeft"/>
              <w:rPr>
                <w:kern w:val="24"/>
              </w:rPr>
            </w:pPr>
            <w:r>
              <w:rPr>
                <w:kern w:val="24"/>
              </w:rPr>
              <w:t>RNA Viruses</w:t>
            </w:r>
          </w:p>
        </w:tc>
        <w:tc>
          <w:tcPr>
            <w:tcW w:w="1446" w:type="dxa"/>
            <w:tcBorders>
              <w:top w:val="outset" w:sz="8" w:space="0" w:color="000000"/>
              <w:left w:val="outset" w:sz="8" w:space="0" w:color="000000"/>
              <w:bottom w:val="single" w:sz="8" w:space="0" w:color="000000"/>
              <w:right w:val="outset" w:sz="8" w:space="0" w:color="000000"/>
            </w:tcBorders>
            <w:shd w:val="clear" w:color="auto" w:fill="auto"/>
            <w:tcMar>
              <w:top w:w="40" w:type="dxa"/>
              <w:left w:w="40" w:type="dxa"/>
              <w:bottom w:w="40" w:type="dxa"/>
              <w:right w:w="40" w:type="dxa"/>
            </w:tcMar>
          </w:tcPr>
          <w:p w:rsidR="00B54D6B" w:rsidRPr="004E1E5B" w:rsidP="00B54D6B" w14:paraId="460879D4" w14:textId="0D6E3277">
            <w:pPr>
              <w:pStyle w:val="NormalWeb"/>
              <w:spacing w:before="80"/>
              <w:rPr>
                <w:rFonts w:ascii="Arial" w:hAnsi="Arial" w:cs="Arial"/>
                <w:kern w:val="24"/>
                <w:sz w:val="20"/>
                <w:szCs w:val="20"/>
              </w:rPr>
            </w:pPr>
            <w:r w:rsidRPr="004E1E5B">
              <w:rPr>
                <w:rFonts w:ascii="Arial" w:hAnsi="Arial" w:cs="Arial"/>
                <w:kern w:val="24"/>
                <w:sz w:val="20"/>
                <w:szCs w:val="20"/>
              </w:rPr>
              <w:t>Biology Teacher</w:t>
            </w:r>
          </w:p>
          <w:p w:rsidR="00B54D6B" w:rsidRPr="004E1E5B" w:rsidP="00B54D6B" w14:paraId="20F531A9" w14:textId="47C65EAD">
            <w:pPr>
              <w:pStyle w:val="NormalWeb"/>
              <w:spacing w:before="80"/>
              <w:rPr>
                <w:rFonts w:ascii="Arial" w:hAnsi="Arial" w:cs="Arial"/>
                <w:kern w:val="24"/>
                <w:sz w:val="20"/>
                <w:szCs w:val="20"/>
              </w:rPr>
            </w:pPr>
            <w:r w:rsidRPr="004E1E5B">
              <w:rPr>
                <w:rFonts w:ascii="Arial" w:hAnsi="Arial" w:cs="Arial"/>
                <w:kern w:val="24"/>
                <w:sz w:val="20"/>
                <w:szCs w:val="20"/>
              </w:rPr>
              <w:t>Manchester High School</w:t>
            </w:r>
          </w:p>
          <w:p w:rsidR="00D477ED" w:rsidRPr="004E1E5B" w:rsidP="008F0D43" w14:paraId="6A7C8DD4" w14:textId="3EF08CA0">
            <w:pPr>
              <w:pStyle w:val="NormalWeb"/>
              <w:spacing w:before="80"/>
              <w:rPr>
                <w:rFonts w:ascii="Arial" w:hAnsi="Arial" w:cs="Arial"/>
                <w:kern w:val="24"/>
                <w:sz w:val="20"/>
                <w:szCs w:val="20"/>
              </w:rPr>
            </w:pPr>
            <w:r w:rsidRPr="004E1E5B">
              <w:rPr>
                <w:rFonts w:ascii="Arial" w:hAnsi="Arial" w:cs="Arial"/>
                <w:kern w:val="24"/>
                <w:sz w:val="20"/>
                <w:szCs w:val="20"/>
              </w:rPr>
              <w:t>Primarily Teaching</w:t>
            </w:r>
          </w:p>
        </w:tc>
        <w:tc>
          <w:tcPr>
            <w:tcW w:w="1144"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4759E138" w14:textId="77777777">
            <w:pPr>
              <w:pStyle w:val="NormalWeb"/>
              <w:spacing w:before="80" w:beforeAutospacing="0" w:after="0" w:afterAutospacing="0"/>
              <w:rPr>
                <w:rFonts w:ascii="Arial" w:hAnsi="Arial" w:cs="Arial"/>
                <w:kern w:val="24"/>
                <w:sz w:val="20"/>
                <w:szCs w:val="20"/>
              </w:rPr>
            </w:pPr>
          </w:p>
        </w:tc>
        <w:tc>
          <w:tcPr>
            <w:tcW w:w="2402" w:type="dxa"/>
            <w:tcBorders>
              <w:top w:val="outset" w:sz="8" w:space="0" w:color="000000"/>
              <w:left w:val="outset" w:sz="8" w:space="0" w:color="000000"/>
              <w:bottom w:val="single" w:sz="8" w:space="0" w:color="000000"/>
            </w:tcBorders>
            <w:tcMar>
              <w:top w:w="40" w:type="dxa"/>
              <w:left w:w="40" w:type="dxa"/>
              <w:bottom w:w="40" w:type="dxa"/>
              <w:right w:w="40" w:type="dxa"/>
            </w:tcMar>
          </w:tcPr>
          <w:p w:rsidR="00D477ED" w:rsidRPr="007655C6" w:rsidP="00D477ED" w14:paraId="5E220E10" w14:textId="77777777">
            <w:pPr>
              <w:pStyle w:val="pTableDataLeft"/>
              <w:rPr>
                <w:kern w:val="24"/>
              </w:rPr>
            </w:pPr>
          </w:p>
        </w:tc>
      </w:tr>
      <w:tr w14:paraId="53F31026" w14:textId="77777777" w:rsidTr="008F0D43">
        <w:tblPrEx>
          <w:tblW w:w="5000" w:type="pct"/>
          <w:tblLayout w:type="fixed"/>
          <w:tblCellMar>
            <w:left w:w="10" w:type="dxa"/>
            <w:right w:w="10" w:type="dxa"/>
          </w:tblCellMar>
          <w:tblLook w:val="0000"/>
        </w:tblPrEx>
        <w:trPr>
          <w:cantSplit/>
          <w:trHeight w:val="480"/>
        </w:trPr>
        <w:tc>
          <w:tcPr>
            <w:tcW w:w="1104" w:type="dxa"/>
            <w:tcBorders>
              <w:top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77AD1307" w14:textId="6ACA82DB">
            <w:pPr>
              <w:pStyle w:val="pTableDataLeft"/>
              <w:rPr>
                <w:kern w:val="24"/>
              </w:rPr>
            </w:pPr>
            <w:r>
              <w:rPr>
                <w:kern w:val="24"/>
              </w:rPr>
              <w:t>Kim, Suni L.</w:t>
            </w:r>
          </w:p>
        </w:tc>
        <w:tc>
          <w:tcPr>
            <w:tcW w:w="193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45BFF1DF" w14:textId="760AFE32">
            <w:pPr>
              <w:pStyle w:val="pTableDataLeft"/>
              <w:rPr>
                <w:kern w:val="24"/>
              </w:rPr>
            </w:pPr>
            <w:r>
              <w:rPr>
                <w:kern w:val="24"/>
              </w:rPr>
              <w:t>Brown, Bernice W.</w:t>
            </w:r>
          </w:p>
        </w:tc>
        <w:tc>
          <w:tcPr>
            <w:tcW w:w="1211"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6FAEDB70" w14:textId="34B9FD8D">
            <w:pPr>
              <w:pStyle w:val="pTableDataLeft"/>
              <w:rPr>
                <w:kern w:val="24"/>
              </w:rPr>
            </w:pPr>
            <w:r>
              <w:rPr>
                <w:kern w:val="24"/>
              </w:rPr>
              <w:t>09/2017</w:t>
            </w:r>
          </w:p>
        </w:tc>
        <w:tc>
          <w:tcPr>
            <w:tcW w:w="168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P="00D477ED" w14:paraId="7DCD890F" w14:textId="010B9E6F">
            <w:pPr>
              <w:pStyle w:val="NormalWeb"/>
              <w:spacing w:before="80" w:beforeAutospacing="0" w:after="0" w:afterAutospacing="0"/>
              <w:rPr>
                <w:rFonts w:ascii="Arial" w:hAnsi="Arial" w:cs="Arial"/>
                <w:kern w:val="24"/>
                <w:sz w:val="20"/>
                <w:szCs w:val="20"/>
              </w:rPr>
            </w:pPr>
            <w:r w:rsidRPr="005B22A8">
              <w:rPr>
                <w:rFonts w:ascii="Arial" w:hAnsi="Arial" w:cs="Arial"/>
                <w:kern w:val="24"/>
                <w:sz w:val="20"/>
                <w:szCs w:val="20"/>
              </w:rPr>
              <w:t>TY</w:t>
            </w:r>
            <w:r>
              <w:rPr>
                <w:rFonts w:ascii="Arial" w:hAnsi="Arial" w:cs="Arial"/>
                <w:kern w:val="24"/>
                <w:sz w:val="20"/>
                <w:szCs w:val="20"/>
              </w:rPr>
              <w:t xml:space="preserve"> 1</w:t>
            </w:r>
            <w:r w:rsidRPr="005B22A8">
              <w:rPr>
                <w:rFonts w:ascii="Arial" w:hAnsi="Arial" w:cs="Arial"/>
                <w:kern w:val="24"/>
                <w:sz w:val="20"/>
                <w:szCs w:val="20"/>
              </w:rPr>
              <w:t xml:space="preserve">: </w:t>
            </w:r>
            <w:r>
              <w:rPr>
                <w:rFonts w:ascii="Arial" w:hAnsi="Arial" w:cs="Arial"/>
                <w:kern w:val="24"/>
                <w:sz w:val="20"/>
                <w:szCs w:val="20"/>
              </w:rPr>
              <w:t>None</w:t>
            </w:r>
          </w:p>
          <w:p w:rsidR="00D477ED" w:rsidP="00D477ED" w14:paraId="28657100" w14:textId="5878711D">
            <w:pPr>
              <w:pStyle w:val="NormalWeb"/>
              <w:spacing w:before="80" w:beforeAutospacing="0" w:after="0" w:afterAutospacing="0"/>
              <w:rPr>
                <w:rFonts w:ascii="Arial" w:hAnsi="Arial" w:cs="Arial"/>
                <w:kern w:val="24"/>
                <w:sz w:val="20"/>
                <w:szCs w:val="20"/>
              </w:rPr>
            </w:pPr>
            <w:r w:rsidRPr="005B22A8">
              <w:rPr>
                <w:rFonts w:ascii="Arial" w:hAnsi="Arial" w:cs="Arial"/>
                <w:kern w:val="24"/>
                <w:sz w:val="20"/>
                <w:szCs w:val="20"/>
              </w:rPr>
              <w:t>TY</w:t>
            </w:r>
            <w:r>
              <w:rPr>
                <w:rFonts w:ascii="Arial" w:hAnsi="Arial" w:cs="Arial"/>
                <w:kern w:val="24"/>
                <w:sz w:val="20"/>
                <w:szCs w:val="20"/>
              </w:rPr>
              <w:t xml:space="preserve"> 2</w:t>
            </w:r>
            <w:r w:rsidRPr="005B22A8">
              <w:rPr>
                <w:rFonts w:ascii="Arial" w:hAnsi="Arial" w:cs="Arial"/>
                <w:kern w:val="24"/>
                <w:sz w:val="20"/>
                <w:szCs w:val="20"/>
              </w:rPr>
              <w:t xml:space="preserve">: </w:t>
            </w:r>
            <w:r>
              <w:rPr>
                <w:rFonts w:ascii="Arial" w:hAnsi="Arial" w:cs="Arial"/>
                <w:kern w:val="24"/>
                <w:sz w:val="20"/>
                <w:szCs w:val="20"/>
              </w:rPr>
              <w:t>None</w:t>
            </w:r>
          </w:p>
          <w:p w:rsidR="00D477ED" w:rsidRPr="008F0D43" w:rsidP="00D477ED" w14:paraId="6E9D28BC" w14:textId="1E868E79">
            <w:pPr>
              <w:pStyle w:val="NormalWeb"/>
              <w:spacing w:before="80" w:beforeAutospacing="0" w:after="0" w:afterAutospacing="0"/>
              <w:rPr>
                <w:rFonts w:ascii="Arial" w:hAnsi="Arial" w:cs="Arial"/>
                <w:kern w:val="24"/>
                <w:sz w:val="20"/>
                <w:szCs w:val="20"/>
              </w:rPr>
            </w:pPr>
            <w:r w:rsidRPr="005B22A8">
              <w:rPr>
                <w:rFonts w:ascii="Arial" w:hAnsi="Arial" w:cs="Arial"/>
                <w:kern w:val="24"/>
                <w:sz w:val="20"/>
                <w:szCs w:val="20"/>
              </w:rPr>
              <w:t>TY</w:t>
            </w:r>
            <w:r>
              <w:rPr>
                <w:rFonts w:ascii="Arial" w:hAnsi="Arial" w:cs="Arial"/>
                <w:kern w:val="24"/>
                <w:sz w:val="20"/>
                <w:szCs w:val="20"/>
              </w:rPr>
              <w:t xml:space="preserve"> 3</w:t>
            </w:r>
            <w:r w:rsidRPr="005B22A8">
              <w:rPr>
                <w:rFonts w:ascii="Arial" w:hAnsi="Arial" w:cs="Arial"/>
                <w:kern w:val="24"/>
                <w:sz w:val="20"/>
                <w:szCs w:val="20"/>
              </w:rPr>
              <w:t xml:space="preserve">: </w:t>
            </w:r>
            <w:r>
              <w:rPr>
                <w:rFonts w:ascii="Arial" w:hAnsi="Arial" w:cs="Arial"/>
                <w:kern w:val="24"/>
                <w:sz w:val="20"/>
                <w:szCs w:val="20"/>
              </w:rPr>
              <w:t>Univ S</w:t>
            </w:r>
          </w:p>
          <w:p w:rsidR="00D477ED" w:rsidP="00D477ED" w14:paraId="49E9A196" w14:textId="2E07AD56">
            <w:pPr>
              <w:pStyle w:val="NormalWeb"/>
              <w:spacing w:before="80" w:beforeAutospacing="0" w:after="0" w:afterAutospacing="0"/>
              <w:rPr>
                <w:rFonts w:ascii="Arial" w:hAnsi="Arial" w:cs="Arial"/>
                <w:b/>
                <w:bCs/>
                <w:kern w:val="24"/>
                <w:sz w:val="20"/>
                <w:szCs w:val="20"/>
              </w:rPr>
            </w:pPr>
            <w:r>
              <w:rPr>
                <w:rFonts w:ascii="Arial" w:hAnsi="Arial" w:cs="Arial"/>
                <w:b/>
                <w:bCs/>
                <w:kern w:val="24"/>
                <w:sz w:val="20"/>
                <w:szCs w:val="20"/>
              </w:rPr>
              <w:t>TY 4: GM T34</w:t>
            </w:r>
          </w:p>
          <w:p w:rsidR="00D477ED" w:rsidRPr="007655C6" w:rsidP="00D477ED" w14:paraId="22255951" w14:textId="12A647BB">
            <w:pPr>
              <w:pStyle w:val="NormalWeb"/>
              <w:spacing w:before="80" w:beforeAutospacing="0" w:after="0" w:afterAutospacing="0"/>
              <w:rPr>
                <w:rFonts w:ascii="Arial" w:hAnsi="Arial" w:cs="Arial"/>
                <w:b/>
                <w:bCs/>
                <w:kern w:val="24"/>
                <w:sz w:val="20"/>
                <w:szCs w:val="20"/>
              </w:rPr>
            </w:pPr>
            <w:r>
              <w:rPr>
                <w:rFonts w:ascii="Arial" w:hAnsi="Arial" w:cs="Arial"/>
                <w:b/>
                <w:bCs/>
                <w:kern w:val="24"/>
                <w:sz w:val="20"/>
                <w:szCs w:val="20"/>
              </w:rPr>
              <w:t>TY 5: GM T34</w:t>
            </w:r>
          </w:p>
        </w:tc>
        <w:tc>
          <w:tcPr>
            <w:tcW w:w="2323"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0DE03532" w14:textId="581B2267">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BS 2022</w:t>
            </w:r>
          </w:p>
        </w:tc>
        <w:tc>
          <w:tcPr>
            <w:tcW w:w="140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6D657E8D" w14:textId="2403BD69">
            <w:pPr>
              <w:pStyle w:val="pTableDataLeft"/>
              <w:rPr>
                <w:kern w:val="24"/>
              </w:rPr>
            </w:pPr>
            <w:r>
              <w:rPr>
                <w:kern w:val="24"/>
              </w:rPr>
              <w:t>Sympathetic Innervation in Drosophila</w:t>
            </w:r>
          </w:p>
        </w:tc>
        <w:tc>
          <w:tcPr>
            <w:tcW w:w="1446"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P="00D477ED" w14:paraId="3E861F84" w14:textId="77777777">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Postbac</w:t>
            </w:r>
            <w:r>
              <w:rPr>
                <w:rFonts w:ascii="Arial" w:hAnsi="Arial" w:cs="Arial"/>
                <w:kern w:val="24"/>
                <w:sz w:val="20"/>
                <w:szCs w:val="20"/>
              </w:rPr>
              <w:t xml:space="preserve"> Trainee</w:t>
            </w:r>
          </w:p>
          <w:p w:rsidR="00D477ED" w:rsidP="00D477ED" w14:paraId="3A73D189" w14:textId="77777777">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Biological Sciences</w:t>
            </w:r>
          </w:p>
          <w:p w:rsidR="00D477ED" w:rsidP="00D477ED" w14:paraId="083A52A9" w14:textId="77777777">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NIH IRTA</w:t>
            </w:r>
          </w:p>
          <w:p w:rsidR="00D477ED" w:rsidP="00D477ED" w14:paraId="69B4DAAF" w14:textId="4081C15C">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Further Training</w:t>
            </w:r>
          </w:p>
        </w:tc>
        <w:tc>
          <w:tcPr>
            <w:tcW w:w="1144"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P="00D477ED" w14:paraId="4CE3C774" w14:textId="77777777">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MD/PhD Student</w:t>
            </w:r>
          </w:p>
          <w:p w:rsidR="00D477ED" w:rsidP="00D477ED" w14:paraId="59678F98" w14:textId="77777777">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School of Medicine</w:t>
            </w:r>
          </w:p>
          <w:p w:rsidR="00D477ED" w:rsidP="00D477ED" w14:paraId="74FCADFB" w14:textId="77777777">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University of Kansas</w:t>
            </w:r>
          </w:p>
          <w:p w:rsidR="00D477ED" w:rsidP="00D477ED" w14:paraId="1CAB6860" w14:textId="77777777">
            <w:pPr>
              <w:pStyle w:val="NormalWeb"/>
              <w:spacing w:before="80" w:beforeAutospacing="0" w:after="0" w:afterAutospacing="0"/>
              <w:rPr>
                <w:rFonts w:ascii="Arial" w:hAnsi="Arial" w:cs="Arial"/>
                <w:kern w:val="24"/>
                <w:sz w:val="20"/>
                <w:szCs w:val="20"/>
              </w:rPr>
            </w:pPr>
          </w:p>
          <w:p w:rsidR="00D477ED" w:rsidRPr="007655C6" w:rsidP="00D477ED" w14:paraId="5A366854" w14:textId="76CFFDD1">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Further Training</w:t>
            </w:r>
          </w:p>
        </w:tc>
        <w:tc>
          <w:tcPr>
            <w:tcW w:w="2402" w:type="dxa"/>
            <w:tcBorders>
              <w:top w:val="outset" w:sz="8" w:space="0" w:color="000000"/>
              <w:left w:val="outset" w:sz="8" w:space="0" w:color="000000"/>
              <w:bottom w:val="single" w:sz="8" w:space="0" w:color="000000"/>
            </w:tcBorders>
            <w:tcMar>
              <w:top w:w="40" w:type="dxa"/>
              <w:left w:w="40" w:type="dxa"/>
              <w:bottom w:w="40" w:type="dxa"/>
              <w:right w:w="40" w:type="dxa"/>
            </w:tcMar>
          </w:tcPr>
          <w:p w:rsidR="00D477ED" w:rsidRPr="007655C6" w:rsidP="00D477ED" w14:paraId="744D48E9" w14:textId="77777777">
            <w:pPr>
              <w:pStyle w:val="pTableDataLeft"/>
              <w:rPr>
                <w:kern w:val="24"/>
              </w:rPr>
            </w:pPr>
          </w:p>
        </w:tc>
      </w:tr>
      <w:tr w14:paraId="3D5504D2" w14:textId="77777777" w:rsidTr="008F0D43">
        <w:tblPrEx>
          <w:tblW w:w="5000" w:type="pct"/>
          <w:tblLayout w:type="fixed"/>
          <w:tblCellMar>
            <w:left w:w="10" w:type="dxa"/>
            <w:right w:w="10" w:type="dxa"/>
          </w:tblCellMar>
          <w:tblLook w:val="0000"/>
        </w:tblPrEx>
        <w:trPr>
          <w:cantSplit/>
          <w:trHeight w:val="480"/>
        </w:trPr>
        <w:tc>
          <w:tcPr>
            <w:tcW w:w="1104" w:type="dxa"/>
            <w:tcBorders>
              <w:top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3D257F7A" w14:textId="76CBCE55">
            <w:pPr>
              <w:pStyle w:val="pTableDataLeft"/>
              <w:rPr>
                <w:kern w:val="24"/>
              </w:rPr>
            </w:pPr>
            <w:r>
              <w:rPr>
                <w:kern w:val="24"/>
              </w:rPr>
              <w:t>Chaudhari, Ritu</w:t>
            </w:r>
          </w:p>
        </w:tc>
        <w:tc>
          <w:tcPr>
            <w:tcW w:w="193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6298429C" w14:textId="03B785BF">
            <w:pPr>
              <w:pStyle w:val="pTableDataLeft"/>
              <w:rPr>
                <w:kern w:val="24"/>
              </w:rPr>
            </w:pPr>
            <w:r>
              <w:rPr>
                <w:kern w:val="24"/>
              </w:rPr>
              <w:t>Chu, Jeremy K.</w:t>
            </w:r>
          </w:p>
        </w:tc>
        <w:tc>
          <w:tcPr>
            <w:tcW w:w="1211"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06404BF8" w14:textId="4F73653D">
            <w:pPr>
              <w:pStyle w:val="pTableDataLeft"/>
              <w:rPr>
                <w:kern w:val="24"/>
              </w:rPr>
            </w:pPr>
            <w:r>
              <w:rPr>
                <w:kern w:val="24"/>
              </w:rPr>
              <w:t>09/2021</w:t>
            </w:r>
          </w:p>
        </w:tc>
        <w:tc>
          <w:tcPr>
            <w:tcW w:w="168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P="00D477ED" w14:paraId="4145C8B2" w14:textId="77777777">
            <w:pPr>
              <w:pStyle w:val="NormalWeb"/>
              <w:spacing w:before="80" w:beforeAutospacing="0" w:after="0" w:afterAutospacing="0"/>
              <w:rPr>
                <w:rFonts w:ascii="Arial" w:hAnsi="Arial" w:cs="Arial"/>
                <w:b/>
                <w:bCs/>
                <w:kern w:val="24"/>
                <w:sz w:val="20"/>
                <w:szCs w:val="20"/>
              </w:rPr>
            </w:pPr>
            <w:r>
              <w:rPr>
                <w:rFonts w:ascii="Arial" w:hAnsi="Arial" w:cs="Arial"/>
                <w:b/>
                <w:bCs/>
                <w:kern w:val="24"/>
                <w:sz w:val="20"/>
                <w:szCs w:val="20"/>
              </w:rPr>
              <w:t>TY1: GM T34</w:t>
            </w:r>
          </w:p>
          <w:p w:rsidR="00D477ED" w:rsidP="00D477ED" w14:paraId="2D3128CF" w14:textId="77777777">
            <w:pPr>
              <w:pStyle w:val="NormalWeb"/>
              <w:spacing w:before="80" w:beforeAutospacing="0" w:after="0" w:afterAutospacing="0"/>
              <w:rPr>
                <w:rFonts w:ascii="Arial" w:hAnsi="Arial" w:cs="Arial"/>
                <w:b/>
                <w:bCs/>
                <w:kern w:val="24"/>
                <w:sz w:val="20"/>
                <w:szCs w:val="20"/>
              </w:rPr>
            </w:pPr>
            <w:r>
              <w:rPr>
                <w:rFonts w:ascii="Arial" w:hAnsi="Arial" w:cs="Arial"/>
                <w:b/>
                <w:bCs/>
                <w:kern w:val="24"/>
                <w:sz w:val="20"/>
                <w:szCs w:val="20"/>
              </w:rPr>
              <w:t>TY2: GM T34</w:t>
            </w:r>
          </w:p>
          <w:p w:rsidR="00D477ED" w:rsidRPr="007655C6" w:rsidP="00D477ED" w14:paraId="6BAF0EC8" w14:textId="51F7665D">
            <w:pPr>
              <w:pStyle w:val="NormalWeb"/>
              <w:spacing w:before="80" w:beforeAutospacing="0" w:after="0" w:afterAutospacing="0"/>
              <w:rPr>
                <w:rFonts w:ascii="Arial" w:hAnsi="Arial" w:cs="Arial"/>
                <w:b/>
                <w:bCs/>
                <w:kern w:val="24"/>
                <w:sz w:val="20"/>
                <w:szCs w:val="20"/>
              </w:rPr>
            </w:pPr>
            <w:r>
              <w:rPr>
                <w:rFonts w:ascii="Arial" w:hAnsi="Arial" w:cs="Arial"/>
                <w:b/>
                <w:bCs/>
                <w:kern w:val="24"/>
                <w:sz w:val="20"/>
                <w:szCs w:val="20"/>
              </w:rPr>
              <w:t>TY3: GM T34</w:t>
            </w:r>
          </w:p>
        </w:tc>
        <w:tc>
          <w:tcPr>
            <w:tcW w:w="2323"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35D6F682" w14:textId="1B1EDD79">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In training</w:t>
            </w:r>
          </w:p>
        </w:tc>
        <w:tc>
          <w:tcPr>
            <w:tcW w:w="140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12BBA9C7" w14:textId="0A231CB7">
            <w:pPr>
              <w:pStyle w:val="pTableDataLeft"/>
              <w:rPr>
                <w:kern w:val="24"/>
              </w:rPr>
            </w:pPr>
            <w:r>
              <w:rPr>
                <w:kern w:val="24"/>
              </w:rPr>
              <w:t>Genomic sequencing in Drosophila</w:t>
            </w:r>
          </w:p>
        </w:tc>
        <w:tc>
          <w:tcPr>
            <w:tcW w:w="1446"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P="00D477ED" w14:paraId="446CF4E2" w14:textId="77777777">
            <w:pPr>
              <w:pStyle w:val="NormalWeb"/>
              <w:spacing w:before="80" w:beforeAutospacing="0" w:after="0" w:afterAutospacing="0"/>
              <w:rPr>
                <w:rFonts w:ascii="Arial" w:hAnsi="Arial" w:cs="Arial"/>
                <w:kern w:val="24"/>
                <w:sz w:val="20"/>
                <w:szCs w:val="20"/>
              </w:rPr>
            </w:pPr>
          </w:p>
        </w:tc>
        <w:tc>
          <w:tcPr>
            <w:tcW w:w="1144"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22FB67C8" w14:textId="77777777">
            <w:pPr>
              <w:pStyle w:val="NormalWeb"/>
              <w:spacing w:before="80" w:beforeAutospacing="0" w:after="0" w:afterAutospacing="0"/>
              <w:rPr>
                <w:rFonts w:ascii="Arial" w:hAnsi="Arial" w:cs="Arial"/>
                <w:kern w:val="24"/>
                <w:sz w:val="20"/>
                <w:szCs w:val="20"/>
              </w:rPr>
            </w:pPr>
          </w:p>
        </w:tc>
        <w:tc>
          <w:tcPr>
            <w:tcW w:w="2402" w:type="dxa"/>
            <w:tcBorders>
              <w:top w:val="outset" w:sz="8" w:space="0" w:color="000000"/>
              <w:left w:val="outset" w:sz="8" w:space="0" w:color="000000"/>
              <w:bottom w:val="single" w:sz="8" w:space="0" w:color="000000"/>
            </w:tcBorders>
            <w:tcMar>
              <w:top w:w="40" w:type="dxa"/>
              <w:left w:w="40" w:type="dxa"/>
              <w:bottom w:w="40" w:type="dxa"/>
              <w:right w:w="40" w:type="dxa"/>
            </w:tcMar>
          </w:tcPr>
          <w:p w:rsidR="00D477ED" w:rsidRPr="007655C6" w:rsidP="00D477ED" w14:paraId="21C929CB" w14:textId="77777777">
            <w:pPr>
              <w:pStyle w:val="pTableDataLeft"/>
              <w:rPr>
                <w:kern w:val="24"/>
              </w:rPr>
            </w:pPr>
          </w:p>
        </w:tc>
      </w:tr>
      <w:tr w14:paraId="1110EF8D" w14:textId="77777777" w:rsidTr="008F0D43">
        <w:tblPrEx>
          <w:tblW w:w="5000" w:type="pct"/>
          <w:tblLayout w:type="fixed"/>
          <w:tblCellMar>
            <w:left w:w="10" w:type="dxa"/>
            <w:right w:w="10" w:type="dxa"/>
          </w:tblCellMar>
          <w:tblLook w:val="0000"/>
        </w:tblPrEx>
        <w:trPr>
          <w:cantSplit/>
          <w:trHeight w:val="480"/>
        </w:trPr>
        <w:tc>
          <w:tcPr>
            <w:tcW w:w="1104" w:type="dxa"/>
            <w:tcBorders>
              <w:top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644A7931" w14:textId="00113CFA">
            <w:pPr>
              <w:pStyle w:val="pTableDataLeft"/>
              <w:rPr>
                <w:kern w:val="24"/>
              </w:rPr>
            </w:pPr>
            <w:r>
              <w:rPr>
                <w:kern w:val="24"/>
              </w:rPr>
              <w:t>Jenkins, Layla L.</w:t>
            </w:r>
          </w:p>
        </w:tc>
        <w:tc>
          <w:tcPr>
            <w:tcW w:w="193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181838C6" w14:textId="305CE18B">
            <w:pPr>
              <w:pStyle w:val="pTableDataLeft"/>
              <w:rPr>
                <w:kern w:val="24"/>
              </w:rPr>
            </w:pPr>
            <w:r>
              <w:rPr>
                <w:kern w:val="24"/>
              </w:rPr>
              <w:t>Berg, Lauren P.</w:t>
            </w:r>
          </w:p>
        </w:tc>
        <w:tc>
          <w:tcPr>
            <w:tcW w:w="1211"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7446D3F3" w14:textId="37C76902">
            <w:pPr>
              <w:pStyle w:val="pTableDataLeft"/>
              <w:rPr>
                <w:kern w:val="24"/>
              </w:rPr>
            </w:pPr>
            <w:r>
              <w:rPr>
                <w:kern w:val="24"/>
              </w:rPr>
              <w:t>09/2022</w:t>
            </w:r>
          </w:p>
        </w:tc>
        <w:tc>
          <w:tcPr>
            <w:tcW w:w="168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P="00D477ED" w14:paraId="5D2B8478" w14:textId="77777777">
            <w:pPr>
              <w:pStyle w:val="NormalWeb"/>
              <w:spacing w:before="80" w:beforeAutospacing="0" w:after="0" w:afterAutospacing="0"/>
              <w:rPr>
                <w:rFonts w:ascii="Arial" w:hAnsi="Arial" w:cs="Arial"/>
                <w:b/>
                <w:bCs/>
                <w:kern w:val="24"/>
                <w:sz w:val="20"/>
                <w:szCs w:val="20"/>
              </w:rPr>
            </w:pPr>
            <w:r>
              <w:rPr>
                <w:rFonts w:ascii="Arial" w:hAnsi="Arial" w:cs="Arial"/>
                <w:b/>
                <w:bCs/>
                <w:kern w:val="24"/>
                <w:sz w:val="20"/>
                <w:szCs w:val="20"/>
              </w:rPr>
              <w:t>TY1: GM T34</w:t>
            </w:r>
          </w:p>
          <w:p w:rsidR="00D477ED" w:rsidRPr="007655C6" w:rsidP="00D477ED" w14:paraId="5C3E112E" w14:textId="6985CB87">
            <w:pPr>
              <w:pStyle w:val="NormalWeb"/>
              <w:spacing w:before="80" w:beforeAutospacing="0" w:after="0" w:afterAutospacing="0"/>
              <w:rPr>
                <w:rFonts w:ascii="Arial" w:hAnsi="Arial" w:cs="Arial"/>
                <w:b/>
                <w:bCs/>
                <w:kern w:val="24"/>
                <w:sz w:val="20"/>
                <w:szCs w:val="20"/>
              </w:rPr>
            </w:pPr>
            <w:r>
              <w:rPr>
                <w:rFonts w:ascii="Arial" w:hAnsi="Arial" w:cs="Arial"/>
                <w:b/>
                <w:bCs/>
                <w:kern w:val="24"/>
                <w:sz w:val="20"/>
                <w:szCs w:val="20"/>
              </w:rPr>
              <w:t>TY2: GM T34</w:t>
            </w:r>
          </w:p>
        </w:tc>
        <w:tc>
          <w:tcPr>
            <w:tcW w:w="2323"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5425EDF2" w14:textId="4CDDF560">
            <w:pPr>
              <w:pStyle w:val="NormalWeb"/>
              <w:spacing w:before="80" w:beforeAutospacing="0" w:after="0" w:afterAutospacing="0"/>
              <w:rPr>
                <w:rFonts w:ascii="Arial" w:hAnsi="Arial" w:cs="Arial"/>
                <w:kern w:val="24"/>
                <w:sz w:val="20"/>
                <w:szCs w:val="20"/>
              </w:rPr>
            </w:pPr>
            <w:r>
              <w:rPr>
                <w:rFonts w:ascii="Arial" w:hAnsi="Arial" w:cs="Arial"/>
                <w:kern w:val="24"/>
                <w:sz w:val="20"/>
                <w:szCs w:val="20"/>
              </w:rPr>
              <w:t>In training</w:t>
            </w:r>
          </w:p>
        </w:tc>
        <w:tc>
          <w:tcPr>
            <w:tcW w:w="140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4E264DC1" w14:textId="7A1B3CF6">
            <w:pPr>
              <w:pStyle w:val="pTableDataLeft"/>
              <w:rPr>
                <w:kern w:val="24"/>
              </w:rPr>
            </w:pPr>
            <w:r>
              <w:rPr>
                <w:kern w:val="24"/>
              </w:rPr>
              <w:t>Gene changes in cancer</w:t>
            </w:r>
          </w:p>
        </w:tc>
        <w:tc>
          <w:tcPr>
            <w:tcW w:w="1446"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P="00D477ED" w14:paraId="2E81D415" w14:textId="77777777">
            <w:pPr>
              <w:pStyle w:val="NormalWeb"/>
              <w:spacing w:before="80" w:beforeAutospacing="0" w:after="0" w:afterAutospacing="0"/>
              <w:rPr>
                <w:rFonts w:ascii="Arial" w:hAnsi="Arial" w:cs="Arial"/>
                <w:kern w:val="24"/>
                <w:sz w:val="20"/>
                <w:szCs w:val="20"/>
              </w:rPr>
            </w:pPr>
          </w:p>
        </w:tc>
        <w:tc>
          <w:tcPr>
            <w:tcW w:w="1144"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45B203D8" w14:textId="77777777">
            <w:pPr>
              <w:pStyle w:val="NormalWeb"/>
              <w:spacing w:before="80" w:beforeAutospacing="0" w:after="0" w:afterAutospacing="0"/>
              <w:rPr>
                <w:rFonts w:ascii="Arial" w:hAnsi="Arial" w:cs="Arial"/>
                <w:kern w:val="24"/>
                <w:sz w:val="20"/>
                <w:szCs w:val="20"/>
              </w:rPr>
            </w:pPr>
          </w:p>
        </w:tc>
        <w:tc>
          <w:tcPr>
            <w:tcW w:w="2402" w:type="dxa"/>
            <w:tcBorders>
              <w:top w:val="outset" w:sz="8" w:space="0" w:color="000000"/>
              <w:left w:val="outset" w:sz="8" w:space="0" w:color="000000"/>
              <w:bottom w:val="single" w:sz="8" w:space="0" w:color="000000"/>
            </w:tcBorders>
            <w:tcMar>
              <w:top w:w="40" w:type="dxa"/>
              <w:left w:w="40" w:type="dxa"/>
              <w:bottom w:w="40" w:type="dxa"/>
              <w:right w:w="40" w:type="dxa"/>
            </w:tcMar>
          </w:tcPr>
          <w:p w:rsidR="00D477ED" w:rsidRPr="007655C6" w:rsidP="00D477ED" w14:paraId="594A439E" w14:textId="77777777">
            <w:pPr>
              <w:pStyle w:val="pTableDataLeft"/>
              <w:rPr>
                <w:kern w:val="24"/>
              </w:rPr>
            </w:pPr>
          </w:p>
        </w:tc>
      </w:tr>
      <w:tr w14:paraId="358CC5DE" w14:textId="77777777" w:rsidTr="008F0D43">
        <w:tblPrEx>
          <w:tblW w:w="5000" w:type="pct"/>
          <w:tblLayout w:type="fixed"/>
          <w:tblCellMar>
            <w:left w:w="10" w:type="dxa"/>
            <w:right w:w="10" w:type="dxa"/>
          </w:tblCellMar>
          <w:tblLook w:val="0000"/>
        </w:tblPrEx>
        <w:trPr>
          <w:cantSplit/>
          <w:trHeight w:val="480"/>
        </w:trPr>
        <w:tc>
          <w:tcPr>
            <w:tcW w:w="1104" w:type="dxa"/>
            <w:tcBorders>
              <w:top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24AF4409" w14:textId="01FEA873">
            <w:pPr>
              <w:pStyle w:val="pTableDataLeft"/>
              <w:rPr>
                <w:kern w:val="24"/>
              </w:rPr>
            </w:pPr>
            <w:r>
              <w:rPr>
                <w:kern w:val="24"/>
              </w:rPr>
              <w:t>Thomas, Patricia T.</w:t>
            </w:r>
          </w:p>
        </w:tc>
        <w:tc>
          <w:tcPr>
            <w:tcW w:w="193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72D1DCD7" w14:textId="2190F9A7">
            <w:pPr>
              <w:pStyle w:val="pTableDataLeft"/>
              <w:rPr>
                <w:kern w:val="24"/>
              </w:rPr>
            </w:pPr>
            <w:r w:rsidRPr="00691088">
              <w:rPr>
                <w:kern w:val="24"/>
              </w:rPr>
              <w:t>Diaz, Manuel R.</w:t>
            </w:r>
          </w:p>
        </w:tc>
        <w:tc>
          <w:tcPr>
            <w:tcW w:w="1211"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7812208F" w14:textId="31C7988B">
            <w:pPr>
              <w:pStyle w:val="pTableDataLeft"/>
              <w:rPr>
                <w:kern w:val="24"/>
              </w:rPr>
            </w:pPr>
            <w:r>
              <w:rPr>
                <w:kern w:val="24"/>
              </w:rPr>
              <w:t>0</w:t>
            </w:r>
            <w:r w:rsidRPr="00691088">
              <w:rPr>
                <w:kern w:val="24"/>
              </w:rPr>
              <w:t>9/2023</w:t>
            </w:r>
          </w:p>
        </w:tc>
        <w:tc>
          <w:tcPr>
            <w:tcW w:w="168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6A7802E9" w14:textId="3E7DFF6A">
            <w:pPr>
              <w:pStyle w:val="NormalWeb"/>
              <w:spacing w:before="80" w:beforeAutospacing="0" w:after="0" w:afterAutospacing="0"/>
              <w:rPr>
                <w:rFonts w:ascii="Arial" w:hAnsi="Arial" w:cs="Arial"/>
                <w:b/>
                <w:bCs/>
                <w:kern w:val="24"/>
                <w:sz w:val="20"/>
                <w:szCs w:val="20"/>
              </w:rPr>
            </w:pPr>
            <w:r w:rsidRPr="008F0D43">
              <w:rPr>
                <w:rFonts w:ascii="Arial" w:hAnsi="Arial" w:cs="Arial"/>
                <w:b/>
                <w:bCs/>
                <w:kern w:val="24"/>
                <w:sz w:val="20"/>
                <w:szCs w:val="20"/>
              </w:rPr>
              <w:t>TY1: GM T34</w:t>
            </w:r>
          </w:p>
        </w:tc>
        <w:tc>
          <w:tcPr>
            <w:tcW w:w="2323"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19149351" w14:textId="02BC56A9">
            <w:pPr>
              <w:pStyle w:val="NormalWeb"/>
              <w:spacing w:before="80" w:beforeAutospacing="0" w:after="0" w:afterAutospacing="0"/>
              <w:rPr>
                <w:rFonts w:ascii="Arial" w:hAnsi="Arial" w:cs="Arial"/>
                <w:kern w:val="24"/>
                <w:sz w:val="20"/>
                <w:szCs w:val="20"/>
              </w:rPr>
            </w:pPr>
            <w:r w:rsidRPr="00691088">
              <w:rPr>
                <w:kern w:val="24"/>
              </w:rPr>
              <w:t>In training</w:t>
            </w:r>
          </w:p>
        </w:tc>
        <w:tc>
          <w:tcPr>
            <w:tcW w:w="1407"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456448C4" w14:textId="0E553A02">
            <w:pPr>
              <w:pStyle w:val="pTableDataLeft"/>
              <w:rPr>
                <w:kern w:val="24"/>
              </w:rPr>
            </w:pPr>
            <w:r w:rsidRPr="00691088">
              <w:rPr>
                <w:kern w:val="24"/>
              </w:rPr>
              <w:t>Ribosomal protein synthesis</w:t>
            </w:r>
          </w:p>
        </w:tc>
        <w:tc>
          <w:tcPr>
            <w:tcW w:w="1446"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P="00D477ED" w14:paraId="334865D7" w14:textId="77777777">
            <w:pPr>
              <w:pStyle w:val="NormalWeb"/>
              <w:spacing w:before="80" w:beforeAutospacing="0" w:after="0" w:afterAutospacing="0"/>
              <w:rPr>
                <w:rFonts w:ascii="Arial" w:hAnsi="Arial" w:cs="Arial"/>
                <w:kern w:val="24"/>
                <w:sz w:val="20"/>
                <w:szCs w:val="20"/>
              </w:rPr>
            </w:pPr>
          </w:p>
        </w:tc>
        <w:tc>
          <w:tcPr>
            <w:tcW w:w="1144"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tcPr>
          <w:p w:rsidR="00D477ED" w:rsidRPr="007655C6" w:rsidP="00D477ED" w14:paraId="7B77AC63" w14:textId="77777777">
            <w:pPr>
              <w:pStyle w:val="NormalWeb"/>
              <w:spacing w:before="80" w:beforeAutospacing="0" w:after="0" w:afterAutospacing="0"/>
              <w:rPr>
                <w:rFonts w:ascii="Arial" w:hAnsi="Arial" w:cs="Arial"/>
                <w:kern w:val="24"/>
                <w:sz w:val="20"/>
                <w:szCs w:val="20"/>
              </w:rPr>
            </w:pPr>
          </w:p>
        </w:tc>
        <w:tc>
          <w:tcPr>
            <w:tcW w:w="2402" w:type="dxa"/>
            <w:tcBorders>
              <w:top w:val="outset" w:sz="8" w:space="0" w:color="000000"/>
              <w:left w:val="outset" w:sz="8" w:space="0" w:color="000000"/>
              <w:bottom w:val="single" w:sz="8" w:space="0" w:color="000000"/>
            </w:tcBorders>
            <w:tcMar>
              <w:top w:w="40" w:type="dxa"/>
              <w:left w:w="40" w:type="dxa"/>
              <w:bottom w:w="40" w:type="dxa"/>
              <w:right w:w="40" w:type="dxa"/>
            </w:tcMar>
          </w:tcPr>
          <w:p w:rsidR="00D477ED" w:rsidRPr="007655C6" w:rsidP="00D477ED" w14:paraId="391D5684" w14:textId="77777777">
            <w:pPr>
              <w:pStyle w:val="pTableDataLeft"/>
              <w:rPr>
                <w:kern w:val="24"/>
              </w:rPr>
            </w:pPr>
          </w:p>
        </w:tc>
      </w:tr>
    </w:tbl>
    <w:p w:rsidR="00F80CAD" w14:paraId="5E2915E1" w14:textId="77777777">
      <w:pPr>
        <w:pStyle w:val="pPageBreak"/>
      </w:pPr>
      <w:r>
        <w:rPr>
          <w:color w:val="000000"/>
          <w:sz w:val="24"/>
          <w:szCs w:val="24"/>
        </w:rPr>
        <w:t> </w:t>
      </w:r>
    </w:p>
    <w:p w:rsidR="00F80CAD" w14:paraId="5E2915E2" w14:textId="77777777">
      <w:pPr>
        <w:pStyle w:val="h2Heading2"/>
      </w:pPr>
      <w:r>
        <w:rPr>
          <w:color w:val="000000"/>
        </w:rPr>
        <w:t xml:space="preserve">Part II. Recent Graduates (Only for New Applications) </w:t>
      </w:r>
    </w:p>
    <w:tbl>
      <w:tblPr>
        <w:tblW w:w="1471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
      <w:tblGrid>
        <w:gridCol w:w="1620"/>
        <w:gridCol w:w="1395"/>
        <w:gridCol w:w="1080"/>
        <w:gridCol w:w="1695"/>
        <w:gridCol w:w="1320"/>
        <w:gridCol w:w="2040"/>
        <w:gridCol w:w="2025"/>
        <w:gridCol w:w="1920"/>
        <w:gridCol w:w="1620"/>
      </w:tblGrid>
      <w:tr w14:paraId="5E2915EC" w14:textId="77777777">
        <w:tblPrEx>
          <w:tblW w:w="1471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tblPrEx>
        <w:trPr>
          <w:cantSplit/>
          <w:trHeight w:val="1240"/>
          <w:tblHeader/>
        </w:trPr>
        <w:tc>
          <w:tcPr>
            <w:tcW w:w="1620"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E3" w14:textId="77777777">
            <w:pPr>
              <w:pStyle w:val="thth2"/>
            </w:pPr>
            <w:r>
              <w:rPr>
                <w:rStyle w:val="strongStrong"/>
                <w:b/>
                <w:bCs/>
              </w:rPr>
              <w:t>Undergraduate Student Participant</w:t>
            </w:r>
          </w:p>
        </w:tc>
        <w:tc>
          <w:tcPr>
            <w:tcW w:w="139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E4" w14:textId="77777777">
            <w:pPr>
              <w:pStyle w:val="thth2"/>
            </w:pPr>
            <w:r>
              <w:rPr>
                <w:rStyle w:val="strongStrong"/>
                <w:b/>
                <w:bCs/>
              </w:rPr>
              <w:t>Faculty Member</w:t>
            </w:r>
          </w:p>
        </w:tc>
        <w:tc>
          <w:tcPr>
            <w:tcW w:w="108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E5" w14:textId="77777777">
            <w:pPr>
              <w:pStyle w:val="thth2"/>
            </w:pPr>
            <w:r>
              <w:rPr>
                <w:rStyle w:val="strongStrong"/>
                <w:b/>
                <w:bCs/>
              </w:rPr>
              <w:t>Start Date</w:t>
            </w:r>
          </w:p>
        </w:tc>
        <w:tc>
          <w:tcPr>
            <w:tcW w:w="169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E6" w14:textId="77777777">
            <w:pPr>
              <w:pStyle w:val="thth2"/>
            </w:pPr>
            <w:r>
              <w:rPr>
                <w:rStyle w:val="strongStrong"/>
                <w:b/>
                <w:bCs/>
              </w:rPr>
              <w:t>Summary of Support During Training</w:t>
            </w:r>
          </w:p>
        </w:tc>
        <w:tc>
          <w:tcPr>
            <w:tcW w:w="132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E7" w14:textId="77777777">
            <w:pPr>
              <w:pStyle w:val="thth2"/>
            </w:pPr>
            <w:r>
              <w:rPr>
                <w:rStyle w:val="strongStrong"/>
                <w:b/>
                <w:bCs/>
              </w:rPr>
              <w:t>Degree(s) Received and Year(s)</w:t>
            </w:r>
          </w:p>
        </w:tc>
        <w:tc>
          <w:tcPr>
            <w:tcW w:w="204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E8" w14:textId="77777777">
            <w:pPr>
              <w:pStyle w:val="thth2"/>
            </w:pPr>
            <w:r>
              <w:rPr>
                <w:rStyle w:val="strongStrong"/>
                <w:b/>
                <w:bCs/>
              </w:rPr>
              <w:t>Topic of Research Project</w:t>
            </w:r>
          </w:p>
        </w:tc>
        <w:tc>
          <w:tcPr>
            <w:tcW w:w="202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E9" w14:textId="77777777">
            <w:pPr>
              <w:pStyle w:val="thth2"/>
            </w:pPr>
            <w:r>
              <w:rPr>
                <w:rStyle w:val="strongStrong"/>
                <w:b/>
                <w:bCs/>
              </w:rPr>
              <w:t>Initial Position</w:t>
            </w:r>
            <w:r>
              <w:rPr>
                <w:color w:val="000000"/>
              </w:rPr>
              <w:t xml:space="preserve"> </w:t>
            </w:r>
          </w:p>
        </w:tc>
        <w:tc>
          <w:tcPr>
            <w:tcW w:w="192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F80CAD" w14:paraId="5E2915EA" w14:textId="77777777">
            <w:pPr>
              <w:pStyle w:val="thth2"/>
            </w:pPr>
            <w:r>
              <w:rPr>
                <w:rStyle w:val="strongStrong"/>
                <w:b/>
                <w:bCs/>
              </w:rPr>
              <w:t>Current Position</w:t>
            </w:r>
          </w:p>
        </w:tc>
        <w:tc>
          <w:tcPr>
            <w:tcW w:w="1620"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rsidR="00F80CAD" w14:paraId="5E2915EB" w14:textId="77777777">
            <w:pPr>
              <w:pStyle w:val="thth2"/>
            </w:pPr>
            <w:r>
              <w:rPr>
                <w:rStyle w:val="strongStrong"/>
                <w:b/>
                <w:bCs/>
              </w:rPr>
              <w:t>Subsequent Grant(s)/ Role/Year Awarded</w:t>
            </w:r>
          </w:p>
        </w:tc>
      </w:tr>
      <w:tr w14:paraId="5E2915F6" w14:textId="77777777">
        <w:tblPrEx>
          <w:tblW w:w="14715" w:type="dxa"/>
          <w:tblLayout w:type="fixed"/>
          <w:tblCellMar>
            <w:left w:w="10" w:type="dxa"/>
            <w:right w:w="10" w:type="dxa"/>
          </w:tblCellMar>
          <w:tblLook w:val="0000"/>
        </w:tblPrEx>
        <w:trPr>
          <w:cantSplit/>
          <w:trHeight w:val="1160"/>
        </w:trPr>
        <w:tc>
          <w:tcPr>
            <w:tcW w:w="1620" w:type="dxa"/>
            <w:tcBorders>
              <w:top w:val="outset" w:sz="8" w:space="0" w:color="000000"/>
              <w:bottom w:val="outset" w:sz="8" w:space="0" w:color="000000"/>
              <w:right w:val="outset" w:sz="8" w:space="0" w:color="000000"/>
            </w:tcBorders>
            <w:tcMar>
              <w:top w:w="40" w:type="dxa"/>
              <w:left w:w="40" w:type="dxa"/>
              <w:bottom w:w="40" w:type="dxa"/>
              <w:right w:w="280" w:type="dxa"/>
            </w:tcMar>
            <w:vAlign w:val="center"/>
          </w:tcPr>
          <w:p w:rsidR="00F80CAD" w14:paraId="5E2915ED" w14:textId="77777777">
            <w:pPr>
              <w:pStyle w:val="pTableDataLeft"/>
            </w:pPr>
            <w:r>
              <w:rPr>
                <w:color w:val="000000"/>
              </w:rPr>
              <w:t>Smith, Calvin</w:t>
            </w:r>
          </w:p>
        </w:tc>
        <w:tc>
          <w:tcPr>
            <w:tcW w:w="1395" w:type="dxa"/>
            <w:tcBorders>
              <w:top w:val="outset" w:sz="8" w:space="0" w:color="000000"/>
              <w:left w:val="single" w:sz="8" w:space="0" w:color="000000"/>
              <w:bottom w:val="outset" w:sz="8" w:space="0" w:color="000000"/>
              <w:right w:val="outset" w:sz="8" w:space="0" w:color="000000"/>
            </w:tcBorders>
            <w:tcMar>
              <w:top w:w="40" w:type="dxa"/>
              <w:left w:w="40" w:type="dxa"/>
              <w:bottom w:w="40" w:type="dxa"/>
              <w:right w:w="280" w:type="dxa"/>
            </w:tcMar>
            <w:vAlign w:val="center"/>
          </w:tcPr>
          <w:p w:rsidR="00F80CAD" w14:paraId="5E2915EE" w14:textId="77777777">
            <w:pPr>
              <w:pStyle w:val="pTableDataLeft"/>
            </w:pPr>
            <w:r>
              <w:rPr>
                <w:color w:val="000000"/>
              </w:rPr>
              <w:t>Hughes, Noreen</w:t>
            </w:r>
          </w:p>
        </w:tc>
        <w:tc>
          <w:tcPr>
            <w:tcW w:w="1080" w:type="dxa"/>
            <w:tcBorders>
              <w:top w:val="outset" w:sz="8" w:space="0" w:color="000000"/>
              <w:left w:val="single" w:sz="8" w:space="0" w:color="000000"/>
              <w:bottom w:val="outset" w:sz="8" w:space="0" w:color="000000"/>
              <w:right w:val="outset" w:sz="8" w:space="0" w:color="000000"/>
            </w:tcBorders>
            <w:tcMar>
              <w:top w:w="40" w:type="dxa"/>
              <w:left w:w="40" w:type="dxa"/>
              <w:bottom w:w="40" w:type="dxa"/>
              <w:right w:w="280" w:type="dxa"/>
            </w:tcMar>
            <w:vAlign w:val="center"/>
          </w:tcPr>
          <w:p w:rsidR="00F80CAD" w14:paraId="5E2915EF" w14:textId="77777777">
            <w:pPr>
              <w:pStyle w:val="pTableDataLeft"/>
            </w:pPr>
            <w:r>
              <w:rPr>
                <w:color w:val="000000"/>
              </w:rPr>
              <w:t>09/2012</w:t>
            </w:r>
          </w:p>
        </w:tc>
        <w:tc>
          <w:tcPr>
            <w:tcW w:w="1695" w:type="dxa"/>
            <w:tcBorders>
              <w:top w:val="single" w:sz="8" w:space="0" w:color="000000"/>
              <w:left w:val="single" w:sz="8" w:space="0" w:color="000000"/>
              <w:bottom w:val="single" w:sz="8" w:space="0" w:color="000000"/>
            </w:tcBorders>
            <w:shd w:val="clear" w:color="auto" w:fill="BFBFBF"/>
            <w:tcMar>
              <w:top w:w="40" w:type="dxa"/>
              <w:left w:w="40" w:type="dxa"/>
              <w:bottom w:w="40" w:type="dxa"/>
              <w:right w:w="40" w:type="dxa"/>
            </w:tcMar>
            <w:vAlign w:val="center"/>
          </w:tcPr>
          <w:p w:rsidR="00F80CAD" w14:paraId="5E2915F0" w14:textId="77777777">
            <w:pPr>
              <w:pStyle w:val="pTableDataLeft"/>
            </w:pPr>
            <w:r>
              <w:rPr>
                <w:color w:val="000000"/>
              </w:rPr>
              <w:t> </w:t>
            </w:r>
          </w:p>
        </w:tc>
        <w:tc>
          <w:tcPr>
            <w:tcW w:w="1320" w:type="dxa"/>
            <w:tcBorders>
              <w:top w:val="outset" w:sz="8" w:space="0" w:color="000000"/>
              <w:left w:val="single" w:sz="8" w:space="0" w:color="000000"/>
              <w:bottom w:val="outset" w:sz="8" w:space="0" w:color="000000"/>
              <w:right w:val="outset" w:sz="8" w:space="0" w:color="000000"/>
            </w:tcBorders>
            <w:tcMar>
              <w:top w:w="40" w:type="dxa"/>
              <w:left w:w="40" w:type="dxa"/>
              <w:bottom w:w="40" w:type="dxa"/>
              <w:right w:w="280" w:type="dxa"/>
            </w:tcMar>
            <w:vAlign w:val="center"/>
          </w:tcPr>
          <w:p w:rsidR="00F80CAD" w14:paraId="5E2915F1" w14:textId="77777777">
            <w:pPr>
              <w:pStyle w:val="pTableDataLeft"/>
            </w:pPr>
            <w:r>
              <w:rPr>
                <w:color w:val="000000"/>
              </w:rPr>
              <w:t>B.S. 2016</w:t>
            </w:r>
          </w:p>
        </w:tc>
        <w:tc>
          <w:tcPr>
            <w:tcW w:w="2040" w:type="dxa"/>
            <w:tcBorders>
              <w:top w:val="outset" w:sz="8" w:space="0" w:color="000000"/>
              <w:left w:val="single" w:sz="8" w:space="0" w:color="000000"/>
              <w:bottom w:val="outset" w:sz="8" w:space="0" w:color="000000"/>
              <w:right w:val="outset" w:sz="8" w:space="0" w:color="000000"/>
            </w:tcBorders>
            <w:tcMar>
              <w:top w:w="40" w:type="dxa"/>
              <w:left w:w="40" w:type="dxa"/>
              <w:bottom w:w="40" w:type="dxa"/>
              <w:right w:w="280" w:type="dxa"/>
            </w:tcMar>
            <w:vAlign w:val="center"/>
          </w:tcPr>
          <w:p w:rsidR="00F80CAD" w14:paraId="5E2915F2" w14:textId="77777777">
            <w:pPr>
              <w:pStyle w:val="pTableDataLeft"/>
            </w:pPr>
            <w:r>
              <w:rPr>
                <w:color w:val="000000"/>
              </w:rPr>
              <w:t>Ribosomal protein synthesis</w:t>
            </w:r>
          </w:p>
        </w:tc>
        <w:tc>
          <w:tcPr>
            <w:tcW w:w="2025" w:type="dxa"/>
            <w:tcBorders>
              <w:top w:val="outset" w:sz="8" w:space="0" w:color="000000"/>
              <w:left w:val="single" w:sz="8" w:space="0" w:color="000000"/>
              <w:bottom w:val="outset" w:sz="8" w:space="0" w:color="000000"/>
              <w:right w:val="outset" w:sz="8" w:space="0" w:color="000000"/>
            </w:tcBorders>
            <w:tcMar>
              <w:top w:w="40" w:type="dxa"/>
              <w:left w:w="40" w:type="dxa"/>
              <w:bottom w:w="40" w:type="dxa"/>
              <w:right w:w="280" w:type="dxa"/>
            </w:tcMar>
            <w:vAlign w:val="center"/>
          </w:tcPr>
          <w:p w:rsidR="00F80CAD" w14:paraId="5E2915F3" w14:textId="27B6A9A7">
            <w:pPr>
              <w:pStyle w:val="pTableDataLeft"/>
            </w:pPr>
            <w:r>
              <w:rPr>
                <w:color w:val="000000"/>
              </w:rPr>
              <w:t xml:space="preserve">Ph.D. </w:t>
            </w:r>
            <w:r w:rsidR="0022476C">
              <w:rPr>
                <w:color w:val="000000"/>
              </w:rPr>
              <w:t>Student</w:t>
            </w:r>
            <w:r w:rsidR="0022476C">
              <w:br/>
            </w:r>
            <w:r w:rsidR="0022476C">
              <w:rPr>
                <w:color w:val="000000"/>
              </w:rPr>
              <w:t>Dept of Molecular Biology</w:t>
            </w:r>
            <w:r w:rsidR="0022476C">
              <w:br/>
            </w:r>
            <w:r w:rsidR="0022476C">
              <w:rPr>
                <w:color w:val="000000"/>
              </w:rPr>
              <w:t>University of Maryland</w:t>
            </w:r>
            <w:r w:rsidR="0022476C">
              <w:br/>
            </w:r>
            <w:r w:rsidR="0022476C">
              <w:rPr>
                <w:color w:val="000000"/>
              </w:rPr>
              <w:t>Further Training</w:t>
            </w:r>
          </w:p>
        </w:tc>
        <w:tc>
          <w:tcPr>
            <w:tcW w:w="1920" w:type="dxa"/>
            <w:tcBorders>
              <w:top w:val="outset" w:sz="8" w:space="0" w:color="000000"/>
              <w:left w:val="single" w:sz="8" w:space="0" w:color="000000"/>
              <w:bottom w:val="outset" w:sz="8" w:space="0" w:color="000000"/>
              <w:right w:val="outset" w:sz="8" w:space="0" w:color="000000"/>
            </w:tcBorders>
            <w:tcMar>
              <w:top w:w="40" w:type="dxa"/>
              <w:left w:w="40" w:type="dxa"/>
              <w:bottom w:w="40" w:type="dxa"/>
              <w:right w:w="280" w:type="dxa"/>
            </w:tcMar>
            <w:vAlign w:val="center"/>
          </w:tcPr>
          <w:p w:rsidR="00F80CAD" w14:paraId="5E2915F4" w14:textId="77777777">
            <w:pPr>
              <w:pStyle w:val="p1"/>
            </w:pPr>
            <w:r>
              <w:rPr>
                <w:color w:val="000000"/>
              </w:rPr>
              <w:t> </w:t>
            </w:r>
          </w:p>
        </w:tc>
        <w:tc>
          <w:tcPr>
            <w:tcW w:w="1620" w:type="dxa"/>
            <w:tcBorders>
              <w:top w:val="outset" w:sz="8" w:space="0" w:color="000000"/>
              <w:left w:val="single" w:sz="8" w:space="0" w:color="000000"/>
              <w:bottom w:val="outset" w:sz="8" w:space="0" w:color="000000"/>
            </w:tcBorders>
            <w:tcMar>
              <w:top w:w="40" w:type="dxa"/>
              <w:left w:w="40" w:type="dxa"/>
              <w:bottom w:w="40" w:type="dxa"/>
              <w:right w:w="280" w:type="dxa"/>
            </w:tcMar>
            <w:vAlign w:val="center"/>
          </w:tcPr>
          <w:p w:rsidR="00F80CAD" w14:paraId="5E2915F5" w14:textId="77777777">
            <w:pPr>
              <w:pStyle w:val="pTableDataLeft"/>
            </w:pPr>
            <w:r>
              <w:rPr>
                <w:color w:val="000000"/>
              </w:rPr>
              <w:t>NSF Fellowship/</w:t>
            </w:r>
            <w:r>
              <w:br/>
            </w:r>
            <w:r>
              <w:rPr>
                <w:color w:val="000000"/>
              </w:rPr>
              <w:t>PI/2017</w:t>
            </w:r>
          </w:p>
        </w:tc>
      </w:tr>
      <w:tr w14:paraId="5E291600" w14:textId="77777777">
        <w:tblPrEx>
          <w:tblW w:w="14715" w:type="dxa"/>
          <w:tblLayout w:type="fixed"/>
          <w:tblCellMar>
            <w:left w:w="10" w:type="dxa"/>
            <w:right w:w="10" w:type="dxa"/>
          </w:tblCellMar>
          <w:tblLook w:val="0000"/>
        </w:tblPrEx>
        <w:trPr>
          <w:cantSplit/>
          <w:trHeight w:val="1160"/>
        </w:trPr>
        <w:tc>
          <w:tcPr>
            <w:tcW w:w="1620" w:type="dxa"/>
            <w:tcBorders>
              <w:top w:val="outset" w:sz="8" w:space="0" w:color="000000"/>
              <w:right w:val="outset" w:sz="8" w:space="0" w:color="000000"/>
            </w:tcBorders>
            <w:tcMar>
              <w:top w:w="40" w:type="dxa"/>
              <w:left w:w="40" w:type="dxa"/>
              <w:bottom w:w="40" w:type="dxa"/>
              <w:right w:w="280" w:type="dxa"/>
            </w:tcMar>
            <w:vAlign w:val="center"/>
          </w:tcPr>
          <w:p w:rsidR="00F80CAD" w14:paraId="5E2915F7" w14:textId="77777777">
            <w:pPr>
              <w:pStyle w:val="pTableDataLeft"/>
            </w:pPr>
            <w:r>
              <w:rPr>
                <w:color w:val="000000"/>
              </w:rPr>
              <w:t>Gomez, Catherine</w:t>
            </w:r>
          </w:p>
        </w:tc>
        <w:tc>
          <w:tcPr>
            <w:tcW w:w="1395" w:type="dxa"/>
            <w:tcBorders>
              <w:top w:val="outset" w:sz="8" w:space="0" w:color="000000"/>
              <w:left w:val="single" w:sz="8" w:space="0" w:color="000000"/>
              <w:right w:val="outset" w:sz="8" w:space="0" w:color="000000"/>
            </w:tcBorders>
            <w:tcMar>
              <w:top w:w="40" w:type="dxa"/>
              <w:left w:w="40" w:type="dxa"/>
              <w:bottom w:w="40" w:type="dxa"/>
              <w:right w:w="280" w:type="dxa"/>
            </w:tcMar>
            <w:vAlign w:val="center"/>
          </w:tcPr>
          <w:p w:rsidR="00F80CAD" w14:paraId="5E2915F8" w14:textId="77777777">
            <w:pPr>
              <w:pStyle w:val="pTableDataLeft"/>
            </w:pPr>
            <w:r>
              <w:rPr>
                <w:color w:val="000000"/>
              </w:rPr>
              <w:t>Zhang, Henry</w:t>
            </w:r>
          </w:p>
        </w:tc>
        <w:tc>
          <w:tcPr>
            <w:tcW w:w="1080" w:type="dxa"/>
            <w:tcBorders>
              <w:top w:val="outset" w:sz="8" w:space="0" w:color="000000"/>
              <w:left w:val="single" w:sz="8" w:space="0" w:color="000000"/>
              <w:right w:val="outset" w:sz="8" w:space="0" w:color="000000"/>
            </w:tcBorders>
            <w:tcMar>
              <w:top w:w="40" w:type="dxa"/>
              <w:left w:w="40" w:type="dxa"/>
              <w:bottom w:w="40" w:type="dxa"/>
              <w:right w:w="280" w:type="dxa"/>
            </w:tcMar>
            <w:vAlign w:val="center"/>
          </w:tcPr>
          <w:p w:rsidR="00F80CAD" w14:paraId="5E2915F9" w14:textId="77777777">
            <w:pPr>
              <w:pStyle w:val="pTableDataLeft"/>
            </w:pPr>
            <w:r>
              <w:rPr>
                <w:color w:val="000000"/>
              </w:rPr>
              <w:t>09/2013</w:t>
            </w:r>
          </w:p>
        </w:tc>
        <w:tc>
          <w:tcPr>
            <w:tcW w:w="1695" w:type="dxa"/>
            <w:tcBorders>
              <w:top w:val="single" w:sz="8" w:space="0" w:color="000000"/>
              <w:left w:val="single" w:sz="8" w:space="0" w:color="000000"/>
            </w:tcBorders>
            <w:shd w:val="clear" w:color="auto" w:fill="BFBFBF"/>
            <w:tcMar>
              <w:top w:w="40" w:type="dxa"/>
              <w:left w:w="40" w:type="dxa"/>
              <w:bottom w:w="40" w:type="dxa"/>
              <w:right w:w="40" w:type="dxa"/>
            </w:tcMar>
            <w:vAlign w:val="center"/>
          </w:tcPr>
          <w:p w:rsidR="00F80CAD" w14:paraId="5E2915FA" w14:textId="77777777">
            <w:pPr>
              <w:pStyle w:val="pTableDataLeft"/>
            </w:pPr>
            <w:r>
              <w:rPr>
                <w:color w:val="000000"/>
              </w:rPr>
              <w:t> </w:t>
            </w:r>
          </w:p>
        </w:tc>
        <w:tc>
          <w:tcPr>
            <w:tcW w:w="1320" w:type="dxa"/>
            <w:tcBorders>
              <w:top w:val="outset" w:sz="8" w:space="0" w:color="000000"/>
              <w:left w:val="single" w:sz="8" w:space="0" w:color="000000"/>
              <w:right w:val="outset" w:sz="8" w:space="0" w:color="000000"/>
            </w:tcBorders>
            <w:tcMar>
              <w:top w:w="40" w:type="dxa"/>
              <w:left w:w="40" w:type="dxa"/>
              <w:bottom w:w="40" w:type="dxa"/>
              <w:right w:w="280" w:type="dxa"/>
            </w:tcMar>
            <w:vAlign w:val="center"/>
          </w:tcPr>
          <w:p w:rsidR="00F80CAD" w14:paraId="5E2915FB" w14:textId="77777777">
            <w:pPr>
              <w:pStyle w:val="pTableDataLeft"/>
            </w:pPr>
            <w:r>
              <w:rPr>
                <w:color w:val="000000"/>
              </w:rPr>
              <w:t>B.S. 2017</w:t>
            </w:r>
          </w:p>
        </w:tc>
        <w:tc>
          <w:tcPr>
            <w:tcW w:w="2040" w:type="dxa"/>
            <w:tcBorders>
              <w:top w:val="outset" w:sz="8" w:space="0" w:color="000000"/>
              <w:left w:val="single" w:sz="8" w:space="0" w:color="000000"/>
              <w:right w:val="outset" w:sz="8" w:space="0" w:color="000000"/>
            </w:tcBorders>
            <w:tcMar>
              <w:top w:w="40" w:type="dxa"/>
              <w:left w:w="40" w:type="dxa"/>
              <w:bottom w:w="40" w:type="dxa"/>
              <w:right w:w="280" w:type="dxa"/>
            </w:tcMar>
            <w:vAlign w:val="center"/>
          </w:tcPr>
          <w:p w:rsidR="00F80CAD" w14:paraId="5E2915FC" w14:textId="77777777">
            <w:pPr>
              <w:pStyle w:val="pTableDataLeft"/>
            </w:pPr>
            <w:r>
              <w:rPr>
                <w:color w:val="000000"/>
              </w:rPr>
              <w:t>Modulation of host cellular responses</w:t>
            </w:r>
          </w:p>
        </w:tc>
        <w:tc>
          <w:tcPr>
            <w:tcW w:w="2025" w:type="dxa"/>
            <w:tcBorders>
              <w:top w:val="outset" w:sz="8" w:space="0" w:color="000000"/>
              <w:left w:val="single" w:sz="8" w:space="0" w:color="000000"/>
              <w:right w:val="outset" w:sz="8" w:space="0" w:color="000000"/>
            </w:tcBorders>
            <w:tcMar>
              <w:top w:w="40" w:type="dxa"/>
              <w:left w:w="40" w:type="dxa"/>
              <w:bottom w:w="40" w:type="dxa"/>
              <w:right w:w="280" w:type="dxa"/>
            </w:tcMar>
            <w:vAlign w:val="center"/>
          </w:tcPr>
          <w:p w:rsidR="00F80CAD" w14:paraId="5E2915FD" w14:textId="250CB4F7">
            <w:pPr>
              <w:pStyle w:val="pTableDataLeft"/>
            </w:pPr>
            <w:r>
              <w:rPr>
                <w:color w:val="000000"/>
              </w:rPr>
              <w:t xml:space="preserve">Master’s </w:t>
            </w:r>
            <w:r w:rsidR="0022476C">
              <w:rPr>
                <w:color w:val="000000"/>
              </w:rPr>
              <w:t>Student</w:t>
            </w:r>
            <w:r w:rsidR="0022476C">
              <w:br/>
            </w:r>
            <w:r w:rsidR="0022476C">
              <w:rPr>
                <w:color w:val="000000"/>
              </w:rPr>
              <w:t>University of Arizona</w:t>
            </w:r>
            <w:r w:rsidR="0022476C">
              <w:br/>
            </w:r>
            <w:r w:rsidR="0022476C">
              <w:rPr>
                <w:color w:val="000000"/>
              </w:rPr>
              <w:t>College of Medicine</w:t>
            </w:r>
            <w:r w:rsidR="0022476C">
              <w:br/>
            </w:r>
            <w:r w:rsidR="0022476C">
              <w:rPr>
                <w:color w:val="000000"/>
              </w:rPr>
              <w:t>Further Training</w:t>
            </w:r>
          </w:p>
        </w:tc>
        <w:tc>
          <w:tcPr>
            <w:tcW w:w="1920" w:type="dxa"/>
            <w:tcBorders>
              <w:top w:val="outset" w:sz="8" w:space="0" w:color="000000"/>
              <w:left w:val="single" w:sz="8" w:space="0" w:color="000000"/>
              <w:right w:val="outset" w:sz="8" w:space="0" w:color="000000"/>
            </w:tcBorders>
            <w:tcMar>
              <w:top w:w="40" w:type="dxa"/>
              <w:left w:w="40" w:type="dxa"/>
              <w:bottom w:w="40" w:type="dxa"/>
              <w:right w:w="280" w:type="dxa"/>
            </w:tcMar>
            <w:vAlign w:val="center"/>
          </w:tcPr>
          <w:p w:rsidR="00F80CAD" w14:paraId="5E2915FE" w14:textId="77777777">
            <w:pPr>
              <w:pStyle w:val="p1"/>
            </w:pPr>
            <w:r>
              <w:rPr>
                <w:color w:val="000000"/>
              </w:rPr>
              <w:t> </w:t>
            </w:r>
          </w:p>
        </w:tc>
        <w:tc>
          <w:tcPr>
            <w:tcW w:w="1620" w:type="dxa"/>
            <w:tcBorders>
              <w:top w:val="outset" w:sz="8" w:space="0" w:color="000000"/>
              <w:left w:val="single" w:sz="8" w:space="0" w:color="000000"/>
            </w:tcBorders>
            <w:tcMar>
              <w:top w:w="40" w:type="dxa"/>
              <w:left w:w="40" w:type="dxa"/>
              <w:bottom w:w="40" w:type="dxa"/>
              <w:right w:w="280" w:type="dxa"/>
            </w:tcMar>
            <w:vAlign w:val="center"/>
          </w:tcPr>
          <w:p w:rsidR="00F80CAD" w14:paraId="5E2915FF" w14:textId="77777777">
            <w:pPr>
              <w:pStyle w:val="pTableDataLeft"/>
            </w:pPr>
            <w:r>
              <w:rPr>
                <w:color w:val="000000"/>
              </w:rPr>
              <w:t> </w:t>
            </w:r>
          </w:p>
        </w:tc>
      </w:tr>
    </w:tbl>
    <w:p w:rsidR="00F80CAD" w14:paraId="5E291601" w14:textId="77777777">
      <w:pPr>
        <w:pStyle w:val="p1"/>
      </w:pPr>
      <w:r>
        <w:rPr>
          <w:color w:val="000000"/>
        </w:rPr>
        <w:t> </w:t>
      </w:r>
    </w:p>
    <w:sectPr w:rsidSect="00B471D5">
      <w:headerReference w:type="even" r:id="rId12"/>
      <w:headerReference w:type="default" r:id="rId13"/>
      <w:footerReference w:type="even" r:id="rId14"/>
      <w:footerReference w:type="default" r:id="rId15"/>
      <w:headerReference w:type="first" r:id="rId16"/>
      <w:footerReference w:type="first" r:id="rId17"/>
      <w:pgSz w:w="15840" w:h="12240" w:orient="landscape"/>
      <w:pgMar w:top="885" w:right="495" w:bottom="1020" w:left="675" w:header="120" w:footer="13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CAD" w14:paraId="5E291608" w14:textId="77777777">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CAD" w14:paraId="5E291609" w14:textId="77777777">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CAD" w14:paraId="5E29160B" w14:textId="77777777">
    <w:pPr>
      <w:pStyle w:val="p1"/>
    </w:pPr>
    <w:r>
      <w:rPr>
        <w:color w:val="000000"/>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CAD" w14:paraId="5E291606" w14:textId="77777777">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CAD" w14:paraId="5E291607" w14:textId="77777777">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CAD" w14:paraId="5E29160A" w14:textId="3B55BDE1">
    <w:pPr>
      <w:pStyle w:val="p"/>
      <w:jc w:val="right"/>
    </w:pPr>
    <w:r>
      <w:rPr>
        <w:color w:val="000000"/>
      </w:rPr>
      <w:t xml:space="preserve">OMB Number 0925-0001 and 0925-0002 (Rev. </w:t>
    </w:r>
    <w:r w:rsidR="00313B13">
      <w:rPr>
        <w:color w:val="000000"/>
      </w:rPr>
      <w:t>07/2024</w:t>
    </w:r>
    <w:r>
      <w:rPr>
        <w:color w:val="000000"/>
      </w:rPr>
      <w:t xml:space="preserve"> Approved Through 0</w:t>
    </w:r>
    <w:r w:rsidR="00313B13">
      <w:rPr>
        <w:color w:val="000000"/>
      </w:rPr>
      <w:t>1/31/2024</w:t>
    </w: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26501"/>
    <w:multiLevelType w:val="multilevel"/>
    <w:tmpl w:val="CDE8D3FE"/>
    <w:lvl w:ilvl="0">
      <w:start w:val="1"/>
      <w:numFmt w:val="decimal"/>
      <w:lvlText w:val="%1."/>
      <w:lvlJc w:val="right"/>
      <w:pPr>
        <w:tabs>
          <w:tab w:val="num" w:pos="720"/>
        </w:tabs>
        <w:spacing w:before="40" w:after="40"/>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D2E6202"/>
    <w:multiLevelType w:val="multilevel"/>
    <w:tmpl w:val="71042892"/>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F7E1981"/>
    <w:multiLevelType w:val="multilevel"/>
    <w:tmpl w:val="42E83458"/>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5FC1243"/>
    <w:multiLevelType w:val="multilevel"/>
    <w:tmpl w:val="9ACE59F0"/>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C2B512B"/>
    <w:multiLevelType w:val="multilevel"/>
    <w:tmpl w:val="66E6F8C6"/>
    <w:lvl w:ilvl="0">
      <w:start w:val="0"/>
      <w:numFmt w:val="bullet"/>
      <w:lvlText w:val=""/>
      <w:lvlJc w:val="right"/>
      <w:pPr>
        <w:tabs>
          <w:tab w:val="num" w:pos="1080"/>
        </w:tabs>
        <w:ind w:left="108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F8D0EAC"/>
    <w:multiLevelType w:val="hybridMultilevel"/>
    <w:tmpl w:val="2804A11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
    <w:nsid w:val="20551C83"/>
    <w:multiLevelType w:val="multilevel"/>
    <w:tmpl w:val="E982E336"/>
    <w:lvl w:ilvl="0">
      <w:start w:val="3"/>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26C365E"/>
    <w:multiLevelType w:val="hybridMultilevel"/>
    <w:tmpl w:val="C6543D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DB35CC"/>
    <w:multiLevelType w:val="multilevel"/>
    <w:tmpl w:val="1A5698D2"/>
    <w:lvl w:ilvl="0">
      <w:start w:val="1"/>
      <w:numFmt w:val="decimal"/>
      <w:lvlText w:val="%1."/>
      <w:lvlJc w:val="right"/>
      <w:pPr>
        <w:tabs>
          <w:tab w:val="num" w:pos="720"/>
        </w:tabs>
        <w:ind w:left="720" w:hanging="210"/>
      </w:pPr>
      <w:rPr>
        <w:rFonts w:ascii="Arial"/>
        <w:color w:val="000000"/>
        <w:sz w:val="20"/>
        <w:szCs w:val="20"/>
      </w:rPr>
    </w:lvl>
    <w:lvl w:ilvl="1">
      <w:start w:val="1"/>
      <w:numFmt w:val="bullet"/>
      <w:lvlText w:val=""/>
      <w:lvlJc w:val="left"/>
      <w:pPr>
        <w:ind w:left="360" w:hanging="360"/>
      </w:pPr>
      <w:rPr>
        <w:rFonts w:ascii="Symbol" w:hAnsi="Symbol"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9C054B7"/>
    <w:multiLevelType w:val="multilevel"/>
    <w:tmpl w:val="4E2E98EA"/>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B825F40"/>
    <w:multiLevelType w:val="multilevel"/>
    <w:tmpl w:val="4906C7D8"/>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69E1985"/>
    <w:multiLevelType w:val="hybridMultilevel"/>
    <w:tmpl w:val="023C37D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B0C732C"/>
    <w:multiLevelType w:val="multilevel"/>
    <w:tmpl w:val="DB306D0A"/>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417E3FDE"/>
    <w:multiLevelType w:val="multilevel"/>
    <w:tmpl w:val="E33C03C6"/>
    <w:lvl w:ilvl="0">
      <w:start w:val="0"/>
      <w:numFmt w:val="bullet"/>
      <w:lvlText w:val=""/>
      <w:lvlJc w:val="right"/>
      <w:pPr>
        <w:tabs>
          <w:tab w:val="num" w:pos="1080"/>
        </w:tabs>
        <w:ind w:left="108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45EC39A2"/>
    <w:multiLevelType w:val="multilevel"/>
    <w:tmpl w:val="74066BBE"/>
    <w:lvl w:ilvl="0">
      <w:start w:val="7"/>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78E4660"/>
    <w:multiLevelType w:val="hybridMultilevel"/>
    <w:tmpl w:val="1096C26E"/>
    <w:lvl w:ilvl="0">
      <w:start w:val="1"/>
      <w:numFmt w:val="bullet"/>
      <w:lvlText w:val=""/>
      <w:lvlJc w:val="left"/>
      <w:pPr>
        <w:ind w:left="1230" w:hanging="360"/>
      </w:pPr>
      <w:rPr>
        <w:rFonts w:ascii="Symbol" w:hAnsi="Symbol" w:hint="default"/>
      </w:rPr>
    </w:lvl>
    <w:lvl w:ilvl="1" w:tentative="1">
      <w:start w:val="1"/>
      <w:numFmt w:val="bullet"/>
      <w:lvlText w:val="o"/>
      <w:lvlJc w:val="left"/>
      <w:pPr>
        <w:ind w:left="1950" w:hanging="360"/>
      </w:pPr>
      <w:rPr>
        <w:rFonts w:ascii="Courier New" w:hAnsi="Courier New" w:cs="Courier New" w:hint="default"/>
      </w:rPr>
    </w:lvl>
    <w:lvl w:ilvl="2" w:tentative="1">
      <w:start w:val="1"/>
      <w:numFmt w:val="bullet"/>
      <w:lvlText w:val=""/>
      <w:lvlJc w:val="left"/>
      <w:pPr>
        <w:ind w:left="2670" w:hanging="360"/>
      </w:pPr>
      <w:rPr>
        <w:rFonts w:ascii="Wingdings" w:hAnsi="Wingdings" w:hint="default"/>
      </w:rPr>
    </w:lvl>
    <w:lvl w:ilvl="3" w:tentative="1">
      <w:start w:val="1"/>
      <w:numFmt w:val="bullet"/>
      <w:lvlText w:val=""/>
      <w:lvlJc w:val="left"/>
      <w:pPr>
        <w:ind w:left="3390" w:hanging="360"/>
      </w:pPr>
      <w:rPr>
        <w:rFonts w:ascii="Symbol" w:hAnsi="Symbol" w:hint="default"/>
      </w:rPr>
    </w:lvl>
    <w:lvl w:ilvl="4" w:tentative="1">
      <w:start w:val="1"/>
      <w:numFmt w:val="bullet"/>
      <w:lvlText w:val="o"/>
      <w:lvlJc w:val="left"/>
      <w:pPr>
        <w:ind w:left="4110" w:hanging="360"/>
      </w:pPr>
      <w:rPr>
        <w:rFonts w:ascii="Courier New" w:hAnsi="Courier New" w:cs="Courier New" w:hint="default"/>
      </w:rPr>
    </w:lvl>
    <w:lvl w:ilvl="5" w:tentative="1">
      <w:start w:val="1"/>
      <w:numFmt w:val="bullet"/>
      <w:lvlText w:val=""/>
      <w:lvlJc w:val="left"/>
      <w:pPr>
        <w:ind w:left="4830" w:hanging="360"/>
      </w:pPr>
      <w:rPr>
        <w:rFonts w:ascii="Wingdings" w:hAnsi="Wingdings" w:hint="default"/>
      </w:rPr>
    </w:lvl>
    <w:lvl w:ilvl="6" w:tentative="1">
      <w:start w:val="1"/>
      <w:numFmt w:val="bullet"/>
      <w:lvlText w:val=""/>
      <w:lvlJc w:val="left"/>
      <w:pPr>
        <w:ind w:left="5550" w:hanging="360"/>
      </w:pPr>
      <w:rPr>
        <w:rFonts w:ascii="Symbol" w:hAnsi="Symbol" w:hint="default"/>
      </w:rPr>
    </w:lvl>
    <w:lvl w:ilvl="7" w:tentative="1">
      <w:start w:val="1"/>
      <w:numFmt w:val="bullet"/>
      <w:lvlText w:val="o"/>
      <w:lvlJc w:val="left"/>
      <w:pPr>
        <w:ind w:left="6270" w:hanging="360"/>
      </w:pPr>
      <w:rPr>
        <w:rFonts w:ascii="Courier New" w:hAnsi="Courier New" w:cs="Courier New" w:hint="default"/>
      </w:rPr>
    </w:lvl>
    <w:lvl w:ilvl="8" w:tentative="1">
      <w:start w:val="1"/>
      <w:numFmt w:val="bullet"/>
      <w:lvlText w:val=""/>
      <w:lvlJc w:val="left"/>
      <w:pPr>
        <w:ind w:left="6990" w:hanging="360"/>
      </w:pPr>
      <w:rPr>
        <w:rFonts w:ascii="Wingdings" w:hAnsi="Wingdings" w:hint="default"/>
      </w:rPr>
    </w:lvl>
  </w:abstractNum>
  <w:abstractNum w:abstractNumId="16">
    <w:nsid w:val="4D655187"/>
    <w:multiLevelType w:val="multilevel"/>
    <w:tmpl w:val="E040B858"/>
    <w:lvl w:ilvl="0">
      <w:start w:val="5"/>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F884C96"/>
    <w:multiLevelType w:val="multilevel"/>
    <w:tmpl w:val="9C0C0B3C"/>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57A22B15"/>
    <w:multiLevelType w:val="multilevel"/>
    <w:tmpl w:val="1DEE915C"/>
    <w:lvl w:ilvl="0">
      <w:start w:val="7"/>
      <w:numFmt w:val="decimal"/>
      <w:lvlText w:val="%1."/>
      <w:lvlJc w:val="right"/>
      <w:pPr>
        <w:tabs>
          <w:tab w:val="num" w:pos="630"/>
        </w:tabs>
        <w:spacing w:before="40" w:after="40"/>
        <w:ind w:left="63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57DB42FE"/>
    <w:multiLevelType w:val="hybridMultilevel"/>
    <w:tmpl w:val="9B4ADCA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0">
    <w:nsid w:val="5AFC313D"/>
    <w:multiLevelType w:val="multilevel"/>
    <w:tmpl w:val="73588EEC"/>
    <w:lvl w:ilvl="0">
      <w:start w:val="0"/>
      <w:numFmt w:val="decimal"/>
      <w:lvlJc w:val="left"/>
    </w:lvl>
    <w:lvl w:ilvl="1">
      <w:start w:val="0"/>
      <w:numFmt w:val="bullet"/>
      <w:lvlText w:val=""/>
      <w:lvlJc w:val="right"/>
      <w:pPr>
        <w:tabs>
          <w:tab w:val="num" w:pos="720"/>
        </w:tabs>
        <w:ind w:left="720" w:hanging="210"/>
      </w:pPr>
      <w:rPr>
        <w:rFonts w:ascii="Arial" w:hAnsi="Symbol"/>
        <w:color w:val="000000"/>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5F7976C1"/>
    <w:multiLevelType w:val="multilevel"/>
    <w:tmpl w:val="3062A1DA"/>
    <w:lvl w:ilvl="0">
      <w:start w:val="0"/>
      <w:numFmt w:val="decimal"/>
      <w:lvlJc w:val="left"/>
    </w:lvl>
    <w:lvl w:ilvl="1">
      <w:start w:val="0"/>
      <w:numFmt w:val="bullet"/>
      <w:lvlText w:val=""/>
      <w:lvlJc w:val="right"/>
      <w:pPr>
        <w:tabs>
          <w:tab w:val="num" w:pos="720"/>
        </w:tabs>
        <w:ind w:left="720" w:hanging="210"/>
      </w:pPr>
      <w:rPr>
        <w:rFonts w:ascii="Arial" w:hAnsi="Symbol"/>
        <w:color w:val="000000"/>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5F812C2D"/>
    <w:multiLevelType w:val="multilevel"/>
    <w:tmpl w:val="CFC69E66"/>
    <w:lvl w:ilvl="0">
      <w:start w:val="5"/>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606840BB"/>
    <w:multiLevelType w:val="multilevel"/>
    <w:tmpl w:val="DB306D0A"/>
    <w:lvl w:ilvl="0">
      <w:start w:val="1"/>
      <w:numFmt w:val="decimal"/>
      <w:lvlText w:val="%1."/>
      <w:lvlJc w:val="right"/>
      <w:pPr>
        <w:tabs>
          <w:tab w:val="num" w:pos="660"/>
        </w:tabs>
        <w:ind w:left="66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60B431DC"/>
    <w:multiLevelType w:val="multilevel"/>
    <w:tmpl w:val="1794E0C8"/>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62E06D23"/>
    <w:multiLevelType w:val="multilevel"/>
    <w:tmpl w:val="27FC382A"/>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65DF6A5B"/>
    <w:multiLevelType w:val="multilevel"/>
    <w:tmpl w:val="DB306D0A"/>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667B436C"/>
    <w:multiLevelType w:val="multilevel"/>
    <w:tmpl w:val="9A6CAC18"/>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68FA7AA5"/>
    <w:multiLevelType w:val="multilevel"/>
    <w:tmpl w:val="16BA55BE"/>
    <w:lvl w:ilvl="0">
      <w:start w:val="1"/>
      <w:numFmt w:val="decimal"/>
      <w:lvlText w:val="%1."/>
      <w:lvlJc w:val="right"/>
      <w:pPr>
        <w:tabs>
          <w:tab w:val="num" w:pos="720"/>
        </w:tabs>
        <w:spacing w:before="40" w:after="40"/>
        <w:ind w:left="720" w:hanging="210"/>
      </w:pPr>
      <w:rPr>
        <w:rFonts w:ascii="Arial"/>
        <w:color w:val="000000"/>
        <w:sz w:val="20"/>
        <w:szCs w:val="20"/>
      </w:rPr>
    </w:lvl>
    <w:lvl w:ilvl="1">
      <w:start w:val="1"/>
      <w:numFmt w:val="bullet"/>
      <w:lvlText w:val=""/>
      <w:lvlJc w:val="left"/>
      <w:rPr>
        <w:rFonts w:ascii="Symbol" w:hAnsi="Symbol"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693D0B4C"/>
    <w:multiLevelType w:val="hybridMultilevel"/>
    <w:tmpl w:val="24620D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BD7F57"/>
    <w:multiLevelType w:val="multilevel"/>
    <w:tmpl w:val="049EA3C4"/>
    <w:lvl w:ilvl="0">
      <w:start w:val="0"/>
      <w:numFmt w:val="bullet"/>
      <w:lvlText w:val=""/>
      <w:lvlJc w:val="right"/>
      <w:pPr>
        <w:tabs>
          <w:tab w:val="num" w:pos="1440"/>
        </w:tabs>
        <w:ind w:left="1440" w:hanging="210"/>
      </w:pPr>
      <w:rPr>
        <w:rFonts w:ascii="Arial" w:hAnsi="Symbo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778D3939"/>
    <w:multiLevelType w:val="multilevel"/>
    <w:tmpl w:val="DB2A864A"/>
    <w:lvl w:ilvl="0">
      <w:start w:val="1"/>
      <w:numFmt w:val="decimal"/>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7E89281A"/>
    <w:multiLevelType w:val="multilevel"/>
    <w:tmpl w:val="460CBC28"/>
    <w:lvl w:ilvl="0">
      <w:start w:val="1"/>
      <w:numFmt w:val="bullet"/>
      <w:lvlText w:val=""/>
      <w:lvlJc w:val="left"/>
      <w:pPr>
        <w:tabs>
          <w:tab w:val="num" w:pos="1560"/>
        </w:tabs>
        <w:ind w:left="1560" w:hanging="210"/>
      </w:pPr>
      <w:rPr>
        <w:rFonts w:ascii="Symbol" w:hAnsi="Symbol" w:hint="default"/>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4008286">
    <w:abstractNumId w:val="8"/>
  </w:num>
  <w:num w:numId="2" w16cid:durableId="1892233192">
    <w:abstractNumId w:val="14"/>
  </w:num>
  <w:num w:numId="3" w16cid:durableId="175467028">
    <w:abstractNumId w:val="31"/>
  </w:num>
  <w:num w:numId="4" w16cid:durableId="2029133073">
    <w:abstractNumId w:val="3"/>
  </w:num>
  <w:num w:numId="5" w16cid:durableId="1684555773">
    <w:abstractNumId w:val="3"/>
    <w:lvlOverride w:ilvl="0">
      <w:lvl w:ilvl="0">
        <w:start w:val="7"/>
        <w:numFmt w:val="decimal"/>
        <w:lvlText w:val="%1."/>
        <w:lvlJc w:val="right"/>
        <w:pPr>
          <w:tabs>
            <w:tab w:val="num" w:pos="720"/>
          </w:tabs>
          <w:spacing w:before="40" w:after="40"/>
          <w:ind w:left="720" w:hanging="210"/>
        </w:pPr>
        <w:rPr>
          <w:rFonts w:ascii="Arial"/>
          <w:color w:val="000000"/>
          <w:sz w:val="20"/>
          <w:szCs w:val="20"/>
        </w:rPr>
      </w:lvl>
    </w:lvlOverride>
  </w:num>
  <w:num w:numId="6" w16cid:durableId="1398554194">
    <w:abstractNumId w:val="20"/>
  </w:num>
  <w:num w:numId="7" w16cid:durableId="1853569685">
    <w:abstractNumId w:val="17"/>
  </w:num>
  <w:num w:numId="8" w16cid:durableId="1322470402">
    <w:abstractNumId w:val="13"/>
  </w:num>
  <w:num w:numId="9" w16cid:durableId="2006088775">
    <w:abstractNumId w:val="6"/>
  </w:num>
  <w:num w:numId="10" w16cid:durableId="1566068604">
    <w:abstractNumId w:val="4"/>
  </w:num>
  <w:num w:numId="11" w16cid:durableId="1562323517">
    <w:abstractNumId w:val="9"/>
  </w:num>
  <w:num w:numId="12" w16cid:durableId="1144808362">
    <w:abstractNumId w:val="30"/>
  </w:num>
  <w:num w:numId="13" w16cid:durableId="1383749465">
    <w:abstractNumId w:val="2"/>
  </w:num>
  <w:num w:numId="14" w16cid:durableId="1776243103">
    <w:abstractNumId w:val="16"/>
  </w:num>
  <w:num w:numId="15" w16cid:durableId="1490517994">
    <w:abstractNumId w:val="24"/>
  </w:num>
  <w:num w:numId="16" w16cid:durableId="1088232502">
    <w:abstractNumId w:val="23"/>
  </w:num>
  <w:num w:numId="17" w16cid:durableId="1694451948">
    <w:abstractNumId w:val="26"/>
  </w:num>
  <w:num w:numId="18" w16cid:durableId="1196970118">
    <w:abstractNumId w:val="12"/>
  </w:num>
  <w:num w:numId="19" w16cid:durableId="857694959">
    <w:abstractNumId w:val="15"/>
  </w:num>
  <w:num w:numId="20" w16cid:durableId="1521435513">
    <w:abstractNumId w:val="18"/>
  </w:num>
  <w:num w:numId="21" w16cid:durableId="1670139122">
    <w:abstractNumId w:val="7"/>
  </w:num>
  <w:num w:numId="22" w16cid:durableId="116409536">
    <w:abstractNumId w:val="28"/>
  </w:num>
  <w:num w:numId="23" w16cid:durableId="1323579859">
    <w:abstractNumId w:val="0"/>
  </w:num>
  <w:num w:numId="24" w16cid:durableId="20084554">
    <w:abstractNumId w:val="19"/>
  </w:num>
  <w:num w:numId="25" w16cid:durableId="1278298464">
    <w:abstractNumId w:val="5"/>
  </w:num>
  <w:num w:numId="26" w16cid:durableId="1994601042">
    <w:abstractNumId w:val="10"/>
  </w:num>
  <w:num w:numId="27" w16cid:durableId="1136602303">
    <w:abstractNumId w:val="29"/>
  </w:num>
  <w:num w:numId="28" w16cid:durableId="1429740589">
    <w:abstractNumId w:val="1"/>
  </w:num>
  <w:num w:numId="29" w16cid:durableId="809519884">
    <w:abstractNumId w:val="27"/>
  </w:num>
  <w:num w:numId="30" w16cid:durableId="1825051772">
    <w:abstractNumId w:val="27"/>
    <w:lvlOverride w:ilvl="0">
      <w:lvl w:ilvl="0">
        <w:start w:val="7"/>
        <w:numFmt w:val="decimal"/>
        <w:lvlText w:val="%1."/>
        <w:lvlJc w:val="right"/>
        <w:pPr>
          <w:tabs>
            <w:tab w:val="num" w:pos="720"/>
          </w:tabs>
          <w:spacing w:after="200"/>
          <w:ind w:left="720" w:hanging="210"/>
        </w:pPr>
        <w:rPr>
          <w:rFonts w:ascii="Arial"/>
          <w:color w:val="000000"/>
          <w:sz w:val="20"/>
          <w:szCs w:val="20"/>
        </w:rPr>
      </w:lvl>
    </w:lvlOverride>
  </w:num>
  <w:num w:numId="31" w16cid:durableId="892080714">
    <w:abstractNumId w:val="21"/>
  </w:num>
  <w:num w:numId="32" w16cid:durableId="795295554">
    <w:abstractNumId w:val="25"/>
  </w:num>
  <w:num w:numId="33" w16cid:durableId="349139310">
    <w:abstractNumId w:val="32"/>
  </w:num>
  <w:num w:numId="34" w16cid:durableId="141851940">
    <w:abstractNumId w:val="22"/>
  </w:num>
  <w:num w:numId="35" w16cid:durableId="156918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AD"/>
    <w:rsid w:val="000057E1"/>
    <w:rsid w:val="00005C11"/>
    <w:rsid w:val="00023709"/>
    <w:rsid w:val="00031D67"/>
    <w:rsid w:val="00035E74"/>
    <w:rsid w:val="000431A3"/>
    <w:rsid w:val="00056AA4"/>
    <w:rsid w:val="0006207C"/>
    <w:rsid w:val="00067841"/>
    <w:rsid w:val="0007022E"/>
    <w:rsid w:val="00075667"/>
    <w:rsid w:val="00081956"/>
    <w:rsid w:val="0008245E"/>
    <w:rsid w:val="00093754"/>
    <w:rsid w:val="000A3482"/>
    <w:rsid w:val="000B4081"/>
    <w:rsid w:val="000B4113"/>
    <w:rsid w:val="000C4A2E"/>
    <w:rsid w:val="000C5C10"/>
    <w:rsid w:val="000D131D"/>
    <w:rsid w:val="000D75A3"/>
    <w:rsid w:val="000E44B0"/>
    <w:rsid w:val="000E7002"/>
    <w:rsid w:val="000E788A"/>
    <w:rsid w:val="000F0E6C"/>
    <w:rsid w:val="00102944"/>
    <w:rsid w:val="001029D4"/>
    <w:rsid w:val="001035E9"/>
    <w:rsid w:val="001158A3"/>
    <w:rsid w:val="00135888"/>
    <w:rsid w:val="00151952"/>
    <w:rsid w:val="001528D9"/>
    <w:rsid w:val="0015365D"/>
    <w:rsid w:val="00154577"/>
    <w:rsid w:val="0016133B"/>
    <w:rsid w:val="00161641"/>
    <w:rsid w:val="00162CE1"/>
    <w:rsid w:val="0017028E"/>
    <w:rsid w:val="001726BB"/>
    <w:rsid w:val="0017405B"/>
    <w:rsid w:val="00176896"/>
    <w:rsid w:val="00177507"/>
    <w:rsid w:val="00184F47"/>
    <w:rsid w:val="00191CBB"/>
    <w:rsid w:val="001A3F61"/>
    <w:rsid w:val="001A5958"/>
    <w:rsid w:val="001A67C2"/>
    <w:rsid w:val="001B0B1B"/>
    <w:rsid w:val="001B2E90"/>
    <w:rsid w:val="001B4618"/>
    <w:rsid w:val="001B5DED"/>
    <w:rsid w:val="001C3CD5"/>
    <w:rsid w:val="001C5300"/>
    <w:rsid w:val="001D3E62"/>
    <w:rsid w:val="001D4603"/>
    <w:rsid w:val="001E3895"/>
    <w:rsid w:val="001F14B0"/>
    <w:rsid w:val="00206981"/>
    <w:rsid w:val="002128D8"/>
    <w:rsid w:val="00212E76"/>
    <w:rsid w:val="00223EB2"/>
    <w:rsid w:val="002241E2"/>
    <w:rsid w:val="0022476C"/>
    <w:rsid w:val="00234C3B"/>
    <w:rsid w:val="00242810"/>
    <w:rsid w:val="002433D5"/>
    <w:rsid w:val="00266460"/>
    <w:rsid w:val="00276E1E"/>
    <w:rsid w:val="00287080"/>
    <w:rsid w:val="00293D87"/>
    <w:rsid w:val="002968CC"/>
    <w:rsid w:val="002A232F"/>
    <w:rsid w:val="002D01AC"/>
    <w:rsid w:val="002D2BBC"/>
    <w:rsid w:val="002D405B"/>
    <w:rsid w:val="002E79E5"/>
    <w:rsid w:val="002F2E04"/>
    <w:rsid w:val="00310874"/>
    <w:rsid w:val="00313B13"/>
    <w:rsid w:val="003165F3"/>
    <w:rsid w:val="003202A7"/>
    <w:rsid w:val="00323AEA"/>
    <w:rsid w:val="003252A0"/>
    <w:rsid w:val="003303AB"/>
    <w:rsid w:val="00343E9E"/>
    <w:rsid w:val="00360E80"/>
    <w:rsid w:val="0036504F"/>
    <w:rsid w:val="003723A6"/>
    <w:rsid w:val="0037357C"/>
    <w:rsid w:val="00382B27"/>
    <w:rsid w:val="00386870"/>
    <w:rsid w:val="0039130E"/>
    <w:rsid w:val="0039552C"/>
    <w:rsid w:val="003A54A3"/>
    <w:rsid w:val="003B434E"/>
    <w:rsid w:val="003C3552"/>
    <w:rsid w:val="003C412D"/>
    <w:rsid w:val="003C41FA"/>
    <w:rsid w:val="003D50DE"/>
    <w:rsid w:val="003D6CB0"/>
    <w:rsid w:val="003E2592"/>
    <w:rsid w:val="003E6F78"/>
    <w:rsid w:val="003F51EF"/>
    <w:rsid w:val="00400737"/>
    <w:rsid w:val="00404941"/>
    <w:rsid w:val="0040662A"/>
    <w:rsid w:val="00410BAD"/>
    <w:rsid w:val="004144B3"/>
    <w:rsid w:val="00414F39"/>
    <w:rsid w:val="00416E8E"/>
    <w:rsid w:val="00431D18"/>
    <w:rsid w:val="00432CE8"/>
    <w:rsid w:val="00442E88"/>
    <w:rsid w:val="00461891"/>
    <w:rsid w:val="00464419"/>
    <w:rsid w:val="00473CF3"/>
    <w:rsid w:val="00486EEE"/>
    <w:rsid w:val="00491626"/>
    <w:rsid w:val="004939DE"/>
    <w:rsid w:val="00494B21"/>
    <w:rsid w:val="0049586D"/>
    <w:rsid w:val="004B0D1E"/>
    <w:rsid w:val="004B21D6"/>
    <w:rsid w:val="004B45A2"/>
    <w:rsid w:val="004D184F"/>
    <w:rsid w:val="004E03DE"/>
    <w:rsid w:val="004E0C15"/>
    <w:rsid w:val="004E1E5B"/>
    <w:rsid w:val="004E5D0B"/>
    <w:rsid w:val="004E72A2"/>
    <w:rsid w:val="00507067"/>
    <w:rsid w:val="00507C01"/>
    <w:rsid w:val="00512C0D"/>
    <w:rsid w:val="005158A2"/>
    <w:rsid w:val="005260B9"/>
    <w:rsid w:val="005316DF"/>
    <w:rsid w:val="00535D5F"/>
    <w:rsid w:val="00550526"/>
    <w:rsid w:val="00551FA4"/>
    <w:rsid w:val="005522E0"/>
    <w:rsid w:val="0055556C"/>
    <w:rsid w:val="00563044"/>
    <w:rsid w:val="005735E5"/>
    <w:rsid w:val="005816D9"/>
    <w:rsid w:val="00585053"/>
    <w:rsid w:val="005B0311"/>
    <w:rsid w:val="005B22A8"/>
    <w:rsid w:val="005B4B99"/>
    <w:rsid w:val="005B5220"/>
    <w:rsid w:val="005D4531"/>
    <w:rsid w:val="005D6750"/>
    <w:rsid w:val="005E382E"/>
    <w:rsid w:val="005E76AA"/>
    <w:rsid w:val="00604915"/>
    <w:rsid w:val="00616510"/>
    <w:rsid w:val="006176B3"/>
    <w:rsid w:val="00631141"/>
    <w:rsid w:val="0063242D"/>
    <w:rsid w:val="00643741"/>
    <w:rsid w:val="00643823"/>
    <w:rsid w:val="00654962"/>
    <w:rsid w:val="0065694B"/>
    <w:rsid w:val="00665776"/>
    <w:rsid w:val="00671F48"/>
    <w:rsid w:val="00677CEB"/>
    <w:rsid w:val="00682B0F"/>
    <w:rsid w:val="00682E66"/>
    <w:rsid w:val="0068459D"/>
    <w:rsid w:val="006857CA"/>
    <w:rsid w:val="00691088"/>
    <w:rsid w:val="006923EC"/>
    <w:rsid w:val="00694EB4"/>
    <w:rsid w:val="006A4C6E"/>
    <w:rsid w:val="006A5068"/>
    <w:rsid w:val="006B3EE9"/>
    <w:rsid w:val="006C0318"/>
    <w:rsid w:val="006C24F7"/>
    <w:rsid w:val="006D0B6B"/>
    <w:rsid w:val="006E537F"/>
    <w:rsid w:val="007011D8"/>
    <w:rsid w:val="00711588"/>
    <w:rsid w:val="00715082"/>
    <w:rsid w:val="00724DAF"/>
    <w:rsid w:val="00727737"/>
    <w:rsid w:val="0073013A"/>
    <w:rsid w:val="00731E3D"/>
    <w:rsid w:val="00733341"/>
    <w:rsid w:val="007341E1"/>
    <w:rsid w:val="00735017"/>
    <w:rsid w:val="0074205E"/>
    <w:rsid w:val="00745AC6"/>
    <w:rsid w:val="00751D2B"/>
    <w:rsid w:val="007644C6"/>
    <w:rsid w:val="007655C6"/>
    <w:rsid w:val="00766321"/>
    <w:rsid w:val="007835A7"/>
    <w:rsid w:val="0078567F"/>
    <w:rsid w:val="00794E53"/>
    <w:rsid w:val="007961FA"/>
    <w:rsid w:val="007A5F12"/>
    <w:rsid w:val="007C3A29"/>
    <w:rsid w:val="007C72C6"/>
    <w:rsid w:val="007D20E2"/>
    <w:rsid w:val="007E23CD"/>
    <w:rsid w:val="007F3847"/>
    <w:rsid w:val="00800B99"/>
    <w:rsid w:val="00802836"/>
    <w:rsid w:val="00802E35"/>
    <w:rsid w:val="00805BF3"/>
    <w:rsid w:val="00815D99"/>
    <w:rsid w:val="00816CE4"/>
    <w:rsid w:val="00816D4C"/>
    <w:rsid w:val="00825E90"/>
    <w:rsid w:val="00826ACB"/>
    <w:rsid w:val="00827DBF"/>
    <w:rsid w:val="00850B24"/>
    <w:rsid w:val="00856608"/>
    <w:rsid w:val="00856A0D"/>
    <w:rsid w:val="00862CA1"/>
    <w:rsid w:val="00862CF3"/>
    <w:rsid w:val="00871EF5"/>
    <w:rsid w:val="008720B8"/>
    <w:rsid w:val="00880A71"/>
    <w:rsid w:val="008829D7"/>
    <w:rsid w:val="0088626F"/>
    <w:rsid w:val="00887ED1"/>
    <w:rsid w:val="00897F4C"/>
    <w:rsid w:val="008A192D"/>
    <w:rsid w:val="008A3571"/>
    <w:rsid w:val="008B21EF"/>
    <w:rsid w:val="008B3662"/>
    <w:rsid w:val="008B5386"/>
    <w:rsid w:val="008C30D3"/>
    <w:rsid w:val="008D1150"/>
    <w:rsid w:val="008E2AF2"/>
    <w:rsid w:val="008E5121"/>
    <w:rsid w:val="008F0D43"/>
    <w:rsid w:val="00900289"/>
    <w:rsid w:val="00912E67"/>
    <w:rsid w:val="00915273"/>
    <w:rsid w:val="00916F03"/>
    <w:rsid w:val="00921287"/>
    <w:rsid w:val="00931063"/>
    <w:rsid w:val="009371A0"/>
    <w:rsid w:val="009438F1"/>
    <w:rsid w:val="00951A22"/>
    <w:rsid w:val="009536DE"/>
    <w:rsid w:val="009557D2"/>
    <w:rsid w:val="00975C0B"/>
    <w:rsid w:val="00992DFD"/>
    <w:rsid w:val="00996460"/>
    <w:rsid w:val="009B3E1F"/>
    <w:rsid w:val="009B4A20"/>
    <w:rsid w:val="009C12F0"/>
    <w:rsid w:val="009C1DE1"/>
    <w:rsid w:val="009C7CA9"/>
    <w:rsid w:val="009D4151"/>
    <w:rsid w:val="009D5EA1"/>
    <w:rsid w:val="009F3692"/>
    <w:rsid w:val="009F5EB6"/>
    <w:rsid w:val="00A0050F"/>
    <w:rsid w:val="00A009D1"/>
    <w:rsid w:val="00A02657"/>
    <w:rsid w:val="00A033E6"/>
    <w:rsid w:val="00A05708"/>
    <w:rsid w:val="00A13126"/>
    <w:rsid w:val="00A149A1"/>
    <w:rsid w:val="00A34657"/>
    <w:rsid w:val="00A449D1"/>
    <w:rsid w:val="00A71F44"/>
    <w:rsid w:val="00A82825"/>
    <w:rsid w:val="00A85875"/>
    <w:rsid w:val="00A97093"/>
    <w:rsid w:val="00AA4D57"/>
    <w:rsid w:val="00AB5AAC"/>
    <w:rsid w:val="00AB7F54"/>
    <w:rsid w:val="00AC0176"/>
    <w:rsid w:val="00AC7F38"/>
    <w:rsid w:val="00AD09FB"/>
    <w:rsid w:val="00AD4E2E"/>
    <w:rsid w:val="00AE1AC6"/>
    <w:rsid w:val="00AE30B7"/>
    <w:rsid w:val="00AE5DD9"/>
    <w:rsid w:val="00AF09D5"/>
    <w:rsid w:val="00AF50BF"/>
    <w:rsid w:val="00B018E0"/>
    <w:rsid w:val="00B100D8"/>
    <w:rsid w:val="00B12B26"/>
    <w:rsid w:val="00B1342C"/>
    <w:rsid w:val="00B24A66"/>
    <w:rsid w:val="00B300D1"/>
    <w:rsid w:val="00B34794"/>
    <w:rsid w:val="00B471D5"/>
    <w:rsid w:val="00B5033E"/>
    <w:rsid w:val="00B54D6B"/>
    <w:rsid w:val="00B616AD"/>
    <w:rsid w:val="00B6299C"/>
    <w:rsid w:val="00B62C92"/>
    <w:rsid w:val="00B63B14"/>
    <w:rsid w:val="00B7480A"/>
    <w:rsid w:val="00B81473"/>
    <w:rsid w:val="00BA0417"/>
    <w:rsid w:val="00BA2161"/>
    <w:rsid w:val="00BA4C29"/>
    <w:rsid w:val="00BC3EFD"/>
    <w:rsid w:val="00BD67E9"/>
    <w:rsid w:val="00BE3970"/>
    <w:rsid w:val="00BF0314"/>
    <w:rsid w:val="00BF14DE"/>
    <w:rsid w:val="00C03290"/>
    <w:rsid w:val="00C10401"/>
    <w:rsid w:val="00C12C87"/>
    <w:rsid w:val="00C21EB1"/>
    <w:rsid w:val="00C22D1E"/>
    <w:rsid w:val="00C35BE2"/>
    <w:rsid w:val="00C45514"/>
    <w:rsid w:val="00C50532"/>
    <w:rsid w:val="00C7444F"/>
    <w:rsid w:val="00C80A3D"/>
    <w:rsid w:val="00C9200F"/>
    <w:rsid w:val="00CB247D"/>
    <w:rsid w:val="00CC3A7C"/>
    <w:rsid w:val="00CD15F7"/>
    <w:rsid w:val="00D10CC1"/>
    <w:rsid w:val="00D2566A"/>
    <w:rsid w:val="00D32E73"/>
    <w:rsid w:val="00D36E02"/>
    <w:rsid w:val="00D42D80"/>
    <w:rsid w:val="00D477ED"/>
    <w:rsid w:val="00D5119F"/>
    <w:rsid w:val="00D56967"/>
    <w:rsid w:val="00D60FE2"/>
    <w:rsid w:val="00D65F29"/>
    <w:rsid w:val="00D73591"/>
    <w:rsid w:val="00D73C52"/>
    <w:rsid w:val="00D746CD"/>
    <w:rsid w:val="00DA06A2"/>
    <w:rsid w:val="00DA2B51"/>
    <w:rsid w:val="00DA3D16"/>
    <w:rsid w:val="00DA4392"/>
    <w:rsid w:val="00DB0E11"/>
    <w:rsid w:val="00DB266F"/>
    <w:rsid w:val="00DB5421"/>
    <w:rsid w:val="00DB6D68"/>
    <w:rsid w:val="00DC3607"/>
    <w:rsid w:val="00DC432F"/>
    <w:rsid w:val="00DD417D"/>
    <w:rsid w:val="00DD5012"/>
    <w:rsid w:val="00DE36B1"/>
    <w:rsid w:val="00DE5123"/>
    <w:rsid w:val="00DE5277"/>
    <w:rsid w:val="00DF4B6F"/>
    <w:rsid w:val="00E144AB"/>
    <w:rsid w:val="00E16BA1"/>
    <w:rsid w:val="00E221FD"/>
    <w:rsid w:val="00E26DA9"/>
    <w:rsid w:val="00E32FFE"/>
    <w:rsid w:val="00E37E2A"/>
    <w:rsid w:val="00E46237"/>
    <w:rsid w:val="00E54224"/>
    <w:rsid w:val="00E54A83"/>
    <w:rsid w:val="00E6330B"/>
    <w:rsid w:val="00E65975"/>
    <w:rsid w:val="00E67ACE"/>
    <w:rsid w:val="00E747FA"/>
    <w:rsid w:val="00E8138D"/>
    <w:rsid w:val="00E86E79"/>
    <w:rsid w:val="00E9055E"/>
    <w:rsid w:val="00E909B1"/>
    <w:rsid w:val="00E91CA1"/>
    <w:rsid w:val="00EA1EAC"/>
    <w:rsid w:val="00EA4AA0"/>
    <w:rsid w:val="00EA6BEB"/>
    <w:rsid w:val="00EA782D"/>
    <w:rsid w:val="00ED4912"/>
    <w:rsid w:val="00ED5BB8"/>
    <w:rsid w:val="00EE0F42"/>
    <w:rsid w:val="00F043A8"/>
    <w:rsid w:val="00F07466"/>
    <w:rsid w:val="00F10E0B"/>
    <w:rsid w:val="00F13AC2"/>
    <w:rsid w:val="00F27DD3"/>
    <w:rsid w:val="00F323D2"/>
    <w:rsid w:val="00F343FD"/>
    <w:rsid w:val="00F36220"/>
    <w:rsid w:val="00F45031"/>
    <w:rsid w:val="00F50CAE"/>
    <w:rsid w:val="00F513A4"/>
    <w:rsid w:val="00F55E1B"/>
    <w:rsid w:val="00F64BBC"/>
    <w:rsid w:val="00F76A79"/>
    <w:rsid w:val="00F77D55"/>
    <w:rsid w:val="00F80CAD"/>
    <w:rsid w:val="00F81875"/>
    <w:rsid w:val="00F82B1E"/>
    <w:rsid w:val="00F87604"/>
    <w:rsid w:val="00F96AF9"/>
    <w:rsid w:val="00FA2113"/>
    <w:rsid w:val="00FA2A26"/>
    <w:rsid w:val="00FA40AD"/>
    <w:rsid w:val="00FA52EA"/>
    <w:rsid w:val="00FB75A7"/>
    <w:rsid w:val="00FC293F"/>
    <w:rsid w:val="00FD6C1F"/>
    <w:rsid w:val="00FD7704"/>
    <w:rsid w:val="00FE12A7"/>
    <w:rsid w:val="00FE3BA9"/>
    <w:rsid w:val="00FE5A2B"/>
    <w:rsid w:val="01C906D1"/>
    <w:rsid w:val="03BE97AE"/>
    <w:rsid w:val="062BB412"/>
    <w:rsid w:val="0A429E9A"/>
    <w:rsid w:val="0A9A9719"/>
    <w:rsid w:val="0C212A46"/>
    <w:rsid w:val="0EA53EA3"/>
    <w:rsid w:val="0F97129E"/>
    <w:rsid w:val="15F0AE54"/>
    <w:rsid w:val="1B523B3A"/>
    <w:rsid w:val="1D8E0492"/>
    <w:rsid w:val="2263E120"/>
    <w:rsid w:val="264EC802"/>
    <w:rsid w:val="2916DCCB"/>
    <w:rsid w:val="2C05A70E"/>
    <w:rsid w:val="2EE314B8"/>
    <w:rsid w:val="30610EC5"/>
    <w:rsid w:val="3061F5AD"/>
    <w:rsid w:val="30F1CD40"/>
    <w:rsid w:val="34ACBA47"/>
    <w:rsid w:val="38F45A27"/>
    <w:rsid w:val="4827E8F8"/>
    <w:rsid w:val="4DCD0C07"/>
    <w:rsid w:val="4FD85101"/>
    <w:rsid w:val="5536A553"/>
    <w:rsid w:val="593BC011"/>
    <w:rsid w:val="5D1854EB"/>
    <w:rsid w:val="632AA613"/>
    <w:rsid w:val="64DD964F"/>
    <w:rsid w:val="660DDBD1"/>
    <w:rsid w:val="6B2F61BC"/>
    <w:rsid w:val="6FFE936F"/>
    <w:rsid w:val="709BBFF5"/>
    <w:rsid w:val="791E924B"/>
    <w:rsid w:val="79B497C9"/>
    <w:rsid w:val="7B056E95"/>
    <w:rsid w:val="7D1CE362"/>
    <w:rsid w:val="7EEF12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291457"/>
  <w15:docId w15:val="{90D9CED7-21FB-41F5-A56A-2EB61CA5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35D5F"/>
  </w:style>
  <w:style w:type="paragraph" w:styleId="Heading1">
    <w:name w:val="heading 1"/>
    <w:qFormat/>
    <w:rsid w:val="00F80CAD"/>
    <w:pPr>
      <w:outlineLvl w:val="0"/>
    </w:pPr>
  </w:style>
  <w:style w:type="paragraph" w:styleId="Heading2">
    <w:name w:val="heading 2"/>
    <w:qFormat/>
    <w:rsid w:val="00F80CAD"/>
    <w:pPr>
      <w:outlineLvl w:val="1"/>
    </w:pPr>
  </w:style>
  <w:style w:type="paragraph" w:styleId="Heading3">
    <w:name w:val="heading 3"/>
    <w:qFormat/>
    <w:rsid w:val="00F80CAD"/>
    <w:pPr>
      <w:outlineLvl w:val="2"/>
    </w:pPr>
  </w:style>
  <w:style w:type="paragraph" w:styleId="Heading4">
    <w:name w:val="heading 4"/>
    <w:qFormat/>
    <w:rsid w:val="00F80CAD"/>
    <w:pPr>
      <w:outlineLvl w:val="3"/>
    </w:pPr>
  </w:style>
  <w:style w:type="paragraph" w:styleId="Heading5">
    <w:name w:val="heading 5"/>
    <w:qFormat/>
    <w:rsid w:val="00F80CAD"/>
    <w:pPr>
      <w:outlineLvl w:val="4"/>
    </w:pPr>
  </w:style>
  <w:style w:type="paragraph" w:styleId="Heading6">
    <w:name w:val="heading 6"/>
    <w:qFormat/>
    <w:rsid w:val="00F80CA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F80CAD"/>
    <w:pPr>
      <w:spacing w:before="80" w:after="80"/>
    </w:pPr>
    <w:rPr>
      <w:rFonts w:ascii="Arial" w:hAnsi="Arial" w:cs="Arial"/>
      <w:sz w:val="16"/>
      <w:szCs w:val="16"/>
    </w:rPr>
  </w:style>
  <w:style w:type="paragraph" w:customStyle="1" w:styleId="p1">
    <w:name w:val="p_1"/>
    <w:rsid w:val="00F80CAD"/>
    <w:pPr>
      <w:spacing w:before="80" w:after="80"/>
    </w:pPr>
    <w:rPr>
      <w:rFonts w:ascii="Arial" w:hAnsi="Arial" w:cs="Arial"/>
    </w:rPr>
  </w:style>
  <w:style w:type="paragraph" w:customStyle="1" w:styleId="bodyheader">
    <w:name w:val="body_header"/>
    <w:rsid w:val="00F80CAD"/>
    <w:pPr>
      <w:spacing w:line="0" w:lineRule="atLeast"/>
    </w:pPr>
    <w:rPr>
      <w:sz w:val="24"/>
      <w:szCs w:val="24"/>
    </w:rPr>
  </w:style>
  <w:style w:type="paragraph" w:customStyle="1" w:styleId="bodyfooter">
    <w:name w:val="body_footer"/>
    <w:rsid w:val="00F80CAD"/>
    <w:pPr>
      <w:spacing w:line="0" w:lineRule="atLeast"/>
    </w:pPr>
    <w:rPr>
      <w:sz w:val="24"/>
      <w:szCs w:val="24"/>
    </w:rPr>
  </w:style>
  <w:style w:type="paragraph" w:customStyle="1" w:styleId="h1Heading1">
    <w:name w:val="h1_Heading1"/>
    <w:basedOn w:val="Heading1"/>
    <w:rsid w:val="00F80CAD"/>
    <w:pPr>
      <w:keepNext/>
      <w:keepLines/>
      <w:pageBreakBefore/>
      <w:spacing w:before="120" w:after="240"/>
    </w:pPr>
    <w:rPr>
      <w:rFonts w:ascii="Arial" w:hAnsi="Arial" w:cs="Arial"/>
      <w:b/>
      <w:bCs/>
      <w:sz w:val="24"/>
      <w:szCs w:val="24"/>
    </w:rPr>
  </w:style>
  <w:style w:type="paragraph" w:customStyle="1" w:styleId="pSubheadinParagraph1">
    <w:name w:val="p_SubheadinParagraph_1"/>
    <w:rsid w:val="00F80CAD"/>
    <w:pPr>
      <w:spacing w:before="80" w:after="80"/>
    </w:pPr>
    <w:rPr>
      <w:rFonts w:ascii="Arial" w:hAnsi="Arial" w:cs="Arial"/>
      <w:b/>
      <w:bCs/>
      <w:sz w:val="24"/>
      <w:szCs w:val="24"/>
    </w:rPr>
  </w:style>
  <w:style w:type="paragraph" w:customStyle="1" w:styleId="lili1">
    <w:name w:val="li_li_1"/>
    <w:rsid w:val="00F80CAD"/>
    <w:pPr>
      <w:ind w:left="720"/>
    </w:pPr>
    <w:rPr>
      <w:rFonts w:ascii="Arial" w:hAnsi="Arial" w:cs="Arial"/>
    </w:rPr>
  </w:style>
  <w:style w:type="character" w:customStyle="1" w:styleId="strongStrong">
    <w:name w:val="strong_Strong"/>
    <w:rsid w:val="00F80CAD"/>
    <w:rPr>
      <w:b/>
      <w:bCs/>
      <w:color w:val="000000"/>
      <w:sz w:val="20"/>
      <w:szCs w:val="20"/>
    </w:rPr>
  </w:style>
  <w:style w:type="paragraph" w:customStyle="1" w:styleId="pPageBreak">
    <w:name w:val="p_PageBreak"/>
    <w:rsid w:val="00F80CAD"/>
    <w:pPr>
      <w:pageBreakBefore/>
      <w:spacing w:line="0" w:lineRule="atLeast"/>
    </w:pPr>
    <w:rPr>
      <w:rFonts w:ascii="Arial" w:hAnsi="Arial" w:cs="Arial"/>
      <w:sz w:val="0"/>
      <w:szCs w:val="0"/>
    </w:rPr>
  </w:style>
  <w:style w:type="paragraph" w:customStyle="1" w:styleId="h2Heading2">
    <w:name w:val="h2_Heading2"/>
    <w:basedOn w:val="Heading2"/>
    <w:rsid w:val="00F80CAD"/>
    <w:pPr>
      <w:keepNext/>
      <w:keepLines/>
      <w:spacing w:before="360" w:after="120"/>
    </w:pPr>
    <w:rPr>
      <w:rFonts w:ascii="Arial" w:hAnsi="Arial" w:cs="Arial"/>
      <w:b/>
      <w:bCs/>
      <w:sz w:val="24"/>
      <w:szCs w:val="24"/>
    </w:rPr>
  </w:style>
  <w:style w:type="paragraph" w:customStyle="1" w:styleId="thth1">
    <w:name w:val="th_th_1"/>
    <w:rsid w:val="00F80CAD"/>
    <w:pPr>
      <w:jc w:val="center"/>
    </w:pPr>
    <w:rPr>
      <w:rFonts w:ascii="Arial" w:hAnsi="Arial" w:cs="Arial"/>
      <w:b/>
      <w:bCs/>
      <w:sz w:val="22"/>
      <w:szCs w:val="22"/>
    </w:rPr>
  </w:style>
  <w:style w:type="paragraph" w:customStyle="1" w:styleId="pTableDataLeft">
    <w:name w:val="p_TableDataLeft"/>
    <w:rsid w:val="00F80CAD"/>
    <w:pPr>
      <w:spacing w:before="80"/>
    </w:pPr>
    <w:rPr>
      <w:rFonts w:ascii="Arial" w:hAnsi="Arial" w:cs="Arial"/>
    </w:rPr>
  </w:style>
  <w:style w:type="paragraph" w:customStyle="1" w:styleId="pTableDataLeft1">
    <w:name w:val="p_TableDataLeft_1"/>
    <w:rsid w:val="00F80CAD"/>
    <w:pPr>
      <w:spacing w:before="80"/>
      <w:jc w:val="center"/>
    </w:pPr>
    <w:rPr>
      <w:rFonts w:ascii="Arial" w:hAnsi="Arial" w:cs="Arial"/>
    </w:rPr>
  </w:style>
  <w:style w:type="paragraph" w:customStyle="1" w:styleId="pTableDataLeft2">
    <w:name w:val="p_TableDataLeft_2"/>
    <w:rsid w:val="00F80CAD"/>
    <w:pPr>
      <w:spacing w:before="80"/>
      <w:ind w:right="60"/>
      <w:jc w:val="center"/>
    </w:pPr>
    <w:rPr>
      <w:rFonts w:ascii="Arial" w:hAnsi="Arial" w:cs="Arial"/>
    </w:rPr>
  </w:style>
  <w:style w:type="paragraph" w:customStyle="1" w:styleId="pClearanceLine">
    <w:name w:val="p_ClearanceLine"/>
    <w:rsid w:val="00F80CAD"/>
    <w:pPr>
      <w:spacing w:after="40"/>
      <w:jc w:val="right"/>
    </w:pPr>
    <w:rPr>
      <w:rFonts w:ascii="Arial" w:hAnsi="Arial" w:cs="Arial"/>
      <w:sz w:val="16"/>
      <w:szCs w:val="16"/>
    </w:rPr>
  </w:style>
  <w:style w:type="paragraph" w:customStyle="1" w:styleId="thth2">
    <w:name w:val="th_th_2"/>
    <w:rsid w:val="00F80CAD"/>
    <w:pPr>
      <w:jc w:val="center"/>
    </w:pPr>
    <w:rPr>
      <w:rFonts w:ascii="Arial" w:hAnsi="Arial" w:cs="Arial"/>
      <w:b/>
      <w:bCs/>
      <w:sz w:val="22"/>
      <w:szCs w:val="22"/>
    </w:rPr>
  </w:style>
  <w:style w:type="paragraph" w:customStyle="1" w:styleId="pTableDataRight1">
    <w:name w:val="p_TableDataRight_1"/>
    <w:rsid w:val="00F80CAD"/>
    <w:pPr>
      <w:spacing w:before="80"/>
      <w:jc w:val="center"/>
    </w:pPr>
    <w:rPr>
      <w:rFonts w:ascii="Arial" w:hAnsi="Arial" w:cs="Arial"/>
    </w:rPr>
  </w:style>
  <w:style w:type="character" w:customStyle="1" w:styleId="br">
    <w:name w:val="br"/>
    <w:rsid w:val="00F80CAD"/>
    <w:rPr>
      <w:color w:val="000000"/>
      <w:sz w:val="20"/>
      <w:szCs w:val="20"/>
    </w:rPr>
  </w:style>
  <w:style w:type="paragraph" w:customStyle="1" w:styleId="tdtd10">
    <w:name w:val="td_td_10"/>
    <w:rsid w:val="00F80CAD"/>
    <w:rPr>
      <w:rFonts w:ascii="Arial" w:hAnsi="Arial" w:cs="Arial"/>
    </w:rPr>
  </w:style>
  <w:style w:type="paragraph" w:customStyle="1" w:styleId="li">
    <w:name w:val="li"/>
    <w:rsid w:val="00F80CAD"/>
    <w:pPr>
      <w:spacing w:before="40" w:after="40"/>
      <w:ind w:left="720"/>
    </w:pPr>
    <w:rPr>
      <w:rFonts w:ascii="Arial" w:hAnsi="Arial" w:cs="Arial"/>
    </w:rPr>
  </w:style>
  <w:style w:type="paragraph" w:customStyle="1" w:styleId="lili11">
    <w:name w:val="li_li_1_1"/>
    <w:rsid w:val="00F80CAD"/>
    <w:pPr>
      <w:ind w:left="1320"/>
    </w:pPr>
    <w:rPr>
      <w:rFonts w:ascii="Arial" w:hAnsi="Arial" w:cs="Arial"/>
    </w:rPr>
  </w:style>
  <w:style w:type="paragraph" w:customStyle="1" w:styleId="pp2">
    <w:name w:val="p_p_2"/>
    <w:rsid w:val="00F80CAD"/>
    <w:pPr>
      <w:spacing w:before="80"/>
    </w:pPr>
    <w:rPr>
      <w:rFonts w:ascii="Arial" w:hAnsi="Arial" w:cs="Arial"/>
    </w:rPr>
  </w:style>
  <w:style w:type="paragraph" w:customStyle="1" w:styleId="pp3">
    <w:name w:val="p_p_3"/>
    <w:rsid w:val="00F80CAD"/>
    <w:pPr>
      <w:spacing w:before="80"/>
      <w:jc w:val="center"/>
    </w:pPr>
    <w:rPr>
      <w:rFonts w:ascii="Arial" w:hAnsi="Arial" w:cs="Arial"/>
    </w:rPr>
  </w:style>
  <w:style w:type="paragraph" w:customStyle="1" w:styleId="pp5">
    <w:name w:val="p_p_5"/>
    <w:rsid w:val="00F80CAD"/>
    <w:pPr>
      <w:spacing w:before="80"/>
      <w:jc w:val="right"/>
    </w:pPr>
    <w:rPr>
      <w:rFonts w:ascii="Arial" w:hAnsi="Arial" w:cs="Arial"/>
    </w:rPr>
  </w:style>
  <w:style w:type="paragraph" w:customStyle="1" w:styleId="tdtd13">
    <w:name w:val="td_td_13"/>
    <w:rsid w:val="00F80CAD"/>
    <w:rPr>
      <w:rFonts w:ascii="Arial" w:hAnsi="Arial" w:cs="Arial"/>
    </w:rPr>
  </w:style>
  <w:style w:type="paragraph" w:customStyle="1" w:styleId="lili12">
    <w:name w:val="li_li_1_2"/>
    <w:rsid w:val="00F80CAD"/>
    <w:pPr>
      <w:ind w:left="1080"/>
    </w:pPr>
    <w:rPr>
      <w:rFonts w:ascii="Arial" w:hAnsi="Arial" w:cs="Arial"/>
    </w:rPr>
  </w:style>
  <w:style w:type="paragraph" w:customStyle="1" w:styleId="tdtd2">
    <w:name w:val="td_td_2"/>
    <w:rsid w:val="00F80CAD"/>
    <w:rPr>
      <w:rFonts w:ascii="Arial" w:hAnsi="Arial" w:cs="Arial"/>
    </w:rPr>
  </w:style>
  <w:style w:type="character" w:customStyle="1" w:styleId="ins">
    <w:name w:val="ins"/>
    <w:rsid w:val="00F80CAD"/>
    <w:rPr>
      <w:color w:val="000000"/>
      <w:sz w:val="20"/>
      <w:szCs w:val="20"/>
      <w:u w:val="single"/>
    </w:rPr>
  </w:style>
  <w:style w:type="paragraph" w:customStyle="1" w:styleId="pp10">
    <w:name w:val="p_p_10"/>
    <w:rsid w:val="00F80CAD"/>
    <w:pPr>
      <w:keepNext/>
      <w:spacing w:before="80"/>
      <w:ind w:left="720"/>
    </w:pPr>
    <w:rPr>
      <w:rFonts w:ascii="Arial" w:hAnsi="Arial" w:cs="Arial"/>
      <w:color w:val="000000"/>
    </w:rPr>
  </w:style>
  <w:style w:type="paragraph" w:customStyle="1" w:styleId="lili13">
    <w:name w:val="li_li_1_3"/>
    <w:rsid w:val="00F80CAD"/>
    <w:pPr>
      <w:ind w:left="1440"/>
    </w:pPr>
    <w:rPr>
      <w:rFonts w:ascii="Arial" w:hAnsi="Arial" w:cs="Arial"/>
    </w:rPr>
  </w:style>
  <w:style w:type="paragraph" w:customStyle="1" w:styleId="pTableDataLeft20">
    <w:name w:val="p_TableDataLeft2"/>
    <w:rsid w:val="00F80CAD"/>
    <w:pPr>
      <w:keepNext/>
      <w:spacing w:before="80" w:after="80" w:line="160" w:lineRule="atLeast"/>
    </w:pPr>
    <w:rPr>
      <w:rFonts w:ascii="Arial" w:hAnsi="Arial" w:cs="Arial"/>
    </w:rPr>
  </w:style>
  <w:style w:type="paragraph" w:customStyle="1" w:styleId="tdtd9">
    <w:name w:val="td_td_9"/>
    <w:rsid w:val="00F80CAD"/>
    <w:rPr>
      <w:rFonts w:ascii="Arial" w:hAnsi="Arial" w:cs="Arial"/>
    </w:rPr>
  </w:style>
  <w:style w:type="paragraph" w:styleId="Revision">
    <w:name w:val="Revision"/>
    <w:hidden/>
    <w:rsid w:val="00B6299C"/>
  </w:style>
  <w:style w:type="character" w:styleId="CommentReference">
    <w:name w:val="annotation reference"/>
    <w:basedOn w:val="DefaultParagraphFont"/>
    <w:unhideWhenUsed/>
    <w:rsid w:val="00B6299C"/>
    <w:rPr>
      <w:sz w:val="16"/>
      <w:szCs w:val="16"/>
    </w:rPr>
  </w:style>
  <w:style w:type="paragraph" w:styleId="CommentText">
    <w:name w:val="annotation text"/>
    <w:basedOn w:val="Normal"/>
    <w:link w:val="CommentTextChar"/>
    <w:unhideWhenUsed/>
    <w:rsid w:val="00B6299C"/>
  </w:style>
  <w:style w:type="character" w:customStyle="1" w:styleId="CommentTextChar">
    <w:name w:val="Comment Text Char"/>
    <w:basedOn w:val="DefaultParagraphFont"/>
    <w:link w:val="CommentText"/>
    <w:rsid w:val="00B6299C"/>
  </w:style>
  <w:style w:type="paragraph" w:styleId="CommentSubject">
    <w:name w:val="annotation subject"/>
    <w:basedOn w:val="CommentText"/>
    <w:next w:val="CommentText"/>
    <w:link w:val="CommentSubjectChar"/>
    <w:rsid w:val="00B6299C"/>
    <w:rPr>
      <w:b/>
      <w:bCs/>
    </w:rPr>
  </w:style>
  <w:style w:type="character" w:customStyle="1" w:styleId="CommentSubjectChar">
    <w:name w:val="Comment Subject Char"/>
    <w:basedOn w:val="CommentTextChar"/>
    <w:link w:val="CommentSubject"/>
    <w:rsid w:val="00B6299C"/>
    <w:rPr>
      <w:b/>
      <w:bCs/>
    </w:rPr>
  </w:style>
  <w:style w:type="paragraph" w:customStyle="1" w:styleId="h2Heading21">
    <w:name w:val="h2_Heading2_1"/>
    <w:basedOn w:val="Heading2"/>
    <w:rsid w:val="00F07466"/>
    <w:pPr>
      <w:keepNext/>
      <w:keepLines/>
      <w:spacing w:before="360" w:after="120"/>
    </w:pPr>
    <w:rPr>
      <w:rFonts w:ascii="Arial" w:hAnsi="Arial" w:cs="Arial"/>
      <w:b/>
      <w:bCs/>
      <w:sz w:val="22"/>
      <w:szCs w:val="22"/>
    </w:rPr>
  </w:style>
  <w:style w:type="paragraph" w:styleId="ListParagraph">
    <w:name w:val="List Paragraph"/>
    <w:basedOn w:val="Normal"/>
    <w:uiPriority w:val="34"/>
    <w:qFormat/>
    <w:rsid w:val="003A54A3"/>
    <w:pPr>
      <w:ind w:left="720"/>
      <w:contextualSpacing/>
    </w:pPr>
  </w:style>
  <w:style w:type="paragraph" w:customStyle="1" w:styleId="h3Heading3">
    <w:name w:val="h3_Heading3"/>
    <w:basedOn w:val="Heading3"/>
    <w:rsid w:val="007A5F12"/>
    <w:pPr>
      <w:keepNext/>
      <w:keepLines/>
      <w:spacing w:before="280" w:after="120"/>
    </w:pPr>
    <w:rPr>
      <w:rFonts w:ascii="Arial" w:hAnsi="Arial" w:cs="Arial"/>
      <w:b/>
      <w:bCs/>
      <w:sz w:val="22"/>
      <w:szCs w:val="22"/>
    </w:rPr>
  </w:style>
  <w:style w:type="character" w:styleId="Hyperlink">
    <w:name w:val="Hyperlink"/>
    <w:uiPriority w:val="99"/>
    <w:unhideWhenUsed/>
    <w:rsid w:val="007A5F12"/>
    <w:rPr>
      <w:color w:val="0000FF"/>
      <w:u w:val="single"/>
    </w:rPr>
  </w:style>
  <w:style w:type="paragraph" w:customStyle="1" w:styleId="pTableDataCentered">
    <w:name w:val="p_TableDataCentered"/>
    <w:rsid w:val="00D5119F"/>
    <w:pPr>
      <w:jc w:val="center"/>
    </w:pPr>
    <w:rPr>
      <w:rFonts w:ascii="Arial" w:hAnsi="Arial" w:cs="Arial"/>
    </w:rPr>
  </w:style>
  <w:style w:type="paragraph" w:customStyle="1" w:styleId="tdtd3">
    <w:name w:val="td_td_3"/>
    <w:rsid w:val="00D5119F"/>
    <w:rPr>
      <w:rFonts w:ascii="Arial" w:hAnsi="Arial" w:cs="Arial"/>
    </w:rPr>
  </w:style>
  <w:style w:type="paragraph" w:customStyle="1" w:styleId="tdtd4">
    <w:name w:val="td_td_4"/>
    <w:rsid w:val="00D5119F"/>
    <w:rPr>
      <w:rFonts w:ascii="Arial" w:hAnsi="Arial" w:cs="Arial"/>
    </w:rPr>
  </w:style>
  <w:style w:type="paragraph" w:customStyle="1" w:styleId="pTableHeadingColumn">
    <w:name w:val="p_TableHeadingColumn"/>
    <w:rsid w:val="00D5119F"/>
    <w:pPr>
      <w:jc w:val="center"/>
    </w:pPr>
    <w:rPr>
      <w:rFonts w:ascii="Arial" w:hAnsi="Arial" w:cs="Arial"/>
      <w:b/>
      <w:bCs/>
    </w:rPr>
  </w:style>
  <w:style w:type="paragraph" w:customStyle="1" w:styleId="Default">
    <w:name w:val="Default"/>
    <w:rsid w:val="008C30D3"/>
    <w:pPr>
      <w:autoSpaceDE w:val="0"/>
      <w:autoSpaceDN w:val="0"/>
      <w:adjustRightInd w:val="0"/>
    </w:pPr>
    <w:rPr>
      <w:rFonts w:ascii="Arial" w:hAnsi="Arial" w:eastAsiaTheme="minorHAnsi" w:cs="Arial"/>
      <w:color w:val="000000"/>
      <w:sz w:val="24"/>
      <w:szCs w:val="24"/>
    </w:rPr>
  </w:style>
  <w:style w:type="character" w:customStyle="1" w:styleId="em">
    <w:name w:val="em"/>
    <w:rsid w:val="001029D4"/>
    <w:rPr>
      <w:b/>
      <w:bCs/>
      <w:i/>
      <w:iCs/>
      <w:color w:val="000000"/>
      <w:sz w:val="20"/>
      <w:szCs w:val="20"/>
    </w:rPr>
  </w:style>
  <w:style w:type="character" w:styleId="UnresolvedMention">
    <w:name w:val="Unresolved Mention"/>
    <w:basedOn w:val="DefaultParagraphFont"/>
    <w:rsid w:val="00631141"/>
    <w:rPr>
      <w:color w:val="605E5C"/>
      <w:shd w:val="clear" w:color="auto" w:fill="E1DFDD"/>
    </w:rPr>
  </w:style>
  <w:style w:type="paragraph" w:customStyle="1" w:styleId="tdtd19">
    <w:name w:val="td_td_19"/>
    <w:rsid w:val="0074205E"/>
    <w:rPr>
      <w:rFonts w:ascii="Arial" w:hAnsi="Arial" w:cs="Arial"/>
    </w:rPr>
  </w:style>
  <w:style w:type="paragraph" w:styleId="Header">
    <w:name w:val="header"/>
    <w:basedOn w:val="Normal"/>
    <w:link w:val="HeaderChar"/>
    <w:rsid w:val="00AB7F54"/>
    <w:pPr>
      <w:tabs>
        <w:tab w:val="center" w:pos="4680"/>
        <w:tab w:val="right" w:pos="9360"/>
      </w:tabs>
    </w:pPr>
  </w:style>
  <w:style w:type="character" w:customStyle="1" w:styleId="HeaderChar">
    <w:name w:val="Header Char"/>
    <w:basedOn w:val="DefaultParagraphFont"/>
    <w:link w:val="Header"/>
    <w:rsid w:val="00AB7F54"/>
  </w:style>
  <w:style w:type="paragraph" w:styleId="Footer">
    <w:name w:val="footer"/>
    <w:basedOn w:val="Normal"/>
    <w:link w:val="FooterChar"/>
    <w:rsid w:val="00AB7F54"/>
    <w:pPr>
      <w:tabs>
        <w:tab w:val="center" w:pos="4680"/>
        <w:tab w:val="right" w:pos="9360"/>
      </w:tabs>
    </w:pPr>
  </w:style>
  <w:style w:type="character" w:customStyle="1" w:styleId="FooterChar">
    <w:name w:val="Footer Char"/>
    <w:basedOn w:val="DefaultParagraphFont"/>
    <w:link w:val="Footer"/>
    <w:rsid w:val="00AB7F54"/>
  </w:style>
  <w:style w:type="character" w:styleId="Mention">
    <w:name w:val="Mention"/>
    <w:basedOn w:val="DefaultParagraphFont"/>
    <w:rsid w:val="00F82B1E"/>
    <w:rPr>
      <w:color w:val="2B579A"/>
      <w:shd w:val="clear" w:color="auto" w:fill="E1DFDD"/>
    </w:rPr>
  </w:style>
  <w:style w:type="paragraph" w:styleId="NormalWeb">
    <w:name w:val="Normal (Web)"/>
    <w:basedOn w:val="Normal"/>
    <w:uiPriority w:val="99"/>
    <w:unhideWhenUsed/>
    <w:rsid w:val="00DE36B1"/>
    <w:pPr>
      <w:spacing w:before="100" w:beforeAutospacing="1" w:after="100" w:afterAutospacing="1"/>
    </w:pPr>
    <w:rPr>
      <w:sz w:val="24"/>
      <w:szCs w:val="24"/>
    </w:rPr>
  </w:style>
  <w:style w:type="character" w:customStyle="1" w:styleId="ui-provider">
    <w:name w:val="ui-provider"/>
    <w:basedOn w:val="DefaultParagraphFont"/>
    <w:rsid w:val="00EE0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guide/notice-files/NOT-OD-20-031.html" TargetMode="External" /><Relationship Id="rId11" Type="http://schemas.openxmlformats.org/officeDocument/2006/relationships/hyperlink" Target="http://grants.nih.gov/grants/how-to-apply-application-guide/forms-d/general/g.420-phs-398-research-training-program-plan.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grants.nih.gov/grants/how-to-apply-application-guide/forms-d/general/g.420-phs-398-research-training-program-plan.htm2" TargetMode="External" /><Relationship Id="rId9" Type="http://schemas.openxmlformats.org/officeDocument/2006/relationships/hyperlink" Target="https://grants.nih.gov/grants/guide/notice-files/NOT-OD-17-05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B5E24-7381-403D-954E-7C1A0E3D8240}">
  <ds:schemaRefs>
    <ds:schemaRef ds:uri="http://schemas.openxmlformats.org/officeDocument/2006/bibliography"/>
  </ds:schemaRefs>
</ds:datastoreItem>
</file>

<file path=customXml/itemProps2.xml><?xml version="1.0" encoding="utf-8"?>
<ds:datastoreItem xmlns:ds="http://schemas.openxmlformats.org/officeDocument/2006/customXml" ds:itemID="{37E634D8-B0D9-4555-B073-B2C20BE645E2}">
  <ds:schemaRefs/>
</ds:datastoreItem>
</file>

<file path=customXml/itemProps3.xml><?xml version="1.0" encoding="utf-8"?>
<ds:datastoreItem xmlns:ds="http://schemas.openxmlformats.org/officeDocument/2006/customXml" ds:itemID="{E631F68A-EA68-4357-8D15-A8230B5D1CF9}">
  <ds:schemaRefs/>
</ds:datastoreItem>
</file>

<file path=customXml/itemProps4.xml><?xml version="1.0" encoding="utf-8"?>
<ds:datastoreItem xmlns:ds="http://schemas.openxmlformats.org/officeDocument/2006/customXml" ds:itemID="{7777BA6B-EEA2-483A-B0E9-E489983FF3F1}">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5531</Words>
  <Characters>31530</Characters>
  <Application>Microsoft Office Word</Application>
  <DocSecurity>0</DocSecurity>
  <Lines>262</Lines>
  <Paragraphs>73</Paragraphs>
  <ScaleCrop>false</ScaleCrop>
  <Company>MadCap Software</Company>
  <LinksUpToDate>false</LinksUpToDate>
  <CharactersWithSpaces>36988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Table_2__Participating_Faculty_Members</dc:title>
  <dc:creator>MadCap Software</dc:creator>
  <cp:lastModifiedBy>OPERA DGSI</cp:lastModifiedBy>
  <cp:revision>3</cp:revision>
  <dcterms:created xsi:type="dcterms:W3CDTF">2024-07-31T20:48:00Z</dcterms:created>
  <dcterms:modified xsi:type="dcterms:W3CDTF">2024-07-31T20:48:00Z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