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348B" w:rsidRPr="00D94DDC" w:rsidP="0084348B" w14:paraId="5CD550AD" w14:textId="08186003">
      <w:pPr>
        <w:pStyle w:val="OMBREF"/>
        <w:ind w:left="-450" w:hanging="90"/>
      </w:pPr>
      <w:r w:rsidRPr="00A13023">
        <w:rPr>
          <w:rFonts w:ascii="Arial Black" w:hAnsi="Arial Black" w:cs="Arial"/>
          <w:b/>
          <w:szCs w:val="36"/>
        </w:rPr>
        <w:drawing>
          <wp:anchor distT="0" distB="0" distL="114300" distR="114300" simplePos="0" relativeHeight="251659264" behindDoc="1" locked="1" layoutInCell="1" allowOverlap="1">
            <wp:simplePos x="0" y="0"/>
            <wp:positionH relativeFrom="margin">
              <wp:posOffset>4410075</wp:posOffset>
            </wp:positionH>
            <wp:positionV relativeFrom="paragraph">
              <wp:posOffset>-66675</wp:posOffset>
            </wp:positionV>
            <wp:extent cx="1874520" cy="466090"/>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B5440F">
        <w:drawing>
          <wp:anchor distT="0" distB="0" distL="114300" distR="114300" simplePos="0" relativeHeight="251658240" behindDoc="1" locked="0" layoutInCell="1" allowOverlap="1">
            <wp:simplePos x="0" y="0"/>
            <wp:positionH relativeFrom="margin">
              <wp:posOffset>4413449</wp:posOffset>
            </wp:positionH>
            <wp:positionV relativeFrom="paragraph">
              <wp:posOffset>-69803</wp:posOffset>
            </wp:positionV>
            <wp:extent cx="1819656" cy="446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ematica_Horz_RGB_1C_Tag.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B5440F">
        <w:t>OMB No</w:t>
      </w:r>
      <w:r w:rsidRPr="00D94DDC">
        <w:t xml:space="preserve">.: </w:t>
      </w:r>
      <w:r w:rsidRPr="00D94DDC" w:rsidR="003D04A1">
        <w:t>0970</w:t>
      </w:r>
      <w:r w:rsidRPr="00D94DDC" w:rsidR="005C444D">
        <w:t>-</w:t>
      </w:r>
      <w:r w:rsidRPr="00D94DDC" w:rsidR="003D04A1">
        <w:t>035</w:t>
      </w:r>
      <w:r w:rsidRPr="00D94DDC" w:rsidR="0039477C">
        <w:t>5</w:t>
      </w:r>
    </w:p>
    <w:p w:rsidR="0084348B" w:rsidRPr="00B5440F" w:rsidP="0084348B" w14:paraId="7E84DACE" w14:textId="78268ED5">
      <w:pPr>
        <w:pStyle w:val="OMBREF"/>
        <w:ind w:left="-540"/>
      </w:pPr>
      <w:r w:rsidRPr="00D94DDC">
        <w:t xml:space="preserve">Expiration Date: </w:t>
      </w:r>
      <w:r w:rsidRPr="00D94DDC" w:rsidR="005F76C2">
        <w:t>08</w:t>
      </w:r>
      <w:r w:rsidRPr="00D94DDC" w:rsidR="00A92EEC">
        <w:t>/</w:t>
      </w:r>
      <w:r w:rsidRPr="00D94DDC" w:rsidR="005F76C2">
        <w:t>31</w:t>
      </w:r>
      <w:r w:rsidRPr="00D94DDC" w:rsidR="00A92EEC">
        <w:t>/</w:t>
      </w:r>
      <w:r w:rsidRPr="00D94DDC" w:rsidR="005F76C2">
        <w:t>2024</w:t>
      </w:r>
    </w:p>
    <w:p w:rsidR="00D609C7" w:rsidRPr="00B5440F" w:rsidP="00CC1D4B" w14:paraId="130B078A" w14:textId="7EF7080F"/>
    <w:p w:rsidR="00D609C7" w:rsidRPr="00B5440F" w:rsidP="00D609C7" w14:paraId="292CEC76" w14:textId="77777777">
      <w:pPr>
        <w:spacing w:after="360" w:line="240" w:lineRule="auto"/>
        <w:ind w:firstLine="0"/>
        <w:rPr>
          <w:rFonts w:ascii="Arial" w:hAnsi="Arial" w:cs="Arial"/>
          <w:sz w:val="20"/>
          <w:szCs w:val="20"/>
        </w:rPr>
      </w:pPr>
    </w:p>
    <w:p w:rsidR="00D609C7" w:rsidRPr="00B5440F" w:rsidP="007E37C0" w14:paraId="3B782E9A" w14:textId="0D949DCC">
      <w:pPr>
        <w:pStyle w:val="QCOVERPAGE"/>
        <w:rPr>
          <w:color w:val="auto"/>
        </w:rPr>
      </w:pPr>
      <w:r w:rsidRPr="00B5440F">
        <w:rPr>
          <w:color w:val="auto"/>
        </w:rPr>
        <w:t xml:space="preserve">Instrument </w:t>
      </w:r>
      <w:r w:rsidRPr="00B5440F" w:rsidR="007858C1">
        <w:rPr>
          <w:color w:val="auto"/>
        </w:rPr>
        <w:t>1</w:t>
      </w:r>
      <w:r w:rsidRPr="00B5440F">
        <w:rPr>
          <w:color w:val="auto"/>
        </w:rPr>
        <w:t xml:space="preserve">. </w:t>
      </w:r>
      <w:r w:rsidRPr="00B5440F" w:rsidR="007E37C0">
        <w:rPr>
          <w:color w:val="auto"/>
        </w:rPr>
        <w:t>SRAENE Co-Regulation Measures Pilot Study:</w:t>
      </w:r>
      <w:r w:rsidRPr="00B5440F" w:rsidR="00321A4D">
        <w:rPr>
          <w:color w:val="auto"/>
        </w:rPr>
        <w:t xml:space="preserve"> </w:t>
      </w:r>
      <w:r w:rsidRPr="00B5440F" w:rsidR="007E37C0">
        <w:rPr>
          <w:color w:val="auto"/>
        </w:rPr>
        <w:t>Youth Screener for Cognitive Interviews</w:t>
      </w:r>
      <w:r w:rsidRPr="00B5440F" w:rsidR="007D15BC">
        <w:rPr>
          <w:color w:val="auto"/>
        </w:rPr>
        <w:t xml:space="preserve"> and Pilot Survey</w:t>
      </w:r>
    </w:p>
    <w:tbl>
      <w:tblPr>
        <w:tblpPr w:leftFromText="180" w:rightFromText="180" w:vertAnchor="text" w:horzAnchor="margin" w:tblpY="3928"/>
        <w:tblW w:w="9970" w:type="dxa"/>
        <w:tblCellMar>
          <w:left w:w="0" w:type="dxa"/>
          <w:right w:w="0" w:type="dxa"/>
        </w:tblCellMar>
        <w:tblLook w:val="04A0"/>
      </w:tblPr>
      <w:tblGrid>
        <w:gridCol w:w="9970"/>
      </w:tblGrid>
      <w:tr w14:paraId="0B25054A" w14:textId="77777777" w:rsidTr="008D7E68">
        <w:tblPrEx>
          <w:tblW w:w="9970" w:type="dxa"/>
          <w:tblCellMar>
            <w:left w:w="0" w:type="dxa"/>
            <w:right w:w="0" w:type="dxa"/>
          </w:tblCellMar>
          <w:tblLook w:val="04A0"/>
        </w:tblPrEx>
        <w:tc>
          <w:tcPr>
            <w:tcW w:w="9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7E68" w:rsidRPr="00B5440F" w:rsidP="008D7E68" w14:paraId="6CDB0CF7" w14:textId="77777777">
            <w:pPr>
              <w:pStyle w:val="CM116"/>
              <w:spacing w:before="60"/>
              <w:jc w:val="center"/>
              <w:rPr>
                <w:rFonts w:ascii="Arial" w:hAnsi="Arial" w:cs="Arial"/>
                <w:sz w:val="16"/>
                <w:szCs w:val="16"/>
              </w:rPr>
            </w:pPr>
            <w:r w:rsidRPr="00B5440F">
              <w:rPr>
                <w:rFonts w:ascii="Arial" w:hAnsi="Arial" w:cs="Arial"/>
                <w:sz w:val="16"/>
                <w:szCs w:val="16"/>
              </w:rPr>
              <w:t>THE PAPERWORK REDUCTION ACT OF 1995</w:t>
            </w:r>
          </w:p>
          <w:p w:rsidR="008D7E68" w:rsidRPr="00B5440F" w:rsidP="008D7E68" w14:paraId="2A8D55E5" w14:textId="0DB4F348">
            <w:pPr>
              <w:pStyle w:val="CM116"/>
              <w:spacing w:before="120" w:after="120"/>
              <w:jc w:val="both"/>
              <w:rPr>
                <w:sz w:val="16"/>
                <w:szCs w:val="16"/>
              </w:rPr>
            </w:pPr>
            <w:r w:rsidRPr="00B5440F">
              <w:rPr>
                <w:sz w:val="18"/>
                <w:szCs w:val="18"/>
              </w:rPr>
              <w:t xml:space="preserve">This collection of information is voluntary and will be used to provide the Administration for Children and Families with information to help refine and guide </w:t>
            </w:r>
            <w:r w:rsidR="007C100D">
              <w:rPr>
                <w:sz w:val="18"/>
                <w:szCs w:val="18"/>
              </w:rPr>
              <w:t xml:space="preserve">the </w:t>
            </w:r>
            <w:r w:rsidRPr="00B5440F">
              <w:rPr>
                <w:sz w:val="18"/>
                <w:szCs w:val="18"/>
              </w:rPr>
              <w:t xml:space="preserve">development </w:t>
            </w:r>
            <w:r w:rsidR="007C100D">
              <w:rPr>
                <w:sz w:val="18"/>
                <w:szCs w:val="18"/>
              </w:rPr>
              <w:t xml:space="preserve">of a survey </w:t>
            </w:r>
            <w:r w:rsidR="007E1F3A">
              <w:rPr>
                <w:sz w:val="18"/>
                <w:szCs w:val="18"/>
              </w:rPr>
              <w:t xml:space="preserve">on self- and co-regulation </w:t>
            </w:r>
            <w:r w:rsidRPr="00B5440F">
              <w:rPr>
                <w:sz w:val="18"/>
                <w:szCs w:val="18"/>
              </w:rPr>
              <w:t>in the area of</w:t>
            </w:r>
            <w:r w:rsidRPr="00B5440F">
              <w:rPr>
                <w:sz w:val="18"/>
                <w:szCs w:val="18"/>
              </w:rPr>
              <w:t xml:space="preserve"> </w:t>
            </w:r>
            <w:r w:rsidR="00433C72">
              <w:rPr>
                <w:sz w:val="18"/>
                <w:szCs w:val="18"/>
              </w:rPr>
              <w:t>adolescent pregnancy prevention.</w:t>
            </w:r>
            <w:r w:rsidRPr="00B5440F">
              <w:rPr>
                <w:sz w:val="18"/>
                <w:szCs w:val="18"/>
              </w:rPr>
              <w:t xml:space="preserve"> Public reporting burden for this collection of information is estimated to average 5 minutes per response, including the time for reviewing instructions, </w:t>
            </w:r>
            <w:r w:rsidRPr="00B5440F">
              <w:rPr>
                <w:sz w:val="18"/>
                <w:szCs w:val="18"/>
              </w:rPr>
              <w:t>gathering</w:t>
            </w:r>
            <w:r w:rsidRPr="00B5440F">
              <w:rPr>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w:t>
            </w:r>
            <w:r w:rsidRPr="00355DA3">
              <w:rPr>
                <w:sz w:val="18"/>
                <w:szCs w:val="18"/>
              </w:rPr>
              <w:t xml:space="preserve">collection are OMB #: </w:t>
            </w:r>
            <w:r w:rsidRPr="00355DA3" w:rsidR="0085447D">
              <w:rPr>
                <w:sz w:val="18"/>
                <w:szCs w:val="18"/>
              </w:rPr>
              <w:t>0970-035</w:t>
            </w:r>
            <w:r w:rsidRPr="00355DA3" w:rsidR="0039477C">
              <w:rPr>
                <w:sz w:val="18"/>
                <w:szCs w:val="18"/>
              </w:rPr>
              <w:t>5</w:t>
            </w:r>
            <w:r w:rsidRPr="00355DA3">
              <w:rPr>
                <w:sz w:val="18"/>
                <w:szCs w:val="18"/>
              </w:rPr>
              <w:t xml:space="preserve">, Exp: </w:t>
            </w:r>
            <w:r w:rsidRPr="00355DA3" w:rsidR="005C1BAC">
              <w:rPr>
                <w:sz w:val="18"/>
                <w:szCs w:val="18"/>
              </w:rPr>
              <w:t>08</w:t>
            </w:r>
            <w:r w:rsidRPr="00355DA3">
              <w:rPr>
                <w:sz w:val="18"/>
                <w:szCs w:val="18"/>
              </w:rPr>
              <w:t>/</w:t>
            </w:r>
            <w:r w:rsidRPr="00355DA3" w:rsidR="005C1BAC">
              <w:rPr>
                <w:sz w:val="18"/>
                <w:szCs w:val="18"/>
              </w:rPr>
              <w:t>31</w:t>
            </w:r>
            <w:r w:rsidRPr="00355DA3">
              <w:rPr>
                <w:sz w:val="18"/>
                <w:szCs w:val="18"/>
              </w:rPr>
              <w:t>/</w:t>
            </w:r>
            <w:r w:rsidRPr="00355DA3" w:rsidR="005C1BAC">
              <w:rPr>
                <w:sz w:val="18"/>
                <w:szCs w:val="18"/>
              </w:rPr>
              <w:t>2024</w:t>
            </w:r>
            <w:r w:rsidRPr="00355DA3">
              <w:rPr>
                <w:sz w:val="18"/>
                <w:szCs w:val="18"/>
              </w:rPr>
              <w:t>. Send comments regarding this burden estimate or any other aspect of this collection of information, including suggestions for reducing</w:t>
            </w:r>
            <w:r w:rsidRPr="00B5440F">
              <w:rPr>
                <w:sz w:val="18"/>
                <w:szCs w:val="18"/>
              </w:rPr>
              <w:t xml:space="preserve"> this burden, to </w:t>
            </w:r>
            <w:r w:rsidR="00C94490">
              <w:rPr>
                <w:sz w:val="18"/>
                <w:szCs w:val="18"/>
              </w:rPr>
              <w:t>Heather Zaveri at hzaveri@mathematica-mpr.com.</w:t>
            </w:r>
          </w:p>
        </w:tc>
      </w:tr>
    </w:tbl>
    <w:p w:rsidR="00773211" w:rsidRPr="00B5440F" w:rsidP="00694954" w14:paraId="0CA0AB95" w14:textId="504F47D8">
      <w:pPr>
        <w:pStyle w:val="QCoverDate"/>
      </w:pPr>
      <w:r w:rsidRPr="00B5440F">
        <w:t>Summer</w:t>
      </w:r>
      <w:r w:rsidRPr="00B5440F" w:rsidR="00EF3F51">
        <w:t xml:space="preserve"> </w:t>
      </w:r>
      <w:r w:rsidRPr="00B5440F" w:rsidR="00694954">
        <w:t>2024</w:t>
      </w:r>
    </w:p>
    <w:p w:rsidR="00FF7D60" w:rsidRPr="00B5440F" w14:paraId="45728F52" w14:textId="77777777">
      <w:pPr>
        <w:tabs>
          <w:tab w:val="clear" w:pos="432"/>
        </w:tabs>
        <w:spacing w:line="240" w:lineRule="auto"/>
        <w:ind w:firstLine="0"/>
        <w:jc w:val="left"/>
        <w:rPr>
          <w:rFonts w:ascii="Arial" w:hAnsi="Arial" w:cs="Arial"/>
          <w:b/>
          <w:bCs/>
          <w:sz w:val="20"/>
          <w:szCs w:val="20"/>
        </w:rPr>
      </w:pPr>
    </w:p>
    <w:p w:rsidR="00D609C7" w:rsidRPr="00B5440F" w14:paraId="56F10B9D" w14:textId="77777777">
      <w:pPr>
        <w:tabs>
          <w:tab w:val="clear" w:pos="432"/>
        </w:tabs>
        <w:spacing w:line="240" w:lineRule="auto"/>
        <w:ind w:firstLine="0"/>
        <w:jc w:val="left"/>
        <w:rPr>
          <w:rFonts w:ascii="Arial" w:hAnsi="Arial" w:cs="Arial"/>
          <w:b/>
          <w:bCs/>
          <w:sz w:val="20"/>
          <w:szCs w:val="20"/>
        </w:rPr>
        <w:sectPr w:rsidSect="003A1506">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7E3055" w:rsidRPr="00B5440F" w:rsidP="009C507E" w14:paraId="13A5AD3C" w14:textId="721A4561">
      <w:pPr>
        <w:tabs>
          <w:tab w:val="clear" w:pos="432"/>
        </w:tabs>
        <w:spacing w:after="120" w:line="240" w:lineRule="auto"/>
        <w:ind w:firstLine="0"/>
        <w:jc w:val="left"/>
        <w:rPr>
          <w:rFonts w:ascii="Arial" w:hAnsi="Arial" w:cs="Arial"/>
          <w:sz w:val="20"/>
          <w:szCs w:val="20"/>
        </w:rPr>
      </w:pPr>
      <w:bookmarkStart w:id="0" w:name="_Hlk80954013"/>
      <w:r w:rsidRPr="00B5440F">
        <w:rPr>
          <w:rFonts w:ascii="Arial" w:hAnsi="Arial" w:cs="Arial"/>
          <w:b/>
          <w:bCs/>
          <w:sz w:val="20"/>
          <w:szCs w:val="20"/>
        </w:rPr>
        <w:t xml:space="preserve">YOUTH </w:t>
      </w:r>
      <w:r w:rsidRPr="00B5440F" w:rsidR="00377397">
        <w:rPr>
          <w:rFonts w:ascii="Arial" w:hAnsi="Arial" w:cs="Arial"/>
          <w:b/>
          <w:bCs/>
          <w:sz w:val="20"/>
          <w:szCs w:val="20"/>
        </w:rPr>
        <w:t>COGNITIVE INTERVIEW FOCUS GROUPS</w:t>
      </w:r>
      <w:r w:rsidRPr="00B5440F">
        <w:rPr>
          <w:rFonts w:ascii="Arial" w:hAnsi="Arial" w:cs="Arial"/>
          <w:sz w:val="20"/>
          <w:szCs w:val="20"/>
        </w:rPr>
        <w:t xml:space="preserve">: </w:t>
      </w:r>
      <w:r w:rsidRPr="00B5440F" w:rsidR="00211F37">
        <w:rPr>
          <w:rFonts w:ascii="Arial" w:hAnsi="Arial" w:cs="Arial"/>
          <w:sz w:val="20"/>
          <w:szCs w:val="20"/>
        </w:rPr>
        <w:t xml:space="preserve">Thank you for your interest in this research study. </w:t>
      </w:r>
      <w:bookmarkStart w:id="1" w:name="_Hlk80954721"/>
      <w:r w:rsidRPr="00B5440F" w:rsidR="006D21C1">
        <w:rPr>
          <w:rFonts w:ascii="Arial" w:hAnsi="Arial" w:cs="Arial"/>
          <w:sz w:val="20"/>
          <w:szCs w:val="20"/>
        </w:rPr>
        <w:t>We</w:t>
      </w:r>
      <w:r w:rsidRPr="00B5440F" w:rsidR="002229E5">
        <w:rPr>
          <w:rFonts w:ascii="Arial" w:hAnsi="Arial" w:cs="Arial"/>
          <w:sz w:val="20"/>
          <w:szCs w:val="20"/>
        </w:rPr>
        <w:t xml:space="preserve"> </w:t>
      </w:r>
      <w:r w:rsidRPr="00B5440F" w:rsidR="003D7206">
        <w:rPr>
          <w:rFonts w:ascii="Arial" w:hAnsi="Arial" w:cs="Arial"/>
          <w:sz w:val="20"/>
          <w:szCs w:val="20"/>
        </w:rPr>
        <w:t xml:space="preserve">are testing a survey and </w:t>
      </w:r>
      <w:r w:rsidRPr="00B5440F" w:rsidR="002229E5">
        <w:rPr>
          <w:rFonts w:ascii="Arial" w:hAnsi="Arial" w:cs="Arial"/>
          <w:sz w:val="20"/>
          <w:szCs w:val="20"/>
        </w:rPr>
        <w:t>want your</w:t>
      </w:r>
      <w:r w:rsidRPr="00B5440F" w:rsidR="006D21C1">
        <w:rPr>
          <w:rFonts w:ascii="Arial" w:hAnsi="Arial" w:cs="Arial"/>
          <w:sz w:val="20"/>
          <w:szCs w:val="20"/>
        </w:rPr>
        <w:t xml:space="preserve"> feedback </w:t>
      </w:r>
      <w:r w:rsidRPr="00B5440F" w:rsidR="003D7206">
        <w:rPr>
          <w:rFonts w:ascii="Arial" w:hAnsi="Arial" w:cs="Arial"/>
          <w:sz w:val="20"/>
          <w:szCs w:val="20"/>
        </w:rPr>
        <w:t xml:space="preserve">to learn </w:t>
      </w:r>
      <w:r w:rsidRPr="00B5440F" w:rsidR="00D677CF">
        <w:rPr>
          <w:rFonts w:ascii="Arial" w:hAnsi="Arial" w:cs="Arial"/>
          <w:sz w:val="20"/>
          <w:szCs w:val="20"/>
        </w:rPr>
        <w:t>if the questions are</w:t>
      </w:r>
      <w:r w:rsidRPr="00B5440F" w:rsidR="00E9313D">
        <w:rPr>
          <w:rFonts w:ascii="Arial" w:hAnsi="Arial" w:cs="Arial"/>
          <w:sz w:val="20"/>
          <w:szCs w:val="20"/>
        </w:rPr>
        <w:t xml:space="preserve"> clear and</w:t>
      </w:r>
      <w:r w:rsidRPr="00B5440F" w:rsidR="00D677CF">
        <w:rPr>
          <w:rFonts w:ascii="Arial" w:hAnsi="Arial" w:cs="Arial"/>
          <w:sz w:val="20"/>
          <w:szCs w:val="20"/>
        </w:rPr>
        <w:t xml:space="preserve"> easy to understand</w:t>
      </w:r>
      <w:r w:rsidRPr="00B5440F" w:rsidR="005F1C38">
        <w:rPr>
          <w:rFonts w:ascii="Arial" w:hAnsi="Arial" w:cs="Arial"/>
          <w:sz w:val="20"/>
          <w:szCs w:val="20"/>
        </w:rPr>
        <w:t xml:space="preserve">, </w:t>
      </w:r>
      <w:r w:rsidR="00ED595B">
        <w:rPr>
          <w:rFonts w:ascii="Arial" w:hAnsi="Arial" w:cs="Arial"/>
          <w:sz w:val="20"/>
          <w:szCs w:val="20"/>
        </w:rPr>
        <w:t xml:space="preserve">if </w:t>
      </w:r>
      <w:r w:rsidRPr="00B5440F" w:rsidR="005F1C38">
        <w:rPr>
          <w:rFonts w:ascii="Arial" w:hAnsi="Arial" w:cs="Arial"/>
          <w:sz w:val="20"/>
          <w:szCs w:val="20"/>
        </w:rPr>
        <w:t xml:space="preserve">topics are missing, </w:t>
      </w:r>
      <w:r w:rsidRPr="00B5440F" w:rsidR="00C02257">
        <w:rPr>
          <w:rFonts w:ascii="Arial" w:hAnsi="Arial" w:cs="Arial"/>
          <w:sz w:val="20"/>
          <w:szCs w:val="20"/>
        </w:rPr>
        <w:t xml:space="preserve">or </w:t>
      </w:r>
      <w:r w:rsidR="00ED595B">
        <w:rPr>
          <w:rFonts w:ascii="Arial" w:hAnsi="Arial" w:cs="Arial"/>
          <w:sz w:val="20"/>
          <w:szCs w:val="20"/>
        </w:rPr>
        <w:t xml:space="preserve">if </w:t>
      </w:r>
      <w:r w:rsidRPr="00B5440F" w:rsidR="005F1C38">
        <w:rPr>
          <w:rFonts w:ascii="Arial" w:hAnsi="Arial" w:cs="Arial"/>
          <w:sz w:val="20"/>
          <w:szCs w:val="20"/>
        </w:rPr>
        <w:t>there are better ways to ask the questions</w:t>
      </w:r>
      <w:r w:rsidRPr="00B5440F" w:rsidR="00D677CF">
        <w:rPr>
          <w:rFonts w:ascii="Arial" w:hAnsi="Arial" w:cs="Arial"/>
          <w:sz w:val="20"/>
          <w:szCs w:val="20"/>
        </w:rPr>
        <w:t xml:space="preserve">. </w:t>
      </w:r>
      <w:r w:rsidRPr="00B5440F" w:rsidR="00456163">
        <w:rPr>
          <w:rFonts w:ascii="Arial" w:hAnsi="Arial" w:cs="Arial"/>
          <w:sz w:val="20"/>
          <w:szCs w:val="20"/>
        </w:rPr>
        <w:t xml:space="preserve">If you are selected for the study and choose to join it, you will participate in a </w:t>
      </w:r>
      <w:r w:rsidR="00ED595B">
        <w:rPr>
          <w:rFonts w:ascii="Arial" w:hAnsi="Arial" w:cs="Arial"/>
          <w:sz w:val="20"/>
          <w:szCs w:val="20"/>
        </w:rPr>
        <w:t>90-minute</w:t>
      </w:r>
      <w:r w:rsidRPr="00B5440F" w:rsidR="00456163">
        <w:rPr>
          <w:rFonts w:ascii="Arial" w:hAnsi="Arial" w:cs="Arial"/>
          <w:sz w:val="20"/>
          <w:szCs w:val="20"/>
        </w:rPr>
        <w:t xml:space="preserve"> </w:t>
      </w:r>
      <w:r w:rsidRPr="00B5440F" w:rsidR="00E6342A">
        <w:rPr>
          <w:rFonts w:ascii="Arial" w:hAnsi="Arial" w:cs="Arial"/>
          <w:sz w:val="20"/>
          <w:szCs w:val="20"/>
        </w:rPr>
        <w:t>[</w:t>
      </w:r>
      <w:r w:rsidRPr="00B5440F" w:rsidR="00EF4508">
        <w:rPr>
          <w:rFonts w:ascii="Arial" w:hAnsi="Arial" w:cs="Arial"/>
          <w:sz w:val="20"/>
          <w:szCs w:val="20"/>
        </w:rPr>
        <w:t>in-person</w:t>
      </w:r>
      <w:r w:rsidRPr="00B5440F" w:rsidR="00E6342A">
        <w:rPr>
          <w:rFonts w:ascii="Arial" w:hAnsi="Arial" w:cs="Arial"/>
          <w:sz w:val="20"/>
          <w:szCs w:val="20"/>
        </w:rPr>
        <w:t>/virtual]</w:t>
      </w:r>
      <w:r w:rsidRPr="00B5440F" w:rsidR="00EF4508">
        <w:rPr>
          <w:rFonts w:ascii="Arial" w:hAnsi="Arial" w:cs="Arial"/>
          <w:sz w:val="20"/>
          <w:szCs w:val="20"/>
        </w:rPr>
        <w:t xml:space="preserve"> </w:t>
      </w:r>
      <w:r w:rsidRPr="00B5440F" w:rsidR="00456163">
        <w:rPr>
          <w:rFonts w:ascii="Arial" w:hAnsi="Arial" w:cs="Arial"/>
          <w:sz w:val="20"/>
          <w:szCs w:val="20"/>
        </w:rPr>
        <w:t>discussion group</w:t>
      </w:r>
      <w:r w:rsidRPr="00B5440F" w:rsidR="000E5A2B">
        <w:rPr>
          <w:rFonts w:ascii="Arial" w:hAnsi="Arial" w:cs="Arial"/>
          <w:sz w:val="20"/>
          <w:szCs w:val="20"/>
        </w:rPr>
        <w:t xml:space="preserve">. </w:t>
      </w:r>
      <w:r w:rsidRPr="00B5440F" w:rsidR="002229E5">
        <w:rPr>
          <w:rFonts w:ascii="Arial" w:hAnsi="Arial" w:cs="Arial"/>
          <w:sz w:val="20"/>
          <w:szCs w:val="20"/>
        </w:rPr>
        <w:t>The</w:t>
      </w:r>
      <w:r w:rsidRPr="00B5440F" w:rsidR="000E5A2B">
        <w:rPr>
          <w:rFonts w:ascii="Arial" w:hAnsi="Arial" w:cs="Arial"/>
          <w:sz w:val="20"/>
          <w:szCs w:val="20"/>
        </w:rPr>
        <w:t xml:space="preserve"> survey we are testing will be</w:t>
      </w:r>
      <w:r w:rsidRPr="00B5440F" w:rsidR="002229E5">
        <w:rPr>
          <w:rFonts w:ascii="Arial" w:hAnsi="Arial" w:cs="Arial"/>
          <w:sz w:val="20"/>
          <w:szCs w:val="20"/>
        </w:rPr>
        <w:t xml:space="preserve"> </w:t>
      </w:r>
      <w:r w:rsidRPr="00B5440F" w:rsidR="006D21C1">
        <w:rPr>
          <w:rFonts w:ascii="Arial" w:hAnsi="Arial" w:cs="Arial"/>
          <w:sz w:val="20"/>
          <w:szCs w:val="20"/>
        </w:rPr>
        <w:t>used by the Administration for Children and Families (ACF)</w:t>
      </w:r>
      <w:r w:rsidRPr="00B5440F" w:rsidR="00EE6EA1">
        <w:rPr>
          <w:rFonts w:ascii="Arial" w:hAnsi="Arial" w:cs="Arial"/>
          <w:sz w:val="20"/>
          <w:szCs w:val="20"/>
        </w:rPr>
        <w:t xml:space="preserve">. ACF is an agency in the federal government within the U.S. Department of Health and Human Services that supports the health and well-being of people. </w:t>
      </w:r>
      <w:bookmarkEnd w:id="1"/>
      <w:r w:rsidRPr="00B5440F" w:rsidR="00EE6EA1">
        <w:rPr>
          <w:rFonts w:ascii="Arial" w:hAnsi="Arial" w:cs="Arial"/>
          <w:sz w:val="20"/>
          <w:szCs w:val="20"/>
        </w:rPr>
        <w:t>ACF has hired Mathematica, a research company, to do this research study.</w:t>
      </w:r>
    </w:p>
    <w:p w:rsidR="00D10CDC" w:rsidP="009C507E" w14:paraId="724E0B99" w14:textId="04CC6966">
      <w:pPr>
        <w:pStyle w:val="ListParagraph"/>
        <w:numPr>
          <w:ilvl w:val="0"/>
          <w:numId w:val="32"/>
        </w:numPr>
        <w:spacing w:before="120" w:after="120" w:line="240" w:lineRule="auto"/>
        <w:contextualSpacing w:val="0"/>
        <w:jc w:val="left"/>
        <w:rPr>
          <w:rFonts w:ascii="Arial" w:hAnsi="Arial" w:cs="Arial"/>
          <w:sz w:val="20"/>
          <w:szCs w:val="20"/>
        </w:rPr>
      </w:pPr>
      <w:r>
        <w:rPr>
          <w:rFonts w:ascii="Arial" w:hAnsi="Arial" w:cs="Arial"/>
          <w:sz w:val="20"/>
          <w:szCs w:val="20"/>
        </w:rPr>
        <w:t>This effort is to refine a me</w:t>
      </w:r>
      <w:r w:rsidR="005A6571">
        <w:rPr>
          <w:rFonts w:ascii="Arial" w:hAnsi="Arial" w:cs="Arial"/>
          <w:sz w:val="20"/>
          <w:szCs w:val="20"/>
        </w:rPr>
        <w:t>asure that is appropriate for youth who have various backgrounds and represent different subpopulations</w:t>
      </w:r>
      <w:r w:rsidR="00F70FCF">
        <w:rPr>
          <w:rFonts w:ascii="Arial" w:hAnsi="Arial" w:cs="Arial"/>
          <w:sz w:val="20"/>
          <w:szCs w:val="20"/>
        </w:rPr>
        <w:t>. To ensure we receive feedback from a diverse set of youth, we are asking about certain demographic characteristics.</w:t>
      </w:r>
    </w:p>
    <w:p w:rsidR="002229E5" w:rsidRPr="00B5440F" w:rsidP="009C507E" w14:paraId="003EBAAE" w14:textId="3654E7D1">
      <w:pPr>
        <w:pStyle w:val="ListParagraph"/>
        <w:numPr>
          <w:ilvl w:val="0"/>
          <w:numId w:val="32"/>
        </w:numPr>
        <w:spacing w:before="120" w:after="120" w:line="240" w:lineRule="auto"/>
        <w:contextualSpacing w:val="0"/>
        <w:jc w:val="left"/>
        <w:rPr>
          <w:rFonts w:ascii="Arial" w:hAnsi="Arial" w:cs="Arial"/>
          <w:sz w:val="20"/>
          <w:szCs w:val="20"/>
        </w:rPr>
      </w:pPr>
      <w:r w:rsidRPr="00B5440F">
        <w:rPr>
          <w:rFonts w:ascii="Arial" w:hAnsi="Arial" w:cs="Arial"/>
          <w:sz w:val="20"/>
          <w:szCs w:val="20"/>
        </w:rPr>
        <w:t>If you are selected to participate</w:t>
      </w:r>
      <w:r w:rsidRPr="00B5440F" w:rsidR="00D97727">
        <w:rPr>
          <w:rFonts w:ascii="Arial" w:hAnsi="Arial" w:cs="Arial"/>
          <w:sz w:val="20"/>
          <w:szCs w:val="20"/>
        </w:rPr>
        <w:t>, joining this</w:t>
      </w:r>
      <w:r w:rsidRPr="00B5440F" w:rsidR="002836C1">
        <w:rPr>
          <w:rFonts w:ascii="Arial" w:hAnsi="Arial" w:cs="Arial"/>
          <w:sz w:val="20"/>
          <w:szCs w:val="20"/>
        </w:rPr>
        <w:t xml:space="preserve"> study</w:t>
      </w:r>
      <w:r w:rsidRPr="00B5440F">
        <w:rPr>
          <w:rFonts w:ascii="Arial" w:hAnsi="Arial" w:cs="Arial"/>
          <w:sz w:val="20"/>
          <w:szCs w:val="20"/>
        </w:rPr>
        <w:t xml:space="preserve"> is completely voluntary</w:t>
      </w:r>
      <w:r w:rsidRPr="00B5440F" w:rsidR="00D97727">
        <w:rPr>
          <w:rFonts w:ascii="Arial" w:hAnsi="Arial" w:cs="Arial"/>
          <w:sz w:val="20"/>
          <w:szCs w:val="20"/>
        </w:rPr>
        <w:t xml:space="preserve">. </w:t>
      </w:r>
      <w:r w:rsidRPr="00B5440F" w:rsidR="00ED595B">
        <w:rPr>
          <w:rFonts w:ascii="Arial" w:hAnsi="Arial" w:cs="Arial"/>
          <w:sz w:val="20"/>
          <w:szCs w:val="20"/>
        </w:rPr>
        <w:t>Th</w:t>
      </w:r>
      <w:r w:rsidR="00ED595B">
        <w:rPr>
          <w:rFonts w:ascii="Arial" w:hAnsi="Arial" w:cs="Arial"/>
          <w:sz w:val="20"/>
          <w:szCs w:val="20"/>
        </w:rPr>
        <w:t xml:space="preserve">is </w:t>
      </w:r>
      <w:r w:rsidRPr="00B5440F">
        <w:rPr>
          <w:rFonts w:ascii="Arial" w:hAnsi="Arial" w:cs="Arial"/>
          <w:sz w:val="20"/>
          <w:szCs w:val="20"/>
        </w:rPr>
        <w:t xml:space="preserve">means </w:t>
      </w:r>
      <w:r w:rsidRPr="00B5440F" w:rsidR="00ED595B">
        <w:rPr>
          <w:rFonts w:ascii="Arial" w:hAnsi="Arial" w:cs="Arial"/>
          <w:sz w:val="20"/>
          <w:szCs w:val="20"/>
        </w:rPr>
        <w:t xml:space="preserve">there are no consequences </w:t>
      </w:r>
      <w:r w:rsidR="0081725C">
        <w:rPr>
          <w:rFonts w:ascii="Arial" w:hAnsi="Arial" w:cs="Arial"/>
          <w:sz w:val="20"/>
          <w:szCs w:val="20"/>
        </w:rPr>
        <w:t xml:space="preserve">if </w:t>
      </w:r>
      <w:r w:rsidRPr="00B5440F">
        <w:rPr>
          <w:rFonts w:ascii="Arial" w:hAnsi="Arial" w:cs="Arial"/>
          <w:sz w:val="20"/>
          <w:szCs w:val="20"/>
        </w:rPr>
        <w:t xml:space="preserve">you choose to </w:t>
      </w:r>
      <w:r w:rsidRPr="00B5440F" w:rsidR="00D97727">
        <w:rPr>
          <w:rFonts w:ascii="Arial" w:hAnsi="Arial" w:cs="Arial"/>
          <w:sz w:val="20"/>
          <w:szCs w:val="20"/>
        </w:rPr>
        <w:t>join</w:t>
      </w:r>
      <w:r w:rsidR="0081725C">
        <w:rPr>
          <w:rFonts w:ascii="Arial" w:hAnsi="Arial" w:cs="Arial"/>
          <w:sz w:val="20"/>
          <w:szCs w:val="20"/>
        </w:rPr>
        <w:t xml:space="preserve"> the study</w:t>
      </w:r>
      <w:r w:rsidRPr="00B5440F">
        <w:rPr>
          <w:rFonts w:ascii="Arial" w:hAnsi="Arial" w:cs="Arial"/>
          <w:sz w:val="20"/>
          <w:szCs w:val="20"/>
        </w:rPr>
        <w:t xml:space="preserve"> or </w:t>
      </w:r>
      <w:r w:rsidR="0081725C">
        <w:rPr>
          <w:rFonts w:ascii="Arial" w:hAnsi="Arial" w:cs="Arial"/>
          <w:sz w:val="20"/>
          <w:szCs w:val="20"/>
        </w:rPr>
        <w:t>not</w:t>
      </w:r>
      <w:r w:rsidRPr="00B5440F" w:rsidR="00157913">
        <w:rPr>
          <w:rFonts w:ascii="Arial" w:hAnsi="Arial" w:cs="Arial"/>
          <w:sz w:val="20"/>
          <w:szCs w:val="20"/>
        </w:rPr>
        <w:t xml:space="preserve">. </w:t>
      </w:r>
    </w:p>
    <w:p w:rsidR="002229E5" w:rsidRPr="00B5440F" w:rsidP="009C507E" w14:paraId="0DFDE740" w14:textId="3F5CCE73">
      <w:pPr>
        <w:pStyle w:val="ListParagraph"/>
        <w:numPr>
          <w:ilvl w:val="0"/>
          <w:numId w:val="32"/>
        </w:numPr>
        <w:spacing w:before="120" w:after="120" w:line="240" w:lineRule="auto"/>
        <w:contextualSpacing w:val="0"/>
        <w:jc w:val="left"/>
        <w:rPr>
          <w:rFonts w:ascii="Arial" w:hAnsi="Arial" w:cs="Arial"/>
          <w:sz w:val="20"/>
          <w:szCs w:val="20"/>
        </w:rPr>
      </w:pPr>
      <w:r w:rsidRPr="00B5440F">
        <w:rPr>
          <w:rFonts w:ascii="Arial" w:hAnsi="Arial" w:cs="Arial"/>
          <w:sz w:val="20"/>
          <w:szCs w:val="20"/>
        </w:rPr>
        <w:t xml:space="preserve">The survey questions will ask about </w:t>
      </w:r>
      <w:r w:rsidRPr="00B5440F" w:rsidR="007E6F46">
        <w:rPr>
          <w:rFonts w:ascii="Arial" w:hAnsi="Arial" w:cs="Arial"/>
          <w:sz w:val="20"/>
          <w:szCs w:val="20"/>
        </w:rPr>
        <w:t>how you</w:t>
      </w:r>
      <w:r w:rsidRPr="00B5440F" w:rsidR="00100C71">
        <w:rPr>
          <w:rFonts w:ascii="Arial" w:hAnsi="Arial" w:cs="Arial"/>
          <w:sz w:val="20"/>
          <w:szCs w:val="20"/>
        </w:rPr>
        <w:t xml:space="preserve"> handle your emotions and ma</w:t>
      </w:r>
      <w:r w:rsidRPr="00B5440F" w:rsidR="00E171FE">
        <w:rPr>
          <w:rFonts w:ascii="Arial" w:hAnsi="Arial" w:cs="Arial"/>
          <w:sz w:val="20"/>
          <w:szCs w:val="20"/>
        </w:rPr>
        <w:t>k</w:t>
      </w:r>
      <w:r w:rsidRPr="00B5440F" w:rsidR="00100C71">
        <w:rPr>
          <w:rFonts w:ascii="Arial" w:hAnsi="Arial" w:cs="Arial"/>
          <w:sz w:val="20"/>
          <w:szCs w:val="20"/>
        </w:rPr>
        <w:t xml:space="preserve">e decisions. </w:t>
      </w:r>
      <w:r w:rsidRPr="00B5440F">
        <w:rPr>
          <w:rFonts w:ascii="Arial" w:hAnsi="Arial" w:cs="Arial"/>
          <w:sz w:val="20"/>
          <w:szCs w:val="20"/>
        </w:rPr>
        <w:t xml:space="preserve">You do not have to answer any questions </w:t>
      </w:r>
      <w:r w:rsidRPr="00B5440F" w:rsidR="002C2269">
        <w:rPr>
          <w:rFonts w:ascii="Arial" w:hAnsi="Arial" w:cs="Arial"/>
          <w:sz w:val="20"/>
          <w:szCs w:val="20"/>
        </w:rPr>
        <w:t xml:space="preserve">that </w:t>
      </w:r>
      <w:r w:rsidRPr="00B5440F" w:rsidR="002836C1">
        <w:rPr>
          <w:rFonts w:ascii="Arial" w:hAnsi="Arial" w:cs="Arial"/>
          <w:sz w:val="20"/>
          <w:szCs w:val="20"/>
        </w:rPr>
        <w:t xml:space="preserve">you are not comfortable with. You can also stop at any time. </w:t>
      </w:r>
      <w:r w:rsidRPr="00B5440F" w:rsidR="00DB4C1E">
        <w:rPr>
          <w:rFonts w:ascii="Arial" w:hAnsi="Arial" w:cs="Arial"/>
          <w:sz w:val="20"/>
          <w:szCs w:val="20"/>
        </w:rPr>
        <w:t xml:space="preserve">Your answers to </w:t>
      </w:r>
      <w:r w:rsidRPr="00B5440F">
        <w:rPr>
          <w:rFonts w:ascii="Arial" w:hAnsi="Arial" w:cs="Arial"/>
          <w:sz w:val="20"/>
          <w:szCs w:val="20"/>
        </w:rPr>
        <w:t xml:space="preserve">these questions </w:t>
      </w:r>
      <w:r w:rsidRPr="00B5440F" w:rsidR="002836C1">
        <w:rPr>
          <w:rFonts w:ascii="Arial" w:hAnsi="Arial" w:cs="Arial"/>
          <w:sz w:val="20"/>
          <w:szCs w:val="20"/>
        </w:rPr>
        <w:t xml:space="preserve">will </w:t>
      </w:r>
      <w:r w:rsidRPr="00B5440F" w:rsidR="008A3B40">
        <w:rPr>
          <w:rFonts w:ascii="Arial" w:hAnsi="Arial" w:cs="Arial"/>
          <w:sz w:val="20"/>
          <w:szCs w:val="20"/>
        </w:rPr>
        <w:t>help us</w:t>
      </w:r>
      <w:r w:rsidRPr="00B5440F" w:rsidR="00451236">
        <w:rPr>
          <w:rFonts w:ascii="Arial" w:hAnsi="Arial" w:cs="Arial"/>
          <w:sz w:val="20"/>
          <w:szCs w:val="20"/>
        </w:rPr>
        <w:t xml:space="preserve"> </w:t>
      </w:r>
      <w:r w:rsidRPr="00B5440F" w:rsidR="002F6E93">
        <w:rPr>
          <w:rFonts w:ascii="Arial" w:hAnsi="Arial" w:cs="Arial"/>
          <w:sz w:val="20"/>
          <w:szCs w:val="20"/>
        </w:rPr>
        <w:t>improve the survey questions.</w:t>
      </w:r>
    </w:p>
    <w:p w:rsidR="00150839" w:rsidRPr="00497834" w:rsidP="00497834" w14:paraId="4B6F3DCE" w14:textId="7EAE10D1">
      <w:pPr>
        <w:pStyle w:val="ListParagraph"/>
        <w:numPr>
          <w:ilvl w:val="0"/>
          <w:numId w:val="32"/>
        </w:numPr>
        <w:spacing w:before="120" w:after="120" w:line="240" w:lineRule="auto"/>
        <w:contextualSpacing w:val="0"/>
        <w:jc w:val="left"/>
        <w:rPr>
          <w:rFonts w:ascii="Arial" w:hAnsi="Arial" w:cs="Arial"/>
          <w:sz w:val="20"/>
          <w:szCs w:val="20"/>
        </w:rPr>
      </w:pPr>
      <w:r w:rsidRPr="00497834">
        <w:rPr>
          <w:rFonts w:ascii="Arial" w:hAnsi="Arial" w:cs="Arial"/>
          <w:sz w:val="20"/>
          <w:szCs w:val="20"/>
        </w:rPr>
        <w:t xml:space="preserve">Your </w:t>
      </w:r>
      <w:r w:rsidRPr="00497834" w:rsidR="002F6E93">
        <w:rPr>
          <w:rFonts w:ascii="Arial" w:hAnsi="Arial" w:cs="Arial"/>
          <w:sz w:val="20"/>
          <w:szCs w:val="20"/>
        </w:rPr>
        <w:t>survey answers will</w:t>
      </w:r>
      <w:r w:rsidRPr="00497834">
        <w:rPr>
          <w:rFonts w:ascii="Arial" w:hAnsi="Arial" w:cs="Arial"/>
          <w:sz w:val="20"/>
          <w:szCs w:val="20"/>
        </w:rPr>
        <w:t xml:space="preserve"> not</w:t>
      </w:r>
      <w:r w:rsidRPr="00497834" w:rsidR="002F6E93">
        <w:rPr>
          <w:rFonts w:ascii="Arial" w:hAnsi="Arial" w:cs="Arial"/>
          <w:sz w:val="20"/>
          <w:szCs w:val="20"/>
        </w:rPr>
        <w:t xml:space="preserve"> be linked with your </w:t>
      </w:r>
      <w:r w:rsidRPr="00497834" w:rsidR="00207686">
        <w:rPr>
          <w:rFonts w:ascii="Arial" w:hAnsi="Arial" w:cs="Arial"/>
          <w:sz w:val="20"/>
          <w:szCs w:val="20"/>
        </w:rPr>
        <w:t xml:space="preserve">name and no </w:t>
      </w:r>
      <w:r w:rsidRPr="00497834" w:rsidR="002836C1">
        <w:rPr>
          <w:rFonts w:ascii="Arial" w:hAnsi="Arial" w:cs="Arial"/>
          <w:sz w:val="20"/>
          <w:szCs w:val="20"/>
        </w:rPr>
        <w:t xml:space="preserve">information will be reported </w:t>
      </w:r>
      <w:r w:rsidRPr="00497834" w:rsidR="008275A7">
        <w:rPr>
          <w:rFonts w:ascii="Arial" w:hAnsi="Arial" w:cs="Arial"/>
          <w:sz w:val="20"/>
          <w:szCs w:val="20"/>
        </w:rPr>
        <w:t>that could identify you</w:t>
      </w:r>
      <w:r w:rsidRPr="00497834" w:rsidR="005C444D">
        <w:rPr>
          <w:rFonts w:ascii="Arial" w:hAnsi="Arial" w:cs="Arial"/>
          <w:sz w:val="20"/>
          <w:szCs w:val="20"/>
        </w:rPr>
        <w:t xml:space="preserve">. </w:t>
      </w:r>
      <w:r w:rsidRPr="00497834" w:rsidR="003D133B">
        <w:rPr>
          <w:rFonts w:ascii="Arial" w:hAnsi="Arial" w:cs="Arial"/>
          <w:sz w:val="20"/>
          <w:szCs w:val="20"/>
        </w:rPr>
        <w:t xml:space="preserve">Your </w:t>
      </w:r>
      <w:r w:rsidRPr="00497834" w:rsidR="009B3D13">
        <w:rPr>
          <w:rFonts w:ascii="Arial" w:hAnsi="Arial" w:cs="Arial"/>
          <w:sz w:val="20"/>
          <w:szCs w:val="20"/>
        </w:rPr>
        <w:t xml:space="preserve">survey </w:t>
      </w:r>
      <w:r w:rsidRPr="00497834" w:rsidR="008A3B40">
        <w:rPr>
          <w:rFonts w:ascii="Arial" w:hAnsi="Arial" w:cs="Arial"/>
          <w:sz w:val="20"/>
          <w:szCs w:val="20"/>
        </w:rPr>
        <w:t xml:space="preserve">answers </w:t>
      </w:r>
      <w:r w:rsidRPr="00497834" w:rsidR="00207686">
        <w:rPr>
          <w:rFonts w:ascii="Arial" w:hAnsi="Arial" w:cs="Arial"/>
          <w:sz w:val="20"/>
          <w:szCs w:val="20"/>
        </w:rPr>
        <w:t xml:space="preserve">and what is discussed in the </w:t>
      </w:r>
      <w:r w:rsidRPr="00497834" w:rsidR="00A96D2F">
        <w:rPr>
          <w:rFonts w:ascii="Arial" w:hAnsi="Arial" w:cs="Arial"/>
          <w:sz w:val="20"/>
          <w:szCs w:val="20"/>
        </w:rPr>
        <w:t>discussion group</w:t>
      </w:r>
      <w:r w:rsidRPr="00497834" w:rsidR="003D133B">
        <w:rPr>
          <w:rFonts w:ascii="Arial" w:hAnsi="Arial" w:cs="Arial"/>
          <w:sz w:val="20"/>
          <w:szCs w:val="20"/>
        </w:rPr>
        <w:t xml:space="preserve"> will not be shared wit</w:t>
      </w:r>
      <w:r w:rsidRPr="00497834" w:rsidR="002C2269">
        <w:rPr>
          <w:rFonts w:ascii="Arial" w:hAnsi="Arial" w:cs="Arial"/>
          <w:sz w:val="20"/>
          <w:szCs w:val="20"/>
        </w:rPr>
        <w:t xml:space="preserve">h </w:t>
      </w:r>
      <w:r w:rsidRPr="00497834" w:rsidR="003D133B">
        <w:rPr>
          <w:rFonts w:ascii="Arial" w:hAnsi="Arial" w:cs="Arial"/>
          <w:sz w:val="20"/>
          <w:szCs w:val="20"/>
        </w:rPr>
        <w:t>your parents or guardians,</w:t>
      </w:r>
      <w:r w:rsidRPr="00497834" w:rsidR="002229E5">
        <w:rPr>
          <w:rFonts w:ascii="Arial" w:hAnsi="Arial" w:cs="Arial"/>
          <w:sz w:val="20"/>
          <w:szCs w:val="20"/>
        </w:rPr>
        <w:t xml:space="preserve"> teachers,</w:t>
      </w:r>
      <w:r w:rsidRPr="00497834" w:rsidR="003D133B">
        <w:rPr>
          <w:rFonts w:ascii="Arial" w:hAnsi="Arial" w:cs="Arial"/>
          <w:sz w:val="20"/>
          <w:szCs w:val="20"/>
        </w:rPr>
        <w:t xml:space="preserve"> or anyone </w:t>
      </w:r>
      <w:r w:rsidRPr="00497834" w:rsidR="002229E5">
        <w:rPr>
          <w:rFonts w:ascii="Arial" w:hAnsi="Arial" w:cs="Arial"/>
          <w:sz w:val="20"/>
          <w:szCs w:val="20"/>
        </w:rPr>
        <w:t>outside of our research team</w:t>
      </w:r>
      <w:r w:rsidRPr="00497834" w:rsidR="003D133B">
        <w:rPr>
          <w:rFonts w:ascii="Arial" w:hAnsi="Arial" w:cs="Arial"/>
          <w:sz w:val="20"/>
          <w:szCs w:val="20"/>
        </w:rPr>
        <w:t xml:space="preserve">. </w:t>
      </w:r>
      <w:r w:rsidRPr="00497834" w:rsidR="00A96D2F">
        <w:rPr>
          <w:rFonts w:ascii="Arial" w:hAnsi="Arial" w:cs="Arial"/>
          <w:sz w:val="20"/>
          <w:szCs w:val="20"/>
        </w:rPr>
        <w:t xml:space="preserve">We will write a report that </w:t>
      </w:r>
      <w:r w:rsidRPr="00497834" w:rsidR="000D3432">
        <w:rPr>
          <w:rFonts w:ascii="Arial" w:hAnsi="Arial" w:cs="Arial"/>
          <w:sz w:val="20"/>
          <w:szCs w:val="20"/>
        </w:rPr>
        <w:t>tells ACF what we learned from the discussion groups and how to improve the survey questions.</w:t>
      </w:r>
      <w:r w:rsidR="00497834">
        <w:rPr>
          <w:rFonts w:ascii="Arial" w:hAnsi="Arial" w:cs="Arial"/>
          <w:sz w:val="20"/>
          <w:szCs w:val="20"/>
        </w:rPr>
        <w:t xml:space="preserve"> </w:t>
      </w:r>
      <w:r w:rsidRPr="00497834">
        <w:rPr>
          <w:rFonts w:ascii="Arial" w:hAnsi="Arial" w:cs="Arial"/>
          <w:sz w:val="20"/>
          <w:szCs w:val="20"/>
        </w:rPr>
        <w:t xml:space="preserve">We will </w:t>
      </w:r>
      <w:r w:rsidRPr="00497834" w:rsidR="00497834">
        <w:rPr>
          <w:rFonts w:ascii="Arial" w:hAnsi="Arial" w:cs="Arial"/>
          <w:sz w:val="20"/>
          <w:szCs w:val="20"/>
        </w:rPr>
        <w:t>destroy all data at the end of the study.</w:t>
      </w:r>
    </w:p>
    <w:bookmarkEnd w:id="0"/>
    <w:p w:rsidR="002836C1" w:rsidRPr="00B5440F" w:rsidP="00B5440F" w14:paraId="00E80DF0" w14:textId="77777777">
      <w:pPr>
        <w:spacing w:line="240" w:lineRule="auto"/>
        <w:ind w:firstLine="0"/>
        <w:jc w:val="left"/>
        <w:rPr>
          <w:rFonts w:ascii="Arial" w:hAnsi="Arial" w:cs="Arial"/>
          <w:sz w:val="20"/>
          <w:szCs w:val="20"/>
        </w:rPr>
      </w:pPr>
    </w:p>
    <w:p w:rsidR="00EE6EA1" w:rsidRPr="00B5440F" w:rsidP="009C507E" w14:paraId="4346CB7E" w14:textId="07E3FCFB">
      <w:pPr>
        <w:tabs>
          <w:tab w:val="clear" w:pos="432"/>
        </w:tabs>
        <w:spacing w:after="120" w:line="240" w:lineRule="auto"/>
        <w:ind w:firstLine="0"/>
        <w:jc w:val="left"/>
        <w:rPr>
          <w:rFonts w:ascii="Arial" w:hAnsi="Arial" w:cs="Arial"/>
          <w:sz w:val="20"/>
          <w:szCs w:val="20"/>
        </w:rPr>
      </w:pPr>
      <w:r w:rsidRPr="00B5440F">
        <w:rPr>
          <w:rFonts w:ascii="Arial" w:hAnsi="Arial" w:cs="Arial"/>
          <w:b/>
          <w:bCs/>
          <w:sz w:val="20"/>
          <w:szCs w:val="20"/>
        </w:rPr>
        <w:t>YOUTH PILOT SURVEY</w:t>
      </w:r>
      <w:r w:rsidRPr="00B5440F">
        <w:rPr>
          <w:rFonts w:ascii="Arial" w:hAnsi="Arial" w:cs="Arial"/>
          <w:sz w:val="20"/>
          <w:szCs w:val="20"/>
        </w:rPr>
        <w:t xml:space="preserve">: Thank you for your interest in this research study. We are testing a survey and want </w:t>
      </w:r>
      <w:r w:rsidRPr="00B5440F" w:rsidR="00E77F27">
        <w:rPr>
          <w:rFonts w:ascii="Arial" w:hAnsi="Arial" w:cs="Arial"/>
          <w:sz w:val="20"/>
          <w:szCs w:val="20"/>
        </w:rPr>
        <w:t xml:space="preserve">to see how long it takes youth to complete and </w:t>
      </w:r>
      <w:r w:rsidRPr="00B5440F" w:rsidR="00474A87">
        <w:rPr>
          <w:rFonts w:ascii="Arial" w:hAnsi="Arial" w:cs="Arial"/>
          <w:sz w:val="20"/>
          <w:szCs w:val="20"/>
        </w:rPr>
        <w:t>understand if it works well when administered online</w:t>
      </w:r>
      <w:r w:rsidRPr="00B5440F">
        <w:rPr>
          <w:rFonts w:ascii="Arial" w:hAnsi="Arial" w:cs="Arial"/>
          <w:sz w:val="20"/>
          <w:szCs w:val="20"/>
        </w:rPr>
        <w:t xml:space="preserve">. If you are selected for the study and choose to join it, you will participate </w:t>
      </w:r>
      <w:r w:rsidRPr="00B5440F" w:rsidR="00474A87">
        <w:rPr>
          <w:rFonts w:ascii="Arial" w:hAnsi="Arial" w:cs="Arial"/>
          <w:sz w:val="20"/>
          <w:szCs w:val="20"/>
        </w:rPr>
        <w:t>by completing the survey online</w:t>
      </w:r>
      <w:r w:rsidRPr="00B5440F">
        <w:rPr>
          <w:rFonts w:ascii="Arial" w:hAnsi="Arial" w:cs="Arial"/>
          <w:sz w:val="20"/>
          <w:szCs w:val="20"/>
        </w:rPr>
        <w:t>.</w:t>
      </w:r>
      <w:r w:rsidRPr="00B5440F" w:rsidR="00474A87">
        <w:rPr>
          <w:rFonts w:ascii="Arial" w:hAnsi="Arial" w:cs="Arial"/>
          <w:sz w:val="20"/>
          <w:szCs w:val="20"/>
        </w:rPr>
        <w:t xml:space="preserve"> It should take approximately 10 minutes</w:t>
      </w:r>
      <w:r w:rsidRPr="00B5440F" w:rsidR="00C857BB">
        <w:rPr>
          <w:rFonts w:ascii="Arial" w:hAnsi="Arial" w:cs="Arial"/>
          <w:sz w:val="20"/>
          <w:szCs w:val="20"/>
        </w:rPr>
        <w:t xml:space="preserve"> to complete.</w:t>
      </w:r>
      <w:r w:rsidRPr="00B5440F">
        <w:rPr>
          <w:rFonts w:ascii="Arial" w:hAnsi="Arial" w:cs="Arial"/>
          <w:sz w:val="20"/>
          <w:szCs w:val="20"/>
        </w:rPr>
        <w:t xml:space="preserve"> The survey we are testing will be used by the Administration for Children and Families (ACF). ACF is an agency in the federal government within the U.S. Department of Health and Human Services that supports the health and well-being of people. ACF has hired Mathematica, a research company, to do this research study.</w:t>
      </w:r>
    </w:p>
    <w:p w:rsidR="00497834" w:rsidP="00497834" w14:paraId="5006A0FF" w14:textId="77777777">
      <w:pPr>
        <w:pStyle w:val="ListParagraph"/>
        <w:numPr>
          <w:ilvl w:val="0"/>
          <w:numId w:val="32"/>
        </w:numPr>
        <w:spacing w:before="120" w:after="120" w:line="240" w:lineRule="auto"/>
        <w:contextualSpacing w:val="0"/>
        <w:jc w:val="left"/>
        <w:rPr>
          <w:rFonts w:ascii="Arial" w:hAnsi="Arial" w:cs="Arial"/>
          <w:sz w:val="20"/>
          <w:szCs w:val="20"/>
        </w:rPr>
      </w:pPr>
      <w:r>
        <w:rPr>
          <w:rFonts w:ascii="Arial" w:hAnsi="Arial" w:cs="Arial"/>
          <w:sz w:val="20"/>
          <w:szCs w:val="20"/>
        </w:rPr>
        <w:t>This effort is to refine a measure that is appropriate for youth who have various backgrounds and represent different subpopulations. To ensure we receive feedback from a diverse set of youth, we are asking about certain demographic characteristics.</w:t>
      </w:r>
    </w:p>
    <w:p w:rsidR="000D3432" w:rsidRPr="00B5440F" w:rsidP="009C507E" w14:paraId="6D129344" w14:textId="087400F1">
      <w:pPr>
        <w:pStyle w:val="ListParagraph"/>
        <w:numPr>
          <w:ilvl w:val="0"/>
          <w:numId w:val="32"/>
        </w:numPr>
        <w:spacing w:before="120" w:after="120" w:line="240" w:lineRule="auto"/>
        <w:contextualSpacing w:val="0"/>
        <w:jc w:val="left"/>
        <w:rPr>
          <w:rFonts w:ascii="Arial" w:hAnsi="Arial" w:cs="Arial"/>
          <w:sz w:val="20"/>
          <w:szCs w:val="20"/>
        </w:rPr>
      </w:pPr>
      <w:r w:rsidRPr="00B5440F">
        <w:rPr>
          <w:rFonts w:ascii="Arial" w:hAnsi="Arial" w:cs="Arial"/>
          <w:sz w:val="20"/>
          <w:szCs w:val="20"/>
        </w:rPr>
        <w:t xml:space="preserve">If you are selected to participate, joining this study is completely voluntary. </w:t>
      </w:r>
      <w:r w:rsidR="00484782">
        <w:rPr>
          <w:rFonts w:ascii="Arial" w:hAnsi="Arial" w:cs="Arial"/>
          <w:sz w:val="20"/>
          <w:szCs w:val="20"/>
        </w:rPr>
        <w:t>This</w:t>
      </w:r>
      <w:r w:rsidRPr="00B5440F" w:rsidR="00484782">
        <w:rPr>
          <w:rFonts w:ascii="Arial" w:hAnsi="Arial" w:cs="Arial"/>
          <w:sz w:val="20"/>
          <w:szCs w:val="20"/>
        </w:rPr>
        <w:t xml:space="preserve"> </w:t>
      </w:r>
      <w:r w:rsidRPr="00B5440F">
        <w:rPr>
          <w:rFonts w:ascii="Arial" w:hAnsi="Arial" w:cs="Arial"/>
          <w:sz w:val="20"/>
          <w:szCs w:val="20"/>
        </w:rPr>
        <w:t xml:space="preserve">means </w:t>
      </w:r>
      <w:r w:rsidR="00484782">
        <w:rPr>
          <w:rFonts w:ascii="Arial" w:hAnsi="Arial" w:cs="Arial"/>
          <w:sz w:val="20"/>
          <w:szCs w:val="20"/>
        </w:rPr>
        <w:t xml:space="preserve">there are no consequences if you </w:t>
      </w:r>
      <w:r w:rsidRPr="00B5440F">
        <w:rPr>
          <w:rFonts w:ascii="Arial" w:hAnsi="Arial" w:cs="Arial"/>
          <w:sz w:val="20"/>
          <w:szCs w:val="20"/>
        </w:rPr>
        <w:t xml:space="preserve">choose to join </w:t>
      </w:r>
      <w:r w:rsidR="00484782">
        <w:rPr>
          <w:rFonts w:ascii="Arial" w:hAnsi="Arial" w:cs="Arial"/>
          <w:sz w:val="20"/>
          <w:szCs w:val="20"/>
        </w:rPr>
        <w:t xml:space="preserve">the study or not. </w:t>
      </w:r>
      <w:r w:rsidRPr="00B5440F">
        <w:rPr>
          <w:rFonts w:ascii="Arial" w:hAnsi="Arial" w:cs="Arial"/>
          <w:sz w:val="20"/>
          <w:szCs w:val="20"/>
        </w:rPr>
        <w:t xml:space="preserve"> </w:t>
      </w:r>
    </w:p>
    <w:p w:rsidR="000D3432" w:rsidRPr="00B5440F" w:rsidP="009C507E" w14:paraId="6B867CF9" w14:textId="1E4CBF57">
      <w:pPr>
        <w:pStyle w:val="ListParagraph"/>
        <w:numPr>
          <w:ilvl w:val="0"/>
          <w:numId w:val="32"/>
        </w:numPr>
        <w:spacing w:before="120" w:after="120" w:line="240" w:lineRule="auto"/>
        <w:contextualSpacing w:val="0"/>
        <w:jc w:val="left"/>
        <w:rPr>
          <w:rFonts w:ascii="Arial" w:hAnsi="Arial" w:cs="Arial"/>
          <w:sz w:val="20"/>
          <w:szCs w:val="20"/>
        </w:rPr>
      </w:pPr>
      <w:r w:rsidRPr="00B5440F">
        <w:rPr>
          <w:rFonts w:ascii="Arial" w:hAnsi="Arial" w:cs="Arial"/>
          <w:sz w:val="20"/>
          <w:szCs w:val="20"/>
        </w:rPr>
        <w:t xml:space="preserve">This survey will take about </w:t>
      </w:r>
      <w:r w:rsidRPr="00B5440F" w:rsidR="00C857BB">
        <w:rPr>
          <w:rFonts w:ascii="Arial" w:hAnsi="Arial" w:cs="Arial"/>
          <w:sz w:val="20"/>
          <w:szCs w:val="20"/>
        </w:rPr>
        <w:t xml:space="preserve">10 </w:t>
      </w:r>
      <w:r w:rsidRPr="00B5440F">
        <w:rPr>
          <w:rFonts w:ascii="Arial" w:hAnsi="Arial" w:cs="Arial"/>
          <w:sz w:val="20"/>
          <w:szCs w:val="20"/>
        </w:rPr>
        <w:t xml:space="preserve">minutes and will ask you some </w:t>
      </w:r>
      <w:r w:rsidRPr="00B5440F">
        <w:rPr>
          <w:rFonts w:ascii="Arial" w:hAnsi="Arial" w:cs="Arial"/>
          <w:sz w:val="20"/>
          <w:szCs w:val="20"/>
        </w:rPr>
        <w:t>questions about how you handle your emotions and make decisions.</w:t>
      </w:r>
      <w:r w:rsidRPr="00B5440F" w:rsidR="00471F1C">
        <w:rPr>
          <w:rFonts w:ascii="Arial" w:hAnsi="Arial" w:cs="Arial"/>
          <w:sz w:val="20"/>
          <w:szCs w:val="20"/>
        </w:rPr>
        <w:t xml:space="preserve"> </w:t>
      </w:r>
      <w:r w:rsidRPr="00B5440F">
        <w:rPr>
          <w:rFonts w:ascii="Arial" w:hAnsi="Arial" w:cs="Arial"/>
          <w:sz w:val="20"/>
          <w:szCs w:val="20"/>
        </w:rPr>
        <w:t xml:space="preserve">You do not have to answer any questions that you are not comfortable with. You can also stop at any time. </w:t>
      </w:r>
      <w:r w:rsidRPr="00B5440F" w:rsidR="005328A8">
        <w:rPr>
          <w:rFonts w:ascii="Arial" w:hAnsi="Arial" w:cs="Arial"/>
          <w:sz w:val="20"/>
          <w:szCs w:val="20"/>
        </w:rPr>
        <w:t xml:space="preserve">Your answers to </w:t>
      </w:r>
      <w:r w:rsidRPr="00B5440F">
        <w:rPr>
          <w:rFonts w:ascii="Arial" w:hAnsi="Arial" w:cs="Arial"/>
          <w:sz w:val="20"/>
          <w:szCs w:val="20"/>
        </w:rPr>
        <w:t>these questions will help us improve the survey questions.</w:t>
      </w:r>
    </w:p>
    <w:p w:rsidR="00497834" w:rsidRPr="00497834" w:rsidP="00497834" w14:paraId="36E31A55" w14:textId="6FD75786">
      <w:pPr>
        <w:pStyle w:val="ListParagraph"/>
        <w:numPr>
          <w:ilvl w:val="0"/>
          <w:numId w:val="32"/>
        </w:numPr>
        <w:spacing w:before="120" w:after="120" w:line="240" w:lineRule="auto"/>
        <w:contextualSpacing w:val="0"/>
        <w:jc w:val="left"/>
        <w:rPr>
          <w:rFonts w:ascii="Arial" w:hAnsi="Arial" w:cs="Arial"/>
          <w:sz w:val="20"/>
          <w:szCs w:val="20"/>
        </w:rPr>
      </w:pPr>
      <w:r>
        <w:rPr>
          <w:rFonts w:ascii="Arial" w:hAnsi="Arial" w:cs="Arial"/>
          <w:sz w:val="20"/>
          <w:szCs w:val="20"/>
        </w:rPr>
        <w:t>Your</w:t>
      </w:r>
      <w:r w:rsidRPr="00B5440F">
        <w:rPr>
          <w:rFonts w:ascii="Arial" w:hAnsi="Arial" w:cs="Arial"/>
          <w:sz w:val="20"/>
          <w:szCs w:val="20"/>
        </w:rPr>
        <w:t xml:space="preserve"> </w:t>
      </w:r>
      <w:r w:rsidRPr="00B5440F" w:rsidR="00471F1C">
        <w:rPr>
          <w:rFonts w:ascii="Arial" w:hAnsi="Arial" w:cs="Arial"/>
          <w:sz w:val="20"/>
          <w:szCs w:val="20"/>
        </w:rPr>
        <w:t xml:space="preserve">survey answers will </w:t>
      </w:r>
      <w:r>
        <w:rPr>
          <w:rFonts w:ascii="Arial" w:hAnsi="Arial" w:cs="Arial"/>
          <w:sz w:val="20"/>
          <w:szCs w:val="20"/>
        </w:rPr>
        <w:t xml:space="preserve">not </w:t>
      </w:r>
      <w:r w:rsidRPr="00B5440F" w:rsidR="00471F1C">
        <w:rPr>
          <w:rFonts w:ascii="Arial" w:hAnsi="Arial" w:cs="Arial"/>
          <w:sz w:val="20"/>
          <w:szCs w:val="20"/>
        </w:rPr>
        <w:t xml:space="preserve">be linked with your name and no information will be reported </w:t>
      </w:r>
      <w:r>
        <w:rPr>
          <w:rFonts w:ascii="Arial" w:hAnsi="Arial" w:cs="Arial"/>
          <w:sz w:val="20"/>
          <w:szCs w:val="20"/>
        </w:rPr>
        <w:t>that could identify you</w:t>
      </w:r>
      <w:r w:rsidRPr="00B5440F" w:rsidR="00471F1C">
        <w:rPr>
          <w:rFonts w:ascii="Arial" w:hAnsi="Arial" w:cs="Arial"/>
          <w:sz w:val="20"/>
          <w:szCs w:val="20"/>
        </w:rPr>
        <w:t>. Your</w:t>
      </w:r>
      <w:r>
        <w:rPr>
          <w:rFonts w:ascii="Arial" w:hAnsi="Arial" w:cs="Arial"/>
          <w:sz w:val="20"/>
          <w:szCs w:val="20"/>
        </w:rPr>
        <w:t xml:space="preserve"> survey</w:t>
      </w:r>
      <w:r w:rsidRPr="00B5440F" w:rsidR="00471F1C">
        <w:rPr>
          <w:rFonts w:ascii="Arial" w:hAnsi="Arial" w:cs="Arial"/>
          <w:sz w:val="20"/>
          <w:szCs w:val="20"/>
        </w:rPr>
        <w:t xml:space="preserve"> answers will not be shared with your parents or guardians, teachers, or anyone outside of our research team. We will write a report that tells ACF what we learned from the discussion groups and how to improve the survey questions.</w:t>
      </w:r>
      <w:r w:rsidR="00946D6B">
        <w:rPr>
          <w:rFonts w:ascii="Arial" w:hAnsi="Arial" w:cs="Arial"/>
          <w:sz w:val="20"/>
          <w:szCs w:val="20"/>
        </w:rPr>
        <w:t xml:space="preserve"> We will destroy all data at the end of the study.</w:t>
      </w:r>
    </w:p>
    <w:p w:rsidR="00EE6EA1" w:rsidRPr="00B5440F" w:rsidP="00B5440F" w14:paraId="2A2407AA" w14:textId="77777777">
      <w:pPr>
        <w:spacing w:line="240" w:lineRule="auto"/>
        <w:ind w:firstLine="0"/>
        <w:jc w:val="left"/>
        <w:rPr>
          <w:rFonts w:ascii="Arial" w:hAnsi="Arial" w:cs="Arial"/>
          <w:sz w:val="20"/>
          <w:szCs w:val="20"/>
        </w:rPr>
      </w:pPr>
    </w:p>
    <w:p w:rsidR="00FA783F" w:rsidRPr="00B5440F" w:rsidP="00B5440F" w14:paraId="13562AC5" w14:textId="13C72ED0">
      <w:pPr>
        <w:spacing w:line="240" w:lineRule="auto"/>
        <w:ind w:firstLine="0"/>
        <w:jc w:val="left"/>
        <w:rPr>
          <w:rFonts w:ascii="Arial" w:hAnsi="Arial" w:cs="Arial"/>
          <w:sz w:val="20"/>
          <w:szCs w:val="20"/>
        </w:rPr>
      </w:pPr>
      <w:r w:rsidRPr="00B5440F">
        <w:rPr>
          <w:rFonts w:ascii="Arial" w:hAnsi="Arial" w:cs="Arial"/>
          <w:b/>
          <w:bCs/>
          <w:sz w:val="20"/>
          <w:szCs w:val="20"/>
        </w:rPr>
        <w:t>ALL:</w:t>
      </w:r>
      <w:r w:rsidRPr="00B5440F">
        <w:rPr>
          <w:rFonts w:ascii="Arial" w:hAnsi="Arial" w:cs="Arial"/>
          <w:sz w:val="20"/>
          <w:szCs w:val="20"/>
        </w:rPr>
        <w:t xml:space="preserve"> </w:t>
      </w:r>
      <w:r w:rsidRPr="00B5440F">
        <w:rPr>
          <w:rFonts w:ascii="Arial" w:hAnsi="Arial" w:cs="Arial"/>
          <w:sz w:val="20"/>
          <w:szCs w:val="20"/>
        </w:rPr>
        <w:t xml:space="preserve">If you are interested in participating, please complete the following questions. These questions will help us </w:t>
      </w:r>
      <w:r w:rsidRPr="00B5440F">
        <w:rPr>
          <w:rFonts w:ascii="Arial" w:hAnsi="Arial" w:cs="Arial"/>
          <w:sz w:val="20"/>
          <w:szCs w:val="20"/>
        </w:rPr>
        <w:t>determine if you are eligible for this study.</w:t>
      </w:r>
    </w:p>
    <w:p w:rsidR="00B3120A" w:rsidRPr="00B5440F" w:rsidP="00B5440F" w14:paraId="4494DA29" w14:textId="77777777">
      <w:pPr>
        <w:spacing w:line="240" w:lineRule="auto"/>
        <w:ind w:firstLine="0"/>
        <w:jc w:val="left"/>
        <w:rPr>
          <w:rFonts w:ascii="Arial" w:hAnsi="Arial" w:cs="Arial"/>
          <w:sz w:val="20"/>
          <w:szCs w:val="20"/>
        </w:rPr>
      </w:pPr>
    </w:p>
    <w:p w:rsidR="00555E8C" w:rsidRPr="00B5440F" w:rsidP="00666276" w14:paraId="660056F3" w14:textId="40291912">
      <w:pPr>
        <w:pStyle w:val="QUESTIONTEXT"/>
        <w:spacing w:after="120"/>
      </w:pPr>
      <w:r w:rsidRPr="00B5440F">
        <w:t>1</w:t>
      </w:r>
      <w:r w:rsidRPr="00B5440F" w:rsidR="009C7BB1">
        <w:t>.</w:t>
      </w:r>
      <w:r w:rsidRPr="00B5440F" w:rsidR="009C7BB1">
        <w:tab/>
      </w:r>
      <w:r w:rsidRPr="00B5440F" w:rsidR="002C56B4">
        <w:t>W</w:t>
      </w:r>
      <w:r w:rsidRPr="00B5440F" w:rsidR="009C7BB1">
        <w:t xml:space="preserve">hat grade are you in? </w:t>
      </w:r>
      <w:r w:rsidRPr="00B5440F" w:rsidR="00293863">
        <w:t>[If on summer break, which grade did you just finish</w:t>
      </w:r>
      <w:r w:rsidRPr="00B5440F" w:rsidR="002328D3">
        <w:t>?</w:t>
      </w:r>
      <w:r w:rsidRPr="00B5440F" w:rsidR="00293863">
        <w:t>]</w:t>
      </w:r>
    </w:p>
    <w:p w:rsidR="009C7BB1" w:rsidRPr="00B5440F" w:rsidP="009C7BB1" w14:paraId="2737F6D2" w14:textId="518606BB">
      <w:pPr>
        <w:pStyle w:val="RESPONSE"/>
        <w:ind w:right="-630"/>
      </w:pPr>
      <w:r w:rsidRPr="00B5440F">
        <w:rPr>
          <w:rFonts w:ascii="Wingdings" w:eastAsia="Wingdings" w:hAnsi="Wingdings" w:cs="Wingdings"/>
        </w:rPr>
        <w:t>m</w:t>
      </w:r>
      <w:r w:rsidRPr="00B5440F">
        <w:tab/>
      </w:r>
      <w:r w:rsidRPr="00B5440F" w:rsidR="002C2269">
        <w:t>9</w:t>
      </w:r>
      <w:r w:rsidRPr="00B5440F">
        <w:t>th</w:t>
      </w:r>
      <w:r w:rsidRPr="00B5440F">
        <w:tab/>
      </w:r>
      <w:r w:rsidRPr="00B5440F" w:rsidR="002C2269">
        <w:t>5</w:t>
      </w:r>
      <w:r w:rsidRPr="00B5440F">
        <w:tab/>
      </w:r>
    </w:p>
    <w:p w:rsidR="009C7BB1" w:rsidRPr="00B5440F" w:rsidP="009C7BB1" w14:paraId="2904AC89" w14:textId="3ED59667">
      <w:pPr>
        <w:pStyle w:val="RESPONSE"/>
        <w:ind w:right="-630"/>
      </w:pPr>
      <w:r w:rsidRPr="00B5440F">
        <w:rPr>
          <w:rFonts w:ascii="Wingdings" w:eastAsia="Wingdings" w:hAnsi="Wingdings" w:cs="Wingdings"/>
        </w:rPr>
        <w:t>m</w:t>
      </w:r>
      <w:r w:rsidRPr="00B5440F">
        <w:tab/>
        <w:t>1</w:t>
      </w:r>
      <w:r w:rsidRPr="00B5440F" w:rsidR="002C2269">
        <w:t>0</w:t>
      </w:r>
      <w:r w:rsidRPr="00B5440F">
        <w:t>th</w:t>
      </w:r>
      <w:r w:rsidRPr="00B5440F">
        <w:tab/>
      </w:r>
      <w:r w:rsidRPr="00B5440F" w:rsidR="002C2269">
        <w:t>6</w:t>
      </w:r>
      <w:r w:rsidRPr="00B5440F">
        <w:tab/>
      </w:r>
    </w:p>
    <w:p w:rsidR="00BF6211" w:rsidRPr="00B5440F" w:rsidP="00BF6211" w14:paraId="75F6D89A" w14:textId="014FE7E7">
      <w:pPr>
        <w:pStyle w:val="RESPONSE"/>
        <w:ind w:right="-630"/>
      </w:pPr>
      <w:r w:rsidRPr="00B5440F">
        <w:rPr>
          <w:rFonts w:ascii="Wingdings" w:eastAsia="Wingdings" w:hAnsi="Wingdings" w:cs="Wingdings"/>
        </w:rPr>
        <w:t>m</w:t>
      </w:r>
      <w:r w:rsidRPr="00B5440F">
        <w:tab/>
        <w:t>11th</w:t>
      </w:r>
      <w:r w:rsidRPr="00B5440F">
        <w:tab/>
      </w:r>
      <w:r w:rsidRPr="00B5440F" w:rsidR="002C2269">
        <w:t>7</w:t>
      </w:r>
      <w:r w:rsidRPr="00B5440F">
        <w:tab/>
      </w:r>
    </w:p>
    <w:p w:rsidR="009C7BB1" w:rsidRPr="00B5440F" w:rsidP="009C7BB1" w14:paraId="335BB9DE" w14:textId="29612144">
      <w:pPr>
        <w:pStyle w:val="RESPONSE"/>
        <w:ind w:right="-630"/>
      </w:pPr>
      <w:r w:rsidRPr="00B5440F">
        <w:rPr>
          <w:rFonts w:ascii="Wingdings" w:eastAsia="Wingdings" w:hAnsi="Wingdings" w:cs="Wingdings"/>
        </w:rPr>
        <w:t>m</w:t>
      </w:r>
      <w:r w:rsidRPr="00B5440F">
        <w:tab/>
        <w:t>12th</w:t>
      </w:r>
      <w:r w:rsidRPr="00B5440F">
        <w:tab/>
      </w:r>
      <w:r w:rsidRPr="00B5440F" w:rsidR="002C2269">
        <w:t>8</w:t>
      </w:r>
      <w:r w:rsidRPr="00B5440F">
        <w:tab/>
      </w:r>
    </w:p>
    <w:p w:rsidR="00DF0898" w:rsidRPr="00B5440F" w:rsidP="00B5440F" w14:paraId="337FAB36" w14:textId="7F68AAC5">
      <w:pPr>
        <w:pStyle w:val="RESPONSE"/>
        <w:ind w:right="-1170"/>
      </w:pPr>
      <w:r w:rsidRPr="00B5440F">
        <w:rPr>
          <w:rFonts w:ascii="Wingdings" w:eastAsia="Wingdings" w:hAnsi="Wingdings" w:cs="Wingdings"/>
        </w:rPr>
        <w:t>m</w:t>
      </w:r>
      <w:r w:rsidRPr="00B5440F">
        <w:tab/>
        <w:t>Not enrolled in any school</w:t>
      </w:r>
      <w:r w:rsidRPr="00B5440F" w:rsidR="00555E8C">
        <w:t>/home-schooled</w:t>
      </w:r>
      <w:r w:rsidRPr="00B5440F">
        <w:t xml:space="preserve"> </w:t>
      </w:r>
      <w:r w:rsidRPr="00B5440F" w:rsidR="00CF6F85">
        <w:tab/>
      </w:r>
      <w:r w:rsidRPr="00B5440F" w:rsidR="00DD39C2">
        <w:t>9</w:t>
      </w:r>
      <w:r w:rsidR="009C507E">
        <w:t xml:space="preserve"> </w:t>
      </w:r>
      <w:r w:rsidRPr="00B5440F" w:rsidR="00DD39C2">
        <w:t xml:space="preserve"> </w:t>
      </w:r>
      <w:r w:rsidRPr="00B5440F" w:rsidR="00CF6F85">
        <w:t>(</w:t>
      </w:r>
      <w:r w:rsidRPr="00B5440F" w:rsidR="00CF6F85">
        <w:t>END</w:t>
      </w:r>
      <w:r w:rsidRPr="00B5440F" w:rsidR="00DD39C2">
        <w:t>;</w:t>
      </w:r>
      <w:r w:rsidRPr="00B5440F" w:rsidR="00CF6F85">
        <w:t xml:space="preserve"> NOT ELIGIBLE)</w:t>
      </w:r>
    </w:p>
    <w:p w:rsidR="00CF7124" w:rsidP="00CF7124" w14:paraId="5C79CB0B" w14:textId="77777777">
      <w:pPr>
        <w:tabs>
          <w:tab w:val="clear" w:pos="432"/>
        </w:tabs>
        <w:spacing w:line="240" w:lineRule="auto"/>
        <w:ind w:firstLine="0"/>
        <w:jc w:val="left"/>
        <w:rPr>
          <w:rFonts w:ascii="Arial" w:hAnsi="Arial" w:cs="Arial"/>
          <w:sz w:val="20"/>
          <w:szCs w:val="20"/>
        </w:rPr>
      </w:pPr>
    </w:p>
    <w:p w:rsidR="00C25C01" w:rsidRPr="00B5440F" w:rsidP="00CF7124" w14:paraId="77059593" w14:textId="5B0EA917">
      <w:pPr>
        <w:tabs>
          <w:tab w:val="clear" w:pos="432"/>
        </w:tabs>
        <w:spacing w:line="240" w:lineRule="auto"/>
        <w:ind w:firstLine="0"/>
        <w:jc w:val="left"/>
        <w:rPr>
          <w:b/>
          <w:bCs/>
        </w:rPr>
      </w:pPr>
      <w:r w:rsidRPr="00CF7124">
        <w:rPr>
          <w:rFonts w:ascii="Arial" w:hAnsi="Arial" w:cs="Arial"/>
          <w:b/>
          <w:sz w:val="20"/>
          <w:szCs w:val="20"/>
        </w:rPr>
        <w:t>2.</w:t>
      </w:r>
      <w:r w:rsidRPr="00CF7124">
        <w:rPr>
          <w:rFonts w:ascii="Arial" w:hAnsi="Arial" w:cs="Arial"/>
          <w:b/>
          <w:sz w:val="20"/>
          <w:szCs w:val="20"/>
        </w:rPr>
        <w:tab/>
        <w:t>How old are you?</w:t>
      </w:r>
    </w:p>
    <w:p w:rsidR="00C25C01" w:rsidRPr="00B5440F" w:rsidP="00C25C01" w14:paraId="19C6B736" w14:textId="2FD2D8C1">
      <w:pPr>
        <w:pStyle w:val="RESPONSE"/>
      </w:pPr>
      <w:r w:rsidRPr="00B5440F">
        <w:rPr>
          <w:noProof/>
        </w:rPr>
        <mc:AlternateContent>
          <mc:Choice Requires="wps">
            <w:drawing>
              <wp:inline distT="0" distB="0" distL="0" distR="0">
                <wp:extent cx="2021205" cy="222885"/>
                <wp:effectExtent l="9525" t="9525" r="7620" b="5715"/>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5"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p>
    <w:p w:rsidR="00C25C01" w:rsidRPr="00B5440F" w:rsidP="005F37B3" w14:paraId="79AE8A63" w14:textId="77777777">
      <w:pPr>
        <w:spacing w:line="240" w:lineRule="auto"/>
        <w:ind w:firstLine="0"/>
        <w:rPr>
          <w:rFonts w:ascii="Arial" w:hAnsi="Arial" w:cs="Arial"/>
          <w:sz w:val="20"/>
          <w:szCs w:val="20"/>
        </w:rPr>
      </w:pPr>
    </w:p>
    <w:p w:rsidR="008B7473" w:rsidRPr="00B5440F" w:rsidP="008B7473" w14:paraId="06AF8414" w14:textId="18912781">
      <w:pPr>
        <w:pStyle w:val="QUESTIONTEXT"/>
        <w:spacing w:after="120"/>
      </w:pPr>
      <w:r w:rsidRPr="00B5440F">
        <w:t>3.</w:t>
      </w:r>
      <w:r w:rsidRPr="00B5440F">
        <w:tab/>
        <w:t xml:space="preserve">Within the last school year, have you taken </w:t>
      </w:r>
      <w:r w:rsidRPr="00B5440F" w:rsidR="002A2075">
        <w:t xml:space="preserve">a class that covers topics related to </w:t>
      </w:r>
      <w:r w:rsidR="00A1545F">
        <w:t>pregnancy prevention</w:t>
      </w:r>
      <w:r w:rsidR="00B50AF1">
        <w:t>,</w:t>
      </w:r>
      <w:r w:rsidR="00A1545F">
        <w:t xml:space="preserve"> </w:t>
      </w:r>
      <w:r w:rsidRPr="00B5440F" w:rsidR="002A2075">
        <w:t>sexual health</w:t>
      </w:r>
      <w:r w:rsidR="00337CA5">
        <w:t>,</w:t>
      </w:r>
      <w:r w:rsidRPr="00B5440F" w:rsidR="002A2075">
        <w:t xml:space="preserve"> </w:t>
      </w:r>
      <w:r w:rsidR="00337CA5">
        <w:t>or healthy</w:t>
      </w:r>
      <w:r w:rsidRPr="00B5440F" w:rsidR="00337CA5">
        <w:t xml:space="preserve"> </w:t>
      </w:r>
      <w:r w:rsidRPr="00B5440F" w:rsidR="002A2075">
        <w:t>relationships? This might be part of a health class at school or</w:t>
      </w:r>
      <w:r w:rsidRPr="00B5440F" w:rsidR="00182F9D">
        <w:t xml:space="preserve"> a separate class that you take after school or at another location, such as church or a community center.</w:t>
      </w:r>
    </w:p>
    <w:p w:rsidR="008B7473" w:rsidRPr="00B5440F" w:rsidP="008B7473" w14:paraId="166A980F" w14:textId="3117A007">
      <w:pPr>
        <w:pStyle w:val="RESPONSE"/>
        <w:ind w:right="-630"/>
      </w:pPr>
      <w:r w:rsidRPr="00B5440F">
        <w:rPr>
          <w:rFonts w:ascii="Wingdings" w:eastAsia="Wingdings" w:hAnsi="Wingdings" w:cs="Wingdings"/>
        </w:rPr>
        <w:t>m</w:t>
      </w:r>
      <w:r w:rsidRPr="00B5440F">
        <w:tab/>
      </w:r>
      <w:r w:rsidRPr="00B5440F" w:rsidR="002A2075">
        <w:t>Yes</w:t>
      </w:r>
      <w:r w:rsidRPr="00B5440F">
        <w:tab/>
      </w:r>
      <w:r w:rsidRPr="00B5440F" w:rsidR="00182F9D">
        <w:t>1</w:t>
      </w:r>
      <w:r w:rsidRPr="00B5440F">
        <w:tab/>
      </w:r>
    </w:p>
    <w:p w:rsidR="008B7473" w:rsidRPr="00B5440F" w:rsidP="008B7473" w14:paraId="1258320C" w14:textId="5AA29EA9">
      <w:pPr>
        <w:pStyle w:val="RESPONSE"/>
        <w:ind w:right="-630"/>
      </w:pPr>
      <w:r w:rsidRPr="00B5440F">
        <w:rPr>
          <w:rFonts w:ascii="Wingdings" w:eastAsia="Wingdings" w:hAnsi="Wingdings" w:cs="Wingdings"/>
        </w:rPr>
        <w:t>m</w:t>
      </w:r>
      <w:r w:rsidRPr="00B5440F">
        <w:tab/>
      </w:r>
      <w:r w:rsidRPr="00B5440F" w:rsidR="002A2075">
        <w:t>No</w:t>
      </w:r>
      <w:r w:rsidRPr="00B5440F">
        <w:tab/>
      </w:r>
      <w:r w:rsidRPr="00B5440F" w:rsidR="00182F9D">
        <w:t>2</w:t>
      </w:r>
      <w:r w:rsidRPr="00B5440F">
        <w:tab/>
      </w:r>
    </w:p>
    <w:p w:rsidR="008B7473" w:rsidRPr="00B5440F" w:rsidP="008B7473" w14:paraId="5C84AB7B" w14:textId="41688342">
      <w:pPr>
        <w:pStyle w:val="RESPONSE"/>
        <w:ind w:right="-630"/>
      </w:pPr>
      <w:r w:rsidRPr="00B5440F">
        <w:rPr>
          <w:rFonts w:ascii="Wingdings" w:eastAsia="Wingdings" w:hAnsi="Wingdings" w:cs="Wingdings"/>
        </w:rPr>
        <w:t>m</w:t>
      </w:r>
      <w:r w:rsidRPr="00B5440F">
        <w:tab/>
      </w:r>
      <w:r w:rsidRPr="00B5440F" w:rsidR="002A2075">
        <w:t>I don’t know</w:t>
      </w:r>
      <w:r w:rsidRPr="00B5440F">
        <w:tab/>
      </w:r>
      <w:r w:rsidRPr="00B5440F" w:rsidR="00182F9D">
        <w:t>d</w:t>
      </w:r>
      <w:r w:rsidRPr="00B5440F">
        <w:tab/>
      </w:r>
    </w:p>
    <w:p w:rsidR="00C25C01" w:rsidRPr="00B5440F" w:rsidP="005F37B3" w14:paraId="6EB2DFE4" w14:textId="77777777">
      <w:pPr>
        <w:spacing w:line="240" w:lineRule="auto"/>
        <w:ind w:firstLine="0"/>
        <w:rPr>
          <w:rFonts w:ascii="Arial" w:hAnsi="Arial" w:cs="Arial"/>
          <w:sz w:val="20"/>
          <w:szCs w:val="20"/>
        </w:rPr>
      </w:pPr>
      <w:bookmarkStart w:id="2" w:name="_Hlk168389094"/>
    </w:p>
    <w:p w:rsidR="00C202F2" w:rsidRPr="00B5440F" w:rsidP="00C202F2" w14:paraId="0AB7083F" w14:textId="27798C28">
      <w:pPr>
        <w:pStyle w:val="QUESTIONTEXT"/>
      </w:pPr>
      <w:r w:rsidRPr="00B5440F">
        <w:t>4</w:t>
      </w:r>
      <w:r w:rsidRPr="00B5440F">
        <w:t>.</w:t>
      </w:r>
      <w:r w:rsidRPr="00B5440F">
        <w:tab/>
        <w:t>Which of the following best describes how you</w:t>
      </w:r>
      <w:r w:rsidRPr="00B5440F" w:rsidR="00017B6A">
        <w:t xml:space="preserve"> currently</w:t>
      </w:r>
      <w:r w:rsidRPr="00B5440F">
        <w:t xml:space="preserve"> think of yourself?</w:t>
      </w:r>
    </w:p>
    <w:p w:rsidR="00666276" w:rsidRPr="00B5440F" w:rsidP="00666276" w14:paraId="19ED72E8" w14:textId="29DBDB12">
      <w:pPr>
        <w:pStyle w:val="SELECTONEMARKALL"/>
        <w:rPr>
          <w:b w:val="0"/>
          <w:i/>
        </w:rPr>
      </w:pPr>
      <w:r>
        <w:rPr>
          <w:b w:val="0"/>
          <w:i/>
        </w:rPr>
        <w:t>S</w:t>
      </w:r>
      <w:r w:rsidRPr="00B5440F">
        <w:rPr>
          <w:b w:val="0"/>
          <w:i/>
        </w:rPr>
        <w:t xml:space="preserve">elect all that </w:t>
      </w:r>
      <w:r w:rsidRPr="00B5440F">
        <w:rPr>
          <w:b w:val="0"/>
          <w:i/>
        </w:rPr>
        <w:t>apply</w:t>
      </w:r>
    </w:p>
    <w:p w:rsidR="00C202F2" w:rsidRPr="00B5440F" w:rsidP="009C507E" w14:paraId="2AC4125C" w14:textId="048AB1E7">
      <w:pPr>
        <w:pStyle w:val="RESPONSE"/>
        <w:spacing w:before="80"/>
      </w:pPr>
      <w:r w:rsidRPr="00B5440F">
        <w:rPr>
          <w:sz w:val="28"/>
          <w:szCs w:val="28"/>
        </w:rPr>
        <w:t>□</w:t>
      </w:r>
      <w:r w:rsidRPr="00B5440F">
        <w:tab/>
        <w:t>Female</w:t>
      </w:r>
      <w:r w:rsidRPr="00B5440F">
        <w:tab/>
        <w:t>1</w:t>
      </w:r>
      <w:r w:rsidRPr="00B5440F">
        <w:tab/>
      </w:r>
    </w:p>
    <w:p w:rsidR="00017B6A" w:rsidRPr="00B5440F" w:rsidP="009C507E" w14:paraId="20D18FDC" w14:textId="49CC11AC">
      <w:pPr>
        <w:pStyle w:val="RESPONSE"/>
        <w:spacing w:before="80"/>
      </w:pPr>
      <w:r w:rsidRPr="00B5440F">
        <w:rPr>
          <w:sz w:val="28"/>
          <w:szCs w:val="28"/>
        </w:rPr>
        <w:t>□</w:t>
      </w:r>
      <w:r w:rsidRPr="00B5440F" w:rsidR="00C202F2">
        <w:tab/>
        <w:t>Male</w:t>
      </w:r>
      <w:r w:rsidRPr="00B5440F" w:rsidR="00C202F2">
        <w:tab/>
        <w:t>2</w:t>
      </w:r>
    </w:p>
    <w:p w:rsidR="00017B6A" w:rsidRPr="00B5440F" w:rsidP="009C507E" w14:paraId="49D1E152" w14:textId="27A76F31">
      <w:pPr>
        <w:pStyle w:val="RESPONSE"/>
        <w:spacing w:before="80"/>
      </w:pPr>
      <w:r w:rsidRPr="00B5440F">
        <w:rPr>
          <w:sz w:val="28"/>
          <w:szCs w:val="28"/>
        </w:rPr>
        <w:t>□</w:t>
      </w:r>
      <w:r w:rsidRPr="00B5440F">
        <w:tab/>
        <w:t>Nonbinary</w:t>
      </w:r>
      <w:r w:rsidRPr="00B5440F">
        <w:tab/>
        <w:t>3</w:t>
      </w:r>
    </w:p>
    <w:p w:rsidR="00C202F2" w:rsidRPr="00B5440F" w:rsidP="009C507E" w14:paraId="27470226" w14:textId="1075F971">
      <w:pPr>
        <w:pStyle w:val="RESPONSE"/>
        <w:spacing w:before="80"/>
        <w:ind w:right="1627"/>
      </w:pPr>
      <w:r w:rsidRPr="00B5440F">
        <w:rPr>
          <w:sz w:val="28"/>
          <w:szCs w:val="28"/>
        </w:rPr>
        <w:t>□</w:t>
      </w:r>
      <w:r w:rsidRPr="00B5440F">
        <w:tab/>
      </w:r>
      <w:r w:rsidRPr="00B5440F">
        <w:t>I use a different term (please describe)</w:t>
      </w:r>
      <w:r w:rsidRPr="00B5440F">
        <w:tab/>
      </w:r>
      <w:r w:rsidRPr="00B5440F" w:rsidR="002C2269">
        <w:t>4</w:t>
      </w:r>
      <w:r w:rsidRPr="00B5440F">
        <w:tab/>
      </w:r>
    </w:p>
    <w:p w:rsidR="00C202F2" w:rsidRPr="00B5440F" w:rsidP="00C202F2" w14:paraId="6A2A31A3" w14:textId="4EF33AB5">
      <w:pPr>
        <w:pStyle w:val="RESPONSE"/>
      </w:pPr>
      <w:r w:rsidRPr="00B5440F">
        <w:rPr>
          <w:rFonts w:ascii="Wingdings" w:eastAsia="Wingdings" w:hAnsi="Wingdings" w:cs="Wingdings"/>
        </w:rPr>
        <w:t>m</w:t>
      </w:r>
      <w:r w:rsidRPr="00B5440F">
        <w:tab/>
      </w:r>
      <w:r w:rsidRPr="00B5440F" w:rsidR="00017B6A">
        <w:t>I p</w:t>
      </w:r>
      <w:r w:rsidRPr="00B5440F">
        <w:t>refer not to answer</w:t>
      </w:r>
      <w:r w:rsidRPr="00B5440F">
        <w:tab/>
        <w:t>n</w:t>
      </w:r>
      <w:r w:rsidRPr="00B5440F">
        <w:tab/>
      </w:r>
    </w:p>
    <w:bookmarkEnd w:id="2"/>
    <w:p w:rsidR="00926209" w:rsidRPr="00B5440F" w:rsidP="00926209" w14:paraId="017295C2" w14:textId="77777777">
      <w:pPr>
        <w:spacing w:line="240" w:lineRule="auto"/>
        <w:ind w:firstLine="0"/>
        <w:rPr>
          <w:rFonts w:ascii="Arial" w:hAnsi="Arial" w:cs="Arial"/>
          <w:sz w:val="20"/>
          <w:szCs w:val="20"/>
        </w:rPr>
      </w:pPr>
    </w:p>
    <w:p w:rsidR="00017B6A" w:rsidRPr="00B5440F" w:rsidP="009C507E" w14:paraId="5B500FAD" w14:textId="07F562B6">
      <w:pPr>
        <w:tabs>
          <w:tab w:val="clear" w:pos="432"/>
          <w:tab w:val="left" w:pos="720"/>
        </w:tabs>
        <w:spacing w:line="240" w:lineRule="auto"/>
        <w:ind w:left="720" w:right="360" w:hanging="720"/>
        <w:jc w:val="left"/>
        <w:rPr>
          <w:rFonts w:ascii="Arial" w:hAnsi="Arial" w:cs="Arial"/>
          <w:b/>
          <w:sz w:val="20"/>
          <w:szCs w:val="20"/>
          <w14:ligatures w14:val="standardContextual"/>
        </w:rPr>
      </w:pPr>
      <w:bookmarkStart w:id="3" w:name="_Hlk168389126"/>
      <w:r w:rsidRPr="00B5440F">
        <w:rPr>
          <w:rFonts w:ascii="Arial" w:hAnsi="Arial" w:cs="Arial"/>
          <w:b/>
          <w:sz w:val="20"/>
          <w:szCs w:val="20"/>
          <w14:ligatures w14:val="standardContextual"/>
        </w:rPr>
        <w:t>5</w:t>
      </w:r>
      <w:r w:rsidRPr="00B5440F">
        <w:rPr>
          <w:rFonts w:ascii="Arial" w:hAnsi="Arial" w:cs="Arial"/>
          <w:b/>
          <w:sz w:val="20"/>
          <w:szCs w:val="20"/>
          <w14:ligatures w14:val="standardContextual"/>
        </w:rPr>
        <w:t xml:space="preserve">. </w:t>
      </w:r>
      <w:r w:rsidRPr="00B5440F">
        <w:rPr>
          <w:rFonts w:ascii="Arial" w:hAnsi="Arial" w:cs="Arial"/>
          <w:b/>
          <w:sz w:val="20"/>
          <w:szCs w:val="20"/>
          <w14:ligatures w14:val="standardContextual"/>
        </w:rPr>
        <w:tab/>
        <w:t>What is your race and/or ethnicity?</w:t>
      </w:r>
    </w:p>
    <w:p w:rsidR="00017B6A" w:rsidRPr="009C507E" w:rsidP="009C507E" w14:paraId="29763F9C" w14:textId="77777777">
      <w:pPr>
        <w:pStyle w:val="SELECTONEMARKALL"/>
        <w:rPr>
          <w:b w:val="0"/>
          <w:i/>
        </w:rPr>
      </w:pPr>
      <w:r w:rsidRPr="009C507E">
        <w:rPr>
          <w:b w:val="0"/>
          <w:i/>
        </w:rPr>
        <w:t xml:space="preserve">Select all that </w:t>
      </w:r>
      <w:r w:rsidRPr="009C507E">
        <w:rPr>
          <w:b w:val="0"/>
          <w:i/>
        </w:rPr>
        <w:t>apply</w:t>
      </w:r>
    </w:p>
    <w:p w:rsidR="00017B6A" w:rsidRPr="00B5440F" w:rsidP="00B5440F" w14:paraId="3872FC65" w14:textId="3A09D383">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American Indian or Alaska Native</w:t>
      </w:r>
      <w:r w:rsidRPr="00B5440F" w:rsidR="00B5440F">
        <w:rPr>
          <w14:ligatures w14:val="standardContextual"/>
        </w:rPr>
        <w:tab/>
        <w:t>1</w:t>
      </w:r>
    </w:p>
    <w:p w:rsidR="00017B6A" w:rsidRPr="00B5440F" w:rsidP="009C507E" w14:paraId="2E49756D" w14:textId="77777777">
      <w:pPr>
        <w:tabs>
          <w:tab w:val="clear" w:pos="432"/>
        </w:tabs>
        <w:spacing w:after="120" w:line="259" w:lineRule="auto"/>
        <w:ind w:left="1170" w:right="81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Navajo Nation, Blackfeet Tribe of the Blackfeet Indian Reservation of Montana, Native Village of Barrow Inupiat Traditional Government, Nome Eskimo Community, Aztec, Maya, etc.</w:t>
      </w:r>
    </w:p>
    <w:p w:rsidR="00017B6A" w:rsidRPr="00B5440F" w:rsidP="00B5440F" w14:paraId="532A9C0E" w14:textId="024766AC">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Asian</w:t>
      </w:r>
      <w:r w:rsidRPr="00B5440F" w:rsidR="00B5440F">
        <w:rPr>
          <w14:ligatures w14:val="standardContextual"/>
        </w:rPr>
        <w:tab/>
        <w:t>2</w:t>
      </w:r>
    </w:p>
    <w:p w:rsidR="00017B6A" w:rsidRPr="00B5440F" w:rsidP="009C507E" w14:paraId="24B1AD8A"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Chinese, Asian Indian, Filipino, Vietnamese, Korean, Japanese, etc.</w:t>
      </w:r>
    </w:p>
    <w:p w:rsidR="00017B6A" w:rsidRPr="00B5440F" w:rsidP="00B5440F" w14:paraId="4F5B428D" w14:textId="4A255E0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Black or African American</w:t>
      </w:r>
      <w:r w:rsidRPr="00B5440F" w:rsidR="00B5440F">
        <w:rPr>
          <w14:ligatures w14:val="standardContextual"/>
        </w:rPr>
        <w:tab/>
        <w:t>3</w:t>
      </w:r>
    </w:p>
    <w:p w:rsidR="00017B6A" w:rsidRPr="00B5440F" w:rsidP="009C507E" w14:paraId="7B14F6A2"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African American, Jamaican, Haitian, Nigerian, Ethiopian, Somali, etc.</w:t>
      </w:r>
    </w:p>
    <w:p w:rsidR="00017B6A" w:rsidRPr="00B5440F" w:rsidP="00B5440F" w14:paraId="6E4695C4" w14:textId="6DAAE4FF">
      <w:pPr>
        <w:pStyle w:val="RESPONSE"/>
        <w:spacing w:after="60"/>
        <w:ind w:right="1627"/>
        <w:rPr>
          <w:sz w:val="12"/>
          <w:szCs w:val="12"/>
          <w14:ligatures w14:val="standardContextual"/>
        </w:rPr>
      </w:pPr>
      <w:r w:rsidRPr="00B5440F">
        <w:rPr>
          <w:sz w:val="28"/>
          <w:szCs w:val="28"/>
          <w14:ligatures w14:val="standardContextual"/>
        </w:rPr>
        <w:t>□</w:t>
      </w:r>
      <w:r w:rsidRPr="00B5440F">
        <w:rPr>
          <w14:ligatures w14:val="standardContextual"/>
        </w:rPr>
        <w:tab/>
        <w:t>Hispanic or Latino</w:t>
      </w:r>
      <w:r w:rsidRPr="00B5440F" w:rsidR="00B5440F">
        <w:rPr>
          <w14:ligatures w14:val="standardContextual"/>
        </w:rPr>
        <w:tab/>
        <w:t>4</w:t>
      </w:r>
    </w:p>
    <w:p w:rsidR="00017B6A" w:rsidRPr="00B5440F" w:rsidP="009C507E" w14:paraId="24EC7638"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Mexican, Puerto Rican, Salvadoran, Cuban, Dominican, Guatemalan, etc.</w:t>
      </w:r>
    </w:p>
    <w:p w:rsidR="00017B6A" w:rsidRPr="00B5440F" w:rsidP="00B5440F" w14:paraId="1E7FF91E" w14:textId="2ABE95EF">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Middle Eastern or North African</w:t>
      </w:r>
      <w:r w:rsidRPr="00B5440F">
        <w:rPr>
          <w14:ligatures w14:val="standardContextual"/>
        </w:rPr>
        <w:tab/>
        <w:t>5</w:t>
      </w:r>
    </w:p>
    <w:p w:rsidR="00017B6A" w:rsidRPr="00B5440F" w:rsidP="009C507E" w14:paraId="2E84C546"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Lebanese, Iranian, Egyptian, Syrian, Iraqi, Israeli, etc.</w:t>
      </w:r>
    </w:p>
    <w:p w:rsidR="00017B6A" w:rsidRPr="00B5440F" w:rsidP="00B5440F" w14:paraId="3690CBF2" w14:textId="734EAFF5">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 xml:space="preserve">Native Hawaiian or </w:t>
      </w:r>
      <w:r w:rsidRPr="00B5440F">
        <w:rPr>
          <w14:ligatures w14:val="standardContextual"/>
        </w:rPr>
        <w:t>other</w:t>
      </w:r>
      <w:r w:rsidRPr="00B5440F">
        <w:rPr>
          <w14:ligatures w14:val="standardContextual"/>
        </w:rPr>
        <w:t xml:space="preserve"> Pacific Islander</w:t>
      </w:r>
      <w:r w:rsidRPr="00B5440F" w:rsidR="00B5440F">
        <w:rPr>
          <w14:ligatures w14:val="standardContextual"/>
        </w:rPr>
        <w:tab/>
        <w:t>6</w:t>
      </w:r>
    </w:p>
    <w:p w:rsidR="00017B6A" w:rsidRPr="00B5440F" w:rsidP="009C507E" w14:paraId="6BECE19F"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 xml:space="preserve">For example, Native Hawaiian, Samoan, Chamorro, Tongan, </w:t>
      </w:r>
      <w:r w:rsidRPr="00B5440F">
        <w:rPr>
          <w:rFonts w:ascii="Arial" w:eastAsia="Calibri" w:hAnsi="Arial" w:cs="Arial"/>
          <w:i/>
          <w:iCs/>
          <w:kern w:val="2"/>
          <w:sz w:val="18"/>
          <w:szCs w:val="18"/>
          <w14:ligatures w14:val="standardContextual"/>
        </w:rPr>
        <w:t>Fijan</w:t>
      </w:r>
      <w:r w:rsidRPr="00B5440F">
        <w:rPr>
          <w:rFonts w:ascii="Arial" w:eastAsia="Calibri" w:hAnsi="Arial" w:cs="Arial"/>
          <w:i/>
          <w:iCs/>
          <w:kern w:val="2"/>
          <w:sz w:val="18"/>
          <w:szCs w:val="18"/>
          <w14:ligatures w14:val="standardContextual"/>
        </w:rPr>
        <w:t>, Marshallese, etc.</w:t>
      </w:r>
    </w:p>
    <w:p w:rsidR="00017B6A" w:rsidRPr="00B5440F" w:rsidP="00B5440F" w14:paraId="79988160" w14:textId="1AC31023">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White</w:t>
      </w:r>
      <w:r w:rsidRPr="00B5440F" w:rsidR="00B5440F">
        <w:rPr>
          <w14:ligatures w14:val="standardContextual"/>
        </w:rPr>
        <w:tab/>
        <w:t>7</w:t>
      </w:r>
    </w:p>
    <w:p w:rsidR="00017B6A" w:rsidP="009C507E" w14:paraId="6AA84060"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English, German, Irish, Italian, Polish, Scottish, etc.</w:t>
      </w:r>
    </w:p>
    <w:p w:rsidR="009C507E" w:rsidRPr="00B5440F" w:rsidP="009C507E" w14:paraId="213F18F2" w14:textId="77777777">
      <w:pPr>
        <w:tabs>
          <w:tab w:val="clear" w:pos="432"/>
        </w:tabs>
        <w:spacing w:after="120" w:line="259" w:lineRule="auto"/>
        <w:ind w:left="1170" w:right="-450" w:firstLine="0"/>
        <w:jc w:val="left"/>
        <w:rPr>
          <w:rFonts w:ascii="Arial" w:eastAsia="Calibri" w:hAnsi="Arial" w:cs="Arial"/>
          <w:i/>
          <w:iCs/>
          <w:kern w:val="2"/>
          <w:sz w:val="18"/>
          <w:szCs w:val="18"/>
          <w14:ligatures w14:val="standardContextual"/>
        </w:rPr>
      </w:pPr>
    </w:p>
    <w:p w:rsidR="00014EFD" w:rsidRPr="00B5440F" w:rsidP="00014EFD" w14:paraId="3B841C0A" w14:textId="710A2436">
      <w:pPr>
        <w:pStyle w:val="QUESTIONTEXT"/>
        <w:ind w:left="0" w:firstLine="0"/>
        <w:rPr>
          <w:b w:val="0"/>
          <w:bCs/>
        </w:rPr>
      </w:pPr>
      <w:r w:rsidRPr="00B5440F">
        <w:t>6</w:t>
      </w:r>
      <w:r w:rsidRPr="00B5440F">
        <w:t>.</w:t>
      </w:r>
      <w:r w:rsidRPr="00B5440F">
        <w:tab/>
        <w:t>What state do you live in?</w:t>
      </w:r>
    </w:p>
    <w:p w:rsidR="00014EFD" w:rsidRPr="00B5440F" w:rsidP="00014EFD" w14:paraId="56348CF7" w14:textId="77777777">
      <w:pPr>
        <w:pStyle w:val="RESPONSE"/>
      </w:pPr>
      <w:r w:rsidRPr="00B5440F">
        <w:rPr>
          <w:noProof/>
        </w:rPr>
        <mc:AlternateContent>
          <mc:Choice Requires="wps">
            <w:drawing>
              <wp:inline distT="0" distB="0" distL="0" distR="0">
                <wp:extent cx="2021205" cy="222885"/>
                <wp:effectExtent l="9525" t="9525" r="7620" b="5715"/>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26"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p>
    <w:p w:rsidR="007842BC" w:rsidRPr="00B5440F" w:rsidP="007842BC" w14:paraId="4E02205B"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p>
    <w:p w:rsidR="007842BC" w:rsidRPr="00B5440F" w:rsidP="007842BC" w14:paraId="42A032A1" w14:textId="2CC9E90A">
      <w:pPr>
        <w:pStyle w:val="QUESTIONTEXT"/>
        <w:ind w:left="0" w:firstLine="0"/>
        <w:rPr>
          <w:b w:val="0"/>
          <w:bCs/>
        </w:rPr>
      </w:pPr>
      <w:r w:rsidRPr="00B5440F">
        <w:t>7</w:t>
      </w:r>
      <w:r w:rsidRPr="00B5440F">
        <w:t>.</w:t>
      </w:r>
      <w:r w:rsidRPr="00B5440F">
        <w:tab/>
        <w:t>How would you describe the area</w:t>
      </w:r>
      <w:r w:rsidRPr="00B5440F" w:rsidR="0066468C">
        <w:t xml:space="preserve"> where you live?</w:t>
      </w:r>
    </w:p>
    <w:p w:rsidR="00B869C5" w:rsidRPr="00B5440F" w:rsidP="0066468C" w14:paraId="3379D4C2" w14:textId="3B4EF718">
      <w:pPr>
        <w:pStyle w:val="RESPONSE"/>
        <w:ind w:right="-630"/>
      </w:pPr>
      <w:r w:rsidRPr="00B5440F">
        <w:rPr>
          <w:rFonts w:ascii="Wingdings" w:eastAsia="Wingdings" w:hAnsi="Wingdings" w:cs="Wingdings"/>
        </w:rPr>
        <w:t>m</w:t>
      </w:r>
      <w:r w:rsidRPr="00B5440F">
        <w:tab/>
        <w:t>Urban (</w:t>
      </w:r>
      <w:r w:rsidRPr="00B5440F" w:rsidR="00654AD2">
        <w:t xml:space="preserve">for example, you live in a </w:t>
      </w:r>
      <w:r w:rsidRPr="00B5440F" w:rsidR="00457551">
        <w:t>large</w:t>
      </w:r>
      <w:r w:rsidRPr="00B5440F">
        <w:t xml:space="preserve"> cit</w:t>
      </w:r>
      <w:r w:rsidRPr="00B5440F" w:rsidR="00654AD2">
        <w:t>y</w:t>
      </w:r>
      <w:r w:rsidRPr="00B5440F">
        <w:t xml:space="preserve"> such as New York City, Chicago,</w:t>
      </w:r>
    </w:p>
    <w:p w:rsidR="0066468C" w:rsidRPr="00B5440F" w:rsidP="0066468C" w14:paraId="6F69AB79" w14:textId="7169D311">
      <w:pPr>
        <w:pStyle w:val="RESPONSE"/>
        <w:ind w:right="-630"/>
      </w:pPr>
      <w:r w:rsidRPr="00B5440F">
        <w:tab/>
        <w:t>Atlanta, Los Angeles, etc.</w:t>
      </w:r>
      <w:r w:rsidRPr="00B5440F" w:rsidR="007004DF">
        <w:t>)</w:t>
      </w:r>
      <w:r w:rsidRPr="00B5440F">
        <w:tab/>
        <w:t>1</w:t>
      </w:r>
    </w:p>
    <w:p w:rsidR="007004DF" w:rsidRPr="00B5440F" w:rsidP="0066468C" w14:paraId="1FA10E56" w14:textId="39E56254">
      <w:pPr>
        <w:pStyle w:val="RESPONSE"/>
        <w:ind w:right="-630"/>
      </w:pPr>
      <w:r w:rsidRPr="00B5440F">
        <w:rPr>
          <w:rFonts w:ascii="Wingdings" w:eastAsia="Wingdings" w:hAnsi="Wingdings" w:cs="Wingdings"/>
        </w:rPr>
        <w:t>m</w:t>
      </w:r>
      <w:r w:rsidRPr="00B5440F">
        <w:tab/>
      </w:r>
      <w:r w:rsidRPr="00B5440F">
        <w:t>Suburban</w:t>
      </w:r>
      <w:r w:rsidRPr="00B5440F" w:rsidR="00457551">
        <w:t xml:space="preserve"> (</w:t>
      </w:r>
      <w:r w:rsidRPr="00B5440F" w:rsidR="00654AD2">
        <w:t>for example, you live in an a</w:t>
      </w:r>
      <w:r w:rsidRPr="00B5440F" w:rsidR="00995C39">
        <w:t>rea</w:t>
      </w:r>
      <w:r w:rsidRPr="00B5440F" w:rsidR="00A80CDD">
        <w:t xml:space="preserve"> near to, but</w:t>
      </w:r>
      <w:r w:rsidRPr="00B5440F" w:rsidR="00457551">
        <w:t xml:space="preserve"> outside of a large city)</w:t>
      </w:r>
      <w:r w:rsidRPr="00B5440F">
        <w:tab/>
        <w:t>2</w:t>
      </w:r>
    </w:p>
    <w:p w:rsidR="007004DF" w:rsidRPr="00B5440F" w:rsidP="00995C39" w14:paraId="00AFB27E" w14:textId="36020893">
      <w:pPr>
        <w:pStyle w:val="RESPONSE"/>
        <w:ind w:right="-630"/>
      </w:pPr>
      <w:r w:rsidRPr="00B5440F">
        <w:rPr>
          <w:rFonts w:ascii="Wingdings" w:eastAsia="Wingdings" w:hAnsi="Wingdings" w:cs="Wingdings"/>
        </w:rPr>
        <w:t>m</w:t>
      </w:r>
      <w:r w:rsidRPr="00B5440F">
        <w:tab/>
        <w:t>Rural</w:t>
      </w:r>
      <w:r w:rsidRPr="00B5440F" w:rsidR="00457551">
        <w:t xml:space="preserve"> (</w:t>
      </w:r>
      <w:r w:rsidRPr="00B5440F" w:rsidR="00995C39">
        <w:t>for example</w:t>
      </w:r>
      <w:r w:rsidRPr="00B5440F" w:rsidR="00A80CDD">
        <w:t>,</w:t>
      </w:r>
      <w:r w:rsidRPr="00B5440F" w:rsidR="00995C39">
        <w:t xml:space="preserve"> you live in a</w:t>
      </w:r>
      <w:r w:rsidRPr="00B5440F" w:rsidR="00810FED">
        <w:t xml:space="preserve"> small town)</w:t>
      </w:r>
      <w:r w:rsidRPr="00B5440F">
        <w:tab/>
      </w:r>
      <w:r w:rsidRPr="00B5440F" w:rsidR="00810FED">
        <w:t>3</w:t>
      </w:r>
    </w:p>
    <w:p w:rsidR="00014EFD" w:rsidRPr="00B5440F" w:rsidP="00186011" w14:paraId="3910B7B2" w14:textId="61C22448">
      <w:pPr>
        <w:pStyle w:val="RESPONSE"/>
        <w:ind w:right="-630"/>
      </w:pPr>
      <w:r w:rsidRPr="00B5440F">
        <w:tab/>
      </w:r>
    </w:p>
    <w:p w:rsidR="009A2DE0" w:rsidRPr="00B5440F" w:rsidP="00017B6A" w14:paraId="625129A2" w14:textId="68EA6BD9">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B5440F">
        <w:rPr>
          <w:noProof/>
        </w:rPr>
        <mc:AlternateContent>
          <mc:Choice Requires="wps">
            <w:drawing>
              <wp:inline distT="0" distB="0" distL="0" distR="0">
                <wp:extent cx="5234258" cy="283028"/>
                <wp:effectExtent l="0" t="0" r="24130" b="22225"/>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34258" cy="283028"/>
                        </a:xfrm>
                        <a:prstGeom prst="rect">
                          <a:avLst/>
                        </a:prstGeom>
                        <a:solidFill>
                          <a:schemeClr val="accent4">
                            <a:lumMod val="40000"/>
                            <a:lumOff val="60000"/>
                          </a:schemeClr>
                        </a:solidFill>
                        <a:ln w="9525">
                          <a:solidFill>
                            <a:srgbClr val="000000"/>
                          </a:solidFill>
                          <a:miter lim="800000"/>
                          <a:headEnd/>
                          <a:tailEnd/>
                        </a:ln>
                      </wps:spPr>
                      <wps:txbx>
                        <w:txbxContent>
                          <w:p w:rsidR="00372420" w:rsidP="00DA4DD2" w14:textId="425115CA">
                            <w:pPr>
                              <w:ind w:firstLine="0"/>
                            </w:pPr>
                            <w:r>
                              <w:t xml:space="preserve">COGNITIVE INTERVIEW </w:t>
                            </w:r>
                            <w:r w:rsidR="00F91045">
                              <w:t>FOCUS GROUP</w:t>
                            </w:r>
                            <w:r w:rsidR="00FC01F2">
                              <w:t xml:space="preserve"> RECRUITMENT: ASK Q</w:t>
                            </w:r>
                            <w:r w:rsidR="00FC656C">
                              <w:t>8</w:t>
                            </w:r>
                            <w:r w:rsidR="001F2385">
                              <w:t>a</w:t>
                            </w:r>
                            <w:r w:rsidR="00FC01F2">
                              <w:t>.</w:t>
                            </w:r>
                          </w:p>
                          <w:p w:rsidR="00FC01F2" w:rsidP="00DA4DD2" w14:textId="77777777">
                            <w:pPr>
                              <w:ind w:firstLine="0"/>
                            </w:pPr>
                          </w:p>
                        </w:txbxContent>
                      </wps:txbx>
                      <wps:bodyPr rot="0" vert="horz" wrap="square" lIns="91440" tIns="45720" rIns="91440" bIns="45720" anchor="t" anchorCtr="0" upright="1"/>
                    </wps:wsp>
                  </a:graphicData>
                </a:graphic>
              </wp:inline>
            </w:drawing>
          </mc:Choice>
          <mc:Fallback>
            <w:pict>
              <v:rect id="Rectangle 3" o:spid="_x0000_i1027" alt="Blank space for entering response" style="width:412.15pt;height:22.3pt;mso-left-percent:-10001;mso-position-horizontal-relative:char;mso-position-vertical-relative:line;mso-top-percent:-10001;mso-wrap-style:square;visibility:visible;v-text-anchor:top" fillcolor="#f9e1a3">
                <v:textbox>
                  <w:txbxContent>
                    <w:p w:rsidR="00372420" w:rsidP="00DA4DD2" w14:paraId="3C453626" w14:textId="425115CA">
                      <w:pPr>
                        <w:ind w:firstLine="0"/>
                      </w:pPr>
                      <w:r>
                        <w:t xml:space="preserve">COGNITIVE INTERVIEW </w:t>
                      </w:r>
                      <w:r w:rsidR="00F91045">
                        <w:t>FOCUS GROUP</w:t>
                      </w:r>
                      <w:r w:rsidR="00FC01F2">
                        <w:t xml:space="preserve"> RECRUITMENT: ASK Q</w:t>
                      </w:r>
                      <w:r w:rsidR="00FC656C">
                        <w:t>8</w:t>
                      </w:r>
                      <w:r w:rsidR="001F2385">
                        <w:t>a</w:t>
                      </w:r>
                      <w:r w:rsidR="00FC01F2">
                        <w:t>.</w:t>
                      </w:r>
                    </w:p>
                    <w:p w:rsidR="00FC01F2" w:rsidP="00DA4DD2" w14:paraId="056479C0" w14:textId="77777777">
                      <w:pPr>
                        <w:ind w:firstLine="0"/>
                      </w:pPr>
                    </w:p>
                  </w:txbxContent>
                </v:textbox>
                <w10:wrap type="none"/>
                <w10:anchorlock/>
              </v:rect>
            </w:pict>
          </mc:Fallback>
        </mc:AlternateContent>
      </w:r>
    </w:p>
    <w:p w:rsidR="009A2DE0" w:rsidRPr="00B5440F" w:rsidP="009A2DE0" w14:paraId="53695CB6" w14:textId="34FE58E0">
      <w:pPr>
        <w:pStyle w:val="QUESTIONTEXT"/>
        <w:spacing w:after="120"/>
      </w:pPr>
      <w:r>
        <w:t>8</w:t>
      </w:r>
      <w:r w:rsidR="00DD61A2">
        <w:t>a</w:t>
      </w:r>
      <w:r>
        <w:t>.</w:t>
      </w:r>
      <w:r>
        <w:tab/>
      </w:r>
      <w:r w:rsidR="00AF6293">
        <w:t>Are you interested in participating in</w:t>
      </w:r>
      <w:r w:rsidR="00572B93">
        <w:t xml:space="preserve"> an in-person</w:t>
      </w:r>
      <w:r w:rsidR="005A5458">
        <w:t>,</w:t>
      </w:r>
      <w:r w:rsidR="00AF6293">
        <w:t xml:space="preserve"> small group discussion with 3-4 other teenagers</w:t>
      </w:r>
      <w:r w:rsidR="008E6B7D">
        <w:t>? You w</w:t>
      </w:r>
      <w:r w:rsidR="00825AEE">
        <w:t xml:space="preserve">ill </w:t>
      </w:r>
      <w:r w:rsidR="008E6B7D">
        <w:t xml:space="preserve">take a short survey and then </w:t>
      </w:r>
      <w:r w:rsidR="00B429BA">
        <w:t>talk</w:t>
      </w:r>
      <w:r w:rsidR="00825AEE">
        <w:t xml:space="preserve"> about the</w:t>
      </w:r>
      <w:r w:rsidR="008B1850">
        <w:t xml:space="preserve"> survey</w:t>
      </w:r>
      <w:r w:rsidR="00B429BA">
        <w:t xml:space="preserve"> questions</w:t>
      </w:r>
      <w:r w:rsidR="008B1850">
        <w:t xml:space="preserve"> </w:t>
      </w:r>
      <w:r w:rsidR="00825AEE">
        <w:t>with the group.</w:t>
      </w:r>
      <w:r w:rsidR="009E34B9">
        <w:t xml:space="preserve"> The survey will ask you about</w:t>
      </w:r>
      <w:r w:rsidR="00B429BA">
        <w:t xml:space="preserve"> how you handle your emotions and make decisions.</w:t>
      </w:r>
      <w:r w:rsidR="00825AEE">
        <w:t xml:space="preserve"> We want to hear your thoughts on the survey questions, for example were they clear, </w:t>
      </w:r>
      <w:r w:rsidR="00D81270">
        <w:t>easy to understand, or confusing.</w:t>
      </w:r>
      <w:r w:rsidR="008B1850">
        <w:t xml:space="preserve"> </w:t>
      </w:r>
      <w:r w:rsidR="00D81270">
        <w:t xml:space="preserve">The discussion group will take one </w:t>
      </w:r>
      <w:r w:rsidR="00036948">
        <w:t>and a half</w:t>
      </w:r>
      <w:r w:rsidR="00D81270">
        <w:t xml:space="preserve"> hour</w:t>
      </w:r>
      <w:r w:rsidR="00036948">
        <w:t>s</w:t>
      </w:r>
      <w:r w:rsidR="00D81270">
        <w:t>.</w:t>
      </w:r>
      <w:r w:rsidR="00DB6353">
        <w:t xml:space="preserve"> If you are eligible and participate, you will receive $</w:t>
      </w:r>
      <w:r w:rsidR="00E53C0D">
        <w:t>100</w:t>
      </w:r>
      <w:r w:rsidR="008140FF">
        <w:t>.</w:t>
      </w:r>
    </w:p>
    <w:p w:rsidR="009A2DE0" w:rsidRPr="00B5440F" w:rsidP="009A2DE0" w14:paraId="0C1683CB" w14:textId="580D1592">
      <w:pPr>
        <w:pStyle w:val="RESPONSE"/>
        <w:ind w:right="-630"/>
      </w:pPr>
      <w:r w:rsidRPr="00B5440F">
        <w:rPr>
          <w:rFonts w:ascii="Wingdings" w:eastAsia="Wingdings" w:hAnsi="Wingdings" w:cs="Wingdings"/>
        </w:rPr>
        <w:t>m</w:t>
      </w:r>
      <w:r w:rsidRPr="00B5440F">
        <w:tab/>
        <w:t>Yes</w:t>
      </w:r>
      <w:r w:rsidRPr="00B5440F" w:rsidR="00E25D17">
        <w:t>, interested</w:t>
      </w:r>
      <w:r w:rsidRPr="00B5440F">
        <w:tab/>
        <w:t>1</w:t>
      </w:r>
      <w:r w:rsidRPr="00B5440F">
        <w:tab/>
      </w:r>
      <w:r w:rsidRPr="00B5440F" w:rsidR="001F68C0">
        <w:t>END1</w:t>
      </w:r>
    </w:p>
    <w:p w:rsidR="009A2DE0" w:rsidRPr="00B5440F" w:rsidP="009A2DE0" w14:paraId="56CAB5C5" w14:textId="37686895">
      <w:pPr>
        <w:pStyle w:val="RESPONSE"/>
        <w:ind w:right="-630"/>
      </w:pPr>
      <w:r w:rsidRPr="00B5440F">
        <w:rPr>
          <w:rFonts w:ascii="Wingdings" w:eastAsia="Wingdings" w:hAnsi="Wingdings" w:cs="Wingdings"/>
        </w:rPr>
        <w:t>m</w:t>
      </w:r>
      <w:r w:rsidRPr="00B5440F">
        <w:tab/>
        <w:t>No</w:t>
      </w:r>
      <w:r w:rsidRPr="00B5440F" w:rsidR="00E25D17">
        <w:t>, not interested</w:t>
      </w:r>
      <w:r w:rsidRPr="00B5440F">
        <w:tab/>
        <w:t>2</w:t>
      </w:r>
      <w:r w:rsidRPr="00B5440F">
        <w:tab/>
      </w:r>
      <w:r w:rsidRPr="00B5440F" w:rsidR="001F68C0">
        <w:t>END2</w:t>
      </w:r>
    </w:p>
    <w:p w:rsidR="00E25D17" w:rsidRPr="00B5440F" w:rsidP="00017B6A" w14:paraId="0233AC99"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p>
    <w:p w:rsidR="00E25D17" w:rsidRPr="00B5440F" w:rsidP="00017B6A" w14:paraId="77B38041" w14:textId="274661D3">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B5440F">
        <w:rPr>
          <w:noProof/>
        </w:rPr>
        <mc:AlternateContent>
          <mc:Choice Requires="wps">
            <w:drawing>
              <wp:inline distT="0" distB="0" distL="0" distR="0">
                <wp:extent cx="4640580" cy="299357"/>
                <wp:effectExtent l="0" t="0" r="26670" b="24765"/>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40580" cy="299357"/>
                        </a:xfrm>
                        <a:prstGeom prst="rect">
                          <a:avLst/>
                        </a:prstGeom>
                        <a:solidFill>
                          <a:srgbClr val="F1B51C">
                            <a:lumMod val="40000"/>
                            <a:lumOff val="60000"/>
                          </a:srgbClr>
                        </a:solidFill>
                        <a:ln w="9525">
                          <a:solidFill>
                            <a:srgbClr val="000000"/>
                          </a:solidFill>
                          <a:miter lim="800000"/>
                          <a:headEnd/>
                          <a:tailEnd/>
                        </a:ln>
                      </wps:spPr>
                      <wps:txbx>
                        <w:txbxContent>
                          <w:p w:rsidR="00E25D17" w:rsidP="00E25D17" w14:textId="3A44C26B">
                            <w:pPr>
                              <w:ind w:firstLine="0"/>
                              <w:jc w:val="left"/>
                            </w:pPr>
                            <w:r>
                              <w:t xml:space="preserve">YOUTH PILOT </w:t>
                            </w:r>
                            <w:r>
                              <w:t>SURVEY RECRUITMENT: ASK Q</w:t>
                            </w:r>
                            <w:r w:rsidR="00FC656C">
                              <w:t>8</w:t>
                            </w:r>
                            <w:r>
                              <w:t>b</w:t>
                            </w:r>
                          </w:p>
                        </w:txbxContent>
                      </wps:txbx>
                      <wps:bodyPr rot="0" vert="horz" wrap="square" lIns="91440" tIns="45720" rIns="91440" bIns="45720" anchor="t" anchorCtr="0" upright="1"/>
                    </wps:wsp>
                  </a:graphicData>
                </a:graphic>
              </wp:inline>
            </w:drawing>
          </mc:Choice>
          <mc:Fallback>
            <w:pict>
              <v:rect id="Rectangle 5" o:spid="_x0000_i1028" alt="Blank space for entering response" style="width:365.4pt;height:23.55pt;mso-left-percent:-10001;mso-position-horizontal-relative:char;mso-position-vertical-relative:line;mso-top-percent:-10001;mso-wrap-style:square;visibility:visible;v-text-anchor:top" fillcolor="#f9e1a4">
                <v:textbox>
                  <w:txbxContent>
                    <w:p w:rsidR="00E25D17" w:rsidP="00E25D17" w14:paraId="62CB8F7B" w14:textId="3A44C26B">
                      <w:pPr>
                        <w:ind w:firstLine="0"/>
                        <w:jc w:val="left"/>
                      </w:pPr>
                      <w:r>
                        <w:t xml:space="preserve">YOUTH PILOT </w:t>
                      </w:r>
                      <w:r>
                        <w:t>SURVEY RECRUITMENT: ASK Q</w:t>
                      </w:r>
                      <w:r w:rsidR="00FC656C">
                        <w:t>8</w:t>
                      </w:r>
                      <w:r>
                        <w:t>b</w:t>
                      </w:r>
                    </w:p>
                  </w:txbxContent>
                </v:textbox>
                <w10:wrap type="none"/>
                <w10:anchorlock/>
              </v:rect>
            </w:pict>
          </mc:Fallback>
        </mc:AlternateContent>
      </w:r>
    </w:p>
    <w:p w:rsidR="00FC01F2" w:rsidRPr="00B5440F" w:rsidP="00FC01F2" w14:paraId="22459906" w14:textId="3C895318">
      <w:pPr>
        <w:pStyle w:val="QUESTIONTEXT"/>
        <w:spacing w:after="120"/>
      </w:pPr>
      <w:r w:rsidRPr="00B5440F">
        <w:t>8</w:t>
      </w:r>
      <w:r w:rsidRPr="00B5440F" w:rsidR="00DD61A2">
        <w:t>b</w:t>
      </w:r>
      <w:r w:rsidRPr="00B5440F">
        <w:t>.</w:t>
      </w:r>
      <w:r w:rsidRPr="00B5440F">
        <w:tab/>
        <w:t>Are you interested in</w:t>
      </w:r>
      <w:r w:rsidRPr="00B5440F" w:rsidR="006B778F">
        <w:t xml:space="preserve"> </w:t>
      </w:r>
      <w:r w:rsidRPr="00B5440F" w:rsidR="00BA299E">
        <w:t>joining this research study? If selected, you will take</w:t>
      </w:r>
      <w:r w:rsidRPr="00B5440F" w:rsidR="00D2398C">
        <w:t xml:space="preserve"> a sh</w:t>
      </w:r>
      <w:r w:rsidRPr="00B5440F" w:rsidR="009E34B9">
        <w:t>ort, 10-minute survey</w:t>
      </w:r>
      <w:r w:rsidRPr="00B5440F" w:rsidR="00BA299E">
        <w:t xml:space="preserve">. </w:t>
      </w:r>
      <w:r w:rsidRPr="00B5440F" w:rsidR="00BC258E">
        <w:t xml:space="preserve">The survey will ask you about how you handle your emotions and make decisions. </w:t>
      </w:r>
      <w:r w:rsidRPr="00B5440F" w:rsidR="008140FF">
        <w:t>If you are eligible and participate, you will receive XX points.</w:t>
      </w:r>
    </w:p>
    <w:p w:rsidR="00FC01F2" w:rsidRPr="00B5440F" w:rsidP="00FC01F2" w14:paraId="630C41E9" w14:textId="0569804B">
      <w:pPr>
        <w:pStyle w:val="RESPONSE"/>
        <w:ind w:right="-630"/>
      </w:pPr>
      <w:r w:rsidRPr="00B5440F">
        <w:rPr>
          <w:rFonts w:ascii="Wingdings" w:eastAsia="Wingdings" w:hAnsi="Wingdings" w:cs="Wingdings"/>
        </w:rPr>
        <w:t>m</w:t>
      </w:r>
      <w:r w:rsidRPr="00B5440F">
        <w:tab/>
        <w:t>Yes</w:t>
      </w:r>
      <w:r w:rsidRPr="00B5440F" w:rsidR="00BC258E">
        <w:t>, interested</w:t>
      </w:r>
      <w:r w:rsidRPr="00B5440F">
        <w:tab/>
        <w:t>1</w:t>
      </w:r>
      <w:r w:rsidRPr="00B5440F">
        <w:tab/>
      </w:r>
      <w:r w:rsidRPr="00B5440F" w:rsidR="001F68C0">
        <w:t>END1</w:t>
      </w:r>
    </w:p>
    <w:p w:rsidR="00FC01F2" w:rsidRPr="00B5440F" w:rsidP="00FC01F2" w14:paraId="68497377" w14:textId="19697216">
      <w:pPr>
        <w:pStyle w:val="RESPONSE"/>
        <w:ind w:right="-630"/>
      </w:pPr>
      <w:r w:rsidRPr="00B5440F">
        <w:rPr>
          <w:rFonts w:ascii="Wingdings" w:eastAsia="Wingdings" w:hAnsi="Wingdings" w:cs="Wingdings"/>
        </w:rPr>
        <w:t>m</w:t>
      </w:r>
      <w:r w:rsidRPr="00B5440F">
        <w:tab/>
        <w:t>No</w:t>
      </w:r>
      <w:r w:rsidRPr="00B5440F" w:rsidR="00BC258E">
        <w:t>, not interested</w:t>
      </w:r>
      <w:r w:rsidRPr="00B5440F">
        <w:tab/>
        <w:t>2</w:t>
      </w:r>
      <w:r w:rsidRPr="00B5440F">
        <w:tab/>
      </w:r>
      <w:r w:rsidRPr="00B5440F" w:rsidR="001F68C0">
        <w:t>END2</w:t>
      </w:r>
    </w:p>
    <w:p w:rsidR="00FC01F2" w:rsidRPr="00B5440F" w:rsidP="00017B6A" w14:paraId="79C54467"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p>
    <w:bookmarkEnd w:id="3"/>
    <w:p w:rsidR="00BF6211" w:rsidRPr="00B5440F" w:rsidP="009E6A8A" w14:paraId="18AA3D4C" w14:textId="4429F089">
      <w:pPr>
        <w:pStyle w:val="RESPONSE"/>
        <w:tabs>
          <w:tab w:val="left" w:pos="810"/>
          <w:tab w:val="clear" w:pos="1080"/>
        </w:tabs>
        <w:ind w:left="0" w:right="-270" w:firstLine="0"/>
        <w:rPr>
          <w:b/>
        </w:rPr>
      </w:pPr>
      <w:r w:rsidRPr="00B5440F">
        <w:rPr>
          <w:b/>
        </w:rPr>
        <w:t>END</w:t>
      </w:r>
      <w:r w:rsidRPr="00B5440F" w:rsidR="00C043C1">
        <w:rPr>
          <w:b/>
        </w:rPr>
        <w:t>1</w:t>
      </w:r>
      <w:r w:rsidRPr="00B5440F">
        <w:rPr>
          <w:b/>
        </w:rPr>
        <w:t xml:space="preserve">. </w:t>
      </w:r>
      <w:r w:rsidRPr="00B5440F" w:rsidR="00017B6A">
        <w:rPr>
          <w:b/>
        </w:rPr>
        <w:t xml:space="preserve">Thank you. </w:t>
      </w:r>
      <w:r w:rsidRPr="00B5440F" w:rsidR="001F68C0">
        <w:rPr>
          <w:b/>
        </w:rPr>
        <w:t>We have recorded that you are interested in participating. If you are eligible, we will contact you with next steps.</w:t>
      </w:r>
    </w:p>
    <w:p w:rsidR="00C043C1" w:rsidRPr="00B5440F" w:rsidP="009E6A8A" w14:paraId="006882FA" w14:textId="68D4C4DE">
      <w:pPr>
        <w:pStyle w:val="RESPONSE"/>
        <w:tabs>
          <w:tab w:val="left" w:pos="810"/>
          <w:tab w:val="clear" w:pos="1080"/>
        </w:tabs>
        <w:ind w:left="0" w:right="-270" w:firstLine="0"/>
        <w:rPr>
          <w:b/>
        </w:rPr>
      </w:pPr>
      <w:r w:rsidRPr="00B5440F">
        <w:rPr>
          <w:b/>
        </w:rPr>
        <w:t>END2. Thank you. We have recorded that you are not interested in participating</w:t>
      </w:r>
      <w:r w:rsidRPr="00B5440F" w:rsidR="001F68C0">
        <w:rPr>
          <w:b/>
        </w:rPr>
        <w:t>.</w:t>
      </w:r>
    </w:p>
    <w:p w:rsidR="000210D0" w:rsidRPr="00B5440F" w:rsidP="00B5440F" w14:paraId="7B6BD2AC" w14:textId="36293037">
      <w:pPr>
        <w:pStyle w:val="RESPONSE"/>
        <w:tabs>
          <w:tab w:val="left" w:pos="810"/>
          <w:tab w:val="clear" w:pos="1080"/>
        </w:tabs>
        <w:ind w:left="0" w:right="-270" w:firstLine="0"/>
      </w:pPr>
      <w:r w:rsidRPr="00B5440F">
        <w:rPr>
          <w:b/>
        </w:rPr>
        <w:t>[</w:t>
      </w:r>
      <w:r w:rsidRPr="00B5440F" w:rsidR="00017B6A">
        <w:rPr>
          <w:b/>
        </w:rPr>
        <w:t>Please click the SUBMIT butt</w:t>
      </w:r>
      <w:r w:rsidRPr="00B5440F" w:rsidR="002229E5">
        <w:rPr>
          <w:b/>
        </w:rPr>
        <w:t>on.</w:t>
      </w:r>
      <w:r w:rsidRPr="00B5440F">
        <w:rPr>
          <w:b/>
        </w:rPr>
        <w:t>]</w:t>
      </w:r>
    </w:p>
    <w:sectPr w:rsidSect="009C507E">
      <w:headerReference w:type="default" r:id="rId14"/>
      <w:footerReference w:type="default" r:id="rId15"/>
      <w:footerReference w:type="first" r:id="rId16"/>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25493" w14:paraId="7F55E396" w14:textId="77777777">
      <w:pPr>
        <w:spacing w:line="240" w:lineRule="auto"/>
        <w:ind w:firstLine="0"/>
      </w:pPr>
    </w:p>
  </w:endnote>
  <w:endnote w:type="continuationSeparator" w:id="1">
    <w:p w:rsidR="00625493" w14:paraId="7BA5C5FA" w14:textId="77777777">
      <w:pPr>
        <w:spacing w:line="240" w:lineRule="auto"/>
        <w:ind w:firstLine="0"/>
      </w:pPr>
    </w:p>
  </w:endnote>
  <w:endnote w:type="continuationNotice" w:id="2">
    <w:p w:rsidR="00625493" w14:paraId="6AAE967B" w14:textId="77777777">
      <w:pPr>
        <w:spacing w:line="240" w:lineRule="auto"/>
        <w:ind w:firstLine="0"/>
      </w:pPr>
    </w:p>
    <w:p w:rsidR="00625493" w14:paraId="46CFE4B8" w14:textId="77777777"/>
    <w:p w:rsidR="00625493" w14:paraId="3086403C"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RPr="002F0A29" w:rsidP="00D609C7" w14:paraId="422308FD"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965071637"/>
      <w:docPartObj>
        <w:docPartGallery w:val="Page Numbers (Bottom of Page)"/>
        <w:docPartUnique/>
      </w:docPartObj>
    </w:sdtPr>
    <w:sdtEndPr>
      <w:rPr>
        <w:noProof/>
      </w:rPr>
    </w:sdtEndPr>
    <w:sdtContent>
      <w:p w:rsidR="000210D0" w:rsidRPr="009C507E" w:rsidP="009C507E" w14:paraId="57713627" w14:textId="2E023797">
        <w:pPr>
          <w:pStyle w:val="Footer"/>
          <w:spacing w:line="240" w:lineRule="auto"/>
          <w:ind w:firstLine="0"/>
          <w:jc w:val="center"/>
          <w:rPr>
            <w:rStyle w:val="PageNumber"/>
            <w:rFonts w:ascii="Arial" w:hAnsi="Arial" w:cs="Arial"/>
            <w:sz w:val="20"/>
            <w:szCs w:val="20"/>
          </w:rPr>
        </w:pPr>
        <w:r w:rsidRPr="009C507E">
          <w:rPr>
            <w:rFonts w:ascii="Arial" w:hAnsi="Arial" w:cs="Arial"/>
            <w:sz w:val="20"/>
            <w:szCs w:val="20"/>
          </w:rPr>
          <w:fldChar w:fldCharType="begin"/>
        </w:r>
        <w:r w:rsidRPr="009C507E">
          <w:rPr>
            <w:rFonts w:ascii="Arial" w:hAnsi="Arial" w:cs="Arial"/>
            <w:sz w:val="20"/>
            <w:szCs w:val="20"/>
          </w:rPr>
          <w:instrText xml:space="preserve"> PAGE   \* MERGEFORMAT </w:instrText>
        </w:r>
        <w:r w:rsidRPr="009C507E">
          <w:rPr>
            <w:rFonts w:ascii="Arial" w:hAnsi="Arial" w:cs="Arial"/>
            <w:sz w:val="20"/>
            <w:szCs w:val="20"/>
          </w:rPr>
          <w:fldChar w:fldCharType="separate"/>
        </w:r>
        <w:r w:rsidRPr="009C507E">
          <w:rPr>
            <w:rFonts w:ascii="Arial" w:hAnsi="Arial" w:cs="Arial"/>
            <w:noProof/>
            <w:sz w:val="20"/>
            <w:szCs w:val="20"/>
          </w:rPr>
          <w:t>2</w:t>
        </w:r>
        <w:r w:rsidRPr="009C507E">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122770764"/>
      <w:docPartObj>
        <w:docPartGallery w:val="Page Numbers (Bottom of Page)"/>
        <w:docPartUnique/>
      </w:docPartObj>
    </w:sdtPr>
    <w:sdtEndPr>
      <w:rPr>
        <w:noProof/>
      </w:rPr>
    </w:sdtEndPr>
    <w:sdtContent>
      <w:p w:rsidR="009C507E" w:rsidRPr="009C507E" w:rsidP="009C507E" w14:paraId="66228FC5" w14:textId="7196A3C9">
        <w:pPr>
          <w:pStyle w:val="Footer"/>
          <w:spacing w:line="240" w:lineRule="auto"/>
          <w:ind w:firstLine="0"/>
          <w:jc w:val="center"/>
          <w:rPr>
            <w:rFonts w:ascii="Arial" w:hAnsi="Arial" w:cs="Arial"/>
            <w:sz w:val="20"/>
            <w:szCs w:val="20"/>
          </w:rPr>
        </w:pPr>
        <w:r w:rsidRPr="009C507E">
          <w:rPr>
            <w:rFonts w:ascii="Arial" w:hAnsi="Arial" w:cs="Arial"/>
            <w:sz w:val="20"/>
            <w:szCs w:val="20"/>
          </w:rPr>
          <w:fldChar w:fldCharType="begin"/>
        </w:r>
        <w:r w:rsidRPr="009C507E">
          <w:rPr>
            <w:rFonts w:ascii="Arial" w:hAnsi="Arial" w:cs="Arial"/>
            <w:sz w:val="20"/>
            <w:szCs w:val="20"/>
          </w:rPr>
          <w:instrText xml:space="preserve"> PAGE   \* MERGEFORMAT </w:instrText>
        </w:r>
        <w:r w:rsidRPr="009C507E">
          <w:rPr>
            <w:rFonts w:ascii="Arial" w:hAnsi="Arial" w:cs="Arial"/>
            <w:sz w:val="20"/>
            <w:szCs w:val="20"/>
          </w:rPr>
          <w:fldChar w:fldCharType="separate"/>
        </w:r>
        <w:r>
          <w:rPr>
            <w:rFonts w:ascii="Arial" w:hAnsi="Arial" w:cs="Arial"/>
            <w:sz w:val="20"/>
            <w:szCs w:val="20"/>
          </w:rPr>
          <w:t>3</w:t>
        </w:r>
        <w:r w:rsidRPr="009C507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5493" w14:paraId="5CE5EE8C" w14:textId="77777777">
      <w:pPr>
        <w:spacing w:line="240" w:lineRule="auto"/>
        <w:ind w:firstLine="0"/>
      </w:pPr>
      <w:r>
        <w:separator/>
      </w:r>
    </w:p>
  </w:footnote>
  <w:footnote w:type="continuationSeparator" w:id="1">
    <w:p w:rsidR="00625493" w14:paraId="3FC59F96" w14:textId="77777777">
      <w:pPr>
        <w:spacing w:line="240" w:lineRule="auto"/>
        <w:ind w:firstLine="0"/>
      </w:pPr>
      <w:r>
        <w:separator/>
      </w:r>
    </w:p>
    <w:p w:rsidR="00625493" w14:paraId="1B881A7B" w14:textId="77777777">
      <w:pPr>
        <w:spacing w:line="240" w:lineRule="auto"/>
        <w:ind w:firstLine="0"/>
        <w:rPr>
          <w:i/>
        </w:rPr>
      </w:pPr>
      <w:r>
        <w:rPr>
          <w:i/>
        </w:rPr>
        <w:t>(continued)</w:t>
      </w:r>
    </w:p>
  </w:footnote>
  <w:footnote w:type="continuationNotice" w:id="2">
    <w:p w:rsidR="00625493" w14:paraId="15E0FF06"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P="00592CD6" w14:paraId="1BE61E22" w14:textId="4D54E384">
    <w:pPr>
      <w:pStyle w:val="Header"/>
      <w:ind w:left="-180" w:hanging="360"/>
    </w:pPr>
    <w:r w:rsidRPr="007D15BC">
      <w:rPr>
        <w:noProof/>
        <w:sz w:val="20"/>
        <w:szCs w:val="20"/>
      </w:rPr>
      <mc:AlternateContent>
        <mc:Choice Requires="wps">
          <w:drawing>
            <wp:anchor distT="0" distB="0" distL="114300" distR="114300" simplePos="0" relativeHeight="251658240" behindDoc="0" locked="0" layoutInCell="0" allowOverlap="1">
              <wp:simplePos x="0" y="0"/>
              <wp:positionH relativeFrom="column">
                <wp:posOffset>-551727</wp:posOffset>
              </wp:positionH>
              <wp:positionV relativeFrom="paragraph">
                <wp:posOffset>236483</wp:posOffset>
              </wp:positionV>
              <wp:extent cx="7040880" cy="8787152"/>
              <wp:effectExtent l="0" t="0" r="26670"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rsidR="005F37B3"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1.9pt;margin-top:18.6pt;margin-left:-43.4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5F37B3" w:rsidP="00D609C7" w14:paraId="2536AD0B" w14:textId="77777777">
                    <w:pPr>
                      <w:spacing w:line="20" w:lineRule="exact"/>
                      <w:rPr>
                        <w:rFonts w:ascii="Arial" w:hAnsi="Arial" w:cs="Arial"/>
                        <w:sz w:val="20"/>
                      </w:rPr>
                    </w:pPr>
                  </w:p>
                </w:txbxContent>
              </v:textbox>
            </v:shape>
          </w:pict>
        </mc:Fallback>
      </mc:AlternateContent>
    </w:r>
    <w:r w:rsidRPr="007D15BC" w:rsidR="006B1F0E">
      <w:rPr>
        <w:sz w:val="20"/>
        <w:szCs w:val="20"/>
      </w:rPr>
      <w:t xml:space="preserve">Instrument </w:t>
    </w:r>
    <w:r w:rsidRPr="007D15BC" w:rsidR="007858C1">
      <w:rPr>
        <w:sz w:val="20"/>
        <w:szCs w:val="20"/>
      </w:rPr>
      <w:t>1</w:t>
    </w:r>
    <w:r w:rsidRPr="007D15BC" w:rsidR="006B1F0E">
      <w:rPr>
        <w:sz w:val="20"/>
        <w:szCs w:val="20"/>
      </w:rPr>
      <w:t xml:space="preserve">. </w:t>
    </w:r>
    <w:r w:rsidRPr="007D15BC" w:rsidR="00756860">
      <w:rPr>
        <w:sz w:val="20"/>
        <w:szCs w:val="20"/>
      </w:rPr>
      <w:t xml:space="preserve">Co-Regulation Measures Pilot Study: </w:t>
    </w:r>
    <w:r w:rsidRPr="007D15BC" w:rsidR="007E37C0">
      <w:rPr>
        <w:sz w:val="20"/>
        <w:szCs w:val="20"/>
      </w:rPr>
      <w:t>Youth Screener for Cognitive Interviews</w:t>
    </w:r>
    <w:r w:rsidRPr="007D15BC" w:rsidR="007D15BC">
      <w:rPr>
        <w:sz w:val="20"/>
        <w:szCs w:val="20"/>
      </w:rPr>
      <w:t xml:space="preserve"> and Pilot</w:t>
    </w:r>
    <w:r w:rsidR="007D15BC">
      <w:t xml:space="preserve"> </w:t>
    </w:r>
    <w:r w:rsidRPr="007D15BC" w:rsidR="007D15BC">
      <w:rPr>
        <w:sz w:val="20"/>
        <w:szCs w:val="20"/>
      </w:rPr>
      <w:t>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D0" w:rsidRPr="000210D0" w:rsidP="000210D0" w14:paraId="58C68AA1" w14:textId="2C169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CE1EDC"/>
    <w:lvl w:ilvl="0">
      <w:start w:val="1"/>
      <w:numFmt w:val="decimal"/>
      <w:lvlText w:val="%1."/>
      <w:lvlJc w:val="left"/>
      <w:pPr>
        <w:tabs>
          <w:tab w:val="num" w:pos="1800"/>
        </w:tabs>
        <w:ind w:left="1800" w:hanging="360"/>
      </w:pPr>
    </w:lvl>
  </w:abstractNum>
  <w:abstractNum w:abstractNumId="1">
    <w:nsid w:val="FFFFFF7D"/>
    <w:multiLevelType w:val="singleLevel"/>
    <w:tmpl w:val="E3944A7A"/>
    <w:lvl w:ilvl="0">
      <w:start w:val="1"/>
      <w:numFmt w:val="decimal"/>
      <w:lvlText w:val="%1."/>
      <w:lvlJc w:val="left"/>
      <w:pPr>
        <w:tabs>
          <w:tab w:val="num" w:pos="1440"/>
        </w:tabs>
        <w:ind w:left="1440" w:hanging="360"/>
      </w:pPr>
    </w:lvl>
  </w:abstractNum>
  <w:abstractNum w:abstractNumId="2">
    <w:nsid w:val="FFFFFF7E"/>
    <w:multiLevelType w:val="singleLevel"/>
    <w:tmpl w:val="98068D30"/>
    <w:lvl w:ilvl="0">
      <w:start w:val="1"/>
      <w:numFmt w:val="decimal"/>
      <w:lvlText w:val="%1."/>
      <w:lvlJc w:val="left"/>
      <w:pPr>
        <w:tabs>
          <w:tab w:val="num" w:pos="1080"/>
        </w:tabs>
        <w:ind w:left="1080" w:hanging="360"/>
      </w:pPr>
    </w:lvl>
  </w:abstractNum>
  <w:abstractNum w:abstractNumId="3">
    <w:nsid w:val="FFFFFF7F"/>
    <w:multiLevelType w:val="singleLevel"/>
    <w:tmpl w:val="B7E0BFBE"/>
    <w:lvl w:ilvl="0">
      <w:start w:val="1"/>
      <w:numFmt w:val="decimal"/>
      <w:lvlText w:val="%1."/>
      <w:lvlJc w:val="left"/>
      <w:pPr>
        <w:tabs>
          <w:tab w:val="num" w:pos="720"/>
        </w:tabs>
        <w:ind w:left="720" w:hanging="360"/>
      </w:pPr>
    </w:lvl>
  </w:abstractNum>
  <w:abstractNum w:abstractNumId="4">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AB31C"/>
    <w:lvl w:ilvl="0">
      <w:start w:val="1"/>
      <w:numFmt w:val="decimal"/>
      <w:lvlText w:val="%1."/>
      <w:lvlJc w:val="left"/>
      <w:pPr>
        <w:tabs>
          <w:tab w:val="num" w:pos="360"/>
        </w:tabs>
        <w:ind w:left="360" w:hanging="360"/>
      </w:pPr>
    </w:lvl>
  </w:abstractNum>
  <w:abstractNum w:abstractNumId="9">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076337E"/>
    <w:multiLevelType w:val="hybridMultilevel"/>
    <w:tmpl w:val="98F8D35E"/>
    <w:lvl w:ilvl="0">
      <w:start w:val="1"/>
      <w:numFmt w:val="lowerLetter"/>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3">
    <w:nsid w:val="1660266D"/>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84F569D"/>
    <w:multiLevelType w:val="hybridMultilevel"/>
    <w:tmpl w:val="00061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05535A"/>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850992"/>
    <w:multiLevelType w:val="hybridMultilevel"/>
    <w:tmpl w:val="58F8840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5C674B"/>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8B73F3"/>
    <w:multiLevelType w:val="hybridMultilevel"/>
    <w:tmpl w:val="05783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1">
    <w:nsid w:val="4BB92CFB"/>
    <w:multiLevelType w:val="hybridMultilevel"/>
    <w:tmpl w:val="B01C8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1BC66BB"/>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BA4"/>
    <w:multiLevelType w:val="hybridMultilevel"/>
    <w:tmpl w:val="2190E4E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7EA3C5D"/>
    <w:multiLevelType w:val="hybridMultilevel"/>
    <w:tmpl w:val="2F342452"/>
    <w:lvl w:ilvl="0">
      <w:start w:val="7"/>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9D55146"/>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DC003B"/>
    <w:multiLevelType w:val="hybridMultilevel"/>
    <w:tmpl w:val="924E51C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A73BF1"/>
    <w:multiLevelType w:val="hybridMultilevel"/>
    <w:tmpl w:val="810632C6"/>
    <w:lvl w:ilvl="0">
      <w:start w:val="0"/>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7E320A76"/>
    <w:multiLevelType w:val="hybridMultilevel"/>
    <w:tmpl w:val="E6BE9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3365185">
    <w:abstractNumId w:val="20"/>
  </w:num>
  <w:num w:numId="2" w16cid:durableId="656494075">
    <w:abstractNumId w:val="30"/>
  </w:num>
  <w:num w:numId="3" w16cid:durableId="244000635">
    <w:abstractNumId w:val="24"/>
  </w:num>
  <w:num w:numId="4" w16cid:durableId="1796098181">
    <w:abstractNumId w:val="11"/>
  </w:num>
  <w:num w:numId="5" w16cid:durableId="384716801">
    <w:abstractNumId w:val="10"/>
  </w:num>
  <w:num w:numId="6" w16cid:durableId="25718175">
    <w:abstractNumId w:val="31"/>
  </w:num>
  <w:num w:numId="7" w16cid:durableId="516239789">
    <w:abstractNumId w:val="25"/>
  </w:num>
  <w:num w:numId="8" w16cid:durableId="391734426">
    <w:abstractNumId w:val="14"/>
  </w:num>
  <w:num w:numId="9" w16cid:durableId="1097944270">
    <w:abstractNumId w:val="18"/>
  </w:num>
  <w:num w:numId="10" w16cid:durableId="656570790">
    <w:abstractNumId w:val="27"/>
  </w:num>
  <w:num w:numId="11" w16cid:durableId="1742022417">
    <w:abstractNumId w:val="19"/>
  </w:num>
  <w:num w:numId="12" w16cid:durableId="1090782908">
    <w:abstractNumId w:val="13"/>
  </w:num>
  <w:num w:numId="13" w16cid:durableId="216742494">
    <w:abstractNumId w:val="22"/>
  </w:num>
  <w:num w:numId="14" w16cid:durableId="1447192466">
    <w:abstractNumId w:val="16"/>
  </w:num>
  <w:num w:numId="15" w16cid:durableId="503474728">
    <w:abstractNumId w:val="12"/>
  </w:num>
  <w:num w:numId="16" w16cid:durableId="542863467">
    <w:abstractNumId w:val="9"/>
  </w:num>
  <w:num w:numId="17" w16cid:durableId="1049494822">
    <w:abstractNumId w:val="7"/>
  </w:num>
  <w:num w:numId="18" w16cid:durableId="1625967032">
    <w:abstractNumId w:val="6"/>
  </w:num>
  <w:num w:numId="19" w16cid:durableId="410547225">
    <w:abstractNumId w:val="5"/>
  </w:num>
  <w:num w:numId="20" w16cid:durableId="1570456780">
    <w:abstractNumId w:val="4"/>
  </w:num>
  <w:num w:numId="21" w16cid:durableId="271791416">
    <w:abstractNumId w:val="8"/>
  </w:num>
  <w:num w:numId="22" w16cid:durableId="2120298052">
    <w:abstractNumId w:val="3"/>
  </w:num>
  <w:num w:numId="23" w16cid:durableId="1957711866">
    <w:abstractNumId w:val="2"/>
  </w:num>
  <w:num w:numId="24" w16cid:durableId="769351308">
    <w:abstractNumId w:val="1"/>
  </w:num>
  <w:num w:numId="25" w16cid:durableId="65108169">
    <w:abstractNumId w:val="0"/>
  </w:num>
  <w:num w:numId="26" w16cid:durableId="1052532947">
    <w:abstractNumId w:val="29"/>
  </w:num>
  <w:num w:numId="27" w16cid:durableId="44642894">
    <w:abstractNumId w:val="17"/>
  </w:num>
  <w:num w:numId="28" w16cid:durableId="1404646355">
    <w:abstractNumId w:val="23"/>
  </w:num>
  <w:num w:numId="29" w16cid:durableId="829640455">
    <w:abstractNumId w:val="15"/>
  </w:num>
  <w:num w:numId="30" w16cid:durableId="1328095048">
    <w:abstractNumId w:val="28"/>
  </w:num>
  <w:num w:numId="31" w16cid:durableId="1323973032">
    <w:abstractNumId w:val="26"/>
  </w:num>
  <w:num w:numId="32" w16cid:durableId="2000304630">
    <w:abstractNumId w:val="21"/>
  </w:num>
  <w:num w:numId="33" w16cid:durableId="579019974">
    <w:abstractNumId w:val="32"/>
  </w:num>
  <w:num w:numId="34" w16cid:durableId="1770004578">
    <w:abstractNumId w:val="31"/>
  </w:num>
  <w:num w:numId="35" w16cid:durableId="13483604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2F19"/>
    <w:rsid w:val="0000417B"/>
    <w:rsid w:val="00005274"/>
    <w:rsid w:val="00007CA9"/>
    <w:rsid w:val="00013223"/>
    <w:rsid w:val="00014EFD"/>
    <w:rsid w:val="00017B6A"/>
    <w:rsid w:val="000210D0"/>
    <w:rsid w:val="00021878"/>
    <w:rsid w:val="00023895"/>
    <w:rsid w:val="000243F0"/>
    <w:rsid w:val="00032F2A"/>
    <w:rsid w:val="00036948"/>
    <w:rsid w:val="00037098"/>
    <w:rsid w:val="00053EC5"/>
    <w:rsid w:val="000559FE"/>
    <w:rsid w:val="0006387F"/>
    <w:rsid w:val="000812AE"/>
    <w:rsid w:val="00081D47"/>
    <w:rsid w:val="000846C7"/>
    <w:rsid w:val="00086686"/>
    <w:rsid w:val="00090885"/>
    <w:rsid w:val="0009519D"/>
    <w:rsid w:val="000A04D5"/>
    <w:rsid w:val="000A4A36"/>
    <w:rsid w:val="000A78CE"/>
    <w:rsid w:val="000B2A3D"/>
    <w:rsid w:val="000B3A77"/>
    <w:rsid w:val="000B50E8"/>
    <w:rsid w:val="000C0118"/>
    <w:rsid w:val="000C5CE7"/>
    <w:rsid w:val="000D3432"/>
    <w:rsid w:val="000D3591"/>
    <w:rsid w:val="000D6B47"/>
    <w:rsid w:val="000E0F72"/>
    <w:rsid w:val="000E5A2B"/>
    <w:rsid w:val="000E6D11"/>
    <w:rsid w:val="000F1225"/>
    <w:rsid w:val="000F2C03"/>
    <w:rsid w:val="000F781F"/>
    <w:rsid w:val="00100C71"/>
    <w:rsid w:val="00102996"/>
    <w:rsid w:val="00102AAD"/>
    <w:rsid w:val="001059CB"/>
    <w:rsid w:val="00105D23"/>
    <w:rsid w:val="00106E59"/>
    <w:rsid w:val="00116C30"/>
    <w:rsid w:val="0012070D"/>
    <w:rsid w:val="0013282C"/>
    <w:rsid w:val="00132C8E"/>
    <w:rsid w:val="00135AF2"/>
    <w:rsid w:val="00135F39"/>
    <w:rsid w:val="00142843"/>
    <w:rsid w:val="0014292B"/>
    <w:rsid w:val="00150839"/>
    <w:rsid w:val="00155677"/>
    <w:rsid w:val="00157913"/>
    <w:rsid w:val="001615A9"/>
    <w:rsid w:val="0016308D"/>
    <w:rsid w:val="00174B7B"/>
    <w:rsid w:val="00182A49"/>
    <w:rsid w:val="00182F9D"/>
    <w:rsid w:val="00186011"/>
    <w:rsid w:val="001933B1"/>
    <w:rsid w:val="001A07D4"/>
    <w:rsid w:val="001A60B6"/>
    <w:rsid w:val="001B1EAF"/>
    <w:rsid w:val="001B36A2"/>
    <w:rsid w:val="001B442F"/>
    <w:rsid w:val="001C5AE6"/>
    <w:rsid w:val="001C79AD"/>
    <w:rsid w:val="001D31BC"/>
    <w:rsid w:val="001D35DD"/>
    <w:rsid w:val="001D5CE9"/>
    <w:rsid w:val="001D6C43"/>
    <w:rsid w:val="001E57F6"/>
    <w:rsid w:val="001F0BA5"/>
    <w:rsid w:val="001F2385"/>
    <w:rsid w:val="001F68C0"/>
    <w:rsid w:val="00200B10"/>
    <w:rsid w:val="002026DF"/>
    <w:rsid w:val="00204426"/>
    <w:rsid w:val="00207686"/>
    <w:rsid w:val="00211DE9"/>
    <w:rsid w:val="00211F37"/>
    <w:rsid w:val="002138FE"/>
    <w:rsid w:val="0021462B"/>
    <w:rsid w:val="00222236"/>
    <w:rsid w:val="002229E5"/>
    <w:rsid w:val="00223699"/>
    <w:rsid w:val="002241B9"/>
    <w:rsid w:val="0022433B"/>
    <w:rsid w:val="002252CF"/>
    <w:rsid w:val="00226CFE"/>
    <w:rsid w:val="0023114D"/>
    <w:rsid w:val="002315B1"/>
    <w:rsid w:val="002328D3"/>
    <w:rsid w:val="00234414"/>
    <w:rsid w:val="00236B5A"/>
    <w:rsid w:val="00241EFC"/>
    <w:rsid w:val="00255078"/>
    <w:rsid w:val="00262068"/>
    <w:rsid w:val="00263F91"/>
    <w:rsid w:val="002655B3"/>
    <w:rsid w:val="0026779B"/>
    <w:rsid w:val="00271B8F"/>
    <w:rsid w:val="002736DA"/>
    <w:rsid w:val="00274A5D"/>
    <w:rsid w:val="00274CB4"/>
    <w:rsid w:val="002752DF"/>
    <w:rsid w:val="00280C51"/>
    <w:rsid w:val="002836C1"/>
    <w:rsid w:val="002849EE"/>
    <w:rsid w:val="00285F13"/>
    <w:rsid w:val="00287E65"/>
    <w:rsid w:val="00293863"/>
    <w:rsid w:val="00295D77"/>
    <w:rsid w:val="00297BF4"/>
    <w:rsid w:val="002A2075"/>
    <w:rsid w:val="002A34A7"/>
    <w:rsid w:val="002A6E86"/>
    <w:rsid w:val="002A7BE8"/>
    <w:rsid w:val="002C0AF4"/>
    <w:rsid w:val="002C1FAD"/>
    <w:rsid w:val="002C2269"/>
    <w:rsid w:val="002C413C"/>
    <w:rsid w:val="002C4784"/>
    <w:rsid w:val="002C5490"/>
    <w:rsid w:val="002C56B4"/>
    <w:rsid w:val="002D1BBB"/>
    <w:rsid w:val="002D7022"/>
    <w:rsid w:val="002E0D10"/>
    <w:rsid w:val="002E31EF"/>
    <w:rsid w:val="002F0A29"/>
    <w:rsid w:val="002F1787"/>
    <w:rsid w:val="002F1FA6"/>
    <w:rsid w:val="002F290E"/>
    <w:rsid w:val="002F2950"/>
    <w:rsid w:val="002F5A15"/>
    <w:rsid w:val="002F6801"/>
    <w:rsid w:val="002F6E93"/>
    <w:rsid w:val="002F7C83"/>
    <w:rsid w:val="0030704D"/>
    <w:rsid w:val="003104BF"/>
    <w:rsid w:val="003105E8"/>
    <w:rsid w:val="00312DB1"/>
    <w:rsid w:val="0031446C"/>
    <w:rsid w:val="003177BF"/>
    <w:rsid w:val="00321A4D"/>
    <w:rsid w:val="00321FC3"/>
    <w:rsid w:val="00322DB6"/>
    <w:rsid w:val="00326F65"/>
    <w:rsid w:val="00330EDF"/>
    <w:rsid w:val="00335418"/>
    <w:rsid w:val="00335902"/>
    <w:rsid w:val="00336A60"/>
    <w:rsid w:val="00337CA5"/>
    <w:rsid w:val="00341DD0"/>
    <w:rsid w:val="00342CD8"/>
    <w:rsid w:val="00346C96"/>
    <w:rsid w:val="00347A64"/>
    <w:rsid w:val="00352573"/>
    <w:rsid w:val="00355DA3"/>
    <w:rsid w:val="003648D3"/>
    <w:rsid w:val="003670C7"/>
    <w:rsid w:val="00371AD1"/>
    <w:rsid w:val="00372420"/>
    <w:rsid w:val="003768B3"/>
    <w:rsid w:val="00376BB5"/>
    <w:rsid w:val="00377397"/>
    <w:rsid w:val="00381CEE"/>
    <w:rsid w:val="00382610"/>
    <w:rsid w:val="00387926"/>
    <w:rsid w:val="0039477C"/>
    <w:rsid w:val="003A1506"/>
    <w:rsid w:val="003A1774"/>
    <w:rsid w:val="003A17E0"/>
    <w:rsid w:val="003A26BB"/>
    <w:rsid w:val="003B0CBE"/>
    <w:rsid w:val="003B6F12"/>
    <w:rsid w:val="003B752B"/>
    <w:rsid w:val="003C24D5"/>
    <w:rsid w:val="003C34FC"/>
    <w:rsid w:val="003C3A39"/>
    <w:rsid w:val="003C47DC"/>
    <w:rsid w:val="003C78EA"/>
    <w:rsid w:val="003D04A1"/>
    <w:rsid w:val="003D133B"/>
    <w:rsid w:val="003D279A"/>
    <w:rsid w:val="003D3ED1"/>
    <w:rsid w:val="003D4AF8"/>
    <w:rsid w:val="003D5E88"/>
    <w:rsid w:val="003D6EB7"/>
    <w:rsid w:val="003D7056"/>
    <w:rsid w:val="003D7206"/>
    <w:rsid w:val="003E4247"/>
    <w:rsid w:val="003E4435"/>
    <w:rsid w:val="003E60C6"/>
    <w:rsid w:val="003E777C"/>
    <w:rsid w:val="003F181A"/>
    <w:rsid w:val="003F37FA"/>
    <w:rsid w:val="003F4E7C"/>
    <w:rsid w:val="003F7833"/>
    <w:rsid w:val="00400420"/>
    <w:rsid w:val="00401745"/>
    <w:rsid w:val="004121AF"/>
    <w:rsid w:val="00414C7E"/>
    <w:rsid w:val="00417B7A"/>
    <w:rsid w:val="00417C68"/>
    <w:rsid w:val="00417CD1"/>
    <w:rsid w:val="00423AAA"/>
    <w:rsid w:val="00425318"/>
    <w:rsid w:val="00425A1D"/>
    <w:rsid w:val="00433C72"/>
    <w:rsid w:val="004351B0"/>
    <w:rsid w:val="004365E4"/>
    <w:rsid w:val="00436ADE"/>
    <w:rsid w:val="004379FD"/>
    <w:rsid w:val="00437F69"/>
    <w:rsid w:val="004439A3"/>
    <w:rsid w:val="00446CE2"/>
    <w:rsid w:val="00451236"/>
    <w:rsid w:val="00455978"/>
    <w:rsid w:val="00456163"/>
    <w:rsid w:val="00457551"/>
    <w:rsid w:val="004616F7"/>
    <w:rsid w:val="00461B4C"/>
    <w:rsid w:val="004661C2"/>
    <w:rsid w:val="00470AAF"/>
    <w:rsid w:val="00471F1C"/>
    <w:rsid w:val="004721BE"/>
    <w:rsid w:val="0047478B"/>
    <w:rsid w:val="00474908"/>
    <w:rsid w:val="00474A87"/>
    <w:rsid w:val="004757AF"/>
    <w:rsid w:val="00484782"/>
    <w:rsid w:val="00485D94"/>
    <w:rsid w:val="00486A2E"/>
    <w:rsid w:val="0049374F"/>
    <w:rsid w:val="00497834"/>
    <w:rsid w:val="004A3362"/>
    <w:rsid w:val="004A394A"/>
    <w:rsid w:val="004A4680"/>
    <w:rsid w:val="004B07E3"/>
    <w:rsid w:val="004B0D54"/>
    <w:rsid w:val="004B4E7E"/>
    <w:rsid w:val="004B799D"/>
    <w:rsid w:val="004C01FB"/>
    <w:rsid w:val="004C2125"/>
    <w:rsid w:val="004C24E3"/>
    <w:rsid w:val="004D62CD"/>
    <w:rsid w:val="004E0B6E"/>
    <w:rsid w:val="004E3D27"/>
    <w:rsid w:val="004E5077"/>
    <w:rsid w:val="004E6013"/>
    <w:rsid w:val="004E647E"/>
    <w:rsid w:val="004E6818"/>
    <w:rsid w:val="004E6969"/>
    <w:rsid w:val="004E7DE8"/>
    <w:rsid w:val="004F119F"/>
    <w:rsid w:val="005011E4"/>
    <w:rsid w:val="005032F8"/>
    <w:rsid w:val="005050E5"/>
    <w:rsid w:val="00512DC4"/>
    <w:rsid w:val="005167E8"/>
    <w:rsid w:val="00516938"/>
    <w:rsid w:val="00520583"/>
    <w:rsid w:val="00531424"/>
    <w:rsid w:val="00531BD9"/>
    <w:rsid w:val="005328A8"/>
    <w:rsid w:val="005334A8"/>
    <w:rsid w:val="00535836"/>
    <w:rsid w:val="00536BBE"/>
    <w:rsid w:val="005405FF"/>
    <w:rsid w:val="00546DD3"/>
    <w:rsid w:val="00547AEF"/>
    <w:rsid w:val="00552D5E"/>
    <w:rsid w:val="00554F10"/>
    <w:rsid w:val="00555E8C"/>
    <w:rsid w:val="00567689"/>
    <w:rsid w:val="00572B93"/>
    <w:rsid w:val="00577C8C"/>
    <w:rsid w:val="00581EE2"/>
    <w:rsid w:val="0058224E"/>
    <w:rsid w:val="00591AE6"/>
    <w:rsid w:val="00592CD6"/>
    <w:rsid w:val="00593A90"/>
    <w:rsid w:val="005A5458"/>
    <w:rsid w:val="005A62FD"/>
    <w:rsid w:val="005A6571"/>
    <w:rsid w:val="005A66CB"/>
    <w:rsid w:val="005A6EE9"/>
    <w:rsid w:val="005B2D36"/>
    <w:rsid w:val="005B44A2"/>
    <w:rsid w:val="005B56BD"/>
    <w:rsid w:val="005B7F7A"/>
    <w:rsid w:val="005C1BAC"/>
    <w:rsid w:val="005C444D"/>
    <w:rsid w:val="005C6353"/>
    <w:rsid w:val="005C6884"/>
    <w:rsid w:val="005D0BD3"/>
    <w:rsid w:val="005E33F2"/>
    <w:rsid w:val="005E564E"/>
    <w:rsid w:val="005E64C2"/>
    <w:rsid w:val="005E708F"/>
    <w:rsid w:val="005F1C38"/>
    <w:rsid w:val="005F37B3"/>
    <w:rsid w:val="005F7193"/>
    <w:rsid w:val="005F76C2"/>
    <w:rsid w:val="0060184D"/>
    <w:rsid w:val="00603622"/>
    <w:rsid w:val="00605FFB"/>
    <w:rsid w:val="006150A8"/>
    <w:rsid w:val="00620023"/>
    <w:rsid w:val="0062176E"/>
    <w:rsid w:val="00622234"/>
    <w:rsid w:val="006249A0"/>
    <w:rsid w:val="00625493"/>
    <w:rsid w:val="00627406"/>
    <w:rsid w:val="00633C1E"/>
    <w:rsid w:val="00635EC3"/>
    <w:rsid w:val="00636923"/>
    <w:rsid w:val="006411BC"/>
    <w:rsid w:val="00641AC0"/>
    <w:rsid w:val="00646031"/>
    <w:rsid w:val="00646FDD"/>
    <w:rsid w:val="00654AD2"/>
    <w:rsid w:val="0066468C"/>
    <w:rsid w:val="00665EEB"/>
    <w:rsid w:val="00666276"/>
    <w:rsid w:val="006664DD"/>
    <w:rsid w:val="0067401D"/>
    <w:rsid w:val="00677235"/>
    <w:rsid w:val="00681D5B"/>
    <w:rsid w:val="00685BE5"/>
    <w:rsid w:val="00690B57"/>
    <w:rsid w:val="00692424"/>
    <w:rsid w:val="00692DA9"/>
    <w:rsid w:val="00692EE6"/>
    <w:rsid w:val="00694954"/>
    <w:rsid w:val="00694A17"/>
    <w:rsid w:val="006959AF"/>
    <w:rsid w:val="006A4717"/>
    <w:rsid w:val="006A5D6F"/>
    <w:rsid w:val="006A7614"/>
    <w:rsid w:val="006A793D"/>
    <w:rsid w:val="006A7C4B"/>
    <w:rsid w:val="006B1F0E"/>
    <w:rsid w:val="006B3947"/>
    <w:rsid w:val="006B778F"/>
    <w:rsid w:val="006C131A"/>
    <w:rsid w:val="006D21C1"/>
    <w:rsid w:val="006D5EB2"/>
    <w:rsid w:val="006E0BD1"/>
    <w:rsid w:val="006E2AEF"/>
    <w:rsid w:val="006E318A"/>
    <w:rsid w:val="006E3DE1"/>
    <w:rsid w:val="006F053F"/>
    <w:rsid w:val="006F1D97"/>
    <w:rsid w:val="006F1DC6"/>
    <w:rsid w:val="006F20FC"/>
    <w:rsid w:val="006F436D"/>
    <w:rsid w:val="006F53FC"/>
    <w:rsid w:val="007004DF"/>
    <w:rsid w:val="00705085"/>
    <w:rsid w:val="00710605"/>
    <w:rsid w:val="00712A21"/>
    <w:rsid w:val="00714ED5"/>
    <w:rsid w:val="007152C2"/>
    <w:rsid w:val="00720F99"/>
    <w:rsid w:val="007214EF"/>
    <w:rsid w:val="007222BB"/>
    <w:rsid w:val="007249FD"/>
    <w:rsid w:val="00726DD4"/>
    <w:rsid w:val="00735DD5"/>
    <w:rsid w:val="0074180A"/>
    <w:rsid w:val="00742B41"/>
    <w:rsid w:val="007440B3"/>
    <w:rsid w:val="00747B99"/>
    <w:rsid w:val="00756430"/>
    <w:rsid w:val="00756860"/>
    <w:rsid w:val="0075796C"/>
    <w:rsid w:val="007627BC"/>
    <w:rsid w:val="00763AEE"/>
    <w:rsid w:val="007715C1"/>
    <w:rsid w:val="007717F0"/>
    <w:rsid w:val="0077190D"/>
    <w:rsid w:val="00773211"/>
    <w:rsid w:val="00775A03"/>
    <w:rsid w:val="00781866"/>
    <w:rsid w:val="0078392F"/>
    <w:rsid w:val="007842BC"/>
    <w:rsid w:val="007858C1"/>
    <w:rsid w:val="007919C6"/>
    <w:rsid w:val="00793553"/>
    <w:rsid w:val="00795F22"/>
    <w:rsid w:val="00796C17"/>
    <w:rsid w:val="007A130C"/>
    <w:rsid w:val="007A19DB"/>
    <w:rsid w:val="007B0A70"/>
    <w:rsid w:val="007B3E77"/>
    <w:rsid w:val="007B4157"/>
    <w:rsid w:val="007B53F6"/>
    <w:rsid w:val="007B6834"/>
    <w:rsid w:val="007C100D"/>
    <w:rsid w:val="007C4167"/>
    <w:rsid w:val="007C59C2"/>
    <w:rsid w:val="007C5CCC"/>
    <w:rsid w:val="007D15BC"/>
    <w:rsid w:val="007D55AD"/>
    <w:rsid w:val="007D6255"/>
    <w:rsid w:val="007D64C8"/>
    <w:rsid w:val="007E1F3A"/>
    <w:rsid w:val="007E3055"/>
    <w:rsid w:val="007E37C0"/>
    <w:rsid w:val="007E3A76"/>
    <w:rsid w:val="007E4B90"/>
    <w:rsid w:val="007E6F46"/>
    <w:rsid w:val="007F1C0F"/>
    <w:rsid w:val="007F27B4"/>
    <w:rsid w:val="007F686C"/>
    <w:rsid w:val="007F76BA"/>
    <w:rsid w:val="00803A33"/>
    <w:rsid w:val="008045B9"/>
    <w:rsid w:val="00805E4B"/>
    <w:rsid w:val="00810FED"/>
    <w:rsid w:val="008140FF"/>
    <w:rsid w:val="008144EB"/>
    <w:rsid w:val="00816DF1"/>
    <w:rsid w:val="0081725C"/>
    <w:rsid w:val="008209AD"/>
    <w:rsid w:val="00825AEE"/>
    <w:rsid w:val="00825D69"/>
    <w:rsid w:val="008265F6"/>
    <w:rsid w:val="008275A7"/>
    <w:rsid w:val="00830DAF"/>
    <w:rsid w:val="008346E9"/>
    <w:rsid w:val="00835D9F"/>
    <w:rsid w:val="00840F8C"/>
    <w:rsid w:val="0084348B"/>
    <w:rsid w:val="00845BB4"/>
    <w:rsid w:val="008500BF"/>
    <w:rsid w:val="0085447D"/>
    <w:rsid w:val="00860F78"/>
    <w:rsid w:val="0086172F"/>
    <w:rsid w:val="0086314C"/>
    <w:rsid w:val="00872FD8"/>
    <w:rsid w:val="008742F4"/>
    <w:rsid w:val="0087793B"/>
    <w:rsid w:val="0088112F"/>
    <w:rsid w:val="00891130"/>
    <w:rsid w:val="00893B1D"/>
    <w:rsid w:val="00895412"/>
    <w:rsid w:val="00895A2A"/>
    <w:rsid w:val="008963A8"/>
    <w:rsid w:val="00896811"/>
    <w:rsid w:val="008974DC"/>
    <w:rsid w:val="00897D7E"/>
    <w:rsid w:val="008A2A52"/>
    <w:rsid w:val="008A3B40"/>
    <w:rsid w:val="008A65D8"/>
    <w:rsid w:val="008B032B"/>
    <w:rsid w:val="008B1850"/>
    <w:rsid w:val="008B285E"/>
    <w:rsid w:val="008B67DE"/>
    <w:rsid w:val="008B7473"/>
    <w:rsid w:val="008C1F0C"/>
    <w:rsid w:val="008C605B"/>
    <w:rsid w:val="008C6327"/>
    <w:rsid w:val="008D03BA"/>
    <w:rsid w:val="008D371D"/>
    <w:rsid w:val="008D3EBB"/>
    <w:rsid w:val="008D5B39"/>
    <w:rsid w:val="008D7BA3"/>
    <w:rsid w:val="008D7E68"/>
    <w:rsid w:val="008E0DB7"/>
    <w:rsid w:val="008E0E42"/>
    <w:rsid w:val="008E27F1"/>
    <w:rsid w:val="008E44E4"/>
    <w:rsid w:val="008E6B7D"/>
    <w:rsid w:val="008E7AB9"/>
    <w:rsid w:val="008F0A0C"/>
    <w:rsid w:val="008F46B3"/>
    <w:rsid w:val="008F58DE"/>
    <w:rsid w:val="008F5A8F"/>
    <w:rsid w:val="008F5CCD"/>
    <w:rsid w:val="009009D0"/>
    <w:rsid w:val="009014D6"/>
    <w:rsid w:val="009021AF"/>
    <w:rsid w:val="00902643"/>
    <w:rsid w:val="00902B68"/>
    <w:rsid w:val="009106A6"/>
    <w:rsid w:val="00910F5D"/>
    <w:rsid w:val="00912344"/>
    <w:rsid w:val="00913BF8"/>
    <w:rsid w:val="00917881"/>
    <w:rsid w:val="00920132"/>
    <w:rsid w:val="00922B81"/>
    <w:rsid w:val="00926209"/>
    <w:rsid w:val="00931BDB"/>
    <w:rsid w:val="009359A3"/>
    <w:rsid w:val="009418AB"/>
    <w:rsid w:val="009441D2"/>
    <w:rsid w:val="00946D6B"/>
    <w:rsid w:val="009507A2"/>
    <w:rsid w:val="0095754B"/>
    <w:rsid w:val="0096294D"/>
    <w:rsid w:val="00963AD1"/>
    <w:rsid w:val="009641D6"/>
    <w:rsid w:val="0097633D"/>
    <w:rsid w:val="00980DB0"/>
    <w:rsid w:val="009853B5"/>
    <w:rsid w:val="009873A8"/>
    <w:rsid w:val="00990057"/>
    <w:rsid w:val="00994EDD"/>
    <w:rsid w:val="00995C39"/>
    <w:rsid w:val="0099650A"/>
    <w:rsid w:val="00997375"/>
    <w:rsid w:val="009A0233"/>
    <w:rsid w:val="009A2DE0"/>
    <w:rsid w:val="009B20BD"/>
    <w:rsid w:val="009B2A4E"/>
    <w:rsid w:val="009B3D13"/>
    <w:rsid w:val="009B409B"/>
    <w:rsid w:val="009B585D"/>
    <w:rsid w:val="009B61A1"/>
    <w:rsid w:val="009C4FD0"/>
    <w:rsid w:val="009C507E"/>
    <w:rsid w:val="009C7BB1"/>
    <w:rsid w:val="009C7C85"/>
    <w:rsid w:val="009D0D18"/>
    <w:rsid w:val="009D416D"/>
    <w:rsid w:val="009D5ABF"/>
    <w:rsid w:val="009E0B95"/>
    <w:rsid w:val="009E20EF"/>
    <w:rsid w:val="009E24D7"/>
    <w:rsid w:val="009E34B9"/>
    <w:rsid w:val="009E3AC2"/>
    <w:rsid w:val="009E5799"/>
    <w:rsid w:val="009E6A8A"/>
    <w:rsid w:val="009E772B"/>
    <w:rsid w:val="009F13EA"/>
    <w:rsid w:val="009F17A5"/>
    <w:rsid w:val="009F4054"/>
    <w:rsid w:val="009F498F"/>
    <w:rsid w:val="009F59E1"/>
    <w:rsid w:val="009F67D4"/>
    <w:rsid w:val="00A0261C"/>
    <w:rsid w:val="00A02EA3"/>
    <w:rsid w:val="00A053B8"/>
    <w:rsid w:val="00A063E3"/>
    <w:rsid w:val="00A13343"/>
    <w:rsid w:val="00A1545F"/>
    <w:rsid w:val="00A2574D"/>
    <w:rsid w:val="00A270DE"/>
    <w:rsid w:val="00A27C8C"/>
    <w:rsid w:val="00A33076"/>
    <w:rsid w:val="00A36053"/>
    <w:rsid w:val="00A4382A"/>
    <w:rsid w:val="00A45906"/>
    <w:rsid w:val="00A5458D"/>
    <w:rsid w:val="00A55CB7"/>
    <w:rsid w:val="00A60FFF"/>
    <w:rsid w:val="00A62697"/>
    <w:rsid w:val="00A671A3"/>
    <w:rsid w:val="00A750D3"/>
    <w:rsid w:val="00A80902"/>
    <w:rsid w:val="00A80A4F"/>
    <w:rsid w:val="00A80CDD"/>
    <w:rsid w:val="00A81247"/>
    <w:rsid w:val="00A815C4"/>
    <w:rsid w:val="00A8646D"/>
    <w:rsid w:val="00A86ADB"/>
    <w:rsid w:val="00A87140"/>
    <w:rsid w:val="00A92EEC"/>
    <w:rsid w:val="00A94DB3"/>
    <w:rsid w:val="00A95CA9"/>
    <w:rsid w:val="00A96D2F"/>
    <w:rsid w:val="00AA0C0C"/>
    <w:rsid w:val="00AA0CC6"/>
    <w:rsid w:val="00AA1201"/>
    <w:rsid w:val="00AA6269"/>
    <w:rsid w:val="00AA7C24"/>
    <w:rsid w:val="00AB05DF"/>
    <w:rsid w:val="00AB3CD6"/>
    <w:rsid w:val="00AC16F6"/>
    <w:rsid w:val="00AC44A9"/>
    <w:rsid w:val="00AC6FD2"/>
    <w:rsid w:val="00AC76C9"/>
    <w:rsid w:val="00AC77AE"/>
    <w:rsid w:val="00AD2F72"/>
    <w:rsid w:val="00AD42BB"/>
    <w:rsid w:val="00AE139B"/>
    <w:rsid w:val="00AE377E"/>
    <w:rsid w:val="00AF6293"/>
    <w:rsid w:val="00B013CB"/>
    <w:rsid w:val="00B067DD"/>
    <w:rsid w:val="00B1236D"/>
    <w:rsid w:val="00B13000"/>
    <w:rsid w:val="00B146E6"/>
    <w:rsid w:val="00B20A81"/>
    <w:rsid w:val="00B231BE"/>
    <w:rsid w:val="00B24E30"/>
    <w:rsid w:val="00B27669"/>
    <w:rsid w:val="00B3120A"/>
    <w:rsid w:val="00B32089"/>
    <w:rsid w:val="00B40D9C"/>
    <w:rsid w:val="00B429BA"/>
    <w:rsid w:val="00B50AF1"/>
    <w:rsid w:val="00B5440F"/>
    <w:rsid w:val="00B572E1"/>
    <w:rsid w:val="00B629CA"/>
    <w:rsid w:val="00B65631"/>
    <w:rsid w:val="00B66501"/>
    <w:rsid w:val="00B714B7"/>
    <w:rsid w:val="00B71722"/>
    <w:rsid w:val="00B74CAC"/>
    <w:rsid w:val="00B809C4"/>
    <w:rsid w:val="00B80C22"/>
    <w:rsid w:val="00B82E71"/>
    <w:rsid w:val="00B83493"/>
    <w:rsid w:val="00B8575A"/>
    <w:rsid w:val="00B869C5"/>
    <w:rsid w:val="00B967AD"/>
    <w:rsid w:val="00B9773D"/>
    <w:rsid w:val="00BA26C7"/>
    <w:rsid w:val="00BA299E"/>
    <w:rsid w:val="00BA4989"/>
    <w:rsid w:val="00BA4D74"/>
    <w:rsid w:val="00BA65A5"/>
    <w:rsid w:val="00BB1168"/>
    <w:rsid w:val="00BC258E"/>
    <w:rsid w:val="00BC4E7F"/>
    <w:rsid w:val="00BD3558"/>
    <w:rsid w:val="00BD47B1"/>
    <w:rsid w:val="00BD5B40"/>
    <w:rsid w:val="00BE0A71"/>
    <w:rsid w:val="00BE19EF"/>
    <w:rsid w:val="00BE7BD8"/>
    <w:rsid w:val="00BF6211"/>
    <w:rsid w:val="00C02257"/>
    <w:rsid w:val="00C03DAC"/>
    <w:rsid w:val="00C043C1"/>
    <w:rsid w:val="00C05950"/>
    <w:rsid w:val="00C106B6"/>
    <w:rsid w:val="00C13EFB"/>
    <w:rsid w:val="00C14210"/>
    <w:rsid w:val="00C14296"/>
    <w:rsid w:val="00C14D2B"/>
    <w:rsid w:val="00C16440"/>
    <w:rsid w:val="00C202F2"/>
    <w:rsid w:val="00C21CB7"/>
    <w:rsid w:val="00C236E0"/>
    <w:rsid w:val="00C25C01"/>
    <w:rsid w:val="00C2695D"/>
    <w:rsid w:val="00C270CA"/>
    <w:rsid w:val="00C33B4A"/>
    <w:rsid w:val="00C34AFE"/>
    <w:rsid w:val="00C405C0"/>
    <w:rsid w:val="00C430A4"/>
    <w:rsid w:val="00C442DC"/>
    <w:rsid w:val="00C4509E"/>
    <w:rsid w:val="00C450AE"/>
    <w:rsid w:val="00C507FF"/>
    <w:rsid w:val="00C54311"/>
    <w:rsid w:val="00C66D3E"/>
    <w:rsid w:val="00C671E7"/>
    <w:rsid w:val="00C70A8B"/>
    <w:rsid w:val="00C72B11"/>
    <w:rsid w:val="00C74234"/>
    <w:rsid w:val="00C74362"/>
    <w:rsid w:val="00C758F5"/>
    <w:rsid w:val="00C76E45"/>
    <w:rsid w:val="00C857BB"/>
    <w:rsid w:val="00C86F9C"/>
    <w:rsid w:val="00C90E85"/>
    <w:rsid w:val="00C91363"/>
    <w:rsid w:val="00C92E5D"/>
    <w:rsid w:val="00C93509"/>
    <w:rsid w:val="00C94490"/>
    <w:rsid w:val="00C94763"/>
    <w:rsid w:val="00C96776"/>
    <w:rsid w:val="00C9777C"/>
    <w:rsid w:val="00CA06AC"/>
    <w:rsid w:val="00CA10FC"/>
    <w:rsid w:val="00CA58CB"/>
    <w:rsid w:val="00CB137C"/>
    <w:rsid w:val="00CB40D1"/>
    <w:rsid w:val="00CB4E54"/>
    <w:rsid w:val="00CB5256"/>
    <w:rsid w:val="00CB7AEB"/>
    <w:rsid w:val="00CC1D4B"/>
    <w:rsid w:val="00CC602E"/>
    <w:rsid w:val="00CD374D"/>
    <w:rsid w:val="00CD4D74"/>
    <w:rsid w:val="00CD573F"/>
    <w:rsid w:val="00CD5828"/>
    <w:rsid w:val="00CD6083"/>
    <w:rsid w:val="00CD6F65"/>
    <w:rsid w:val="00CD78EF"/>
    <w:rsid w:val="00CE01B9"/>
    <w:rsid w:val="00CE16E0"/>
    <w:rsid w:val="00CE23B2"/>
    <w:rsid w:val="00CE3EBB"/>
    <w:rsid w:val="00CE6E66"/>
    <w:rsid w:val="00CE6E82"/>
    <w:rsid w:val="00CF24F6"/>
    <w:rsid w:val="00CF6F85"/>
    <w:rsid w:val="00CF7124"/>
    <w:rsid w:val="00D00166"/>
    <w:rsid w:val="00D020CD"/>
    <w:rsid w:val="00D0735B"/>
    <w:rsid w:val="00D104B3"/>
    <w:rsid w:val="00D10CDC"/>
    <w:rsid w:val="00D10FC1"/>
    <w:rsid w:val="00D14FDB"/>
    <w:rsid w:val="00D1612E"/>
    <w:rsid w:val="00D178F2"/>
    <w:rsid w:val="00D20BD0"/>
    <w:rsid w:val="00D2398C"/>
    <w:rsid w:val="00D2717E"/>
    <w:rsid w:val="00D32F2C"/>
    <w:rsid w:val="00D33A1B"/>
    <w:rsid w:val="00D36E51"/>
    <w:rsid w:val="00D42C39"/>
    <w:rsid w:val="00D451FE"/>
    <w:rsid w:val="00D47BBA"/>
    <w:rsid w:val="00D50D51"/>
    <w:rsid w:val="00D50E74"/>
    <w:rsid w:val="00D51704"/>
    <w:rsid w:val="00D609C7"/>
    <w:rsid w:val="00D62AA3"/>
    <w:rsid w:val="00D647C9"/>
    <w:rsid w:val="00D661B7"/>
    <w:rsid w:val="00D677CF"/>
    <w:rsid w:val="00D71C1F"/>
    <w:rsid w:val="00D729BE"/>
    <w:rsid w:val="00D77566"/>
    <w:rsid w:val="00D8017B"/>
    <w:rsid w:val="00D8123E"/>
    <w:rsid w:val="00D81270"/>
    <w:rsid w:val="00D8533D"/>
    <w:rsid w:val="00D8536D"/>
    <w:rsid w:val="00D87D11"/>
    <w:rsid w:val="00D94DDC"/>
    <w:rsid w:val="00D96B45"/>
    <w:rsid w:val="00D97727"/>
    <w:rsid w:val="00D977A3"/>
    <w:rsid w:val="00DA0825"/>
    <w:rsid w:val="00DA39C5"/>
    <w:rsid w:val="00DA4DD2"/>
    <w:rsid w:val="00DA58E2"/>
    <w:rsid w:val="00DB3F20"/>
    <w:rsid w:val="00DB3F5A"/>
    <w:rsid w:val="00DB4C1E"/>
    <w:rsid w:val="00DB6353"/>
    <w:rsid w:val="00DC05C1"/>
    <w:rsid w:val="00DC1FAC"/>
    <w:rsid w:val="00DC3219"/>
    <w:rsid w:val="00DD0978"/>
    <w:rsid w:val="00DD1678"/>
    <w:rsid w:val="00DD24AA"/>
    <w:rsid w:val="00DD39C2"/>
    <w:rsid w:val="00DD3D4D"/>
    <w:rsid w:val="00DD61A2"/>
    <w:rsid w:val="00DD64FC"/>
    <w:rsid w:val="00DD6F9A"/>
    <w:rsid w:val="00DD7114"/>
    <w:rsid w:val="00DD72CB"/>
    <w:rsid w:val="00DE052D"/>
    <w:rsid w:val="00DE24E1"/>
    <w:rsid w:val="00DF0410"/>
    <w:rsid w:val="00DF0898"/>
    <w:rsid w:val="00DF549A"/>
    <w:rsid w:val="00E002CE"/>
    <w:rsid w:val="00E03491"/>
    <w:rsid w:val="00E0544B"/>
    <w:rsid w:val="00E06808"/>
    <w:rsid w:val="00E1335D"/>
    <w:rsid w:val="00E171FE"/>
    <w:rsid w:val="00E210D3"/>
    <w:rsid w:val="00E24B04"/>
    <w:rsid w:val="00E25D17"/>
    <w:rsid w:val="00E263DC"/>
    <w:rsid w:val="00E30836"/>
    <w:rsid w:val="00E31326"/>
    <w:rsid w:val="00E32418"/>
    <w:rsid w:val="00E33FB4"/>
    <w:rsid w:val="00E3431A"/>
    <w:rsid w:val="00E35802"/>
    <w:rsid w:val="00E36E39"/>
    <w:rsid w:val="00E4132F"/>
    <w:rsid w:val="00E4651C"/>
    <w:rsid w:val="00E50D70"/>
    <w:rsid w:val="00E515E5"/>
    <w:rsid w:val="00E519B1"/>
    <w:rsid w:val="00E51B0B"/>
    <w:rsid w:val="00E51E41"/>
    <w:rsid w:val="00E5220C"/>
    <w:rsid w:val="00E53C0D"/>
    <w:rsid w:val="00E6342A"/>
    <w:rsid w:val="00E65209"/>
    <w:rsid w:val="00E66A95"/>
    <w:rsid w:val="00E73F38"/>
    <w:rsid w:val="00E7416B"/>
    <w:rsid w:val="00E77F27"/>
    <w:rsid w:val="00E843BE"/>
    <w:rsid w:val="00E84A52"/>
    <w:rsid w:val="00E85686"/>
    <w:rsid w:val="00E9313D"/>
    <w:rsid w:val="00E940F2"/>
    <w:rsid w:val="00EA1156"/>
    <w:rsid w:val="00EA5832"/>
    <w:rsid w:val="00EB48C4"/>
    <w:rsid w:val="00EB5C8C"/>
    <w:rsid w:val="00EC5DE4"/>
    <w:rsid w:val="00ED3845"/>
    <w:rsid w:val="00ED47C6"/>
    <w:rsid w:val="00ED595B"/>
    <w:rsid w:val="00ED6B0E"/>
    <w:rsid w:val="00EE6EA1"/>
    <w:rsid w:val="00EF0C81"/>
    <w:rsid w:val="00EF1C75"/>
    <w:rsid w:val="00EF3F51"/>
    <w:rsid w:val="00EF4508"/>
    <w:rsid w:val="00EF462B"/>
    <w:rsid w:val="00EF59D9"/>
    <w:rsid w:val="00EF656D"/>
    <w:rsid w:val="00EF776D"/>
    <w:rsid w:val="00F0075E"/>
    <w:rsid w:val="00F00F7E"/>
    <w:rsid w:val="00F02B55"/>
    <w:rsid w:val="00F045AC"/>
    <w:rsid w:val="00F0661A"/>
    <w:rsid w:val="00F142BF"/>
    <w:rsid w:val="00F16B2B"/>
    <w:rsid w:val="00F2045E"/>
    <w:rsid w:val="00F26593"/>
    <w:rsid w:val="00F309A6"/>
    <w:rsid w:val="00F312CF"/>
    <w:rsid w:val="00F3266D"/>
    <w:rsid w:val="00F33983"/>
    <w:rsid w:val="00F3630D"/>
    <w:rsid w:val="00F37DC4"/>
    <w:rsid w:val="00F40E54"/>
    <w:rsid w:val="00F44DCF"/>
    <w:rsid w:val="00F45261"/>
    <w:rsid w:val="00F51031"/>
    <w:rsid w:val="00F5243D"/>
    <w:rsid w:val="00F52C31"/>
    <w:rsid w:val="00F600AF"/>
    <w:rsid w:val="00F63A30"/>
    <w:rsid w:val="00F63C3D"/>
    <w:rsid w:val="00F64905"/>
    <w:rsid w:val="00F70FCF"/>
    <w:rsid w:val="00F773CB"/>
    <w:rsid w:val="00F80210"/>
    <w:rsid w:val="00F806FC"/>
    <w:rsid w:val="00F841DD"/>
    <w:rsid w:val="00F85FB4"/>
    <w:rsid w:val="00F91045"/>
    <w:rsid w:val="00F954EE"/>
    <w:rsid w:val="00F96D47"/>
    <w:rsid w:val="00FA032C"/>
    <w:rsid w:val="00FA2BBD"/>
    <w:rsid w:val="00FA3F08"/>
    <w:rsid w:val="00FA4689"/>
    <w:rsid w:val="00FA6A87"/>
    <w:rsid w:val="00FA6E16"/>
    <w:rsid w:val="00FA7336"/>
    <w:rsid w:val="00FA783F"/>
    <w:rsid w:val="00FB2A63"/>
    <w:rsid w:val="00FB4989"/>
    <w:rsid w:val="00FC01F2"/>
    <w:rsid w:val="00FC5611"/>
    <w:rsid w:val="00FC656C"/>
    <w:rsid w:val="00FC78B0"/>
    <w:rsid w:val="00FD05DF"/>
    <w:rsid w:val="00FE3E79"/>
    <w:rsid w:val="00FE5306"/>
    <w:rsid w:val="00FF7D60"/>
    <w:rsid w:val="6CDF0437"/>
    <w:rsid w:val="6F7F77F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DBDDED1"/>
  <w15:docId w15:val="{E96B5A13-64C1-4458-ABE3-5ECC4AFB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0D0"/>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0563C1" w:themeColor="followedHyperlink"/>
      <w:u w:val="single"/>
    </w:rPr>
  </w:style>
  <w:style w:type="character" w:styleId="Hyperlink">
    <w:name w:val="Hyperlink"/>
    <w:basedOn w:val="DefaultParagraphFont"/>
    <w:unhideWhenUsed/>
    <w:qFormat/>
    <w:rsid w:val="007B4157"/>
    <w:rPr>
      <w:color w:val="0563C1"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paragraph" w:customStyle="1" w:styleId="BoxResponse">
    <w:name w:val="Box Response"/>
    <w:basedOn w:val="RESPONSE"/>
    <w:link w:val="BoxResponseChar"/>
    <w:qFormat/>
    <w:rsid w:val="009E5799"/>
    <w:pPr>
      <w:tabs>
        <w:tab w:val="left" w:pos="4680"/>
        <w:tab w:val="clear" w:pos="81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left" w:pos="1980"/>
        <w:tab w:val="left" w:pos="2970"/>
        <w:tab w:val="clear" w:pos="414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uiPriority w:val="99"/>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REF">
    <w:name w:val="OMB/REF #"/>
    <w:basedOn w:val="Normal"/>
    <w:qFormat/>
    <w:rsid w:val="0084348B"/>
    <w:pPr>
      <w:tabs>
        <w:tab w:val="clear" w:pos="432"/>
        <w:tab w:val="center" w:pos="4680"/>
        <w:tab w:val="left" w:pos="6765"/>
        <w:tab w:val="right" w:pos="9360"/>
      </w:tabs>
      <w:spacing w:line="240" w:lineRule="auto"/>
      <w:ind w:firstLine="0"/>
      <w:jc w:val="left"/>
    </w:pPr>
    <w:rPr>
      <w:rFonts w:asciiTheme="minorBidi" w:hAnsiTheme="minorBidi" w:cstheme="minorBidi"/>
      <w:noProof/>
      <w:snapToGrid w:val="0"/>
      <w:sz w:val="20"/>
      <w:szCs w:val="20"/>
    </w:rPr>
  </w:style>
  <w:style w:type="paragraph" w:styleId="BodyText">
    <w:name w:val="Body Text"/>
    <w:basedOn w:val="Normal"/>
    <w:link w:val="BodyTextChar"/>
    <w:uiPriority w:val="1"/>
    <w:qFormat/>
    <w:rsid w:val="00C14210"/>
    <w:pPr>
      <w:widowControl w:val="0"/>
      <w:tabs>
        <w:tab w:val="clear" w:pos="432"/>
      </w:tabs>
      <w:autoSpaceDE w:val="0"/>
      <w:autoSpaceDN w:val="0"/>
      <w:spacing w:line="240" w:lineRule="auto"/>
      <w:ind w:firstLine="0"/>
      <w:jc w:val="left"/>
    </w:pPr>
    <w:rPr>
      <w:rFonts w:ascii="Calibri" w:eastAsia="Calibri" w:hAnsi="Calibri" w:cs="Calibri"/>
    </w:rPr>
  </w:style>
  <w:style w:type="character" w:customStyle="1" w:styleId="BodyTextChar">
    <w:name w:val="Body Text Char"/>
    <w:basedOn w:val="DefaultParagraphFont"/>
    <w:link w:val="BodyText"/>
    <w:uiPriority w:val="1"/>
    <w:rsid w:val="00C14210"/>
    <w:rPr>
      <w:rFonts w:ascii="Calibri" w:eastAsia="Calibri" w:hAnsi="Calibri" w:cs="Calibri"/>
    </w:rPr>
  </w:style>
  <w:style w:type="paragraph" w:customStyle="1" w:styleId="CM116">
    <w:name w:val="CM116"/>
    <w:basedOn w:val="Normal"/>
    <w:next w:val="Normal"/>
    <w:rsid w:val="002F5A15"/>
    <w:pPr>
      <w:tabs>
        <w:tab w:val="clear" w:pos="432"/>
      </w:tabs>
      <w:autoSpaceDE w:val="0"/>
      <w:autoSpaceDN w:val="0"/>
      <w:adjustRightInd w:val="0"/>
      <w:spacing w:line="240" w:lineRule="auto"/>
      <w:ind w:firstLine="0"/>
      <w:jc w:val="left"/>
    </w:pPr>
  </w:style>
  <w:style w:type="character" w:customStyle="1" w:styleId="UnresolvedMention1">
    <w:name w:val="Unresolved Mention1"/>
    <w:basedOn w:val="DefaultParagraphFont"/>
    <w:uiPriority w:val="99"/>
    <w:semiHidden/>
    <w:unhideWhenUsed/>
    <w:rsid w:val="000A04D5"/>
    <w:rPr>
      <w:color w:val="605E5C"/>
      <w:shd w:val="clear" w:color="auto" w:fill="E1DFDD"/>
    </w:rPr>
  </w:style>
  <w:style w:type="paragraph" w:styleId="HTMLPreformatted">
    <w:name w:val="HTML Preformatted"/>
    <w:basedOn w:val="Normal"/>
    <w:link w:val="HTMLPreformattedChar"/>
    <w:uiPriority w:val="99"/>
    <w:semiHidden/>
    <w:unhideWhenUsed/>
    <w:rsid w:val="00D661B7"/>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61B7"/>
    <w:rPr>
      <w:rFonts w:ascii="Courier New" w:hAnsi="Courier New" w:cs="Courier New"/>
      <w:sz w:val="20"/>
      <w:szCs w:val="20"/>
    </w:rPr>
  </w:style>
  <w:style w:type="character" w:customStyle="1" w:styleId="y2iqfc">
    <w:name w:val="y2iqfc"/>
    <w:basedOn w:val="DefaultParagraphFont"/>
    <w:rsid w:val="00D661B7"/>
  </w:style>
  <w:style w:type="paragraph" w:customStyle="1" w:styleId="AnswerCategory">
    <w:name w:val="Answer Category"/>
    <w:basedOn w:val="Normal"/>
    <w:qFormat/>
    <w:rsid w:val="00692DA9"/>
    <w:pPr>
      <w:tabs>
        <w:tab w:val="clear" w:pos="432"/>
        <w:tab w:val="left" w:pos="1080"/>
        <w:tab w:val="left" w:pos="1440"/>
      </w:tabs>
      <w:spacing w:before="120" w:line="240" w:lineRule="auto"/>
      <w:ind w:left="1800" w:right="720" w:hanging="990"/>
      <w:jc w:val="left"/>
    </w:pPr>
    <w:rPr>
      <w:rFonts w:ascii="Arial" w:hAnsi="Arial" w:cs="Arial"/>
      <w:sz w:val="20"/>
      <w:szCs w:val="20"/>
    </w:rPr>
  </w:style>
  <w:style w:type="paragraph" w:styleId="Revision">
    <w:name w:val="Revision"/>
    <w:hidden/>
    <w:uiPriority w:val="99"/>
    <w:semiHidden/>
    <w:rsid w:val="00AA7C24"/>
  </w:style>
  <w:style w:type="character" w:styleId="UnresolvedMention">
    <w:name w:val="Unresolved Mention"/>
    <w:basedOn w:val="DefaultParagraphFont"/>
    <w:uiPriority w:val="99"/>
    <w:semiHidden/>
    <w:unhideWhenUsed/>
    <w:rsid w:val="00285F13"/>
    <w:rPr>
      <w:color w:val="605E5C"/>
      <w:shd w:val="clear" w:color="auto" w:fill="E1DFDD"/>
    </w:rPr>
  </w:style>
  <w:style w:type="paragraph" w:customStyle="1" w:styleId="Blank">
    <w:name w:val="Blank"/>
    <w:basedOn w:val="Normal"/>
    <w:semiHidden/>
    <w:qFormat/>
    <w:rsid w:val="000210D0"/>
    <w:pPr>
      <w:tabs>
        <w:tab w:val="clear" w:pos="432"/>
      </w:tabs>
      <w:spacing w:before="5120" w:line="264" w:lineRule="auto"/>
      <w:ind w:firstLine="0"/>
      <w:jc w:val="center"/>
    </w:pPr>
    <w:rPr>
      <w:rFonts w:asciiTheme="minorHAnsi" w:eastAsiaTheme="minorHAnsi" w:hAnsiTheme="minorHAnsi" w:cstheme="minorBidi"/>
      <w:b/>
      <w:bCs/>
      <w:sz w:val="22"/>
      <w:szCs w:val="22"/>
    </w:rPr>
  </w:style>
  <w:style w:type="character" w:styleId="Mention">
    <w:name w:val="Mention"/>
    <w:basedOn w:val="DefaultParagraphFont"/>
    <w:uiPriority w:val="99"/>
    <w:unhideWhenUsed/>
    <w:rsid w:val="00F773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54E88-D7CE-4569-BAF7-0109581648AD}">
  <ds:schemaRefs>
    <ds:schemaRef ds:uri="http://schemas.microsoft.com/sharepoint/v3/contenttype/forms"/>
  </ds:schemaRefs>
</ds:datastoreItem>
</file>

<file path=customXml/itemProps2.xml><?xml version="1.0" encoding="utf-8"?>
<ds:datastoreItem xmlns:ds="http://schemas.openxmlformats.org/officeDocument/2006/customXml" ds:itemID="{1B468038-7893-45BD-BD30-4EBA84D9D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44D3B-449B-4457-B230-0EFB2227BDEE}">
  <ds:schemaRefs>
    <ds:schemaRef ds:uri="http://schemas.openxmlformats.org/officeDocument/2006/bibliography"/>
  </ds:schemaRefs>
</ds:datastoreItem>
</file>

<file path=customXml/itemProps4.xml><?xml version="1.0" encoding="utf-8"?>
<ds:datastoreItem xmlns:ds="http://schemas.openxmlformats.org/officeDocument/2006/customXml" ds:itemID="{00B17149-77B7-4F56-AFC3-FCA844CB1D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6721</Characters>
  <Application>Microsoft Office Word</Application>
  <DocSecurity>0</DocSecurity>
  <Lines>142</Lines>
  <Paragraphs>66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Gray, Calonie (ACF)</cp:lastModifiedBy>
  <cp:revision>2</cp:revision>
  <dcterms:created xsi:type="dcterms:W3CDTF">2024-08-07T20:39:00Z</dcterms:created>
  <dcterms:modified xsi:type="dcterms:W3CDTF">2024-08-07T20:39:00Z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GrammarlyDocumentId">
    <vt:lpwstr>ef2f66b6d5766abf862a12f5a9a4aac206ad0c5f0d672f82e18d2f599bd862ef</vt:lpwstr>
  </property>
</Properties>
</file>